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4A8" w:rsidRDefault="007044A8" w:rsidP="008D6A48"/>
    <w:p w:rsidR="007044A8" w:rsidRPr="00F57C95" w:rsidRDefault="007044A8" w:rsidP="00F57C95">
      <w:pPr>
        <w:rPr>
          <w:rtl/>
        </w:rPr>
      </w:pPr>
      <w:r w:rsidRPr="00F57C95">
        <w:rPr>
          <w:rFonts w:hint="cs"/>
          <w:rtl/>
        </w:rPr>
        <w:t>דברי הכנסת</w:t>
      </w:r>
    </w:p>
    <w:p w:rsidR="007044A8" w:rsidRPr="00F57C95" w:rsidRDefault="007044A8" w:rsidP="00F57C95">
      <w:pPr>
        <w:rPr>
          <w:rtl/>
        </w:rPr>
      </w:pPr>
      <w:r w:rsidRPr="00F57C95">
        <w:rPr>
          <w:rFonts w:hint="cs"/>
          <w:rtl/>
        </w:rPr>
        <w:t>חוברת י"ד</w:t>
      </w:r>
    </w:p>
    <w:p w:rsidR="007044A8" w:rsidRPr="00F57C95" w:rsidRDefault="007044A8" w:rsidP="00F57C95">
      <w:r w:rsidRPr="00F57C95">
        <w:rPr>
          <w:rFonts w:hint="cs"/>
          <w:rtl/>
        </w:rPr>
        <w:t>ישיבה ש"ס</w:t>
      </w:r>
    </w:p>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 w:rsidR="007044A8" w:rsidRPr="00F57C95" w:rsidRDefault="007044A8" w:rsidP="00F57C95">
      <w:pPr>
        <w:pStyle w:val="ab"/>
        <w:rPr>
          <w:rtl/>
        </w:rPr>
      </w:pPr>
      <w:bookmarkStart w:id="0" w:name="_Toc219910017"/>
      <w:bookmarkStart w:id="1" w:name="_Toc219914817"/>
      <w:bookmarkStart w:id="2" w:name="_Toc219919400"/>
      <w:bookmarkStart w:id="3" w:name="_Toc219969431"/>
      <w:bookmarkStart w:id="4" w:name="_Toc219970893"/>
      <w:r w:rsidRPr="00F57C95">
        <w:rPr>
          <w:rtl/>
        </w:rPr>
        <w:t>הישיבה ה</w:t>
      </w:r>
      <w:r w:rsidRPr="00F57C95">
        <w:rPr>
          <w:rFonts w:hint="cs"/>
          <w:rtl/>
        </w:rPr>
        <w:t xml:space="preserve">שלוש-מאות-ושישים </w:t>
      </w:r>
      <w:r w:rsidRPr="00F57C95">
        <w:rPr>
          <w:rtl/>
        </w:rPr>
        <w:t>של הכנסת העשרים-וחמש</w:t>
      </w:r>
      <w:bookmarkEnd w:id="0"/>
      <w:bookmarkEnd w:id="1"/>
      <w:bookmarkEnd w:id="2"/>
      <w:bookmarkEnd w:id="3"/>
      <w:bookmarkEnd w:id="4"/>
    </w:p>
    <w:p w:rsidR="007044A8" w:rsidRPr="00F57C95" w:rsidRDefault="007044A8" w:rsidP="00F57C95">
      <w:pPr>
        <w:pStyle w:val="ac"/>
        <w:rPr>
          <w:rtl/>
        </w:rPr>
      </w:pPr>
      <w:bookmarkStart w:id="5" w:name="_Toc219910018"/>
      <w:bookmarkStart w:id="6" w:name="_Toc219914818"/>
      <w:bookmarkStart w:id="7" w:name="_Toc219919401"/>
      <w:bookmarkStart w:id="8" w:name="_Toc219969432"/>
      <w:bookmarkStart w:id="9" w:name="_Toc219970894"/>
      <w:r w:rsidRPr="00F57C95">
        <w:rPr>
          <w:rtl/>
        </w:rPr>
        <w:t>יום רביעי, ג' בשבט התשפ"ו (21 בינואר 2026)</w:t>
      </w:r>
      <w:bookmarkEnd w:id="5"/>
      <w:bookmarkEnd w:id="6"/>
      <w:bookmarkEnd w:id="7"/>
      <w:bookmarkEnd w:id="8"/>
      <w:bookmarkEnd w:id="9"/>
    </w:p>
    <w:p w:rsidR="007044A8" w:rsidRPr="00F57C95" w:rsidRDefault="007044A8" w:rsidP="00F57C95">
      <w:pPr>
        <w:pStyle w:val="ad"/>
        <w:rPr>
          <w:rtl/>
        </w:rPr>
      </w:pPr>
      <w:r w:rsidRPr="00F57C95">
        <w:rPr>
          <w:rtl/>
        </w:rPr>
        <w:t>ירושלים, הכנסת, שעה 11:00</w:t>
      </w:r>
    </w:p>
    <w:p w:rsidR="001F5673" w:rsidRDefault="001F5673">
      <w:pPr>
        <w:bidi w:val="0"/>
        <w:spacing w:line="240" w:lineRule="auto"/>
        <w:ind w:firstLine="0"/>
        <w:jc w:val="left"/>
      </w:pPr>
      <w:r>
        <w:br w:type="page"/>
      </w:r>
    </w:p>
    <w:p w:rsidR="001F5673" w:rsidRDefault="001F5673" w:rsidP="001F567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895" w:history="1">
        <w:r w:rsidR="001F5673" w:rsidRPr="002203D2">
          <w:rPr>
            <w:rStyle w:val="Hyperlink"/>
            <w:noProof/>
            <w:rtl/>
          </w:rPr>
          <w:t>שאילתות דחופות ורגילות</w:t>
        </w:r>
        <w:r w:rsidR="001F5673">
          <w:rPr>
            <w:noProof/>
            <w:webHidden/>
          </w:rPr>
          <w:tab/>
        </w:r>
        <w:r w:rsidR="001F5673">
          <w:rPr>
            <w:noProof/>
            <w:webHidden/>
          </w:rPr>
          <w:fldChar w:fldCharType="begin"/>
        </w:r>
        <w:r w:rsidR="001F5673">
          <w:rPr>
            <w:noProof/>
            <w:webHidden/>
          </w:rPr>
          <w:instrText xml:space="preserve"> PAGEREF _Toc219970895 \h </w:instrText>
        </w:r>
        <w:r w:rsidR="001F5673">
          <w:rPr>
            <w:noProof/>
            <w:webHidden/>
          </w:rPr>
        </w:r>
        <w:r w:rsidR="001F5673">
          <w:rPr>
            <w:noProof/>
            <w:webHidden/>
          </w:rPr>
          <w:fldChar w:fldCharType="separate"/>
        </w:r>
        <w:r w:rsidR="001F5673">
          <w:rPr>
            <w:noProof/>
            <w:webHidden/>
          </w:rPr>
          <w:t>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896" w:history="1">
        <w:r w:rsidR="001F5673" w:rsidRPr="002203D2">
          <w:rPr>
            <w:rStyle w:val="Hyperlink"/>
            <w:noProof/>
            <w:rtl/>
          </w:rPr>
          <w:t>4156. מבצע "סדר חדש" בנגב</w:t>
        </w:r>
        <w:r w:rsidR="001F5673">
          <w:rPr>
            <w:noProof/>
            <w:webHidden/>
          </w:rPr>
          <w:tab/>
        </w:r>
        <w:r w:rsidR="001F5673">
          <w:rPr>
            <w:noProof/>
            <w:webHidden/>
          </w:rPr>
          <w:fldChar w:fldCharType="begin"/>
        </w:r>
        <w:r w:rsidR="001F5673">
          <w:rPr>
            <w:noProof/>
            <w:webHidden/>
          </w:rPr>
          <w:instrText xml:space="preserve"> PAGEREF _Toc219970896 \h </w:instrText>
        </w:r>
        <w:r w:rsidR="001F5673">
          <w:rPr>
            <w:noProof/>
            <w:webHidden/>
          </w:rPr>
        </w:r>
        <w:r w:rsidR="001F5673">
          <w:rPr>
            <w:noProof/>
            <w:webHidden/>
          </w:rPr>
          <w:fldChar w:fldCharType="separate"/>
        </w:r>
        <w:r w:rsidR="001F5673">
          <w:rPr>
            <w:noProof/>
            <w:webHidden/>
          </w:rPr>
          <w:t>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897" w:history="1">
        <w:r w:rsidR="001F5673" w:rsidRPr="002203D2">
          <w:rPr>
            <w:rStyle w:val="Hyperlink"/>
            <w:noProof/>
            <w:rtl/>
          </w:rPr>
          <w:t>סמיר בן סעיד (חד"ש-תע"ל):</w:t>
        </w:r>
        <w:r w:rsidR="001F5673">
          <w:rPr>
            <w:noProof/>
            <w:webHidden/>
          </w:rPr>
          <w:tab/>
        </w:r>
        <w:r w:rsidR="001F5673">
          <w:rPr>
            <w:noProof/>
            <w:webHidden/>
          </w:rPr>
          <w:fldChar w:fldCharType="begin"/>
        </w:r>
        <w:r w:rsidR="001F5673">
          <w:rPr>
            <w:noProof/>
            <w:webHidden/>
          </w:rPr>
          <w:instrText xml:space="preserve"> PAGEREF _Toc219970897 \h </w:instrText>
        </w:r>
        <w:r w:rsidR="001F5673">
          <w:rPr>
            <w:noProof/>
            <w:webHidden/>
          </w:rPr>
        </w:r>
        <w:r w:rsidR="001F5673">
          <w:rPr>
            <w:noProof/>
            <w:webHidden/>
          </w:rPr>
          <w:fldChar w:fldCharType="separate"/>
        </w:r>
        <w:r w:rsidR="001F5673">
          <w:rPr>
            <w:noProof/>
            <w:webHidden/>
          </w:rPr>
          <w:t>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898" w:history="1">
        <w:r w:rsidR="001F5673" w:rsidRPr="002203D2">
          <w:rPr>
            <w:rStyle w:val="Hyperlink"/>
            <w:noProof/>
            <w:rtl/>
          </w:rPr>
          <w:t>סגן שר במשרד ראש הממשלה אלמוג כהן:</w:t>
        </w:r>
        <w:r w:rsidR="001F5673">
          <w:rPr>
            <w:noProof/>
            <w:webHidden/>
          </w:rPr>
          <w:tab/>
        </w:r>
        <w:r w:rsidR="001F5673">
          <w:rPr>
            <w:noProof/>
            <w:webHidden/>
          </w:rPr>
          <w:fldChar w:fldCharType="begin"/>
        </w:r>
        <w:r w:rsidR="001F5673">
          <w:rPr>
            <w:noProof/>
            <w:webHidden/>
          </w:rPr>
          <w:instrText xml:space="preserve"> PAGEREF _Toc219970898 \h </w:instrText>
        </w:r>
        <w:r w:rsidR="001F5673">
          <w:rPr>
            <w:noProof/>
            <w:webHidden/>
          </w:rPr>
        </w:r>
        <w:r w:rsidR="001F5673">
          <w:rPr>
            <w:noProof/>
            <w:webHidden/>
          </w:rPr>
          <w:fldChar w:fldCharType="separate"/>
        </w:r>
        <w:r w:rsidR="001F5673">
          <w:rPr>
            <w:noProof/>
            <w:webHidden/>
          </w:rPr>
          <w:t>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899" w:history="1">
        <w:r w:rsidR="001F5673" w:rsidRPr="002203D2">
          <w:rPr>
            <w:rStyle w:val="Hyperlink"/>
            <w:noProof/>
            <w:rtl/>
          </w:rPr>
          <w:t>4155. העיכוב הממושך ביישום החלטה 588 להקמת מרכז ניטר לסמים ואלכוהול</w:t>
        </w:r>
        <w:r w:rsidR="001F5673">
          <w:rPr>
            <w:noProof/>
            <w:webHidden/>
          </w:rPr>
          <w:tab/>
        </w:r>
        <w:r w:rsidR="001F5673">
          <w:rPr>
            <w:noProof/>
            <w:webHidden/>
          </w:rPr>
          <w:fldChar w:fldCharType="begin"/>
        </w:r>
        <w:r w:rsidR="001F5673">
          <w:rPr>
            <w:noProof/>
            <w:webHidden/>
          </w:rPr>
          <w:instrText xml:space="preserve"> PAGEREF _Toc219970899 \h </w:instrText>
        </w:r>
        <w:r w:rsidR="001F5673">
          <w:rPr>
            <w:noProof/>
            <w:webHidden/>
          </w:rPr>
        </w:r>
        <w:r w:rsidR="001F5673">
          <w:rPr>
            <w:noProof/>
            <w:webHidden/>
          </w:rPr>
          <w:fldChar w:fldCharType="separate"/>
        </w:r>
        <w:r w:rsidR="001F5673">
          <w:rPr>
            <w:noProof/>
            <w:webHidden/>
          </w:rPr>
          <w:t>11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0" w:history="1">
        <w:r w:rsidR="001F5673" w:rsidRPr="002203D2">
          <w:rPr>
            <w:rStyle w:val="Hyperlink"/>
            <w:noProof/>
            <w:rtl/>
          </w:rPr>
          <w:t>סימון דוידסון (יש עתיד):</w:t>
        </w:r>
        <w:r w:rsidR="001F5673">
          <w:rPr>
            <w:noProof/>
            <w:webHidden/>
          </w:rPr>
          <w:tab/>
        </w:r>
        <w:r w:rsidR="001F5673">
          <w:rPr>
            <w:noProof/>
            <w:webHidden/>
          </w:rPr>
          <w:fldChar w:fldCharType="begin"/>
        </w:r>
        <w:r w:rsidR="001F5673">
          <w:rPr>
            <w:noProof/>
            <w:webHidden/>
          </w:rPr>
          <w:instrText xml:space="preserve"> PAGEREF _Toc219970900 \h </w:instrText>
        </w:r>
        <w:r w:rsidR="001F5673">
          <w:rPr>
            <w:noProof/>
            <w:webHidden/>
          </w:rPr>
        </w:r>
        <w:r w:rsidR="001F5673">
          <w:rPr>
            <w:noProof/>
            <w:webHidden/>
          </w:rPr>
          <w:fldChar w:fldCharType="separate"/>
        </w:r>
        <w:r w:rsidR="001F5673">
          <w:rPr>
            <w:noProof/>
            <w:webHidden/>
          </w:rPr>
          <w:t>11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1" w:history="1">
        <w:r w:rsidR="001F5673" w:rsidRPr="002203D2">
          <w:rPr>
            <w:rStyle w:val="Hyperlink"/>
            <w:noProof/>
            <w:rtl/>
          </w:rPr>
          <w:t>סגן שר במשרד ראש הממשלה אלמוג כהן:</w:t>
        </w:r>
        <w:r w:rsidR="001F5673">
          <w:rPr>
            <w:noProof/>
            <w:webHidden/>
          </w:rPr>
          <w:tab/>
        </w:r>
        <w:r w:rsidR="001F5673">
          <w:rPr>
            <w:noProof/>
            <w:webHidden/>
          </w:rPr>
          <w:fldChar w:fldCharType="begin"/>
        </w:r>
        <w:r w:rsidR="001F5673">
          <w:rPr>
            <w:noProof/>
            <w:webHidden/>
          </w:rPr>
          <w:instrText xml:space="preserve"> PAGEREF _Toc219970901 \h </w:instrText>
        </w:r>
        <w:r w:rsidR="001F5673">
          <w:rPr>
            <w:noProof/>
            <w:webHidden/>
          </w:rPr>
        </w:r>
        <w:r w:rsidR="001F5673">
          <w:rPr>
            <w:noProof/>
            <w:webHidden/>
          </w:rPr>
          <w:fldChar w:fldCharType="separate"/>
        </w:r>
        <w:r w:rsidR="001F5673">
          <w:rPr>
            <w:noProof/>
            <w:webHidden/>
          </w:rPr>
          <w:t>11</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02" w:history="1">
        <w:r w:rsidR="001F5673" w:rsidRPr="002203D2">
          <w:rPr>
            <w:rStyle w:val="Hyperlink"/>
            <w:noProof/>
            <w:rtl/>
          </w:rPr>
          <w:t>3905. כמות תיקי הפשיעה האלימה והגניבה בעיר באר שבע</w:t>
        </w:r>
        <w:r w:rsidR="001F5673">
          <w:rPr>
            <w:noProof/>
            <w:webHidden/>
          </w:rPr>
          <w:tab/>
        </w:r>
        <w:r w:rsidR="001F5673">
          <w:rPr>
            <w:noProof/>
            <w:webHidden/>
          </w:rPr>
          <w:fldChar w:fldCharType="begin"/>
        </w:r>
        <w:r w:rsidR="001F5673">
          <w:rPr>
            <w:noProof/>
            <w:webHidden/>
          </w:rPr>
          <w:instrText xml:space="preserve"> PAGEREF _Toc219970902 \h </w:instrText>
        </w:r>
        <w:r w:rsidR="001F5673">
          <w:rPr>
            <w:noProof/>
            <w:webHidden/>
          </w:rPr>
        </w:r>
        <w:r w:rsidR="001F5673">
          <w:rPr>
            <w:noProof/>
            <w:webHidden/>
          </w:rPr>
          <w:fldChar w:fldCharType="separate"/>
        </w:r>
        <w:r w:rsidR="001F5673">
          <w:rPr>
            <w:noProof/>
            <w:webHidden/>
          </w:rPr>
          <w:t>24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3" w:history="1">
        <w:r w:rsidR="001F5673" w:rsidRPr="002203D2">
          <w:rPr>
            <w:rStyle w:val="Hyperlink"/>
            <w:noProof/>
            <w:rtl/>
          </w:rPr>
          <w:t>שמחה רוטמן (הציונות הדתית):</w:t>
        </w:r>
        <w:r w:rsidR="001F5673">
          <w:rPr>
            <w:noProof/>
            <w:webHidden/>
          </w:rPr>
          <w:tab/>
        </w:r>
        <w:r w:rsidR="001F5673">
          <w:rPr>
            <w:noProof/>
            <w:webHidden/>
          </w:rPr>
          <w:fldChar w:fldCharType="begin"/>
        </w:r>
        <w:r w:rsidR="001F5673">
          <w:rPr>
            <w:noProof/>
            <w:webHidden/>
          </w:rPr>
          <w:instrText xml:space="preserve"> PAGEREF _Toc219970903 \h </w:instrText>
        </w:r>
        <w:r w:rsidR="001F5673">
          <w:rPr>
            <w:noProof/>
            <w:webHidden/>
          </w:rPr>
        </w:r>
        <w:r w:rsidR="001F5673">
          <w:rPr>
            <w:noProof/>
            <w:webHidden/>
          </w:rPr>
          <w:fldChar w:fldCharType="separate"/>
        </w:r>
        <w:r w:rsidR="001F5673">
          <w:rPr>
            <w:noProof/>
            <w:webHidden/>
          </w:rPr>
          <w:t>24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4" w:history="1">
        <w:r w:rsidR="001F5673" w:rsidRPr="002203D2">
          <w:rPr>
            <w:rStyle w:val="Hyperlink"/>
            <w:noProof/>
            <w:rtl/>
          </w:rPr>
          <w:t>השר לביטחון לאומי איתמר בן גביר:</w:t>
        </w:r>
        <w:r w:rsidR="001F5673">
          <w:rPr>
            <w:noProof/>
            <w:webHidden/>
          </w:rPr>
          <w:tab/>
        </w:r>
        <w:r w:rsidR="001F5673">
          <w:rPr>
            <w:noProof/>
            <w:webHidden/>
          </w:rPr>
          <w:fldChar w:fldCharType="begin"/>
        </w:r>
        <w:r w:rsidR="001F5673">
          <w:rPr>
            <w:noProof/>
            <w:webHidden/>
          </w:rPr>
          <w:instrText xml:space="preserve"> PAGEREF _Toc219970904 \h </w:instrText>
        </w:r>
        <w:r w:rsidR="001F5673">
          <w:rPr>
            <w:noProof/>
            <w:webHidden/>
          </w:rPr>
        </w:r>
        <w:r w:rsidR="001F5673">
          <w:rPr>
            <w:noProof/>
            <w:webHidden/>
          </w:rPr>
          <w:fldChar w:fldCharType="separate"/>
        </w:r>
        <w:r w:rsidR="001F5673">
          <w:rPr>
            <w:noProof/>
            <w:webHidden/>
          </w:rPr>
          <w:t>24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5" w:history="1">
        <w:r w:rsidR="001F5673" w:rsidRPr="002203D2">
          <w:rPr>
            <w:rStyle w:val="Hyperlink"/>
            <w:noProof/>
            <w:rtl/>
          </w:rPr>
          <w:t>מירב בן ארי (יש עתיד):</w:t>
        </w:r>
        <w:r w:rsidR="001F5673">
          <w:rPr>
            <w:noProof/>
            <w:webHidden/>
          </w:rPr>
          <w:tab/>
        </w:r>
        <w:r w:rsidR="001F5673">
          <w:rPr>
            <w:noProof/>
            <w:webHidden/>
          </w:rPr>
          <w:fldChar w:fldCharType="begin"/>
        </w:r>
        <w:r w:rsidR="001F5673">
          <w:rPr>
            <w:noProof/>
            <w:webHidden/>
          </w:rPr>
          <w:instrText xml:space="preserve"> PAGEREF _Toc219970905 \h </w:instrText>
        </w:r>
        <w:r w:rsidR="001F5673">
          <w:rPr>
            <w:noProof/>
            <w:webHidden/>
          </w:rPr>
        </w:r>
        <w:r w:rsidR="001F5673">
          <w:rPr>
            <w:noProof/>
            <w:webHidden/>
          </w:rPr>
          <w:fldChar w:fldCharType="separate"/>
        </w:r>
        <w:r w:rsidR="001F5673">
          <w:rPr>
            <w:noProof/>
            <w:webHidden/>
          </w:rPr>
          <w:t>33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6" w:history="1">
        <w:r w:rsidR="001F5673" w:rsidRPr="002203D2">
          <w:rPr>
            <w:rStyle w:val="Hyperlink"/>
            <w:noProof/>
            <w:rtl/>
          </w:rPr>
          <w:t>יסמין פרידמן (יש עתיד):</w:t>
        </w:r>
        <w:r w:rsidR="001F5673">
          <w:rPr>
            <w:noProof/>
            <w:webHidden/>
          </w:rPr>
          <w:tab/>
        </w:r>
        <w:r w:rsidR="001F5673">
          <w:rPr>
            <w:noProof/>
            <w:webHidden/>
          </w:rPr>
          <w:fldChar w:fldCharType="begin"/>
        </w:r>
        <w:r w:rsidR="001F5673">
          <w:rPr>
            <w:noProof/>
            <w:webHidden/>
          </w:rPr>
          <w:instrText xml:space="preserve"> PAGEREF _Toc219970906 \h </w:instrText>
        </w:r>
        <w:r w:rsidR="001F5673">
          <w:rPr>
            <w:noProof/>
            <w:webHidden/>
          </w:rPr>
        </w:r>
        <w:r w:rsidR="001F5673">
          <w:rPr>
            <w:noProof/>
            <w:webHidden/>
          </w:rPr>
          <w:fldChar w:fldCharType="separate"/>
        </w:r>
        <w:r w:rsidR="001F5673">
          <w:rPr>
            <w:noProof/>
            <w:webHidden/>
          </w:rPr>
          <w:t>36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07" w:history="1">
        <w:r w:rsidR="001F5673" w:rsidRPr="002203D2">
          <w:rPr>
            <w:rStyle w:val="Hyperlink"/>
            <w:noProof/>
            <w:rtl/>
          </w:rPr>
          <w:t>3350. הברחות טובין בגבולות מדינת ישראל</w:t>
        </w:r>
        <w:r w:rsidR="001F5673">
          <w:rPr>
            <w:noProof/>
            <w:webHidden/>
          </w:rPr>
          <w:tab/>
        </w:r>
        <w:r w:rsidR="001F5673">
          <w:rPr>
            <w:noProof/>
            <w:webHidden/>
          </w:rPr>
          <w:fldChar w:fldCharType="begin"/>
        </w:r>
        <w:r w:rsidR="001F5673">
          <w:rPr>
            <w:noProof/>
            <w:webHidden/>
          </w:rPr>
          <w:instrText xml:space="preserve"> PAGEREF _Toc219970907 \h </w:instrText>
        </w:r>
        <w:r w:rsidR="001F5673">
          <w:rPr>
            <w:noProof/>
            <w:webHidden/>
          </w:rPr>
        </w:r>
        <w:r w:rsidR="001F5673">
          <w:rPr>
            <w:noProof/>
            <w:webHidden/>
          </w:rPr>
          <w:fldChar w:fldCharType="separate"/>
        </w:r>
        <w:r w:rsidR="001F5673">
          <w:rPr>
            <w:noProof/>
            <w:webHidden/>
          </w:rPr>
          <w:t>63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8" w:history="1">
        <w:r w:rsidR="001F5673" w:rsidRPr="002203D2">
          <w:rPr>
            <w:rStyle w:val="Hyperlink"/>
            <w:noProof/>
            <w:rtl/>
          </w:rPr>
          <w:t>עמית הלוי (הליכוד):</w:t>
        </w:r>
        <w:r w:rsidR="001F5673">
          <w:rPr>
            <w:noProof/>
            <w:webHidden/>
          </w:rPr>
          <w:tab/>
        </w:r>
        <w:r w:rsidR="001F5673">
          <w:rPr>
            <w:noProof/>
            <w:webHidden/>
          </w:rPr>
          <w:fldChar w:fldCharType="begin"/>
        </w:r>
        <w:r w:rsidR="001F5673">
          <w:rPr>
            <w:noProof/>
            <w:webHidden/>
          </w:rPr>
          <w:instrText xml:space="preserve"> PAGEREF _Toc219970908 \h </w:instrText>
        </w:r>
        <w:r w:rsidR="001F5673">
          <w:rPr>
            <w:noProof/>
            <w:webHidden/>
          </w:rPr>
        </w:r>
        <w:r w:rsidR="001F5673">
          <w:rPr>
            <w:noProof/>
            <w:webHidden/>
          </w:rPr>
          <w:fldChar w:fldCharType="separate"/>
        </w:r>
        <w:r w:rsidR="001F5673">
          <w:rPr>
            <w:noProof/>
            <w:webHidden/>
          </w:rPr>
          <w:t>64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09" w:history="1">
        <w:r w:rsidR="001F5673" w:rsidRPr="002203D2">
          <w:rPr>
            <w:rStyle w:val="Hyperlink"/>
            <w:noProof/>
            <w:rtl/>
          </w:rPr>
          <w:t>השר לביטחון לאומי איתמר בן גביר:</w:t>
        </w:r>
        <w:r w:rsidR="001F5673">
          <w:rPr>
            <w:noProof/>
            <w:webHidden/>
          </w:rPr>
          <w:tab/>
        </w:r>
        <w:r w:rsidR="001F5673">
          <w:rPr>
            <w:noProof/>
            <w:webHidden/>
          </w:rPr>
          <w:fldChar w:fldCharType="begin"/>
        </w:r>
        <w:r w:rsidR="001F5673">
          <w:rPr>
            <w:noProof/>
            <w:webHidden/>
          </w:rPr>
          <w:instrText xml:space="preserve"> PAGEREF _Toc219970909 \h </w:instrText>
        </w:r>
        <w:r w:rsidR="001F5673">
          <w:rPr>
            <w:noProof/>
            <w:webHidden/>
          </w:rPr>
        </w:r>
        <w:r w:rsidR="001F5673">
          <w:rPr>
            <w:noProof/>
            <w:webHidden/>
          </w:rPr>
          <w:fldChar w:fldCharType="separate"/>
        </w:r>
        <w:r w:rsidR="001F5673">
          <w:rPr>
            <w:noProof/>
            <w:webHidden/>
          </w:rPr>
          <w:t>64</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10" w:history="1">
        <w:r w:rsidR="001F5673" w:rsidRPr="002203D2">
          <w:rPr>
            <w:rStyle w:val="Hyperlink"/>
            <w:noProof/>
            <w:rtl/>
          </w:rPr>
          <w:t>דברים לזכרו של חבר הכנסת לשעבר עדיאל אמוראי</w:t>
        </w:r>
        <w:r w:rsidR="001F5673">
          <w:rPr>
            <w:noProof/>
            <w:webHidden/>
          </w:rPr>
          <w:tab/>
        </w:r>
        <w:r w:rsidR="001F5673">
          <w:rPr>
            <w:noProof/>
            <w:webHidden/>
          </w:rPr>
          <w:fldChar w:fldCharType="begin"/>
        </w:r>
        <w:r w:rsidR="001F5673">
          <w:rPr>
            <w:noProof/>
            <w:webHidden/>
          </w:rPr>
          <w:instrText xml:space="preserve"> PAGEREF _Toc219970910 \h </w:instrText>
        </w:r>
        <w:r w:rsidR="001F5673">
          <w:rPr>
            <w:noProof/>
            <w:webHidden/>
          </w:rPr>
        </w:r>
        <w:r w:rsidR="001F5673">
          <w:rPr>
            <w:noProof/>
            <w:webHidden/>
          </w:rPr>
          <w:fldChar w:fldCharType="separate"/>
        </w:r>
        <w:r w:rsidR="001F5673">
          <w:rPr>
            <w:noProof/>
            <w:webHidden/>
          </w:rPr>
          <w:t>73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1" w:history="1">
        <w:r w:rsidR="001F5673" w:rsidRPr="002203D2">
          <w:rPr>
            <w:rStyle w:val="Hyperlink"/>
            <w:noProof/>
            <w:rtl/>
          </w:rPr>
          <w:t>היו"ר אמיר אוחנה:</w:t>
        </w:r>
        <w:r w:rsidR="001F5673">
          <w:rPr>
            <w:noProof/>
            <w:webHidden/>
          </w:rPr>
          <w:tab/>
        </w:r>
        <w:r w:rsidR="001F5673">
          <w:rPr>
            <w:noProof/>
            <w:webHidden/>
          </w:rPr>
          <w:fldChar w:fldCharType="begin"/>
        </w:r>
        <w:r w:rsidR="001F5673">
          <w:rPr>
            <w:noProof/>
            <w:webHidden/>
          </w:rPr>
          <w:instrText xml:space="preserve"> PAGEREF _Toc219970911 \h </w:instrText>
        </w:r>
        <w:r w:rsidR="001F5673">
          <w:rPr>
            <w:noProof/>
            <w:webHidden/>
          </w:rPr>
        </w:r>
        <w:r w:rsidR="001F5673">
          <w:rPr>
            <w:noProof/>
            <w:webHidden/>
          </w:rPr>
          <w:fldChar w:fldCharType="separate"/>
        </w:r>
        <w:r w:rsidR="001F5673">
          <w:rPr>
            <w:noProof/>
            <w:webHidden/>
          </w:rPr>
          <w:t>73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2" w:history="1">
        <w:r w:rsidR="001F5673" w:rsidRPr="002203D2">
          <w:rPr>
            <w:rStyle w:val="Hyperlink"/>
            <w:noProof/>
            <w:rtl/>
          </w:rPr>
          <w:t>מרב מיכאלי (העבודה):</w:t>
        </w:r>
        <w:r w:rsidR="001F5673">
          <w:rPr>
            <w:noProof/>
            <w:webHidden/>
          </w:rPr>
          <w:tab/>
        </w:r>
        <w:r w:rsidR="001F5673">
          <w:rPr>
            <w:noProof/>
            <w:webHidden/>
          </w:rPr>
          <w:fldChar w:fldCharType="begin"/>
        </w:r>
        <w:r w:rsidR="001F5673">
          <w:rPr>
            <w:noProof/>
            <w:webHidden/>
          </w:rPr>
          <w:instrText xml:space="preserve"> PAGEREF _Toc219970912 \h </w:instrText>
        </w:r>
        <w:r w:rsidR="001F5673">
          <w:rPr>
            <w:noProof/>
            <w:webHidden/>
          </w:rPr>
        </w:r>
        <w:r w:rsidR="001F5673">
          <w:rPr>
            <w:noProof/>
            <w:webHidden/>
          </w:rPr>
          <w:fldChar w:fldCharType="separate"/>
        </w:r>
        <w:r w:rsidR="001F5673">
          <w:rPr>
            <w:noProof/>
            <w:webHidden/>
          </w:rPr>
          <w:t>74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3" w:history="1">
        <w:r w:rsidR="001F5673" w:rsidRPr="002203D2">
          <w:rPr>
            <w:rStyle w:val="Hyperlink"/>
            <w:noProof/>
            <w:rtl/>
          </w:rPr>
          <w:t>אפרת רייטן מרום (העבודה):</w:t>
        </w:r>
        <w:r w:rsidR="001F5673">
          <w:rPr>
            <w:noProof/>
            <w:webHidden/>
          </w:rPr>
          <w:tab/>
        </w:r>
        <w:r w:rsidR="001F5673">
          <w:rPr>
            <w:noProof/>
            <w:webHidden/>
          </w:rPr>
          <w:fldChar w:fldCharType="begin"/>
        </w:r>
        <w:r w:rsidR="001F5673">
          <w:rPr>
            <w:noProof/>
            <w:webHidden/>
          </w:rPr>
          <w:instrText xml:space="preserve"> PAGEREF _Toc219970913 \h </w:instrText>
        </w:r>
        <w:r w:rsidR="001F5673">
          <w:rPr>
            <w:noProof/>
            <w:webHidden/>
          </w:rPr>
        </w:r>
        <w:r w:rsidR="001F5673">
          <w:rPr>
            <w:noProof/>
            <w:webHidden/>
          </w:rPr>
          <w:fldChar w:fldCharType="separate"/>
        </w:r>
        <w:r w:rsidR="001F5673">
          <w:rPr>
            <w:noProof/>
            <w:webHidden/>
          </w:rPr>
          <w:t>76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14" w:history="1">
        <w:r w:rsidR="001F5673" w:rsidRPr="002203D2">
          <w:rPr>
            <w:rStyle w:val="Hyperlink"/>
            <w:noProof/>
            <w:rtl/>
            <w:lang w:eastAsia="he-IL"/>
          </w:rPr>
          <w:t>הצעת חוק לתיקון פקודת התעבורה (שירותי תחבורה שיתופית מקוונת), התשפ"ה–2025</w:t>
        </w:r>
        <w:r w:rsidR="001F5673">
          <w:rPr>
            <w:noProof/>
            <w:webHidden/>
          </w:rPr>
          <w:tab/>
        </w:r>
        <w:r w:rsidR="001F5673">
          <w:rPr>
            <w:noProof/>
            <w:webHidden/>
          </w:rPr>
          <w:fldChar w:fldCharType="begin"/>
        </w:r>
        <w:r w:rsidR="001F5673">
          <w:rPr>
            <w:noProof/>
            <w:webHidden/>
          </w:rPr>
          <w:instrText xml:space="preserve"> PAGEREF _Toc219970914 \h </w:instrText>
        </w:r>
        <w:r w:rsidR="001F5673">
          <w:rPr>
            <w:noProof/>
            <w:webHidden/>
          </w:rPr>
        </w:r>
        <w:r w:rsidR="001F5673">
          <w:rPr>
            <w:noProof/>
            <w:webHidden/>
          </w:rPr>
          <w:fldChar w:fldCharType="separate"/>
        </w:r>
        <w:r w:rsidR="001F5673">
          <w:rPr>
            <w:noProof/>
            <w:webHidden/>
          </w:rPr>
          <w:t>78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5" w:history="1">
        <w:r w:rsidR="001F5673" w:rsidRPr="002203D2">
          <w:rPr>
            <w:rStyle w:val="Hyperlink"/>
            <w:noProof/>
            <w:rtl/>
          </w:rPr>
          <w:t>משה פסל (הליכוד):</w:t>
        </w:r>
        <w:r w:rsidR="001F5673">
          <w:rPr>
            <w:noProof/>
            <w:webHidden/>
          </w:rPr>
          <w:tab/>
        </w:r>
        <w:r w:rsidR="001F5673">
          <w:rPr>
            <w:noProof/>
            <w:webHidden/>
          </w:rPr>
          <w:fldChar w:fldCharType="begin"/>
        </w:r>
        <w:r w:rsidR="001F5673">
          <w:rPr>
            <w:noProof/>
            <w:webHidden/>
          </w:rPr>
          <w:instrText xml:space="preserve"> PAGEREF _Toc219970915 \h </w:instrText>
        </w:r>
        <w:r w:rsidR="001F5673">
          <w:rPr>
            <w:noProof/>
            <w:webHidden/>
          </w:rPr>
        </w:r>
        <w:r w:rsidR="001F5673">
          <w:rPr>
            <w:noProof/>
            <w:webHidden/>
          </w:rPr>
          <w:fldChar w:fldCharType="separate"/>
        </w:r>
        <w:r w:rsidR="001F5673">
          <w:rPr>
            <w:noProof/>
            <w:webHidden/>
          </w:rPr>
          <w:t>79</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16" w:history="1">
        <w:r w:rsidR="001F5673" w:rsidRPr="002203D2">
          <w:rPr>
            <w:rStyle w:val="Hyperlink"/>
            <w:noProof/>
            <w:rtl/>
          </w:rPr>
          <w:t>הצעת חוק לתיקון פקודת התעבורה (קידום התחרות באמצעות תחבורה שיתופית מקוונת), התשפ"ה–2025</w:t>
        </w:r>
        <w:r w:rsidR="001F5673">
          <w:rPr>
            <w:noProof/>
            <w:webHidden/>
          </w:rPr>
          <w:tab/>
        </w:r>
        <w:r w:rsidR="001F5673">
          <w:rPr>
            <w:noProof/>
            <w:webHidden/>
          </w:rPr>
          <w:fldChar w:fldCharType="begin"/>
        </w:r>
        <w:r w:rsidR="001F5673">
          <w:rPr>
            <w:noProof/>
            <w:webHidden/>
          </w:rPr>
          <w:instrText xml:space="preserve"> PAGEREF _Toc219970916 \h </w:instrText>
        </w:r>
        <w:r w:rsidR="001F5673">
          <w:rPr>
            <w:noProof/>
            <w:webHidden/>
          </w:rPr>
        </w:r>
        <w:r w:rsidR="001F5673">
          <w:rPr>
            <w:noProof/>
            <w:webHidden/>
          </w:rPr>
          <w:fldChar w:fldCharType="separate"/>
        </w:r>
        <w:r w:rsidR="001F5673">
          <w:rPr>
            <w:noProof/>
            <w:webHidden/>
          </w:rPr>
          <w:t>81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7" w:history="1">
        <w:r w:rsidR="001F5673" w:rsidRPr="002203D2">
          <w:rPr>
            <w:rStyle w:val="Hyperlink"/>
            <w:noProof/>
            <w:rtl/>
          </w:rPr>
          <w:t>איתן גינזבורג (כחול לבן – המחנה הממלכתי):</w:t>
        </w:r>
        <w:r w:rsidR="001F5673">
          <w:rPr>
            <w:noProof/>
            <w:webHidden/>
          </w:rPr>
          <w:tab/>
        </w:r>
        <w:r w:rsidR="001F5673">
          <w:rPr>
            <w:noProof/>
            <w:webHidden/>
          </w:rPr>
          <w:fldChar w:fldCharType="begin"/>
        </w:r>
        <w:r w:rsidR="001F5673">
          <w:rPr>
            <w:noProof/>
            <w:webHidden/>
          </w:rPr>
          <w:instrText xml:space="preserve"> PAGEREF _Toc219970917 \h </w:instrText>
        </w:r>
        <w:r w:rsidR="001F5673">
          <w:rPr>
            <w:noProof/>
            <w:webHidden/>
          </w:rPr>
        </w:r>
        <w:r w:rsidR="001F5673">
          <w:rPr>
            <w:noProof/>
            <w:webHidden/>
          </w:rPr>
          <w:fldChar w:fldCharType="separate"/>
        </w:r>
        <w:r w:rsidR="001F5673">
          <w:rPr>
            <w:noProof/>
            <w:webHidden/>
          </w:rPr>
          <w:t>82</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18" w:history="1">
        <w:r w:rsidR="001F5673" w:rsidRPr="002203D2">
          <w:rPr>
            <w:rStyle w:val="Hyperlink"/>
            <w:noProof/>
            <w:rtl/>
          </w:rPr>
          <w:t>הצעת חוק לתיקון פקודת התעבורה (קידום התחרות באמצעות תחבורה שיתופית מקוונת), התשפ"ה–2025</w:t>
        </w:r>
        <w:r w:rsidR="001F5673">
          <w:rPr>
            <w:noProof/>
            <w:webHidden/>
          </w:rPr>
          <w:tab/>
        </w:r>
        <w:r w:rsidR="001F5673">
          <w:rPr>
            <w:noProof/>
            <w:webHidden/>
          </w:rPr>
          <w:fldChar w:fldCharType="begin"/>
        </w:r>
        <w:r w:rsidR="001F5673">
          <w:rPr>
            <w:noProof/>
            <w:webHidden/>
          </w:rPr>
          <w:instrText xml:space="preserve"> PAGEREF _Toc219970918 \h </w:instrText>
        </w:r>
        <w:r w:rsidR="001F5673">
          <w:rPr>
            <w:noProof/>
            <w:webHidden/>
          </w:rPr>
        </w:r>
        <w:r w:rsidR="001F5673">
          <w:rPr>
            <w:noProof/>
            <w:webHidden/>
          </w:rPr>
          <w:fldChar w:fldCharType="separate"/>
        </w:r>
        <w:r w:rsidR="001F5673">
          <w:rPr>
            <w:noProof/>
            <w:webHidden/>
          </w:rPr>
          <w:t>85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19" w:history="1">
        <w:r w:rsidR="001F5673" w:rsidRPr="002203D2">
          <w:rPr>
            <w:rStyle w:val="Hyperlink"/>
            <w:noProof/>
            <w:rtl/>
          </w:rPr>
          <w:t>דן אילוז (הליכוד):</w:t>
        </w:r>
        <w:r w:rsidR="001F5673">
          <w:rPr>
            <w:noProof/>
            <w:webHidden/>
          </w:rPr>
          <w:tab/>
        </w:r>
        <w:r w:rsidR="001F5673">
          <w:rPr>
            <w:noProof/>
            <w:webHidden/>
          </w:rPr>
          <w:fldChar w:fldCharType="begin"/>
        </w:r>
        <w:r w:rsidR="001F5673">
          <w:rPr>
            <w:noProof/>
            <w:webHidden/>
          </w:rPr>
          <w:instrText xml:space="preserve"> PAGEREF _Toc219970919 \h </w:instrText>
        </w:r>
        <w:r w:rsidR="001F5673">
          <w:rPr>
            <w:noProof/>
            <w:webHidden/>
          </w:rPr>
        </w:r>
        <w:r w:rsidR="001F5673">
          <w:rPr>
            <w:noProof/>
            <w:webHidden/>
          </w:rPr>
          <w:fldChar w:fldCharType="separate"/>
        </w:r>
        <w:r w:rsidR="001F5673">
          <w:rPr>
            <w:noProof/>
            <w:webHidden/>
          </w:rPr>
          <w:t>85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0" w:history="1">
        <w:r w:rsidR="001F5673" w:rsidRPr="002203D2">
          <w:rPr>
            <w:rStyle w:val="Hyperlink"/>
            <w:noProof/>
            <w:rtl/>
          </w:rPr>
          <w:t>שרת התחבורה והבטיחות בדרכים מירי מרים רגב:</w:t>
        </w:r>
        <w:r w:rsidR="001F5673">
          <w:rPr>
            <w:noProof/>
            <w:webHidden/>
          </w:rPr>
          <w:tab/>
        </w:r>
        <w:r w:rsidR="001F5673">
          <w:rPr>
            <w:noProof/>
            <w:webHidden/>
          </w:rPr>
          <w:fldChar w:fldCharType="begin"/>
        </w:r>
        <w:r w:rsidR="001F5673">
          <w:rPr>
            <w:noProof/>
            <w:webHidden/>
          </w:rPr>
          <w:instrText xml:space="preserve"> PAGEREF _Toc219970920 \h </w:instrText>
        </w:r>
        <w:r w:rsidR="001F5673">
          <w:rPr>
            <w:noProof/>
            <w:webHidden/>
          </w:rPr>
        </w:r>
        <w:r w:rsidR="001F5673">
          <w:rPr>
            <w:noProof/>
            <w:webHidden/>
          </w:rPr>
          <w:fldChar w:fldCharType="separate"/>
        </w:r>
        <w:r w:rsidR="001F5673">
          <w:rPr>
            <w:noProof/>
            <w:webHidden/>
          </w:rPr>
          <w:t>87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1" w:history="1">
        <w:r w:rsidR="001F5673" w:rsidRPr="002203D2">
          <w:rPr>
            <w:rStyle w:val="Hyperlink"/>
            <w:noProof/>
            <w:rtl/>
          </w:rPr>
          <w:t>איימן עודה (חד"ש-תע"ל):</w:t>
        </w:r>
        <w:r w:rsidR="001F5673">
          <w:rPr>
            <w:noProof/>
            <w:webHidden/>
          </w:rPr>
          <w:tab/>
        </w:r>
        <w:r w:rsidR="001F5673">
          <w:rPr>
            <w:noProof/>
            <w:webHidden/>
          </w:rPr>
          <w:fldChar w:fldCharType="begin"/>
        </w:r>
        <w:r w:rsidR="001F5673">
          <w:rPr>
            <w:noProof/>
            <w:webHidden/>
          </w:rPr>
          <w:instrText xml:space="preserve"> PAGEREF _Toc219970921 \h </w:instrText>
        </w:r>
        <w:r w:rsidR="001F5673">
          <w:rPr>
            <w:noProof/>
            <w:webHidden/>
          </w:rPr>
        </w:r>
        <w:r w:rsidR="001F5673">
          <w:rPr>
            <w:noProof/>
            <w:webHidden/>
          </w:rPr>
          <w:fldChar w:fldCharType="separate"/>
        </w:r>
        <w:r w:rsidR="001F5673">
          <w:rPr>
            <w:noProof/>
            <w:webHidden/>
          </w:rPr>
          <w:t>91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2" w:history="1">
        <w:r w:rsidR="001F5673" w:rsidRPr="002203D2">
          <w:rPr>
            <w:rStyle w:val="Hyperlink"/>
            <w:noProof/>
            <w:rtl/>
          </w:rPr>
          <w:t>ואליד אלהואשלה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_Toc219970922 \h </w:instrText>
        </w:r>
        <w:r w:rsidR="001F5673">
          <w:rPr>
            <w:noProof/>
            <w:webHidden/>
          </w:rPr>
        </w:r>
        <w:r w:rsidR="001F5673">
          <w:rPr>
            <w:noProof/>
            <w:webHidden/>
          </w:rPr>
          <w:fldChar w:fldCharType="separate"/>
        </w:r>
        <w:r w:rsidR="001F5673">
          <w:rPr>
            <w:noProof/>
            <w:webHidden/>
          </w:rPr>
          <w:t>92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3" w:history="1">
        <w:r w:rsidR="001F5673" w:rsidRPr="002203D2">
          <w:rPr>
            <w:rStyle w:val="Hyperlink"/>
            <w:noProof/>
            <w:rtl/>
          </w:rPr>
          <w:t>מרב מיכאלי (העבודה):</w:t>
        </w:r>
        <w:r w:rsidR="001F5673">
          <w:rPr>
            <w:noProof/>
            <w:webHidden/>
          </w:rPr>
          <w:tab/>
        </w:r>
        <w:r w:rsidR="001F5673">
          <w:rPr>
            <w:noProof/>
            <w:webHidden/>
          </w:rPr>
          <w:fldChar w:fldCharType="begin"/>
        </w:r>
        <w:r w:rsidR="001F5673">
          <w:rPr>
            <w:noProof/>
            <w:webHidden/>
          </w:rPr>
          <w:instrText xml:space="preserve"> PAGEREF _Toc219970923 \h </w:instrText>
        </w:r>
        <w:r w:rsidR="001F5673">
          <w:rPr>
            <w:noProof/>
            <w:webHidden/>
          </w:rPr>
        </w:r>
        <w:r w:rsidR="001F5673">
          <w:rPr>
            <w:noProof/>
            <w:webHidden/>
          </w:rPr>
          <w:fldChar w:fldCharType="separate"/>
        </w:r>
        <w:r w:rsidR="001F5673">
          <w:rPr>
            <w:noProof/>
            <w:webHidden/>
          </w:rPr>
          <w:t>92</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24" w:history="1">
        <w:r w:rsidR="001F5673" w:rsidRPr="002203D2">
          <w:rPr>
            <w:rStyle w:val="Hyperlink"/>
            <w:noProof/>
            <w:rtl/>
          </w:rPr>
          <w:t>הצעת חוק העונשין (תיקון – החמרת ענישה בעבירות החזקת נשק שלא כדין), התשפ"ה–2025</w:t>
        </w:r>
        <w:r w:rsidR="001F5673">
          <w:rPr>
            <w:noProof/>
            <w:webHidden/>
          </w:rPr>
          <w:tab/>
        </w:r>
        <w:r w:rsidR="001F5673">
          <w:rPr>
            <w:noProof/>
            <w:webHidden/>
          </w:rPr>
          <w:fldChar w:fldCharType="begin"/>
        </w:r>
        <w:r w:rsidR="001F5673">
          <w:rPr>
            <w:noProof/>
            <w:webHidden/>
          </w:rPr>
          <w:instrText xml:space="preserve"> PAGEREF _Toc219970924 \h </w:instrText>
        </w:r>
        <w:r w:rsidR="001F5673">
          <w:rPr>
            <w:noProof/>
            <w:webHidden/>
          </w:rPr>
        </w:r>
        <w:r w:rsidR="001F5673">
          <w:rPr>
            <w:noProof/>
            <w:webHidden/>
          </w:rPr>
          <w:fldChar w:fldCharType="separate"/>
        </w:r>
        <w:r w:rsidR="001F5673">
          <w:rPr>
            <w:noProof/>
            <w:webHidden/>
          </w:rPr>
          <w:t>96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5" w:history="1">
        <w:r w:rsidR="001F5673" w:rsidRPr="002203D2">
          <w:rPr>
            <w:rStyle w:val="Hyperlink"/>
            <w:noProof/>
            <w:rtl/>
          </w:rPr>
          <w:t>עודד פורר (ישראל ביתנו):</w:t>
        </w:r>
        <w:r w:rsidR="001F5673">
          <w:rPr>
            <w:noProof/>
            <w:webHidden/>
          </w:rPr>
          <w:tab/>
        </w:r>
        <w:r w:rsidR="001F5673">
          <w:rPr>
            <w:noProof/>
            <w:webHidden/>
          </w:rPr>
          <w:fldChar w:fldCharType="begin"/>
        </w:r>
        <w:r w:rsidR="001F5673">
          <w:rPr>
            <w:noProof/>
            <w:webHidden/>
          </w:rPr>
          <w:instrText xml:space="preserve"> PAGEREF _Toc219970925 \h </w:instrText>
        </w:r>
        <w:r w:rsidR="001F5673">
          <w:rPr>
            <w:noProof/>
            <w:webHidden/>
          </w:rPr>
        </w:r>
        <w:r w:rsidR="001F5673">
          <w:rPr>
            <w:noProof/>
            <w:webHidden/>
          </w:rPr>
          <w:fldChar w:fldCharType="separate"/>
        </w:r>
        <w:r w:rsidR="001F5673">
          <w:rPr>
            <w:noProof/>
            <w:webHidden/>
          </w:rPr>
          <w:t>96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26" w:history="1">
        <w:r w:rsidR="001F5673" w:rsidRPr="002203D2">
          <w:rPr>
            <w:rStyle w:val="Hyperlink"/>
            <w:noProof/>
            <w:rtl/>
            <w:lang w:eastAsia="he-IL"/>
          </w:rPr>
          <w:t>הצעת חוק העונשין (תיקון – החמרת ענישה בגין ירי מנשק חם שלא כדין), התשפ"ג–2023</w:t>
        </w:r>
        <w:r w:rsidR="001F5673">
          <w:rPr>
            <w:noProof/>
            <w:webHidden/>
          </w:rPr>
          <w:tab/>
        </w:r>
        <w:r w:rsidR="001F5673">
          <w:rPr>
            <w:noProof/>
            <w:webHidden/>
          </w:rPr>
          <w:fldChar w:fldCharType="begin"/>
        </w:r>
        <w:r w:rsidR="001F5673">
          <w:rPr>
            <w:noProof/>
            <w:webHidden/>
          </w:rPr>
          <w:instrText xml:space="preserve"> PAGEREF _Toc219970926 \h </w:instrText>
        </w:r>
        <w:r w:rsidR="001F5673">
          <w:rPr>
            <w:noProof/>
            <w:webHidden/>
          </w:rPr>
        </w:r>
        <w:r w:rsidR="001F5673">
          <w:rPr>
            <w:noProof/>
            <w:webHidden/>
          </w:rPr>
          <w:fldChar w:fldCharType="separate"/>
        </w:r>
        <w:r w:rsidR="001F5673">
          <w:rPr>
            <w:noProof/>
            <w:webHidden/>
          </w:rPr>
          <w:t>100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7" w:history="1">
        <w:r w:rsidR="001F5673" w:rsidRPr="002203D2">
          <w:rPr>
            <w:rStyle w:val="Hyperlink"/>
            <w:noProof/>
            <w:rtl/>
          </w:rPr>
          <w:t>יאסר חוג'יראת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_Toc219970927 \h </w:instrText>
        </w:r>
        <w:r w:rsidR="001F5673">
          <w:rPr>
            <w:noProof/>
            <w:webHidden/>
          </w:rPr>
        </w:r>
        <w:r w:rsidR="001F5673">
          <w:rPr>
            <w:noProof/>
            <w:webHidden/>
          </w:rPr>
          <w:fldChar w:fldCharType="separate"/>
        </w:r>
        <w:r w:rsidR="001F5673">
          <w:rPr>
            <w:noProof/>
            <w:webHidden/>
          </w:rPr>
          <w:t>101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8" w:history="1">
        <w:r w:rsidR="001F5673" w:rsidRPr="002203D2">
          <w:rPr>
            <w:rStyle w:val="Hyperlink"/>
            <w:noProof/>
            <w:rtl/>
          </w:rPr>
          <w:t>שר המשפטים יריב לוין:</w:t>
        </w:r>
        <w:r w:rsidR="001F5673">
          <w:rPr>
            <w:noProof/>
            <w:webHidden/>
          </w:rPr>
          <w:tab/>
        </w:r>
        <w:r w:rsidR="001F5673">
          <w:rPr>
            <w:noProof/>
            <w:webHidden/>
          </w:rPr>
          <w:fldChar w:fldCharType="begin"/>
        </w:r>
        <w:r w:rsidR="001F5673">
          <w:rPr>
            <w:noProof/>
            <w:webHidden/>
          </w:rPr>
          <w:instrText xml:space="preserve"> PAGEREF _Toc219970928 \h </w:instrText>
        </w:r>
        <w:r w:rsidR="001F5673">
          <w:rPr>
            <w:noProof/>
            <w:webHidden/>
          </w:rPr>
        </w:r>
        <w:r w:rsidR="001F5673">
          <w:rPr>
            <w:noProof/>
            <w:webHidden/>
          </w:rPr>
          <w:fldChar w:fldCharType="separate"/>
        </w:r>
        <w:r w:rsidR="001F5673">
          <w:rPr>
            <w:noProof/>
            <w:webHidden/>
          </w:rPr>
          <w:t>101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29" w:history="1">
        <w:r w:rsidR="001F5673" w:rsidRPr="002203D2">
          <w:rPr>
            <w:rStyle w:val="Hyperlink"/>
            <w:noProof/>
            <w:rtl/>
          </w:rPr>
          <w:t>אחמד טיבי (חד"ש-תע"ל):</w:t>
        </w:r>
        <w:r w:rsidR="001F5673">
          <w:rPr>
            <w:noProof/>
            <w:webHidden/>
          </w:rPr>
          <w:tab/>
        </w:r>
        <w:r w:rsidR="001F5673">
          <w:rPr>
            <w:noProof/>
            <w:webHidden/>
          </w:rPr>
          <w:fldChar w:fldCharType="begin"/>
        </w:r>
        <w:r w:rsidR="001F5673">
          <w:rPr>
            <w:noProof/>
            <w:webHidden/>
          </w:rPr>
          <w:instrText xml:space="preserve"> PAGEREF _Toc219970929 \h </w:instrText>
        </w:r>
        <w:r w:rsidR="001F5673">
          <w:rPr>
            <w:noProof/>
            <w:webHidden/>
          </w:rPr>
        </w:r>
        <w:r w:rsidR="001F5673">
          <w:rPr>
            <w:noProof/>
            <w:webHidden/>
          </w:rPr>
          <w:fldChar w:fldCharType="separate"/>
        </w:r>
        <w:r w:rsidR="001F5673">
          <w:rPr>
            <w:noProof/>
            <w:webHidden/>
          </w:rPr>
          <w:t>102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0" w:history="1">
        <w:r w:rsidR="001F5673" w:rsidRPr="002203D2">
          <w:rPr>
            <w:rStyle w:val="Hyperlink"/>
            <w:noProof/>
            <w:rtl/>
          </w:rPr>
          <w:t>ווליד טאהא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_Toc219970930 \h </w:instrText>
        </w:r>
        <w:r w:rsidR="001F5673">
          <w:rPr>
            <w:noProof/>
            <w:webHidden/>
          </w:rPr>
        </w:r>
        <w:r w:rsidR="001F5673">
          <w:rPr>
            <w:noProof/>
            <w:webHidden/>
          </w:rPr>
          <w:fldChar w:fldCharType="separate"/>
        </w:r>
        <w:r w:rsidR="001F5673">
          <w:rPr>
            <w:noProof/>
            <w:webHidden/>
          </w:rPr>
          <w:t>104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1" w:history="1">
        <w:r w:rsidR="001F5673" w:rsidRPr="002203D2">
          <w:rPr>
            <w:rStyle w:val="Hyperlink"/>
            <w:noProof/>
            <w:rtl/>
          </w:rPr>
          <w:t>עודד פורר (ישראל ביתנו):</w:t>
        </w:r>
        <w:r w:rsidR="001F5673">
          <w:rPr>
            <w:noProof/>
            <w:webHidden/>
          </w:rPr>
          <w:tab/>
        </w:r>
        <w:r w:rsidR="001F5673">
          <w:rPr>
            <w:noProof/>
            <w:webHidden/>
          </w:rPr>
          <w:fldChar w:fldCharType="begin"/>
        </w:r>
        <w:r w:rsidR="001F5673">
          <w:rPr>
            <w:noProof/>
            <w:webHidden/>
          </w:rPr>
          <w:instrText xml:space="preserve"> PAGEREF _Toc219970931 \h </w:instrText>
        </w:r>
        <w:r w:rsidR="001F5673">
          <w:rPr>
            <w:noProof/>
            <w:webHidden/>
          </w:rPr>
        </w:r>
        <w:r w:rsidR="001F5673">
          <w:rPr>
            <w:noProof/>
            <w:webHidden/>
          </w:rPr>
          <w:fldChar w:fldCharType="separate"/>
        </w:r>
        <w:r w:rsidR="001F5673">
          <w:rPr>
            <w:noProof/>
            <w:webHidden/>
          </w:rPr>
          <w:t>105</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32" w:history="1">
        <w:r w:rsidR="001F5673" w:rsidRPr="002203D2">
          <w:rPr>
            <w:rStyle w:val="Hyperlink"/>
            <w:noProof/>
            <w:rtl/>
            <w:lang w:eastAsia="he-IL"/>
          </w:rPr>
          <w:t>הצעת חוק התגמולים לנפגעי פעולות איבה (תיקון – זכאות לטיפול פסיכולוגי), התשפ"ה–2024</w:t>
        </w:r>
        <w:r w:rsidR="001F5673">
          <w:rPr>
            <w:noProof/>
            <w:webHidden/>
          </w:rPr>
          <w:tab/>
        </w:r>
        <w:r w:rsidR="001F5673">
          <w:rPr>
            <w:noProof/>
            <w:webHidden/>
          </w:rPr>
          <w:fldChar w:fldCharType="begin"/>
        </w:r>
        <w:r w:rsidR="001F5673">
          <w:rPr>
            <w:noProof/>
            <w:webHidden/>
          </w:rPr>
          <w:instrText xml:space="preserve"> PAGEREF _Toc219970932 \h </w:instrText>
        </w:r>
        <w:r w:rsidR="001F5673">
          <w:rPr>
            <w:noProof/>
            <w:webHidden/>
          </w:rPr>
        </w:r>
        <w:r w:rsidR="001F5673">
          <w:rPr>
            <w:noProof/>
            <w:webHidden/>
          </w:rPr>
          <w:fldChar w:fldCharType="separate"/>
        </w:r>
        <w:r w:rsidR="001F5673">
          <w:rPr>
            <w:noProof/>
            <w:webHidden/>
          </w:rPr>
          <w:t>108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3" w:history="1">
        <w:r w:rsidR="001F5673" w:rsidRPr="002203D2">
          <w:rPr>
            <w:rStyle w:val="Hyperlink"/>
            <w:noProof/>
            <w:rtl/>
          </w:rPr>
          <w:t>מרב מיכאלי (העבודה):</w:t>
        </w:r>
        <w:r w:rsidR="001F5673">
          <w:rPr>
            <w:noProof/>
            <w:webHidden/>
          </w:rPr>
          <w:tab/>
        </w:r>
        <w:r w:rsidR="001F5673">
          <w:rPr>
            <w:noProof/>
            <w:webHidden/>
          </w:rPr>
          <w:fldChar w:fldCharType="begin"/>
        </w:r>
        <w:r w:rsidR="001F5673">
          <w:rPr>
            <w:noProof/>
            <w:webHidden/>
          </w:rPr>
          <w:instrText xml:space="preserve"> PAGEREF _Toc219970933 \h </w:instrText>
        </w:r>
        <w:r w:rsidR="001F5673">
          <w:rPr>
            <w:noProof/>
            <w:webHidden/>
          </w:rPr>
        </w:r>
        <w:r w:rsidR="001F5673">
          <w:rPr>
            <w:noProof/>
            <w:webHidden/>
          </w:rPr>
          <w:fldChar w:fldCharType="separate"/>
        </w:r>
        <w:r w:rsidR="001F5673">
          <w:rPr>
            <w:noProof/>
            <w:webHidden/>
          </w:rPr>
          <w:t>108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4" w:history="1">
        <w:r w:rsidR="001F5673" w:rsidRPr="002203D2">
          <w:rPr>
            <w:rStyle w:val="Hyperlink"/>
            <w:noProof/>
            <w:rtl/>
          </w:rPr>
          <w:t>שר המשפטים יריב לוין:</w:t>
        </w:r>
        <w:r w:rsidR="001F5673">
          <w:rPr>
            <w:noProof/>
            <w:webHidden/>
          </w:rPr>
          <w:tab/>
        </w:r>
        <w:r w:rsidR="001F5673">
          <w:rPr>
            <w:noProof/>
            <w:webHidden/>
          </w:rPr>
          <w:fldChar w:fldCharType="begin"/>
        </w:r>
        <w:r w:rsidR="001F5673">
          <w:rPr>
            <w:noProof/>
            <w:webHidden/>
          </w:rPr>
          <w:instrText xml:space="preserve"> PAGEREF _Toc219970934 \h </w:instrText>
        </w:r>
        <w:r w:rsidR="001F5673">
          <w:rPr>
            <w:noProof/>
            <w:webHidden/>
          </w:rPr>
        </w:r>
        <w:r w:rsidR="001F5673">
          <w:rPr>
            <w:noProof/>
            <w:webHidden/>
          </w:rPr>
          <w:fldChar w:fldCharType="separate"/>
        </w:r>
        <w:r w:rsidR="001F5673">
          <w:rPr>
            <w:noProof/>
            <w:webHidden/>
          </w:rPr>
          <w:t>111</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35" w:history="1">
        <w:r w:rsidR="001F5673" w:rsidRPr="002203D2">
          <w:rPr>
            <w:rStyle w:val="Hyperlink"/>
            <w:noProof/>
            <w:rtl/>
          </w:rPr>
          <w:t>הצעת חוק דמי מחלה (היעדרות בשל מחלת ילד) (תיקון – היעדרות בשל טיפול במי שנפצע בעת שירותו הצבאי, שירותו בכוחות הביטחון או בפגיעת איבה), התשפ"ד–2024</w:t>
        </w:r>
        <w:r w:rsidR="001F5673">
          <w:rPr>
            <w:noProof/>
            <w:webHidden/>
          </w:rPr>
          <w:tab/>
        </w:r>
        <w:r w:rsidR="001F5673">
          <w:rPr>
            <w:noProof/>
            <w:webHidden/>
          </w:rPr>
          <w:fldChar w:fldCharType="begin"/>
        </w:r>
        <w:r w:rsidR="001F5673">
          <w:rPr>
            <w:noProof/>
            <w:webHidden/>
          </w:rPr>
          <w:instrText xml:space="preserve"> PAGEREF _Toc219970935 \h </w:instrText>
        </w:r>
        <w:r w:rsidR="001F5673">
          <w:rPr>
            <w:noProof/>
            <w:webHidden/>
          </w:rPr>
        </w:r>
        <w:r w:rsidR="001F5673">
          <w:rPr>
            <w:noProof/>
            <w:webHidden/>
          </w:rPr>
          <w:fldChar w:fldCharType="separate"/>
        </w:r>
        <w:r w:rsidR="001F5673">
          <w:rPr>
            <w:noProof/>
            <w:webHidden/>
          </w:rPr>
          <w:t>113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6" w:history="1">
        <w:r w:rsidR="001F5673" w:rsidRPr="002203D2">
          <w:rPr>
            <w:rStyle w:val="Hyperlink"/>
            <w:noProof/>
            <w:rtl/>
          </w:rPr>
          <w:t>רם בן ברק (יש עתיד):</w:t>
        </w:r>
        <w:r w:rsidR="001F5673">
          <w:rPr>
            <w:noProof/>
            <w:webHidden/>
          </w:rPr>
          <w:tab/>
        </w:r>
        <w:r w:rsidR="001F5673">
          <w:rPr>
            <w:noProof/>
            <w:webHidden/>
          </w:rPr>
          <w:fldChar w:fldCharType="begin"/>
        </w:r>
        <w:r w:rsidR="001F5673">
          <w:rPr>
            <w:noProof/>
            <w:webHidden/>
          </w:rPr>
          <w:instrText xml:space="preserve"> PAGEREF _Toc219970936 \h </w:instrText>
        </w:r>
        <w:r w:rsidR="001F5673">
          <w:rPr>
            <w:noProof/>
            <w:webHidden/>
          </w:rPr>
        </w:r>
        <w:r w:rsidR="001F5673">
          <w:rPr>
            <w:noProof/>
            <w:webHidden/>
          </w:rPr>
          <w:fldChar w:fldCharType="separate"/>
        </w:r>
        <w:r w:rsidR="001F5673">
          <w:rPr>
            <w:noProof/>
            <w:webHidden/>
          </w:rPr>
          <w:t>113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7"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_Toc219970937 \h </w:instrText>
        </w:r>
        <w:r w:rsidR="001F5673">
          <w:rPr>
            <w:noProof/>
            <w:webHidden/>
          </w:rPr>
        </w:r>
        <w:r w:rsidR="001F5673">
          <w:rPr>
            <w:noProof/>
            <w:webHidden/>
          </w:rPr>
          <w:fldChar w:fldCharType="separate"/>
        </w:r>
        <w:r w:rsidR="001F5673">
          <w:rPr>
            <w:noProof/>
            <w:webHidden/>
          </w:rPr>
          <w:t>115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38" w:history="1">
        <w:r w:rsidR="001F5673" w:rsidRPr="002203D2">
          <w:rPr>
            <w:rStyle w:val="Hyperlink"/>
            <w:noProof/>
            <w:rtl/>
          </w:rPr>
          <w:t>יאיר לפיד (יש עתיד):</w:t>
        </w:r>
        <w:r w:rsidR="001F5673">
          <w:rPr>
            <w:noProof/>
            <w:webHidden/>
          </w:rPr>
          <w:tab/>
        </w:r>
        <w:r w:rsidR="001F5673">
          <w:rPr>
            <w:noProof/>
            <w:webHidden/>
          </w:rPr>
          <w:fldChar w:fldCharType="begin"/>
        </w:r>
        <w:r w:rsidR="001F5673">
          <w:rPr>
            <w:noProof/>
            <w:webHidden/>
          </w:rPr>
          <w:instrText xml:space="preserve"> PAGEREF _Toc219970938 \h </w:instrText>
        </w:r>
        <w:r w:rsidR="001F5673">
          <w:rPr>
            <w:noProof/>
            <w:webHidden/>
          </w:rPr>
        </w:r>
        <w:r w:rsidR="001F5673">
          <w:rPr>
            <w:noProof/>
            <w:webHidden/>
          </w:rPr>
          <w:fldChar w:fldCharType="separate"/>
        </w:r>
        <w:r w:rsidR="001F5673">
          <w:rPr>
            <w:noProof/>
            <w:webHidden/>
          </w:rPr>
          <w:t>128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39" w:history="1">
        <w:r w:rsidR="001F5673" w:rsidRPr="002203D2">
          <w:rPr>
            <w:rStyle w:val="Hyperlink"/>
            <w:noProof/>
            <w:rtl/>
          </w:rPr>
          <w:t>מסמכים שהונחו על שולחן הכנסת</w:t>
        </w:r>
        <w:r w:rsidR="001F5673">
          <w:rPr>
            <w:noProof/>
            <w:webHidden/>
          </w:rPr>
          <w:tab/>
        </w:r>
        <w:r w:rsidR="001F5673">
          <w:rPr>
            <w:noProof/>
            <w:webHidden/>
          </w:rPr>
          <w:fldChar w:fldCharType="begin"/>
        </w:r>
        <w:r w:rsidR="001F5673">
          <w:rPr>
            <w:noProof/>
            <w:webHidden/>
          </w:rPr>
          <w:instrText xml:space="preserve"> PAGEREF _Toc219970939 \h </w:instrText>
        </w:r>
        <w:r w:rsidR="001F5673">
          <w:rPr>
            <w:noProof/>
            <w:webHidden/>
          </w:rPr>
        </w:r>
        <w:r w:rsidR="001F5673">
          <w:rPr>
            <w:noProof/>
            <w:webHidden/>
          </w:rPr>
          <w:fldChar w:fldCharType="separate"/>
        </w:r>
        <w:r w:rsidR="001F5673">
          <w:rPr>
            <w:noProof/>
            <w:webHidden/>
          </w:rPr>
          <w:t>129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0" w:history="1">
        <w:r w:rsidR="001F5673" w:rsidRPr="002203D2">
          <w:rPr>
            <w:rStyle w:val="Hyperlink"/>
            <w:noProof/>
            <w:rtl/>
          </w:rPr>
          <w:t>סגנית מזכיר הכנסת אלינור ימין:</w:t>
        </w:r>
        <w:r w:rsidR="001F5673">
          <w:rPr>
            <w:noProof/>
            <w:webHidden/>
          </w:rPr>
          <w:tab/>
        </w:r>
        <w:r w:rsidR="001F5673">
          <w:rPr>
            <w:noProof/>
            <w:webHidden/>
          </w:rPr>
          <w:fldChar w:fldCharType="begin"/>
        </w:r>
        <w:r w:rsidR="001F5673">
          <w:rPr>
            <w:noProof/>
            <w:webHidden/>
          </w:rPr>
          <w:instrText xml:space="preserve"> PAGEREF _Toc219970940 \h </w:instrText>
        </w:r>
        <w:r w:rsidR="001F5673">
          <w:rPr>
            <w:noProof/>
            <w:webHidden/>
          </w:rPr>
        </w:r>
        <w:r w:rsidR="001F5673">
          <w:rPr>
            <w:noProof/>
            <w:webHidden/>
          </w:rPr>
          <w:fldChar w:fldCharType="separate"/>
        </w:r>
        <w:r w:rsidR="001F5673">
          <w:rPr>
            <w:noProof/>
            <w:webHidden/>
          </w:rPr>
          <w:t>130</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41" w:history="1">
        <w:r w:rsidR="001F5673" w:rsidRPr="002203D2">
          <w:rPr>
            <w:rStyle w:val="Hyperlink"/>
            <w:noProof/>
            <w:rtl/>
          </w:rPr>
          <w:t>הצעת חוק דמי מחלה (היעדרות בשל מחלת ילד) (תיקון – היעדרות בשל טיפול במי שנפצע בעת שירותו הצבאי, שירותו בכוחות הביטחון או בפגיעת איבה), התשפ"ד–2024</w:t>
        </w:r>
        <w:r w:rsidR="001F5673">
          <w:rPr>
            <w:noProof/>
            <w:webHidden/>
          </w:rPr>
          <w:tab/>
        </w:r>
        <w:r w:rsidR="001F5673">
          <w:rPr>
            <w:noProof/>
            <w:webHidden/>
          </w:rPr>
          <w:fldChar w:fldCharType="begin"/>
        </w:r>
        <w:r w:rsidR="001F5673">
          <w:rPr>
            <w:noProof/>
            <w:webHidden/>
          </w:rPr>
          <w:instrText xml:space="preserve"> PAGEREF _Toc219970941 \h </w:instrText>
        </w:r>
        <w:r w:rsidR="001F5673">
          <w:rPr>
            <w:noProof/>
            <w:webHidden/>
          </w:rPr>
        </w:r>
        <w:r w:rsidR="001F5673">
          <w:rPr>
            <w:noProof/>
            <w:webHidden/>
          </w:rPr>
          <w:fldChar w:fldCharType="separate"/>
        </w:r>
        <w:r w:rsidR="001F5673">
          <w:rPr>
            <w:noProof/>
            <w:webHidden/>
          </w:rPr>
          <w:t>130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2"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_Toc219970942 \h </w:instrText>
        </w:r>
        <w:r w:rsidR="001F5673">
          <w:rPr>
            <w:noProof/>
            <w:webHidden/>
          </w:rPr>
        </w:r>
        <w:r w:rsidR="001F5673">
          <w:rPr>
            <w:noProof/>
            <w:webHidden/>
          </w:rPr>
          <w:fldChar w:fldCharType="separate"/>
        </w:r>
        <w:r w:rsidR="001F5673">
          <w:rPr>
            <w:noProof/>
            <w:webHidden/>
          </w:rPr>
          <w:t>130</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43" w:history="1">
        <w:r w:rsidR="001F5673" w:rsidRPr="002203D2">
          <w:rPr>
            <w:rStyle w:val="Hyperlink"/>
            <w:noProof/>
            <w:rtl/>
            <w:lang w:eastAsia="he-IL"/>
          </w:rPr>
          <w:t>הודעה אישית של חבר הכנסת עודד פורר</w:t>
        </w:r>
        <w:r w:rsidR="001F5673">
          <w:rPr>
            <w:noProof/>
            <w:webHidden/>
          </w:rPr>
          <w:tab/>
        </w:r>
        <w:r w:rsidR="001F5673">
          <w:rPr>
            <w:noProof/>
            <w:webHidden/>
          </w:rPr>
          <w:fldChar w:fldCharType="begin"/>
        </w:r>
        <w:r w:rsidR="001F5673">
          <w:rPr>
            <w:noProof/>
            <w:webHidden/>
          </w:rPr>
          <w:instrText xml:space="preserve"> PAGEREF _Toc219970943 \h </w:instrText>
        </w:r>
        <w:r w:rsidR="001F5673">
          <w:rPr>
            <w:noProof/>
            <w:webHidden/>
          </w:rPr>
        </w:r>
        <w:r w:rsidR="001F5673">
          <w:rPr>
            <w:noProof/>
            <w:webHidden/>
          </w:rPr>
          <w:fldChar w:fldCharType="separate"/>
        </w:r>
        <w:r w:rsidR="001F5673">
          <w:rPr>
            <w:noProof/>
            <w:webHidden/>
          </w:rPr>
          <w:t>136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4" w:history="1">
        <w:r w:rsidR="001F5673" w:rsidRPr="002203D2">
          <w:rPr>
            <w:rStyle w:val="Hyperlink"/>
            <w:noProof/>
            <w:rtl/>
          </w:rPr>
          <w:t>עודד פורר (ישראל ביתנו):</w:t>
        </w:r>
        <w:r w:rsidR="001F5673">
          <w:rPr>
            <w:noProof/>
            <w:webHidden/>
          </w:rPr>
          <w:tab/>
        </w:r>
        <w:r w:rsidR="001F5673">
          <w:rPr>
            <w:noProof/>
            <w:webHidden/>
          </w:rPr>
          <w:fldChar w:fldCharType="begin"/>
        </w:r>
        <w:r w:rsidR="001F5673">
          <w:rPr>
            <w:noProof/>
            <w:webHidden/>
          </w:rPr>
          <w:instrText xml:space="preserve"> PAGEREF _Toc219970944 \h </w:instrText>
        </w:r>
        <w:r w:rsidR="001F5673">
          <w:rPr>
            <w:noProof/>
            <w:webHidden/>
          </w:rPr>
        </w:r>
        <w:r w:rsidR="001F5673">
          <w:rPr>
            <w:noProof/>
            <w:webHidden/>
          </w:rPr>
          <w:fldChar w:fldCharType="separate"/>
        </w:r>
        <w:r w:rsidR="001F5673">
          <w:rPr>
            <w:noProof/>
            <w:webHidden/>
          </w:rPr>
          <w:t>136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45" w:history="1">
        <w:r w:rsidR="001F5673" w:rsidRPr="002203D2">
          <w:rPr>
            <w:rStyle w:val="Hyperlink"/>
            <w:noProof/>
            <w:rtl/>
          </w:rPr>
          <w:t>הצעת חוק שירות המילואים (תיקון – טיפול נפשי וזוגי לבני משפחות משרתי המילואים) (הוראת שעה – חרבות ברזל), התשפ"ה–2024</w:t>
        </w:r>
        <w:r w:rsidR="001F5673">
          <w:rPr>
            <w:noProof/>
            <w:webHidden/>
          </w:rPr>
          <w:tab/>
        </w:r>
        <w:r w:rsidR="001F5673">
          <w:rPr>
            <w:noProof/>
            <w:webHidden/>
          </w:rPr>
          <w:fldChar w:fldCharType="begin"/>
        </w:r>
        <w:r w:rsidR="001F5673">
          <w:rPr>
            <w:noProof/>
            <w:webHidden/>
          </w:rPr>
          <w:instrText xml:space="preserve"> PAGEREF _Toc219970945 \h </w:instrText>
        </w:r>
        <w:r w:rsidR="001F5673">
          <w:rPr>
            <w:noProof/>
            <w:webHidden/>
          </w:rPr>
        </w:r>
        <w:r w:rsidR="001F5673">
          <w:rPr>
            <w:noProof/>
            <w:webHidden/>
          </w:rPr>
          <w:fldChar w:fldCharType="separate"/>
        </w:r>
        <w:r w:rsidR="001F5673">
          <w:rPr>
            <w:noProof/>
            <w:webHidden/>
          </w:rPr>
          <w:t>139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6" w:history="1">
        <w:r w:rsidR="001F5673" w:rsidRPr="002203D2">
          <w:rPr>
            <w:rStyle w:val="Hyperlink"/>
            <w:noProof/>
            <w:rtl/>
          </w:rPr>
          <w:t>מיכאל מרדכי ביטון (כחול לבן – המחנה הממלכתי):</w:t>
        </w:r>
        <w:r w:rsidR="001F5673">
          <w:rPr>
            <w:noProof/>
            <w:webHidden/>
          </w:rPr>
          <w:tab/>
        </w:r>
        <w:r w:rsidR="001F5673">
          <w:rPr>
            <w:noProof/>
            <w:webHidden/>
          </w:rPr>
          <w:fldChar w:fldCharType="begin"/>
        </w:r>
        <w:r w:rsidR="001F5673">
          <w:rPr>
            <w:noProof/>
            <w:webHidden/>
          </w:rPr>
          <w:instrText xml:space="preserve"> PAGEREF _Toc219970946 \h </w:instrText>
        </w:r>
        <w:r w:rsidR="001F5673">
          <w:rPr>
            <w:noProof/>
            <w:webHidden/>
          </w:rPr>
        </w:r>
        <w:r w:rsidR="001F5673">
          <w:rPr>
            <w:noProof/>
            <w:webHidden/>
          </w:rPr>
          <w:fldChar w:fldCharType="separate"/>
        </w:r>
        <w:r w:rsidR="001F5673">
          <w:rPr>
            <w:noProof/>
            <w:webHidden/>
          </w:rPr>
          <w:t>140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7"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_Toc219970947 \h </w:instrText>
        </w:r>
        <w:r w:rsidR="001F5673">
          <w:rPr>
            <w:noProof/>
            <w:webHidden/>
          </w:rPr>
        </w:r>
        <w:r w:rsidR="001F5673">
          <w:rPr>
            <w:noProof/>
            <w:webHidden/>
          </w:rPr>
          <w:fldChar w:fldCharType="separate"/>
        </w:r>
        <w:r w:rsidR="001F5673">
          <w:rPr>
            <w:noProof/>
            <w:webHidden/>
          </w:rPr>
          <w:t>146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48" w:history="1">
        <w:r w:rsidR="001F5673" w:rsidRPr="002203D2">
          <w:rPr>
            <w:rStyle w:val="Hyperlink"/>
            <w:noProof/>
            <w:rtl/>
          </w:rPr>
          <w:t>מיכאל מרדכי ביטון (כחול לבן – המחנה הממלכתי):</w:t>
        </w:r>
        <w:r w:rsidR="001F5673">
          <w:rPr>
            <w:noProof/>
            <w:webHidden/>
          </w:rPr>
          <w:tab/>
        </w:r>
        <w:r w:rsidR="001F5673">
          <w:rPr>
            <w:noProof/>
            <w:webHidden/>
          </w:rPr>
          <w:fldChar w:fldCharType="begin"/>
        </w:r>
        <w:r w:rsidR="001F5673">
          <w:rPr>
            <w:noProof/>
            <w:webHidden/>
          </w:rPr>
          <w:instrText xml:space="preserve"> PAGEREF _Toc219970948 \h </w:instrText>
        </w:r>
        <w:r w:rsidR="001F5673">
          <w:rPr>
            <w:noProof/>
            <w:webHidden/>
          </w:rPr>
        </w:r>
        <w:r w:rsidR="001F5673">
          <w:rPr>
            <w:noProof/>
            <w:webHidden/>
          </w:rPr>
          <w:fldChar w:fldCharType="separate"/>
        </w:r>
        <w:r w:rsidR="001F5673">
          <w:rPr>
            <w:noProof/>
            <w:webHidden/>
          </w:rPr>
          <w:t>153</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49" w:history="1">
        <w:r w:rsidR="001F5673" w:rsidRPr="002203D2">
          <w:rPr>
            <w:rStyle w:val="Hyperlink"/>
            <w:noProof/>
            <w:rtl/>
          </w:rPr>
          <w:t>מסמכים שהונחו על שולחן הכנסת</w:t>
        </w:r>
        <w:r w:rsidR="001F5673">
          <w:rPr>
            <w:noProof/>
            <w:webHidden/>
          </w:rPr>
          <w:tab/>
        </w:r>
        <w:r w:rsidR="001F5673">
          <w:rPr>
            <w:noProof/>
            <w:webHidden/>
          </w:rPr>
          <w:fldChar w:fldCharType="begin"/>
        </w:r>
        <w:r w:rsidR="001F5673">
          <w:rPr>
            <w:noProof/>
            <w:webHidden/>
          </w:rPr>
          <w:instrText xml:space="preserve"> PAGEREF _Toc219970949 \h </w:instrText>
        </w:r>
        <w:r w:rsidR="001F5673">
          <w:rPr>
            <w:noProof/>
            <w:webHidden/>
          </w:rPr>
        </w:r>
        <w:r w:rsidR="001F5673">
          <w:rPr>
            <w:noProof/>
            <w:webHidden/>
          </w:rPr>
          <w:fldChar w:fldCharType="separate"/>
        </w:r>
        <w:r w:rsidR="001F5673">
          <w:rPr>
            <w:noProof/>
            <w:webHidden/>
          </w:rPr>
          <w:t>153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0" w:history="1">
        <w:r w:rsidR="001F5673" w:rsidRPr="002203D2">
          <w:rPr>
            <w:rStyle w:val="Hyperlink"/>
            <w:noProof/>
            <w:rtl/>
          </w:rPr>
          <w:t>סגנית מזכיר הכנסת אלינור ימין:</w:t>
        </w:r>
        <w:r w:rsidR="001F5673">
          <w:rPr>
            <w:noProof/>
            <w:webHidden/>
          </w:rPr>
          <w:tab/>
        </w:r>
        <w:r w:rsidR="001F5673">
          <w:rPr>
            <w:noProof/>
            <w:webHidden/>
          </w:rPr>
          <w:fldChar w:fldCharType="begin"/>
        </w:r>
        <w:r w:rsidR="001F5673">
          <w:rPr>
            <w:noProof/>
            <w:webHidden/>
          </w:rPr>
          <w:instrText xml:space="preserve"> PAGEREF _Toc219970950 \h </w:instrText>
        </w:r>
        <w:r w:rsidR="001F5673">
          <w:rPr>
            <w:noProof/>
            <w:webHidden/>
          </w:rPr>
        </w:r>
        <w:r w:rsidR="001F5673">
          <w:rPr>
            <w:noProof/>
            <w:webHidden/>
          </w:rPr>
          <w:fldChar w:fldCharType="separate"/>
        </w:r>
        <w:r w:rsidR="001F5673">
          <w:rPr>
            <w:noProof/>
            <w:webHidden/>
          </w:rPr>
          <w:t>154</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51" w:history="1">
        <w:r w:rsidR="001F5673" w:rsidRPr="002203D2">
          <w:rPr>
            <w:rStyle w:val="Hyperlink"/>
            <w:noProof/>
            <w:rtl/>
          </w:rPr>
          <w:t>הצעת חוק לתיקון פקודת בתי הסוהר (איסור טיפול רפואי באסירים ביטחוניים בבתי חולים ציבוריים), התשפ"ו–2025</w:t>
        </w:r>
        <w:r w:rsidR="001F5673">
          <w:rPr>
            <w:noProof/>
            <w:webHidden/>
          </w:rPr>
          <w:tab/>
        </w:r>
        <w:r w:rsidR="001F5673">
          <w:rPr>
            <w:noProof/>
            <w:webHidden/>
          </w:rPr>
          <w:fldChar w:fldCharType="begin"/>
        </w:r>
        <w:r w:rsidR="001F5673">
          <w:rPr>
            <w:noProof/>
            <w:webHidden/>
          </w:rPr>
          <w:instrText xml:space="preserve"> PAGEREF _Toc219970951 \h </w:instrText>
        </w:r>
        <w:r w:rsidR="001F5673">
          <w:rPr>
            <w:noProof/>
            <w:webHidden/>
          </w:rPr>
        </w:r>
        <w:r w:rsidR="001F5673">
          <w:rPr>
            <w:noProof/>
            <w:webHidden/>
          </w:rPr>
          <w:fldChar w:fldCharType="separate"/>
        </w:r>
        <w:r w:rsidR="001F5673">
          <w:rPr>
            <w:noProof/>
            <w:webHidden/>
          </w:rPr>
          <w:t>156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2" w:history="1">
        <w:r w:rsidR="001F5673" w:rsidRPr="002203D2">
          <w:rPr>
            <w:rStyle w:val="Hyperlink"/>
            <w:noProof/>
            <w:rtl/>
          </w:rPr>
          <w:t>יוליה מלינובסקי (ישראל ביתנו):</w:t>
        </w:r>
        <w:r w:rsidR="001F5673">
          <w:rPr>
            <w:noProof/>
            <w:webHidden/>
          </w:rPr>
          <w:tab/>
        </w:r>
        <w:r w:rsidR="001F5673">
          <w:rPr>
            <w:noProof/>
            <w:webHidden/>
          </w:rPr>
          <w:fldChar w:fldCharType="begin"/>
        </w:r>
        <w:r w:rsidR="001F5673">
          <w:rPr>
            <w:noProof/>
            <w:webHidden/>
          </w:rPr>
          <w:instrText xml:space="preserve"> PAGEREF _Toc219970952 \h </w:instrText>
        </w:r>
        <w:r w:rsidR="001F5673">
          <w:rPr>
            <w:noProof/>
            <w:webHidden/>
          </w:rPr>
        </w:r>
        <w:r w:rsidR="001F5673">
          <w:rPr>
            <w:noProof/>
            <w:webHidden/>
          </w:rPr>
          <w:fldChar w:fldCharType="separate"/>
        </w:r>
        <w:r w:rsidR="001F5673">
          <w:rPr>
            <w:noProof/>
            <w:webHidden/>
          </w:rPr>
          <w:t>157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3" w:history="1">
        <w:r w:rsidR="001F5673" w:rsidRPr="002203D2">
          <w:rPr>
            <w:rStyle w:val="Hyperlink"/>
            <w:rFonts w:eastAsia="Calibri"/>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_Toc219970953 \h </w:instrText>
        </w:r>
        <w:r w:rsidR="001F5673">
          <w:rPr>
            <w:noProof/>
            <w:webHidden/>
          </w:rPr>
        </w:r>
        <w:r w:rsidR="001F5673">
          <w:rPr>
            <w:noProof/>
            <w:webHidden/>
          </w:rPr>
          <w:fldChar w:fldCharType="separate"/>
        </w:r>
        <w:r w:rsidR="001F5673">
          <w:rPr>
            <w:noProof/>
            <w:webHidden/>
          </w:rPr>
          <w:t>159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4" w:history="1">
        <w:r w:rsidR="001F5673" w:rsidRPr="002203D2">
          <w:rPr>
            <w:rStyle w:val="Hyperlink"/>
            <w:noProof/>
            <w:rtl/>
          </w:rPr>
          <w:t>יוליה מלינובסקי (ישראל ביתנו):</w:t>
        </w:r>
        <w:r w:rsidR="001F5673">
          <w:rPr>
            <w:noProof/>
            <w:webHidden/>
          </w:rPr>
          <w:tab/>
        </w:r>
        <w:r w:rsidR="001F5673">
          <w:rPr>
            <w:noProof/>
            <w:webHidden/>
          </w:rPr>
          <w:fldChar w:fldCharType="begin"/>
        </w:r>
        <w:r w:rsidR="001F5673">
          <w:rPr>
            <w:noProof/>
            <w:webHidden/>
          </w:rPr>
          <w:instrText xml:space="preserve"> PAGEREF _Toc219970954 \h </w:instrText>
        </w:r>
        <w:r w:rsidR="001F5673">
          <w:rPr>
            <w:noProof/>
            <w:webHidden/>
          </w:rPr>
        </w:r>
        <w:r w:rsidR="001F5673">
          <w:rPr>
            <w:noProof/>
            <w:webHidden/>
          </w:rPr>
          <w:fldChar w:fldCharType="separate"/>
        </w:r>
        <w:r w:rsidR="001F5673">
          <w:rPr>
            <w:noProof/>
            <w:webHidden/>
          </w:rPr>
          <w:t>170</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55" w:history="1">
        <w:r w:rsidR="001F5673" w:rsidRPr="002203D2">
          <w:rPr>
            <w:rStyle w:val="Hyperlink"/>
            <w:noProof/>
            <w:rtl/>
          </w:rPr>
          <w:t>הצעת חוק איסור הפליה במוצרים, בשירותים ובכניסה למקומות בידור ולמקומות ציבוריים (תיקון – איסור הפליה בדיור), התשפ"ג–2022</w:t>
        </w:r>
        <w:r w:rsidR="001F5673">
          <w:rPr>
            <w:noProof/>
            <w:webHidden/>
          </w:rPr>
          <w:tab/>
        </w:r>
        <w:r w:rsidR="001F5673">
          <w:rPr>
            <w:noProof/>
            <w:webHidden/>
          </w:rPr>
          <w:fldChar w:fldCharType="begin"/>
        </w:r>
        <w:r w:rsidR="001F5673">
          <w:rPr>
            <w:noProof/>
            <w:webHidden/>
          </w:rPr>
          <w:instrText xml:space="preserve"> PAGEREF _Toc219970955 \h </w:instrText>
        </w:r>
        <w:r w:rsidR="001F5673">
          <w:rPr>
            <w:noProof/>
            <w:webHidden/>
          </w:rPr>
        </w:r>
        <w:r w:rsidR="001F5673">
          <w:rPr>
            <w:noProof/>
            <w:webHidden/>
          </w:rPr>
          <w:fldChar w:fldCharType="separate"/>
        </w:r>
        <w:r w:rsidR="001F5673">
          <w:rPr>
            <w:noProof/>
            <w:webHidden/>
          </w:rPr>
          <w:t>174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6" w:history="1">
        <w:r w:rsidR="001F5673" w:rsidRPr="002203D2">
          <w:rPr>
            <w:rStyle w:val="Hyperlink"/>
            <w:noProof/>
            <w:rtl/>
          </w:rPr>
          <w:t>יוראי להב הרצנו (יש עתיד):</w:t>
        </w:r>
        <w:r w:rsidR="001F5673">
          <w:rPr>
            <w:noProof/>
            <w:webHidden/>
          </w:rPr>
          <w:tab/>
        </w:r>
        <w:r w:rsidR="001F5673">
          <w:rPr>
            <w:noProof/>
            <w:webHidden/>
          </w:rPr>
          <w:fldChar w:fldCharType="begin"/>
        </w:r>
        <w:r w:rsidR="001F5673">
          <w:rPr>
            <w:noProof/>
            <w:webHidden/>
          </w:rPr>
          <w:instrText xml:space="preserve"> PAGEREF _Toc219970956 \h </w:instrText>
        </w:r>
        <w:r w:rsidR="001F5673">
          <w:rPr>
            <w:noProof/>
            <w:webHidden/>
          </w:rPr>
        </w:r>
        <w:r w:rsidR="001F5673">
          <w:rPr>
            <w:noProof/>
            <w:webHidden/>
          </w:rPr>
          <w:fldChar w:fldCharType="separate"/>
        </w:r>
        <w:r w:rsidR="001F5673">
          <w:rPr>
            <w:noProof/>
            <w:webHidden/>
          </w:rPr>
          <w:t>174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7" w:history="1">
        <w:r w:rsidR="001F5673" w:rsidRPr="002203D2">
          <w:rPr>
            <w:rStyle w:val="Hyperlink"/>
            <w:noProof/>
            <w:rtl/>
          </w:rPr>
          <w:t>שר המשפטים יריב לוין:</w:t>
        </w:r>
        <w:r w:rsidR="001F5673">
          <w:rPr>
            <w:noProof/>
            <w:webHidden/>
          </w:rPr>
          <w:tab/>
        </w:r>
        <w:r w:rsidR="001F5673">
          <w:rPr>
            <w:noProof/>
            <w:webHidden/>
          </w:rPr>
          <w:fldChar w:fldCharType="begin"/>
        </w:r>
        <w:r w:rsidR="001F5673">
          <w:rPr>
            <w:noProof/>
            <w:webHidden/>
          </w:rPr>
          <w:instrText xml:space="preserve"> PAGEREF _Toc219970957 \h </w:instrText>
        </w:r>
        <w:r w:rsidR="001F5673">
          <w:rPr>
            <w:noProof/>
            <w:webHidden/>
          </w:rPr>
        </w:r>
        <w:r w:rsidR="001F5673">
          <w:rPr>
            <w:noProof/>
            <w:webHidden/>
          </w:rPr>
          <w:fldChar w:fldCharType="separate"/>
        </w:r>
        <w:r w:rsidR="001F5673">
          <w:rPr>
            <w:noProof/>
            <w:webHidden/>
          </w:rPr>
          <w:t>187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58" w:history="1">
        <w:r w:rsidR="001F5673" w:rsidRPr="002203D2">
          <w:rPr>
            <w:rStyle w:val="Hyperlink"/>
            <w:noProof/>
            <w:rtl/>
          </w:rPr>
          <w:t>יאיר לפיד (יש עתיד):</w:t>
        </w:r>
        <w:r w:rsidR="001F5673">
          <w:rPr>
            <w:noProof/>
            <w:webHidden/>
          </w:rPr>
          <w:tab/>
        </w:r>
        <w:r w:rsidR="001F5673">
          <w:rPr>
            <w:noProof/>
            <w:webHidden/>
          </w:rPr>
          <w:fldChar w:fldCharType="begin"/>
        </w:r>
        <w:r w:rsidR="001F5673">
          <w:rPr>
            <w:noProof/>
            <w:webHidden/>
          </w:rPr>
          <w:instrText xml:space="preserve"> PAGEREF _Toc219970958 \h </w:instrText>
        </w:r>
        <w:r w:rsidR="001F5673">
          <w:rPr>
            <w:noProof/>
            <w:webHidden/>
          </w:rPr>
        </w:r>
        <w:r w:rsidR="001F5673">
          <w:rPr>
            <w:noProof/>
            <w:webHidden/>
          </w:rPr>
          <w:fldChar w:fldCharType="separate"/>
        </w:r>
        <w:r w:rsidR="001F5673">
          <w:rPr>
            <w:noProof/>
            <w:webHidden/>
          </w:rPr>
          <w:t>190</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59" w:history="1">
        <w:r w:rsidR="001F5673" w:rsidRPr="002203D2">
          <w:rPr>
            <w:rStyle w:val="Hyperlink"/>
            <w:noProof/>
            <w:rtl/>
          </w:rPr>
          <w:t>הודעה אישית של חברת הכנסת טלי גוטליב</w:t>
        </w:r>
        <w:r w:rsidR="001F5673">
          <w:rPr>
            <w:noProof/>
            <w:webHidden/>
          </w:rPr>
          <w:tab/>
        </w:r>
        <w:r w:rsidR="001F5673">
          <w:rPr>
            <w:noProof/>
            <w:webHidden/>
          </w:rPr>
          <w:fldChar w:fldCharType="begin"/>
        </w:r>
        <w:r w:rsidR="001F5673">
          <w:rPr>
            <w:noProof/>
            <w:webHidden/>
          </w:rPr>
          <w:instrText xml:space="preserve"> PAGEREF _Toc219970959 \h </w:instrText>
        </w:r>
        <w:r w:rsidR="001F5673">
          <w:rPr>
            <w:noProof/>
            <w:webHidden/>
          </w:rPr>
        </w:r>
        <w:r w:rsidR="001F5673">
          <w:rPr>
            <w:noProof/>
            <w:webHidden/>
          </w:rPr>
          <w:fldChar w:fldCharType="separate"/>
        </w:r>
        <w:r w:rsidR="001F5673">
          <w:rPr>
            <w:noProof/>
            <w:webHidden/>
          </w:rPr>
          <w:t>191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0" w:history="1">
        <w:r w:rsidR="001F5673" w:rsidRPr="002203D2">
          <w:rPr>
            <w:rStyle w:val="Hyperlink"/>
            <w:noProof/>
            <w:rtl/>
          </w:rPr>
          <w:t>טלי גוטליב (הליכוד):</w:t>
        </w:r>
        <w:r w:rsidR="001F5673">
          <w:rPr>
            <w:noProof/>
            <w:webHidden/>
          </w:rPr>
          <w:tab/>
        </w:r>
        <w:r w:rsidR="001F5673">
          <w:rPr>
            <w:noProof/>
            <w:webHidden/>
          </w:rPr>
          <w:fldChar w:fldCharType="begin"/>
        </w:r>
        <w:r w:rsidR="001F5673">
          <w:rPr>
            <w:noProof/>
            <w:webHidden/>
          </w:rPr>
          <w:instrText xml:space="preserve"> PAGEREF _Toc219970960 \h </w:instrText>
        </w:r>
        <w:r w:rsidR="001F5673">
          <w:rPr>
            <w:noProof/>
            <w:webHidden/>
          </w:rPr>
        </w:r>
        <w:r w:rsidR="001F5673">
          <w:rPr>
            <w:noProof/>
            <w:webHidden/>
          </w:rPr>
          <w:fldChar w:fldCharType="separate"/>
        </w:r>
        <w:r w:rsidR="001F5673">
          <w:rPr>
            <w:noProof/>
            <w:webHidden/>
          </w:rPr>
          <w:t>192</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61" w:history="1">
        <w:r w:rsidR="001F5673" w:rsidRPr="002203D2">
          <w:rPr>
            <w:rStyle w:val="Hyperlink"/>
            <w:noProof/>
            <w:rtl/>
          </w:rPr>
          <w:t>הצעת חוק-יסוד: העדה הדרוזית</w:t>
        </w:r>
        <w:r w:rsidR="001F5673">
          <w:rPr>
            <w:noProof/>
            <w:webHidden/>
          </w:rPr>
          <w:tab/>
        </w:r>
        <w:r w:rsidR="001F5673">
          <w:rPr>
            <w:noProof/>
            <w:webHidden/>
          </w:rPr>
          <w:fldChar w:fldCharType="begin"/>
        </w:r>
        <w:r w:rsidR="001F5673">
          <w:rPr>
            <w:noProof/>
            <w:webHidden/>
          </w:rPr>
          <w:instrText xml:space="preserve"> PAGEREF _Toc219970961 \h </w:instrText>
        </w:r>
        <w:r w:rsidR="001F5673">
          <w:rPr>
            <w:noProof/>
            <w:webHidden/>
          </w:rPr>
        </w:r>
        <w:r w:rsidR="001F5673">
          <w:rPr>
            <w:noProof/>
            <w:webHidden/>
          </w:rPr>
          <w:fldChar w:fldCharType="separate"/>
        </w:r>
        <w:r w:rsidR="001F5673">
          <w:rPr>
            <w:noProof/>
            <w:webHidden/>
          </w:rPr>
          <w:t>194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2" w:history="1">
        <w:r w:rsidR="001F5673" w:rsidRPr="002203D2">
          <w:rPr>
            <w:rStyle w:val="Hyperlink"/>
            <w:noProof/>
            <w:rtl/>
          </w:rPr>
          <w:t>מאיר כהן (יש עתיד):</w:t>
        </w:r>
        <w:r w:rsidR="001F5673">
          <w:rPr>
            <w:noProof/>
            <w:webHidden/>
          </w:rPr>
          <w:tab/>
        </w:r>
        <w:r w:rsidR="001F5673">
          <w:rPr>
            <w:noProof/>
            <w:webHidden/>
          </w:rPr>
          <w:fldChar w:fldCharType="begin"/>
        </w:r>
        <w:r w:rsidR="001F5673">
          <w:rPr>
            <w:noProof/>
            <w:webHidden/>
          </w:rPr>
          <w:instrText xml:space="preserve"> PAGEREF _Toc219970962 \h </w:instrText>
        </w:r>
        <w:r w:rsidR="001F5673">
          <w:rPr>
            <w:noProof/>
            <w:webHidden/>
          </w:rPr>
        </w:r>
        <w:r w:rsidR="001F5673">
          <w:rPr>
            <w:noProof/>
            <w:webHidden/>
          </w:rPr>
          <w:fldChar w:fldCharType="separate"/>
        </w:r>
        <w:r w:rsidR="001F5673">
          <w:rPr>
            <w:noProof/>
            <w:webHidden/>
          </w:rPr>
          <w:t>194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3" w:history="1">
        <w:r w:rsidR="001F5673" w:rsidRPr="002203D2">
          <w:rPr>
            <w:rStyle w:val="Hyperlink"/>
            <w:noProof/>
            <w:rtl/>
          </w:rPr>
          <w:t>אופיר כץ (הליכוד):</w:t>
        </w:r>
        <w:r w:rsidR="001F5673">
          <w:rPr>
            <w:noProof/>
            <w:webHidden/>
          </w:rPr>
          <w:tab/>
        </w:r>
        <w:r w:rsidR="001F5673">
          <w:rPr>
            <w:noProof/>
            <w:webHidden/>
          </w:rPr>
          <w:fldChar w:fldCharType="begin"/>
        </w:r>
        <w:r w:rsidR="001F5673">
          <w:rPr>
            <w:noProof/>
            <w:webHidden/>
          </w:rPr>
          <w:instrText xml:space="preserve"> PAGEREF _Toc219970963 \h </w:instrText>
        </w:r>
        <w:r w:rsidR="001F5673">
          <w:rPr>
            <w:noProof/>
            <w:webHidden/>
          </w:rPr>
        </w:r>
        <w:r w:rsidR="001F5673">
          <w:rPr>
            <w:noProof/>
            <w:webHidden/>
          </w:rPr>
          <w:fldChar w:fldCharType="separate"/>
        </w:r>
        <w:r w:rsidR="001F5673">
          <w:rPr>
            <w:noProof/>
            <w:webHidden/>
          </w:rPr>
          <w:t>196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64" w:history="1">
        <w:r w:rsidR="001F5673" w:rsidRPr="002203D2">
          <w:rPr>
            <w:rStyle w:val="Hyperlink"/>
            <w:noProof/>
            <w:rtl/>
          </w:rPr>
          <w:t>הצעת חוק לעיגון מעמדה של העדה הדרוזית, התשפ"ג–2023</w:t>
        </w:r>
        <w:r w:rsidR="001F5673">
          <w:rPr>
            <w:noProof/>
            <w:webHidden/>
          </w:rPr>
          <w:tab/>
        </w:r>
        <w:r w:rsidR="001F5673">
          <w:rPr>
            <w:noProof/>
            <w:webHidden/>
          </w:rPr>
          <w:fldChar w:fldCharType="begin"/>
        </w:r>
        <w:r w:rsidR="001F5673">
          <w:rPr>
            <w:noProof/>
            <w:webHidden/>
          </w:rPr>
          <w:instrText xml:space="preserve"> PAGEREF _Toc219970964 \h </w:instrText>
        </w:r>
        <w:r w:rsidR="001F5673">
          <w:rPr>
            <w:noProof/>
            <w:webHidden/>
          </w:rPr>
        </w:r>
        <w:r w:rsidR="001F5673">
          <w:rPr>
            <w:noProof/>
            <w:webHidden/>
          </w:rPr>
          <w:fldChar w:fldCharType="separate"/>
        </w:r>
        <w:r w:rsidR="001F5673">
          <w:rPr>
            <w:noProof/>
            <w:webHidden/>
          </w:rPr>
          <w:t>197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5" w:history="1">
        <w:r w:rsidR="001F5673" w:rsidRPr="002203D2">
          <w:rPr>
            <w:rStyle w:val="Hyperlink"/>
            <w:noProof/>
            <w:rtl/>
          </w:rPr>
          <w:t>אלון שוסטר (כחול לבן – המחנה הממלכתי):</w:t>
        </w:r>
        <w:r w:rsidR="001F5673">
          <w:rPr>
            <w:noProof/>
            <w:webHidden/>
          </w:rPr>
          <w:tab/>
        </w:r>
        <w:r w:rsidR="001F5673">
          <w:rPr>
            <w:noProof/>
            <w:webHidden/>
          </w:rPr>
          <w:fldChar w:fldCharType="begin"/>
        </w:r>
        <w:r w:rsidR="001F5673">
          <w:rPr>
            <w:noProof/>
            <w:webHidden/>
          </w:rPr>
          <w:instrText xml:space="preserve"> PAGEREF _Toc219970965 \h </w:instrText>
        </w:r>
        <w:r w:rsidR="001F5673">
          <w:rPr>
            <w:noProof/>
            <w:webHidden/>
          </w:rPr>
        </w:r>
        <w:r w:rsidR="001F5673">
          <w:rPr>
            <w:noProof/>
            <w:webHidden/>
          </w:rPr>
          <w:fldChar w:fldCharType="separate"/>
        </w:r>
        <w:r w:rsidR="001F5673">
          <w:rPr>
            <w:noProof/>
            <w:webHidden/>
          </w:rPr>
          <w:t>197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6"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_Toc219970966 \h </w:instrText>
        </w:r>
        <w:r w:rsidR="001F5673">
          <w:rPr>
            <w:noProof/>
            <w:webHidden/>
          </w:rPr>
        </w:r>
        <w:r w:rsidR="001F5673">
          <w:rPr>
            <w:noProof/>
            <w:webHidden/>
          </w:rPr>
          <w:fldChar w:fldCharType="separate"/>
        </w:r>
        <w:r w:rsidR="001F5673">
          <w:rPr>
            <w:noProof/>
            <w:webHidden/>
          </w:rPr>
          <w:t>199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7" w:history="1">
        <w:r w:rsidR="001F5673" w:rsidRPr="002203D2">
          <w:rPr>
            <w:rStyle w:val="Hyperlink"/>
            <w:noProof/>
            <w:rtl/>
          </w:rPr>
          <w:t>יאיר לפיד (יש עתיד):</w:t>
        </w:r>
        <w:r w:rsidR="001F5673">
          <w:rPr>
            <w:noProof/>
            <w:webHidden/>
          </w:rPr>
          <w:tab/>
        </w:r>
        <w:r w:rsidR="001F5673">
          <w:rPr>
            <w:noProof/>
            <w:webHidden/>
          </w:rPr>
          <w:fldChar w:fldCharType="begin"/>
        </w:r>
        <w:r w:rsidR="001F5673">
          <w:rPr>
            <w:noProof/>
            <w:webHidden/>
          </w:rPr>
          <w:instrText xml:space="preserve"> PAGEREF _Toc219970967 \h </w:instrText>
        </w:r>
        <w:r w:rsidR="001F5673">
          <w:rPr>
            <w:noProof/>
            <w:webHidden/>
          </w:rPr>
        </w:r>
        <w:r w:rsidR="001F5673">
          <w:rPr>
            <w:noProof/>
            <w:webHidden/>
          </w:rPr>
          <w:fldChar w:fldCharType="separate"/>
        </w:r>
        <w:r w:rsidR="001F5673">
          <w:rPr>
            <w:noProof/>
            <w:webHidden/>
          </w:rPr>
          <w:t>207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68" w:history="1">
        <w:r w:rsidR="001F5673" w:rsidRPr="002203D2">
          <w:rPr>
            <w:rStyle w:val="Hyperlink"/>
            <w:noProof/>
            <w:rtl/>
          </w:rPr>
          <w:t>חמד עמאר (ישראל ביתנו):</w:t>
        </w:r>
        <w:r w:rsidR="001F5673">
          <w:rPr>
            <w:noProof/>
            <w:webHidden/>
          </w:rPr>
          <w:tab/>
        </w:r>
        <w:r w:rsidR="001F5673">
          <w:rPr>
            <w:noProof/>
            <w:webHidden/>
          </w:rPr>
          <w:fldChar w:fldCharType="begin"/>
        </w:r>
        <w:r w:rsidR="001F5673">
          <w:rPr>
            <w:noProof/>
            <w:webHidden/>
          </w:rPr>
          <w:instrText xml:space="preserve"> PAGEREF _Toc219970968 \h </w:instrText>
        </w:r>
        <w:r w:rsidR="001F5673">
          <w:rPr>
            <w:noProof/>
            <w:webHidden/>
          </w:rPr>
        </w:r>
        <w:r w:rsidR="001F5673">
          <w:rPr>
            <w:noProof/>
            <w:webHidden/>
          </w:rPr>
          <w:fldChar w:fldCharType="separate"/>
        </w:r>
        <w:r w:rsidR="001F5673">
          <w:rPr>
            <w:noProof/>
            <w:webHidden/>
          </w:rPr>
          <w:t>209</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69" w:history="1">
        <w:r w:rsidR="001F5673" w:rsidRPr="002203D2">
          <w:rPr>
            <w:rStyle w:val="Hyperlink"/>
            <w:noProof/>
            <w:rtl/>
            <w:lang w:eastAsia="he-IL"/>
          </w:rPr>
          <w:t>הצעת חוק מס ערך מוסף (תיקון – מס בשיעור אפס לבעלי עסקים בחבל תקומה ובקו העימות) (הוראת שעה), התשפ"ה–2024</w:t>
        </w:r>
        <w:r w:rsidR="001F5673">
          <w:rPr>
            <w:noProof/>
            <w:webHidden/>
          </w:rPr>
          <w:tab/>
        </w:r>
        <w:r w:rsidR="001F5673">
          <w:rPr>
            <w:noProof/>
            <w:webHidden/>
          </w:rPr>
          <w:fldChar w:fldCharType="begin"/>
        </w:r>
        <w:r w:rsidR="001F5673">
          <w:rPr>
            <w:noProof/>
            <w:webHidden/>
          </w:rPr>
          <w:instrText xml:space="preserve"> PAGEREF _Toc219970969 \h </w:instrText>
        </w:r>
        <w:r w:rsidR="001F5673">
          <w:rPr>
            <w:noProof/>
            <w:webHidden/>
          </w:rPr>
        </w:r>
        <w:r w:rsidR="001F5673">
          <w:rPr>
            <w:noProof/>
            <w:webHidden/>
          </w:rPr>
          <w:fldChar w:fldCharType="separate"/>
        </w:r>
        <w:r w:rsidR="001F5673">
          <w:rPr>
            <w:noProof/>
            <w:webHidden/>
          </w:rPr>
          <w:t>212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0" w:history="1">
        <w:r w:rsidR="001F5673" w:rsidRPr="002203D2">
          <w:rPr>
            <w:rStyle w:val="Hyperlink"/>
            <w:noProof/>
            <w:rtl/>
          </w:rPr>
          <w:t>דבי ביטון (יש עתיד):</w:t>
        </w:r>
        <w:r w:rsidR="001F5673">
          <w:rPr>
            <w:noProof/>
            <w:webHidden/>
          </w:rPr>
          <w:tab/>
        </w:r>
        <w:r w:rsidR="001F5673">
          <w:rPr>
            <w:noProof/>
            <w:webHidden/>
          </w:rPr>
          <w:fldChar w:fldCharType="begin"/>
        </w:r>
        <w:r w:rsidR="001F5673">
          <w:rPr>
            <w:noProof/>
            <w:webHidden/>
          </w:rPr>
          <w:instrText xml:space="preserve"> PAGEREF _Toc219970970 \h </w:instrText>
        </w:r>
        <w:r w:rsidR="001F5673">
          <w:rPr>
            <w:noProof/>
            <w:webHidden/>
          </w:rPr>
        </w:r>
        <w:r w:rsidR="001F5673">
          <w:rPr>
            <w:noProof/>
            <w:webHidden/>
          </w:rPr>
          <w:fldChar w:fldCharType="separate"/>
        </w:r>
        <w:r w:rsidR="001F5673">
          <w:rPr>
            <w:noProof/>
            <w:webHidden/>
          </w:rPr>
          <w:t>212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1" w:history="1">
        <w:r w:rsidR="001F5673" w:rsidRPr="002203D2">
          <w:rPr>
            <w:rStyle w:val="Hyperlink"/>
            <w:noProof/>
            <w:rtl/>
          </w:rPr>
          <w:t>השר במשרד האוצר זאב אלקין:</w:t>
        </w:r>
        <w:r w:rsidR="001F5673">
          <w:rPr>
            <w:noProof/>
            <w:webHidden/>
          </w:rPr>
          <w:tab/>
        </w:r>
        <w:r w:rsidR="001F5673">
          <w:rPr>
            <w:noProof/>
            <w:webHidden/>
          </w:rPr>
          <w:fldChar w:fldCharType="begin"/>
        </w:r>
        <w:r w:rsidR="001F5673">
          <w:rPr>
            <w:noProof/>
            <w:webHidden/>
          </w:rPr>
          <w:instrText xml:space="preserve"> PAGEREF _Toc219970971 \h </w:instrText>
        </w:r>
        <w:r w:rsidR="001F5673">
          <w:rPr>
            <w:noProof/>
            <w:webHidden/>
          </w:rPr>
        </w:r>
        <w:r w:rsidR="001F5673">
          <w:rPr>
            <w:noProof/>
            <w:webHidden/>
          </w:rPr>
          <w:fldChar w:fldCharType="separate"/>
        </w:r>
        <w:r w:rsidR="001F5673">
          <w:rPr>
            <w:noProof/>
            <w:webHidden/>
          </w:rPr>
          <w:t>214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2" w:history="1">
        <w:r w:rsidR="001F5673" w:rsidRPr="002203D2">
          <w:rPr>
            <w:rStyle w:val="Hyperlink"/>
            <w:noProof/>
            <w:rtl/>
          </w:rPr>
          <w:t>דבי ביטון (יש עתיד):</w:t>
        </w:r>
        <w:r w:rsidR="001F5673">
          <w:rPr>
            <w:noProof/>
            <w:webHidden/>
          </w:rPr>
          <w:tab/>
        </w:r>
        <w:r w:rsidR="001F5673">
          <w:rPr>
            <w:noProof/>
            <w:webHidden/>
          </w:rPr>
          <w:fldChar w:fldCharType="begin"/>
        </w:r>
        <w:r w:rsidR="001F5673">
          <w:rPr>
            <w:noProof/>
            <w:webHidden/>
          </w:rPr>
          <w:instrText xml:space="preserve"> PAGEREF _Toc219970972 \h </w:instrText>
        </w:r>
        <w:r w:rsidR="001F5673">
          <w:rPr>
            <w:noProof/>
            <w:webHidden/>
          </w:rPr>
        </w:r>
        <w:r w:rsidR="001F5673">
          <w:rPr>
            <w:noProof/>
            <w:webHidden/>
          </w:rPr>
          <w:fldChar w:fldCharType="separate"/>
        </w:r>
        <w:r w:rsidR="001F5673">
          <w:rPr>
            <w:noProof/>
            <w:webHidden/>
          </w:rPr>
          <w:t>219</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73" w:history="1">
        <w:r w:rsidR="001F5673" w:rsidRPr="002203D2">
          <w:rPr>
            <w:rStyle w:val="Hyperlink"/>
            <w:noProof/>
            <w:rtl/>
            <w:lang w:eastAsia="he-IL"/>
          </w:rPr>
          <w:t>הצעת חוק קרן לאזרחי ישראל (תיקון – הבטחת תקצוב הנגב), התשפ"ה–2025</w:t>
        </w:r>
        <w:r w:rsidR="001F5673">
          <w:rPr>
            <w:noProof/>
            <w:webHidden/>
          </w:rPr>
          <w:tab/>
        </w:r>
        <w:r w:rsidR="001F5673">
          <w:rPr>
            <w:noProof/>
            <w:webHidden/>
          </w:rPr>
          <w:fldChar w:fldCharType="begin"/>
        </w:r>
        <w:r w:rsidR="001F5673">
          <w:rPr>
            <w:noProof/>
            <w:webHidden/>
          </w:rPr>
          <w:instrText xml:space="preserve"> PAGEREF _Toc219970973 \h </w:instrText>
        </w:r>
        <w:r w:rsidR="001F5673">
          <w:rPr>
            <w:noProof/>
            <w:webHidden/>
          </w:rPr>
        </w:r>
        <w:r w:rsidR="001F5673">
          <w:rPr>
            <w:noProof/>
            <w:webHidden/>
          </w:rPr>
          <w:fldChar w:fldCharType="separate"/>
        </w:r>
        <w:r w:rsidR="001F5673">
          <w:rPr>
            <w:noProof/>
            <w:webHidden/>
          </w:rPr>
          <w:t>220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4" w:history="1">
        <w:r w:rsidR="001F5673" w:rsidRPr="002203D2">
          <w:rPr>
            <w:rStyle w:val="Hyperlink"/>
            <w:noProof/>
            <w:rtl/>
          </w:rPr>
          <w:t>יסמין פרידמן (יש עתיד):</w:t>
        </w:r>
        <w:r w:rsidR="001F5673">
          <w:rPr>
            <w:noProof/>
            <w:webHidden/>
          </w:rPr>
          <w:tab/>
        </w:r>
        <w:r w:rsidR="001F5673">
          <w:rPr>
            <w:noProof/>
            <w:webHidden/>
          </w:rPr>
          <w:fldChar w:fldCharType="begin"/>
        </w:r>
        <w:r w:rsidR="001F5673">
          <w:rPr>
            <w:noProof/>
            <w:webHidden/>
          </w:rPr>
          <w:instrText xml:space="preserve"> PAGEREF _Toc219970974 \h </w:instrText>
        </w:r>
        <w:r w:rsidR="001F5673">
          <w:rPr>
            <w:noProof/>
            <w:webHidden/>
          </w:rPr>
        </w:r>
        <w:r w:rsidR="001F5673">
          <w:rPr>
            <w:noProof/>
            <w:webHidden/>
          </w:rPr>
          <w:fldChar w:fldCharType="separate"/>
        </w:r>
        <w:r w:rsidR="001F5673">
          <w:rPr>
            <w:noProof/>
            <w:webHidden/>
          </w:rPr>
          <w:t>220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5" w:history="1">
        <w:r w:rsidR="001F5673" w:rsidRPr="002203D2">
          <w:rPr>
            <w:rStyle w:val="Hyperlink"/>
            <w:noProof/>
            <w:rtl/>
          </w:rPr>
          <w:t>שלום דנינו (הליכוד):</w:t>
        </w:r>
        <w:r w:rsidR="001F5673">
          <w:rPr>
            <w:noProof/>
            <w:webHidden/>
          </w:rPr>
          <w:tab/>
        </w:r>
        <w:r w:rsidR="001F5673">
          <w:rPr>
            <w:noProof/>
            <w:webHidden/>
          </w:rPr>
          <w:fldChar w:fldCharType="begin"/>
        </w:r>
        <w:r w:rsidR="001F5673">
          <w:rPr>
            <w:noProof/>
            <w:webHidden/>
          </w:rPr>
          <w:instrText xml:space="preserve"> PAGEREF _Toc219970975 \h </w:instrText>
        </w:r>
        <w:r w:rsidR="001F5673">
          <w:rPr>
            <w:noProof/>
            <w:webHidden/>
          </w:rPr>
        </w:r>
        <w:r w:rsidR="001F5673">
          <w:rPr>
            <w:noProof/>
            <w:webHidden/>
          </w:rPr>
          <w:fldChar w:fldCharType="separate"/>
        </w:r>
        <w:r w:rsidR="001F5673">
          <w:rPr>
            <w:noProof/>
            <w:webHidden/>
          </w:rPr>
          <w:t>224</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76" w:history="1">
        <w:r w:rsidR="001F5673" w:rsidRPr="002203D2">
          <w:rPr>
            <w:rStyle w:val="Hyperlink"/>
            <w:noProof/>
            <w:rtl/>
          </w:rPr>
          <w:t>הצעת חוק איסור הכחשת אירועי טבח 7 באוקטובר 2023 (טבח שמיני עצרת) (תיקון – איסור הכחשת חטיפה והחזקת חטוף בשבי), התשפ"ו–2025</w:t>
        </w:r>
        <w:r w:rsidR="001F5673">
          <w:rPr>
            <w:noProof/>
            <w:webHidden/>
          </w:rPr>
          <w:tab/>
        </w:r>
        <w:r w:rsidR="001F5673">
          <w:rPr>
            <w:noProof/>
            <w:webHidden/>
          </w:rPr>
          <w:fldChar w:fldCharType="begin"/>
        </w:r>
        <w:r w:rsidR="001F5673">
          <w:rPr>
            <w:noProof/>
            <w:webHidden/>
          </w:rPr>
          <w:instrText xml:space="preserve"> PAGEREF _Toc219970976 \h </w:instrText>
        </w:r>
        <w:r w:rsidR="001F5673">
          <w:rPr>
            <w:noProof/>
            <w:webHidden/>
          </w:rPr>
        </w:r>
        <w:r w:rsidR="001F5673">
          <w:rPr>
            <w:noProof/>
            <w:webHidden/>
          </w:rPr>
          <w:fldChar w:fldCharType="separate"/>
        </w:r>
        <w:r w:rsidR="001F5673">
          <w:rPr>
            <w:noProof/>
            <w:webHidden/>
          </w:rPr>
          <w:t>227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7" w:history="1">
        <w:r w:rsidR="001F5673" w:rsidRPr="002203D2">
          <w:rPr>
            <w:rStyle w:val="Hyperlink"/>
            <w:noProof/>
            <w:rtl/>
          </w:rPr>
          <w:t>ולדימיר בליאק (יש עתיד):</w:t>
        </w:r>
        <w:r w:rsidR="001F5673">
          <w:rPr>
            <w:noProof/>
            <w:webHidden/>
          </w:rPr>
          <w:tab/>
        </w:r>
        <w:r w:rsidR="001F5673">
          <w:rPr>
            <w:noProof/>
            <w:webHidden/>
          </w:rPr>
          <w:fldChar w:fldCharType="begin"/>
        </w:r>
        <w:r w:rsidR="001F5673">
          <w:rPr>
            <w:noProof/>
            <w:webHidden/>
          </w:rPr>
          <w:instrText xml:space="preserve"> PAGEREF _Toc219970977 \h </w:instrText>
        </w:r>
        <w:r w:rsidR="001F5673">
          <w:rPr>
            <w:noProof/>
            <w:webHidden/>
          </w:rPr>
        </w:r>
        <w:r w:rsidR="001F5673">
          <w:rPr>
            <w:noProof/>
            <w:webHidden/>
          </w:rPr>
          <w:fldChar w:fldCharType="separate"/>
        </w:r>
        <w:r w:rsidR="001F5673">
          <w:rPr>
            <w:noProof/>
            <w:webHidden/>
          </w:rPr>
          <w:t>227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8"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_Toc219970978 \h </w:instrText>
        </w:r>
        <w:r w:rsidR="001F5673">
          <w:rPr>
            <w:noProof/>
            <w:webHidden/>
          </w:rPr>
        </w:r>
        <w:r w:rsidR="001F5673">
          <w:rPr>
            <w:noProof/>
            <w:webHidden/>
          </w:rPr>
          <w:fldChar w:fldCharType="separate"/>
        </w:r>
        <w:r w:rsidR="001F5673">
          <w:rPr>
            <w:noProof/>
            <w:webHidden/>
          </w:rPr>
          <w:t>229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79" w:history="1">
        <w:r w:rsidR="001F5673" w:rsidRPr="002203D2">
          <w:rPr>
            <w:rStyle w:val="Hyperlink"/>
            <w:noProof/>
            <w:rtl/>
          </w:rPr>
          <w:t>ולדימיר בליאק (יש עתיד):</w:t>
        </w:r>
        <w:r w:rsidR="001F5673">
          <w:rPr>
            <w:noProof/>
            <w:webHidden/>
          </w:rPr>
          <w:tab/>
        </w:r>
        <w:r w:rsidR="001F5673">
          <w:rPr>
            <w:noProof/>
            <w:webHidden/>
          </w:rPr>
          <w:fldChar w:fldCharType="begin"/>
        </w:r>
        <w:r w:rsidR="001F5673">
          <w:rPr>
            <w:noProof/>
            <w:webHidden/>
          </w:rPr>
          <w:instrText xml:space="preserve"> PAGEREF _Toc219970979 \h </w:instrText>
        </w:r>
        <w:r w:rsidR="001F5673">
          <w:rPr>
            <w:noProof/>
            <w:webHidden/>
          </w:rPr>
        </w:r>
        <w:r w:rsidR="001F5673">
          <w:rPr>
            <w:noProof/>
            <w:webHidden/>
          </w:rPr>
          <w:fldChar w:fldCharType="separate"/>
        </w:r>
        <w:r w:rsidR="001F5673">
          <w:rPr>
            <w:noProof/>
            <w:webHidden/>
          </w:rPr>
          <w:t>236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80" w:history="1">
        <w:r w:rsidR="001F5673" w:rsidRPr="002203D2">
          <w:rPr>
            <w:rStyle w:val="Hyperlink"/>
            <w:noProof/>
            <w:rtl/>
          </w:rPr>
          <w:t>הצעת חוק הממשלה (תיקון – ועדת שרים לענייני ביטחון לאומי), התשפ"ו–2025</w:t>
        </w:r>
        <w:r w:rsidR="001F5673">
          <w:rPr>
            <w:noProof/>
            <w:webHidden/>
          </w:rPr>
          <w:tab/>
        </w:r>
        <w:r w:rsidR="001F5673">
          <w:rPr>
            <w:noProof/>
            <w:webHidden/>
          </w:rPr>
          <w:fldChar w:fldCharType="begin"/>
        </w:r>
        <w:r w:rsidR="001F5673">
          <w:rPr>
            <w:noProof/>
            <w:webHidden/>
          </w:rPr>
          <w:instrText xml:space="preserve"> PAGEREF _Toc219970980 \h </w:instrText>
        </w:r>
        <w:r w:rsidR="001F5673">
          <w:rPr>
            <w:noProof/>
            <w:webHidden/>
          </w:rPr>
        </w:r>
        <w:r w:rsidR="001F5673">
          <w:rPr>
            <w:noProof/>
            <w:webHidden/>
          </w:rPr>
          <w:fldChar w:fldCharType="separate"/>
        </w:r>
        <w:r w:rsidR="001F5673">
          <w:rPr>
            <w:noProof/>
            <w:webHidden/>
          </w:rPr>
          <w:t>239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1" w:history="1">
        <w:r w:rsidR="001F5673" w:rsidRPr="002203D2">
          <w:rPr>
            <w:rStyle w:val="Hyperlink"/>
            <w:noProof/>
            <w:rtl/>
          </w:rPr>
          <w:t>בנימין גנץ (כחול לבן – המחנה הממלכתי):</w:t>
        </w:r>
        <w:r w:rsidR="001F5673">
          <w:rPr>
            <w:noProof/>
            <w:webHidden/>
          </w:rPr>
          <w:tab/>
        </w:r>
        <w:r w:rsidR="001F5673">
          <w:rPr>
            <w:noProof/>
            <w:webHidden/>
          </w:rPr>
          <w:fldChar w:fldCharType="begin"/>
        </w:r>
        <w:r w:rsidR="001F5673">
          <w:rPr>
            <w:noProof/>
            <w:webHidden/>
          </w:rPr>
          <w:instrText xml:space="preserve"> PAGEREF _Toc219970981 \h </w:instrText>
        </w:r>
        <w:r w:rsidR="001F5673">
          <w:rPr>
            <w:noProof/>
            <w:webHidden/>
          </w:rPr>
        </w:r>
        <w:r w:rsidR="001F5673">
          <w:rPr>
            <w:noProof/>
            <w:webHidden/>
          </w:rPr>
          <w:fldChar w:fldCharType="separate"/>
        </w:r>
        <w:r w:rsidR="001F5673">
          <w:rPr>
            <w:noProof/>
            <w:webHidden/>
          </w:rPr>
          <w:t>240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2" w:history="1">
        <w:r w:rsidR="001F5673" w:rsidRPr="002203D2">
          <w:rPr>
            <w:rStyle w:val="Hyperlink"/>
            <w:noProof/>
            <w:rtl/>
          </w:rPr>
          <w:t>שרת החדשנות, המדע והטכנולוגיה גילה גמליאל:</w:t>
        </w:r>
        <w:r w:rsidR="001F5673">
          <w:rPr>
            <w:noProof/>
            <w:webHidden/>
          </w:rPr>
          <w:tab/>
        </w:r>
        <w:r w:rsidR="001F5673">
          <w:rPr>
            <w:noProof/>
            <w:webHidden/>
          </w:rPr>
          <w:fldChar w:fldCharType="begin"/>
        </w:r>
        <w:r w:rsidR="001F5673">
          <w:rPr>
            <w:noProof/>
            <w:webHidden/>
          </w:rPr>
          <w:instrText xml:space="preserve"> PAGEREF _Toc219970982 \h </w:instrText>
        </w:r>
        <w:r w:rsidR="001F5673">
          <w:rPr>
            <w:noProof/>
            <w:webHidden/>
          </w:rPr>
        </w:r>
        <w:r w:rsidR="001F5673">
          <w:rPr>
            <w:noProof/>
            <w:webHidden/>
          </w:rPr>
          <w:fldChar w:fldCharType="separate"/>
        </w:r>
        <w:r w:rsidR="001F5673">
          <w:rPr>
            <w:noProof/>
            <w:webHidden/>
          </w:rPr>
          <w:t>245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3" w:history="1">
        <w:r w:rsidR="001F5673" w:rsidRPr="002203D2">
          <w:rPr>
            <w:rStyle w:val="Hyperlink"/>
            <w:noProof/>
            <w:rtl/>
          </w:rPr>
          <w:t>בנימין גנץ (כחול לבן – המחנה הממלכתי):</w:t>
        </w:r>
        <w:r w:rsidR="001F5673">
          <w:rPr>
            <w:noProof/>
            <w:webHidden/>
          </w:rPr>
          <w:tab/>
        </w:r>
        <w:r w:rsidR="001F5673">
          <w:rPr>
            <w:noProof/>
            <w:webHidden/>
          </w:rPr>
          <w:fldChar w:fldCharType="begin"/>
        </w:r>
        <w:r w:rsidR="001F5673">
          <w:rPr>
            <w:noProof/>
            <w:webHidden/>
          </w:rPr>
          <w:instrText xml:space="preserve"> PAGEREF _Toc219970983 \h </w:instrText>
        </w:r>
        <w:r w:rsidR="001F5673">
          <w:rPr>
            <w:noProof/>
            <w:webHidden/>
          </w:rPr>
        </w:r>
        <w:r w:rsidR="001F5673">
          <w:rPr>
            <w:noProof/>
            <w:webHidden/>
          </w:rPr>
          <w:fldChar w:fldCharType="separate"/>
        </w:r>
        <w:r w:rsidR="001F5673">
          <w:rPr>
            <w:noProof/>
            <w:webHidden/>
          </w:rPr>
          <w:t>248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84" w:history="1">
        <w:r w:rsidR="001F5673" w:rsidRPr="002203D2">
          <w:rPr>
            <w:rStyle w:val="Hyperlink"/>
            <w:noProof/>
            <w:rtl/>
            <w:lang w:eastAsia="he-IL"/>
          </w:rPr>
          <w:t>מסמכים שהונחו על שולחן הכנסת</w:t>
        </w:r>
        <w:r w:rsidR="001F5673">
          <w:rPr>
            <w:noProof/>
            <w:webHidden/>
          </w:rPr>
          <w:tab/>
        </w:r>
        <w:r w:rsidR="001F5673">
          <w:rPr>
            <w:noProof/>
            <w:webHidden/>
          </w:rPr>
          <w:fldChar w:fldCharType="begin"/>
        </w:r>
        <w:r w:rsidR="001F5673">
          <w:rPr>
            <w:noProof/>
            <w:webHidden/>
          </w:rPr>
          <w:instrText xml:space="preserve"> PAGEREF _Toc219970984 \h </w:instrText>
        </w:r>
        <w:r w:rsidR="001F5673">
          <w:rPr>
            <w:noProof/>
            <w:webHidden/>
          </w:rPr>
        </w:r>
        <w:r w:rsidR="001F5673">
          <w:rPr>
            <w:noProof/>
            <w:webHidden/>
          </w:rPr>
          <w:fldChar w:fldCharType="separate"/>
        </w:r>
        <w:r w:rsidR="001F5673">
          <w:rPr>
            <w:noProof/>
            <w:webHidden/>
          </w:rPr>
          <w:t>250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5" w:history="1">
        <w:r w:rsidR="001F5673" w:rsidRPr="002203D2">
          <w:rPr>
            <w:rStyle w:val="Hyperlink"/>
            <w:noProof/>
            <w:rtl/>
          </w:rPr>
          <w:t>סגנית מזכיר הכנסת ראדה חסייסי:</w:t>
        </w:r>
        <w:r w:rsidR="001F5673">
          <w:rPr>
            <w:noProof/>
            <w:webHidden/>
          </w:rPr>
          <w:tab/>
        </w:r>
        <w:r w:rsidR="001F5673">
          <w:rPr>
            <w:noProof/>
            <w:webHidden/>
          </w:rPr>
          <w:fldChar w:fldCharType="begin"/>
        </w:r>
        <w:r w:rsidR="001F5673">
          <w:rPr>
            <w:noProof/>
            <w:webHidden/>
          </w:rPr>
          <w:instrText xml:space="preserve"> PAGEREF _Toc219970985 \h </w:instrText>
        </w:r>
        <w:r w:rsidR="001F5673">
          <w:rPr>
            <w:noProof/>
            <w:webHidden/>
          </w:rPr>
        </w:r>
        <w:r w:rsidR="001F5673">
          <w:rPr>
            <w:noProof/>
            <w:webHidden/>
          </w:rPr>
          <w:fldChar w:fldCharType="separate"/>
        </w:r>
        <w:r w:rsidR="001F5673">
          <w:rPr>
            <w:noProof/>
            <w:webHidden/>
          </w:rPr>
          <w:t>251</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86" w:history="1">
        <w:r w:rsidR="001F5673" w:rsidRPr="002203D2">
          <w:rPr>
            <w:rStyle w:val="Hyperlink"/>
            <w:noProof/>
            <w:rtl/>
          </w:rPr>
          <w:t>הצעות לסדר-היום</w:t>
        </w:r>
        <w:r w:rsidR="001F5673">
          <w:rPr>
            <w:noProof/>
            <w:webHidden/>
          </w:rPr>
          <w:tab/>
        </w:r>
        <w:r w:rsidR="001F5673">
          <w:rPr>
            <w:noProof/>
            <w:webHidden/>
          </w:rPr>
          <w:fldChar w:fldCharType="begin"/>
        </w:r>
        <w:r w:rsidR="001F5673">
          <w:rPr>
            <w:noProof/>
            <w:webHidden/>
          </w:rPr>
          <w:instrText xml:space="preserve"> PAGEREF _Toc219970986 \h </w:instrText>
        </w:r>
        <w:r w:rsidR="001F5673">
          <w:rPr>
            <w:noProof/>
            <w:webHidden/>
          </w:rPr>
        </w:r>
        <w:r w:rsidR="001F5673">
          <w:rPr>
            <w:noProof/>
            <w:webHidden/>
          </w:rPr>
          <w:fldChar w:fldCharType="separate"/>
        </w:r>
        <w:r w:rsidR="001F5673">
          <w:rPr>
            <w:noProof/>
            <w:webHidden/>
          </w:rPr>
          <w:t>251</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87" w:history="1">
        <w:r w:rsidR="001F5673" w:rsidRPr="002203D2">
          <w:rPr>
            <w:rStyle w:val="Hyperlink"/>
            <w:noProof/>
            <w:rtl/>
          </w:rPr>
          <w:t>היערכות המדינה למצבי חירום עבור צעירות וצעירים במצבי סיכון</w:t>
        </w:r>
        <w:r w:rsidR="001F5673">
          <w:rPr>
            <w:noProof/>
            <w:webHidden/>
          </w:rPr>
          <w:tab/>
        </w:r>
        <w:r w:rsidR="001F5673">
          <w:rPr>
            <w:noProof/>
            <w:webHidden/>
          </w:rPr>
          <w:fldChar w:fldCharType="begin"/>
        </w:r>
        <w:r w:rsidR="001F5673">
          <w:rPr>
            <w:noProof/>
            <w:webHidden/>
          </w:rPr>
          <w:instrText xml:space="preserve"> PAGEREF _Toc219970987 \h </w:instrText>
        </w:r>
        <w:r w:rsidR="001F5673">
          <w:rPr>
            <w:noProof/>
            <w:webHidden/>
          </w:rPr>
        </w:r>
        <w:r w:rsidR="001F5673">
          <w:rPr>
            <w:noProof/>
            <w:webHidden/>
          </w:rPr>
          <w:fldChar w:fldCharType="separate"/>
        </w:r>
        <w:r w:rsidR="001F5673">
          <w:rPr>
            <w:noProof/>
            <w:webHidden/>
          </w:rPr>
          <w:t>251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8" w:history="1">
        <w:r w:rsidR="001F5673" w:rsidRPr="002203D2">
          <w:rPr>
            <w:rStyle w:val="Hyperlink"/>
            <w:noProof/>
            <w:rtl/>
          </w:rPr>
          <w:t>עדי עזוז (יש עתיד):</w:t>
        </w:r>
        <w:r w:rsidR="001F5673">
          <w:rPr>
            <w:noProof/>
            <w:webHidden/>
          </w:rPr>
          <w:tab/>
        </w:r>
        <w:r w:rsidR="001F5673">
          <w:rPr>
            <w:noProof/>
            <w:webHidden/>
          </w:rPr>
          <w:fldChar w:fldCharType="begin"/>
        </w:r>
        <w:r w:rsidR="001F5673">
          <w:rPr>
            <w:noProof/>
            <w:webHidden/>
          </w:rPr>
          <w:instrText xml:space="preserve"> PAGEREF _Toc219970988 \h </w:instrText>
        </w:r>
        <w:r w:rsidR="001F5673">
          <w:rPr>
            <w:noProof/>
            <w:webHidden/>
          </w:rPr>
        </w:r>
        <w:r w:rsidR="001F5673">
          <w:rPr>
            <w:noProof/>
            <w:webHidden/>
          </w:rPr>
          <w:fldChar w:fldCharType="separate"/>
        </w:r>
        <w:r w:rsidR="001F5673">
          <w:rPr>
            <w:noProof/>
            <w:webHidden/>
          </w:rPr>
          <w:t>251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89" w:history="1">
        <w:r w:rsidR="001F5673" w:rsidRPr="002203D2">
          <w:rPr>
            <w:rStyle w:val="Hyperlink"/>
            <w:noProof/>
            <w:rtl/>
          </w:rPr>
          <w:t>יצחק קרויזר (עוצמה יהודית):</w:t>
        </w:r>
        <w:r w:rsidR="001F5673">
          <w:rPr>
            <w:noProof/>
            <w:webHidden/>
          </w:rPr>
          <w:tab/>
        </w:r>
        <w:r w:rsidR="001F5673">
          <w:rPr>
            <w:noProof/>
            <w:webHidden/>
          </w:rPr>
          <w:fldChar w:fldCharType="begin"/>
        </w:r>
        <w:r w:rsidR="001F5673">
          <w:rPr>
            <w:noProof/>
            <w:webHidden/>
          </w:rPr>
          <w:instrText xml:space="preserve"> PAGEREF _Toc219970989 \h </w:instrText>
        </w:r>
        <w:r w:rsidR="001F5673">
          <w:rPr>
            <w:noProof/>
            <w:webHidden/>
          </w:rPr>
        </w:r>
        <w:r w:rsidR="001F5673">
          <w:rPr>
            <w:noProof/>
            <w:webHidden/>
          </w:rPr>
          <w:fldChar w:fldCharType="separate"/>
        </w:r>
        <w:r w:rsidR="001F5673">
          <w:rPr>
            <w:noProof/>
            <w:webHidden/>
          </w:rPr>
          <w:t>252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0" w:history="1">
        <w:r w:rsidR="001F5673" w:rsidRPr="002203D2">
          <w:rPr>
            <w:rStyle w:val="Hyperlink"/>
            <w:noProof/>
            <w:rtl/>
          </w:rPr>
          <w:t>עאידה תומא סלימאן (חד"ש-תע"ל):</w:t>
        </w:r>
        <w:r w:rsidR="001F5673">
          <w:rPr>
            <w:noProof/>
            <w:webHidden/>
          </w:rPr>
          <w:tab/>
        </w:r>
        <w:r w:rsidR="001F5673">
          <w:rPr>
            <w:noProof/>
            <w:webHidden/>
          </w:rPr>
          <w:fldChar w:fldCharType="begin"/>
        </w:r>
        <w:r w:rsidR="001F5673">
          <w:rPr>
            <w:noProof/>
            <w:webHidden/>
          </w:rPr>
          <w:instrText xml:space="preserve"> PAGEREF _Toc219970990 \h </w:instrText>
        </w:r>
        <w:r w:rsidR="001F5673">
          <w:rPr>
            <w:noProof/>
            <w:webHidden/>
          </w:rPr>
        </w:r>
        <w:r w:rsidR="001F5673">
          <w:rPr>
            <w:noProof/>
            <w:webHidden/>
          </w:rPr>
          <w:fldChar w:fldCharType="separate"/>
        </w:r>
        <w:r w:rsidR="001F5673">
          <w:rPr>
            <w:noProof/>
            <w:webHidden/>
          </w:rPr>
          <w:t>258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1" w:history="1">
        <w:r w:rsidR="001F5673" w:rsidRPr="002203D2">
          <w:rPr>
            <w:rStyle w:val="Hyperlink"/>
            <w:noProof/>
            <w:rtl/>
          </w:rPr>
          <w:t>ואליד אלהואשלה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_Toc219970991 \h </w:instrText>
        </w:r>
        <w:r w:rsidR="001F5673">
          <w:rPr>
            <w:noProof/>
            <w:webHidden/>
          </w:rPr>
        </w:r>
        <w:r w:rsidR="001F5673">
          <w:rPr>
            <w:noProof/>
            <w:webHidden/>
          </w:rPr>
          <w:fldChar w:fldCharType="separate"/>
        </w:r>
        <w:r w:rsidR="001F5673">
          <w:rPr>
            <w:noProof/>
            <w:webHidden/>
          </w:rPr>
          <w:t>260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2" w:history="1">
        <w:r w:rsidR="001F5673" w:rsidRPr="002203D2">
          <w:rPr>
            <w:rStyle w:val="Hyperlink"/>
            <w:noProof/>
            <w:rtl/>
          </w:rPr>
          <w:t>שר התקשורת שלמה קרעי:</w:t>
        </w:r>
        <w:r w:rsidR="001F5673">
          <w:rPr>
            <w:noProof/>
            <w:webHidden/>
          </w:rPr>
          <w:tab/>
        </w:r>
        <w:r w:rsidR="001F5673">
          <w:rPr>
            <w:noProof/>
            <w:webHidden/>
          </w:rPr>
          <w:fldChar w:fldCharType="begin"/>
        </w:r>
        <w:r w:rsidR="001F5673">
          <w:rPr>
            <w:noProof/>
            <w:webHidden/>
          </w:rPr>
          <w:instrText xml:space="preserve"> PAGEREF _Toc219970992 \h </w:instrText>
        </w:r>
        <w:r w:rsidR="001F5673">
          <w:rPr>
            <w:noProof/>
            <w:webHidden/>
          </w:rPr>
        </w:r>
        <w:r w:rsidR="001F5673">
          <w:rPr>
            <w:noProof/>
            <w:webHidden/>
          </w:rPr>
          <w:fldChar w:fldCharType="separate"/>
        </w:r>
        <w:r w:rsidR="001F5673">
          <w:rPr>
            <w:noProof/>
            <w:webHidden/>
          </w:rPr>
          <w:t>261</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93" w:history="1">
        <w:r w:rsidR="001F5673" w:rsidRPr="002203D2">
          <w:rPr>
            <w:rStyle w:val="Hyperlink"/>
            <w:noProof/>
            <w:rtl/>
          </w:rPr>
          <w:t>הצעת חוק מניעת העסקת עובד הוראה שיש לו תואר אקדמי ממוסד ברשות הפלסטינית (תיקוני חקיקה), התשפ"ה–2025</w:t>
        </w:r>
        <w:r w:rsidR="001F5673">
          <w:rPr>
            <w:noProof/>
            <w:webHidden/>
          </w:rPr>
          <w:tab/>
        </w:r>
        <w:r w:rsidR="001F5673">
          <w:rPr>
            <w:noProof/>
            <w:webHidden/>
          </w:rPr>
          <w:fldChar w:fldCharType="begin"/>
        </w:r>
        <w:r w:rsidR="001F5673">
          <w:rPr>
            <w:noProof/>
            <w:webHidden/>
          </w:rPr>
          <w:instrText xml:space="preserve"> PAGEREF _Toc219970993 \h </w:instrText>
        </w:r>
        <w:r w:rsidR="001F5673">
          <w:rPr>
            <w:noProof/>
            <w:webHidden/>
          </w:rPr>
        </w:r>
        <w:r w:rsidR="001F5673">
          <w:rPr>
            <w:noProof/>
            <w:webHidden/>
          </w:rPr>
          <w:fldChar w:fldCharType="separate"/>
        </w:r>
        <w:r w:rsidR="001F5673">
          <w:rPr>
            <w:noProof/>
            <w:webHidden/>
          </w:rPr>
          <w:t>278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4" w:history="1">
        <w:r w:rsidR="001F5673" w:rsidRPr="002203D2">
          <w:rPr>
            <w:rStyle w:val="Hyperlink"/>
            <w:noProof/>
            <w:rtl/>
          </w:rPr>
          <w:t>אביחי אברהם בוארון (בשם ועדת החינוך, התרבות והספורט):</w:t>
        </w:r>
        <w:r w:rsidR="001F5673">
          <w:rPr>
            <w:noProof/>
            <w:webHidden/>
          </w:rPr>
          <w:tab/>
        </w:r>
        <w:r w:rsidR="001F5673">
          <w:rPr>
            <w:noProof/>
            <w:webHidden/>
          </w:rPr>
          <w:fldChar w:fldCharType="begin"/>
        </w:r>
        <w:r w:rsidR="001F5673">
          <w:rPr>
            <w:noProof/>
            <w:webHidden/>
          </w:rPr>
          <w:instrText xml:space="preserve"> PAGEREF _Toc219970994 \h </w:instrText>
        </w:r>
        <w:r w:rsidR="001F5673">
          <w:rPr>
            <w:noProof/>
            <w:webHidden/>
          </w:rPr>
        </w:r>
        <w:r w:rsidR="001F5673">
          <w:rPr>
            <w:noProof/>
            <w:webHidden/>
          </w:rPr>
          <w:fldChar w:fldCharType="separate"/>
        </w:r>
        <w:r w:rsidR="001F5673">
          <w:rPr>
            <w:noProof/>
            <w:webHidden/>
          </w:rPr>
          <w:t>279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5" w:history="1">
        <w:r w:rsidR="001F5673" w:rsidRPr="002203D2">
          <w:rPr>
            <w:rStyle w:val="Hyperlink"/>
            <w:noProof/>
            <w:rtl/>
          </w:rPr>
          <w:t>מטי צרפתי הרכבי (יש עתיד):</w:t>
        </w:r>
        <w:r w:rsidR="001F5673">
          <w:rPr>
            <w:noProof/>
            <w:webHidden/>
          </w:rPr>
          <w:tab/>
        </w:r>
        <w:r w:rsidR="001F5673">
          <w:rPr>
            <w:noProof/>
            <w:webHidden/>
          </w:rPr>
          <w:fldChar w:fldCharType="begin"/>
        </w:r>
        <w:r w:rsidR="001F5673">
          <w:rPr>
            <w:noProof/>
            <w:webHidden/>
          </w:rPr>
          <w:instrText xml:space="preserve"> PAGEREF _Toc219970995 \h </w:instrText>
        </w:r>
        <w:r w:rsidR="001F5673">
          <w:rPr>
            <w:noProof/>
            <w:webHidden/>
          </w:rPr>
        </w:r>
        <w:r w:rsidR="001F5673">
          <w:rPr>
            <w:noProof/>
            <w:webHidden/>
          </w:rPr>
          <w:fldChar w:fldCharType="separate"/>
        </w:r>
        <w:r w:rsidR="001F5673">
          <w:rPr>
            <w:noProof/>
            <w:webHidden/>
          </w:rPr>
          <w:t>286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6" w:history="1">
        <w:r w:rsidR="001F5673" w:rsidRPr="002203D2">
          <w:rPr>
            <w:rStyle w:val="Hyperlink"/>
            <w:noProof/>
            <w:rtl/>
          </w:rPr>
          <w:t>ואליד אלהואשלה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_Toc219970996 \h </w:instrText>
        </w:r>
        <w:r w:rsidR="001F5673">
          <w:rPr>
            <w:noProof/>
            <w:webHidden/>
          </w:rPr>
        </w:r>
        <w:r w:rsidR="001F5673">
          <w:rPr>
            <w:noProof/>
            <w:webHidden/>
          </w:rPr>
          <w:fldChar w:fldCharType="separate"/>
        </w:r>
        <w:r w:rsidR="001F5673">
          <w:rPr>
            <w:noProof/>
            <w:webHidden/>
          </w:rPr>
          <w:t>288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97" w:history="1">
        <w:r w:rsidR="001F5673" w:rsidRPr="002203D2">
          <w:rPr>
            <w:rStyle w:val="Hyperlink"/>
            <w:noProof/>
            <w:rtl/>
          </w:rPr>
          <w:t>מסמכים שהונחו על שולחן הכנסת</w:t>
        </w:r>
        <w:r w:rsidR="001F5673">
          <w:rPr>
            <w:noProof/>
            <w:webHidden/>
          </w:rPr>
          <w:tab/>
        </w:r>
        <w:r w:rsidR="001F5673">
          <w:rPr>
            <w:noProof/>
            <w:webHidden/>
          </w:rPr>
          <w:fldChar w:fldCharType="begin"/>
        </w:r>
        <w:r w:rsidR="001F5673">
          <w:rPr>
            <w:noProof/>
            <w:webHidden/>
          </w:rPr>
          <w:instrText xml:space="preserve"> PAGEREF _Toc219970997 \h </w:instrText>
        </w:r>
        <w:r w:rsidR="001F5673">
          <w:rPr>
            <w:noProof/>
            <w:webHidden/>
          </w:rPr>
        </w:r>
        <w:r w:rsidR="001F5673">
          <w:rPr>
            <w:noProof/>
            <w:webHidden/>
          </w:rPr>
          <w:fldChar w:fldCharType="separate"/>
        </w:r>
        <w:r w:rsidR="001F5673">
          <w:rPr>
            <w:noProof/>
            <w:webHidden/>
          </w:rPr>
          <w:t>297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0998" w:history="1">
        <w:r w:rsidR="001F5673" w:rsidRPr="002203D2">
          <w:rPr>
            <w:rStyle w:val="Hyperlink"/>
            <w:noProof/>
            <w:rtl/>
          </w:rPr>
          <w:t>מזכיר הכנסת דן מרזוק:</w:t>
        </w:r>
        <w:r w:rsidR="001F5673">
          <w:rPr>
            <w:noProof/>
            <w:webHidden/>
          </w:rPr>
          <w:tab/>
        </w:r>
        <w:r w:rsidR="001F5673">
          <w:rPr>
            <w:noProof/>
            <w:webHidden/>
          </w:rPr>
          <w:fldChar w:fldCharType="begin"/>
        </w:r>
        <w:r w:rsidR="001F5673">
          <w:rPr>
            <w:noProof/>
            <w:webHidden/>
          </w:rPr>
          <w:instrText xml:space="preserve"> PAGEREF _Toc219970998 \h </w:instrText>
        </w:r>
        <w:r w:rsidR="001F5673">
          <w:rPr>
            <w:noProof/>
            <w:webHidden/>
          </w:rPr>
        </w:r>
        <w:r w:rsidR="001F5673">
          <w:rPr>
            <w:noProof/>
            <w:webHidden/>
          </w:rPr>
          <w:fldChar w:fldCharType="separate"/>
        </w:r>
        <w:r w:rsidR="001F5673">
          <w:rPr>
            <w:noProof/>
            <w:webHidden/>
          </w:rPr>
          <w:t>298</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0999" w:history="1">
        <w:r w:rsidR="001F5673" w:rsidRPr="002203D2">
          <w:rPr>
            <w:rStyle w:val="Hyperlink"/>
            <w:noProof/>
            <w:rtl/>
          </w:rPr>
          <w:t>הצעת חוק מניעת העסקת עובד הוראה שיש לו תואר אקדמי ממוסד ברשות הפלסטינית (תיקוני חקיקה), התשפ"ה–2025</w:t>
        </w:r>
        <w:r w:rsidR="001F5673">
          <w:rPr>
            <w:noProof/>
            <w:webHidden/>
          </w:rPr>
          <w:tab/>
        </w:r>
        <w:r w:rsidR="001F5673">
          <w:rPr>
            <w:noProof/>
            <w:webHidden/>
          </w:rPr>
          <w:fldChar w:fldCharType="begin"/>
        </w:r>
        <w:r w:rsidR="001F5673">
          <w:rPr>
            <w:noProof/>
            <w:webHidden/>
          </w:rPr>
          <w:instrText xml:space="preserve"> PAGEREF _Toc219970999 \h </w:instrText>
        </w:r>
        <w:r w:rsidR="001F5673">
          <w:rPr>
            <w:noProof/>
            <w:webHidden/>
          </w:rPr>
        </w:r>
        <w:r w:rsidR="001F5673">
          <w:rPr>
            <w:noProof/>
            <w:webHidden/>
          </w:rPr>
          <w:fldChar w:fldCharType="separate"/>
        </w:r>
        <w:r w:rsidR="001F5673">
          <w:rPr>
            <w:noProof/>
            <w:webHidden/>
          </w:rPr>
          <w:t>299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0" w:history="1">
        <w:r w:rsidR="001F5673" w:rsidRPr="002203D2">
          <w:rPr>
            <w:rStyle w:val="Hyperlink"/>
            <w:noProof/>
            <w:rtl/>
          </w:rPr>
          <w:t>נעמה לזימי (העבודה):</w:t>
        </w:r>
        <w:r w:rsidR="001F5673">
          <w:rPr>
            <w:noProof/>
            <w:webHidden/>
          </w:rPr>
          <w:tab/>
        </w:r>
        <w:r w:rsidR="001F5673">
          <w:rPr>
            <w:noProof/>
            <w:webHidden/>
          </w:rPr>
          <w:fldChar w:fldCharType="begin"/>
        </w:r>
        <w:r w:rsidR="001F5673">
          <w:rPr>
            <w:noProof/>
            <w:webHidden/>
          </w:rPr>
          <w:instrText xml:space="preserve"> PAGEREF _Toc219971000 \h </w:instrText>
        </w:r>
        <w:r w:rsidR="001F5673">
          <w:rPr>
            <w:noProof/>
            <w:webHidden/>
          </w:rPr>
        </w:r>
        <w:r w:rsidR="001F5673">
          <w:rPr>
            <w:noProof/>
            <w:webHidden/>
          </w:rPr>
          <w:fldChar w:fldCharType="separate"/>
        </w:r>
        <w:r w:rsidR="001F5673">
          <w:rPr>
            <w:noProof/>
            <w:webHidden/>
          </w:rPr>
          <w:t>300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1" w:history="1">
        <w:r w:rsidR="001F5673" w:rsidRPr="002203D2">
          <w:rPr>
            <w:rStyle w:val="Hyperlink"/>
            <w:noProof/>
            <w:rtl/>
          </w:rPr>
          <w:t>אימאן ח'טיב יאסין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_Toc219971001 \h </w:instrText>
        </w:r>
        <w:r w:rsidR="001F5673">
          <w:rPr>
            <w:noProof/>
            <w:webHidden/>
          </w:rPr>
        </w:r>
        <w:r w:rsidR="001F5673">
          <w:rPr>
            <w:noProof/>
            <w:webHidden/>
          </w:rPr>
          <w:fldChar w:fldCharType="separate"/>
        </w:r>
        <w:r w:rsidR="001F5673">
          <w:rPr>
            <w:noProof/>
            <w:webHidden/>
          </w:rPr>
          <w:t>303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2" w:history="1">
        <w:r w:rsidR="001F5673" w:rsidRPr="002203D2">
          <w:rPr>
            <w:rStyle w:val="Hyperlink"/>
            <w:noProof/>
            <w:rtl/>
          </w:rPr>
          <w:t>עמית הלוי (הליכוד):</w:t>
        </w:r>
        <w:r w:rsidR="001F5673">
          <w:rPr>
            <w:noProof/>
            <w:webHidden/>
          </w:rPr>
          <w:tab/>
        </w:r>
        <w:r w:rsidR="001F5673">
          <w:rPr>
            <w:noProof/>
            <w:webHidden/>
          </w:rPr>
          <w:fldChar w:fldCharType="begin"/>
        </w:r>
        <w:r w:rsidR="001F5673">
          <w:rPr>
            <w:noProof/>
            <w:webHidden/>
          </w:rPr>
          <w:instrText xml:space="preserve"> PAGEREF _Toc219971002 \h </w:instrText>
        </w:r>
        <w:r w:rsidR="001F5673">
          <w:rPr>
            <w:noProof/>
            <w:webHidden/>
          </w:rPr>
        </w:r>
        <w:r w:rsidR="001F5673">
          <w:rPr>
            <w:noProof/>
            <w:webHidden/>
          </w:rPr>
          <w:fldChar w:fldCharType="separate"/>
        </w:r>
        <w:r w:rsidR="001F5673">
          <w:rPr>
            <w:noProof/>
            <w:webHidden/>
          </w:rPr>
          <w:t>305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3" w:history="1">
        <w:r w:rsidR="001F5673" w:rsidRPr="002203D2">
          <w:rPr>
            <w:rStyle w:val="Hyperlink"/>
            <w:noProof/>
            <w:rtl/>
          </w:rPr>
          <w:t>יסמין פרידמן (יש עתיד):</w:t>
        </w:r>
        <w:r w:rsidR="001F5673">
          <w:rPr>
            <w:noProof/>
            <w:webHidden/>
          </w:rPr>
          <w:tab/>
        </w:r>
        <w:r w:rsidR="001F5673">
          <w:rPr>
            <w:noProof/>
            <w:webHidden/>
          </w:rPr>
          <w:fldChar w:fldCharType="begin"/>
        </w:r>
        <w:r w:rsidR="001F5673">
          <w:rPr>
            <w:noProof/>
            <w:webHidden/>
          </w:rPr>
          <w:instrText xml:space="preserve"> PAGEREF _Toc219971003 \h </w:instrText>
        </w:r>
        <w:r w:rsidR="001F5673">
          <w:rPr>
            <w:noProof/>
            <w:webHidden/>
          </w:rPr>
        </w:r>
        <w:r w:rsidR="001F5673">
          <w:rPr>
            <w:noProof/>
            <w:webHidden/>
          </w:rPr>
          <w:fldChar w:fldCharType="separate"/>
        </w:r>
        <w:r w:rsidR="001F5673">
          <w:rPr>
            <w:noProof/>
            <w:webHidden/>
          </w:rPr>
          <w:t>309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4" w:history="1">
        <w:r w:rsidR="001F5673" w:rsidRPr="002203D2">
          <w:rPr>
            <w:rStyle w:val="Hyperlink"/>
            <w:noProof/>
            <w:rtl/>
          </w:rPr>
          <w:t>יאסר חוג'יראת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_Toc219971004 \h </w:instrText>
        </w:r>
        <w:r w:rsidR="001F5673">
          <w:rPr>
            <w:noProof/>
            <w:webHidden/>
          </w:rPr>
        </w:r>
        <w:r w:rsidR="001F5673">
          <w:rPr>
            <w:noProof/>
            <w:webHidden/>
          </w:rPr>
          <w:fldChar w:fldCharType="separate"/>
        </w:r>
        <w:r w:rsidR="001F5673">
          <w:rPr>
            <w:noProof/>
            <w:webHidden/>
          </w:rPr>
          <w:t>315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5" w:history="1">
        <w:r w:rsidR="001F5673" w:rsidRPr="002203D2">
          <w:rPr>
            <w:rStyle w:val="Hyperlink"/>
            <w:noProof/>
            <w:rtl/>
          </w:rPr>
          <w:t>ירון לוי (יש עתיד):</w:t>
        </w:r>
        <w:r w:rsidR="001F5673">
          <w:rPr>
            <w:noProof/>
            <w:webHidden/>
          </w:rPr>
          <w:tab/>
        </w:r>
        <w:r w:rsidR="001F5673">
          <w:rPr>
            <w:noProof/>
            <w:webHidden/>
          </w:rPr>
          <w:fldChar w:fldCharType="begin"/>
        </w:r>
        <w:r w:rsidR="001F5673">
          <w:rPr>
            <w:noProof/>
            <w:webHidden/>
          </w:rPr>
          <w:instrText xml:space="preserve"> PAGEREF _Toc219971005 \h </w:instrText>
        </w:r>
        <w:r w:rsidR="001F5673">
          <w:rPr>
            <w:noProof/>
            <w:webHidden/>
          </w:rPr>
        </w:r>
        <w:r w:rsidR="001F5673">
          <w:rPr>
            <w:noProof/>
            <w:webHidden/>
          </w:rPr>
          <w:fldChar w:fldCharType="separate"/>
        </w:r>
        <w:r w:rsidR="001F5673">
          <w:rPr>
            <w:noProof/>
            <w:webHidden/>
          </w:rPr>
          <w:t>317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6" w:history="1">
        <w:r w:rsidR="001F5673" w:rsidRPr="002203D2">
          <w:rPr>
            <w:rStyle w:val="Hyperlink"/>
            <w:noProof/>
            <w:rtl/>
          </w:rPr>
          <w:t>ווליד טאהא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_Toc219971006 \h </w:instrText>
        </w:r>
        <w:r w:rsidR="001F5673">
          <w:rPr>
            <w:noProof/>
            <w:webHidden/>
          </w:rPr>
        </w:r>
        <w:r w:rsidR="001F5673">
          <w:rPr>
            <w:noProof/>
            <w:webHidden/>
          </w:rPr>
          <w:fldChar w:fldCharType="separate"/>
        </w:r>
        <w:r w:rsidR="001F5673">
          <w:rPr>
            <w:noProof/>
            <w:webHidden/>
          </w:rPr>
          <w:t>319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7" w:history="1">
        <w:r w:rsidR="001F5673" w:rsidRPr="002203D2">
          <w:rPr>
            <w:rStyle w:val="Hyperlink"/>
            <w:noProof/>
            <w:rtl/>
          </w:rPr>
          <w:t>יוראי להב הרצנו (יש עתיד):</w:t>
        </w:r>
        <w:r w:rsidR="001F5673">
          <w:rPr>
            <w:noProof/>
            <w:webHidden/>
          </w:rPr>
          <w:tab/>
        </w:r>
        <w:r w:rsidR="001F5673">
          <w:rPr>
            <w:noProof/>
            <w:webHidden/>
          </w:rPr>
          <w:fldChar w:fldCharType="begin"/>
        </w:r>
        <w:r w:rsidR="001F5673">
          <w:rPr>
            <w:noProof/>
            <w:webHidden/>
          </w:rPr>
          <w:instrText xml:space="preserve"> PAGEREF _Toc219971007 \h </w:instrText>
        </w:r>
        <w:r w:rsidR="001F5673">
          <w:rPr>
            <w:noProof/>
            <w:webHidden/>
          </w:rPr>
        </w:r>
        <w:r w:rsidR="001F5673">
          <w:rPr>
            <w:noProof/>
            <w:webHidden/>
          </w:rPr>
          <w:fldChar w:fldCharType="separate"/>
        </w:r>
        <w:r w:rsidR="001F5673">
          <w:rPr>
            <w:noProof/>
            <w:webHidden/>
          </w:rPr>
          <w:t>322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8" w:history="1">
        <w:r w:rsidR="001F5673" w:rsidRPr="002203D2">
          <w:rPr>
            <w:rStyle w:val="Hyperlink"/>
            <w:noProof/>
            <w:rtl/>
          </w:rPr>
          <w:t>מירב בן ארי (יש עתיד):</w:t>
        </w:r>
        <w:r w:rsidR="001F5673">
          <w:rPr>
            <w:noProof/>
            <w:webHidden/>
          </w:rPr>
          <w:tab/>
        </w:r>
        <w:r w:rsidR="001F5673">
          <w:rPr>
            <w:noProof/>
            <w:webHidden/>
          </w:rPr>
          <w:fldChar w:fldCharType="begin"/>
        </w:r>
        <w:r w:rsidR="001F5673">
          <w:rPr>
            <w:noProof/>
            <w:webHidden/>
          </w:rPr>
          <w:instrText xml:space="preserve"> PAGEREF _Toc219971008 \h </w:instrText>
        </w:r>
        <w:r w:rsidR="001F5673">
          <w:rPr>
            <w:noProof/>
            <w:webHidden/>
          </w:rPr>
        </w:r>
        <w:r w:rsidR="001F5673">
          <w:rPr>
            <w:noProof/>
            <w:webHidden/>
          </w:rPr>
          <w:fldChar w:fldCharType="separate"/>
        </w:r>
        <w:r w:rsidR="001F5673">
          <w:rPr>
            <w:noProof/>
            <w:webHidden/>
          </w:rPr>
          <w:t>330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09" w:history="1">
        <w:r w:rsidR="001F5673" w:rsidRPr="002203D2">
          <w:rPr>
            <w:rStyle w:val="Hyperlink"/>
            <w:noProof/>
            <w:rtl/>
          </w:rPr>
          <w:t>מנסור עבאס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_Toc219971009 \h </w:instrText>
        </w:r>
        <w:r w:rsidR="001F5673">
          <w:rPr>
            <w:noProof/>
            <w:webHidden/>
          </w:rPr>
        </w:r>
        <w:r w:rsidR="001F5673">
          <w:rPr>
            <w:noProof/>
            <w:webHidden/>
          </w:rPr>
          <w:fldChar w:fldCharType="separate"/>
        </w:r>
        <w:r w:rsidR="001F5673">
          <w:rPr>
            <w:noProof/>
            <w:webHidden/>
          </w:rPr>
          <w:t>337</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10" w:history="1">
        <w:r w:rsidR="001F5673" w:rsidRPr="002203D2">
          <w:rPr>
            <w:rStyle w:val="Hyperlink"/>
            <w:noProof/>
            <w:rtl/>
          </w:rPr>
          <w:t>הצהרת אמונים של חבר הכנסת יצחק פינדרוס</w:t>
        </w:r>
        <w:r w:rsidR="001F5673">
          <w:rPr>
            <w:noProof/>
            <w:webHidden/>
          </w:rPr>
          <w:tab/>
        </w:r>
        <w:r w:rsidR="001F5673">
          <w:rPr>
            <w:noProof/>
            <w:webHidden/>
          </w:rPr>
          <w:fldChar w:fldCharType="begin"/>
        </w:r>
        <w:r w:rsidR="001F5673">
          <w:rPr>
            <w:noProof/>
            <w:webHidden/>
          </w:rPr>
          <w:instrText xml:space="preserve"> PAGEREF _Toc219971010 \h </w:instrText>
        </w:r>
        <w:r w:rsidR="001F5673">
          <w:rPr>
            <w:noProof/>
            <w:webHidden/>
          </w:rPr>
        </w:r>
        <w:r w:rsidR="001F5673">
          <w:rPr>
            <w:noProof/>
            <w:webHidden/>
          </w:rPr>
          <w:fldChar w:fldCharType="separate"/>
        </w:r>
        <w:r w:rsidR="001F5673">
          <w:rPr>
            <w:noProof/>
            <w:webHidden/>
          </w:rPr>
          <w:t>344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11" w:history="1">
        <w:r w:rsidR="001F5673" w:rsidRPr="002203D2">
          <w:rPr>
            <w:rStyle w:val="Hyperlink"/>
            <w:noProof/>
            <w:rtl/>
          </w:rPr>
          <w:t>יצחק פינדרוס (יהדות התורה):</w:t>
        </w:r>
        <w:r w:rsidR="001F5673">
          <w:rPr>
            <w:noProof/>
            <w:webHidden/>
          </w:rPr>
          <w:tab/>
        </w:r>
        <w:r w:rsidR="001F5673">
          <w:rPr>
            <w:noProof/>
            <w:webHidden/>
          </w:rPr>
          <w:fldChar w:fldCharType="begin"/>
        </w:r>
        <w:r w:rsidR="001F5673">
          <w:rPr>
            <w:noProof/>
            <w:webHidden/>
          </w:rPr>
          <w:instrText xml:space="preserve"> PAGEREF _Toc219971011 \h </w:instrText>
        </w:r>
        <w:r w:rsidR="001F5673">
          <w:rPr>
            <w:noProof/>
            <w:webHidden/>
          </w:rPr>
        </w:r>
        <w:r w:rsidR="001F5673">
          <w:rPr>
            <w:noProof/>
            <w:webHidden/>
          </w:rPr>
          <w:fldChar w:fldCharType="separate"/>
        </w:r>
        <w:r w:rsidR="001F5673">
          <w:rPr>
            <w:noProof/>
            <w:webHidden/>
          </w:rPr>
          <w:t>345</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12" w:history="1">
        <w:r w:rsidR="001F5673" w:rsidRPr="002203D2">
          <w:rPr>
            <w:rStyle w:val="Hyperlink"/>
            <w:noProof/>
            <w:rtl/>
          </w:rPr>
          <w:t>הצעת חוק מניעת העסקת עובד הוראה שיש לו תואר אקדמי ממוסד ברשות הפלסטינית (תיקוני חקיקה), התשפ"ה–2025</w:t>
        </w:r>
        <w:r w:rsidR="001F5673">
          <w:rPr>
            <w:noProof/>
            <w:webHidden/>
          </w:rPr>
          <w:tab/>
        </w:r>
        <w:r w:rsidR="001F5673">
          <w:rPr>
            <w:noProof/>
            <w:webHidden/>
          </w:rPr>
          <w:fldChar w:fldCharType="begin"/>
        </w:r>
        <w:r w:rsidR="001F5673">
          <w:rPr>
            <w:noProof/>
            <w:webHidden/>
          </w:rPr>
          <w:instrText xml:space="preserve"> PAGEREF _Toc219971012 \h </w:instrText>
        </w:r>
        <w:r w:rsidR="001F5673">
          <w:rPr>
            <w:noProof/>
            <w:webHidden/>
          </w:rPr>
        </w:r>
        <w:r w:rsidR="001F5673">
          <w:rPr>
            <w:noProof/>
            <w:webHidden/>
          </w:rPr>
          <w:fldChar w:fldCharType="separate"/>
        </w:r>
        <w:r w:rsidR="001F5673">
          <w:rPr>
            <w:noProof/>
            <w:webHidden/>
          </w:rPr>
          <w:t>345</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13" w:history="1">
        <w:r w:rsidR="001F5673" w:rsidRPr="002203D2">
          <w:rPr>
            <w:rStyle w:val="Hyperlink"/>
            <w:noProof/>
            <w:rtl/>
          </w:rPr>
          <w:t>אביחי אברהם בוארון (בשם ועדת החינוך, התרבות והספורט):</w:t>
        </w:r>
        <w:r w:rsidR="001F5673">
          <w:rPr>
            <w:noProof/>
            <w:webHidden/>
          </w:rPr>
          <w:tab/>
        </w:r>
        <w:r w:rsidR="001F5673">
          <w:rPr>
            <w:noProof/>
            <w:webHidden/>
          </w:rPr>
          <w:fldChar w:fldCharType="begin"/>
        </w:r>
        <w:r w:rsidR="001F5673">
          <w:rPr>
            <w:noProof/>
            <w:webHidden/>
          </w:rPr>
          <w:instrText xml:space="preserve"> PAGEREF _Toc219971013 \h </w:instrText>
        </w:r>
        <w:r w:rsidR="001F5673">
          <w:rPr>
            <w:noProof/>
            <w:webHidden/>
          </w:rPr>
        </w:r>
        <w:r w:rsidR="001F5673">
          <w:rPr>
            <w:noProof/>
            <w:webHidden/>
          </w:rPr>
          <w:fldChar w:fldCharType="separate"/>
        </w:r>
        <w:r w:rsidR="001F5673">
          <w:rPr>
            <w:noProof/>
            <w:webHidden/>
          </w:rPr>
          <w:t>346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14" w:history="1">
        <w:r w:rsidR="001F5673" w:rsidRPr="002203D2">
          <w:rPr>
            <w:rStyle w:val="Hyperlink"/>
            <w:noProof/>
            <w:rtl/>
          </w:rPr>
          <w:t>הודעה אישית של חבר הכנסת שמחה רוטמן</w:t>
        </w:r>
        <w:r w:rsidR="001F5673">
          <w:rPr>
            <w:noProof/>
            <w:webHidden/>
          </w:rPr>
          <w:tab/>
        </w:r>
        <w:r w:rsidR="001F5673">
          <w:rPr>
            <w:noProof/>
            <w:webHidden/>
          </w:rPr>
          <w:fldChar w:fldCharType="begin"/>
        </w:r>
        <w:r w:rsidR="001F5673">
          <w:rPr>
            <w:noProof/>
            <w:webHidden/>
          </w:rPr>
          <w:instrText xml:space="preserve"> PAGEREF _Toc219971014 \h </w:instrText>
        </w:r>
        <w:r w:rsidR="001F5673">
          <w:rPr>
            <w:noProof/>
            <w:webHidden/>
          </w:rPr>
        </w:r>
        <w:r w:rsidR="001F5673">
          <w:rPr>
            <w:noProof/>
            <w:webHidden/>
          </w:rPr>
          <w:fldChar w:fldCharType="separate"/>
        </w:r>
        <w:r w:rsidR="001F5673">
          <w:rPr>
            <w:noProof/>
            <w:webHidden/>
          </w:rPr>
          <w:t>362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15" w:history="1">
        <w:r w:rsidR="001F5673" w:rsidRPr="002203D2">
          <w:rPr>
            <w:rStyle w:val="Hyperlink"/>
            <w:noProof/>
            <w:rtl/>
          </w:rPr>
          <w:t>שמחה רוטמן (הציונות הדתית):</w:t>
        </w:r>
        <w:r w:rsidR="001F5673">
          <w:rPr>
            <w:noProof/>
            <w:webHidden/>
          </w:rPr>
          <w:tab/>
        </w:r>
        <w:r w:rsidR="001F5673">
          <w:rPr>
            <w:noProof/>
            <w:webHidden/>
          </w:rPr>
          <w:fldChar w:fldCharType="begin"/>
        </w:r>
        <w:r w:rsidR="001F5673">
          <w:rPr>
            <w:noProof/>
            <w:webHidden/>
          </w:rPr>
          <w:instrText xml:space="preserve"> PAGEREF _Toc219971015 \h </w:instrText>
        </w:r>
        <w:r w:rsidR="001F5673">
          <w:rPr>
            <w:noProof/>
            <w:webHidden/>
          </w:rPr>
        </w:r>
        <w:r w:rsidR="001F5673">
          <w:rPr>
            <w:noProof/>
            <w:webHidden/>
          </w:rPr>
          <w:fldChar w:fldCharType="separate"/>
        </w:r>
        <w:r w:rsidR="001F5673">
          <w:rPr>
            <w:noProof/>
            <w:webHidden/>
          </w:rPr>
          <w:t>363</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16" w:history="1">
        <w:r w:rsidR="001F5673" w:rsidRPr="002203D2">
          <w:rPr>
            <w:rStyle w:val="Hyperlink"/>
            <w:noProof/>
            <w:rtl/>
          </w:rPr>
          <w:t>הצעת חוק לתיקון פקודת המשטרה (מס' 43) (הסדרת שימוש במכת"זית ותיעוד חזותי של השימוש בה), התשפ"ה–2025</w:t>
        </w:r>
        <w:r w:rsidR="001F5673">
          <w:rPr>
            <w:noProof/>
            <w:webHidden/>
          </w:rPr>
          <w:tab/>
        </w:r>
        <w:r w:rsidR="001F5673">
          <w:rPr>
            <w:noProof/>
            <w:webHidden/>
          </w:rPr>
          <w:fldChar w:fldCharType="begin"/>
        </w:r>
        <w:r w:rsidR="001F5673">
          <w:rPr>
            <w:noProof/>
            <w:webHidden/>
          </w:rPr>
          <w:instrText xml:space="preserve"> PAGEREF _Toc219971016 \h </w:instrText>
        </w:r>
        <w:r w:rsidR="001F5673">
          <w:rPr>
            <w:noProof/>
            <w:webHidden/>
          </w:rPr>
        </w:r>
        <w:r w:rsidR="001F5673">
          <w:rPr>
            <w:noProof/>
            <w:webHidden/>
          </w:rPr>
          <w:fldChar w:fldCharType="separate"/>
        </w:r>
        <w:r w:rsidR="001F5673">
          <w:rPr>
            <w:noProof/>
            <w:webHidden/>
          </w:rPr>
          <w:t>366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17" w:history="1">
        <w:r w:rsidR="001F5673" w:rsidRPr="002203D2">
          <w:rPr>
            <w:rStyle w:val="Hyperlink"/>
            <w:noProof/>
            <w:rtl/>
          </w:rPr>
          <w:t>מאיר פרוש (יהדות התורה):</w:t>
        </w:r>
        <w:r w:rsidR="001F5673">
          <w:rPr>
            <w:noProof/>
            <w:webHidden/>
          </w:rPr>
          <w:tab/>
        </w:r>
        <w:r w:rsidR="001F5673">
          <w:rPr>
            <w:noProof/>
            <w:webHidden/>
          </w:rPr>
          <w:fldChar w:fldCharType="begin"/>
        </w:r>
        <w:r w:rsidR="001F5673">
          <w:rPr>
            <w:noProof/>
            <w:webHidden/>
          </w:rPr>
          <w:instrText xml:space="preserve"> PAGEREF _Toc219971017 \h </w:instrText>
        </w:r>
        <w:r w:rsidR="001F5673">
          <w:rPr>
            <w:noProof/>
            <w:webHidden/>
          </w:rPr>
        </w:r>
        <w:r w:rsidR="001F5673">
          <w:rPr>
            <w:noProof/>
            <w:webHidden/>
          </w:rPr>
          <w:fldChar w:fldCharType="separate"/>
        </w:r>
        <w:r w:rsidR="001F5673">
          <w:rPr>
            <w:noProof/>
            <w:webHidden/>
          </w:rPr>
          <w:t>366</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18" w:history="1">
        <w:r w:rsidR="001F5673" w:rsidRPr="002203D2">
          <w:rPr>
            <w:rStyle w:val="Hyperlink"/>
            <w:noProof/>
            <w:rtl/>
          </w:rPr>
          <w:t>הצעת חוק לתיקון פקודת המשטרה (הסדרת הפעלת מכת"זית ותיעוד חזותי של ההפעלה), התשפ"ה–2025</w:t>
        </w:r>
        <w:r w:rsidR="001F5673">
          <w:rPr>
            <w:noProof/>
            <w:webHidden/>
          </w:rPr>
          <w:tab/>
        </w:r>
        <w:r w:rsidR="001F5673">
          <w:rPr>
            <w:noProof/>
            <w:webHidden/>
          </w:rPr>
          <w:fldChar w:fldCharType="begin"/>
        </w:r>
        <w:r w:rsidR="001F5673">
          <w:rPr>
            <w:noProof/>
            <w:webHidden/>
          </w:rPr>
          <w:instrText xml:space="preserve"> PAGEREF _Toc219971018 \h </w:instrText>
        </w:r>
        <w:r w:rsidR="001F5673">
          <w:rPr>
            <w:noProof/>
            <w:webHidden/>
          </w:rPr>
        </w:r>
        <w:r w:rsidR="001F5673">
          <w:rPr>
            <w:noProof/>
            <w:webHidden/>
          </w:rPr>
          <w:fldChar w:fldCharType="separate"/>
        </w:r>
        <w:r w:rsidR="001F5673">
          <w:rPr>
            <w:noProof/>
            <w:webHidden/>
          </w:rPr>
          <w:t>369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19" w:history="1">
        <w:r w:rsidR="001F5673" w:rsidRPr="002203D2">
          <w:rPr>
            <w:rStyle w:val="Hyperlink"/>
            <w:noProof/>
            <w:rtl/>
          </w:rPr>
          <w:t>מירב בן ארי (יש עתיד):</w:t>
        </w:r>
        <w:r w:rsidR="001F5673">
          <w:rPr>
            <w:noProof/>
            <w:webHidden/>
          </w:rPr>
          <w:tab/>
        </w:r>
        <w:r w:rsidR="001F5673">
          <w:rPr>
            <w:noProof/>
            <w:webHidden/>
          </w:rPr>
          <w:fldChar w:fldCharType="begin"/>
        </w:r>
        <w:r w:rsidR="001F5673">
          <w:rPr>
            <w:noProof/>
            <w:webHidden/>
          </w:rPr>
          <w:instrText xml:space="preserve"> PAGEREF _Toc219971019 \h </w:instrText>
        </w:r>
        <w:r w:rsidR="001F5673">
          <w:rPr>
            <w:noProof/>
            <w:webHidden/>
          </w:rPr>
        </w:r>
        <w:r w:rsidR="001F5673">
          <w:rPr>
            <w:noProof/>
            <w:webHidden/>
          </w:rPr>
          <w:fldChar w:fldCharType="separate"/>
        </w:r>
        <w:r w:rsidR="001F5673">
          <w:rPr>
            <w:noProof/>
            <w:webHidden/>
          </w:rPr>
          <w:t>369</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20" w:history="1">
        <w:r w:rsidR="001F5673" w:rsidRPr="002203D2">
          <w:rPr>
            <w:rStyle w:val="Hyperlink"/>
            <w:noProof/>
            <w:rtl/>
          </w:rPr>
          <w:t>הצעת חוק לתיקון פקודת המשטרה (הסדרת הפעלת מכת"זית ותיעוד חזותי של ההפעלה), התשפ"ה–2025</w:t>
        </w:r>
        <w:r w:rsidR="001F5673">
          <w:rPr>
            <w:noProof/>
            <w:webHidden/>
          </w:rPr>
          <w:tab/>
        </w:r>
        <w:r w:rsidR="001F5673">
          <w:rPr>
            <w:noProof/>
            <w:webHidden/>
          </w:rPr>
          <w:fldChar w:fldCharType="begin"/>
        </w:r>
        <w:r w:rsidR="001F5673">
          <w:rPr>
            <w:noProof/>
            <w:webHidden/>
          </w:rPr>
          <w:instrText xml:space="preserve"> PAGEREF _Toc219971020 \h </w:instrText>
        </w:r>
        <w:r w:rsidR="001F5673">
          <w:rPr>
            <w:noProof/>
            <w:webHidden/>
          </w:rPr>
        </w:r>
        <w:r w:rsidR="001F5673">
          <w:rPr>
            <w:noProof/>
            <w:webHidden/>
          </w:rPr>
          <w:fldChar w:fldCharType="separate"/>
        </w:r>
        <w:r w:rsidR="001F5673">
          <w:rPr>
            <w:noProof/>
            <w:webHidden/>
          </w:rPr>
          <w:t>371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1" w:history="1">
        <w:r w:rsidR="001F5673" w:rsidRPr="002203D2">
          <w:rPr>
            <w:rStyle w:val="Hyperlink"/>
            <w:noProof/>
            <w:rtl/>
          </w:rPr>
          <w:t>טלי גוטליב (הליכוד):</w:t>
        </w:r>
        <w:r w:rsidR="001F5673">
          <w:rPr>
            <w:noProof/>
            <w:webHidden/>
          </w:rPr>
          <w:tab/>
        </w:r>
        <w:r w:rsidR="001F5673">
          <w:rPr>
            <w:noProof/>
            <w:webHidden/>
          </w:rPr>
          <w:fldChar w:fldCharType="begin"/>
        </w:r>
        <w:r w:rsidR="001F5673">
          <w:rPr>
            <w:noProof/>
            <w:webHidden/>
          </w:rPr>
          <w:instrText xml:space="preserve"> PAGEREF _Toc219971021 \h </w:instrText>
        </w:r>
        <w:r w:rsidR="001F5673">
          <w:rPr>
            <w:noProof/>
            <w:webHidden/>
          </w:rPr>
        </w:r>
        <w:r w:rsidR="001F5673">
          <w:rPr>
            <w:noProof/>
            <w:webHidden/>
          </w:rPr>
          <w:fldChar w:fldCharType="separate"/>
        </w:r>
        <w:r w:rsidR="001F5673">
          <w:rPr>
            <w:noProof/>
            <w:webHidden/>
          </w:rPr>
          <w:t>371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2" w:history="1">
        <w:r w:rsidR="001F5673" w:rsidRPr="002203D2">
          <w:rPr>
            <w:rStyle w:val="Hyperlink"/>
            <w:noProof/>
            <w:rtl/>
          </w:rPr>
          <w:t>איימן עודה (חד"ש-תע"ל):</w:t>
        </w:r>
        <w:r w:rsidR="001F5673">
          <w:rPr>
            <w:noProof/>
            <w:webHidden/>
          </w:rPr>
          <w:tab/>
        </w:r>
        <w:r w:rsidR="001F5673">
          <w:rPr>
            <w:noProof/>
            <w:webHidden/>
          </w:rPr>
          <w:fldChar w:fldCharType="begin"/>
        </w:r>
        <w:r w:rsidR="001F5673">
          <w:rPr>
            <w:noProof/>
            <w:webHidden/>
          </w:rPr>
          <w:instrText xml:space="preserve"> PAGEREF _Toc219971022 \h </w:instrText>
        </w:r>
        <w:r w:rsidR="001F5673">
          <w:rPr>
            <w:noProof/>
            <w:webHidden/>
          </w:rPr>
        </w:r>
        <w:r w:rsidR="001F5673">
          <w:rPr>
            <w:noProof/>
            <w:webHidden/>
          </w:rPr>
          <w:fldChar w:fldCharType="separate"/>
        </w:r>
        <w:r w:rsidR="001F5673">
          <w:rPr>
            <w:noProof/>
            <w:webHidden/>
          </w:rPr>
          <w:t>376</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3" w:history="1">
        <w:r w:rsidR="001F5673" w:rsidRPr="002203D2">
          <w:rPr>
            <w:rStyle w:val="Hyperlink"/>
            <w:noProof/>
            <w:rtl/>
          </w:rPr>
          <w:t>אוהד טל (הציונות הדתית):</w:t>
        </w:r>
        <w:r w:rsidR="001F5673">
          <w:rPr>
            <w:noProof/>
            <w:webHidden/>
          </w:rPr>
          <w:tab/>
        </w:r>
        <w:r w:rsidR="001F5673">
          <w:rPr>
            <w:noProof/>
            <w:webHidden/>
          </w:rPr>
          <w:fldChar w:fldCharType="begin"/>
        </w:r>
        <w:r w:rsidR="001F5673">
          <w:rPr>
            <w:noProof/>
            <w:webHidden/>
          </w:rPr>
          <w:instrText xml:space="preserve"> PAGEREF _Toc219971023 \h </w:instrText>
        </w:r>
        <w:r w:rsidR="001F5673">
          <w:rPr>
            <w:noProof/>
            <w:webHidden/>
          </w:rPr>
        </w:r>
        <w:r w:rsidR="001F5673">
          <w:rPr>
            <w:noProof/>
            <w:webHidden/>
          </w:rPr>
          <w:fldChar w:fldCharType="separate"/>
        </w:r>
        <w:r w:rsidR="001F5673">
          <w:rPr>
            <w:noProof/>
            <w:webHidden/>
          </w:rPr>
          <w:t>378</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4" w:history="1">
        <w:r w:rsidR="001F5673" w:rsidRPr="002203D2">
          <w:rPr>
            <w:rStyle w:val="Hyperlink"/>
            <w:noProof/>
            <w:rtl/>
          </w:rPr>
          <w:t>אושר שקלים (הליכוד):</w:t>
        </w:r>
        <w:r w:rsidR="001F5673">
          <w:rPr>
            <w:noProof/>
            <w:webHidden/>
          </w:rPr>
          <w:tab/>
        </w:r>
        <w:r w:rsidR="001F5673">
          <w:rPr>
            <w:noProof/>
            <w:webHidden/>
          </w:rPr>
          <w:fldChar w:fldCharType="begin"/>
        </w:r>
        <w:r w:rsidR="001F5673">
          <w:rPr>
            <w:noProof/>
            <w:webHidden/>
          </w:rPr>
          <w:instrText xml:space="preserve"> PAGEREF _Toc219971024 \h </w:instrText>
        </w:r>
        <w:r w:rsidR="001F5673">
          <w:rPr>
            <w:noProof/>
            <w:webHidden/>
          </w:rPr>
        </w:r>
        <w:r w:rsidR="001F5673">
          <w:rPr>
            <w:noProof/>
            <w:webHidden/>
          </w:rPr>
          <w:fldChar w:fldCharType="separate"/>
        </w:r>
        <w:r w:rsidR="001F5673">
          <w:rPr>
            <w:noProof/>
            <w:webHidden/>
          </w:rPr>
          <w:t>380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5" w:history="1">
        <w:r w:rsidR="001F5673" w:rsidRPr="002203D2">
          <w:rPr>
            <w:rStyle w:val="Hyperlink"/>
            <w:noProof/>
            <w:rtl/>
          </w:rPr>
          <w:t>מיקי לוי (יש עתיד):</w:t>
        </w:r>
        <w:r w:rsidR="001F5673">
          <w:rPr>
            <w:noProof/>
            <w:webHidden/>
          </w:rPr>
          <w:tab/>
        </w:r>
        <w:r w:rsidR="001F5673">
          <w:rPr>
            <w:noProof/>
            <w:webHidden/>
          </w:rPr>
          <w:fldChar w:fldCharType="begin"/>
        </w:r>
        <w:r w:rsidR="001F5673">
          <w:rPr>
            <w:noProof/>
            <w:webHidden/>
          </w:rPr>
          <w:instrText xml:space="preserve"> PAGEREF _Toc219971025 \h </w:instrText>
        </w:r>
        <w:r w:rsidR="001F5673">
          <w:rPr>
            <w:noProof/>
            <w:webHidden/>
          </w:rPr>
        </w:r>
        <w:r w:rsidR="001F5673">
          <w:rPr>
            <w:noProof/>
            <w:webHidden/>
          </w:rPr>
          <w:fldChar w:fldCharType="separate"/>
        </w:r>
        <w:r w:rsidR="001F5673">
          <w:rPr>
            <w:noProof/>
            <w:webHidden/>
          </w:rPr>
          <w:t>383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6" w:history="1">
        <w:r w:rsidR="001F5673" w:rsidRPr="002203D2">
          <w:rPr>
            <w:rStyle w:val="Hyperlink"/>
            <w:noProof/>
            <w:rtl/>
          </w:rPr>
          <w:t>צגה מלקו (הליכוד):</w:t>
        </w:r>
        <w:r w:rsidR="001F5673">
          <w:rPr>
            <w:noProof/>
            <w:webHidden/>
          </w:rPr>
          <w:tab/>
        </w:r>
        <w:r w:rsidR="001F5673">
          <w:rPr>
            <w:noProof/>
            <w:webHidden/>
          </w:rPr>
          <w:fldChar w:fldCharType="begin"/>
        </w:r>
        <w:r w:rsidR="001F5673">
          <w:rPr>
            <w:noProof/>
            <w:webHidden/>
          </w:rPr>
          <w:instrText xml:space="preserve"> PAGEREF _Toc219971026 \h </w:instrText>
        </w:r>
        <w:r w:rsidR="001F5673">
          <w:rPr>
            <w:noProof/>
            <w:webHidden/>
          </w:rPr>
        </w:r>
        <w:r w:rsidR="001F5673">
          <w:rPr>
            <w:noProof/>
            <w:webHidden/>
          </w:rPr>
          <w:fldChar w:fldCharType="separate"/>
        </w:r>
        <w:r w:rsidR="001F5673">
          <w:rPr>
            <w:noProof/>
            <w:webHidden/>
          </w:rPr>
          <w:t>384</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7" w:history="1">
        <w:r w:rsidR="001F5673" w:rsidRPr="002203D2">
          <w:rPr>
            <w:rStyle w:val="Hyperlink"/>
            <w:noProof/>
            <w:rtl/>
          </w:rPr>
          <w:t>נאור שירי (יש עתיד):</w:t>
        </w:r>
        <w:r w:rsidR="001F5673">
          <w:rPr>
            <w:noProof/>
            <w:webHidden/>
          </w:rPr>
          <w:tab/>
        </w:r>
        <w:r w:rsidR="001F5673">
          <w:rPr>
            <w:noProof/>
            <w:webHidden/>
          </w:rPr>
          <w:fldChar w:fldCharType="begin"/>
        </w:r>
        <w:r w:rsidR="001F5673">
          <w:rPr>
            <w:noProof/>
            <w:webHidden/>
          </w:rPr>
          <w:instrText xml:space="preserve"> PAGEREF _Toc219971027 \h </w:instrText>
        </w:r>
        <w:r w:rsidR="001F5673">
          <w:rPr>
            <w:noProof/>
            <w:webHidden/>
          </w:rPr>
        </w:r>
        <w:r w:rsidR="001F5673">
          <w:rPr>
            <w:noProof/>
            <w:webHidden/>
          </w:rPr>
          <w:fldChar w:fldCharType="separate"/>
        </w:r>
        <w:r w:rsidR="001F5673">
          <w:rPr>
            <w:noProof/>
            <w:webHidden/>
          </w:rPr>
          <w:t>387</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8" w:history="1">
        <w:r w:rsidR="001F5673" w:rsidRPr="002203D2">
          <w:rPr>
            <w:rStyle w:val="Hyperlink"/>
            <w:noProof/>
            <w:rtl/>
          </w:rPr>
          <w:t>עופר כסיף (חד"ש-תע"ל):</w:t>
        </w:r>
        <w:r w:rsidR="001F5673">
          <w:rPr>
            <w:noProof/>
            <w:webHidden/>
          </w:rPr>
          <w:tab/>
        </w:r>
        <w:r w:rsidR="001F5673">
          <w:rPr>
            <w:noProof/>
            <w:webHidden/>
          </w:rPr>
          <w:fldChar w:fldCharType="begin"/>
        </w:r>
        <w:r w:rsidR="001F5673">
          <w:rPr>
            <w:noProof/>
            <w:webHidden/>
          </w:rPr>
          <w:instrText xml:space="preserve"> PAGEREF _Toc219971028 \h </w:instrText>
        </w:r>
        <w:r w:rsidR="001F5673">
          <w:rPr>
            <w:noProof/>
            <w:webHidden/>
          </w:rPr>
        </w:r>
        <w:r w:rsidR="001F5673">
          <w:rPr>
            <w:noProof/>
            <w:webHidden/>
          </w:rPr>
          <w:fldChar w:fldCharType="separate"/>
        </w:r>
        <w:r w:rsidR="001F5673">
          <w:rPr>
            <w:noProof/>
            <w:webHidden/>
          </w:rPr>
          <w:t>390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29" w:history="1">
        <w:r w:rsidR="001F5673" w:rsidRPr="002203D2">
          <w:rPr>
            <w:rStyle w:val="Hyperlink"/>
            <w:noProof/>
            <w:rtl/>
          </w:rPr>
          <w:t>מיכל מרים וולדיגר (הציונות הדתית):</w:t>
        </w:r>
        <w:r w:rsidR="001F5673">
          <w:rPr>
            <w:noProof/>
            <w:webHidden/>
          </w:rPr>
          <w:tab/>
        </w:r>
        <w:r w:rsidR="001F5673">
          <w:rPr>
            <w:noProof/>
            <w:webHidden/>
          </w:rPr>
          <w:fldChar w:fldCharType="begin"/>
        </w:r>
        <w:r w:rsidR="001F5673">
          <w:rPr>
            <w:noProof/>
            <w:webHidden/>
          </w:rPr>
          <w:instrText xml:space="preserve"> PAGEREF _Toc219971029 \h </w:instrText>
        </w:r>
        <w:r w:rsidR="001F5673">
          <w:rPr>
            <w:noProof/>
            <w:webHidden/>
          </w:rPr>
        </w:r>
        <w:r w:rsidR="001F5673">
          <w:rPr>
            <w:noProof/>
            <w:webHidden/>
          </w:rPr>
          <w:fldChar w:fldCharType="separate"/>
        </w:r>
        <w:r w:rsidR="001F5673">
          <w:rPr>
            <w:noProof/>
            <w:webHidden/>
          </w:rPr>
          <w:t>391</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30" w:history="1">
        <w:r w:rsidR="001F5673" w:rsidRPr="002203D2">
          <w:rPr>
            <w:rStyle w:val="Hyperlink"/>
            <w:noProof/>
            <w:rtl/>
          </w:rPr>
          <w:t>ינון אזולאי (ש"ס):</w:t>
        </w:r>
        <w:r w:rsidR="001F5673">
          <w:rPr>
            <w:noProof/>
            <w:webHidden/>
          </w:rPr>
          <w:tab/>
        </w:r>
        <w:r w:rsidR="001F5673">
          <w:rPr>
            <w:noProof/>
            <w:webHidden/>
          </w:rPr>
          <w:fldChar w:fldCharType="begin"/>
        </w:r>
        <w:r w:rsidR="001F5673">
          <w:rPr>
            <w:noProof/>
            <w:webHidden/>
          </w:rPr>
          <w:instrText xml:space="preserve"> PAGEREF _Toc219971030 \h </w:instrText>
        </w:r>
        <w:r w:rsidR="001F5673">
          <w:rPr>
            <w:noProof/>
            <w:webHidden/>
          </w:rPr>
        </w:r>
        <w:r w:rsidR="001F5673">
          <w:rPr>
            <w:noProof/>
            <w:webHidden/>
          </w:rPr>
          <w:fldChar w:fldCharType="separate"/>
        </w:r>
        <w:r w:rsidR="001F5673">
          <w:rPr>
            <w:noProof/>
            <w:webHidden/>
          </w:rPr>
          <w:t>393</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31" w:history="1">
        <w:r w:rsidR="001F5673" w:rsidRPr="002203D2">
          <w:rPr>
            <w:rStyle w:val="Hyperlink"/>
            <w:noProof/>
            <w:rtl/>
          </w:rPr>
          <w:t>אחמד טיבי (חד"ש-תע"ל):</w:t>
        </w:r>
        <w:r w:rsidR="001F5673">
          <w:rPr>
            <w:noProof/>
            <w:webHidden/>
          </w:rPr>
          <w:tab/>
        </w:r>
        <w:r w:rsidR="001F5673">
          <w:rPr>
            <w:noProof/>
            <w:webHidden/>
          </w:rPr>
          <w:fldChar w:fldCharType="begin"/>
        </w:r>
        <w:r w:rsidR="001F5673">
          <w:rPr>
            <w:noProof/>
            <w:webHidden/>
          </w:rPr>
          <w:instrText xml:space="preserve"> PAGEREF _Toc219971031 \h </w:instrText>
        </w:r>
        <w:r w:rsidR="001F5673">
          <w:rPr>
            <w:noProof/>
            <w:webHidden/>
          </w:rPr>
        </w:r>
        <w:r w:rsidR="001F5673">
          <w:rPr>
            <w:noProof/>
            <w:webHidden/>
          </w:rPr>
          <w:fldChar w:fldCharType="separate"/>
        </w:r>
        <w:r w:rsidR="001F5673">
          <w:rPr>
            <w:noProof/>
            <w:webHidden/>
          </w:rPr>
          <w:t>395</w:t>
        </w:r>
        <w:r w:rsidR="001F5673">
          <w:rPr>
            <w:noProof/>
            <w:webHidden/>
          </w:rPr>
          <w:fldChar w:fldCharType="end"/>
        </w:r>
      </w:hyperlink>
    </w:p>
    <w:p w:rsidR="001F5673" w:rsidRDefault="0069275D" w:rsidP="001F5673">
      <w:pPr>
        <w:pStyle w:val="TOC1"/>
        <w:tabs>
          <w:tab w:val="right" w:leader="dot" w:pos="8296"/>
        </w:tabs>
        <w:ind w:firstLine="0"/>
        <w:rPr>
          <w:rFonts w:asciiTheme="minorHAnsi" w:eastAsiaTheme="minorEastAsia" w:hAnsiTheme="minorHAnsi" w:cstheme="minorBidi"/>
          <w:noProof/>
        </w:rPr>
      </w:pPr>
      <w:hyperlink w:anchor="_Toc219971032" w:history="1">
        <w:r w:rsidR="001F5673" w:rsidRPr="002203D2">
          <w:rPr>
            <w:rStyle w:val="Hyperlink"/>
            <w:noProof/>
            <w:rtl/>
            <w:lang w:eastAsia="he-IL"/>
          </w:rPr>
          <w:t>הצעת חוק אומנה לילדים (תיקון מס' 7), התשפ"ה–2025</w:t>
        </w:r>
        <w:r w:rsidR="001F5673">
          <w:rPr>
            <w:noProof/>
            <w:webHidden/>
          </w:rPr>
          <w:tab/>
        </w:r>
        <w:r w:rsidR="001F5673">
          <w:rPr>
            <w:noProof/>
            <w:webHidden/>
          </w:rPr>
          <w:fldChar w:fldCharType="begin"/>
        </w:r>
        <w:r w:rsidR="001F5673">
          <w:rPr>
            <w:noProof/>
            <w:webHidden/>
          </w:rPr>
          <w:instrText xml:space="preserve"> PAGEREF _Toc219971032 \h </w:instrText>
        </w:r>
        <w:r w:rsidR="001F5673">
          <w:rPr>
            <w:noProof/>
            <w:webHidden/>
          </w:rPr>
        </w:r>
        <w:r w:rsidR="001F5673">
          <w:rPr>
            <w:noProof/>
            <w:webHidden/>
          </w:rPr>
          <w:fldChar w:fldCharType="separate"/>
        </w:r>
        <w:r w:rsidR="001F5673">
          <w:rPr>
            <w:noProof/>
            <w:webHidden/>
          </w:rPr>
          <w:t>399</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33" w:history="1">
        <w:r w:rsidR="001F5673" w:rsidRPr="002203D2">
          <w:rPr>
            <w:rStyle w:val="Hyperlink"/>
            <w:noProof/>
            <w:rtl/>
          </w:rPr>
          <w:t>מיכל מרים וולדיגר (יו"ר ועדת העבודה והרווחה):</w:t>
        </w:r>
        <w:r w:rsidR="001F5673">
          <w:rPr>
            <w:noProof/>
            <w:webHidden/>
          </w:rPr>
          <w:tab/>
        </w:r>
        <w:r w:rsidR="001F5673">
          <w:rPr>
            <w:noProof/>
            <w:webHidden/>
          </w:rPr>
          <w:fldChar w:fldCharType="begin"/>
        </w:r>
        <w:r w:rsidR="001F5673">
          <w:rPr>
            <w:noProof/>
            <w:webHidden/>
          </w:rPr>
          <w:instrText xml:space="preserve"> PAGEREF _Toc219971033 \h </w:instrText>
        </w:r>
        <w:r w:rsidR="001F5673">
          <w:rPr>
            <w:noProof/>
            <w:webHidden/>
          </w:rPr>
        </w:r>
        <w:r w:rsidR="001F5673">
          <w:rPr>
            <w:noProof/>
            <w:webHidden/>
          </w:rPr>
          <w:fldChar w:fldCharType="separate"/>
        </w:r>
        <w:r w:rsidR="001F5673">
          <w:rPr>
            <w:noProof/>
            <w:webHidden/>
          </w:rPr>
          <w:t>400</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34" w:history="1">
        <w:r w:rsidR="001F5673" w:rsidRPr="002203D2">
          <w:rPr>
            <w:rStyle w:val="Hyperlink"/>
            <w:noProof/>
            <w:rtl/>
          </w:rPr>
          <w:t>משה טור פז (יש עתיד):</w:t>
        </w:r>
        <w:r w:rsidR="001F5673">
          <w:rPr>
            <w:noProof/>
            <w:webHidden/>
          </w:rPr>
          <w:tab/>
        </w:r>
        <w:r w:rsidR="001F5673">
          <w:rPr>
            <w:noProof/>
            <w:webHidden/>
          </w:rPr>
          <w:fldChar w:fldCharType="begin"/>
        </w:r>
        <w:r w:rsidR="001F5673">
          <w:rPr>
            <w:noProof/>
            <w:webHidden/>
          </w:rPr>
          <w:instrText xml:space="preserve"> PAGEREF _Toc219971034 \h </w:instrText>
        </w:r>
        <w:r w:rsidR="001F5673">
          <w:rPr>
            <w:noProof/>
            <w:webHidden/>
          </w:rPr>
        </w:r>
        <w:r w:rsidR="001F5673">
          <w:rPr>
            <w:noProof/>
            <w:webHidden/>
          </w:rPr>
          <w:fldChar w:fldCharType="separate"/>
        </w:r>
        <w:r w:rsidR="001F5673">
          <w:rPr>
            <w:noProof/>
            <w:webHidden/>
          </w:rPr>
          <w:t>402</w:t>
        </w:r>
        <w:r w:rsidR="001F5673">
          <w:rPr>
            <w:noProof/>
            <w:webHidden/>
          </w:rPr>
          <w:fldChar w:fldCharType="end"/>
        </w:r>
      </w:hyperlink>
    </w:p>
    <w:p w:rsidR="001F5673" w:rsidRDefault="0069275D" w:rsidP="001F5673">
      <w:pPr>
        <w:pStyle w:val="TOC2"/>
        <w:tabs>
          <w:tab w:val="right" w:leader="dot" w:pos="8296"/>
        </w:tabs>
        <w:ind w:firstLine="0"/>
        <w:rPr>
          <w:rFonts w:asciiTheme="minorHAnsi" w:eastAsiaTheme="minorEastAsia" w:hAnsiTheme="minorHAnsi" w:cstheme="minorBidi"/>
          <w:noProof/>
        </w:rPr>
      </w:pPr>
      <w:hyperlink w:anchor="_Toc219971035" w:history="1">
        <w:r w:rsidR="001F5673" w:rsidRPr="002203D2">
          <w:rPr>
            <w:rStyle w:val="Hyperlink"/>
            <w:noProof/>
            <w:rtl/>
          </w:rPr>
          <w:t>אימאן ח'טיב יאסין (רע"מ – הרשימה הערבית המאוחדת):</w:t>
        </w:r>
        <w:r w:rsidR="001F5673">
          <w:rPr>
            <w:noProof/>
            <w:webHidden/>
          </w:rPr>
          <w:tab/>
        </w:r>
        <w:r w:rsidR="001F5673">
          <w:rPr>
            <w:noProof/>
            <w:webHidden/>
          </w:rPr>
          <w:fldChar w:fldCharType="begin"/>
        </w:r>
        <w:r w:rsidR="001F5673">
          <w:rPr>
            <w:noProof/>
            <w:webHidden/>
          </w:rPr>
          <w:instrText xml:space="preserve"> PAGEREF _Toc219971035 \h </w:instrText>
        </w:r>
        <w:r w:rsidR="001F5673">
          <w:rPr>
            <w:noProof/>
            <w:webHidden/>
          </w:rPr>
        </w:r>
        <w:r w:rsidR="001F5673">
          <w:rPr>
            <w:noProof/>
            <w:webHidden/>
          </w:rPr>
          <w:fldChar w:fldCharType="separate"/>
        </w:r>
        <w:r w:rsidR="001F5673">
          <w:rPr>
            <w:noProof/>
            <w:webHidden/>
          </w:rPr>
          <w:t>404</w:t>
        </w:r>
        <w:r w:rsidR="001F5673">
          <w:rPr>
            <w:noProof/>
            <w:webHidden/>
          </w:rPr>
          <w:fldChar w:fldCharType="end"/>
        </w:r>
      </w:hyperlink>
    </w:p>
    <w:p w:rsidR="001F5673" w:rsidRDefault="001F5673" w:rsidP="001F5673">
      <w:pPr>
        <w:spacing w:line="240" w:lineRule="auto"/>
        <w:ind w:firstLine="0"/>
        <w:jc w:val="left"/>
      </w:pPr>
      <w:r>
        <w:fldChar w:fldCharType="end"/>
      </w:r>
    </w:p>
    <w:p w:rsidR="007044A8" w:rsidRDefault="007044A8" w:rsidP="001F5673">
      <w:pPr>
        <w:spacing w:line="240" w:lineRule="auto"/>
        <w:ind w:firstLine="0"/>
        <w:jc w:val="left"/>
        <w:rPr>
          <w:rtl/>
        </w:rPr>
      </w:pPr>
      <w:r>
        <w:rPr>
          <w:rtl/>
        </w:rPr>
        <w:br w:type="page"/>
      </w:r>
    </w:p>
    <w:p w:rsidR="007044A8" w:rsidRDefault="007044A8" w:rsidP="00524857">
      <w:pPr>
        <w:pStyle w:val="a6"/>
        <w:rPr>
          <w:rtl/>
        </w:rPr>
      </w:pPr>
      <w:bookmarkStart w:id="10" w:name="ET_subject_שאילתות_דחופות_ורגילות_3"/>
      <w:r w:rsidRPr="00524857">
        <w:rPr>
          <w:rStyle w:val="TagStyle"/>
          <w:rtl/>
        </w:rPr>
        <w:t xml:space="preserve">&lt;&lt; נושא &gt;&gt; </w:t>
      </w:r>
      <w:bookmarkStart w:id="11" w:name="_Toc219910019"/>
      <w:bookmarkStart w:id="12" w:name="_Toc219914819"/>
      <w:bookmarkStart w:id="13" w:name="_Toc219919402"/>
      <w:bookmarkStart w:id="14" w:name="_Toc219969433"/>
      <w:bookmarkStart w:id="15" w:name="_Toc219970895"/>
      <w:r>
        <w:rPr>
          <w:rtl/>
        </w:rPr>
        <w:t>שאילתות דחופות ורגילות</w:t>
      </w:r>
      <w:bookmarkEnd w:id="11"/>
      <w:bookmarkEnd w:id="12"/>
      <w:bookmarkEnd w:id="13"/>
      <w:bookmarkEnd w:id="14"/>
      <w:bookmarkEnd w:id="15"/>
      <w:r w:rsidRPr="00524857">
        <w:rPr>
          <w:rStyle w:val="TagStyle"/>
          <w:rtl/>
        </w:rPr>
        <w:t xml:space="preserve"> &lt;&lt; נושא &gt;&gt;</w:t>
      </w:r>
      <w:r>
        <w:rPr>
          <w:rtl/>
        </w:rPr>
        <w:t xml:space="preserve">   </w:t>
      </w:r>
      <w:bookmarkEnd w:id="10"/>
    </w:p>
    <w:p w:rsidR="007044A8" w:rsidRDefault="007044A8" w:rsidP="009635F5">
      <w:pPr>
        <w:rPr>
          <w:rtl/>
        </w:rPr>
      </w:pPr>
    </w:p>
    <w:p w:rsidR="007044A8" w:rsidRDefault="007044A8" w:rsidP="00524857">
      <w:pPr>
        <w:pStyle w:val="af6"/>
        <w:keepNext/>
        <w:rPr>
          <w:rtl/>
        </w:rPr>
      </w:pPr>
      <w:bookmarkStart w:id="16" w:name="ET_yor_6423_6"/>
      <w:r w:rsidRPr="00524857">
        <w:rPr>
          <w:rStyle w:val="TagStyle"/>
          <w:rtl/>
        </w:rPr>
        <w:t xml:space="preserve"> &lt;&lt; יור &gt;&gt; </w:t>
      </w:r>
      <w:r>
        <w:rPr>
          <w:rtl/>
        </w:rPr>
        <w:t>היו"ר אמיר אוחנה:</w:t>
      </w:r>
      <w:r w:rsidRPr="00524857">
        <w:rPr>
          <w:rStyle w:val="TagStyle"/>
          <w:rtl/>
        </w:rPr>
        <w:t xml:space="preserve"> &lt;&lt; יור &gt;&gt;</w:t>
      </w:r>
      <w:r>
        <w:rPr>
          <w:rtl/>
        </w:rPr>
        <w:t xml:space="preserve">   </w:t>
      </w:r>
      <w:bookmarkEnd w:id="16"/>
    </w:p>
    <w:p w:rsidR="007044A8" w:rsidRDefault="007044A8" w:rsidP="007231CD">
      <w:pPr>
        <w:rPr>
          <w:rtl/>
        </w:rPr>
      </w:pPr>
    </w:p>
    <w:p w:rsidR="007044A8" w:rsidRDefault="007044A8" w:rsidP="00F57C95">
      <w:pPr>
        <w:rPr>
          <w:rtl/>
        </w:rPr>
      </w:pPr>
      <w:bookmarkStart w:id="17" w:name="_ETM_Q1_12549"/>
      <w:bookmarkStart w:id="18" w:name="_ETM_Q1_12671"/>
      <w:bookmarkEnd w:id="17"/>
      <w:bookmarkEnd w:id="18"/>
      <w:r>
        <w:rPr>
          <w:rFonts w:hint="cs"/>
          <w:rtl/>
        </w:rPr>
        <w:t xml:space="preserve">חברות וחברי הכנסת, שלום. שלום גם לשר. שלום גם </w:t>
      </w:r>
      <w:bookmarkStart w:id="19" w:name="_ETM_Q1_63600"/>
      <w:bookmarkEnd w:id="19"/>
      <w:r>
        <w:rPr>
          <w:rFonts w:hint="cs"/>
          <w:rtl/>
        </w:rPr>
        <w:t>לאורחינו שביציע. אני מתכבד לפתוח את ישיבת הכנסת. היום יום</w:t>
      </w:r>
      <w:bookmarkStart w:id="20" w:name="_ETM_Q1_67147"/>
      <w:bookmarkEnd w:id="20"/>
      <w:r>
        <w:rPr>
          <w:rFonts w:hint="cs"/>
          <w:rtl/>
        </w:rPr>
        <w:t xml:space="preserve"> רביעי ג' בשבט התשפ"ו, 21 בינואר 2026. </w:t>
      </w:r>
    </w:p>
    <w:p w:rsidR="007044A8" w:rsidRDefault="007044A8" w:rsidP="007F0E40">
      <w:pPr>
        <w:rPr>
          <w:rtl/>
        </w:rPr>
      </w:pPr>
    </w:p>
    <w:p w:rsidR="007044A8" w:rsidRDefault="007044A8" w:rsidP="002F1FB0">
      <w:pPr>
        <w:rPr>
          <w:rtl/>
        </w:rPr>
      </w:pPr>
      <w:r>
        <w:rPr>
          <w:rFonts w:hint="cs"/>
          <w:rtl/>
        </w:rPr>
        <w:t xml:space="preserve">הנושא הראשון על </w:t>
      </w:r>
      <w:bookmarkStart w:id="21" w:name="_ETM_Q1_76681"/>
      <w:bookmarkEnd w:id="21"/>
      <w:r>
        <w:rPr>
          <w:rFonts w:hint="cs"/>
          <w:rtl/>
        </w:rPr>
        <w:t>סדר-היום: שאילתות דחופות ורגילות. אני מתכבד להזמין את ס</w:t>
      </w:r>
      <w:bookmarkStart w:id="22" w:name="_ETM_Q1_81138"/>
      <w:bookmarkEnd w:id="22"/>
      <w:r>
        <w:rPr>
          <w:rFonts w:hint="cs"/>
          <w:rtl/>
        </w:rPr>
        <w:t xml:space="preserve">גן השר במשרד ראש הממשלה אלמוג כהן אל הדוכן, </w:t>
      </w:r>
      <w:bookmarkStart w:id="23" w:name="_ETM_Q1_85715"/>
      <w:bookmarkEnd w:id="23"/>
      <w:proofErr w:type="spellStart"/>
      <w:r>
        <w:rPr>
          <w:rFonts w:hint="cs"/>
          <w:rtl/>
        </w:rPr>
        <w:t>ומייד</w:t>
      </w:r>
      <w:proofErr w:type="spellEnd"/>
      <w:r>
        <w:rPr>
          <w:rFonts w:hint="cs"/>
          <w:rtl/>
        </w:rPr>
        <w:t xml:space="preserve"> אזמין גם את חבר הכנסת סמיר בן סעי</w:t>
      </w:r>
      <w:bookmarkStart w:id="24" w:name="_ETM_Q1_89136"/>
      <w:bookmarkEnd w:id="24"/>
      <w:r>
        <w:rPr>
          <w:rFonts w:hint="cs"/>
          <w:rtl/>
        </w:rPr>
        <w:t>ד לשאול את שאלתו בנושא מבצע "סדר חדש</w:t>
      </w:r>
      <w:bookmarkStart w:id="25" w:name="_ETM_Q1_93152"/>
      <w:bookmarkEnd w:id="25"/>
      <w:r>
        <w:rPr>
          <w:rFonts w:hint="cs"/>
          <w:rtl/>
        </w:rPr>
        <w:t xml:space="preserve">" בנגב. </w:t>
      </w:r>
      <w:bookmarkStart w:id="26" w:name="_ETM_Q1_102134"/>
      <w:bookmarkStart w:id="27" w:name="_ETM_Q1_102198"/>
      <w:bookmarkStart w:id="28" w:name="_ETM_Q1_102566"/>
      <w:bookmarkStart w:id="29" w:name="_ETM_Q1_102619"/>
      <w:bookmarkEnd w:id="26"/>
      <w:bookmarkEnd w:id="27"/>
      <w:bookmarkEnd w:id="28"/>
      <w:bookmarkEnd w:id="29"/>
      <w:r>
        <w:rPr>
          <w:rFonts w:hint="cs"/>
          <w:rtl/>
        </w:rPr>
        <w:t>חבר הכנסת סמיר בן סעיד, בבקשה.</w:t>
      </w:r>
    </w:p>
    <w:p w:rsidR="007044A8" w:rsidRDefault="007044A8" w:rsidP="00524857">
      <w:pPr>
        <w:rPr>
          <w:rtl/>
        </w:rPr>
      </w:pPr>
    </w:p>
    <w:p w:rsidR="007044A8" w:rsidRDefault="007044A8" w:rsidP="007F0E40">
      <w:pPr>
        <w:pStyle w:val="a9"/>
        <w:rPr>
          <w:rtl/>
        </w:rPr>
      </w:pPr>
      <w:bookmarkStart w:id="30" w:name="_ETM_Q1_89118"/>
      <w:bookmarkStart w:id="31" w:name="ET_query_648122_1"/>
      <w:bookmarkEnd w:id="30"/>
      <w:r w:rsidRPr="00524857">
        <w:rPr>
          <w:rStyle w:val="TagStyle"/>
          <w:rtl/>
        </w:rPr>
        <w:t xml:space="preserve">&lt;&lt; שאילתה &gt;&gt; </w:t>
      </w:r>
      <w:bookmarkStart w:id="32" w:name="_Toc219910020"/>
      <w:bookmarkStart w:id="33" w:name="_Toc219914820"/>
      <w:bookmarkStart w:id="34" w:name="_Toc219919403"/>
      <w:bookmarkStart w:id="35" w:name="_Toc219969434"/>
      <w:bookmarkStart w:id="36" w:name="_Toc219970896"/>
      <w:r>
        <w:rPr>
          <w:rtl/>
        </w:rPr>
        <w:t>4156. מבצע "סדר חדש" בנגב</w:t>
      </w:r>
      <w:bookmarkEnd w:id="32"/>
      <w:bookmarkEnd w:id="33"/>
      <w:bookmarkEnd w:id="34"/>
      <w:bookmarkEnd w:id="35"/>
      <w:bookmarkEnd w:id="36"/>
      <w:r w:rsidRPr="00524857">
        <w:rPr>
          <w:rStyle w:val="TagStyle"/>
          <w:rtl/>
        </w:rPr>
        <w:t xml:space="preserve"> &lt;&lt; שאילתה &gt;&gt;</w:t>
      </w:r>
      <w:r>
        <w:rPr>
          <w:rtl/>
        </w:rPr>
        <w:t xml:space="preserve">   </w:t>
      </w:r>
      <w:bookmarkEnd w:id="31"/>
    </w:p>
    <w:p w:rsidR="007044A8" w:rsidRDefault="007044A8" w:rsidP="00524857">
      <w:pPr>
        <w:rPr>
          <w:rtl/>
        </w:rPr>
      </w:pPr>
    </w:p>
    <w:p w:rsidR="007044A8" w:rsidRDefault="007044A8" w:rsidP="00524857">
      <w:pPr>
        <w:pStyle w:val="a4"/>
        <w:keepNext/>
        <w:rPr>
          <w:rtl/>
        </w:rPr>
      </w:pPr>
      <w:bookmarkStart w:id="37" w:name="ET_speaker_6672_2"/>
      <w:r w:rsidRPr="00524857">
        <w:rPr>
          <w:rStyle w:val="TagStyle"/>
          <w:rtl/>
        </w:rPr>
        <w:t xml:space="preserve">&lt;&lt; דובר &gt;&gt; </w:t>
      </w:r>
      <w:bookmarkStart w:id="38" w:name="_Toc219910021"/>
      <w:bookmarkStart w:id="39" w:name="_Toc219914821"/>
      <w:bookmarkStart w:id="40" w:name="_Toc219919404"/>
      <w:bookmarkStart w:id="41" w:name="_Toc219969435"/>
      <w:bookmarkStart w:id="42" w:name="_Toc219970897"/>
      <w:r>
        <w:rPr>
          <w:rtl/>
        </w:rPr>
        <w:t>סמיר בן סעיד (חד"ש-תע"ל):</w:t>
      </w:r>
      <w:bookmarkEnd w:id="38"/>
      <w:bookmarkEnd w:id="39"/>
      <w:bookmarkEnd w:id="40"/>
      <w:bookmarkEnd w:id="41"/>
      <w:bookmarkEnd w:id="42"/>
      <w:r w:rsidRPr="00524857">
        <w:rPr>
          <w:rStyle w:val="TagStyle"/>
          <w:rtl/>
        </w:rPr>
        <w:t xml:space="preserve"> &lt;&lt; דובר &gt;&gt;</w:t>
      </w:r>
      <w:r>
        <w:rPr>
          <w:rtl/>
        </w:rPr>
        <w:t xml:space="preserve">   </w:t>
      </w:r>
      <w:bookmarkEnd w:id="37"/>
    </w:p>
    <w:p w:rsidR="007044A8" w:rsidRPr="00524857" w:rsidRDefault="007044A8" w:rsidP="00524857">
      <w:pPr>
        <w:rPr>
          <w:rtl/>
        </w:rPr>
      </w:pPr>
    </w:p>
    <w:p w:rsidR="007044A8" w:rsidRDefault="007044A8" w:rsidP="002F1FB0">
      <w:pPr>
        <w:rPr>
          <w:rtl/>
        </w:rPr>
      </w:pPr>
      <w:r>
        <w:rPr>
          <w:rFonts w:hint="cs"/>
          <w:rtl/>
        </w:rPr>
        <w:t>קודם כול, ראש הממשלה הינו מי שמנהל את המבצע. זהו מבצע נגד אזרחים במדינה. מדובר בבדיקה בסמכות ראש הממשלה.</w:t>
      </w:r>
    </w:p>
    <w:p w:rsidR="007044A8" w:rsidRDefault="007044A8" w:rsidP="00524857">
      <w:pPr>
        <w:rPr>
          <w:rtl/>
        </w:rPr>
      </w:pPr>
    </w:p>
    <w:p w:rsidR="007044A8" w:rsidRPr="00F57C95" w:rsidRDefault="007044A8" w:rsidP="00F57C95">
      <w:pPr>
        <w:rPr>
          <w:rtl/>
        </w:rPr>
      </w:pPr>
      <w:r w:rsidRPr="00F57C95">
        <w:rPr>
          <w:rFonts w:hint="cs"/>
          <w:rtl/>
        </w:rPr>
        <w:t>רצוני לשאול:</w:t>
      </w:r>
    </w:p>
    <w:p w:rsidR="007044A8" w:rsidRPr="00F57C95" w:rsidRDefault="007044A8" w:rsidP="00F57C95">
      <w:pPr>
        <w:rPr>
          <w:rtl/>
        </w:rPr>
      </w:pPr>
    </w:p>
    <w:p w:rsidR="007044A8" w:rsidRDefault="007044A8" w:rsidP="00F57C95">
      <w:pPr>
        <w:rPr>
          <w:rtl/>
        </w:rPr>
      </w:pPr>
      <w:r w:rsidRPr="00F57C95">
        <w:rPr>
          <w:rFonts w:hint="cs"/>
          <w:rtl/>
        </w:rPr>
        <w:t>1. האם המבצע אושר בממשלה, הכוונה בקבינט?</w:t>
      </w:r>
      <w:r>
        <w:rPr>
          <w:rFonts w:hint="cs"/>
          <w:rtl/>
        </w:rPr>
        <w:t xml:space="preserve"> </w:t>
      </w:r>
    </w:p>
    <w:p w:rsidR="007044A8" w:rsidRPr="00F57C95" w:rsidRDefault="007044A8" w:rsidP="00F57C95"/>
    <w:p w:rsidR="007044A8" w:rsidRDefault="007044A8" w:rsidP="00F57C95">
      <w:pPr>
        <w:rPr>
          <w:rtl/>
        </w:rPr>
      </w:pPr>
      <w:r w:rsidRPr="00F57C95">
        <w:rPr>
          <w:rFonts w:hint="cs"/>
          <w:rtl/>
        </w:rPr>
        <w:t>2. האם נבחנו חלופות אזרחיות?</w:t>
      </w:r>
    </w:p>
    <w:p w:rsidR="007044A8" w:rsidRPr="00F57C95" w:rsidRDefault="007044A8" w:rsidP="00F57C95"/>
    <w:p w:rsidR="007044A8" w:rsidRDefault="007044A8" w:rsidP="00F57C95">
      <w:pPr>
        <w:rPr>
          <w:rtl/>
        </w:rPr>
      </w:pPr>
      <w:r w:rsidRPr="00F57C95">
        <w:rPr>
          <w:rFonts w:hint="cs"/>
          <w:rtl/>
        </w:rPr>
        <w:t>3. מי מפקח על המבצע ומה יפורסם?</w:t>
      </w:r>
    </w:p>
    <w:p w:rsidR="007044A8" w:rsidRPr="00F57C95" w:rsidRDefault="007044A8" w:rsidP="00F57C95"/>
    <w:p w:rsidR="007044A8" w:rsidRDefault="007044A8" w:rsidP="00F57C95">
      <w:pPr>
        <w:rPr>
          <w:rtl/>
        </w:rPr>
      </w:pPr>
      <w:r w:rsidRPr="00F57C95">
        <w:rPr>
          <w:rFonts w:hint="cs"/>
          <w:rtl/>
        </w:rPr>
        <w:t>4. מה מעורבות ראש הממשלה?</w:t>
      </w:r>
    </w:p>
    <w:p w:rsidR="007044A8" w:rsidRPr="00F57C95" w:rsidRDefault="007044A8" w:rsidP="00F57C95"/>
    <w:p w:rsidR="007044A8" w:rsidRPr="00F57C95" w:rsidRDefault="007044A8" w:rsidP="00F57C95">
      <w:r w:rsidRPr="00F57C95">
        <w:rPr>
          <w:rFonts w:hint="cs"/>
          <w:rtl/>
        </w:rPr>
        <w:t xml:space="preserve">5. מה </w:t>
      </w:r>
      <w:proofErr w:type="spellStart"/>
      <w:r w:rsidRPr="00F57C95">
        <w:rPr>
          <w:rFonts w:hint="cs"/>
          <w:rtl/>
        </w:rPr>
        <w:t>הלו"ז</w:t>
      </w:r>
      <w:proofErr w:type="spellEnd"/>
      <w:r>
        <w:rPr>
          <w:rFonts w:hint="cs"/>
          <w:rtl/>
        </w:rPr>
        <w:t>?</w:t>
      </w:r>
      <w:r w:rsidRPr="00F57C95">
        <w:rPr>
          <w:rFonts w:hint="cs"/>
          <w:rtl/>
        </w:rPr>
        <w:t xml:space="preserve"> מתי יסתיים המבצע?</w:t>
      </w:r>
    </w:p>
    <w:p w:rsidR="007044A8" w:rsidRDefault="007044A8" w:rsidP="004B710C">
      <w:pPr>
        <w:ind w:left="720" w:firstLine="0"/>
        <w:rPr>
          <w:rtl/>
        </w:rPr>
      </w:pPr>
    </w:p>
    <w:p w:rsidR="007044A8" w:rsidRDefault="007044A8" w:rsidP="004B710C">
      <w:pPr>
        <w:pStyle w:val="af6"/>
        <w:keepNext/>
        <w:rPr>
          <w:rtl/>
        </w:rPr>
      </w:pPr>
      <w:bookmarkStart w:id="43" w:name="ET_yor_6423_12"/>
      <w:r w:rsidRPr="004B710C">
        <w:rPr>
          <w:rStyle w:val="TagStyle"/>
          <w:rtl/>
        </w:rPr>
        <w:t xml:space="preserve"> &lt;&lt; יור &gt;&gt; </w:t>
      </w:r>
      <w:r>
        <w:rPr>
          <w:rtl/>
        </w:rPr>
        <w:t>היו"ר אמיר אוחנה:</w:t>
      </w:r>
      <w:r w:rsidRPr="004B710C">
        <w:rPr>
          <w:rStyle w:val="TagStyle"/>
          <w:rtl/>
        </w:rPr>
        <w:t xml:space="preserve"> &lt;&lt; יור &gt;&gt;</w:t>
      </w:r>
      <w:r>
        <w:rPr>
          <w:rtl/>
        </w:rPr>
        <w:t xml:space="preserve">   </w:t>
      </w:r>
      <w:bookmarkEnd w:id="43"/>
    </w:p>
    <w:p w:rsidR="007044A8" w:rsidRDefault="007044A8" w:rsidP="007231CD">
      <w:pPr>
        <w:rPr>
          <w:rtl/>
        </w:rPr>
      </w:pPr>
    </w:p>
    <w:p w:rsidR="007044A8" w:rsidRPr="004B710C" w:rsidRDefault="007044A8" w:rsidP="004B710C">
      <w:pPr>
        <w:rPr>
          <w:rtl/>
        </w:rPr>
      </w:pPr>
      <w:r>
        <w:rPr>
          <w:rFonts w:hint="cs"/>
          <w:rtl/>
        </w:rPr>
        <w:t>בבקשה, סגן השר.</w:t>
      </w:r>
    </w:p>
    <w:p w:rsidR="007044A8" w:rsidRDefault="007044A8" w:rsidP="00524857">
      <w:pPr>
        <w:rPr>
          <w:rtl/>
        </w:rPr>
      </w:pPr>
    </w:p>
    <w:p w:rsidR="007044A8" w:rsidRDefault="007044A8" w:rsidP="00F44839">
      <w:pPr>
        <w:pStyle w:val="a4"/>
        <w:keepNext/>
        <w:rPr>
          <w:rtl/>
        </w:rPr>
      </w:pPr>
      <w:bookmarkStart w:id="44" w:name="ET_speaker_6669_8"/>
      <w:r w:rsidRPr="00F44839">
        <w:rPr>
          <w:rStyle w:val="TagStyle"/>
          <w:rtl/>
        </w:rPr>
        <w:t xml:space="preserve"> &lt;&lt; דובר &gt;&gt; </w:t>
      </w:r>
      <w:bookmarkStart w:id="45" w:name="_Toc219910022"/>
      <w:bookmarkStart w:id="46" w:name="_Toc219914822"/>
      <w:bookmarkStart w:id="47" w:name="_Toc219919405"/>
      <w:bookmarkStart w:id="48" w:name="_Toc219969436"/>
      <w:bookmarkStart w:id="49" w:name="_Toc219970898"/>
      <w:r>
        <w:rPr>
          <w:rtl/>
        </w:rPr>
        <w:t>סגן שר במשרד ראש הממשלה אלמוג כהן:</w:t>
      </w:r>
      <w:bookmarkEnd w:id="45"/>
      <w:bookmarkEnd w:id="46"/>
      <w:bookmarkEnd w:id="47"/>
      <w:bookmarkEnd w:id="48"/>
      <w:bookmarkEnd w:id="49"/>
      <w:r w:rsidRPr="00F44839">
        <w:rPr>
          <w:rStyle w:val="TagStyle"/>
          <w:rtl/>
        </w:rPr>
        <w:t xml:space="preserve"> &lt;&lt; דובר &gt;&gt;</w:t>
      </w:r>
      <w:r>
        <w:rPr>
          <w:rtl/>
        </w:rPr>
        <w:t xml:space="preserve">   </w:t>
      </w:r>
      <w:bookmarkEnd w:id="44"/>
    </w:p>
    <w:p w:rsidR="007044A8" w:rsidRDefault="007044A8" w:rsidP="007231CD">
      <w:pPr>
        <w:rPr>
          <w:rtl/>
        </w:rPr>
      </w:pPr>
    </w:p>
    <w:p w:rsidR="007044A8" w:rsidRDefault="007044A8" w:rsidP="00F57C95">
      <w:pPr>
        <w:rPr>
          <w:rtl/>
        </w:rPr>
      </w:pPr>
      <w:bookmarkStart w:id="50" w:name="_ETM_Q1_138501"/>
      <w:bookmarkStart w:id="51" w:name="_ETM_Q1_138562"/>
      <w:bookmarkEnd w:id="50"/>
      <w:bookmarkEnd w:id="51"/>
      <w:r>
        <w:rPr>
          <w:rFonts w:hint="cs"/>
          <w:rtl/>
        </w:rPr>
        <w:t xml:space="preserve">כבוד היושב-ראש, חבריי חברי הכנסת, כנסת נכבדה, בנוגע לשאלתך </w:t>
      </w:r>
      <w:bookmarkStart w:id="52" w:name="_ETM_Q1_145200"/>
      <w:bookmarkEnd w:id="52"/>
      <w:r>
        <w:rPr>
          <w:rFonts w:hint="cs"/>
          <w:rtl/>
        </w:rPr>
        <w:t>על מבצע "סדר חדש" בנגב, אני מקריא את התשובה ככתבה:</w:t>
      </w:r>
    </w:p>
    <w:p w:rsidR="007044A8" w:rsidRDefault="007044A8" w:rsidP="00D319A8">
      <w:pPr>
        <w:rPr>
          <w:rtl/>
        </w:rPr>
      </w:pPr>
      <w:bookmarkStart w:id="53" w:name="_ETM_Q1_149286"/>
      <w:bookmarkStart w:id="54" w:name="_ETM_Q1_149509"/>
      <w:bookmarkEnd w:id="53"/>
      <w:bookmarkEnd w:id="54"/>
    </w:p>
    <w:p w:rsidR="007044A8" w:rsidRDefault="007044A8" w:rsidP="00F57C95">
      <w:pPr>
        <w:rPr>
          <w:rtl/>
        </w:rPr>
      </w:pPr>
      <w:bookmarkStart w:id="55" w:name="_ETM_Q1_149560"/>
      <w:bookmarkEnd w:id="55"/>
      <w:r>
        <w:rPr>
          <w:rFonts w:hint="cs"/>
          <w:rtl/>
        </w:rPr>
        <w:t xml:space="preserve">מבצע "סדר חדש" בנגב נועד לתת מענה לאתגרים אלה באמצעות פעילות ממוקדת ומתמשכת של גורמי האכיפה בדגש על זיהוי, סיכול וטיפול בגורמים עברייניים פעילים. הפעילות מתבססת על עבודת מודיעין, </w:t>
      </w:r>
      <w:r w:rsidRPr="008233E9">
        <w:rPr>
          <w:rFonts w:hint="cs"/>
          <w:rtl/>
        </w:rPr>
        <w:t>ש</w:t>
      </w:r>
      <w:r>
        <w:rPr>
          <w:rFonts w:hint="cs"/>
          <w:rtl/>
        </w:rPr>
        <w:t xml:space="preserve">יתוף פעולה בין גופי אכיפה שונים ושילוב של אמצעים גלויים וסמויים </w:t>
      </w:r>
      <w:bookmarkStart w:id="56" w:name="_ETM_Q1_166458"/>
      <w:bookmarkEnd w:id="56"/>
      <w:r>
        <w:rPr>
          <w:rFonts w:hint="cs"/>
          <w:rtl/>
        </w:rPr>
        <w:t xml:space="preserve">תוך הקפדה על סמכויות החוק, פיקוח משפטי והבחנה בין </w:t>
      </w:r>
      <w:bookmarkStart w:id="57" w:name="_ETM_Q1_168135"/>
      <w:bookmarkEnd w:id="57"/>
      <w:r>
        <w:rPr>
          <w:rFonts w:hint="cs"/>
          <w:rtl/>
        </w:rPr>
        <w:t xml:space="preserve">עבריינים לבין האוכלוסייה הנורמטיבית. </w:t>
      </w:r>
      <w:bookmarkStart w:id="58" w:name="_ETM_Q1_173032"/>
      <w:bookmarkEnd w:id="58"/>
    </w:p>
    <w:p w:rsidR="007044A8" w:rsidRDefault="007044A8" w:rsidP="00D319A8">
      <w:pPr>
        <w:rPr>
          <w:rtl/>
        </w:rPr>
      </w:pPr>
      <w:bookmarkStart w:id="59" w:name="_ETM_Q1_173078"/>
      <w:bookmarkEnd w:id="59"/>
    </w:p>
    <w:p w:rsidR="007044A8" w:rsidRDefault="007044A8" w:rsidP="007F0E40">
      <w:pPr>
        <w:rPr>
          <w:rtl/>
        </w:rPr>
      </w:pPr>
      <w:bookmarkStart w:id="60" w:name="_ETM_Q1_173365"/>
      <w:bookmarkStart w:id="61" w:name="_ETM_Q1_173439"/>
      <w:bookmarkEnd w:id="60"/>
      <w:bookmarkEnd w:id="61"/>
      <w:r>
        <w:rPr>
          <w:rFonts w:hint="cs"/>
          <w:rtl/>
        </w:rPr>
        <w:t xml:space="preserve">הממשלה תמשיך לפעול בהתאם להערכת </w:t>
      </w:r>
      <w:bookmarkStart w:id="62" w:name="_ETM_Q1_175570"/>
      <w:bookmarkEnd w:id="62"/>
      <w:r>
        <w:rPr>
          <w:rFonts w:hint="cs"/>
          <w:rtl/>
        </w:rPr>
        <w:t xml:space="preserve">המצב ולצרכים העולים מהשטח במטרה לצמצם את היקפי העבריינות, </w:t>
      </w:r>
      <w:bookmarkStart w:id="63" w:name="_ETM_Q1_180826"/>
      <w:bookmarkEnd w:id="63"/>
      <w:r>
        <w:rPr>
          <w:rFonts w:hint="cs"/>
          <w:rtl/>
        </w:rPr>
        <w:t>לחזק את שלטון החוק ולהבטיח ביטחון אישי לכלל תושבי הנגב, ביניהם גם התושבים הבדואים כמובן.</w:t>
      </w:r>
    </w:p>
    <w:p w:rsidR="007044A8" w:rsidRDefault="007044A8" w:rsidP="00D319A8">
      <w:pPr>
        <w:rPr>
          <w:rtl/>
        </w:rPr>
      </w:pPr>
    </w:p>
    <w:p w:rsidR="007044A8" w:rsidRDefault="007044A8" w:rsidP="00FF6DAE">
      <w:pPr>
        <w:pStyle w:val="af6"/>
        <w:keepNext/>
        <w:rPr>
          <w:rtl/>
        </w:rPr>
      </w:pPr>
      <w:bookmarkStart w:id="64" w:name="ET_yor_6423_13"/>
      <w:r w:rsidRPr="00FF6DAE">
        <w:rPr>
          <w:rStyle w:val="TagStyle"/>
          <w:rtl/>
        </w:rPr>
        <w:t xml:space="preserve"> &lt;&lt; יור &gt;&gt; </w:t>
      </w:r>
      <w:r>
        <w:rPr>
          <w:rtl/>
        </w:rPr>
        <w:t>היו"ר אמיר אוחנה:</w:t>
      </w:r>
      <w:r w:rsidRPr="00FF6DAE">
        <w:rPr>
          <w:rStyle w:val="TagStyle"/>
          <w:rtl/>
        </w:rPr>
        <w:t xml:space="preserve"> &lt;&lt; יור &gt;&gt;</w:t>
      </w:r>
      <w:r>
        <w:rPr>
          <w:rtl/>
        </w:rPr>
        <w:t xml:space="preserve">   </w:t>
      </w:r>
      <w:bookmarkEnd w:id="64"/>
    </w:p>
    <w:p w:rsidR="007044A8" w:rsidRDefault="007044A8" w:rsidP="007231CD">
      <w:pPr>
        <w:rPr>
          <w:rtl/>
        </w:rPr>
      </w:pPr>
    </w:p>
    <w:p w:rsidR="007044A8" w:rsidRDefault="007044A8" w:rsidP="00FF6DAE">
      <w:pPr>
        <w:rPr>
          <w:rtl/>
        </w:rPr>
      </w:pPr>
      <w:r>
        <w:rPr>
          <w:rFonts w:hint="cs"/>
          <w:rtl/>
        </w:rPr>
        <w:t xml:space="preserve">האם יש שאלת המשך? חבר </w:t>
      </w:r>
      <w:bookmarkStart w:id="65" w:name="_ETM_Q1_190897"/>
      <w:bookmarkEnd w:id="65"/>
      <w:r>
        <w:rPr>
          <w:rFonts w:hint="cs"/>
          <w:rtl/>
        </w:rPr>
        <w:t>הכנסת בן סעיד, בבקשה.</w:t>
      </w:r>
    </w:p>
    <w:p w:rsidR="007044A8" w:rsidRDefault="007044A8" w:rsidP="00FF6DAE">
      <w:pPr>
        <w:rPr>
          <w:rtl/>
        </w:rPr>
      </w:pPr>
      <w:bookmarkStart w:id="66" w:name="_ETM_Q1_191478"/>
      <w:bookmarkStart w:id="67" w:name="_ETM_Q1_191533"/>
      <w:bookmarkEnd w:id="66"/>
      <w:bookmarkEnd w:id="67"/>
    </w:p>
    <w:p w:rsidR="007044A8" w:rsidRDefault="007044A8" w:rsidP="00FF6DAE">
      <w:pPr>
        <w:pStyle w:val="-"/>
        <w:keepNext/>
        <w:rPr>
          <w:rtl/>
        </w:rPr>
      </w:pPr>
      <w:bookmarkStart w:id="68" w:name="ET_speakercontinue_6672_15"/>
      <w:r w:rsidRPr="00FF6DAE">
        <w:rPr>
          <w:rStyle w:val="TagStyle"/>
          <w:rtl/>
        </w:rPr>
        <w:t xml:space="preserve"> &lt;&lt; דובר_המשך &gt;&gt; </w:t>
      </w:r>
      <w:r>
        <w:rPr>
          <w:rtl/>
        </w:rPr>
        <w:t>סמיר בן סעיד (חד"ש-תע"ל):</w:t>
      </w:r>
      <w:r w:rsidRPr="00FF6DAE">
        <w:rPr>
          <w:rStyle w:val="TagStyle"/>
          <w:rtl/>
        </w:rPr>
        <w:t xml:space="preserve"> &lt;&lt; דובר_המשך &gt;&gt;</w:t>
      </w:r>
      <w:r>
        <w:rPr>
          <w:rtl/>
        </w:rPr>
        <w:t xml:space="preserve">   </w:t>
      </w:r>
      <w:bookmarkEnd w:id="68"/>
    </w:p>
    <w:p w:rsidR="007044A8" w:rsidRDefault="007044A8" w:rsidP="007231CD">
      <w:pPr>
        <w:rPr>
          <w:rtl/>
        </w:rPr>
      </w:pPr>
    </w:p>
    <w:p w:rsidR="007044A8" w:rsidRDefault="007044A8" w:rsidP="00F57C95">
      <w:pPr>
        <w:rPr>
          <w:rtl/>
        </w:rPr>
      </w:pPr>
      <w:r w:rsidRPr="008233E9">
        <w:rPr>
          <w:rFonts w:hint="cs"/>
          <w:rtl/>
        </w:rPr>
        <w:t xml:space="preserve">כן, יש שאלה. קודם כול, אני שאלתי </w:t>
      </w:r>
      <w:bookmarkStart w:id="69" w:name="_ETM_Q1_193582"/>
      <w:bookmarkEnd w:id="69"/>
      <w:r w:rsidRPr="008233E9">
        <w:rPr>
          <w:rFonts w:hint="cs"/>
          <w:rtl/>
        </w:rPr>
        <w:t>בשאלה האחרונה: האם המבצע הסתיים? התשובה היא ל</w:t>
      </w:r>
      <w:bookmarkStart w:id="70" w:name="_ETM_Q1_198740"/>
      <w:bookmarkEnd w:id="70"/>
      <w:r w:rsidRPr="008233E9">
        <w:rPr>
          <w:rFonts w:hint="cs"/>
          <w:rtl/>
        </w:rPr>
        <w:t>א</w:t>
      </w:r>
      <w:r>
        <w:rPr>
          <w:rFonts w:hint="cs"/>
          <w:rtl/>
        </w:rPr>
        <w:t>.</w:t>
      </w:r>
      <w:r w:rsidRPr="008233E9">
        <w:rPr>
          <w:rFonts w:hint="cs"/>
          <w:rtl/>
        </w:rPr>
        <w:t xml:space="preserve"> למה? ביום ראשון היה מרדף אחרי ילד בן </w:t>
      </w:r>
      <w:bookmarkStart w:id="71" w:name="_ETM_Q1_200901"/>
      <w:bookmarkEnd w:id="71"/>
      <w:r w:rsidRPr="008233E9">
        <w:rPr>
          <w:rFonts w:hint="cs"/>
          <w:rtl/>
        </w:rPr>
        <w:t>שלוש שנים ביישוב.</w:t>
      </w:r>
    </w:p>
    <w:p w:rsidR="007044A8" w:rsidRDefault="007044A8" w:rsidP="00FF6DAE">
      <w:pPr>
        <w:rPr>
          <w:rtl/>
        </w:rPr>
      </w:pPr>
    </w:p>
    <w:p w:rsidR="007044A8" w:rsidRDefault="007044A8" w:rsidP="00FF6DAE">
      <w:pPr>
        <w:pStyle w:val="-"/>
        <w:keepNext/>
        <w:rPr>
          <w:rtl/>
        </w:rPr>
      </w:pPr>
      <w:bookmarkStart w:id="72" w:name="ET_speakercontinue_6669_17"/>
      <w:r w:rsidRPr="00FF6DAE">
        <w:rPr>
          <w:rStyle w:val="TagStyle"/>
          <w:rtl/>
        </w:rPr>
        <w:t xml:space="preserve"> &lt;&lt; דובר_המשך &gt;&gt; </w:t>
      </w:r>
      <w:r>
        <w:rPr>
          <w:rtl/>
        </w:rPr>
        <w:t>סגן שר במשרד ראש הממשלה אלמוג כהן:</w:t>
      </w:r>
      <w:r w:rsidRPr="00FF6DAE">
        <w:rPr>
          <w:rStyle w:val="TagStyle"/>
          <w:rtl/>
        </w:rPr>
        <w:t xml:space="preserve"> &lt;&lt; דובר_המשך &gt;&gt;</w:t>
      </w:r>
      <w:r>
        <w:rPr>
          <w:rtl/>
        </w:rPr>
        <w:t xml:space="preserve">   </w:t>
      </w:r>
      <w:bookmarkEnd w:id="72"/>
    </w:p>
    <w:p w:rsidR="007044A8" w:rsidRDefault="007044A8" w:rsidP="007231CD">
      <w:pPr>
        <w:rPr>
          <w:rtl/>
        </w:rPr>
      </w:pPr>
    </w:p>
    <w:p w:rsidR="007044A8" w:rsidRDefault="007044A8" w:rsidP="00FF6DAE">
      <w:pPr>
        <w:rPr>
          <w:rtl/>
        </w:rPr>
      </w:pPr>
      <w:r>
        <w:rPr>
          <w:rFonts w:hint="cs"/>
          <w:rtl/>
        </w:rPr>
        <w:t>מה? מרדף אחרי ילד בן שלוש?</w:t>
      </w:r>
    </w:p>
    <w:p w:rsidR="007044A8" w:rsidRDefault="007044A8" w:rsidP="00FF6DAE">
      <w:pPr>
        <w:rPr>
          <w:rtl/>
        </w:rPr>
      </w:pPr>
    </w:p>
    <w:p w:rsidR="007044A8" w:rsidRDefault="007044A8" w:rsidP="00FF6DAE">
      <w:pPr>
        <w:pStyle w:val="-"/>
        <w:keepNext/>
        <w:rPr>
          <w:rtl/>
        </w:rPr>
      </w:pPr>
      <w:bookmarkStart w:id="73" w:name="ET_speakercontinue_6672_19"/>
      <w:r w:rsidRPr="00FF6DAE">
        <w:rPr>
          <w:rStyle w:val="TagStyle"/>
          <w:rtl/>
        </w:rPr>
        <w:t xml:space="preserve"> &lt;&lt; דובר_המשך &gt;&gt; </w:t>
      </w:r>
      <w:r>
        <w:rPr>
          <w:rtl/>
        </w:rPr>
        <w:t>סמיר בן סעיד (חד"ש-תע"ל):</w:t>
      </w:r>
      <w:r w:rsidRPr="00FF6DAE">
        <w:rPr>
          <w:rStyle w:val="TagStyle"/>
          <w:rtl/>
        </w:rPr>
        <w:t xml:space="preserve"> &lt;&lt; דובר_המשך &gt;&gt;</w:t>
      </w:r>
      <w:r>
        <w:rPr>
          <w:rtl/>
        </w:rPr>
        <w:t xml:space="preserve">   </w:t>
      </w:r>
      <w:bookmarkEnd w:id="73"/>
    </w:p>
    <w:p w:rsidR="007044A8" w:rsidRDefault="007044A8" w:rsidP="007231CD">
      <w:pPr>
        <w:rPr>
          <w:rtl/>
        </w:rPr>
      </w:pPr>
    </w:p>
    <w:p w:rsidR="007044A8" w:rsidRDefault="007044A8" w:rsidP="007F0E40">
      <w:pPr>
        <w:rPr>
          <w:rtl/>
        </w:rPr>
      </w:pPr>
      <w:bookmarkStart w:id="74" w:name="_ETM_Q1_203703"/>
      <w:bookmarkEnd w:id="74"/>
      <w:r>
        <w:rPr>
          <w:rFonts w:hint="cs"/>
          <w:rtl/>
        </w:rPr>
        <w:t xml:space="preserve">מרדף אחרי ילד בן שלוש שנים. ראיתי בעיניי, לא ראיתי </w:t>
      </w:r>
      <w:bookmarkStart w:id="75" w:name="_ETM_Q1_209163"/>
      <w:bookmarkEnd w:id="75"/>
      <w:r>
        <w:rPr>
          <w:rFonts w:hint="cs"/>
          <w:rtl/>
        </w:rPr>
        <w:t>בטיקטוק, לא ראיתי בסרטונים בשום מקום. אני ראיתי.</w:t>
      </w:r>
    </w:p>
    <w:p w:rsidR="007044A8" w:rsidRDefault="007044A8" w:rsidP="00FF6DAE">
      <w:pPr>
        <w:rPr>
          <w:rtl/>
        </w:rPr>
      </w:pPr>
      <w:bookmarkStart w:id="76" w:name="_ETM_Q1_209908"/>
      <w:bookmarkStart w:id="77" w:name="_ETM_Q1_210005"/>
      <w:bookmarkEnd w:id="76"/>
      <w:bookmarkEnd w:id="77"/>
    </w:p>
    <w:p w:rsidR="007044A8" w:rsidRDefault="007044A8" w:rsidP="0038036E">
      <w:pPr>
        <w:pStyle w:val="-"/>
        <w:keepNext/>
        <w:rPr>
          <w:rtl/>
        </w:rPr>
      </w:pPr>
      <w:bookmarkStart w:id="78" w:name="ET_speakercontinue_6669_21"/>
      <w:r w:rsidRPr="0038036E">
        <w:rPr>
          <w:rStyle w:val="TagStyle"/>
          <w:rtl/>
        </w:rPr>
        <w:t xml:space="preserve">&lt;&lt; דובר_המשך &gt;&gt; </w:t>
      </w:r>
      <w:r>
        <w:rPr>
          <w:rtl/>
        </w:rPr>
        <w:t>סגן שר במשרד ראש הממשלה אלמוג כהן:</w:t>
      </w:r>
      <w:r w:rsidRPr="0038036E">
        <w:rPr>
          <w:rStyle w:val="TagStyle"/>
          <w:rtl/>
        </w:rPr>
        <w:t xml:space="preserve"> &lt;&lt; דובר_המשך &gt;&gt;</w:t>
      </w:r>
      <w:r>
        <w:rPr>
          <w:rtl/>
        </w:rPr>
        <w:t xml:space="preserve">   </w:t>
      </w:r>
      <w:bookmarkEnd w:id="78"/>
    </w:p>
    <w:p w:rsidR="007044A8" w:rsidRDefault="007044A8" w:rsidP="007231CD">
      <w:pPr>
        <w:rPr>
          <w:rtl/>
        </w:rPr>
      </w:pPr>
    </w:p>
    <w:p w:rsidR="007044A8" w:rsidRDefault="007044A8" w:rsidP="0038036E">
      <w:pPr>
        <w:rPr>
          <w:rtl/>
        </w:rPr>
      </w:pPr>
      <w:r>
        <w:rPr>
          <w:rFonts w:hint="cs"/>
          <w:rtl/>
        </w:rPr>
        <w:t>ילד בן שלוש?</w:t>
      </w:r>
      <w:bookmarkStart w:id="79" w:name="_ETM_Q1_212186"/>
      <w:bookmarkEnd w:id="79"/>
      <w:r>
        <w:rPr>
          <w:rFonts w:hint="cs"/>
          <w:rtl/>
        </w:rPr>
        <w:t xml:space="preserve"> בגיל של הבן שלי.</w:t>
      </w:r>
      <w:bookmarkStart w:id="80" w:name="_ETM_Q1_212571"/>
      <w:bookmarkEnd w:id="80"/>
    </w:p>
    <w:p w:rsidR="007044A8" w:rsidRDefault="007044A8" w:rsidP="007F0E40">
      <w:pPr>
        <w:ind w:firstLine="0"/>
        <w:rPr>
          <w:rtl/>
        </w:rPr>
      </w:pPr>
      <w:bookmarkStart w:id="81" w:name="_ETM_Q1_212614"/>
      <w:bookmarkEnd w:id="81"/>
    </w:p>
    <w:p w:rsidR="007044A8" w:rsidRDefault="007044A8" w:rsidP="0038036E">
      <w:pPr>
        <w:pStyle w:val="-"/>
        <w:keepNext/>
        <w:rPr>
          <w:rtl/>
        </w:rPr>
      </w:pPr>
      <w:bookmarkStart w:id="82" w:name="ET_speakercontinue_6672_23"/>
      <w:r w:rsidRPr="0038036E">
        <w:rPr>
          <w:rStyle w:val="TagStyle"/>
          <w:rtl/>
        </w:rPr>
        <w:t xml:space="preserve"> &lt;&lt; דובר_המשך &gt;&gt; </w:t>
      </w:r>
      <w:r>
        <w:rPr>
          <w:rtl/>
        </w:rPr>
        <w:t>סמיר בן סעיד (חד"ש-תע"ל):</w:t>
      </w:r>
      <w:r w:rsidRPr="0038036E">
        <w:rPr>
          <w:rStyle w:val="TagStyle"/>
          <w:rtl/>
        </w:rPr>
        <w:t xml:space="preserve"> &lt;&lt; דובר_המשך &gt;&gt;</w:t>
      </w:r>
      <w:r>
        <w:rPr>
          <w:rtl/>
        </w:rPr>
        <w:t xml:space="preserve">   </w:t>
      </w:r>
      <w:bookmarkEnd w:id="82"/>
    </w:p>
    <w:p w:rsidR="007044A8" w:rsidRDefault="007044A8" w:rsidP="007231CD">
      <w:pPr>
        <w:rPr>
          <w:rtl/>
        </w:rPr>
      </w:pPr>
      <w:bookmarkStart w:id="83" w:name="_ETM_Q1_213693"/>
      <w:bookmarkEnd w:id="83"/>
    </w:p>
    <w:p w:rsidR="007044A8" w:rsidRDefault="007044A8" w:rsidP="0038036E">
      <w:pPr>
        <w:rPr>
          <w:rtl/>
        </w:rPr>
      </w:pPr>
      <w:bookmarkStart w:id="84" w:name="_ETM_Q1_213755"/>
      <w:bookmarkEnd w:id="84"/>
      <w:r>
        <w:rPr>
          <w:rFonts w:hint="cs"/>
          <w:rtl/>
        </w:rPr>
        <w:t>זה מתועד אצלי, מהמצלמה של היועץ שלי</w:t>
      </w:r>
      <w:bookmarkStart w:id="85" w:name="_ETM_Q1_217465"/>
      <w:bookmarkEnd w:id="85"/>
      <w:r>
        <w:rPr>
          <w:rFonts w:hint="cs"/>
          <w:rtl/>
        </w:rPr>
        <w:t xml:space="preserve"> מיום ראשון.</w:t>
      </w:r>
    </w:p>
    <w:p w:rsidR="007044A8" w:rsidRDefault="007044A8" w:rsidP="0038036E">
      <w:pPr>
        <w:rPr>
          <w:rtl/>
        </w:rPr>
      </w:pPr>
    </w:p>
    <w:p w:rsidR="007044A8" w:rsidRDefault="007044A8" w:rsidP="0038036E">
      <w:pPr>
        <w:pStyle w:val="af6"/>
        <w:keepNext/>
        <w:rPr>
          <w:rtl/>
        </w:rPr>
      </w:pPr>
      <w:bookmarkStart w:id="86" w:name="ET_yor_6423_24"/>
      <w:r w:rsidRPr="0038036E">
        <w:rPr>
          <w:rStyle w:val="TagStyle"/>
          <w:rtl/>
        </w:rPr>
        <w:t xml:space="preserve"> &lt;&lt; יור &gt;&gt; </w:t>
      </w:r>
      <w:r>
        <w:rPr>
          <w:rtl/>
        </w:rPr>
        <w:t>היו"ר אמיר אוחנה:</w:t>
      </w:r>
      <w:r w:rsidRPr="0038036E">
        <w:rPr>
          <w:rStyle w:val="TagStyle"/>
          <w:rtl/>
        </w:rPr>
        <w:t xml:space="preserve"> &lt;&lt; יור &gt;&gt;</w:t>
      </w:r>
      <w:r>
        <w:rPr>
          <w:rtl/>
        </w:rPr>
        <w:t xml:space="preserve">   </w:t>
      </w:r>
      <w:bookmarkEnd w:id="86"/>
    </w:p>
    <w:p w:rsidR="007044A8" w:rsidRDefault="007044A8" w:rsidP="007231CD">
      <w:pPr>
        <w:rPr>
          <w:rtl/>
        </w:rPr>
      </w:pPr>
    </w:p>
    <w:p w:rsidR="007044A8" w:rsidRDefault="007044A8" w:rsidP="0038036E">
      <w:pPr>
        <w:rPr>
          <w:rtl/>
        </w:rPr>
      </w:pPr>
      <w:bookmarkStart w:id="87" w:name="_ETM_Q1_218680"/>
      <w:bookmarkEnd w:id="87"/>
      <w:r>
        <w:rPr>
          <w:rFonts w:hint="cs"/>
          <w:rtl/>
        </w:rPr>
        <w:t>קודם כול, אני מודה, גם לי זה נשמע</w:t>
      </w:r>
      <w:bookmarkStart w:id="88" w:name="_ETM_Q1_220684"/>
      <w:bookmarkEnd w:id="88"/>
      <w:r>
        <w:rPr>
          <w:rFonts w:hint="cs"/>
          <w:rtl/>
        </w:rPr>
        <w:t xml:space="preserve"> תמוה. אבל אני כמובן מאמין לחבר הכנסת בן סעיד. אבל השר אלמוג כהן לא מכיר את המקרה, הוא לא יכול</w:t>
      </w:r>
      <w:bookmarkStart w:id="89" w:name="_ETM_Q1_226437"/>
      <w:bookmarkEnd w:id="89"/>
      <w:r>
        <w:rPr>
          <w:rFonts w:hint="cs"/>
          <w:rtl/>
        </w:rPr>
        <w:t>.</w:t>
      </w:r>
      <w:bookmarkStart w:id="90" w:name="_ETM_Q1_225796"/>
      <w:bookmarkEnd w:id="90"/>
    </w:p>
    <w:p w:rsidR="007044A8" w:rsidRDefault="007044A8" w:rsidP="0038036E">
      <w:pPr>
        <w:rPr>
          <w:rtl/>
        </w:rPr>
      </w:pPr>
      <w:bookmarkStart w:id="91" w:name="_ETM_Q1_225839"/>
      <w:bookmarkEnd w:id="91"/>
    </w:p>
    <w:p w:rsidR="007044A8" w:rsidRDefault="007044A8" w:rsidP="0038036E">
      <w:pPr>
        <w:pStyle w:val="-"/>
        <w:keepNext/>
        <w:rPr>
          <w:rtl/>
        </w:rPr>
      </w:pPr>
      <w:bookmarkStart w:id="92" w:name="ET_speakercontinue_6672_25"/>
      <w:r w:rsidRPr="0038036E">
        <w:rPr>
          <w:rStyle w:val="TagStyle"/>
          <w:rtl/>
        </w:rPr>
        <w:t xml:space="preserve"> &lt;&lt; דובר_המשך &gt;&gt; </w:t>
      </w:r>
      <w:r>
        <w:rPr>
          <w:rtl/>
        </w:rPr>
        <w:t>סמיר בן סעיד (חד"ש-תע"ל):</w:t>
      </w:r>
      <w:r w:rsidRPr="0038036E">
        <w:rPr>
          <w:rStyle w:val="TagStyle"/>
          <w:rtl/>
        </w:rPr>
        <w:t xml:space="preserve"> &lt;&lt; דובר_המשך &gt;&gt;</w:t>
      </w:r>
      <w:r>
        <w:rPr>
          <w:rtl/>
        </w:rPr>
        <w:t xml:space="preserve">   </w:t>
      </w:r>
      <w:bookmarkEnd w:id="92"/>
    </w:p>
    <w:p w:rsidR="007044A8" w:rsidRDefault="007044A8" w:rsidP="007231CD">
      <w:pPr>
        <w:rPr>
          <w:rtl/>
        </w:rPr>
      </w:pPr>
    </w:p>
    <w:p w:rsidR="007044A8" w:rsidRDefault="007044A8" w:rsidP="00F57C95">
      <w:pPr>
        <w:rPr>
          <w:rtl/>
        </w:rPr>
      </w:pPr>
      <w:r>
        <w:rPr>
          <w:rFonts w:hint="cs"/>
          <w:rtl/>
        </w:rPr>
        <w:t>שיבדוק את זה. אני ביום ראשון הייתי ביישוב בבוקר, בשעה</w:t>
      </w:r>
      <w:bookmarkStart w:id="93" w:name="_ETM_Q1_228347"/>
      <w:bookmarkEnd w:id="93"/>
      <w:r>
        <w:rPr>
          <w:rFonts w:hint="cs"/>
          <w:rtl/>
        </w:rPr>
        <w:t xml:space="preserve"> 08:30, ראיתי את המרדף וצילמתי אותו.</w:t>
      </w:r>
    </w:p>
    <w:p w:rsidR="007044A8" w:rsidRDefault="007044A8" w:rsidP="00F23837">
      <w:pPr>
        <w:rPr>
          <w:rtl/>
        </w:rPr>
      </w:pPr>
    </w:p>
    <w:p w:rsidR="007044A8" w:rsidRDefault="007044A8" w:rsidP="00F23837">
      <w:pPr>
        <w:pStyle w:val="-"/>
        <w:keepNext/>
        <w:rPr>
          <w:rtl/>
        </w:rPr>
      </w:pPr>
      <w:bookmarkStart w:id="94" w:name="ET_speakercontinue_6669_27"/>
      <w:r w:rsidRPr="00F23837">
        <w:rPr>
          <w:rStyle w:val="TagStyle"/>
          <w:rtl/>
        </w:rPr>
        <w:t xml:space="preserve"> &lt;&lt; דובר_המשך &gt;&gt; </w:t>
      </w:r>
      <w:r>
        <w:rPr>
          <w:rtl/>
        </w:rPr>
        <w:t>סגן שר במשרד ראש הממשלה אלמוג כהן:</w:t>
      </w:r>
      <w:r w:rsidRPr="00F23837">
        <w:rPr>
          <w:rStyle w:val="TagStyle"/>
          <w:rtl/>
        </w:rPr>
        <w:t xml:space="preserve"> &lt;&lt; דובר_המשך &gt;&gt;</w:t>
      </w:r>
      <w:r>
        <w:rPr>
          <w:rtl/>
        </w:rPr>
        <w:t xml:space="preserve">   </w:t>
      </w:r>
      <w:bookmarkEnd w:id="94"/>
    </w:p>
    <w:p w:rsidR="007044A8" w:rsidRDefault="007044A8" w:rsidP="007231CD">
      <w:pPr>
        <w:rPr>
          <w:rtl/>
        </w:rPr>
      </w:pPr>
    </w:p>
    <w:p w:rsidR="007044A8" w:rsidRDefault="007044A8" w:rsidP="008233E9">
      <w:pPr>
        <w:rPr>
          <w:rtl/>
        </w:rPr>
      </w:pPr>
      <w:r>
        <w:rPr>
          <w:rFonts w:hint="cs"/>
          <w:rtl/>
        </w:rPr>
        <w:t xml:space="preserve">אני אתמול ביצעתי מרדף אחרי ילד בן שלוש - - </w:t>
      </w:r>
    </w:p>
    <w:p w:rsidR="007044A8" w:rsidRDefault="007044A8" w:rsidP="00F23837">
      <w:pPr>
        <w:rPr>
          <w:rtl/>
        </w:rPr>
      </w:pPr>
    </w:p>
    <w:p w:rsidR="007044A8" w:rsidRDefault="007044A8" w:rsidP="008233E9">
      <w:pPr>
        <w:pStyle w:val="af6"/>
        <w:keepNext/>
        <w:rPr>
          <w:rtl/>
        </w:rPr>
      </w:pPr>
      <w:r w:rsidRPr="004D525E">
        <w:rPr>
          <w:rStyle w:val="TagStyle"/>
          <w:rtl/>
        </w:rPr>
        <w:t xml:space="preserve">&lt;&lt; יור &gt;&gt; </w:t>
      </w:r>
      <w:r>
        <w:rPr>
          <w:rtl/>
        </w:rPr>
        <w:t>היו"ר אמיר אוחנה:</w:t>
      </w:r>
      <w:r w:rsidRPr="004D525E">
        <w:rPr>
          <w:rStyle w:val="TagStyle"/>
          <w:rtl/>
        </w:rPr>
        <w:t xml:space="preserve"> &lt;&lt; יור &gt;&gt;</w:t>
      </w:r>
      <w:r>
        <w:rPr>
          <w:rtl/>
        </w:rPr>
        <w:t xml:space="preserve">   </w:t>
      </w:r>
    </w:p>
    <w:p w:rsidR="007044A8" w:rsidRDefault="007044A8" w:rsidP="00F23837">
      <w:pPr>
        <w:rPr>
          <w:rtl/>
        </w:rPr>
      </w:pPr>
    </w:p>
    <w:p w:rsidR="007044A8" w:rsidRDefault="007044A8" w:rsidP="00F23837">
      <w:pPr>
        <w:rPr>
          <w:rtl/>
        </w:rPr>
      </w:pPr>
      <w:r>
        <w:rPr>
          <w:rFonts w:hint="cs"/>
          <w:rtl/>
        </w:rPr>
        <w:t>אבל בבית.</w:t>
      </w:r>
    </w:p>
    <w:p w:rsidR="007044A8" w:rsidRDefault="007044A8" w:rsidP="00F23837">
      <w:pPr>
        <w:rPr>
          <w:rtl/>
        </w:rPr>
      </w:pPr>
    </w:p>
    <w:p w:rsidR="007044A8" w:rsidRDefault="007044A8" w:rsidP="008233E9">
      <w:pPr>
        <w:pStyle w:val="-"/>
        <w:keepNext/>
        <w:rPr>
          <w:rtl/>
        </w:rPr>
      </w:pPr>
      <w:r>
        <w:rPr>
          <w:rFonts w:hint="cs"/>
          <w:rtl/>
        </w:rPr>
        <w:t xml:space="preserve"> </w:t>
      </w:r>
      <w:r w:rsidRPr="00F23837">
        <w:rPr>
          <w:rStyle w:val="TagStyle"/>
          <w:rtl/>
        </w:rPr>
        <w:t xml:space="preserve"> &lt;&lt; דובר_המשך &gt;&gt; </w:t>
      </w:r>
      <w:r>
        <w:rPr>
          <w:rtl/>
        </w:rPr>
        <w:t>סגן שר במשרד ראש הממשלה אלמוג כהן:</w:t>
      </w:r>
      <w:r w:rsidRPr="00F23837">
        <w:rPr>
          <w:rStyle w:val="TagStyle"/>
          <w:rtl/>
        </w:rPr>
        <w:t xml:space="preserve"> &lt;&lt; דובר_המשך &gt;&gt;</w:t>
      </w:r>
      <w:r>
        <w:rPr>
          <w:rtl/>
        </w:rPr>
        <w:t xml:space="preserve">   </w:t>
      </w:r>
    </w:p>
    <w:p w:rsidR="007044A8" w:rsidRDefault="007044A8" w:rsidP="00F23837">
      <w:pPr>
        <w:rPr>
          <w:rtl/>
        </w:rPr>
      </w:pPr>
    </w:p>
    <w:p w:rsidR="007044A8" w:rsidRDefault="007044A8" w:rsidP="00F23837">
      <w:pPr>
        <w:rPr>
          <w:rtl/>
        </w:rPr>
      </w:pPr>
      <w:r>
        <w:rPr>
          <w:rFonts w:hint="cs"/>
          <w:rtl/>
        </w:rPr>
        <w:t xml:space="preserve">- - שלא רצה להתקלח. הוא רצה להמשיך לראות </w:t>
      </w:r>
      <w:bookmarkStart w:id="95" w:name="_ETM_Q1_240716"/>
      <w:bookmarkEnd w:id="95"/>
      <w:r>
        <w:rPr>
          <w:rFonts w:hint="cs"/>
          <w:rtl/>
        </w:rPr>
        <w:t>את סמי הכבאי.</w:t>
      </w:r>
    </w:p>
    <w:p w:rsidR="007044A8" w:rsidRDefault="007044A8" w:rsidP="007231CD">
      <w:pPr>
        <w:rPr>
          <w:rtl/>
        </w:rPr>
      </w:pPr>
    </w:p>
    <w:p w:rsidR="007044A8" w:rsidRDefault="007044A8" w:rsidP="00F23837">
      <w:pPr>
        <w:pStyle w:val="-"/>
        <w:keepNext/>
        <w:rPr>
          <w:rtl/>
        </w:rPr>
      </w:pPr>
      <w:bookmarkStart w:id="96" w:name="ET_speakercontinue_6672_29"/>
      <w:r w:rsidRPr="00F23837">
        <w:rPr>
          <w:rStyle w:val="TagStyle"/>
          <w:rtl/>
        </w:rPr>
        <w:t xml:space="preserve"> &lt;&lt; דובר_המשך &gt;&gt; </w:t>
      </w:r>
      <w:r>
        <w:rPr>
          <w:rtl/>
        </w:rPr>
        <w:t>סמיר בן סעיד (חד"ש-תע"ל):</w:t>
      </w:r>
      <w:r w:rsidRPr="00F23837">
        <w:rPr>
          <w:rStyle w:val="TagStyle"/>
          <w:rtl/>
        </w:rPr>
        <w:t xml:space="preserve"> &lt;&lt; דובר_המשך &gt;&gt;</w:t>
      </w:r>
      <w:r>
        <w:rPr>
          <w:rtl/>
        </w:rPr>
        <w:t xml:space="preserve">   </w:t>
      </w:r>
      <w:bookmarkEnd w:id="96"/>
    </w:p>
    <w:p w:rsidR="007044A8" w:rsidRDefault="007044A8" w:rsidP="00F23837">
      <w:pPr>
        <w:rPr>
          <w:rtl/>
        </w:rPr>
      </w:pPr>
    </w:p>
    <w:p w:rsidR="007044A8" w:rsidRDefault="007044A8" w:rsidP="00F23837">
      <w:pPr>
        <w:rPr>
          <w:rtl/>
        </w:rPr>
      </w:pPr>
      <w:r>
        <w:rPr>
          <w:rFonts w:hint="cs"/>
          <w:rtl/>
        </w:rPr>
        <w:t>אני רוצה את התייחסותך.</w:t>
      </w:r>
    </w:p>
    <w:p w:rsidR="007044A8" w:rsidRDefault="007044A8" w:rsidP="00F23837">
      <w:pPr>
        <w:rPr>
          <w:rtl/>
        </w:rPr>
      </w:pPr>
    </w:p>
    <w:p w:rsidR="007044A8" w:rsidRDefault="007044A8" w:rsidP="004D525E">
      <w:pPr>
        <w:pStyle w:val="af6"/>
        <w:keepNext/>
        <w:rPr>
          <w:rtl/>
        </w:rPr>
      </w:pPr>
      <w:bookmarkStart w:id="97" w:name="ET_yor_6423_30"/>
      <w:r w:rsidRPr="004D525E">
        <w:rPr>
          <w:rStyle w:val="TagStyle"/>
          <w:rtl/>
        </w:rPr>
        <w:t xml:space="preserve"> &lt;&lt; יור &gt;&gt; </w:t>
      </w:r>
      <w:r>
        <w:rPr>
          <w:rtl/>
        </w:rPr>
        <w:t>היו"ר אמיר אוחנה:</w:t>
      </w:r>
      <w:r w:rsidRPr="004D525E">
        <w:rPr>
          <w:rStyle w:val="TagStyle"/>
          <w:rtl/>
        </w:rPr>
        <w:t xml:space="preserve"> &lt;&lt; יור &gt;&gt;</w:t>
      </w:r>
      <w:r>
        <w:rPr>
          <w:rtl/>
        </w:rPr>
        <w:t xml:space="preserve">   </w:t>
      </w:r>
      <w:bookmarkEnd w:id="97"/>
    </w:p>
    <w:p w:rsidR="007044A8" w:rsidRDefault="007044A8" w:rsidP="007231CD">
      <w:pPr>
        <w:rPr>
          <w:rtl/>
        </w:rPr>
      </w:pPr>
    </w:p>
    <w:p w:rsidR="007044A8" w:rsidRPr="004D525E" w:rsidRDefault="007044A8" w:rsidP="004D525E">
      <w:pPr>
        <w:rPr>
          <w:rtl/>
        </w:rPr>
      </w:pPr>
      <w:bookmarkStart w:id="98" w:name="_ETM_Q1_245287"/>
      <w:bookmarkEnd w:id="98"/>
      <w:r>
        <w:rPr>
          <w:rFonts w:hint="cs"/>
          <w:rtl/>
        </w:rPr>
        <w:t>תודה רבה.</w:t>
      </w:r>
    </w:p>
    <w:p w:rsidR="007044A8" w:rsidRDefault="007044A8" w:rsidP="00F57C95">
      <w:pPr>
        <w:rPr>
          <w:rtl/>
        </w:rPr>
      </w:pPr>
    </w:p>
    <w:p w:rsidR="007044A8" w:rsidRPr="004D525E" w:rsidRDefault="007044A8" w:rsidP="00F57C95">
      <w:pPr>
        <w:rPr>
          <w:rtl/>
        </w:rPr>
      </w:pPr>
      <w:r>
        <w:rPr>
          <w:rFonts w:hint="cs"/>
          <w:rtl/>
        </w:rPr>
        <w:t>נעבור לשאילתה</w:t>
      </w:r>
      <w:bookmarkStart w:id="99" w:name="_ETM_Q1_247145"/>
      <w:bookmarkEnd w:id="99"/>
      <w:r>
        <w:rPr>
          <w:rFonts w:hint="cs"/>
          <w:rtl/>
        </w:rPr>
        <w:t xml:space="preserve"> הבאה </w:t>
      </w:r>
      <w:r>
        <w:rPr>
          <w:rFonts w:hint="eastAsia"/>
          <w:rtl/>
        </w:rPr>
        <w:t xml:space="preserve">– </w:t>
      </w:r>
      <w:r>
        <w:rPr>
          <w:rFonts w:hint="cs"/>
          <w:rtl/>
        </w:rPr>
        <w:t xml:space="preserve">שאילתה דחופה של חבר הכנסת סימון דוידסון בנושא: </w:t>
      </w:r>
      <w:bookmarkStart w:id="100" w:name="_ETM_Q1_257356"/>
      <w:bookmarkEnd w:id="100"/>
      <w:r>
        <w:rPr>
          <w:rFonts w:hint="cs"/>
          <w:rtl/>
        </w:rPr>
        <w:t xml:space="preserve">העיכוב הממושך ביישום החלטה 588 להקמת מרכז ניטור לסמים ואלכוהול. </w:t>
      </w:r>
      <w:bookmarkStart w:id="101" w:name="_ETM_Q1_262333"/>
      <w:bookmarkEnd w:id="101"/>
      <w:r>
        <w:rPr>
          <w:rFonts w:hint="cs"/>
          <w:rtl/>
        </w:rPr>
        <w:t>חבר הכנסת דוידסון מצטיין במאבק שלו בהתמכרויות. אני מזמין אותך</w:t>
      </w:r>
      <w:bookmarkStart w:id="102" w:name="_ETM_Q1_268407"/>
      <w:bookmarkEnd w:id="102"/>
      <w:r>
        <w:rPr>
          <w:rFonts w:hint="cs"/>
          <w:rtl/>
        </w:rPr>
        <w:t xml:space="preserve"> לשאול את השאלה. בבקשה.</w:t>
      </w:r>
    </w:p>
    <w:p w:rsidR="007044A8" w:rsidRDefault="007044A8" w:rsidP="00524857">
      <w:pPr>
        <w:rPr>
          <w:rtl/>
        </w:rPr>
      </w:pPr>
    </w:p>
    <w:p w:rsidR="007044A8" w:rsidRDefault="007044A8" w:rsidP="008233E9">
      <w:pPr>
        <w:pStyle w:val="a9"/>
        <w:rPr>
          <w:rtl/>
        </w:rPr>
      </w:pPr>
      <w:r w:rsidRPr="00524857">
        <w:rPr>
          <w:rStyle w:val="TagStyle"/>
          <w:rtl/>
        </w:rPr>
        <w:t xml:space="preserve">&lt;&lt; שאילתה &gt;&gt; </w:t>
      </w:r>
      <w:bookmarkStart w:id="103" w:name="_Toc219910023"/>
      <w:bookmarkStart w:id="104" w:name="_Toc219914823"/>
      <w:bookmarkStart w:id="105" w:name="_Toc219919406"/>
      <w:bookmarkStart w:id="106" w:name="_Toc219969437"/>
      <w:bookmarkStart w:id="107" w:name="_Toc219970899"/>
      <w:r>
        <w:rPr>
          <w:rtl/>
        </w:rPr>
        <w:t>415</w:t>
      </w:r>
      <w:r>
        <w:rPr>
          <w:rFonts w:hint="cs"/>
          <w:rtl/>
        </w:rPr>
        <w:t>5</w:t>
      </w:r>
      <w:r>
        <w:rPr>
          <w:rtl/>
        </w:rPr>
        <w:t xml:space="preserve">. </w:t>
      </w:r>
      <w:r>
        <w:rPr>
          <w:rFonts w:hint="cs"/>
          <w:rtl/>
        </w:rPr>
        <w:t>העיכוב הממושך ביישום החלטה 588 להק</w:t>
      </w:r>
      <w:r>
        <w:rPr>
          <w:rtl/>
        </w:rPr>
        <w:t>מ</w:t>
      </w:r>
      <w:r>
        <w:rPr>
          <w:rFonts w:hint="cs"/>
          <w:rtl/>
        </w:rPr>
        <w:t>ת מרכז ניטר לסמים ואלכוהול</w:t>
      </w:r>
      <w:bookmarkEnd w:id="103"/>
      <w:bookmarkEnd w:id="104"/>
      <w:bookmarkEnd w:id="105"/>
      <w:bookmarkEnd w:id="106"/>
      <w:bookmarkEnd w:id="107"/>
      <w:r w:rsidRPr="00524857">
        <w:rPr>
          <w:rStyle w:val="TagStyle"/>
          <w:rtl/>
        </w:rPr>
        <w:t xml:space="preserve"> &lt;&lt; שאילתה &gt;&gt;</w:t>
      </w:r>
      <w:r>
        <w:rPr>
          <w:rtl/>
        </w:rPr>
        <w:t xml:space="preserve">   </w:t>
      </w:r>
    </w:p>
    <w:p w:rsidR="007044A8" w:rsidRDefault="007044A8" w:rsidP="00524857">
      <w:pPr>
        <w:rPr>
          <w:rtl/>
        </w:rPr>
      </w:pPr>
    </w:p>
    <w:p w:rsidR="007044A8" w:rsidRDefault="007044A8" w:rsidP="00524857">
      <w:pPr>
        <w:pStyle w:val="a4"/>
        <w:keepNext/>
        <w:rPr>
          <w:rtl/>
        </w:rPr>
      </w:pPr>
      <w:bookmarkStart w:id="108" w:name="ET_speaker_6255_5"/>
      <w:r w:rsidRPr="00524857">
        <w:rPr>
          <w:rStyle w:val="TagStyle"/>
          <w:rtl/>
        </w:rPr>
        <w:t xml:space="preserve"> &lt;&lt; דובר &gt;&gt; </w:t>
      </w:r>
      <w:bookmarkStart w:id="109" w:name="_Toc219910024"/>
      <w:bookmarkStart w:id="110" w:name="_Toc219914824"/>
      <w:bookmarkStart w:id="111" w:name="_Toc219919407"/>
      <w:bookmarkStart w:id="112" w:name="_Toc219969438"/>
      <w:bookmarkStart w:id="113" w:name="_Toc219970900"/>
      <w:r>
        <w:rPr>
          <w:rtl/>
        </w:rPr>
        <w:t>סימון דוידסון (יש עתיד):</w:t>
      </w:r>
      <w:bookmarkEnd w:id="109"/>
      <w:bookmarkEnd w:id="110"/>
      <w:bookmarkEnd w:id="111"/>
      <w:bookmarkEnd w:id="112"/>
      <w:bookmarkEnd w:id="113"/>
      <w:r w:rsidRPr="00524857">
        <w:rPr>
          <w:rStyle w:val="TagStyle"/>
          <w:rtl/>
        </w:rPr>
        <w:t xml:space="preserve"> &lt;&lt; דובר &gt;&gt;</w:t>
      </w:r>
      <w:r>
        <w:rPr>
          <w:rtl/>
        </w:rPr>
        <w:t xml:space="preserve">   </w:t>
      </w:r>
      <w:bookmarkEnd w:id="108"/>
    </w:p>
    <w:p w:rsidR="007044A8" w:rsidRDefault="007044A8" w:rsidP="007231CD">
      <w:pPr>
        <w:rPr>
          <w:rtl/>
        </w:rPr>
      </w:pPr>
    </w:p>
    <w:p w:rsidR="007044A8" w:rsidRDefault="007044A8" w:rsidP="00F57C95">
      <w:pPr>
        <w:rPr>
          <w:rtl/>
        </w:rPr>
      </w:pPr>
      <w:r>
        <w:rPr>
          <w:rFonts w:hint="cs"/>
          <w:rtl/>
        </w:rPr>
        <w:t xml:space="preserve">תודה רבה, אדוני היושב-ראש. חבריי חברי הכנסת, </w:t>
      </w:r>
      <w:bookmarkStart w:id="114" w:name="_ETM_Q1_277814"/>
      <w:bookmarkEnd w:id="114"/>
      <w:r>
        <w:rPr>
          <w:rFonts w:hint="cs"/>
          <w:rtl/>
        </w:rPr>
        <w:t>חמש שנים חלפו מהחלטת הממשלה 588 להקמת מרכז ניטור לאומי לסמים ואלכוהול, והיא טרם יושמה.</w:t>
      </w:r>
    </w:p>
    <w:p w:rsidR="007044A8" w:rsidRDefault="007044A8" w:rsidP="00A57348">
      <w:pPr>
        <w:rPr>
          <w:rtl/>
        </w:rPr>
      </w:pPr>
    </w:p>
    <w:p w:rsidR="007044A8" w:rsidRPr="00F57C95" w:rsidRDefault="007044A8" w:rsidP="00F57C95">
      <w:pPr>
        <w:rPr>
          <w:rtl/>
        </w:rPr>
      </w:pPr>
      <w:r w:rsidRPr="00F57C95">
        <w:rPr>
          <w:rFonts w:hint="cs"/>
          <w:rtl/>
        </w:rPr>
        <w:t>רצוני לשאול:</w:t>
      </w:r>
    </w:p>
    <w:p w:rsidR="007044A8" w:rsidRPr="00F57C95" w:rsidRDefault="007044A8" w:rsidP="00F57C95">
      <w:pPr>
        <w:rPr>
          <w:rtl/>
        </w:rPr>
      </w:pPr>
    </w:p>
    <w:p w:rsidR="007044A8" w:rsidRDefault="007044A8" w:rsidP="00F57C95">
      <w:pPr>
        <w:rPr>
          <w:rtl/>
        </w:rPr>
      </w:pPr>
      <w:r w:rsidRPr="00F57C95">
        <w:rPr>
          <w:rFonts w:hint="cs"/>
          <w:rtl/>
        </w:rPr>
        <w:t>1. מדוע מסד הנתונים שאמור להציל חיים טרם הוקם?</w:t>
      </w:r>
    </w:p>
    <w:p w:rsidR="007044A8" w:rsidRPr="00F57C95" w:rsidRDefault="007044A8" w:rsidP="00F57C95"/>
    <w:p w:rsidR="007044A8" w:rsidRPr="00F57C95" w:rsidRDefault="007044A8" w:rsidP="00F57C95">
      <w:r w:rsidRPr="00F57C95">
        <w:rPr>
          <w:rFonts w:hint="cs"/>
          <w:rtl/>
        </w:rPr>
        <w:t>2. מהם החסמים המעכבים את ביצוע ההחלטה, ומהו לוח הזמנים המדויק להפעלתו המלאה של המרכז?</w:t>
      </w:r>
    </w:p>
    <w:p w:rsidR="007044A8" w:rsidRDefault="007044A8" w:rsidP="00436B43">
      <w:pPr>
        <w:ind w:left="720" w:firstLine="0"/>
        <w:rPr>
          <w:rtl/>
        </w:rPr>
      </w:pPr>
      <w:bookmarkStart w:id="115" w:name="_ETM_Q1_297768"/>
      <w:bookmarkEnd w:id="115"/>
    </w:p>
    <w:p w:rsidR="007044A8" w:rsidRDefault="007044A8" w:rsidP="00F020D5">
      <w:pPr>
        <w:pStyle w:val="a4"/>
        <w:keepNext/>
        <w:rPr>
          <w:rtl/>
        </w:rPr>
      </w:pPr>
      <w:bookmarkStart w:id="116" w:name="ET_speaker_6669_32"/>
      <w:r w:rsidRPr="00F020D5">
        <w:rPr>
          <w:rStyle w:val="TagStyle"/>
          <w:rtl/>
        </w:rPr>
        <w:t xml:space="preserve"> &lt;&lt; דובר &gt;&gt; </w:t>
      </w:r>
      <w:bookmarkStart w:id="117" w:name="_Toc219910025"/>
      <w:bookmarkStart w:id="118" w:name="_Toc219914825"/>
      <w:bookmarkStart w:id="119" w:name="_Toc219919408"/>
      <w:bookmarkStart w:id="120" w:name="_Toc219969439"/>
      <w:bookmarkStart w:id="121" w:name="_Toc219970901"/>
      <w:r>
        <w:rPr>
          <w:rtl/>
        </w:rPr>
        <w:t>סגן שר במשרד ראש הממשלה אלמוג כהן:</w:t>
      </w:r>
      <w:bookmarkEnd w:id="117"/>
      <w:bookmarkEnd w:id="118"/>
      <w:bookmarkEnd w:id="119"/>
      <w:bookmarkEnd w:id="120"/>
      <w:bookmarkEnd w:id="121"/>
      <w:r w:rsidRPr="00F020D5">
        <w:rPr>
          <w:rStyle w:val="TagStyle"/>
          <w:rtl/>
        </w:rPr>
        <w:t xml:space="preserve"> &lt;&lt; דובר &gt;&gt;</w:t>
      </w:r>
      <w:r>
        <w:rPr>
          <w:rtl/>
        </w:rPr>
        <w:t xml:space="preserve">   </w:t>
      </w:r>
      <w:bookmarkEnd w:id="116"/>
    </w:p>
    <w:p w:rsidR="007044A8" w:rsidRDefault="007044A8" w:rsidP="007231CD">
      <w:pPr>
        <w:rPr>
          <w:rtl/>
        </w:rPr>
      </w:pPr>
    </w:p>
    <w:p w:rsidR="007044A8" w:rsidRDefault="007044A8" w:rsidP="008233E9">
      <w:pPr>
        <w:rPr>
          <w:rtl/>
        </w:rPr>
      </w:pPr>
      <w:bookmarkStart w:id="122" w:name="_ETM_Q1_298096"/>
      <w:bookmarkStart w:id="123" w:name="_ETM_Q1_298121"/>
      <w:bookmarkEnd w:id="122"/>
      <w:bookmarkEnd w:id="123"/>
      <w:r>
        <w:rPr>
          <w:rFonts w:hint="cs"/>
          <w:rtl/>
        </w:rPr>
        <w:t xml:space="preserve">תודה, אדוני היושב-ראש. ראשית, לחברי חבר הכנסת סימון דוידסון, פרלמנטר </w:t>
      </w:r>
      <w:bookmarkStart w:id="124" w:name="_ETM_Q1_310922"/>
      <w:bookmarkEnd w:id="124"/>
      <w:r>
        <w:rPr>
          <w:rFonts w:hint="cs"/>
          <w:rtl/>
        </w:rPr>
        <w:t xml:space="preserve">מעולה </w:t>
      </w:r>
      <w:r>
        <w:rPr>
          <w:rFonts w:hint="eastAsia"/>
          <w:rtl/>
        </w:rPr>
        <w:t>–</w:t>
      </w:r>
      <w:r>
        <w:rPr>
          <w:rFonts w:hint="cs"/>
          <w:rtl/>
        </w:rPr>
        <w:t xml:space="preserve"> שבחזית המאבק שלך נושא התמכרויות, נושא הספורט, טיפוח</w:t>
      </w:r>
      <w:bookmarkStart w:id="125" w:name="_ETM_Q1_317989"/>
      <w:bookmarkEnd w:id="125"/>
      <w:r>
        <w:rPr>
          <w:rFonts w:hint="cs"/>
          <w:rtl/>
        </w:rPr>
        <w:t xml:space="preserve"> הערכים אצל דור הניצחון שלנו. אני מברך על כך. אתה עושה</w:t>
      </w:r>
      <w:bookmarkStart w:id="126" w:name="_ETM_Q1_324148"/>
      <w:bookmarkEnd w:id="126"/>
      <w:r>
        <w:rPr>
          <w:rFonts w:hint="cs"/>
          <w:rtl/>
        </w:rPr>
        <w:t xml:space="preserve"> באמת עבודה חשובה. אני מחזק את ידיך בנושא הזה.</w:t>
      </w:r>
    </w:p>
    <w:p w:rsidR="007044A8" w:rsidRDefault="007044A8" w:rsidP="00F020D5">
      <w:pPr>
        <w:rPr>
          <w:rtl/>
        </w:rPr>
      </w:pPr>
    </w:p>
    <w:p w:rsidR="007044A8" w:rsidRDefault="007044A8" w:rsidP="008B496C">
      <w:pPr>
        <w:pStyle w:val="af6"/>
        <w:keepNext/>
        <w:rPr>
          <w:rtl/>
        </w:rPr>
      </w:pPr>
      <w:bookmarkStart w:id="127" w:name="ET_yor_6423_33"/>
      <w:r w:rsidRPr="008B496C">
        <w:rPr>
          <w:rStyle w:val="TagStyle"/>
          <w:rtl/>
        </w:rPr>
        <w:t xml:space="preserve"> &lt;&lt; יור &gt;&gt; </w:t>
      </w:r>
      <w:r>
        <w:rPr>
          <w:rtl/>
        </w:rPr>
        <w:t>היו"ר אמיר אוחנה:</w:t>
      </w:r>
      <w:r w:rsidRPr="008B496C">
        <w:rPr>
          <w:rStyle w:val="TagStyle"/>
          <w:rtl/>
        </w:rPr>
        <w:t xml:space="preserve"> &lt;&lt; יור &gt;&gt;</w:t>
      </w:r>
      <w:r>
        <w:rPr>
          <w:rtl/>
        </w:rPr>
        <w:t xml:space="preserve">   </w:t>
      </w:r>
      <w:bookmarkEnd w:id="127"/>
    </w:p>
    <w:p w:rsidR="007044A8" w:rsidRDefault="007044A8" w:rsidP="007231CD">
      <w:pPr>
        <w:rPr>
          <w:rtl/>
        </w:rPr>
      </w:pPr>
    </w:p>
    <w:p w:rsidR="007044A8" w:rsidRDefault="007044A8" w:rsidP="008233E9">
      <w:pPr>
        <w:rPr>
          <w:rtl/>
        </w:rPr>
      </w:pPr>
      <w:r>
        <w:rPr>
          <w:rFonts w:hint="cs"/>
          <w:rtl/>
        </w:rPr>
        <w:t xml:space="preserve">לגזור </w:t>
      </w:r>
      <w:bookmarkStart w:id="128" w:name="_ETM_Q1_327432"/>
      <w:bookmarkEnd w:id="128"/>
      <w:r>
        <w:rPr>
          <w:rFonts w:hint="cs"/>
          <w:rtl/>
        </w:rPr>
        <w:t>ולהוציא בפריימריז, כן?</w:t>
      </w:r>
    </w:p>
    <w:p w:rsidR="007044A8" w:rsidRDefault="007044A8" w:rsidP="008B496C">
      <w:pPr>
        <w:rPr>
          <w:rtl/>
        </w:rPr>
      </w:pPr>
    </w:p>
    <w:p w:rsidR="007044A8" w:rsidRDefault="007044A8" w:rsidP="008B496C">
      <w:pPr>
        <w:pStyle w:val="-"/>
        <w:keepNext/>
        <w:rPr>
          <w:rtl/>
        </w:rPr>
      </w:pPr>
      <w:bookmarkStart w:id="129" w:name="ET_speakercontinue_6669_34"/>
      <w:r w:rsidRPr="008B496C">
        <w:rPr>
          <w:rStyle w:val="TagStyle"/>
          <w:rtl/>
        </w:rPr>
        <w:t xml:space="preserve"> &lt;&lt; דובר_המשך &gt;&gt; </w:t>
      </w:r>
      <w:r>
        <w:rPr>
          <w:rtl/>
        </w:rPr>
        <w:t>סגן שר במשרד ראש הממשלה אלמוג כהן:</w:t>
      </w:r>
      <w:r w:rsidRPr="008B496C">
        <w:rPr>
          <w:rStyle w:val="TagStyle"/>
          <w:rtl/>
        </w:rPr>
        <w:t xml:space="preserve"> &lt;&lt; דובר_המשך &gt;&gt;</w:t>
      </w:r>
      <w:r>
        <w:rPr>
          <w:rtl/>
        </w:rPr>
        <w:t xml:space="preserve">   </w:t>
      </w:r>
      <w:bookmarkEnd w:id="129"/>
    </w:p>
    <w:p w:rsidR="007044A8" w:rsidRDefault="007044A8" w:rsidP="007231CD">
      <w:pPr>
        <w:rPr>
          <w:rtl/>
        </w:rPr>
      </w:pPr>
    </w:p>
    <w:p w:rsidR="007044A8" w:rsidRDefault="007044A8" w:rsidP="00943682">
      <w:pPr>
        <w:rPr>
          <w:rtl/>
        </w:rPr>
      </w:pPr>
      <w:r>
        <w:rPr>
          <w:rFonts w:hint="cs"/>
          <w:rtl/>
        </w:rPr>
        <w:t xml:space="preserve">אתה גם מצליח להביא באמת תוצאות יפות בנושא. אבל </w:t>
      </w:r>
      <w:bookmarkStart w:id="130" w:name="_ETM_Q1_335329"/>
      <w:bookmarkEnd w:id="130"/>
      <w:r>
        <w:rPr>
          <w:rFonts w:hint="cs"/>
          <w:rtl/>
        </w:rPr>
        <w:t>אקריא את התשובה ככתבה וכלשונה.</w:t>
      </w:r>
    </w:p>
    <w:p w:rsidR="007044A8" w:rsidRDefault="007044A8" w:rsidP="008B496C">
      <w:pPr>
        <w:rPr>
          <w:rtl/>
        </w:rPr>
      </w:pPr>
      <w:bookmarkStart w:id="131" w:name="_ETM_Q1_336123"/>
      <w:bookmarkStart w:id="132" w:name="_ETM_Q1_336263"/>
      <w:bookmarkEnd w:id="131"/>
      <w:bookmarkEnd w:id="132"/>
    </w:p>
    <w:p w:rsidR="007044A8" w:rsidRDefault="007044A8" w:rsidP="008233E9">
      <w:pPr>
        <w:rPr>
          <w:rtl/>
        </w:rPr>
      </w:pPr>
      <w:bookmarkStart w:id="133" w:name="_ETM_Q1_336298"/>
      <w:bookmarkEnd w:id="133"/>
      <w:r>
        <w:rPr>
          <w:rFonts w:hint="cs"/>
          <w:rtl/>
        </w:rPr>
        <w:t xml:space="preserve">מענה ממשלתי לנימוקי העיכוב ביישום </w:t>
      </w:r>
      <w:bookmarkStart w:id="134" w:name="_ETM_Q1_339585"/>
      <w:bookmarkEnd w:id="134"/>
      <w:r>
        <w:rPr>
          <w:rFonts w:hint="cs"/>
          <w:rtl/>
        </w:rPr>
        <w:t xml:space="preserve">החלטת ממשלה 588: יישום החלטת ממשלה 588 להקמת מרכז ניטור </w:t>
      </w:r>
      <w:bookmarkStart w:id="135" w:name="_ETM_Q1_347087"/>
      <w:bookmarkEnd w:id="135"/>
      <w:r>
        <w:rPr>
          <w:rFonts w:hint="cs"/>
          <w:rtl/>
        </w:rPr>
        <w:t xml:space="preserve">לאומי בתחום הסמים והאלכוהול כרוך בתהליך מורכב הכולל </w:t>
      </w:r>
      <w:bookmarkStart w:id="136" w:name="_ETM_Q1_350987"/>
      <w:bookmarkEnd w:id="136"/>
      <w:r>
        <w:rPr>
          <w:rFonts w:hint="cs"/>
          <w:rtl/>
        </w:rPr>
        <w:t xml:space="preserve">היבטים מקצועיים, ארגוניים, תקציביים ורגולטוריים. הם מחייבים בדיקה ועבודת </w:t>
      </w:r>
      <w:bookmarkStart w:id="137" w:name="_ETM_Q1_355530"/>
      <w:bookmarkEnd w:id="137"/>
      <w:r>
        <w:rPr>
          <w:rFonts w:hint="cs"/>
          <w:rtl/>
        </w:rPr>
        <w:t xml:space="preserve">מטה מעמיקה ותיאום בין-משרדי הדוק. </w:t>
      </w:r>
      <w:bookmarkStart w:id="138" w:name="_ETM_Q1_358433"/>
      <w:bookmarkEnd w:id="138"/>
    </w:p>
    <w:p w:rsidR="007044A8" w:rsidRDefault="007044A8" w:rsidP="008B496C">
      <w:pPr>
        <w:rPr>
          <w:rtl/>
        </w:rPr>
      </w:pPr>
      <w:bookmarkStart w:id="139" w:name="_ETM_Q1_358473"/>
      <w:bookmarkEnd w:id="139"/>
    </w:p>
    <w:p w:rsidR="007044A8" w:rsidRDefault="007044A8" w:rsidP="00F57C95">
      <w:pPr>
        <w:rPr>
          <w:rtl/>
        </w:rPr>
      </w:pPr>
      <w:bookmarkStart w:id="140" w:name="_ETM_Q1_358612"/>
      <w:bookmarkStart w:id="141" w:name="_ETM_Q1_358647"/>
      <w:bookmarkEnd w:id="140"/>
      <w:bookmarkEnd w:id="141"/>
      <w:r>
        <w:rPr>
          <w:rFonts w:hint="cs"/>
          <w:rtl/>
        </w:rPr>
        <w:t xml:space="preserve">בין הגורמים המרכזיים </w:t>
      </w:r>
      <w:r>
        <w:rPr>
          <w:rFonts w:hint="eastAsia"/>
          <w:rtl/>
        </w:rPr>
        <w:t>–</w:t>
      </w:r>
      <w:r>
        <w:rPr>
          <w:rFonts w:hint="cs"/>
          <w:rtl/>
        </w:rPr>
        <w:t xml:space="preserve"> אמנה </w:t>
      </w:r>
      <w:bookmarkStart w:id="142" w:name="_ETM_Q1_359265"/>
      <w:bookmarkEnd w:id="142"/>
      <w:r>
        <w:rPr>
          <w:rFonts w:hint="cs"/>
          <w:rtl/>
        </w:rPr>
        <w:t xml:space="preserve">אותם בפנייך: מורכבות בין-משרדית; היבטים תקציביים </w:t>
      </w:r>
      <w:proofErr w:type="spellStart"/>
      <w:r>
        <w:rPr>
          <w:rFonts w:hint="cs"/>
          <w:rtl/>
        </w:rPr>
        <w:t>ותיעדוף</w:t>
      </w:r>
      <w:proofErr w:type="spellEnd"/>
      <w:r>
        <w:rPr>
          <w:rFonts w:hint="cs"/>
          <w:rtl/>
        </w:rPr>
        <w:t xml:space="preserve"> משאבים; הסדרה משפטית</w:t>
      </w:r>
      <w:bookmarkStart w:id="143" w:name="_ETM_Q1_368068"/>
      <w:bookmarkEnd w:id="143"/>
      <w:r>
        <w:rPr>
          <w:rFonts w:hint="cs"/>
          <w:rtl/>
        </w:rPr>
        <w:t xml:space="preserve"> ורגולטורית; התאמות מבניות ושינויים ארגוניים במהלך התקופה, על </w:t>
      </w:r>
      <w:bookmarkStart w:id="144" w:name="_ETM_Q1_375043"/>
      <w:bookmarkEnd w:id="144"/>
      <w:r>
        <w:rPr>
          <w:rFonts w:hint="cs"/>
          <w:rtl/>
        </w:rPr>
        <w:t xml:space="preserve">זה אני רוצה לפרט טיפה: במהלך התקופה חלו שינויים </w:t>
      </w:r>
      <w:bookmarkStart w:id="145" w:name="_ETM_Q1_375967"/>
      <w:bookmarkEnd w:id="145"/>
      <w:r>
        <w:rPr>
          <w:rFonts w:hint="cs"/>
          <w:rtl/>
        </w:rPr>
        <w:t xml:space="preserve">מבניים במערך הממשלתי העוסק במניעה, טיפול ושיקום, </w:t>
      </w:r>
      <w:bookmarkStart w:id="146" w:name="_ETM_Q1_381164"/>
      <w:bookmarkEnd w:id="146"/>
      <w:r>
        <w:rPr>
          <w:rFonts w:hint="cs"/>
          <w:rtl/>
        </w:rPr>
        <w:t xml:space="preserve">אשר הצריכו בחינה מחודשת של שיוך מרכז הניטור, אופן השתלבותו </w:t>
      </w:r>
      <w:bookmarkStart w:id="147" w:name="_ETM_Q1_387719"/>
      <w:bookmarkEnd w:id="147"/>
      <w:r>
        <w:rPr>
          <w:rFonts w:hint="cs"/>
          <w:rtl/>
        </w:rPr>
        <w:t>במערך הקיים, והימנעות מכפילויות תפקודיות. הנושא החמישי הוא בחינה מקצועית</w:t>
      </w:r>
      <w:bookmarkStart w:id="148" w:name="_ETM_Q1_395309"/>
      <w:bookmarkEnd w:id="148"/>
      <w:r>
        <w:rPr>
          <w:rFonts w:hint="cs"/>
          <w:rtl/>
        </w:rPr>
        <w:t xml:space="preserve"> של מודל ההפעלה, גם עליו, ברשותך, ארצה לפרט: </w:t>
      </w:r>
      <w:bookmarkStart w:id="149" w:name="_ETM_Q1_397018"/>
      <w:bookmarkEnd w:id="149"/>
      <w:r>
        <w:rPr>
          <w:rFonts w:hint="cs"/>
          <w:rtl/>
        </w:rPr>
        <w:t xml:space="preserve">נבחנים כמה מודלים שונים, לרבות ניסיון בין-לאומי, במטרה להבטיח שמרכז </w:t>
      </w:r>
      <w:bookmarkStart w:id="150" w:name="_ETM_Q1_404017"/>
      <w:bookmarkEnd w:id="150"/>
      <w:r>
        <w:rPr>
          <w:rFonts w:hint="cs"/>
          <w:rtl/>
        </w:rPr>
        <w:t xml:space="preserve">הניטור שיוקם יהיה אפקטיבי, מבוסס נתונים מהימנים ובעל יכולת ממשית </w:t>
      </w:r>
      <w:bookmarkStart w:id="151" w:name="_ETM_Q1_412165"/>
      <w:bookmarkEnd w:id="151"/>
      <w:r>
        <w:rPr>
          <w:rFonts w:hint="cs"/>
          <w:rtl/>
        </w:rPr>
        <w:t xml:space="preserve">לתמוך בקבלת ההחלטות ובקביעת מדיניות. </w:t>
      </w:r>
    </w:p>
    <w:p w:rsidR="007044A8" w:rsidRDefault="007044A8" w:rsidP="008B496C">
      <w:pPr>
        <w:rPr>
          <w:rtl/>
        </w:rPr>
      </w:pPr>
    </w:p>
    <w:p w:rsidR="007044A8" w:rsidRDefault="007044A8" w:rsidP="008B496C">
      <w:pPr>
        <w:rPr>
          <w:rtl/>
        </w:rPr>
      </w:pPr>
      <w:bookmarkStart w:id="152" w:name="_ETM_Q1_418130"/>
      <w:bookmarkStart w:id="153" w:name="_ETM_Q1_418166"/>
      <w:bookmarkEnd w:id="152"/>
      <w:bookmarkEnd w:id="153"/>
      <w:r>
        <w:rPr>
          <w:rFonts w:hint="cs"/>
          <w:rtl/>
        </w:rPr>
        <w:t xml:space="preserve">לצד האמור, יודגש כי הממשלה לא זנחה את יישום ההחלטה. בתקופה האחרונה </w:t>
      </w:r>
      <w:bookmarkStart w:id="154" w:name="_ETM_Q1_419313"/>
      <w:bookmarkEnd w:id="154"/>
      <w:r>
        <w:rPr>
          <w:rFonts w:hint="cs"/>
          <w:rtl/>
        </w:rPr>
        <w:t>מתקיימת עבודת מטה ממוקדת לגיבוש מתווה מעודכן ליישום ההחלטה, לרבות</w:t>
      </w:r>
      <w:bookmarkStart w:id="155" w:name="_ETM_Q1_424740"/>
      <w:bookmarkEnd w:id="155"/>
      <w:r>
        <w:rPr>
          <w:rFonts w:hint="cs"/>
          <w:rtl/>
        </w:rPr>
        <w:t xml:space="preserve"> קידום הסכמות בין הגורמים הרלוונטיים, בחינת חלופות יישום הדרגתיות והיערכות </w:t>
      </w:r>
      <w:bookmarkStart w:id="156" w:name="_ETM_Q1_433941"/>
      <w:bookmarkEnd w:id="156"/>
      <w:r>
        <w:rPr>
          <w:rFonts w:hint="cs"/>
          <w:rtl/>
        </w:rPr>
        <w:t xml:space="preserve">להשלמת התנאים הנדרשים להפעלה. הממשלה רואה חשיבות רבה בהקמת מרכז ניטור לאומי בתחום זה ותמשיך לפעול באופן אחראי ומדורג על מנת להביא ליישום ההחלטה, תוך שמירה על </w:t>
      </w:r>
      <w:bookmarkStart w:id="157" w:name="_ETM_Q1_446929"/>
      <w:bookmarkEnd w:id="157"/>
      <w:r>
        <w:rPr>
          <w:rFonts w:hint="cs"/>
          <w:rtl/>
        </w:rPr>
        <w:t xml:space="preserve">מקצועיות, חוקיות ושימוש מושכל במשאבי הציבור. </w:t>
      </w:r>
    </w:p>
    <w:p w:rsidR="007044A8" w:rsidRDefault="007044A8" w:rsidP="008B496C">
      <w:pPr>
        <w:rPr>
          <w:rtl/>
        </w:rPr>
      </w:pPr>
    </w:p>
    <w:p w:rsidR="007044A8" w:rsidRDefault="007044A8" w:rsidP="00943682">
      <w:pPr>
        <w:rPr>
          <w:rtl/>
        </w:rPr>
      </w:pPr>
      <w:r>
        <w:rPr>
          <w:rFonts w:hint="cs"/>
          <w:rtl/>
        </w:rPr>
        <w:t xml:space="preserve">ברשותך אדוני היושב-ראש, אני </w:t>
      </w:r>
      <w:bookmarkStart w:id="158" w:name="_ETM_Q1_454351"/>
      <w:bookmarkEnd w:id="158"/>
      <w:r>
        <w:rPr>
          <w:rFonts w:hint="cs"/>
          <w:rtl/>
        </w:rPr>
        <w:t>ארצה לדבר על כמה נושאים נוספים.</w:t>
      </w:r>
      <w:bookmarkStart w:id="159" w:name="_ETM_Q1_454714"/>
      <w:bookmarkEnd w:id="159"/>
    </w:p>
    <w:p w:rsidR="007044A8" w:rsidRDefault="007044A8" w:rsidP="008B496C">
      <w:pPr>
        <w:rPr>
          <w:rtl/>
        </w:rPr>
      </w:pPr>
      <w:bookmarkStart w:id="160" w:name="_ETM_Q1_454752"/>
      <w:bookmarkEnd w:id="160"/>
    </w:p>
    <w:p w:rsidR="007044A8" w:rsidRDefault="007044A8" w:rsidP="00AD39F3">
      <w:pPr>
        <w:rPr>
          <w:rtl/>
        </w:rPr>
      </w:pPr>
      <w:r>
        <w:rPr>
          <w:rFonts w:hint="cs"/>
          <w:rtl/>
        </w:rPr>
        <w:t>עליזה, עליזה בראשי, תני לי את הפעל, בסדר? תגידי לי מתי.</w:t>
      </w:r>
    </w:p>
    <w:p w:rsidR="007044A8" w:rsidRDefault="007044A8" w:rsidP="008B496C">
      <w:pPr>
        <w:rPr>
          <w:rtl/>
        </w:rPr>
      </w:pPr>
    </w:p>
    <w:p w:rsidR="007044A8" w:rsidRDefault="007044A8" w:rsidP="00CB036E">
      <w:pPr>
        <w:pStyle w:val="af6"/>
        <w:keepNext/>
        <w:rPr>
          <w:rtl/>
        </w:rPr>
      </w:pPr>
      <w:bookmarkStart w:id="161" w:name="ET_yor_6423_35"/>
      <w:r w:rsidRPr="00CB036E">
        <w:rPr>
          <w:rStyle w:val="TagStyle"/>
          <w:rtl/>
        </w:rPr>
        <w:t xml:space="preserve"> &lt;&lt; יור &gt;&gt; </w:t>
      </w:r>
      <w:r>
        <w:rPr>
          <w:rtl/>
        </w:rPr>
        <w:t>היו"ר אמיר אוחנה:</w:t>
      </w:r>
      <w:r w:rsidRPr="00CB036E">
        <w:rPr>
          <w:rStyle w:val="TagStyle"/>
          <w:rtl/>
        </w:rPr>
        <w:t xml:space="preserve"> &lt;&lt; יור &gt;&gt;</w:t>
      </w:r>
      <w:r>
        <w:rPr>
          <w:rtl/>
        </w:rPr>
        <w:t xml:space="preserve">   </w:t>
      </w:r>
      <w:bookmarkEnd w:id="161"/>
    </w:p>
    <w:p w:rsidR="007044A8" w:rsidRDefault="007044A8" w:rsidP="007231CD">
      <w:pPr>
        <w:rPr>
          <w:rtl/>
        </w:rPr>
      </w:pPr>
    </w:p>
    <w:p w:rsidR="007044A8" w:rsidRDefault="007044A8" w:rsidP="00CB036E">
      <w:pPr>
        <w:rPr>
          <w:rtl/>
        </w:rPr>
      </w:pPr>
      <w:bookmarkStart w:id="162" w:name="_ETM_Q1_455332"/>
      <w:bookmarkEnd w:id="162"/>
      <w:r>
        <w:rPr>
          <w:rFonts w:hint="cs"/>
          <w:rtl/>
        </w:rPr>
        <w:t>בבקשה.</w:t>
      </w:r>
      <w:bookmarkStart w:id="163" w:name="_ETM_Q1_457852"/>
      <w:bookmarkEnd w:id="163"/>
    </w:p>
    <w:p w:rsidR="007044A8" w:rsidRDefault="007044A8" w:rsidP="00B83A14">
      <w:pPr>
        <w:rPr>
          <w:rtl/>
        </w:rPr>
      </w:pPr>
      <w:bookmarkStart w:id="164" w:name="_ETM_Q1_457895"/>
      <w:bookmarkEnd w:id="164"/>
    </w:p>
    <w:p w:rsidR="007044A8" w:rsidRDefault="007044A8" w:rsidP="00B83A14">
      <w:pPr>
        <w:pStyle w:val="-"/>
        <w:keepNext/>
        <w:rPr>
          <w:rtl/>
        </w:rPr>
      </w:pPr>
      <w:bookmarkStart w:id="165" w:name="ET_speakercontinue_6255_11"/>
      <w:r w:rsidRPr="00B83A14">
        <w:rPr>
          <w:rStyle w:val="TagStyle"/>
          <w:rtl/>
        </w:rPr>
        <w:t xml:space="preserve"> &lt;&lt; דובר_המשך &gt;&gt; </w:t>
      </w:r>
      <w:r>
        <w:rPr>
          <w:rtl/>
        </w:rPr>
        <w:t>סימון דוידסון (יש עתיד):</w:t>
      </w:r>
      <w:r w:rsidRPr="00B83A14">
        <w:rPr>
          <w:rStyle w:val="TagStyle"/>
          <w:rtl/>
        </w:rPr>
        <w:t xml:space="preserve"> &lt;&lt; דובר_המשך &gt;&gt;</w:t>
      </w:r>
      <w:r>
        <w:rPr>
          <w:rtl/>
        </w:rPr>
        <w:t xml:space="preserve">   </w:t>
      </w:r>
      <w:bookmarkEnd w:id="165"/>
    </w:p>
    <w:p w:rsidR="007044A8" w:rsidRDefault="007044A8" w:rsidP="007231CD">
      <w:pPr>
        <w:rPr>
          <w:rtl/>
        </w:rPr>
      </w:pPr>
    </w:p>
    <w:p w:rsidR="007044A8" w:rsidRDefault="007044A8" w:rsidP="004A3E8B">
      <w:pPr>
        <w:rPr>
          <w:rtl/>
        </w:rPr>
      </w:pPr>
      <w:r>
        <w:rPr>
          <w:rFonts w:hint="cs"/>
          <w:rtl/>
        </w:rPr>
        <w:t>יש גם שאלת המשך.</w:t>
      </w:r>
    </w:p>
    <w:p w:rsidR="007044A8" w:rsidRDefault="007044A8" w:rsidP="004A3E8B">
      <w:pPr>
        <w:rPr>
          <w:rtl/>
        </w:rPr>
      </w:pPr>
    </w:p>
    <w:p w:rsidR="007044A8" w:rsidRDefault="007044A8" w:rsidP="004A3E8B">
      <w:pPr>
        <w:pStyle w:val="-"/>
        <w:keepNext/>
        <w:rPr>
          <w:rtl/>
        </w:rPr>
      </w:pPr>
      <w:bookmarkStart w:id="166" w:name="ET_speakercontinue_6669_37"/>
      <w:r w:rsidRPr="004A3E8B">
        <w:rPr>
          <w:rStyle w:val="TagStyle"/>
          <w:rtl/>
        </w:rPr>
        <w:t xml:space="preserve"> &lt;&lt; דובר_המשך &gt;&gt; </w:t>
      </w:r>
      <w:r>
        <w:rPr>
          <w:rtl/>
        </w:rPr>
        <w:t>סגן שר במשרד ראש הממשלה אלמוג כהן:</w:t>
      </w:r>
      <w:r w:rsidRPr="004A3E8B">
        <w:rPr>
          <w:rStyle w:val="TagStyle"/>
          <w:rtl/>
        </w:rPr>
        <w:t xml:space="preserve"> &lt;&lt; דובר_המשך &gt;&gt;</w:t>
      </w:r>
      <w:r>
        <w:rPr>
          <w:rtl/>
        </w:rPr>
        <w:t xml:space="preserve">   </w:t>
      </w:r>
      <w:bookmarkEnd w:id="166"/>
    </w:p>
    <w:p w:rsidR="007044A8" w:rsidRDefault="007044A8" w:rsidP="007231CD">
      <w:pPr>
        <w:rPr>
          <w:rtl/>
        </w:rPr>
      </w:pPr>
    </w:p>
    <w:p w:rsidR="007044A8" w:rsidRDefault="007044A8" w:rsidP="004A3E8B">
      <w:pPr>
        <w:rPr>
          <w:rtl/>
        </w:rPr>
      </w:pPr>
      <w:r>
        <w:rPr>
          <w:rFonts w:hint="cs"/>
          <w:rtl/>
        </w:rPr>
        <w:t>שאלת המשך? בבקשה. יש יושב-ראש שמנהל את הישיבה.</w:t>
      </w:r>
    </w:p>
    <w:p w:rsidR="007044A8" w:rsidRDefault="007044A8" w:rsidP="004A3E8B">
      <w:pPr>
        <w:rPr>
          <w:rtl/>
        </w:rPr>
      </w:pPr>
      <w:bookmarkStart w:id="167" w:name="_ETM_Q1_466868"/>
      <w:bookmarkStart w:id="168" w:name="_ETM_Q1_466903"/>
      <w:bookmarkEnd w:id="167"/>
      <w:bookmarkEnd w:id="168"/>
    </w:p>
    <w:p w:rsidR="007044A8" w:rsidRDefault="007044A8" w:rsidP="004A3E8B">
      <w:pPr>
        <w:pStyle w:val="af6"/>
        <w:keepNext/>
        <w:rPr>
          <w:rtl/>
        </w:rPr>
      </w:pPr>
      <w:bookmarkStart w:id="169" w:name="ET_yor_6423_38"/>
      <w:r w:rsidRPr="004A3E8B">
        <w:rPr>
          <w:rStyle w:val="TagStyle"/>
          <w:rtl/>
        </w:rPr>
        <w:t xml:space="preserve"> &lt;&lt; יור &gt;&gt; </w:t>
      </w:r>
      <w:r>
        <w:rPr>
          <w:rtl/>
        </w:rPr>
        <w:t>היו"ר אמיר אוחנה:</w:t>
      </w:r>
      <w:r w:rsidRPr="004A3E8B">
        <w:rPr>
          <w:rStyle w:val="TagStyle"/>
          <w:rtl/>
        </w:rPr>
        <w:t xml:space="preserve"> &lt;&lt; יור &gt;&gt;</w:t>
      </w:r>
      <w:r>
        <w:rPr>
          <w:rtl/>
        </w:rPr>
        <w:t xml:space="preserve">   </w:t>
      </w:r>
      <w:bookmarkEnd w:id="169"/>
    </w:p>
    <w:p w:rsidR="007044A8" w:rsidRDefault="007044A8" w:rsidP="007231CD">
      <w:pPr>
        <w:rPr>
          <w:rtl/>
        </w:rPr>
      </w:pPr>
    </w:p>
    <w:p w:rsidR="007044A8" w:rsidRDefault="007044A8" w:rsidP="004A3E8B">
      <w:pPr>
        <w:rPr>
          <w:rtl/>
        </w:rPr>
      </w:pPr>
      <w:r>
        <w:rPr>
          <w:rFonts w:hint="cs"/>
          <w:rtl/>
        </w:rPr>
        <w:t>שאלת</w:t>
      </w:r>
      <w:bookmarkStart w:id="170" w:name="_ETM_Q1_464967"/>
      <w:bookmarkEnd w:id="170"/>
      <w:r>
        <w:rPr>
          <w:rFonts w:hint="cs"/>
          <w:rtl/>
        </w:rPr>
        <w:t xml:space="preserve"> המשך.</w:t>
      </w:r>
    </w:p>
    <w:p w:rsidR="007044A8" w:rsidRDefault="007044A8" w:rsidP="004A3E8B">
      <w:pPr>
        <w:rPr>
          <w:rtl/>
        </w:rPr>
      </w:pPr>
      <w:bookmarkStart w:id="171" w:name="_ETM_Q1_465887"/>
      <w:bookmarkStart w:id="172" w:name="_ETM_Q1_465920"/>
      <w:bookmarkStart w:id="173" w:name="_ETM_Q1_468885"/>
      <w:bookmarkStart w:id="174" w:name="_ETM_Q1_468910"/>
      <w:bookmarkEnd w:id="171"/>
      <w:bookmarkEnd w:id="172"/>
      <w:bookmarkEnd w:id="173"/>
      <w:bookmarkEnd w:id="174"/>
    </w:p>
    <w:p w:rsidR="007044A8" w:rsidRDefault="007044A8" w:rsidP="004A3E8B">
      <w:pPr>
        <w:pStyle w:val="-"/>
        <w:keepNext/>
        <w:rPr>
          <w:rtl/>
        </w:rPr>
      </w:pPr>
      <w:bookmarkStart w:id="175" w:name="ET_speakercontinue_6255_40"/>
      <w:r w:rsidRPr="004A3E8B">
        <w:rPr>
          <w:rStyle w:val="TagStyle"/>
          <w:rtl/>
        </w:rPr>
        <w:t xml:space="preserve"> &lt;&lt; דובר_המשך &gt;&gt; </w:t>
      </w:r>
      <w:r>
        <w:rPr>
          <w:rtl/>
        </w:rPr>
        <w:t>סימון דוידסון (יש עתיד):</w:t>
      </w:r>
      <w:r w:rsidRPr="004A3E8B">
        <w:rPr>
          <w:rStyle w:val="TagStyle"/>
          <w:rtl/>
        </w:rPr>
        <w:t xml:space="preserve"> &lt;&lt; דובר_המשך &gt;&gt;</w:t>
      </w:r>
      <w:r>
        <w:rPr>
          <w:rtl/>
        </w:rPr>
        <w:t xml:space="preserve">   </w:t>
      </w:r>
      <w:bookmarkEnd w:id="175"/>
    </w:p>
    <w:p w:rsidR="007044A8" w:rsidRDefault="007044A8" w:rsidP="007231CD">
      <w:pPr>
        <w:rPr>
          <w:rtl/>
        </w:rPr>
      </w:pPr>
    </w:p>
    <w:p w:rsidR="007044A8" w:rsidRDefault="007044A8" w:rsidP="00943682">
      <w:pPr>
        <w:rPr>
          <w:rtl/>
        </w:rPr>
      </w:pPr>
      <w:bookmarkStart w:id="176" w:name="_ETM_Q1_469821"/>
      <w:bookmarkEnd w:id="176"/>
      <w:r>
        <w:rPr>
          <w:rFonts w:hint="cs"/>
          <w:rtl/>
        </w:rPr>
        <w:t xml:space="preserve">תודה, אדוני היושב-ראש. אני שמח שצביקה פוגל, יושב-ראש הוועדה לביטחון לאומי, נמצא פה, כי חשוב לי שהוא יקשיב לי. </w:t>
      </w:r>
    </w:p>
    <w:p w:rsidR="007044A8" w:rsidRDefault="007044A8" w:rsidP="004A3E8B">
      <w:pPr>
        <w:rPr>
          <w:rtl/>
        </w:rPr>
      </w:pPr>
    </w:p>
    <w:p w:rsidR="007044A8" w:rsidRDefault="007044A8" w:rsidP="00943682">
      <w:pPr>
        <w:rPr>
          <w:rtl/>
        </w:rPr>
      </w:pPr>
      <w:bookmarkStart w:id="177" w:name="_ETM_Q1_476423"/>
      <w:bookmarkEnd w:id="177"/>
      <w:r>
        <w:rPr>
          <w:rFonts w:hint="cs"/>
          <w:rtl/>
        </w:rPr>
        <w:t xml:space="preserve">מדינת </w:t>
      </w:r>
      <w:bookmarkStart w:id="178" w:name="_ETM_Q1_477615"/>
      <w:bookmarkEnd w:id="178"/>
      <w:r>
        <w:rPr>
          <w:rFonts w:hint="cs"/>
          <w:rtl/>
        </w:rPr>
        <w:t>ישראל נמצאת באחד הרגעים הקשים בנושא של התמכרויות, ואני מדבר</w:t>
      </w:r>
      <w:bookmarkStart w:id="179" w:name="_ETM_Q1_483032"/>
      <w:bookmarkEnd w:id="179"/>
      <w:r>
        <w:rPr>
          <w:rFonts w:hint="cs"/>
          <w:rtl/>
        </w:rPr>
        <w:t xml:space="preserve"> על סמים, על אלכוהול ועל הימורים. רק בהימורים זה 20 </w:t>
      </w:r>
      <w:bookmarkStart w:id="180" w:name="_ETM_Q1_487489"/>
      <w:bookmarkEnd w:id="180"/>
      <w:r>
        <w:rPr>
          <w:rFonts w:hint="cs"/>
          <w:rtl/>
        </w:rPr>
        <w:t xml:space="preserve">מיליארד שקל בשנה, הימורים בלתי חוקיים, שתבינו את המספר. עשיתי </w:t>
      </w:r>
      <w:bookmarkStart w:id="181" w:name="_ETM_Q1_493294"/>
      <w:bookmarkEnd w:id="181"/>
      <w:r>
        <w:rPr>
          <w:rFonts w:hint="cs"/>
          <w:rtl/>
        </w:rPr>
        <w:t xml:space="preserve">כמה דיונים בנושא. הגשתי פעמיים הצעת חוק להחזיר את </w:t>
      </w:r>
      <w:bookmarkStart w:id="182" w:name="_ETM_Q1_495121"/>
      <w:bookmarkEnd w:id="182"/>
      <w:r>
        <w:rPr>
          <w:rFonts w:hint="cs"/>
          <w:rtl/>
        </w:rPr>
        <w:t xml:space="preserve">הרשות למניעת התמכרויות שנסגרה ב-2017. השאילתה שלי היא חלק מהנושא </w:t>
      </w:r>
      <w:bookmarkStart w:id="183" w:name="_ETM_Q1_502951"/>
      <w:bookmarkEnd w:id="183"/>
      <w:r>
        <w:rPr>
          <w:rFonts w:hint="cs"/>
          <w:rtl/>
        </w:rPr>
        <w:t xml:space="preserve">של הרשות, כי עד 2017 היו נתונים, היה מרכז ניטור, </w:t>
      </w:r>
      <w:bookmarkStart w:id="184" w:name="_ETM_Q1_508878"/>
      <w:bookmarkEnd w:id="184"/>
      <w:r>
        <w:rPr>
          <w:rFonts w:hint="cs"/>
          <w:rtl/>
        </w:rPr>
        <w:t xml:space="preserve">ידענו מה קורה. בלי נתונים אנחנו נמצאים בחשכה. </w:t>
      </w:r>
      <w:bookmarkStart w:id="185" w:name="_ETM_Q1_512593"/>
      <w:bookmarkEnd w:id="185"/>
    </w:p>
    <w:p w:rsidR="007044A8" w:rsidRDefault="007044A8" w:rsidP="004A3E8B">
      <w:pPr>
        <w:rPr>
          <w:rtl/>
        </w:rPr>
      </w:pPr>
      <w:bookmarkStart w:id="186" w:name="_ETM_Q1_512648"/>
      <w:bookmarkEnd w:id="186"/>
    </w:p>
    <w:p w:rsidR="007044A8" w:rsidRDefault="007044A8" w:rsidP="00AD39F3">
      <w:pPr>
        <w:rPr>
          <w:rtl/>
        </w:rPr>
      </w:pPr>
      <w:bookmarkStart w:id="187" w:name="_ETM_Q1_512758"/>
      <w:bookmarkStart w:id="188" w:name="_ETM_Q1_512828"/>
      <w:bookmarkEnd w:id="187"/>
      <w:bookmarkEnd w:id="188"/>
      <w:r>
        <w:rPr>
          <w:rFonts w:hint="cs"/>
          <w:rtl/>
        </w:rPr>
        <w:t xml:space="preserve">ואני </w:t>
      </w:r>
      <w:bookmarkStart w:id="189" w:name="_ETM_Q1_513886"/>
      <w:bookmarkEnd w:id="189"/>
      <w:r>
        <w:rPr>
          <w:rFonts w:hint="cs"/>
          <w:rtl/>
        </w:rPr>
        <w:t xml:space="preserve">קורא לקואליציה, ואני קורא גם לצביקה פוגל </w:t>
      </w:r>
      <w:r>
        <w:rPr>
          <w:rFonts w:hint="eastAsia"/>
          <w:rtl/>
        </w:rPr>
        <w:t>–</w:t>
      </w:r>
      <w:r>
        <w:rPr>
          <w:rFonts w:hint="cs"/>
          <w:rtl/>
        </w:rPr>
        <w:t xml:space="preserve"> שאני </w:t>
      </w:r>
      <w:bookmarkStart w:id="190" w:name="_ETM_Q1_517069"/>
      <w:bookmarkEnd w:id="190"/>
      <w:r>
        <w:rPr>
          <w:rFonts w:hint="cs"/>
          <w:rtl/>
        </w:rPr>
        <w:t xml:space="preserve">יודע שהנושא הזה חשוב גם בעיניו </w:t>
      </w:r>
      <w:r>
        <w:rPr>
          <w:rFonts w:hint="eastAsia"/>
          <w:rtl/>
        </w:rPr>
        <w:t>–</w:t>
      </w:r>
      <w:r>
        <w:rPr>
          <w:rFonts w:hint="cs"/>
          <w:rtl/>
        </w:rPr>
        <w:t xml:space="preserve"> להחזיר את הרשות. הרשות </w:t>
      </w:r>
      <w:bookmarkStart w:id="191" w:name="_ETM_Q1_519533"/>
      <w:bookmarkEnd w:id="191"/>
      <w:r>
        <w:rPr>
          <w:rFonts w:hint="cs"/>
          <w:rtl/>
        </w:rPr>
        <w:t xml:space="preserve">ידעה לחבר בין משרדים, לעשות שולחנות עגולים, לקצר ביורוקרטיה ולפעול </w:t>
      </w:r>
      <w:bookmarkStart w:id="192" w:name="_ETM_Q1_524832"/>
      <w:bookmarkEnd w:id="192"/>
      <w:r>
        <w:rPr>
          <w:rFonts w:hint="cs"/>
          <w:rtl/>
        </w:rPr>
        <w:t xml:space="preserve">למען הילדים שלנו. אם מדינת ישראל לא תדע לפעול במהרה </w:t>
      </w:r>
      <w:bookmarkStart w:id="193" w:name="_ETM_Q1_529528"/>
      <w:bookmarkEnd w:id="193"/>
      <w:r>
        <w:rPr>
          <w:rFonts w:hint="cs"/>
          <w:rtl/>
        </w:rPr>
        <w:t xml:space="preserve">בנושא הזה של התמכרויות, אנחנו מידרדרים לתהום נוראית. המספרים מאז </w:t>
      </w:r>
      <w:bookmarkStart w:id="194" w:name="_ETM_Q1_537680"/>
      <w:bookmarkEnd w:id="194"/>
      <w:r>
        <w:rPr>
          <w:rFonts w:hint="cs"/>
          <w:rtl/>
        </w:rPr>
        <w:t xml:space="preserve">הקורונה, דרך המלחמה, עלו ברמות מטורפות. הדור שלנו פשוט </w:t>
      </w:r>
      <w:bookmarkStart w:id="195" w:name="_ETM_Q1_543375"/>
      <w:bookmarkEnd w:id="195"/>
      <w:r>
        <w:rPr>
          <w:rFonts w:hint="cs"/>
          <w:rtl/>
        </w:rPr>
        <w:t>מכור ומתמכר להרבה מאוד דברים. ולכן, אני מבין שאתה עונה תשובה</w:t>
      </w:r>
      <w:bookmarkStart w:id="196" w:name="_ETM_Q1_549340"/>
      <w:bookmarkEnd w:id="196"/>
      <w:r>
        <w:rPr>
          <w:rFonts w:hint="cs"/>
          <w:rtl/>
        </w:rPr>
        <w:t xml:space="preserve"> מהמשרד, וחשוב שחברי הכנסת וגם היושב-ראש יבינו, שהנושא </w:t>
      </w:r>
      <w:bookmarkStart w:id="197" w:name="_ETM_Q1_553365"/>
      <w:bookmarkEnd w:id="197"/>
      <w:r>
        <w:rPr>
          <w:rFonts w:hint="cs"/>
          <w:rtl/>
        </w:rPr>
        <w:t>הזה לא ירד מסדר-היום. אנחנו חייבים לטפל בזה. תודה.</w:t>
      </w:r>
      <w:bookmarkStart w:id="198" w:name="_ETM_Q1_557122"/>
      <w:bookmarkEnd w:id="198"/>
    </w:p>
    <w:p w:rsidR="007044A8" w:rsidRDefault="007044A8" w:rsidP="004A3E8B">
      <w:pPr>
        <w:rPr>
          <w:rtl/>
        </w:rPr>
      </w:pPr>
    </w:p>
    <w:p w:rsidR="007044A8" w:rsidRDefault="007044A8" w:rsidP="00D85C89">
      <w:pPr>
        <w:pStyle w:val="af6"/>
        <w:keepNext/>
        <w:rPr>
          <w:rtl/>
        </w:rPr>
      </w:pPr>
      <w:bookmarkStart w:id="199" w:name="ET_yor_6423_41"/>
      <w:r w:rsidRPr="00D85C89">
        <w:rPr>
          <w:rStyle w:val="TagStyle"/>
          <w:rtl/>
        </w:rPr>
        <w:t xml:space="preserve"> &lt;&lt; יור &gt;&gt; </w:t>
      </w:r>
      <w:r>
        <w:rPr>
          <w:rtl/>
        </w:rPr>
        <w:t>היו"ר אמיר אוחנה:</w:t>
      </w:r>
      <w:r w:rsidRPr="00D85C89">
        <w:rPr>
          <w:rStyle w:val="TagStyle"/>
          <w:rtl/>
        </w:rPr>
        <w:t xml:space="preserve"> &lt;&lt; יור &gt;&gt;</w:t>
      </w:r>
      <w:r>
        <w:rPr>
          <w:rtl/>
        </w:rPr>
        <w:t xml:space="preserve">   </w:t>
      </w:r>
      <w:bookmarkEnd w:id="199"/>
    </w:p>
    <w:p w:rsidR="007044A8" w:rsidRDefault="007044A8" w:rsidP="007231CD">
      <w:pPr>
        <w:rPr>
          <w:rtl/>
        </w:rPr>
      </w:pPr>
    </w:p>
    <w:p w:rsidR="007044A8" w:rsidRDefault="007044A8" w:rsidP="00D85C89">
      <w:pPr>
        <w:rPr>
          <w:rtl/>
        </w:rPr>
      </w:pPr>
      <w:r>
        <w:rPr>
          <w:rFonts w:hint="cs"/>
          <w:rtl/>
        </w:rPr>
        <w:t>בבקשה.</w:t>
      </w:r>
    </w:p>
    <w:p w:rsidR="007044A8" w:rsidRDefault="007044A8" w:rsidP="00D85C89">
      <w:pPr>
        <w:rPr>
          <w:rtl/>
        </w:rPr>
      </w:pPr>
      <w:bookmarkStart w:id="200" w:name="_ETM_Q1_555490"/>
      <w:bookmarkStart w:id="201" w:name="_ETM_Q1_555532"/>
      <w:bookmarkStart w:id="202" w:name="_ETM_Q1_558460"/>
      <w:bookmarkStart w:id="203" w:name="_ETM_Q1_558511"/>
      <w:bookmarkEnd w:id="200"/>
      <w:bookmarkEnd w:id="201"/>
      <w:bookmarkEnd w:id="202"/>
      <w:bookmarkEnd w:id="203"/>
    </w:p>
    <w:p w:rsidR="007044A8" w:rsidRDefault="007044A8" w:rsidP="00D85C89">
      <w:pPr>
        <w:pStyle w:val="-"/>
        <w:keepNext/>
        <w:rPr>
          <w:rtl/>
        </w:rPr>
      </w:pPr>
      <w:bookmarkStart w:id="204" w:name="ET_speakercontinue_6669_43"/>
      <w:r w:rsidRPr="00D85C89">
        <w:rPr>
          <w:rStyle w:val="TagStyle"/>
          <w:rtl/>
        </w:rPr>
        <w:t xml:space="preserve"> &lt;&lt; דובר_המשך &gt;&gt; </w:t>
      </w:r>
      <w:r>
        <w:rPr>
          <w:rtl/>
        </w:rPr>
        <w:t>סגן שר במשרד ראש הממשלה אלמוג כהן:</w:t>
      </w:r>
      <w:r w:rsidRPr="00D85C89">
        <w:rPr>
          <w:rStyle w:val="TagStyle"/>
          <w:rtl/>
        </w:rPr>
        <w:t xml:space="preserve"> &lt;&lt; דובר_המשך &gt;&gt;</w:t>
      </w:r>
      <w:r>
        <w:rPr>
          <w:rtl/>
        </w:rPr>
        <w:t xml:space="preserve">   </w:t>
      </w:r>
      <w:bookmarkEnd w:id="204"/>
    </w:p>
    <w:p w:rsidR="007044A8" w:rsidRDefault="007044A8" w:rsidP="007231CD">
      <w:pPr>
        <w:rPr>
          <w:rtl/>
        </w:rPr>
      </w:pPr>
      <w:bookmarkStart w:id="205" w:name="_ETM_Q1_556699"/>
      <w:bookmarkEnd w:id="205"/>
    </w:p>
    <w:p w:rsidR="007044A8" w:rsidRPr="00D85C89" w:rsidRDefault="007044A8" w:rsidP="00943682">
      <w:pPr>
        <w:rPr>
          <w:rtl/>
        </w:rPr>
      </w:pPr>
      <w:bookmarkStart w:id="206" w:name="_ETM_Q1_556754"/>
      <w:bookmarkEnd w:id="206"/>
      <w:r>
        <w:rPr>
          <w:rFonts w:hint="cs"/>
          <w:rtl/>
        </w:rPr>
        <w:t xml:space="preserve">חשוב </w:t>
      </w:r>
      <w:bookmarkStart w:id="207" w:name="_ETM_Q1_557724"/>
      <w:bookmarkEnd w:id="207"/>
      <w:r>
        <w:rPr>
          <w:rFonts w:hint="cs"/>
          <w:rtl/>
        </w:rPr>
        <w:t xml:space="preserve">מאוד. שוב, אחזור על דבריי: תמשיך במאבק החשוב שלך. אתה </w:t>
      </w:r>
      <w:bookmarkStart w:id="208" w:name="_ETM_Q1_562317"/>
      <w:bookmarkEnd w:id="208"/>
      <w:r>
        <w:rPr>
          <w:rFonts w:hint="cs"/>
          <w:rtl/>
        </w:rPr>
        <w:t xml:space="preserve">עושה עבודת קודש בנושאים הללו שאתה עוסק בהם, וגם גורף </w:t>
      </w:r>
      <w:bookmarkStart w:id="209" w:name="_ETM_Q1_566909"/>
      <w:bookmarkEnd w:id="209"/>
      <w:r>
        <w:rPr>
          <w:rFonts w:hint="cs"/>
          <w:rtl/>
        </w:rPr>
        <w:t xml:space="preserve">בהם לא מעט הצלחות. </w:t>
      </w:r>
    </w:p>
    <w:p w:rsidR="007044A8" w:rsidRDefault="007044A8" w:rsidP="00D85C89">
      <w:pPr>
        <w:rPr>
          <w:rtl/>
        </w:rPr>
      </w:pPr>
    </w:p>
    <w:p w:rsidR="007044A8" w:rsidRDefault="007044A8" w:rsidP="00F57C95">
      <w:pPr>
        <w:rPr>
          <w:rtl/>
        </w:rPr>
      </w:pPr>
      <w:bookmarkStart w:id="210" w:name="TOR_Q2"/>
      <w:bookmarkEnd w:id="210"/>
      <w:r>
        <w:rPr>
          <w:rFonts w:hint="cs"/>
          <w:rtl/>
        </w:rPr>
        <w:t xml:space="preserve">ברשותכם, אני רוצה </w:t>
      </w:r>
      <w:r>
        <w:rPr>
          <w:rtl/>
        </w:rPr>
        <w:t>–</w:t>
      </w:r>
      <w:r>
        <w:rPr>
          <w:rFonts w:hint="cs"/>
          <w:rtl/>
        </w:rPr>
        <w:t xml:space="preserve"> כבוד היושב-ראש, אני רוצה לציין היום יום </w:t>
      </w:r>
      <w:bookmarkStart w:id="211" w:name="_ETM_Q2_152000"/>
      <w:bookmarkEnd w:id="211"/>
      <w:r>
        <w:rPr>
          <w:rFonts w:hint="cs"/>
          <w:rtl/>
        </w:rPr>
        <w:t xml:space="preserve">שהוא מאוד מאוד משמעותי לאזרחי מדינת ישראל, בדגש על </w:t>
      </w:r>
      <w:bookmarkStart w:id="212" w:name="_ETM_Q2_157000"/>
      <w:bookmarkEnd w:id="212"/>
      <w:r>
        <w:rPr>
          <w:rFonts w:hint="cs"/>
          <w:rtl/>
        </w:rPr>
        <w:t xml:space="preserve">תושבי הנגב. היום בערב אנחנו נציין את ההילולה של </w:t>
      </w:r>
      <w:bookmarkStart w:id="213" w:name="_ETM_Q2_163000"/>
      <w:bookmarkEnd w:id="213"/>
      <w:r>
        <w:rPr>
          <w:rFonts w:hint="cs"/>
          <w:rtl/>
        </w:rPr>
        <w:t xml:space="preserve">הקדוש הבבא סאלי, רבי ישראל אבוחצירא, </w:t>
      </w:r>
      <w:bookmarkStart w:id="214" w:name="_ETM_Q2_168000"/>
      <w:bookmarkEnd w:id="214"/>
      <w:r>
        <w:rPr>
          <w:rFonts w:hint="cs"/>
          <w:rtl/>
        </w:rPr>
        <w:t xml:space="preserve">זכר צדיק וקדוש לברכה. אני רוצה לספר מעט על חייו ועל מורשתו, שהוא השאיר מורשת מפוארת. </w:t>
      </w:r>
    </w:p>
    <w:p w:rsidR="007044A8" w:rsidRDefault="007044A8" w:rsidP="00F57C95">
      <w:pPr>
        <w:ind w:firstLine="0"/>
        <w:rPr>
          <w:rtl/>
        </w:rPr>
      </w:pPr>
    </w:p>
    <w:p w:rsidR="007044A8" w:rsidRDefault="007044A8" w:rsidP="00F57C95">
      <w:pPr>
        <w:rPr>
          <w:rtl/>
        </w:rPr>
      </w:pPr>
      <w:bookmarkStart w:id="215" w:name="_ETM_Q2_179000"/>
      <w:bookmarkEnd w:id="215"/>
      <w:r>
        <w:rPr>
          <w:rFonts w:hint="cs"/>
          <w:rtl/>
        </w:rPr>
        <w:t xml:space="preserve">הבבא סאלי למעשה עלה ממרוקו עם צו אלוהי, והוא הגשמת היהדות והגעה לארץ ישראל, ארץ אבותינו, הארץ הקדושה שלנו. </w:t>
      </w:r>
      <w:bookmarkStart w:id="216" w:name="_ETM_Q2_180000"/>
      <w:bookmarkEnd w:id="216"/>
      <w:r>
        <w:rPr>
          <w:rtl/>
        </w:rPr>
        <w:t xml:space="preserve">כאשר הוא הגיע הוא נתקל </w:t>
      </w:r>
      <w:bookmarkStart w:id="217" w:name="_ETM_Q2_188953"/>
      <w:bookmarkEnd w:id="217"/>
      <w:r>
        <w:rPr>
          <w:rtl/>
        </w:rPr>
        <w:t xml:space="preserve">בלא מעט קשיים, אבל </w:t>
      </w:r>
      <w:r>
        <w:rPr>
          <w:rFonts w:hint="cs"/>
          <w:rtl/>
        </w:rPr>
        <w:t>הבבא סאלי</w:t>
      </w:r>
      <w:r>
        <w:rPr>
          <w:rtl/>
        </w:rPr>
        <w:t xml:space="preserve"> </w:t>
      </w:r>
      <w:bookmarkStart w:id="218" w:name="_ETM_Q2_194739"/>
      <w:bookmarkEnd w:id="218"/>
      <w:r>
        <w:rPr>
          <w:rtl/>
        </w:rPr>
        <w:t>הצליח בעזרת ענווה אדירה, בעזרת אהבת אדם, בעזרת קדושה גדולה,</w:t>
      </w:r>
      <w:bookmarkStart w:id="219" w:name="_ETM_Q2_200054"/>
      <w:bookmarkEnd w:id="219"/>
      <w:r>
        <w:rPr>
          <w:rFonts w:hint="cs"/>
          <w:rtl/>
        </w:rPr>
        <w:t xml:space="preserve"> לחבר בין כל חלקי העם. אצל הבבא סאלי ל</w:t>
      </w:r>
      <w:bookmarkStart w:id="220" w:name="_ETM_Q2_216000"/>
      <w:bookmarkEnd w:id="220"/>
      <w:r>
        <w:rPr>
          <w:rFonts w:hint="cs"/>
          <w:rtl/>
        </w:rPr>
        <w:t xml:space="preserve">א היה ימין, לא היה שמאל, לא היה מזרחי, לא היה אשכנזי, לא היה עשיר ולא היה עני. כל מי שהגיע אל ביתו שבנתיבות </w:t>
      </w:r>
      <w:r>
        <w:rPr>
          <w:rtl/>
        </w:rPr>
        <w:t>–</w:t>
      </w:r>
      <w:r>
        <w:rPr>
          <w:rFonts w:hint="cs"/>
          <w:rtl/>
        </w:rPr>
        <w:t xml:space="preserve"> הבבא סאלי, זכר צדיק וקדוש לברכה, קיבל </w:t>
      </w:r>
      <w:bookmarkStart w:id="221" w:name="_ETM_Q2_230000"/>
      <w:bookmarkEnd w:id="221"/>
      <w:r>
        <w:rPr>
          <w:rFonts w:hint="cs"/>
          <w:rtl/>
        </w:rPr>
        <w:t xml:space="preserve">את פניו בחום ובחיוך, באהבה גדולה תוך אהבת העם, אהבת הארץ, אהבת התורה ואהבת האדם. </w:t>
      </w:r>
    </w:p>
    <w:p w:rsidR="007044A8" w:rsidRDefault="007044A8" w:rsidP="00F57C95">
      <w:pPr>
        <w:ind w:firstLine="0"/>
        <w:rPr>
          <w:rtl/>
        </w:rPr>
      </w:pPr>
    </w:p>
    <w:p w:rsidR="007044A8" w:rsidRDefault="007044A8" w:rsidP="00F57C95">
      <w:pPr>
        <w:rPr>
          <w:rtl/>
        </w:rPr>
      </w:pPr>
      <w:bookmarkStart w:id="222" w:name="_ETM_Q2_238000"/>
      <w:bookmarkEnd w:id="222"/>
      <w:r>
        <w:rPr>
          <w:rFonts w:hint="cs"/>
          <w:rtl/>
        </w:rPr>
        <w:t xml:space="preserve">הבבא סאלי היה ידוע באהבתו </w:t>
      </w:r>
      <w:r>
        <w:rPr>
          <w:rtl/>
        </w:rPr>
        <w:t xml:space="preserve">לחיילי צה"ל הקדושים </w:t>
      </w:r>
      <w:bookmarkStart w:id="223" w:name="_ETM_Q2_240892"/>
      <w:bookmarkEnd w:id="223"/>
      <w:r>
        <w:rPr>
          <w:rtl/>
        </w:rPr>
        <w:t xml:space="preserve">שלנו. פעם אחת, </w:t>
      </w:r>
      <w:bookmarkStart w:id="224" w:name="_ETM_Q2_246389"/>
      <w:bookmarkEnd w:id="224"/>
      <w:r>
        <w:rPr>
          <w:rtl/>
        </w:rPr>
        <w:t>באחד מלימודיו הרבים, נודע דרך הרדיו</w:t>
      </w:r>
      <w:r>
        <w:rPr>
          <w:rFonts w:hint="cs"/>
          <w:rtl/>
        </w:rPr>
        <w:t xml:space="preserve"> </w:t>
      </w:r>
      <w:r>
        <w:rPr>
          <w:rFonts w:hint="eastAsia"/>
          <w:rtl/>
        </w:rPr>
        <w:t>–</w:t>
      </w:r>
      <w:r>
        <w:rPr>
          <w:rtl/>
        </w:rPr>
        <w:t xml:space="preserve"> שהיה אמצעי התקשורת המשמעותי </w:t>
      </w:r>
      <w:bookmarkStart w:id="225" w:name="_ETM_Q2_249944"/>
      <w:bookmarkEnd w:id="225"/>
      <w:r>
        <w:rPr>
          <w:rtl/>
        </w:rPr>
        <w:t>ביותר אז</w:t>
      </w:r>
      <w:r>
        <w:rPr>
          <w:rFonts w:hint="cs"/>
          <w:rtl/>
        </w:rPr>
        <w:t xml:space="preserve"> </w:t>
      </w:r>
      <w:r>
        <w:rPr>
          <w:rFonts w:hint="eastAsia"/>
          <w:rtl/>
        </w:rPr>
        <w:t>–</w:t>
      </w:r>
      <w:r>
        <w:rPr>
          <w:rtl/>
        </w:rPr>
        <w:t xml:space="preserve"> </w:t>
      </w:r>
      <w:bookmarkStart w:id="226" w:name="_ETM_Q2_254069"/>
      <w:bookmarkEnd w:id="226"/>
      <w:r>
        <w:rPr>
          <w:rtl/>
        </w:rPr>
        <w:t>על פיגוע שנעשה ופגיעה בחיילינו הקדושים והגיבורים</w:t>
      </w:r>
      <w:r>
        <w:rPr>
          <w:rFonts w:hint="cs"/>
          <w:rtl/>
        </w:rPr>
        <w:t>.</w:t>
      </w:r>
      <w:r>
        <w:rPr>
          <w:rtl/>
        </w:rPr>
        <w:t xml:space="preserve"> </w:t>
      </w:r>
      <w:r>
        <w:rPr>
          <w:rFonts w:hint="cs"/>
          <w:rtl/>
        </w:rPr>
        <w:t>ה</w:t>
      </w:r>
      <w:r>
        <w:rPr>
          <w:rtl/>
        </w:rPr>
        <w:t xml:space="preserve">בבא סאלי, </w:t>
      </w:r>
      <w:bookmarkStart w:id="227" w:name="_ETM_Q2_260769"/>
      <w:bookmarkEnd w:id="227"/>
      <w:r>
        <w:rPr>
          <w:rtl/>
        </w:rPr>
        <w:t>שהיה חי בסגפנות</w:t>
      </w:r>
      <w:r>
        <w:rPr>
          <w:rFonts w:hint="cs"/>
          <w:rtl/>
        </w:rPr>
        <w:t xml:space="preserve"> </w:t>
      </w:r>
      <w:r>
        <w:rPr>
          <w:rtl/>
        </w:rPr>
        <w:t>–</w:t>
      </w:r>
      <w:r>
        <w:rPr>
          <w:rFonts w:hint="cs"/>
          <w:rtl/>
        </w:rPr>
        <w:t xml:space="preserve"> </w:t>
      </w:r>
      <w:r>
        <w:rPr>
          <w:rtl/>
        </w:rPr>
        <w:t xml:space="preserve">הוא </w:t>
      </w:r>
      <w:bookmarkStart w:id="228" w:name="_ETM_Q2_264702"/>
      <w:bookmarkEnd w:id="228"/>
      <w:r>
        <w:rPr>
          <w:rtl/>
        </w:rPr>
        <w:t xml:space="preserve">היה צם שישה ימים בשבוע –קם מן המקום באמצע </w:t>
      </w:r>
      <w:bookmarkStart w:id="229" w:name="_ETM_Q2_268635"/>
      <w:bookmarkEnd w:id="229"/>
      <w:r>
        <w:rPr>
          <w:rtl/>
        </w:rPr>
        <w:t>לימוד התורה ואמר לכל תלמידיו</w:t>
      </w:r>
      <w:r>
        <w:rPr>
          <w:rFonts w:hint="cs"/>
          <w:rtl/>
        </w:rPr>
        <w:t>:</w:t>
      </w:r>
      <w:r>
        <w:rPr>
          <w:rtl/>
        </w:rPr>
        <w:t xml:space="preserve"> </w:t>
      </w:r>
      <w:bookmarkStart w:id="230" w:name="_ETM_Q2_273169"/>
      <w:bookmarkEnd w:id="230"/>
      <w:r>
        <w:rPr>
          <w:rFonts w:hint="cs"/>
          <w:rtl/>
        </w:rPr>
        <w:t>ה</w:t>
      </w:r>
      <w:r>
        <w:rPr>
          <w:rtl/>
        </w:rPr>
        <w:t>כיצד אנחנו מע</w:t>
      </w:r>
      <w:r>
        <w:rPr>
          <w:rFonts w:hint="cs"/>
          <w:rtl/>
        </w:rPr>
        <w:t>י</w:t>
      </w:r>
      <w:r>
        <w:rPr>
          <w:rtl/>
        </w:rPr>
        <w:t xml:space="preserve">זים לשבת כאן כשחיילי צה"ל הגיבורים שלנו נפגעו </w:t>
      </w:r>
      <w:bookmarkStart w:id="231" w:name="_ETM_Q2_278414"/>
      <w:bookmarkEnd w:id="231"/>
      <w:r>
        <w:rPr>
          <w:rtl/>
        </w:rPr>
        <w:t>כרגע בפיגוע</w:t>
      </w:r>
      <w:r>
        <w:rPr>
          <w:rFonts w:hint="cs"/>
          <w:rtl/>
        </w:rPr>
        <w:t>?</w:t>
      </w:r>
      <w:r>
        <w:rPr>
          <w:rtl/>
        </w:rPr>
        <w:t xml:space="preserve"> תביאו את כולם ללמוד תורה כדי לבקש מהקדוש </w:t>
      </w:r>
      <w:bookmarkStart w:id="232" w:name="_ETM_Q2_283659"/>
      <w:bookmarkEnd w:id="232"/>
      <w:r>
        <w:rPr>
          <w:rtl/>
        </w:rPr>
        <w:t xml:space="preserve">ברוך הוא שירפא אותם וירחם עליהם. </w:t>
      </w:r>
    </w:p>
    <w:p w:rsidR="007044A8" w:rsidRDefault="007044A8" w:rsidP="00F57C95">
      <w:pPr>
        <w:rPr>
          <w:rtl/>
        </w:rPr>
      </w:pPr>
    </w:p>
    <w:p w:rsidR="007044A8" w:rsidRDefault="007044A8" w:rsidP="00F57C95">
      <w:pPr>
        <w:rPr>
          <w:rtl/>
        </w:rPr>
      </w:pPr>
      <w:bookmarkStart w:id="233" w:name="_ETM_Q2_287000"/>
      <w:bookmarkEnd w:id="233"/>
      <w:r>
        <w:rPr>
          <w:rtl/>
        </w:rPr>
        <w:t>ואני מוכרח להודות גם</w:t>
      </w:r>
      <w:r>
        <w:rPr>
          <w:rFonts w:hint="cs"/>
          <w:rtl/>
        </w:rPr>
        <w:t xml:space="preserve"> </w:t>
      </w:r>
      <w:r>
        <w:rPr>
          <w:rtl/>
        </w:rPr>
        <w:t xml:space="preserve">– </w:t>
      </w:r>
      <w:bookmarkStart w:id="234" w:name="_ETM_Q2_288904"/>
      <w:bookmarkEnd w:id="234"/>
      <w:r>
        <w:rPr>
          <w:rtl/>
        </w:rPr>
        <w:t>אדוני היושב</w:t>
      </w:r>
      <w:r>
        <w:rPr>
          <w:rFonts w:hint="cs"/>
          <w:rtl/>
        </w:rPr>
        <w:t>-</w:t>
      </w:r>
      <w:r>
        <w:rPr>
          <w:rtl/>
        </w:rPr>
        <w:t>ראש, איזשהו פן אישי בנושא הבבא סאלי</w:t>
      </w:r>
      <w:r>
        <w:rPr>
          <w:rFonts w:hint="cs"/>
          <w:rtl/>
        </w:rPr>
        <w:t>.</w:t>
      </w:r>
      <w:r>
        <w:rPr>
          <w:rtl/>
        </w:rPr>
        <w:t xml:space="preserve"> </w:t>
      </w:r>
      <w:bookmarkStart w:id="235" w:name="_ETM_Q2_294819"/>
      <w:bookmarkEnd w:id="235"/>
      <w:r>
        <w:rPr>
          <w:rtl/>
        </w:rPr>
        <w:t xml:space="preserve">כאשר </w:t>
      </w:r>
      <w:proofErr w:type="spellStart"/>
      <w:r>
        <w:rPr>
          <w:rtl/>
        </w:rPr>
        <w:t>אימי</w:t>
      </w:r>
      <w:proofErr w:type="spellEnd"/>
      <w:r>
        <w:rPr>
          <w:rtl/>
        </w:rPr>
        <w:t xml:space="preserve"> הייתה בה</w:t>
      </w:r>
      <w:r>
        <w:rPr>
          <w:rFonts w:hint="cs"/>
          <w:rtl/>
        </w:rPr>
        <w:t>י</w:t>
      </w:r>
      <w:r>
        <w:rPr>
          <w:rtl/>
        </w:rPr>
        <w:t xml:space="preserve">ריון ואני ברחמה, </w:t>
      </w:r>
      <w:bookmarkStart w:id="236" w:name="_ETM_Q2_299610"/>
      <w:bookmarkEnd w:id="236"/>
      <w:r>
        <w:rPr>
          <w:rtl/>
        </w:rPr>
        <w:t xml:space="preserve">הרופאים אמרו </w:t>
      </w:r>
      <w:proofErr w:type="spellStart"/>
      <w:r>
        <w:rPr>
          <w:rtl/>
        </w:rPr>
        <w:t>לאימי</w:t>
      </w:r>
      <w:proofErr w:type="spellEnd"/>
      <w:r>
        <w:rPr>
          <w:rFonts w:hint="cs"/>
          <w:rtl/>
        </w:rPr>
        <w:t xml:space="preserve"> </w:t>
      </w:r>
      <w:r>
        <w:rPr>
          <w:rFonts w:hint="eastAsia"/>
          <w:rtl/>
        </w:rPr>
        <w:t>–</w:t>
      </w:r>
      <w:r>
        <w:rPr>
          <w:rtl/>
        </w:rPr>
        <w:t xml:space="preserve"> </w:t>
      </w:r>
      <w:bookmarkStart w:id="237" w:name="_ETM_Q2_303290"/>
      <w:bookmarkEnd w:id="237"/>
      <w:r>
        <w:rPr>
          <w:rtl/>
        </w:rPr>
        <w:t>שתיבדל לחיים טובים וארוכים, אמן</w:t>
      </w:r>
      <w:r>
        <w:rPr>
          <w:rFonts w:hint="cs"/>
          <w:rtl/>
        </w:rPr>
        <w:t xml:space="preserve"> </w:t>
      </w:r>
      <w:r>
        <w:rPr>
          <w:rFonts w:hint="eastAsia"/>
          <w:rtl/>
        </w:rPr>
        <w:t>–</w:t>
      </w:r>
      <w:r>
        <w:rPr>
          <w:rtl/>
        </w:rPr>
        <w:t xml:space="preserve"> </w:t>
      </w:r>
      <w:bookmarkStart w:id="238" w:name="_ETM_Q2_306559"/>
      <w:bookmarkEnd w:id="238"/>
      <w:r>
        <w:rPr>
          <w:rtl/>
        </w:rPr>
        <w:t xml:space="preserve">לבצע הפלה. היה סיבוך בהיריון, </w:t>
      </w:r>
      <w:proofErr w:type="spellStart"/>
      <w:r>
        <w:rPr>
          <w:rtl/>
        </w:rPr>
        <w:t>ואימי</w:t>
      </w:r>
      <w:proofErr w:type="spellEnd"/>
      <w:r>
        <w:rPr>
          <w:rFonts w:hint="cs"/>
          <w:rtl/>
        </w:rPr>
        <w:t xml:space="preserve"> </w:t>
      </w:r>
      <w:bookmarkStart w:id="239" w:name="_ETM_Q2_315991"/>
      <w:bookmarkEnd w:id="239"/>
      <w:r>
        <w:rPr>
          <w:rtl/>
        </w:rPr>
        <w:t xml:space="preserve">– הרופאים הורו לה </w:t>
      </w:r>
      <w:bookmarkStart w:id="240" w:name="_ETM_Q2_316279"/>
      <w:bookmarkEnd w:id="240"/>
      <w:r>
        <w:rPr>
          <w:rtl/>
        </w:rPr>
        <w:t xml:space="preserve">להפיל את התינוק. </w:t>
      </w:r>
      <w:bookmarkStart w:id="241" w:name="_ETM_Q2_319008"/>
      <w:bookmarkEnd w:id="241"/>
      <w:r>
        <w:rPr>
          <w:rtl/>
        </w:rPr>
        <w:t>אימא שלי</w:t>
      </w:r>
      <w:r>
        <w:rPr>
          <w:rFonts w:hint="cs"/>
          <w:rtl/>
        </w:rPr>
        <w:t>,</w:t>
      </w:r>
      <w:r>
        <w:rPr>
          <w:rtl/>
        </w:rPr>
        <w:t xml:space="preserve"> שהיא אישה צדקת וטהורה וקדושה כמו כל האימהות </w:t>
      </w:r>
      <w:bookmarkStart w:id="242" w:name="_ETM_Q2_321744"/>
      <w:bookmarkEnd w:id="242"/>
      <w:r>
        <w:rPr>
          <w:rtl/>
        </w:rPr>
        <w:t xml:space="preserve">של כל מי שיושב כאן, </w:t>
      </w:r>
      <w:bookmarkStart w:id="243" w:name="_ETM_Q2_326600"/>
      <w:bookmarkEnd w:id="243"/>
      <w:r>
        <w:rPr>
          <w:rtl/>
        </w:rPr>
        <w:t xml:space="preserve">הלכה </w:t>
      </w:r>
      <w:proofErr w:type="spellStart"/>
      <w:r>
        <w:rPr>
          <w:rtl/>
        </w:rPr>
        <w:t>לבבא</w:t>
      </w:r>
      <w:proofErr w:type="spellEnd"/>
      <w:r>
        <w:rPr>
          <w:rtl/>
        </w:rPr>
        <w:t xml:space="preserve"> סאלי, הלכה לקברו של </w:t>
      </w:r>
      <w:r>
        <w:rPr>
          <w:rFonts w:hint="cs"/>
          <w:rtl/>
        </w:rPr>
        <w:t>הב</w:t>
      </w:r>
      <w:r>
        <w:rPr>
          <w:rtl/>
        </w:rPr>
        <w:t xml:space="preserve">בא סאלי, הגיעה לשם </w:t>
      </w:r>
      <w:bookmarkStart w:id="244" w:name="_ETM_Q2_330886"/>
      <w:bookmarkEnd w:id="244"/>
      <w:r>
        <w:rPr>
          <w:rtl/>
        </w:rPr>
        <w:t xml:space="preserve">וביקשה והתחננה ואמרה </w:t>
      </w:r>
      <w:proofErr w:type="spellStart"/>
      <w:r>
        <w:rPr>
          <w:rtl/>
        </w:rPr>
        <w:t>לבבא</w:t>
      </w:r>
      <w:proofErr w:type="spellEnd"/>
      <w:r>
        <w:rPr>
          <w:rtl/>
        </w:rPr>
        <w:t xml:space="preserve"> סאלי</w:t>
      </w:r>
      <w:r>
        <w:rPr>
          <w:rFonts w:hint="cs"/>
          <w:rtl/>
        </w:rPr>
        <w:t>:</w:t>
      </w:r>
      <w:r>
        <w:rPr>
          <w:rtl/>
        </w:rPr>
        <w:t xml:space="preserve"> אני רוצה ללדת </w:t>
      </w:r>
      <w:bookmarkStart w:id="245" w:name="_ETM_Q2_335173"/>
      <w:bookmarkEnd w:id="245"/>
      <w:r>
        <w:rPr>
          <w:rtl/>
        </w:rPr>
        <w:t xml:space="preserve">את הילד הזה בריא ושלם. </w:t>
      </w:r>
      <w:bookmarkStart w:id="246" w:name="_ETM_Q2_340850"/>
      <w:bookmarkEnd w:id="246"/>
    </w:p>
    <w:p w:rsidR="007044A8" w:rsidRDefault="007044A8" w:rsidP="00F57C95">
      <w:pPr>
        <w:rPr>
          <w:rtl/>
        </w:rPr>
      </w:pPr>
    </w:p>
    <w:p w:rsidR="007044A8" w:rsidRDefault="007044A8" w:rsidP="00F57C95">
      <w:pPr>
        <w:rPr>
          <w:rtl/>
        </w:rPr>
      </w:pPr>
      <w:r w:rsidRPr="00932287">
        <w:rPr>
          <w:rtl/>
        </w:rPr>
        <w:t xml:space="preserve">להתראות, תודה </w:t>
      </w:r>
      <w:bookmarkStart w:id="247" w:name="_ETM_Q2_347414"/>
      <w:bookmarkEnd w:id="247"/>
      <w:r w:rsidRPr="00932287">
        <w:rPr>
          <w:rtl/>
        </w:rPr>
        <w:t>שבאתם, אוהבים אתכם, כנסת ישראל מחבקת אתכם</w:t>
      </w:r>
      <w:r w:rsidRPr="00932287">
        <w:rPr>
          <w:rFonts w:hint="cs"/>
          <w:rtl/>
        </w:rPr>
        <w:t>.</w:t>
      </w:r>
    </w:p>
    <w:p w:rsidR="007044A8" w:rsidRDefault="007044A8" w:rsidP="00F57C95">
      <w:pPr>
        <w:rPr>
          <w:rtl/>
        </w:rPr>
      </w:pPr>
    </w:p>
    <w:p w:rsidR="007044A8" w:rsidRDefault="007044A8" w:rsidP="00F57C95">
      <w:pPr>
        <w:rPr>
          <w:rtl/>
        </w:rPr>
      </w:pPr>
      <w:r>
        <w:rPr>
          <w:rtl/>
        </w:rPr>
        <w:t>היא הייתה מגיעה לשם כל שבוע</w:t>
      </w:r>
      <w:r>
        <w:rPr>
          <w:rFonts w:hint="cs"/>
          <w:rtl/>
        </w:rPr>
        <w:t>.</w:t>
      </w:r>
      <w:bookmarkStart w:id="248" w:name="_ETM_Q2_344070"/>
      <w:bookmarkEnd w:id="248"/>
      <w:r>
        <w:rPr>
          <w:rtl/>
        </w:rPr>
        <w:t xml:space="preserve"> </w:t>
      </w:r>
      <w:bookmarkStart w:id="249" w:name="_ETM_Q2_352550"/>
      <w:bookmarkEnd w:id="249"/>
      <w:r>
        <w:rPr>
          <w:rtl/>
        </w:rPr>
        <w:t xml:space="preserve">יום אחד אחד מעוזריו של </w:t>
      </w:r>
      <w:r>
        <w:rPr>
          <w:rFonts w:hint="cs"/>
          <w:rtl/>
        </w:rPr>
        <w:t>ה</w:t>
      </w:r>
      <w:r>
        <w:rPr>
          <w:rtl/>
        </w:rPr>
        <w:t>בבא סאלי ראה אותה</w:t>
      </w:r>
      <w:bookmarkStart w:id="250" w:name="_ETM_Q2_357410"/>
      <w:bookmarkEnd w:id="250"/>
      <w:r>
        <w:rPr>
          <w:rFonts w:hint="cs"/>
          <w:rtl/>
        </w:rPr>
        <w:t xml:space="preserve"> </w:t>
      </w:r>
      <w:r>
        <w:rPr>
          <w:rtl/>
        </w:rPr>
        <w:t>ואמר לה</w:t>
      </w:r>
      <w:r>
        <w:rPr>
          <w:rFonts w:hint="cs"/>
          <w:rtl/>
        </w:rPr>
        <w:t>:</w:t>
      </w:r>
      <w:r>
        <w:rPr>
          <w:rtl/>
        </w:rPr>
        <w:t xml:space="preserve"> </w:t>
      </w:r>
      <w:bookmarkStart w:id="251" w:name="_ETM_Q2_359020"/>
      <w:bookmarkEnd w:id="251"/>
      <w:r>
        <w:rPr>
          <w:rtl/>
        </w:rPr>
        <w:t>אל תבכי</w:t>
      </w:r>
      <w:r>
        <w:rPr>
          <w:rFonts w:hint="cs"/>
          <w:rtl/>
        </w:rPr>
        <w:t xml:space="preserve">. </w:t>
      </w:r>
      <w:r>
        <w:rPr>
          <w:rtl/>
        </w:rPr>
        <w:t xml:space="preserve">תמשיכי את הלידה הזו כרגיל, ואת תראי שהכול </w:t>
      </w:r>
      <w:bookmarkStart w:id="252" w:name="_ETM_Q2_373484"/>
      <w:bookmarkEnd w:id="252"/>
      <w:r>
        <w:rPr>
          <w:rtl/>
        </w:rPr>
        <w:t xml:space="preserve">יהיה בסדר. </w:t>
      </w:r>
      <w:bookmarkStart w:id="253" w:name="_ETM_Q2_376360"/>
      <w:bookmarkEnd w:id="253"/>
      <w:r>
        <w:rPr>
          <w:rtl/>
        </w:rPr>
        <w:t xml:space="preserve">ואימא שלי, שהייתה חמושה </w:t>
      </w:r>
      <w:bookmarkStart w:id="254" w:name="_ETM_Q2_380080"/>
      <w:bookmarkEnd w:id="254"/>
      <w:r>
        <w:rPr>
          <w:rtl/>
        </w:rPr>
        <w:t xml:space="preserve">אך ורק באמונה שלמה בבורא עולם ובזכות </w:t>
      </w:r>
      <w:r>
        <w:rPr>
          <w:rFonts w:hint="cs"/>
          <w:rtl/>
        </w:rPr>
        <w:t>ה</w:t>
      </w:r>
      <w:r>
        <w:rPr>
          <w:rtl/>
        </w:rPr>
        <w:t>בב</w:t>
      </w:r>
      <w:r>
        <w:rPr>
          <w:rFonts w:hint="cs"/>
          <w:rtl/>
        </w:rPr>
        <w:t xml:space="preserve">א </w:t>
      </w:r>
      <w:r>
        <w:rPr>
          <w:rtl/>
        </w:rPr>
        <w:t>ס</w:t>
      </w:r>
      <w:r>
        <w:rPr>
          <w:rFonts w:hint="cs"/>
          <w:rtl/>
        </w:rPr>
        <w:t>א</w:t>
      </w:r>
      <w:r>
        <w:rPr>
          <w:rtl/>
        </w:rPr>
        <w:t xml:space="preserve">לי, </w:t>
      </w:r>
      <w:bookmarkStart w:id="255" w:name="_ETM_Q2_386690"/>
      <w:bookmarkEnd w:id="255"/>
      <w:r>
        <w:rPr>
          <w:rtl/>
        </w:rPr>
        <w:t>הלכה כנגד הצעת הרופאים</w:t>
      </w:r>
      <w:r>
        <w:rPr>
          <w:rFonts w:hint="cs"/>
          <w:rtl/>
        </w:rPr>
        <w:t xml:space="preserve"> </w:t>
      </w:r>
      <w:r>
        <w:rPr>
          <w:rFonts w:hint="eastAsia"/>
          <w:rtl/>
        </w:rPr>
        <w:t>–</w:t>
      </w:r>
      <w:r>
        <w:rPr>
          <w:rtl/>
        </w:rPr>
        <w:t xml:space="preserve"> ואני אומר את זה כאן, כי </w:t>
      </w:r>
      <w:bookmarkStart w:id="256" w:name="_ETM_Q2_390124"/>
      <w:bookmarkEnd w:id="256"/>
      <w:r>
        <w:rPr>
          <w:rtl/>
        </w:rPr>
        <w:t>חשוב להקשיב ל</w:t>
      </w:r>
      <w:r>
        <w:rPr>
          <w:rFonts w:hint="cs"/>
          <w:rtl/>
        </w:rPr>
        <w:t>ע</w:t>
      </w:r>
      <w:r>
        <w:rPr>
          <w:rtl/>
        </w:rPr>
        <w:t>צת הרופאים</w:t>
      </w:r>
      <w:r>
        <w:rPr>
          <w:rFonts w:hint="cs"/>
          <w:rtl/>
        </w:rPr>
        <w:t>,</w:t>
      </w:r>
      <w:r>
        <w:rPr>
          <w:rtl/>
        </w:rPr>
        <w:t xml:space="preserve"> הם שליחיו, הם מלאכים בלבן</w:t>
      </w:r>
      <w:bookmarkStart w:id="257" w:name="_ETM_Q2_393000"/>
      <w:bookmarkEnd w:id="257"/>
      <w:r>
        <w:rPr>
          <w:rFonts w:hint="cs"/>
          <w:rtl/>
        </w:rPr>
        <w:t>.</w:t>
      </w:r>
      <w:r>
        <w:rPr>
          <w:rtl/>
        </w:rPr>
        <w:t xml:space="preserve"> </w:t>
      </w:r>
      <w:bookmarkStart w:id="258" w:name="_ETM_Q2_395080"/>
      <w:bookmarkEnd w:id="258"/>
      <w:r>
        <w:rPr>
          <w:rtl/>
        </w:rPr>
        <w:t>אבל אימא שלי נתנה לאמונה שלה להוביל אותה</w:t>
      </w:r>
      <w:r>
        <w:rPr>
          <w:rFonts w:hint="cs"/>
          <w:rtl/>
        </w:rPr>
        <w:t>.</w:t>
      </w:r>
      <w:r>
        <w:rPr>
          <w:rtl/>
        </w:rPr>
        <w:t xml:space="preserve"> </w:t>
      </w:r>
      <w:bookmarkStart w:id="259" w:name="_ETM_Q2_398559"/>
      <w:bookmarkEnd w:id="259"/>
      <w:r>
        <w:rPr>
          <w:rtl/>
        </w:rPr>
        <w:t>והלידה</w:t>
      </w:r>
      <w:r>
        <w:rPr>
          <w:rFonts w:hint="cs"/>
          <w:rtl/>
        </w:rPr>
        <w:t>,</w:t>
      </w:r>
      <w:r>
        <w:rPr>
          <w:rtl/>
        </w:rPr>
        <w:t xml:space="preserve"> </w:t>
      </w:r>
      <w:bookmarkStart w:id="260" w:name="_ETM_Q2_401500"/>
      <w:bookmarkEnd w:id="260"/>
      <w:r>
        <w:rPr>
          <w:rtl/>
        </w:rPr>
        <w:t>על אף כל התרחישים שהיו, הייתה לידה רגילה</w:t>
      </w:r>
      <w:r>
        <w:rPr>
          <w:rFonts w:hint="cs"/>
          <w:rtl/>
        </w:rPr>
        <w:t>.</w:t>
      </w:r>
      <w:r>
        <w:rPr>
          <w:rtl/>
        </w:rPr>
        <w:t xml:space="preserve"> אומנם לידת </w:t>
      </w:r>
      <w:bookmarkStart w:id="261" w:name="_ETM_Q2_405590"/>
      <w:bookmarkEnd w:id="261"/>
      <w:r>
        <w:rPr>
          <w:rtl/>
        </w:rPr>
        <w:t>ואקום</w:t>
      </w:r>
      <w:r>
        <w:rPr>
          <w:rFonts w:hint="cs"/>
          <w:rtl/>
        </w:rPr>
        <w:t>,</w:t>
      </w:r>
      <w:r>
        <w:rPr>
          <w:rtl/>
        </w:rPr>
        <w:t xml:space="preserve"> קצת השפיעה לי על הסימטריה של הראש, אבל הייתה </w:t>
      </w:r>
      <w:bookmarkStart w:id="262" w:name="_ETM_Q2_409680"/>
      <w:bookmarkEnd w:id="262"/>
      <w:r>
        <w:rPr>
          <w:rtl/>
        </w:rPr>
        <w:t>לידה רגילה</w:t>
      </w:r>
      <w:r>
        <w:rPr>
          <w:rFonts w:hint="cs"/>
          <w:rtl/>
        </w:rPr>
        <w:t>.</w:t>
      </w:r>
      <w:r>
        <w:rPr>
          <w:rtl/>
        </w:rPr>
        <w:t xml:space="preserve"> ויש עוד אלפי סיפורים כאלה</w:t>
      </w:r>
      <w:r>
        <w:rPr>
          <w:rFonts w:hint="cs"/>
          <w:rtl/>
        </w:rPr>
        <w:t>.</w:t>
      </w:r>
    </w:p>
    <w:p w:rsidR="007044A8" w:rsidRDefault="007044A8" w:rsidP="00F57C95">
      <w:pPr>
        <w:rPr>
          <w:rtl/>
        </w:rPr>
      </w:pPr>
    </w:p>
    <w:p w:rsidR="007044A8" w:rsidRDefault="007044A8" w:rsidP="00F57C95">
      <w:pPr>
        <w:rPr>
          <w:rtl/>
        </w:rPr>
      </w:pPr>
      <w:r>
        <w:rPr>
          <w:rtl/>
        </w:rPr>
        <w:t xml:space="preserve"> ואני רוצה לומר </w:t>
      </w:r>
      <w:bookmarkStart w:id="263" w:name="_ETM_Q2_413770"/>
      <w:bookmarkEnd w:id="263"/>
      <w:r>
        <w:rPr>
          <w:rtl/>
        </w:rPr>
        <w:t xml:space="preserve">משהו על </w:t>
      </w:r>
      <w:r>
        <w:rPr>
          <w:rFonts w:hint="cs"/>
          <w:rtl/>
        </w:rPr>
        <w:t>הבבא</w:t>
      </w:r>
      <w:r>
        <w:rPr>
          <w:rtl/>
        </w:rPr>
        <w:t xml:space="preserve"> סאלי. </w:t>
      </w:r>
      <w:bookmarkStart w:id="264" w:name="_ETM_Q2_419500"/>
      <w:bookmarkEnd w:id="264"/>
      <w:r>
        <w:rPr>
          <w:rtl/>
        </w:rPr>
        <w:t xml:space="preserve">הבבא סאלי </w:t>
      </w:r>
      <w:bookmarkStart w:id="265" w:name="_ETM_Q2_421910"/>
      <w:bookmarkEnd w:id="265"/>
      <w:r>
        <w:rPr>
          <w:rtl/>
        </w:rPr>
        <w:t xml:space="preserve">לא היה רק רב. </w:t>
      </w:r>
      <w:r>
        <w:rPr>
          <w:rFonts w:hint="cs"/>
          <w:rtl/>
        </w:rPr>
        <w:t xml:space="preserve">הבבא </w:t>
      </w:r>
      <w:r>
        <w:rPr>
          <w:rtl/>
        </w:rPr>
        <w:t xml:space="preserve">סאלי </w:t>
      </w:r>
      <w:bookmarkStart w:id="266" w:name="_ETM_Q2_426763"/>
      <w:bookmarkEnd w:id="266"/>
      <w:r>
        <w:rPr>
          <w:rtl/>
        </w:rPr>
        <w:t>בשבילנו, בשביל תושבי הנגב</w:t>
      </w:r>
      <w:r>
        <w:rPr>
          <w:rFonts w:hint="cs"/>
          <w:rtl/>
        </w:rPr>
        <w:t xml:space="preserve"> </w:t>
      </w:r>
      <w:r>
        <w:rPr>
          <w:rFonts w:hint="eastAsia"/>
          <w:rtl/>
        </w:rPr>
        <w:t>–</w:t>
      </w:r>
      <w:r>
        <w:rPr>
          <w:rFonts w:hint="cs"/>
          <w:rtl/>
        </w:rPr>
        <w:t xml:space="preserve"> </w:t>
      </w:r>
      <w:r>
        <w:rPr>
          <w:rtl/>
        </w:rPr>
        <w:t>תושבי נתיבות, תושבי אופקים, שדרות והסביבה</w:t>
      </w:r>
      <w:r>
        <w:rPr>
          <w:rFonts w:hint="cs"/>
          <w:rtl/>
        </w:rPr>
        <w:t xml:space="preserve"> </w:t>
      </w:r>
      <w:r>
        <w:rPr>
          <w:rFonts w:hint="eastAsia"/>
          <w:rtl/>
        </w:rPr>
        <w:t>–</w:t>
      </w:r>
      <w:r>
        <w:rPr>
          <w:rtl/>
        </w:rPr>
        <w:t xml:space="preserve"> </w:t>
      </w:r>
      <w:bookmarkStart w:id="267" w:name="_ETM_Q2_431616"/>
      <w:bookmarkEnd w:id="267"/>
      <w:r>
        <w:rPr>
          <w:rtl/>
        </w:rPr>
        <w:t xml:space="preserve">כשדיברו על </w:t>
      </w:r>
      <w:r>
        <w:rPr>
          <w:rFonts w:hint="cs"/>
          <w:rtl/>
        </w:rPr>
        <w:t>ה</w:t>
      </w:r>
      <w:r>
        <w:rPr>
          <w:rtl/>
        </w:rPr>
        <w:t>בבא סאלי, זה לא היה ביר</w:t>
      </w:r>
      <w:r>
        <w:rPr>
          <w:rFonts w:hint="cs"/>
          <w:rtl/>
        </w:rPr>
        <w:t>א</w:t>
      </w:r>
      <w:r>
        <w:rPr>
          <w:rtl/>
        </w:rPr>
        <w:t xml:space="preserve">ת </w:t>
      </w:r>
      <w:bookmarkStart w:id="268" w:name="_ETM_Q2_437390"/>
      <w:bookmarkEnd w:id="268"/>
      <w:r>
        <w:rPr>
          <w:rtl/>
        </w:rPr>
        <w:t xml:space="preserve">פחד, זה היה ביראת כבוד. </w:t>
      </w:r>
      <w:r>
        <w:rPr>
          <w:rFonts w:hint="cs"/>
          <w:rtl/>
        </w:rPr>
        <w:t>הב</w:t>
      </w:r>
      <w:r>
        <w:rPr>
          <w:rtl/>
        </w:rPr>
        <w:t>בא סאלי היה המגדלור שלנו</w:t>
      </w:r>
      <w:r>
        <w:rPr>
          <w:rFonts w:hint="cs"/>
          <w:rtl/>
        </w:rPr>
        <w:t>,</w:t>
      </w:r>
      <w:r>
        <w:rPr>
          <w:rtl/>
        </w:rPr>
        <w:t xml:space="preserve"> </w:t>
      </w:r>
      <w:bookmarkStart w:id="269" w:name="_ETM_Q2_442459"/>
      <w:bookmarkEnd w:id="269"/>
      <w:r>
        <w:rPr>
          <w:rtl/>
        </w:rPr>
        <w:t xml:space="preserve">ועד היום הוא האור </w:t>
      </w:r>
      <w:bookmarkStart w:id="270" w:name="_ETM_Q2_448170"/>
      <w:bookmarkEnd w:id="270"/>
      <w:r>
        <w:rPr>
          <w:rFonts w:hint="cs"/>
          <w:rtl/>
        </w:rPr>
        <w:t>ש</w:t>
      </w:r>
      <w:r>
        <w:rPr>
          <w:rtl/>
        </w:rPr>
        <w:t>לאורו אנחנו הולכים</w:t>
      </w:r>
      <w:r>
        <w:rPr>
          <w:rFonts w:hint="cs"/>
          <w:rtl/>
        </w:rPr>
        <w:t>.</w:t>
      </w:r>
      <w:r>
        <w:rPr>
          <w:rtl/>
        </w:rPr>
        <w:t xml:space="preserve"> אנחנו מבקשים ממנו, כל אדם שצריך משהו </w:t>
      </w:r>
      <w:bookmarkStart w:id="271" w:name="_ETM_Q2_452922"/>
      <w:bookmarkEnd w:id="271"/>
      <w:r>
        <w:rPr>
          <w:rtl/>
        </w:rPr>
        <w:t>בכל נושא</w:t>
      </w:r>
      <w:r>
        <w:rPr>
          <w:rFonts w:hint="cs"/>
          <w:rtl/>
        </w:rPr>
        <w:t xml:space="preserve"> </w:t>
      </w:r>
      <w:r>
        <w:rPr>
          <w:rtl/>
        </w:rPr>
        <w:t xml:space="preserve">– אני גם ממליץ לכם להגיע לפקוד את קברו </w:t>
      </w:r>
      <w:bookmarkStart w:id="272" w:name="_ETM_Q2_457674"/>
      <w:bookmarkEnd w:id="272"/>
      <w:r>
        <w:rPr>
          <w:rtl/>
        </w:rPr>
        <w:t xml:space="preserve">של </w:t>
      </w:r>
      <w:r>
        <w:rPr>
          <w:rFonts w:hint="cs"/>
          <w:rtl/>
        </w:rPr>
        <w:t>הב</w:t>
      </w:r>
      <w:r>
        <w:rPr>
          <w:rtl/>
        </w:rPr>
        <w:t xml:space="preserve">בא </w:t>
      </w:r>
      <w:r>
        <w:rPr>
          <w:rFonts w:hint="cs"/>
          <w:rtl/>
        </w:rPr>
        <w:t>סא</w:t>
      </w:r>
      <w:r>
        <w:rPr>
          <w:rtl/>
        </w:rPr>
        <w:t>לי בעיר נתיבות, העיר הקדושה</w:t>
      </w:r>
      <w:r>
        <w:rPr>
          <w:rFonts w:hint="cs"/>
          <w:rtl/>
        </w:rPr>
        <w:t>.</w:t>
      </w:r>
      <w:r>
        <w:rPr>
          <w:rtl/>
        </w:rPr>
        <w:t xml:space="preserve"> </w:t>
      </w:r>
      <w:r>
        <w:rPr>
          <w:rFonts w:hint="cs"/>
          <w:rtl/>
        </w:rPr>
        <w:t>הבבא</w:t>
      </w:r>
      <w:r>
        <w:rPr>
          <w:rtl/>
        </w:rPr>
        <w:t xml:space="preserve"> </w:t>
      </w:r>
      <w:r>
        <w:rPr>
          <w:rFonts w:hint="cs"/>
          <w:rtl/>
        </w:rPr>
        <w:t>סא</w:t>
      </w:r>
      <w:r>
        <w:rPr>
          <w:rtl/>
        </w:rPr>
        <w:t xml:space="preserve">לי </w:t>
      </w:r>
      <w:bookmarkStart w:id="273" w:name="_ETM_Q2_462426"/>
      <w:bookmarkEnd w:id="273"/>
      <w:r>
        <w:rPr>
          <w:rtl/>
        </w:rPr>
        <w:t>לא היה מעלינו</w:t>
      </w:r>
      <w:r>
        <w:rPr>
          <w:rFonts w:hint="cs"/>
          <w:rtl/>
        </w:rPr>
        <w:t xml:space="preserve"> </w:t>
      </w:r>
      <w:r>
        <w:rPr>
          <w:rtl/>
        </w:rPr>
        <w:t xml:space="preserve">– </w:t>
      </w:r>
      <w:bookmarkStart w:id="274" w:name="_ETM_Q2_467809"/>
      <w:bookmarkEnd w:id="274"/>
      <w:r>
        <w:rPr>
          <w:rtl/>
        </w:rPr>
        <w:t>הוא היה איתנו, הוא היה חלק מאיתנו</w:t>
      </w:r>
      <w:r>
        <w:rPr>
          <w:rFonts w:hint="cs"/>
          <w:rtl/>
        </w:rPr>
        <w:t>;</w:t>
      </w:r>
      <w:r>
        <w:rPr>
          <w:rtl/>
        </w:rPr>
        <w:t xml:space="preserve"> </w:t>
      </w:r>
      <w:bookmarkStart w:id="275" w:name="_ETM_Q2_471220"/>
      <w:bookmarkEnd w:id="275"/>
      <w:r>
        <w:rPr>
          <w:rtl/>
        </w:rPr>
        <w:t>הוא היה חלק מה</w:t>
      </w:r>
      <w:r>
        <w:rPr>
          <w:rFonts w:hint="cs"/>
          <w:rtl/>
        </w:rPr>
        <w:t xml:space="preserve">הווי, חלק מהתרבות. היכולת שלו לקבל </w:t>
      </w:r>
      <w:bookmarkStart w:id="276" w:name="_ETM_Q2_479000"/>
      <w:bookmarkEnd w:id="276"/>
      <w:r>
        <w:rPr>
          <w:rFonts w:hint="cs"/>
          <w:rtl/>
        </w:rPr>
        <w:t>כל אדם ולהעניק לו מזור לכאב. גם</w:t>
      </w:r>
      <w:bookmarkStart w:id="277" w:name="_ETM_Q2_483000"/>
      <w:bookmarkEnd w:id="277"/>
      <w:r>
        <w:rPr>
          <w:rFonts w:hint="cs"/>
          <w:rtl/>
        </w:rPr>
        <w:t xml:space="preserve"> אם היה צריך להעניק אפילו ליטוף, אפילו ללטף את פניו של האדם; אפילו לחייך, אפילו החיוך של הבבא סאלי</w:t>
      </w:r>
      <w:bookmarkStart w:id="278" w:name="_ETM_Q2_492000"/>
      <w:bookmarkEnd w:id="278"/>
      <w:r>
        <w:rPr>
          <w:rFonts w:hint="cs"/>
          <w:rtl/>
        </w:rPr>
        <w:t xml:space="preserve"> היה יכול לשנות גורלות, היה משנה את נפשו של </w:t>
      </w:r>
      <w:bookmarkStart w:id="279" w:name="_ETM_Q2_498000"/>
      <w:bookmarkEnd w:id="279"/>
      <w:r>
        <w:rPr>
          <w:rFonts w:hint="cs"/>
          <w:rtl/>
        </w:rPr>
        <w:t xml:space="preserve">האדם. </w:t>
      </w:r>
    </w:p>
    <w:p w:rsidR="007044A8" w:rsidRDefault="007044A8" w:rsidP="00F57C95">
      <w:pPr>
        <w:rPr>
          <w:rtl/>
        </w:rPr>
      </w:pPr>
    </w:p>
    <w:p w:rsidR="007044A8" w:rsidRDefault="007044A8" w:rsidP="00F57C95">
      <w:pPr>
        <w:rPr>
          <w:rtl/>
        </w:rPr>
      </w:pPr>
      <w:r>
        <w:rPr>
          <w:rFonts w:hint="cs"/>
          <w:rtl/>
        </w:rPr>
        <w:t xml:space="preserve">הניסים </w:t>
      </w:r>
      <w:proofErr w:type="spellStart"/>
      <w:r>
        <w:rPr>
          <w:rFonts w:hint="cs"/>
          <w:rtl/>
        </w:rPr>
        <w:t>שהבבא</w:t>
      </w:r>
      <w:proofErr w:type="spellEnd"/>
      <w:r>
        <w:rPr>
          <w:rFonts w:hint="cs"/>
          <w:rtl/>
        </w:rPr>
        <w:t xml:space="preserve"> סאלי הביא איתו הם </w:t>
      </w:r>
      <w:r>
        <w:rPr>
          <w:rtl/>
        </w:rPr>
        <w:t>ניסים אדירים</w:t>
      </w:r>
      <w:r>
        <w:rPr>
          <w:rFonts w:hint="cs"/>
          <w:rtl/>
        </w:rPr>
        <w:t>.</w:t>
      </w:r>
      <w:r>
        <w:rPr>
          <w:rtl/>
        </w:rPr>
        <w:t xml:space="preserve"> עוד כשהוא </w:t>
      </w:r>
      <w:bookmarkStart w:id="280" w:name="_ETM_Q2_501669"/>
      <w:bookmarkEnd w:id="280"/>
      <w:r>
        <w:rPr>
          <w:rtl/>
        </w:rPr>
        <w:t>היה חי במרוקו</w:t>
      </w:r>
      <w:r>
        <w:rPr>
          <w:rFonts w:hint="cs"/>
          <w:rtl/>
        </w:rPr>
        <w:t>,</w:t>
      </w:r>
      <w:r>
        <w:rPr>
          <w:rtl/>
        </w:rPr>
        <w:t xml:space="preserve"> </w:t>
      </w:r>
      <w:bookmarkStart w:id="281" w:name="_ETM_Q2_507619"/>
      <w:bookmarkEnd w:id="281"/>
      <w:r>
        <w:rPr>
          <w:rFonts w:hint="cs"/>
          <w:rtl/>
        </w:rPr>
        <w:t>הבבא סאל</w:t>
      </w:r>
      <w:bookmarkStart w:id="282" w:name="_ETM_Q2_510000"/>
      <w:bookmarkEnd w:id="282"/>
      <w:r>
        <w:rPr>
          <w:rFonts w:hint="cs"/>
          <w:rtl/>
        </w:rPr>
        <w:t xml:space="preserve">י </w:t>
      </w:r>
      <w:r>
        <w:rPr>
          <w:rtl/>
        </w:rPr>
        <w:t>באח</w:t>
      </w:r>
      <w:r>
        <w:rPr>
          <w:rFonts w:hint="cs"/>
          <w:rtl/>
        </w:rPr>
        <w:t>ת</w:t>
      </w:r>
      <w:r>
        <w:rPr>
          <w:rtl/>
        </w:rPr>
        <w:t xml:space="preserve"> מהפעמים שהברברים הגיעו לעירו</w:t>
      </w:r>
      <w:bookmarkStart w:id="283" w:name="_ETM_Q2_513410"/>
      <w:bookmarkEnd w:id="283"/>
      <w:r>
        <w:rPr>
          <w:rFonts w:hint="cs"/>
          <w:rtl/>
        </w:rPr>
        <w:t xml:space="preserve">, </w:t>
      </w:r>
      <w:proofErr w:type="spellStart"/>
      <w:r>
        <w:rPr>
          <w:rtl/>
        </w:rPr>
        <w:t>תפלילת</w:t>
      </w:r>
      <w:proofErr w:type="spellEnd"/>
      <w:r>
        <w:rPr>
          <w:rFonts w:hint="cs"/>
          <w:rtl/>
        </w:rPr>
        <w:t xml:space="preserve"> </w:t>
      </w:r>
      <w:r>
        <w:rPr>
          <w:rtl/>
        </w:rPr>
        <w:t xml:space="preserve">– נכון, אדוני היושב ראש? </w:t>
      </w:r>
    </w:p>
    <w:p w:rsidR="007044A8" w:rsidRDefault="007044A8" w:rsidP="00F57C95">
      <w:pPr>
        <w:rPr>
          <w:rtl/>
        </w:rPr>
      </w:pPr>
    </w:p>
    <w:p w:rsidR="007044A8" w:rsidRDefault="007044A8" w:rsidP="00F57C95">
      <w:pPr>
        <w:pStyle w:val="af6"/>
        <w:keepNext/>
        <w:rPr>
          <w:rtl/>
        </w:rPr>
      </w:pPr>
      <w:bookmarkStart w:id="284" w:name="ET_yor_6423_1"/>
      <w:r w:rsidRPr="00A522BE">
        <w:rPr>
          <w:rStyle w:val="TagStyle"/>
          <w:rtl/>
        </w:rPr>
        <w:t xml:space="preserve"> &lt;&lt; יור &gt;&gt; </w:t>
      </w:r>
      <w:r>
        <w:rPr>
          <w:rtl/>
        </w:rPr>
        <w:t>היו"ר אמיר אוחנה:</w:t>
      </w:r>
      <w:r w:rsidRPr="00A522BE">
        <w:rPr>
          <w:rStyle w:val="TagStyle"/>
          <w:rtl/>
        </w:rPr>
        <w:t xml:space="preserve"> &lt;&lt; יור &gt;&gt;</w:t>
      </w:r>
      <w:r>
        <w:rPr>
          <w:rtl/>
        </w:rPr>
        <w:t xml:space="preserve"> </w:t>
      </w:r>
      <w:bookmarkEnd w:id="284"/>
    </w:p>
    <w:p w:rsidR="007044A8" w:rsidRDefault="007044A8" w:rsidP="007231CD">
      <w:pPr>
        <w:rPr>
          <w:rtl/>
        </w:rPr>
      </w:pPr>
    </w:p>
    <w:p w:rsidR="007044A8" w:rsidRDefault="007044A8" w:rsidP="00F57C95">
      <w:pPr>
        <w:rPr>
          <w:rtl/>
        </w:rPr>
      </w:pPr>
      <w:r>
        <w:rPr>
          <w:rFonts w:hint="cs"/>
          <w:rtl/>
        </w:rPr>
        <w:t xml:space="preserve">כן, </w:t>
      </w:r>
      <w:proofErr w:type="spellStart"/>
      <w:r>
        <w:rPr>
          <w:rFonts w:hint="cs"/>
          <w:rtl/>
        </w:rPr>
        <w:t>תאפילאלת</w:t>
      </w:r>
      <w:proofErr w:type="spellEnd"/>
      <w:r>
        <w:rPr>
          <w:rFonts w:hint="cs"/>
          <w:rtl/>
        </w:rPr>
        <w:t xml:space="preserve">. </w:t>
      </w:r>
    </w:p>
    <w:p w:rsidR="007044A8" w:rsidRDefault="007044A8" w:rsidP="00F57C95">
      <w:pPr>
        <w:rPr>
          <w:rtl/>
        </w:rPr>
      </w:pPr>
      <w:bookmarkStart w:id="285" w:name="_ETM_Q2_517000"/>
      <w:bookmarkEnd w:id="285"/>
    </w:p>
    <w:p w:rsidR="007044A8" w:rsidRDefault="007044A8" w:rsidP="00F57C95">
      <w:pPr>
        <w:pStyle w:val="-"/>
        <w:keepNext/>
        <w:rPr>
          <w:rtl/>
        </w:rPr>
      </w:pPr>
      <w:bookmarkStart w:id="286" w:name="ET_speakercontinue_6669_2"/>
      <w:r w:rsidRPr="00A522BE">
        <w:rPr>
          <w:rStyle w:val="TagStyle"/>
          <w:rtl/>
        </w:rPr>
        <w:t xml:space="preserve"> &lt;&lt; דובר_המשך &gt;&gt; </w:t>
      </w:r>
      <w:r>
        <w:rPr>
          <w:rtl/>
        </w:rPr>
        <w:t>סגן שר במשרד ראש הממשלה אלמוג כהן:</w:t>
      </w:r>
      <w:r w:rsidRPr="00A522BE">
        <w:rPr>
          <w:rStyle w:val="TagStyle"/>
          <w:rtl/>
        </w:rPr>
        <w:t xml:space="preserve"> &lt;&lt; דובר_המשך &gt;&gt;</w:t>
      </w:r>
      <w:r>
        <w:rPr>
          <w:rtl/>
        </w:rPr>
        <w:t xml:space="preserve"> </w:t>
      </w:r>
      <w:bookmarkEnd w:id="286"/>
    </w:p>
    <w:p w:rsidR="007044A8" w:rsidRDefault="007044A8" w:rsidP="007231CD">
      <w:pPr>
        <w:rPr>
          <w:rtl/>
        </w:rPr>
      </w:pPr>
    </w:p>
    <w:p w:rsidR="007044A8" w:rsidRDefault="007044A8" w:rsidP="00F57C95">
      <w:pPr>
        <w:rPr>
          <w:rtl/>
        </w:rPr>
      </w:pPr>
      <w:proofErr w:type="spellStart"/>
      <w:r>
        <w:rPr>
          <w:rFonts w:hint="cs"/>
          <w:rtl/>
        </w:rPr>
        <w:t>תאפילאלת</w:t>
      </w:r>
      <w:proofErr w:type="spellEnd"/>
      <w:r>
        <w:rPr>
          <w:rFonts w:hint="cs"/>
          <w:rtl/>
        </w:rPr>
        <w:t xml:space="preserve">. אדוני היושב-ראש מאוד מתמצא בקהילת </w:t>
      </w:r>
      <w:bookmarkStart w:id="287" w:name="_ETM_Q2_519000"/>
      <w:bookmarkEnd w:id="287"/>
      <w:r>
        <w:rPr>
          <w:rFonts w:hint="cs"/>
          <w:rtl/>
        </w:rPr>
        <w:t>יהודי מרוקו. הוא גם גאווה גדולה לתושבי הנגב. לראות את המקום שאליו הגעת, פשוט מדהים.</w:t>
      </w:r>
    </w:p>
    <w:p w:rsidR="007044A8" w:rsidRDefault="007044A8" w:rsidP="00F57C95">
      <w:pPr>
        <w:rPr>
          <w:rtl/>
        </w:rPr>
      </w:pPr>
    </w:p>
    <w:p w:rsidR="007044A8" w:rsidRDefault="007044A8" w:rsidP="00F57C95">
      <w:pPr>
        <w:pStyle w:val="af6"/>
        <w:keepNext/>
        <w:rPr>
          <w:rtl/>
        </w:rPr>
      </w:pPr>
      <w:bookmarkStart w:id="288" w:name="ET_yor_6423_3"/>
      <w:r w:rsidRPr="00A522BE">
        <w:rPr>
          <w:rStyle w:val="TagStyle"/>
          <w:rtl/>
        </w:rPr>
        <w:t xml:space="preserve"> &lt;&lt; יור &gt;&gt; </w:t>
      </w:r>
      <w:r>
        <w:rPr>
          <w:rtl/>
        </w:rPr>
        <w:t>היו"ר אמיר אוחנה:</w:t>
      </w:r>
      <w:r w:rsidRPr="00A522BE">
        <w:rPr>
          <w:rStyle w:val="TagStyle"/>
          <w:rtl/>
        </w:rPr>
        <w:t xml:space="preserve"> &lt;&lt; יור &gt;&gt;</w:t>
      </w:r>
      <w:r>
        <w:rPr>
          <w:rtl/>
        </w:rPr>
        <w:t xml:space="preserve"> </w:t>
      </w:r>
      <w:bookmarkEnd w:id="288"/>
    </w:p>
    <w:p w:rsidR="007044A8" w:rsidRDefault="007044A8" w:rsidP="007231CD">
      <w:pPr>
        <w:rPr>
          <w:rtl/>
        </w:rPr>
      </w:pPr>
    </w:p>
    <w:p w:rsidR="007044A8" w:rsidRDefault="007044A8" w:rsidP="00F57C95">
      <w:pPr>
        <w:rPr>
          <w:rtl/>
        </w:rPr>
      </w:pPr>
      <w:r>
        <w:rPr>
          <w:rFonts w:hint="cs"/>
          <w:rtl/>
        </w:rPr>
        <w:t xml:space="preserve">תודה. </w:t>
      </w:r>
    </w:p>
    <w:p w:rsidR="007044A8" w:rsidRDefault="007044A8" w:rsidP="00F57C95">
      <w:pPr>
        <w:rPr>
          <w:rtl/>
        </w:rPr>
      </w:pPr>
    </w:p>
    <w:p w:rsidR="007044A8" w:rsidRDefault="007044A8" w:rsidP="00F57C95">
      <w:pPr>
        <w:pStyle w:val="-"/>
        <w:keepNext/>
        <w:rPr>
          <w:rtl/>
        </w:rPr>
      </w:pPr>
      <w:bookmarkStart w:id="289" w:name="ET_speakercontinue_6669_4"/>
      <w:r w:rsidRPr="00A522BE">
        <w:rPr>
          <w:rStyle w:val="TagStyle"/>
          <w:rtl/>
        </w:rPr>
        <w:t xml:space="preserve"> &lt;&lt; דובר_המשך &gt;&gt; </w:t>
      </w:r>
      <w:r>
        <w:rPr>
          <w:rtl/>
        </w:rPr>
        <w:t>סגן שר במשרד ראש הממשלה אלמוג כהן:</w:t>
      </w:r>
      <w:r w:rsidRPr="00A522BE">
        <w:rPr>
          <w:rStyle w:val="TagStyle"/>
          <w:rtl/>
        </w:rPr>
        <w:t xml:space="preserve"> &lt;&lt; דובר_המשך &gt;&gt;</w:t>
      </w:r>
      <w:r>
        <w:rPr>
          <w:rtl/>
        </w:rPr>
        <w:t xml:space="preserve"> </w:t>
      </w:r>
      <w:bookmarkEnd w:id="289"/>
    </w:p>
    <w:p w:rsidR="007044A8" w:rsidRDefault="007044A8" w:rsidP="007231CD">
      <w:pPr>
        <w:rPr>
          <w:rtl/>
        </w:rPr>
      </w:pPr>
    </w:p>
    <w:p w:rsidR="007044A8" w:rsidRDefault="007044A8" w:rsidP="00F57C95">
      <w:pPr>
        <w:rPr>
          <w:rtl/>
        </w:rPr>
      </w:pPr>
      <w:proofErr w:type="spellStart"/>
      <w:r>
        <w:rPr>
          <w:rFonts w:hint="cs"/>
          <w:rtl/>
        </w:rPr>
        <w:t>והבבא</w:t>
      </w:r>
      <w:proofErr w:type="spellEnd"/>
      <w:r>
        <w:rPr>
          <w:rFonts w:hint="cs"/>
          <w:rtl/>
        </w:rPr>
        <w:t xml:space="preserve"> סאלי </w:t>
      </w:r>
      <w:r>
        <w:rPr>
          <w:rtl/>
        </w:rPr>
        <w:t>–</w:t>
      </w:r>
      <w:r>
        <w:rPr>
          <w:rFonts w:hint="cs"/>
          <w:rtl/>
        </w:rPr>
        <w:t xml:space="preserve"> </w:t>
      </w:r>
      <w:bookmarkStart w:id="290" w:name="_ETM_Q2_525000"/>
      <w:bookmarkEnd w:id="290"/>
      <w:r>
        <w:rPr>
          <w:rFonts w:hint="cs"/>
          <w:rtl/>
        </w:rPr>
        <w:t>באחת הפעמים שהברברים הגיעו לעיר, המנהיג שלהם עבר בסמטאות השוק</w:t>
      </w:r>
      <w:bookmarkStart w:id="291" w:name="_ETM_Q2_534000"/>
      <w:bookmarkEnd w:id="291"/>
      <w:r>
        <w:rPr>
          <w:rFonts w:hint="cs"/>
          <w:rtl/>
        </w:rPr>
        <w:t xml:space="preserve">, ואז לפתע מסופר שהמנהיג שלהם נעמד ולא </w:t>
      </w:r>
      <w:bookmarkStart w:id="292" w:name="_ETM_Q2_541000"/>
      <w:bookmarkEnd w:id="292"/>
      <w:r>
        <w:rPr>
          <w:rFonts w:hint="cs"/>
          <w:rtl/>
        </w:rPr>
        <w:t>הצליח להוציא מילה מפיו. ואז שאלו או</w:t>
      </w:r>
      <w:bookmarkStart w:id="293" w:name="_ETM_Q2_545000"/>
      <w:bookmarkEnd w:id="293"/>
      <w:r>
        <w:rPr>
          <w:rFonts w:hint="cs"/>
          <w:rtl/>
        </w:rPr>
        <w:t xml:space="preserve">תו: מה קורה, למה אתה לא נכנס להשתלט על העיר, לקחת אותה? והוא אמר להם: כאן גר </w:t>
      </w:r>
      <w:bookmarkStart w:id="294" w:name="_ETM_Q2_553000"/>
      <w:bookmarkEnd w:id="294"/>
      <w:r>
        <w:rPr>
          <w:rFonts w:hint="cs"/>
          <w:rtl/>
        </w:rPr>
        <w:t xml:space="preserve">צדיק, כאן גר שליח השם. ואכן, </w:t>
      </w:r>
      <w:bookmarkStart w:id="295" w:name="_ETM_Q2_561000"/>
      <w:bookmarkEnd w:id="295"/>
      <w:r>
        <w:rPr>
          <w:rFonts w:hint="cs"/>
          <w:rtl/>
        </w:rPr>
        <w:t xml:space="preserve">בסמטה בהמשך הוא ראה את הבבא סאלי ואמר לאנשיו: כולכם, צאו החוצה מן העיר הזאת; יש פה שליח אלוקים חיים. </w:t>
      </w:r>
    </w:p>
    <w:p w:rsidR="007044A8" w:rsidRDefault="007044A8" w:rsidP="00F57C95">
      <w:pPr>
        <w:rPr>
          <w:rtl/>
        </w:rPr>
      </w:pPr>
    </w:p>
    <w:p w:rsidR="007044A8" w:rsidRDefault="007044A8" w:rsidP="00F57C95">
      <w:pPr>
        <w:rPr>
          <w:rtl/>
        </w:rPr>
      </w:pPr>
      <w:bookmarkStart w:id="296" w:name="_ETM_Q2_570000"/>
      <w:bookmarkEnd w:id="296"/>
      <w:r>
        <w:rPr>
          <w:rFonts w:hint="cs"/>
          <w:rtl/>
        </w:rPr>
        <w:t xml:space="preserve">ואני רוצה לומר שהיום בערב אנחנו נציין </w:t>
      </w:r>
      <w:r>
        <w:rPr>
          <w:rtl/>
        </w:rPr>
        <w:t xml:space="preserve">את פטירתו של </w:t>
      </w:r>
      <w:bookmarkStart w:id="297" w:name="_ETM_Q2_575582"/>
      <w:bookmarkEnd w:id="297"/>
      <w:r>
        <w:rPr>
          <w:rtl/>
        </w:rPr>
        <w:t>הבבא סאלי</w:t>
      </w:r>
      <w:r>
        <w:rPr>
          <w:rFonts w:hint="cs"/>
          <w:rtl/>
        </w:rPr>
        <w:t>.</w:t>
      </w:r>
      <w:r>
        <w:rPr>
          <w:rtl/>
        </w:rPr>
        <w:t xml:space="preserve"> ואני רוצה לומר לך, אבא, שאנחנו מאמינים שאתה </w:t>
      </w:r>
      <w:bookmarkStart w:id="298" w:name="_ETM_Q2_579986"/>
      <w:bookmarkEnd w:id="298"/>
      <w:r>
        <w:rPr>
          <w:rtl/>
        </w:rPr>
        <w:t>עדיין נמצא איתנו כאן</w:t>
      </w:r>
      <w:r>
        <w:rPr>
          <w:rFonts w:hint="cs"/>
          <w:rtl/>
        </w:rPr>
        <w:t>.</w:t>
      </w:r>
      <w:r>
        <w:rPr>
          <w:rtl/>
        </w:rPr>
        <w:t xml:space="preserve"> אנחנו כולנו מתגעגעים אליך</w:t>
      </w:r>
      <w:r>
        <w:rPr>
          <w:rFonts w:hint="cs"/>
          <w:rtl/>
        </w:rPr>
        <w:t>.</w:t>
      </w:r>
      <w:r>
        <w:rPr>
          <w:rtl/>
        </w:rPr>
        <w:t xml:space="preserve"> אנחנו כמהים </w:t>
      </w:r>
      <w:bookmarkStart w:id="299" w:name="_ETM_Q2_585130"/>
      <w:bookmarkEnd w:id="299"/>
      <w:r>
        <w:rPr>
          <w:rtl/>
        </w:rPr>
        <w:t>לפשטות שלך, לענ</w:t>
      </w:r>
      <w:r>
        <w:rPr>
          <w:rFonts w:hint="cs"/>
          <w:rtl/>
        </w:rPr>
        <w:t>וו</w:t>
      </w:r>
      <w:r>
        <w:rPr>
          <w:rtl/>
        </w:rPr>
        <w:t xml:space="preserve">ה שלך, </w:t>
      </w:r>
      <w:r>
        <w:rPr>
          <w:rFonts w:hint="cs"/>
          <w:rtl/>
        </w:rPr>
        <w:t>ל</w:t>
      </w:r>
      <w:r>
        <w:rPr>
          <w:rtl/>
        </w:rPr>
        <w:t>צניעות שלך</w:t>
      </w:r>
      <w:r>
        <w:rPr>
          <w:rFonts w:hint="cs"/>
          <w:rtl/>
        </w:rPr>
        <w:t>,</w:t>
      </w:r>
      <w:r>
        <w:rPr>
          <w:rtl/>
        </w:rPr>
        <w:t xml:space="preserve"> </w:t>
      </w:r>
      <w:bookmarkStart w:id="300" w:name="_ETM_Q2_588910"/>
      <w:bookmarkEnd w:id="300"/>
      <w:r>
        <w:rPr>
          <w:rFonts w:hint="cs"/>
          <w:rtl/>
        </w:rPr>
        <w:t>ל</w:t>
      </w:r>
      <w:r>
        <w:rPr>
          <w:rtl/>
        </w:rPr>
        <w:t xml:space="preserve">יכולת שלך לקבל ולאהוב כל אדם, להביא מזור לכל כאב, </w:t>
      </w:r>
      <w:bookmarkStart w:id="301" w:name="_ETM_Q2_593279"/>
      <w:bookmarkEnd w:id="301"/>
      <w:r>
        <w:rPr>
          <w:rtl/>
        </w:rPr>
        <w:t xml:space="preserve">להראות לנו ניסים גלויים. אנחנו מתגעגעים אליך, רבנו הקדוש, ואנחנו </w:t>
      </w:r>
      <w:bookmarkStart w:id="302" w:name="_ETM_Q2_597650"/>
      <w:bookmarkEnd w:id="302"/>
      <w:r>
        <w:rPr>
          <w:rtl/>
        </w:rPr>
        <w:t xml:space="preserve">גם מאמינים ובטוחים </w:t>
      </w:r>
      <w:proofErr w:type="spellStart"/>
      <w:r>
        <w:rPr>
          <w:rtl/>
        </w:rPr>
        <w:t>שהבבא</w:t>
      </w:r>
      <w:proofErr w:type="spellEnd"/>
      <w:r>
        <w:rPr>
          <w:rtl/>
        </w:rPr>
        <w:t xml:space="preserve"> סאלי שומר על עם ישראל ושומר </w:t>
      </w:r>
      <w:bookmarkStart w:id="303" w:name="_ETM_Q2_602020"/>
      <w:bookmarkEnd w:id="303"/>
      <w:r>
        <w:rPr>
          <w:rtl/>
        </w:rPr>
        <w:t xml:space="preserve">על שליחיו הגיבורים, על חיילי צה"ל הקדושים, על אנשי כוחות </w:t>
      </w:r>
      <w:bookmarkStart w:id="304" w:name="_ETM_Q2_606390"/>
      <w:bookmarkEnd w:id="304"/>
      <w:r>
        <w:rPr>
          <w:rtl/>
        </w:rPr>
        <w:t xml:space="preserve">הביטחון הגיבורים, על שוטרי משטרת ישראל, על דור הניצחון והתקומה </w:t>
      </w:r>
      <w:bookmarkStart w:id="305" w:name="_ETM_Q2_610760"/>
      <w:bookmarkEnd w:id="305"/>
      <w:r>
        <w:rPr>
          <w:rtl/>
        </w:rPr>
        <w:t>שיושב כאן ביציע</w:t>
      </w:r>
      <w:r>
        <w:rPr>
          <w:rFonts w:hint="cs"/>
          <w:rtl/>
        </w:rPr>
        <w:t>.</w:t>
      </w:r>
      <w:r>
        <w:rPr>
          <w:rtl/>
        </w:rPr>
        <w:t xml:space="preserve"> </w:t>
      </w:r>
      <w:bookmarkStart w:id="306" w:name="_ETM_Q2_616059"/>
      <w:bookmarkEnd w:id="306"/>
      <w:r>
        <w:rPr>
          <w:rtl/>
        </w:rPr>
        <w:t>והיום בערב אנחנו נציי</w:t>
      </w:r>
      <w:r>
        <w:rPr>
          <w:rFonts w:hint="cs"/>
          <w:rtl/>
        </w:rPr>
        <w:t>ן את לכתו.</w:t>
      </w:r>
      <w:r>
        <w:rPr>
          <w:rtl/>
        </w:rPr>
        <w:t xml:space="preserve"> ואני גם בטוח </w:t>
      </w:r>
      <w:bookmarkStart w:id="307" w:name="_ETM_Q2_619589"/>
      <w:bookmarkEnd w:id="307"/>
      <w:r>
        <w:rPr>
          <w:rtl/>
        </w:rPr>
        <w:t xml:space="preserve">שהדרך שהוא התווה לנו, שהיא דרך של אחדות, דרך של </w:t>
      </w:r>
      <w:bookmarkStart w:id="308" w:name="_ETM_Q2_623915"/>
      <w:bookmarkEnd w:id="308"/>
      <w:r>
        <w:rPr>
          <w:rtl/>
        </w:rPr>
        <w:t>אהבת העם, אהבת האדם, אהבת התורה, אהבת הארץ</w:t>
      </w:r>
      <w:r>
        <w:rPr>
          <w:rFonts w:hint="cs"/>
          <w:rtl/>
        </w:rPr>
        <w:t xml:space="preserve"> </w:t>
      </w:r>
      <w:bookmarkStart w:id="309" w:name="_ETM_Q2_630749"/>
      <w:bookmarkEnd w:id="309"/>
      <w:r>
        <w:rPr>
          <w:rtl/>
        </w:rPr>
        <w:t xml:space="preserve">– אני בטוח </w:t>
      </w:r>
      <w:bookmarkStart w:id="310" w:name="_ETM_Q2_628242"/>
      <w:bookmarkEnd w:id="310"/>
      <w:r>
        <w:rPr>
          <w:rtl/>
        </w:rPr>
        <w:t>שהדרך שלו תוביל אותנו עוד דורות קדימה</w:t>
      </w:r>
      <w:r>
        <w:rPr>
          <w:rFonts w:hint="cs"/>
          <w:rtl/>
        </w:rPr>
        <w:t>;</w:t>
      </w:r>
      <w:r>
        <w:rPr>
          <w:rtl/>
        </w:rPr>
        <w:t xml:space="preserve"> כי </w:t>
      </w:r>
      <w:r>
        <w:rPr>
          <w:rFonts w:hint="cs"/>
          <w:rtl/>
        </w:rPr>
        <w:t>הב</w:t>
      </w:r>
      <w:r>
        <w:rPr>
          <w:rtl/>
        </w:rPr>
        <w:t xml:space="preserve">בא סאלי </w:t>
      </w:r>
      <w:bookmarkStart w:id="311" w:name="_ETM_Q2_632569"/>
      <w:bookmarkEnd w:id="311"/>
      <w:r>
        <w:rPr>
          <w:rtl/>
        </w:rPr>
        <w:t>לא באמת הלך מאיתנו</w:t>
      </w:r>
      <w:r>
        <w:rPr>
          <w:rFonts w:hint="cs"/>
          <w:rtl/>
        </w:rPr>
        <w:t xml:space="preserve"> </w:t>
      </w:r>
      <w:r>
        <w:rPr>
          <w:rtl/>
        </w:rPr>
        <w:t xml:space="preserve">– </w:t>
      </w:r>
      <w:r>
        <w:rPr>
          <w:rFonts w:hint="cs"/>
          <w:rtl/>
        </w:rPr>
        <w:t>ה</w:t>
      </w:r>
      <w:r>
        <w:rPr>
          <w:rtl/>
        </w:rPr>
        <w:t xml:space="preserve">בבא סאלי חי בתוכנו ויישאר חי </w:t>
      </w:r>
      <w:bookmarkStart w:id="312" w:name="_ETM_Q2_636895"/>
      <w:bookmarkEnd w:id="312"/>
      <w:r>
        <w:rPr>
          <w:rtl/>
        </w:rPr>
        <w:t xml:space="preserve">עוד שנים רבות. </w:t>
      </w:r>
    </w:p>
    <w:p w:rsidR="007044A8" w:rsidRDefault="007044A8" w:rsidP="00F57C95">
      <w:pPr>
        <w:rPr>
          <w:rtl/>
        </w:rPr>
      </w:pPr>
    </w:p>
    <w:p w:rsidR="007044A8" w:rsidRDefault="007044A8" w:rsidP="00F57C95">
      <w:pPr>
        <w:rPr>
          <w:rtl/>
        </w:rPr>
      </w:pPr>
      <w:r>
        <w:rPr>
          <w:rtl/>
        </w:rPr>
        <w:t>אדוני היושב</w:t>
      </w:r>
      <w:r>
        <w:rPr>
          <w:rFonts w:hint="cs"/>
          <w:rtl/>
        </w:rPr>
        <w:t>-</w:t>
      </w:r>
      <w:r>
        <w:rPr>
          <w:rtl/>
        </w:rPr>
        <w:t xml:space="preserve">ראש, אני רוצה מכאן לעבור </w:t>
      </w:r>
      <w:bookmarkStart w:id="313" w:name="_ETM_Q2_641222"/>
      <w:bookmarkEnd w:id="313"/>
      <w:r>
        <w:rPr>
          <w:rtl/>
        </w:rPr>
        <w:t>במעבר חד</w:t>
      </w:r>
      <w:r>
        <w:rPr>
          <w:rFonts w:hint="cs"/>
          <w:rtl/>
        </w:rPr>
        <w:t xml:space="preserve"> </w:t>
      </w:r>
      <w:r>
        <w:rPr>
          <w:rFonts w:hint="eastAsia"/>
          <w:rtl/>
        </w:rPr>
        <w:t>–</w:t>
      </w:r>
      <w:r>
        <w:rPr>
          <w:rtl/>
        </w:rPr>
        <w:t xml:space="preserve"> כי נתבקשתי להמשיך את הפיליבסטר הזה</w:t>
      </w:r>
      <w:r>
        <w:rPr>
          <w:rFonts w:hint="cs"/>
          <w:rtl/>
        </w:rPr>
        <w:t xml:space="preserve"> </w:t>
      </w:r>
      <w:r>
        <w:rPr>
          <w:rFonts w:hint="eastAsia"/>
          <w:rtl/>
        </w:rPr>
        <w:t>–</w:t>
      </w:r>
      <w:r>
        <w:rPr>
          <w:rtl/>
        </w:rPr>
        <w:t xml:space="preserve"> </w:t>
      </w:r>
      <w:bookmarkStart w:id="314" w:name="_ETM_Q2_647230"/>
      <w:bookmarkEnd w:id="314"/>
      <w:r>
        <w:rPr>
          <w:rtl/>
        </w:rPr>
        <w:t>לנושא שמאוד הציק לי</w:t>
      </w:r>
      <w:r>
        <w:rPr>
          <w:rFonts w:hint="cs"/>
          <w:rtl/>
        </w:rPr>
        <w:t>.</w:t>
      </w:r>
      <w:r>
        <w:rPr>
          <w:rtl/>
        </w:rPr>
        <w:t xml:space="preserve"> בימים האחרונים אני </w:t>
      </w:r>
      <w:r>
        <w:rPr>
          <w:rFonts w:hint="cs"/>
          <w:rtl/>
        </w:rPr>
        <w:t>שמעתי</w:t>
      </w:r>
      <w:r>
        <w:rPr>
          <w:rtl/>
        </w:rPr>
        <w:t xml:space="preserve"> </w:t>
      </w:r>
      <w:r>
        <w:rPr>
          <w:rFonts w:hint="cs"/>
          <w:rtl/>
        </w:rPr>
        <w:t xml:space="preserve">קול </w:t>
      </w:r>
      <w:r>
        <w:rPr>
          <w:rtl/>
        </w:rPr>
        <w:t xml:space="preserve">זעקה </w:t>
      </w:r>
      <w:bookmarkStart w:id="315" w:name="_ETM_Q2_653160"/>
      <w:bookmarkEnd w:id="315"/>
      <w:r>
        <w:rPr>
          <w:rtl/>
        </w:rPr>
        <w:t xml:space="preserve">מכך שראש השירות דוד זיני </w:t>
      </w:r>
      <w:bookmarkStart w:id="316" w:name="_ETM_Q2_657440"/>
      <w:bookmarkEnd w:id="316"/>
      <w:r>
        <w:rPr>
          <w:rtl/>
        </w:rPr>
        <w:t xml:space="preserve">לא לוחץ ידיים לנשים. </w:t>
      </w:r>
      <w:bookmarkStart w:id="317" w:name="_ETM_Q2_663640"/>
      <w:bookmarkEnd w:id="317"/>
      <w:r>
        <w:rPr>
          <w:rtl/>
        </w:rPr>
        <w:t>עכשיו, בואו, ראשית</w:t>
      </w:r>
      <w:r>
        <w:rPr>
          <w:rFonts w:hint="cs"/>
          <w:rtl/>
        </w:rPr>
        <w:t>,</w:t>
      </w:r>
      <w:r>
        <w:rPr>
          <w:rtl/>
        </w:rPr>
        <w:t xml:space="preserve"> בואו נעמיד את הדברים על דיוקם. </w:t>
      </w:r>
      <w:bookmarkStart w:id="318" w:name="_ETM_Q2_667750"/>
      <w:bookmarkEnd w:id="318"/>
      <w:r>
        <w:rPr>
          <w:rtl/>
        </w:rPr>
        <w:t>דוד זיני, אלוף במילואים, כל חייו</w:t>
      </w:r>
      <w:r>
        <w:rPr>
          <w:rFonts w:hint="cs"/>
          <w:rtl/>
        </w:rPr>
        <w:t xml:space="preserve"> </w:t>
      </w:r>
      <w:r>
        <w:rPr>
          <w:rtl/>
        </w:rPr>
        <w:t>שירת עם נשים</w:t>
      </w:r>
      <w:r>
        <w:rPr>
          <w:rFonts w:hint="cs"/>
          <w:rtl/>
        </w:rPr>
        <w:t>;</w:t>
      </w:r>
      <w:r>
        <w:rPr>
          <w:rtl/>
        </w:rPr>
        <w:t xml:space="preserve"> היו </w:t>
      </w:r>
      <w:bookmarkStart w:id="319" w:name="_ETM_Q2_672589"/>
      <w:bookmarkEnd w:id="319"/>
      <w:r>
        <w:rPr>
          <w:rtl/>
        </w:rPr>
        <w:t>לא מעט נשים ששירתו תחתיו</w:t>
      </w:r>
      <w:r>
        <w:rPr>
          <w:rFonts w:hint="cs"/>
          <w:rtl/>
        </w:rPr>
        <w:t>.</w:t>
      </w:r>
      <w:r>
        <w:rPr>
          <w:rtl/>
        </w:rPr>
        <w:t xml:space="preserve"> הן מעידות ש</w:t>
      </w:r>
      <w:r>
        <w:rPr>
          <w:rFonts w:hint="cs"/>
          <w:rtl/>
        </w:rPr>
        <w:t xml:space="preserve">את </w:t>
      </w:r>
      <w:r>
        <w:rPr>
          <w:rtl/>
        </w:rPr>
        <w:t>הכבוד</w:t>
      </w:r>
      <w:r>
        <w:rPr>
          <w:rFonts w:hint="cs"/>
          <w:rtl/>
        </w:rPr>
        <w:t>,</w:t>
      </w:r>
      <w:r>
        <w:rPr>
          <w:rtl/>
        </w:rPr>
        <w:t xml:space="preserve"> היחס </w:t>
      </w:r>
      <w:bookmarkStart w:id="320" w:name="_ETM_Q2_677429"/>
      <w:bookmarkEnd w:id="320"/>
      <w:r>
        <w:rPr>
          <w:rtl/>
        </w:rPr>
        <w:t xml:space="preserve">וההערכה שהוא נתן כלפיהן הן לא ראו מעולם. ואני דיברתי </w:t>
      </w:r>
      <w:bookmarkStart w:id="321" w:name="_ETM_Q2_682269"/>
      <w:bookmarkEnd w:id="321"/>
      <w:r>
        <w:rPr>
          <w:rtl/>
        </w:rPr>
        <w:t xml:space="preserve">עם אחת מהן, והיא אמרה לי שכאשר היא שירתה תחתיו </w:t>
      </w:r>
      <w:bookmarkStart w:id="322" w:name="_ETM_Q2_687109"/>
      <w:bookmarkEnd w:id="322"/>
      <w:proofErr w:type="spellStart"/>
      <w:r>
        <w:rPr>
          <w:rtl/>
        </w:rPr>
        <w:t>כרל</w:t>
      </w:r>
      <w:r>
        <w:rPr>
          <w:rFonts w:hint="cs"/>
          <w:rtl/>
        </w:rPr>
        <w:t>"</w:t>
      </w:r>
      <w:r>
        <w:rPr>
          <w:rtl/>
        </w:rPr>
        <w:t>שית</w:t>
      </w:r>
      <w:proofErr w:type="spellEnd"/>
      <w:r>
        <w:rPr>
          <w:rtl/>
        </w:rPr>
        <w:t xml:space="preserve"> שלו, כראש הלשכה שלו, היא קיבלה ממנו כל כך </w:t>
      </w:r>
      <w:bookmarkStart w:id="323" w:name="_ETM_Q2_691949"/>
      <w:bookmarkEnd w:id="323"/>
      <w:r>
        <w:rPr>
          <w:rtl/>
        </w:rPr>
        <w:t>הערכה ואהבה</w:t>
      </w:r>
      <w:r>
        <w:rPr>
          <w:rFonts w:hint="cs"/>
          <w:rtl/>
        </w:rPr>
        <w:t>.</w:t>
      </w:r>
    </w:p>
    <w:p w:rsidR="007044A8" w:rsidRDefault="007044A8" w:rsidP="00F57C95">
      <w:pPr>
        <w:rPr>
          <w:rtl/>
        </w:rPr>
      </w:pPr>
    </w:p>
    <w:p w:rsidR="007044A8" w:rsidRDefault="007044A8" w:rsidP="00F57C95">
      <w:pPr>
        <w:rPr>
          <w:rtl/>
        </w:rPr>
      </w:pPr>
      <w:r>
        <w:rPr>
          <w:rtl/>
        </w:rPr>
        <w:t xml:space="preserve"> אבל </w:t>
      </w:r>
      <w:bookmarkStart w:id="324" w:name="_ETM_Q2_699059"/>
      <w:bookmarkEnd w:id="324"/>
      <w:r>
        <w:rPr>
          <w:rtl/>
        </w:rPr>
        <w:t>דוד זיני חטא בדבר אחד</w:t>
      </w:r>
      <w:r>
        <w:rPr>
          <w:rFonts w:hint="cs"/>
          <w:rtl/>
        </w:rPr>
        <w:t xml:space="preserve"> </w:t>
      </w:r>
      <w:r>
        <w:rPr>
          <w:rtl/>
        </w:rPr>
        <w:t xml:space="preserve">– </w:t>
      </w:r>
      <w:bookmarkStart w:id="325" w:name="_ETM_Q2_702580"/>
      <w:bookmarkEnd w:id="325"/>
      <w:r>
        <w:rPr>
          <w:rtl/>
        </w:rPr>
        <w:t>בזה שיש לו כיפה על הראש</w:t>
      </w:r>
      <w:r>
        <w:rPr>
          <w:rFonts w:hint="cs"/>
          <w:rtl/>
        </w:rPr>
        <w:t>.</w:t>
      </w:r>
      <w:r>
        <w:rPr>
          <w:rtl/>
        </w:rPr>
        <w:t xml:space="preserve"> דוד זיני</w:t>
      </w:r>
      <w:r>
        <w:rPr>
          <w:rFonts w:hint="cs"/>
          <w:rtl/>
        </w:rPr>
        <w:t xml:space="preserve"> </w:t>
      </w:r>
      <w:r>
        <w:rPr>
          <w:rtl/>
        </w:rPr>
        <w:t xml:space="preserve">– </w:t>
      </w:r>
      <w:bookmarkStart w:id="326" w:name="_ETM_Q2_706890"/>
      <w:bookmarkEnd w:id="326"/>
      <w:r>
        <w:rPr>
          <w:rtl/>
        </w:rPr>
        <w:t>שהוא משרת נאמן של עם ישראל</w:t>
      </w:r>
      <w:r>
        <w:rPr>
          <w:rFonts w:hint="cs"/>
          <w:rtl/>
        </w:rPr>
        <w:t>,</w:t>
      </w:r>
      <w:r>
        <w:rPr>
          <w:rtl/>
        </w:rPr>
        <w:t xml:space="preserve"> על כך אין עוררין</w:t>
      </w:r>
      <w:r>
        <w:rPr>
          <w:rFonts w:hint="cs"/>
          <w:rtl/>
        </w:rPr>
        <w:t xml:space="preserve"> </w:t>
      </w:r>
      <w:r>
        <w:rPr>
          <w:rtl/>
        </w:rPr>
        <w:t xml:space="preserve">– </w:t>
      </w:r>
      <w:bookmarkStart w:id="327" w:name="_ETM_Q2_711799"/>
      <w:bookmarkEnd w:id="327"/>
      <w:r>
        <w:rPr>
          <w:rtl/>
        </w:rPr>
        <w:t xml:space="preserve">לפני אחד הטקסים, שלח </w:t>
      </w:r>
      <w:bookmarkStart w:id="328" w:name="_ETM_Q2_714650"/>
      <w:bookmarkEnd w:id="328"/>
      <w:r>
        <w:rPr>
          <w:rtl/>
        </w:rPr>
        <w:t>בקשה לנשות הארגון החשוב הזה, שנקרא שירות הביטחון הכללי להימנע מלחיצות יד</w:t>
      </w:r>
      <w:r>
        <w:rPr>
          <w:rFonts w:hint="cs"/>
          <w:rtl/>
        </w:rPr>
        <w:t>,</w:t>
      </w:r>
      <w:r>
        <w:rPr>
          <w:rtl/>
        </w:rPr>
        <w:t xml:space="preserve"> כדי לא לפגוע בכבודן</w:t>
      </w:r>
      <w:r>
        <w:rPr>
          <w:rFonts w:hint="cs"/>
          <w:rtl/>
        </w:rPr>
        <w:t>,</w:t>
      </w:r>
      <w:r>
        <w:rPr>
          <w:rtl/>
        </w:rPr>
        <w:t xml:space="preserve"> </w:t>
      </w:r>
      <w:bookmarkStart w:id="329" w:name="_ETM_Q2_724469"/>
      <w:bookmarkEnd w:id="329"/>
      <w:r>
        <w:rPr>
          <w:rtl/>
        </w:rPr>
        <w:t xml:space="preserve">כי הוא לא יכול, כי זה נוגד את הערכים שלו. </w:t>
      </w:r>
      <w:bookmarkStart w:id="330" w:name="_ETM_Q2_727419"/>
      <w:bookmarkEnd w:id="330"/>
      <w:r>
        <w:rPr>
          <w:rtl/>
        </w:rPr>
        <w:t>ואז קם צד של מחנה שהוא אחים</w:t>
      </w:r>
      <w:r>
        <w:rPr>
          <w:rFonts w:hint="cs"/>
          <w:rtl/>
        </w:rPr>
        <w:t xml:space="preserve"> </w:t>
      </w:r>
      <w:r>
        <w:rPr>
          <w:rtl/>
        </w:rPr>
        <w:t xml:space="preserve">– זה אחים שלי, </w:t>
      </w:r>
      <w:bookmarkStart w:id="331" w:name="_ETM_Q2_730904"/>
      <w:bookmarkEnd w:id="331"/>
      <w:r>
        <w:rPr>
          <w:rtl/>
        </w:rPr>
        <w:t>הם אחים שלי, הם אחים שלנו</w:t>
      </w:r>
      <w:r>
        <w:rPr>
          <w:rFonts w:hint="cs"/>
          <w:rtl/>
        </w:rPr>
        <w:t xml:space="preserve"> </w:t>
      </w:r>
      <w:r>
        <w:rPr>
          <w:rtl/>
        </w:rPr>
        <w:t xml:space="preserve">– </w:t>
      </w:r>
      <w:bookmarkStart w:id="332" w:name="_ETM_Q2_735950"/>
      <w:bookmarkEnd w:id="332"/>
      <w:r>
        <w:rPr>
          <w:rtl/>
        </w:rPr>
        <w:t xml:space="preserve">ופשוט ביצעו בו רצח אופי, ביצעו בדוד זיני רצח אופי </w:t>
      </w:r>
      <w:bookmarkStart w:id="333" w:name="_ETM_Q2_741100"/>
      <w:bookmarkEnd w:id="333"/>
      <w:r>
        <w:rPr>
          <w:rtl/>
        </w:rPr>
        <w:t>ואמרו שהוא לא יכול להיות</w:t>
      </w:r>
      <w:r>
        <w:rPr>
          <w:rFonts w:hint="cs"/>
          <w:rtl/>
        </w:rPr>
        <w:t>,</w:t>
      </w:r>
      <w:r>
        <w:rPr>
          <w:rtl/>
        </w:rPr>
        <w:t xml:space="preserve"> והוא לא יכול לשמש</w:t>
      </w:r>
      <w:r>
        <w:rPr>
          <w:rFonts w:hint="cs"/>
          <w:rtl/>
        </w:rPr>
        <w:t>,</w:t>
      </w:r>
      <w:r>
        <w:rPr>
          <w:rtl/>
        </w:rPr>
        <w:t xml:space="preserve"> והוא </w:t>
      </w:r>
      <w:bookmarkStart w:id="334" w:name="_ETM_Q2_746250"/>
      <w:bookmarkEnd w:id="334"/>
      <w:r>
        <w:rPr>
          <w:rtl/>
        </w:rPr>
        <w:t>לא טוב בתפקיד</w:t>
      </w:r>
      <w:r>
        <w:rPr>
          <w:rFonts w:hint="cs"/>
          <w:rtl/>
        </w:rPr>
        <w:t>,</w:t>
      </w:r>
      <w:r>
        <w:rPr>
          <w:rtl/>
        </w:rPr>
        <w:t xml:space="preserve"> והוא מועל בתפקידו</w:t>
      </w:r>
      <w:r>
        <w:rPr>
          <w:rFonts w:hint="cs"/>
          <w:rtl/>
        </w:rPr>
        <w:t>,</w:t>
      </w:r>
      <w:r>
        <w:rPr>
          <w:rtl/>
        </w:rPr>
        <w:t xml:space="preserve"> והוא לא מכבד נשים</w:t>
      </w:r>
      <w:r>
        <w:rPr>
          <w:rFonts w:hint="cs"/>
          <w:rtl/>
        </w:rPr>
        <w:t>.</w:t>
      </w:r>
      <w:r>
        <w:rPr>
          <w:rtl/>
        </w:rPr>
        <w:t xml:space="preserve"> </w:t>
      </w:r>
      <w:bookmarkStart w:id="335" w:name="_ETM_Q2_753359"/>
      <w:bookmarkEnd w:id="335"/>
      <w:r>
        <w:rPr>
          <w:rtl/>
        </w:rPr>
        <w:t xml:space="preserve">כבוד לאישה לא מתחיל ונגמר בלגעת בה. </w:t>
      </w:r>
      <w:bookmarkStart w:id="336" w:name="_ETM_Q2_757369"/>
      <w:bookmarkEnd w:id="336"/>
      <w:r>
        <w:rPr>
          <w:rtl/>
        </w:rPr>
        <w:t xml:space="preserve">כבוד </w:t>
      </w:r>
      <w:r>
        <w:rPr>
          <w:rFonts w:hint="cs"/>
          <w:rtl/>
        </w:rPr>
        <w:t>ל</w:t>
      </w:r>
      <w:r>
        <w:rPr>
          <w:rtl/>
        </w:rPr>
        <w:t xml:space="preserve">אישה </w:t>
      </w:r>
      <w:bookmarkStart w:id="337" w:name="_ETM_Q2_760309"/>
      <w:bookmarkEnd w:id="337"/>
      <w:r>
        <w:rPr>
          <w:rtl/>
        </w:rPr>
        <w:t xml:space="preserve">מתחיל ונגמר בלהגיע אליה, בלאפשר לה לממש, בלאפשר לה להגשים, </w:t>
      </w:r>
      <w:bookmarkStart w:id="338" w:name="_ETM_Q2_764805"/>
      <w:bookmarkEnd w:id="338"/>
      <w:r>
        <w:rPr>
          <w:rtl/>
        </w:rPr>
        <w:t>ולאפשר לה לפרוש כנפיים</w:t>
      </w:r>
      <w:r>
        <w:rPr>
          <w:rFonts w:hint="cs"/>
          <w:rtl/>
        </w:rPr>
        <w:t>.</w:t>
      </w:r>
    </w:p>
    <w:p w:rsidR="007044A8" w:rsidRDefault="007044A8" w:rsidP="00F57C95">
      <w:pPr>
        <w:rPr>
          <w:rtl/>
        </w:rPr>
      </w:pPr>
    </w:p>
    <w:p w:rsidR="007044A8" w:rsidRDefault="007044A8" w:rsidP="00F57C95">
      <w:pPr>
        <w:rPr>
          <w:rtl/>
        </w:rPr>
      </w:pPr>
      <w:bookmarkStart w:id="339" w:name="TOR_Q3"/>
      <w:bookmarkEnd w:id="339"/>
      <w:r>
        <w:rPr>
          <w:rFonts w:hint="cs"/>
          <w:rtl/>
        </w:rPr>
        <w:t xml:space="preserve">ודוד זיני </w:t>
      </w:r>
      <w:r>
        <w:rPr>
          <w:rFonts w:hint="eastAsia"/>
          <w:rtl/>
        </w:rPr>
        <w:t>–</w:t>
      </w:r>
      <w:r>
        <w:rPr>
          <w:rFonts w:hint="cs"/>
          <w:rtl/>
        </w:rPr>
        <w:t xml:space="preserve"> ואני אומר לכם את זה מידיעה מוחלטת </w:t>
      </w:r>
      <w:r>
        <w:rPr>
          <w:rFonts w:hint="eastAsia"/>
          <w:rtl/>
        </w:rPr>
        <w:t xml:space="preserve">– </w:t>
      </w:r>
      <w:r>
        <w:rPr>
          <w:rFonts w:hint="cs"/>
          <w:rtl/>
        </w:rPr>
        <w:t xml:space="preserve">מאפשר לנשות השירות כנפיים ומפציר בהן לפרוץ גבולות, ומפציר </w:t>
      </w:r>
      <w:bookmarkStart w:id="340" w:name="_ETM_Q3_180532"/>
      <w:bookmarkEnd w:id="340"/>
      <w:r>
        <w:rPr>
          <w:rFonts w:hint="cs"/>
          <w:rtl/>
        </w:rPr>
        <w:t xml:space="preserve">בהן להצליח ולהמשיך את המצוינות שלהן. שם נמדדת הערכה לאישה, </w:t>
      </w:r>
      <w:bookmarkStart w:id="341" w:name="_ETM_Q3_186429"/>
      <w:bookmarkEnd w:id="341"/>
      <w:r>
        <w:rPr>
          <w:rFonts w:hint="cs"/>
          <w:rtl/>
        </w:rPr>
        <w:t xml:space="preserve">לא בלחיצת יד. לחיצת יד זו אות חיבה, זו אות כבוד, זו אות הערכה, אבל זה לא חובה. החובה </w:t>
      </w:r>
      <w:bookmarkStart w:id="342" w:name="_ETM_Q3_202519"/>
      <w:bookmarkEnd w:id="342"/>
      <w:r>
        <w:rPr>
          <w:rFonts w:hint="cs"/>
          <w:rtl/>
        </w:rPr>
        <w:t xml:space="preserve">של </w:t>
      </w:r>
      <w:r>
        <w:rPr>
          <w:rFonts w:hint="eastAsia"/>
          <w:rtl/>
        </w:rPr>
        <w:t xml:space="preserve">– </w:t>
      </w:r>
      <w:r>
        <w:rPr>
          <w:rFonts w:hint="cs"/>
          <w:rtl/>
        </w:rPr>
        <w:t xml:space="preserve">כל אותן הנשים שהזדעקו – והן צד פוליטי מאוד מסוים </w:t>
      </w:r>
      <w:bookmarkStart w:id="343" w:name="_ETM_Q3_207832"/>
      <w:bookmarkEnd w:id="343"/>
      <w:r>
        <w:rPr>
          <w:rFonts w:hint="cs"/>
          <w:rtl/>
        </w:rPr>
        <w:t xml:space="preserve">במפה – שהזדעקו השבוע על דוד זיני, לא באמת דואגות לנשים, זה לא באמת מה שמעניין אותן. </w:t>
      </w:r>
      <w:bookmarkStart w:id="344" w:name="_ETM_Q3_220057"/>
      <w:bookmarkEnd w:id="344"/>
      <w:r>
        <w:rPr>
          <w:rFonts w:hint="cs"/>
          <w:rtl/>
        </w:rPr>
        <w:t xml:space="preserve">מה שמעניין אותן זה להתנגח באותו אדם שב-7 באוקטובר, כשאותה </w:t>
      </w:r>
      <w:bookmarkStart w:id="345" w:name="_ETM_Q3_232358"/>
      <w:bookmarkEnd w:id="345"/>
      <w:r>
        <w:rPr>
          <w:rFonts w:hint="cs"/>
          <w:rtl/>
        </w:rPr>
        <w:t xml:space="preserve">להקת תועמלנים ישבו בביתם, מתחת לשמיכות, פחדו שמא </w:t>
      </w:r>
      <w:bookmarkStart w:id="346" w:name="_ETM_Q3_242804"/>
      <w:bookmarkEnd w:id="346"/>
      <w:r>
        <w:rPr>
          <w:rFonts w:hint="cs"/>
          <w:rtl/>
        </w:rPr>
        <w:t xml:space="preserve">המחבלים יגיעו אליהם, דוד זיני יצא להילחם למען </w:t>
      </w:r>
      <w:bookmarkStart w:id="347" w:name="_ETM_Q3_244494"/>
      <w:bookmarkEnd w:id="347"/>
      <w:r>
        <w:rPr>
          <w:rFonts w:hint="cs"/>
          <w:rtl/>
        </w:rPr>
        <w:t xml:space="preserve">המדינה הזאת לא פעם ולא פעמיים. </w:t>
      </w:r>
      <w:bookmarkStart w:id="348" w:name="_ETM_Q3_247017"/>
      <w:bookmarkEnd w:id="348"/>
    </w:p>
    <w:p w:rsidR="007044A8" w:rsidRDefault="007044A8" w:rsidP="00F57C95">
      <w:pPr>
        <w:rPr>
          <w:rtl/>
        </w:rPr>
      </w:pPr>
    </w:p>
    <w:p w:rsidR="007044A8" w:rsidRPr="005E4C5F" w:rsidRDefault="007044A8" w:rsidP="00F57C95">
      <w:pPr>
        <w:rPr>
          <w:rtl/>
        </w:rPr>
      </w:pPr>
      <w:r>
        <w:rPr>
          <w:rFonts w:hint="cs"/>
          <w:rtl/>
        </w:rPr>
        <w:t xml:space="preserve">אני חושב שהניסיון לעשות רצח אופי לאדם בעקבות אמונתו הדתית </w:t>
      </w:r>
      <w:bookmarkStart w:id="349" w:name="_ETM_Q3_261905"/>
      <w:bookmarkEnd w:id="349"/>
      <w:r>
        <w:rPr>
          <w:rFonts w:hint="cs"/>
          <w:rtl/>
        </w:rPr>
        <w:t>היא אולי שורש כל החולי באותו מחנה, שהם אחים</w:t>
      </w:r>
      <w:bookmarkStart w:id="350" w:name="_ETM_Q3_266259"/>
      <w:bookmarkEnd w:id="350"/>
      <w:r>
        <w:rPr>
          <w:rFonts w:hint="cs"/>
          <w:rtl/>
        </w:rPr>
        <w:t xml:space="preserve"> שלנו, כן? חשוב לזכור את זה. חשוב </w:t>
      </w:r>
      <w:bookmarkStart w:id="351" w:name="_ETM_Q3_269678"/>
      <w:bookmarkEnd w:id="351"/>
      <w:r>
        <w:rPr>
          <w:rFonts w:hint="cs"/>
          <w:rtl/>
        </w:rPr>
        <w:t xml:space="preserve">לומר, אני, לדוגמה, לא ראיתי את אותן נשים זועקות </w:t>
      </w:r>
      <w:bookmarkStart w:id="352" w:name="_ETM_Q3_274217"/>
      <w:bookmarkEnd w:id="352"/>
      <w:r>
        <w:rPr>
          <w:rFonts w:hint="cs"/>
          <w:rtl/>
        </w:rPr>
        <w:t>על התפילה בהפרדה, לא באופקים או בבאר שבע - -</w:t>
      </w:r>
    </w:p>
    <w:p w:rsidR="007044A8" w:rsidRDefault="007044A8" w:rsidP="00F57C95">
      <w:pPr>
        <w:ind w:firstLine="0"/>
        <w:rPr>
          <w:rtl/>
        </w:rPr>
      </w:pPr>
    </w:p>
    <w:p w:rsidR="007044A8" w:rsidRDefault="007044A8" w:rsidP="00F57C95">
      <w:pPr>
        <w:pStyle w:val="af5"/>
        <w:keepNext/>
        <w:rPr>
          <w:rtl/>
        </w:rPr>
      </w:pPr>
      <w:bookmarkStart w:id="353" w:name="ET_interruption_6236_13"/>
      <w:r w:rsidRPr="005E4C5F">
        <w:rPr>
          <w:rStyle w:val="TagStyle"/>
          <w:rtl/>
        </w:rPr>
        <w:t xml:space="preserve"> &lt;&lt; קריאה &gt;&gt; </w:t>
      </w:r>
      <w:r>
        <w:rPr>
          <w:rtl/>
        </w:rPr>
        <w:t>נעמה לזימי (העבודה):</w:t>
      </w:r>
      <w:r w:rsidRPr="005E4C5F">
        <w:rPr>
          <w:rStyle w:val="TagStyle"/>
          <w:rtl/>
        </w:rPr>
        <w:t xml:space="preserve"> &lt;&lt; קריאה &gt;&gt;</w:t>
      </w:r>
      <w:r>
        <w:rPr>
          <w:rtl/>
        </w:rPr>
        <w:t xml:space="preserve">   </w:t>
      </w:r>
      <w:bookmarkEnd w:id="353"/>
    </w:p>
    <w:p w:rsidR="007044A8" w:rsidRDefault="007044A8" w:rsidP="00F57C95">
      <w:pPr>
        <w:rPr>
          <w:rtl/>
        </w:rPr>
      </w:pPr>
    </w:p>
    <w:p w:rsidR="007044A8" w:rsidRDefault="007044A8" w:rsidP="00F57C95">
      <w:pPr>
        <w:rPr>
          <w:rtl/>
        </w:rPr>
      </w:pPr>
      <w:r>
        <w:rPr>
          <w:rFonts w:hint="cs"/>
          <w:rtl/>
        </w:rPr>
        <w:t>אלמוג, אני יכולה להגיד לך משהו בטוב?</w:t>
      </w:r>
    </w:p>
    <w:p w:rsidR="007044A8" w:rsidRDefault="007044A8" w:rsidP="00F57C95">
      <w:pPr>
        <w:rPr>
          <w:rtl/>
        </w:rPr>
      </w:pPr>
    </w:p>
    <w:p w:rsidR="007044A8" w:rsidRDefault="007044A8" w:rsidP="00F57C95">
      <w:pPr>
        <w:pStyle w:val="-"/>
        <w:keepNext/>
        <w:rPr>
          <w:rtl/>
        </w:rPr>
      </w:pPr>
      <w:bookmarkStart w:id="354" w:name="ET_speakercontinue_6669_14"/>
      <w:r w:rsidRPr="005E4C5F">
        <w:rPr>
          <w:rStyle w:val="TagStyle"/>
          <w:rtl/>
        </w:rPr>
        <w:t xml:space="preserve"> &lt;&lt; דובר_המשך &gt;&gt; </w:t>
      </w:r>
      <w:r>
        <w:rPr>
          <w:rtl/>
        </w:rPr>
        <w:t>סגן שר במשרד ראש הממשלה אלמוג כהן:</w:t>
      </w:r>
      <w:r w:rsidRPr="005E4C5F">
        <w:rPr>
          <w:rStyle w:val="TagStyle"/>
          <w:rtl/>
        </w:rPr>
        <w:t xml:space="preserve"> &lt;&lt; דובר_המשך &gt;&gt;</w:t>
      </w:r>
      <w:r>
        <w:rPr>
          <w:rtl/>
        </w:rPr>
        <w:t xml:space="preserve">   </w:t>
      </w:r>
      <w:bookmarkEnd w:id="354"/>
    </w:p>
    <w:p w:rsidR="007044A8" w:rsidRDefault="007044A8" w:rsidP="007231CD">
      <w:pPr>
        <w:rPr>
          <w:rtl/>
        </w:rPr>
      </w:pPr>
    </w:p>
    <w:p w:rsidR="007044A8" w:rsidRDefault="007044A8" w:rsidP="00F57C95">
      <w:pPr>
        <w:ind w:firstLine="0"/>
        <w:rPr>
          <w:rtl/>
          <w:lang w:eastAsia="he-IL"/>
        </w:rPr>
      </w:pPr>
      <w:bookmarkStart w:id="355" w:name="_ETM_Q3_273458"/>
      <w:bookmarkStart w:id="356" w:name="_ETM_Q3_273538"/>
      <w:bookmarkEnd w:id="355"/>
      <w:bookmarkEnd w:id="356"/>
      <w:r>
        <w:rPr>
          <w:rtl/>
          <w:lang w:eastAsia="he-IL"/>
        </w:rPr>
        <w:tab/>
      </w:r>
      <w:r>
        <w:rPr>
          <w:rFonts w:hint="cs"/>
          <w:rtl/>
          <w:lang w:eastAsia="he-IL"/>
        </w:rPr>
        <w:t xml:space="preserve">שנייה, אני מבטיח </w:t>
      </w:r>
      <w:bookmarkStart w:id="357" w:name="_ETM_Q3_281559"/>
      <w:bookmarkEnd w:id="357"/>
      <w:r>
        <w:rPr>
          <w:rFonts w:hint="cs"/>
          <w:rtl/>
          <w:lang w:eastAsia="he-IL"/>
        </w:rPr>
        <w:t xml:space="preserve">להקשיב לך. - - אלא בצ'רלס </w:t>
      </w:r>
      <w:proofErr w:type="spellStart"/>
      <w:r>
        <w:rPr>
          <w:rFonts w:hint="cs"/>
          <w:rtl/>
          <w:lang w:eastAsia="he-IL"/>
        </w:rPr>
        <w:t>קלור</w:t>
      </w:r>
      <w:proofErr w:type="spellEnd"/>
      <w:r>
        <w:rPr>
          <w:rFonts w:hint="cs"/>
          <w:rtl/>
          <w:lang w:eastAsia="he-IL"/>
        </w:rPr>
        <w:t xml:space="preserve"> בתל אביב. על המדשאה שם ברמדאן </w:t>
      </w:r>
      <w:bookmarkStart w:id="358" w:name="_ETM_Q3_289586"/>
      <w:bookmarkEnd w:id="358"/>
      <w:r>
        <w:rPr>
          <w:rFonts w:hint="cs"/>
          <w:rtl/>
          <w:lang w:eastAsia="he-IL"/>
        </w:rPr>
        <w:t xml:space="preserve">מתקיימת תפילה בהפרדה, וזה לא עניין אותן. זה לא מעניין אותן שהתפילה שם עם מחיצות, זה לא מעניין אותן. אבל דוד זיני, שאומר לנשות הארגון החשוב שלו, </w:t>
      </w:r>
      <w:bookmarkStart w:id="359" w:name="_ETM_Q3_304783"/>
      <w:bookmarkEnd w:id="359"/>
      <w:r>
        <w:rPr>
          <w:rFonts w:hint="cs"/>
          <w:rtl/>
          <w:lang w:eastAsia="he-IL"/>
        </w:rPr>
        <w:t xml:space="preserve">המדהימות שלו, שהוא לא יכול ללחוץ את ידן, הוא </w:t>
      </w:r>
      <w:bookmarkStart w:id="360" w:name="_ETM_Q3_306092"/>
      <w:bookmarkEnd w:id="360"/>
      <w:r>
        <w:rPr>
          <w:rFonts w:hint="cs"/>
          <w:rtl/>
          <w:lang w:eastAsia="he-IL"/>
        </w:rPr>
        <w:t xml:space="preserve">רוצה – אני אומר לכן, אני לא מדבר בשמו, </w:t>
      </w:r>
      <w:bookmarkStart w:id="361" w:name="_ETM_Q3_313938"/>
      <w:bookmarkEnd w:id="361"/>
      <w:r>
        <w:rPr>
          <w:rFonts w:hint="cs"/>
          <w:rtl/>
          <w:lang w:eastAsia="he-IL"/>
        </w:rPr>
        <w:t xml:space="preserve">אבל אני כן אומר את מה שאני בטוח שהוא חושב </w:t>
      </w:r>
      <w:bookmarkStart w:id="362" w:name="_ETM_Q3_318302"/>
      <w:bookmarkEnd w:id="362"/>
      <w:r>
        <w:rPr>
          <w:rFonts w:hint="cs"/>
          <w:rtl/>
          <w:lang w:eastAsia="he-IL"/>
        </w:rPr>
        <w:t xml:space="preserve">– הוא לא רק רוצה ללחוץ להן את היד, הוא </w:t>
      </w:r>
      <w:bookmarkStart w:id="363" w:name="_ETM_Q3_319436"/>
      <w:bookmarkEnd w:id="363"/>
      <w:r>
        <w:rPr>
          <w:rFonts w:hint="cs"/>
          <w:rtl/>
          <w:lang w:eastAsia="he-IL"/>
        </w:rPr>
        <w:t xml:space="preserve">רוצה לחבק אותן; הוא רוצה לחבק אותן ולומר להן תודה, </w:t>
      </w:r>
      <w:bookmarkStart w:id="364" w:name="_ETM_Q3_325889"/>
      <w:bookmarkEnd w:id="364"/>
      <w:r>
        <w:rPr>
          <w:rFonts w:hint="cs"/>
          <w:rtl/>
          <w:lang w:eastAsia="he-IL"/>
        </w:rPr>
        <w:t xml:space="preserve">לנשות השירות המדהימות, הלביאות הללו, שעושות עבודת קודש. אבל הוא לא יכול </w:t>
      </w:r>
      <w:r>
        <w:rPr>
          <w:rFonts w:hint="eastAsia"/>
          <w:rtl/>
          <w:lang w:eastAsia="he-IL"/>
        </w:rPr>
        <w:t xml:space="preserve">– </w:t>
      </w:r>
      <w:r>
        <w:rPr>
          <w:rFonts w:hint="cs"/>
          <w:rtl/>
          <w:lang w:eastAsia="he-IL"/>
        </w:rPr>
        <w:t xml:space="preserve">זה נוגד את הערכים שלו, זה נוגד את </w:t>
      </w:r>
      <w:bookmarkStart w:id="365" w:name="_ETM_Q3_330634"/>
      <w:bookmarkEnd w:id="365"/>
      <w:r>
        <w:rPr>
          <w:rFonts w:hint="cs"/>
          <w:rtl/>
          <w:lang w:eastAsia="he-IL"/>
        </w:rPr>
        <w:t>הדת שלו. למה אתם לא מכבדים את זה? ואולי כאן - - -</w:t>
      </w:r>
    </w:p>
    <w:p w:rsidR="007044A8" w:rsidRDefault="007044A8" w:rsidP="00F57C95">
      <w:pPr>
        <w:ind w:firstLine="0"/>
        <w:rPr>
          <w:rtl/>
          <w:lang w:eastAsia="he-IL"/>
        </w:rPr>
      </w:pPr>
    </w:p>
    <w:p w:rsidR="007044A8" w:rsidRDefault="007044A8" w:rsidP="00F57C95">
      <w:pPr>
        <w:pStyle w:val="af5"/>
        <w:keepNext/>
        <w:rPr>
          <w:rtl/>
        </w:rPr>
      </w:pPr>
      <w:bookmarkStart w:id="366" w:name="ET_interruption_6236_15"/>
      <w:r w:rsidRPr="003D2CB8">
        <w:rPr>
          <w:rStyle w:val="TagStyle"/>
          <w:rtl/>
        </w:rPr>
        <w:t xml:space="preserve"> &lt;&lt; קריאה &gt;&gt; </w:t>
      </w:r>
      <w:r>
        <w:rPr>
          <w:rtl/>
        </w:rPr>
        <w:t>נעמה לזימי (העבודה):</w:t>
      </w:r>
      <w:r w:rsidRPr="003D2CB8">
        <w:rPr>
          <w:rStyle w:val="TagStyle"/>
          <w:rtl/>
        </w:rPr>
        <w:t xml:space="preserve"> &lt;&lt; קריאה &gt;&gt;</w:t>
      </w:r>
      <w:r>
        <w:rPr>
          <w:rtl/>
        </w:rPr>
        <w:t xml:space="preserve">   </w:t>
      </w:r>
      <w:bookmarkEnd w:id="366"/>
    </w:p>
    <w:p w:rsidR="007044A8" w:rsidRDefault="007044A8" w:rsidP="00F57C95">
      <w:pPr>
        <w:rPr>
          <w:rtl/>
          <w:lang w:eastAsia="he-IL"/>
        </w:rPr>
      </w:pPr>
    </w:p>
    <w:p w:rsidR="007044A8" w:rsidRDefault="007044A8" w:rsidP="00F57C95">
      <w:pPr>
        <w:rPr>
          <w:rtl/>
        </w:rPr>
      </w:pPr>
      <w:bookmarkStart w:id="367" w:name="_ETM_Q3_336062"/>
      <w:bookmarkStart w:id="368" w:name="_ETM_Q3_336115"/>
      <w:bookmarkEnd w:id="367"/>
      <w:bookmarkEnd w:id="368"/>
      <w:r>
        <w:rPr>
          <w:rFonts w:hint="cs"/>
          <w:rtl/>
        </w:rPr>
        <w:t xml:space="preserve">אלמוג, אני יכולה להגיב לך באמת?  </w:t>
      </w:r>
    </w:p>
    <w:p w:rsidR="007044A8" w:rsidRDefault="007044A8" w:rsidP="00F57C95">
      <w:pPr>
        <w:rPr>
          <w:rtl/>
        </w:rPr>
      </w:pPr>
      <w:bookmarkStart w:id="369" w:name="_ETM_Q3_336889"/>
      <w:bookmarkStart w:id="370" w:name="_ETM_Q3_336995"/>
      <w:bookmarkEnd w:id="369"/>
      <w:bookmarkEnd w:id="370"/>
    </w:p>
    <w:p w:rsidR="007044A8" w:rsidRDefault="007044A8" w:rsidP="00F57C95">
      <w:pPr>
        <w:pStyle w:val="-"/>
        <w:keepNext/>
        <w:rPr>
          <w:rtl/>
        </w:rPr>
      </w:pPr>
      <w:bookmarkStart w:id="371" w:name="ET_speakercontinue_6669_6"/>
      <w:r w:rsidRPr="009D3645">
        <w:rPr>
          <w:rStyle w:val="TagStyle"/>
          <w:rtl/>
        </w:rPr>
        <w:t xml:space="preserve"> &lt;&lt; דובר_המשך &gt;&gt; </w:t>
      </w:r>
      <w:r>
        <w:rPr>
          <w:rtl/>
        </w:rPr>
        <w:t>סגן שר במשרד ראש הממשלה אלמוג כהן:</w:t>
      </w:r>
      <w:r w:rsidRPr="009D3645">
        <w:rPr>
          <w:rStyle w:val="TagStyle"/>
          <w:rtl/>
        </w:rPr>
        <w:t xml:space="preserve"> &lt;&lt; דובר_המשך &gt;&gt;</w:t>
      </w:r>
      <w:r>
        <w:rPr>
          <w:rtl/>
        </w:rPr>
        <w:t xml:space="preserve">   </w:t>
      </w:r>
      <w:bookmarkEnd w:id="371"/>
    </w:p>
    <w:p w:rsidR="007044A8" w:rsidRDefault="007044A8" w:rsidP="007231CD">
      <w:pPr>
        <w:rPr>
          <w:rtl/>
        </w:rPr>
      </w:pPr>
    </w:p>
    <w:p w:rsidR="007044A8" w:rsidRDefault="007044A8" w:rsidP="00F57C95">
      <w:pPr>
        <w:rPr>
          <w:rtl/>
        </w:rPr>
      </w:pPr>
      <w:r>
        <w:rPr>
          <w:rFonts w:hint="cs"/>
          <w:rtl/>
        </w:rPr>
        <w:t>כן.</w:t>
      </w:r>
      <w:bookmarkStart w:id="372" w:name="_ETM_Q3_338887"/>
      <w:bookmarkEnd w:id="372"/>
      <w:r>
        <w:rPr>
          <w:rFonts w:hint="cs"/>
          <w:rtl/>
        </w:rPr>
        <w:t xml:space="preserve"> </w:t>
      </w:r>
    </w:p>
    <w:p w:rsidR="007044A8" w:rsidRDefault="007044A8" w:rsidP="00F57C95">
      <w:pPr>
        <w:rPr>
          <w:rtl/>
        </w:rPr>
      </w:pPr>
    </w:p>
    <w:p w:rsidR="007044A8" w:rsidRDefault="007044A8" w:rsidP="00F57C95">
      <w:pPr>
        <w:pStyle w:val="af5"/>
        <w:keepNext/>
        <w:rPr>
          <w:rtl/>
        </w:rPr>
      </w:pPr>
      <w:bookmarkStart w:id="373" w:name="ET_interruption_6236_16"/>
      <w:r w:rsidRPr="007F2056">
        <w:rPr>
          <w:rStyle w:val="TagStyle"/>
          <w:rtl/>
        </w:rPr>
        <w:t xml:space="preserve"> &lt;&lt; קריאה &gt;&gt; </w:t>
      </w:r>
      <w:r>
        <w:rPr>
          <w:rtl/>
        </w:rPr>
        <w:t>נעמה לזימי (העבודה):</w:t>
      </w:r>
      <w:r w:rsidRPr="007F2056">
        <w:rPr>
          <w:rStyle w:val="TagStyle"/>
          <w:rtl/>
        </w:rPr>
        <w:t xml:space="preserve"> &lt;&lt; קריאה &gt;&gt;</w:t>
      </w:r>
      <w:r>
        <w:rPr>
          <w:rtl/>
        </w:rPr>
        <w:t xml:space="preserve">   </w:t>
      </w:r>
      <w:bookmarkEnd w:id="373"/>
    </w:p>
    <w:p w:rsidR="007044A8" w:rsidRDefault="007044A8" w:rsidP="007231CD">
      <w:pPr>
        <w:rPr>
          <w:rtl/>
        </w:rPr>
      </w:pPr>
    </w:p>
    <w:p w:rsidR="007044A8" w:rsidRDefault="007044A8" w:rsidP="00F57C95">
      <w:pPr>
        <w:rPr>
          <w:rtl/>
        </w:rPr>
      </w:pPr>
      <w:r>
        <w:rPr>
          <w:rFonts w:hint="cs"/>
          <w:rtl/>
        </w:rPr>
        <w:t>תן לי רגע להשלים, אני מדברת בשיא הכנות.</w:t>
      </w:r>
    </w:p>
    <w:p w:rsidR="007044A8" w:rsidRDefault="007044A8" w:rsidP="00F57C95">
      <w:pPr>
        <w:rPr>
          <w:rtl/>
        </w:rPr>
      </w:pPr>
    </w:p>
    <w:p w:rsidR="007044A8" w:rsidRDefault="007044A8" w:rsidP="00F57C95">
      <w:pPr>
        <w:pStyle w:val="-"/>
        <w:keepNext/>
        <w:rPr>
          <w:rtl/>
        </w:rPr>
      </w:pPr>
      <w:r w:rsidRPr="007F2056">
        <w:rPr>
          <w:rStyle w:val="TagStyle"/>
          <w:rtl/>
        </w:rPr>
        <w:t xml:space="preserve"> &lt;&lt; דובר_המשך &gt;&gt; </w:t>
      </w:r>
      <w:r>
        <w:rPr>
          <w:rtl/>
        </w:rPr>
        <w:t>סגן שר במשרד ראש הממשלה אלמוג כהן:</w:t>
      </w:r>
      <w:r w:rsidRPr="007F2056">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rPr>
          <w:rtl/>
        </w:rPr>
      </w:pPr>
      <w:r>
        <w:rPr>
          <w:rFonts w:hint="cs"/>
          <w:rtl/>
        </w:rPr>
        <w:t xml:space="preserve">אבל לא </w:t>
      </w:r>
      <w:proofErr w:type="spellStart"/>
      <w:r>
        <w:rPr>
          <w:rFonts w:hint="cs"/>
          <w:rtl/>
        </w:rPr>
        <w:t>פודקאסט</w:t>
      </w:r>
      <w:proofErr w:type="spellEnd"/>
      <w:r>
        <w:rPr>
          <w:rFonts w:hint="cs"/>
          <w:rtl/>
        </w:rPr>
        <w:t>, לזימי.</w:t>
      </w:r>
    </w:p>
    <w:p w:rsidR="007044A8" w:rsidRDefault="007044A8" w:rsidP="00F57C95">
      <w:pPr>
        <w:rPr>
          <w:rtl/>
        </w:rPr>
      </w:pPr>
    </w:p>
    <w:p w:rsidR="007044A8" w:rsidRDefault="007044A8" w:rsidP="00F57C95">
      <w:pPr>
        <w:pStyle w:val="af5"/>
        <w:keepNext/>
        <w:rPr>
          <w:rtl/>
        </w:rPr>
      </w:pPr>
      <w:bookmarkStart w:id="374" w:name="ET_interruption_6236_18"/>
      <w:r w:rsidRPr="007F2056">
        <w:rPr>
          <w:rStyle w:val="TagStyle"/>
          <w:rtl/>
        </w:rPr>
        <w:t xml:space="preserve"> &lt;&lt; קריאה &gt;&gt; </w:t>
      </w:r>
      <w:r>
        <w:rPr>
          <w:rtl/>
        </w:rPr>
        <w:t>נעמה לזימי (העבודה):</w:t>
      </w:r>
      <w:r w:rsidRPr="007F2056">
        <w:rPr>
          <w:rStyle w:val="TagStyle"/>
          <w:rtl/>
        </w:rPr>
        <w:t xml:space="preserve"> &lt;&lt; קריאה &gt;&gt;</w:t>
      </w:r>
      <w:r>
        <w:rPr>
          <w:rtl/>
        </w:rPr>
        <w:t xml:space="preserve">   </w:t>
      </w:r>
      <w:bookmarkEnd w:id="374"/>
    </w:p>
    <w:p w:rsidR="007044A8" w:rsidRDefault="007044A8" w:rsidP="007231CD">
      <w:pPr>
        <w:rPr>
          <w:rtl/>
        </w:rPr>
      </w:pPr>
    </w:p>
    <w:p w:rsidR="007044A8" w:rsidRDefault="007044A8" w:rsidP="00F57C95">
      <w:pPr>
        <w:rPr>
          <w:rtl/>
        </w:rPr>
      </w:pPr>
      <w:r>
        <w:rPr>
          <w:rFonts w:hint="cs"/>
          <w:rtl/>
        </w:rPr>
        <w:t xml:space="preserve">לא </w:t>
      </w:r>
      <w:proofErr w:type="spellStart"/>
      <w:r>
        <w:rPr>
          <w:rFonts w:hint="cs"/>
          <w:rtl/>
        </w:rPr>
        <w:t>פודקאסט</w:t>
      </w:r>
      <w:proofErr w:type="spellEnd"/>
      <w:r>
        <w:rPr>
          <w:rFonts w:hint="cs"/>
          <w:rtl/>
        </w:rPr>
        <w:t xml:space="preserve">. אתה זוכר את אותו אלוף משנה, תת-אלוף אולי, עבריין המין עופר בוכריס? </w:t>
      </w:r>
    </w:p>
    <w:p w:rsidR="007044A8" w:rsidRDefault="007044A8" w:rsidP="00F57C95">
      <w:pPr>
        <w:rPr>
          <w:rtl/>
        </w:rPr>
      </w:pPr>
    </w:p>
    <w:p w:rsidR="007044A8" w:rsidRDefault="007044A8" w:rsidP="00F57C95">
      <w:pPr>
        <w:pStyle w:val="-"/>
        <w:keepNext/>
        <w:rPr>
          <w:rtl/>
        </w:rPr>
      </w:pPr>
      <w:bookmarkStart w:id="375" w:name="ET_speakercontinue_6669_19"/>
      <w:r w:rsidRPr="001B4126">
        <w:rPr>
          <w:rStyle w:val="TagStyle"/>
          <w:rtl/>
        </w:rPr>
        <w:t xml:space="preserve"> &lt;&lt; דובר_המשך &gt;&gt; </w:t>
      </w:r>
      <w:r>
        <w:rPr>
          <w:rtl/>
        </w:rPr>
        <w:t>סגן שר במשרד ראש הממשלה אלמוג כהן:</w:t>
      </w:r>
      <w:r w:rsidRPr="001B4126">
        <w:rPr>
          <w:rStyle w:val="TagStyle"/>
          <w:rtl/>
        </w:rPr>
        <w:t xml:space="preserve"> &lt;&lt; דובר_המשך &gt;&gt;</w:t>
      </w:r>
      <w:r>
        <w:rPr>
          <w:rtl/>
        </w:rPr>
        <w:t xml:space="preserve">   </w:t>
      </w:r>
      <w:bookmarkEnd w:id="375"/>
    </w:p>
    <w:p w:rsidR="007044A8" w:rsidRDefault="007044A8" w:rsidP="007231CD">
      <w:pPr>
        <w:rPr>
          <w:rtl/>
        </w:rPr>
      </w:pPr>
    </w:p>
    <w:p w:rsidR="007044A8" w:rsidRDefault="007044A8" w:rsidP="00F57C95">
      <w:pPr>
        <w:rPr>
          <w:rtl/>
        </w:rPr>
      </w:pPr>
      <w:r>
        <w:rPr>
          <w:rFonts w:hint="cs"/>
          <w:rtl/>
        </w:rPr>
        <w:t>כן.</w:t>
      </w:r>
    </w:p>
    <w:p w:rsidR="007044A8" w:rsidRDefault="007044A8" w:rsidP="00F57C95">
      <w:pPr>
        <w:rPr>
          <w:rtl/>
        </w:rPr>
      </w:pPr>
      <w:bookmarkStart w:id="376" w:name="_ETM_Q3_354061"/>
      <w:bookmarkStart w:id="377" w:name="_ETM_Q3_354122"/>
      <w:bookmarkEnd w:id="376"/>
      <w:bookmarkEnd w:id="377"/>
    </w:p>
    <w:p w:rsidR="007044A8" w:rsidRDefault="007044A8" w:rsidP="00F57C95">
      <w:pPr>
        <w:pStyle w:val="af5"/>
        <w:keepNext/>
        <w:rPr>
          <w:rtl/>
        </w:rPr>
      </w:pPr>
      <w:bookmarkStart w:id="378" w:name="ET_interruption_6236_20"/>
      <w:r w:rsidRPr="001B4126">
        <w:rPr>
          <w:rStyle w:val="TagStyle"/>
          <w:rtl/>
        </w:rPr>
        <w:t xml:space="preserve"> &lt;&lt; קריאה &gt;&gt; </w:t>
      </w:r>
      <w:r>
        <w:rPr>
          <w:rtl/>
        </w:rPr>
        <w:t>נעמה לזימי (העבודה):</w:t>
      </w:r>
      <w:r w:rsidRPr="001B4126">
        <w:rPr>
          <w:rStyle w:val="TagStyle"/>
          <w:rtl/>
        </w:rPr>
        <w:t xml:space="preserve"> &lt;&lt; קריאה &gt;&gt;</w:t>
      </w:r>
      <w:r>
        <w:rPr>
          <w:rtl/>
        </w:rPr>
        <w:t xml:space="preserve">   </w:t>
      </w:r>
      <w:bookmarkEnd w:id="378"/>
    </w:p>
    <w:p w:rsidR="007044A8" w:rsidRDefault="007044A8" w:rsidP="007231CD">
      <w:pPr>
        <w:rPr>
          <w:rtl/>
        </w:rPr>
      </w:pPr>
    </w:p>
    <w:p w:rsidR="007044A8" w:rsidRDefault="007044A8" w:rsidP="00F57C95">
      <w:pPr>
        <w:rPr>
          <w:rtl/>
        </w:rPr>
      </w:pPr>
      <w:r>
        <w:rPr>
          <w:rFonts w:hint="cs"/>
          <w:rtl/>
        </w:rPr>
        <w:t xml:space="preserve">אני רוצה לספר לך </w:t>
      </w:r>
      <w:bookmarkStart w:id="379" w:name="_ETM_Q3_354516"/>
      <w:bookmarkEnd w:id="379"/>
      <w:r>
        <w:rPr>
          <w:rFonts w:hint="cs"/>
          <w:rtl/>
        </w:rPr>
        <w:t xml:space="preserve">שכשיאיר גולן, יו"ר המפלגה שלי, וגדי איזנקוט הדיחו </w:t>
      </w:r>
      <w:bookmarkStart w:id="380" w:name="_ETM_Q3_361154"/>
      <w:bookmarkEnd w:id="380"/>
      <w:r>
        <w:rPr>
          <w:rFonts w:hint="cs"/>
          <w:rtl/>
        </w:rPr>
        <w:t xml:space="preserve">אותו משירות, דוד זיני הוא זה שהחזיר אותו לשירות </w:t>
      </w:r>
      <w:bookmarkStart w:id="381" w:name="_ETM_Q3_360412"/>
      <w:bookmarkEnd w:id="381"/>
      <w:r>
        <w:rPr>
          <w:rFonts w:hint="cs"/>
          <w:rtl/>
        </w:rPr>
        <w:t xml:space="preserve">אחרי 7 באוקטובר. כשנשים מתלוננות על פגיעה בכבודן, הן גם כנראה מבינות אילו עוד דברים מכשירים בדרך, </w:t>
      </w:r>
      <w:bookmarkStart w:id="382" w:name="_ETM_Q3_376298"/>
      <w:bookmarkEnd w:id="382"/>
      <w:r>
        <w:rPr>
          <w:rFonts w:hint="cs"/>
          <w:rtl/>
        </w:rPr>
        <w:t xml:space="preserve">כמו להחזיר עברייני מין. אז דוד זיני החזיר את אופק בוכריס; יאיר גולן הדיח אותו, לאחריו הרמטכ"ל איזנקוט. בוא נדבר עובדות.  </w:t>
      </w:r>
      <w:bookmarkStart w:id="383" w:name="_ETM_Q3_381786"/>
      <w:bookmarkEnd w:id="383"/>
      <w:r>
        <w:rPr>
          <w:rFonts w:hint="cs"/>
          <w:rtl/>
        </w:rPr>
        <w:t xml:space="preserve">     </w:t>
      </w:r>
    </w:p>
    <w:p w:rsidR="007044A8" w:rsidRDefault="007044A8" w:rsidP="00F57C95">
      <w:pPr>
        <w:ind w:firstLine="0"/>
        <w:rPr>
          <w:rtl/>
        </w:rPr>
      </w:pPr>
    </w:p>
    <w:p w:rsidR="007044A8" w:rsidRDefault="007044A8" w:rsidP="00F57C95">
      <w:pPr>
        <w:pStyle w:val="af6"/>
        <w:keepNext/>
        <w:rPr>
          <w:rtl/>
        </w:rPr>
      </w:pPr>
      <w:bookmarkStart w:id="384" w:name="ET_yor_6423_7"/>
      <w:r w:rsidRPr="009D3645">
        <w:rPr>
          <w:rStyle w:val="TagStyle"/>
          <w:rtl/>
        </w:rPr>
        <w:t xml:space="preserve"> &lt;&lt; יור &gt;&gt; </w:t>
      </w:r>
      <w:r>
        <w:rPr>
          <w:rtl/>
        </w:rPr>
        <w:t>היו"ר אמיר אוחנה:</w:t>
      </w:r>
      <w:r w:rsidRPr="009D3645">
        <w:rPr>
          <w:rStyle w:val="TagStyle"/>
          <w:rtl/>
        </w:rPr>
        <w:t xml:space="preserve"> &lt;&lt; יור &gt;&gt;</w:t>
      </w:r>
      <w:r>
        <w:rPr>
          <w:rtl/>
        </w:rPr>
        <w:t xml:space="preserve">   </w:t>
      </w:r>
      <w:bookmarkEnd w:id="384"/>
    </w:p>
    <w:p w:rsidR="007044A8" w:rsidRDefault="007044A8" w:rsidP="007231CD">
      <w:pPr>
        <w:rPr>
          <w:rtl/>
        </w:rPr>
      </w:pPr>
    </w:p>
    <w:p w:rsidR="007044A8" w:rsidRDefault="007044A8" w:rsidP="00F57C95">
      <w:pPr>
        <w:rPr>
          <w:rtl/>
        </w:rPr>
      </w:pPr>
      <w:r>
        <w:rPr>
          <w:rFonts w:hint="cs"/>
          <w:rtl/>
        </w:rPr>
        <w:t xml:space="preserve">זו כבר לא הערת ביניים, זה כבר נאום. סגן השר כהן, אפשר כבר לרדת, אנחנו </w:t>
      </w:r>
      <w:bookmarkStart w:id="385" w:name="_ETM_Q3_387639"/>
      <w:bookmarkEnd w:id="385"/>
      <w:r>
        <w:rPr>
          <w:rFonts w:hint="cs"/>
          <w:rtl/>
        </w:rPr>
        <w:t xml:space="preserve">נעבור לנושא הבא. </w:t>
      </w:r>
      <w:bookmarkStart w:id="386" w:name="_ETM_Q3_385406"/>
      <w:bookmarkEnd w:id="386"/>
    </w:p>
    <w:p w:rsidR="007044A8" w:rsidRDefault="007044A8" w:rsidP="00F57C95">
      <w:pPr>
        <w:rPr>
          <w:rtl/>
        </w:rPr>
      </w:pPr>
    </w:p>
    <w:p w:rsidR="007044A8" w:rsidRDefault="007044A8" w:rsidP="00F57C95">
      <w:pPr>
        <w:pStyle w:val="-"/>
        <w:keepNext/>
        <w:rPr>
          <w:rtl/>
        </w:rPr>
      </w:pPr>
      <w:r w:rsidRPr="00B2421E">
        <w:rPr>
          <w:rStyle w:val="TagStyle"/>
          <w:rtl/>
        </w:rPr>
        <w:t xml:space="preserve"> &lt;&lt; דובר_המשך &gt;&gt; </w:t>
      </w:r>
      <w:r>
        <w:rPr>
          <w:rtl/>
        </w:rPr>
        <w:t>סגן שר במשרד ראש הממשלה אלמוג כהן:</w:t>
      </w:r>
      <w:r w:rsidRPr="00B2421E">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rPr>
          <w:rtl/>
        </w:rPr>
      </w:pPr>
      <w:bookmarkStart w:id="387" w:name="_ETM_Q3_387012"/>
      <w:bookmarkEnd w:id="387"/>
      <w:r>
        <w:rPr>
          <w:rFonts w:hint="cs"/>
          <w:rtl/>
        </w:rPr>
        <w:t>ברשותך, אני רק אסיים.</w:t>
      </w:r>
    </w:p>
    <w:p w:rsidR="007044A8" w:rsidRDefault="007044A8" w:rsidP="00F57C95">
      <w:pPr>
        <w:rPr>
          <w:rtl/>
        </w:rPr>
      </w:pPr>
    </w:p>
    <w:p w:rsidR="007044A8" w:rsidRDefault="007044A8" w:rsidP="00F57C95">
      <w:pPr>
        <w:pStyle w:val="af6"/>
        <w:keepNext/>
        <w:rPr>
          <w:rtl/>
        </w:rPr>
      </w:pPr>
      <w:bookmarkStart w:id="388" w:name="ET_yor_6423_22"/>
      <w:r w:rsidRPr="00B2421E">
        <w:rPr>
          <w:rStyle w:val="TagStyle"/>
          <w:rtl/>
        </w:rPr>
        <w:t xml:space="preserve"> &lt;&lt; יור &gt;&gt; </w:t>
      </w:r>
      <w:r>
        <w:rPr>
          <w:rtl/>
        </w:rPr>
        <w:t>היו"ר אמיר אוחנה:</w:t>
      </w:r>
      <w:r w:rsidRPr="00B2421E">
        <w:rPr>
          <w:rStyle w:val="TagStyle"/>
          <w:rtl/>
        </w:rPr>
        <w:t xml:space="preserve"> &lt;&lt; יור &gt;&gt;</w:t>
      </w:r>
      <w:r>
        <w:rPr>
          <w:rtl/>
        </w:rPr>
        <w:t xml:space="preserve">   </w:t>
      </w:r>
      <w:bookmarkEnd w:id="388"/>
    </w:p>
    <w:p w:rsidR="007044A8" w:rsidRDefault="007044A8" w:rsidP="007231CD">
      <w:pPr>
        <w:rPr>
          <w:rtl/>
        </w:rPr>
      </w:pPr>
    </w:p>
    <w:p w:rsidR="007044A8" w:rsidRDefault="007044A8" w:rsidP="00F57C95">
      <w:pPr>
        <w:rPr>
          <w:rtl/>
        </w:rPr>
      </w:pPr>
      <w:r>
        <w:rPr>
          <w:rFonts w:hint="cs"/>
          <w:rtl/>
        </w:rPr>
        <w:t>תגיד מילות סיום.</w:t>
      </w:r>
    </w:p>
    <w:p w:rsidR="007044A8" w:rsidRDefault="007044A8" w:rsidP="00F57C95">
      <w:pPr>
        <w:rPr>
          <w:rtl/>
        </w:rPr>
      </w:pPr>
      <w:bookmarkStart w:id="389" w:name="_ETM_Q3_391149"/>
      <w:bookmarkStart w:id="390" w:name="_ETM_Q3_391217"/>
      <w:bookmarkEnd w:id="389"/>
      <w:bookmarkEnd w:id="390"/>
    </w:p>
    <w:p w:rsidR="007044A8" w:rsidRDefault="007044A8" w:rsidP="00F57C95">
      <w:pPr>
        <w:pStyle w:val="-"/>
        <w:keepNext/>
        <w:rPr>
          <w:rtl/>
        </w:rPr>
      </w:pPr>
      <w:bookmarkStart w:id="391" w:name="ET_speakercontinue_6669_23"/>
      <w:r w:rsidRPr="00B2421E">
        <w:rPr>
          <w:rStyle w:val="TagStyle"/>
          <w:rtl/>
        </w:rPr>
        <w:t xml:space="preserve"> &lt;&lt; דובר_המשך &gt;&gt; </w:t>
      </w:r>
      <w:r>
        <w:rPr>
          <w:rtl/>
        </w:rPr>
        <w:t>סגן שר במשרד ראש הממשלה אלמוג כהן:</w:t>
      </w:r>
      <w:r w:rsidRPr="00B2421E">
        <w:rPr>
          <w:rStyle w:val="TagStyle"/>
          <w:rtl/>
        </w:rPr>
        <w:t xml:space="preserve"> &lt;&lt; דובר_המשך &gt;&gt;</w:t>
      </w:r>
      <w:r>
        <w:rPr>
          <w:rtl/>
        </w:rPr>
        <w:t xml:space="preserve">   </w:t>
      </w:r>
      <w:bookmarkEnd w:id="391"/>
    </w:p>
    <w:p w:rsidR="007044A8" w:rsidRDefault="007044A8" w:rsidP="007231CD">
      <w:pPr>
        <w:rPr>
          <w:rtl/>
        </w:rPr>
      </w:pPr>
    </w:p>
    <w:p w:rsidR="007044A8" w:rsidRDefault="007044A8" w:rsidP="00F57C95">
      <w:pPr>
        <w:rPr>
          <w:rtl/>
        </w:rPr>
      </w:pPr>
      <w:bookmarkStart w:id="392" w:name="_ETM_Q3_392357"/>
      <w:bookmarkEnd w:id="392"/>
      <w:r>
        <w:rPr>
          <w:rFonts w:hint="cs"/>
          <w:rtl/>
        </w:rPr>
        <w:t xml:space="preserve">לכל אלה שבאים </w:t>
      </w:r>
      <w:bookmarkStart w:id="393" w:name="_ETM_Q3_396873"/>
      <w:bookmarkEnd w:id="393"/>
      <w:r>
        <w:rPr>
          <w:rFonts w:hint="cs"/>
          <w:rtl/>
        </w:rPr>
        <w:t xml:space="preserve">– ראשית, את אומרת יאיר גולן, נזכיר שהאיש הזה הוביל </w:t>
      </w:r>
      <w:bookmarkStart w:id="394" w:name="_ETM_Q3_404338"/>
      <w:bookmarkEnd w:id="394"/>
      <w:r>
        <w:rPr>
          <w:rFonts w:hint="cs"/>
          <w:rtl/>
        </w:rPr>
        <w:t xml:space="preserve">את אסון הסרבנות שהביא עלינו את 7 באוקטובר. </w:t>
      </w:r>
    </w:p>
    <w:p w:rsidR="007044A8" w:rsidRDefault="007044A8" w:rsidP="00F57C95">
      <w:pPr>
        <w:rPr>
          <w:rtl/>
        </w:rPr>
      </w:pPr>
    </w:p>
    <w:p w:rsidR="007044A8" w:rsidRDefault="007044A8" w:rsidP="00F57C95">
      <w:pPr>
        <w:pStyle w:val="af5"/>
        <w:keepNext/>
        <w:rPr>
          <w:rtl/>
        </w:rPr>
      </w:pPr>
      <w:bookmarkStart w:id="395" w:name="ET_interruption_6236_24"/>
      <w:r w:rsidRPr="00D875D7">
        <w:rPr>
          <w:rStyle w:val="TagStyle"/>
          <w:rtl/>
        </w:rPr>
        <w:t xml:space="preserve"> &lt;&lt; קריאה &gt;&gt; </w:t>
      </w:r>
      <w:r>
        <w:rPr>
          <w:rtl/>
        </w:rPr>
        <w:t>נעמה לזימי (העבודה):</w:t>
      </w:r>
      <w:r w:rsidRPr="00D875D7">
        <w:rPr>
          <w:rStyle w:val="TagStyle"/>
          <w:rtl/>
        </w:rPr>
        <w:t xml:space="preserve"> &lt;&lt; קריאה &gt;&gt;</w:t>
      </w:r>
      <w:r>
        <w:rPr>
          <w:rtl/>
        </w:rPr>
        <w:t xml:space="preserve">   </w:t>
      </w:r>
      <w:bookmarkEnd w:id="395"/>
    </w:p>
    <w:p w:rsidR="007044A8" w:rsidRDefault="007044A8" w:rsidP="007231CD">
      <w:pPr>
        <w:rPr>
          <w:rtl/>
        </w:rPr>
      </w:pPr>
    </w:p>
    <w:p w:rsidR="007044A8" w:rsidRDefault="007044A8" w:rsidP="00F57C95">
      <w:pPr>
        <w:rPr>
          <w:rtl/>
        </w:rPr>
      </w:pPr>
      <w:r>
        <w:rPr>
          <w:rFonts w:hint="cs"/>
          <w:rtl/>
        </w:rPr>
        <w:t>של נעליך, אתה במפלגה של משתמט. אתה במפלגה של משתמט.</w:t>
      </w:r>
    </w:p>
    <w:p w:rsidR="007044A8" w:rsidRDefault="007044A8" w:rsidP="00F57C95">
      <w:pPr>
        <w:rPr>
          <w:rtl/>
        </w:rPr>
      </w:pPr>
      <w:bookmarkStart w:id="396" w:name="_ETM_Q3_405535"/>
      <w:bookmarkStart w:id="397" w:name="_ETM_Q3_405628"/>
      <w:bookmarkEnd w:id="396"/>
      <w:bookmarkEnd w:id="397"/>
    </w:p>
    <w:p w:rsidR="007044A8" w:rsidRDefault="007044A8" w:rsidP="00F57C95">
      <w:pPr>
        <w:pStyle w:val="af6"/>
        <w:keepNext/>
        <w:rPr>
          <w:rtl/>
        </w:rPr>
      </w:pPr>
      <w:bookmarkStart w:id="398" w:name="ET_yor_6423_25"/>
      <w:r w:rsidRPr="00434D1E">
        <w:rPr>
          <w:rStyle w:val="TagStyle"/>
          <w:rtl/>
        </w:rPr>
        <w:t xml:space="preserve"> &lt;&lt; יור &gt;&gt; </w:t>
      </w:r>
      <w:r>
        <w:rPr>
          <w:rtl/>
        </w:rPr>
        <w:t>היו"ר אמיר אוחנה:</w:t>
      </w:r>
      <w:r w:rsidRPr="00434D1E">
        <w:rPr>
          <w:rStyle w:val="TagStyle"/>
          <w:rtl/>
        </w:rPr>
        <w:t xml:space="preserve"> &lt;&lt; יור &gt;&gt;</w:t>
      </w:r>
      <w:r>
        <w:rPr>
          <w:rtl/>
        </w:rPr>
        <w:t xml:space="preserve">   </w:t>
      </w:r>
      <w:bookmarkEnd w:id="398"/>
    </w:p>
    <w:p w:rsidR="007044A8" w:rsidRDefault="007044A8" w:rsidP="007231CD">
      <w:pPr>
        <w:rPr>
          <w:rtl/>
        </w:rPr>
      </w:pPr>
    </w:p>
    <w:p w:rsidR="007044A8" w:rsidRDefault="007044A8" w:rsidP="00F57C95">
      <w:pPr>
        <w:rPr>
          <w:rtl/>
        </w:rPr>
      </w:pPr>
      <w:bookmarkStart w:id="399" w:name="_ETM_Q3_407132"/>
      <w:bookmarkEnd w:id="399"/>
      <w:r>
        <w:rPr>
          <w:rFonts w:hint="cs"/>
          <w:rtl/>
        </w:rPr>
        <w:t>חברת</w:t>
      </w:r>
      <w:bookmarkStart w:id="400" w:name="_ETM_Q3_409438"/>
      <w:bookmarkEnd w:id="400"/>
      <w:r>
        <w:rPr>
          <w:rFonts w:hint="cs"/>
          <w:rtl/>
        </w:rPr>
        <w:t xml:space="preserve"> הכנסת לזימי, קריאה ראשונה.</w:t>
      </w:r>
    </w:p>
    <w:p w:rsidR="007044A8" w:rsidRDefault="007044A8" w:rsidP="007231CD">
      <w:pPr>
        <w:rPr>
          <w:rtl/>
        </w:rPr>
      </w:pPr>
      <w:bookmarkStart w:id="401" w:name="_ETM_Q3_408477"/>
      <w:bookmarkStart w:id="402" w:name="_ETM_Q3_408561"/>
      <w:bookmarkEnd w:id="401"/>
      <w:bookmarkEnd w:id="402"/>
    </w:p>
    <w:p w:rsidR="007044A8" w:rsidRDefault="007044A8" w:rsidP="00F57C95">
      <w:pPr>
        <w:pStyle w:val="-"/>
        <w:keepNext/>
        <w:rPr>
          <w:rtl/>
        </w:rPr>
      </w:pPr>
      <w:bookmarkStart w:id="403" w:name="ET_speakercontinue_6669_30"/>
      <w:r w:rsidRPr="002B5612">
        <w:rPr>
          <w:rStyle w:val="TagStyle"/>
          <w:rtl/>
        </w:rPr>
        <w:t xml:space="preserve"> &lt;&lt; דובר_המשך &gt;&gt; </w:t>
      </w:r>
      <w:r>
        <w:rPr>
          <w:rtl/>
        </w:rPr>
        <w:t>סגן שר במשרד ראש הממשלה אלמוג כהן:</w:t>
      </w:r>
      <w:r w:rsidRPr="002B5612">
        <w:rPr>
          <w:rStyle w:val="TagStyle"/>
          <w:rtl/>
        </w:rPr>
        <w:t xml:space="preserve"> &lt;&lt; דובר_המשך &gt;&gt;</w:t>
      </w:r>
      <w:r>
        <w:rPr>
          <w:rtl/>
        </w:rPr>
        <w:t xml:space="preserve">   </w:t>
      </w:r>
      <w:bookmarkEnd w:id="403"/>
    </w:p>
    <w:p w:rsidR="007044A8" w:rsidRPr="002B5612" w:rsidRDefault="007044A8" w:rsidP="00F57C95">
      <w:pPr>
        <w:ind w:firstLine="0"/>
        <w:rPr>
          <w:rtl/>
        </w:rPr>
      </w:pPr>
    </w:p>
    <w:p w:rsidR="007044A8" w:rsidRPr="002B5612" w:rsidRDefault="007044A8" w:rsidP="00F57C95">
      <w:pPr>
        <w:rPr>
          <w:rtl/>
        </w:rPr>
      </w:pPr>
      <w:bookmarkStart w:id="404" w:name="_ETM_Q3_411878"/>
      <w:bookmarkStart w:id="405" w:name="_ETM_Q3_411942"/>
      <w:bookmarkEnd w:id="404"/>
      <w:bookmarkEnd w:id="405"/>
      <w:r>
        <w:rPr>
          <w:rFonts w:hint="cs"/>
          <w:rtl/>
        </w:rPr>
        <w:t xml:space="preserve">האיש הזה - - </w:t>
      </w:r>
      <w:bookmarkStart w:id="406" w:name="_ETM_Q3_415956"/>
      <w:bookmarkEnd w:id="406"/>
      <w:r>
        <w:rPr>
          <w:rFonts w:hint="cs"/>
          <w:rtl/>
        </w:rPr>
        <w:t>-</w:t>
      </w:r>
    </w:p>
    <w:p w:rsidR="007044A8" w:rsidRDefault="007044A8" w:rsidP="00F57C95">
      <w:pPr>
        <w:rPr>
          <w:rtl/>
        </w:rPr>
      </w:pPr>
      <w:bookmarkStart w:id="407" w:name="_ETM_Q3_401873"/>
      <w:bookmarkStart w:id="408" w:name="_ETM_Q3_401937"/>
      <w:bookmarkEnd w:id="407"/>
      <w:bookmarkEnd w:id="408"/>
    </w:p>
    <w:p w:rsidR="007044A8" w:rsidRDefault="007044A8" w:rsidP="00F57C95">
      <w:pPr>
        <w:pStyle w:val="af5"/>
        <w:keepNext/>
        <w:rPr>
          <w:rtl/>
        </w:rPr>
      </w:pPr>
      <w:r w:rsidRPr="00D875D7">
        <w:rPr>
          <w:rStyle w:val="TagStyle"/>
          <w:rtl/>
        </w:rPr>
        <w:t xml:space="preserve">&lt;&lt; קריאה &gt;&gt; </w:t>
      </w:r>
      <w:r>
        <w:rPr>
          <w:rtl/>
        </w:rPr>
        <w:t>נעמה לזימי (העבודה):</w:t>
      </w:r>
      <w:r w:rsidRPr="00D875D7">
        <w:rPr>
          <w:rStyle w:val="TagStyle"/>
          <w:rtl/>
        </w:rPr>
        <w:t xml:space="preserve"> &lt;&lt; קריאה &gt;&gt;</w:t>
      </w:r>
      <w:r>
        <w:rPr>
          <w:rtl/>
        </w:rPr>
        <w:t xml:space="preserve">   </w:t>
      </w:r>
    </w:p>
    <w:p w:rsidR="007044A8" w:rsidRDefault="007044A8" w:rsidP="00F57C95">
      <w:pPr>
        <w:rPr>
          <w:rtl/>
        </w:rPr>
      </w:pPr>
    </w:p>
    <w:p w:rsidR="007044A8" w:rsidRDefault="007044A8" w:rsidP="00F57C95">
      <w:pPr>
        <w:rPr>
          <w:rtl/>
        </w:rPr>
      </w:pPr>
      <w:bookmarkStart w:id="409" w:name="_ETM_Q3_404808"/>
      <w:bookmarkStart w:id="410" w:name="_ETM_Q3_404881"/>
      <w:bookmarkEnd w:id="409"/>
      <w:bookmarkEnd w:id="410"/>
      <w:r w:rsidRPr="00CC7E74">
        <w:rPr>
          <w:rFonts w:hint="cs"/>
          <w:rtl/>
        </w:rPr>
        <w:t>של - - -</w:t>
      </w:r>
      <w:r>
        <w:rPr>
          <w:rFonts w:hint="cs"/>
          <w:rtl/>
        </w:rPr>
        <w:t xml:space="preserve"> טרור. </w:t>
      </w:r>
    </w:p>
    <w:p w:rsidR="007044A8" w:rsidRDefault="007044A8" w:rsidP="00F57C95">
      <w:pPr>
        <w:rPr>
          <w:rtl/>
        </w:rPr>
      </w:pPr>
    </w:p>
    <w:p w:rsidR="007044A8" w:rsidRDefault="007044A8" w:rsidP="00F57C95">
      <w:pPr>
        <w:pStyle w:val="af6"/>
        <w:keepNext/>
        <w:rPr>
          <w:rtl/>
        </w:rPr>
      </w:pPr>
      <w:bookmarkStart w:id="411" w:name="ET_yor_6423_26"/>
      <w:r w:rsidRPr="00794A4E">
        <w:rPr>
          <w:rStyle w:val="TagStyle"/>
          <w:rtl/>
        </w:rPr>
        <w:t xml:space="preserve"> &lt;&lt; יור &gt;&gt; </w:t>
      </w:r>
      <w:r>
        <w:rPr>
          <w:rtl/>
        </w:rPr>
        <w:t>היו"ר אמיר אוחנה:</w:t>
      </w:r>
      <w:r w:rsidRPr="00794A4E">
        <w:rPr>
          <w:rStyle w:val="TagStyle"/>
          <w:rtl/>
        </w:rPr>
        <w:t xml:space="preserve"> &lt;&lt; יור &gt;&gt;</w:t>
      </w:r>
      <w:r>
        <w:rPr>
          <w:rtl/>
        </w:rPr>
        <w:t xml:space="preserve">   </w:t>
      </w:r>
      <w:bookmarkEnd w:id="411"/>
    </w:p>
    <w:p w:rsidR="007044A8" w:rsidRDefault="007044A8" w:rsidP="007231CD">
      <w:pPr>
        <w:rPr>
          <w:rtl/>
        </w:rPr>
      </w:pPr>
    </w:p>
    <w:p w:rsidR="007044A8" w:rsidRDefault="007044A8" w:rsidP="00F57C95">
      <w:pPr>
        <w:rPr>
          <w:rtl/>
        </w:rPr>
      </w:pPr>
      <w:r>
        <w:rPr>
          <w:rFonts w:hint="cs"/>
          <w:rtl/>
        </w:rPr>
        <w:t xml:space="preserve">חברת הכנסת </w:t>
      </w:r>
      <w:bookmarkStart w:id="412" w:name="_ETM_Q3_408866"/>
      <w:bookmarkEnd w:id="412"/>
      <w:r>
        <w:rPr>
          <w:rFonts w:hint="cs"/>
          <w:rtl/>
        </w:rPr>
        <w:t>לזימי, קריאה שנייה.</w:t>
      </w:r>
    </w:p>
    <w:p w:rsidR="007044A8" w:rsidRDefault="007044A8" w:rsidP="00F57C95">
      <w:pPr>
        <w:rPr>
          <w:rtl/>
        </w:rPr>
      </w:pPr>
    </w:p>
    <w:p w:rsidR="007044A8" w:rsidRDefault="007044A8" w:rsidP="00F57C95">
      <w:pPr>
        <w:pStyle w:val="af5"/>
        <w:keepNext/>
        <w:rPr>
          <w:rtl/>
        </w:rPr>
      </w:pPr>
      <w:bookmarkStart w:id="413" w:name="ET_interruption_6236_27"/>
      <w:r w:rsidRPr="00794A4E">
        <w:rPr>
          <w:rStyle w:val="TagStyle"/>
          <w:rtl/>
        </w:rPr>
        <w:t xml:space="preserve"> &lt;&lt; קריאה &gt;&gt; </w:t>
      </w:r>
      <w:r>
        <w:rPr>
          <w:rtl/>
        </w:rPr>
        <w:t>נעמה לזימי (העבודה):</w:t>
      </w:r>
      <w:r w:rsidRPr="00794A4E">
        <w:rPr>
          <w:rStyle w:val="TagStyle"/>
          <w:rtl/>
        </w:rPr>
        <w:t xml:space="preserve"> &lt;&lt; קריאה &gt;&gt;</w:t>
      </w:r>
      <w:r>
        <w:rPr>
          <w:rtl/>
        </w:rPr>
        <w:t xml:space="preserve">   </w:t>
      </w:r>
      <w:bookmarkEnd w:id="413"/>
    </w:p>
    <w:p w:rsidR="007044A8" w:rsidRDefault="007044A8" w:rsidP="00F57C95">
      <w:pPr>
        <w:rPr>
          <w:rtl/>
        </w:rPr>
      </w:pPr>
    </w:p>
    <w:p w:rsidR="007044A8" w:rsidRDefault="007044A8" w:rsidP="00F57C95">
      <w:pPr>
        <w:rPr>
          <w:rtl/>
        </w:rPr>
      </w:pPr>
      <w:r>
        <w:rPr>
          <w:rFonts w:hint="cs"/>
          <w:rtl/>
        </w:rPr>
        <w:t xml:space="preserve">אתה </w:t>
      </w:r>
      <w:r w:rsidRPr="00CC7E74">
        <w:rPr>
          <w:rFonts w:hint="cs"/>
          <w:rtl/>
        </w:rPr>
        <w:t>במפלגה של - - - טרור</w:t>
      </w:r>
      <w:r>
        <w:rPr>
          <w:rFonts w:hint="cs"/>
          <w:rtl/>
        </w:rPr>
        <w:t>.</w:t>
      </w:r>
    </w:p>
    <w:p w:rsidR="007044A8" w:rsidRDefault="007044A8" w:rsidP="00F57C95">
      <w:pPr>
        <w:rPr>
          <w:rtl/>
        </w:rPr>
      </w:pPr>
    </w:p>
    <w:p w:rsidR="007044A8" w:rsidRDefault="007044A8" w:rsidP="00F57C95">
      <w:pPr>
        <w:pStyle w:val="af6"/>
        <w:keepNext/>
        <w:rPr>
          <w:rtl/>
        </w:rPr>
      </w:pPr>
      <w:bookmarkStart w:id="414" w:name="ET_yor_6423_28"/>
      <w:r w:rsidRPr="00766353">
        <w:rPr>
          <w:rStyle w:val="TagStyle"/>
          <w:rtl/>
        </w:rPr>
        <w:t xml:space="preserve"> &lt;&lt; יור &gt;&gt; </w:t>
      </w:r>
      <w:r>
        <w:rPr>
          <w:rtl/>
        </w:rPr>
        <w:t>היו"ר אמיר אוחנה:</w:t>
      </w:r>
      <w:r w:rsidRPr="00766353">
        <w:rPr>
          <w:rStyle w:val="TagStyle"/>
          <w:rtl/>
        </w:rPr>
        <w:t xml:space="preserve"> &lt;&lt; יור &gt;&gt;</w:t>
      </w:r>
      <w:r>
        <w:rPr>
          <w:rtl/>
        </w:rPr>
        <w:t xml:space="preserve">   </w:t>
      </w:r>
      <w:bookmarkEnd w:id="414"/>
    </w:p>
    <w:p w:rsidR="007044A8" w:rsidRDefault="007044A8" w:rsidP="007231CD">
      <w:pPr>
        <w:rPr>
          <w:rtl/>
        </w:rPr>
      </w:pPr>
    </w:p>
    <w:p w:rsidR="007044A8" w:rsidRDefault="007044A8" w:rsidP="00F57C95">
      <w:pPr>
        <w:rPr>
          <w:rtl/>
        </w:rPr>
      </w:pPr>
      <w:r>
        <w:rPr>
          <w:rFonts w:hint="cs"/>
          <w:rtl/>
        </w:rPr>
        <w:t>חברת הכנסת לזימי, קריאה שלישית, נא לצאת. מה הצעקות האלה? נתנו לך לנאום קודם, באמת.</w:t>
      </w:r>
      <w:bookmarkStart w:id="415" w:name="_ETM_Q3_403745"/>
      <w:bookmarkStart w:id="416" w:name="_ETM_Q3_403843"/>
      <w:bookmarkEnd w:id="415"/>
      <w:bookmarkEnd w:id="416"/>
    </w:p>
    <w:p w:rsidR="007044A8" w:rsidRDefault="007044A8" w:rsidP="00F57C95">
      <w:pPr>
        <w:rPr>
          <w:rtl/>
        </w:rPr>
      </w:pPr>
    </w:p>
    <w:p w:rsidR="007044A8" w:rsidRDefault="007044A8" w:rsidP="00F57C95">
      <w:pPr>
        <w:pStyle w:val="-"/>
        <w:keepNext/>
        <w:rPr>
          <w:rtl/>
        </w:rPr>
      </w:pPr>
      <w:bookmarkStart w:id="417" w:name="ET_speakercontinue_6669_31"/>
      <w:r w:rsidRPr="00171C78">
        <w:rPr>
          <w:rStyle w:val="TagStyle"/>
          <w:rtl/>
        </w:rPr>
        <w:t xml:space="preserve"> &lt;&lt; דובר_המשך &gt;&gt; </w:t>
      </w:r>
      <w:r>
        <w:rPr>
          <w:rtl/>
        </w:rPr>
        <w:t>סגן שר במשרד ראש הממשלה אלמוג כהן:</w:t>
      </w:r>
      <w:r w:rsidRPr="00171C78">
        <w:rPr>
          <w:rStyle w:val="TagStyle"/>
          <w:rtl/>
        </w:rPr>
        <w:t xml:space="preserve"> &lt;&lt; דובר_המשך &gt;&gt;</w:t>
      </w:r>
      <w:r>
        <w:rPr>
          <w:rtl/>
        </w:rPr>
        <w:t xml:space="preserve">   </w:t>
      </w:r>
      <w:bookmarkEnd w:id="417"/>
    </w:p>
    <w:p w:rsidR="007044A8" w:rsidRDefault="007044A8" w:rsidP="007231CD">
      <w:pPr>
        <w:rPr>
          <w:rtl/>
        </w:rPr>
      </w:pPr>
      <w:bookmarkStart w:id="418" w:name="_ETM_Q3_417766"/>
      <w:bookmarkStart w:id="419" w:name="_ETM_Q3_417845"/>
      <w:bookmarkEnd w:id="418"/>
      <w:bookmarkEnd w:id="419"/>
    </w:p>
    <w:p w:rsidR="007044A8" w:rsidRDefault="007044A8" w:rsidP="00F57C95">
      <w:pPr>
        <w:rPr>
          <w:rtl/>
        </w:rPr>
      </w:pPr>
      <w:r>
        <w:rPr>
          <w:rFonts w:hint="cs"/>
          <w:rtl/>
        </w:rPr>
        <w:t>נתתי לך לנאום ואת ככה צועקת עליי, זה</w:t>
      </w:r>
      <w:bookmarkStart w:id="420" w:name="_ETM_Q3_420382"/>
      <w:bookmarkEnd w:id="420"/>
      <w:r>
        <w:rPr>
          <w:rFonts w:hint="cs"/>
          <w:rtl/>
        </w:rPr>
        <w:t xml:space="preserve"> פשוט לא מכובד. האיש הזה וחבריו, שמכרו את ביטחון ילדיי וילדי אופקים בשביל עילת הסבירות </w:t>
      </w:r>
      <w:r>
        <w:rPr>
          <w:rFonts w:hint="eastAsia"/>
          <w:rtl/>
        </w:rPr>
        <w:t xml:space="preserve">– </w:t>
      </w:r>
      <w:r>
        <w:rPr>
          <w:rFonts w:hint="cs"/>
          <w:rtl/>
        </w:rPr>
        <w:t xml:space="preserve">אני לא חושב שהם יכולים לשמש דוגמה למוסר. אבל כן אומר, </w:t>
      </w:r>
      <w:bookmarkStart w:id="421" w:name="_ETM_Q3_436055"/>
      <w:bookmarkEnd w:id="421"/>
      <w:r>
        <w:rPr>
          <w:rFonts w:hint="cs"/>
          <w:rtl/>
        </w:rPr>
        <w:t xml:space="preserve">אדוני היושב-ראש, שהמחנה שלי </w:t>
      </w:r>
      <w:r>
        <w:rPr>
          <w:rtl/>
        </w:rPr>
        <w:t>–</w:t>
      </w:r>
      <w:r>
        <w:rPr>
          <w:rFonts w:hint="cs"/>
          <w:rtl/>
        </w:rPr>
        <w:t xml:space="preserve"> אומר את זה בגאון ובפה </w:t>
      </w:r>
      <w:bookmarkStart w:id="422" w:name="_ETM_Q3_440173"/>
      <w:bookmarkEnd w:id="422"/>
      <w:r>
        <w:rPr>
          <w:rFonts w:hint="cs"/>
          <w:rtl/>
        </w:rPr>
        <w:t xml:space="preserve">מלא </w:t>
      </w:r>
      <w:r>
        <w:rPr>
          <w:rtl/>
        </w:rPr>
        <w:t>–</w:t>
      </w:r>
      <w:r>
        <w:rPr>
          <w:rFonts w:hint="cs"/>
          <w:rtl/>
        </w:rPr>
        <w:t xml:space="preserve"> לא משנה מי תהיה הממשלה, לא משנה מי יהיה ראש הממשלה, לא משנה מי יהיה שר הביטחון, אני לעולם</w:t>
      </w:r>
      <w:bookmarkStart w:id="423" w:name="_ETM_Q3_449171"/>
      <w:bookmarkEnd w:id="423"/>
      <w:r>
        <w:rPr>
          <w:rFonts w:hint="cs"/>
          <w:rtl/>
        </w:rPr>
        <w:t xml:space="preserve">, לעולם אצא להילחם ואקריב את גופי, ואקריב את </w:t>
      </w:r>
      <w:bookmarkStart w:id="424" w:name="_ETM_Q3_453538"/>
      <w:bookmarkEnd w:id="424"/>
      <w:r>
        <w:rPr>
          <w:rFonts w:hint="cs"/>
          <w:rtl/>
        </w:rPr>
        <w:t xml:space="preserve">חיי, למען כל ילד ממדינת ישראל. כי זו פטריוטיות אמיתית. וכשאת אומרת לי "יאיר גולן" אז בואו נזכיר שהוא זה </w:t>
      </w:r>
      <w:bookmarkStart w:id="425" w:name="_ETM_Q3_463647"/>
      <w:bookmarkEnd w:id="425"/>
      <w:r>
        <w:rPr>
          <w:rFonts w:hint="cs"/>
          <w:rtl/>
        </w:rPr>
        <w:t xml:space="preserve">שהקריב את ביטחון ילדי ישראל לכל המרבה במחיר, הוא ואותם </w:t>
      </w:r>
      <w:bookmarkStart w:id="426" w:name="_ETM_Q3_469383"/>
      <w:bookmarkEnd w:id="426"/>
      <w:r>
        <w:rPr>
          <w:rFonts w:hint="cs"/>
          <w:rtl/>
        </w:rPr>
        <w:t>אחים לנשק - -</w:t>
      </w:r>
    </w:p>
    <w:p w:rsidR="007044A8" w:rsidRDefault="007044A8" w:rsidP="00F57C95">
      <w:pPr>
        <w:rPr>
          <w:rtl/>
        </w:rPr>
      </w:pPr>
    </w:p>
    <w:p w:rsidR="007044A8" w:rsidRDefault="007044A8" w:rsidP="00F57C95">
      <w:pPr>
        <w:pStyle w:val="af5"/>
        <w:keepNext/>
        <w:rPr>
          <w:rtl/>
        </w:rPr>
      </w:pPr>
      <w:bookmarkStart w:id="427" w:name="ET_interruption_6231_33"/>
      <w:r w:rsidRPr="00876E20">
        <w:rPr>
          <w:rStyle w:val="TagStyle"/>
          <w:rtl/>
        </w:rPr>
        <w:t xml:space="preserve"> &lt;&lt; קריאה &gt;&gt; </w:t>
      </w:r>
      <w:r>
        <w:rPr>
          <w:rtl/>
        </w:rPr>
        <w:t>יסמין פרידמן (יש עתיד):</w:t>
      </w:r>
      <w:r w:rsidRPr="00876E20">
        <w:rPr>
          <w:rStyle w:val="TagStyle"/>
          <w:rtl/>
        </w:rPr>
        <w:t xml:space="preserve"> &lt;&lt; קריאה &gt;&gt;</w:t>
      </w:r>
      <w:r>
        <w:rPr>
          <w:rtl/>
        </w:rPr>
        <w:t xml:space="preserve">   </w:t>
      </w:r>
      <w:bookmarkEnd w:id="427"/>
    </w:p>
    <w:p w:rsidR="007044A8" w:rsidRDefault="007044A8" w:rsidP="007231CD">
      <w:pPr>
        <w:rPr>
          <w:rtl/>
        </w:rPr>
      </w:pPr>
    </w:p>
    <w:p w:rsidR="007044A8" w:rsidRDefault="007044A8" w:rsidP="00F57C95">
      <w:pPr>
        <w:rPr>
          <w:rtl/>
        </w:rPr>
      </w:pPr>
      <w:r>
        <w:rPr>
          <w:rFonts w:hint="cs"/>
          <w:rtl/>
        </w:rPr>
        <w:t>איך הוא עשה את זה? אלמוג, תפרט איך הוא עשה את זה. לא יכולה לשמוע את זה.</w:t>
      </w:r>
    </w:p>
    <w:p w:rsidR="007044A8" w:rsidRDefault="007044A8" w:rsidP="00F57C95">
      <w:pPr>
        <w:rPr>
          <w:rtl/>
        </w:rPr>
      </w:pPr>
      <w:bookmarkStart w:id="428" w:name="_ETM_Q3_468553"/>
      <w:bookmarkStart w:id="429" w:name="_ETM_Q3_468664"/>
      <w:bookmarkEnd w:id="428"/>
      <w:bookmarkEnd w:id="429"/>
    </w:p>
    <w:p w:rsidR="007044A8" w:rsidRDefault="007044A8" w:rsidP="00F57C95">
      <w:pPr>
        <w:pStyle w:val="af6"/>
        <w:keepNext/>
        <w:rPr>
          <w:rtl/>
        </w:rPr>
      </w:pPr>
      <w:bookmarkStart w:id="430" w:name="ET_yor_6423_34"/>
      <w:r w:rsidRPr="00876E20">
        <w:rPr>
          <w:rStyle w:val="TagStyle"/>
          <w:rtl/>
        </w:rPr>
        <w:t xml:space="preserve"> &lt;&lt; יור &gt;&gt; </w:t>
      </w:r>
      <w:r>
        <w:rPr>
          <w:rtl/>
        </w:rPr>
        <w:t>היו"ר אמיר אוחנה:</w:t>
      </w:r>
      <w:r w:rsidRPr="00876E20">
        <w:rPr>
          <w:rStyle w:val="TagStyle"/>
          <w:rtl/>
        </w:rPr>
        <w:t xml:space="preserve"> &lt;&lt; יור &gt;&gt;</w:t>
      </w:r>
      <w:r>
        <w:rPr>
          <w:rtl/>
        </w:rPr>
        <w:t xml:space="preserve">   </w:t>
      </w:r>
      <w:bookmarkEnd w:id="430"/>
    </w:p>
    <w:p w:rsidR="007044A8" w:rsidRDefault="007044A8" w:rsidP="007231CD">
      <w:pPr>
        <w:rPr>
          <w:rtl/>
        </w:rPr>
      </w:pPr>
    </w:p>
    <w:p w:rsidR="007044A8" w:rsidRDefault="007044A8" w:rsidP="00F57C95">
      <w:pPr>
        <w:rPr>
          <w:rtl/>
        </w:rPr>
      </w:pPr>
      <w:bookmarkStart w:id="431" w:name="_ETM_Q3_469497"/>
      <w:bookmarkEnd w:id="431"/>
      <w:r>
        <w:rPr>
          <w:rFonts w:hint="cs"/>
          <w:rtl/>
        </w:rPr>
        <w:t>חברת הכנסת פרידמן, חברת הכנסת פרידמן.</w:t>
      </w:r>
    </w:p>
    <w:p w:rsidR="007044A8" w:rsidRDefault="007044A8" w:rsidP="00F57C95">
      <w:pPr>
        <w:rPr>
          <w:rtl/>
        </w:rPr>
      </w:pPr>
    </w:p>
    <w:p w:rsidR="007044A8" w:rsidRDefault="007044A8" w:rsidP="00F57C95">
      <w:pPr>
        <w:pStyle w:val="-"/>
        <w:keepNext/>
        <w:rPr>
          <w:rtl/>
        </w:rPr>
      </w:pPr>
      <w:bookmarkStart w:id="432" w:name="ET_speakercontinue_6669_41"/>
      <w:r w:rsidRPr="002A6A3E">
        <w:rPr>
          <w:rStyle w:val="TagStyle"/>
          <w:rtl/>
        </w:rPr>
        <w:t xml:space="preserve"> &lt;&lt; דובר_המשך &gt;&gt; </w:t>
      </w:r>
      <w:r>
        <w:rPr>
          <w:rtl/>
        </w:rPr>
        <w:t>סגן שר במשרד ראש הממשלה אלמוג כהן:</w:t>
      </w:r>
      <w:r w:rsidRPr="002A6A3E">
        <w:rPr>
          <w:rStyle w:val="TagStyle"/>
          <w:rtl/>
        </w:rPr>
        <w:t xml:space="preserve"> &lt;&lt; דובר_המשך &gt;&gt;</w:t>
      </w:r>
      <w:r>
        <w:rPr>
          <w:rtl/>
        </w:rPr>
        <w:t xml:space="preserve">   </w:t>
      </w:r>
      <w:bookmarkEnd w:id="432"/>
    </w:p>
    <w:p w:rsidR="007044A8" w:rsidRDefault="007044A8" w:rsidP="007231CD">
      <w:pPr>
        <w:rPr>
          <w:rtl/>
        </w:rPr>
      </w:pPr>
    </w:p>
    <w:p w:rsidR="007044A8" w:rsidRDefault="007044A8" w:rsidP="00F57C95">
      <w:pPr>
        <w:rPr>
          <w:rtl/>
        </w:rPr>
      </w:pPr>
      <w:r>
        <w:rPr>
          <w:rFonts w:hint="cs"/>
          <w:rtl/>
        </w:rPr>
        <w:t>-</w:t>
      </w:r>
      <w:bookmarkStart w:id="433" w:name="_ETM_Q3_470595"/>
      <w:bookmarkEnd w:id="433"/>
      <w:r>
        <w:rPr>
          <w:rFonts w:hint="cs"/>
          <w:rtl/>
        </w:rPr>
        <w:t xml:space="preserve"> - אלה שפוגעים במונח הקדוש הזה שנקרא "אחים לנשק". אז </w:t>
      </w:r>
      <w:bookmarkStart w:id="434" w:name="_ETM_Q3_476989"/>
      <w:bookmarkEnd w:id="434"/>
      <w:r>
        <w:rPr>
          <w:rFonts w:hint="cs"/>
          <w:rtl/>
        </w:rPr>
        <w:t xml:space="preserve">לפני שאתם באים ומטיפים מוסר לדוד זיני, שבאותו הבוקר היה </w:t>
      </w:r>
      <w:bookmarkStart w:id="435" w:name="_ETM_Q3_476349"/>
      <w:bookmarkEnd w:id="435"/>
      <w:r>
        <w:rPr>
          <w:rFonts w:hint="cs"/>
          <w:rtl/>
        </w:rPr>
        <w:t>יכול לשבת בבית אבל בחר</w:t>
      </w:r>
      <w:bookmarkStart w:id="436" w:name="_ETM_Q3_484004"/>
      <w:bookmarkEnd w:id="436"/>
      <w:r>
        <w:rPr>
          <w:rFonts w:hint="cs"/>
          <w:rtl/>
        </w:rPr>
        <w:t xml:space="preserve"> להמשיך ובחר להילחם כמו גיבור אדי, כשחלקכם ישבתם מתחת לשמיכות מפוחדים, משקשקים</w:t>
      </w:r>
      <w:bookmarkStart w:id="437" w:name="_ETM_Q3_496561"/>
      <w:bookmarkEnd w:id="437"/>
      <w:r>
        <w:rPr>
          <w:rFonts w:hint="cs"/>
          <w:rtl/>
        </w:rPr>
        <w:t xml:space="preserve"> ורועדים מפחד – אל תטיפו לו מוסר על איך</w:t>
      </w:r>
      <w:bookmarkStart w:id="438" w:name="_ETM_Q3_503839"/>
      <w:bookmarkEnd w:id="438"/>
      <w:r>
        <w:rPr>
          <w:rFonts w:hint="cs"/>
          <w:rtl/>
        </w:rPr>
        <w:t xml:space="preserve"> לכבד ולאהוב נשים. אין לכם שום זכות מוסרית כזאת. </w:t>
      </w:r>
    </w:p>
    <w:p w:rsidR="007044A8" w:rsidRDefault="007044A8" w:rsidP="00F57C95">
      <w:pPr>
        <w:rPr>
          <w:rtl/>
        </w:rPr>
      </w:pPr>
    </w:p>
    <w:p w:rsidR="007044A8" w:rsidRDefault="007044A8" w:rsidP="00F57C95">
      <w:pPr>
        <w:rPr>
          <w:rtl/>
        </w:rPr>
      </w:pPr>
      <w:r>
        <w:rPr>
          <w:rFonts w:hint="cs"/>
          <w:rtl/>
        </w:rPr>
        <w:t xml:space="preserve">וכשאת </w:t>
      </w:r>
      <w:bookmarkStart w:id="439" w:name="_ETM_Q3_509107"/>
      <w:bookmarkEnd w:id="439"/>
      <w:r>
        <w:rPr>
          <w:rFonts w:hint="cs"/>
          <w:rtl/>
        </w:rPr>
        <w:t>אומרת לי "</w:t>
      </w:r>
      <w:r w:rsidRPr="00FF3CA9">
        <w:rPr>
          <w:rFonts w:hint="cs"/>
          <w:rtl/>
        </w:rPr>
        <w:t>יאיר גולן</w:t>
      </w:r>
      <w:r>
        <w:rPr>
          <w:rFonts w:hint="cs"/>
          <w:rtl/>
        </w:rPr>
        <w:t>",</w:t>
      </w:r>
      <w:r w:rsidRPr="00FF3CA9">
        <w:rPr>
          <w:rFonts w:hint="cs"/>
          <w:rtl/>
        </w:rPr>
        <w:t xml:space="preserve"> זה שכיום מתייג קהילות שלמות, רוצה </w:t>
      </w:r>
      <w:bookmarkStart w:id="440" w:name="_ETM_Q3_510721"/>
      <w:bookmarkEnd w:id="440"/>
      <w:r w:rsidRPr="00FF3CA9">
        <w:rPr>
          <w:rFonts w:hint="cs"/>
          <w:rtl/>
        </w:rPr>
        <w:t xml:space="preserve">לחנך מחדש </w:t>
      </w:r>
      <w:r w:rsidRPr="00FF3CA9">
        <w:rPr>
          <w:rtl/>
        </w:rPr>
        <w:t>–</w:t>
      </w:r>
      <w:r w:rsidRPr="00FF3CA9">
        <w:rPr>
          <w:rFonts w:hint="cs"/>
          <w:rtl/>
        </w:rPr>
        <w:t xml:space="preserve"> אוי, זה נשמע כל כך גרוע, כל </w:t>
      </w:r>
      <w:bookmarkStart w:id="441" w:name="_ETM_Q3_515130"/>
      <w:bookmarkEnd w:id="441"/>
      <w:r w:rsidRPr="00FF3CA9">
        <w:rPr>
          <w:rFonts w:hint="cs"/>
          <w:rtl/>
        </w:rPr>
        <w:t xml:space="preserve">כך גרוע מעם ששם על עצמו טלאי צהוב, העם שלנו </w:t>
      </w:r>
      <w:r w:rsidRPr="00FF3CA9">
        <w:rPr>
          <w:rtl/>
        </w:rPr>
        <w:t>–</w:t>
      </w:r>
      <w:r w:rsidRPr="00FF3CA9">
        <w:rPr>
          <w:rFonts w:hint="cs"/>
          <w:rtl/>
        </w:rPr>
        <w:t xml:space="preserve"> מדבר </w:t>
      </w:r>
      <w:bookmarkStart w:id="442" w:name="_ETM_Q3_519457"/>
      <w:bookmarkEnd w:id="442"/>
      <w:r w:rsidRPr="00FF3CA9">
        <w:rPr>
          <w:rFonts w:hint="cs"/>
          <w:rtl/>
        </w:rPr>
        <w:t xml:space="preserve">על חינוך מחדש </w:t>
      </w:r>
      <w:r w:rsidRPr="00FF3CA9">
        <w:rPr>
          <w:rtl/>
        </w:rPr>
        <w:t>–</w:t>
      </w:r>
      <w:r w:rsidRPr="00FF3CA9">
        <w:rPr>
          <w:rFonts w:hint="cs"/>
          <w:rtl/>
        </w:rPr>
        <w:t xml:space="preserve"> העם שלנו.</w:t>
      </w:r>
      <w:r>
        <w:rPr>
          <w:rFonts w:hint="cs"/>
          <w:rtl/>
        </w:rPr>
        <w:t xml:space="preserve"> הכיצד הוא יכול להעז </w:t>
      </w:r>
      <w:bookmarkStart w:id="443" w:name="_ETM_Q3_528123"/>
      <w:bookmarkEnd w:id="443"/>
      <w:r>
        <w:rPr>
          <w:rFonts w:hint="cs"/>
          <w:rtl/>
        </w:rPr>
        <w:t xml:space="preserve">לדבר לתייג קהילות שלמות? קהילות, החבר'ה האלה שיושבים </w:t>
      </w:r>
      <w:bookmarkStart w:id="444" w:name="_ETM_Q3_528640"/>
      <w:bookmarkEnd w:id="444"/>
      <w:r>
        <w:rPr>
          <w:rFonts w:hint="cs"/>
          <w:rtl/>
        </w:rPr>
        <w:t>כאן, הכיפות הסרוגות, הגיבורים שבגיבורים, אלה שיושבים בישיבות ולומדים עד שעה 21:00, 22:00, והם לא הולכים לישון</w:t>
      </w:r>
      <w:bookmarkStart w:id="445" w:name="_ETM_Q3_542489"/>
      <w:bookmarkEnd w:id="445"/>
      <w:r>
        <w:rPr>
          <w:rFonts w:hint="cs"/>
          <w:rtl/>
        </w:rPr>
        <w:t xml:space="preserve">, הם יוצאים לרוץ בג'בלאות. אבל אותו יאיר גולן, </w:t>
      </w:r>
      <w:bookmarkStart w:id="446" w:name="_ETM_Q3_547887"/>
      <w:bookmarkEnd w:id="446"/>
      <w:r>
        <w:rPr>
          <w:rFonts w:hint="cs"/>
          <w:rtl/>
        </w:rPr>
        <w:t xml:space="preserve">גיבור דה לה שמאטה, מעז לתייג פה </w:t>
      </w:r>
      <w:bookmarkStart w:id="447" w:name="_ETM_Q3_547186"/>
      <w:bookmarkEnd w:id="447"/>
      <w:r>
        <w:rPr>
          <w:rFonts w:hint="cs"/>
          <w:rtl/>
        </w:rPr>
        <w:t>אנשים ומעז להתנהג בצורה כזאת.</w:t>
      </w:r>
    </w:p>
    <w:p w:rsidR="007044A8" w:rsidRDefault="007044A8" w:rsidP="00F57C95">
      <w:pPr>
        <w:rPr>
          <w:rtl/>
        </w:rPr>
      </w:pPr>
    </w:p>
    <w:p w:rsidR="007044A8" w:rsidRDefault="007044A8" w:rsidP="00F57C95">
      <w:pPr>
        <w:pStyle w:val="af5"/>
        <w:keepNext/>
        <w:rPr>
          <w:rtl/>
        </w:rPr>
      </w:pPr>
      <w:bookmarkStart w:id="448" w:name="ET_interruption_6231_36"/>
      <w:r w:rsidRPr="00047FC2">
        <w:rPr>
          <w:rStyle w:val="TagStyle"/>
          <w:rtl/>
        </w:rPr>
        <w:t xml:space="preserve"> &lt;&lt; קריאה &gt;&gt; </w:t>
      </w:r>
      <w:r>
        <w:rPr>
          <w:rtl/>
        </w:rPr>
        <w:t>יסמין פרידמן (יש עתיד):</w:t>
      </w:r>
      <w:r w:rsidRPr="00047FC2">
        <w:rPr>
          <w:rStyle w:val="TagStyle"/>
          <w:rtl/>
        </w:rPr>
        <w:t xml:space="preserve"> &lt;&lt; קריאה &gt;&gt;</w:t>
      </w:r>
      <w:r>
        <w:rPr>
          <w:rtl/>
        </w:rPr>
        <w:t xml:space="preserve">   </w:t>
      </w:r>
      <w:bookmarkEnd w:id="448"/>
    </w:p>
    <w:p w:rsidR="007044A8" w:rsidRDefault="007044A8" w:rsidP="007231CD">
      <w:pPr>
        <w:rPr>
          <w:rtl/>
        </w:rPr>
      </w:pPr>
    </w:p>
    <w:p w:rsidR="007044A8" w:rsidRDefault="007044A8" w:rsidP="00F57C95">
      <w:pPr>
        <w:rPr>
          <w:rtl/>
        </w:rPr>
      </w:pPr>
      <w:r>
        <w:rPr>
          <w:rFonts w:hint="cs"/>
          <w:rtl/>
        </w:rPr>
        <w:t xml:space="preserve">אלמוג, מי אתה </w:t>
      </w:r>
      <w:bookmarkStart w:id="449" w:name="_ETM_Q3_483175"/>
      <w:bookmarkStart w:id="450" w:name="_ETM_Q3_484314"/>
      <w:bookmarkEnd w:id="449"/>
      <w:bookmarkEnd w:id="450"/>
      <w:r>
        <w:rPr>
          <w:rFonts w:hint="cs"/>
          <w:rtl/>
        </w:rPr>
        <w:t xml:space="preserve">- - - בא לי לצחוק לך בפרצוף. עליי? אני יודעת מאיפה אתה באמת. </w:t>
      </w:r>
    </w:p>
    <w:p w:rsidR="007044A8" w:rsidRDefault="007044A8" w:rsidP="00F57C95">
      <w:pPr>
        <w:rPr>
          <w:rtl/>
        </w:rPr>
      </w:pPr>
      <w:bookmarkStart w:id="451" w:name="_ETM_Q3_557371"/>
      <w:bookmarkStart w:id="452" w:name="_ETM_Q3_557448"/>
      <w:bookmarkEnd w:id="451"/>
      <w:bookmarkEnd w:id="452"/>
    </w:p>
    <w:p w:rsidR="007044A8" w:rsidRDefault="007044A8" w:rsidP="00F57C95">
      <w:pPr>
        <w:pStyle w:val="af6"/>
        <w:keepNext/>
        <w:rPr>
          <w:rtl/>
        </w:rPr>
      </w:pPr>
      <w:bookmarkStart w:id="453" w:name="ET_yor_6423_42"/>
      <w:r w:rsidRPr="008E1939">
        <w:rPr>
          <w:rStyle w:val="TagStyle"/>
          <w:rtl/>
        </w:rPr>
        <w:t xml:space="preserve"> &lt;&lt; יור &gt;&gt; </w:t>
      </w:r>
      <w:r>
        <w:rPr>
          <w:rtl/>
        </w:rPr>
        <w:t>היו"ר אמיר אוחנה:</w:t>
      </w:r>
      <w:r w:rsidRPr="008E1939">
        <w:rPr>
          <w:rStyle w:val="TagStyle"/>
          <w:rtl/>
        </w:rPr>
        <w:t xml:space="preserve"> &lt;&lt; יור &gt;&gt;</w:t>
      </w:r>
      <w:r>
        <w:rPr>
          <w:rtl/>
        </w:rPr>
        <w:t xml:space="preserve">   </w:t>
      </w:r>
      <w:bookmarkEnd w:id="453"/>
    </w:p>
    <w:p w:rsidR="007044A8" w:rsidRDefault="007044A8" w:rsidP="007231CD">
      <w:pPr>
        <w:rPr>
          <w:rtl/>
        </w:rPr>
      </w:pPr>
    </w:p>
    <w:p w:rsidR="007044A8" w:rsidRDefault="007044A8" w:rsidP="00F57C95">
      <w:pPr>
        <w:rPr>
          <w:rtl/>
        </w:rPr>
      </w:pPr>
      <w:r>
        <w:rPr>
          <w:rFonts w:hint="cs"/>
          <w:rtl/>
        </w:rPr>
        <w:t>חברת הכנסת פרידמן, קריאה ראשונה. חברת הכנסת פרידמן.</w:t>
      </w:r>
    </w:p>
    <w:p w:rsidR="007044A8" w:rsidRDefault="007044A8" w:rsidP="00F57C95">
      <w:pPr>
        <w:rPr>
          <w:rtl/>
        </w:rPr>
      </w:pPr>
      <w:bookmarkStart w:id="454" w:name="_ETM_Q3_557418"/>
      <w:bookmarkStart w:id="455" w:name="_ETM_Q3_557512"/>
      <w:bookmarkEnd w:id="454"/>
      <w:bookmarkEnd w:id="455"/>
    </w:p>
    <w:p w:rsidR="007044A8" w:rsidRDefault="007044A8" w:rsidP="00F57C95">
      <w:pPr>
        <w:pStyle w:val="-"/>
        <w:keepNext/>
        <w:rPr>
          <w:rtl/>
        </w:rPr>
      </w:pPr>
      <w:r w:rsidRPr="002E79EA">
        <w:rPr>
          <w:rStyle w:val="TagStyle"/>
          <w:rtl/>
        </w:rPr>
        <w:t xml:space="preserve"> &lt;&lt; דובר_המשך &gt;&gt; </w:t>
      </w:r>
      <w:r>
        <w:rPr>
          <w:rtl/>
        </w:rPr>
        <w:t>סגן שר במשרד ראש הממשלה אלמוג כהן:</w:t>
      </w:r>
      <w:r w:rsidRPr="002E79EA">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rPr>
          <w:rtl/>
        </w:rPr>
      </w:pPr>
      <w:bookmarkStart w:id="456" w:name="_ETM_Q3_558365"/>
      <w:bookmarkEnd w:id="456"/>
      <w:r>
        <w:rPr>
          <w:rFonts w:hint="cs"/>
          <w:rtl/>
        </w:rPr>
        <w:t>בושה וחרפה, בושה וחרפה, ההתנהלות</w:t>
      </w:r>
      <w:bookmarkStart w:id="457" w:name="_ETM_Q3_556783"/>
      <w:bookmarkEnd w:id="457"/>
      <w:r>
        <w:rPr>
          <w:rFonts w:hint="cs"/>
          <w:rtl/>
        </w:rPr>
        <w:t xml:space="preserve"> הזאת, האדנות הזאת שלכם. מי אמר לכם שאתם יותר טובים ממישהו אחר? מי אמר לכם?</w:t>
      </w:r>
    </w:p>
    <w:p w:rsidR="007044A8" w:rsidRDefault="007044A8" w:rsidP="00F57C95">
      <w:pPr>
        <w:rPr>
          <w:rtl/>
        </w:rPr>
      </w:pPr>
    </w:p>
    <w:p w:rsidR="007044A8" w:rsidRDefault="007044A8" w:rsidP="00F57C95">
      <w:pPr>
        <w:pStyle w:val="af5"/>
        <w:keepNext/>
        <w:rPr>
          <w:rtl/>
        </w:rPr>
      </w:pPr>
      <w:bookmarkStart w:id="458" w:name="ET_interruption_6231_44"/>
      <w:r w:rsidRPr="00A60A4C">
        <w:rPr>
          <w:rStyle w:val="TagStyle"/>
          <w:rtl/>
        </w:rPr>
        <w:t xml:space="preserve"> &lt;&lt; קריאה &gt;&gt; </w:t>
      </w:r>
      <w:r>
        <w:rPr>
          <w:rtl/>
        </w:rPr>
        <w:t>יסמין פרידמן (יש עתיד):</w:t>
      </w:r>
      <w:r w:rsidRPr="00A60A4C">
        <w:rPr>
          <w:rStyle w:val="TagStyle"/>
          <w:rtl/>
        </w:rPr>
        <w:t xml:space="preserve"> &lt;&lt; קריאה &gt;&gt;</w:t>
      </w:r>
      <w:r>
        <w:rPr>
          <w:rtl/>
        </w:rPr>
        <w:t xml:space="preserve">   </w:t>
      </w:r>
      <w:bookmarkEnd w:id="458"/>
    </w:p>
    <w:p w:rsidR="007044A8" w:rsidRDefault="007044A8" w:rsidP="007231CD">
      <w:pPr>
        <w:rPr>
          <w:rtl/>
        </w:rPr>
      </w:pPr>
    </w:p>
    <w:p w:rsidR="007044A8" w:rsidRDefault="007044A8" w:rsidP="00F57C95">
      <w:pPr>
        <w:rPr>
          <w:rtl/>
        </w:rPr>
      </w:pPr>
      <w:r>
        <w:rPr>
          <w:rFonts w:hint="cs"/>
          <w:rtl/>
        </w:rPr>
        <w:t>איכס. איך אתה מסתכל על עצמך במראה?</w:t>
      </w:r>
    </w:p>
    <w:p w:rsidR="007044A8" w:rsidRDefault="007044A8" w:rsidP="00F57C95">
      <w:pPr>
        <w:rPr>
          <w:rtl/>
        </w:rPr>
      </w:pPr>
    </w:p>
    <w:p w:rsidR="007044A8" w:rsidRDefault="007044A8" w:rsidP="00F57C95">
      <w:pPr>
        <w:pStyle w:val="af6"/>
        <w:keepNext/>
        <w:rPr>
          <w:rtl/>
        </w:rPr>
      </w:pPr>
      <w:bookmarkStart w:id="459" w:name="ET_yor_6423_45"/>
      <w:r w:rsidRPr="00BF047A">
        <w:rPr>
          <w:rStyle w:val="TagStyle"/>
          <w:rtl/>
        </w:rPr>
        <w:t xml:space="preserve"> &lt;&lt; יור &gt;&gt; </w:t>
      </w:r>
      <w:r>
        <w:rPr>
          <w:rtl/>
        </w:rPr>
        <w:t>היו"ר אמיר אוחנה:</w:t>
      </w:r>
      <w:r w:rsidRPr="00BF047A">
        <w:rPr>
          <w:rStyle w:val="TagStyle"/>
          <w:rtl/>
        </w:rPr>
        <w:t xml:space="preserve"> &lt;&lt; יור &gt;&gt;</w:t>
      </w:r>
      <w:r>
        <w:rPr>
          <w:rtl/>
        </w:rPr>
        <w:t xml:space="preserve">   </w:t>
      </w:r>
      <w:bookmarkEnd w:id="459"/>
    </w:p>
    <w:p w:rsidR="007044A8" w:rsidRDefault="007044A8" w:rsidP="007231CD">
      <w:pPr>
        <w:rPr>
          <w:rtl/>
        </w:rPr>
      </w:pPr>
    </w:p>
    <w:p w:rsidR="007044A8" w:rsidRPr="00BF047A" w:rsidRDefault="007044A8" w:rsidP="00F57C95">
      <w:pPr>
        <w:rPr>
          <w:rtl/>
        </w:rPr>
      </w:pPr>
      <w:r>
        <w:rPr>
          <w:rFonts w:hint="cs"/>
          <w:rtl/>
        </w:rPr>
        <w:t>חברת הכנסת פרידמן, קריאה שנייה.</w:t>
      </w:r>
    </w:p>
    <w:p w:rsidR="007044A8" w:rsidRDefault="007044A8" w:rsidP="00F57C95">
      <w:pPr>
        <w:rPr>
          <w:rtl/>
        </w:rPr>
      </w:pPr>
      <w:bookmarkStart w:id="460" w:name="_ETM_Q3_561522"/>
      <w:bookmarkStart w:id="461" w:name="_ETM_Q3_561627"/>
      <w:bookmarkStart w:id="462" w:name="_ETM_Q3_561666"/>
      <w:bookmarkStart w:id="463" w:name="_ETM_Q3_561748"/>
      <w:bookmarkEnd w:id="460"/>
      <w:bookmarkEnd w:id="461"/>
      <w:bookmarkEnd w:id="462"/>
      <w:bookmarkEnd w:id="463"/>
    </w:p>
    <w:p w:rsidR="007044A8" w:rsidRDefault="007044A8" w:rsidP="00F57C95">
      <w:pPr>
        <w:pStyle w:val="-"/>
        <w:keepNext/>
        <w:rPr>
          <w:rtl/>
        </w:rPr>
      </w:pPr>
      <w:bookmarkStart w:id="464" w:name="ET_speakercontinue_6669_13"/>
      <w:r w:rsidRPr="004720CA">
        <w:rPr>
          <w:rStyle w:val="TagStyle"/>
          <w:rtl/>
        </w:rPr>
        <w:t xml:space="preserve"> &lt;&lt; דובר_המשך &gt;&gt; </w:t>
      </w:r>
      <w:r>
        <w:rPr>
          <w:rtl/>
        </w:rPr>
        <w:t>סגן שר במשרד ראש הממשלה אלמוג כהן:</w:t>
      </w:r>
      <w:r w:rsidRPr="004720CA">
        <w:rPr>
          <w:rStyle w:val="TagStyle"/>
          <w:rtl/>
        </w:rPr>
        <w:t xml:space="preserve"> &lt;&lt; דובר_המשך &gt;&gt;</w:t>
      </w:r>
      <w:r>
        <w:rPr>
          <w:rtl/>
        </w:rPr>
        <w:t xml:space="preserve">   </w:t>
      </w:r>
      <w:bookmarkEnd w:id="464"/>
    </w:p>
    <w:p w:rsidR="007044A8" w:rsidRDefault="007044A8" w:rsidP="007231CD">
      <w:pPr>
        <w:rPr>
          <w:rtl/>
        </w:rPr>
      </w:pPr>
    </w:p>
    <w:p w:rsidR="007044A8" w:rsidRDefault="007044A8" w:rsidP="00F57C95">
      <w:pPr>
        <w:rPr>
          <w:rtl/>
        </w:rPr>
      </w:pPr>
      <w:bookmarkStart w:id="465" w:name="_ETM_Q3_568984"/>
      <w:bookmarkEnd w:id="465"/>
      <w:r>
        <w:rPr>
          <w:rFonts w:hint="cs"/>
          <w:rtl/>
        </w:rPr>
        <w:t>תסתכל על עצמך במראה</w:t>
      </w:r>
      <w:bookmarkStart w:id="466" w:name="_ETM_Q3_569081"/>
      <w:bookmarkStart w:id="467" w:name="_ETM_Q3_565472"/>
      <w:bookmarkStart w:id="468" w:name="_ETM_Q3_565571"/>
      <w:bookmarkEnd w:id="466"/>
      <w:bookmarkEnd w:id="467"/>
      <w:bookmarkEnd w:id="468"/>
      <w:r>
        <w:rPr>
          <w:rFonts w:hint="cs"/>
          <w:rtl/>
        </w:rPr>
        <w:t xml:space="preserve"> – </w:t>
      </w:r>
      <w:bookmarkStart w:id="469" w:name="_ETM_Q3_566405"/>
      <w:bookmarkEnd w:id="469"/>
      <w:r>
        <w:rPr>
          <w:rFonts w:hint="cs"/>
          <w:rtl/>
        </w:rPr>
        <w:t>זאת הרמה שלך. זאת הרמה שלך.</w:t>
      </w:r>
    </w:p>
    <w:p w:rsidR="007044A8" w:rsidRDefault="007044A8" w:rsidP="00F57C95">
      <w:pPr>
        <w:rPr>
          <w:rtl/>
        </w:rPr>
      </w:pPr>
    </w:p>
    <w:p w:rsidR="007044A8" w:rsidRDefault="007044A8" w:rsidP="00F57C95">
      <w:pPr>
        <w:pStyle w:val="af5"/>
        <w:keepNext/>
        <w:rPr>
          <w:rtl/>
        </w:rPr>
      </w:pPr>
      <w:bookmarkStart w:id="470" w:name="ET_interruption_6231_46"/>
      <w:r w:rsidRPr="001D75D5">
        <w:rPr>
          <w:rStyle w:val="TagStyle"/>
          <w:rtl/>
        </w:rPr>
        <w:t xml:space="preserve"> &lt;&lt; קריאה &gt;&gt; </w:t>
      </w:r>
      <w:r>
        <w:rPr>
          <w:rtl/>
        </w:rPr>
        <w:t>יסמין פרידמן (יש עתיד):</w:t>
      </w:r>
      <w:r w:rsidRPr="001D75D5">
        <w:rPr>
          <w:rStyle w:val="TagStyle"/>
          <w:rtl/>
        </w:rPr>
        <w:t xml:space="preserve"> &lt;&lt; קריאה &gt;&gt;</w:t>
      </w:r>
      <w:r>
        <w:rPr>
          <w:rtl/>
        </w:rPr>
        <w:t xml:space="preserve">   </w:t>
      </w:r>
      <w:bookmarkEnd w:id="470"/>
    </w:p>
    <w:p w:rsidR="007044A8" w:rsidRDefault="007044A8" w:rsidP="007231CD">
      <w:pPr>
        <w:rPr>
          <w:rtl/>
        </w:rPr>
      </w:pPr>
    </w:p>
    <w:p w:rsidR="007044A8" w:rsidRDefault="007044A8" w:rsidP="00F57C95">
      <w:pPr>
        <w:rPr>
          <w:rtl/>
        </w:rPr>
      </w:pPr>
      <w:r>
        <w:rPr>
          <w:rFonts w:hint="cs"/>
          <w:rtl/>
        </w:rPr>
        <w:t xml:space="preserve">איך אתה מסתכל על עצמך </w:t>
      </w:r>
      <w:bookmarkStart w:id="471" w:name="_ETM_Q3_568266"/>
      <w:bookmarkEnd w:id="471"/>
      <w:r>
        <w:rPr>
          <w:rFonts w:hint="cs"/>
          <w:rtl/>
        </w:rPr>
        <w:t xml:space="preserve">כשאתה מדבר ככה? </w:t>
      </w:r>
    </w:p>
    <w:p w:rsidR="007044A8" w:rsidRDefault="007044A8" w:rsidP="00F57C95">
      <w:pPr>
        <w:rPr>
          <w:rtl/>
        </w:rPr>
      </w:pPr>
    </w:p>
    <w:p w:rsidR="007044A8" w:rsidRDefault="007044A8" w:rsidP="00F57C95">
      <w:pPr>
        <w:pStyle w:val="af6"/>
        <w:keepNext/>
        <w:rPr>
          <w:rtl/>
        </w:rPr>
      </w:pPr>
      <w:bookmarkStart w:id="472" w:name="ET_yor_6423_48"/>
      <w:r w:rsidRPr="001D75D5">
        <w:rPr>
          <w:rStyle w:val="TagStyle"/>
          <w:rtl/>
        </w:rPr>
        <w:t xml:space="preserve"> &lt;&lt; יור &gt;&gt; </w:t>
      </w:r>
      <w:r>
        <w:rPr>
          <w:rtl/>
        </w:rPr>
        <w:t>היו"ר אמיר אוחנה:</w:t>
      </w:r>
      <w:r w:rsidRPr="001D75D5">
        <w:rPr>
          <w:rStyle w:val="TagStyle"/>
          <w:rtl/>
        </w:rPr>
        <w:t xml:space="preserve"> &lt;&lt; יור &gt;&gt;</w:t>
      </w:r>
      <w:r>
        <w:rPr>
          <w:rtl/>
        </w:rPr>
        <w:t xml:space="preserve">   </w:t>
      </w:r>
      <w:bookmarkEnd w:id="472"/>
    </w:p>
    <w:p w:rsidR="007044A8" w:rsidRDefault="007044A8" w:rsidP="007231CD">
      <w:pPr>
        <w:rPr>
          <w:rtl/>
        </w:rPr>
      </w:pPr>
    </w:p>
    <w:p w:rsidR="007044A8" w:rsidRPr="001D75D5" w:rsidRDefault="007044A8" w:rsidP="00F57C95">
      <w:pPr>
        <w:rPr>
          <w:rtl/>
        </w:rPr>
      </w:pPr>
      <w:r>
        <w:rPr>
          <w:rFonts w:hint="cs"/>
          <w:rtl/>
        </w:rPr>
        <w:t>חברת הכנסת</w:t>
      </w:r>
      <w:bookmarkStart w:id="473" w:name="_ETM_Q3_571039"/>
      <w:bookmarkEnd w:id="473"/>
      <w:r>
        <w:rPr>
          <w:rFonts w:hint="cs"/>
          <w:rtl/>
        </w:rPr>
        <w:t xml:space="preserve"> פרידמן, קריאה שלישית.</w:t>
      </w:r>
    </w:p>
    <w:p w:rsidR="007044A8" w:rsidRDefault="007044A8" w:rsidP="00F57C95">
      <w:pPr>
        <w:rPr>
          <w:rtl/>
        </w:rPr>
      </w:pPr>
      <w:bookmarkStart w:id="474" w:name="_ETM_Q3_570097"/>
      <w:bookmarkStart w:id="475" w:name="_ETM_Q3_570187"/>
      <w:bookmarkEnd w:id="474"/>
      <w:bookmarkEnd w:id="475"/>
    </w:p>
    <w:p w:rsidR="007044A8" w:rsidRDefault="007044A8" w:rsidP="00F57C95">
      <w:pPr>
        <w:pStyle w:val="-"/>
        <w:keepNext/>
        <w:rPr>
          <w:rtl/>
        </w:rPr>
      </w:pPr>
      <w:bookmarkStart w:id="476" w:name="ET_speakercontinue_6669_47"/>
      <w:r w:rsidRPr="001D75D5">
        <w:rPr>
          <w:rStyle w:val="TagStyle"/>
          <w:rtl/>
        </w:rPr>
        <w:t xml:space="preserve"> &lt;&lt; דובר_המשך &gt;&gt; </w:t>
      </w:r>
      <w:r>
        <w:rPr>
          <w:rtl/>
        </w:rPr>
        <w:t>סגן שר במשרד ראש הממשלה אלמוג כהן:</w:t>
      </w:r>
      <w:r w:rsidRPr="001D75D5">
        <w:rPr>
          <w:rStyle w:val="TagStyle"/>
          <w:rtl/>
        </w:rPr>
        <w:t xml:space="preserve"> &lt;&lt; דובר_המשך &gt;&gt;</w:t>
      </w:r>
      <w:r>
        <w:rPr>
          <w:rtl/>
        </w:rPr>
        <w:t xml:space="preserve">   </w:t>
      </w:r>
      <w:bookmarkEnd w:id="476"/>
    </w:p>
    <w:p w:rsidR="007044A8" w:rsidRDefault="007044A8" w:rsidP="007231CD">
      <w:pPr>
        <w:rPr>
          <w:rtl/>
        </w:rPr>
      </w:pPr>
    </w:p>
    <w:p w:rsidR="007044A8" w:rsidRDefault="007044A8" w:rsidP="00F57C95">
      <w:pPr>
        <w:rPr>
          <w:rtl/>
        </w:rPr>
      </w:pPr>
      <w:bookmarkStart w:id="477" w:name="_ETM_Q3_571262"/>
      <w:bookmarkEnd w:id="477"/>
      <w:r>
        <w:rPr>
          <w:rFonts w:hint="cs"/>
          <w:rtl/>
        </w:rPr>
        <w:t xml:space="preserve">זאת הרמה שלך. זאת הרמה שלכם. </w:t>
      </w:r>
    </w:p>
    <w:p w:rsidR="007044A8" w:rsidRDefault="007044A8" w:rsidP="00F57C95">
      <w:pPr>
        <w:rPr>
          <w:rtl/>
        </w:rPr>
      </w:pPr>
      <w:bookmarkStart w:id="478" w:name="_ETM_Q3_575907"/>
      <w:bookmarkStart w:id="479" w:name="_ETM_Q3_575979"/>
      <w:bookmarkEnd w:id="478"/>
      <w:bookmarkEnd w:id="479"/>
    </w:p>
    <w:p w:rsidR="007044A8" w:rsidRDefault="007044A8" w:rsidP="00F57C95">
      <w:pPr>
        <w:pStyle w:val="af5"/>
        <w:keepNext/>
        <w:rPr>
          <w:rtl/>
        </w:rPr>
      </w:pPr>
      <w:bookmarkStart w:id="480" w:name="ET_interruption_6231_49"/>
      <w:r w:rsidRPr="00374BC9">
        <w:rPr>
          <w:rStyle w:val="TagStyle"/>
          <w:rtl/>
        </w:rPr>
        <w:t xml:space="preserve"> &lt;&lt; קריאה &gt;&gt; </w:t>
      </w:r>
      <w:r>
        <w:rPr>
          <w:rtl/>
        </w:rPr>
        <w:t>יסמין פרידמן (יש עתיד):</w:t>
      </w:r>
      <w:r w:rsidRPr="00374BC9">
        <w:rPr>
          <w:rStyle w:val="TagStyle"/>
          <w:rtl/>
        </w:rPr>
        <w:t xml:space="preserve"> &lt;&lt; קריאה &gt;&gt;</w:t>
      </w:r>
      <w:r>
        <w:rPr>
          <w:rtl/>
        </w:rPr>
        <w:t xml:space="preserve">   </w:t>
      </w:r>
      <w:bookmarkEnd w:id="480"/>
    </w:p>
    <w:p w:rsidR="007044A8" w:rsidRDefault="007044A8" w:rsidP="007231CD">
      <w:pPr>
        <w:rPr>
          <w:rtl/>
        </w:rPr>
      </w:pPr>
    </w:p>
    <w:p w:rsidR="007044A8" w:rsidRDefault="007044A8" w:rsidP="00F57C95">
      <w:pPr>
        <w:rPr>
          <w:rtl/>
        </w:rPr>
      </w:pPr>
      <w:bookmarkStart w:id="481" w:name="_ETM_Q3_580299"/>
      <w:bookmarkEnd w:id="481"/>
      <w:r>
        <w:rPr>
          <w:rFonts w:hint="cs"/>
          <w:rtl/>
        </w:rPr>
        <w:t>לא, השטן - - - זה אתם.</w:t>
      </w:r>
    </w:p>
    <w:p w:rsidR="007044A8" w:rsidRPr="00374BC9" w:rsidRDefault="007044A8" w:rsidP="00F57C95">
      <w:pPr>
        <w:rPr>
          <w:rtl/>
        </w:rPr>
      </w:pPr>
    </w:p>
    <w:p w:rsidR="007044A8" w:rsidRDefault="007044A8" w:rsidP="00F57C95">
      <w:pPr>
        <w:ind w:firstLine="0"/>
        <w:jc w:val="center"/>
        <w:rPr>
          <w:rtl/>
        </w:rPr>
      </w:pPr>
      <w:r>
        <w:rPr>
          <w:rFonts w:hint="cs"/>
          <w:rtl/>
        </w:rPr>
        <w:t>(חברת הכנסת יסמין פרידמן יוצאת מאולם המליאה.)</w:t>
      </w:r>
    </w:p>
    <w:p w:rsidR="007044A8" w:rsidRDefault="007044A8" w:rsidP="00F57C95">
      <w:pPr>
        <w:rPr>
          <w:rtl/>
        </w:rPr>
      </w:pPr>
      <w:bookmarkStart w:id="482" w:name="_ETM_Q3_576622"/>
      <w:bookmarkEnd w:id="482"/>
    </w:p>
    <w:p w:rsidR="007044A8" w:rsidRDefault="007044A8" w:rsidP="00F57C95">
      <w:pPr>
        <w:pStyle w:val="-"/>
        <w:keepNext/>
        <w:rPr>
          <w:rtl/>
        </w:rPr>
      </w:pPr>
      <w:bookmarkStart w:id="483" w:name="ET_speakercontinue_6669_50"/>
      <w:r w:rsidRPr="00374BC9">
        <w:rPr>
          <w:rStyle w:val="TagStyle"/>
          <w:rtl/>
        </w:rPr>
        <w:t xml:space="preserve"> &lt;&lt; דובר_המשך &gt;&gt; </w:t>
      </w:r>
      <w:r>
        <w:rPr>
          <w:rtl/>
        </w:rPr>
        <w:t>סגן שר במשרד ראש הממשלה אלמוג כהן:</w:t>
      </w:r>
      <w:r w:rsidRPr="00374BC9">
        <w:rPr>
          <w:rStyle w:val="TagStyle"/>
          <w:rtl/>
        </w:rPr>
        <w:t xml:space="preserve"> &lt;&lt; דובר_המשך &gt;&gt;</w:t>
      </w:r>
      <w:r>
        <w:rPr>
          <w:rtl/>
        </w:rPr>
        <w:t xml:space="preserve">   </w:t>
      </w:r>
      <w:bookmarkEnd w:id="483"/>
    </w:p>
    <w:p w:rsidR="007044A8" w:rsidRDefault="007044A8" w:rsidP="007231CD">
      <w:pPr>
        <w:rPr>
          <w:rtl/>
        </w:rPr>
      </w:pPr>
    </w:p>
    <w:p w:rsidR="007044A8" w:rsidRDefault="007044A8" w:rsidP="00F57C95">
      <w:pPr>
        <w:rPr>
          <w:rtl/>
        </w:rPr>
      </w:pPr>
      <w:r>
        <w:rPr>
          <w:rFonts w:hint="cs"/>
          <w:rtl/>
        </w:rPr>
        <w:t xml:space="preserve">הכיצד, מי לימד </w:t>
      </w:r>
      <w:bookmarkStart w:id="484" w:name="_ETM_Q3_576845"/>
      <w:bookmarkEnd w:id="484"/>
      <w:r>
        <w:rPr>
          <w:rFonts w:hint="cs"/>
          <w:rtl/>
        </w:rPr>
        <w:t xml:space="preserve">אתכם שאתם יותר טובים מאחרים? מי אמר לכם שהקול שלכם בקלפי </w:t>
      </w:r>
      <w:bookmarkStart w:id="485" w:name="_ETM_Q3_587278"/>
      <w:bookmarkEnd w:id="485"/>
      <w:r>
        <w:rPr>
          <w:rFonts w:hint="cs"/>
          <w:rtl/>
        </w:rPr>
        <w:t xml:space="preserve">שווה יותר? אני מנסה להבין, אדוני היושב-ראש. יש פה כשל היסטורי, מישהו לימד אותם – </w:t>
      </w:r>
      <w:bookmarkStart w:id="486" w:name="_ETM_Q3_592423"/>
      <w:bookmarkEnd w:id="486"/>
      <w:r>
        <w:rPr>
          <w:rFonts w:hint="cs"/>
          <w:rtl/>
        </w:rPr>
        <w:t xml:space="preserve">הם מאמינים, הם מאמינים שהם טובים יותר מהאחר. איך? בואו אני אספר לכם סוד: אותו הימין שאתם אוהבים לכנות </w:t>
      </w:r>
      <w:bookmarkStart w:id="487" w:name="_ETM_Q3_606322"/>
      <w:bookmarkEnd w:id="487"/>
      <w:r>
        <w:rPr>
          <w:rFonts w:hint="cs"/>
          <w:rtl/>
        </w:rPr>
        <w:t xml:space="preserve">"עובדי אלילים", "מנשקי מזוזות", אלה שאוהבים את הבבא סאלי </w:t>
      </w:r>
      <w:bookmarkStart w:id="488" w:name="_ETM_Q3_609455"/>
      <w:bookmarkEnd w:id="488"/>
      <w:r>
        <w:rPr>
          <w:rFonts w:hint="cs"/>
          <w:rtl/>
        </w:rPr>
        <w:t xml:space="preserve">בכל רוחם ונפשם, אלה שהולכים לקברות צדיקים ומשתטחים עליהם, </w:t>
      </w:r>
      <w:bookmarkStart w:id="489" w:name="_ETM_Q3_616706"/>
      <w:bookmarkEnd w:id="489"/>
      <w:r>
        <w:rPr>
          <w:rFonts w:hint="cs"/>
          <w:rtl/>
        </w:rPr>
        <w:t xml:space="preserve">ומבקשים טוב, ומבקשים אהבה ואחדות ושישמור על החיילים </w:t>
      </w:r>
      <w:bookmarkStart w:id="490" w:name="_ETM_Q3_620770"/>
      <w:bookmarkEnd w:id="490"/>
      <w:r>
        <w:rPr>
          <w:rFonts w:hint="cs"/>
          <w:rtl/>
        </w:rPr>
        <w:t xml:space="preserve">שלנו </w:t>
      </w:r>
      <w:r>
        <w:rPr>
          <w:rFonts w:hint="eastAsia"/>
          <w:rtl/>
        </w:rPr>
        <w:t xml:space="preserve">– </w:t>
      </w:r>
      <w:r>
        <w:rPr>
          <w:rFonts w:hint="cs"/>
          <w:rtl/>
        </w:rPr>
        <w:t>מי אמר לכם שאתם יותר טובים מהם? מי</w:t>
      </w:r>
      <w:bookmarkStart w:id="491" w:name="_ETM_Q3_628136"/>
      <w:bookmarkEnd w:id="491"/>
      <w:r>
        <w:rPr>
          <w:rFonts w:hint="cs"/>
          <w:rtl/>
        </w:rPr>
        <w:t xml:space="preserve"> אמר לכם? בואו אני אספר לכם סוד: </w:t>
      </w:r>
      <w:bookmarkStart w:id="492" w:name="_ETM_Q3_629992"/>
      <w:bookmarkEnd w:id="492"/>
      <w:r>
        <w:rPr>
          <w:rFonts w:hint="cs"/>
          <w:rtl/>
        </w:rPr>
        <w:t xml:space="preserve">הם לא פחות טובים מאף אחד אחר. ואתם יודעים מה? </w:t>
      </w:r>
      <w:bookmarkStart w:id="493" w:name="_ETM_Q3_631478"/>
      <w:bookmarkEnd w:id="493"/>
      <w:r>
        <w:rPr>
          <w:rFonts w:hint="cs"/>
          <w:rtl/>
        </w:rPr>
        <w:t xml:space="preserve">גם הצד שלכם לא פחות טוב מאף אחד אחר, כי הטעות, השגיאה הבסיסית של תיוג אדם על </w:t>
      </w:r>
      <w:bookmarkStart w:id="494" w:name="_ETM_Q3_634277"/>
      <w:bookmarkEnd w:id="494"/>
      <w:r>
        <w:rPr>
          <w:rFonts w:hint="cs"/>
          <w:rtl/>
        </w:rPr>
        <w:t xml:space="preserve">פי האמונות שלו ועל כך שרומסים את דעתו הדמוקרטית </w:t>
      </w:r>
      <w:r>
        <w:rPr>
          <w:rFonts w:hint="eastAsia"/>
          <w:rtl/>
        </w:rPr>
        <w:t xml:space="preserve">– </w:t>
      </w:r>
      <w:r>
        <w:rPr>
          <w:rFonts w:hint="cs"/>
          <w:rtl/>
        </w:rPr>
        <w:t xml:space="preserve">אתם אלה שנותנים – אתמול ראיתי קטע, אדוני היושב-ראש </w:t>
      </w:r>
      <w:r>
        <w:rPr>
          <w:rtl/>
        </w:rPr>
        <w:t>–</w:t>
      </w:r>
      <w:r>
        <w:rPr>
          <w:rFonts w:hint="cs"/>
          <w:rtl/>
        </w:rPr>
        <w:t xml:space="preserve"> עליזה, אני מחכה לאות שלך. אתמול ראיתי קטע של </w:t>
      </w:r>
      <w:bookmarkStart w:id="495" w:name="_ETM_Q3_654882"/>
      <w:bookmarkEnd w:id="495"/>
      <w:r>
        <w:rPr>
          <w:rFonts w:hint="cs"/>
          <w:rtl/>
        </w:rPr>
        <w:t xml:space="preserve">אדם שהוא מהמחנה הדמוקרטי, הוא </w:t>
      </w:r>
      <w:r w:rsidRPr="00047FC2">
        <w:rPr>
          <w:rFonts w:hint="cs"/>
          <w:rtl/>
        </w:rPr>
        <w:t>אשכרה</w:t>
      </w:r>
      <w:r>
        <w:rPr>
          <w:rFonts w:hint="cs"/>
          <w:rtl/>
        </w:rPr>
        <w:t xml:space="preserve"> במחנה הדמוקרטי כביכול, והוא </w:t>
      </w:r>
      <w:bookmarkStart w:id="496" w:name="_ETM_Q3_663501"/>
      <w:bookmarkEnd w:id="496"/>
      <w:r>
        <w:rPr>
          <w:rFonts w:hint="cs"/>
          <w:rtl/>
        </w:rPr>
        <w:t xml:space="preserve">אומר: אל תקשיבו לנבחרי הציבור, תקשיבו לפקידים, ואז </w:t>
      </w:r>
      <w:bookmarkStart w:id="497" w:name="_ETM_Q3_666104"/>
      <w:bookmarkEnd w:id="497"/>
      <w:r>
        <w:rPr>
          <w:rFonts w:hint="cs"/>
          <w:rtl/>
        </w:rPr>
        <w:t xml:space="preserve">היא שואלת אותו: למה? ומה הוא אומר לה? </w:t>
      </w:r>
      <w:bookmarkStart w:id="498" w:name="_ETM_Q3_668341"/>
      <w:bookmarkEnd w:id="498"/>
      <w:r>
        <w:rPr>
          <w:rFonts w:hint="cs"/>
          <w:rtl/>
        </w:rPr>
        <w:t xml:space="preserve">כי הם שם הרבה שנים. אתם, אלה שקוראים </w:t>
      </w:r>
      <w:bookmarkStart w:id="499" w:name="_ETM_Q3_669762"/>
      <w:bookmarkEnd w:id="499"/>
      <w:r>
        <w:rPr>
          <w:rFonts w:hint="cs"/>
          <w:rtl/>
        </w:rPr>
        <w:t xml:space="preserve">לעצמכם דמוקרטים, באים ורוצים להשמיד בהבלחה מוחלטת את רצון </w:t>
      </w:r>
      <w:bookmarkStart w:id="500" w:name="_ETM_Q3_674322"/>
      <w:bookmarkEnd w:id="500"/>
      <w:r>
        <w:rPr>
          <w:rFonts w:hint="cs"/>
          <w:rtl/>
        </w:rPr>
        <w:t>הריבון ורצון העם. אז אני כאן כדי לומר לכם</w:t>
      </w:r>
      <w:bookmarkStart w:id="501" w:name="_ETM_Q3_682252"/>
      <w:bookmarkEnd w:id="501"/>
      <w:r>
        <w:rPr>
          <w:rFonts w:hint="cs"/>
          <w:rtl/>
        </w:rPr>
        <w:t xml:space="preserve">: העם הוא הריבון. העם הוא זה שינצח. הדמוקרטיה לא מתחילה ונגמרת בד' אמותיכם. אם ההורים שלכם סיפרו לכם שאתם </w:t>
      </w:r>
      <w:bookmarkStart w:id="502" w:name="_ETM_Q3_692397"/>
      <w:bookmarkEnd w:id="502"/>
      <w:r>
        <w:rPr>
          <w:rFonts w:hint="cs"/>
          <w:rtl/>
        </w:rPr>
        <w:t>יותר טובים מאחרים – גם אני אומר את זה לבן שלי</w:t>
      </w:r>
      <w:bookmarkStart w:id="503" w:name="_ETM_Q3_694764"/>
      <w:bookmarkEnd w:id="503"/>
      <w:r>
        <w:rPr>
          <w:rFonts w:hint="cs"/>
          <w:rtl/>
        </w:rPr>
        <w:t xml:space="preserve">, אבל אני לא באמת מאמין בזה, ואל תאמינו בזה </w:t>
      </w:r>
      <w:bookmarkStart w:id="504" w:name="_ETM_Q3_694584"/>
      <w:bookmarkEnd w:id="504"/>
      <w:r>
        <w:rPr>
          <w:rFonts w:hint="cs"/>
          <w:rtl/>
        </w:rPr>
        <w:t>כשתהיו גדולים, כי הניצחון האמיתי זה כשכולנו שווים</w:t>
      </w:r>
      <w:bookmarkStart w:id="505" w:name="_ETM_Q3_702097"/>
      <w:bookmarkEnd w:id="505"/>
      <w:r>
        <w:rPr>
          <w:rFonts w:hint="cs"/>
          <w:rtl/>
        </w:rPr>
        <w:t>.</w:t>
      </w:r>
    </w:p>
    <w:p w:rsidR="007044A8" w:rsidRDefault="007044A8" w:rsidP="00F57C95">
      <w:pPr>
        <w:rPr>
          <w:rtl/>
        </w:rPr>
      </w:pPr>
    </w:p>
    <w:p w:rsidR="007044A8" w:rsidRPr="00374BC9" w:rsidRDefault="007044A8" w:rsidP="00F57C95">
      <w:pPr>
        <w:rPr>
          <w:rtl/>
        </w:rPr>
      </w:pPr>
      <w:bookmarkStart w:id="506" w:name="_ETM_Q3_702816"/>
      <w:bookmarkEnd w:id="506"/>
      <w:r>
        <w:rPr>
          <w:rFonts w:hint="cs"/>
          <w:rtl/>
        </w:rPr>
        <w:t>אדוני היושב-ראש, תודה לך. מכאן אני רוצה לסיים בכך שהערב</w:t>
      </w:r>
      <w:bookmarkStart w:id="507" w:name="_ETM_Q3_706023"/>
      <w:bookmarkEnd w:id="507"/>
      <w:r>
        <w:rPr>
          <w:rFonts w:hint="cs"/>
          <w:rtl/>
        </w:rPr>
        <w:t xml:space="preserve"> נציין את לכתו של הקדוש הבבא סאלי, רבי ישראל </w:t>
      </w:r>
      <w:bookmarkStart w:id="508" w:name="_ETM_Q3_709495"/>
      <w:bookmarkEnd w:id="508"/>
      <w:r>
        <w:rPr>
          <w:rFonts w:hint="cs"/>
          <w:rtl/>
        </w:rPr>
        <w:t xml:space="preserve">אבוחצירא, ואני מבקש ממך, הבבא סאלי שלנו, לשמור על עם </w:t>
      </w:r>
      <w:bookmarkStart w:id="509" w:name="_ETM_Q3_712436"/>
      <w:bookmarkEnd w:id="509"/>
      <w:r>
        <w:rPr>
          <w:rFonts w:hint="cs"/>
          <w:rtl/>
        </w:rPr>
        <w:t xml:space="preserve">ישראל, לשמור על חיילי צה"ל, לשמור על הילדים </w:t>
      </w:r>
      <w:bookmarkStart w:id="510" w:name="_ETM_Q3_715816"/>
      <w:bookmarkEnd w:id="510"/>
      <w:r>
        <w:rPr>
          <w:rFonts w:hint="cs"/>
          <w:rtl/>
        </w:rPr>
        <w:t xml:space="preserve">שלך. אנחנו אוהבים אותך ומתגעגעים אליך. תודה.     </w:t>
      </w:r>
    </w:p>
    <w:p w:rsidR="007044A8" w:rsidRDefault="007044A8" w:rsidP="00F57C95">
      <w:pPr>
        <w:ind w:firstLine="0"/>
        <w:rPr>
          <w:rtl/>
        </w:rPr>
      </w:pPr>
    </w:p>
    <w:p w:rsidR="007044A8" w:rsidRDefault="007044A8" w:rsidP="00F57C95">
      <w:pPr>
        <w:pStyle w:val="af6"/>
        <w:keepNext/>
        <w:rPr>
          <w:rtl/>
        </w:rPr>
      </w:pPr>
      <w:bookmarkStart w:id="511" w:name="ET_yor_6423_15"/>
      <w:r w:rsidRPr="00012A70">
        <w:rPr>
          <w:rStyle w:val="TagStyle"/>
          <w:rtl/>
        </w:rPr>
        <w:t xml:space="preserve"> &lt;&lt; יור &gt;&gt; </w:t>
      </w:r>
      <w:r>
        <w:rPr>
          <w:rtl/>
        </w:rPr>
        <w:t>היו"ר אמיר אוחנה:</w:t>
      </w:r>
      <w:r w:rsidRPr="00012A70">
        <w:rPr>
          <w:rStyle w:val="TagStyle"/>
          <w:rtl/>
        </w:rPr>
        <w:t xml:space="preserve"> &lt;&lt; יור &gt;&gt;</w:t>
      </w:r>
      <w:r>
        <w:rPr>
          <w:rtl/>
        </w:rPr>
        <w:t xml:space="preserve">   </w:t>
      </w:r>
      <w:bookmarkEnd w:id="511"/>
    </w:p>
    <w:p w:rsidR="007044A8" w:rsidRDefault="007044A8" w:rsidP="007231CD">
      <w:pPr>
        <w:rPr>
          <w:rtl/>
        </w:rPr>
      </w:pPr>
    </w:p>
    <w:p w:rsidR="007044A8" w:rsidRDefault="007044A8" w:rsidP="00F57C95">
      <w:pPr>
        <w:rPr>
          <w:rtl/>
        </w:rPr>
      </w:pPr>
      <w:r>
        <w:rPr>
          <w:rFonts w:hint="cs"/>
          <w:rtl/>
        </w:rPr>
        <w:t xml:space="preserve">תודה לסגן השר </w:t>
      </w:r>
      <w:bookmarkStart w:id="512" w:name="_ETM_Q3_725019"/>
      <w:bookmarkEnd w:id="512"/>
      <w:r>
        <w:rPr>
          <w:rFonts w:hint="cs"/>
          <w:rtl/>
        </w:rPr>
        <w:t xml:space="preserve">אלמוג כהן. </w:t>
      </w:r>
    </w:p>
    <w:p w:rsidR="007044A8" w:rsidRDefault="007044A8" w:rsidP="00F57C95">
      <w:pPr>
        <w:rPr>
          <w:rtl/>
        </w:rPr>
      </w:pPr>
    </w:p>
    <w:p w:rsidR="007044A8" w:rsidRDefault="007044A8" w:rsidP="00F57C95">
      <w:pPr>
        <w:rPr>
          <w:rtl/>
        </w:rPr>
      </w:pPr>
      <w:r>
        <w:rPr>
          <w:rFonts w:hint="cs"/>
          <w:rtl/>
        </w:rPr>
        <w:t xml:space="preserve">מייד נעבור לשאילתה </w:t>
      </w:r>
      <w:bookmarkStart w:id="513" w:name="_ETM_Q3_756320"/>
      <w:bookmarkEnd w:id="513"/>
      <w:r>
        <w:rPr>
          <w:rFonts w:hint="cs"/>
          <w:rtl/>
        </w:rPr>
        <w:t xml:space="preserve">הבאה, שהיא שאילתה דחופה של חבר הכנסת שמחה רוטמן לשר לביטחון לאומי בנושא: כמות תיקי הפשיעה האלימה והגנבה </w:t>
      </w:r>
      <w:bookmarkStart w:id="514" w:name="_ETM_Q3_767095"/>
      <w:bookmarkEnd w:id="514"/>
      <w:r>
        <w:rPr>
          <w:rFonts w:hint="cs"/>
          <w:rtl/>
        </w:rPr>
        <w:t>בעיר באר שבע.</w:t>
      </w:r>
      <w:bookmarkStart w:id="515" w:name="TOR_Q4"/>
      <w:bookmarkStart w:id="516" w:name="_ETM_Q4_43365"/>
      <w:bookmarkStart w:id="517" w:name="_ETM_Q4_43437"/>
      <w:bookmarkEnd w:id="515"/>
      <w:bookmarkEnd w:id="516"/>
      <w:bookmarkEnd w:id="517"/>
      <w:r>
        <w:rPr>
          <w:rFonts w:hint="cs"/>
          <w:rtl/>
        </w:rPr>
        <w:t xml:space="preserve"> אני מבין שהשר בן גביר מייד ייכנס לאולם. נמתין דקה או שתיים לכניסתו. </w:t>
      </w:r>
    </w:p>
    <w:p w:rsidR="007044A8" w:rsidRDefault="007044A8" w:rsidP="00F57C95">
      <w:pPr>
        <w:rPr>
          <w:rtl/>
        </w:rPr>
      </w:pPr>
      <w:bookmarkStart w:id="518" w:name="_ETM_Q4_176516"/>
      <w:bookmarkStart w:id="519" w:name="_ETM_Q4_176636"/>
      <w:bookmarkEnd w:id="518"/>
      <w:bookmarkEnd w:id="519"/>
    </w:p>
    <w:p w:rsidR="007044A8" w:rsidRDefault="007044A8" w:rsidP="00F57C95">
      <w:pPr>
        <w:pStyle w:val="af5"/>
        <w:keepNext/>
        <w:rPr>
          <w:rtl/>
        </w:rPr>
      </w:pPr>
      <w:bookmarkStart w:id="520" w:name="ET_interruption_6255_3"/>
      <w:r w:rsidRPr="00BB5F37">
        <w:rPr>
          <w:rStyle w:val="TagStyle"/>
          <w:rtl/>
        </w:rPr>
        <w:t xml:space="preserve"> &lt;&lt; קריאה &gt;&gt; </w:t>
      </w:r>
      <w:r>
        <w:rPr>
          <w:rtl/>
        </w:rPr>
        <w:t>סימון דוידסון (יש עתיד):</w:t>
      </w:r>
      <w:r w:rsidRPr="00BB5F37">
        <w:rPr>
          <w:rStyle w:val="TagStyle"/>
          <w:rtl/>
        </w:rPr>
        <w:t xml:space="preserve"> &lt;&lt; קריאה &gt;&gt;</w:t>
      </w:r>
      <w:r>
        <w:rPr>
          <w:rtl/>
        </w:rPr>
        <w:t xml:space="preserve">   </w:t>
      </w:r>
      <w:bookmarkEnd w:id="520"/>
    </w:p>
    <w:p w:rsidR="007044A8" w:rsidRDefault="007044A8" w:rsidP="007231CD">
      <w:pPr>
        <w:rPr>
          <w:rtl/>
        </w:rPr>
      </w:pPr>
    </w:p>
    <w:p w:rsidR="007044A8" w:rsidRDefault="007044A8" w:rsidP="00F57C95">
      <w:pPr>
        <w:rPr>
          <w:rtl/>
        </w:rPr>
      </w:pPr>
      <w:bookmarkStart w:id="521" w:name="_ETM_Q4_179649"/>
      <w:bookmarkEnd w:id="521"/>
      <w:r>
        <w:rPr>
          <w:rFonts w:hint="cs"/>
          <w:rtl/>
        </w:rPr>
        <w:t xml:space="preserve">רק חסרות חצוצרות לשר בן גביר. </w:t>
      </w:r>
      <w:bookmarkStart w:id="522" w:name="_ETM_Q4_183725"/>
      <w:bookmarkEnd w:id="522"/>
    </w:p>
    <w:p w:rsidR="007044A8" w:rsidRDefault="007044A8" w:rsidP="00F57C95">
      <w:pPr>
        <w:rPr>
          <w:rtl/>
        </w:rPr>
      </w:pPr>
      <w:bookmarkStart w:id="523" w:name="_ETM_Q4_183848"/>
      <w:bookmarkEnd w:id="523"/>
    </w:p>
    <w:p w:rsidR="007044A8" w:rsidRDefault="007044A8" w:rsidP="00F57C95">
      <w:pPr>
        <w:pStyle w:val="af6"/>
        <w:keepNext/>
        <w:rPr>
          <w:rtl/>
        </w:rPr>
      </w:pPr>
      <w:bookmarkStart w:id="524" w:name="ET_yor_6423_4"/>
      <w:r w:rsidRPr="00BB5F37">
        <w:rPr>
          <w:rStyle w:val="TagStyle"/>
          <w:rtl/>
        </w:rPr>
        <w:t xml:space="preserve"> &lt;&lt; יור &gt;&gt; </w:t>
      </w:r>
      <w:r>
        <w:rPr>
          <w:rtl/>
        </w:rPr>
        <w:t>היו"ר אמיר אוחנה:</w:t>
      </w:r>
      <w:r w:rsidRPr="00BB5F37">
        <w:rPr>
          <w:rStyle w:val="TagStyle"/>
          <w:rtl/>
        </w:rPr>
        <w:t xml:space="preserve"> &lt;&lt; יור &gt;&gt;</w:t>
      </w:r>
      <w:r>
        <w:rPr>
          <w:rtl/>
        </w:rPr>
        <w:t xml:space="preserve">   </w:t>
      </w:r>
      <w:bookmarkEnd w:id="524"/>
    </w:p>
    <w:p w:rsidR="007044A8" w:rsidRDefault="007044A8" w:rsidP="007231CD">
      <w:pPr>
        <w:rPr>
          <w:rtl/>
        </w:rPr>
      </w:pPr>
    </w:p>
    <w:p w:rsidR="007044A8" w:rsidRDefault="007044A8" w:rsidP="00F57C95">
      <w:pPr>
        <w:rPr>
          <w:rtl/>
        </w:rPr>
      </w:pPr>
      <w:r>
        <w:rPr>
          <w:rFonts w:hint="cs"/>
          <w:rtl/>
        </w:rPr>
        <w:t xml:space="preserve">נאלצתי - - - </w:t>
      </w:r>
    </w:p>
    <w:p w:rsidR="007044A8" w:rsidRDefault="007044A8" w:rsidP="00F57C95">
      <w:pPr>
        <w:rPr>
          <w:rtl/>
        </w:rPr>
      </w:pPr>
      <w:bookmarkStart w:id="525" w:name="_ETM_Q4_183566"/>
      <w:bookmarkStart w:id="526" w:name="_ETM_Q4_183705"/>
      <w:bookmarkEnd w:id="525"/>
      <w:bookmarkEnd w:id="526"/>
    </w:p>
    <w:p w:rsidR="007044A8" w:rsidRDefault="007044A8" w:rsidP="00F57C95">
      <w:pPr>
        <w:pStyle w:val="af5"/>
        <w:keepNext/>
        <w:rPr>
          <w:rtl/>
        </w:rPr>
      </w:pPr>
      <w:bookmarkStart w:id="527" w:name="ET_interruption_6255_5"/>
      <w:r w:rsidRPr="00BB5F37">
        <w:rPr>
          <w:rStyle w:val="TagStyle"/>
          <w:rtl/>
        </w:rPr>
        <w:t xml:space="preserve"> &lt;&lt; קריאה &gt;&gt; </w:t>
      </w:r>
      <w:r>
        <w:rPr>
          <w:rtl/>
        </w:rPr>
        <w:t>סימון דוידסון (יש עתיד):</w:t>
      </w:r>
      <w:r w:rsidRPr="00BB5F37">
        <w:rPr>
          <w:rStyle w:val="TagStyle"/>
          <w:rtl/>
        </w:rPr>
        <w:t xml:space="preserve"> &lt;&lt; קריאה &gt;&gt;</w:t>
      </w:r>
      <w:r>
        <w:rPr>
          <w:rtl/>
        </w:rPr>
        <w:t xml:space="preserve">   </w:t>
      </w:r>
      <w:bookmarkEnd w:id="527"/>
    </w:p>
    <w:p w:rsidR="007044A8" w:rsidRDefault="007044A8" w:rsidP="007231CD">
      <w:pPr>
        <w:rPr>
          <w:rtl/>
        </w:rPr>
      </w:pPr>
    </w:p>
    <w:p w:rsidR="007044A8" w:rsidRDefault="007044A8" w:rsidP="00F57C95">
      <w:pPr>
        <w:rPr>
          <w:rtl/>
        </w:rPr>
      </w:pPr>
      <w:bookmarkStart w:id="528" w:name="_ETM_Q4_182697"/>
      <w:bookmarkEnd w:id="528"/>
      <w:r>
        <w:rPr>
          <w:rFonts w:hint="cs"/>
          <w:rtl/>
        </w:rPr>
        <w:t xml:space="preserve">שמחה, לא </w:t>
      </w:r>
      <w:bookmarkStart w:id="529" w:name="_ETM_Q4_185034"/>
      <w:bookmarkEnd w:id="529"/>
      <w:r>
        <w:rPr>
          <w:rFonts w:hint="cs"/>
          <w:rtl/>
        </w:rPr>
        <w:t>הבאת חצוצרות?</w:t>
      </w:r>
      <w:bookmarkStart w:id="530" w:name="_ETM_Q4_189914"/>
      <w:bookmarkEnd w:id="530"/>
    </w:p>
    <w:p w:rsidR="007044A8" w:rsidRDefault="007044A8" w:rsidP="00F57C95">
      <w:pPr>
        <w:rPr>
          <w:rtl/>
        </w:rPr>
      </w:pPr>
      <w:bookmarkStart w:id="531" w:name="_ETM_Q4_190003"/>
      <w:bookmarkEnd w:id="531"/>
    </w:p>
    <w:p w:rsidR="007044A8" w:rsidRDefault="007044A8" w:rsidP="00F57C95">
      <w:pPr>
        <w:pStyle w:val="af5"/>
        <w:keepNext/>
        <w:rPr>
          <w:rtl/>
        </w:rPr>
      </w:pPr>
      <w:bookmarkStart w:id="532" w:name="ET_interruption_6157_6"/>
      <w:r w:rsidRPr="00BB5F37">
        <w:rPr>
          <w:rStyle w:val="TagStyle"/>
          <w:rtl/>
        </w:rPr>
        <w:t xml:space="preserve"> &lt;&lt; קריאה &gt;&gt; </w:t>
      </w:r>
      <w:r>
        <w:rPr>
          <w:rtl/>
        </w:rPr>
        <w:t>שמחה רוטמן (הציונות הדתית):</w:t>
      </w:r>
      <w:r w:rsidRPr="00BB5F37">
        <w:rPr>
          <w:rStyle w:val="TagStyle"/>
          <w:rtl/>
        </w:rPr>
        <w:t xml:space="preserve"> &lt;&lt; קריאה &gt;&gt;</w:t>
      </w:r>
      <w:r>
        <w:rPr>
          <w:rtl/>
        </w:rPr>
        <w:t xml:space="preserve">   </w:t>
      </w:r>
      <w:bookmarkEnd w:id="532"/>
    </w:p>
    <w:p w:rsidR="007044A8" w:rsidRDefault="007044A8" w:rsidP="007231CD">
      <w:pPr>
        <w:rPr>
          <w:rtl/>
        </w:rPr>
      </w:pPr>
    </w:p>
    <w:p w:rsidR="007044A8" w:rsidRDefault="007044A8" w:rsidP="00F57C95">
      <w:pPr>
        <w:rPr>
          <w:rtl/>
        </w:rPr>
      </w:pPr>
      <w:bookmarkStart w:id="533" w:name="_ETM_Q4_187397"/>
      <w:bookmarkEnd w:id="533"/>
      <w:r>
        <w:rPr>
          <w:rFonts w:hint="cs"/>
          <w:rtl/>
        </w:rPr>
        <w:t xml:space="preserve">מבחינתי, פרק תהילים - - </w:t>
      </w:r>
      <w:bookmarkStart w:id="534" w:name="_ETM_Q4_187912"/>
      <w:bookmarkEnd w:id="534"/>
      <w:r>
        <w:rPr>
          <w:rFonts w:hint="cs"/>
          <w:rtl/>
        </w:rPr>
        <w:t xml:space="preserve">- </w:t>
      </w:r>
      <w:bookmarkStart w:id="535" w:name="_ETM_Q4_189159"/>
      <w:bookmarkEnd w:id="535"/>
    </w:p>
    <w:p w:rsidR="007044A8" w:rsidRDefault="007044A8" w:rsidP="00F57C95">
      <w:pPr>
        <w:rPr>
          <w:rtl/>
        </w:rPr>
      </w:pPr>
      <w:bookmarkStart w:id="536" w:name="_ETM_Q4_189251"/>
      <w:bookmarkEnd w:id="536"/>
    </w:p>
    <w:p w:rsidR="007044A8" w:rsidRDefault="007044A8" w:rsidP="00F57C95">
      <w:pPr>
        <w:pStyle w:val="af5"/>
        <w:keepNext/>
        <w:rPr>
          <w:rtl/>
        </w:rPr>
      </w:pPr>
      <w:bookmarkStart w:id="537" w:name="ET_interruption_6255_7"/>
      <w:r w:rsidRPr="00BB5F37">
        <w:rPr>
          <w:rStyle w:val="TagStyle"/>
          <w:rtl/>
        </w:rPr>
        <w:t xml:space="preserve"> &lt;&lt; קריאה &gt;&gt; </w:t>
      </w:r>
      <w:r>
        <w:rPr>
          <w:rtl/>
        </w:rPr>
        <w:t>סימון דוידסון (יש עתיד):</w:t>
      </w:r>
      <w:r w:rsidRPr="00BB5F37">
        <w:rPr>
          <w:rStyle w:val="TagStyle"/>
          <w:rtl/>
        </w:rPr>
        <w:t xml:space="preserve"> &lt;&lt; קריאה &gt;&gt;</w:t>
      </w:r>
      <w:r>
        <w:rPr>
          <w:rtl/>
        </w:rPr>
        <w:t xml:space="preserve">   </w:t>
      </w:r>
      <w:bookmarkEnd w:id="537"/>
    </w:p>
    <w:p w:rsidR="007044A8" w:rsidRDefault="007044A8" w:rsidP="007231CD">
      <w:pPr>
        <w:rPr>
          <w:rtl/>
        </w:rPr>
      </w:pPr>
    </w:p>
    <w:p w:rsidR="007044A8" w:rsidRPr="00BB5F37" w:rsidRDefault="007044A8" w:rsidP="007231CD">
      <w:pPr>
        <w:rPr>
          <w:rtl/>
        </w:rPr>
      </w:pPr>
      <w:bookmarkStart w:id="538" w:name="_ETM_Q4_186971"/>
      <w:bookmarkEnd w:id="538"/>
      <w:r>
        <w:rPr>
          <w:rFonts w:hint="cs"/>
          <w:rtl/>
        </w:rPr>
        <w:t xml:space="preserve">השר ייכנס </w:t>
      </w:r>
      <w:r>
        <w:rPr>
          <w:rFonts w:hint="eastAsia"/>
          <w:rtl/>
        </w:rPr>
        <w:t xml:space="preserve">– </w:t>
      </w:r>
      <w:r>
        <w:rPr>
          <w:rFonts w:hint="cs"/>
          <w:rtl/>
        </w:rPr>
        <w:t xml:space="preserve">נחצרץ. </w:t>
      </w:r>
    </w:p>
    <w:p w:rsidR="007044A8" w:rsidRDefault="007044A8" w:rsidP="00F57C95">
      <w:pPr>
        <w:rPr>
          <w:rtl/>
        </w:rPr>
      </w:pPr>
    </w:p>
    <w:p w:rsidR="007044A8" w:rsidRDefault="007044A8" w:rsidP="00F57C95">
      <w:pPr>
        <w:pStyle w:val="af5"/>
        <w:keepNext/>
        <w:rPr>
          <w:rtl/>
        </w:rPr>
      </w:pPr>
      <w:bookmarkStart w:id="539" w:name="ET_interruption_6358_8"/>
      <w:r w:rsidRPr="00BB5F37">
        <w:rPr>
          <w:rStyle w:val="TagStyle"/>
          <w:rtl/>
        </w:rPr>
        <w:t xml:space="preserve"> &lt;&lt; קריאה &gt;&gt; </w:t>
      </w:r>
      <w:r>
        <w:rPr>
          <w:rtl/>
        </w:rPr>
        <w:t>צביקה פוגל (עוצמה יהודית):</w:t>
      </w:r>
      <w:r w:rsidRPr="00BB5F37">
        <w:rPr>
          <w:rStyle w:val="TagStyle"/>
          <w:rtl/>
        </w:rPr>
        <w:t xml:space="preserve"> &lt;&lt; קריאה &gt;&gt;</w:t>
      </w:r>
      <w:r>
        <w:rPr>
          <w:rtl/>
        </w:rPr>
        <w:t xml:space="preserve">   </w:t>
      </w:r>
      <w:bookmarkEnd w:id="539"/>
    </w:p>
    <w:p w:rsidR="007044A8" w:rsidRDefault="007044A8" w:rsidP="007231CD">
      <w:pPr>
        <w:rPr>
          <w:rtl/>
        </w:rPr>
      </w:pPr>
    </w:p>
    <w:p w:rsidR="007044A8" w:rsidRDefault="007044A8" w:rsidP="00F57C95">
      <w:pPr>
        <w:rPr>
          <w:rtl/>
        </w:rPr>
      </w:pPr>
      <w:bookmarkStart w:id="540" w:name="_ETM_Q4_188727"/>
      <w:bookmarkEnd w:id="540"/>
      <w:r>
        <w:rPr>
          <w:rFonts w:hint="cs"/>
          <w:rtl/>
        </w:rPr>
        <w:t xml:space="preserve">שמעת אותי פעם מתבטא </w:t>
      </w:r>
      <w:bookmarkStart w:id="541" w:name="_ETM_Q4_190919"/>
      <w:bookmarkEnd w:id="541"/>
      <w:r>
        <w:rPr>
          <w:rFonts w:hint="cs"/>
          <w:rtl/>
        </w:rPr>
        <w:t xml:space="preserve">ככה על מישהו מכם? פעם אחת שמעת אותי מתבטא ככה </w:t>
      </w:r>
      <w:bookmarkStart w:id="542" w:name="_ETM_Q4_192192"/>
      <w:bookmarkEnd w:id="542"/>
      <w:r>
        <w:rPr>
          <w:rFonts w:hint="cs"/>
          <w:rtl/>
        </w:rPr>
        <w:t xml:space="preserve">על מישהו מכם? די, נו. </w:t>
      </w:r>
    </w:p>
    <w:p w:rsidR="007044A8" w:rsidRDefault="007044A8" w:rsidP="00F57C95">
      <w:pPr>
        <w:rPr>
          <w:rtl/>
        </w:rPr>
      </w:pPr>
    </w:p>
    <w:p w:rsidR="007044A8" w:rsidRDefault="007044A8" w:rsidP="00F57C95">
      <w:pPr>
        <w:pStyle w:val="af5"/>
        <w:keepNext/>
        <w:rPr>
          <w:rtl/>
        </w:rPr>
      </w:pPr>
      <w:bookmarkStart w:id="543" w:name="ET_interruption_6255_9"/>
      <w:r w:rsidRPr="00BB5F37">
        <w:rPr>
          <w:rStyle w:val="TagStyle"/>
          <w:rtl/>
        </w:rPr>
        <w:t xml:space="preserve"> &lt;&lt; קריאה &gt;&gt; </w:t>
      </w:r>
      <w:r>
        <w:rPr>
          <w:rtl/>
        </w:rPr>
        <w:t>סימון דוידסון (יש עתיד):</w:t>
      </w:r>
      <w:r w:rsidRPr="00BB5F37">
        <w:rPr>
          <w:rStyle w:val="TagStyle"/>
          <w:rtl/>
        </w:rPr>
        <w:t xml:space="preserve"> &lt;&lt; קריאה &gt;&gt;</w:t>
      </w:r>
      <w:r>
        <w:rPr>
          <w:rtl/>
        </w:rPr>
        <w:t xml:space="preserve">   </w:t>
      </w:r>
      <w:bookmarkEnd w:id="543"/>
    </w:p>
    <w:p w:rsidR="007044A8" w:rsidRDefault="007044A8" w:rsidP="007231CD">
      <w:pPr>
        <w:rPr>
          <w:rtl/>
        </w:rPr>
      </w:pPr>
    </w:p>
    <w:p w:rsidR="007044A8" w:rsidRDefault="007044A8" w:rsidP="00F57C95">
      <w:pPr>
        <w:rPr>
          <w:rtl/>
        </w:rPr>
      </w:pPr>
      <w:bookmarkStart w:id="544" w:name="_ETM_Q4_195132"/>
      <w:bookmarkEnd w:id="544"/>
      <w:r>
        <w:rPr>
          <w:rFonts w:hint="cs"/>
          <w:rtl/>
        </w:rPr>
        <w:t xml:space="preserve">אני שואל שאלה, האם מכבדים את השר בן גביר בחצוצרות? </w:t>
      </w:r>
      <w:bookmarkStart w:id="545" w:name="_ETM_Q4_205832"/>
      <w:bookmarkEnd w:id="545"/>
    </w:p>
    <w:p w:rsidR="007044A8" w:rsidRDefault="007044A8" w:rsidP="00F57C95">
      <w:pPr>
        <w:rPr>
          <w:rtl/>
        </w:rPr>
      </w:pPr>
      <w:bookmarkStart w:id="546" w:name="_ETM_Q4_205935"/>
      <w:bookmarkEnd w:id="546"/>
    </w:p>
    <w:p w:rsidR="007044A8" w:rsidRDefault="007044A8" w:rsidP="00F57C95">
      <w:pPr>
        <w:pStyle w:val="af6"/>
        <w:keepNext/>
        <w:rPr>
          <w:rtl/>
        </w:rPr>
      </w:pPr>
      <w:bookmarkStart w:id="547" w:name="ET_yor_6423_10"/>
      <w:r w:rsidRPr="00BB5F37">
        <w:rPr>
          <w:rStyle w:val="TagStyle"/>
          <w:rtl/>
        </w:rPr>
        <w:t xml:space="preserve"> &lt;&lt; יור &gt;&gt; </w:t>
      </w:r>
      <w:r>
        <w:rPr>
          <w:rtl/>
        </w:rPr>
        <w:t>היו"ר אמיר אוחנה:</w:t>
      </w:r>
      <w:r w:rsidRPr="00BB5F37">
        <w:rPr>
          <w:rStyle w:val="TagStyle"/>
          <w:rtl/>
        </w:rPr>
        <w:t xml:space="preserve"> &lt;&lt; יור &gt;&gt;</w:t>
      </w:r>
      <w:r>
        <w:rPr>
          <w:rtl/>
        </w:rPr>
        <w:t xml:space="preserve">   </w:t>
      </w:r>
      <w:bookmarkEnd w:id="547"/>
    </w:p>
    <w:p w:rsidR="007044A8" w:rsidRDefault="007044A8" w:rsidP="007231CD">
      <w:pPr>
        <w:rPr>
          <w:rtl/>
        </w:rPr>
      </w:pPr>
    </w:p>
    <w:p w:rsidR="007044A8" w:rsidRDefault="007044A8" w:rsidP="007231CD">
      <w:pPr>
        <w:rPr>
          <w:rtl/>
        </w:rPr>
      </w:pPr>
      <w:bookmarkStart w:id="548" w:name="_ETM_Q4_207739"/>
      <w:bookmarkEnd w:id="548"/>
      <w:r>
        <w:rPr>
          <w:rFonts w:hint="cs"/>
          <w:rtl/>
        </w:rPr>
        <w:t>נברך גם את ראש</w:t>
      </w:r>
      <w:bookmarkStart w:id="549" w:name="_ETM_Q4_204165"/>
      <w:bookmarkEnd w:id="549"/>
      <w:r>
        <w:rPr>
          <w:rFonts w:hint="cs"/>
          <w:rtl/>
        </w:rPr>
        <w:t xml:space="preserve"> עיריית טבריה, שנכנס לאולם, יוסי נבעה. ברוך הבא </w:t>
      </w:r>
      <w:bookmarkStart w:id="550" w:name="_ETM_Q4_211410"/>
      <w:bookmarkEnd w:id="550"/>
      <w:r>
        <w:rPr>
          <w:rFonts w:hint="cs"/>
          <w:rtl/>
        </w:rPr>
        <w:t xml:space="preserve">לכנסת. הינה השר בן גביר נכנס. קח לך </w:t>
      </w:r>
      <w:bookmarkStart w:id="551" w:name="_ETM_Q4_216623"/>
      <w:bookmarkEnd w:id="551"/>
      <w:r>
        <w:rPr>
          <w:rFonts w:hint="cs"/>
          <w:rtl/>
        </w:rPr>
        <w:t xml:space="preserve">דקה לנשום ואתה מוזמן אל הדוכן. </w:t>
      </w:r>
    </w:p>
    <w:p w:rsidR="007044A8" w:rsidRDefault="007044A8" w:rsidP="00F57C95">
      <w:pPr>
        <w:rPr>
          <w:rtl/>
        </w:rPr>
      </w:pPr>
    </w:p>
    <w:p w:rsidR="007044A8" w:rsidRDefault="007044A8" w:rsidP="00F57C95">
      <w:pPr>
        <w:pStyle w:val="af5"/>
        <w:keepNext/>
        <w:rPr>
          <w:rtl/>
        </w:rPr>
      </w:pPr>
      <w:bookmarkStart w:id="552" w:name="_ETM_Q4_180000"/>
      <w:bookmarkStart w:id="553" w:name="ET_interruption_6157_11"/>
      <w:bookmarkEnd w:id="552"/>
      <w:r w:rsidRPr="009414B3">
        <w:rPr>
          <w:rStyle w:val="TagStyle"/>
          <w:rtl/>
        </w:rPr>
        <w:t xml:space="preserve"> &lt;&lt; קריאה &gt;&gt; </w:t>
      </w:r>
      <w:r>
        <w:rPr>
          <w:rtl/>
        </w:rPr>
        <w:t>שמחה רוטמן (הציונות הדתית):</w:t>
      </w:r>
      <w:r w:rsidRPr="009414B3">
        <w:rPr>
          <w:rStyle w:val="TagStyle"/>
          <w:rtl/>
        </w:rPr>
        <w:t xml:space="preserve"> &lt;&lt; קריאה &gt;&gt;</w:t>
      </w:r>
      <w:r>
        <w:rPr>
          <w:rtl/>
        </w:rPr>
        <w:t xml:space="preserve">   </w:t>
      </w:r>
      <w:bookmarkEnd w:id="553"/>
    </w:p>
    <w:p w:rsidR="007044A8" w:rsidRDefault="007044A8" w:rsidP="007231CD">
      <w:pPr>
        <w:rPr>
          <w:rtl/>
        </w:rPr>
      </w:pPr>
    </w:p>
    <w:p w:rsidR="007044A8" w:rsidRDefault="007044A8" w:rsidP="00F57C95">
      <w:pPr>
        <w:rPr>
          <w:rtl/>
        </w:rPr>
      </w:pPr>
      <w:bookmarkStart w:id="554" w:name="_ETM_Q4_230878"/>
      <w:bookmarkEnd w:id="554"/>
      <w:r>
        <w:rPr>
          <w:rFonts w:hint="cs"/>
          <w:rtl/>
        </w:rPr>
        <w:t xml:space="preserve">הוא חזר מהנגב. </w:t>
      </w:r>
      <w:bookmarkStart w:id="555" w:name="_ETM_Q4_235930"/>
      <w:bookmarkEnd w:id="555"/>
    </w:p>
    <w:p w:rsidR="007044A8" w:rsidRDefault="007044A8" w:rsidP="00F57C95">
      <w:pPr>
        <w:rPr>
          <w:rtl/>
        </w:rPr>
      </w:pPr>
      <w:bookmarkStart w:id="556" w:name="_ETM_Q4_236054"/>
      <w:bookmarkStart w:id="557" w:name="_ETM_Q4_239869"/>
      <w:bookmarkStart w:id="558" w:name="_ETM_Q4_239434"/>
      <w:bookmarkEnd w:id="556"/>
      <w:bookmarkEnd w:id="557"/>
      <w:bookmarkEnd w:id="558"/>
    </w:p>
    <w:p w:rsidR="007044A8" w:rsidRDefault="007044A8" w:rsidP="00F57C95">
      <w:pPr>
        <w:pStyle w:val="af5"/>
        <w:keepNext/>
        <w:rPr>
          <w:rtl/>
        </w:rPr>
      </w:pPr>
      <w:bookmarkStart w:id="559" w:name="_ETM_Q4_239535"/>
      <w:bookmarkStart w:id="560" w:name="ET_interruption_6255_12"/>
      <w:bookmarkEnd w:id="559"/>
      <w:r w:rsidRPr="009414B3">
        <w:rPr>
          <w:rStyle w:val="TagStyle"/>
          <w:rtl/>
        </w:rPr>
        <w:t xml:space="preserve"> &lt;&lt; קריאה &gt;&gt; </w:t>
      </w:r>
      <w:r>
        <w:rPr>
          <w:rtl/>
        </w:rPr>
        <w:t>סימון דוידסון (יש עתיד):</w:t>
      </w:r>
      <w:r w:rsidRPr="009414B3">
        <w:rPr>
          <w:rStyle w:val="TagStyle"/>
          <w:rtl/>
        </w:rPr>
        <w:t xml:space="preserve"> &lt;&lt; קריאה &gt;&gt;</w:t>
      </w:r>
      <w:r>
        <w:rPr>
          <w:rtl/>
        </w:rPr>
        <w:t xml:space="preserve">   </w:t>
      </w:r>
      <w:bookmarkEnd w:id="560"/>
    </w:p>
    <w:p w:rsidR="007044A8" w:rsidRDefault="007044A8" w:rsidP="007231CD">
      <w:pPr>
        <w:rPr>
          <w:rtl/>
        </w:rPr>
      </w:pPr>
    </w:p>
    <w:p w:rsidR="007044A8" w:rsidRDefault="007044A8" w:rsidP="00F57C95">
      <w:pPr>
        <w:rPr>
          <w:rtl/>
        </w:rPr>
      </w:pPr>
      <w:bookmarkStart w:id="561" w:name="_ETM_Q4_238485"/>
      <w:bookmarkEnd w:id="561"/>
      <w:r>
        <w:rPr>
          <w:rtl/>
        </w:rPr>
        <w:t>באת ישר</w:t>
      </w:r>
      <w:r>
        <w:rPr>
          <w:rFonts w:hint="cs"/>
          <w:rtl/>
        </w:rPr>
        <w:t xml:space="preserve"> מ</w:t>
      </w:r>
      <w:r>
        <w:rPr>
          <w:rtl/>
        </w:rPr>
        <w:t xml:space="preserve">אימון שחייה? </w:t>
      </w:r>
      <w:bookmarkStart w:id="562" w:name="_ETM_Q4_243080"/>
      <w:bookmarkEnd w:id="562"/>
    </w:p>
    <w:p w:rsidR="007044A8" w:rsidRDefault="007044A8" w:rsidP="00F57C95">
      <w:pPr>
        <w:rPr>
          <w:rtl/>
        </w:rPr>
      </w:pPr>
    </w:p>
    <w:p w:rsidR="007044A8" w:rsidRDefault="007044A8" w:rsidP="008862E7">
      <w:pPr>
        <w:pStyle w:val="af5"/>
        <w:rPr>
          <w:rtl/>
        </w:rPr>
      </w:pPr>
      <w:bookmarkStart w:id="563" w:name="ET_interruption_6378_13"/>
      <w:r w:rsidRPr="008862E7">
        <w:rPr>
          <w:rStyle w:val="TagStyle"/>
          <w:rtl/>
        </w:rPr>
        <w:t xml:space="preserve"> &lt;&lt; קריאה &gt;&gt;</w:t>
      </w:r>
      <w:r w:rsidRPr="009414B3">
        <w:rPr>
          <w:rStyle w:val="TagStyle"/>
          <w:rtl/>
        </w:rPr>
        <w:t xml:space="preserve"> </w:t>
      </w:r>
      <w:bookmarkStart w:id="564" w:name="_Toc219910026"/>
      <w:r>
        <w:rPr>
          <w:rtl/>
        </w:rPr>
        <w:t>השר לביטחון לאומי איתמר בן גביר:</w:t>
      </w:r>
      <w:bookmarkEnd w:id="564"/>
      <w:r w:rsidRPr="009414B3">
        <w:rPr>
          <w:rStyle w:val="TagStyle"/>
          <w:rtl/>
        </w:rPr>
        <w:t xml:space="preserve"> </w:t>
      </w:r>
      <w:r w:rsidRPr="008862E7">
        <w:rPr>
          <w:rStyle w:val="TagStyle"/>
          <w:rtl/>
        </w:rPr>
        <w:t xml:space="preserve">&lt;&lt; קריאה &gt;&gt; </w:t>
      </w:r>
      <w:r>
        <w:rPr>
          <w:rtl/>
        </w:rPr>
        <w:t xml:space="preserve">   </w:t>
      </w:r>
      <w:bookmarkEnd w:id="563"/>
    </w:p>
    <w:p w:rsidR="007044A8" w:rsidRDefault="007044A8" w:rsidP="007231CD">
      <w:pPr>
        <w:rPr>
          <w:rtl/>
        </w:rPr>
      </w:pPr>
    </w:p>
    <w:p w:rsidR="007044A8" w:rsidRDefault="007044A8" w:rsidP="00F57C95">
      <w:pPr>
        <w:rPr>
          <w:rtl/>
        </w:rPr>
      </w:pPr>
      <w:bookmarkStart w:id="565" w:name="_ETM_Q4_245446"/>
      <w:bookmarkStart w:id="566" w:name="_ETM_Q4_245525"/>
      <w:bookmarkEnd w:id="565"/>
      <w:bookmarkEnd w:id="566"/>
      <w:r>
        <w:rPr>
          <w:rFonts w:hint="cs"/>
          <w:rtl/>
        </w:rPr>
        <w:t xml:space="preserve">אין </w:t>
      </w:r>
      <w:bookmarkStart w:id="567" w:name="_ETM_Q4_246790"/>
      <w:bookmarkEnd w:id="567"/>
      <w:r>
        <w:rPr>
          <w:rFonts w:hint="cs"/>
          <w:rtl/>
        </w:rPr>
        <w:t xml:space="preserve">לי זמן. הלוואי שהיה לי זמן. </w:t>
      </w:r>
    </w:p>
    <w:p w:rsidR="007044A8" w:rsidRDefault="007044A8" w:rsidP="00F57C95">
      <w:pPr>
        <w:rPr>
          <w:rtl/>
        </w:rPr>
      </w:pPr>
      <w:bookmarkStart w:id="568" w:name="_ETM_Q4_244551"/>
      <w:bookmarkStart w:id="569" w:name="_ETM_Q4_244657"/>
      <w:bookmarkEnd w:id="568"/>
      <w:bookmarkEnd w:id="569"/>
    </w:p>
    <w:p w:rsidR="007044A8" w:rsidRDefault="007044A8" w:rsidP="00F57C95">
      <w:pPr>
        <w:pStyle w:val="af5"/>
        <w:keepNext/>
        <w:rPr>
          <w:rtl/>
        </w:rPr>
      </w:pPr>
      <w:bookmarkStart w:id="570" w:name="ET_interruption_6689_14"/>
      <w:r w:rsidRPr="009414B3">
        <w:rPr>
          <w:rStyle w:val="TagStyle"/>
          <w:rtl/>
        </w:rPr>
        <w:t xml:space="preserve"> &lt;&lt; קריאה &gt;&gt; </w:t>
      </w:r>
      <w:r>
        <w:rPr>
          <w:rtl/>
        </w:rPr>
        <w:t>עדי עזוז (יש עתיד):</w:t>
      </w:r>
      <w:r w:rsidRPr="009414B3">
        <w:rPr>
          <w:rStyle w:val="TagStyle"/>
          <w:rtl/>
        </w:rPr>
        <w:t xml:space="preserve"> &lt;&lt; קריאה &gt;&gt;</w:t>
      </w:r>
      <w:r>
        <w:rPr>
          <w:rtl/>
        </w:rPr>
        <w:t xml:space="preserve">   </w:t>
      </w:r>
      <w:bookmarkEnd w:id="570"/>
    </w:p>
    <w:p w:rsidR="007044A8" w:rsidRDefault="007044A8" w:rsidP="007231CD">
      <w:pPr>
        <w:rPr>
          <w:rtl/>
        </w:rPr>
      </w:pPr>
    </w:p>
    <w:p w:rsidR="007044A8" w:rsidRDefault="007044A8" w:rsidP="00F57C95">
      <w:pPr>
        <w:rPr>
          <w:rtl/>
        </w:rPr>
      </w:pPr>
      <w:bookmarkStart w:id="571" w:name="_ETM_Q4_247461"/>
      <w:bookmarkEnd w:id="571"/>
      <w:r>
        <w:rPr>
          <w:rFonts w:hint="cs"/>
          <w:rtl/>
        </w:rPr>
        <w:t>פוגל, הוא בלי הסיכה.</w:t>
      </w:r>
      <w:bookmarkStart w:id="572" w:name="_ETM_Q4_252038"/>
      <w:bookmarkEnd w:id="572"/>
      <w:r>
        <w:rPr>
          <w:rFonts w:hint="cs"/>
          <w:rtl/>
        </w:rPr>
        <w:t xml:space="preserve"> </w:t>
      </w:r>
    </w:p>
    <w:p w:rsidR="007044A8" w:rsidRDefault="007044A8" w:rsidP="00F57C95">
      <w:pPr>
        <w:rPr>
          <w:rtl/>
        </w:rPr>
      </w:pPr>
      <w:bookmarkStart w:id="573" w:name="_ETM_Q4_252359"/>
      <w:bookmarkStart w:id="574" w:name="_ETM_Q4_252455"/>
      <w:bookmarkEnd w:id="573"/>
      <w:bookmarkEnd w:id="574"/>
    </w:p>
    <w:p w:rsidR="007044A8" w:rsidRDefault="007044A8" w:rsidP="008862E7">
      <w:pPr>
        <w:pStyle w:val="af5"/>
        <w:rPr>
          <w:rtl/>
        </w:rPr>
      </w:pPr>
      <w:bookmarkStart w:id="575" w:name="ET_interruption_6378_15"/>
      <w:r w:rsidRPr="008862E7">
        <w:rPr>
          <w:rStyle w:val="TagStyle"/>
          <w:rtl/>
        </w:rPr>
        <w:t xml:space="preserve"> &lt;&lt; קריאה &gt;&gt;</w:t>
      </w:r>
      <w:r w:rsidRPr="009414B3">
        <w:rPr>
          <w:rStyle w:val="TagStyle"/>
          <w:rtl/>
        </w:rPr>
        <w:t xml:space="preserve"> </w:t>
      </w:r>
      <w:r>
        <w:rPr>
          <w:rtl/>
        </w:rPr>
        <w:t>השר לביטחון לאומי איתמר בן גביר:</w:t>
      </w:r>
      <w:r w:rsidRPr="009414B3">
        <w:rPr>
          <w:rStyle w:val="TagStyle"/>
          <w:rtl/>
        </w:rPr>
        <w:t xml:space="preserve"> </w:t>
      </w:r>
      <w:r w:rsidRPr="008862E7">
        <w:rPr>
          <w:rStyle w:val="TagStyle"/>
          <w:rtl/>
        </w:rPr>
        <w:t xml:space="preserve">&lt;&lt; קריאה &gt;&gt; </w:t>
      </w:r>
      <w:r>
        <w:rPr>
          <w:rtl/>
        </w:rPr>
        <w:t xml:space="preserve">   </w:t>
      </w:r>
      <w:bookmarkEnd w:id="575"/>
    </w:p>
    <w:p w:rsidR="007044A8" w:rsidRDefault="007044A8" w:rsidP="007231CD">
      <w:pPr>
        <w:rPr>
          <w:rtl/>
        </w:rPr>
      </w:pPr>
    </w:p>
    <w:p w:rsidR="007044A8" w:rsidRDefault="007044A8" w:rsidP="007231CD">
      <w:pPr>
        <w:rPr>
          <w:rtl/>
        </w:rPr>
      </w:pPr>
      <w:bookmarkStart w:id="576" w:name="_ETM_Q4_253358"/>
      <w:bookmarkEnd w:id="576"/>
      <w:r>
        <w:rPr>
          <w:rFonts w:hint="cs"/>
          <w:rtl/>
        </w:rPr>
        <w:t xml:space="preserve">סיכה תכף תגיע, אני פשוט בלי הז'קט. </w:t>
      </w:r>
      <w:r>
        <w:rPr>
          <w:rtl/>
        </w:rPr>
        <w:t>אדוני היושב</w:t>
      </w:r>
      <w:r>
        <w:rPr>
          <w:rFonts w:hint="cs"/>
          <w:rtl/>
        </w:rPr>
        <w:t>-</w:t>
      </w:r>
      <w:r>
        <w:rPr>
          <w:rtl/>
        </w:rPr>
        <w:t xml:space="preserve">ראש, </w:t>
      </w:r>
      <w:bookmarkStart w:id="577" w:name="_ETM_Q4_254244"/>
      <w:bookmarkEnd w:id="577"/>
      <w:r>
        <w:rPr>
          <w:rtl/>
        </w:rPr>
        <w:t>קודם כול אני מתנצל על האיחור</w:t>
      </w:r>
      <w:r>
        <w:rPr>
          <w:rFonts w:hint="cs"/>
          <w:rtl/>
        </w:rPr>
        <w:t>,</w:t>
      </w:r>
      <w:r>
        <w:rPr>
          <w:rtl/>
        </w:rPr>
        <w:t xml:space="preserve"> מתנצל בפניכם, חבריי חברי </w:t>
      </w:r>
      <w:bookmarkStart w:id="578" w:name="_ETM_Q4_257849"/>
      <w:bookmarkEnd w:id="578"/>
      <w:r>
        <w:rPr>
          <w:rtl/>
        </w:rPr>
        <w:t xml:space="preserve">הכנסת, אבל בסדר, תכף יביאו לי גם את הז'קט. אפשר </w:t>
      </w:r>
      <w:bookmarkStart w:id="579" w:name="_ETM_Q4_261453"/>
      <w:bookmarkEnd w:id="579"/>
      <w:r>
        <w:rPr>
          <w:rtl/>
        </w:rPr>
        <w:t>מבחינתי כבר להתחיל ל</w:t>
      </w:r>
      <w:r>
        <w:rPr>
          <w:rFonts w:hint="cs"/>
          <w:rtl/>
        </w:rPr>
        <w:t xml:space="preserve">ענות על השאילתות. </w:t>
      </w:r>
    </w:p>
    <w:p w:rsidR="007044A8" w:rsidRDefault="007044A8" w:rsidP="00F57C95">
      <w:pPr>
        <w:rPr>
          <w:rtl/>
        </w:rPr>
      </w:pPr>
    </w:p>
    <w:p w:rsidR="007044A8" w:rsidRDefault="007044A8" w:rsidP="00F57C95">
      <w:pPr>
        <w:pStyle w:val="af6"/>
        <w:keepNext/>
        <w:rPr>
          <w:rtl/>
        </w:rPr>
      </w:pPr>
      <w:bookmarkStart w:id="580" w:name="ET_yor_6423_16"/>
      <w:r w:rsidRPr="009414B3">
        <w:rPr>
          <w:rStyle w:val="TagStyle"/>
          <w:rtl/>
        </w:rPr>
        <w:t xml:space="preserve"> &lt;&lt; יור &gt;&gt; </w:t>
      </w:r>
      <w:r>
        <w:rPr>
          <w:rtl/>
        </w:rPr>
        <w:t>היו"ר אמיר אוחנה:</w:t>
      </w:r>
      <w:r w:rsidRPr="009414B3">
        <w:rPr>
          <w:rStyle w:val="TagStyle"/>
          <w:rtl/>
        </w:rPr>
        <w:t xml:space="preserve"> &lt;&lt; יור &gt;&gt;</w:t>
      </w:r>
      <w:r>
        <w:rPr>
          <w:rtl/>
        </w:rPr>
        <w:t xml:space="preserve">   </w:t>
      </w:r>
      <w:bookmarkEnd w:id="580"/>
    </w:p>
    <w:p w:rsidR="007044A8" w:rsidRDefault="007044A8" w:rsidP="007231CD">
      <w:pPr>
        <w:rPr>
          <w:rtl/>
        </w:rPr>
      </w:pPr>
    </w:p>
    <w:p w:rsidR="007044A8" w:rsidRDefault="007044A8" w:rsidP="00F57C95">
      <w:pPr>
        <w:rPr>
          <w:rtl/>
        </w:rPr>
      </w:pPr>
      <w:bookmarkStart w:id="581" w:name="_ETM_Q4_266035"/>
      <w:bookmarkEnd w:id="581"/>
      <w:r>
        <w:rPr>
          <w:rFonts w:hint="cs"/>
          <w:rtl/>
        </w:rPr>
        <w:t>מאה</w:t>
      </w:r>
      <w:bookmarkStart w:id="582" w:name="_ETM_Q4_267271"/>
      <w:bookmarkEnd w:id="582"/>
      <w:r>
        <w:rPr>
          <w:rFonts w:hint="cs"/>
          <w:rtl/>
        </w:rPr>
        <w:t xml:space="preserve"> אחוז. </w:t>
      </w:r>
      <w:bookmarkStart w:id="583" w:name="_ETM_Q4_265559"/>
      <w:bookmarkEnd w:id="583"/>
      <w:r>
        <w:rPr>
          <w:rtl/>
        </w:rPr>
        <w:t>חבר הכנסת רוטמן, אנא שאל את שאלתך.</w:t>
      </w:r>
    </w:p>
    <w:p w:rsidR="007044A8" w:rsidRDefault="007044A8" w:rsidP="00F57C95">
      <w:pPr>
        <w:rPr>
          <w:rtl/>
        </w:rPr>
      </w:pPr>
    </w:p>
    <w:p w:rsidR="007044A8" w:rsidRDefault="007044A8" w:rsidP="008862E7">
      <w:pPr>
        <w:pStyle w:val="a9"/>
        <w:rPr>
          <w:rtl/>
        </w:rPr>
      </w:pPr>
      <w:bookmarkStart w:id="584" w:name="ET_query_648123_475"/>
      <w:r w:rsidRPr="008862E7">
        <w:rPr>
          <w:rStyle w:val="TagStyle"/>
          <w:rtl/>
        </w:rPr>
        <w:t xml:space="preserve"> &lt;&lt; שאילתה &gt;&gt; </w:t>
      </w:r>
      <w:bookmarkStart w:id="585" w:name="_Toc219914826"/>
      <w:bookmarkStart w:id="586" w:name="_Toc219919409"/>
      <w:bookmarkStart w:id="587" w:name="_Toc219969440"/>
      <w:bookmarkStart w:id="588" w:name="_Toc219970902"/>
      <w:r>
        <w:rPr>
          <w:rtl/>
        </w:rPr>
        <w:t>3905. כמות תיקי הפשיעה האלימה והגניבה בעיר באר שבע</w:t>
      </w:r>
      <w:bookmarkEnd w:id="585"/>
      <w:bookmarkEnd w:id="586"/>
      <w:bookmarkEnd w:id="587"/>
      <w:bookmarkEnd w:id="588"/>
      <w:r w:rsidRPr="008862E7">
        <w:rPr>
          <w:rStyle w:val="TagStyle"/>
          <w:rtl/>
        </w:rPr>
        <w:t xml:space="preserve"> &lt;&lt; שאילתה &gt;&gt;</w:t>
      </w:r>
      <w:r>
        <w:rPr>
          <w:rtl/>
        </w:rPr>
        <w:t xml:space="preserve">   </w:t>
      </w:r>
      <w:bookmarkEnd w:id="584"/>
    </w:p>
    <w:p w:rsidR="007044A8" w:rsidRDefault="007044A8" w:rsidP="00F57C95">
      <w:pPr>
        <w:rPr>
          <w:rtl/>
        </w:rPr>
      </w:pPr>
    </w:p>
    <w:p w:rsidR="007044A8" w:rsidRDefault="007044A8" w:rsidP="00F57C95">
      <w:pPr>
        <w:pStyle w:val="a4"/>
        <w:keepNext/>
        <w:rPr>
          <w:rtl/>
        </w:rPr>
      </w:pPr>
      <w:bookmarkStart w:id="589" w:name="ET_speaker_6157_17"/>
      <w:r w:rsidRPr="009414B3">
        <w:rPr>
          <w:rStyle w:val="TagStyle"/>
          <w:rtl/>
        </w:rPr>
        <w:t xml:space="preserve"> &lt;&lt; דובר &gt;&gt; </w:t>
      </w:r>
      <w:bookmarkStart w:id="590" w:name="_Toc219910027"/>
      <w:bookmarkStart w:id="591" w:name="_Toc219914827"/>
      <w:bookmarkStart w:id="592" w:name="_Toc219919410"/>
      <w:bookmarkStart w:id="593" w:name="_Toc219969441"/>
      <w:bookmarkStart w:id="594" w:name="_Toc219970903"/>
      <w:r>
        <w:rPr>
          <w:rtl/>
        </w:rPr>
        <w:t>שמחה רוטמן (הציונות הדתית):</w:t>
      </w:r>
      <w:bookmarkEnd w:id="590"/>
      <w:bookmarkEnd w:id="591"/>
      <w:bookmarkEnd w:id="592"/>
      <w:bookmarkEnd w:id="593"/>
      <w:bookmarkEnd w:id="594"/>
      <w:r w:rsidRPr="009414B3">
        <w:rPr>
          <w:rStyle w:val="TagStyle"/>
          <w:rtl/>
        </w:rPr>
        <w:t xml:space="preserve"> &lt;&lt; דובר &gt;&gt;</w:t>
      </w:r>
      <w:r>
        <w:rPr>
          <w:rtl/>
        </w:rPr>
        <w:t xml:space="preserve">   </w:t>
      </w:r>
      <w:bookmarkEnd w:id="589"/>
    </w:p>
    <w:p w:rsidR="007044A8" w:rsidRDefault="007044A8" w:rsidP="007231CD">
      <w:pPr>
        <w:rPr>
          <w:rtl/>
        </w:rPr>
      </w:pPr>
    </w:p>
    <w:p w:rsidR="007044A8" w:rsidRDefault="007044A8" w:rsidP="00F57C95">
      <w:pPr>
        <w:rPr>
          <w:rtl/>
        </w:rPr>
      </w:pPr>
      <w:bookmarkStart w:id="595" w:name="_ETM_Q4_271465"/>
      <w:bookmarkStart w:id="596" w:name="_ETM_Q4_269069"/>
      <w:bookmarkEnd w:id="595"/>
      <w:bookmarkEnd w:id="596"/>
      <w:r>
        <w:rPr>
          <w:rtl/>
        </w:rPr>
        <w:t>תודה רבה, אדוני היושב</w:t>
      </w:r>
      <w:r>
        <w:rPr>
          <w:rFonts w:hint="cs"/>
          <w:rtl/>
        </w:rPr>
        <w:t>-</w:t>
      </w:r>
      <w:r>
        <w:rPr>
          <w:rtl/>
        </w:rPr>
        <w:t>ראש. השאילתה ש</w:t>
      </w:r>
      <w:r>
        <w:rPr>
          <w:rFonts w:hint="cs"/>
          <w:rtl/>
        </w:rPr>
        <w:t xml:space="preserve">כותרתה </w:t>
      </w:r>
      <w:r>
        <w:rPr>
          <w:rtl/>
        </w:rPr>
        <w:t>הייתה</w:t>
      </w:r>
      <w:r>
        <w:rPr>
          <w:rFonts w:hint="cs"/>
          <w:rtl/>
        </w:rPr>
        <w:t>:</w:t>
      </w:r>
      <w:r>
        <w:rPr>
          <w:rtl/>
        </w:rPr>
        <w:t xml:space="preserve"> כמות תיקי </w:t>
      </w:r>
      <w:bookmarkStart w:id="597" w:name="_ETM_Q4_273046"/>
      <w:bookmarkEnd w:id="597"/>
      <w:r>
        <w:rPr>
          <w:rtl/>
        </w:rPr>
        <w:t xml:space="preserve">הפשיעה האלימה והגנבה בעיר באר שבע. לאחרונה ביקרתי בעיר באר </w:t>
      </w:r>
      <w:bookmarkStart w:id="598" w:name="_ETM_Q4_277024"/>
      <w:bookmarkEnd w:id="598"/>
      <w:r>
        <w:rPr>
          <w:rtl/>
        </w:rPr>
        <w:t xml:space="preserve">שבע והתוודעתי לעלייה ניכרת בפשיעה האלימה והגנבה. כשנטען שם בפניי </w:t>
      </w:r>
      <w:bookmarkStart w:id="599" w:name="_ETM_Q4_281002"/>
      <w:bookmarkEnd w:id="599"/>
      <w:r>
        <w:rPr>
          <w:rtl/>
        </w:rPr>
        <w:t>שהעלייה</w:t>
      </w:r>
      <w:r>
        <w:rPr>
          <w:rFonts w:hint="cs"/>
          <w:rtl/>
        </w:rPr>
        <w:t>,</w:t>
      </w:r>
      <w:r>
        <w:rPr>
          <w:rtl/>
        </w:rPr>
        <w:t xml:space="preserve"> מקורה בתושבי</w:t>
      </w:r>
      <w:r>
        <w:rPr>
          <w:rFonts w:hint="cs"/>
          <w:rtl/>
        </w:rPr>
        <w:t xml:space="preserve"> - - - </w:t>
      </w:r>
    </w:p>
    <w:p w:rsidR="007044A8" w:rsidRDefault="007044A8" w:rsidP="00F57C95">
      <w:pPr>
        <w:rPr>
          <w:rtl/>
        </w:rPr>
      </w:pPr>
    </w:p>
    <w:p w:rsidR="007044A8" w:rsidRDefault="007044A8" w:rsidP="00F57C95">
      <w:pPr>
        <w:pStyle w:val="af6"/>
        <w:keepNext/>
        <w:rPr>
          <w:rtl/>
        </w:rPr>
      </w:pPr>
      <w:bookmarkStart w:id="600" w:name="ET_yor_6423_18"/>
      <w:r w:rsidRPr="009414B3">
        <w:rPr>
          <w:rStyle w:val="TagStyle"/>
          <w:rtl/>
        </w:rPr>
        <w:t xml:space="preserve"> &lt;&lt; יור &gt;&gt; </w:t>
      </w:r>
      <w:r>
        <w:rPr>
          <w:rtl/>
        </w:rPr>
        <w:t>היו"ר אמיר אוחנה:</w:t>
      </w:r>
      <w:r w:rsidRPr="009414B3">
        <w:rPr>
          <w:rStyle w:val="TagStyle"/>
          <w:rtl/>
        </w:rPr>
        <w:t xml:space="preserve"> &lt;&lt; יור &gt;&gt;</w:t>
      </w:r>
      <w:r>
        <w:rPr>
          <w:rtl/>
        </w:rPr>
        <w:t xml:space="preserve">   </w:t>
      </w:r>
      <w:bookmarkEnd w:id="600"/>
    </w:p>
    <w:p w:rsidR="007044A8" w:rsidRDefault="007044A8" w:rsidP="007231CD">
      <w:pPr>
        <w:rPr>
          <w:rtl/>
        </w:rPr>
      </w:pPr>
    </w:p>
    <w:p w:rsidR="007044A8" w:rsidRDefault="007044A8" w:rsidP="00F57C95">
      <w:pPr>
        <w:rPr>
          <w:rtl/>
        </w:rPr>
      </w:pPr>
      <w:bookmarkStart w:id="601" w:name="_ETM_Q4_283582"/>
      <w:bookmarkStart w:id="602" w:name="_ETM_Q4_285230"/>
      <w:bookmarkEnd w:id="601"/>
      <w:bookmarkEnd w:id="602"/>
      <w:r>
        <w:rPr>
          <w:rtl/>
        </w:rPr>
        <w:t>רגע אחד, סליחה, חבר הכנסת רוטמן, שאני עוצר אותך לרגע</w:t>
      </w:r>
      <w:r>
        <w:rPr>
          <w:rFonts w:hint="cs"/>
          <w:rtl/>
        </w:rPr>
        <w:t>.</w:t>
      </w:r>
      <w:r>
        <w:rPr>
          <w:rtl/>
        </w:rPr>
        <w:t xml:space="preserve"> </w:t>
      </w:r>
      <w:bookmarkStart w:id="603" w:name="_ETM_Q4_288329"/>
      <w:bookmarkEnd w:id="603"/>
      <w:r>
        <w:rPr>
          <w:rtl/>
        </w:rPr>
        <w:t>אני רואה שמוציאים את המשפחה של עדיאל</w:t>
      </w:r>
      <w:r>
        <w:rPr>
          <w:rFonts w:hint="cs"/>
          <w:rtl/>
        </w:rPr>
        <w:t>.</w:t>
      </w:r>
      <w:r>
        <w:rPr>
          <w:rtl/>
        </w:rPr>
        <w:t xml:space="preserve"> אנחנו מי</w:t>
      </w:r>
      <w:r>
        <w:rPr>
          <w:rFonts w:hint="cs"/>
          <w:rtl/>
        </w:rPr>
        <w:t>י</w:t>
      </w:r>
      <w:r>
        <w:rPr>
          <w:rtl/>
        </w:rPr>
        <w:t xml:space="preserve">ד לאחר </w:t>
      </w:r>
      <w:bookmarkStart w:id="604" w:name="_ETM_Q4_291429"/>
      <w:bookmarkEnd w:id="604"/>
      <w:r>
        <w:rPr>
          <w:rtl/>
        </w:rPr>
        <w:t>מכן נעבור לאזכור</w:t>
      </w:r>
      <w:r>
        <w:rPr>
          <w:rFonts w:hint="cs"/>
          <w:rtl/>
        </w:rPr>
        <w:t>.</w:t>
      </w:r>
      <w:r>
        <w:rPr>
          <w:rtl/>
        </w:rPr>
        <w:t xml:space="preserve"> אז אתם יוצאים וחוזרים? מאה אחוז. בסדר </w:t>
      </w:r>
      <w:bookmarkStart w:id="605" w:name="_ETM_Q4_294529"/>
      <w:bookmarkEnd w:id="605"/>
      <w:r>
        <w:rPr>
          <w:rtl/>
        </w:rPr>
        <w:t>גמור. בבקשה, סליחה.</w:t>
      </w:r>
    </w:p>
    <w:p w:rsidR="007044A8" w:rsidRDefault="007044A8" w:rsidP="00F57C95">
      <w:pPr>
        <w:rPr>
          <w:rtl/>
        </w:rPr>
      </w:pPr>
    </w:p>
    <w:p w:rsidR="007044A8" w:rsidRDefault="007044A8" w:rsidP="00F57C95">
      <w:pPr>
        <w:pStyle w:val="-"/>
        <w:keepNext/>
        <w:rPr>
          <w:rtl/>
        </w:rPr>
      </w:pPr>
      <w:bookmarkStart w:id="606" w:name="ET_speakercontinue_6157_19"/>
      <w:r w:rsidRPr="009414B3">
        <w:rPr>
          <w:rStyle w:val="TagStyle"/>
          <w:rtl/>
        </w:rPr>
        <w:t xml:space="preserve"> &lt;&lt; דובר_המשך &gt;&gt; </w:t>
      </w:r>
      <w:r>
        <w:rPr>
          <w:rtl/>
        </w:rPr>
        <w:t>שמחה רוטמן (הציונות הדתית):</w:t>
      </w:r>
      <w:r w:rsidRPr="009414B3">
        <w:rPr>
          <w:rStyle w:val="TagStyle"/>
          <w:rtl/>
        </w:rPr>
        <w:t xml:space="preserve"> &lt;&lt; דובר_המשך &gt;&gt;</w:t>
      </w:r>
      <w:r>
        <w:rPr>
          <w:rtl/>
        </w:rPr>
        <w:t xml:space="preserve">   </w:t>
      </w:r>
      <w:bookmarkEnd w:id="606"/>
    </w:p>
    <w:p w:rsidR="007044A8" w:rsidRDefault="007044A8" w:rsidP="007231CD">
      <w:pPr>
        <w:rPr>
          <w:rtl/>
        </w:rPr>
      </w:pPr>
    </w:p>
    <w:p w:rsidR="007044A8" w:rsidRDefault="007044A8" w:rsidP="00F57C95">
      <w:pPr>
        <w:rPr>
          <w:rtl/>
        </w:rPr>
      </w:pPr>
      <w:bookmarkStart w:id="607" w:name="_ETM_Q4_298379"/>
      <w:bookmarkEnd w:id="607"/>
      <w:r>
        <w:rPr>
          <w:rtl/>
        </w:rPr>
        <w:t xml:space="preserve">אני אתחיל מההתחלה. לאחרונה ביקרתי בעיר באר שבע </w:t>
      </w:r>
      <w:bookmarkStart w:id="608" w:name="_ETM_Q4_302531"/>
      <w:bookmarkEnd w:id="608"/>
      <w:r>
        <w:rPr>
          <w:rtl/>
        </w:rPr>
        <w:t xml:space="preserve">והתוודעתי לעלייה ניכרת בפשיעה האלימה והגנבה, כשנטען בפניי שהעלייה מקורה </w:t>
      </w:r>
      <w:bookmarkStart w:id="609" w:name="_ETM_Q4_306683"/>
      <w:bookmarkEnd w:id="609"/>
      <w:r>
        <w:rPr>
          <w:rtl/>
        </w:rPr>
        <w:t>בתושבי הפזורה הבדואי</w:t>
      </w:r>
      <w:r>
        <w:rPr>
          <w:rFonts w:hint="cs"/>
          <w:rtl/>
        </w:rPr>
        <w:t>ת</w:t>
      </w:r>
      <w:r>
        <w:rPr>
          <w:rtl/>
        </w:rPr>
        <w:t xml:space="preserve">. </w:t>
      </w:r>
    </w:p>
    <w:p w:rsidR="007044A8" w:rsidRDefault="007044A8" w:rsidP="00F57C95">
      <w:pPr>
        <w:rPr>
          <w:rtl/>
        </w:rPr>
      </w:pPr>
    </w:p>
    <w:p w:rsidR="007044A8" w:rsidRPr="007231CD" w:rsidRDefault="007044A8" w:rsidP="007231CD">
      <w:pPr>
        <w:rPr>
          <w:rtl/>
        </w:rPr>
      </w:pPr>
      <w:r w:rsidRPr="007231CD">
        <w:rPr>
          <w:rtl/>
        </w:rPr>
        <w:t>רצוני לשאול</w:t>
      </w:r>
      <w:r w:rsidRPr="007231CD">
        <w:rPr>
          <w:rFonts w:hint="cs"/>
          <w:rtl/>
        </w:rPr>
        <w:t>:</w:t>
      </w:r>
      <w:r w:rsidRPr="007231CD">
        <w:rPr>
          <w:rtl/>
        </w:rPr>
        <w:t xml:space="preserve"> </w:t>
      </w:r>
    </w:p>
    <w:p w:rsidR="007044A8" w:rsidRPr="007231CD" w:rsidRDefault="007044A8" w:rsidP="007231CD">
      <w:pPr>
        <w:rPr>
          <w:rtl/>
        </w:rPr>
      </w:pPr>
    </w:p>
    <w:p w:rsidR="007044A8" w:rsidRDefault="007044A8" w:rsidP="007231CD">
      <w:pPr>
        <w:rPr>
          <w:rtl/>
        </w:rPr>
      </w:pPr>
      <w:r w:rsidRPr="007231CD">
        <w:rPr>
          <w:rFonts w:hint="cs"/>
          <w:rtl/>
        </w:rPr>
        <w:t xml:space="preserve">1. </w:t>
      </w:r>
      <w:r w:rsidRPr="007231CD">
        <w:rPr>
          <w:rtl/>
        </w:rPr>
        <w:t>האם</w:t>
      </w:r>
      <w:r w:rsidRPr="007231CD">
        <w:rPr>
          <w:rFonts w:hint="cs"/>
          <w:rtl/>
        </w:rPr>
        <w:t xml:space="preserve"> </w:t>
      </w:r>
      <w:r w:rsidRPr="007231CD">
        <w:rPr>
          <w:rtl/>
        </w:rPr>
        <w:t xml:space="preserve">אכן יש </w:t>
      </w:r>
      <w:bookmarkStart w:id="610" w:name="_ETM_Q4_310835"/>
      <w:bookmarkEnd w:id="610"/>
      <w:r w:rsidRPr="007231CD">
        <w:rPr>
          <w:rtl/>
        </w:rPr>
        <w:t>עלייה בפשיעה האלימה ובגנבות</w:t>
      </w:r>
      <w:r>
        <w:rPr>
          <w:rFonts w:hint="cs"/>
          <w:rtl/>
        </w:rPr>
        <w:t>,</w:t>
      </w:r>
      <w:r w:rsidRPr="007231CD">
        <w:rPr>
          <w:rtl/>
        </w:rPr>
        <w:t xml:space="preserve"> ומהם הנתונים המדויקים? </w:t>
      </w:r>
      <w:r w:rsidRPr="007231CD">
        <w:rPr>
          <w:rFonts w:hint="cs"/>
          <w:rtl/>
        </w:rPr>
        <w:t xml:space="preserve">    </w:t>
      </w:r>
    </w:p>
    <w:p w:rsidR="007044A8" w:rsidRPr="007231CD" w:rsidRDefault="007044A8" w:rsidP="007231CD">
      <w:pPr>
        <w:rPr>
          <w:rtl/>
        </w:rPr>
      </w:pPr>
      <w:r w:rsidRPr="007231CD">
        <w:rPr>
          <w:rFonts w:hint="cs"/>
          <w:rtl/>
        </w:rPr>
        <w:t xml:space="preserve">                     </w:t>
      </w:r>
    </w:p>
    <w:p w:rsidR="007044A8" w:rsidRDefault="007044A8" w:rsidP="007231CD">
      <w:pPr>
        <w:rPr>
          <w:rtl/>
        </w:rPr>
      </w:pPr>
      <w:r w:rsidRPr="007231CD">
        <w:rPr>
          <w:rFonts w:hint="cs"/>
          <w:rtl/>
        </w:rPr>
        <w:t xml:space="preserve">2. </w:t>
      </w:r>
      <w:r w:rsidRPr="007231CD">
        <w:rPr>
          <w:rtl/>
        </w:rPr>
        <w:t>מ</w:t>
      </w:r>
      <w:bookmarkStart w:id="611" w:name="_ETM_Q4_314987"/>
      <w:bookmarkEnd w:id="611"/>
      <w:r w:rsidRPr="007231CD">
        <w:rPr>
          <w:rtl/>
        </w:rPr>
        <w:t>הם החסמים לטיפול בבעיה</w:t>
      </w:r>
      <w:r w:rsidRPr="007231CD">
        <w:rPr>
          <w:rFonts w:hint="cs"/>
          <w:rtl/>
        </w:rPr>
        <w:t>?</w:t>
      </w:r>
    </w:p>
    <w:p w:rsidR="007044A8" w:rsidRDefault="007044A8" w:rsidP="00F57C95">
      <w:pPr>
        <w:rPr>
          <w:rtl/>
        </w:rPr>
      </w:pPr>
    </w:p>
    <w:p w:rsidR="007044A8" w:rsidRDefault="007044A8" w:rsidP="008862E7">
      <w:pPr>
        <w:pStyle w:val="a4"/>
        <w:rPr>
          <w:rtl/>
        </w:rPr>
      </w:pPr>
      <w:bookmarkStart w:id="612" w:name="ET_speakercontinue_6378_20"/>
      <w:r w:rsidRPr="008862E7">
        <w:rPr>
          <w:rStyle w:val="TagStyle"/>
          <w:rtl/>
        </w:rPr>
        <w:t xml:space="preserve"> &lt;&lt; דובר &gt;&gt;</w:t>
      </w:r>
      <w:r w:rsidRPr="009414B3">
        <w:rPr>
          <w:rStyle w:val="TagStyle"/>
          <w:rtl/>
        </w:rPr>
        <w:t xml:space="preserve"> </w:t>
      </w:r>
      <w:bookmarkStart w:id="613" w:name="_Toc219914828"/>
      <w:bookmarkStart w:id="614" w:name="_Toc219919411"/>
      <w:bookmarkStart w:id="615" w:name="_Toc219969442"/>
      <w:bookmarkStart w:id="616" w:name="_Toc219970904"/>
      <w:r>
        <w:rPr>
          <w:rtl/>
        </w:rPr>
        <w:t>השר לביטחון לאומי איתמר בן גביר:</w:t>
      </w:r>
      <w:bookmarkEnd w:id="613"/>
      <w:bookmarkEnd w:id="614"/>
      <w:bookmarkEnd w:id="615"/>
      <w:bookmarkEnd w:id="616"/>
      <w:r w:rsidRPr="009414B3">
        <w:rPr>
          <w:rStyle w:val="TagStyle"/>
          <w:rtl/>
        </w:rPr>
        <w:t xml:space="preserve"> </w:t>
      </w:r>
      <w:r w:rsidRPr="008862E7">
        <w:rPr>
          <w:rStyle w:val="TagStyle"/>
          <w:rtl/>
        </w:rPr>
        <w:t xml:space="preserve">&lt;&lt; דובר &gt;&gt; </w:t>
      </w:r>
      <w:r>
        <w:rPr>
          <w:rtl/>
        </w:rPr>
        <w:t xml:space="preserve">   </w:t>
      </w:r>
      <w:bookmarkEnd w:id="612"/>
    </w:p>
    <w:p w:rsidR="007044A8" w:rsidRDefault="007044A8" w:rsidP="007231CD">
      <w:pPr>
        <w:rPr>
          <w:rtl/>
        </w:rPr>
      </w:pPr>
    </w:p>
    <w:p w:rsidR="007044A8" w:rsidRDefault="007044A8" w:rsidP="00F57C95">
      <w:pPr>
        <w:rPr>
          <w:rtl/>
        </w:rPr>
      </w:pPr>
      <w:bookmarkStart w:id="617" w:name="_ETM_Q4_316935"/>
      <w:bookmarkStart w:id="618" w:name="_ETM_Q4_320020"/>
      <w:bookmarkEnd w:id="617"/>
      <w:bookmarkEnd w:id="618"/>
      <w:r>
        <w:rPr>
          <w:rtl/>
        </w:rPr>
        <w:t>תודה לך על השאלה, חבר הכנסת רוטמן</w:t>
      </w:r>
      <w:r>
        <w:rPr>
          <w:rFonts w:hint="cs"/>
          <w:rtl/>
        </w:rPr>
        <w:t xml:space="preserve">. </w:t>
      </w:r>
      <w:r>
        <w:rPr>
          <w:rtl/>
        </w:rPr>
        <w:t>אדוני היושב</w:t>
      </w:r>
      <w:bookmarkStart w:id="619" w:name="_ETM_Q4_323510"/>
      <w:bookmarkEnd w:id="619"/>
      <w:r>
        <w:rPr>
          <w:rFonts w:hint="cs"/>
          <w:rtl/>
        </w:rPr>
        <w:t>-</w:t>
      </w:r>
      <w:r>
        <w:rPr>
          <w:rtl/>
        </w:rPr>
        <w:t>ראש</w:t>
      </w:r>
      <w:r>
        <w:rPr>
          <w:rFonts w:hint="cs"/>
          <w:rtl/>
        </w:rPr>
        <w:t xml:space="preserve"> </w:t>
      </w:r>
      <w:r>
        <w:rPr>
          <w:rtl/>
        </w:rPr>
        <w:t>– כבוד השר וסרלאוף</w:t>
      </w:r>
      <w:r w:rsidRPr="005D6E17">
        <w:rPr>
          <w:rtl/>
        </w:rPr>
        <w:t>, ראיתי אותך גם כאן</w:t>
      </w:r>
      <w:r w:rsidRPr="005D6E17">
        <w:rPr>
          <w:rFonts w:hint="cs"/>
          <w:rtl/>
        </w:rPr>
        <w:t>.</w:t>
      </w:r>
      <w:r w:rsidRPr="005D6E17">
        <w:rPr>
          <w:rtl/>
        </w:rPr>
        <w:t xml:space="preserve"> </w:t>
      </w:r>
      <w:bookmarkStart w:id="620" w:name="_ETM_Q4_327508"/>
      <w:bookmarkEnd w:id="620"/>
      <w:r w:rsidRPr="005D6E17">
        <w:rPr>
          <w:rtl/>
        </w:rPr>
        <w:t>אתה מביא לי את ה</w:t>
      </w:r>
      <w:r w:rsidRPr="005D6E17">
        <w:rPr>
          <w:rFonts w:hint="cs"/>
          <w:rtl/>
        </w:rPr>
        <w:t>ז</w:t>
      </w:r>
      <w:r w:rsidRPr="005D6E17">
        <w:rPr>
          <w:rtl/>
        </w:rPr>
        <w:t>'קט, תודה.</w:t>
      </w:r>
    </w:p>
    <w:p w:rsidR="007044A8" w:rsidRDefault="007044A8" w:rsidP="00F57C95">
      <w:pPr>
        <w:rPr>
          <w:rtl/>
        </w:rPr>
      </w:pPr>
    </w:p>
    <w:p w:rsidR="007044A8" w:rsidRDefault="007044A8" w:rsidP="00F57C95">
      <w:pPr>
        <w:pStyle w:val="af6"/>
        <w:keepNext/>
        <w:rPr>
          <w:rtl/>
        </w:rPr>
      </w:pPr>
      <w:bookmarkStart w:id="621" w:name="ET_yor_6423_21"/>
      <w:r w:rsidRPr="009414B3">
        <w:rPr>
          <w:rStyle w:val="TagStyle"/>
          <w:rtl/>
        </w:rPr>
        <w:t xml:space="preserve"> &lt;&lt; יור &gt;&gt; </w:t>
      </w:r>
      <w:r>
        <w:rPr>
          <w:rtl/>
        </w:rPr>
        <w:t>היו"ר אמיר אוחנה:</w:t>
      </w:r>
      <w:r w:rsidRPr="009414B3">
        <w:rPr>
          <w:rStyle w:val="TagStyle"/>
          <w:rtl/>
        </w:rPr>
        <w:t xml:space="preserve"> &lt;&lt; יור &gt;&gt;</w:t>
      </w:r>
      <w:r>
        <w:rPr>
          <w:rtl/>
        </w:rPr>
        <w:t xml:space="preserve">   </w:t>
      </w:r>
      <w:bookmarkEnd w:id="621"/>
    </w:p>
    <w:p w:rsidR="007044A8" w:rsidRDefault="007044A8" w:rsidP="007231CD">
      <w:pPr>
        <w:rPr>
          <w:rtl/>
        </w:rPr>
      </w:pPr>
    </w:p>
    <w:p w:rsidR="007044A8" w:rsidRDefault="007044A8" w:rsidP="00F57C95">
      <w:pPr>
        <w:rPr>
          <w:rtl/>
        </w:rPr>
      </w:pPr>
      <w:bookmarkStart w:id="622" w:name="_ETM_Q4_323760"/>
      <w:bookmarkEnd w:id="622"/>
      <w:r>
        <w:rPr>
          <w:rtl/>
        </w:rPr>
        <w:t>עם הז'קט</w:t>
      </w:r>
      <w:bookmarkStart w:id="623" w:name="_ETM_Q4_325368"/>
      <w:bookmarkEnd w:id="623"/>
      <w:r>
        <w:rPr>
          <w:rFonts w:hint="cs"/>
          <w:rtl/>
        </w:rPr>
        <w:t>.</w:t>
      </w:r>
    </w:p>
    <w:p w:rsidR="007044A8" w:rsidRDefault="007044A8" w:rsidP="00F57C95">
      <w:pPr>
        <w:rPr>
          <w:rtl/>
        </w:rPr>
      </w:pPr>
      <w:bookmarkStart w:id="624" w:name="_ETM_Q4_325450"/>
      <w:bookmarkEnd w:id="624"/>
    </w:p>
    <w:p w:rsidR="007044A8" w:rsidRDefault="007044A8" w:rsidP="00F57C95">
      <w:pPr>
        <w:pStyle w:val="-"/>
        <w:keepNext/>
        <w:rPr>
          <w:rtl/>
        </w:rPr>
      </w:pPr>
      <w:bookmarkStart w:id="625" w:name="ET_speakercontinue_6378_22"/>
      <w:r w:rsidRPr="009414B3">
        <w:rPr>
          <w:rStyle w:val="TagStyle"/>
          <w:rtl/>
        </w:rPr>
        <w:t xml:space="preserve"> &lt;&lt; דובר_המשך &gt;&gt; </w:t>
      </w:r>
      <w:r>
        <w:rPr>
          <w:rtl/>
        </w:rPr>
        <w:t>השר לביטחון לאומי איתמר בן גביר:</w:t>
      </w:r>
      <w:r w:rsidRPr="009414B3">
        <w:rPr>
          <w:rStyle w:val="TagStyle"/>
          <w:rtl/>
        </w:rPr>
        <w:t xml:space="preserve"> &lt;&lt; דובר_המשך &gt;&gt;</w:t>
      </w:r>
      <w:r>
        <w:rPr>
          <w:rtl/>
        </w:rPr>
        <w:t xml:space="preserve">   </w:t>
      </w:r>
      <w:bookmarkEnd w:id="625"/>
    </w:p>
    <w:p w:rsidR="007044A8" w:rsidRDefault="007044A8" w:rsidP="007231CD">
      <w:pPr>
        <w:rPr>
          <w:rtl/>
        </w:rPr>
      </w:pPr>
    </w:p>
    <w:p w:rsidR="007044A8" w:rsidRDefault="007044A8" w:rsidP="00F57C95">
      <w:pPr>
        <w:rPr>
          <w:rtl/>
        </w:rPr>
      </w:pPr>
      <w:bookmarkStart w:id="626" w:name="_ETM_Q4_326395"/>
      <w:bookmarkEnd w:id="626"/>
      <w:r>
        <w:rPr>
          <w:rtl/>
        </w:rPr>
        <w:t xml:space="preserve"> לא, </w:t>
      </w:r>
      <w:bookmarkStart w:id="627" w:name="_ETM_Q4_330669"/>
      <w:bookmarkEnd w:id="627"/>
      <w:r>
        <w:rPr>
          <w:rtl/>
        </w:rPr>
        <w:t>כי יש את הסיכה, זה מאוד חשוב. ה</w:t>
      </w:r>
      <w:r>
        <w:rPr>
          <w:rFonts w:hint="cs"/>
          <w:rtl/>
        </w:rPr>
        <w:t>י</w:t>
      </w:r>
      <w:r>
        <w:rPr>
          <w:rtl/>
        </w:rPr>
        <w:t xml:space="preserve">נה, שאלת אותי, </w:t>
      </w:r>
      <w:bookmarkStart w:id="628" w:name="_ETM_Q4_333829"/>
      <w:bookmarkEnd w:id="628"/>
      <w:r>
        <w:rPr>
          <w:rtl/>
        </w:rPr>
        <w:t xml:space="preserve">חברת הכנסת </w:t>
      </w:r>
      <w:r>
        <w:rPr>
          <w:rFonts w:hint="cs"/>
          <w:rtl/>
        </w:rPr>
        <w:t>ע</w:t>
      </w:r>
      <w:r>
        <w:rPr>
          <w:rtl/>
        </w:rPr>
        <w:t>זוז, ע</w:t>
      </w:r>
      <w:r>
        <w:rPr>
          <w:rFonts w:hint="cs"/>
          <w:rtl/>
        </w:rPr>
        <w:t>ל</w:t>
      </w:r>
      <w:r>
        <w:rPr>
          <w:rtl/>
        </w:rPr>
        <w:t xml:space="preserve"> הסיכה</w:t>
      </w:r>
      <w:r>
        <w:rPr>
          <w:rFonts w:hint="cs"/>
          <w:rtl/>
        </w:rPr>
        <w:t xml:space="preserve"> </w:t>
      </w:r>
      <w:r>
        <w:rPr>
          <w:rtl/>
        </w:rPr>
        <w:t xml:space="preserve">– היא חיה וקיימת. אגב, זה </w:t>
      </w:r>
      <w:bookmarkStart w:id="629" w:name="_ETM_Q4_336989"/>
      <w:bookmarkEnd w:id="629"/>
      <w:r>
        <w:rPr>
          <w:rtl/>
        </w:rPr>
        <w:t>שתי סיכות</w:t>
      </w:r>
      <w:r>
        <w:rPr>
          <w:rFonts w:hint="cs"/>
          <w:rtl/>
        </w:rPr>
        <w:t>:</w:t>
      </w:r>
      <w:r>
        <w:rPr>
          <w:rtl/>
        </w:rPr>
        <w:t xml:space="preserve"> סיכה אחת של </w:t>
      </w:r>
      <w:r>
        <w:rPr>
          <w:rFonts w:hint="cs"/>
          <w:rtl/>
        </w:rPr>
        <w:t>ה</w:t>
      </w:r>
      <w:r>
        <w:rPr>
          <w:rtl/>
        </w:rPr>
        <w:t>יימנו</w:t>
      </w:r>
      <w:r>
        <w:rPr>
          <w:rFonts w:hint="cs"/>
          <w:rtl/>
        </w:rPr>
        <w:t>ט</w:t>
      </w:r>
      <w:r>
        <w:rPr>
          <w:rtl/>
        </w:rPr>
        <w:t xml:space="preserve">, הילדה שעדיין מחפשים </w:t>
      </w:r>
      <w:bookmarkStart w:id="630" w:name="_ETM_Q4_340149"/>
      <w:bookmarkEnd w:id="630"/>
      <w:r>
        <w:rPr>
          <w:rtl/>
        </w:rPr>
        <w:t xml:space="preserve">אותה. </w:t>
      </w:r>
      <w:bookmarkStart w:id="631" w:name="_ETM_Q4_344020"/>
      <w:bookmarkEnd w:id="631"/>
    </w:p>
    <w:p w:rsidR="007044A8" w:rsidRDefault="007044A8" w:rsidP="00F57C95">
      <w:pPr>
        <w:rPr>
          <w:rtl/>
        </w:rPr>
      </w:pPr>
      <w:bookmarkStart w:id="632" w:name="_ETM_Q4_340232"/>
      <w:bookmarkStart w:id="633" w:name="_ETM_Q4_340323"/>
      <w:bookmarkEnd w:id="632"/>
      <w:bookmarkEnd w:id="633"/>
    </w:p>
    <w:p w:rsidR="007044A8" w:rsidRDefault="007044A8" w:rsidP="00F57C95">
      <w:pPr>
        <w:pStyle w:val="af5"/>
        <w:keepNext/>
        <w:rPr>
          <w:rtl/>
        </w:rPr>
      </w:pPr>
      <w:bookmarkStart w:id="634" w:name="ET_interruption_6359_24"/>
      <w:r w:rsidRPr="009414B3">
        <w:rPr>
          <w:rStyle w:val="TagStyle"/>
          <w:rtl/>
        </w:rPr>
        <w:t xml:space="preserve"> &lt;&lt; קריאה &gt;&gt; </w:t>
      </w:r>
      <w:r>
        <w:rPr>
          <w:rtl/>
        </w:rPr>
        <w:t>מטי צרפתי הרכבי (יש עתיד):</w:t>
      </w:r>
      <w:r w:rsidRPr="009414B3">
        <w:rPr>
          <w:rStyle w:val="TagStyle"/>
          <w:rtl/>
        </w:rPr>
        <w:t xml:space="preserve"> &lt;&lt; קריאה &gt;&gt;</w:t>
      </w:r>
      <w:r>
        <w:rPr>
          <w:rtl/>
        </w:rPr>
        <w:t xml:space="preserve">   </w:t>
      </w:r>
      <w:bookmarkEnd w:id="634"/>
    </w:p>
    <w:p w:rsidR="007044A8" w:rsidRDefault="007044A8" w:rsidP="007231CD">
      <w:pPr>
        <w:rPr>
          <w:rtl/>
        </w:rPr>
      </w:pPr>
    </w:p>
    <w:p w:rsidR="007044A8" w:rsidRDefault="007044A8" w:rsidP="00F57C95">
      <w:pPr>
        <w:rPr>
          <w:rtl/>
        </w:rPr>
      </w:pPr>
      <w:r>
        <w:rPr>
          <w:rFonts w:hint="cs"/>
          <w:rtl/>
        </w:rPr>
        <w:t>הסיכה של</w:t>
      </w:r>
      <w:bookmarkStart w:id="635" w:name="_ETM_Q4_339541"/>
      <w:bookmarkEnd w:id="635"/>
      <w:r>
        <w:rPr>
          <w:rFonts w:hint="cs"/>
          <w:rtl/>
        </w:rPr>
        <w:t xml:space="preserve"> התליין. </w:t>
      </w:r>
    </w:p>
    <w:p w:rsidR="007044A8" w:rsidRPr="009414B3" w:rsidRDefault="007044A8" w:rsidP="00F57C95">
      <w:pPr>
        <w:rPr>
          <w:rtl/>
        </w:rPr>
      </w:pPr>
      <w:bookmarkStart w:id="636" w:name="_ETM_Q4_340546"/>
      <w:bookmarkStart w:id="637" w:name="_ETM_Q4_340643"/>
      <w:bookmarkEnd w:id="636"/>
      <w:bookmarkEnd w:id="637"/>
    </w:p>
    <w:p w:rsidR="007044A8" w:rsidRDefault="007044A8" w:rsidP="00F57C95">
      <w:pPr>
        <w:pStyle w:val="-"/>
        <w:keepNext/>
        <w:rPr>
          <w:rtl/>
        </w:rPr>
      </w:pPr>
      <w:bookmarkStart w:id="638" w:name="ET_speakercontinue_6378_23"/>
      <w:r w:rsidRPr="009414B3">
        <w:rPr>
          <w:rStyle w:val="TagStyle"/>
          <w:rtl/>
        </w:rPr>
        <w:t xml:space="preserve"> &lt;&lt; דובר_המשך &gt;&gt; </w:t>
      </w:r>
      <w:r>
        <w:rPr>
          <w:rtl/>
        </w:rPr>
        <w:t>השר לביטחון לאומי איתמר בן גביר:</w:t>
      </w:r>
      <w:r w:rsidRPr="009414B3">
        <w:rPr>
          <w:rStyle w:val="TagStyle"/>
          <w:rtl/>
        </w:rPr>
        <w:t xml:space="preserve"> &lt;&lt; דובר_המשך &gt;&gt;</w:t>
      </w:r>
      <w:r>
        <w:rPr>
          <w:rtl/>
        </w:rPr>
        <w:t xml:space="preserve">   </w:t>
      </w:r>
      <w:bookmarkEnd w:id="638"/>
    </w:p>
    <w:p w:rsidR="007044A8" w:rsidRDefault="007044A8" w:rsidP="007231CD">
      <w:pPr>
        <w:rPr>
          <w:rtl/>
        </w:rPr>
      </w:pPr>
    </w:p>
    <w:p w:rsidR="007044A8" w:rsidRDefault="007044A8" w:rsidP="00F57C95">
      <w:pPr>
        <w:rPr>
          <w:rtl/>
        </w:rPr>
      </w:pPr>
      <w:bookmarkStart w:id="639" w:name="_ETM_Q4_341699"/>
      <w:bookmarkEnd w:id="639"/>
      <w:r>
        <w:rPr>
          <w:rtl/>
        </w:rPr>
        <w:t>והסיכה השנייה זה מוות למחבלים</w:t>
      </w:r>
      <w:r>
        <w:rPr>
          <w:rFonts w:hint="cs"/>
          <w:rtl/>
        </w:rPr>
        <w:t>.</w:t>
      </w:r>
      <w:r>
        <w:rPr>
          <w:rtl/>
        </w:rPr>
        <w:t xml:space="preserve"> כן, כן, מוות למחבלים</w:t>
      </w:r>
      <w:r>
        <w:rPr>
          <w:rFonts w:hint="cs"/>
          <w:rtl/>
        </w:rPr>
        <w:t>.</w:t>
      </w:r>
      <w:r>
        <w:rPr>
          <w:rtl/>
        </w:rPr>
        <w:t xml:space="preserve"> יש </w:t>
      </w:r>
      <w:bookmarkStart w:id="640" w:name="_ETM_Q4_347186"/>
      <w:bookmarkEnd w:id="640"/>
      <w:r>
        <w:rPr>
          <w:rtl/>
        </w:rPr>
        <w:t xml:space="preserve">כאלה שלא אוהבים את זה, אבל זו האמת וזה מה </w:t>
      </w:r>
      <w:bookmarkStart w:id="641" w:name="_ETM_Q4_350353"/>
      <w:bookmarkEnd w:id="641"/>
      <w:r>
        <w:rPr>
          <w:rtl/>
        </w:rPr>
        <w:t xml:space="preserve">שצריך לעשות. </w:t>
      </w:r>
      <w:bookmarkStart w:id="642" w:name="_ETM_Q4_352194"/>
      <w:bookmarkEnd w:id="642"/>
    </w:p>
    <w:p w:rsidR="007044A8" w:rsidRDefault="007044A8" w:rsidP="00F57C95">
      <w:pPr>
        <w:rPr>
          <w:rtl/>
        </w:rPr>
      </w:pPr>
    </w:p>
    <w:p w:rsidR="007044A8" w:rsidRDefault="007044A8" w:rsidP="00F57C95">
      <w:pPr>
        <w:pStyle w:val="af5"/>
        <w:keepNext/>
        <w:rPr>
          <w:rtl/>
        </w:rPr>
      </w:pPr>
      <w:bookmarkStart w:id="643" w:name="_ETM_Q4_352250"/>
      <w:bookmarkEnd w:id="643"/>
      <w:r w:rsidRPr="009414B3">
        <w:rPr>
          <w:rStyle w:val="TagStyle"/>
          <w:rtl/>
        </w:rPr>
        <w:t xml:space="preserve">&lt;&lt; קריאה &gt;&gt; </w:t>
      </w:r>
      <w:r>
        <w:rPr>
          <w:rtl/>
        </w:rPr>
        <w:t>מטי צרפתי הרכבי (יש עתיד):</w:t>
      </w:r>
      <w:r w:rsidRPr="009414B3">
        <w:rPr>
          <w:rStyle w:val="TagStyle"/>
          <w:rtl/>
        </w:rPr>
        <w:t xml:space="preserve"> &lt;&lt; קריאה &gt;&gt;</w:t>
      </w:r>
      <w:r>
        <w:rPr>
          <w:rtl/>
        </w:rPr>
        <w:t xml:space="preserve">   </w:t>
      </w:r>
    </w:p>
    <w:p w:rsidR="007044A8" w:rsidRDefault="007044A8" w:rsidP="00F57C95">
      <w:pPr>
        <w:rPr>
          <w:rtl/>
        </w:rPr>
      </w:pPr>
    </w:p>
    <w:p w:rsidR="007044A8" w:rsidRDefault="007044A8" w:rsidP="00F57C95">
      <w:pPr>
        <w:rPr>
          <w:rtl/>
        </w:rPr>
      </w:pPr>
      <w:bookmarkStart w:id="644" w:name="_ETM_Q4_344230"/>
      <w:bookmarkEnd w:id="644"/>
      <w:r>
        <w:rPr>
          <w:rFonts w:hint="cs"/>
          <w:rtl/>
        </w:rPr>
        <w:t xml:space="preserve">אדוני השר, למה בחרת חבל תלייה? למה בחרת חבל תלייה? </w:t>
      </w:r>
    </w:p>
    <w:p w:rsidR="007044A8" w:rsidRDefault="007044A8" w:rsidP="00F57C95">
      <w:pPr>
        <w:rPr>
          <w:rtl/>
        </w:rPr>
      </w:pPr>
    </w:p>
    <w:p w:rsidR="007044A8" w:rsidRDefault="007044A8" w:rsidP="00F57C95">
      <w:pPr>
        <w:pStyle w:val="-"/>
        <w:keepNext/>
        <w:rPr>
          <w:rtl/>
        </w:rPr>
      </w:pPr>
      <w:bookmarkStart w:id="645" w:name="ET_speakercontinue_6378_25"/>
      <w:r w:rsidRPr="009414B3">
        <w:rPr>
          <w:rStyle w:val="TagStyle"/>
          <w:rtl/>
        </w:rPr>
        <w:t xml:space="preserve"> &lt;&lt; דובר_המשך &gt;&gt; </w:t>
      </w:r>
      <w:r>
        <w:rPr>
          <w:rtl/>
        </w:rPr>
        <w:t>השר לביטחון לאומי איתמר בן גביר:</w:t>
      </w:r>
      <w:r w:rsidRPr="009414B3">
        <w:rPr>
          <w:rStyle w:val="TagStyle"/>
          <w:rtl/>
        </w:rPr>
        <w:t xml:space="preserve"> &lt;&lt; דובר_המשך &gt;&gt;</w:t>
      </w:r>
      <w:r>
        <w:rPr>
          <w:rtl/>
        </w:rPr>
        <w:t xml:space="preserve">   </w:t>
      </w:r>
      <w:bookmarkEnd w:id="645"/>
    </w:p>
    <w:p w:rsidR="007044A8" w:rsidRDefault="007044A8" w:rsidP="007231CD">
      <w:pPr>
        <w:rPr>
          <w:rtl/>
        </w:rPr>
      </w:pPr>
    </w:p>
    <w:p w:rsidR="007044A8" w:rsidRDefault="007044A8" w:rsidP="00F57C95">
      <w:pPr>
        <w:rPr>
          <w:rtl/>
        </w:rPr>
      </w:pPr>
      <w:bookmarkStart w:id="646" w:name="_ETM_Q4_347861"/>
      <w:bookmarkEnd w:id="646"/>
      <w:r>
        <w:rPr>
          <w:rtl/>
        </w:rPr>
        <w:t xml:space="preserve">בכל מקרה, חבר הכנסת רוטמן, </w:t>
      </w:r>
      <w:bookmarkStart w:id="647" w:name="_ETM_Q4_354199"/>
      <w:bookmarkEnd w:id="647"/>
      <w:r>
        <w:rPr>
          <w:rtl/>
        </w:rPr>
        <w:t>לשאלתך, ניתוח הנתונים כד</w:t>
      </w:r>
      <w:bookmarkStart w:id="648" w:name="_ETM_Q4_357819"/>
      <w:bookmarkEnd w:id="648"/>
      <w:r>
        <w:rPr>
          <w:rtl/>
        </w:rPr>
        <w:t>להלן</w:t>
      </w:r>
      <w:r>
        <w:rPr>
          <w:rFonts w:hint="cs"/>
          <w:rtl/>
        </w:rPr>
        <w:t>:</w:t>
      </w:r>
      <w:r>
        <w:rPr>
          <w:rtl/>
        </w:rPr>
        <w:t xml:space="preserve"> </w:t>
      </w:r>
      <w:bookmarkStart w:id="649" w:name="_ETM_Q4_361970"/>
      <w:bookmarkEnd w:id="649"/>
      <w:r>
        <w:rPr>
          <w:rtl/>
        </w:rPr>
        <w:t>ב</w:t>
      </w:r>
      <w:r>
        <w:rPr>
          <w:rFonts w:hint="cs"/>
          <w:rtl/>
        </w:rPr>
        <w:t>-2022</w:t>
      </w:r>
      <w:r>
        <w:rPr>
          <w:rtl/>
        </w:rPr>
        <w:t xml:space="preserve"> הי</w:t>
      </w:r>
      <w:r>
        <w:rPr>
          <w:rFonts w:hint="cs"/>
          <w:rtl/>
        </w:rPr>
        <w:t>ו</w:t>
      </w:r>
      <w:r>
        <w:rPr>
          <w:rtl/>
        </w:rPr>
        <w:t xml:space="preserve"> לנו בבאר </w:t>
      </w:r>
      <w:bookmarkStart w:id="650" w:name="_ETM_Q4_364800"/>
      <w:bookmarkEnd w:id="650"/>
      <w:r>
        <w:rPr>
          <w:rtl/>
        </w:rPr>
        <w:t xml:space="preserve">שבע </w:t>
      </w:r>
      <w:bookmarkStart w:id="651" w:name="_ETM_Q4_367630"/>
      <w:bookmarkEnd w:id="651"/>
      <w:r>
        <w:rPr>
          <w:rFonts w:hint="cs"/>
          <w:rtl/>
        </w:rPr>
        <w:t>586 תיקים</w:t>
      </w:r>
      <w:r w:rsidRPr="00B520F9">
        <w:rPr>
          <w:rtl/>
        </w:rPr>
        <w:t xml:space="preserve"> </w:t>
      </w:r>
      <w:r>
        <w:rPr>
          <w:rFonts w:hint="cs"/>
          <w:rtl/>
        </w:rPr>
        <w:t>ב</w:t>
      </w:r>
      <w:r>
        <w:rPr>
          <w:rtl/>
        </w:rPr>
        <w:t>סך הכול</w:t>
      </w:r>
      <w:r>
        <w:t>;</w:t>
      </w:r>
      <w:r>
        <w:rPr>
          <w:rFonts w:hint="cs"/>
          <w:rtl/>
        </w:rPr>
        <w:t xml:space="preserve"> ב-2023 </w:t>
      </w:r>
      <w:r>
        <w:rPr>
          <w:rtl/>
        </w:rPr>
        <w:t>–</w:t>
      </w:r>
      <w:r>
        <w:rPr>
          <w:rFonts w:hint="cs"/>
          <w:rtl/>
        </w:rPr>
        <w:t xml:space="preserve"> 543</w:t>
      </w:r>
      <w:r>
        <w:t>;</w:t>
      </w:r>
      <w:r>
        <w:rPr>
          <w:rFonts w:hint="cs"/>
          <w:rtl/>
        </w:rPr>
        <w:t xml:space="preserve"> ב-2024 </w:t>
      </w:r>
      <w:bookmarkStart w:id="652" w:name="_ETM_Q4_368420"/>
      <w:bookmarkEnd w:id="652"/>
      <w:r>
        <w:rPr>
          <w:rtl/>
        </w:rPr>
        <w:t>–</w:t>
      </w:r>
      <w:r>
        <w:rPr>
          <w:rFonts w:hint="cs"/>
          <w:rtl/>
        </w:rPr>
        <w:t xml:space="preserve"> 681</w:t>
      </w:r>
      <w:r>
        <w:t>;</w:t>
      </w:r>
      <w:r>
        <w:rPr>
          <w:rFonts w:hint="cs"/>
          <w:rtl/>
        </w:rPr>
        <w:t xml:space="preserve"> ב-2025 </w:t>
      </w:r>
      <w:r>
        <w:rPr>
          <w:rtl/>
        </w:rPr>
        <w:t>–</w:t>
      </w:r>
      <w:r>
        <w:rPr>
          <w:rFonts w:hint="cs"/>
          <w:rtl/>
        </w:rPr>
        <w:t xml:space="preserve"> 602. </w:t>
      </w:r>
      <w:bookmarkStart w:id="653" w:name="_ETM_Q4_371008"/>
      <w:bookmarkStart w:id="654" w:name="_ETM_Q4_373929"/>
      <w:bookmarkStart w:id="655" w:name="_ETM_Q4_377809"/>
      <w:bookmarkEnd w:id="653"/>
      <w:bookmarkEnd w:id="654"/>
      <w:bookmarkEnd w:id="655"/>
    </w:p>
    <w:p w:rsidR="007044A8" w:rsidRDefault="007044A8" w:rsidP="00F57C95">
      <w:pPr>
        <w:rPr>
          <w:rtl/>
        </w:rPr>
      </w:pPr>
    </w:p>
    <w:p w:rsidR="007044A8" w:rsidRDefault="007044A8" w:rsidP="00F57C95">
      <w:pPr>
        <w:rPr>
          <w:rtl/>
        </w:rPr>
      </w:pPr>
      <w:r>
        <w:rPr>
          <w:rFonts w:hint="cs"/>
          <w:rtl/>
        </w:rPr>
        <w:t>יש</w:t>
      </w:r>
      <w:r>
        <w:rPr>
          <w:rtl/>
        </w:rPr>
        <w:t xml:space="preserve"> לנו כתבי אישום</w:t>
      </w:r>
      <w:r>
        <w:rPr>
          <w:rFonts w:hint="cs"/>
          <w:rtl/>
        </w:rPr>
        <w:t>:</w:t>
      </w:r>
      <w:r>
        <w:rPr>
          <w:rtl/>
        </w:rPr>
        <w:t xml:space="preserve"> </w:t>
      </w:r>
      <w:bookmarkStart w:id="656" w:name="_ETM_Q4_381179"/>
      <w:bookmarkEnd w:id="656"/>
      <w:r>
        <w:rPr>
          <w:rtl/>
        </w:rPr>
        <w:t>ב</w:t>
      </w:r>
      <w:r>
        <w:rPr>
          <w:rFonts w:hint="cs"/>
          <w:rtl/>
        </w:rPr>
        <w:t xml:space="preserve">-2022 היו </w:t>
      </w:r>
      <w:bookmarkStart w:id="657" w:name="_ETM_Q4_384918"/>
      <w:bookmarkEnd w:id="657"/>
      <w:r>
        <w:rPr>
          <w:rFonts w:hint="cs"/>
          <w:rtl/>
        </w:rPr>
        <w:t>דווקא 178</w:t>
      </w:r>
      <w:r>
        <w:t>;</w:t>
      </w:r>
      <w:r>
        <w:rPr>
          <w:rtl/>
        </w:rPr>
        <w:t xml:space="preserve"> </w:t>
      </w:r>
      <w:bookmarkStart w:id="658" w:name="_ETM_Q4_385809"/>
      <w:bookmarkEnd w:id="658"/>
      <w:r>
        <w:rPr>
          <w:rtl/>
        </w:rPr>
        <w:t>ב</w:t>
      </w:r>
      <w:r>
        <w:rPr>
          <w:rFonts w:hint="cs"/>
          <w:rtl/>
        </w:rPr>
        <w:t xml:space="preserve">-2023 </w:t>
      </w:r>
      <w:r>
        <w:rPr>
          <w:rtl/>
        </w:rPr>
        <w:t>–</w:t>
      </w:r>
      <w:r>
        <w:rPr>
          <w:rFonts w:hint="cs"/>
          <w:rtl/>
        </w:rPr>
        <w:t xml:space="preserve"> 155</w:t>
      </w:r>
      <w:r>
        <w:t>;</w:t>
      </w:r>
      <w:r>
        <w:rPr>
          <w:rFonts w:hint="cs"/>
          <w:rtl/>
        </w:rPr>
        <w:t xml:space="preserve"> ב-2024 </w:t>
      </w:r>
      <w:r>
        <w:rPr>
          <w:rtl/>
        </w:rPr>
        <w:t>–</w:t>
      </w:r>
      <w:r>
        <w:rPr>
          <w:rFonts w:hint="cs"/>
          <w:rtl/>
        </w:rPr>
        <w:t xml:space="preserve"> 220, הגענו ל-220</w:t>
      </w:r>
      <w:r>
        <w:t>;</w:t>
      </w:r>
      <w:r>
        <w:rPr>
          <w:rFonts w:hint="cs"/>
          <w:rtl/>
        </w:rPr>
        <w:t xml:space="preserve"> </w:t>
      </w:r>
      <w:bookmarkStart w:id="659" w:name="_ETM_Q4_390109"/>
      <w:bookmarkStart w:id="660" w:name="_ETM_Q4_394409"/>
      <w:bookmarkEnd w:id="659"/>
      <w:bookmarkEnd w:id="660"/>
      <w:r>
        <w:rPr>
          <w:rFonts w:hint="cs"/>
          <w:rtl/>
        </w:rPr>
        <w:t xml:space="preserve">ב-2025 </w:t>
      </w:r>
      <w:r>
        <w:rPr>
          <w:rtl/>
        </w:rPr>
        <w:t>–</w:t>
      </w:r>
      <w:r>
        <w:rPr>
          <w:rFonts w:hint="cs"/>
          <w:rtl/>
        </w:rPr>
        <w:t xml:space="preserve"> 143</w:t>
      </w:r>
      <w:r>
        <w:rPr>
          <w:rtl/>
        </w:rPr>
        <w:t xml:space="preserve">. </w:t>
      </w:r>
    </w:p>
    <w:p w:rsidR="007044A8" w:rsidRDefault="007044A8" w:rsidP="00F57C95">
      <w:pPr>
        <w:rPr>
          <w:rtl/>
        </w:rPr>
      </w:pPr>
    </w:p>
    <w:p w:rsidR="007044A8" w:rsidRDefault="007044A8" w:rsidP="007231CD">
      <w:pPr>
        <w:rPr>
          <w:rtl/>
        </w:rPr>
      </w:pPr>
      <w:r>
        <w:rPr>
          <w:rtl/>
        </w:rPr>
        <w:t xml:space="preserve">מעצרים </w:t>
      </w:r>
      <w:r>
        <w:rPr>
          <w:rFonts w:hint="cs"/>
          <w:rtl/>
        </w:rPr>
        <w:t>היו לנו דווקא</w:t>
      </w:r>
      <w:r>
        <w:rPr>
          <w:rtl/>
        </w:rPr>
        <w:t xml:space="preserve"> יותר ב</w:t>
      </w:r>
      <w:r>
        <w:rPr>
          <w:rFonts w:hint="cs"/>
          <w:rtl/>
        </w:rPr>
        <w:t xml:space="preserve">-2025. </w:t>
      </w:r>
      <w:bookmarkStart w:id="661" w:name="_ETM_Q4_398709"/>
      <w:bookmarkEnd w:id="661"/>
      <w:r>
        <w:rPr>
          <w:rFonts w:hint="cs"/>
          <w:rtl/>
        </w:rPr>
        <w:t>ב-2022 היו 222</w:t>
      </w:r>
      <w:r>
        <w:t>;</w:t>
      </w:r>
      <w:r>
        <w:rPr>
          <w:rFonts w:hint="cs"/>
          <w:rtl/>
        </w:rPr>
        <w:t xml:space="preserve"> ב-2023 </w:t>
      </w:r>
      <w:r>
        <w:rPr>
          <w:rtl/>
        </w:rPr>
        <w:t>–</w:t>
      </w:r>
      <w:r>
        <w:rPr>
          <w:rFonts w:hint="cs"/>
          <w:rtl/>
        </w:rPr>
        <w:t xml:space="preserve"> 164</w:t>
      </w:r>
      <w:r>
        <w:t>;</w:t>
      </w:r>
      <w:r>
        <w:rPr>
          <w:rFonts w:hint="cs"/>
          <w:rtl/>
        </w:rPr>
        <w:t xml:space="preserve"> ב-2024 </w:t>
      </w:r>
      <w:bookmarkStart w:id="662" w:name="_ETM_Q4_407452"/>
      <w:bookmarkEnd w:id="662"/>
      <w:r>
        <w:rPr>
          <w:rtl/>
        </w:rPr>
        <w:t>–</w:t>
      </w:r>
      <w:r>
        <w:rPr>
          <w:rFonts w:hint="cs"/>
          <w:rtl/>
        </w:rPr>
        <w:t xml:space="preserve"> 263</w:t>
      </w:r>
      <w:r>
        <w:t>;</w:t>
      </w:r>
      <w:r>
        <w:rPr>
          <w:rFonts w:hint="cs"/>
          <w:rtl/>
        </w:rPr>
        <w:t xml:space="preserve"> ב-2025 </w:t>
      </w:r>
      <w:r>
        <w:rPr>
          <w:rtl/>
        </w:rPr>
        <w:t>–</w:t>
      </w:r>
      <w:r>
        <w:rPr>
          <w:rFonts w:hint="cs"/>
          <w:rtl/>
        </w:rPr>
        <w:t xml:space="preserve"> 324. </w:t>
      </w:r>
      <w:bookmarkStart w:id="663" w:name="_ETM_Q4_403009"/>
      <w:bookmarkStart w:id="664" w:name="_ETM_Q4_407839"/>
      <w:bookmarkEnd w:id="663"/>
      <w:bookmarkEnd w:id="664"/>
      <w:r>
        <w:rPr>
          <w:rtl/>
        </w:rPr>
        <w:t>גידול במעצרים</w:t>
      </w:r>
      <w:r>
        <w:rPr>
          <w:rFonts w:hint="cs"/>
          <w:rtl/>
        </w:rPr>
        <w:t xml:space="preserve">. </w:t>
      </w:r>
      <w:r>
        <w:rPr>
          <w:rtl/>
        </w:rPr>
        <w:t xml:space="preserve">גם </w:t>
      </w:r>
      <w:bookmarkStart w:id="665" w:name="_ETM_Q4_411699"/>
      <w:bookmarkEnd w:id="665"/>
      <w:r>
        <w:rPr>
          <w:rtl/>
        </w:rPr>
        <w:t>במעצרים עד תום ההליכים</w:t>
      </w:r>
      <w:r>
        <w:rPr>
          <w:rFonts w:hint="cs"/>
          <w:rtl/>
        </w:rPr>
        <w:t xml:space="preserve">: </w:t>
      </w:r>
      <w:bookmarkStart w:id="666" w:name="_ETM_Q4_415559"/>
      <w:bookmarkStart w:id="667" w:name="_ETM_Q4_419419"/>
      <w:bookmarkEnd w:id="666"/>
      <w:bookmarkEnd w:id="667"/>
      <w:r>
        <w:rPr>
          <w:rFonts w:hint="cs"/>
          <w:rtl/>
        </w:rPr>
        <w:t xml:space="preserve">ב-2022 </w:t>
      </w:r>
      <w:bookmarkStart w:id="668" w:name="_ETM_Q4_417044"/>
      <w:bookmarkEnd w:id="668"/>
      <w:r>
        <w:rPr>
          <w:rFonts w:hint="cs"/>
          <w:rtl/>
        </w:rPr>
        <w:t>היו 84</w:t>
      </w:r>
      <w:r>
        <w:t>;</w:t>
      </w:r>
      <w:r>
        <w:rPr>
          <w:rFonts w:hint="cs"/>
          <w:rtl/>
        </w:rPr>
        <w:t xml:space="preserve"> ב-2023 </w:t>
      </w:r>
      <w:r>
        <w:rPr>
          <w:rtl/>
        </w:rPr>
        <w:t>–</w:t>
      </w:r>
      <w:r>
        <w:rPr>
          <w:rFonts w:hint="cs"/>
          <w:rtl/>
        </w:rPr>
        <w:t xml:space="preserve"> 64</w:t>
      </w:r>
      <w:r>
        <w:t>;</w:t>
      </w:r>
      <w:r>
        <w:rPr>
          <w:rFonts w:hint="cs"/>
          <w:rtl/>
        </w:rPr>
        <w:t xml:space="preserve"> </w:t>
      </w:r>
      <w:bookmarkStart w:id="669" w:name="_ETM_Q4_423279"/>
      <w:bookmarkStart w:id="670" w:name="_ETM_Q4_427860"/>
      <w:bookmarkEnd w:id="669"/>
      <w:bookmarkEnd w:id="670"/>
      <w:r>
        <w:rPr>
          <w:rFonts w:hint="cs"/>
          <w:rtl/>
        </w:rPr>
        <w:t xml:space="preserve">ב-2024 </w:t>
      </w:r>
      <w:r>
        <w:rPr>
          <w:rtl/>
        </w:rPr>
        <w:t>–</w:t>
      </w:r>
      <w:r>
        <w:rPr>
          <w:rFonts w:hint="cs"/>
          <w:rtl/>
        </w:rPr>
        <w:t xml:space="preserve"> חזרנו</w:t>
      </w:r>
      <w:bookmarkStart w:id="671" w:name="_ETM_Q4_419806"/>
      <w:bookmarkEnd w:id="671"/>
      <w:r>
        <w:rPr>
          <w:rFonts w:hint="cs"/>
          <w:rtl/>
        </w:rPr>
        <w:t xml:space="preserve"> ל-82</w:t>
      </w:r>
      <w:r>
        <w:t>;</w:t>
      </w:r>
      <w:r>
        <w:rPr>
          <w:rFonts w:hint="cs"/>
          <w:rtl/>
        </w:rPr>
        <w:t xml:space="preserve"> ב-2025 </w:t>
      </w:r>
      <w:r>
        <w:rPr>
          <w:rtl/>
        </w:rPr>
        <w:t>–</w:t>
      </w:r>
      <w:r>
        <w:rPr>
          <w:rFonts w:hint="cs"/>
          <w:rtl/>
        </w:rPr>
        <w:t xml:space="preserve"> 120. </w:t>
      </w:r>
      <w:bookmarkStart w:id="672" w:name="_ETM_Q4_425104"/>
      <w:bookmarkEnd w:id="672"/>
    </w:p>
    <w:p w:rsidR="007044A8" w:rsidRDefault="007044A8" w:rsidP="00F57C95">
      <w:pPr>
        <w:rPr>
          <w:rtl/>
        </w:rPr>
      </w:pPr>
      <w:bookmarkStart w:id="673" w:name="_ETM_Q4_425159"/>
      <w:bookmarkStart w:id="674" w:name="_ETM_Q4_425265"/>
      <w:bookmarkEnd w:id="673"/>
      <w:bookmarkEnd w:id="674"/>
    </w:p>
    <w:p w:rsidR="007044A8" w:rsidRDefault="007044A8" w:rsidP="007231CD">
      <w:pPr>
        <w:rPr>
          <w:rtl/>
        </w:rPr>
      </w:pPr>
      <w:bookmarkStart w:id="675" w:name="_ETM_Q4_425315"/>
      <w:bookmarkEnd w:id="675"/>
      <w:r>
        <w:rPr>
          <w:rFonts w:hint="cs"/>
          <w:rtl/>
        </w:rPr>
        <w:t>א</w:t>
      </w:r>
      <w:r>
        <w:rPr>
          <w:rtl/>
        </w:rPr>
        <w:t xml:space="preserve">ני יכול לתת לך גם נתונים לגבי גנבות </w:t>
      </w:r>
      <w:bookmarkStart w:id="676" w:name="_ETM_Q4_432169"/>
      <w:bookmarkEnd w:id="676"/>
      <w:r>
        <w:rPr>
          <w:rtl/>
        </w:rPr>
        <w:t>בבאר שבע</w:t>
      </w:r>
      <w:r>
        <w:rPr>
          <w:rFonts w:hint="cs"/>
          <w:rtl/>
        </w:rPr>
        <w:t>:</w:t>
      </w:r>
      <w:r>
        <w:rPr>
          <w:rtl/>
        </w:rPr>
        <w:t xml:space="preserve"> סך הכ</w:t>
      </w:r>
      <w:r>
        <w:rPr>
          <w:rFonts w:hint="cs"/>
          <w:rtl/>
        </w:rPr>
        <w:t>ו</w:t>
      </w:r>
      <w:r>
        <w:rPr>
          <w:rtl/>
        </w:rPr>
        <w:t>ל, ב</w:t>
      </w:r>
      <w:r>
        <w:rPr>
          <w:rFonts w:hint="cs"/>
          <w:rtl/>
        </w:rPr>
        <w:t xml:space="preserve">-2022, </w:t>
      </w:r>
      <w:bookmarkStart w:id="677" w:name="_ETM_Q4_437383"/>
      <w:bookmarkEnd w:id="677"/>
      <w:r>
        <w:rPr>
          <w:rFonts w:hint="cs"/>
          <w:rtl/>
        </w:rPr>
        <w:t>2,086 תיקים נפתחו בגין גנבות</w:t>
      </w:r>
      <w:r>
        <w:t>;</w:t>
      </w:r>
      <w:r>
        <w:rPr>
          <w:rFonts w:hint="cs"/>
          <w:rtl/>
        </w:rPr>
        <w:t xml:space="preserve"> ב-2023 </w:t>
      </w:r>
      <w:r>
        <w:rPr>
          <w:rtl/>
        </w:rPr>
        <w:t>–</w:t>
      </w:r>
      <w:r>
        <w:rPr>
          <w:rFonts w:hint="cs"/>
          <w:rtl/>
        </w:rPr>
        <w:t xml:space="preserve"> 1,8</w:t>
      </w:r>
      <w:bookmarkStart w:id="678" w:name="_ETM_Q4_442597"/>
      <w:bookmarkEnd w:id="678"/>
      <w:r>
        <w:rPr>
          <w:rFonts w:hint="cs"/>
          <w:rtl/>
        </w:rPr>
        <w:t>43</w:t>
      </w:r>
      <w:r>
        <w:t>;</w:t>
      </w:r>
      <w:r>
        <w:rPr>
          <w:rFonts w:hint="cs"/>
          <w:rtl/>
        </w:rPr>
        <w:t xml:space="preserve"> </w:t>
      </w:r>
      <w:r>
        <w:rPr>
          <w:rtl/>
        </w:rPr>
        <w:t>ב</w:t>
      </w:r>
      <w:r>
        <w:rPr>
          <w:rFonts w:hint="cs"/>
          <w:rtl/>
        </w:rPr>
        <w:t xml:space="preserve">-2024 </w:t>
      </w:r>
      <w:r>
        <w:rPr>
          <w:rtl/>
        </w:rPr>
        <w:t>–</w:t>
      </w:r>
      <w:r>
        <w:rPr>
          <w:rFonts w:hint="cs"/>
          <w:rtl/>
        </w:rPr>
        <w:t xml:space="preserve"> </w:t>
      </w:r>
      <w:bookmarkStart w:id="679" w:name="_ETM_Q4_442997"/>
      <w:bookmarkEnd w:id="679"/>
      <w:r>
        <w:rPr>
          <w:rFonts w:hint="cs"/>
          <w:rtl/>
        </w:rPr>
        <w:t>1,749</w:t>
      </w:r>
      <w:r>
        <w:t>;</w:t>
      </w:r>
      <w:r>
        <w:rPr>
          <w:rFonts w:hint="cs"/>
          <w:rtl/>
        </w:rPr>
        <w:t xml:space="preserve"> </w:t>
      </w:r>
      <w:bookmarkStart w:id="680" w:name="_ETM_Q4_447811"/>
      <w:bookmarkEnd w:id="680"/>
      <w:r>
        <w:rPr>
          <w:rFonts w:hint="cs"/>
          <w:rtl/>
        </w:rPr>
        <w:t xml:space="preserve">ב-2025 </w:t>
      </w:r>
      <w:r>
        <w:rPr>
          <w:rtl/>
        </w:rPr>
        <w:t>–</w:t>
      </w:r>
      <w:r>
        <w:rPr>
          <w:rFonts w:hint="cs"/>
          <w:rtl/>
        </w:rPr>
        <w:t xml:space="preserve"> 1,938</w:t>
      </w:r>
      <w:r>
        <w:rPr>
          <w:rtl/>
        </w:rPr>
        <w:t xml:space="preserve">. אני יכול </w:t>
      </w:r>
      <w:bookmarkStart w:id="681" w:name="_ETM_Q4_453025"/>
      <w:bookmarkEnd w:id="681"/>
      <w:r>
        <w:rPr>
          <w:rtl/>
        </w:rPr>
        <w:t xml:space="preserve">לתת לך נתונים על עבירות </w:t>
      </w:r>
      <w:proofErr w:type="spellStart"/>
      <w:r>
        <w:rPr>
          <w:rtl/>
        </w:rPr>
        <w:t>הפע</w:t>
      </w:r>
      <w:r>
        <w:rPr>
          <w:rFonts w:hint="cs"/>
          <w:rtl/>
        </w:rPr>
        <w:t>"</w:t>
      </w:r>
      <w:r>
        <w:rPr>
          <w:rtl/>
        </w:rPr>
        <w:t>ר</w:t>
      </w:r>
      <w:proofErr w:type="spellEnd"/>
      <w:r>
        <w:rPr>
          <w:rtl/>
        </w:rPr>
        <w:t>, מה שנקרא</w:t>
      </w:r>
      <w:r>
        <w:rPr>
          <w:rFonts w:hint="cs"/>
          <w:rtl/>
        </w:rPr>
        <w:t>.</w:t>
      </w:r>
      <w:bookmarkStart w:id="682" w:name="_ETM_Q4_455607"/>
      <w:bookmarkEnd w:id="682"/>
    </w:p>
    <w:p w:rsidR="007044A8" w:rsidRDefault="007044A8" w:rsidP="00F57C95">
      <w:pPr>
        <w:rPr>
          <w:rtl/>
        </w:rPr>
      </w:pPr>
      <w:bookmarkStart w:id="683" w:name="_ETM_Q4_455694"/>
      <w:bookmarkStart w:id="684" w:name="_ETM_Q4_455833"/>
      <w:bookmarkEnd w:id="683"/>
      <w:bookmarkEnd w:id="684"/>
    </w:p>
    <w:p w:rsidR="007044A8" w:rsidRDefault="007044A8" w:rsidP="00F57C95">
      <w:pPr>
        <w:pStyle w:val="af5"/>
        <w:keepNext/>
        <w:rPr>
          <w:rtl/>
        </w:rPr>
      </w:pPr>
      <w:bookmarkStart w:id="685" w:name="_ETM_Q4_455943"/>
      <w:bookmarkStart w:id="686" w:name="_ETM_Q4_456009"/>
      <w:bookmarkStart w:id="687" w:name="ET_interruption_5300_27"/>
      <w:bookmarkEnd w:id="685"/>
      <w:bookmarkEnd w:id="686"/>
      <w:r w:rsidRPr="006F5A05">
        <w:rPr>
          <w:rStyle w:val="TagStyle"/>
          <w:rtl/>
        </w:rPr>
        <w:t xml:space="preserve">&lt;&lt; קריאה &gt;&gt; </w:t>
      </w:r>
      <w:r>
        <w:rPr>
          <w:rtl/>
        </w:rPr>
        <w:t>מירב בן ארי (יש עתיד):</w:t>
      </w:r>
      <w:r w:rsidRPr="006F5A05">
        <w:rPr>
          <w:rStyle w:val="TagStyle"/>
          <w:rtl/>
        </w:rPr>
        <w:t xml:space="preserve"> &lt;&lt; קריאה &gt;&gt;</w:t>
      </w:r>
      <w:r>
        <w:rPr>
          <w:rtl/>
        </w:rPr>
        <w:t xml:space="preserve">   </w:t>
      </w:r>
      <w:bookmarkEnd w:id="687"/>
    </w:p>
    <w:p w:rsidR="007044A8" w:rsidRDefault="007044A8" w:rsidP="00F57C95">
      <w:pPr>
        <w:rPr>
          <w:rtl/>
        </w:rPr>
      </w:pPr>
    </w:p>
    <w:p w:rsidR="007044A8" w:rsidRDefault="007044A8" w:rsidP="00F57C95">
      <w:pPr>
        <w:rPr>
          <w:rtl/>
        </w:rPr>
      </w:pPr>
      <w:bookmarkStart w:id="688" w:name="_ETM_Q4_459097"/>
      <w:bookmarkStart w:id="689" w:name="_ETM_Q4_459190"/>
      <w:bookmarkEnd w:id="688"/>
      <w:bookmarkEnd w:id="689"/>
      <w:r>
        <w:rPr>
          <w:rFonts w:hint="cs"/>
          <w:rtl/>
        </w:rPr>
        <w:t>אולי באמת תיתן נתונים.</w:t>
      </w:r>
    </w:p>
    <w:p w:rsidR="007044A8" w:rsidRDefault="007044A8" w:rsidP="00F57C95">
      <w:pPr>
        <w:rPr>
          <w:rtl/>
        </w:rPr>
      </w:pPr>
    </w:p>
    <w:p w:rsidR="007044A8" w:rsidRDefault="007044A8" w:rsidP="00F57C95">
      <w:pPr>
        <w:pStyle w:val="-"/>
        <w:keepNext/>
        <w:rPr>
          <w:rtl/>
        </w:rPr>
      </w:pPr>
      <w:bookmarkStart w:id="690" w:name="ET_speakercontinue_6378_28"/>
      <w:r w:rsidRPr="006F5A05">
        <w:rPr>
          <w:rStyle w:val="TagStyle"/>
          <w:rtl/>
        </w:rPr>
        <w:t xml:space="preserve"> &lt;&lt; דובר_המשך &gt;&gt; </w:t>
      </w:r>
      <w:r>
        <w:rPr>
          <w:rtl/>
        </w:rPr>
        <w:t>השר לביטחון לאומי איתמר בן גביר:</w:t>
      </w:r>
      <w:r w:rsidRPr="006F5A05">
        <w:rPr>
          <w:rStyle w:val="TagStyle"/>
          <w:rtl/>
        </w:rPr>
        <w:t xml:space="preserve"> &lt;&lt; דובר_המשך &gt;&gt;</w:t>
      </w:r>
      <w:r>
        <w:rPr>
          <w:rtl/>
        </w:rPr>
        <w:t xml:space="preserve">   </w:t>
      </w:r>
      <w:bookmarkEnd w:id="690"/>
    </w:p>
    <w:p w:rsidR="007044A8" w:rsidRDefault="007044A8" w:rsidP="007231CD">
      <w:pPr>
        <w:rPr>
          <w:rtl/>
        </w:rPr>
      </w:pPr>
    </w:p>
    <w:p w:rsidR="007044A8" w:rsidRDefault="007044A8" w:rsidP="00F57C95">
      <w:pPr>
        <w:rPr>
          <w:rtl/>
        </w:rPr>
      </w:pPr>
      <w:bookmarkStart w:id="691" w:name="_ETM_Q4_456046"/>
      <w:bookmarkEnd w:id="691"/>
      <w:r>
        <w:rPr>
          <w:rFonts w:hint="cs"/>
          <w:rtl/>
        </w:rPr>
        <w:t xml:space="preserve">ביקשתם נתונים. תכף אני אנתח לך </w:t>
      </w:r>
      <w:bookmarkStart w:id="692" w:name="_ETM_Q4_459494"/>
      <w:bookmarkEnd w:id="692"/>
      <w:r>
        <w:rPr>
          <w:rFonts w:hint="cs"/>
          <w:rtl/>
        </w:rPr>
        <w:t xml:space="preserve">את הדברים. </w:t>
      </w:r>
    </w:p>
    <w:p w:rsidR="007044A8" w:rsidRDefault="007044A8" w:rsidP="00F57C95">
      <w:pPr>
        <w:rPr>
          <w:rtl/>
        </w:rPr>
      </w:pPr>
      <w:bookmarkStart w:id="693" w:name="_ETM_Q4_460684"/>
      <w:bookmarkStart w:id="694" w:name="_ETM_Q4_460762"/>
      <w:bookmarkEnd w:id="693"/>
      <w:bookmarkEnd w:id="694"/>
    </w:p>
    <w:p w:rsidR="007044A8" w:rsidRDefault="007044A8" w:rsidP="00F57C95">
      <w:pPr>
        <w:pStyle w:val="af5"/>
        <w:keepNext/>
        <w:rPr>
          <w:rtl/>
        </w:rPr>
      </w:pPr>
      <w:r w:rsidRPr="00734AC1">
        <w:rPr>
          <w:rStyle w:val="TagStyle"/>
          <w:rtl/>
        </w:rPr>
        <w:t xml:space="preserve">&lt;&lt; קריאה &gt;&gt; </w:t>
      </w:r>
      <w:r>
        <w:rPr>
          <w:rtl/>
        </w:rPr>
        <w:t>שמחה רוטמן (הציונות הדתית):</w:t>
      </w:r>
      <w:r w:rsidRPr="00734AC1">
        <w:rPr>
          <w:rStyle w:val="TagStyle"/>
          <w:rtl/>
        </w:rPr>
        <w:t xml:space="preserve"> &lt;&lt; קריאה &gt;&gt;</w:t>
      </w:r>
      <w:r>
        <w:rPr>
          <w:rtl/>
        </w:rPr>
        <w:t xml:space="preserve">   </w:t>
      </w:r>
    </w:p>
    <w:p w:rsidR="007044A8" w:rsidRDefault="007044A8" w:rsidP="007231CD">
      <w:pPr>
        <w:rPr>
          <w:rtl/>
        </w:rPr>
      </w:pPr>
    </w:p>
    <w:p w:rsidR="007044A8" w:rsidRDefault="007044A8" w:rsidP="00F57C95">
      <w:pPr>
        <w:rPr>
          <w:rtl/>
        </w:rPr>
      </w:pPr>
      <w:r>
        <w:rPr>
          <w:rFonts w:hint="cs"/>
          <w:rtl/>
        </w:rPr>
        <w:t xml:space="preserve">הינה, הוא נותן נתונים לכנסת. מה את מתלוננת? סוף-סוף.  </w:t>
      </w:r>
    </w:p>
    <w:p w:rsidR="007044A8" w:rsidRDefault="007044A8" w:rsidP="00F57C95">
      <w:pPr>
        <w:rPr>
          <w:rtl/>
        </w:rPr>
      </w:pPr>
      <w:bookmarkStart w:id="695" w:name="_ETM_Q4_458745"/>
      <w:bookmarkEnd w:id="695"/>
    </w:p>
    <w:p w:rsidR="007044A8" w:rsidRDefault="007044A8" w:rsidP="00F57C95">
      <w:pPr>
        <w:pStyle w:val="-"/>
        <w:keepNext/>
        <w:rPr>
          <w:rtl/>
        </w:rPr>
      </w:pPr>
      <w:bookmarkStart w:id="696" w:name="ET_speakercontinue_6378_31"/>
      <w:r w:rsidRPr="006F5A05">
        <w:rPr>
          <w:rStyle w:val="TagStyle"/>
          <w:rtl/>
        </w:rPr>
        <w:t xml:space="preserve"> &lt;&lt; דובר_המשך &gt;&gt; </w:t>
      </w:r>
      <w:r>
        <w:rPr>
          <w:rtl/>
        </w:rPr>
        <w:t>השר לביטחון לאומי איתמר בן גביר:</w:t>
      </w:r>
      <w:r w:rsidRPr="006F5A05">
        <w:rPr>
          <w:rStyle w:val="TagStyle"/>
          <w:rtl/>
        </w:rPr>
        <w:t xml:space="preserve"> &lt;&lt; דובר_המשך &gt;&gt;</w:t>
      </w:r>
      <w:r>
        <w:rPr>
          <w:rtl/>
        </w:rPr>
        <w:t xml:space="preserve">   </w:t>
      </w:r>
      <w:bookmarkEnd w:id="696"/>
    </w:p>
    <w:p w:rsidR="007044A8" w:rsidRDefault="007044A8" w:rsidP="007231CD">
      <w:pPr>
        <w:rPr>
          <w:rtl/>
        </w:rPr>
      </w:pPr>
    </w:p>
    <w:p w:rsidR="007044A8" w:rsidRDefault="007044A8" w:rsidP="00F57C95">
      <w:pPr>
        <w:rPr>
          <w:rtl/>
        </w:rPr>
      </w:pPr>
      <w:r>
        <w:rPr>
          <w:rFonts w:hint="cs"/>
          <w:rtl/>
        </w:rPr>
        <w:t xml:space="preserve">עבירות </w:t>
      </w:r>
      <w:proofErr w:type="spellStart"/>
      <w:r>
        <w:rPr>
          <w:rFonts w:hint="cs"/>
          <w:rtl/>
        </w:rPr>
        <w:t>הפע"ר</w:t>
      </w:r>
      <w:proofErr w:type="spellEnd"/>
      <w:r>
        <w:rPr>
          <w:rFonts w:hint="cs"/>
          <w:rtl/>
        </w:rPr>
        <w:t xml:space="preserve">: 2022 </w:t>
      </w:r>
      <w:r>
        <w:rPr>
          <w:rtl/>
        </w:rPr>
        <w:t>–</w:t>
      </w:r>
      <w:r>
        <w:rPr>
          <w:rFonts w:hint="cs"/>
          <w:rtl/>
        </w:rPr>
        <w:t xml:space="preserve"> 2,124</w:t>
      </w:r>
      <w:r>
        <w:t>;</w:t>
      </w:r>
      <w:r>
        <w:rPr>
          <w:rFonts w:hint="cs"/>
          <w:rtl/>
        </w:rPr>
        <w:t xml:space="preserve"> 2023 </w:t>
      </w:r>
      <w:r>
        <w:rPr>
          <w:rtl/>
        </w:rPr>
        <w:t>–</w:t>
      </w:r>
      <w:r>
        <w:rPr>
          <w:rFonts w:hint="cs"/>
          <w:rtl/>
        </w:rPr>
        <w:t xml:space="preserve"> 2,305</w:t>
      </w:r>
      <w:r>
        <w:t>;</w:t>
      </w:r>
      <w:r>
        <w:rPr>
          <w:rFonts w:hint="cs"/>
          <w:rtl/>
        </w:rPr>
        <w:t xml:space="preserve"> 2024 </w:t>
      </w:r>
      <w:r>
        <w:rPr>
          <w:rtl/>
        </w:rPr>
        <w:t>–</w:t>
      </w:r>
      <w:r>
        <w:rPr>
          <w:rFonts w:hint="cs"/>
          <w:rtl/>
        </w:rPr>
        <w:t xml:space="preserve"> ירדנו, 1,489</w:t>
      </w:r>
      <w:r>
        <w:t>;</w:t>
      </w:r>
      <w:r>
        <w:rPr>
          <w:rFonts w:hint="cs"/>
          <w:rtl/>
        </w:rPr>
        <w:t xml:space="preserve"> ב-2025 </w:t>
      </w:r>
      <w:r>
        <w:rPr>
          <w:rtl/>
        </w:rPr>
        <w:t>–</w:t>
      </w:r>
      <w:r>
        <w:rPr>
          <w:rFonts w:hint="cs"/>
          <w:rtl/>
        </w:rPr>
        <w:t xml:space="preserve"> 1,470. זאת דווקא ירידה בעבירות </w:t>
      </w:r>
      <w:proofErr w:type="spellStart"/>
      <w:r>
        <w:rPr>
          <w:rFonts w:hint="cs"/>
          <w:rtl/>
        </w:rPr>
        <w:t>הפע"ר</w:t>
      </w:r>
      <w:bookmarkStart w:id="697" w:name="_ETM_Q4_475643"/>
      <w:bookmarkEnd w:id="697"/>
      <w:proofErr w:type="spellEnd"/>
      <w:r>
        <w:rPr>
          <w:rFonts w:hint="cs"/>
          <w:rtl/>
        </w:rPr>
        <w:t xml:space="preserve">. </w:t>
      </w:r>
    </w:p>
    <w:p w:rsidR="007044A8" w:rsidRPr="006F5A05" w:rsidRDefault="007044A8" w:rsidP="00F57C95">
      <w:pPr>
        <w:rPr>
          <w:rtl/>
        </w:rPr>
      </w:pPr>
      <w:bookmarkStart w:id="698" w:name="_ETM_Q4_468398"/>
      <w:bookmarkStart w:id="699" w:name="_ETM_Q4_468486"/>
      <w:bookmarkStart w:id="700" w:name="_ETM_Q4_477938"/>
      <w:bookmarkStart w:id="701" w:name="_ETM_Q4_478045"/>
      <w:bookmarkEnd w:id="698"/>
      <w:bookmarkEnd w:id="699"/>
      <w:bookmarkEnd w:id="700"/>
      <w:bookmarkEnd w:id="701"/>
    </w:p>
    <w:p w:rsidR="007044A8" w:rsidRDefault="007044A8" w:rsidP="00F57C95">
      <w:pPr>
        <w:pStyle w:val="af5"/>
        <w:keepNext/>
        <w:rPr>
          <w:rtl/>
        </w:rPr>
      </w:pPr>
      <w:bookmarkStart w:id="702" w:name="_ETM_Q4_458726"/>
      <w:bookmarkEnd w:id="702"/>
      <w:r w:rsidRPr="006F5A05">
        <w:rPr>
          <w:rStyle w:val="TagStyle"/>
          <w:rtl/>
        </w:rPr>
        <w:t xml:space="preserve">&lt;&lt; קריאה &gt;&gt; </w:t>
      </w:r>
      <w:r>
        <w:rPr>
          <w:rtl/>
        </w:rPr>
        <w:t>מירב בן ארי (יש עתיד):</w:t>
      </w:r>
      <w:r w:rsidRPr="006F5A05">
        <w:rPr>
          <w:rStyle w:val="TagStyle"/>
          <w:rtl/>
        </w:rPr>
        <w:t xml:space="preserve"> &lt;&lt; קריאה &gt;&gt;</w:t>
      </w:r>
      <w:r>
        <w:rPr>
          <w:rtl/>
        </w:rPr>
        <w:t xml:space="preserve">   </w:t>
      </w:r>
    </w:p>
    <w:p w:rsidR="007044A8" w:rsidRDefault="007044A8" w:rsidP="00F57C95">
      <w:pPr>
        <w:rPr>
          <w:rtl/>
        </w:rPr>
      </w:pPr>
      <w:bookmarkStart w:id="703" w:name="_ETM_Q4_476178"/>
      <w:bookmarkEnd w:id="703"/>
    </w:p>
    <w:p w:rsidR="007044A8" w:rsidRDefault="007044A8" w:rsidP="00F57C95">
      <w:pPr>
        <w:rPr>
          <w:rtl/>
        </w:rPr>
      </w:pPr>
      <w:bookmarkStart w:id="704" w:name="_ETM_Q4_476276"/>
      <w:bookmarkEnd w:id="704"/>
      <w:r>
        <w:rPr>
          <w:rFonts w:hint="cs"/>
          <w:rtl/>
        </w:rPr>
        <w:t xml:space="preserve">תראה, זה לא כזה מסובך להביא נתונים - - </w:t>
      </w:r>
      <w:bookmarkStart w:id="705" w:name="_ETM_Q4_482052"/>
      <w:bookmarkEnd w:id="705"/>
      <w:r>
        <w:rPr>
          <w:rFonts w:hint="cs"/>
          <w:rtl/>
        </w:rPr>
        <w:t xml:space="preserve">- </w:t>
      </w:r>
    </w:p>
    <w:p w:rsidR="007044A8" w:rsidRDefault="007044A8" w:rsidP="00F57C95">
      <w:pPr>
        <w:rPr>
          <w:rtl/>
        </w:rPr>
      </w:pPr>
      <w:bookmarkStart w:id="706" w:name="_ETM_Q4_460393"/>
      <w:bookmarkStart w:id="707" w:name="_ETM_Q4_460494"/>
      <w:bookmarkEnd w:id="706"/>
      <w:bookmarkEnd w:id="707"/>
    </w:p>
    <w:p w:rsidR="007044A8" w:rsidRDefault="007044A8" w:rsidP="00F57C95">
      <w:pPr>
        <w:pStyle w:val="-"/>
        <w:keepNext/>
        <w:rPr>
          <w:rtl/>
        </w:rPr>
      </w:pPr>
      <w:bookmarkStart w:id="708" w:name="_ETM_Q4_464235"/>
      <w:bookmarkStart w:id="709" w:name="ET_speakercontinue_6378_30"/>
      <w:bookmarkEnd w:id="708"/>
      <w:r w:rsidRPr="006F5A05">
        <w:rPr>
          <w:rStyle w:val="TagStyle"/>
          <w:rtl/>
        </w:rPr>
        <w:t xml:space="preserve"> &lt;&lt; דובר_המשך &gt;&gt; </w:t>
      </w:r>
      <w:r>
        <w:rPr>
          <w:rtl/>
        </w:rPr>
        <w:t>השר לביטחון לאומי איתמר בן גביר:</w:t>
      </w:r>
      <w:r w:rsidRPr="006F5A05">
        <w:rPr>
          <w:rStyle w:val="TagStyle"/>
          <w:rtl/>
        </w:rPr>
        <w:t xml:space="preserve"> &lt;&lt; דובר_המשך &gt;&gt;</w:t>
      </w:r>
      <w:r>
        <w:rPr>
          <w:rtl/>
        </w:rPr>
        <w:t xml:space="preserve">   </w:t>
      </w:r>
      <w:bookmarkEnd w:id="709"/>
    </w:p>
    <w:p w:rsidR="007044A8" w:rsidRDefault="007044A8" w:rsidP="007231CD">
      <w:pPr>
        <w:rPr>
          <w:rtl/>
        </w:rPr>
      </w:pPr>
    </w:p>
    <w:p w:rsidR="007044A8" w:rsidRDefault="007044A8" w:rsidP="00F57C95">
      <w:pPr>
        <w:rPr>
          <w:rtl/>
        </w:rPr>
      </w:pPr>
      <w:r>
        <w:rPr>
          <w:rFonts w:hint="cs"/>
          <w:rtl/>
        </w:rPr>
        <w:t>ז</w:t>
      </w:r>
      <w:bookmarkStart w:id="710" w:name="_ETM_Q4_479003"/>
      <w:bookmarkEnd w:id="710"/>
      <w:r>
        <w:rPr>
          <w:rFonts w:hint="cs"/>
          <w:rtl/>
        </w:rPr>
        <w:t>ה פחות גנבות</w:t>
      </w:r>
      <w:bookmarkStart w:id="711" w:name="_ETM_Q4_484313"/>
      <w:bookmarkEnd w:id="711"/>
      <w:r>
        <w:rPr>
          <w:rFonts w:hint="cs"/>
          <w:rtl/>
        </w:rPr>
        <w:t xml:space="preserve"> רכבים. </w:t>
      </w:r>
    </w:p>
    <w:p w:rsidR="007044A8" w:rsidRDefault="007044A8" w:rsidP="00F57C95">
      <w:pPr>
        <w:rPr>
          <w:rtl/>
        </w:rPr>
      </w:pPr>
      <w:bookmarkStart w:id="712" w:name="_ETM_Q4_484443"/>
      <w:bookmarkEnd w:id="712"/>
    </w:p>
    <w:p w:rsidR="007044A8" w:rsidRDefault="007044A8" w:rsidP="00F57C95">
      <w:pPr>
        <w:pStyle w:val="af6"/>
        <w:keepNext/>
        <w:rPr>
          <w:rtl/>
        </w:rPr>
      </w:pPr>
      <w:bookmarkStart w:id="713" w:name="ET_yor_6423_32"/>
      <w:r w:rsidRPr="006F5A05">
        <w:rPr>
          <w:rStyle w:val="TagStyle"/>
          <w:rtl/>
        </w:rPr>
        <w:t xml:space="preserve"> &lt;&lt; יור &gt;&gt; </w:t>
      </w:r>
      <w:r>
        <w:rPr>
          <w:rtl/>
        </w:rPr>
        <w:t>היו"ר אמיר אוחנה:</w:t>
      </w:r>
      <w:r w:rsidRPr="006F5A05">
        <w:rPr>
          <w:rStyle w:val="TagStyle"/>
          <w:rtl/>
        </w:rPr>
        <w:t xml:space="preserve"> &lt;&lt; יור &gt;&gt;</w:t>
      </w:r>
      <w:r>
        <w:rPr>
          <w:rtl/>
        </w:rPr>
        <w:t xml:space="preserve">   </w:t>
      </w:r>
      <w:bookmarkEnd w:id="713"/>
    </w:p>
    <w:p w:rsidR="007044A8" w:rsidRDefault="007044A8" w:rsidP="007231CD">
      <w:pPr>
        <w:rPr>
          <w:rtl/>
        </w:rPr>
      </w:pPr>
    </w:p>
    <w:p w:rsidR="007044A8" w:rsidRDefault="007044A8" w:rsidP="00F57C95">
      <w:pPr>
        <w:rPr>
          <w:rtl/>
        </w:rPr>
      </w:pPr>
      <w:bookmarkStart w:id="714" w:name="_ETM_Q4_484450"/>
      <w:bookmarkEnd w:id="714"/>
      <w:r>
        <w:rPr>
          <w:rFonts w:hint="cs"/>
          <w:rtl/>
        </w:rPr>
        <w:t>חברת הכנסת בן ארי, את רשומה לשאלה נוספת</w:t>
      </w:r>
      <w:bookmarkStart w:id="715" w:name="_ETM_Q4_484623"/>
      <w:bookmarkEnd w:id="715"/>
      <w:r>
        <w:rPr>
          <w:rFonts w:hint="cs"/>
          <w:rtl/>
        </w:rPr>
        <w:t xml:space="preserve">. אני אאפשר זאת, אלא אם כן את ממצה את </w:t>
      </w:r>
      <w:bookmarkStart w:id="716" w:name="_ETM_Q4_486126"/>
      <w:bookmarkEnd w:id="716"/>
      <w:r>
        <w:rPr>
          <w:rFonts w:hint="cs"/>
          <w:rtl/>
        </w:rPr>
        <w:t xml:space="preserve">השאלות הנוספות במסגרת הערות ביניים. </w:t>
      </w:r>
      <w:bookmarkStart w:id="717" w:name="_ETM_Q4_486892"/>
      <w:bookmarkEnd w:id="717"/>
    </w:p>
    <w:p w:rsidR="007044A8" w:rsidRPr="006F5A05" w:rsidRDefault="007044A8" w:rsidP="00F57C95">
      <w:pPr>
        <w:rPr>
          <w:rtl/>
        </w:rPr>
      </w:pPr>
      <w:bookmarkStart w:id="718" w:name="_ETM_Q4_486943"/>
      <w:bookmarkEnd w:id="718"/>
    </w:p>
    <w:p w:rsidR="007044A8" w:rsidRDefault="007044A8" w:rsidP="00F57C95">
      <w:pPr>
        <w:pStyle w:val="af5"/>
        <w:keepNext/>
        <w:rPr>
          <w:rtl/>
        </w:rPr>
      </w:pPr>
      <w:bookmarkStart w:id="719" w:name="_ETM_Q4_460635"/>
      <w:bookmarkEnd w:id="719"/>
      <w:r w:rsidRPr="006F5A05">
        <w:rPr>
          <w:rStyle w:val="TagStyle"/>
          <w:rtl/>
        </w:rPr>
        <w:t xml:space="preserve">&lt;&lt; קריאה &gt;&gt; </w:t>
      </w:r>
      <w:r>
        <w:rPr>
          <w:rtl/>
        </w:rPr>
        <w:t>מירב בן ארי (יש עתיד):</w:t>
      </w:r>
      <w:r w:rsidRPr="006F5A05">
        <w:rPr>
          <w:rStyle w:val="TagStyle"/>
          <w:rtl/>
        </w:rPr>
        <w:t xml:space="preserve"> &lt;&lt; קריאה &gt;&gt;</w:t>
      </w:r>
      <w:r>
        <w:rPr>
          <w:rtl/>
        </w:rPr>
        <w:t xml:space="preserve">   </w:t>
      </w:r>
    </w:p>
    <w:p w:rsidR="007044A8" w:rsidRDefault="007044A8" w:rsidP="00F57C95">
      <w:pPr>
        <w:rPr>
          <w:rtl/>
        </w:rPr>
      </w:pPr>
      <w:bookmarkStart w:id="720" w:name="_ETM_Q4_466285"/>
      <w:bookmarkEnd w:id="720"/>
    </w:p>
    <w:p w:rsidR="007044A8" w:rsidRDefault="007044A8" w:rsidP="00F57C95">
      <w:pPr>
        <w:rPr>
          <w:rtl/>
        </w:rPr>
      </w:pPr>
      <w:bookmarkStart w:id="721" w:name="_ETM_Q4_466371"/>
      <w:bookmarkEnd w:id="721"/>
      <w:r>
        <w:rPr>
          <w:rFonts w:hint="cs"/>
          <w:rtl/>
        </w:rPr>
        <w:t xml:space="preserve">לא, אני מגינה על הכנסת. </w:t>
      </w:r>
    </w:p>
    <w:p w:rsidR="007044A8" w:rsidRDefault="007044A8" w:rsidP="00F57C95">
      <w:pPr>
        <w:rPr>
          <w:rtl/>
        </w:rPr>
      </w:pPr>
    </w:p>
    <w:p w:rsidR="007044A8" w:rsidRDefault="007044A8" w:rsidP="00F57C95">
      <w:pPr>
        <w:pStyle w:val="-"/>
        <w:keepNext/>
        <w:rPr>
          <w:rtl/>
        </w:rPr>
      </w:pPr>
      <w:bookmarkStart w:id="722" w:name="ET_speakercontinue_6378_33"/>
      <w:r w:rsidRPr="006F5A05">
        <w:rPr>
          <w:rStyle w:val="TagStyle"/>
          <w:rtl/>
        </w:rPr>
        <w:t xml:space="preserve"> &lt;&lt; דובר_המשך &gt;&gt; </w:t>
      </w:r>
      <w:r>
        <w:rPr>
          <w:rtl/>
        </w:rPr>
        <w:t>השר לביטחון לאומי איתמר בן גביר:</w:t>
      </w:r>
      <w:r w:rsidRPr="006F5A05">
        <w:rPr>
          <w:rStyle w:val="TagStyle"/>
          <w:rtl/>
        </w:rPr>
        <w:t xml:space="preserve"> &lt;&lt; דובר_המשך &gt;&gt;</w:t>
      </w:r>
      <w:r>
        <w:rPr>
          <w:rtl/>
        </w:rPr>
        <w:t xml:space="preserve">   </w:t>
      </w:r>
      <w:bookmarkEnd w:id="722"/>
    </w:p>
    <w:p w:rsidR="007044A8" w:rsidRDefault="007044A8" w:rsidP="007231CD">
      <w:pPr>
        <w:rPr>
          <w:rtl/>
        </w:rPr>
      </w:pPr>
    </w:p>
    <w:p w:rsidR="007044A8" w:rsidRDefault="007044A8" w:rsidP="007231CD">
      <w:pPr>
        <w:rPr>
          <w:rtl/>
        </w:rPr>
      </w:pPr>
      <w:bookmarkStart w:id="723" w:name="_ETM_Q4_491130"/>
      <w:bookmarkEnd w:id="723"/>
      <w:r>
        <w:rPr>
          <w:rtl/>
        </w:rPr>
        <w:t xml:space="preserve">עכשיו אני אנתח. הנתונים לאו דווקא מספרים שיש עלייה </w:t>
      </w:r>
      <w:bookmarkStart w:id="724" w:name="_ETM_Q4_494783"/>
      <w:bookmarkEnd w:id="724"/>
      <w:r>
        <w:rPr>
          <w:rtl/>
        </w:rPr>
        <w:t>בפשיעה בבאר שבע</w:t>
      </w:r>
      <w:r>
        <w:rPr>
          <w:rFonts w:hint="cs"/>
          <w:rtl/>
        </w:rPr>
        <w:t>.</w:t>
      </w:r>
      <w:r>
        <w:rPr>
          <w:rtl/>
        </w:rPr>
        <w:t xml:space="preserve"> להפך</w:t>
      </w:r>
      <w:r>
        <w:rPr>
          <w:rFonts w:hint="cs"/>
          <w:rtl/>
        </w:rPr>
        <w:t>,</w:t>
      </w:r>
      <w:r>
        <w:rPr>
          <w:rtl/>
        </w:rPr>
        <w:t xml:space="preserve"> לדוגמה</w:t>
      </w:r>
      <w:r>
        <w:rPr>
          <w:rFonts w:hint="cs"/>
          <w:rtl/>
        </w:rPr>
        <w:t>,</w:t>
      </w:r>
      <w:r>
        <w:rPr>
          <w:rtl/>
        </w:rPr>
        <w:t xml:space="preserve"> בעבירות גנבות </w:t>
      </w:r>
      <w:r>
        <w:rPr>
          <w:rFonts w:hint="cs"/>
          <w:rtl/>
        </w:rPr>
        <w:t>ה</w:t>
      </w:r>
      <w:r>
        <w:rPr>
          <w:rtl/>
        </w:rPr>
        <w:t xml:space="preserve">מכוניות יש לנו </w:t>
      </w:r>
      <w:bookmarkStart w:id="725" w:name="_ETM_Q4_498436"/>
      <w:bookmarkEnd w:id="725"/>
      <w:r>
        <w:rPr>
          <w:rtl/>
        </w:rPr>
        <w:t xml:space="preserve">ירידה. </w:t>
      </w:r>
      <w:bookmarkStart w:id="726" w:name="_ETM_Q4_502709"/>
      <w:bookmarkEnd w:id="726"/>
      <w:r>
        <w:rPr>
          <w:rtl/>
        </w:rPr>
        <w:t xml:space="preserve">אני לא רוצה להגיד </w:t>
      </w:r>
      <w:bookmarkStart w:id="727" w:name="_ETM_Q4_505500"/>
      <w:bookmarkEnd w:id="727"/>
      <w:r>
        <w:rPr>
          <w:rtl/>
        </w:rPr>
        <w:t xml:space="preserve">שהצלחנו להתמודד עם כל מה שקורה בבאר שבע, אבל אני </w:t>
      </w:r>
      <w:bookmarkStart w:id="728" w:name="_ETM_Q4_510038"/>
      <w:bookmarkEnd w:id="728"/>
      <w:r>
        <w:rPr>
          <w:rtl/>
        </w:rPr>
        <w:t>חייב להגיד לך שאני עושה מה ש</w:t>
      </w:r>
      <w:r>
        <w:rPr>
          <w:rFonts w:hint="cs"/>
          <w:rtl/>
        </w:rPr>
        <w:t>-30</w:t>
      </w:r>
      <w:r>
        <w:rPr>
          <w:rtl/>
        </w:rPr>
        <w:t xml:space="preserve"> שנה אף אחד </w:t>
      </w:r>
      <w:bookmarkStart w:id="729" w:name="_ETM_Q4_514576"/>
      <w:bookmarkEnd w:id="729"/>
      <w:r>
        <w:rPr>
          <w:rtl/>
        </w:rPr>
        <w:t xml:space="preserve">לא עשה, ואני אתן לך כמה דוגמאות. קודם כול, הפעלנו </w:t>
      </w:r>
      <w:bookmarkStart w:id="730" w:name="_ETM_Q4_519115"/>
      <w:bookmarkEnd w:id="730"/>
      <w:r>
        <w:rPr>
          <w:rtl/>
        </w:rPr>
        <w:t>סיירות אבטחה</w:t>
      </w:r>
      <w:r>
        <w:rPr>
          <w:rFonts w:hint="cs"/>
          <w:rtl/>
        </w:rPr>
        <w:t>.</w:t>
      </w:r>
      <w:r>
        <w:rPr>
          <w:rtl/>
        </w:rPr>
        <w:t xml:space="preserve"> אגב, היועצת המשפטית, </w:t>
      </w:r>
      <w:r>
        <w:rPr>
          <w:rFonts w:hint="cs"/>
          <w:rtl/>
        </w:rPr>
        <w:t>ב</w:t>
      </w:r>
      <w:r>
        <w:rPr>
          <w:rtl/>
        </w:rPr>
        <w:t>ייעוץ המשפטי ניס</w:t>
      </w:r>
      <w:r>
        <w:rPr>
          <w:rFonts w:hint="cs"/>
          <w:rtl/>
        </w:rPr>
        <w:t>ו</w:t>
      </w:r>
      <w:r>
        <w:rPr>
          <w:rtl/>
        </w:rPr>
        <w:t xml:space="preserve"> לפגוע בנו </w:t>
      </w:r>
      <w:bookmarkStart w:id="731" w:name="_ETM_Q4_523653"/>
      <w:bookmarkEnd w:id="731"/>
      <w:r>
        <w:rPr>
          <w:rtl/>
        </w:rPr>
        <w:t>בנושא הזה</w:t>
      </w:r>
      <w:r>
        <w:rPr>
          <w:rFonts w:hint="cs"/>
          <w:rtl/>
        </w:rPr>
        <w:t xml:space="preserve"> ו</w:t>
      </w:r>
      <w:r>
        <w:rPr>
          <w:rtl/>
        </w:rPr>
        <w:t>לא לאפשר לנו את זה</w:t>
      </w:r>
      <w:r>
        <w:rPr>
          <w:rFonts w:hint="cs"/>
          <w:rtl/>
        </w:rPr>
        <w:t xml:space="preserve"> </w:t>
      </w:r>
      <w:r>
        <w:rPr>
          <w:rtl/>
        </w:rPr>
        <w:t>– נ</w:t>
      </w:r>
      <w:bookmarkStart w:id="732" w:name="_ETM_Q4_525710"/>
      <w:bookmarkEnd w:id="732"/>
      <w:r>
        <w:rPr>
          <w:rtl/>
        </w:rPr>
        <w:t>לחמתי</w:t>
      </w:r>
      <w:r>
        <w:rPr>
          <w:rFonts w:hint="cs"/>
          <w:rtl/>
        </w:rPr>
        <w:t>,</w:t>
      </w:r>
      <w:r>
        <w:rPr>
          <w:rtl/>
        </w:rPr>
        <w:t xml:space="preserve"> והצלחנו לאשר </w:t>
      </w:r>
      <w:bookmarkStart w:id="733" w:name="_ETM_Q4_528191"/>
      <w:bookmarkEnd w:id="733"/>
      <w:r>
        <w:rPr>
          <w:rtl/>
        </w:rPr>
        <w:t>סיירות אבטחה עירוניות בבאר שבע.</w:t>
      </w:r>
    </w:p>
    <w:p w:rsidR="007044A8" w:rsidRDefault="007044A8" w:rsidP="00F57C95">
      <w:pPr>
        <w:rPr>
          <w:rtl/>
        </w:rPr>
      </w:pPr>
      <w:bookmarkStart w:id="734" w:name="_ETM_Q4_532074"/>
      <w:bookmarkStart w:id="735" w:name="_ETM_Q4_532164"/>
      <w:bookmarkEnd w:id="734"/>
      <w:bookmarkEnd w:id="735"/>
    </w:p>
    <w:p w:rsidR="007044A8" w:rsidRDefault="007044A8" w:rsidP="00F57C95">
      <w:pPr>
        <w:rPr>
          <w:rtl/>
        </w:rPr>
      </w:pPr>
      <w:bookmarkStart w:id="736" w:name="_ETM_Q4_532234"/>
      <w:bookmarkStart w:id="737" w:name="_ETM_Q4_532305"/>
      <w:bookmarkEnd w:id="736"/>
      <w:bookmarkEnd w:id="737"/>
      <w:r>
        <w:rPr>
          <w:rtl/>
        </w:rPr>
        <w:t>שיטור מקומי</w:t>
      </w:r>
      <w:r>
        <w:rPr>
          <w:rFonts w:hint="cs"/>
          <w:rtl/>
        </w:rPr>
        <w:t xml:space="preserve"> </w:t>
      </w:r>
      <w:r>
        <w:rPr>
          <w:rtl/>
        </w:rPr>
        <w:t xml:space="preserve">– </w:t>
      </w:r>
      <w:bookmarkStart w:id="738" w:name="_ETM_Q4_533200"/>
      <w:bookmarkEnd w:id="738"/>
      <w:r>
        <w:rPr>
          <w:rtl/>
        </w:rPr>
        <w:t>במסגרת</w:t>
      </w:r>
      <w:r>
        <w:rPr>
          <w:rFonts w:hint="cs"/>
          <w:rtl/>
        </w:rPr>
        <w:t xml:space="preserve"> </w:t>
      </w:r>
      <w:r>
        <w:rPr>
          <w:rtl/>
        </w:rPr>
        <w:t xml:space="preserve">החלטה </w:t>
      </w:r>
      <w:r>
        <w:rPr>
          <w:rFonts w:hint="cs"/>
          <w:rtl/>
        </w:rPr>
        <w:t>ייע</w:t>
      </w:r>
      <w:r>
        <w:rPr>
          <w:rtl/>
        </w:rPr>
        <w:t xml:space="preserve">ודית של </w:t>
      </w:r>
      <w:r>
        <w:rPr>
          <w:rFonts w:hint="cs"/>
          <w:rtl/>
        </w:rPr>
        <w:t xml:space="preserve">העיר </w:t>
      </w:r>
      <w:r>
        <w:rPr>
          <w:rtl/>
        </w:rPr>
        <w:t xml:space="preserve">באר שבע הגדלנו את התקן של </w:t>
      </w:r>
      <w:bookmarkStart w:id="739" w:name="_ETM_Q4_537010"/>
      <w:bookmarkEnd w:id="739"/>
      <w:r>
        <w:rPr>
          <w:rtl/>
        </w:rPr>
        <w:t>פקחי השיטור המקומי מ</w:t>
      </w:r>
      <w:r>
        <w:rPr>
          <w:rFonts w:hint="cs"/>
          <w:rtl/>
        </w:rPr>
        <w:t>-20</w:t>
      </w:r>
      <w:bookmarkStart w:id="740" w:name="_ETM_Q4_542839"/>
      <w:bookmarkEnd w:id="740"/>
      <w:r>
        <w:rPr>
          <w:rFonts w:hint="cs"/>
          <w:rtl/>
        </w:rPr>
        <w:t xml:space="preserve"> ל-40; </w:t>
      </w:r>
      <w:r>
        <w:rPr>
          <w:rtl/>
        </w:rPr>
        <w:t xml:space="preserve">הגדלנו גם את </w:t>
      </w:r>
      <w:bookmarkStart w:id="741" w:name="_ETM_Q4_540820"/>
      <w:bookmarkEnd w:id="741"/>
      <w:r>
        <w:rPr>
          <w:rtl/>
        </w:rPr>
        <w:t>גובה המימון השנתי מ</w:t>
      </w:r>
      <w:r>
        <w:rPr>
          <w:rFonts w:hint="cs"/>
          <w:rtl/>
        </w:rPr>
        <w:t>-25% ל-50%</w:t>
      </w:r>
      <w:r>
        <w:rPr>
          <w:rtl/>
        </w:rPr>
        <w:t xml:space="preserve"> </w:t>
      </w:r>
      <w:bookmarkStart w:id="742" w:name="_ETM_Q4_544630"/>
      <w:bookmarkEnd w:id="742"/>
      <w:r>
        <w:rPr>
          <w:rtl/>
        </w:rPr>
        <w:t>להשתתפות במימון</w:t>
      </w:r>
      <w:r>
        <w:rPr>
          <w:rFonts w:hint="cs"/>
          <w:rtl/>
        </w:rPr>
        <w:t>;</w:t>
      </w:r>
      <w:r>
        <w:rPr>
          <w:rtl/>
        </w:rPr>
        <w:t xml:space="preserve"> </w:t>
      </w:r>
      <w:bookmarkStart w:id="743" w:name="_ETM_Q4_548988"/>
      <w:bookmarkEnd w:id="743"/>
      <w:r>
        <w:rPr>
          <w:rtl/>
        </w:rPr>
        <w:t>מתנדבי כיתות כוננות</w:t>
      </w:r>
      <w:r>
        <w:rPr>
          <w:rFonts w:hint="cs"/>
          <w:rtl/>
        </w:rPr>
        <w:t xml:space="preserve"> </w:t>
      </w:r>
      <w:r>
        <w:rPr>
          <w:rtl/>
        </w:rPr>
        <w:t>–</w:t>
      </w:r>
      <w:r>
        <w:rPr>
          <w:rFonts w:hint="cs"/>
          <w:rtl/>
        </w:rPr>
        <w:t xml:space="preserve"> </w:t>
      </w:r>
      <w:r>
        <w:rPr>
          <w:rtl/>
        </w:rPr>
        <w:t>פתחנו</w:t>
      </w:r>
      <w:r>
        <w:rPr>
          <w:rFonts w:hint="cs"/>
          <w:rtl/>
        </w:rPr>
        <w:t xml:space="preserve"> </w:t>
      </w:r>
      <w:r>
        <w:rPr>
          <w:rtl/>
        </w:rPr>
        <w:t>כיתות כוננות</w:t>
      </w:r>
      <w:r>
        <w:rPr>
          <w:rFonts w:hint="cs"/>
          <w:rtl/>
        </w:rPr>
        <w:t>;</w:t>
      </w:r>
      <w:r>
        <w:rPr>
          <w:rtl/>
        </w:rPr>
        <w:t xml:space="preserve"> אגב, לא רק בבאר </w:t>
      </w:r>
      <w:bookmarkStart w:id="744" w:name="_ETM_Q4_553238"/>
      <w:bookmarkEnd w:id="744"/>
      <w:r>
        <w:rPr>
          <w:rtl/>
        </w:rPr>
        <w:t>שבע, בכל הארץ</w:t>
      </w:r>
      <w:r>
        <w:rPr>
          <w:rFonts w:hint="cs"/>
          <w:rtl/>
        </w:rPr>
        <w:t>.</w:t>
      </w:r>
      <w:r>
        <w:rPr>
          <w:rtl/>
        </w:rPr>
        <w:t xml:space="preserve"> כשאני באתי למשרד</w:t>
      </w:r>
      <w:r>
        <w:rPr>
          <w:rFonts w:hint="cs"/>
          <w:rtl/>
        </w:rPr>
        <w:t>,</w:t>
      </w:r>
      <w:r>
        <w:rPr>
          <w:rtl/>
        </w:rPr>
        <w:t xml:space="preserve"> עומר בר</w:t>
      </w:r>
      <w:r>
        <w:rPr>
          <w:rFonts w:hint="cs"/>
          <w:rtl/>
        </w:rPr>
        <w:t xml:space="preserve"> </w:t>
      </w:r>
      <w:r>
        <w:rPr>
          <w:rtl/>
        </w:rPr>
        <w:t xml:space="preserve">לב השאיר </w:t>
      </w:r>
      <w:bookmarkStart w:id="745" w:name="_ETM_Q4_557488"/>
      <w:bookmarkEnd w:id="745"/>
      <w:r>
        <w:rPr>
          <w:rFonts w:hint="cs"/>
          <w:rtl/>
        </w:rPr>
        <w:t>43 כ</w:t>
      </w:r>
      <w:r>
        <w:rPr>
          <w:rtl/>
        </w:rPr>
        <w:t>יתות כוננות</w:t>
      </w:r>
      <w:bookmarkStart w:id="746" w:name="_ETM_Q4_562290"/>
      <w:bookmarkEnd w:id="746"/>
      <w:r>
        <w:rPr>
          <w:rFonts w:hint="cs"/>
          <w:rtl/>
        </w:rPr>
        <w:t xml:space="preserve">, </w:t>
      </w:r>
      <w:r>
        <w:rPr>
          <w:rtl/>
        </w:rPr>
        <w:t>ואני פתחתי יותר מ</w:t>
      </w:r>
      <w:r>
        <w:rPr>
          <w:rFonts w:hint="cs"/>
          <w:rtl/>
        </w:rPr>
        <w:t xml:space="preserve">-1,000 </w:t>
      </w:r>
      <w:r>
        <w:rPr>
          <w:rFonts w:hint="eastAsia"/>
          <w:rtl/>
        </w:rPr>
        <w:t>–</w:t>
      </w:r>
      <w:r>
        <w:rPr>
          <w:rFonts w:hint="cs"/>
          <w:rtl/>
        </w:rPr>
        <w:t xml:space="preserve"> </w:t>
      </w:r>
      <w:bookmarkStart w:id="747" w:name="_ETM_Q4_562221"/>
      <w:bookmarkEnd w:id="747"/>
      <w:r>
        <w:rPr>
          <w:rFonts w:hint="cs"/>
          <w:rtl/>
        </w:rPr>
        <w:t xml:space="preserve">1,052. </w:t>
      </w:r>
      <w:r>
        <w:rPr>
          <w:rtl/>
        </w:rPr>
        <w:t xml:space="preserve">בבאר שבע עצמה </w:t>
      </w:r>
      <w:bookmarkStart w:id="748" w:name="_ETM_Q4_566903"/>
      <w:bookmarkEnd w:id="748"/>
      <w:r>
        <w:rPr>
          <w:rtl/>
        </w:rPr>
        <w:t>אני יכול להגיד לך שכשהגעתי היו שמונה מתנדבים</w:t>
      </w:r>
      <w:r>
        <w:rPr>
          <w:rFonts w:hint="cs"/>
          <w:rtl/>
        </w:rPr>
        <w:t>,</w:t>
      </w:r>
      <w:r>
        <w:rPr>
          <w:rtl/>
        </w:rPr>
        <w:t xml:space="preserve"> זהו</w:t>
      </w:r>
      <w:r>
        <w:rPr>
          <w:rFonts w:hint="cs"/>
          <w:rtl/>
        </w:rPr>
        <w:t>.</w:t>
      </w:r>
      <w:r>
        <w:rPr>
          <w:rtl/>
        </w:rPr>
        <w:t xml:space="preserve"> שמונה </w:t>
      </w:r>
      <w:bookmarkStart w:id="749" w:name="_ETM_Q4_571516"/>
      <w:bookmarkEnd w:id="749"/>
      <w:r>
        <w:rPr>
          <w:rtl/>
        </w:rPr>
        <w:t>אנשי כיתות כוננו</w:t>
      </w:r>
      <w:r>
        <w:rPr>
          <w:rFonts w:hint="cs"/>
          <w:rtl/>
        </w:rPr>
        <w:t>ת</w:t>
      </w:r>
      <w:r>
        <w:rPr>
          <w:rtl/>
        </w:rPr>
        <w:t>.</w:t>
      </w:r>
    </w:p>
    <w:p w:rsidR="007044A8" w:rsidRDefault="007044A8" w:rsidP="00F57C95">
      <w:pPr>
        <w:rPr>
          <w:rtl/>
        </w:rPr>
      </w:pPr>
      <w:bookmarkStart w:id="750" w:name="_ETM_Q4_575483"/>
      <w:bookmarkStart w:id="751" w:name="_ETM_Q4_575602"/>
      <w:bookmarkEnd w:id="750"/>
      <w:bookmarkEnd w:id="751"/>
    </w:p>
    <w:p w:rsidR="007044A8" w:rsidRDefault="007044A8" w:rsidP="00F57C95">
      <w:pPr>
        <w:pStyle w:val="af5"/>
        <w:keepNext/>
        <w:rPr>
          <w:rtl/>
        </w:rPr>
      </w:pPr>
      <w:bookmarkStart w:id="752" w:name="ET_interruption_6231_1"/>
      <w:r w:rsidRPr="00E25FF6">
        <w:rPr>
          <w:rStyle w:val="TagStyle"/>
          <w:rtl/>
        </w:rPr>
        <w:t xml:space="preserve">&lt;&lt; קריאה &gt;&gt; </w:t>
      </w:r>
      <w:r>
        <w:rPr>
          <w:rtl/>
        </w:rPr>
        <w:t>יסמין פרידמן (יש עתיד):</w:t>
      </w:r>
      <w:r w:rsidRPr="00E25FF6">
        <w:rPr>
          <w:rStyle w:val="TagStyle"/>
          <w:rtl/>
        </w:rPr>
        <w:t xml:space="preserve"> &lt;&lt; קריאה &gt;&gt;</w:t>
      </w:r>
      <w:r>
        <w:rPr>
          <w:rtl/>
        </w:rPr>
        <w:t xml:space="preserve">   </w:t>
      </w:r>
      <w:bookmarkEnd w:id="752"/>
    </w:p>
    <w:p w:rsidR="007044A8" w:rsidRDefault="007044A8" w:rsidP="007231CD">
      <w:pPr>
        <w:rPr>
          <w:rtl/>
          <w:lang w:eastAsia="he-IL"/>
        </w:rPr>
      </w:pPr>
    </w:p>
    <w:p w:rsidR="007044A8" w:rsidRDefault="007044A8" w:rsidP="00F57C95">
      <w:pPr>
        <w:rPr>
          <w:rtl/>
        </w:rPr>
      </w:pPr>
      <w:r>
        <w:rPr>
          <w:rFonts w:hint="cs"/>
          <w:rtl/>
        </w:rPr>
        <w:t>- - - פשיעה?</w:t>
      </w:r>
    </w:p>
    <w:p w:rsidR="007044A8" w:rsidRDefault="007044A8" w:rsidP="00F57C95">
      <w:pPr>
        <w:rPr>
          <w:rtl/>
        </w:rPr>
      </w:pPr>
    </w:p>
    <w:p w:rsidR="007044A8" w:rsidRDefault="007044A8" w:rsidP="00F57C95">
      <w:pPr>
        <w:pStyle w:val="af6"/>
        <w:keepNext/>
        <w:rPr>
          <w:rtl/>
        </w:rPr>
      </w:pPr>
      <w:r w:rsidRPr="00446B44">
        <w:rPr>
          <w:rStyle w:val="TagStyle"/>
          <w:rtl/>
        </w:rPr>
        <w:t xml:space="preserve"> &lt;&lt; יור &gt;&gt; </w:t>
      </w:r>
      <w:r>
        <w:rPr>
          <w:rtl/>
        </w:rPr>
        <w:t>היו"ר אמיר אוחנה:</w:t>
      </w:r>
      <w:r w:rsidRPr="00446B44">
        <w:rPr>
          <w:rStyle w:val="TagStyle"/>
          <w:rtl/>
        </w:rPr>
        <w:t xml:space="preserve"> &lt;&lt; יור &gt;&gt;</w:t>
      </w:r>
      <w:r>
        <w:rPr>
          <w:rtl/>
        </w:rPr>
        <w:t xml:space="preserve">   </w:t>
      </w:r>
    </w:p>
    <w:p w:rsidR="007044A8" w:rsidRDefault="007044A8" w:rsidP="007231CD">
      <w:pPr>
        <w:rPr>
          <w:rtl/>
        </w:rPr>
      </w:pPr>
    </w:p>
    <w:p w:rsidR="007044A8" w:rsidRDefault="007044A8" w:rsidP="00F57C95">
      <w:pPr>
        <w:rPr>
          <w:rtl/>
        </w:rPr>
      </w:pPr>
      <w:bookmarkStart w:id="753" w:name="_ETM_Q4_576329"/>
      <w:bookmarkEnd w:id="753"/>
      <w:r>
        <w:rPr>
          <w:rtl/>
        </w:rPr>
        <w:t xml:space="preserve">אגב, סליחה רגע, חברת הכנסת פרידמן, לא ביקשתי להכניס אותך. </w:t>
      </w:r>
      <w:bookmarkStart w:id="754" w:name="_ETM_Q4_579659"/>
      <w:bookmarkEnd w:id="754"/>
      <w:r>
        <w:rPr>
          <w:rtl/>
        </w:rPr>
        <w:t>את בקריאה שלישית, הוצאתי אותך</w:t>
      </w:r>
      <w:r>
        <w:rPr>
          <w:rFonts w:hint="cs"/>
          <w:rtl/>
        </w:rPr>
        <w:t>.</w:t>
      </w:r>
      <w:r>
        <w:rPr>
          <w:rtl/>
        </w:rPr>
        <w:t xml:space="preserve"> נקרא לך להצבעות</w:t>
      </w:r>
      <w:r>
        <w:rPr>
          <w:rFonts w:hint="cs"/>
          <w:rtl/>
        </w:rPr>
        <w:t>.</w:t>
      </w:r>
      <w:r>
        <w:rPr>
          <w:rtl/>
        </w:rPr>
        <w:t xml:space="preserve"> </w:t>
      </w:r>
      <w:r>
        <w:rPr>
          <w:rFonts w:hint="cs"/>
          <w:rtl/>
        </w:rPr>
        <w:t xml:space="preserve">  </w:t>
      </w:r>
    </w:p>
    <w:p w:rsidR="007044A8" w:rsidRDefault="007044A8" w:rsidP="00F57C95">
      <w:pPr>
        <w:rPr>
          <w:rtl/>
        </w:rPr>
      </w:pPr>
    </w:p>
    <w:p w:rsidR="007044A8" w:rsidRDefault="007044A8" w:rsidP="00F57C95">
      <w:pPr>
        <w:pStyle w:val="af5"/>
        <w:keepNext/>
        <w:rPr>
          <w:rtl/>
        </w:rPr>
      </w:pPr>
      <w:r w:rsidRPr="00E25FF6">
        <w:rPr>
          <w:rStyle w:val="TagStyle"/>
          <w:rtl/>
        </w:rPr>
        <w:t xml:space="preserve">&lt;&lt; קריאה &gt;&gt; </w:t>
      </w:r>
      <w:r>
        <w:rPr>
          <w:rtl/>
        </w:rPr>
        <w:t>יסמין פרידמן (יש עתיד):</w:t>
      </w:r>
      <w:r w:rsidRPr="00E25FF6">
        <w:rPr>
          <w:rStyle w:val="TagStyle"/>
          <w:rtl/>
        </w:rPr>
        <w:t xml:space="preserve"> &lt;&lt; קריאה &gt;&gt;</w:t>
      </w:r>
      <w:r>
        <w:rPr>
          <w:rtl/>
        </w:rPr>
        <w:t xml:space="preserve">   </w:t>
      </w:r>
    </w:p>
    <w:p w:rsidR="007044A8" w:rsidRDefault="007044A8" w:rsidP="007231CD">
      <w:pPr>
        <w:rPr>
          <w:rtl/>
          <w:lang w:eastAsia="he-IL"/>
        </w:rPr>
      </w:pPr>
    </w:p>
    <w:p w:rsidR="007044A8" w:rsidRDefault="007044A8" w:rsidP="00F57C95">
      <w:pPr>
        <w:rPr>
          <w:rtl/>
        </w:rPr>
      </w:pPr>
      <w:r>
        <w:rPr>
          <w:rFonts w:hint="cs"/>
          <w:rtl/>
        </w:rPr>
        <w:t>אנחנו מדברים פה על באר שבע וזה סופר חשוב</w:t>
      </w:r>
      <w:bookmarkStart w:id="755" w:name="_ETM_Q4_579290"/>
      <w:bookmarkEnd w:id="755"/>
      <w:r>
        <w:rPr>
          <w:rFonts w:hint="cs"/>
          <w:rtl/>
        </w:rPr>
        <w:t xml:space="preserve"> לי. נרשמתי לשאלה. </w:t>
      </w:r>
    </w:p>
    <w:p w:rsidR="007044A8" w:rsidRDefault="007044A8" w:rsidP="00F57C95">
      <w:pPr>
        <w:rPr>
          <w:rtl/>
        </w:rPr>
      </w:pPr>
      <w:bookmarkStart w:id="756" w:name="_ETM_Q4_582730"/>
      <w:bookmarkEnd w:id="756"/>
    </w:p>
    <w:p w:rsidR="007044A8" w:rsidRDefault="007044A8" w:rsidP="00F57C95">
      <w:pPr>
        <w:pStyle w:val="af6"/>
        <w:keepNext/>
        <w:rPr>
          <w:rtl/>
        </w:rPr>
      </w:pPr>
      <w:r w:rsidRPr="00065356">
        <w:rPr>
          <w:rStyle w:val="TagStyle"/>
          <w:rtl/>
        </w:rPr>
        <w:t xml:space="preserve"> &lt;&lt; יור &gt;&gt; </w:t>
      </w:r>
      <w:r>
        <w:rPr>
          <w:rtl/>
        </w:rPr>
        <w:t>היו"ר אמיר אוחנה:</w:t>
      </w:r>
      <w:r w:rsidRPr="00065356">
        <w:rPr>
          <w:rStyle w:val="TagStyle"/>
          <w:rtl/>
        </w:rPr>
        <w:t xml:space="preserve"> &lt;&lt; יור &gt;&gt;</w:t>
      </w:r>
      <w:r>
        <w:rPr>
          <w:rtl/>
        </w:rPr>
        <w:t xml:space="preserve">   </w:t>
      </w:r>
    </w:p>
    <w:p w:rsidR="007044A8" w:rsidRDefault="007044A8" w:rsidP="007231CD">
      <w:pPr>
        <w:rPr>
          <w:rtl/>
        </w:rPr>
      </w:pPr>
    </w:p>
    <w:p w:rsidR="007044A8" w:rsidRDefault="007044A8" w:rsidP="00F57C95">
      <w:pPr>
        <w:rPr>
          <w:rtl/>
        </w:rPr>
      </w:pPr>
      <w:bookmarkStart w:id="757" w:name="_ETM_Q4_582842"/>
      <w:bookmarkEnd w:id="757"/>
      <w:r>
        <w:rPr>
          <w:rFonts w:hint="cs"/>
          <w:rtl/>
        </w:rPr>
        <w:t xml:space="preserve">אני מוכן להשאיר אותך בתנאי </w:t>
      </w:r>
      <w:r>
        <w:rPr>
          <w:rtl/>
        </w:rPr>
        <w:t>–</w:t>
      </w:r>
      <w:r>
        <w:rPr>
          <w:rFonts w:hint="cs"/>
          <w:rtl/>
        </w:rPr>
        <w:t xml:space="preserve"> די עם הערות הביניים. </w:t>
      </w:r>
      <w:bookmarkStart w:id="758" w:name="_ETM_Q4_588478"/>
      <w:bookmarkEnd w:id="758"/>
    </w:p>
    <w:p w:rsidR="007044A8" w:rsidRDefault="007044A8" w:rsidP="00F57C95">
      <w:pPr>
        <w:rPr>
          <w:rtl/>
        </w:rPr>
      </w:pPr>
      <w:bookmarkStart w:id="759" w:name="_ETM_Q4_591710"/>
      <w:bookmarkStart w:id="760" w:name="_ETM_Q4_591791"/>
      <w:bookmarkEnd w:id="759"/>
      <w:bookmarkEnd w:id="760"/>
    </w:p>
    <w:p w:rsidR="007044A8" w:rsidRDefault="007044A8" w:rsidP="00F57C95">
      <w:pPr>
        <w:pStyle w:val="af5"/>
        <w:keepNext/>
        <w:rPr>
          <w:rtl/>
        </w:rPr>
      </w:pPr>
      <w:bookmarkStart w:id="761" w:name="_ETM_Q4_588567"/>
      <w:bookmarkEnd w:id="761"/>
      <w:r w:rsidRPr="00E25FF6">
        <w:rPr>
          <w:rStyle w:val="TagStyle"/>
          <w:rtl/>
        </w:rPr>
        <w:t xml:space="preserve">&lt;&lt; קריאה &gt;&gt; </w:t>
      </w:r>
      <w:r>
        <w:rPr>
          <w:rtl/>
        </w:rPr>
        <w:t>יסמין פרידמן (יש עתיד):</w:t>
      </w:r>
      <w:r w:rsidRPr="00E25FF6">
        <w:rPr>
          <w:rStyle w:val="TagStyle"/>
          <w:rtl/>
        </w:rPr>
        <w:t xml:space="preserve"> &lt;&lt; קריאה &gt;&gt;</w:t>
      </w:r>
      <w:r>
        <w:rPr>
          <w:rtl/>
        </w:rPr>
        <w:t xml:space="preserve">   </w:t>
      </w:r>
    </w:p>
    <w:p w:rsidR="007044A8" w:rsidRDefault="007044A8" w:rsidP="007231CD">
      <w:pPr>
        <w:rPr>
          <w:rtl/>
          <w:lang w:eastAsia="he-IL"/>
        </w:rPr>
      </w:pPr>
    </w:p>
    <w:p w:rsidR="007044A8" w:rsidRDefault="007044A8" w:rsidP="00F57C95">
      <w:pPr>
        <w:rPr>
          <w:rtl/>
        </w:rPr>
      </w:pPr>
      <w:r>
        <w:rPr>
          <w:rFonts w:hint="cs"/>
          <w:rtl/>
        </w:rPr>
        <w:t xml:space="preserve">לא, הרמתי יד לשאול שאלה עניינית. אם אפשר, תתייחס לזה. </w:t>
      </w:r>
      <w:bookmarkStart w:id="762" w:name="_ETM_Q4_595978"/>
      <w:bookmarkEnd w:id="762"/>
    </w:p>
    <w:p w:rsidR="007044A8" w:rsidRDefault="007044A8" w:rsidP="00F57C95">
      <w:pPr>
        <w:rPr>
          <w:rtl/>
        </w:rPr>
      </w:pPr>
      <w:bookmarkStart w:id="763" w:name="_ETM_Q4_596074"/>
      <w:bookmarkEnd w:id="763"/>
    </w:p>
    <w:p w:rsidR="007044A8" w:rsidRDefault="007044A8" w:rsidP="00F57C95">
      <w:pPr>
        <w:pStyle w:val="af6"/>
        <w:keepNext/>
        <w:rPr>
          <w:rtl/>
        </w:rPr>
      </w:pPr>
      <w:r w:rsidRPr="00065356">
        <w:rPr>
          <w:rStyle w:val="TagStyle"/>
          <w:rtl/>
        </w:rPr>
        <w:t xml:space="preserve"> &lt;&lt; יור &gt;&gt; </w:t>
      </w:r>
      <w:r>
        <w:rPr>
          <w:rtl/>
        </w:rPr>
        <w:t>היו"ר אמיר אוחנה:</w:t>
      </w:r>
      <w:r w:rsidRPr="00065356">
        <w:rPr>
          <w:rStyle w:val="TagStyle"/>
          <w:rtl/>
        </w:rPr>
        <w:t xml:space="preserve"> &lt;&lt; יור &gt;&gt;</w:t>
      </w:r>
      <w:r>
        <w:rPr>
          <w:rtl/>
        </w:rPr>
        <w:t xml:space="preserve">   </w:t>
      </w:r>
    </w:p>
    <w:p w:rsidR="007044A8" w:rsidRDefault="007044A8" w:rsidP="007231CD">
      <w:pPr>
        <w:rPr>
          <w:rtl/>
        </w:rPr>
      </w:pPr>
    </w:p>
    <w:p w:rsidR="007044A8" w:rsidRDefault="007044A8" w:rsidP="00F57C95">
      <w:pPr>
        <w:rPr>
          <w:rtl/>
        </w:rPr>
      </w:pPr>
      <w:r>
        <w:rPr>
          <w:rFonts w:hint="cs"/>
          <w:rtl/>
        </w:rPr>
        <w:t xml:space="preserve">לא, אז די עם הערות הביניים. </w:t>
      </w:r>
    </w:p>
    <w:p w:rsidR="007044A8" w:rsidRDefault="007044A8" w:rsidP="00F57C95">
      <w:pPr>
        <w:rPr>
          <w:rtl/>
        </w:rPr>
      </w:pPr>
      <w:bookmarkStart w:id="764" w:name="_ETM_Q4_596218"/>
      <w:bookmarkStart w:id="765" w:name="_ETM_Q4_596303"/>
      <w:bookmarkEnd w:id="764"/>
      <w:bookmarkEnd w:id="765"/>
    </w:p>
    <w:p w:rsidR="007044A8" w:rsidRDefault="007044A8" w:rsidP="00F57C95">
      <w:pPr>
        <w:pStyle w:val="-"/>
        <w:keepNext/>
        <w:rPr>
          <w:rtl/>
        </w:rPr>
      </w:pPr>
      <w:bookmarkStart w:id="766" w:name="ET_speakercontinue_6378_36"/>
      <w:r w:rsidRPr="00065356">
        <w:rPr>
          <w:rStyle w:val="TagStyle"/>
          <w:rtl/>
        </w:rPr>
        <w:t xml:space="preserve"> &lt;&lt; דובר_המשך &gt;&gt; </w:t>
      </w:r>
      <w:r>
        <w:rPr>
          <w:rtl/>
        </w:rPr>
        <w:t>השר לביטחון לאומי איתמר בן גביר:</w:t>
      </w:r>
      <w:r w:rsidRPr="00065356">
        <w:rPr>
          <w:rStyle w:val="TagStyle"/>
          <w:rtl/>
        </w:rPr>
        <w:t xml:space="preserve"> &lt;&lt; דובר_המשך &gt;&gt;</w:t>
      </w:r>
      <w:r>
        <w:rPr>
          <w:rtl/>
        </w:rPr>
        <w:t xml:space="preserve">   </w:t>
      </w:r>
      <w:bookmarkEnd w:id="766"/>
    </w:p>
    <w:p w:rsidR="007044A8" w:rsidRDefault="007044A8" w:rsidP="007231CD">
      <w:pPr>
        <w:rPr>
          <w:rtl/>
        </w:rPr>
      </w:pPr>
    </w:p>
    <w:p w:rsidR="007044A8" w:rsidRDefault="007044A8" w:rsidP="007231CD">
      <w:pPr>
        <w:rPr>
          <w:rtl/>
        </w:rPr>
      </w:pPr>
      <w:bookmarkStart w:id="767" w:name="_ETM_Q4_597495"/>
      <w:bookmarkEnd w:id="767"/>
      <w:r>
        <w:rPr>
          <w:rFonts w:hint="cs"/>
          <w:rtl/>
        </w:rPr>
        <w:t xml:space="preserve">חבר הכנסת רוטמן, תשמע, מתנדבי כיתות כוננות </w:t>
      </w:r>
      <w:r>
        <w:rPr>
          <w:rtl/>
        </w:rPr>
        <w:t>–</w:t>
      </w:r>
      <w:r>
        <w:rPr>
          <w:rFonts w:hint="cs"/>
          <w:rtl/>
        </w:rPr>
        <w:t xml:space="preserve"> </w:t>
      </w:r>
      <w:bookmarkStart w:id="768" w:name="_ETM_Q4_598949"/>
      <w:bookmarkEnd w:id="768"/>
      <w:r>
        <w:rPr>
          <w:rFonts w:hint="cs"/>
          <w:rtl/>
        </w:rPr>
        <w:t xml:space="preserve">כשהגעתי היו שמונה מתנדבים, זהו. היום אתה יודע כמה יש </w:t>
      </w:r>
      <w:bookmarkStart w:id="769" w:name="_ETM_Q4_598951"/>
      <w:bookmarkEnd w:id="769"/>
      <w:r>
        <w:rPr>
          <w:rFonts w:hint="cs"/>
          <w:rtl/>
        </w:rPr>
        <w:t xml:space="preserve">לנו? 112 מתנדבים. כמות השוטרים בתחנה </w:t>
      </w:r>
      <w:r>
        <w:rPr>
          <w:rtl/>
        </w:rPr>
        <w:t>–</w:t>
      </w:r>
      <w:r>
        <w:rPr>
          <w:rFonts w:hint="cs"/>
          <w:rtl/>
        </w:rPr>
        <w:t xml:space="preserve"> </w:t>
      </w:r>
      <w:bookmarkStart w:id="770" w:name="_ETM_Q4_604380"/>
      <w:bookmarkStart w:id="771" w:name="_ETM_Q4_608475"/>
      <w:bookmarkStart w:id="772" w:name="_ETM_Q4_613179"/>
      <w:bookmarkEnd w:id="770"/>
      <w:bookmarkEnd w:id="771"/>
      <w:bookmarkEnd w:id="772"/>
      <w:r>
        <w:rPr>
          <w:rFonts w:hint="cs"/>
          <w:rtl/>
        </w:rPr>
        <w:t>ב-</w:t>
      </w:r>
      <w:bookmarkStart w:id="773" w:name="_ETM_Q4_610262"/>
      <w:bookmarkEnd w:id="773"/>
      <w:r>
        <w:rPr>
          <w:rFonts w:hint="cs"/>
          <w:rtl/>
        </w:rPr>
        <w:t>2022 היו בתחנה 213 שוטרים</w:t>
      </w:r>
      <w:r>
        <w:t>;</w:t>
      </w:r>
      <w:r>
        <w:rPr>
          <w:rFonts w:hint="cs"/>
          <w:rtl/>
        </w:rPr>
        <w:t xml:space="preserve"> א</w:t>
      </w:r>
      <w:r>
        <w:rPr>
          <w:rtl/>
        </w:rPr>
        <w:t xml:space="preserve">חוז האיוש עמד על </w:t>
      </w:r>
      <w:r>
        <w:rPr>
          <w:rFonts w:hint="cs"/>
          <w:rtl/>
        </w:rPr>
        <w:t xml:space="preserve">78%. </w:t>
      </w:r>
      <w:bookmarkStart w:id="774" w:name="_ETM_Q4_619381"/>
      <w:bookmarkEnd w:id="774"/>
    </w:p>
    <w:p w:rsidR="007044A8" w:rsidRDefault="007044A8" w:rsidP="00F57C95">
      <w:pPr>
        <w:rPr>
          <w:rtl/>
        </w:rPr>
      </w:pPr>
      <w:bookmarkStart w:id="775" w:name="_ETM_Q4_619450"/>
      <w:bookmarkStart w:id="776" w:name="_ETM_Q4_619524"/>
      <w:bookmarkEnd w:id="775"/>
      <w:bookmarkEnd w:id="776"/>
    </w:p>
    <w:p w:rsidR="007044A8" w:rsidRDefault="007044A8" w:rsidP="00F57C95">
      <w:pPr>
        <w:rPr>
          <w:rtl/>
        </w:rPr>
      </w:pPr>
      <w:bookmarkStart w:id="777" w:name="_ETM_Q4_619590"/>
      <w:bookmarkEnd w:id="777"/>
      <w:r>
        <w:rPr>
          <w:rtl/>
        </w:rPr>
        <w:t xml:space="preserve">אגב, אני רוצה </w:t>
      </w:r>
      <w:bookmarkStart w:id="778" w:name="_ETM_Q4_616759"/>
      <w:bookmarkEnd w:id="778"/>
      <w:r>
        <w:rPr>
          <w:rtl/>
        </w:rPr>
        <w:t>להגיד לך, אני יודע ש</w:t>
      </w:r>
      <w:r>
        <w:rPr>
          <w:rFonts w:hint="cs"/>
          <w:rtl/>
        </w:rPr>
        <w:t>כש</w:t>
      </w:r>
      <w:r>
        <w:rPr>
          <w:rtl/>
        </w:rPr>
        <w:t>השר אוחנה</w:t>
      </w:r>
      <w:r>
        <w:rPr>
          <w:rFonts w:hint="cs"/>
          <w:rtl/>
        </w:rPr>
        <w:t xml:space="preserve"> </w:t>
      </w:r>
      <w:r>
        <w:rPr>
          <w:rtl/>
        </w:rPr>
        <w:t>היה שר</w:t>
      </w:r>
      <w:r>
        <w:rPr>
          <w:rFonts w:hint="cs"/>
          <w:rtl/>
        </w:rPr>
        <w:t>,</w:t>
      </w:r>
      <w:r>
        <w:rPr>
          <w:rtl/>
        </w:rPr>
        <w:t xml:space="preserve"> </w:t>
      </w:r>
      <w:r>
        <w:rPr>
          <w:rFonts w:hint="cs"/>
          <w:rtl/>
        </w:rPr>
        <w:t xml:space="preserve">היה </w:t>
      </w:r>
      <w:r>
        <w:rPr>
          <w:rtl/>
        </w:rPr>
        <w:t xml:space="preserve">אכפת לו </w:t>
      </w:r>
      <w:bookmarkStart w:id="779" w:name="_ETM_Q4_620339"/>
      <w:bookmarkEnd w:id="779"/>
      <w:r>
        <w:rPr>
          <w:rtl/>
        </w:rPr>
        <w:t>מבאר שבע</w:t>
      </w:r>
      <w:r>
        <w:rPr>
          <w:rFonts w:hint="cs"/>
          <w:rtl/>
        </w:rPr>
        <w:t>;</w:t>
      </w:r>
      <w:r>
        <w:rPr>
          <w:rtl/>
        </w:rPr>
        <w:t xml:space="preserve"> פשוט הגיע השר עומר בר</w:t>
      </w:r>
      <w:bookmarkStart w:id="780" w:name="_ETM_Q4_622295"/>
      <w:bookmarkEnd w:id="780"/>
      <w:r>
        <w:rPr>
          <w:rFonts w:hint="cs"/>
          <w:rtl/>
        </w:rPr>
        <w:t xml:space="preserve"> </w:t>
      </w:r>
      <w:r>
        <w:rPr>
          <w:rtl/>
        </w:rPr>
        <w:t xml:space="preserve">לב, וזה לא עניין </w:t>
      </w:r>
      <w:bookmarkStart w:id="781" w:name="_ETM_Q4_623919"/>
      <w:bookmarkEnd w:id="781"/>
      <w:r>
        <w:rPr>
          <w:rtl/>
        </w:rPr>
        <w:t>אותו בכלל. בכל מקרה, נתונים</w:t>
      </w:r>
      <w:r>
        <w:rPr>
          <w:rFonts w:hint="cs"/>
          <w:rtl/>
        </w:rPr>
        <w:t xml:space="preserve"> </w:t>
      </w:r>
      <w:r>
        <w:rPr>
          <w:rtl/>
        </w:rPr>
        <w:t xml:space="preserve">– אני מדבר רק נתונים. שנת </w:t>
      </w:r>
      <w:bookmarkStart w:id="782" w:name="_ETM_Q4_627499"/>
      <w:bookmarkEnd w:id="782"/>
      <w:r>
        <w:rPr>
          <w:rFonts w:hint="cs"/>
          <w:rtl/>
        </w:rPr>
        <w:t xml:space="preserve">2022 </w:t>
      </w:r>
      <w:r>
        <w:rPr>
          <w:rtl/>
        </w:rPr>
        <w:t>–</w:t>
      </w:r>
      <w:r>
        <w:rPr>
          <w:rFonts w:hint="cs"/>
          <w:rtl/>
        </w:rPr>
        <w:t xml:space="preserve"> בתחנה היו 213 שוטרים, </w:t>
      </w:r>
      <w:r>
        <w:rPr>
          <w:rtl/>
        </w:rPr>
        <w:t xml:space="preserve">אחוז האיוש </w:t>
      </w:r>
      <w:bookmarkStart w:id="783" w:name="_ETM_Q4_631079"/>
      <w:bookmarkEnd w:id="783"/>
      <w:r>
        <w:rPr>
          <w:rtl/>
        </w:rPr>
        <w:t xml:space="preserve">עמד על </w:t>
      </w:r>
      <w:r>
        <w:rPr>
          <w:rFonts w:hint="cs"/>
          <w:rtl/>
        </w:rPr>
        <w:t xml:space="preserve">78%. </w:t>
      </w:r>
      <w:bookmarkStart w:id="784" w:name="_ETM_Q4_635179"/>
      <w:bookmarkEnd w:id="784"/>
      <w:r>
        <w:rPr>
          <w:rFonts w:hint="cs"/>
          <w:rtl/>
        </w:rPr>
        <w:t>וה</w:t>
      </w:r>
      <w:r>
        <w:rPr>
          <w:rtl/>
        </w:rPr>
        <w:t>יום</w:t>
      </w:r>
      <w:r>
        <w:rPr>
          <w:rFonts w:hint="cs"/>
          <w:rtl/>
        </w:rPr>
        <w:t xml:space="preserve"> </w:t>
      </w:r>
      <w:bookmarkStart w:id="785" w:name="_ETM_Q4_635758"/>
      <w:bookmarkEnd w:id="785"/>
      <w:r>
        <w:rPr>
          <w:rtl/>
        </w:rPr>
        <w:t xml:space="preserve">אנחנו עומדים על </w:t>
      </w:r>
      <w:r>
        <w:rPr>
          <w:rFonts w:hint="cs"/>
          <w:rtl/>
        </w:rPr>
        <w:t xml:space="preserve">256 </w:t>
      </w:r>
      <w:r>
        <w:rPr>
          <w:rtl/>
        </w:rPr>
        <w:t>שוטרים</w:t>
      </w:r>
      <w:r>
        <w:rPr>
          <w:rFonts w:hint="cs"/>
          <w:rtl/>
        </w:rPr>
        <w:t>;</w:t>
      </w:r>
      <w:r>
        <w:rPr>
          <w:rtl/>
        </w:rPr>
        <w:t xml:space="preserve"> כלומר, </w:t>
      </w:r>
      <w:bookmarkStart w:id="786" w:name="_ETM_Q4_639045"/>
      <w:bookmarkEnd w:id="786"/>
      <w:r>
        <w:rPr>
          <w:rtl/>
        </w:rPr>
        <w:t xml:space="preserve">הגדלת </w:t>
      </w:r>
      <w:r>
        <w:rPr>
          <w:rFonts w:hint="cs"/>
          <w:rtl/>
        </w:rPr>
        <w:t>ה</w:t>
      </w:r>
      <w:r>
        <w:rPr>
          <w:rtl/>
        </w:rPr>
        <w:t xml:space="preserve">תחנה </w:t>
      </w:r>
      <w:r>
        <w:rPr>
          <w:rFonts w:hint="cs"/>
          <w:rtl/>
        </w:rPr>
        <w:t xml:space="preserve">ב-43 </w:t>
      </w:r>
      <w:r>
        <w:rPr>
          <w:rtl/>
        </w:rPr>
        <w:t>שוטרים במשמרת שלי</w:t>
      </w:r>
      <w:r>
        <w:rPr>
          <w:rFonts w:hint="cs"/>
          <w:rtl/>
        </w:rPr>
        <w:t>.</w:t>
      </w:r>
      <w:r>
        <w:rPr>
          <w:rtl/>
        </w:rPr>
        <w:t xml:space="preserve"> גם </w:t>
      </w:r>
      <w:bookmarkStart w:id="787" w:name="_ETM_Q4_642911"/>
      <w:bookmarkEnd w:id="787"/>
      <w:r>
        <w:rPr>
          <w:rtl/>
        </w:rPr>
        <w:t xml:space="preserve">אחוז האיוש גדל, הם כבר מאיישים </w:t>
      </w:r>
      <w:r>
        <w:rPr>
          <w:rFonts w:hint="cs"/>
          <w:rtl/>
        </w:rPr>
        <w:t>80%. ו</w:t>
      </w:r>
      <w:r>
        <w:rPr>
          <w:rtl/>
        </w:rPr>
        <w:t xml:space="preserve">כל זה </w:t>
      </w:r>
      <w:bookmarkStart w:id="788" w:name="_ETM_Q4_646777"/>
      <w:bookmarkEnd w:id="788"/>
      <w:r>
        <w:rPr>
          <w:rtl/>
        </w:rPr>
        <w:t xml:space="preserve">קרה, אגב, בזכות גל הגיוסים למשטרה, שאגב, גם כאן צריך </w:t>
      </w:r>
      <w:bookmarkStart w:id="789" w:name="_ETM_Q4_650643"/>
      <w:bookmarkEnd w:id="789"/>
      <w:r>
        <w:rPr>
          <w:rtl/>
        </w:rPr>
        <w:t xml:space="preserve">להודות </w:t>
      </w:r>
      <w:r>
        <w:rPr>
          <w:rFonts w:hint="cs"/>
          <w:rtl/>
        </w:rPr>
        <w:t>ב</w:t>
      </w:r>
      <w:r>
        <w:rPr>
          <w:rtl/>
        </w:rPr>
        <w:t xml:space="preserve">אמת. </w:t>
      </w:r>
      <w:bookmarkStart w:id="790" w:name="_ETM_Q4_654920"/>
      <w:bookmarkEnd w:id="790"/>
      <w:r>
        <w:rPr>
          <w:rtl/>
        </w:rPr>
        <w:t>חשוב מאוד שתשמעו</w:t>
      </w:r>
      <w:r>
        <w:rPr>
          <w:rFonts w:hint="cs"/>
          <w:rtl/>
        </w:rPr>
        <w:t>,</w:t>
      </w:r>
      <w:r>
        <w:rPr>
          <w:rtl/>
        </w:rPr>
        <w:t xml:space="preserve"> נערים מתוקים</w:t>
      </w:r>
      <w:r>
        <w:rPr>
          <w:rFonts w:hint="cs"/>
          <w:rtl/>
        </w:rPr>
        <w:t xml:space="preserve"> </w:t>
      </w:r>
      <w:r>
        <w:rPr>
          <w:rtl/>
        </w:rPr>
        <w:t>– מ</w:t>
      </w:r>
      <w:r>
        <w:rPr>
          <w:rFonts w:hint="cs"/>
          <w:rtl/>
        </w:rPr>
        <w:t>ה הע</w:t>
      </w:r>
      <w:r>
        <w:rPr>
          <w:rtl/>
        </w:rPr>
        <w:t>ניינים</w:t>
      </w:r>
      <w:r>
        <w:rPr>
          <w:rFonts w:hint="cs"/>
          <w:rtl/>
        </w:rPr>
        <w:t>?</w:t>
      </w:r>
      <w:r>
        <w:rPr>
          <w:rtl/>
        </w:rPr>
        <w:t xml:space="preserve"> אחלה, </w:t>
      </w:r>
      <w:bookmarkStart w:id="791" w:name="_ETM_Q4_659230"/>
      <w:bookmarkEnd w:id="791"/>
      <w:r>
        <w:rPr>
          <w:rtl/>
        </w:rPr>
        <w:t>אוהב אתכם</w:t>
      </w:r>
      <w:r>
        <w:rPr>
          <w:rFonts w:hint="cs"/>
          <w:rtl/>
        </w:rPr>
        <w:t xml:space="preserve"> </w:t>
      </w:r>
      <w:r>
        <w:rPr>
          <w:rtl/>
        </w:rPr>
        <w:t xml:space="preserve">– </w:t>
      </w:r>
      <w:r>
        <w:rPr>
          <w:rFonts w:hint="cs"/>
          <w:rtl/>
        </w:rPr>
        <w:t xml:space="preserve">כשאני </w:t>
      </w:r>
      <w:r>
        <w:rPr>
          <w:rtl/>
        </w:rPr>
        <w:t xml:space="preserve">הגעתי למשטרה, </w:t>
      </w:r>
      <w:r>
        <w:rPr>
          <w:rFonts w:hint="cs"/>
          <w:rtl/>
        </w:rPr>
        <w:t xml:space="preserve">השכר </w:t>
      </w:r>
      <w:r>
        <w:rPr>
          <w:rtl/>
        </w:rPr>
        <w:t xml:space="preserve">היה </w:t>
      </w:r>
      <w:bookmarkStart w:id="792" w:name="_ETM_Q4_663540"/>
      <w:bookmarkEnd w:id="792"/>
      <w:r>
        <w:rPr>
          <w:rFonts w:hint="cs"/>
          <w:rtl/>
        </w:rPr>
        <w:t xml:space="preserve">6,500 </w:t>
      </w:r>
      <w:r>
        <w:rPr>
          <w:rtl/>
        </w:rPr>
        <w:t xml:space="preserve">שקל </w:t>
      </w:r>
      <w:r>
        <w:rPr>
          <w:rFonts w:hint="cs"/>
          <w:rtl/>
        </w:rPr>
        <w:t>ל</w:t>
      </w:r>
      <w:r>
        <w:rPr>
          <w:rtl/>
        </w:rPr>
        <w:t xml:space="preserve">שוטר. אתם הייתם באים למשטרה בשביל </w:t>
      </w:r>
      <w:r>
        <w:rPr>
          <w:rFonts w:hint="cs"/>
          <w:rtl/>
        </w:rPr>
        <w:t xml:space="preserve">6,500 </w:t>
      </w:r>
      <w:bookmarkStart w:id="793" w:name="_ETM_Q4_665663"/>
      <w:bookmarkStart w:id="794" w:name="_ETM_Q4_667850"/>
      <w:bookmarkEnd w:id="793"/>
      <w:bookmarkEnd w:id="794"/>
      <w:r>
        <w:rPr>
          <w:rtl/>
        </w:rPr>
        <w:t>שקלים? לא, נכון? לא.</w:t>
      </w:r>
      <w:bookmarkStart w:id="795" w:name="_ETM_Q4_675343"/>
      <w:bookmarkStart w:id="796" w:name="_ETM_Q4_675433"/>
      <w:bookmarkStart w:id="797" w:name="_ETM_Q4_675503"/>
      <w:bookmarkStart w:id="798" w:name="_ETM_Q4_675601"/>
      <w:bookmarkStart w:id="799" w:name="_ETM_Q4_673029"/>
      <w:bookmarkEnd w:id="795"/>
      <w:bookmarkEnd w:id="796"/>
      <w:bookmarkEnd w:id="797"/>
      <w:bookmarkEnd w:id="798"/>
      <w:bookmarkEnd w:id="799"/>
      <w:r>
        <w:rPr>
          <w:rFonts w:hint="cs"/>
          <w:rtl/>
        </w:rPr>
        <w:t xml:space="preserve"> </w:t>
      </w:r>
      <w:r>
        <w:rPr>
          <w:rtl/>
        </w:rPr>
        <w:t>אדוני היושב</w:t>
      </w:r>
      <w:r>
        <w:rPr>
          <w:rFonts w:hint="cs"/>
          <w:rtl/>
        </w:rPr>
        <w:t>-</w:t>
      </w:r>
      <w:r>
        <w:rPr>
          <w:rtl/>
        </w:rPr>
        <w:t>ראש, היום</w:t>
      </w:r>
      <w:r>
        <w:rPr>
          <w:rFonts w:hint="cs"/>
          <w:rtl/>
        </w:rPr>
        <w:t xml:space="preserve"> - - -</w:t>
      </w:r>
    </w:p>
    <w:p w:rsidR="007044A8" w:rsidRDefault="007044A8" w:rsidP="00F57C95">
      <w:pPr>
        <w:rPr>
          <w:rtl/>
        </w:rPr>
      </w:pPr>
    </w:p>
    <w:p w:rsidR="007044A8" w:rsidRDefault="007044A8" w:rsidP="00F57C95">
      <w:pPr>
        <w:pStyle w:val="af5"/>
        <w:keepNext/>
        <w:rPr>
          <w:rtl/>
        </w:rPr>
      </w:pPr>
      <w:bookmarkStart w:id="800" w:name="_ETM_Q4_674384"/>
      <w:bookmarkStart w:id="801" w:name="_ETM_Q4_674482"/>
      <w:bookmarkEnd w:id="800"/>
      <w:bookmarkEnd w:id="801"/>
      <w:r w:rsidRPr="00734AC1">
        <w:rPr>
          <w:rStyle w:val="TagStyle"/>
          <w:rtl/>
        </w:rPr>
        <w:t xml:space="preserve">&lt;&lt; קריאה &gt;&gt; </w:t>
      </w:r>
      <w:r>
        <w:rPr>
          <w:rtl/>
        </w:rPr>
        <w:t>שמחה רוטמן (הציונות הדתית):</w:t>
      </w:r>
      <w:r w:rsidRPr="00734AC1">
        <w:rPr>
          <w:rStyle w:val="TagStyle"/>
          <w:rtl/>
        </w:rPr>
        <w:t xml:space="preserve"> &lt;&lt; קריאה &gt;&gt;</w:t>
      </w:r>
      <w:r>
        <w:rPr>
          <w:rtl/>
        </w:rPr>
        <w:t xml:space="preserve">   </w:t>
      </w:r>
    </w:p>
    <w:p w:rsidR="007044A8" w:rsidRDefault="007044A8" w:rsidP="007231CD">
      <w:pPr>
        <w:rPr>
          <w:rtl/>
          <w:lang w:eastAsia="he-IL"/>
        </w:rPr>
      </w:pPr>
    </w:p>
    <w:p w:rsidR="007044A8" w:rsidRDefault="007044A8" w:rsidP="00F57C95">
      <w:pPr>
        <w:rPr>
          <w:rtl/>
        </w:rPr>
      </w:pPr>
      <w:bookmarkStart w:id="802" w:name="_ETM_Q4_675873"/>
      <w:bookmarkEnd w:id="802"/>
      <w:r>
        <w:rPr>
          <w:rFonts w:hint="cs"/>
          <w:rtl/>
        </w:rPr>
        <w:t>א</w:t>
      </w:r>
      <w:r>
        <w:rPr>
          <w:rtl/>
        </w:rPr>
        <w:t xml:space="preserve">דוני השר, מי העלה את התקציב? </w:t>
      </w:r>
      <w:bookmarkStart w:id="803" w:name="_ETM_Q4_676792"/>
      <w:bookmarkEnd w:id="803"/>
    </w:p>
    <w:p w:rsidR="007044A8" w:rsidRPr="007231CD" w:rsidRDefault="007044A8" w:rsidP="00F57C95">
      <w:pPr>
        <w:rPr>
          <w:rtl/>
        </w:rPr>
      </w:pPr>
      <w:bookmarkStart w:id="804" w:name="_ETM_Q4_677947"/>
      <w:bookmarkStart w:id="805" w:name="_ETM_Q4_678007"/>
      <w:bookmarkEnd w:id="804"/>
      <w:bookmarkEnd w:id="805"/>
    </w:p>
    <w:p w:rsidR="007044A8" w:rsidRDefault="007044A8" w:rsidP="00F57C95">
      <w:pPr>
        <w:pStyle w:val="-"/>
        <w:keepNext/>
        <w:rPr>
          <w:rtl/>
        </w:rPr>
      </w:pPr>
      <w:bookmarkStart w:id="806" w:name="ET_speakercontinue_6378_40"/>
      <w:r w:rsidRPr="00734AC1">
        <w:rPr>
          <w:rStyle w:val="TagStyle"/>
          <w:rtl/>
        </w:rPr>
        <w:t xml:space="preserve"> &lt;&lt; דובר_המשך &gt;&gt; </w:t>
      </w:r>
      <w:r>
        <w:rPr>
          <w:rtl/>
        </w:rPr>
        <w:t>השר לביטחון לאומי איתמר בן גביר:</w:t>
      </w:r>
      <w:r w:rsidRPr="00734AC1">
        <w:rPr>
          <w:rStyle w:val="TagStyle"/>
          <w:rtl/>
        </w:rPr>
        <w:t xml:space="preserve"> &lt;&lt; דובר_המשך &gt;&gt;</w:t>
      </w:r>
      <w:r>
        <w:rPr>
          <w:rtl/>
        </w:rPr>
        <w:t xml:space="preserve">   </w:t>
      </w:r>
      <w:bookmarkEnd w:id="806"/>
    </w:p>
    <w:p w:rsidR="007044A8" w:rsidRDefault="007044A8" w:rsidP="007231CD">
      <w:pPr>
        <w:rPr>
          <w:rtl/>
          <w:lang w:eastAsia="he-IL"/>
        </w:rPr>
      </w:pPr>
    </w:p>
    <w:p w:rsidR="007044A8" w:rsidRDefault="007044A8" w:rsidP="00F57C95">
      <w:pPr>
        <w:rPr>
          <w:rtl/>
          <w:lang w:eastAsia="he-IL"/>
        </w:rPr>
      </w:pPr>
      <w:r>
        <w:rPr>
          <w:rtl/>
        </w:rPr>
        <w:t>תמיד הם רוצים קרדיט.</w:t>
      </w:r>
    </w:p>
    <w:p w:rsidR="007044A8" w:rsidRPr="00734AC1" w:rsidRDefault="007044A8" w:rsidP="00F57C95">
      <w:pPr>
        <w:rPr>
          <w:rtl/>
          <w:lang w:eastAsia="he-IL"/>
        </w:rPr>
      </w:pPr>
    </w:p>
    <w:p w:rsidR="007044A8" w:rsidRDefault="007044A8" w:rsidP="00F57C95">
      <w:pPr>
        <w:pStyle w:val="af5"/>
        <w:keepNext/>
        <w:rPr>
          <w:rtl/>
        </w:rPr>
      </w:pPr>
      <w:bookmarkStart w:id="807" w:name="_ETM_Q4_679394"/>
      <w:bookmarkStart w:id="808" w:name="_ETM_Q4_680556"/>
      <w:bookmarkStart w:id="809" w:name="_ETM_Q4_683468"/>
      <w:bookmarkStart w:id="810" w:name="ET_interruption_6157_42"/>
      <w:bookmarkEnd w:id="807"/>
      <w:bookmarkEnd w:id="808"/>
      <w:bookmarkEnd w:id="809"/>
      <w:r w:rsidRPr="00734AC1">
        <w:rPr>
          <w:rStyle w:val="TagStyle"/>
          <w:rtl/>
        </w:rPr>
        <w:t xml:space="preserve"> &lt;&lt; קריאה &gt;&gt; </w:t>
      </w:r>
      <w:r>
        <w:rPr>
          <w:rtl/>
        </w:rPr>
        <w:t>שמחה רוטמן (הציונות הדתית):</w:t>
      </w:r>
      <w:r w:rsidRPr="00734AC1">
        <w:rPr>
          <w:rStyle w:val="TagStyle"/>
          <w:rtl/>
        </w:rPr>
        <w:t xml:space="preserve"> &lt;&lt; קריאה &gt;&gt;</w:t>
      </w:r>
      <w:r>
        <w:rPr>
          <w:rtl/>
        </w:rPr>
        <w:t xml:space="preserve">   </w:t>
      </w:r>
      <w:bookmarkEnd w:id="810"/>
    </w:p>
    <w:p w:rsidR="007044A8" w:rsidRDefault="007044A8" w:rsidP="007231CD">
      <w:pPr>
        <w:rPr>
          <w:rtl/>
        </w:rPr>
      </w:pPr>
    </w:p>
    <w:p w:rsidR="007044A8" w:rsidRDefault="007044A8" w:rsidP="00F57C95">
      <w:pPr>
        <w:rPr>
          <w:rtl/>
        </w:rPr>
      </w:pPr>
      <w:bookmarkStart w:id="811" w:name="_ETM_Q4_683543"/>
      <w:bookmarkEnd w:id="811"/>
      <w:r>
        <w:rPr>
          <w:rFonts w:hint="cs"/>
          <w:rtl/>
        </w:rPr>
        <w:t>כן, אני ואני</w:t>
      </w:r>
      <w:bookmarkStart w:id="812" w:name="_ETM_Q4_677834"/>
      <w:bookmarkEnd w:id="812"/>
      <w:r>
        <w:rPr>
          <w:rFonts w:hint="cs"/>
          <w:rtl/>
        </w:rPr>
        <w:t xml:space="preserve"> </w:t>
      </w:r>
      <w:proofErr w:type="spellStart"/>
      <w:r>
        <w:rPr>
          <w:rFonts w:hint="cs"/>
          <w:rtl/>
        </w:rPr>
        <w:t>ואני</w:t>
      </w:r>
      <w:proofErr w:type="spellEnd"/>
      <w:r>
        <w:rPr>
          <w:rFonts w:hint="cs"/>
          <w:rtl/>
        </w:rPr>
        <w:t xml:space="preserve">. מי דאג לתקציבים? </w:t>
      </w:r>
    </w:p>
    <w:p w:rsidR="007044A8" w:rsidRDefault="007044A8" w:rsidP="00F57C95">
      <w:pPr>
        <w:rPr>
          <w:rtl/>
        </w:rPr>
      </w:pPr>
    </w:p>
    <w:p w:rsidR="007044A8" w:rsidRDefault="007044A8" w:rsidP="00F57C95">
      <w:pPr>
        <w:pStyle w:val="-"/>
        <w:keepNext/>
        <w:rPr>
          <w:rtl/>
        </w:rPr>
      </w:pPr>
      <w:bookmarkStart w:id="813" w:name="ET_speakercontinue_6378_41"/>
      <w:r w:rsidRPr="00734AC1">
        <w:rPr>
          <w:rStyle w:val="TagStyle"/>
          <w:rtl/>
        </w:rPr>
        <w:t xml:space="preserve"> &lt;&lt; דובר_המשך &gt;&gt; </w:t>
      </w:r>
      <w:r>
        <w:rPr>
          <w:rtl/>
        </w:rPr>
        <w:t>השר לביטחון לאומי איתמר בן גביר:</w:t>
      </w:r>
      <w:r w:rsidRPr="00734AC1">
        <w:rPr>
          <w:rStyle w:val="TagStyle"/>
          <w:rtl/>
        </w:rPr>
        <w:t xml:space="preserve"> &lt;&lt; דובר_המשך &gt;&gt;</w:t>
      </w:r>
      <w:r>
        <w:rPr>
          <w:rtl/>
        </w:rPr>
        <w:t xml:space="preserve">   </w:t>
      </w:r>
      <w:bookmarkEnd w:id="813"/>
    </w:p>
    <w:p w:rsidR="007044A8" w:rsidRDefault="007044A8" w:rsidP="007231CD">
      <w:pPr>
        <w:rPr>
          <w:rtl/>
        </w:rPr>
      </w:pPr>
    </w:p>
    <w:p w:rsidR="007044A8" w:rsidRPr="00734AC1" w:rsidRDefault="007044A8" w:rsidP="00F57C95">
      <w:pPr>
        <w:rPr>
          <w:rtl/>
        </w:rPr>
      </w:pPr>
      <w:bookmarkStart w:id="814" w:name="_ETM_Q4_675659"/>
      <w:bookmarkEnd w:id="814"/>
      <w:r>
        <w:rPr>
          <w:rtl/>
        </w:rPr>
        <w:t>תמיד הם רוצים קרדיט.</w:t>
      </w:r>
    </w:p>
    <w:p w:rsidR="007044A8" w:rsidRDefault="007044A8" w:rsidP="00F57C95">
      <w:pPr>
        <w:rPr>
          <w:rtl/>
        </w:rPr>
      </w:pPr>
    </w:p>
    <w:p w:rsidR="007044A8" w:rsidRDefault="007044A8" w:rsidP="00F57C95">
      <w:pPr>
        <w:pStyle w:val="af5"/>
        <w:keepNext/>
        <w:rPr>
          <w:rtl/>
        </w:rPr>
      </w:pPr>
      <w:r w:rsidRPr="00734AC1">
        <w:rPr>
          <w:rStyle w:val="TagStyle"/>
          <w:rtl/>
        </w:rPr>
        <w:t xml:space="preserve">&lt;&lt; קריאה &gt;&gt; </w:t>
      </w:r>
      <w:r>
        <w:rPr>
          <w:rtl/>
        </w:rPr>
        <w:t>שמחה רוטמן (הציונות הדתית):</w:t>
      </w:r>
      <w:r w:rsidRPr="00734AC1">
        <w:rPr>
          <w:rStyle w:val="TagStyle"/>
          <w:rtl/>
        </w:rPr>
        <w:t xml:space="preserve"> &lt;&lt; קריאה &gt;&gt;</w:t>
      </w:r>
      <w:r>
        <w:rPr>
          <w:rtl/>
        </w:rPr>
        <w:t xml:space="preserve">   </w:t>
      </w:r>
    </w:p>
    <w:p w:rsidR="007044A8" w:rsidRDefault="007044A8" w:rsidP="00F57C95">
      <w:pPr>
        <w:rPr>
          <w:rtl/>
        </w:rPr>
      </w:pPr>
    </w:p>
    <w:p w:rsidR="007044A8" w:rsidRDefault="007044A8" w:rsidP="00F57C95">
      <w:pPr>
        <w:rPr>
          <w:rtl/>
        </w:rPr>
      </w:pPr>
      <w:r>
        <w:rPr>
          <w:rFonts w:hint="cs"/>
          <w:rtl/>
        </w:rPr>
        <w:t xml:space="preserve">מי דאג לתקציבים? </w:t>
      </w:r>
    </w:p>
    <w:p w:rsidR="007044A8" w:rsidRPr="007231CD" w:rsidRDefault="007044A8" w:rsidP="00F57C95">
      <w:pPr>
        <w:keepNext/>
        <w:rPr>
          <w:rtl/>
        </w:rPr>
      </w:pPr>
      <w:bookmarkStart w:id="815" w:name="_ETM_Q4_682549"/>
      <w:bookmarkStart w:id="816" w:name="_ETM_Q4_682615"/>
      <w:bookmarkEnd w:id="815"/>
      <w:bookmarkEnd w:id="816"/>
      <w:r>
        <w:rPr>
          <w:rStyle w:val="TagStyle"/>
          <w:rFonts w:hint="cs"/>
          <w:rtl/>
        </w:rPr>
        <w:t xml:space="preserve"> </w:t>
      </w:r>
    </w:p>
    <w:p w:rsidR="007044A8" w:rsidRDefault="007044A8" w:rsidP="00F57C95">
      <w:pPr>
        <w:pStyle w:val="af5"/>
        <w:keepNext/>
        <w:rPr>
          <w:rtl/>
        </w:rPr>
      </w:pPr>
      <w:bookmarkStart w:id="817" w:name="ET_interruption_5300_43"/>
      <w:r w:rsidRPr="00734AC1">
        <w:rPr>
          <w:rStyle w:val="TagStyle"/>
          <w:rtl/>
        </w:rPr>
        <w:t xml:space="preserve"> &lt;&lt; קריאה &gt;&gt; </w:t>
      </w:r>
      <w:r>
        <w:rPr>
          <w:rtl/>
        </w:rPr>
        <w:t>מירב בן ארי (יש עתיד):</w:t>
      </w:r>
      <w:r w:rsidRPr="00734AC1">
        <w:rPr>
          <w:rStyle w:val="TagStyle"/>
          <w:rtl/>
        </w:rPr>
        <w:t xml:space="preserve"> &lt;&lt; קריאה &gt;&gt;</w:t>
      </w:r>
      <w:r>
        <w:rPr>
          <w:rtl/>
        </w:rPr>
        <w:t xml:space="preserve">   </w:t>
      </w:r>
      <w:bookmarkEnd w:id="817"/>
    </w:p>
    <w:p w:rsidR="007044A8" w:rsidRDefault="007044A8" w:rsidP="007231CD">
      <w:pPr>
        <w:rPr>
          <w:rtl/>
          <w:lang w:eastAsia="he-IL"/>
        </w:rPr>
      </w:pPr>
    </w:p>
    <w:p w:rsidR="007044A8" w:rsidRDefault="007044A8" w:rsidP="00F57C95">
      <w:pPr>
        <w:rPr>
          <w:rtl/>
          <w:lang w:eastAsia="he-IL"/>
        </w:rPr>
      </w:pPr>
      <w:bookmarkStart w:id="818" w:name="_ETM_Q4_686075"/>
      <w:bookmarkEnd w:id="818"/>
      <w:r>
        <w:rPr>
          <w:rFonts w:hint="cs"/>
          <w:rtl/>
          <w:lang w:eastAsia="he-IL"/>
        </w:rPr>
        <w:t xml:space="preserve">- - - למה אתה לא יושב? </w:t>
      </w:r>
      <w:bookmarkStart w:id="819" w:name="_ETM_Q4_686626"/>
      <w:bookmarkEnd w:id="819"/>
    </w:p>
    <w:p w:rsidR="007044A8" w:rsidRDefault="007044A8" w:rsidP="00F57C95">
      <w:pPr>
        <w:rPr>
          <w:rtl/>
          <w:lang w:eastAsia="he-IL"/>
        </w:rPr>
      </w:pPr>
      <w:bookmarkStart w:id="820" w:name="_ETM_Q4_686696"/>
      <w:bookmarkEnd w:id="820"/>
    </w:p>
    <w:p w:rsidR="007044A8" w:rsidRDefault="007044A8" w:rsidP="00F57C95">
      <w:pPr>
        <w:pStyle w:val="af6"/>
        <w:keepNext/>
        <w:rPr>
          <w:rtl/>
        </w:rPr>
      </w:pPr>
      <w:bookmarkStart w:id="821" w:name="ET_yor_6423_44"/>
      <w:r w:rsidRPr="00734AC1">
        <w:rPr>
          <w:rStyle w:val="TagStyle"/>
          <w:rtl/>
        </w:rPr>
        <w:t xml:space="preserve"> &lt;&lt; יור &gt;&gt; </w:t>
      </w:r>
      <w:r>
        <w:rPr>
          <w:rtl/>
        </w:rPr>
        <w:t>היו"ר אמיר אוחנה:</w:t>
      </w:r>
      <w:r w:rsidRPr="00734AC1">
        <w:rPr>
          <w:rStyle w:val="TagStyle"/>
          <w:rtl/>
        </w:rPr>
        <w:t xml:space="preserve"> &lt;&lt; יור &gt;&gt;</w:t>
      </w:r>
      <w:r>
        <w:rPr>
          <w:rtl/>
        </w:rPr>
        <w:t xml:space="preserve">   </w:t>
      </w:r>
      <w:bookmarkEnd w:id="821"/>
    </w:p>
    <w:p w:rsidR="007044A8" w:rsidRDefault="007044A8" w:rsidP="007231CD">
      <w:pPr>
        <w:rPr>
          <w:rtl/>
          <w:lang w:eastAsia="he-IL"/>
        </w:rPr>
      </w:pPr>
    </w:p>
    <w:p w:rsidR="007044A8" w:rsidRDefault="007044A8" w:rsidP="00F57C95">
      <w:pPr>
        <w:rPr>
          <w:rtl/>
        </w:rPr>
      </w:pPr>
      <w:bookmarkStart w:id="822" w:name="_ETM_Q4_687588"/>
      <w:bookmarkEnd w:id="822"/>
      <w:r>
        <w:rPr>
          <w:rFonts w:hint="cs"/>
          <w:rtl/>
          <w:lang w:eastAsia="he-IL"/>
        </w:rPr>
        <w:t>חבר הכנסת רוטמן</w:t>
      </w:r>
      <w:r>
        <w:rPr>
          <w:rFonts w:hint="cs"/>
          <w:rtl/>
        </w:rPr>
        <w:t xml:space="preserve">, </w:t>
      </w:r>
      <w:r>
        <w:rPr>
          <w:rtl/>
        </w:rPr>
        <w:t>אני אאפשר לך שאלה נוספת</w:t>
      </w:r>
      <w:r>
        <w:rPr>
          <w:rFonts w:hint="cs"/>
          <w:rtl/>
        </w:rPr>
        <w:t>, אבל לא כך</w:t>
      </w:r>
      <w:r>
        <w:rPr>
          <w:rtl/>
        </w:rPr>
        <w:t xml:space="preserve">. </w:t>
      </w:r>
    </w:p>
    <w:p w:rsidR="007044A8" w:rsidRDefault="007044A8" w:rsidP="00F57C95">
      <w:pPr>
        <w:rPr>
          <w:rtl/>
        </w:rPr>
      </w:pPr>
    </w:p>
    <w:p w:rsidR="007044A8" w:rsidRDefault="007044A8" w:rsidP="00F57C95">
      <w:pPr>
        <w:pStyle w:val="af5"/>
        <w:keepNext/>
        <w:rPr>
          <w:rtl/>
        </w:rPr>
      </w:pPr>
      <w:bookmarkStart w:id="823" w:name="_ETM_Q4_685009"/>
      <w:bookmarkEnd w:id="823"/>
      <w:r w:rsidRPr="00734AC1">
        <w:rPr>
          <w:rStyle w:val="TagStyle"/>
          <w:rtl/>
        </w:rPr>
        <w:t xml:space="preserve">&lt;&lt; קריאה &gt;&gt; </w:t>
      </w:r>
      <w:r>
        <w:rPr>
          <w:rtl/>
        </w:rPr>
        <w:t>שמחה רוטמן (הציונות הדתית):</w:t>
      </w:r>
      <w:r w:rsidRPr="00734AC1">
        <w:rPr>
          <w:rStyle w:val="TagStyle"/>
          <w:rtl/>
        </w:rPr>
        <w:t xml:space="preserve"> &lt;&lt; קריאה &gt;&gt;</w:t>
      </w:r>
      <w:r>
        <w:rPr>
          <w:rtl/>
        </w:rPr>
        <w:t xml:space="preserve">   </w:t>
      </w:r>
    </w:p>
    <w:p w:rsidR="007044A8" w:rsidRDefault="007044A8" w:rsidP="00F57C95">
      <w:pPr>
        <w:rPr>
          <w:rtl/>
        </w:rPr>
      </w:pPr>
    </w:p>
    <w:p w:rsidR="007044A8" w:rsidRDefault="007044A8" w:rsidP="00F57C95">
      <w:pPr>
        <w:rPr>
          <w:rtl/>
        </w:rPr>
      </w:pPr>
      <w:r>
        <w:rPr>
          <w:rFonts w:hint="cs"/>
          <w:rtl/>
        </w:rPr>
        <w:t xml:space="preserve">זאת לא הייתה שאלה. זאת הייתה הערת ביניים. </w:t>
      </w:r>
    </w:p>
    <w:p w:rsidR="007044A8" w:rsidRDefault="007044A8" w:rsidP="00F57C95">
      <w:pPr>
        <w:rPr>
          <w:rtl/>
        </w:rPr>
      </w:pPr>
      <w:bookmarkStart w:id="824" w:name="_ETM_Q4_688210"/>
      <w:bookmarkEnd w:id="824"/>
    </w:p>
    <w:p w:rsidR="007044A8" w:rsidRDefault="007044A8" w:rsidP="00F57C95">
      <w:pPr>
        <w:pStyle w:val="-"/>
        <w:keepNext/>
        <w:rPr>
          <w:rtl/>
        </w:rPr>
      </w:pPr>
      <w:bookmarkStart w:id="825" w:name="ET_speakercontinue_6378_45"/>
      <w:r w:rsidRPr="00734AC1">
        <w:rPr>
          <w:rStyle w:val="TagStyle"/>
          <w:rtl/>
        </w:rPr>
        <w:t xml:space="preserve"> &lt;&lt; דובר_המשך &gt;&gt; </w:t>
      </w:r>
      <w:r>
        <w:rPr>
          <w:rtl/>
        </w:rPr>
        <w:t>השר לביטחון לאומי איתמר בן גביר:</w:t>
      </w:r>
      <w:r w:rsidRPr="00734AC1">
        <w:rPr>
          <w:rStyle w:val="TagStyle"/>
          <w:rtl/>
        </w:rPr>
        <w:t xml:space="preserve"> &lt;&lt; דובר_המשך &gt;&gt;</w:t>
      </w:r>
      <w:r>
        <w:rPr>
          <w:rtl/>
        </w:rPr>
        <w:t xml:space="preserve">   </w:t>
      </w:r>
      <w:bookmarkEnd w:id="825"/>
    </w:p>
    <w:p w:rsidR="007044A8" w:rsidRDefault="007044A8" w:rsidP="007231CD">
      <w:pPr>
        <w:rPr>
          <w:rtl/>
        </w:rPr>
      </w:pPr>
    </w:p>
    <w:p w:rsidR="007044A8" w:rsidRDefault="007044A8" w:rsidP="00F57C95">
      <w:pPr>
        <w:rPr>
          <w:rtl/>
        </w:rPr>
      </w:pPr>
      <w:bookmarkStart w:id="826" w:name="_ETM_Q4_686187"/>
      <w:bookmarkStart w:id="827" w:name="_ETM_Q4_688410"/>
      <w:bookmarkEnd w:id="826"/>
      <w:bookmarkEnd w:id="827"/>
      <w:r>
        <w:rPr>
          <w:rFonts w:hint="cs"/>
          <w:rtl/>
        </w:rPr>
        <w:t xml:space="preserve">חבר הכנסת רוטמן, </w:t>
      </w:r>
      <w:r>
        <w:rPr>
          <w:rtl/>
        </w:rPr>
        <w:t xml:space="preserve">אני לא אספר מי התווכח איתי על </w:t>
      </w:r>
      <w:bookmarkStart w:id="828" w:name="_ETM_Q4_691705"/>
      <w:bookmarkEnd w:id="828"/>
      <w:r>
        <w:rPr>
          <w:rtl/>
        </w:rPr>
        <w:t>התקציב</w:t>
      </w:r>
      <w:r>
        <w:rPr>
          <w:rFonts w:hint="cs"/>
          <w:rtl/>
        </w:rPr>
        <w:t>,</w:t>
      </w:r>
      <w:r>
        <w:rPr>
          <w:rtl/>
        </w:rPr>
        <w:t xml:space="preserve"> אבל </w:t>
      </w:r>
      <w:bookmarkStart w:id="829" w:name="_ETM_Q4_695000"/>
      <w:bookmarkEnd w:id="829"/>
      <w:r>
        <w:rPr>
          <w:rtl/>
        </w:rPr>
        <w:t>אתה יודע כמה אני מחבב אותך. והנתונים היום</w:t>
      </w:r>
      <w:r>
        <w:rPr>
          <w:rFonts w:hint="cs"/>
          <w:rtl/>
        </w:rPr>
        <w:t xml:space="preserve"> </w:t>
      </w:r>
      <w:r>
        <w:rPr>
          <w:rtl/>
        </w:rPr>
        <w:t xml:space="preserve">– אגב, כדאי </w:t>
      </w:r>
      <w:bookmarkStart w:id="830" w:name="_ETM_Q4_698295"/>
      <w:bookmarkEnd w:id="830"/>
      <w:r>
        <w:rPr>
          <w:rtl/>
        </w:rPr>
        <w:t>ללכת למשטרה כשתהיו גדולים, וגם להתגייס למג</w:t>
      </w:r>
      <w:r>
        <w:rPr>
          <w:rFonts w:hint="cs"/>
          <w:rtl/>
        </w:rPr>
        <w:t>"</w:t>
      </w:r>
      <w:r>
        <w:rPr>
          <w:rtl/>
        </w:rPr>
        <w:t>ב</w:t>
      </w:r>
      <w:r>
        <w:rPr>
          <w:rFonts w:hint="cs"/>
          <w:rtl/>
        </w:rPr>
        <w:t>.</w:t>
      </w:r>
      <w:r>
        <w:rPr>
          <w:rtl/>
        </w:rPr>
        <w:t xml:space="preserve"> אבל </w:t>
      </w:r>
      <w:bookmarkStart w:id="831" w:name="_ETM_Q4_701590"/>
      <w:bookmarkEnd w:id="831"/>
      <w:r>
        <w:rPr>
          <w:rtl/>
        </w:rPr>
        <w:t>היום שוטר</w:t>
      </w:r>
      <w:r>
        <w:rPr>
          <w:rFonts w:hint="cs"/>
          <w:rtl/>
        </w:rPr>
        <w:t xml:space="preserve"> במשטרה</w:t>
      </w:r>
      <w:r>
        <w:rPr>
          <w:rtl/>
        </w:rPr>
        <w:t xml:space="preserve"> מקבל כבר </w:t>
      </w:r>
      <w:r>
        <w:rPr>
          <w:rFonts w:hint="cs"/>
          <w:rtl/>
        </w:rPr>
        <w:t>10,500, בוא</w:t>
      </w:r>
      <w:r>
        <w:rPr>
          <w:rtl/>
        </w:rPr>
        <w:t xml:space="preserve">כה </w:t>
      </w:r>
      <w:r>
        <w:rPr>
          <w:rFonts w:hint="cs"/>
          <w:rtl/>
        </w:rPr>
        <w:t xml:space="preserve">11,000. </w:t>
      </w:r>
      <w:bookmarkStart w:id="832" w:name="_ETM_Q4_704885"/>
      <w:bookmarkEnd w:id="832"/>
      <w:r>
        <w:rPr>
          <w:rtl/>
        </w:rPr>
        <w:t xml:space="preserve">בירושלים </w:t>
      </w:r>
      <w:r>
        <w:rPr>
          <w:rFonts w:hint="cs"/>
          <w:rtl/>
        </w:rPr>
        <w:t xml:space="preserve">13,000 </w:t>
      </w:r>
      <w:r>
        <w:rPr>
          <w:rtl/>
        </w:rPr>
        <w:t>שקלים</w:t>
      </w:r>
      <w:r>
        <w:rPr>
          <w:rFonts w:hint="cs"/>
          <w:rtl/>
        </w:rPr>
        <w:t xml:space="preserve"> </w:t>
      </w:r>
      <w:r>
        <w:rPr>
          <w:rtl/>
        </w:rPr>
        <w:t xml:space="preserve">– זה עדיין לא מספיק, אבל </w:t>
      </w:r>
      <w:bookmarkStart w:id="833" w:name="_ETM_Q4_708179"/>
      <w:bookmarkEnd w:id="833"/>
      <w:r>
        <w:rPr>
          <w:rtl/>
        </w:rPr>
        <w:t>זה טוב</w:t>
      </w:r>
      <w:r>
        <w:rPr>
          <w:rFonts w:hint="cs"/>
          <w:rtl/>
        </w:rPr>
        <w:t>.</w:t>
      </w:r>
      <w:r>
        <w:rPr>
          <w:rtl/>
        </w:rPr>
        <w:t xml:space="preserve"> זה טוב, זה טוב</w:t>
      </w:r>
      <w:r>
        <w:rPr>
          <w:rFonts w:hint="cs"/>
          <w:rtl/>
        </w:rPr>
        <w:t>.</w:t>
      </w:r>
      <w:r>
        <w:rPr>
          <w:rtl/>
        </w:rPr>
        <w:t xml:space="preserve"> תחשבו על המשטרה, זו </w:t>
      </w:r>
      <w:bookmarkStart w:id="834" w:name="_ETM_Q4_711475"/>
      <w:bookmarkEnd w:id="834"/>
      <w:r>
        <w:rPr>
          <w:rtl/>
        </w:rPr>
        <w:t>אופציה חשובה.</w:t>
      </w:r>
    </w:p>
    <w:p w:rsidR="007044A8" w:rsidRDefault="007044A8" w:rsidP="00F57C95">
      <w:pPr>
        <w:rPr>
          <w:rtl/>
        </w:rPr>
      </w:pPr>
      <w:bookmarkStart w:id="835" w:name="_ETM_Q4_715581"/>
      <w:bookmarkStart w:id="836" w:name="_ETM_Q4_715670"/>
      <w:bookmarkStart w:id="837" w:name="_ETM_Q4_715725"/>
      <w:bookmarkEnd w:id="835"/>
      <w:bookmarkEnd w:id="836"/>
      <w:bookmarkEnd w:id="837"/>
    </w:p>
    <w:p w:rsidR="007044A8" w:rsidRDefault="007044A8" w:rsidP="00F57C95">
      <w:pPr>
        <w:rPr>
          <w:rtl/>
        </w:rPr>
      </w:pPr>
      <w:bookmarkStart w:id="838" w:name="_ETM_Q4_715820"/>
      <w:bookmarkStart w:id="839" w:name="_ETM_Q4_715080"/>
      <w:bookmarkEnd w:id="838"/>
      <w:bookmarkEnd w:id="839"/>
      <w:r>
        <w:rPr>
          <w:rtl/>
        </w:rPr>
        <w:t>ולכן הצלחנו גם בגיוס</w:t>
      </w:r>
      <w:bookmarkStart w:id="840" w:name="_ETM_Q4_719500"/>
      <w:bookmarkEnd w:id="840"/>
      <w:r>
        <w:rPr>
          <w:rtl/>
        </w:rPr>
        <w:t>י שוטרים</w:t>
      </w:r>
      <w:r>
        <w:rPr>
          <w:rFonts w:hint="cs"/>
          <w:rtl/>
        </w:rPr>
        <w:t>:</w:t>
      </w:r>
      <w:r>
        <w:rPr>
          <w:rtl/>
        </w:rPr>
        <w:t xml:space="preserve"> בשנת </w:t>
      </w:r>
      <w:r>
        <w:rPr>
          <w:rFonts w:hint="cs"/>
          <w:rtl/>
        </w:rPr>
        <w:t>2022 גויסו 22</w:t>
      </w:r>
      <w:bookmarkStart w:id="841" w:name="_ETM_Q4_720654"/>
      <w:bookmarkEnd w:id="841"/>
      <w:r>
        <w:rPr>
          <w:rFonts w:hint="cs"/>
          <w:rtl/>
        </w:rPr>
        <w:t xml:space="preserve"> שוט</w:t>
      </w:r>
      <w:r>
        <w:rPr>
          <w:rtl/>
        </w:rPr>
        <w:t xml:space="preserve">רים בבאר </w:t>
      </w:r>
      <w:bookmarkStart w:id="842" w:name="_ETM_Q4_723724"/>
      <w:bookmarkEnd w:id="842"/>
      <w:r>
        <w:rPr>
          <w:rtl/>
        </w:rPr>
        <w:t xml:space="preserve">שבע, זהו. בשנת </w:t>
      </w:r>
      <w:r>
        <w:rPr>
          <w:rFonts w:hint="cs"/>
          <w:rtl/>
        </w:rPr>
        <w:t xml:space="preserve">2023, אני הגעתי, </w:t>
      </w:r>
      <w:bookmarkStart w:id="843" w:name="_ETM_Q4_727949"/>
      <w:bookmarkEnd w:id="843"/>
      <w:r>
        <w:rPr>
          <w:rFonts w:hint="cs"/>
          <w:rtl/>
        </w:rPr>
        <w:t>כבר גויסו 29</w:t>
      </w:r>
      <w:r>
        <w:t>;</w:t>
      </w:r>
      <w:r>
        <w:rPr>
          <w:rFonts w:hint="cs"/>
          <w:rtl/>
        </w:rPr>
        <w:t xml:space="preserve"> </w:t>
      </w:r>
      <w:bookmarkStart w:id="844" w:name="_ETM_Q4_732174"/>
      <w:bookmarkEnd w:id="844"/>
      <w:r>
        <w:rPr>
          <w:rFonts w:hint="cs"/>
          <w:rtl/>
        </w:rPr>
        <w:t xml:space="preserve">ב-2025 </w:t>
      </w:r>
      <w:r>
        <w:rPr>
          <w:rtl/>
        </w:rPr>
        <w:t>–</w:t>
      </w:r>
      <w:r>
        <w:rPr>
          <w:rFonts w:hint="cs"/>
          <w:rtl/>
        </w:rPr>
        <w:t xml:space="preserve"> </w:t>
      </w:r>
      <w:bookmarkStart w:id="845" w:name="_ETM_Q4_726049"/>
      <w:bookmarkEnd w:id="845"/>
      <w:r>
        <w:rPr>
          <w:rFonts w:hint="cs"/>
          <w:rtl/>
        </w:rPr>
        <w:t>33</w:t>
      </w:r>
      <w:r>
        <w:t>;</w:t>
      </w:r>
      <w:r>
        <w:rPr>
          <w:rtl/>
        </w:rPr>
        <w:t xml:space="preserve"> </w:t>
      </w:r>
      <w:r>
        <w:rPr>
          <w:rFonts w:hint="cs"/>
          <w:rtl/>
        </w:rPr>
        <w:t xml:space="preserve">בשנת 2024 </w:t>
      </w:r>
      <w:r>
        <w:rPr>
          <w:rtl/>
        </w:rPr>
        <w:t>–</w:t>
      </w:r>
      <w:r>
        <w:rPr>
          <w:rFonts w:hint="cs"/>
          <w:rtl/>
        </w:rPr>
        <w:t xml:space="preserve"> 46 שוטרים, פי שניים ממה שהיה. </w:t>
      </w:r>
      <w:r>
        <w:rPr>
          <w:rtl/>
        </w:rPr>
        <w:t xml:space="preserve"> אני לא </w:t>
      </w:r>
      <w:bookmarkStart w:id="846" w:name="_ETM_Q4_736399"/>
      <w:bookmarkEnd w:id="846"/>
      <w:r>
        <w:rPr>
          <w:rtl/>
        </w:rPr>
        <w:t xml:space="preserve">הסתפקתי רק בזה, חבר הכנסת רוטמן, כי אנחנו שנינו מכירים </w:t>
      </w:r>
      <w:bookmarkStart w:id="847" w:name="_ETM_Q4_740624"/>
      <w:bookmarkEnd w:id="847"/>
      <w:r>
        <w:rPr>
          <w:rtl/>
        </w:rPr>
        <w:t xml:space="preserve">את הבעיות בבאר שבע, </w:t>
      </w:r>
      <w:bookmarkStart w:id="848" w:name="_ETM_Q4_745109"/>
      <w:bookmarkEnd w:id="848"/>
      <w:r>
        <w:rPr>
          <w:rtl/>
        </w:rPr>
        <w:t xml:space="preserve">ולכן פתחנו מחלק נגד פרוטקשן. אגב, הקמנו אחד בדרום, </w:t>
      </w:r>
      <w:bookmarkStart w:id="849" w:name="_ETM_Q4_750564"/>
      <w:bookmarkEnd w:id="849"/>
      <w:r>
        <w:rPr>
          <w:rtl/>
        </w:rPr>
        <w:t xml:space="preserve">אחד בצפון, </w:t>
      </w:r>
      <w:r>
        <w:rPr>
          <w:rFonts w:hint="cs"/>
          <w:rtl/>
        </w:rPr>
        <w:t xml:space="preserve">30 </w:t>
      </w:r>
      <w:r>
        <w:rPr>
          <w:rtl/>
        </w:rPr>
        <w:t>ש</w:t>
      </w:r>
      <w:bookmarkStart w:id="850" w:name="_ETM_Q4_750980"/>
      <w:bookmarkEnd w:id="850"/>
      <w:r>
        <w:rPr>
          <w:rtl/>
        </w:rPr>
        <w:t>וטרים בכל מחלק מאליו, והם עובדים</w:t>
      </w:r>
      <w:r>
        <w:rPr>
          <w:rFonts w:hint="cs"/>
          <w:rtl/>
        </w:rPr>
        <w:t>.</w:t>
      </w:r>
      <w:r>
        <w:rPr>
          <w:rtl/>
        </w:rPr>
        <w:t xml:space="preserve"> </w:t>
      </w:r>
      <w:bookmarkStart w:id="851" w:name="_ETM_Q4_756019"/>
      <w:bookmarkEnd w:id="851"/>
      <w:r>
        <w:rPr>
          <w:rtl/>
        </w:rPr>
        <w:t xml:space="preserve">הם עובדים בעבירות סחיטה, בעבירות </w:t>
      </w:r>
      <w:proofErr w:type="spellStart"/>
      <w:r w:rsidRPr="00006406">
        <w:rPr>
          <w:rtl/>
        </w:rPr>
        <w:t>גד</w:t>
      </w:r>
      <w:r w:rsidRPr="00006406">
        <w:rPr>
          <w:rFonts w:hint="cs"/>
          <w:rtl/>
        </w:rPr>
        <w:t>"</w:t>
      </w:r>
      <w:r w:rsidRPr="00006406">
        <w:rPr>
          <w:rtl/>
        </w:rPr>
        <w:t>ח</w:t>
      </w:r>
      <w:proofErr w:type="spellEnd"/>
      <w:r w:rsidRPr="00006406">
        <w:rPr>
          <w:rtl/>
        </w:rPr>
        <w:t>.</w:t>
      </w:r>
      <w:r>
        <w:rPr>
          <w:rtl/>
        </w:rPr>
        <w:t xml:space="preserve"> </w:t>
      </w:r>
      <w:bookmarkStart w:id="852" w:name="_ETM_Q4_42487"/>
      <w:bookmarkStart w:id="853" w:name="_ETM_Q4_42596"/>
      <w:bookmarkStart w:id="854" w:name="_ETM_Q4_59301"/>
      <w:bookmarkEnd w:id="852"/>
      <w:bookmarkEnd w:id="853"/>
      <w:bookmarkEnd w:id="854"/>
    </w:p>
    <w:p w:rsidR="007044A8" w:rsidRDefault="007044A8" w:rsidP="00F57C95">
      <w:pPr>
        <w:rPr>
          <w:rtl/>
        </w:rPr>
      </w:pPr>
    </w:p>
    <w:p w:rsidR="007044A8" w:rsidRDefault="007044A8" w:rsidP="00F57C95">
      <w:pPr>
        <w:rPr>
          <w:rtl/>
        </w:rPr>
      </w:pPr>
      <w:bookmarkStart w:id="855" w:name="TOR_Q5"/>
      <w:bookmarkEnd w:id="855"/>
      <w:r>
        <w:rPr>
          <w:rFonts w:hint="cs"/>
          <w:rtl/>
        </w:rPr>
        <w:t xml:space="preserve">אני אתן לך רק דוגמה אחת: הייתה עכשיו השנה פרשייה נגד שלושה חשודים שגבו דמי </w:t>
      </w:r>
      <w:bookmarkStart w:id="856" w:name="_ETM_Q5_168000"/>
      <w:bookmarkEnd w:id="856"/>
      <w:r>
        <w:rPr>
          <w:rFonts w:hint="cs"/>
          <w:rtl/>
        </w:rPr>
        <w:t>חסות מ-15 בתי עסקים באזור התעשייה עמק שרה. הם עשו</w:t>
      </w:r>
      <w:bookmarkStart w:id="857" w:name="_ETM_Q5_177000"/>
      <w:bookmarkEnd w:id="857"/>
      <w:r>
        <w:rPr>
          <w:rFonts w:hint="cs"/>
          <w:rtl/>
        </w:rPr>
        <w:t xml:space="preserve"> את זה מאוד יפה </w:t>
      </w:r>
      <w:r>
        <w:rPr>
          <w:rtl/>
        </w:rPr>
        <w:t>–</w:t>
      </w:r>
      <w:r>
        <w:rPr>
          <w:rFonts w:hint="cs"/>
          <w:rtl/>
        </w:rPr>
        <w:t xml:space="preserve"> אם תרצה, בפרטי, אני אסביר לך </w:t>
      </w:r>
      <w:bookmarkStart w:id="858" w:name="_ETM_Q5_179000"/>
      <w:bookmarkEnd w:id="858"/>
      <w:r>
        <w:rPr>
          <w:rFonts w:hint="cs"/>
          <w:rtl/>
        </w:rPr>
        <w:t xml:space="preserve">איך המשטרה עבדה, אבל עבדה יפה; גם שוד קטינים </w:t>
      </w:r>
      <w:r>
        <w:rPr>
          <w:rtl/>
        </w:rPr>
        <w:t>–</w:t>
      </w:r>
      <w:r>
        <w:rPr>
          <w:rFonts w:hint="cs"/>
          <w:rtl/>
        </w:rPr>
        <w:t xml:space="preserve"> הי</w:t>
      </w:r>
      <w:bookmarkStart w:id="859" w:name="_ETM_Q5_185000"/>
      <w:bookmarkEnd w:id="859"/>
      <w:r>
        <w:rPr>
          <w:rFonts w:hint="cs"/>
          <w:rtl/>
        </w:rPr>
        <w:t xml:space="preserve">ו לנו במהלך חודש מאי כמה מקרי שוד כנגד נערים בבאר שבע. לאחר פעילות של מחלק הנוער בבאר </w:t>
      </w:r>
      <w:bookmarkStart w:id="860" w:name="_ETM_Q5_188000"/>
      <w:bookmarkEnd w:id="860"/>
      <w:r>
        <w:rPr>
          <w:rFonts w:hint="cs"/>
          <w:rtl/>
        </w:rPr>
        <w:t xml:space="preserve">שבע נעצר חשוד, שהודה, אגב, בעבירות שיוחסו לו. בסיום החקירה </w:t>
      </w:r>
      <w:bookmarkStart w:id="861" w:name="_ETM_Q5_192000"/>
      <w:bookmarkEnd w:id="861"/>
      <w:r>
        <w:rPr>
          <w:rFonts w:hint="cs"/>
          <w:rtl/>
        </w:rPr>
        <w:t xml:space="preserve">הוגשו נגדו כתב אישום ובקשה למעצר עד תום ההליכים. יש </w:t>
      </w:r>
      <w:bookmarkStart w:id="862" w:name="_ETM_Q5_201000"/>
      <w:bookmarkEnd w:id="862"/>
      <w:r>
        <w:rPr>
          <w:rFonts w:hint="cs"/>
          <w:rtl/>
        </w:rPr>
        <w:t xml:space="preserve">לי עוד פרשיות, עוד ועוד, אבל אני אגיד את הכותרת, </w:t>
      </w:r>
      <w:bookmarkStart w:id="863" w:name="_ETM_Q5_204000"/>
      <w:bookmarkEnd w:id="863"/>
      <w:r>
        <w:rPr>
          <w:rFonts w:hint="cs"/>
          <w:rtl/>
        </w:rPr>
        <w:t>חבר הכנסת רוטמן.</w:t>
      </w:r>
    </w:p>
    <w:p w:rsidR="007044A8" w:rsidRDefault="007044A8" w:rsidP="00F57C95">
      <w:pPr>
        <w:ind w:firstLine="0"/>
        <w:rPr>
          <w:rtl/>
        </w:rPr>
      </w:pPr>
    </w:p>
    <w:p w:rsidR="007044A8" w:rsidRDefault="007044A8" w:rsidP="00F57C95">
      <w:pPr>
        <w:pStyle w:val="af5"/>
        <w:keepNext/>
        <w:rPr>
          <w:rtl/>
        </w:rPr>
      </w:pPr>
      <w:r w:rsidRPr="00D23272">
        <w:rPr>
          <w:rStyle w:val="TagStyle"/>
          <w:rtl/>
        </w:rPr>
        <w:t xml:space="preserve"> &lt;&lt; קריאה &gt;&gt;</w:t>
      </w:r>
      <w:r w:rsidRPr="00461671">
        <w:rPr>
          <w:rStyle w:val="TagStyle"/>
          <w:rtl/>
        </w:rPr>
        <w:t xml:space="preserve"> </w:t>
      </w:r>
      <w:r>
        <w:rPr>
          <w:rtl/>
        </w:rPr>
        <w:t>מירב בן ארי (יש עתיד):</w:t>
      </w:r>
      <w:r w:rsidRPr="00461671">
        <w:rPr>
          <w:rStyle w:val="TagStyle"/>
          <w:rtl/>
        </w:rPr>
        <w:t xml:space="preserve"> </w:t>
      </w:r>
      <w:r w:rsidRPr="00D23272">
        <w:rPr>
          <w:rStyle w:val="TagStyle"/>
          <w:rtl/>
        </w:rPr>
        <w:t>&lt;&lt; קריאה &gt;&gt;</w:t>
      </w:r>
      <w:r>
        <w:rPr>
          <w:rStyle w:val="TagStyle"/>
          <w:rtl/>
        </w:rPr>
        <w:t xml:space="preserve"> </w:t>
      </w:r>
    </w:p>
    <w:p w:rsidR="007044A8" w:rsidRDefault="007044A8" w:rsidP="007231CD">
      <w:pPr>
        <w:rPr>
          <w:rtl/>
        </w:rPr>
      </w:pPr>
    </w:p>
    <w:p w:rsidR="007044A8" w:rsidRDefault="007044A8" w:rsidP="00F57C95">
      <w:pPr>
        <w:rPr>
          <w:rtl/>
        </w:rPr>
      </w:pPr>
      <w:bookmarkStart w:id="864" w:name="_ETM_Q5_200000"/>
      <w:bookmarkEnd w:id="864"/>
      <w:r>
        <w:rPr>
          <w:rFonts w:hint="cs"/>
          <w:rtl/>
        </w:rPr>
        <w:t>- - - נתונים לכנסת.</w:t>
      </w:r>
    </w:p>
    <w:p w:rsidR="007044A8" w:rsidRDefault="007044A8" w:rsidP="00F57C95">
      <w:pPr>
        <w:rPr>
          <w:rtl/>
        </w:rPr>
      </w:pPr>
    </w:p>
    <w:p w:rsidR="007044A8" w:rsidRDefault="007044A8" w:rsidP="00F57C95">
      <w:pPr>
        <w:pStyle w:val="-"/>
        <w:keepNext/>
        <w:rPr>
          <w:rtl/>
        </w:rPr>
      </w:pPr>
      <w:r w:rsidRPr="00D23272">
        <w:rPr>
          <w:rStyle w:val="TagStyle"/>
          <w:rtl/>
        </w:rPr>
        <w:t xml:space="preserve"> &lt;&lt; דובר_המשך &gt;&gt;</w:t>
      </w:r>
      <w:r w:rsidRPr="00461671">
        <w:rPr>
          <w:rStyle w:val="TagStyle"/>
          <w:rtl/>
        </w:rPr>
        <w:t xml:space="preserve"> </w:t>
      </w:r>
      <w:r>
        <w:rPr>
          <w:rtl/>
        </w:rPr>
        <w:t>השר לביטחון לאומי איתמר בן גביר:</w:t>
      </w:r>
      <w:r w:rsidRPr="00461671">
        <w:rPr>
          <w:rStyle w:val="TagStyle"/>
          <w:rtl/>
        </w:rPr>
        <w:t xml:space="preserve"> </w:t>
      </w:r>
      <w:r w:rsidRPr="00D23272">
        <w:rPr>
          <w:rStyle w:val="TagStyle"/>
          <w:rtl/>
        </w:rPr>
        <w:t>&lt;&lt; דובר_המשך &gt;&gt;</w:t>
      </w:r>
      <w:r>
        <w:rPr>
          <w:rStyle w:val="TagStyle"/>
          <w:rtl/>
        </w:rPr>
        <w:t xml:space="preserve"> </w:t>
      </w:r>
    </w:p>
    <w:p w:rsidR="007044A8" w:rsidRDefault="007044A8" w:rsidP="007231CD">
      <w:pPr>
        <w:rPr>
          <w:rtl/>
        </w:rPr>
      </w:pPr>
    </w:p>
    <w:p w:rsidR="007044A8" w:rsidRDefault="007044A8" w:rsidP="00F57C95">
      <w:pPr>
        <w:rPr>
          <w:rtl/>
        </w:rPr>
      </w:pPr>
      <w:r>
        <w:rPr>
          <w:rFonts w:hint="cs"/>
          <w:rtl/>
        </w:rPr>
        <w:t>א</w:t>
      </w:r>
      <w:bookmarkStart w:id="865" w:name="_ETM_Q5_205000"/>
      <w:bookmarkEnd w:id="865"/>
      <w:r>
        <w:rPr>
          <w:rFonts w:hint="cs"/>
          <w:rtl/>
        </w:rPr>
        <w:t xml:space="preserve">ני </w:t>
      </w:r>
      <w:bookmarkStart w:id="866" w:name="_ETM_Q5_206000"/>
      <w:bookmarkEnd w:id="866"/>
      <w:r>
        <w:rPr>
          <w:rFonts w:hint="cs"/>
          <w:rtl/>
        </w:rPr>
        <w:t>עושה מה ש-30 שנה לא עשו בנגב.</w:t>
      </w:r>
    </w:p>
    <w:p w:rsidR="007044A8" w:rsidRDefault="007044A8" w:rsidP="00F57C95">
      <w:pPr>
        <w:rPr>
          <w:rtl/>
        </w:rPr>
      </w:pPr>
    </w:p>
    <w:p w:rsidR="007044A8" w:rsidRDefault="007044A8" w:rsidP="00F57C95">
      <w:pPr>
        <w:pStyle w:val="af6"/>
        <w:keepNext/>
        <w:rPr>
          <w:rtl/>
        </w:rPr>
      </w:pPr>
      <w:bookmarkStart w:id="867" w:name="ET_yor_6423_29"/>
      <w:r w:rsidRPr="00D23272">
        <w:rPr>
          <w:rStyle w:val="TagStyle"/>
          <w:rtl/>
        </w:rPr>
        <w:t xml:space="preserve"> &lt;&lt; יור &gt;&gt;</w:t>
      </w:r>
      <w:r w:rsidRPr="00461671">
        <w:rPr>
          <w:rStyle w:val="TagStyle"/>
          <w:rtl/>
        </w:rPr>
        <w:t xml:space="preserve"> </w:t>
      </w:r>
      <w:r>
        <w:rPr>
          <w:rtl/>
        </w:rPr>
        <w:t>היו"ר אמיר אוחנה:</w:t>
      </w:r>
      <w:r w:rsidRPr="00461671">
        <w:rPr>
          <w:rStyle w:val="TagStyle"/>
          <w:rtl/>
        </w:rPr>
        <w:t xml:space="preserve"> </w:t>
      </w:r>
      <w:r w:rsidRPr="00D23272">
        <w:rPr>
          <w:rStyle w:val="TagStyle"/>
          <w:rtl/>
        </w:rPr>
        <w:t>&lt;&lt; יור &gt;&gt;</w:t>
      </w:r>
      <w:r>
        <w:rPr>
          <w:rtl/>
        </w:rPr>
        <w:t xml:space="preserve"> </w:t>
      </w:r>
      <w:bookmarkEnd w:id="867"/>
    </w:p>
    <w:p w:rsidR="007044A8" w:rsidRDefault="007044A8" w:rsidP="007231CD">
      <w:pPr>
        <w:rPr>
          <w:rtl/>
        </w:rPr>
      </w:pPr>
    </w:p>
    <w:p w:rsidR="007044A8" w:rsidRDefault="007044A8" w:rsidP="00F57C95">
      <w:pPr>
        <w:rPr>
          <w:rtl/>
        </w:rPr>
      </w:pPr>
      <w:bookmarkStart w:id="868" w:name="_ETM_Q5_208000"/>
      <w:bookmarkEnd w:id="868"/>
      <w:r>
        <w:rPr>
          <w:rFonts w:hint="cs"/>
          <w:rtl/>
        </w:rPr>
        <w:t>אני אתן לך, אבל בצורה מסודרת.</w:t>
      </w:r>
    </w:p>
    <w:p w:rsidR="007044A8" w:rsidRDefault="007044A8" w:rsidP="00F57C95">
      <w:pPr>
        <w:rPr>
          <w:rtl/>
        </w:rPr>
      </w:pPr>
    </w:p>
    <w:p w:rsidR="007044A8" w:rsidRDefault="007044A8" w:rsidP="00F57C95">
      <w:pPr>
        <w:pStyle w:val="-"/>
        <w:keepNext/>
        <w:rPr>
          <w:rtl/>
        </w:rPr>
      </w:pPr>
      <w:r w:rsidRPr="00D23272">
        <w:rPr>
          <w:rStyle w:val="TagStyle"/>
          <w:rtl/>
        </w:rPr>
        <w:t xml:space="preserve"> &lt;&lt; דובר_המשך &gt;&gt;</w:t>
      </w:r>
      <w:r w:rsidRPr="00461671">
        <w:rPr>
          <w:rStyle w:val="TagStyle"/>
          <w:rtl/>
        </w:rPr>
        <w:t xml:space="preserve"> </w:t>
      </w:r>
      <w:r>
        <w:rPr>
          <w:rtl/>
        </w:rPr>
        <w:t>השר לביטחון לאומי איתמר בן גביר:</w:t>
      </w:r>
      <w:r w:rsidRPr="00461671">
        <w:rPr>
          <w:rStyle w:val="TagStyle"/>
          <w:rtl/>
        </w:rPr>
        <w:t xml:space="preserve"> </w:t>
      </w:r>
      <w:r w:rsidRPr="00D23272">
        <w:rPr>
          <w:rStyle w:val="TagStyle"/>
          <w:rtl/>
        </w:rPr>
        <w:t>&lt;&lt; דובר_המשך &gt;&gt;</w:t>
      </w:r>
      <w:r>
        <w:rPr>
          <w:rStyle w:val="TagStyle"/>
          <w:rtl/>
        </w:rPr>
        <w:t xml:space="preserve"> </w:t>
      </w:r>
    </w:p>
    <w:p w:rsidR="007044A8" w:rsidRDefault="007044A8" w:rsidP="007231CD">
      <w:pPr>
        <w:rPr>
          <w:rtl/>
        </w:rPr>
      </w:pPr>
    </w:p>
    <w:p w:rsidR="007044A8" w:rsidRDefault="007044A8" w:rsidP="00F57C95">
      <w:pPr>
        <w:rPr>
          <w:rtl/>
        </w:rPr>
      </w:pPr>
      <w:r>
        <w:rPr>
          <w:rFonts w:hint="cs"/>
          <w:rtl/>
        </w:rPr>
        <w:t xml:space="preserve">אני עובד ועובד </w:t>
      </w:r>
      <w:proofErr w:type="spellStart"/>
      <w:r>
        <w:rPr>
          <w:rFonts w:hint="cs"/>
          <w:rtl/>
        </w:rPr>
        <w:t>ועובד</w:t>
      </w:r>
      <w:proofErr w:type="spellEnd"/>
      <w:r>
        <w:rPr>
          <w:rFonts w:hint="cs"/>
          <w:rtl/>
        </w:rPr>
        <w:t xml:space="preserve">. אני נותן את הנשמה </w:t>
      </w:r>
      <w:bookmarkStart w:id="869" w:name="_ETM_Q5_212000"/>
      <w:bookmarkEnd w:id="869"/>
      <w:r>
        <w:rPr>
          <w:rFonts w:hint="cs"/>
          <w:rtl/>
        </w:rPr>
        <w:t>שלי.</w:t>
      </w:r>
    </w:p>
    <w:p w:rsidR="007044A8" w:rsidRDefault="007044A8" w:rsidP="00F57C95">
      <w:pPr>
        <w:rPr>
          <w:rtl/>
        </w:rPr>
      </w:pPr>
      <w:bookmarkStart w:id="870" w:name="_ETM_Q5_210000"/>
      <w:bookmarkEnd w:id="870"/>
    </w:p>
    <w:p w:rsidR="007044A8" w:rsidRDefault="007044A8" w:rsidP="00F57C95">
      <w:pPr>
        <w:pStyle w:val="af5"/>
        <w:keepNext/>
        <w:rPr>
          <w:rtl/>
        </w:rPr>
      </w:pPr>
      <w:bookmarkStart w:id="871" w:name="ET_interruption_5300_31"/>
      <w:r w:rsidRPr="00D23272">
        <w:rPr>
          <w:rStyle w:val="TagStyle"/>
          <w:rtl/>
        </w:rPr>
        <w:t xml:space="preserve"> &lt;&lt; קריאה &gt;&gt;</w:t>
      </w:r>
      <w:r w:rsidRPr="00461671">
        <w:rPr>
          <w:rStyle w:val="TagStyle"/>
          <w:rtl/>
        </w:rPr>
        <w:t xml:space="preserve"> </w:t>
      </w:r>
      <w:r>
        <w:rPr>
          <w:rtl/>
        </w:rPr>
        <w:t>מירב בן ארי (יש עתיד):</w:t>
      </w:r>
      <w:r w:rsidRPr="00461671">
        <w:rPr>
          <w:rStyle w:val="TagStyle"/>
          <w:rtl/>
        </w:rPr>
        <w:t xml:space="preserve"> </w:t>
      </w:r>
      <w:r w:rsidRPr="00D23272">
        <w:rPr>
          <w:rStyle w:val="TagStyle"/>
          <w:rtl/>
        </w:rPr>
        <w:t>&lt;&lt; קריאה &gt;&gt;</w:t>
      </w:r>
      <w:r>
        <w:rPr>
          <w:rStyle w:val="TagStyle"/>
          <w:rtl/>
        </w:rPr>
        <w:t xml:space="preserve"> </w:t>
      </w:r>
      <w:bookmarkEnd w:id="871"/>
    </w:p>
    <w:p w:rsidR="007044A8" w:rsidRDefault="007044A8" w:rsidP="007231CD">
      <w:pPr>
        <w:rPr>
          <w:rtl/>
        </w:rPr>
      </w:pPr>
    </w:p>
    <w:p w:rsidR="007044A8" w:rsidRDefault="007044A8" w:rsidP="00F57C95">
      <w:pPr>
        <w:rPr>
          <w:rtl/>
        </w:rPr>
      </w:pPr>
      <w:bookmarkStart w:id="872" w:name="_ETM_Q5_211000"/>
      <w:bookmarkEnd w:id="872"/>
      <w:r>
        <w:rPr>
          <w:rFonts w:hint="cs"/>
          <w:rtl/>
        </w:rPr>
        <w:t xml:space="preserve">אני לא יכולה. אני עוצרת את עצמי. אני בשליטה עצמית </w:t>
      </w:r>
      <w:bookmarkStart w:id="873" w:name="_ETM_Q5_213000"/>
      <w:bookmarkEnd w:id="873"/>
      <w:r>
        <w:rPr>
          <w:rFonts w:hint="cs"/>
          <w:rtl/>
        </w:rPr>
        <w:t>תמיד.</w:t>
      </w:r>
    </w:p>
    <w:p w:rsidR="007044A8" w:rsidRDefault="007044A8" w:rsidP="00F57C95">
      <w:pPr>
        <w:rPr>
          <w:rtl/>
        </w:rPr>
      </w:pPr>
      <w:bookmarkStart w:id="874" w:name="_ETM_Q5_214000"/>
      <w:bookmarkEnd w:id="874"/>
    </w:p>
    <w:p w:rsidR="007044A8" w:rsidRDefault="007044A8" w:rsidP="00F57C95">
      <w:pPr>
        <w:pStyle w:val="-"/>
        <w:keepNext/>
        <w:rPr>
          <w:rtl/>
        </w:rPr>
      </w:pPr>
      <w:bookmarkStart w:id="875" w:name="ET_speakercontinue_6378_32"/>
      <w:r w:rsidRPr="00D23272">
        <w:rPr>
          <w:rStyle w:val="TagStyle"/>
          <w:rtl/>
        </w:rPr>
        <w:t xml:space="preserve"> &lt;&lt; דובר_המשך &gt;&gt;</w:t>
      </w:r>
      <w:r w:rsidRPr="00461671">
        <w:rPr>
          <w:rStyle w:val="TagStyle"/>
          <w:rtl/>
        </w:rPr>
        <w:t xml:space="preserve"> </w:t>
      </w:r>
      <w:r>
        <w:rPr>
          <w:rtl/>
        </w:rPr>
        <w:t>השר לביטחון לאומי איתמר בן גביר:</w:t>
      </w:r>
      <w:r w:rsidRPr="00461671">
        <w:rPr>
          <w:rStyle w:val="TagStyle"/>
          <w:rtl/>
        </w:rPr>
        <w:t xml:space="preserve"> </w:t>
      </w:r>
      <w:r w:rsidRPr="00D23272">
        <w:rPr>
          <w:rStyle w:val="TagStyle"/>
          <w:rtl/>
        </w:rPr>
        <w:t>&lt;&lt; דובר_המשך &gt;&gt;</w:t>
      </w:r>
      <w:r>
        <w:rPr>
          <w:rStyle w:val="TagStyle"/>
          <w:rtl/>
        </w:rPr>
        <w:t xml:space="preserve"> </w:t>
      </w:r>
      <w:bookmarkEnd w:id="875"/>
    </w:p>
    <w:p w:rsidR="007044A8" w:rsidRDefault="007044A8" w:rsidP="007231CD">
      <w:pPr>
        <w:rPr>
          <w:rtl/>
        </w:rPr>
      </w:pPr>
    </w:p>
    <w:p w:rsidR="007044A8" w:rsidRDefault="007044A8" w:rsidP="00F57C95">
      <w:pPr>
        <w:rPr>
          <w:rtl/>
        </w:rPr>
      </w:pPr>
      <w:bookmarkStart w:id="876" w:name="_ETM_Q5_215000"/>
      <w:bookmarkEnd w:id="876"/>
      <w:r>
        <w:rPr>
          <w:rFonts w:hint="cs"/>
          <w:rtl/>
        </w:rPr>
        <w:t xml:space="preserve">אני הייתי בחודשיים האלה 29 פעמים בנגב. אשתי כל הזמן </w:t>
      </w:r>
      <w:bookmarkStart w:id="877" w:name="_ETM_Q5_224000"/>
      <w:bookmarkEnd w:id="877"/>
      <w:r>
        <w:rPr>
          <w:rFonts w:hint="cs"/>
          <w:rtl/>
        </w:rPr>
        <w:t>צוחקת, היא אומרת לי: אם אתה כותב ב-</w:t>
      </w:r>
      <w:r>
        <w:t>Waze</w:t>
      </w:r>
      <w:r>
        <w:rPr>
          <w:rFonts w:hint="cs"/>
          <w:rtl/>
        </w:rPr>
        <w:t xml:space="preserve"> "בית", אתה </w:t>
      </w:r>
      <w:bookmarkStart w:id="878" w:name="_ETM_Q5_226000"/>
      <w:bookmarkEnd w:id="878"/>
      <w:r>
        <w:rPr>
          <w:rFonts w:hint="cs"/>
          <w:rtl/>
        </w:rPr>
        <w:t xml:space="preserve">מגיע </w:t>
      </w:r>
      <w:proofErr w:type="spellStart"/>
      <w:r>
        <w:rPr>
          <w:rFonts w:hint="cs"/>
          <w:rtl/>
        </w:rPr>
        <w:t>לתראבין</w:t>
      </w:r>
      <w:proofErr w:type="spellEnd"/>
      <w:r>
        <w:rPr>
          <w:rFonts w:hint="cs"/>
          <w:rtl/>
        </w:rPr>
        <w:t xml:space="preserve">, אתה לא מגיע לבית. ואני גאה בזה, אני </w:t>
      </w:r>
      <w:bookmarkStart w:id="879" w:name="_ETM_Q5_233000"/>
      <w:bookmarkEnd w:id="879"/>
      <w:r>
        <w:rPr>
          <w:rFonts w:hint="cs"/>
          <w:rtl/>
        </w:rPr>
        <w:t>גאה לעשות את זה. יש עוד הרבה עבודה, יש עוד</w:t>
      </w:r>
      <w:bookmarkStart w:id="880" w:name="_ETM_Q5_236000"/>
      <w:bookmarkEnd w:id="880"/>
      <w:r>
        <w:rPr>
          <w:rFonts w:hint="cs"/>
          <w:rtl/>
        </w:rPr>
        <w:t xml:space="preserve"> הרבה מה לעשות בבאר שבע ובכל מקום. אבל הפעילות שאנחנו</w:t>
      </w:r>
      <w:bookmarkStart w:id="881" w:name="_ETM_Q5_243000"/>
      <w:bookmarkEnd w:id="881"/>
      <w:r>
        <w:rPr>
          <w:rFonts w:hint="cs"/>
          <w:rtl/>
        </w:rPr>
        <w:t xml:space="preserve"> עושים עם המבצעים, ה"סדר חדש" שעשינו, וחימוש התושבים והאזרחים והמשמר </w:t>
      </w:r>
      <w:bookmarkStart w:id="882" w:name="_ETM_Q5_252000"/>
      <w:bookmarkEnd w:id="882"/>
      <w:r>
        <w:rPr>
          <w:rFonts w:hint="cs"/>
          <w:rtl/>
        </w:rPr>
        <w:t xml:space="preserve">הלאומי שהקמנו, משמר לאומי דרום, הופך את האירוע. סוף-סוף </w:t>
      </w:r>
      <w:bookmarkStart w:id="883" w:name="_ETM_Q5_258000"/>
      <w:bookmarkEnd w:id="883"/>
      <w:r>
        <w:rPr>
          <w:rFonts w:hint="cs"/>
          <w:rtl/>
        </w:rPr>
        <w:t>מתחילים לראות ניצני משילות, וזה דבר מאוד מאוד חשוב.</w:t>
      </w:r>
    </w:p>
    <w:p w:rsidR="007044A8" w:rsidRDefault="007044A8" w:rsidP="00F57C95">
      <w:pPr>
        <w:rPr>
          <w:rtl/>
        </w:rPr>
      </w:pPr>
    </w:p>
    <w:p w:rsidR="007044A8" w:rsidRPr="00461671" w:rsidRDefault="007044A8" w:rsidP="00F57C95">
      <w:pPr>
        <w:rPr>
          <w:rtl/>
        </w:rPr>
      </w:pPr>
      <w:r>
        <w:rPr>
          <w:rFonts w:hint="cs"/>
          <w:rtl/>
        </w:rPr>
        <w:t xml:space="preserve">אנחנו </w:t>
      </w:r>
      <w:bookmarkStart w:id="884" w:name="_ETM_Q5_265000"/>
      <w:bookmarkEnd w:id="884"/>
      <w:r>
        <w:rPr>
          <w:rFonts w:hint="cs"/>
          <w:rtl/>
        </w:rPr>
        <w:t xml:space="preserve">נמשיך לעשות את זה למען תושבי באר </w:t>
      </w:r>
      <w:bookmarkStart w:id="885" w:name="_ETM_Q5_266000"/>
      <w:bookmarkEnd w:id="885"/>
      <w:r>
        <w:rPr>
          <w:rFonts w:hint="cs"/>
          <w:rtl/>
        </w:rPr>
        <w:t xml:space="preserve">שבע ולמען כל עם ישראל. אתם הלקוחות שלנו, אני </w:t>
      </w:r>
      <w:bookmarkStart w:id="886" w:name="_ETM_Q5_270000"/>
      <w:bookmarkEnd w:id="886"/>
      <w:r>
        <w:rPr>
          <w:rFonts w:hint="cs"/>
          <w:rtl/>
        </w:rPr>
        <w:t xml:space="preserve">עובד בשבילכם, נותן את הנשמה בשבילכם, עובד 20 שעות ביום, </w:t>
      </w:r>
      <w:bookmarkStart w:id="887" w:name="_ETM_Q5_271000"/>
      <w:bookmarkEnd w:id="887"/>
      <w:r>
        <w:rPr>
          <w:rFonts w:hint="cs"/>
          <w:rtl/>
        </w:rPr>
        <w:t xml:space="preserve">וברוך השם, סוף-סוף, עושים דברים מצליחים. עוד מעט נספר לכם </w:t>
      </w:r>
      <w:bookmarkStart w:id="888" w:name="_ETM_Q5_276000"/>
      <w:bookmarkEnd w:id="888"/>
      <w:r>
        <w:rPr>
          <w:rFonts w:hint="cs"/>
          <w:rtl/>
        </w:rPr>
        <w:t xml:space="preserve">קצת על מה שעשינו בבתי הסוהר. </w:t>
      </w:r>
      <w:bookmarkStart w:id="889" w:name="_ETM_Q5_278000"/>
      <w:bookmarkEnd w:id="889"/>
      <w:r>
        <w:rPr>
          <w:rFonts w:hint="cs"/>
          <w:rtl/>
        </w:rPr>
        <w:t>כן, חבר הכנסת רוטמן?</w:t>
      </w:r>
    </w:p>
    <w:p w:rsidR="007044A8" w:rsidRDefault="007044A8" w:rsidP="00F57C95">
      <w:pPr>
        <w:ind w:firstLine="0"/>
        <w:rPr>
          <w:rtl/>
        </w:rPr>
      </w:pPr>
    </w:p>
    <w:p w:rsidR="007044A8" w:rsidRDefault="007044A8" w:rsidP="00F57C95">
      <w:pPr>
        <w:pStyle w:val="af6"/>
        <w:keepNext/>
        <w:rPr>
          <w:rtl/>
        </w:rPr>
      </w:pPr>
      <w:r w:rsidRPr="00D23272">
        <w:rPr>
          <w:rStyle w:val="TagStyle"/>
          <w:rtl/>
        </w:rPr>
        <w:t xml:space="preserve"> &lt;&lt; יור &gt;&gt;</w:t>
      </w:r>
      <w:r w:rsidRPr="00CF103F">
        <w:rPr>
          <w:rStyle w:val="TagStyle"/>
          <w:rtl/>
        </w:rPr>
        <w:t xml:space="preserve"> </w:t>
      </w:r>
      <w:r>
        <w:rPr>
          <w:rtl/>
        </w:rPr>
        <w:t>היו"ר אמיר אוחנה:</w:t>
      </w:r>
      <w:r w:rsidRPr="00CF103F">
        <w:rPr>
          <w:rStyle w:val="TagStyle"/>
          <w:rtl/>
        </w:rPr>
        <w:t xml:space="preserve"> </w:t>
      </w:r>
      <w:r w:rsidRPr="00D23272">
        <w:rPr>
          <w:rStyle w:val="TagStyle"/>
          <w:rtl/>
        </w:rPr>
        <w:t>&lt;&lt; יור &gt;&gt;</w:t>
      </w:r>
      <w:r>
        <w:rPr>
          <w:rtl/>
        </w:rPr>
        <w:t xml:space="preserve"> </w:t>
      </w:r>
    </w:p>
    <w:p w:rsidR="007044A8" w:rsidRDefault="007044A8" w:rsidP="007231CD">
      <w:pPr>
        <w:rPr>
          <w:rtl/>
        </w:rPr>
      </w:pPr>
    </w:p>
    <w:p w:rsidR="007044A8" w:rsidRDefault="007044A8" w:rsidP="007231CD">
      <w:pPr>
        <w:rPr>
          <w:rtl/>
        </w:rPr>
      </w:pPr>
      <w:r>
        <w:rPr>
          <w:rFonts w:hint="cs"/>
          <w:rtl/>
        </w:rPr>
        <w:t xml:space="preserve">תודה. אם כן, שאלת המשך לחבר הכנסת רוטמן. </w:t>
      </w:r>
      <w:bookmarkStart w:id="890" w:name="_ETM_Q5_284000"/>
      <w:bookmarkEnd w:id="890"/>
      <w:r>
        <w:rPr>
          <w:rFonts w:hint="cs"/>
          <w:rtl/>
        </w:rPr>
        <w:t>לאחר מכן שאלות נוספות לחברות הכנסת בן ארי ופרידמן. בבקשה.</w:t>
      </w:r>
    </w:p>
    <w:p w:rsidR="007044A8" w:rsidRDefault="007044A8" w:rsidP="00F57C95">
      <w:pPr>
        <w:rPr>
          <w:rtl/>
        </w:rPr>
      </w:pPr>
    </w:p>
    <w:p w:rsidR="007044A8" w:rsidRDefault="007044A8" w:rsidP="00F57C95">
      <w:pPr>
        <w:pStyle w:val="-"/>
        <w:keepNext/>
        <w:rPr>
          <w:rtl/>
        </w:rPr>
      </w:pPr>
      <w:bookmarkStart w:id="891" w:name="ET_speakercontinue_6157_4"/>
      <w:r w:rsidRPr="00D23272">
        <w:rPr>
          <w:rStyle w:val="TagStyle"/>
          <w:rtl/>
        </w:rPr>
        <w:t xml:space="preserve"> &lt;&lt; דובר_המשך &gt;&gt;</w:t>
      </w:r>
      <w:r w:rsidRPr="00CF103F">
        <w:rPr>
          <w:rStyle w:val="TagStyle"/>
          <w:rtl/>
        </w:rPr>
        <w:t xml:space="preserve"> </w:t>
      </w:r>
      <w:r>
        <w:rPr>
          <w:rtl/>
        </w:rPr>
        <w:t>שמחה רוטמן (הציונות הדתית):</w:t>
      </w:r>
      <w:r w:rsidRPr="00CF103F">
        <w:rPr>
          <w:rStyle w:val="TagStyle"/>
          <w:rtl/>
        </w:rPr>
        <w:t xml:space="preserve"> </w:t>
      </w:r>
      <w:r w:rsidRPr="00D23272">
        <w:rPr>
          <w:rStyle w:val="TagStyle"/>
          <w:rtl/>
        </w:rPr>
        <w:t>&lt;&lt; דובר_המשך &gt;&gt;</w:t>
      </w:r>
      <w:r>
        <w:rPr>
          <w:rStyle w:val="TagStyle"/>
          <w:rtl/>
        </w:rPr>
        <w:t xml:space="preserve"> </w:t>
      </w:r>
      <w:bookmarkEnd w:id="891"/>
    </w:p>
    <w:p w:rsidR="007044A8" w:rsidRDefault="007044A8" w:rsidP="007231CD">
      <w:pPr>
        <w:rPr>
          <w:rtl/>
        </w:rPr>
      </w:pPr>
    </w:p>
    <w:p w:rsidR="007044A8" w:rsidRDefault="007044A8" w:rsidP="00F57C95">
      <w:pPr>
        <w:rPr>
          <w:rtl/>
        </w:rPr>
      </w:pPr>
      <w:r>
        <w:rPr>
          <w:rFonts w:hint="cs"/>
          <w:rtl/>
        </w:rPr>
        <w:t xml:space="preserve">בסדר </w:t>
      </w:r>
      <w:bookmarkStart w:id="892" w:name="_ETM_Q5_288000"/>
      <w:bookmarkEnd w:id="892"/>
      <w:r>
        <w:rPr>
          <w:rFonts w:hint="cs"/>
          <w:rtl/>
        </w:rPr>
        <w:t>גמור. תודה רבה, אדוני היושב-ראש. חבריי חברי הכנסת, את</w:t>
      </w:r>
      <w:bookmarkStart w:id="893" w:name="_ETM_Q5_295000"/>
      <w:bookmarkEnd w:id="893"/>
      <w:r>
        <w:rPr>
          <w:rFonts w:hint="cs"/>
          <w:rtl/>
        </w:rPr>
        <w:t xml:space="preserve"> השאלה – כבוד השר </w:t>
      </w:r>
      <w:r>
        <w:rPr>
          <w:rtl/>
        </w:rPr>
        <w:t>–</w:t>
      </w:r>
      <w:r>
        <w:rPr>
          <w:rFonts w:hint="cs"/>
          <w:rtl/>
        </w:rPr>
        <w:t xml:space="preserve"> כמובן, אני בהחלט מברך על</w:t>
      </w:r>
      <w:bookmarkStart w:id="894" w:name="_ETM_Q5_298000"/>
      <w:bookmarkEnd w:id="894"/>
      <w:r>
        <w:rPr>
          <w:rFonts w:hint="cs"/>
          <w:rtl/>
        </w:rPr>
        <w:t xml:space="preserve"> העלאת התנאים לשוטרים, אני חושב שכך אפשר לגייס הרבה שוטרים. </w:t>
      </w:r>
      <w:bookmarkStart w:id="895" w:name="_ETM_Q5_302000"/>
      <w:bookmarkEnd w:id="895"/>
      <w:r>
        <w:rPr>
          <w:rFonts w:hint="cs"/>
          <w:rtl/>
        </w:rPr>
        <w:t>וגם כל הכבוד על הדרך, כמובן, ולא על הדרך, לשר</w:t>
      </w:r>
      <w:bookmarkStart w:id="896" w:name="_ETM_Q5_304000"/>
      <w:bookmarkEnd w:id="896"/>
      <w:r>
        <w:rPr>
          <w:rFonts w:hint="cs"/>
          <w:rtl/>
        </w:rPr>
        <w:t xml:space="preserve"> האוצר, שעשה רבות להגדיל גם את התקנים וגם את המשכורות. </w:t>
      </w:r>
      <w:bookmarkStart w:id="897" w:name="_ETM_Q5_312000"/>
      <w:bookmarkEnd w:id="897"/>
      <w:r>
        <w:rPr>
          <w:rFonts w:hint="cs"/>
          <w:rtl/>
        </w:rPr>
        <w:t>אני בטוח ששכחת, אבל בטוח שתזכיר את זה בדברי</w:t>
      </w:r>
      <w:bookmarkStart w:id="898" w:name="_ETM_Q5_315000"/>
      <w:bookmarkEnd w:id="898"/>
      <w:r>
        <w:rPr>
          <w:rFonts w:hint="cs"/>
          <w:rtl/>
        </w:rPr>
        <w:t xml:space="preserve"> ההמשך, אין בעיה.</w:t>
      </w:r>
    </w:p>
    <w:p w:rsidR="007044A8" w:rsidRDefault="007044A8" w:rsidP="00F57C95">
      <w:pPr>
        <w:rPr>
          <w:rtl/>
        </w:rPr>
      </w:pPr>
    </w:p>
    <w:p w:rsidR="007044A8" w:rsidRDefault="007044A8" w:rsidP="00F57C95">
      <w:pPr>
        <w:pStyle w:val="-"/>
        <w:keepNext/>
        <w:rPr>
          <w:rtl/>
        </w:rPr>
      </w:pPr>
      <w:bookmarkStart w:id="899" w:name="ET_speakercontinue_6378_5"/>
      <w:r w:rsidRPr="00D23272">
        <w:rPr>
          <w:rStyle w:val="TagStyle"/>
          <w:rtl/>
        </w:rPr>
        <w:t xml:space="preserve"> &lt;&lt; דובר_המשך &gt;&gt;</w:t>
      </w:r>
      <w:r w:rsidRPr="00CF103F">
        <w:rPr>
          <w:rStyle w:val="TagStyle"/>
          <w:rtl/>
        </w:rPr>
        <w:t xml:space="preserve"> </w:t>
      </w:r>
      <w:r>
        <w:rPr>
          <w:rtl/>
        </w:rPr>
        <w:t>השר לביטחון לאומי איתמר בן גביר:</w:t>
      </w:r>
      <w:r w:rsidRPr="00CF103F">
        <w:rPr>
          <w:rStyle w:val="TagStyle"/>
          <w:rtl/>
        </w:rPr>
        <w:t xml:space="preserve"> </w:t>
      </w:r>
      <w:r w:rsidRPr="00D23272">
        <w:rPr>
          <w:rStyle w:val="TagStyle"/>
          <w:rtl/>
        </w:rPr>
        <w:t>&lt;&lt; דובר_המשך &gt;&gt;</w:t>
      </w:r>
      <w:r>
        <w:rPr>
          <w:rStyle w:val="TagStyle"/>
          <w:rtl/>
        </w:rPr>
        <w:t xml:space="preserve"> </w:t>
      </w:r>
      <w:bookmarkEnd w:id="899"/>
    </w:p>
    <w:p w:rsidR="007044A8" w:rsidRDefault="007044A8" w:rsidP="007231CD">
      <w:pPr>
        <w:rPr>
          <w:rtl/>
        </w:rPr>
      </w:pPr>
    </w:p>
    <w:p w:rsidR="007044A8" w:rsidRDefault="007044A8" w:rsidP="00F57C95">
      <w:pPr>
        <w:rPr>
          <w:rtl/>
        </w:rPr>
      </w:pPr>
      <w:r>
        <w:rPr>
          <w:rFonts w:hint="cs"/>
          <w:rtl/>
        </w:rPr>
        <w:t>אני זכרתי מי התווכח איתי. אבל בסדר, הכול טוב, רוטמן.</w:t>
      </w:r>
    </w:p>
    <w:p w:rsidR="007044A8" w:rsidRDefault="007044A8" w:rsidP="00F57C95">
      <w:pPr>
        <w:rPr>
          <w:rtl/>
        </w:rPr>
      </w:pPr>
    </w:p>
    <w:p w:rsidR="007044A8" w:rsidRDefault="007044A8" w:rsidP="00F57C95">
      <w:pPr>
        <w:pStyle w:val="-"/>
        <w:keepNext/>
        <w:rPr>
          <w:rtl/>
        </w:rPr>
      </w:pPr>
      <w:bookmarkStart w:id="900" w:name="ET_speakercontinue_6157_6"/>
      <w:r w:rsidRPr="00D23272">
        <w:rPr>
          <w:rStyle w:val="TagStyle"/>
          <w:rtl/>
        </w:rPr>
        <w:t xml:space="preserve"> &lt;&lt; דובר_המשך &gt;&gt;</w:t>
      </w:r>
      <w:r w:rsidRPr="00CF103F">
        <w:rPr>
          <w:rStyle w:val="TagStyle"/>
          <w:rtl/>
        </w:rPr>
        <w:t xml:space="preserve"> </w:t>
      </w:r>
      <w:r>
        <w:rPr>
          <w:rtl/>
        </w:rPr>
        <w:t>שמחה רוטמן (הציונות הדתית):</w:t>
      </w:r>
      <w:r w:rsidRPr="00CF103F">
        <w:rPr>
          <w:rStyle w:val="TagStyle"/>
          <w:rtl/>
        </w:rPr>
        <w:t xml:space="preserve"> </w:t>
      </w:r>
      <w:r w:rsidRPr="00D23272">
        <w:rPr>
          <w:rStyle w:val="TagStyle"/>
          <w:rtl/>
        </w:rPr>
        <w:t>&lt;&lt; דובר_המשך &gt;&gt;</w:t>
      </w:r>
      <w:r>
        <w:rPr>
          <w:rStyle w:val="TagStyle"/>
          <w:rtl/>
        </w:rPr>
        <w:t xml:space="preserve"> </w:t>
      </w:r>
      <w:bookmarkEnd w:id="900"/>
    </w:p>
    <w:p w:rsidR="007044A8" w:rsidRDefault="007044A8" w:rsidP="007231CD">
      <w:pPr>
        <w:rPr>
          <w:rtl/>
        </w:rPr>
      </w:pPr>
    </w:p>
    <w:p w:rsidR="007044A8" w:rsidRDefault="007044A8" w:rsidP="00F57C95">
      <w:pPr>
        <w:rPr>
          <w:rtl/>
        </w:rPr>
      </w:pPr>
      <w:r>
        <w:rPr>
          <w:rFonts w:hint="cs"/>
          <w:rtl/>
        </w:rPr>
        <w:t xml:space="preserve">אין שום בעיה. משכורות לא רק לפי שניים, אתה יודע. אנחנו בשיתוף פעולה הדוק עם </w:t>
      </w:r>
      <w:bookmarkStart w:id="901" w:name="_ETM_Q5_322000"/>
      <w:bookmarkEnd w:id="901"/>
      <w:r>
        <w:rPr>
          <w:rFonts w:hint="cs"/>
          <w:rtl/>
        </w:rPr>
        <w:t>האוצר, והכול בסדר</w:t>
      </w:r>
      <w:bookmarkStart w:id="902" w:name="_ETM_Q5_320000"/>
      <w:bookmarkEnd w:id="902"/>
      <w:r>
        <w:rPr>
          <w:rFonts w:hint="cs"/>
          <w:rtl/>
        </w:rPr>
        <w:t xml:space="preserve">. </w:t>
      </w:r>
    </w:p>
    <w:p w:rsidR="007044A8" w:rsidRDefault="007044A8" w:rsidP="00F57C95">
      <w:pPr>
        <w:rPr>
          <w:rtl/>
        </w:rPr>
      </w:pPr>
    </w:p>
    <w:p w:rsidR="007044A8" w:rsidRDefault="007044A8" w:rsidP="00F57C95">
      <w:pPr>
        <w:pStyle w:val="-"/>
        <w:keepNext/>
        <w:rPr>
          <w:rtl/>
        </w:rPr>
      </w:pPr>
      <w:bookmarkStart w:id="903" w:name="ET_speakercontinue_6378_7"/>
      <w:r w:rsidRPr="00D23272">
        <w:rPr>
          <w:rStyle w:val="TagStyle"/>
          <w:rtl/>
        </w:rPr>
        <w:t xml:space="preserve"> &lt;&lt; דובר_המשך &gt;&gt;</w:t>
      </w:r>
      <w:r w:rsidRPr="00CF103F">
        <w:rPr>
          <w:rStyle w:val="TagStyle"/>
          <w:rtl/>
        </w:rPr>
        <w:t xml:space="preserve"> </w:t>
      </w:r>
      <w:r>
        <w:rPr>
          <w:rtl/>
        </w:rPr>
        <w:t>השר לביטחון לאומי איתמר בן גביר:</w:t>
      </w:r>
      <w:r w:rsidRPr="00CF103F">
        <w:rPr>
          <w:rStyle w:val="TagStyle"/>
          <w:rtl/>
        </w:rPr>
        <w:t xml:space="preserve"> </w:t>
      </w:r>
      <w:r w:rsidRPr="00D23272">
        <w:rPr>
          <w:rStyle w:val="TagStyle"/>
          <w:rtl/>
        </w:rPr>
        <w:t>&lt;&lt; דובר_המשך &gt;&gt;</w:t>
      </w:r>
      <w:r>
        <w:rPr>
          <w:rStyle w:val="TagStyle"/>
          <w:rtl/>
        </w:rPr>
        <w:t xml:space="preserve"> </w:t>
      </w:r>
      <w:bookmarkEnd w:id="903"/>
    </w:p>
    <w:p w:rsidR="007044A8" w:rsidRDefault="007044A8" w:rsidP="007231CD">
      <w:pPr>
        <w:rPr>
          <w:rtl/>
        </w:rPr>
      </w:pPr>
    </w:p>
    <w:p w:rsidR="007044A8" w:rsidRDefault="007044A8" w:rsidP="00F57C95">
      <w:pPr>
        <w:rPr>
          <w:rtl/>
        </w:rPr>
      </w:pPr>
      <w:r>
        <w:rPr>
          <w:rFonts w:hint="cs"/>
          <w:rtl/>
        </w:rPr>
        <w:t xml:space="preserve">אם צריך אני אפרגן. הכול בסדר, הכול טוב, אני </w:t>
      </w:r>
      <w:bookmarkStart w:id="904" w:name="_ETM_Q5_323000"/>
      <w:bookmarkEnd w:id="904"/>
      <w:r>
        <w:rPr>
          <w:rFonts w:hint="cs"/>
          <w:rtl/>
        </w:rPr>
        <w:t xml:space="preserve">אשמח לפרגן. אתה יודע כמה </w:t>
      </w:r>
      <w:bookmarkStart w:id="905" w:name="_ETM_Q5_327000"/>
      <w:bookmarkEnd w:id="905"/>
      <w:r>
        <w:rPr>
          <w:rFonts w:hint="cs"/>
          <w:rtl/>
        </w:rPr>
        <w:t>אני מפרגן.</w:t>
      </w:r>
    </w:p>
    <w:p w:rsidR="007044A8" w:rsidRDefault="007044A8" w:rsidP="00F57C95">
      <w:pPr>
        <w:rPr>
          <w:rtl/>
        </w:rPr>
      </w:pPr>
    </w:p>
    <w:p w:rsidR="007044A8" w:rsidRDefault="007044A8" w:rsidP="00F57C95">
      <w:pPr>
        <w:pStyle w:val="-"/>
        <w:keepNext/>
        <w:rPr>
          <w:rtl/>
        </w:rPr>
      </w:pPr>
      <w:bookmarkStart w:id="906" w:name="ET_speakercontinue_6157_8"/>
      <w:r w:rsidRPr="00D23272">
        <w:rPr>
          <w:rStyle w:val="TagStyle"/>
          <w:rtl/>
        </w:rPr>
        <w:t xml:space="preserve"> &lt;&lt; דובר_המשך &gt;&gt;</w:t>
      </w:r>
      <w:r w:rsidRPr="00CF103F">
        <w:rPr>
          <w:rStyle w:val="TagStyle"/>
          <w:rtl/>
        </w:rPr>
        <w:t xml:space="preserve"> </w:t>
      </w:r>
      <w:r>
        <w:rPr>
          <w:rtl/>
        </w:rPr>
        <w:t>שמחה רוטמן (הציונות הדתית):</w:t>
      </w:r>
      <w:r w:rsidRPr="00CF103F">
        <w:rPr>
          <w:rStyle w:val="TagStyle"/>
          <w:rtl/>
        </w:rPr>
        <w:t xml:space="preserve"> </w:t>
      </w:r>
      <w:r w:rsidRPr="00D23272">
        <w:rPr>
          <w:rStyle w:val="TagStyle"/>
          <w:rtl/>
        </w:rPr>
        <w:t>&lt;&lt; דובר_המשך &gt;&gt;</w:t>
      </w:r>
      <w:r>
        <w:rPr>
          <w:rStyle w:val="TagStyle"/>
          <w:rtl/>
        </w:rPr>
        <w:t xml:space="preserve"> </w:t>
      </w:r>
      <w:bookmarkEnd w:id="906"/>
    </w:p>
    <w:p w:rsidR="007044A8" w:rsidRDefault="007044A8" w:rsidP="007231CD">
      <w:pPr>
        <w:rPr>
          <w:rtl/>
        </w:rPr>
      </w:pPr>
    </w:p>
    <w:p w:rsidR="007044A8" w:rsidRDefault="007044A8" w:rsidP="00F57C95">
      <w:pPr>
        <w:rPr>
          <w:rtl/>
        </w:rPr>
      </w:pPr>
      <w:r>
        <w:rPr>
          <w:rFonts w:hint="cs"/>
          <w:rtl/>
        </w:rPr>
        <w:t xml:space="preserve">אז באמת תודה רבה. אבל את השאילתה </w:t>
      </w:r>
      <w:bookmarkStart w:id="907" w:name="_ETM_Q5_334000"/>
      <w:bookmarkEnd w:id="907"/>
      <w:r>
        <w:rPr>
          <w:rFonts w:hint="cs"/>
          <w:rtl/>
        </w:rPr>
        <w:t>אני שאלתי כי לאחרונה, כמו שאמרתי, סיירתי בעיר באר שבע</w:t>
      </w:r>
      <w:bookmarkStart w:id="908" w:name="_ETM_Q5_336000"/>
      <w:bookmarkEnd w:id="908"/>
      <w:r>
        <w:rPr>
          <w:rFonts w:hint="cs"/>
          <w:rtl/>
        </w:rPr>
        <w:t xml:space="preserve"> יחד עם הנציג המוניציפלי של הציונות הדתית שם, </w:t>
      </w:r>
      <w:bookmarkStart w:id="909" w:name="_ETM_Q5_340000"/>
      <w:bookmarkEnd w:id="909"/>
      <w:r>
        <w:rPr>
          <w:rFonts w:hint="cs"/>
          <w:rtl/>
        </w:rPr>
        <w:t xml:space="preserve">מר יאיר תורתי. אנחנו שמענו שם ישירות מהתושבים – וגם מהנתונים, </w:t>
      </w:r>
      <w:bookmarkStart w:id="910" w:name="_ETM_Q5_345000"/>
      <w:bookmarkEnd w:id="910"/>
      <w:r>
        <w:rPr>
          <w:rFonts w:hint="cs"/>
          <w:rtl/>
        </w:rPr>
        <w:t>אגב, שאמרת – שבחלק מהדברים או שיש עלייה או שיש</w:t>
      </w:r>
      <w:bookmarkStart w:id="911" w:name="_ETM_Q5_351000"/>
      <w:bookmarkEnd w:id="911"/>
      <w:r>
        <w:rPr>
          <w:rFonts w:hint="cs"/>
          <w:rtl/>
        </w:rPr>
        <w:t xml:space="preserve"> סטטוס. תיארת הרבה, ואין מחלוקת. וזה גם היה, אגב </w:t>
      </w:r>
      <w:r>
        <w:rPr>
          <w:rtl/>
        </w:rPr>
        <w:t>–</w:t>
      </w:r>
      <w:r>
        <w:rPr>
          <w:rFonts w:hint="cs"/>
          <w:rtl/>
        </w:rPr>
        <w:t xml:space="preserve"> אני </w:t>
      </w:r>
      <w:bookmarkStart w:id="912" w:name="_ETM_Q5_355000"/>
      <w:bookmarkEnd w:id="912"/>
      <w:r>
        <w:rPr>
          <w:rFonts w:hint="cs"/>
          <w:rtl/>
        </w:rPr>
        <w:t xml:space="preserve">חייב לומר, אדוני השר </w:t>
      </w:r>
      <w:r>
        <w:rPr>
          <w:rtl/>
        </w:rPr>
        <w:t>–</w:t>
      </w:r>
      <w:r>
        <w:rPr>
          <w:rFonts w:hint="cs"/>
          <w:rtl/>
        </w:rPr>
        <w:t xml:space="preserve"> גם הנציגים שלנו שם במקום</w:t>
      </w:r>
      <w:bookmarkStart w:id="913" w:name="_ETM_Q5_362000"/>
      <w:bookmarkEnd w:id="913"/>
      <w:r>
        <w:rPr>
          <w:rFonts w:hint="cs"/>
          <w:rtl/>
        </w:rPr>
        <w:t xml:space="preserve"> וגם התושבים שפגשתי אמרו שאין מחלוקת, שמרגישים בהחלט בשטח את </w:t>
      </w:r>
      <w:bookmarkStart w:id="914" w:name="_ETM_Q5_365000"/>
      <w:bookmarkEnd w:id="914"/>
      <w:r>
        <w:rPr>
          <w:rFonts w:hint="cs"/>
          <w:rtl/>
        </w:rPr>
        <w:t xml:space="preserve">העלייה במה שמכונה תשומות – זאת אומרת, מה שהמשטרה מקצה לעיר – </w:t>
      </w:r>
      <w:bookmarkStart w:id="915" w:name="_ETM_Q5_374000"/>
      <w:bookmarkEnd w:id="915"/>
      <w:r>
        <w:rPr>
          <w:rFonts w:hint="cs"/>
          <w:rtl/>
        </w:rPr>
        <w:t xml:space="preserve">כמו שאתה אומר, גם בכוח אדם גם במתנדבים וגם </w:t>
      </w:r>
      <w:bookmarkStart w:id="916" w:name="_ETM_Q5_376000"/>
      <w:bookmarkEnd w:id="916"/>
      <w:r>
        <w:rPr>
          <w:rFonts w:hint="cs"/>
          <w:rtl/>
        </w:rPr>
        <w:t>בתקציבים. בכל התחומים רואים את התשומות.</w:t>
      </w:r>
    </w:p>
    <w:p w:rsidR="007044A8" w:rsidRDefault="007044A8" w:rsidP="00F57C95">
      <w:pPr>
        <w:rPr>
          <w:rtl/>
        </w:rPr>
      </w:pPr>
    </w:p>
    <w:p w:rsidR="007044A8" w:rsidRDefault="007044A8" w:rsidP="007231CD">
      <w:pPr>
        <w:rPr>
          <w:rtl/>
        </w:rPr>
      </w:pPr>
      <w:r>
        <w:rPr>
          <w:rFonts w:hint="cs"/>
          <w:rtl/>
        </w:rPr>
        <w:t xml:space="preserve">השאלה שלי ממוקדת </w:t>
      </w:r>
      <w:bookmarkStart w:id="917" w:name="_ETM_Q5_382000"/>
      <w:bookmarkEnd w:id="917"/>
      <w:r>
        <w:rPr>
          <w:rFonts w:hint="cs"/>
          <w:rtl/>
        </w:rPr>
        <w:t xml:space="preserve">באמת יותר בתפוקות. כי כמו שאתה אומר, התשומות עלו – וטוב </w:t>
      </w:r>
      <w:bookmarkStart w:id="918" w:name="_ETM_Q5_387000"/>
      <w:bookmarkEnd w:id="918"/>
      <w:r>
        <w:rPr>
          <w:rFonts w:hint="cs"/>
          <w:rtl/>
        </w:rPr>
        <w:t xml:space="preserve">שעלו, והן היו צריכות לעלות – אבל התפוקות, דהיינו ירידה </w:t>
      </w:r>
      <w:r>
        <w:rPr>
          <w:rtl/>
        </w:rPr>
        <w:t>–</w:t>
      </w:r>
      <w:r>
        <w:rPr>
          <w:rFonts w:hint="cs"/>
          <w:rtl/>
        </w:rPr>
        <w:t xml:space="preserve"> בחלק </w:t>
      </w:r>
      <w:bookmarkStart w:id="919" w:name="_ETM_Q5_390000"/>
      <w:bookmarkEnd w:id="919"/>
      <w:r>
        <w:rPr>
          <w:rFonts w:hint="cs"/>
          <w:rtl/>
        </w:rPr>
        <w:t xml:space="preserve">מהדברים לא ראינו ירידה, בחלק מהדברים ברמת הטעות הסטטיסטית, בחלק </w:t>
      </w:r>
      <w:bookmarkStart w:id="920" w:name="_ETM_Q5_396000"/>
      <w:bookmarkEnd w:id="920"/>
      <w:r>
        <w:rPr>
          <w:rFonts w:hint="cs"/>
          <w:rtl/>
        </w:rPr>
        <w:t xml:space="preserve">מהדברים ראינו עלייה. התחושה שהתשומות באות והתפוקות לא באות. ואחד </w:t>
      </w:r>
      <w:bookmarkStart w:id="921" w:name="_ETM_Q5_404000"/>
      <w:bookmarkEnd w:id="921"/>
      <w:r>
        <w:rPr>
          <w:rFonts w:hint="cs"/>
          <w:rtl/>
        </w:rPr>
        <w:t xml:space="preserve">מהדברים </w:t>
      </w:r>
      <w:r>
        <w:rPr>
          <w:rtl/>
        </w:rPr>
        <w:t>–</w:t>
      </w:r>
      <w:r>
        <w:rPr>
          <w:rFonts w:hint="cs"/>
          <w:rtl/>
        </w:rPr>
        <w:t xml:space="preserve"> וזה גם היה עיקר שאלתי, זה בעצם היה החלק השני </w:t>
      </w:r>
      <w:bookmarkStart w:id="922" w:name="_ETM_Q5_407000"/>
      <w:bookmarkEnd w:id="922"/>
      <w:r>
        <w:rPr>
          <w:rFonts w:hint="cs"/>
          <w:rtl/>
        </w:rPr>
        <w:t xml:space="preserve">של שאלתי </w:t>
      </w:r>
      <w:r>
        <w:rPr>
          <w:rtl/>
        </w:rPr>
        <w:t>–</w:t>
      </w:r>
      <w:r>
        <w:rPr>
          <w:rFonts w:hint="cs"/>
          <w:rtl/>
        </w:rPr>
        <w:t xml:space="preserve"> מהם החסמים? ולזה עדיין לא קיבלתי </w:t>
      </w:r>
      <w:bookmarkStart w:id="923" w:name="_ETM_Q5_410000"/>
      <w:bookmarkEnd w:id="923"/>
      <w:r>
        <w:rPr>
          <w:rFonts w:hint="cs"/>
          <w:rtl/>
        </w:rPr>
        <w:t>את ההתייחסות, כי מה ששמענו שם זה שהשוטרים פועלים</w:t>
      </w:r>
      <w:bookmarkStart w:id="924" w:name="_ETM_Q5_414000"/>
      <w:bookmarkEnd w:id="924"/>
      <w:r>
        <w:rPr>
          <w:rFonts w:hint="cs"/>
          <w:rtl/>
        </w:rPr>
        <w:t xml:space="preserve">, הם עוצרים, הם אוספים ראיות, הם מסכנים את החיים </w:t>
      </w:r>
      <w:bookmarkStart w:id="925" w:name="_ETM_Q5_415000"/>
      <w:bookmarkEnd w:id="925"/>
      <w:r>
        <w:rPr>
          <w:rFonts w:hint="cs"/>
          <w:rtl/>
        </w:rPr>
        <w:t xml:space="preserve">שלהם, אבל התיקים אחר כך נופלים בין הכיסאות. אנחנו </w:t>
      </w:r>
      <w:bookmarkStart w:id="926" w:name="_ETM_Q5_421000"/>
      <w:bookmarkEnd w:id="926"/>
      <w:r>
        <w:rPr>
          <w:rFonts w:hint="cs"/>
          <w:rtl/>
        </w:rPr>
        <w:t xml:space="preserve">פה בכנסת צריכים לטפל בחסמים. העצורים משתחררים שם מהר מאוד. </w:t>
      </w:r>
      <w:bookmarkStart w:id="927" w:name="_ETM_Q5_428000"/>
      <w:bookmarkEnd w:id="927"/>
      <w:r>
        <w:rPr>
          <w:rFonts w:hint="cs"/>
          <w:rtl/>
        </w:rPr>
        <w:t xml:space="preserve">אגב, זה שיש עלייה במספר העצורים, כמו שציינת, אבל </w:t>
      </w:r>
      <w:bookmarkStart w:id="928" w:name="_ETM_Q5_433000"/>
      <w:bookmarkEnd w:id="928"/>
      <w:r>
        <w:rPr>
          <w:rFonts w:hint="cs"/>
          <w:rtl/>
        </w:rPr>
        <w:t>אין עלייה דומה במספר כתבי האישום או ירידה ברמת הפשיעה</w:t>
      </w:r>
      <w:bookmarkStart w:id="929" w:name="_ETM_Q5_442000"/>
      <w:bookmarkEnd w:id="929"/>
      <w:r>
        <w:rPr>
          <w:rFonts w:hint="cs"/>
          <w:rtl/>
        </w:rPr>
        <w:t xml:space="preserve"> </w:t>
      </w:r>
      <w:r>
        <w:rPr>
          <w:rtl/>
        </w:rPr>
        <w:t>–</w:t>
      </w:r>
      <w:r>
        <w:rPr>
          <w:rFonts w:hint="cs"/>
          <w:rtl/>
        </w:rPr>
        <w:t xml:space="preserve"> אחרים מקבלים עונשים קלים וישר חוזרים פנימה.</w:t>
      </w:r>
      <w:bookmarkStart w:id="930" w:name="_ETM_Q5_445000"/>
      <w:bookmarkEnd w:id="930"/>
    </w:p>
    <w:p w:rsidR="007044A8" w:rsidRDefault="007044A8" w:rsidP="00F57C95">
      <w:pPr>
        <w:rPr>
          <w:rtl/>
        </w:rPr>
      </w:pPr>
    </w:p>
    <w:p w:rsidR="007044A8" w:rsidRDefault="007044A8" w:rsidP="00F57C95">
      <w:pPr>
        <w:pStyle w:val="af5"/>
        <w:keepNext/>
        <w:rPr>
          <w:rtl/>
        </w:rPr>
      </w:pPr>
      <w:r w:rsidRPr="00D23272">
        <w:rPr>
          <w:rStyle w:val="TagStyle"/>
          <w:rtl/>
        </w:rPr>
        <w:t xml:space="preserve"> &lt;&lt; קריאה &gt;&gt;</w:t>
      </w:r>
      <w:r w:rsidRPr="00C84AAF">
        <w:rPr>
          <w:rStyle w:val="TagStyle"/>
          <w:rtl/>
        </w:rPr>
        <w:t xml:space="preserve"> </w:t>
      </w:r>
      <w:r>
        <w:rPr>
          <w:rtl/>
        </w:rPr>
        <w:t>יסמין פרידמן (יש עתיד):</w:t>
      </w:r>
      <w:r w:rsidRPr="00C84AAF">
        <w:rPr>
          <w:rStyle w:val="TagStyle"/>
          <w:rtl/>
        </w:rPr>
        <w:t xml:space="preserve"> </w:t>
      </w:r>
      <w:r w:rsidRPr="00D23272">
        <w:rPr>
          <w:rStyle w:val="TagStyle"/>
          <w:rtl/>
        </w:rPr>
        <w:t>&lt;&lt; קריאה &gt;&gt;</w:t>
      </w:r>
      <w:r>
        <w:rPr>
          <w:rStyle w:val="TagStyle"/>
          <w:rtl/>
        </w:rPr>
        <w:t xml:space="preserve"> </w:t>
      </w:r>
    </w:p>
    <w:p w:rsidR="007044A8" w:rsidRDefault="007044A8" w:rsidP="007231CD">
      <w:pPr>
        <w:rPr>
          <w:rtl/>
        </w:rPr>
      </w:pPr>
    </w:p>
    <w:p w:rsidR="007044A8" w:rsidRDefault="007044A8" w:rsidP="00F57C95">
      <w:pPr>
        <w:rPr>
          <w:rtl/>
        </w:rPr>
      </w:pPr>
      <w:r>
        <w:rPr>
          <w:rFonts w:hint="cs"/>
          <w:rtl/>
        </w:rPr>
        <w:t>זו שאלה או נאום?</w:t>
      </w:r>
    </w:p>
    <w:p w:rsidR="007044A8" w:rsidRDefault="007044A8" w:rsidP="00F57C95">
      <w:pPr>
        <w:rPr>
          <w:rtl/>
        </w:rPr>
      </w:pPr>
    </w:p>
    <w:p w:rsidR="007044A8" w:rsidRDefault="007044A8" w:rsidP="00F57C95">
      <w:pPr>
        <w:pStyle w:val="af5"/>
        <w:keepNext/>
        <w:rPr>
          <w:rtl/>
        </w:rPr>
      </w:pPr>
      <w:bookmarkStart w:id="931" w:name="ET_interruption_5300_34"/>
      <w:r w:rsidRPr="00D23272">
        <w:rPr>
          <w:rStyle w:val="TagStyle"/>
          <w:rtl/>
        </w:rPr>
        <w:t xml:space="preserve"> &lt;&lt; קריאה &gt;&gt;</w:t>
      </w:r>
      <w:r w:rsidRPr="00C84AAF">
        <w:rPr>
          <w:rStyle w:val="TagStyle"/>
          <w:rtl/>
        </w:rPr>
        <w:t xml:space="preserve"> </w:t>
      </w:r>
      <w:r>
        <w:rPr>
          <w:rtl/>
        </w:rPr>
        <w:t>מירב בן ארי (יש עתיד):</w:t>
      </w:r>
      <w:r w:rsidRPr="00C84AAF">
        <w:rPr>
          <w:rStyle w:val="TagStyle"/>
          <w:rtl/>
        </w:rPr>
        <w:t xml:space="preserve"> </w:t>
      </w:r>
      <w:r w:rsidRPr="00D23272">
        <w:rPr>
          <w:rStyle w:val="TagStyle"/>
          <w:rtl/>
        </w:rPr>
        <w:t>&lt;&lt; קריאה &gt;&gt;</w:t>
      </w:r>
      <w:r>
        <w:rPr>
          <w:rStyle w:val="TagStyle"/>
          <w:rtl/>
        </w:rPr>
        <w:t xml:space="preserve"> </w:t>
      </w:r>
      <w:bookmarkEnd w:id="931"/>
    </w:p>
    <w:p w:rsidR="007044A8" w:rsidRDefault="007044A8" w:rsidP="007231CD">
      <w:pPr>
        <w:rPr>
          <w:rtl/>
        </w:rPr>
      </w:pPr>
    </w:p>
    <w:p w:rsidR="007044A8" w:rsidRDefault="007044A8" w:rsidP="00F57C95">
      <w:pPr>
        <w:rPr>
          <w:rtl/>
        </w:rPr>
      </w:pPr>
      <w:r>
        <w:rPr>
          <w:rFonts w:hint="cs"/>
          <w:rtl/>
        </w:rPr>
        <w:t>זו שאלה או נאום?</w:t>
      </w:r>
    </w:p>
    <w:p w:rsidR="007044A8" w:rsidRDefault="007044A8" w:rsidP="00F57C95">
      <w:pPr>
        <w:rPr>
          <w:rtl/>
        </w:rPr>
      </w:pPr>
    </w:p>
    <w:p w:rsidR="007044A8" w:rsidRDefault="007044A8" w:rsidP="00F57C95">
      <w:pPr>
        <w:pStyle w:val="-"/>
        <w:keepNext/>
        <w:rPr>
          <w:rtl/>
        </w:rPr>
      </w:pPr>
      <w:bookmarkStart w:id="932" w:name="ET_speakercontinue_6157_35"/>
      <w:r w:rsidRPr="00D23272">
        <w:rPr>
          <w:rStyle w:val="TagStyle"/>
          <w:rtl/>
        </w:rPr>
        <w:t xml:space="preserve"> &lt;&lt; דובר_המשך &gt;&gt;</w:t>
      </w:r>
      <w:r w:rsidRPr="00C84AAF">
        <w:rPr>
          <w:rStyle w:val="TagStyle"/>
          <w:rtl/>
        </w:rPr>
        <w:t xml:space="preserve"> </w:t>
      </w:r>
      <w:r>
        <w:rPr>
          <w:rtl/>
        </w:rPr>
        <w:t>שמחה רוטמן (הציונות הדתית):</w:t>
      </w:r>
      <w:r w:rsidRPr="00C84AAF">
        <w:rPr>
          <w:rStyle w:val="TagStyle"/>
          <w:rtl/>
        </w:rPr>
        <w:t xml:space="preserve"> </w:t>
      </w:r>
      <w:r w:rsidRPr="00D23272">
        <w:rPr>
          <w:rStyle w:val="TagStyle"/>
          <w:rtl/>
        </w:rPr>
        <w:t>&lt;&lt; דובר_המשך &gt;&gt;</w:t>
      </w:r>
      <w:r>
        <w:rPr>
          <w:rStyle w:val="TagStyle"/>
          <w:rtl/>
        </w:rPr>
        <w:t xml:space="preserve"> </w:t>
      </w:r>
      <w:bookmarkEnd w:id="932"/>
    </w:p>
    <w:p w:rsidR="007044A8" w:rsidRDefault="007044A8" w:rsidP="007231CD">
      <w:pPr>
        <w:rPr>
          <w:rtl/>
        </w:rPr>
      </w:pPr>
    </w:p>
    <w:p w:rsidR="007044A8" w:rsidRDefault="007044A8" w:rsidP="007231CD">
      <w:pPr>
        <w:rPr>
          <w:rtl/>
        </w:rPr>
      </w:pPr>
      <w:bookmarkStart w:id="933" w:name="_ETM_Q5_443000"/>
      <w:bookmarkEnd w:id="933"/>
      <w:r>
        <w:rPr>
          <w:rFonts w:hint="cs"/>
          <w:rtl/>
        </w:rPr>
        <w:t xml:space="preserve">זה שאלת המשך. </w:t>
      </w:r>
      <w:bookmarkStart w:id="934" w:name="_ETM_Q5_447000"/>
      <w:bookmarkEnd w:id="934"/>
      <w:r>
        <w:rPr>
          <w:rFonts w:hint="cs"/>
          <w:rtl/>
        </w:rPr>
        <w:t>הציבור רואה את זה ומאבד אמון במערכת.</w:t>
      </w:r>
    </w:p>
    <w:p w:rsidR="007044A8" w:rsidRDefault="007044A8" w:rsidP="00F57C95">
      <w:pPr>
        <w:rPr>
          <w:rtl/>
        </w:rPr>
      </w:pPr>
    </w:p>
    <w:p w:rsidR="007044A8" w:rsidRDefault="007044A8" w:rsidP="00F57C95">
      <w:pPr>
        <w:pStyle w:val="af5"/>
        <w:keepNext/>
        <w:rPr>
          <w:rtl/>
        </w:rPr>
      </w:pPr>
      <w:r w:rsidRPr="00D23272">
        <w:rPr>
          <w:rStyle w:val="TagStyle"/>
          <w:rtl/>
        </w:rPr>
        <w:t xml:space="preserve"> &lt;&lt; קריאה &gt;&gt;</w:t>
      </w:r>
      <w:r w:rsidRPr="00C84AAF">
        <w:rPr>
          <w:rStyle w:val="TagStyle"/>
          <w:rtl/>
        </w:rPr>
        <w:t xml:space="preserve"> </w:t>
      </w:r>
      <w:r>
        <w:rPr>
          <w:rtl/>
        </w:rPr>
        <w:t>יסמין פרידמן (יש עתיד):</w:t>
      </w:r>
      <w:r w:rsidRPr="00C84AAF">
        <w:rPr>
          <w:rStyle w:val="TagStyle"/>
          <w:rtl/>
        </w:rPr>
        <w:t xml:space="preserve"> </w:t>
      </w:r>
      <w:r w:rsidRPr="00D23272">
        <w:rPr>
          <w:rStyle w:val="TagStyle"/>
          <w:rtl/>
        </w:rPr>
        <w:t>&lt;&lt; קריאה &gt;&gt;</w:t>
      </w:r>
      <w:r>
        <w:rPr>
          <w:rStyle w:val="TagStyle"/>
          <w:rtl/>
        </w:rPr>
        <w:t xml:space="preserve"> </w:t>
      </w:r>
    </w:p>
    <w:p w:rsidR="007044A8" w:rsidRDefault="007044A8" w:rsidP="007231CD">
      <w:pPr>
        <w:rPr>
          <w:rtl/>
        </w:rPr>
      </w:pPr>
    </w:p>
    <w:p w:rsidR="007044A8" w:rsidRPr="00C84AAF" w:rsidRDefault="007044A8" w:rsidP="00F57C95">
      <w:pPr>
        <w:rPr>
          <w:rtl/>
        </w:rPr>
      </w:pPr>
      <w:r>
        <w:rPr>
          <w:rFonts w:hint="cs"/>
          <w:rtl/>
        </w:rPr>
        <w:t xml:space="preserve">גם אנחנו נקבל כל </w:t>
      </w:r>
      <w:bookmarkStart w:id="935" w:name="_ETM_Q5_446000"/>
      <w:bookmarkEnd w:id="935"/>
      <w:r>
        <w:rPr>
          <w:rFonts w:hint="cs"/>
          <w:rtl/>
        </w:rPr>
        <w:t>כך הרבה זמן?</w:t>
      </w:r>
    </w:p>
    <w:p w:rsidR="007044A8" w:rsidRDefault="007044A8" w:rsidP="00F57C95">
      <w:pPr>
        <w:rPr>
          <w:rtl/>
        </w:rPr>
      </w:pPr>
    </w:p>
    <w:p w:rsidR="007044A8" w:rsidRDefault="007044A8" w:rsidP="00F57C95">
      <w:pPr>
        <w:pStyle w:val="-"/>
        <w:keepNext/>
        <w:rPr>
          <w:rtl/>
        </w:rPr>
      </w:pPr>
      <w:bookmarkStart w:id="936" w:name="ET_speakercontinue_6157_37"/>
      <w:r w:rsidRPr="00D23272">
        <w:rPr>
          <w:rStyle w:val="TagStyle"/>
          <w:rtl/>
        </w:rPr>
        <w:t xml:space="preserve"> &lt;&lt; דובר_המשך &gt;&gt;</w:t>
      </w:r>
      <w:r w:rsidRPr="00C84AAF">
        <w:rPr>
          <w:rStyle w:val="TagStyle"/>
          <w:rtl/>
        </w:rPr>
        <w:t xml:space="preserve"> </w:t>
      </w:r>
      <w:r>
        <w:rPr>
          <w:rtl/>
        </w:rPr>
        <w:t>שמחה רוטמן (הציונות הדתית):</w:t>
      </w:r>
      <w:r w:rsidRPr="00C84AAF">
        <w:rPr>
          <w:rStyle w:val="TagStyle"/>
          <w:rtl/>
        </w:rPr>
        <w:t xml:space="preserve"> </w:t>
      </w:r>
      <w:r w:rsidRPr="00D23272">
        <w:rPr>
          <w:rStyle w:val="TagStyle"/>
          <w:rtl/>
        </w:rPr>
        <w:t>&lt;&lt; דובר_המשך &gt;&gt;</w:t>
      </w:r>
      <w:r>
        <w:rPr>
          <w:rStyle w:val="TagStyle"/>
          <w:rtl/>
        </w:rPr>
        <w:t xml:space="preserve"> </w:t>
      </w:r>
      <w:bookmarkEnd w:id="936"/>
    </w:p>
    <w:p w:rsidR="007044A8" w:rsidRDefault="007044A8" w:rsidP="007231CD">
      <w:pPr>
        <w:rPr>
          <w:rtl/>
        </w:rPr>
      </w:pPr>
    </w:p>
    <w:p w:rsidR="007044A8" w:rsidRDefault="007044A8" w:rsidP="00F57C95">
      <w:pPr>
        <w:rPr>
          <w:rtl/>
        </w:rPr>
      </w:pPr>
      <w:bookmarkStart w:id="937" w:name="_ETM_Q5_450000"/>
      <w:bookmarkEnd w:id="937"/>
      <w:r>
        <w:rPr>
          <w:rFonts w:hint="cs"/>
          <w:rtl/>
        </w:rPr>
        <w:t xml:space="preserve">אני רוצה לחזור ולחדד את החלק השני של </w:t>
      </w:r>
      <w:bookmarkStart w:id="938" w:name="_ETM_Q5_454000"/>
      <w:bookmarkEnd w:id="938"/>
      <w:r>
        <w:rPr>
          <w:rFonts w:hint="cs"/>
          <w:rtl/>
        </w:rPr>
        <w:t xml:space="preserve">שאלתי. את התשומות הבנו; מהם החסמים? מה עומד כיום, אחרי שהושקעו - - </w:t>
      </w:r>
    </w:p>
    <w:p w:rsidR="007044A8" w:rsidRDefault="007044A8" w:rsidP="00F57C95">
      <w:pPr>
        <w:rPr>
          <w:rtl/>
        </w:rPr>
      </w:pPr>
      <w:bookmarkStart w:id="939" w:name="_ETM_Q5_460000"/>
      <w:bookmarkEnd w:id="939"/>
    </w:p>
    <w:p w:rsidR="007044A8" w:rsidRDefault="007044A8" w:rsidP="00F57C95">
      <w:pPr>
        <w:pStyle w:val="af5"/>
        <w:keepNext/>
        <w:rPr>
          <w:rtl/>
        </w:rPr>
      </w:pPr>
      <w:bookmarkStart w:id="940" w:name="ET_interruption_6231_38"/>
      <w:r w:rsidRPr="00D23272">
        <w:rPr>
          <w:rStyle w:val="TagStyle"/>
          <w:rtl/>
        </w:rPr>
        <w:t xml:space="preserve"> &lt;&lt; קריאה &gt;&gt;</w:t>
      </w:r>
      <w:r w:rsidRPr="00C84AAF">
        <w:rPr>
          <w:rStyle w:val="TagStyle"/>
          <w:rtl/>
        </w:rPr>
        <w:t xml:space="preserve"> </w:t>
      </w:r>
      <w:r>
        <w:rPr>
          <w:rtl/>
        </w:rPr>
        <w:t>יסמין פרידמן (יש עתיד):</w:t>
      </w:r>
      <w:r w:rsidRPr="00C84AAF">
        <w:rPr>
          <w:rStyle w:val="TagStyle"/>
          <w:rtl/>
        </w:rPr>
        <w:t xml:space="preserve"> </w:t>
      </w:r>
      <w:r w:rsidRPr="00D23272">
        <w:rPr>
          <w:rStyle w:val="TagStyle"/>
          <w:rtl/>
        </w:rPr>
        <w:t>&lt;&lt; קריאה &gt;&gt;</w:t>
      </w:r>
      <w:r>
        <w:rPr>
          <w:rStyle w:val="TagStyle"/>
          <w:rtl/>
        </w:rPr>
        <w:t xml:space="preserve"> </w:t>
      </w:r>
      <w:bookmarkEnd w:id="940"/>
    </w:p>
    <w:p w:rsidR="007044A8" w:rsidRDefault="007044A8" w:rsidP="007231CD">
      <w:pPr>
        <w:rPr>
          <w:rtl/>
        </w:rPr>
      </w:pPr>
    </w:p>
    <w:p w:rsidR="007044A8" w:rsidRDefault="007044A8" w:rsidP="00F57C95">
      <w:pPr>
        <w:rPr>
          <w:rtl/>
        </w:rPr>
      </w:pPr>
      <w:r>
        <w:rPr>
          <w:rFonts w:hint="cs"/>
          <w:rtl/>
        </w:rPr>
        <w:t>באיזה שלב היועמ"שית אשמה?</w:t>
      </w:r>
    </w:p>
    <w:p w:rsidR="007044A8" w:rsidRDefault="007044A8" w:rsidP="00F57C95">
      <w:pPr>
        <w:rPr>
          <w:rtl/>
        </w:rPr>
      </w:pPr>
      <w:bookmarkStart w:id="941" w:name="_ETM_Q5_458000"/>
      <w:bookmarkEnd w:id="941"/>
    </w:p>
    <w:p w:rsidR="007044A8" w:rsidRDefault="007044A8" w:rsidP="00F57C95">
      <w:pPr>
        <w:pStyle w:val="-"/>
        <w:keepNext/>
        <w:rPr>
          <w:rtl/>
        </w:rPr>
      </w:pPr>
      <w:bookmarkStart w:id="942" w:name="ET_speakercontinue_6157_39"/>
      <w:r w:rsidRPr="00D23272">
        <w:rPr>
          <w:rStyle w:val="TagStyle"/>
          <w:rtl/>
        </w:rPr>
        <w:t xml:space="preserve"> &lt;&lt; דובר_המשך &gt;&gt;</w:t>
      </w:r>
      <w:r w:rsidRPr="00C84AAF">
        <w:rPr>
          <w:rStyle w:val="TagStyle"/>
          <w:rtl/>
        </w:rPr>
        <w:t xml:space="preserve"> </w:t>
      </w:r>
      <w:r>
        <w:rPr>
          <w:rtl/>
        </w:rPr>
        <w:t>שמחה רוטמן (הציונות הדתית):</w:t>
      </w:r>
      <w:r w:rsidRPr="00C84AAF">
        <w:rPr>
          <w:rStyle w:val="TagStyle"/>
          <w:rtl/>
        </w:rPr>
        <w:t xml:space="preserve"> </w:t>
      </w:r>
      <w:r w:rsidRPr="00D23272">
        <w:rPr>
          <w:rStyle w:val="TagStyle"/>
          <w:rtl/>
        </w:rPr>
        <w:t>&lt;&lt; דובר_המשך &gt;&gt;</w:t>
      </w:r>
      <w:r>
        <w:rPr>
          <w:rStyle w:val="TagStyle"/>
          <w:rtl/>
        </w:rPr>
        <w:t xml:space="preserve"> </w:t>
      </w:r>
      <w:bookmarkEnd w:id="942"/>
    </w:p>
    <w:p w:rsidR="007044A8" w:rsidRDefault="007044A8" w:rsidP="007231CD">
      <w:pPr>
        <w:rPr>
          <w:rtl/>
        </w:rPr>
      </w:pPr>
    </w:p>
    <w:p w:rsidR="007044A8" w:rsidRDefault="007044A8" w:rsidP="007231CD">
      <w:pPr>
        <w:rPr>
          <w:rtl/>
        </w:rPr>
      </w:pPr>
      <w:bookmarkStart w:id="943" w:name="_ETM_Q5_459000"/>
      <w:bookmarkEnd w:id="943"/>
      <w:r>
        <w:rPr>
          <w:rFonts w:hint="cs"/>
          <w:rtl/>
        </w:rPr>
        <w:t>- - כל התשומות</w:t>
      </w:r>
      <w:bookmarkStart w:id="944" w:name="_ETM_Q5_462000"/>
      <w:bookmarkEnd w:id="944"/>
      <w:r>
        <w:rPr>
          <w:rFonts w:hint="cs"/>
          <w:rtl/>
        </w:rPr>
        <w:t xml:space="preserve"> האלה, גם על ידי משרד </w:t>
      </w:r>
      <w:proofErr w:type="spellStart"/>
      <w:r>
        <w:rPr>
          <w:rFonts w:hint="cs"/>
          <w:rtl/>
        </w:rPr>
        <w:t>הבל"מ</w:t>
      </w:r>
      <w:proofErr w:type="spellEnd"/>
      <w:r>
        <w:rPr>
          <w:rFonts w:hint="cs"/>
          <w:rtl/>
        </w:rPr>
        <w:t xml:space="preserve"> והממשלה כולה - -</w:t>
      </w:r>
    </w:p>
    <w:p w:rsidR="007044A8" w:rsidRDefault="007044A8" w:rsidP="00F57C95">
      <w:pPr>
        <w:rPr>
          <w:rtl/>
        </w:rPr>
      </w:pPr>
      <w:bookmarkStart w:id="945" w:name="_ETM_Q5_464000"/>
      <w:bookmarkEnd w:id="945"/>
    </w:p>
    <w:p w:rsidR="007044A8" w:rsidRDefault="007044A8" w:rsidP="00F57C95">
      <w:pPr>
        <w:pStyle w:val="af6"/>
        <w:keepNext/>
        <w:rPr>
          <w:rtl/>
        </w:rPr>
      </w:pPr>
      <w:bookmarkStart w:id="946" w:name="ET_yor_6423_40"/>
      <w:r w:rsidRPr="00D23272">
        <w:rPr>
          <w:rStyle w:val="TagStyle"/>
          <w:rtl/>
        </w:rPr>
        <w:t xml:space="preserve"> &lt;&lt; יור &gt;&gt;</w:t>
      </w:r>
      <w:r w:rsidRPr="00C84AAF">
        <w:rPr>
          <w:rStyle w:val="TagStyle"/>
          <w:rtl/>
        </w:rPr>
        <w:t xml:space="preserve"> </w:t>
      </w:r>
      <w:r>
        <w:rPr>
          <w:rtl/>
        </w:rPr>
        <w:t>היו"ר אמיר אוחנה:</w:t>
      </w:r>
      <w:r w:rsidRPr="00C84AAF">
        <w:rPr>
          <w:rStyle w:val="TagStyle"/>
          <w:rtl/>
        </w:rPr>
        <w:t xml:space="preserve"> </w:t>
      </w:r>
      <w:r w:rsidRPr="00D23272">
        <w:rPr>
          <w:rStyle w:val="TagStyle"/>
          <w:rtl/>
        </w:rPr>
        <w:t>&lt;&lt; יור &gt;&gt;</w:t>
      </w:r>
      <w:r>
        <w:rPr>
          <w:rtl/>
        </w:rPr>
        <w:t xml:space="preserve"> </w:t>
      </w:r>
      <w:bookmarkEnd w:id="946"/>
    </w:p>
    <w:p w:rsidR="007044A8" w:rsidRDefault="007044A8" w:rsidP="007231CD">
      <w:pPr>
        <w:rPr>
          <w:rtl/>
        </w:rPr>
      </w:pPr>
    </w:p>
    <w:p w:rsidR="007044A8" w:rsidRDefault="007044A8" w:rsidP="00F57C95">
      <w:pPr>
        <w:rPr>
          <w:rtl/>
        </w:rPr>
      </w:pPr>
      <w:bookmarkStart w:id="947" w:name="_ETM_Q5_465000"/>
      <w:bookmarkEnd w:id="947"/>
      <w:r>
        <w:rPr>
          <w:rFonts w:hint="cs"/>
          <w:rtl/>
        </w:rPr>
        <w:t>תודה.</w:t>
      </w:r>
    </w:p>
    <w:p w:rsidR="007044A8" w:rsidRDefault="007044A8" w:rsidP="00F57C95">
      <w:pPr>
        <w:rPr>
          <w:rtl/>
        </w:rPr>
      </w:pPr>
      <w:bookmarkStart w:id="948" w:name="_ETM_Q5_466000"/>
      <w:bookmarkEnd w:id="948"/>
    </w:p>
    <w:p w:rsidR="007044A8" w:rsidRDefault="007044A8" w:rsidP="00F57C95">
      <w:pPr>
        <w:pStyle w:val="-"/>
        <w:keepNext/>
        <w:rPr>
          <w:rtl/>
        </w:rPr>
      </w:pPr>
      <w:bookmarkStart w:id="949" w:name="ET_speakercontinue_6157_41"/>
      <w:r w:rsidRPr="00D23272">
        <w:rPr>
          <w:rStyle w:val="TagStyle"/>
          <w:rtl/>
        </w:rPr>
        <w:t xml:space="preserve"> &lt;&lt; דובר_המשך &gt;&gt;</w:t>
      </w:r>
      <w:r w:rsidRPr="00C84AAF">
        <w:rPr>
          <w:rStyle w:val="TagStyle"/>
          <w:rtl/>
        </w:rPr>
        <w:t xml:space="preserve"> </w:t>
      </w:r>
      <w:r>
        <w:rPr>
          <w:rtl/>
        </w:rPr>
        <w:t>שמחה רוטמן (הציונות הדתית):</w:t>
      </w:r>
      <w:r w:rsidRPr="00C84AAF">
        <w:rPr>
          <w:rStyle w:val="TagStyle"/>
          <w:rtl/>
        </w:rPr>
        <w:t xml:space="preserve"> </w:t>
      </w:r>
      <w:r w:rsidRPr="00D23272">
        <w:rPr>
          <w:rStyle w:val="TagStyle"/>
          <w:rtl/>
        </w:rPr>
        <w:t>&lt;&lt; דובר_המשך &gt;&gt;</w:t>
      </w:r>
      <w:r>
        <w:rPr>
          <w:rStyle w:val="TagStyle"/>
          <w:rtl/>
        </w:rPr>
        <w:t xml:space="preserve"> </w:t>
      </w:r>
      <w:bookmarkEnd w:id="949"/>
    </w:p>
    <w:p w:rsidR="007044A8" w:rsidRDefault="007044A8" w:rsidP="007231CD">
      <w:pPr>
        <w:rPr>
          <w:rtl/>
        </w:rPr>
      </w:pPr>
    </w:p>
    <w:p w:rsidR="007044A8" w:rsidRDefault="007044A8" w:rsidP="00F57C95">
      <w:pPr>
        <w:rPr>
          <w:rtl/>
        </w:rPr>
      </w:pPr>
      <w:r>
        <w:rPr>
          <w:rFonts w:hint="cs"/>
          <w:rtl/>
        </w:rPr>
        <w:t xml:space="preserve">- - מהם החסמים </w:t>
      </w:r>
      <w:bookmarkStart w:id="950" w:name="_ETM_Q5_469000"/>
      <w:bookmarkEnd w:id="950"/>
      <w:r>
        <w:rPr>
          <w:rFonts w:hint="cs"/>
          <w:rtl/>
        </w:rPr>
        <w:t>להמשך הטיפול בבעיה?</w:t>
      </w:r>
    </w:p>
    <w:p w:rsidR="007044A8" w:rsidRDefault="007044A8" w:rsidP="00F57C95">
      <w:pPr>
        <w:rPr>
          <w:rtl/>
        </w:rPr>
      </w:pPr>
    </w:p>
    <w:p w:rsidR="007044A8" w:rsidRDefault="007044A8" w:rsidP="00F57C95">
      <w:pPr>
        <w:pStyle w:val="-"/>
        <w:keepNext/>
        <w:rPr>
          <w:rtl/>
        </w:rPr>
      </w:pPr>
      <w:bookmarkStart w:id="951" w:name="ET_speakercontinue_6378_42"/>
      <w:r w:rsidRPr="00D23272">
        <w:rPr>
          <w:rStyle w:val="TagStyle"/>
          <w:rtl/>
        </w:rPr>
        <w:t xml:space="preserve"> &lt;&lt; דובר_המשך &gt;&gt;</w:t>
      </w:r>
      <w:r w:rsidRPr="00C84AAF">
        <w:rPr>
          <w:rStyle w:val="TagStyle"/>
          <w:rtl/>
        </w:rPr>
        <w:t xml:space="preserve"> </w:t>
      </w:r>
      <w:r>
        <w:rPr>
          <w:rtl/>
        </w:rPr>
        <w:t>השר לביטחון לאומי איתמר בן גביר:</w:t>
      </w:r>
      <w:r w:rsidRPr="00C84AAF">
        <w:rPr>
          <w:rStyle w:val="TagStyle"/>
          <w:rtl/>
        </w:rPr>
        <w:t xml:space="preserve"> </w:t>
      </w:r>
      <w:r w:rsidRPr="00D23272">
        <w:rPr>
          <w:rStyle w:val="TagStyle"/>
          <w:rtl/>
        </w:rPr>
        <w:t>&lt;&lt; דובר_המשך &gt;&gt;</w:t>
      </w:r>
      <w:r>
        <w:rPr>
          <w:rStyle w:val="TagStyle"/>
          <w:rtl/>
        </w:rPr>
        <w:t xml:space="preserve"> </w:t>
      </w:r>
      <w:bookmarkEnd w:id="951"/>
    </w:p>
    <w:p w:rsidR="007044A8" w:rsidRDefault="007044A8" w:rsidP="007231CD">
      <w:pPr>
        <w:rPr>
          <w:rtl/>
        </w:rPr>
      </w:pPr>
    </w:p>
    <w:p w:rsidR="007044A8" w:rsidRDefault="007044A8" w:rsidP="00F57C95">
      <w:pPr>
        <w:rPr>
          <w:rtl/>
        </w:rPr>
      </w:pPr>
      <w:bookmarkStart w:id="952" w:name="_ETM_Q5_471000"/>
      <w:bookmarkEnd w:id="952"/>
      <w:r>
        <w:rPr>
          <w:rFonts w:hint="cs"/>
          <w:rtl/>
        </w:rPr>
        <w:t>טוב, קודם כול, חבר הכנסת - - -</w:t>
      </w:r>
    </w:p>
    <w:p w:rsidR="007044A8" w:rsidRDefault="007044A8" w:rsidP="00F57C95">
      <w:pPr>
        <w:rPr>
          <w:rtl/>
        </w:rPr>
      </w:pPr>
      <w:bookmarkStart w:id="953" w:name="_ETM_Q5_467000"/>
      <w:bookmarkEnd w:id="953"/>
    </w:p>
    <w:p w:rsidR="007044A8" w:rsidRDefault="007044A8" w:rsidP="00F57C95">
      <w:pPr>
        <w:pStyle w:val="af6"/>
        <w:keepNext/>
        <w:rPr>
          <w:rtl/>
        </w:rPr>
      </w:pPr>
      <w:bookmarkStart w:id="954" w:name="ET_yor_6423_43"/>
      <w:r w:rsidRPr="00D23272">
        <w:rPr>
          <w:rStyle w:val="TagStyle"/>
          <w:rtl/>
        </w:rPr>
        <w:t xml:space="preserve"> &lt;&lt; יור &gt;&gt;</w:t>
      </w:r>
      <w:r w:rsidRPr="00C84AAF">
        <w:rPr>
          <w:rStyle w:val="TagStyle"/>
          <w:rtl/>
        </w:rPr>
        <w:t xml:space="preserve"> </w:t>
      </w:r>
      <w:r>
        <w:rPr>
          <w:rtl/>
        </w:rPr>
        <w:t>היו"ר אמיר אוחנה:</w:t>
      </w:r>
      <w:r w:rsidRPr="00C84AAF">
        <w:rPr>
          <w:rStyle w:val="TagStyle"/>
          <w:rtl/>
        </w:rPr>
        <w:t xml:space="preserve"> </w:t>
      </w:r>
      <w:r w:rsidRPr="00D23272">
        <w:rPr>
          <w:rStyle w:val="TagStyle"/>
          <w:rtl/>
        </w:rPr>
        <w:t>&lt;&lt; יור &gt;&gt;</w:t>
      </w:r>
      <w:r>
        <w:rPr>
          <w:rtl/>
        </w:rPr>
        <w:t xml:space="preserve"> </w:t>
      </w:r>
      <w:bookmarkEnd w:id="954"/>
    </w:p>
    <w:p w:rsidR="007044A8" w:rsidRDefault="007044A8" w:rsidP="007231CD">
      <w:pPr>
        <w:rPr>
          <w:rtl/>
        </w:rPr>
      </w:pPr>
    </w:p>
    <w:p w:rsidR="007044A8" w:rsidRDefault="007044A8" w:rsidP="00F57C95">
      <w:pPr>
        <w:rPr>
          <w:rtl/>
        </w:rPr>
      </w:pPr>
      <w:bookmarkStart w:id="955" w:name="_ETM_Q5_468000"/>
      <w:bookmarkEnd w:id="955"/>
      <w:r>
        <w:rPr>
          <w:rFonts w:hint="cs"/>
          <w:rtl/>
        </w:rPr>
        <w:t xml:space="preserve">רגע. </w:t>
      </w:r>
      <w:bookmarkStart w:id="956" w:name="_ETM_Q5_473000"/>
      <w:bookmarkEnd w:id="956"/>
      <w:r>
        <w:rPr>
          <w:rFonts w:hint="cs"/>
          <w:rtl/>
        </w:rPr>
        <w:t xml:space="preserve">נשמע גם את השאלות הנוספות. השר ישיב במרוכז. בבקשה, חברת </w:t>
      </w:r>
      <w:bookmarkStart w:id="957" w:name="_ETM_Q5_477000"/>
      <w:bookmarkEnd w:id="957"/>
      <w:r>
        <w:rPr>
          <w:rFonts w:hint="cs"/>
          <w:rtl/>
        </w:rPr>
        <w:t>הכנסת בן ארי.</w:t>
      </w:r>
    </w:p>
    <w:p w:rsidR="007044A8" w:rsidRDefault="007044A8" w:rsidP="00F57C95">
      <w:pPr>
        <w:rPr>
          <w:rtl/>
        </w:rPr>
      </w:pPr>
      <w:bookmarkStart w:id="958" w:name="_ETM_Q5_479000"/>
      <w:bookmarkEnd w:id="958"/>
    </w:p>
    <w:p w:rsidR="007044A8" w:rsidRDefault="007044A8" w:rsidP="00F57C95">
      <w:pPr>
        <w:pStyle w:val="a4"/>
        <w:keepNext/>
        <w:rPr>
          <w:rtl/>
        </w:rPr>
      </w:pPr>
      <w:bookmarkStart w:id="959" w:name="ET_speaker_5300_44"/>
      <w:r w:rsidRPr="00D23272">
        <w:rPr>
          <w:rStyle w:val="TagStyle"/>
          <w:rtl/>
        </w:rPr>
        <w:t xml:space="preserve"> &lt;&lt; דובר &gt;&gt;</w:t>
      </w:r>
      <w:r w:rsidRPr="00C84AAF">
        <w:rPr>
          <w:rStyle w:val="TagStyle"/>
          <w:rtl/>
        </w:rPr>
        <w:t xml:space="preserve"> </w:t>
      </w:r>
      <w:bookmarkStart w:id="960" w:name="_Toc219910028"/>
      <w:bookmarkStart w:id="961" w:name="_Toc219914829"/>
      <w:bookmarkStart w:id="962" w:name="_Toc219919412"/>
      <w:bookmarkStart w:id="963" w:name="_Toc219969443"/>
      <w:bookmarkStart w:id="964" w:name="_Toc219970905"/>
      <w:r>
        <w:rPr>
          <w:rtl/>
        </w:rPr>
        <w:t>מירב בן ארי (יש עתיד):</w:t>
      </w:r>
      <w:bookmarkEnd w:id="960"/>
      <w:bookmarkEnd w:id="961"/>
      <w:bookmarkEnd w:id="962"/>
      <w:bookmarkEnd w:id="963"/>
      <w:bookmarkEnd w:id="964"/>
      <w:r w:rsidRPr="00C84AAF">
        <w:rPr>
          <w:rStyle w:val="TagStyle"/>
          <w:rtl/>
        </w:rPr>
        <w:t xml:space="preserve"> </w:t>
      </w:r>
      <w:r w:rsidRPr="00D23272">
        <w:rPr>
          <w:rStyle w:val="TagStyle"/>
          <w:rtl/>
        </w:rPr>
        <w:t>&lt;&lt; דובר &gt;&gt;</w:t>
      </w:r>
      <w:r>
        <w:rPr>
          <w:rtl/>
        </w:rPr>
        <w:t xml:space="preserve"> </w:t>
      </w:r>
      <w:bookmarkEnd w:id="959"/>
    </w:p>
    <w:p w:rsidR="007044A8" w:rsidRDefault="007044A8" w:rsidP="007231CD">
      <w:pPr>
        <w:rPr>
          <w:rtl/>
        </w:rPr>
      </w:pPr>
    </w:p>
    <w:p w:rsidR="007044A8" w:rsidRDefault="007044A8" w:rsidP="00F57C95">
      <w:pPr>
        <w:rPr>
          <w:rtl/>
        </w:rPr>
      </w:pPr>
      <w:r>
        <w:rPr>
          <w:rFonts w:hint="cs"/>
          <w:rtl/>
        </w:rPr>
        <w:t>תודה רבה, אדוני היושב-ראש. קודם כול, ברכות. מתברר שיש נתונים, חבל</w:t>
      </w:r>
      <w:bookmarkStart w:id="965" w:name="_ETM_Q5_486000"/>
      <w:bookmarkEnd w:id="965"/>
      <w:r>
        <w:rPr>
          <w:rFonts w:hint="cs"/>
          <w:rtl/>
        </w:rPr>
        <w:t xml:space="preserve"> שאתה מחביא אותם </w:t>
      </w:r>
      <w:proofErr w:type="spellStart"/>
      <w:r>
        <w:rPr>
          <w:rFonts w:hint="cs"/>
          <w:rtl/>
        </w:rPr>
        <w:t>מהממ"מ</w:t>
      </w:r>
      <w:proofErr w:type="spellEnd"/>
      <w:r>
        <w:rPr>
          <w:rFonts w:hint="cs"/>
          <w:rtl/>
        </w:rPr>
        <w:t xml:space="preserve"> של הכנסת ומהוועדה. </w:t>
      </w:r>
      <w:bookmarkStart w:id="966" w:name="_ETM_Q5_488000"/>
      <w:bookmarkEnd w:id="966"/>
      <w:r>
        <w:rPr>
          <w:rFonts w:hint="cs"/>
          <w:rtl/>
        </w:rPr>
        <w:t xml:space="preserve">אל תעשה לי ככה </w:t>
      </w:r>
      <w:r>
        <w:rPr>
          <w:rtl/>
        </w:rPr>
        <w:t>–</w:t>
      </w:r>
      <w:r>
        <w:rPr>
          <w:rFonts w:hint="cs"/>
          <w:rtl/>
        </w:rPr>
        <w:t xml:space="preserve"> תביא נתונים לוועדה לביטחון פנים </w:t>
      </w:r>
      <w:proofErr w:type="spellStart"/>
      <w:r>
        <w:rPr>
          <w:rFonts w:hint="cs"/>
          <w:rtl/>
        </w:rPr>
        <w:t>ולממ"מ</w:t>
      </w:r>
      <w:proofErr w:type="spellEnd"/>
      <w:r>
        <w:rPr>
          <w:rFonts w:hint="cs"/>
          <w:rtl/>
        </w:rPr>
        <w:t>, ותפסיק להיות פחדן. רגע, זו לא השאלה שלי.</w:t>
      </w:r>
    </w:p>
    <w:p w:rsidR="007044A8" w:rsidRDefault="007044A8" w:rsidP="00F57C95">
      <w:pPr>
        <w:rPr>
          <w:rtl/>
        </w:rPr>
      </w:pPr>
    </w:p>
    <w:p w:rsidR="007044A8" w:rsidRDefault="007044A8" w:rsidP="00F57C95">
      <w:pPr>
        <w:pStyle w:val="-"/>
        <w:keepNext/>
        <w:rPr>
          <w:rtl/>
        </w:rPr>
      </w:pPr>
      <w:r w:rsidRPr="00D23272">
        <w:rPr>
          <w:rStyle w:val="TagStyle"/>
          <w:rtl/>
        </w:rPr>
        <w:t xml:space="preserve"> &lt;&lt; דובר_המשך &gt;&gt;</w:t>
      </w:r>
      <w:r w:rsidRPr="00C84AAF">
        <w:rPr>
          <w:rStyle w:val="TagStyle"/>
          <w:rtl/>
        </w:rPr>
        <w:t xml:space="preserve"> </w:t>
      </w:r>
      <w:r>
        <w:rPr>
          <w:rtl/>
        </w:rPr>
        <w:t>השר לביטחון לאומי איתמר בן גביר:</w:t>
      </w:r>
      <w:r w:rsidRPr="00C84AAF">
        <w:rPr>
          <w:rStyle w:val="TagStyle"/>
          <w:rtl/>
        </w:rPr>
        <w:t xml:space="preserve"> </w:t>
      </w:r>
      <w:r w:rsidRPr="00D23272">
        <w:rPr>
          <w:rStyle w:val="TagStyle"/>
          <w:rtl/>
        </w:rPr>
        <w:t>&lt;&lt; דובר_המשך &gt;&gt;</w:t>
      </w:r>
      <w:r>
        <w:rPr>
          <w:rStyle w:val="TagStyle"/>
          <w:rtl/>
        </w:rPr>
        <w:t xml:space="preserve"> </w:t>
      </w:r>
    </w:p>
    <w:p w:rsidR="007044A8" w:rsidRDefault="007044A8" w:rsidP="007231CD">
      <w:pPr>
        <w:rPr>
          <w:rtl/>
        </w:rPr>
      </w:pPr>
    </w:p>
    <w:p w:rsidR="007044A8" w:rsidRDefault="007044A8" w:rsidP="00F57C95">
      <w:pPr>
        <w:rPr>
          <w:rtl/>
        </w:rPr>
      </w:pPr>
      <w:r>
        <w:rPr>
          <w:rFonts w:hint="cs"/>
          <w:rtl/>
        </w:rPr>
        <w:t>תהיי רגועה.</w:t>
      </w:r>
    </w:p>
    <w:p w:rsidR="007044A8" w:rsidRDefault="007044A8" w:rsidP="00F57C95">
      <w:pPr>
        <w:rPr>
          <w:rtl/>
        </w:rPr>
      </w:pPr>
      <w:bookmarkStart w:id="967" w:name="_ETM_Q5_493000"/>
      <w:bookmarkEnd w:id="967"/>
    </w:p>
    <w:p w:rsidR="007044A8" w:rsidRDefault="007044A8" w:rsidP="00F57C95">
      <w:pPr>
        <w:pStyle w:val="-"/>
        <w:keepNext/>
        <w:rPr>
          <w:rtl/>
        </w:rPr>
      </w:pPr>
      <w:bookmarkStart w:id="968" w:name="ET_speakercontinue_5300_46"/>
      <w:r w:rsidRPr="00D23272">
        <w:rPr>
          <w:rStyle w:val="TagStyle"/>
          <w:rtl/>
        </w:rPr>
        <w:t xml:space="preserve"> &lt;&lt; דובר_המשך &gt;&gt;</w:t>
      </w:r>
      <w:r w:rsidRPr="00C84AAF">
        <w:rPr>
          <w:rStyle w:val="TagStyle"/>
          <w:rtl/>
        </w:rPr>
        <w:t xml:space="preserve"> </w:t>
      </w:r>
      <w:r>
        <w:rPr>
          <w:rtl/>
        </w:rPr>
        <w:t>מירב בן ארי (יש עתיד):</w:t>
      </w:r>
      <w:r w:rsidRPr="00C84AAF">
        <w:rPr>
          <w:rStyle w:val="TagStyle"/>
          <w:rtl/>
        </w:rPr>
        <w:t xml:space="preserve"> </w:t>
      </w:r>
      <w:r w:rsidRPr="00D23272">
        <w:rPr>
          <w:rStyle w:val="TagStyle"/>
          <w:rtl/>
        </w:rPr>
        <w:t>&lt;&lt; דובר_המשך &gt;&gt;</w:t>
      </w:r>
      <w:r>
        <w:rPr>
          <w:rStyle w:val="TagStyle"/>
          <w:rtl/>
        </w:rPr>
        <w:t xml:space="preserve"> </w:t>
      </w:r>
      <w:bookmarkEnd w:id="968"/>
    </w:p>
    <w:p w:rsidR="007044A8" w:rsidRDefault="007044A8" w:rsidP="00F57C95">
      <w:pPr>
        <w:rPr>
          <w:rtl/>
        </w:rPr>
      </w:pPr>
    </w:p>
    <w:p w:rsidR="007044A8" w:rsidRDefault="007044A8" w:rsidP="00F57C95">
      <w:pPr>
        <w:rPr>
          <w:rtl/>
        </w:rPr>
      </w:pPr>
      <w:r>
        <w:rPr>
          <w:rFonts w:hint="cs"/>
          <w:rtl/>
        </w:rPr>
        <w:t xml:space="preserve">שנייה. </w:t>
      </w:r>
      <w:bookmarkStart w:id="969" w:name="_ETM_Q5_496000"/>
      <w:bookmarkEnd w:id="969"/>
      <w:r>
        <w:rPr>
          <w:rFonts w:hint="cs"/>
          <w:rtl/>
        </w:rPr>
        <w:t>אל תדאג, אתה לא תגיד לי - -</w:t>
      </w:r>
    </w:p>
    <w:p w:rsidR="007044A8" w:rsidRDefault="007044A8" w:rsidP="00F57C95">
      <w:pPr>
        <w:rPr>
          <w:rtl/>
        </w:rPr>
      </w:pPr>
      <w:bookmarkStart w:id="970" w:name="_ETM_Q5_494000"/>
      <w:bookmarkEnd w:id="970"/>
    </w:p>
    <w:p w:rsidR="007044A8" w:rsidRDefault="007044A8" w:rsidP="00F57C95">
      <w:pPr>
        <w:pStyle w:val="-"/>
        <w:keepNext/>
        <w:rPr>
          <w:rtl/>
        </w:rPr>
      </w:pPr>
      <w:bookmarkStart w:id="971" w:name="ET_speakercontinue_6378_47"/>
      <w:r w:rsidRPr="00D23272">
        <w:rPr>
          <w:rStyle w:val="TagStyle"/>
          <w:rtl/>
        </w:rPr>
        <w:t xml:space="preserve"> &lt;&lt; דובר_המשך &gt;&gt;</w:t>
      </w:r>
      <w:r w:rsidRPr="00C84AAF">
        <w:rPr>
          <w:rStyle w:val="TagStyle"/>
          <w:rtl/>
        </w:rPr>
        <w:t xml:space="preserve"> </w:t>
      </w:r>
      <w:r>
        <w:rPr>
          <w:rtl/>
        </w:rPr>
        <w:t>השר לביטחון לאומי איתמר בן גביר:</w:t>
      </w:r>
      <w:r w:rsidRPr="00C84AAF">
        <w:rPr>
          <w:rStyle w:val="TagStyle"/>
          <w:rtl/>
        </w:rPr>
        <w:t xml:space="preserve"> </w:t>
      </w:r>
      <w:r w:rsidRPr="00D23272">
        <w:rPr>
          <w:rStyle w:val="TagStyle"/>
          <w:rtl/>
        </w:rPr>
        <w:t>&lt;&lt; דובר_המשך &gt;&gt;</w:t>
      </w:r>
      <w:r>
        <w:rPr>
          <w:rStyle w:val="TagStyle"/>
          <w:rtl/>
        </w:rPr>
        <w:t xml:space="preserve"> </w:t>
      </w:r>
      <w:bookmarkEnd w:id="971"/>
    </w:p>
    <w:p w:rsidR="007044A8" w:rsidRDefault="007044A8" w:rsidP="007231CD">
      <w:pPr>
        <w:rPr>
          <w:rtl/>
        </w:rPr>
      </w:pPr>
    </w:p>
    <w:p w:rsidR="007044A8" w:rsidRDefault="007044A8" w:rsidP="00F57C95">
      <w:pPr>
        <w:rPr>
          <w:rtl/>
        </w:rPr>
      </w:pPr>
      <w:bookmarkStart w:id="972" w:name="_ETM_Q5_495000"/>
      <w:bookmarkEnd w:id="972"/>
      <w:r>
        <w:rPr>
          <w:rFonts w:hint="cs"/>
          <w:rtl/>
        </w:rPr>
        <w:t>תהיי רגועה ודברי יפה. הכול בסדר.</w:t>
      </w:r>
    </w:p>
    <w:p w:rsidR="007044A8" w:rsidRDefault="007044A8" w:rsidP="00F57C95">
      <w:pPr>
        <w:rPr>
          <w:rtl/>
        </w:rPr>
      </w:pPr>
    </w:p>
    <w:p w:rsidR="007044A8" w:rsidRDefault="007044A8" w:rsidP="00F57C95">
      <w:pPr>
        <w:pStyle w:val="-"/>
        <w:keepNext/>
        <w:rPr>
          <w:rtl/>
        </w:rPr>
      </w:pPr>
      <w:bookmarkStart w:id="973" w:name="ET_speakercontinue_5300_48"/>
      <w:r w:rsidRPr="00D23272">
        <w:rPr>
          <w:rStyle w:val="TagStyle"/>
          <w:rtl/>
        </w:rPr>
        <w:t xml:space="preserve"> &lt;&lt; דובר_המשך &gt;&gt;</w:t>
      </w:r>
      <w:r w:rsidRPr="00C84AAF">
        <w:rPr>
          <w:rStyle w:val="TagStyle"/>
          <w:rtl/>
        </w:rPr>
        <w:t xml:space="preserve"> </w:t>
      </w:r>
      <w:r>
        <w:rPr>
          <w:rtl/>
        </w:rPr>
        <w:t>מירב בן ארי (יש עתיד):</w:t>
      </w:r>
      <w:r w:rsidRPr="00C84AAF">
        <w:rPr>
          <w:rStyle w:val="TagStyle"/>
          <w:rtl/>
        </w:rPr>
        <w:t xml:space="preserve"> </w:t>
      </w:r>
      <w:r w:rsidRPr="00D23272">
        <w:rPr>
          <w:rStyle w:val="TagStyle"/>
          <w:rtl/>
        </w:rPr>
        <w:t>&lt;&lt; דובר_המשך &gt;&gt;</w:t>
      </w:r>
      <w:r>
        <w:rPr>
          <w:rStyle w:val="TagStyle"/>
          <w:rtl/>
        </w:rPr>
        <w:t xml:space="preserve"> </w:t>
      </w:r>
      <w:bookmarkEnd w:id="973"/>
    </w:p>
    <w:p w:rsidR="007044A8" w:rsidRDefault="007044A8" w:rsidP="007231CD">
      <w:pPr>
        <w:rPr>
          <w:rtl/>
        </w:rPr>
      </w:pPr>
    </w:p>
    <w:p w:rsidR="007044A8" w:rsidRDefault="007044A8" w:rsidP="00F57C95">
      <w:pPr>
        <w:rPr>
          <w:rtl/>
        </w:rPr>
      </w:pPr>
      <w:r>
        <w:rPr>
          <w:rFonts w:hint="cs"/>
          <w:rtl/>
        </w:rPr>
        <w:t>- - אם להיות רגועה. אני לא אדם רגוע - -</w:t>
      </w:r>
    </w:p>
    <w:p w:rsidR="007044A8" w:rsidRDefault="007044A8" w:rsidP="00F57C95">
      <w:pPr>
        <w:rPr>
          <w:rtl/>
        </w:rPr>
      </w:pPr>
    </w:p>
    <w:p w:rsidR="007044A8" w:rsidRDefault="007044A8" w:rsidP="00F57C95">
      <w:pPr>
        <w:pStyle w:val="-"/>
        <w:keepNext/>
        <w:rPr>
          <w:rtl/>
        </w:rPr>
      </w:pPr>
      <w:bookmarkStart w:id="974" w:name="ET_speakercontinue_6378_49"/>
      <w:r w:rsidRPr="00D23272">
        <w:rPr>
          <w:rStyle w:val="TagStyle"/>
          <w:rtl/>
        </w:rPr>
        <w:t xml:space="preserve"> &lt;&lt; דובר_המשך &gt;&gt;</w:t>
      </w:r>
      <w:r w:rsidRPr="00C84AAF">
        <w:rPr>
          <w:rStyle w:val="TagStyle"/>
          <w:rtl/>
        </w:rPr>
        <w:t xml:space="preserve"> </w:t>
      </w:r>
      <w:r>
        <w:rPr>
          <w:rtl/>
        </w:rPr>
        <w:t>השר לביטחון לאומי איתמר בן גביר:</w:t>
      </w:r>
      <w:r w:rsidRPr="00C84AAF">
        <w:rPr>
          <w:rStyle w:val="TagStyle"/>
          <w:rtl/>
        </w:rPr>
        <w:t xml:space="preserve"> </w:t>
      </w:r>
      <w:r w:rsidRPr="00D23272">
        <w:rPr>
          <w:rStyle w:val="TagStyle"/>
          <w:rtl/>
        </w:rPr>
        <w:t>&lt;&lt; דובר_המשך &gt;&gt;</w:t>
      </w:r>
      <w:r>
        <w:rPr>
          <w:rStyle w:val="TagStyle"/>
          <w:rtl/>
        </w:rPr>
        <w:t xml:space="preserve"> </w:t>
      </w:r>
      <w:bookmarkEnd w:id="974"/>
    </w:p>
    <w:p w:rsidR="007044A8" w:rsidRDefault="007044A8" w:rsidP="007231CD">
      <w:pPr>
        <w:rPr>
          <w:rtl/>
        </w:rPr>
      </w:pPr>
    </w:p>
    <w:p w:rsidR="007044A8" w:rsidRDefault="007044A8" w:rsidP="00F57C95">
      <w:pPr>
        <w:rPr>
          <w:rtl/>
        </w:rPr>
      </w:pPr>
      <w:r>
        <w:rPr>
          <w:rFonts w:hint="cs"/>
          <w:rtl/>
        </w:rPr>
        <w:t>הכול בסדר.</w:t>
      </w:r>
      <w:bookmarkStart w:id="975" w:name="_ETM_Q5_501000"/>
      <w:bookmarkEnd w:id="975"/>
      <w:r>
        <w:rPr>
          <w:rFonts w:hint="cs"/>
          <w:rtl/>
        </w:rPr>
        <w:t xml:space="preserve"> מה היא לחוצה היום?</w:t>
      </w:r>
    </w:p>
    <w:p w:rsidR="007044A8" w:rsidRDefault="007044A8" w:rsidP="00F57C95">
      <w:pPr>
        <w:rPr>
          <w:rtl/>
        </w:rPr>
      </w:pPr>
      <w:bookmarkStart w:id="976" w:name="_ETM_Q5_498000"/>
      <w:bookmarkEnd w:id="976"/>
    </w:p>
    <w:p w:rsidR="007044A8" w:rsidRDefault="007044A8" w:rsidP="00F57C95">
      <w:pPr>
        <w:pStyle w:val="-"/>
        <w:keepNext/>
        <w:rPr>
          <w:rtl/>
        </w:rPr>
      </w:pPr>
      <w:bookmarkStart w:id="977" w:name="ET_speakercontinue_5300_50"/>
      <w:r w:rsidRPr="00D23272">
        <w:rPr>
          <w:rStyle w:val="TagStyle"/>
          <w:rtl/>
        </w:rPr>
        <w:t xml:space="preserve"> &lt;&lt; דובר_המשך &gt;&gt;</w:t>
      </w:r>
      <w:r w:rsidRPr="00C84AAF">
        <w:rPr>
          <w:rStyle w:val="TagStyle"/>
          <w:rtl/>
        </w:rPr>
        <w:t xml:space="preserve"> </w:t>
      </w:r>
      <w:r>
        <w:rPr>
          <w:rtl/>
        </w:rPr>
        <w:t>מירב בן ארי (יש עתיד):</w:t>
      </w:r>
      <w:r w:rsidRPr="00C84AAF">
        <w:rPr>
          <w:rStyle w:val="TagStyle"/>
          <w:rtl/>
        </w:rPr>
        <w:t xml:space="preserve"> </w:t>
      </w:r>
      <w:r w:rsidRPr="00D23272">
        <w:rPr>
          <w:rStyle w:val="TagStyle"/>
          <w:rtl/>
        </w:rPr>
        <w:t>&lt;&lt; דובר_המשך &gt;&gt;</w:t>
      </w:r>
      <w:r>
        <w:rPr>
          <w:rStyle w:val="TagStyle"/>
          <w:rtl/>
        </w:rPr>
        <w:t xml:space="preserve"> </w:t>
      </w:r>
      <w:bookmarkEnd w:id="977"/>
    </w:p>
    <w:p w:rsidR="007044A8" w:rsidRDefault="007044A8" w:rsidP="007231CD">
      <w:pPr>
        <w:rPr>
          <w:rtl/>
        </w:rPr>
      </w:pPr>
    </w:p>
    <w:p w:rsidR="007044A8" w:rsidRDefault="007044A8" w:rsidP="00F57C95">
      <w:pPr>
        <w:rPr>
          <w:rtl/>
        </w:rPr>
      </w:pPr>
      <w:bookmarkStart w:id="978" w:name="_ETM_Q5_500000"/>
      <w:bookmarkEnd w:id="978"/>
      <w:r>
        <w:rPr>
          <w:rFonts w:hint="cs"/>
          <w:rtl/>
        </w:rPr>
        <w:t xml:space="preserve">- - אני אדם חרד. 46 </w:t>
      </w:r>
      <w:bookmarkStart w:id="979" w:name="_ETM_Q5_505000"/>
      <w:bookmarkEnd w:id="979"/>
      <w:r>
        <w:rPr>
          <w:rFonts w:hint="cs"/>
          <w:rtl/>
        </w:rPr>
        <w:t>נשים נרצחו בשנת 2025 במשמרת שלך. אני אמורה איכשהו לתת להן פתרונות. אין לי - - -</w:t>
      </w:r>
    </w:p>
    <w:p w:rsidR="007044A8" w:rsidRDefault="007044A8" w:rsidP="00F57C95">
      <w:pPr>
        <w:rPr>
          <w:rtl/>
        </w:rPr>
      </w:pPr>
    </w:p>
    <w:p w:rsidR="007044A8" w:rsidRDefault="007044A8" w:rsidP="00F57C95">
      <w:pPr>
        <w:pStyle w:val="-"/>
        <w:keepNext/>
        <w:rPr>
          <w:rtl/>
        </w:rPr>
      </w:pPr>
      <w:bookmarkStart w:id="980" w:name="ET_speakercontinue_6378_51"/>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980"/>
    </w:p>
    <w:p w:rsidR="007044A8" w:rsidRDefault="007044A8" w:rsidP="007231CD">
      <w:pPr>
        <w:rPr>
          <w:rtl/>
        </w:rPr>
      </w:pPr>
    </w:p>
    <w:p w:rsidR="007044A8" w:rsidRDefault="007044A8" w:rsidP="00F57C95">
      <w:pPr>
        <w:rPr>
          <w:rtl/>
        </w:rPr>
      </w:pPr>
      <w:r>
        <w:rPr>
          <w:rFonts w:hint="cs"/>
          <w:rtl/>
        </w:rPr>
        <w:t>את?</w:t>
      </w:r>
    </w:p>
    <w:p w:rsidR="007044A8" w:rsidRDefault="007044A8" w:rsidP="00F57C95">
      <w:pPr>
        <w:rPr>
          <w:rtl/>
        </w:rPr>
      </w:pPr>
    </w:p>
    <w:p w:rsidR="007044A8" w:rsidRDefault="007044A8" w:rsidP="00F57C95">
      <w:pPr>
        <w:pStyle w:val="-"/>
        <w:keepNext/>
        <w:rPr>
          <w:rtl/>
        </w:rPr>
      </w:pPr>
      <w:bookmarkStart w:id="981" w:name="ET_speakercontinue_5300_52"/>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981"/>
    </w:p>
    <w:p w:rsidR="007044A8" w:rsidRDefault="007044A8" w:rsidP="007231CD">
      <w:pPr>
        <w:rPr>
          <w:rtl/>
        </w:rPr>
      </w:pPr>
    </w:p>
    <w:p w:rsidR="007044A8" w:rsidRDefault="007044A8" w:rsidP="00F57C95">
      <w:pPr>
        <w:rPr>
          <w:rtl/>
        </w:rPr>
      </w:pPr>
      <w:r>
        <w:rPr>
          <w:rFonts w:hint="cs"/>
          <w:rtl/>
        </w:rPr>
        <w:t>אל תפריע לי.</w:t>
      </w:r>
    </w:p>
    <w:p w:rsidR="007044A8" w:rsidRDefault="007044A8" w:rsidP="00F57C95">
      <w:pPr>
        <w:rPr>
          <w:rtl/>
        </w:rPr>
      </w:pPr>
      <w:bookmarkStart w:id="982" w:name="_ETM_Q5_509000"/>
      <w:bookmarkEnd w:id="982"/>
    </w:p>
    <w:p w:rsidR="007044A8" w:rsidRDefault="007044A8" w:rsidP="00F57C95">
      <w:pPr>
        <w:pStyle w:val="-"/>
        <w:keepNext/>
        <w:rPr>
          <w:rtl/>
        </w:rPr>
      </w:pPr>
      <w:bookmarkStart w:id="983" w:name="ET_speakercontinue_6378_53"/>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983"/>
    </w:p>
    <w:p w:rsidR="007044A8" w:rsidRDefault="007044A8" w:rsidP="007231CD">
      <w:pPr>
        <w:rPr>
          <w:rtl/>
        </w:rPr>
      </w:pPr>
    </w:p>
    <w:p w:rsidR="007044A8" w:rsidRDefault="007044A8" w:rsidP="00F57C95">
      <w:pPr>
        <w:rPr>
          <w:rtl/>
        </w:rPr>
      </w:pPr>
      <w:bookmarkStart w:id="984" w:name="_ETM_Q5_510000"/>
      <w:bookmarkEnd w:id="984"/>
      <w:r>
        <w:rPr>
          <w:rFonts w:hint="cs"/>
          <w:rtl/>
        </w:rPr>
        <w:t xml:space="preserve">שנה וחצי </w:t>
      </w:r>
      <w:bookmarkStart w:id="985" w:name="_ETM_Q5_512000"/>
      <w:bookmarkEnd w:id="985"/>
      <w:r>
        <w:rPr>
          <w:rFonts w:hint="cs"/>
          <w:rtl/>
        </w:rPr>
        <w:t>לא נתת להן חצי פתרון.</w:t>
      </w:r>
    </w:p>
    <w:p w:rsidR="007044A8" w:rsidRDefault="007044A8" w:rsidP="00F57C95">
      <w:pPr>
        <w:rPr>
          <w:rtl/>
        </w:rPr>
      </w:pPr>
    </w:p>
    <w:p w:rsidR="007044A8" w:rsidRDefault="007044A8" w:rsidP="00F57C95">
      <w:pPr>
        <w:pStyle w:val="-"/>
        <w:keepNext/>
        <w:rPr>
          <w:rtl/>
        </w:rPr>
      </w:pPr>
      <w:bookmarkStart w:id="986" w:name="ET_speakercontinue_5300_54"/>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986"/>
    </w:p>
    <w:p w:rsidR="007044A8" w:rsidRDefault="007044A8" w:rsidP="007231CD">
      <w:pPr>
        <w:rPr>
          <w:rtl/>
        </w:rPr>
      </w:pPr>
    </w:p>
    <w:p w:rsidR="007044A8" w:rsidRDefault="007044A8" w:rsidP="00F57C95">
      <w:pPr>
        <w:rPr>
          <w:rtl/>
        </w:rPr>
      </w:pPr>
      <w:r>
        <w:rPr>
          <w:rFonts w:hint="cs"/>
          <w:rtl/>
        </w:rPr>
        <w:t xml:space="preserve">תן לי לשאול. שמעתי על השנה </w:t>
      </w:r>
      <w:bookmarkStart w:id="987" w:name="_ETM_Q5_513000"/>
      <w:bookmarkEnd w:id="987"/>
      <w:r>
        <w:rPr>
          <w:rFonts w:hint="cs"/>
          <w:rtl/>
        </w:rPr>
        <w:t>וחצי שלך.</w:t>
      </w:r>
    </w:p>
    <w:p w:rsidR="007044A8" w:rsidRDefault="007044A8" w:rsidP="00F57C95">
      <w:pPr>
        <w:rPr>
          <w:rtl/>
        </w:rPr>
      </w:pPr>
    </w:p>
    <w:p w:rsidR="007044A8" w:rsidRDefault="007044A8" w:rsidP="00F57C95">
      <w:pPr>
        <w:pStyle w:val="-"/>
        <w:keepNext/>
        <w:rPr>
          <w:rtl/>
        </w:rPr>
      </w:pPr>
      <w:bookmarkStart w:id="988" w:name="ET_speakercontinue_6378_55"/>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988"/>
    </w:p>
    <w:p w:rsidR="007044A8" w:rsidRDefault="007044A8" w:rsidP="007231CD">
      <w:pPr>
        <w:rPr>
          <w:rtl/>
        </w:rPr>
      </w:pPr>
    </w:p>
    <w:p w:rsidR="007044A8" w:rsidRDefault="007044A8" w:rsidP="00F57C95">
      <w:pPr>
        <w:rPr>
          <w:rtl/>
        </w:rPr>
      </w:pPr>
      <w:r>
        <w:rPr>
          <w:rFonts w:hint="cs"/>
          <w:rtl/>
        </w:rPr>
        <w:t>שנה וחצי לא נתת להן כלום. את?</w:t>
      </w:r>
    </w:p>
    <w:p w:rsidR="007044A8" w:rsidRDefault="007044A8" w:rsidP="00F57C95">
      <w:pPr>
        <w:rPr>
          <w:rtl/>
        </w:rPr>
      </w:pPr>
      <w:bookmarkStart w:id="989" w:name="_ETM_Q5_516000"/>
      <w:bookmarkEnd w:id="989"/>
    </w:p>
    <w:p w:rsidR="007044A8" w:rsidRDefault="007044A8" w:rsidP="00F57C95">
      <w:pPr>
        <w:pStyle w:val="af6"/>
        <w:keepNext/>
        <w:rPr>
          <w:rtl/>
        </w:rPr>
      </w:pPr>
      <w:bookmarkStart w:id="990" w:name="ET_yor_6423_56"/>
      <w:r w:rsidRPr="00D23272">
        <w:rPr>
          <w:rStyle w:val="TagStyle"/>
          <w:rtl/>
        </w:rPr>
        <w:t xml:space="preserve"> &lt;&lt; יור &gt;&gt;</w:t>
      </w:r>
      <w:r w:rsidRPr="00ED042B">
        <w:rPr>
          <w:rStyle w:val="TagStyle"/>
          <w:rtl/>
        </w:rPr>
        <w:t xml:space="preserve"> </w:t>
      </w:r>
      <w:r>
        <w:rPr>
          <w:rtl/>
        </w:rPr>
        <w:t>היו"ר אמיר אוחנה:</w:t>
      </w:r>
      <w:r w:rsidRPr="00ED042B">
        <w:rPr>
          <w:rStyle w:val="TagStyle"/>
          <w:rtl/>
        </w:rPr>
        <w:t xml:space="preserve"> </w:t>
      </w:r>
      <w:r w:rsidRPr="00D23272">
        <w:rPr>
          <w:rStyle w:val="TagStyle"/>
          <w:rtl/>
        </w:rPr>
        <w:t>&lt;&lt; יור &gt;&gt;</w:t>
      </w:r>
      <w:r>
        <w:rPr>
          <w:rtl/>
        </w:rPr>
        <w:t xml:space="preserve"> </w:t>
      </w:r>
      <w:bookmarkEnd w:id="990"/>
    </w:p>
    <w:p w:rsidR="007044A8" w:rsidRDefault="007044A8" w:rsidP="007231CD">
      <w:pPr>
        <w:rPr>
          <w:rtl/>
        </w:rPr>
      </w:pPr>
    </w:p>
    <w:p w:rsidR="007044A8" w:rsidRDefault="007044A8" w:rsidP="00F57C95">
      <w:pPr>
        <w:rPr>
          <w:rtl/>
        </w:rPr>
      </w:pPr>
      <w:r>
        <w:rPr>
          <w:rFonts w:hint="cs"/>
          <w:rtl/>
        </w:rPr>
        <w:t>השר.</w:t>
      </w:r>
    </w:p>
    <w:p w:rsidR="007044A8" w:rsidRDefault="007044A8" w:rsidP="00F57C95">
      <w:pPr>
        <w:rPr>
          <w:rtl/>
        </w:rPr>
      </w:pPr>
      <w:bookmarkStart w:id="991" w:name="_ETM_Q5_514000"/>
      <w:bookmarkEnd w:id="991"/>
    </w:p>
    <w:p w:rsidR="007044A8" w:rsidRDefault="007044A8" w:rsidP="00F57C95">
      <w:pPr>
        <w:pStyle w:val="-"/>
        <w:keepNext/>
        <w:rPr>
          <w:rtl/>
        </w:rPr>
      </w:pPr>
      <w:bookmarkStart w:id="992" w:name="ET_speakercontinue_5300_57"/>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992"/>
    </w:p>
    <w:p w:rsidR="007044A8" w:rsidRDefault="007044A8" w:rsidP="007231CD">
      <w:pPr>
        <w:rPr>
          <w:rtl/>
        </w:rPr>
      </w:pPr>
    </w:p>
    <w:p w:rsidR="007044A8" w:rsidRDefault="007044A8" w:rsidP="00F57C95">
      <w:pPr>
        <w:rPr>
          <w:rtl/>
        </w:rPr>
      </w:pPr>
      <w:bookmarkStart w:id="993" w:name="_ETM_Q5_517000"/>
      <w:bookmarkEnd w:id="993"/>
      <w:r>
        <w:rPr>
          <w:rFonts w:hint="cs"/>
          <w:rtl/>
        </w:rPr>
        <w:t xml:space="preserve">אני מבקשת לשאול אותך שאלה </w:t>
      </w:r>
      <w:r>
        <w:rPr>
          <w:rtl/>
        </w:rPr>
        <w:t>–</w:t>
      </w:r>
      <w:r>
        <w:rPr>
          <w:rFonts w:hint="cs"/>
          <w:rtl/>
        </w:rPr>
        <w:t xml:space="preserve"> לא נאום אלא שאלה. </w:t>
      </w:r>
    </w:p>
    <w:p w:rsidR="007044A8" w:rsidRDefault="007044A8" w:rsidP="00F57C95">
      <w:pPr>
        <w:rPr>
          <w:rtl/>
        </w:rPr>
      </w:pPr>
      <w:bookmarkStart w:id="994" w:name="_ETM_Q5_520000"/>
      <w:bookmarkEnd w:id="994"/>
    </w:p>
    <w:p w:rsidR="007044A8" w:rsidRDefault="007044A8" w:rsidP="00F57C95">
      <w:pPr>
        <w:pStyle w:val="-"/>
        <w:keepNext/>
        <w:rPr>
          <w:rtl/>
        </w:rPr>
      </w:pPr>
      <w:bookmarkStart w:id="995" w:name="ET_speakercontinue_6378_59"/>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995"/>
    </w:p>
    <w:p w:rsidR="007044A8" w:rsidRDefault="007044A8" w:rsidP="007231CD">
      <w:pPr>
        <w:rPr>
          <w:rtl/>
        </w:rPr>
      </w:pPr>
    </w:p>
    <w:p w:rsidR="007044A8" w:rsidRDefault="007044A8" w:rsidP="00F57C95">
      <w:pPr>
        <w:rPr>
          <w:rtl/>
        </w:rPr>
      </w:pPr>
      <w:bookmarkStart w:id="996" w:name="_ETM_Q5_522000"/>
      <w:bookmarkEnd w:id="996"/>
      <w:r>
        <w:rPr>
          <w:rFonts w:hint="cs"/>
          <w:rtl/>
        </w:rPr>
        <w:t>את?</w:t>
      </w:r>
      <w:r>
        <w:rPr>
          <w:rFonts w:hint="cs"/>
        </w:rPr>
        <w:t xml:space="preserve"> </w:t>
      </w:r>
      <w:r>
        <w:rPr>
          <w:rFonts w:hint="cs"/>
          <w:rtl/>
        </w:rPr>
        <w:t>רק את.</w:t>
      </w:r>
    </w:p>
    <w:p w:rsidR="007044A8" w:rsidRDefault="007044A8" w:rsidP="00F57C95">
      <w:pPr>
        <w:rPr>
          <w:rtl/>
        </w:rPr>
      </w:pPr>
      <w:bookmarkStart w:id="997" w:name="_ETM_Q5_525000"/>
      <w:bookmarkEnd w:id="997"/>
    </w:p>
    <w:p w:rsidR="007044A8" w:rsidRDefault="007044A8" w:rsidP="00F57C95">
      <w:pPr>
        <w:pStyle w:val="-"/>
        <w:keepNext/>
        <w:rPr>
          <w:rtl/>
        </w:rPr>
      </w:pPr>
      <w:bookmarkStart w:id="998" w:name="ET_speakercontinue_5300_60"/>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998"/>
    </w:p>
    <w:p w:rsidR="007044A8" w:rsidRDefault="007044A8" w:rsidP="007231CD">
      <w:pPr>
        <w:rPr>
          <w:rtl/>
        </w:rPr>
      </w:pPr>
    </w:p>
    <w:p w:rsidR="007044A8" w:rsidRPr="00ED042B" w:rsidRDefault="007044A8" w:rsidP="00F57C95">
      <w:pPr>
        <w:rPr>
          <w:rtl/>
        </w:rPr>
      </w:pPr>
      <w:bookmarkStart w:id="999" w:name="_ETM_Q5_521000"/>
      <w:bookmarkEnd w:id="999"/>
      <w:r>
        <w:rPr>
          <w:rFonts w:hint="cs"/>
          <w:rtl/>
        </w:rPr>
        <w:t xml:space="preserve">תסביר </w:t>
      </w:r>
      <w:bookmarkStart w:id="1000" w:name="_ETM_Q5_523000"/>
      <w:bookmarkEnd w:id="1000"/>
      <w:r>
        <w:rPr>
          <w:rFonts w:hint="cs"/>
          <w:rtl/>
        </w:rPr>
        <w:t xml:space="preserve">לי, אדוני השר </w:t>
      </w:r>
      <w:r>
        <w:rPr>
          <w:rtl/>
        </w:rPr>
        <w:t>–</w:t>
      </w:r>
      <w:r>
        <w:rPr>
          <w:rFonts w:hint="cs"/>
          <w:rtl/>
        </w:rPr>
        <w:t xml:space="preserve"> שיש לומר, די פחדן </w:t>
      </w:r>
      <w:r>
        <w:rPr>
          <w:rtl/>
        </w:rPr>
        <w:t>–</w:t>
      </w:r>
      <w:r>
        <w:rPr>
          <w:rFonts w:hint="cs"/>
          <w:rtl/>
        </w:rPr>
        <w:t xml:space="preserve"> </w:t>
      </w:r>
      <w:bookmarkStart w:id="1001" w:name="_ETM_Q5_526000"/>
      <w:bookmarkEnd w:id="1001"/>
      <w:r>
        <w:rPr>
          <w:rFonts w:hint="cs"/>
          <w:rtl/>
        </w:rPr>
        <w:t>מה הפתרונות - - -</w:t>
      </w:r>
    </w:p>
    <w:p w:rsidR="007044A8" w:rsidRDefault="007044A8" w:rsidP="00F57C95">
      <w:pPr>
        <w:rPr>
          <w:rtl/>
        </w:rPr>
      </w:pPr>
    </w:p>
    <w:p w:rsidR="007044A8" w:rsidRDefault="007044A8" w:rsidP="00F57C95">
      <w:pPr>
        <w:pStyle w:val="-"/>
        <w:keepNext/>
        <w:rPr>
          <w:rtl/>
        </w:rPr>
      </w:pPr>
      <w:bookmarkStart w:id="1002" w:name="ET_speakercontinue_6378_58"/>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1002"/>
    </w:p>
    <w:p w:rsidR="007044A8" w:rsidRDefault="007044A8" w:rsidP="007231CD">
      <w:pPr>
        <w:rPr>
          <w:rtl/>
        </w:rPr>
      </w:pPr>
    </w:p>
    <w:p w:rsidR="007044A8" w:rsidRDefault="007044A8" w:rsidP="00F57C95">
      <w:pPr>
        <w:rPr>
          <w:rtl/>
        </w:rPr>
      </w:pPr>
      <w:bookmarkStart w:id="1003" w:name="_ETM_Q5_518000"/>
      <w:bookmarkEnd w:id="1003"/>
      <w:r>
        <w:rPr>
          <w:rFonts w:hint="cs"/>
          <w:rtl/>
        </w:rPr>
        <w:t>לא, לא מפחד לעמוד - - -</w:t>
      </w:r>
    </w:p>
    <w:p w:rsidR="007044A8" w:rsidRDefault="007044A8" w:rsidP="00F57C95">
      <w:pPr>
        <w:rPr>
          <w:rtl/>
        </w:rPr>
      </w:pPr>
      <w:bookmarkStart w:id="1004" w:name="_ETM_Q5_528000"/>
      <w:bookmarkEnd w:id="1004"/>
    </w:p>
    <w:p w:rsidR="007044A8" w:rsidRDefault="007044A8" w:rsidP="00F57C95">
      <w:pPr>
        <w:pStyle w:val="-"/>
        <w:keepNext/>
        <w:rPr>
          <w:rtl/>
        </w:rPr>
      </w:pPr>
      <w:bookmarkStart w:id="1005" w:name="ET_speakercontinue_5300_61"/>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1005"/>
    </w:p>
    <w:p w:rsidR="007044A8" w:rsidRDefault="007044A8" w:rsidP="007231CD">
      <w:pPr>
        <w:rPr>
          <w:rtl/>
        </w:rPr>
      </w:pPr>
    </w:p>
    <w:p w:rsidR="007044A8" w:rsidRDefault="007044A8" w:rsidP="00F57C95">
      <w:pPr>
        <w:rPr>
          <w:rtl/>
        </w:rPr>
      </w:pPr>
      <w:r>
        <w:rPr>
          <w:rFonts w:hint="cs"/>
          <w:rtl/>
        </w:rPr>
        <w:t xml:space="preserve">לא, אתה מפחד </w:t>
      </w:r>
      <w:bookmarkStart w:id="1006" w:name="_ETM_Q5_527000"/>
      <w:bookmarkEnd w:id="1006"/>
      <w:r>
        <w:rPr>
          <w:rFonts w:hint="cs"/>
          <w:rtl/>
        </w:rPr>
        <w:t>לתת נתונים לכנסת.</w:t>
      </w:r>
    </w:p>
    <w:p w:rsidR="007044A8" w:rsidRDefault="007044A8" w:rsidP="00F57C95">
      <w:pPr>
        <w:rPr>
          <w:rtl/>
        </w:rPr>
      </w:pPr>
    </w:p>
    <w:p w:rsidR="007044A8" w:rsidRDefault="007044A8" w:rsidP="00F57C95">
      <w:pPr>
        <w:pStyle w:val="-"/>
        <w:keepNext/>
        <w:rPr>
          <w:rtl/>
        </w:rPr>
      </w:pPr>
      <w:bookmarkStart w:id="1007" w:name="ET_speakercontinue_6378_62"/>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1007"/>
    </w:p>
    <w:p w:rsidR="007044A8" w:rsidRDefault="007044A8" w:rsidP="007231CD">
      <w:pPr>
        <w:rPr>
          <w:rtl/>
        </w:rPr>
      </w:pPr>
    </w:p>
    <w:p w:rsidR="007044A8" w:rsidRDefault="007044A8" w:rsidP="00F57C95">
      <w:pPr>
        <w:rPr>
          <w:rtl/>
        </w:rPr>
      </w:pPr>
      <w:bookmarkStart w:id="1008" w:name="_ETM_Q5_531000"/>
      <w:bookmarkEnd w:id="1008"/>
      <w:r>
        <w:rPr>
          <w:rFonts w:hint="cs"/>
          <w:rtl/>
        </w:rPr>
        <w:t>את יודעת מי פחדן?</w:t>
      </w:r>
    </w:p>
    <w:p w:rsidR="007044A8" w:rsidRDefault="007044A8" w:rsidP="00F57C95">
      <w:pPr>
        <w:rPr>
          <w:rtl/>
        </w:rPr>
      </w:pPr>
    </w:p>
    <w:p w:rsidR="007044A8" w:rsidRDefault="007044A8" w:rsidP="00F57C95">
      <w:pPr>
        <w:pStyle w:val="af6"/>
        <w:keepNext/>
        <w:rPr>
          <w:rtl/>
        </w:rPr>
      </w:pPr>
      <w:bookmarkStart w:id="1009" w:name="ET_yor_6423_63"/>
      <w:r w:rsidRPr="00D23272">
        <w:rPr>
          <w:rStyle w:val="TagStyle"/>
          <w:rtl/>
        </w:rPr>
        <w:t xml:space="preserve"> &lt;&lt; יור &gt;&gt;</w:t>
      </w:r>
      <w:r w:rsidRPr="00ED042B">
        <w:rPr>
          <w:rStyle w:val="TagStyle"/>
          <w:rtl/>
        </w:rPr>
        <w:t xml:space="preserve"> </w:t>
      </w:r>
      <w:r>
        <w:rPr>
          <w:rtl/>
        </w:rPr>
        <w:t>היו"ר אמיר אוחנה:</w:t>
      </w:r>
      <w:r w:rsidRPr="00ED042B">
        <w:rPr>
          <w:rStyle w:val="TagStyle"/>
          <w:rtl/>
        </w:rPr>
        <w:t xml:space="preserve"> </w:t>
      </w:r>
      <w:r w:rsidRPr="00D23272">
        <w:rPr>
          <w:rStyle w:val="TagStyle"/>
          <w:rtl/>
        </w:rPr>
        <w:t>&lt;&lt; יור &gt;&gt;</w:t>
      </w:r>
      <w:r>
        <w:rPr>
          <w:rtl/>
        </w:rPr>
        <w:t xml:space="preserve"> </w:t>
      </w:r>
      <w:bookmarkEnd w:id="1009"/>
    </w:p>
    <w:p w:rsidR="007044A8" w:rsidRDefault="007044A8" w:rsidP="007231CD">
      <w:pPr>
        <w:rPr>
          <w:rtl/>
        </w:rPr>
      </w:pPr>
    </w:p>
    <w:p w:rsidR="007044A8" w:rsidRDefault="007044A8" w:rsidP="00F57C95">
      <w:pPr>
        <w:rPr>
          <w:rtl/>
        </w:rPr>
      </w:pPr>
      <w:bookmarkStart w:id="1010" w:name="_ETM_Q5_529000"/>
      <w:bookmarkEnd w:id="1010"/>
      <w:r>
        <w:rPr>
          <w:rFonts w:hint="cs"/>
          <w:rtl/>
        </w:rPr>
        <w:t>גברתי, אנא שאלי את שאלתך</w:t>
      </w:r>
      <w:bookmarkStart w:id="1011" w:name="_ETM_Q5_534000"/>
      <w:bookmarkEnd w:id="1011"/>
      <w:r>
        <w:rPr>
          <w:rFonts w:hint="cs"/>
          <w:rtl/>
        </w:rPr>
        <w:t xml:space="preserve"> בבקשה.</w:t>
      </w:r>
    </w:p>
    <w:p w:rsidR="007044A8" w:rsidRDefault="007044A8" w:rsidP="00F57C95">
      <w:pPr>
        <w:rPr>
          <w:rtl/>
        </w:rPr>
      </w:pPr>
      <w:bookmarkStart w:id="1012" w:name="_ETM_Q5_535000"/>
      <w:bookmarkEnd w:id="1012"/>
    </w:p>
    <w:p w:rsidR="007044A8" w:rsidRDefault="007044A8" w:rsidP="00F57C95">
      <w:pPr>
        <w:pStyle w:val="-"/>
        <w:keepNext/>
        <w:rPr>
          <w:rtl/>
        </w:rPr>
      </w:pPr>
      <w:bookmarkStart w:id="1013" w:name="ET_speakercontinue_5300_64"/>
      <w:r w:rsidRPr="00D23272">
        <w:rPr>
          <w:rStyle w:val="TagStyle"/>
          <w:rtl/>
        </w:rPr>
        <w:t xml:space="preserve"> &lt;&lt; דובר_המשך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דובר_המשך &gt;&gt;</w:t>
      </w:r>
      <w:r>
        <w:rPr>
          <w:rStyle w:val="TagStyle"/>
          <w:rtl/>
        </w:rPr>
        <w:t xml:space="preserve"> </w:t>
      </w:r>
      <w:bookmarkEnd w:id="1013"/>
    </w:p>
    <w:p w:rsidR="007044A8" w:rsidRDefault="007044A8" w:rsidP="007231CD">
      <w:pPr>
        <w:rPr>
          <w:rtl/>
        </w:rPr>
      </w:pPr>
    </w:p>
    <w:p w:rsidR="007044A8" w:rsidRDefault="007044A8" w:rsidP="00F57C95">
      <w:pPr>
        <w:rPr>
          <w:rtl/>
        </w:rPr>
      </w:pPr>
      <w:bookmarkStart w:id="1014" w:name="_ETM_Q5_533000"/>
      <w:bookmarkEnd w:id="1014"/>
      <w:r>
        <w:rPr>
          <w:rFonts w:hint="cs"/>
          <w:rtl/>
        </w:rPr>
        <w:t>אני שואלת אותך מה הפתרונות שאתה נותן לנשים נפגעות אלימות</w:t>
      </w:r>
      <w:bookmarkStart w:id="1015" w:name="_ETM_Q5_540000"/>
      <w:bookmarkEnd w:id="1015"/>
      <w:r>
        <w:rPr>
          <w:rFonts w:hint="cs"/>
          <w:rtl/>
        </w:rPr>
        <w:t xml:space="preserve"> למעט </w:t>
      </w:r>
      <w:proofErr w:type="spellStart"/>
      <w:r>
        <w:rPr>
          <w:rFonts w:hint="cs"/>
          <w:rtl/>
        </w:rPr>
        <w:t>האיזוק</w:t>
      </w:r>
      <w:proofErr w:type="spellEnd"/>
      <w:r>
        <w:rPr>
          <w:rFonts w:hint="cs"/>
          <w:rtl/>
        </w:rPr>
        <w:t xml:space="preserve"> האלקטרוני. כי כיום, למרות שאושרו 200, רק עשרות </w:t>
      </w:r>
      <w:bookmarkStart w:id="1016" w:name="_ETM_Q5_545000"/>
      <w:bookmarkEnd w:id="1016"/>
      <w:r>
        <w:rPr>
          <w:rFonts w:hint="cs"/>
          <w:rtl/>
        </w:rPr>
        <w:t xml:space="preserve">בודדות קיבלו. יש אלפי נשים נפגעות אלימות במדינת ישראל </w:t>
      </w:r>
      <w:r>
        <w:rPr>
          <w:rtl/>
        </w:rPr>
        <w:t>–</w:t>
      </w:r>
      <w:r>
        <w:rPr>
          <w:rFonts w:hint="cs"/>
          <w:rtl/>
        </w:rPr>
        <w:t xml:space="preserve"> </w:t>
      </w:r>
      <w:bookmarkStart w:id="1017" w:name="_ETM_Q5_551000"/>
      <w:bookmarkEnd w:id="1017"/>
      <w:r>
        <w:rPr>
          <w:rFonts w:hint="cs"/>
          <w:rtl/>
        </w:rPr>
        <w:t xml:space="preserve">אלימות מינית, כלכלית, פיזית, נפשית – מה הפתרון של השר לביטחון </w:t>
      </w:r>
      <w:bookmarkStart w:id="1018" w:name="_ETM_Q5_556000"/>
      <w:bookmarkEnd w:id="1018"/>
      <w:r>
        <w:rPr>
          <w:rFonts w:hint="cs"/>
          <w:rtl/>
        </w:rPr>
        <w:t xml:space="preserve">לאומי לאותן נשים </w:t>
      </w:r>
      <w:r>
        <w:rPr>
          <w:rtl/>
        </w:rPr>
        <w:t>–</w:t>
      </w:r>
      <w:r>
        <w:rPr>
          <w:rFonts w:hint="cs"/>
          <w:rtl/>
        </w:rPr>
        <w:t xml:space="preserve"> שוב פעם, אני מחדדת, לא </w:t>
      </w:r>
      <w:bookmarkStart w:id="1019" w:name="_ETM_Q5_563000"/>
      <w:bookmarkEnd w:id="1019"/>
      <w:r>
        <w:rPr>
          <w:rFonts w:hint="cs"/>
          <w:rtl/>
        </w:rPr>
        <w:t xml:space="preserve">נתתי פה נאום כמו שמחה </w:t>
      </w:r>
      <w:r>
        <w:rPr>
          <w:rtl/>
        </w:rPr>
        <w:t>–</w:t>
      </w:r>
      <w:r>
        <w:rPr>
          <w:rFonts w:hint="cs"/>
          <w:rtl/>
        </w:rPr>
        <w:t xml:space="preserve"> בלי </w:t>
      </w:r>
      <w:proofErr w:type="spellStart"/>
      <w:r>
        <w:rPr>
          <w:rFonts w:hint="cs"/>
          <w:rtl/>
        </w:rPr>
        <w:t>האיזוק</w:t>
      </w:r>
      <w:proofErr w:type="spellEnd"/>
      <w:r>
        <w:rPr>
          <w:rFonts w:hint="cs"/>
          <w:rtl/>
        </w:rPr>
        <w:t xml:space="preserve"> האלקטרוני? תנסה </w:t>
      </w:r>
      <w:bookmarkStart w:id="1020" w:name="_ETM_Q5_565000"/>
      <w:bookmarkEnd w:id="1020"/>
      <w:r>
        <w:rPr>
          <w:rFonts w:hint="cs"/>
          <w:rtl/>
        </w:rPr>
        <w:t>לתת לנו פתרונות. כי כמו שאתה יודע, איזוק הוא תהליך</w:t>
      </w:r>
      <w:bookmarkStart w:id="1021" w:name="_ETM_Q5_567000"/>
      <w:bookmarkEnd w:id="1021"/>
      <w:r>
        <w:rPr>
          <w:rFonts w:hint="cs"/>
          <w:rtl/>
        </w:rPr>
        <w:t xml:space="preserve"> של תזכיר סעד, תהליך של עורכי דין, הוא קצת יותר</w:t>
      </w:r>
      <w:bookmarkStart w:id="1022" w:name="_ETM_Q5_571000"/>
      <w:bookmarkEnd w:id="1022"/>
      <w:r>
        <w:rPr>
          <w:rFonts w:hint="cs"/>
          <w:rtl/>
        </w:rPr>
        <w:t xml:space="preserve"> מורכב. מה אתה אומר לאותה אישה שבאה להתלונן במשטרה?</w:t>
      </w:r>
      <w:r>
        <w:rPr>
          <w:rFonts w:hint="cs"/>
        </w:rPr>
        <w:t xml:space="preserve"> </w:t>
      </w:r>
      <w:r>
        <w:rPr>
          <w:rFonts w:hint="cs"/>
          <w:rtl/>
        </w:rPr>
        <w:t xml:space="preserve">מה </w:t>
      </w:r>
      <w:bookmarkStart w:id="1023" w:name="_ETM_Q5_573000"/>
      <w:bookmarkEnd w:id="1023"/>
      <w:r>
        <w:rPr>
          <w:rFonts w:hint="cs"/>
          <w:rtl/>
        </w:rPr>
        <w:t>אתה מציע לה?</w:t>
      </w:r>
    </w:p>
    <w:p w:rsidR="007044A8" w:rsidRDefault="007044A8" w:rsidP="00F57C95">
      <w:pPr>
        <w:rPr>
          <w:rtl/>
        </w:rPr>
      </w:pPr>
      <w:bookmarkStart w:id="1024" w:name="_ETM_Q5_575000"/>
      <w:bookmarkEnd w:id="1024"/>
    </w:p>
    <w:p w:rsidR="007044A8" w:rsidRDefault="007044A8" w:rsidP="00F57C95">
      <w:pPr>
        <w:pStyle w:val="af6"/>
        <w:keepNext/>
        <w:rPr>
          <w:rtl/>
        </w:rPr>
      </w:pPr>
      <w:bookmarkStart w:id="1025" w:name="ET_yor_6423_65"/>
      <w:r w:rsidRPr="00D23272">
        <w:rPr>
          <w:rStyle w:val="TagStyle"/>
          <w:rtl/>
        </w:rPr>
        <w:t xml:space="preserve"> &lt;&lt; יור &gt;&gt;</w:t>
      </w:r>
      <w:r w:rsidRPr="00ED042B">
        <w:rPr>
          <w:rStyle w:val="TagStyle"/>
          <w:rtl/>
        </w:rPr>
        <w:t xml:space="preserve"> </w:t>
      </w:r>
      <w:r>
        <w:rPr>
          <w:rtl/>
        </w:rPr>
        <w:t>היו"ר אמיר אוחנה:</w:t>
      </w:r>
      <w:r w:rsidRPr="00ED042B">
        <w:rPr>
          <w:rStyle w:val="TagStyle"/>
          <w:rtl/>
        </w:rPr>
        <w:t xml:space="preserve"> </w:t>
      </w:r>
      <w:r w:rsidRPr="00D23272">
        <w:rPr>
          <w:rStyle w:val="TagStyle"/>
          <w:rtl/>
        </w:rPr>
        <w:t>&lt;&lt; יור &gt;&gt;</w:t>
      </w:r>
      <w:r>
        <w:rPr>
          <w:rtl/>
        </w:rPr>
        <w:t xml:space="preserve"> </w:t>
      </w:r>
      <w:bookmarkEnd w:id="1025"/>
    </w:p>
    <w:p w:rsidR="007044A8" w:rsidRDefault="007044A8" w:rsidP="007231CD">
      <w:pPr>
        <w:rPr>
          <w:rtl/>
        </w:rPr>
      </w:pPr>
    </w:p>
    <w:p w:rsidR="007044A8" w:rsidRPr="00ED042B" w:rsidRDefault="007044A8" w:rsidP="00F57C95">
      <w:bookmarkStart w:id="1026" w:name="_ETM_Q5_576000"/>
      <w:bookmarkEnd w:id="1026"/>
      <w:r>
        <w:rPr>
          <w:rFonts w:hint="cs"/>
          <w:rtl/>
        </w:rPr>
        <w:t>תודה. חברת הכנסת פרידמן, תושבת באר שבע, בבקשה.</w:t>
      </w:r>
    </w:p>
    <w:p w:rsidR="007044A8" w:rsidRDefault="007044A8" w:rsidP="00F57C95">
      <w:pPr>
        <w:ind w:firstLine="0"/>
        <w:rPr>
          <w:rtl/>
        </w:rPr>
      </w:pPr>
    </w:p>
    <w:p w:rsidR="007044A8" w:rsidRDefault="007044A8" w:rsidP="00F57C95">
      <w:pPr>
        <w:pStyle w:val="a4"/>
        <w:keepNext/>
        <w:rPr>
          <w:rtl/>
        </w:rPr>
      </w:pPr>
      <w:bookmarkStart w:id="1027" w:name="ET_speaker_6231_15"/>
      <w:r w:rsidRPr="00D23272">
        <w:rPr>
          <w:rStyle w:val="TagStyle"/>
          <w:rtl/>
        </w:rPr>
        <w:t xml:space="preserve"> &lt;&lt; דובר &gt;&gt;</w:t>
      </w:r>
      <w:r w:rsidRPr="00CF103F">
        <w:rPr>
          <w:rStyle w:val="TagStyle"/>
          <w:rtl/>
        </w:rPr>
        <w:t xml:space="preserve"> </w:t>
      </w:r>
      <w:bookmarkStart w:id="1028" w:name="_Toc219910029"/>
      <w:bookmarkStart w:id="1029" w:name="_Toc219914830"/>
      <w:bookmarkStart w:id="1030" w:name="_Toc219919413"/>
      <w:bookmarkStart w:id="1031" w:name="_Toc219969444"/>
      <w:bookmarkStart w:id="1032" w:name="_Toc219970906"/>
      <w:r>
        <w:rPr>
          <w:rtl/>
        </w:rPr>
        <w:t>יסמין פרידמן (יש עתיד):</w:t>
      </w:r>
      <w:bookmarkEnd w:id="1028"/>
      <w:bookmarkEnd w:id="1029"/>
      <w:bookmarkEnd w:id="1030"/>
      <w:bookmarkEnd w:id="1031"/>
      <w:bookmarkEnd w:id="1032"/>
      <w:r w:rsidRPr="00CF103F">
        <w:rPr>
          <w:rStyle w:val="TagStyle"/>
          <w:rtl/>
        </w:rPr>
        <w:t xml:space="preserve"> </w:t>
      </w:r>
      <w:r w:rsidRPr="00D23272">
        <w:rPr>
          <w:rStyle w:val="TagStyle"/>
          <w:rtl/>
        </w:rPr>
        <w:t>&lt;&lt; דובר &gt;&gt;</w:t>
      </w:r>
      <w:r>
        <w:rPr>
          <w:rtl/>
        </w:rPr>
        <w:t xml:space="preserve"> </w:t>
      </w:r>
      <w:bookmarkEnd w:id="1027"/>
    </w:p>
    <w:p w:rsidR="007044A8" w:rsidRDefault="007044A8" w:rsidP="007231CD">
      <w:pPr>
        <w:rPr>
          <w:rtl/>
        </w:rPr>
      </w:pPr>
    </w:p>
    <w:p w:rsidR="007044A8" w:rsidRDefault="007044A8" w:rsidP="00F57C95">
      <w:pPr>
        <w:rPr>
          <w:rtl/>
        </w:rPr>
      </w:pPr>
      <w:r>
        <w:rPr>
          <w:rFonts w:hint="cs"/>
          <w:rtl/>
        </w:rPr>
        <w:t xml:space="preserve">תודה. ראשית אני רוצה להגיד </w:t>
      </w:r>
      <w:proofErr w:type="spellStart"/>
      <w:r>
        <w:rPr>
          <w:rFonts w:hint="cs"/>
          <w:rtl/>
        </w:rPr>
        <w:t>לרוטמן</w:t>
      </w:r>
      <w:bookmarkStart w:id="1033" w:name="_ETM_Q5_587000"/>
      <w:bookmarkEnd w:id="1033"/>
      <w:proofErr w:type="spellEnd"/>
      <w:r>
        <w:rPr>
          <w:rFonts w:hint="cs"/>
          <w:rtl/>
        </w:rPr>
        <w:t xml:space="preserve"> שאני נורא מתרגשת מזה שבאר שבע מעניינת אותך, זה נדיר.</w:t>
      </w:r>
    </w:p>
    <w:p w:rsidR="007044A8" w:rsidRDefault="007044A8" w:rsidP="00F57C95">
      <w:pPr>
        <w:rPr>
          <w:rtl/>
        </w:rPr>
      </w:pPr>
    </w:p>
    <w:p w:rsidR="007044A8" w:rsidRDefault="007044A8" w:rsidP="00F57C95">
      <w:pPr>
        <w:pStyle w:val="af5"/>
        <w:keepNext/>
        <w:rPr>
          <w:rtl/>
        </w:rPr>
      </w:pPr>
      <w:bookmarkStart w:id="1034" w:name="ET_interruption_6157_16"/>
      <w:r w:rsidRPr="00D23272">
        <w:rPr>
          <w:rStyle w:val="TagStyle"/>
          <w:rtl/>
        </w:rPr>
        <w:t xml:space="preserve"> &lt;&lt; קריאה &gt;&gt;</w:t>
      </w:r>
      <w:r w:rsidRPr="00CF103F">
        <w:rPr>
          <w:rStyle w:val="TagStyle"/>
          <w:rtl/>
        </w:rPr>
        <w:t xml:space="preserve"> </w:t>
      </w:r>
      <w:r>
        <w:rPr>
          <w:rtl/>
        </w:rPr>
        <w:t>שמחה רוטמן (הציונות הדתית):</w:t>
      </w:r>
      <w:r w:rsidRPr="00CF103F">
        <w:rPr>
          <w:rStyle w:val="TagStyle"/>
          <w:rtl/>
        </w:rPr>
        <w:t xml:space="preserve"> </w:t>
      </w:r>
      <w:r w:rsidRPr="00D23272">
        <w:rPr>
          <w:rStyle w:val="TagStyle"/>
          <w:rtl/>
        </w:rPr>
        <w:t>&lt;&lt; קריאה &gt;&gt;</w:t>
      </w:r>
      <w:r>
        <w:rPr>
          <w:rStyle w:val="TagStyle"/>
          <w:rtl/>
        </w:rPr>
        <w:t xml:space="preserve"> </w:t>
      </w:r>
      <w:bookmarkEnd w:id="1034"/>
    </w:p>
    <w:p w:rsidR="007044A8" w:rsidRDefault="007044A8" w:rsidP="007231CD">
      <w:pPr>
        <w:rPr>
          <w:rtl/>
        </w:rPr>
      </w:pPr>
    </w:p>
    <w:p w:rsidR="007044A8" w:rsidRDefault="007044A8" w:rsidP="00F57C95">
      <w:pPr>
        <w:rPr>
          <w:rtl/>
        </w:rPr>
      </w:pPr>
      <w:r>
        <w:rPr>
          <w:rFonts w:hint="cs"/>
          <w:rtl/>
        </w:rPr>
        <w:t>לא כל התושבים.</w:t>
      </w:r>
    </w:p>
    <w:p w:rsidR="007044A8" w:rsidRDefault="007044A8" w:rsidP="00F57C95">
      <w:pPr>
        <w:rPr>
          <w:rtl/>
        </w:rPr>
      </w:pPr>
      <w:bookmarkStart w:id="1035" w:name="_ETM_Q5_593000"/>
      <w:bookmarkEnd w:id="1035"/>
    </w:p>
    <w:p w:rsidR="007044A8" w:rsidRDefault="007044A8" w:rsidP="00F57C95">
      <w:pPr>
        <w:pStyle w:val="-"/>
        <w:keepNext/>
        <w:rPr>
          <w:rtl/>
        </w:rPr>
      </w:pPr>
      <w:bookmarkStart w:id="1036" w:name="ET_speakercontinue_6231_66"/>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36"/>
    </w:p>
    <w:p w:rsidR="007044A8" w:rsidRDefault="007044A8" w:rsidP="007231CD">
      <w:pPr>
        <w:rPr>
          <w:rtl/>
        </w:rPr>
      </w:pPr>
    </w:p>
    <w:p w:rsidR="007044A8" w:rsidRDefault="007044A8" w:rsidP="00F57C95">
      <w:pPr>
        <w:rPr>
          <w:rtl/>
        </w:rPr>
      </w:pPr>
      <w:bookmarkStart w:id="1037" w:name="_ETM_Q5_594000"/>
      <w:bookmarkEnd w:id="1037"/>
      <w:r>
        <w:rPr>
          <w:rFonts w:hint="cs"/>
          <w:rtl/>
        </w:rPr>
        <w:t>לא, לא חשבתי לרגע שאני מעניינת אותך.</w:t>
      </w:r>
    </w:p>
    <w:p w:rsidR="007044A8" w:rsidRDefault="007044A8" w:rsidP="00F57C95">
      <w:pPr>
        <w:rPr>
          <w:rtl/>
        </w:rPr>
      </w:pPr>
    </w:p>
    <w:p w:rsidR="007044A8" w:rsidRDefault="007044A8" w:rsidP="00F57C95">
      <w:pPr>
        <w:pStyle w:val="af5"/>
        <w:keepNext/>
        <w:rPr>
          <w:rtl/>
        </w:rPr>
      </w:pPr>
      <w:bookmarkStart w:id="1038" w:name="ET_interruption_5300_67"/>
      <w:r w:rsidRPr="00D23272">
        <w:rPr>
          <w:rStyle w:val="TagStyle"/>
          <w:rtl/>
        </w:rPr>
        <w:t xml:space="preserve"> &lt;&lt; קריאה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קריאה &gt;&gt;</w:t>
      </w:r>
      <w:r>
        <w:rPr>
          <w:rStyle w:val="TagStyle"/>
          <w:rtl/>
        </w:rPr>
        <w:t xml:space="preserve"> </w:t>
      </w:r>
      <w:bookmarkEnd w:id="1038"/>
    </w:p>
    <w:p w:rsidR="007044A8" w:rsidRDefault="007044A8" w:rsidP="007231CD">
      <w:pPr>
        <w:rPr>
          <w:rtl/>
        </w:rPr>
      </w:pPr>
    </w:p>
    <w:p w:rsidR="007044A8" w:rsidRDefault="007044A8" w:rsidP="00F57C95">
      <w:pPr>
        <w:rPr>
          <w:rtl/>
        </w:rPr>
      </w:pPr>
      <w:r>
        <w:rPr>
          <w:rFonts w:hint="cs"/>
          <w:rtl/>
        </w:rPr>
        <w:t>- - -</w:t>
      </w:r>
    </w:p>
    <w:p w:rsidR="007044A8" w:rsidRDefault="007044A8" w:rsidP="00F57C95">
      <w:pPr>
        <w:rPr>
          <w:rtl/>
        </w:rPr>
      </w:pPr>
      <w:bookmarkStart w:id="1039" w:name="_ETM_Q5_597000"/>
      <w:bookmarkEnd w:id="1039"/>
    </w:p>
    <w:p w:rsidR="007044A8" w:rsidRDefault="007044A8" w:rsidP="00F57C95">
      <w:pPr>
        <w:pStyle w:val="af6"/>
        <w:keepNext/>
        <w:rPr>
          <w:rtl/>
        </w:rPr>
      </w:pPr>
      <w:bookmarkStart w:id="1040" w:name="ET_yor_6423_69"/>
      <w:r w:rsidRPr="00D23272">
        <w:rPr>
          <w:rStyle w:val="TagStyle"/>
          <w:rtl/>
        </w:rPr>
        <w:t xml:space="preserve"> &lt;&lt; יור &gt;&gt;</w:t>
      </w:r>
      <w:r w:rsidRPr="00ED042B">
        <w:rPr>
          <w:rStyle w:val="TagStyle"/>
          <w:rtl/>
        </w:rPr>
        <w:t xml:space="preserve"> </w:t>
      </w:r>
      <w:r>
        <w:rPr>
          <w:rtl/>
        </w:rPr>
        <w:t>היו"ר אמיר אוחנה:</w:t>
      </w:r>
      <w:r w:rsidRPr="00ED042B">
        <w:rPr>
          <w:rStyle w:val="TagStyle"/>
          <w:rtl/>
        </w:rPr>
        <w:t xml:space="preserve"> </w:t>
      </w:r>
      <w:r w:rsidRPr="00D23272">
        <w:rPr>
          <w:rStyle w:val="TagStyle"/>
          <w:rtl/>
        </w:rPr>
        <w:t>&lt;&lt; יור &gt;&gt;</w:t>
      </w:r>
      <w:r>
        <w:rPr>
          <w:rtl/>
        </w:rPr>
        <w:t xml:space="preserve"> </w:t>
      </w:r>
      <w:bookmarkEnd w:id="1040"/>
    </w:p>
    <w:p w:rsidR="007044A8" w:rsidRDefault="007044A8" w:rsidP="007231CD">
      <w:pPr>
        <w:rPr>
          <w:rtl/>
        </w:rPr>
      </w:pPr>
    </w:p>
    <w:p w:rsidR="007044A8" w:rsidRDefault="007044A8" w:rsidP="00F57C95">
      <w:pPr>
        <w:rPr>
          <w:rtl/>
        </w:rPr>
      </w:pPr>
      <w:bookmarkStart w:id="1041" w:name="_ETM_Q5_598000"/>
      <w:bookmarkEnd w:id="1041"/>
      <w:r>
        <w:rPr>
          <w:rFonts w:hint="cs"/>
          <w:rtl/>
        </w:rPr>
        <w:t>חברות וחברי הכנסת.</w:t>
      </w:r>
    </w:p>
    <w:p w:rsidR="007044A8" w:rsidRDefault="007044A8" w:rsidP="00F57C95">
      <w:pPr>
        <w:rPr>
          <w:rtl/>
        </w:rPr>
      </w:pPr>
      <w:bookmarkStart w:id="1042" w:name="_ETM_Q5_599000"/>
      <w:bookmarkEnd w:id="1042"/>
    </w:p>
    <w:p w:rsidR="007044A8" w:rsidRDefault="007044A8" w:rsidP="00F57C95">
      <w:pPr>
        <w:pStyle w:val="af5"/>
        <w:keepNext/>
        <w:rPr>
          <w:rtl/>
        </w:rPr>
      </w:pPr>
      <w:bookmarkStart w:id="1043" w:name="ET_interruption_6157_70"/>
      <w:r w:rsidRPr="00D23272">
        <w:rPr>
          <w:rStyle w:val="TagStyle"/>
          <w:rtl/>
        </w:rPr>
        <w:t xml:space="preserve"> &lt;&lt; קריאה &gt;&gt;</w:t>
      </w:r>
      <w:r w:rsidRPr="00ED042B">
        <w:rPr>
          <w:rStyle w:val="TagStyle"/>
          <w:rtl/>
        </w:rPr>
        <w:t xml:space="preserve"> </w:t>
      </w:r>
      <w:r>
        <w:rPr>
          <w:rtl/>
        </w:rPr>
        <w:t>שמחה רוטמן (הציונות הדתית):</w:t>
      </w:r>
      <w:r w:rsidRPr="00ED042B">
        <w:rPr>
          <w:rStyle w:val="TagStyle"/>
          <w:rtl/>
        </w:rPr>
        <w:t xml:space="preserve"> </w:t>
      </w:r>
      <w:r w:rsidRPr="00D23272">
        <w:rPr>
          <w:rStyle w:val="TagStyle"/>
          <w:rtl/>
        </w:rPr>
        <w:t>&lt;&lt; קריאה &gt;&gt;</w:t>
      </w:r>
      <w:r>
        <w:rPr>
          <w:rStyle w:val="TagStyle"/>
          <w:rtl/>
        </w:rPr>
        <w:t xml:space="preserve"> </w:t>
      </w:r>
      <w:bookmarkEnd w:id="1043"/>
    </w:p>
    <w:p w:rsidR="007044A8" w:rsidRDefault="007044A8" w:rsidP="007231CD">
      <w:pPr>
        <w:rPr>
          <w:rtl/>
        </w:rPr>
      </w:pPr>
    </w:p>
    <w:p w:rsidR="007044A8" w:rsidRPr="00ED042B" w:rsidRDefault="007044A8" w:rsidP="00F57C95">
      <w:pPr>
        <w:rPr>
          <w:rtl/>
        </w:rPr>
      </w:pPr>
      <w:r>
        <w:rPr>
          <w:rFonts w:hint="cs"/>
          <w:rtl/>
        </w:rPr>
        <w:t>יש אחת ספציפית.</w:t>
      </w:r>
    </w:p>
    <w:p w:rsidR="007044A8" w:rsidRDefault="007044A8" w:rsidP="00F57C95">
      <w:pPr>
        <w:rPr>
          <w:rtl/>
        </w:rPr>
      </w:pPr>
      <w:bookmarkStart w:id="1044" w:name="_ETM_Q5_596000"/>
      <w:bookmarkEnd w:id="1044"/>
    </w:p>
    <w:p w:rsidR="007044A8" w:rsidRDefault="007044A8" w:rsidP="00F57C95">
      <w:pPr>
        <w:pStyle w:val="-"/>
        <w:keepNext/>
        <w:rPr>
          <w:rtl/>
        </w:rPr>
      </w:pPr>
      <w:bookmarkStart w:id="1045" w:name="ET_speakercontinue_6231_68"/>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45"/>
    </w:p>
    <w:p w:rsidR="007044A8" w:rsidRDefault="007044A8" w:rsidP="007231CD">
      <w:pPr>
        <w:rPr>
          <w:rtl/>
        </w:rPr>
      </w:pPr>
    </w:p>
    <w:p w:rsidR="007044A8" w:rsidRDefault="007044A8" w:rsidP="00F57C95">
      <w:pPr>
        <w:rPr>
          <w:rtl/>
        </w:rPr>
      </w:pPr>
      <w:r>
        <w:rPr>
          <w:rFonts w:hint="cs"/>
          <w:rtl/>
        </w:rPr>
        <w:t>רק המצביעים שלך, הבנתי. בסדר.</w:t>
      </w:r>
    </w:p>
    <w:p w:rsidR="007044A8" w:rsidRDefault="007044A8" w:rsidP="00F57C95">
      <w:pPr>
        <w:rPr>
          <w:rtl/>
        </w:rPr>
      </w:pPr>
      <w:bookmarkStart w:id="1046" w:name="_ETM_Q5_600000"/>
      <w:bookmarkEnd w:id="1046"/>
    </w:p>
    <w:p w:rsidR="007044A8" w:rsidRDefault="007044A8" w:rsidP="00F57C95">
      <w:pPr>
        <w:pStyle w:val="af5"/>
        <w:keepNext/>
        <w:rPr>
          <w:rtl/>
        </w:rPr>
      </w:pPr>
      <w:bookmarkStart w:id="1047" w:name="ET_interruption_5300_71"/>
      <w:r w:rsidRPr="00D23272">
        <w:rPr>
          <w:rStyle w:val="TagStyle"/>
          <w:rtl/>
        </w:rPr>
        <w:t xml:space="preserve"> &lt;&lt; קריאה &gt;&gt;</w:t>
      </w:r>
      <w:r w:rsidRPr="00ED042B">
        <w:rPr>
          <w:rStyle w:val="TagStyle"/>
          <w:rtl/>
        </w:rPr>
        <w:t xml:space="preserve"> </w:t>
      </w:r>
      <w:r>
        <w:rPr>
          <w:rtl/>
        </w:rPr>
        <w:t>מירב בן ארי (יש עתיד):</w:t>
      </w:r>
      <w:r w:rsidRPr="00ED042B">
        <w:rPr>
          <w:rStyle w:val="TagStyle"/>
          <w:rtl/>
        </w:rPr>
        <w:t xml:space="preserve"> </w:t>
      </w:r>
      <w:r w:rsidRPr="00D23272">
        <w:rPr>
          <w:rStyle w:val="TagStyle"/>
          <w:rtl/>
        </w:rPr>
        <w:t>&lt;&lt; קריאה &gt;&gt;</w:t>
      </w:r>
      <w:r>
        <w:rPr>
          <w:rStyle w:val="TagStyle"/>
          <w:rtl/>
        </w:rPr>
        <w:t xml:space="preserve"> </w:t>
      </w:r>
      <w:bookmarkEnd w:id="1047"/>
    </w:p>
    <w:p w:rsidR="007044A8" w:rsidRDefault="007044A8" w:rsidP="007231CD">
      <w:pPr>
        <w:rPr>
          <w:rtl/>
        </w:rPr>
      </w:pPr>
    </w:p>
    <w:p w:rsidR="007044A8" w:rsidRDefault="007044A8" w:rsidP="00F57C95">
      <w:pPr>
        <w:rPr>
          <w:rtl/>
        </w:rPr>
      </w:pPr>
      <w:r>
        <w:rPr>
          <w:rFonts w:hint="cs"/>
          <w:rtl/>
        </w:rPr>
        <w:t xml:space="preserve">אתה יכול להיות רגוע, לא </w:t>
      </w:r>
      <w:bookmarkStart w:id="1048" w:name="_ETM_Q5_601000"/>
      <w:bookmarkEnd w:id="1048"/>
      <w:r>
        <w:rPr>
          <w:rFonts w:hint="cs"/>
          <w:rtl/>
        </w:rPr>
        <w:t>אכפת להם ממך.</w:t>
      </w:r>
    </w:p>
    <w:p w:rsidR="007044A8" w:rsidRDefault="007044A8" w:rsidP="00F57C95">
      <w:pPr>
        <w:rPr>
          <w:rtl/>
        </w:rPr>
      </w:pPr>
    </w:p>
    <w:p w:rsidR="007044A8" w:rsidRDefault="007044A8" w:rsidP="00F57C95">
      <w:pPr>
        <w:pStyle w:val="-"/>
        <w:keepNext/>
        <w:rPr>
          <w:rtl/>
        </w:rPr>
      </w:pPr>
      <w:bookmarkStart w:id="1049" w:name="ET_speakercontinue_6231_72"/>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49"/>
    </w:p>
    <w:p w:rsidR="007044A8" w:rsidRDefault="007044A8" w:rsidP="007231CD">
      <w:pPr>
        <w:rPr>
          <w:rtl/>
        </w:rPr>
      </w:pPr>
    </w:p>
    <w:p w:rsidR="007044A8" w:rsidRDefault="007044A8" w:rsidP="00F57C95">
      <w:pPr>
        <w:rPr>
          <w:rtl/>
        </w:rPr>
      </w:pPr>
      <w:bookmarkStart w:id="1050" w:name="_ETM_Q5_602000"/>
      <w:bookmarkEnd w:id="1050"/>
      <w:r>
        <w:rPr>
          <w:rFonts w:hint="cs"/>
          <w:rtl/>
        </w:rPr>
        <w:t>אתה אמרת, לא אני אפילו.</w:t>
      </w:r>
    </w:p>
    <w:p w:rsidR="007044A8" w:rsidRDefault="007044A8" w:rsidP="00F57C95">
      <w:pPr>
        <w:ind w:firstLine="0"/>
        <w:rPr>
          <w:rtl/>
        </w:rPr>
      </w:pPr>
    </w:p>
    <w:p w:rsidR="007044A8" w:rsidRDefault="007044A8" w:rsidP="00F57C95">
      <w:pPr>
        <w:pStyle w:val="af5"/>
        <w:keepNext/>
        <w:rPr>
          <w:rtl/>
        </w:rPr>
      </w:pPr>
      <w:bookmarkStart w:id="1051" w:name="ET_interruption_6361_74"/>
      <w:r w:rsidRPr="00D23272">
        <w:rPr>
          <w:rStyle w:val="TagStyle"/>
          <w:rtl/>
        </w:rPr>
        <w:t xml:space="preserve"> &lt;&lt; קריאה &gt;&gt;</w:t>
      </w:r>
      <w:r w:rsidRPr="00ED042B">
        <w:rPr>
          <w:rStyle w:val="TagStyle"/>
          <w:rtl/>
        </w:rPr>
        <w:t xml:space="preserve"> </w:t>
      </w:r>
      <w:r>
        <w:rPr>
          <w:rtl/>
        </w:rPr>
        <w:t>נאור שירי (יש עתיד):</w:t>
      </w:r>
      <w:r w:rsidRPr="00ED042B">
        <w:rPr>
          <w:rStyle w:val="TagStyle"/>
          <w:rtl/>
        </w:rPr>
        <w:t xml:space="preserve"> </w:t>
      </w:r>
      <w:r w:rsidRPr="00D23272">
        <w:rPr>
          <w:rStyle w:val="TagStyle"/>
          <w:rtl/>
        </w:rPr>
        <w:t>&lt;&lt; קריאה &gt;&gt;</w:t>
      </w:r>
      <w:r>
        <w:rPr>
          <w:rStyle w:val="TagStyle"/>
          <w:rtl/>
        </w:rPr>
        <w:t xml:space="preserve"> </w:t>
      </w:r>
      <w:bookmarkEnd w:id="1051"/>
    </w:p>
    <w:p w:rsidR="007044A8" w:rsidRDefault="007044A8" w:rsidP="007231CD">
      <w:pPr>
        <w:rPr>
          <w:rtl/>
        </w:rPr>
      </w:pPr>
    </w:p>
    <w:p w:rsidR="007044A8" w:rsidRDefault="007044A8" w:rsidP="00F57C95">
      <w:pPr>
        <w:rPr>
          <w:rtl/>
        </w:rPr>
      </w:pPr>
      <w:r>
        <w:rPr>
          <w:rFonts w:hint="cs"/>
          <w:rtl/>
        </w:rPr>
        <w:t xml:space="preserve">- - </w:t>
      </w:r>
      <w:bookmarkStart w:id="1052" w:name="_ETM_Q5_604000"/>
      <w:bookmarkEnd w:id="1052"/>
      <w:r>
        <w:rPr>
          <w:rFonts w:hint="cs"/>
          <w:rtl/>
        </w:rPr>
        <w:t>- יש יותר מצביעים ממך.</w:t>
      </w:r>
    </w:p>
    <w:p w:rsidR="007044A8" w:rsidRDefault="007044A8" w:rsidP="00F57C95">
      <w:pPr>
        <w:rPr>
          <w:rtl/>
        </w:rPr>
      </w:pPr>
      <w:bookmarkStart w:id="1053" w:name="_ETM_Q5_608000"/>
      <w:bookmarkEnd w:id="1053"/>
    </w:p>
    <w:p w:rsidR="007044A8" w:rsidRDefault="007044A8" w:rsidP="00F57C95">
      <w:pPr>
        <w:pStyle w:val="af6"/>
        <w:keepNext/>
        <w:rPr>
          <w:rtl/>
        </w:rPr>
      </w:pPr>
      <w:bookmarkStart w:id="1054" w:name="ET_yor_6423_75"/>
      <w:r w:rsidRPr="00D23272">
        <w:rPr>
          <w:rStyle w:val="TagStyle"/>
          <w:rtl/>
        </w:rPr>
        <w:t xml:space="preserve"> &lt;&lt; יור &gt;&gt;</w:t>
      </w:r>
      <w:r w:rsidRPr="00ED042B">
        <w:rPr>
          <w:rStyle w:val="TagStyle"/>
          <w:rtl/>
        </w:rPr>
        <w:t xml:space="preserve"> </w:t>
      </w:r>
      <w:r>
        <w:rPr>
          <w:rtl/>
        </w:rPr>
        <w:t>היו"ר אמיר אוחנה:</w:t>
      </w:r>
      <w:r w:rsidRPr="00ED042B">
        <w:rPr>
          <w:rStyle w:val="TagStyle"/>
          <w:rtl/>
        </w:rPr>
        <w:t xml:space="preserve"> </w:t>
      </w:r>
      <w:r w:rsidRPr="00D23272">
        <w:rPr>
          <w:rStyle w:val="TagStyle"/>
          <w:rtl/>
        </w:rPr>
        <w:t>&lt;&lt; יור &gt;&gt;</w:t>
      </w:r>
      <w:r>
        <w:rPr>
          <w:rtl/>
        </w:rPr>
        <w:t xml:space="preserve"> </w:t>
      </w:r>
      <w:bookmarkEnd w:id="1054"/>
    </w:p>
    <w:p w:rsidR="007044A8" w:rsidRDefault="007044A8" w:rsidP="007231CD">
      <w:pPr>
        <w:rPr>
          <w:rtl/>
        </w:rPr>
      </w:pPr>
    </w:p>
    <w:p w:rsidR="007044A8" w:rsidRDefault="007044A8" w:rsidP="00F57C95">
      <w:pPr>
        <w:rPr>
          <w:rtl/>
        </w:rPr>
      </w:pPr>
      <w:bookmarkStart w:id="1055" w:name="_ETM_Q5_605000"/>
      <w:bookmarkEnd w:id="1055"/>
      <w:r>
        <w:rPr>
          <w:rFonts w:hint="cs"/>
          <w:rtl/>
        </w:rPr>
        <w:t>חברת הכנסת פרידמן, אנא, שאלי את שאלתך. בבקשה.</w:t>
      </w:r>
    </w:p>
    <w:p w:rsidR="007044A8" w:rsidRDefault="007044A8" w:rsidP="00F57C95">
      <w:pPr>
        <w:rPr>
          <w:rtl/>
        </w:rPr>
      </w:pPr>
      <w:bookmarkStart w:id="1056" w:name="_ETM_Q5_606000"/>
      <w:bookmarkEnd w:id="1056"/>
    </w:p>
    <w:p w:rsidR="007044A8" w:rsidRDefault="007044A8" w:rsidP="00F57C95">
      <w:pPr>
        <w:pStyle w:val="-"/>
        <w:keepNext/>
        <w:rPr>
          <w:rtl/>
        </w:rPr>
      </w:pPr>
      <w:bookmarkStart w:id="1057" w:name="ET_speakercontinue_6231_76"/>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57"/>
    </w:p>
    <w:p w:rsidR="007044A8" w:rsidRDefault="007044A8" w:rsidP="007231CD">
      <w:pPr>
        <w:rPr>
          <w:rtl/>
        </w:rPr>
      </w:pPr>
    </w:p>
    <w:p w:rsidR="007044A8" w:rsidRDefault="007044A8" w:rsidP="00F57C95">
      <w:pPr>
        <w:rPr>
          <w:rtl/>
        </w:rPr>
      </w:pPr>
      <w:bookmarkStart w:id="1058" w:name="_ETM_Q5_607000"/>
      <w:bookmarkEnd w:id="1058"/>
      <w:r>
        <w:rPr>
          <w:rFonts w:hint="cs"/>
          <w:rtl/>
        </w:rPr>
        <w:t xml:space="preserve">לא, זה פשוט הפתיע אותי שהוא שואל על באר </w:t>
      </w:r>
      <w:bookmarkStart w:id="1059" w:name="_ETM_Q5_609000"/>
      <w:bookmarkEnd w:id="1059"/>
      <w:r>
        <w:rPr>
          <w:rFonts w:hint="cs"/>
          <w:rtl/>
        </w:rPr>
        <w:t>שבע.</w:t>
      </w:r>
    </w:p>
    <w:p w:rsidR="007044A8" w:rsidRDefault="007044A8" w:rsidP="00F57C95">
      <w:pPr>
        <w:rPr>
          <w:rtl/>
        </w:rPr>
      </w:pPr>
      <w:bookmarkStart w:id="1060" w:name="_ETM_Q5_610000"/>
      <w:bookmarkEnd w:id="1060"/>
    </w:p>
    <w:p w:rsidR="007044A8" w:rsidRDefault="007044A8" w:rsidP="00F57C95">
      <w:pPr>
        <w:pStyle w:val="af5"/>
        <w:keepNext/>
        <w:rPr>
          <w:rtl/>
        </w:rPr>
      </w:pPr>
      <w:bookmarkStart w:id="1061" w:name="ET_interruption_6361_77"/>
      <w:r w:rsidRPr="00D23272">
        <w:rPr>
          <w:rStyle w:val="TagStyle"/>
          <w:rtl/>
        </w:rPr>
        <w:t xml:space="preserve"> &lt;&lt; קריאה &gt;&gt;</w:t>
      </w:r>
      <w:r w:rsidRPr="00ED042B">
        <w:rPr>
          <w:rStyle w:val="TagStyle"/>
          <w:rtl/>
        </w:rPr>
        <w:t xml:space="preserve"> </w:t>
      </w:r>
      <w:r>
        <w:rPr>
          <w:rtl/>
        </w:rPr>
        <w:t>נאור שירי (יש עתיד):</w:t>
      </w:r>
      <w:r w:rsidRPr="00ED042B">
        <w:rPr>
          <w:rStyle w:val="TagStyle"/>
          <w:rtl/>
        </w:rPr>
        <w:t xml:space="preserve"> </w:t>
      </w:r>
      <w:r w:rsidRPr="00D23272">
        <w:rPr>
          <w:rStyle w:val="TagStyle"/>
          <w:rtl/>
        </w:rPr>
        <w:t>&lt;&lt; קריאה &gt;&gt;</w:t>
      </w:r>
      <w:r>
        <w:rPr>
          <w:rStyle w:val="TagStyle"/>
          <w:rtl/>
        </w:rPr>
        <w:t xml:space="preserve"> </w:t>
      </w:r>
      <w:bookmarkEnd w:id="1061"/>
    </w:p>
    <w:p w:rsidR="007044A8" w:rsidRDefault="007044A8" w:rsidP="007231CD">
      <w:pPr>
        <w:rPr>
          <w:rtl/>
        </w:rPr>
      </w:pPr>
    </w:p>
    <w:p w:rsidR="007044A8" w:rsidRPr="00ED042B" w:rsidRDefault="007044A8" w:rsidP="00F57C95">
      <w:pPr>
        <w:rPr>
          <w:rtl/>
        </w:rPr>
      </w:pPr>
      <w:r>
        <w:rPr>
          <w:rFonts w:hint="cs"/>
          <w:rtl/>
        </w:rPr>
        <w:t>איזה מצביעים יש לך?</w:t>
      </w:r>
    </w:p>
    <w:p w:rsidR="007044A8" w:rsidRDefault="007044A8" w:rsidP="00F57C95">
      <w:pPr>
        <w:ind w:firstLine="0"/>
        <w:rPr>
          <w:rtl/>
        </w:rPr>
      </w:pPr>
    </w:p>
    <w:p w:rsidR="007044A8" w:rsidRDefault="007044A8" w:rsidP="00F57C95">
      <w:pPr>
        <w:pStyle w:val="-"/>
        <w:keepNext/>
        <w:rPr>
          <w:rtl/>
        </w:rPr>
      </w:pPr>
      <w:bookmarkStart w:id="1062" w:name="ET_speakercontinue_6231_78"/>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62"/>
    </w:p>
    <w:p w:rsidR="007044A8" w:rsidRDefault="007044A8" w:rsidP="007231CD">
      <w:pPr>
        <w:rPr>
          <w:rtl/>
        </w:rPr>
      </w:pPr>
    </w:p>
    <w:p w:rsidR="007044A8" w:rsidRDefault="007044A8" w:rsidP="00F57C95">
      <w:pPr>
        <w:rPr>
          <w:rtl/>
        </w:rPr>
      </w:pPr>
      <w:r>
        <w:rPr>
          <w:rFonts w:hint="cs"/>
          <w:rtl/>
        </w:rPr>
        <w:t xml:space="preserve">דבר שני, אני באמת רוצה לתקן. השר </w:t>
      </w:r>
      <w:bookmarkStart w:id="1063" w:name="_ETM_Q5_614000"/>
      <w:bookmarkEnd w:id="1063"/>
      <w:r>
        <w:rPr>
          <w:rFonts w:hint="cs"/>
          <w:rtl/>
        </w:rPr>
        <w:t xml:space="preserve">אמר שהוא הגיע ומצא רק שבעה מתנדבים בבאר שבע. עוד </w:t>
      </w:r>
      <w:bookmarkStart w:id="1064" w:name="_ETM_Q5_618000"/>
      <w:bookmarkEnd w:id="1064"/>
      <w:r>
        <w:rPr>
          <w:rFonts w:hint="cs"/>
          <w:rtl/>
        </w:rPr>
        <w:t>הרבה לפני תקופתך באר שבע ידועה בכמות המתנדבים שלה. למעשה,</w:t>
      </w:r>
      <w:bookmarkStart w:id="1065" w:name="_ETM_Q5_626000"/>
      <w:bookmarkEnd w:id="1065"/>
      <w:r>
        <w:rPr>
          <w:rFonts w:hint="cs"/>
          <w:rtl/>
        </w:rPr>
        <w:t xml:space="preserve"> הקבוצה של המתנדבים בבאר שבע היא הגדולה ביותר בארץ, והיא </w:t>
      </w:r>
      <w:bookmarkStart w:id="1066" w:name="_ETM_Q5_631000"/>
      <w:bookmarkEnd w:id="1066"/>
      <w:r>
        <w:rPr>
          <w:rFonts w:hint="cs"/>
          <w:rtl/>
        </w:rPr>
        <w:t>מונה 700 אנשים הרבה לפני שמונית להיות שר.</w:t>
      </w:r>
    </w:p>
    <w:p w:rsidR="007044A8" w:rsidRDefault="007044A8" w:rsidP="00F57C95">
      <w:pPr>
        <w:rPr>
          <w:rtl/>
        </w:rPr>
      </w:pPr>
    </w:p>
    <w:p w:rsidR="007044A8" w:rsidRDefault="007044A8" w:rsidP="00F57C95">
      <w:pPr>
        <w:pStyle w:val="-"/>
        <w:keepNext/>
        <w:rPr>
          <w:rtl/>
        </w:rPr>
      </w:pPr>
      <w:bookmarkStart w:id="1067" w:name="ET_speakercontinue_6378_79"/>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1067"/>
    </w:p>
    <w:p w:rsidR="007044A8" w:rsidRDefault="007044A8" w:rsidP="007231CD">
      <w:pPr>
        <w:rPr>
          <w:rtl/>
        </w:rPr>
      </w:pPr>
    </w:p>
    <w:p w:rsidR="007044A8" w:rsidRDefault="007044A8" w:rsidP="00F57C95">
      <w:pPr>
        <w:rPr>
          <w:rtl/>
        </w:rPr>
      </w:pPr>
      <w:r>
        <w:rPr>
          <w:rFonts w:hint="cs"/>
          <w:rtl/>
        </w:rPr>
        <w:t>את לא מכירה את הנתונים, אני דיברתי על כיתת כוננות. תלמדי את הנתונים, נו, באמת.</w:t>
      </w:r>
    </w:p>
    <w:p w:rsidR="007044A8" w:rsidRDefault="007044A8" w:rsidP="00F57C95">
      <w:pPr>
        <w:rPr>
          <w:rtl/>
        </w:rPr>
      </w:pPr>
      <w:bookmarkStart w:id="1068" w:name="_ETM_Q5_632000"/>
      <w:bookmarkEnd w:id="1068"/>
    </w:p>
    <w:p w:rsidR="007044A8" w:rsidRDefault="007044A8" w:rsidP="00F57C95">
      <w:pPr>
        <w:pStyle w:val="-"/>
        <w:keepNext/>
        <w:rPr>
          <w:rtl/>
        </w:rPr>
      </w:pPr>
      <w:bookmarkStart w:id="1069" w:name="ET_speakercontinue_6231_80"/>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69"/>
    </w:p>
    <w:p w:rsidR="007044A8" w:rsidRDefault="007044A8" w:rsidP="007231CD">
      <w:pPr>
        <w:rPr>
          <w:rtl/>
        </w:rPr>
      </w:pPr>
    </w:p>
    <w:p w:rsidR="007044A8" w:rsidRDefault="007044A8" w:rsidP="00F57C95">
      <w:pPr>
        <w:rPr>
          <w:rtl/>
        </w:rPr>
      </w:pPr>
      <w:bookmarkStart w:id="1070" w:name="_ETM_Q5_634000"/>
      <w:bookmarkEnd w:id="1070"/>
      <w:r>
        <w:rPr>
          <w:rFonts w:hint="cs"/>
          <w:rtl/>
        </w:rPr>
        <w:t>לא, אני גרה שם. אתה לא דיברת על כיתת</w:t>
      </w:r>
      <w:bookmarkStart w:id="1071" w:name="_ETM_Q5_635000"/>
      <w:bookmarkEnd w:id="1071"/>
      <w:r>
        <w:rPr>
          <w:rFonts w:hint="cs"/>
          <w:rtl/>
        </w:rPr>
        <w:t xml:space="preserve"> כוננות.</w:t>
      </w:r>
    </w:p>
    <w:p w:rsidR="007044A8" w:rsidRDefault="007044A8" w:rsidP="00F57C95">
      <w:pPr>
        <w:rPr>
          <w:rtl/>
        </w:rPr>
      </w:pPr>
      <w:bookmarkStart w:id="1072" w:name="_ETM_Q5_640000"/>
      <w:bookmarkEnd w:id="1072"/>
    </w:p>
    <w:p w:rsidR="007044A8" w:rsidRDefault="007044A8" w:rsidP="00F57C95">
      <w:pPr>
        <w:pStyle w:val="-"/>
        <w:keepNext/>
        <w:rPr>
          <w:rtl/>
        </w:rPr>
      </w:pPr>
      <w:bookmarkStart w:id="1073" w:name="ET_speakercontinue_6378_81"/>
      <w:r w:rsidRPr="00D23272">
        <w:rPr>
          <w:rStyle w:val="TagStyle"/>
          <w:rtl/>
        </w:rPr>
        <w:t xml:space="preserve"> &lt;&lt; דובר_המשך &gt;&gt;</w:t>
      </w:r>
      <w:r w:rsidRPr="00ED042B">
        <w:rPr>
          <w:rStyle w:val="TagStyle"/>
          <w:rtl/>
        </w:rPr>
        <w:t xml:space="preserve"> </w:t>
      </w:r>
      <w:r>
        <w:rPr>
          <w:rtl/>
        </w:rPr>
        <w:t>השר לביטחון לאומי איתמר בן גביר:</w:t>
      </w:r>
      <w:r w:rsidRPr="00ED042B">
        <w:rPr>
          <w:rStyle w:val="TagStyle"/>
          <w:rtl/>
        </w:rPr>
        <w:t xml:space="preserve"> </w:t>
      </w:r>
      <w:r w:rsidRPr="00D23272">
        <w:rPr>
          <w:rStyle w:val="TagStyle"/>
          <w:rtl/>
        </w:rPr>
        <w:t>&lt;&lt; דובר_המשך &gt;&gt;</w:t>
      </w:r>
      <w:r>
        <w:rPr>
          <w:rStyle w:val="TagStyle"/>
          <w:rtl/>
        </w:rPr>
        <w:t xml:space="preserve"> </w:t>
      </w:r>
      <w:bookmarkEnd w:id="1073"/>
    </w:p>
    <w:p w:rsidR="007044A8" w:rsidRDefault="007044A8" w:rsidP="007231CD">
      <w:pPr>
        <w:rPr>
          <w:rtl/>
        </w:rPr>
      </w:pPr>
    </w:p>
    <w:p w:rsidR="007044A8" w:rsidRDefault="007044A8" w:rsidP="00F57C95">
      <w:pPr>
        <w:rPr>
          <w:rtl/>
        </w:rPr>
      </w:pPr>
      <w:bookmarkStart w:id="1074" w:name="_ETM_Q5_636000"/>
      <w:bookmarkEnd w:id="1074"/>
      <w:r>
        <w:rPr>
          <w:rFonts w:hint="cs"/>
          <w:rtl/>
        </w:rPr>
        <w:t>אפילו לא יודעת מה זה הנתונים.</w:t>
      </w:r>
    </w:p>
    <w:p w:rsidR="007044A8" w:rsidRDefault="007044A8" w:rsidP="00F57C95">
      <w:pPr>
        <w:rPr>
          <w:rtl/>
        </w:rPr>
      </w:pPr>
      <w:bookmarkStart w:id="1075" w:name="_ETM_Q5_638000"/>
      <w:bookmarkEnd w:id="1075"/>
    </w:p>
    <w:p w:rsidR="007044A8" w:rsidRDefault="007044A8" w:rsidP="00F57C95">
      <w:pPr>
        <w:pStyle w:val="-"/>
        <w:keepNext/>
        <w:rPr>
          <w:rtl/>
        </w:rPr>
      </w:pPr>
      <w:bookmarkStart w:id="1076" w:name="ET_speakercontinue_6231_82"/>
      <w:r w:rsidRPr="00D23272">
        <w:rPr>
          <w:rStyle w:val="TagStyle"/>
          <w:rtl/>
        </w:rPr>
        <w:t xml:space="preserve"> &lt;&lt; דובר_המשך &gt;&gt;</w:t>
      </w:r>
      <w:r w:rsidRPr="00ED042B">
        <w:rPr>
          <w:rStyle w:val="TagStyle"/>
          <w:rtl/>
        </w:rPr>
        <w:t xml:space="preserve"> </w:t>
      </w:r>
      <w:r>
        <w:rPr>
          <w:rtl/>
        </w:rPr>
        <w:t>יסמין פרידמן (יש עתיד):</w:t>
      </w:r>
      <w:r w:rsidRPr="00ED042B">
        <w:rPr>
          <w:rStyle w:val="TagStyle"/>
          <w:rtl/>
        </w:rPr>
        <w:t xml:space="preserve"> </w:t>
      </w:r>
      <w:r w:rsidRPr="00D23272">
        <w:rPr>
          <w:rStyle w:val="TagStyle"/>
          <w:rtl/>
        </w:rPr>
        <w:t>&lt;&lt; דובר_המשך &gt;&gt;</w:t>
      </w:r>
      <w:r>
        <w:rPr>
          <w:rStyle w:val="TagStyle"/>
          <w:rtl/>
        </w:rPr>
        <w:t xml:space="preserve"> </w:t>
      </w:r>
      <w:bookmarkEnd w:id="1076"/>
    </w:p>
    <w:p w:rsidR="007044A8" w:rsidRDefault="007044A8" w:rsidP="007231CD">
      <w:pPr>
        <w:rPr>
          <w:rtl/>
        </w:rPr>
      </w:pPr>
    </w:p>
    <w:p w:rsidR="007044A8" w:rsidRDefault="007044A8" w:rsidP="007231CD">
      <w:bookmarkStart w:id="1077" w:name="_ETM_Q5_639000"/>
      <w:bookmarkEnd w:id="1077"/>
      <w:r>
        <w:rPr>
          <w:rFonts w:hint="cs"/>
          <w:rtl/>
        </w:rPr>
        <w:t>טוב, בסדר. שתי שאלות:</w:t>
      </w:r>
      <w:r>
        <w:rPr>
          <w:rFonts w:hint="cs"/>
        </w:rPr>
        <w:t xml:space="preserve"> </w:t>
      </w:r>
      <w:r>
        <w:rPr>
          <w:rFonts w:hint="cs"/>
          <w:rtl/>
        </w:rPr>
        <w:t xml:space="preserve">1. </w:t>
      </w:r>
      <w:bookmarkStart w:id="1078" w:name="_ETM_Q5_644000"/>
      <w:bookmarkEnd w:id="1078"/>
      <w:r>
        <w:rPr>
          <w:rFonts w:hint="cs"/>
          <w:rtl/>
        </w:rPr>
        <w:t>כיתות הכוננות לא מטפלות בפשיעה, עד כמה שידעתי, אוקיי? כיתות</w:t>
      </w:r>
      <w:bookmarkStart w:id="1079" w:name="_ETM_Q5_649000"/>
      <w:bookmarkEnd w:id="1079"/>
      <w:r>
        <w:rPr>
          <w:rFonts w:hint="cs"/>
          <w:rtl/>
        </w:rPr>
        <w:t xml:space="preserve"> הכוננות לא מטפלות אם נגנב רכב. כיתות הכוננות לא מטפלות אם יש פריצה. זה דבר ראשון. דבר שני – עם כל </w:t>
      </w:r>
      <w:bookmarkStart w:id="1080" w:name="_ETM_Q5_654000"/>
      <w:bookmarkEnd w:id="1080"/>
      <w:r>
        <w:rPr>
          <w:rFonts w:hint="cs"/>
          <w:rtl/>
        </w:rPr>
        <w:t>הנתונים, בסופו של יום, שלוש מתוך השכונות הכי מסוכנות</w:t>
      </w:r>
      <w:bookmarkStart w:id="1081" w:name="_ETM_Q5_658000"/>
      <w:bookmarkEnd w:id="1081"/>
      <w:r>
        <w:rPr>
          <w:rFonts w:hint="cs"/>
          <w:rtl/>
        </w:rPr>
        <w:t xml:space="preserve"> בארץ נמצאות בבאר שבע. אז האם יש תוכנית סדורה </w:t>
      </w:r>
      <w:bookmarkStart w:id="1082" w:name="_ETM_Q5_666000"/>
      <w:bookmarkEnd w:id="1082"/>
      <w:r>
        <w:rPr>
          <w:rFonts w:hint="cs"/>
          <w:rtl/>
        </w:rPr>
        <w:t xml:space="preserve">לטיפול? כי אתה שר כבר שלוש שנים, אתה לא שר </w:t>
      </w:r>
      <w:bookmarkStart w:id="1083" w:name="_ETM_Q5_668000"/>
      <w:bookmarkEnd w:id="1083"/>
      <w:r>
        <w:rPr>
          <w:rFonts w:hint="cs"/>
          <w:rtl/>
        </w:rPr>
        <w:t>שנה. האם יש תוכנית עבודה מסודרת שאנחנו יכולים לראות אותה?</w:t>
      </w:r>
    </w:p>
    <w:p w:rsidR="007044A8" w:rsidRDefault="007044A8" w:rsidP="00F57C95"/>
    <w:p w:rsidR="007044A8" w:rsidRDefault="007044A8" w:rsidP="00F57C95">
      <w:pPr>
        <w:rPr>
          <w:rtl/>
        </w:rPr>
      </w:pPr>
      <w:r>
        <w:rPr>
          <w:rFonts w:hint="cs"/>
          <w:rtl/>
        </w:rPr>
        <w:t xml:space="preserve">כי אני רוצה לומר לך שבסופו של יום תושבי באר </w:t>
      </w:r>
      <w:bookmarkStart w:id="1084" w:name="_ETM_Q5_675000"/>
      <w:bookmarkEnd w:id="1084"/>
      <w:r>
        <w:rPr>
          <w:rFonts w:hint="cs"/>
          <w:rtl/>
        </w:rPr>
        <w:t xml:space="preserve">שבע כרגע מרגישים </w:t>
      </w:r>
      <w:r>
        <w:rPr>
          <w:rtl/>
        </w:rPr>
        <w:t>–</w:t>
      </w:r>
      <w:r>
        <w:rPr>
          <w:rFonts w:hint="cs"/>
          <w:rtl/>
        </w:rPr>
        <w:t xml:space="preserve"> אתה מתגאה בזה שבאת 29 </w:t>
      </w:r>
      <w:bookmarkStart w:id="1085" w:name="_ETM_Q5_680000"/>
      <w:bookmarkEnd w:id="1085"/>
      <w:r>
        <w:rPr>
          <w:rFonts w:hint="cs"/>
          <w:rtl/>
        </w:rPr>
        <w:t xml:space="preserve">פעם, אבל אנחנו מרגישים שכל פעם שאתה בא אנחנו בעיקר </w:t>
      </w:r>
      <w:bookmarkStart w:id="1086" w:name="_ETM_Q5_687000"/>
      <w:bookmarkEnd w:id="1086"/>
      <w:r>
        <w:rPr>
          <w:rFonts w:hint="cs"/>
          <w:rtl/>
        </w:rPr>
        <w:t>מרגישים דחיפה ורצון שלך לשומר חומות 2, שיעלה לך מנדטים,</w:t>
      </w:r>
      <w:bookmarkStart w:id="1087" w:name="_ETM_Q5_693000"/>
      <w:bookmarkEnd w:id="1087"/>
      <w:r>
        <w:rPr>
          <w:rFonts w:hint="cs"/>
          <w:rtl/>
        </w:rPr>
        <w:t xml:space="preserve"> ולא באמת משהו מקצועי. אז אם יש תוכנית מקצועית, אני אשמח לראות אותה. תודה.</w:t>
      </w:r>
    </w:p>
    <w:p w:rsidR="007044A8" w:rsidRDefault="007044A8" w:rsidP="00F57C95">
      <w:pPr>
        <w:rPr>
          <w:rtl/>
        </w:rPr>
      </w:pPr>
    </w:p>
    <w:p w:rsidR="007044A8" w:rsidRDefault="007044A8" w:rsidP="00F57C95">
      <w:pPr>
        <w:pStyle w:val="-"/>
        <w:keepNext/>
        <w:rPr>
          <w:rtl/>
        </w:rPr>
      </w:pPr>
      <w:bookmarkStart w:id="1088" w:name="ET_speakercontinue_6378_83"/>
      <w:r w:rsidRPr="00D23272">
        <w:rPr>
          <w:rStyle w:val="TagStyle"/>
          <w:rtl/>
        </w:rPr>
        <w:t xml:space="preserve"> &lt;&lt; דובר_המשך &gt;&gt;</w:t>
      </w:r>
      <w:r w:rsidRPr="00B933F2">
        <w:rPr>
          <w:rStyle w:val="TagStyle"/>
          <w:rtl/>
        </w:rPr>
        <w:t xml:space="preserve"> </w:t>
      </w:r>
      <w:r>
        <w:rPr>
          <w:rtl/>
        </w:rPr>
        <w:t>השר לביטחון לאומי איתמר בן גביר:</w:t>
      </w:r>
      <w:r w:rsidRPr="00B933F2">
        <w:rPr>
          <w:rStyle w:val="TagStyle"/>
          <w:rtl/>
        </w:rPr>
        <w:t xml:space="preserve"> </w:t>
      </w:r>
      <w:r w:rsidRPr="00D23272">
        <w:rPr>
          <w:rStyle w:val="TagStyle"/>
          <w:rtl/>
        </w:rPr>
        <w:t>&lt;&lt; דובר_המשך &gt;&gt;</w:t>
      </w:r>
      <w:r>
        <w:rPr>
          <w:rStyle w:val="TagStyle"/>
          <w:rtl/>
        </w:rPr>
        <w:t xml:space="preserve"> </w:t>
      </w:r>
      <w:bookmarkEnd w:id="1088"/>
    </w:p>
    <w:p w:rsidR="007044A8" w:rsidRDefault="007044A8" w:rsidP="007231CD">
      <w:pPr>
        <w:rPr>
          <w:rtl/>
        </w:rPr>
      </w:pPr>
    </w:p>
    <w:p w:rsidR="007044A8" w:rsidRDefault="007044A8" w:rsidP="00F57C95">
      <w:pPr>
        <w:rPr>
          <w:rtl/>
        </w:rPr>
      </w:pPr>
      <w:bookmarkStart w:id="1089" w:name="_ETM_Q5_696000"/>
      <w:bookmarkEnd w:id="1089"/>
      <w:r>
        <w:rPr>
          <w:rFonts w:hint="cs"/>
          <w:rtl/>
        </w:rPr>
        <w:t>אפשר לענות?</w:t>
      </w:r>
    </w:p>
    <w:p w:rsidR="007044A8" w:rsidRDefault="007044A8" w:rsidP="00F57C95">
      <w:pPr>
        <w:rPr>
          <w:rtl/>
        </w:rPr>
      </w:pPr>
    </w:p>
    <w:p w:rsidR="007044A8" w:rsidRDefault="007044A8" w:rsidP="00F57C95">
      <w:pPr>
        <w:pStyle w:val="af6"/>
        <w:keepNext/>
        <w:rPr>
          <w:rtl/>
        </w:rPr>
      </w:pPr>
      <w:bookmarkStart w:id="1090" w:name="ET_yor_6423_84"/>
      <w:r w:rsidRPr="00D23272">
        <w:rPr>
          <w:rStyle w:val="TagStyle"/>
          <w:rtl/>
        </w:rPr>
        <w:t xml:space="preserve"> &lt;&lt; יור &gt;&gt;</w:t>
      </w:r>
      <w:r w:rsidRPr="00B933F2">
        <w:rPr>
          <w:rStyle w:val="TagStyle"/>
          <w:rtl/>
        </w:rPr>
        <w:t xml:space="preserve"> </w:t>
      </w:r>
      <w:r>
        <w:rPr>
          <w:rtl/>
        </w:rPr>
        <w:t>היו"ר אמיר אוחנה:</w:t>
      </w:r>
      <w:r w:rsidRPr="00B933F2">
        <w:rPr>
          <w:rStyle w:val="TagStyle"/>
          <w:rtl/>
        </w:rPr>
        <w:t xml:space="preserve"> </w:t>
      </w:r>
      <w:r w:rsidRPr="00D23272">
        <w:rPr>
          <w:rStyle w:val="TagStyle"/>
          <w:rtl/>
        </w:rPr>
        <w:t>&lt;&lt; יור &gt;&gt;</w:t>
      </w:r>
      <w:r>
        <w:rPr>
          <w:rtl/>
        </w:rPr>
        <w:t xml:space="preserve"> </w:t>
      </w:r>
      <w:bookmarkEnd w:id="1090"/>
    </w:p>
    <w:p w:rsidR="007044A8" w:rsidRDefault="007044A8" w:rsidP="007231CD">
      <w:pPr>
        <w:rPr>
          <w:rtl/>
        </w:rPr>
      </w:pPr>
    </w:p>
    <w:p w:rsidR="007044A8" w:rsidRDefault="007044A8" w:rsidP="00F57C95">
      <w:pPr>
        <w:rPr>
          <w:rtl/>
        </w:rPr>
      </w:pPr>
      <w:bookmarkStart w:id="1091" w:name="_ETM_Q5_699000"/>
      <w:bookmarkEnd w:id="1091"/>
      <w:r>
        <w:rPr>
          <w:rFonts w:hint="cs"/>
          <w:rtl/>
        </w:rPr>
        <w:t>בבקשה, השר, כן.</w:t>
      </w:r>
    </w:p>
    <w:p w:rsidR="007044A8" w:rsidRDefault="007044A8" w:rsidP="00F57C95">
      <w:pPr>
        <w:rPr>
          <w:rtl/>
        </w:rPr>
      </w:pPr>
      <w:bookmarkStart w:id="1092" w:name="_ETM_Q5_697000"/>
      <w:bookmarkEnd w:id="1092"/>
    </w:p>
    <w:p w:rsidR="007044A8" w:rsidRDefault="007044A8" w:rsidP="00F57C95">
      <w:pPr>
        <w:pStyle w:val="-"/>
        <w:keepNext/>
        <w:rPr>
          <w:rtl/>
        </w:rPr>
      </w:pPr>
      <w:bookmarkStart w:id="1093" w:name="ET_speakercontinue_6378_85"/>
      <w:r w:rsidRPr="00D23272">
        <w:rPr>
          <w:rStyle w:val="TagStyle"/>
          <w:rtl/>
        </w:rPr>
        <w:t xml:space="preserve"> &lt;&lt; דובר_המשך &gt;&gt;</w:t>
      </w:r>
      <w:r w:rsidRPr="00B933F2">
        <w:rPr>
          <w:rStyle w:val="TagStyle"/>
          <w:rtl/>
        </w:rPr>
        <w:t xml:space="preserve"> </w:t>
      </w:r>
      <w:r>
        <w:rPr>
          <w:rtl/>
        </w:rPr>
        <w:t>השר לביטחון לאומי איתמר בן גביר:</w:t>
      </w:r>
      <w:r w:rsidRPr="00B933F2">
        <w:rPr>
          <w:rStyle w:val="TagStyle"/>
          <w:rtl/>
        </w:rPr>
        <w:t xml:space="preserve"> </w:t>
      </w:r>
      <w:r w:rsidRPr="00D23272">
        <w:rPr>
          <w:rStyle w:val="TagStyle"/>
          <w:rtl/>
        </w:rPr>
        <w:t>&lt;&lt; דובר_המשך &gt;&gt;</w:t>
      </w:r>
      <w:r>
        <w:rPr>
          <w:rStyle w:val="TagStyle"/>
          <w:rtl/>
        </w:rPr>
        <w:t xml:space="preserve"> </w:t>
      </w:r>
      <w:bookmarkEnd w:id="1093"/>
    </w:p>
    <w:p w:rsidR="007044A8" w:rsidRDefault="007044A8" w:rsidP="007231CD">
      <w:pPr>
        <w:rPr>
          <w:rtl/>
        </w:rPr>
      </w:pPr>
    </w:p>
    <w:p w:rsidR="007044A8" w:rsidRDefault="007044A8" w:rsidP="00F57C95">
      <w:pPr>
        <w:rPr>
          <w:rtl/>
        </w:rPr>
      </w:pPr>
      <w:bookmarkStart w:id="1094" w:name="_ETM_Q5_698000"/>
      <w:bookmarkEnd w:id="1094"/>
      <w:r>
        <w:rPr>
          <w:rFonts w:hint="cs"/>
          <w:rtl/>
        </w:rPr>
        <w:t xml:space="preserve">טוב. אחד-אחד. ראשון – ראשון, אחרון – אחרון. קודם כול, חבר הכנסת רוטמן, שמע, אני משיב לך. </w:t>
      </w:r>
      <w:bookmarkStart w:id="1095" w:name="_ETM_Q5_707000"/>
      <w:bookmarkEnd w:id="1095"/>
      <w:r>
        <w:rPr>
          <w:rFonts w:hint="cs"/>
          <w:rtl/>
        </w:rPr>
        <w:t xml:space="preserve">קודם כול, רואים גם בתוצאות. רואים את זה. הורדנו </w:t>
      </w:r>
      <w:bookmarkStart w:id="1096" w:name="_ETM_Q5_713000"/>
      <w:bookmarkEnd w:id="1096"/>
      <w:r>
        <w:rPr>
          <w:rFonts w:hint="cs"/>
          <w:rtl/>
        </w:rPr>
        <w:t>ב-20%</w:t>
      </w:r>
      <w:r>
        <w:rPr>
          <w:rFonts w:hint="cs"/>
        </w:rPr>
        <w:t xml:space="preserve"> </w:t>
      </w:r>
      <w:r>
        <w:rPr>
          <w:rFonts w:hint="cs"/>
          <w:rtl/>
        </w:rPr>
        <w:t xml:space="preserve">את גנבות הרכבים. השנה, שנת 2025, זו השנה </w:t>
      </w:r>
      <w:bookmarkStart w:id="1097" w:name="_ETM_Q5_716000"/>
      <w:bookmarkEnd w:id="1097"/>
      <w:r>
        <w:rPr>
          <w:rtl/>
        </w:rPr>
        <w:t>–</w:t>
      </w:r>
      <w:r>
        <w:rPr>
          <w:rFonts w:hint="cs"/>
          <w:rtl/>
        </w:rPr>
        <w:t xml:space="preserve"> חוץ משנת קורונה </w:t>
      </w:r>
      <w:r>
        <w:rPr>
          <w:rtl/>
        </w:rPr>
        <w:t>–</w:t>
      </w:r>
      <w:r>
        <w:rPr>
          <w:rFonts w:hint="cs"/>
          <w:rtl/>
        </w:rPr>
        <w:t xml:space="preserve"> שגנבו בה הכי פחות רכבים.</w:t>
      </w:r>
      <w:bookmarkStart w:id="1098" w:name="_ETM_Q5_722000"/>
      <w:bookmarkEnd w:id="1098"/>
      <w:r>
        <w:rPr>
          <w:rFonts w:hint="cs"/>
          <w:rtl/>
        </w:rPr>
        <w:t xml:space="preserve"> אתה יודע, יש איזה מפכ"ל, קוראים לו משה </w:t>
      </w:r>
      <w:proofErr w:type="spellStart"/>
      <w:r>
        <w:rPr>
          <w:rFonts w:hint="cs"/>
          <w:rtl/>
        </w:rPr>
        <w:t>קראדי</w:t>
      </w:r>
      <w:proofErr w:type="spellEnd"/>
      <w:r>
        <w:rPr>
          <w:rFonts w:hint="cs"/>
          <w:rtl/>
        </w:rPr>
        <w:t xml:space="preserve">. הוא </w:t>
      </w:r>
      <w:bookmarkStart w:id="1099" w:name="_ETM_Q5_728000"/>
      <w:bookmarkEnd w:id="1099"/>
      <w:r>
        <w:rPr>
          <w:rFonts w:hint="cs"/>
          <w:rtl/>
        </w:rPr>
        <w:t xml:space="preserve">רץ מאולפן לאולפן לספר על מצב הפשיעה. בתקופה שלו, אני </w:t>
      </w:r>
      <w:bookmarkStart w:id="1100" w:name="_ETM_Q5_732000"/>
      <w:bookmarkEnd w:id="1100"/>
      <w:r>
        <w:rPr>
          <w:rFonts w:hint="cs"/>
          <w:rtl/>
        </w:rPr>
        <w:t>בדקתי, 37,000 רכבים ב-2025; מספר דומה ב-2026. אצלי, ב-2025 – 15,000 רכבים שנגנבו. זה חוץ משנת הקורונה זה הכי פחות.</w:t>
      </w:r>
    </w:p>
    <w:p w:rsidR="007044A8" w:rsidRDefault="007044A8" w:rsidP="00F57C95">
      <w:pPr>
        <w:rPr>
          <w:rtl/>
        </w:rPr>
      </w:pPr>
      <w:bookmarkStart w:id="1101" w:name="_ETM_Q5_754000"/>
      <w:bookmarkEnd w:id="1101"/>
    </w:p>
    <w:p w:rsidR="007044A8" w:rsidRDefault="007044A8" w:rsidP="00F57C95">
      <w:pPr>
        <w:pStyle w:val="af5"/>
        <w:keepNext/>
        <w:rPr>
          <w:rtl/>
        </w:rPr>
      </w:pPr>
      <w:bookmarkStart w:id="1102" w:name="ET_interruption_6157_86"/>
      <w:r w:rsidRPr="00D23272">
        <w:rPr>
          <w:rStyle w:val="TagStyle"/>
          <w:rtl/>
        </w:rPr>
        <w:t xml:space="preserve"> &lt;&lt; קריאה &gt;&gt;</w:t>
      </w:r>
      <w:r w:rsidRPr="00B933F2">
        <w:rPr>
          <w:rStyle w:val="TagStyle"/>
          <w:rtl/>
        </w:rPr>
        <w:t xml:space="preserve"> </w:t>
      </w:r>
      <w:r>
        <w:rPr>
          <w:rtl/>
        </w:rPr>
        <w:t>שמחה רוטמן (הציונות הדתית):</w:t>
      </w:r>
      <w:r w:rsidRPr="00B933F2">
        <w:rPr>
          <w:rStyle w:val="TagStyle"/>
          <w:rtl/>
        </w:rPr>
        <w:t xml:space="preserve"> </w:t>
      </w:r>
      <w:r w:rsidRPr="00D23272">
        <w:rPr>
          <w:rStyle w:val="TagStyle"/>
          <w:rtl/>
        </w:rPr>
        <w:t>&lt;&lt; קריאה &gt;&gt;</w:t>
      </w:r>
      <w:r>
        <w:rPr>
          <w:rStyle w:val="TagStyle"/>
          <w:rtl/>
        </w:rPr>
        <w:t xml:space="preserve"> </w:t>
      </w:r>
      <w:bookmarkEnd w:id="1102"/>
    </w:p>
    <w:p w:rsidR="007044A8" w:rsidRDefault="007044A8" w:rsidP="007231CD">
      <w:pPr>
        <w:rPr>
          <w:rtl/>
        </w:rPr>
      </w:pPr>
    </w:p>
    <w:p w:rsidR="007044A8" w:rsidRDefault="007044A8" w:rsidP="007231CD">
      <w:pPr>
        <w:rPr>
          <w:rtl/>
        </w:rPr>
      </w:pPr>
      <w:r>
        <w:rPr>
          <w:rFonts w:hint="cs"/>
          <w:rtl/>
        </w:rPr>
        <w:t xml:space="preserve">איתמר, אתה </w:t>
      </w:r>
      <w:bookmarkStart w:id="1103" w:name="_ETM_Q5_751000"/>
      <w:bookmarkEnd w:id="1103"/>
      <w:r>
        <w:rPr>
          <w:rFonts w:hint="cs"/>
          <w:rtl/>
        </w:rPr>
        <w:t>אמרת 2025</w:t>
      </w:r>
      <w:r>
        <w:rPr>
          <w:rFonts w:hint="eastAsia"/>
          <w:rtl/>
        </w:rPr>
        <w:t>–</w:t>
      </w:r>
      <w:r>
        <w:rPr>
          <w:rFonts w:hint="cs"/>
          <w:rtl/>
        </w:rPr>
        <w:t>2026, התכוונת 2015 ו-2016.</w:t>
      </w:r>
    </w:p>
    <w:p w:rsidR="007044A8" w:rsidRDefault="007044A8" w:rsidP="00F57C95">
      <w:pPr>
        <w:rPr>
          <w:rtl/>
        </w:rPr>
      </w:pPr>
      <w:bookmarkStart w:id="1104" w:name="_ETM_Q5_756000"/>
      <w:bookmarkEnd w:id="1104"/>
    </w:p>
    <w:p w:rsidR="007044A8" w:rsidRDefault="007044A8" w:rsidP="00F57C95">
      <w:pPr>
        <w:pStyle w:val="-"/>
        <w:keepNext/>
        <w:rPr>
          <w:rtl/>
        </w:rPr>
      </w:pPr>
      <w:bookmarkStart w:id="1105" w:name="ET_speakercontinue_6378_87"/>
      <w:r w:rsidRPr="00D23272">
        <w:rPr>
          <w:rStyle w:val="TagStyle"/>
          <w:rtl/>
        </w:rPr>
        <w:t xml:space="preserve"> &lt;&lt; דובר_המשך &gt;&gt;</w:t>
      </w:r>
      <w:r w:rsidRPr="00B933F2">
        <w:rPr>
          <w:rStyle w:val="TagStyle"/>
          <w:rtl/>
        </w:rPr>
        <w:t xml:space="preserve"> </w:t>
      </w:r>
      <w:r>
        <w:rPr>
          <w:rtl/>
        </w:rPr>
        <w:t>השר לביטחון לאומי איתמר בן גביר:</w:t>
      </w:r>
      <w:r w:rsidRPr="00B933F2">
        <w:rPr>
          <w:rStyle w:val="TagStyle"/>
          <w:rtl/>
        </w:rPr>
        <w:t xml:space="preserve"> </w:t>
      </w:r>
      <w:r w:rsidRPr="00D23272">
        <w:rPr>
          <w:rStyle w:val="TagStyle"/>
          <w:rtl/>
        </w:rPr>
        <w:t>&lt;&lt; דובר_המשך &gt;&gt;</w:t>
      </w:r>
      <w:r>
        <w:rPr>
          <w:rStyle w:val="TagStyle"/>
          <w:rtl/>
        </w:rPr>
        <w:t xml:space="preserve"> </w:t>
      </w:r>
      <w:bookmarkEnd w:id="1105"/>
    </w:p>
    <w:p w:rsidR="007044A8" w:rsidRDefault="007044A8" w:rsidP="007231CD">
      <w:pPr>
        <w:rPr>
          <w:rtl/>
        </w:rPr>
      </w:pPr>
    </w:p>
    <w:p w:rsidR="007044A8" w:rsidRDefault="007044A8" w:rsidP="00F57C95">
      <w:pPr>
        <w:rPr>
          <w:rtl/>
        </w:rPr>
      </w:pPr>
      <w:r>
        <w:rPr>
          <w:rFonts w:hint="cs"/>
          <w:rtl/>
        </w:rPr>
        <w:t>מה זה?</w:t>
      </w:r>
    </w:p>
    <w:p w:rsidR="007044A8" w:rsidRDefault="007044A8" w:rsidP="00F57C95">
      <w:pPr>
        <w:rPr>
          <w:rtl/>
        </w:rPr>
      </w:pPr>
      <w:bookmarkStart w:id="1106" w:name="_ETM_Q5_753000"/>
      <w:bookmarkEnd w:id="1106"/>
    </w:p>
    <w:p w:rsidR="007044A8" w:rsidRDefault="007044A8" w:rsidP="00F57C95">
      <w:pPr>
        <w:pStyle w:val="af5"/>
        <w:keepNext/>
        <w:rPr>
          <w:rtl/>
        </w:rPr>
      </w:pPr>
      <w:bookmarkStart w:id="1107" w:name="ET_interruption_6157_88"/>
      <w:r w:rsidRPr="00D23272">
        <w:rPr>
          <w:rStyle w:val="TagStyle"/>
          <w:rtl/>
        </w:rPr>
        <w:t xml:space="preserve"> &lt;&lt; קריאה &gt;&gt;</w:t>
      </w:r>
      <w:r w:rsidRPr="00B933F2">
        <w:rPr>
          <w:rStyle w:val="TagStyle"/>
          <w:rtl/>
        </w:rPr>
        <w:t xml:space="preserve"> </w:t>
      </w:r>
      <w:r>
        <w:rPr>
          <w:rtl/>
        </w:rPr>
        <w:t>שמחה רוטמן (הציונות הדתית):</w:t>
      </w:r>
      <w:r w:rsidRPr="00B933F2">
        <w:rPr>
          <w:rStyle w:val="TagStyle"/>
          <w:rtl/>
        </w:rPr>
        <w:t xml:space="preserve"> </w:t>
      </w:r>
      <w:r w:rsidRPr="00D23272">
        <w:rPr>
          <w:rStyle w:val="TagStyle"/>
          <w:rtl/>
        </w:rPr>
        <w:t>&lt;&lt; קריאה &gt;&gt;</w:t>
      </w:r>
      <w:r>
        <w:rPr>
          <w:rStyle w:val="TagStyle"/>
          <w:rtl/>
        </w:rPr>
        <w:t xml:space="preserve"> </w:t>
      </w:r>
      <w:bookmarkEnd w:id="1107"/>
    </w:p>
    <w:p w:rsidR="007044A8" w:rsidRDefault="007044A8" w:rsidP="007231CD">
      <w:pPr>
        <w:rPr>
          <w:rtl/>
        </w:rPr>
      </w:pPr>
    </w:p>
    <w:p w:rsidR="007044A8" w:rsidRDefault="007044A8" w:rsidP="00F57C95">
      <w:pPr>
        <w:rPr>
          <w:rtl/>
        </w:rPr>
      </w:pPr>
      <w:bookmarkStart w:id="1108" w:name="_ETM_Q5_755000"/>
      <w:bookmarkEnd w:id="1108"/>
      <w:r>
        <w:rPr>
          <w:rFonts w:hint="cs"/>
          <w:rtl/>
        </w:rPr>
        <w:t>התכוונת 2015 ו-2016, נכון?</w:t>
      </w:r>
    </w:p>
    <w:p w:rsidR="007044A8" w:rsidRDefault="007044A8" w:rsidP="00F57C95">
      <w:pPr>
        <w:rPr>
          <w:rtl/>
        </w:rPr>
      </w:pPr>
    </w:p>
    <w:p w:rsidR="007044A8" w:rsidRDefault="007044A8" w:rsidP="00F57C95">
      <w:pPr>
        <w:pStyle w:val="-"/>
        <w:keepNext/>
        <w:rPr>
          <w:rtl/>
        </w:rPr>
      </w:pPr>
      <w:bookmarkStart w:id="1109" w:name="_ETM_Q5_760000"/>
      <w:bookmarkStart w:id="1110" w:name="ET_speakercontinue_6378_2"/>
      <w:bookmarkEnd w:id="1109"/>
      <w:r w:rsidRPr="009663C0">
        <w:rPr>
          <w:rStyle w:val="TagStyle"/>
          <w:rtl/>
        </w:rPr>
        <w:t xml:space="preserve">&lt;&lt; דובר_המשך &gt;&gt; </w:t>
      </w:r>
      <w:r>
        <w:rPr>
          <w:rtl/>
        </w:rPr>
        <w:t>השר לביטחון לאומי איתמר בן גביר:</w:t>
      </w:r>
      <w:r w:rsidRPr="009663C0">
        <w:rPr>
          <w:rStyle w:val="TagStyle"/>
          <w:rtl/>
        </w:rPr>
        <w:t xml:space="preserve"> &lt;&lt; דובר_המשך &gt;&gt;</w:t>
      </w:r>
      <w:r>
        <w:rPr>
          <w:rtl/>
        </w:rPr>
        <w:t xml:space="preserve">   </w:t>
      </w:r>
      <w:bookmarkEnd w:id="1110"/>
    </w:p>
    <w:p w:rsidR="007044A8" w:rsidRDefault="007044A8" w:rsidP="00F57C95">
      <w:pPr>
        <w:rPr>
          <w:rtl/>
        </w:rPr>
      </w:pPr>
    </w:p>
    <w:p w:rsidR="007044A8" w:rsidRDefault="007044A8" w:rsidP="00F57C95">
      <w:pPr>
        <w:keepNext/>
        <w:rPr>
          <w:rtl/>
        </w:rPr>
      </w:pPr>
      <w:r>
        <w:rPr>
          <w:rFonts w:hint="cs"/>
          <w:rtl/>
        </w:rPr>
        <w:t xml:space="preserve">לא. </w:t>
      </w:r>
      <w:bookmarkStart w:id="1111" w:name="_ETM_Q6_180000"/>
      <w:bookmarkEnd w:id="1111"/>
      <w:r>
        <w:rPr>
          <w:rFonts w:hint="cs"/>
          <w:rtl/>
        </w:rPr>
        <w:t xml:space="preserve">קראתי את זה ב-2005, הוא היה בהתנתקות אז. </w:t>
      </w:r>
    </w:p>
    <w:p w:rsidR="007044A8" w:rsidRDefault="007044A8" w:rsidP="00F57C95">
      <w:pPr>
        <w:keepNext/>
        <w:rPr>
          <w:rtl/>
        </w:rPr>
      </w:pPr>
    </w:p>
    <w:p w:rsidR="007044A8" w:rsidRDefault="007044A8" w:rsidP="00F57C95">
      <w:pPr>
        <w:pStyle w:val="af5"/>
        <w:keepNext/>
        <w:rPr>
          <w:rtl/>
        </w:rPr>
      </w:pPr>
      <w:bookmarkStart w:id="1112" w:name="ET_interruption_6157_3"/>
      <w:r w:rsidRPr="009663C0">
        <w:rPr>
          <w:rStyle w:val="TagStyle"/>
          <w:rtl/>
        </w:rPr>
        <w:t xml:space="preserve"> &lt;&lt; קריאה &gt;&gt; </w:t>
      </w:r>
      <w:r>
        <w:rPr>
          <w:rtl/>
        </w:rPr>
        <w:t>שמחה רוטמן (הציונות הדתית):</w:t>
      </w:r>
      <w:r w:rsidRPr="009663C0">
        <w:rPr>
          <w:rStyle w:val="TagStyle"/>
          <w:rtl/>
        </w:rPr>
        <w:t xml:space="preserve"> &lt;&lt; קריאה &gt;&gt;</w:t>
      </w:r>
      <w:r>
        <w:rPr>
          <w:rtl/>
        </w:rPr>
        <w:t xml:space="preserve">   </w:t>
      </w:r>
      <w:bookmarkEnd w:id="1112"/>
    </w:p>
    <w:p w:rsidR="007044A8" w:rsidRDefault="007044A8" w:rsidP="00F57C95">
      <w:pPr>
        <w:rPr>
          <w:rtl/>
        </w:rPr>
      </w:pPr>
    </w:p>
    <w:p w:rsidR="007044A8" w:rsidRDefault="007044A8" w:rsidP="00F57C95">
      <w:pPr>
        <w:keepNext/>
        <w:rPr>
          <w:rtl/>
        </w:rPr>
      </w:pPr>
      <w:r>
        <w:rPr>
          <w:rFonts w:hint="cs"/>
          <w:rtl/>
        </w:rPr>
        <w:t>2005 ו-2006. לא, קראת 2025</w:t>
      </w:r>
      <w:r>
        <w:rPr>
          <w:rFonts w:hint="eastAsia"/>
          <w:rtl/>
        </w:rPr>
        <w:t>–</w:t>
      </w:r>
      <w:r>
        <w:rPr>
          <w:rFonts w:hint="cs"/>
          <w:rtl/>
        </w:rPr>
        <w:t>2026.</w:t>
      </w:r>
    </w:p>
    <w:p w:rsidR="007044A8" w:rsidRDefault="007044A8" w:rsidP="00F57C95">
      <w:pPr>
        <w:keepNext/>
        <w:rPr>
          <w:rtl/>
        </w:rPr>
      </w:pPr>
      <w:bookmarkStart w:id="1113" w:name="_ETM_Q6_163438"/>
      <w:bookmarkStart w:id="1114" w:name="_ETM_Q6_163482"/>
      <w:bookmarkEnd w:id="1113"/>
      <w:bookmarkEnd w:id="1114"/>
    </w:p>
    <w:p w:rsidR="007044A8" w:rsidRDefault="007044A8" w:rsidP="00F57C95">
      <w:pPr>
        <w:pStyle w:val="-"/>
        <w:keepNext/>
        <w:rPr>
          <w:rtl/>
        </w:rPr>
      </w:pPr>
      <w:bookmarkStart w:id="1115" w:name="ET_speakercontinue_6378_4"/>
      <w:r w:rsidRPr="009663C0">
        <w:rPr>
          <w:rStyle w:val="TagStyle"/>
          <w:rtl/>
        </w:rPr>
        <w:t xml:space="preserve"> &lt;&lt; דובר_המשך &gt;&gt; </w:t>
      </w:r>
      <w:r>
        <w:rPr>
          <w:rtl/>
        </w:rPr>
        <w:t>השר לביטחון לאומי איתמר בן גביר:</w:t>
      </w:r>
      <w:r w:rsidRPr="009663C0">
        <w:rPr>
          <w:rStyle w:val="TagStyle"/>
          <w:rtl/>
        </w:rPr>
        <w:t xml:space="preserve"> &lt;&lt; דובר_המשך &gt;&gt;</w:t>
      </w:r>
      <w:r>
        <w:rPr>
          <w:rtl/>
        </w:rPr>
        <w:t xml:space="preserve">   </w:t>
      </w:r>
      <w:bookmarkEnd w:id="1115"/>
    </w:p>
    <w:p w:rsidR="007044A8" w:rsidRDefault="007044A8" w:rsidP="00F57C95">
      <w:pPr>
        <w:rPr>
          <w:rtl/>
        </w:rPr>
      </w:pPr>
    </w:p>
    <w:p w:rsidR="007044A8" w:rsidRDefault="007044A8" w:rsidP="00F57C95">
      <w:pPr>
        <w:keepNext/>
        <w:rPr>
          <w:rtl/>
        </w:rPr>
      </w:pPr>
      <w:bookmarkStart w:id="1116" w:name="_ETM_Q6_164169"/>
      <w:bookmarkEnd w:id="1116"/>
      <w:r>
        <w:rPr>
          <w:rFonts w:hint="cs"/>
          <w:rtl/>
        </w:rPr>
        <w:t>לא. קראתי את זה 2005, זה</w:t>
      </w:r>
      <w:bookmarkStart w:id="1117" w:name="_ETM_Q6_158977"/>
      <w:bookmarkEnd w:id="1117"/>
      <w:r>
        <w:rPr>
          <w:rFonts w:hint="cs"/>
          <w:rtl/>
        </w:rPr>
        <w:t xml:space="preserve"> היה בהתנתקות אז. אני זוכר אותו בתור מפכ"ל. הוא היה גרוע מאוד. גם אירועי הירי – </w:t>
      </w:r>
      <w:bookmarkStart w:id="1118" w:name="_ETM_Q6_187150"/>
      <w:bookmarkEnd w:id="1118"/>
      <w:r>
        <w:rPr>
          <w:rFonts w:hint="cs"/>
          <w:rtl/>
        </w:rPr>
        <w:t>אמרה כאן חברת הכנסת פרידמן</w:t>
      </w:r>
      <w:bookmarkStart w:id="1119" w:name="_ETM_Q6_173922"/>
      <w:bookmarkEnd w:id="1119"/>
      <w:r>
        <w:rPr>
          <w:rFonts w:hint="cs"/>
          <w:rtl/>
        </w:rPr>
        <w:t xml:space="preserve"> – אנחנו לא מרגישים. היא כנראה לא מסתובבת בבאר שבע. טוב, </w:t>
      </w:r>
      <w:bookmarkStart w:id="1120" w:name="_ETM_Q6_175113"/>
      <w:bookmarkEnd w:id="1120"/>
      <w:r>
        <w:rPr>
          <w:rFonts w:hint="cs"/>
          <w:rtl/>
        </w:rPr>
        <w:t>האמת היא - - -</w:t>
      </w:r>
    </w:p>
    <w:p w:rsidR="007044A8" w:rsidRDefault="007044A8" w:rsidP="00F57C95">
      <w:pPr>
        <w:keepNext/>
        <w:rPr>
          <w:rtl/>
        </w:rPr>
      </w:pPr>
      <w:bookmarkStart w:id="1121" w:name="_ETM_Q6_179884"/>
      <w:bookmarkStart w:id="1122" w:name="_ETM_Q6_179951"/>
      <w:bookmarkEnd w:id="1121"/>
      <w:bookmarkEnd w:id="1122"/>
    </w:p>
    <w:p w:rsidR="007044A8" w:rsidRDefault="007044A8" w:rsidP="00F57C95">
      <w:pPr>
        <w:pStyle w:val="af5"/>
        <w:keepNext/>
        <w:rPr>
          <w:rtl/>
        </w:rPr>
      </w:pPr>
      <w:bookmarkStart w:id="1123" w:name="ET_interruption_6231_5"/>
      <w:r w:rsidRPr="003D7558">
        <w:rPr>
          <w:rStyle w:val="TagStyle"/>
          <w:rtl/>
        </w:rPr>
        <w:t xml:space="preserve"> &lt;&lt; קריאה &gt;&gt; </w:t>
      </w:r>
      <w:r>
        <w:rPr>
          <w:rtl/>
        </w:rPr>
        <w:t>יסמין פרידמן (יש עתיד):</w:t>
      </w:r>
      <w:r w:rsidRPr="003D7558">
        <w:rPr>
          <w:rStyle w:val="TagStyle"/>
          <w:rtl/>
        </w:rPr>
        <w:t xml:space="preserve"> &lt;&lt; קריאה &gt;&gt;</w:t>
      </w:r>
      <w:r>
        <w:rPr>
          <w:rtl/>
        </w:rPr>
        <w:t xml:space="preserve">   </w:t>
      </w:r>
      <w:bookmarkEnd w:id="1123"/>
    </w:p>
    <w:p w:rsidR="007044A8" w:rsidRDefault="007044A8" w:rsidP="00F57C95">
      <w:pPr>
        <w:rPr>
          <w:rtl/>
        </w:rPr>
      </w:pPr>
    </w:p>
    <w:p w:rsidR="007044A8" w:rsidRDefault="007044A8" w:rsidP="00F57C95">
      <w:pPr>
        <w:keepNext/>
        <w:rPr>
          <w:rtl/>
        </w:rPr>
      </w:pPr>
      <w:bookmarkStart w:id="1124" w:name="_ETM_Q6_178613"/>
      <w:bookmarkEnd w:id="1124"/>
      <w:r>
        <w:rPr>
          <w:rFonts w:hint="cs"/>
          <w:rtl/>
        </w:rPr>
        <w:t>אני אישה, אני יכולה לעשות</w:t>
      </w:r>
      <w:bookmarkStart w:id="1125" w:name="_ETM_Q6_172977"/>
      <w:bookmarkEnd w:id="1125"/>
      <w:r>
        <w:rPr>
          <w:rFonts w:hint="cs"/>
          <w:rtl/>
        </w:rPr>
        <w:t xml:space="preserve"> שני דברים במקביל.</w:t>
      </w:r>
      <w:bookmarkStart w:id="1126" w:name="_ETM_Q6_173407"/>
      <w:bookmarkEnd w:id="1126"/>
    </w:p>
    <w:p w:rsidR="007044A8" w:rsidRDefault="007044A8" w:rsidP="00F57C95">
      <w:pPr>
        <w:keepNext/>
        <w:rPr>
          <w:rtl/>
        </w:rPr>
      </w:pPr>
      <w:bookmarkStart w:id="1127" w:name="_ETM_Q6_173452"/>
      <w:bookmarkEnd w:id="1127"/>
    </w:p>
    <w:p w:rsidR="007044A8" w:rsidRDefault="007044A8" w:rsidP="00F57C95">
      <w:pPr>
        <w:pStyle w:val="-"/>
        <w:keepNext/>
        <w:rPr>
          <w:rtl/>
        </w:rPr>
      </w:pPr>
      <w:bookmarkStart w:id="1128" w:name="ET_speakercontinue_6378_6"/>
      <w:r w:rsidRPr="003D7558">
        <w:rPr>
          <w:rStyle w:val="TagStyle"/>
          <w:rtl/>
        </w:rPr>
        <w:t xml:space="preserve"> &lt;&lt; דובר_המשך &gt;&gt; </w:t>
      </w:r>
      <w:r>
        <w:rPr>
          <w:rtl/>
        </w:rPr>
        <w:t>השר לביטחון לאומי איתמר בן גביר:</w:t>
      </w:r>
      <w:r w:rsidRPr="003D7558">
        <w:rPr>
          <w:rStyle w:val="TagStyle"/>
          <w:rtl/>
        </w:rPr>
        <w:t xml:space="preserve"> &lt;&lt; דובר_המשך &gt;&gt;</w:t>
      </w:r>
      <w:r>
        <w:rPr>
          <w:rtl/>
        </w:rPr>
        <w:t xml:space="preserve">   </w:t>
      </w:r>
      <w:bookmarkEnd w:id="1128"/>
    </w:p>
    <w:p w:rsidR="007044A8" w:rsidRDefault="007044A8" w:rsidP="007231CD">
      <w:pPr>
        <w:rPr>
          <w:rtl/>
        </w:rPr>
      </w:pPr>
    </w:p>
    <w:p w:rsidR="007044A8" w:rsidRDefault="007044A8" w:rsidP="00F57C95">
      <w:pPr>
        <w:keepNext/>
        <w:rPr>
          <w:rtl/>
        </w:rPr>
      </w:pPr>
      <w:bookmarkStart w:id="1129" w:name="_ETM_Q6_174037"/>
      <w:bookmarkEnd w:id="1129"/>
      <w:r>
        <w:rPr>
          <w:rFonts w:hint="cs"/>
          <w:rtl/>
        </w:rPr>
        <w:t xml:space="preserve">האמת היא, אם היא מסתובבת, היא מסתובבת </w:t>
      </w:r>
      <w:bookmarkStart w:id="1130" w:name="_ETM_Q6_183449"/>
      <w:bookmarkEnd w:id="1130"/>
      <w:r>
        <w:rPr>
          <w:rFonts w:hint="cs"/>
          <w:rtl/>
        </w:rPr>
        <w:t>רק עם חתולים.</w:t>
      </w:r>
    </w:p>
    <w:p w:rsidR="007044A8" w:rsidRDefault="007044A8" w:rsidP="00F57C95">
      <w:pPr>
        <w:keepNext/>
        <w:rPr>
          <w:rtl/>
        </w:rPr>
      </w:pPr>
      <w:bookmarkStart w:id="1131" w:name="_ETM_Q6_180089"/>
      <w:bookmarkStart w:id="1132" w:name="_ETM_Q6_180134"/>
      <w:bookmarkEnd w:id="1131"/>
      <w:bookmarkEnd w:id="1132"/>
    </w:p>
    <w:p w:rsidR="007044A8" w:rsidRDefault="007044A8" w:rsidP="00F57C95">
      <w:pPr>
        <w:pStyle w:val="af6"/>
        <w:keepNext/>
        <w:rPr>
          <w:rtl/>
        </w:rPr>
      </w:pPr>
      <w:r w:rsidRPr="003D7558">
        <w:rPr>
          <w:rStyle w:val="TagStyle"/>
          <w:rtl/>
        </w:rPr>
        <w:t xml:space="preserve"> &lt;&lt; יור &gt;&gt; </w:t>
      </w:r>
      <w:r>
        <w:rPr>
          <w:rtl/>
        </w:rPr>
        <w:t>היו"ר אמיר אוחנה:</w:t>
      </w:r>
      <w:r w:rsidRPr="003D7558">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r>
        <w:rPr>
          <w:rFonts w:hint="cs"/>
          <w:rtl/>
        </w:rPr>
        <w:t>חברת הכנסת פרידמן.</w:t>
      </w:r>
    </w:p>
    <w:p w:rsidR="007044A8" w:rsidRDefault="007044A8" w:rsidP="00F57C95">
      <w:pPr>
        <w:keepNext/>
        <w:rPr>
          <w:rtl/>
        </w:rPr>
      </w:pPr>
    </w:p>
    <w:p w:rsidR="007044A8" w:rsidRDefault="007044A8" w:rsidP="00F57C95">
      <w:pPr>
        <w:pStyle w:val="af5"/>
        <w:keepNext/>
        <w:rPr>
          <w:rtl/>
        </w:rPr>
      </w:pPr>
      <w:bookmarkStart w:id="1133" w:name="ET_interruption_6231_8"/>
      <w:r w:rsidRPr="000A2B28">
        <w:rPr>
          <w:rStyle w:val="TagStyle"/>
          <w:rtl/>
        </w:rPr>
        <w:t xml:space="preserve"> &lt;&lt; קריאה &gt;&gt; </w:t>
      </w:r>
      <w:r>
        <w:rPr>
          <w:rtl/>
        </w:rPr>
        <w:t>יסמין פרידמן (יש עתיד):</w:t>
      </w:r>
      <w:r w:rsidRPr="000A2B28">
        <w:rPr>
          <w:rStyle w:val="TagStyle"/>
          <w:rtl/>
        </w:rPr>
        <w:t xml:space="preserve"> &lt;&lt; קריאה &gt;&gt;</w:t>
      </w:r>
      <w:r>
        <w:rPr>
          <w:rtl/>
        </w:rPr>
        <w:t xml:space="preserve">   </w:t>
      </w:r>
      <w:bookmarkEnd w:id="1133"/>
    </w:p>
    <w:p w:rsidR="007044A8" w:rsidRDefault="007044A8" w:rsidP="007231CD">
      <w:pPr>
        <w:rPr>
          <w:rtl/>
        </w:rPr>
      </w:pPr>
    </w:p>
    <w:p w:rsidR="007044A8" w:rsidRDefault="007044A8" w:rsidP="00F57C95">
      <w:pPr>
        <w:keepNext/>
        <w:rPr>
          <w:rtl/>
        </w:rPr>
      </w:pPr>
      <w:r>
        <w:rPr>
          <w:rFonts w:hint="cs"/>
          <w:rtl/>
        </w:rPr>
        <w:t>הוא פנה אליי. הוא אמר</w:t>
      </w:r>
      <w:bookmarkStart w:id="1134" w:name="_ETM_Q6_180233"/>
      <w:bookmarkEnd w:id="1134"/>
      <w:r>
        <w:rPr>
          <w:rFonts w:hint="cs"/>
          <w:rtl/>
        </w:rPr>
        <w:t xml:space="preserve"> שאני לא מקשיבה. </w:t>
      </w:r>
    </w:p>
    <w:p w:rsidR="007044A8" w:rsidRDefault="007044A8" w:rsidP="00F57C95">
      <w:pPr>
        <w:keepNext/>
        <w:rPr>
          <w:rtl/>
        </w:rPr>
      </w:pPr>
      <w:bookmarkStart w:id="1135" w:name="_ETM_Q6_186191"/>
      <w:bookmarkStart w:id="1136" w:name="_ETM_Q6_186243"/>
      <w:bookmarkEnd w:id="1135"/>
      <w:bookmarkEnd w:id="1136"/>
    </w:p>
    <w:p w:rsidR="007044A8" w:rsidRDefault="007044A8" w:rsidP="00F57C95">
      <w:pPr>
        <w:pStyle w:val="af6"/>
        <w:keepNext/>
        <w:rPr>
          <w:rtl/>
        </w:rPr>
      </w:pPr>
      <w:r w:rsidRPr="00326586">
        <w:rPr>
          <w:rStyle w:val="TagStyle"/>
          <w:rtl/>
        </w:rPr>
        <w:t xml:space="preserve"> &lt;&lt; יור &gt;&gt; </w:t>
      </w:r>
      <w:r>
        <w:rPr>
          <w:rtl/>
        </w:rPr>
        <w:t>היו"ר אמיר אוחנה:</w:t>
      </w:r>
      <w:r w:rsidRPr="00326586">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bookmarkStart w:id="1137" w:name="_ETM_Q6_186880"/>
      <w:bookmarkEnd w:id="1137"/>
      <w:r>
        <w:rPr>
          <w:rFonts w:hint="cs"/>
          <w:rtl/>
        </w:rPr>
        <w:t>תקשיבו,</w:t>
      </w:r>
      <w:bookmarkStart w:id="1138" w:name="_ETM_Q6_186033"/>
      <w:bookmarkEnd w:id="1138"/>
      <w:r>
        <w:rPr>
          <w:rFonts w:hint="cs"/>
          <w:rtl/>
        </w:rPr>
        <w:t xml:space="preserve"> תקשיבי טוב.</w:t>
      </w:r>
      <w:bookmarkStart w:id="1139" w:name="_ETM_Q6_189346"/>
      <w:bookmarkEnd w:id="1139"/>
    </w:p>
    <w:p w:rsidR="007044A8" w:rsidRDefault="007044A8" w:rsidP="00F57C95">
      <w:pPr>
        <w:keepNext/>
        <w:rPr>
          <w:rtl/>
        </w:rPr>
      </w:pPr>
      <w:bookmarkStart w:id="1140" w:name="_ETM_Q6_189399"/>
      <w:bookmarkEnd w:id="1140"/>
    </w:p>
    <w:p w:rsidR="007044A8" w:rsidRDefault="007044A8" w:rsidP="00F57C95">
      <w:pPr>
        <w:pStyle w:val="af5"/>
        <w:keepNext/>
        <w:rPr>
          <w:rtl/>
        </w:rPr>
      </w:pPr>
      <w:bookmarkStart w:id="1141" w:name="ET_interruption_6361_11"/>
      <w:r w:rsidRPr="00326586">
        <w:rPr>
          <w:rStyle w:val="TagStyle"/>
          <w:rtl/>
        </w:rPr>
        <w:t xml:space="preserve"> &lt;&lt; קריאה &gt;&gt; </w:t>
      </w:r>
      <w:r>
        <w:rPr>
          <w:rtl/>
        </w:rPr>
        <w:t>נאור שירי (יש עתיד):</w:t>
      </w:r>
      <w:r w:rsidRPr="00326586">
        <w:rPr>
          <w:rStyle w:val="TagStyle"/>
          <w:rtl/>
        </w:rPr>
        <w:t xml:space="preserve"> &lt;&lt; קריאה &gt;&gt;</w:t>
      </w:r>
      <w:r>
        <w:rPr>
          <w:rtl/>
        </w:rPr>
        <w:t xml:space="preserve">   </w:t>
      </w:r>
      <w:bookmarkEnd w:id="1141"/>
    </w:p>
    <w:p w:rsidR="007044A8" w:rsidRDefault="007044A8" w:rsidP="007231CD">
      <w:pPr>
        <w:rPr>
          <w:rtl/>
        </w:rPr>
      </w:pPr>
    </w:p>
    <w:p w:rsidR="007044A8" w:rsidRDefault="007044A8" w:rsidP="00F57C95">
      <w:pPr>
        <w:keepNext/>
        <w:rPr>
          <w:rtl/>
        </w:rPr>
      </w:pPr>
      <w:bookmarkStart w:id="1142" w:name="_ETM_Q6_186515"/>
      <w:bookmarkEnd w:id="1142"/>
      <w:r>
        <w:rPr>
          <w:rFonts w:hint="cs"/>
          <w:rtl/>
        </w:rPr>
        <w:t>- - -</w:t>
      </w:r>
    </w:p>
    <w:p w:rsidR="007044A8" w:rsidRDefault="007044A8" w:rsidP="00F57C95">
      <w:pPr>
        <w:keepNext/>
        <w:rPr>
          <w:rtl/>
        </w:rPr>
      </w:pPr>
    </w:p>
    <w:p w:rsidR="007044A8" w:rsidRDefault="007044A8" w:rsidP="00F57C95">
      <w:pPr>
        <w:pStyle w:val="af6"/>
        <w:keepNext/>
        <w:rPr>
          <w:rtl/>
        </w:rPr>
      </w:pPr>
      <w:r w:rsidRPr="00326586">
        <w:rPr>
          <w:rStyle w:val="TagStyle"/>
          <w:rtl/>
        </w:rPr>
        <w:t xml:space="preserve"> &lt;&lt; יור &gt;&gt; </w:t>
      </w:r>
      <w:r>
        <w:rPr>
          <w:rtl/>
        </w:rPr>
        <w:t>היו"ר אמיר אוחנה:</w:t>
      </w:r>
      <w:r w:rsidRPr="00326586">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bookmarkStart w:id="1143" w:name="_ETM_Q6_188688"/>
      <w:bookmarkStart w:id="1144" w:name="_ETM_Q6_188738"/>
      <w:bookmarkEnd w:id="1143"/>
      <w:bookmarkEnd w:id="1144"/>
      <w:r>
        <w:rPr>
          <w:rFonts w:hint="cs"/>
          <w:rtl/>
        </w:rPr>
        <w:t xml:space="preserve">חבר הכנסת נאור שירי. </w:t>
      </w:r>
    </w:p>
    <w:p w:rsidR="007044A8" w:rsidRPr="00326586" w:rsidRDefault="007044A8" w:rsidP="00F57C95">
      <w:pPr>
        <w:keepNext/>
        <w:rPr>
          <w:rtl/>
        </w:rPr>
      </w:pPr>
    </w:p>
    <w:p w:rsidR="007044A8" w:rsidRDefault="007044A8" w:rsidP="00F57C95">
      <w:pPr>
        <w:pStyle w:val="-"/>
        <w:keepNext/>
        <w:rPr>
          <w:rtl/>
        </w:rPr>
      </w:pPr>
      <w:bookmarkStart w:id="1145" w:name="_ETM_Q6_180656"/>
      <w:bookmarkStart w:id="1146" w:name="_ETM_Q6_180704"/>
      <w:bookmarkStart w:id="1147" w:name="ET_speakercontinue_6378_9"/>
      <w:bookmarkEnd w:id="1145"/>
      <w:bookmarkEnd w:id="1146"/>
      <w:r w:rsidRPr="000A2B28">
        <w:rPr>
          <w:rStyle w:val="TagStyle"/>
          <w:rtl/>
        </w:rPr>
        <w:t xml:space="preserve">&lt;&lt; דובר_המשך &gt;&gt; </w:t>
      </w:r>
      <w:r>
        <w:rPr>
          <w:rtl/>
        </w:rPr>
        <w:t>השר לביטחון לאומי איתמר בן גביר:</w:t>
      </w:r>
      <w:r w:rsidRPr="000A2B28">
        <w:rPr>
          <w:rStyle w:val="TagStyle"/>
          <w:rtl/>
        </w:rPr>
        <w:t xml:space="preserve"> &lt;&lt; דובר_המשך &gt;&gt;</w:t>
      </w:r>
      <w:r>
        <w:rPr>
          <w:rtl/>
        </w:rPr>
        <w:t xml:space="preserve">   </w:t>
      </w:r>
      <w:bookmarkEnd w:id="1147"/>
    </w:p>
    <w:p w:rsidR="007044A8" w:rsidRDefault="007044A8" w:rsidP="007231CD">
      <w:pPr>
        <w:rPr>
          <w:rtl/>
        </w:rPr>
      </w:pPr>
    </w:p>
    <w:p w:rsidR="007044A8" w:rsidRDefault="007044A8" w:rsidP="007231CD">
      <w:pPr>
        <w:rPr>
          <w:rtl/>
        </w:rPr>
      </w:pPr>
      <w:bookmarkStart w:id="1148" w:name="_ETM_Q6_181364"/>
      <w:bookmarkStart w:id="1149" w:name="_ETM_Q6_172799"/>
      <w:bookmarkStart w:id="1150" w:name="_ETM_Q6_172845"/>
      <w:bookmarkEnd w:id="1148"/>
      <w:bookmarkEnd w:id="1149"/>
      <w:bookmarkEnd w:id="1150"/>
      <w:r>
        <w:rPr>
          <w:rFonts w:hint="cs"/>
          <w:rtl/>
        </w:rPr>
        <w:t xml:space="preserve">היא כנראה לא מסתובבת בבאר </w:t>
      </w:r>
      <w:r>
        <w:rPr>
          <w:rtl/>
        </w:rPr>
        <w:t>שבע</w:t>
      </w:r>
      <w:r>
        <w:rPr>
          <w:rFonts w:hint="cs"/>
          <w:rtl/>
        </w:rPr>
        <w:t>,</w:t>
      </w:r>
      <w:r>
        <w:rPr>
          <w:rtl/>
        </w:rPr>
        <w:t xml:space="preserve"> כי יש</w:t>
      </w:r>
      <w:r>
        <w:rPr>
          <w:rFonts w:hint="cs"/>
          <w:rtl/>
        </w:rPr>
        <w:t xml:space="preserve"> 60% </w:t>
      </w:r>
      <w:r>
        <w:rPr>
          <w:rtl/>
        </w:rPr>
        <w:t xml:space="preserve">פחות אירועי ירי, ואומרים לי </w:t>
      </w:r>
      <w:bookmarkStart w:id="1151" w:name="_ETM_Q6_191166"/>
      <w:bookmarkEnd w:id="1151"/>
      <w:r>
        <w:rPr>
          <w:rtl/>
        </w:rPr>
        <w:t>תושבי באר שבע, כמו שאתה אמרת</w:t>
      </w:r>
      <w:r>
        <w:rPr>
          <w:rFonts w:hint="cs"/>
          <w:rtl/>
        </w:rPr>
        <w:t>:</w:t>
      </w:r>
      <w:r>
        <w:rPr>
          <w:rtl/>
        </w:rPr>
        <w:t xml:space="preserve"> אנחנו מרגישים את זה</w:t>
      </w:r>
      <w:r>
        <w:rPr>
          <w:rFonts w:hint="cs"/>
          <w:rtl/>
        </w:rPr>
        <w:t>.</w:t>
      </w:r>
      <w:bookmarkStart w:id="1152" w:name="_ETM_Q6_194888"/>
      <w:bookmarkEnd w:id="1152"/>
      <w:r>
        <w:rPr>
          <w:rFonts w:hint="cs"/>
          <w:rtl/>
        </w:rPr>
        <w:t xml:space="preserve"> </w:t>
      </w:r>
      <w:bookmarkStart w:id="1153" w:name="_ETM_Q6_194943"/>
      <w:bookmarkStart w:id="1154" w:name="_ETM_Q6_195017"/>
      <w:bookmarkStart w:id="1155" w:name="_ETM_Q6_195067"/>
      <w:bookmarkStart w:id="1156" w:name="_ETM_Q6_195183"/>
      <w:bookmarkEnd w:id="1153"/>
      <w:bookmarkEnd w:id="1154"/>
      <w:bookmarkEnd w:id="1155"/>
      <w:bookmarkEnd w:id="1156"/>
      <w:r>
        <w:rPr>
          <w:rtl/>
        </w:rPr>
        <w:t>אבל שאלתך מצוינת</w:t>
      </w:r>
      <w:r>
        <w:rPr>
          <w:rFonts w:hint="cs"/>
          <w:rtl/>
        </w:rPr>
        <w:t>,</w:t>
      </w:r>
      <w:r>
        <w:rPr>
          <w:rtl/>
        </w:rPr>
        <w:t xml:space="preserve"> </w:t>
      </w:r>
      <w:bookmarkStart w:id="1157" w:name="_ETM_Q6_199709"/>
      <w:bookmarkEnd w:id="1157"/>
      <w:r>
        <w:rPr>
          <w:rtl/>
        </w:rPr>
        <w:t xml:space="preserve">כי בסוף </w:t>
      </w:r>
      <w:proofErr w:type="spellStart"/>
      <w:r>
        <w:rPr>
          <w:rtl/>
        </w:rPr>
        <w:t>בסוף</w:t>
      </w:r>
      <w:proofErr w:type="spellEnd"/>
      <w:r>
        <w:rPr>
          <w:rtl/>
        </w:rPr>
        <w:t>, אחרי כל מה שאנחנו עושים ו</w:t>
      </w:r>
      <w:r>
        <w:rPr>
          <w:rFonts w:hint="cs"/>
          <w:rtl/>
        </w:rPr>
        <w:t xml:space="preserve">כל </w:t>
      </w:r>
      <w:r>
        <w:rPr>
          <w:rtl/>
        </w:rPr>
        <w:t xml:space="preserve">השינויים, </w:t>
      </w:r>
      <w:bookmarkStart w:id="1158" w:name="_ETM_Q6_203829"/>
      <w:bookmarkEnd w:id="1158"/>
      <w:r>
        <w:rPr>
          <w:rtl/>
        </w:rPr>
        <w:t>אתה צודק</w:t>
      </w:r>
      <w:r>
        <w:rPr>
          <w:rFonts w:hint="cs"/>
          <w:rtl/>
        </w:rPr>
        <w:t xml:space="preserve">. </w:t>
      </w:r>
      <w:r>
        <w:rPr>
          <w:rtl/>
        </w:rPr>
        <w:t>אתה מגיע לבית משפט</w:t>
      </w:r>
      <w:r>
        <w:rPr>
          <w:rFonts w:hint="cs"/>
          <w:rtl/>
        </w:rPr>
        <w:t xml:space="preserve"> –</w:t>
      </w:r>
      <w:r>
        <w:rPr>
          <w:rtl/>
        </w:rPr>
        <w:t xml:space="preserve"> שאלת מה החסמים</w:t>
      </w:r>
      <w:r>
        <w:rPr>
          <w:rFonts w:hint="cs"/>
          <w:rtl/>
        </w:rPr>
        <w:t>?</w:t>
      </w:r>
      <w:r>
        <w:rPr>
          <w:rtl/>
        </w:rPr>
        <w:t xml:space="preserve"> יש </w:t>
      </w:r>
      <w:bookmarkStart w:id="1159" w:name="_ETM_Q6_207949"/>
      <w:bookmarkEnd w:id="1159"/>
      <w:r>
        <w:rPr>
          <w:rtl/>
        </w:rPr>
        <w:t>לנו שני חסמים</w:t>
      </w:r>
      <w:r>
        <w:rPr>
          <w:rFonts w:hint="cs"/>
          <w:rtl/>
        </w:rPr>
        <w:t>:</w:t>
      </w:r>
      <w:r>
        <w:rPr>
          <w:rtl/>
        </w:rPr>
        <w:t xml:space="preserve"> אחד, פרקליטות, שלצערי</w:t>
      </w:r>
      <w:r>
        <w:rPr>
          <w:rFonts w:hint="cs"/>
          <w:rtl/>
        </w:rPr>
        <w:t>,</w:t>
      </w:r>
      <w:r>
        <w:rPr>
          <w:rtl/>
        </w:rPr>
        <w:t xml:space="preserve"> </w:t>
      </w:r>
      <w:r>
        <w:rPr>
          <w:rFonts w:hint="cs"/>
          <w:rtl/>
        </w:rPr>
        <w:t xml:space="preserve">היא </w:t>
      </w:r>
      <w:bookmarkStart w:id="1160" w:name="_ETM_Q6_210009"/>
      <w:bookmarkEnd w:id="1160"/>
      <w:r>
        <w:rPr>
          <w:rtl/>
        </w:rPr>
        <w:t xml:space="preserve">לא מחמירה. לא יכול </w:t>
      </w:r>
      <w:bookmarkStart w:id="1161" w:name="_ETM_Q6_212069"/>
      <w:bookmarkEnd w:id="1161"/>
      <w:r>
        <w:rPr>
          <w:rtl/>
        </w:rPr>
        <w:t xml:space="preserve">להיות שאם תופסים נשק אצל מישהו בבית, </w:t>
      </w:r>
      <w:bookmarkStart w:id="1162" w:name="_ETM_Q6_216819"/>
      <w:bookmarkEnd w:id="1162"/>
      <w:r>
        <w:rPr>
          <w:rtl/>
        </w:rPr>
        <w:t xml:space="preserve">ינסו לסנגר עליו. </w:t>
      </w:r>
      <w:bookmarkStart w:id="1163" w:name="_ETM_Q6_219596"/>
      <w:bookmarkEnd w:id="1163"/>
    </w:p>
    <w:p w:rsidR="007044A8" w:rsidRDefault="007044A8" w:rsidP="007231CD">
      <w:pPr>
        <w:rPr>
          <w:rtl/>
        </w:rPr>
      </w:pPr>
      <w:bookmarkStart w:id="1164" w:name="_ETM_Q6_219629"/>
      <w:bookmarkEnd w:id="1164"/>
    </w:p>
    <w:p w:rsidR="007044A8" w:rsidRDefault="007044A8" w:rsidP="007231CD">
      <w:pPr>
        <w:rPr>
          <w:rtl/>
        </w:rPr>
      </w:pPr>
      <w:bookmarkStart w:id="1165" w:name="_ETM_Q6_219757"/>
      <w:bookmarkStart w:id="1166" w:name="_ETM_Q6_219850"/>
      <w:bookmarkEnd w:id="1165"/>
      <w:bookmarkEnd w:id="1166"/>
      <w:r>
        <w:rPr>
          <w:rtl/>
        </w:rPr>
        <w:t>אתה יודע, אצלי</w:t>
      </w:r>
      <w:r>
        <w:rPr>
          <w:rFonts w:hint="cs"/>
          <w:rtl/>
        </w:rPr>
        <w:t>,</w:t>
      </w:r>
      <w:r>
        <w:rPr>
          <w:rtl/>
        </w:rPr>
        <w:t xml:space="preserve"> בזמנו</w:t>
      </w:r>
      <w:r>
        <w:rPr>
          <w:rFonts w:hint="cs"/>
          <w:rtl/>
        </w:rPr>
        <w:t>,</w:t>
      </w:r>
      <w:r>
        <w:rPr>
          <w:rtl/>
        </w:rPr>
        <w:t xml:space="preserve"> תפסו כרוזים בבית, </w:t>
      </w:r>
      <w:bookmarkStart w:id="1167" w:name="_ETM_Q6_221299"/>
      <w:bookmarkEnd w:id="1167"/>
      <w:r>
        <w:rPr>
          <w:rtl/>
        </w:rPr>
        <w:t>אמרו</w:t>
      </w:r>
      <w:r>
        <w:rPr>
          <w:rFonts w:hint="cs"/>
          <w:rtl/>
        </w:rPr>
        <w:t>:</w:t>
      </w:r>
      <w:r>
        <w:rPr>
          <w:rtl/>
        </w:rPr>
        <w:t xml:space="preserve"> לא, אתה גרת בבית, זה שלך בטוח. אצלם מחפשים </w:t>
      </w:r>
      <w:bookmarkStart w:id="1168" w:name="_ETM_Q6_225779"/>
      <w:bookmarkEnd w:id="1168"/>
      <w:r>
        <w:rPr>
          <w:rtl/>
        </w:rPr>
        <w:t>בכל</w:t>
      </w:r>
      <w:r>
        <w:rPr>
          <w:rFonts w:hint="cs"/>
          <w:rtl/>
        </w:rPr>
        <w:t xml:space="preserve"> </w:t>
      </w:r>
      <w:r>
        <w:rPr>
          <w:rFonts w:hint="eastAsia"/>
          <w:rtl/>
        </w:rPr>
        <w:t>–</w:t>
      </w:r>
      <w:r>
        <w:rPr>
          <w:rtl/>
        </w:rPr>
        <w:t xml:space="preserve"> למה</w:t>
      </w:r>
      <w:r>
        <w:rPr>
          <w:rFonts w:hint="cs"/>
          <w:rtl/>
        </w:rPr>
        <w:t>?</w:t>
      </w:r>
      <w:r>
        <w:rPr>
          <w:rtl/>
        </w:rPr>
        <w:t xml:space="preserve"> זה לא שלהם. והדבר השני, </w:t>
      </w:r>
      <w:bookmarkStart w:id="1169" w:name="_ETM_Q6_230259"/>
      <w:bookmarkEnd w:id="1169"/>
      <w:r>
        <w:rPr>
          <w:rtl/>
        </w:rPr>
        <w:t>בתי משפט</w:t>
      </w:r>
      <w:r>
        <w:rPr>
          <w:rFonts w:hint="cs"/>
          <w:rtl/>
        </w:rPr>
        <w:t>.</w:t>
      </w:r>
      <w:r>
        <w:rPr>
          <w:rtl/>
        </w:rPr>
        <w:t xml:space="preserve"> </w:t>
      </w:r>
      <w:r>
        <w:rPr>
          <w:rFonts w:hint="cs"/>
          <w:rtl/>
        </w:rPr>
        <w:t>ל</w:t>
      </w:r>
      <w:r>
        <w:rPr>
          <w:rtl/>
        </w:rPr>
        <w:t>ספר לך</w:t>
      </w:r>
      <w:r>
        <w:rPr>
          <w:rFonts w:hint="cs"/>
          <w:rtl/>
        </w:rPr>
        <w:t>?</w:t>
      </w:r>
      <w:r>
        <w:rPr>
          <w:rtl/>
        </w:rPr>
        <w:t xml:space="preserve"> אתה יודע לא פחות טוב </w:t>
      </w:r>
      <w:bookmarkStart w:id="1170" w:name="_ETM_Q6_234739"/>
      <w:bookmarkEnd w:id="1170"/>
      <w:r>
        <w:rPr>
          <w:rtl/>
        </w:rPr>
        <w:t>ממני</w:t>
      </w:r>
      <w:r>
        <w:rPr>
          <w:rFonts w:hint="cs"/>
          <w:rtl/>
        </w:rPr>
        <w:t>.</w:t>
      </w:r>
      <w:r>
        <w:rPr>
          <w:rtl/>
        </w:rPr>
        <w:t xml:space="preserve"> היה שופט אחד בבאר שבע</w:t>
      </w:r>
      <w:r w:rsidRPr="006E377E">
        <w:rPr>
          <w:rFonts w:hint="cs"/>
          <w:rtl/>
        </w:rPr>
        <w:t xml:space="preserve"> </w:t>
      </w:r>
      <w:r>
        <w:rPr>
          <w:rFonts w:hint="cs"/>
          <w:rtl/>
        </w:rPr>
        <w:t>שה</w:t>
      </w:r>
      <w:r>
        <w:rPr>
          <w:rtl/>
        </w:rPr>
        <w:t xml:space="preserve">חמיר, </w:t>
      </w:r>
      <w:bookmarkStart w:id="1171" w:name="_ETM_Q6_239560"/>
      <w:bookmarkEnd w:id="1171"/>
      <w:r>
        <w:rPr>
          <w:rtl/>
        </w:rPr>
        <w:t xml:space="preserve">רון </w:t>
      </w:r>
      <w:proofErr w:type="spellStart"/>
      <w:r>
        <w:rPr>
          <w:rtl/>
        </w:rPr>
        <w:t>סולקין</w:t>
      </w:r>
      <w:proofErr w:type="spellEnd"/>
      <w:r>
        <w:rPr>
          <w:rtl/>
        </w:rPr>
        <w:t>, אמרו לו</w:t>
      </w:r>
      <w:r>
        <w:rPr>
          <w:rFonts w:hint="cs"/>
          <w:rtl/>
        </w:rPr>
        <w:t>:</w:t>
      </w:r>
      <w:r>
        <w:rPr>
          <w:rtl/>
        </w:rPr>
        <w:t xml:space="preserve"> לא, אתה לא יכול להיות שופט </w:t>
      </w:r>
      <w:bookmarkStart w:id="1172" w:name="_ETM_Q6_243245"/>
      <w:bookmarkEnd w:id="1172"/>
      <w:r>
        <w:rPr>
          <w:rtl/>
        </w:rPr>
        <w:t>כאן</w:t>
      </w:r>
      <w:r>
        <w:rPr>
          <w:rFonts w:hint="cs"/>
          <w:rtl/>
        </w:rPr>
        <w:t>.</w:t>
      </w:r>
      <w:r>
        <w:rPr>
          <w:rtl/>
        </w:rPr>
        <w:t xml:space="preserve"> הם לא רצו אותו, העבירו אותו למחוז מרכז. </w:t>
      </w:r>
      <w:bookmarkStart w:id="1173" w:name="_ETM_Q6_246930"/>
      <w:bookmarkEnd w:id="1173"/>
    </w:p>
    <w:p w:rsidR="007044A8" w:rsidRDefault="007044A8" w:rsidP="007231CD">
      <w:pPr>
        <w:rPr>
          <w:rtl/>
        </w:rPr>
      </w:pPr>
      <w:bookmarkStart w:id="1174" w:name="_ETM_Q6_237890"/>
      <w:bookmarkStart w:id="1175" w:name="_ETM_Q6_237931"/>
      <w:bookmarkEnd w:id="1174"/>
      <w:bookmarkEnd w:id="1175"/>
    </w:p>
    <w:p w:rsidR="007044A8" w:rsidRDefault="007044A8" w:rsidP="00F57C95">
      <w:pPr>
        <w:pStyle w:val="af5"/>
        <w:keepNext/>
        <w:rPr>
          <w:rtl/>
        </w:rPr>
      </w:pPr>
      <w:bookmarkStart w:id="1176" w:name="ET_interruption_6231_13"/>
      <w:r w:rsidRPr="00326586">
        <w:rPr>
          <w:rStyle w:val="TagStyle"/>
          <w:rtl/>
        </w:rPr>
        <w:t xml:space="preserve"> &lt;&lt; קריאה &gt;&gt; </w:t>
      </w:r>
      <w:r>
        <w:rPr>
          <w:rtl/>
        </w:rPr>
        <w:t>יסמין פרידמן (יש עתיד):</w:t>
      </w:r>
      <w:r w:rsidRPr="00326586">
        <w:rPr>
          <w:rStyle w:val="TagStyle"/>
          <w:rtl/>
        </w:rPr>
        <w:t xml:space="preserve"> &lt;&lt; קריאה &gt;&gt;</w:t>
      </w:r>
      <w:r>
        <w:rPr>
          <w:rtl/>
        </w:rPr>
        <w:t xml:space="preserve">   </w:t>
      </w:r>
      <w:bookmarkEnd w:id="1176"/>
    </w:p>
    <w:p w:rsidR="007044A8" w:rsidRDefault="007044A8" w:rsidP="007231CD">
      <w:pPr>
        <w:rPr>
          <w:rtl/>
        </w:rPr>
      </w:pPr>
    </w:p>
    <w:p w:rsidR="007044A8" w:rsidRDefault="007044A8" w:rsidP="00F57C95">
      <w:pPr>
        <w:keepNext/>
        <w:rPr>
          <w:rtl/>
        </w:rPr>
      </w:pPr>
      <w:bookmarkStart w:id="1177" w:name="_ETM_Q6_238359"/>
      <w:bookmarkEnd w:id="1177"/>
      <w:r>
        <w:rPr>
          <w:rFonts w:hint="cs"/>
          <w:rtl/>
        </w:rPr>
        <w:t>למד איתי בכיתה, אתה יודע?</w:t>
      </w:r>
    </w:p>
    <w:p w:rsidR="007044A8" w:rsidRDefault="007044A8" w:rsidP="00F57C95">
      <w:pPr>
        <w:keepNext/>
        <w:rPr>
          <w:rtl/>
        </w:rPr>
      </w:pPr>
      <w:bookmarkStart w:id="1178" w:name="_ETM_Q6_241221"/>
      <w:bookmarkStart w:id="1179" w:name="_ETM_Q6_241274"/>
      <w:bookmarkEnd w:id="1178"/>
      <w:bookmarkEnd w:id="1179"/>
    </w:p>
    <w:p w:rsidR="007044A8" w:rsidRDefault="007044A8" w:rsidP="00F57C95">
      <w:pPr>
        <w:pStyle w:val="-"/>
        <w:keepNext/>
        <w:rPr>
          <w:rtl/>
        </w:rPr>
      </w:pPr>
      <w:bookmarkStart w:id="1180" w:name="ET_speakercontinue_6378_14"/>
      <w:r w:rsidRPr="00326586">
        <w:rPr>
          <w:rStyle w:val="TagStyle"/>
          <w:rtl/>
        </w:rPr>
        <w:t xml:space="preserve"> &lt;&lt; דובר_המשך &gt;&gt; </w:t>
      </w:r>
      <w:r>
        <w:rPr>
          <w:rtl/>
        </w:rPr>
        <w:t>השר לביטחון לאומי איתמר בן גביר:</w:t>
      </w:r>
      <w:r w:rsidRPr="00326586">
        <w:rPr>
          <w:rStyle w:val="TagStyle"/>
          <w:rtl/>
        </w:rPr>
        <w:t xml:space="preserve"> &lt;&lt; דובר_המשך &gt;&gt;</w:t>
      </w:r>
      <w:r>
        <w:rPr>
          <w:rtl/>
        </w:rPr>
        <w:t xml:space="preserve">   </w:t>
      </w:r>
      <w:bookmarkEnd w:id="1180"/>
    </w:p>
    <w:p w:rsidR="007044A8" w:rsidRDefault="007044A8" w:rsidP="007231CD">
      <w:pPr>
        <w:rPr>
          <w:rtl/>
        </w:rPr>
      </w:pPr>
    </w:p>
    <w:p w:rsidR="007044A8" w:rsidRDefault="007044A8" w:rsidP="007231CD">
      <w:pPr>
        <w:rPr>
          <w:rtl/>
        </w:rPr>
      </w:pPr>
      <w:bookmarkStart w:id="1181" w:name="_ETM_Q6_241909"/>
      <w:bookmarkStart w:id="1182" w:name="_ETM_Q6_238057"/>
      <w:bookmarkStart w:id="1183" w:name="_ETM_Q6_238090"/>
      <w:bookmarkEnd w:id="1181"/>
      <w:bookmarkEnd w:id="1182"/>
      <w:bookmarkEnd w:id="1183"/>
      <w:r>
        <w:rPr>
          <w:rtl/>
        </w:rPr>
        <w:t>מי שמחמיר, לא רוצים אותו שם בבאר שבע</w:t>
      </w:r>
      <w:r>
        <w:rPr>
          <w:rFonts w:hint="cs"/>
          <w:rtl/>
        </w:rPr>
        <w:t>.</w:t>
      </w:r>
      <w:r>
        <w:rPr>
          <w:rtl/>
        </w:rPr>
        <w:t xml:space="preserve"> אז </w:t>
      </w:r>
      <w:r>
        <w:rPr>
          <w:rFonts w:hint="cs"/>
          <w:rtl/>
        </w:rPr>
        <w:t>ה</w:t>
      </w:r>
      <w:r>
        <w:rPr>
          <w:rtl/>
        </w:rPr>
        <w:t xml:space="preserve">חסמים </w:t>
      </w:r>
      <w:bookmarkStart w:id="1184" w:name="_ETM_Q6_250615"/>
      <w:bookmarkEnd w:id="1184"/>
      <w:r>
        <w:rPr>
          <w:rFonts w:hint="cs"/>
          <w:rtl/>
        </w:rPr>
        <w:t>הם</w:t>
      </w:r>
      <w:r>
        <w:rPr>
          <w:rtl/>
        </w:rPr>
        <w:t xml:space="preserve"> </w:t>
      </w:r>
      <w:r>
        <w:rPr>
          <w:rFonts w:hint="cs"/>
          <w:rtl/>
        </w:rPr>
        <w:t>ה</w:t>
      </w:r>
      <w:r>
        <w:rPr>
          <w:rtl/>
        </w:rPr>
        <w:t>פרקליטות ו</w:t>
      </w:r>
      <w:r>
        <w:rPr>
          <w:rFonts w:hint="cs"/>
          <w:rtl/>
        </w:rPr>
        <w:t>ה</w:t>
      </w:r>
      <w:r>
        <w:rPr>
          <w:rtl/>
        </w:rPr>
        <w:t>יועצת משפטית לממשלה</w:t>
      </w:r>
      <w:r>
        <w:rPr>
          <w:rFonts w:hint="cs"/>
          <w:rtl/>
        </w:rPr>
        <w:t>,</w:t>
      </w:r>
      <w:r>
        <w:rPr>
          <w:rtl/>
        </w:rPr>
        <w:t xml:space="preserve"> </w:t>
      </w:r>
      <w:r>
        <w:rPr>
          <w:rFonts w:hint="cs"/>
          <w:rtl/>
        </w:rPr>
        <w:t>ו</w:t>
      </w:r>
      <w:r>
        <w:rPr>
          <w:rtl/>
        </w:rPr>
        <w:t xml:space="preserve">שאלתך נכונה. </w:t>
      </w:r>
      <w:bookmarkStart w:id="1185" w:name="_ETM_Q6_256173"/>
      <w:bookmarkEnd w:id="1185"/>
    </w:p>
    <w:p w:rsidR="007044A8" w:rsidRDefault="007044A8" w:rsidP="007231CD">
      <w:pPr>
        <w:rPr>
          <w:rtl/>
        </w:rPr>
      </w:pPr>
      <w:bookmarkStart w:id="1186" w:name="_ETM_Q6_256216"/>
      <w:bookmarkEnd w:id="1186"/>
    </w:p>
    <w:p w:rsidR="007044A8" w:rsidRDefault="007044A8" w:rsidP="007231CD">
      <w:pPr>
        <w:rPr>
          <w:rtl/>
        </w:rPr>
      </w:pPr>
      <w:bookmarkStart w:id="1187" w:name="_ETM_Q6_256342"/>
      <w:bookmarkStart w:id="1188" w:name="_ETM_Q6_256382"/>
      <w:bookmarkEnd w:id="1187"/>
      <w:bookmarkEnd w:id="1188"/>
      <w:r>
        <w:rPr>
          <w:rtl/>
        </w:rPr>
        <w:t xml:space="preserve">מירב בן ארי, </w:t>
      </w:r>
      <w:bookmarkStart w:id="1189" w:name="_ETM_Q6_254300"/>
      <w:bookmarkEnd w:id="1189"/>
      <w:r>
        <w:rPr>
          <w:rtl/>
        </w:rPr>
        <w:t>לפחות תשמעי</w:t>
      </w:r>
      <w:r>
        <w:rPr>
          <w:rFonts w:hint="cs"/>
          <w:rtl/>
        </w:rPr>
        <w:t>.</w:t>
      </w:r>
      <w:r>
        <w:rPr>
          <w:rtl/>
        </w:rPr>
        <w:t xml:space="preserve"> את שאלת, אז תעשי כאילו את שומעת</w:t>
      </w:r>
      <w:r>
        <w:rPr>
          <w:rFonts w:hint="cs"/>
          <w:rtl/>
        </w:rPr>
        <w:t xml:space="preserve"> </w:t>
      </w:r>
      <w:r>
        <w:rPr>
          <w:rFonts w:hint="eastAsia"/>
          <w:rtl/>
        </w:rPr>
        <w:t>–</w:t>
      </w:r>
      <w:r>
        <w:rPr>
          <w:rFonts w:hint="cs"/>
          <w:rtl/>
        </w:rPr>
        <w:t xml:space="preserve"> </w:t>
      </w:r>
      <w:bookmarkStart w:id="1190" w:name="_ETM_Q6_257985"/>
      <w:bookmarkEnd w:id="1190"/>
      <w:r>
        <w:rPr>
          <w:rtl/>
        </w:rPr>
        <w:t xml:space="preserve">למרות שאת באמת שומעת, אנחנו יודעים את זה. </w:t>
      </w:r>
      <w:bookmarkStart w:id="1191" w:name="_ETM_Q6_261670"/>
      <w:bookmarkEnd w:id="1191"/>
    </w:p>
    <w:p w:rsidR="007044A8" w:rsidRDefault="007044A8" w:rsidP="00F57C95">
      <w:pPr>
        <w:pStyle w:val="KeepWithNext"/>
        <w:rPr>
          <w:rStyle w:val="TagStyle"/>
          <w:b/>
          <w:bCs/>
          <w:u w:val="single"/>
          <w:rtl/>
          <w:lang w:eastAsia="he-IL"/>
        </w:rPr>
      </w:pPr>
      <w:bookmarkStart w:id="1192" w:name="_ETM_Q6_262930"/>
      <w:bookmarkStart w:id="1193" w:name="_ETM_Q6_262966"/>
      <w:bookmarkStart w:id="1194" w:name="_ETM_Q6_263162"/>
      <w:bookmarkEnd w:id="1192"/>
      <w:bookmarkEnd w:id="1193"/>
      <w:bookmarkEnd w:id="1194"/>
    </w:p>
    <w:p w:rsidR="007044A8" w:rsidRDefault="007044A8" w:rsidP="00F57C95">
      <w:pPr>
        <w:pStyle w:val="af5"/>
        <w:keepNext/>
        <w:rPr>
          <w:rtl/>
        </w:rPr>
      </w:pPr>
      <w:bookmarkStart w:id="1195" w:name="ET_interruption_6157_17"/>
      <w:r w:rsidRPr="00252310">
        <w:rPr>
          <w:rStyle w:val="TagStyle"/>
          <w:rtl/>
        </w:rPr>
        <w:t xml:space="preserve"> &lt;&lt; קריאה &gt;&gt; </w:t>
      </w:r>
      <w:r>
        <w:rPr>
          <w:rtl/>
        </w:rPr>
        <w:t>שמחה רוטמן (הציונות הדתית):</w:t>
      </w:r>
      <w:r w:rsidRPr="00252310">
        <w:rPr>
          <w:rStyle w:val="TagStyle"/>
          <w:rtl/>
        </w:rPr>
        <w:t xml:space="preserve"> &lt;&lt; קריאה &gt;&gt;</w:t>
      </w:r>
      <w:r>
        <w:rPr>
          <w:rtl/>
        </w:rPr>
        <w:t xml:space="preserve">   </w:t>
      </w:r>
      <w:bookmarkEnd w:id="1195"/>
    </w:p>
    <w:p w:rsidR="007044A8" w:rsidRDefault="007044A8" w:rsidP="00F57C95">
      <w:pPr>
        <w:keepNext/>
        <w:rPr>
          <w:rtl/>
        </w:rPr>
      </w:pPr>
      <w:bookmarkStart w:id="1196" w:name="_ETM_Q6_261274"/>
      <w:bookmarkEnd w:id="1196"/>
    </w:p>
    <w:p w:rsidR="007044A8" w:rsidRDefault="007044A8" w:rsidP="00F57C95">
      <w:pPr>
        <w:keepNext/>
        <w:rPr>
          <w:rtl/>
        </w:rPr>
      </w:pPr>
      <w:r>
        <w:rPr>
          <w:rFonts w:hint="cs"/>
          <w:rtl/>
        </w:rPr>
        <w:t>מתלוננת</w:t>
      </w:r>
      <w:bookmarkStart w:id="1197" w:name="_ETM_Q6_258140"/>
      <w:bookmarkEnd w:id="1197"/>
      <w:r>
        <w:rPr>
          <w:rFonts w:hint="cs"/>
          <w:rtl/>
        </w:rPr>
        <w:t xml:space="preserve"> שאין - - -</w:t>
      </w:r>
    </w:p>
    <w:p w:rsidR="007044A8" w:rsidRDefault="007044A8" w:rsidP="00F57C95">
      <w:pPr>
        <w:keepNext/>
        <w:rPr>
          <w:rtl/>
        </w:rPr>
      </w:pPr>
    </w:p>
    <w:p w:rsidR="007044A8" w:rsidRDefault="007044A8" w:rsidP="00F57C95">
      <w:pPr>
        <w:pStyle w:val="-"/>
        <w:keepNext/>
        <w:rPr>
          <w:rtl/>
        </w:rPr>
      </w:pPr>
      <w:bookmarkStart w:id="1198" w:name="_ETM_Q6_258191"/>
      <w:bookmarkStart w:id="1199" w:name="_ETM_Q6_258243"/>
      <w:bookmarkStart w:id="1200" w:name="ET_speakercontinue_6378_16"/>
      <w:bookmarkEnd w:id="1198"/>
      <w:bookmarkEnd w:id="1199"/>
      <w:r w:rsidRPr="00326586">
        <w:rPr>
          <w:rStyle w:val="TagStyle"/>
          <w:rtl/>
        </w:rPr>
        <w:t xml:space="preserve">&lt;&lt; דובר_המשך &gt;&gt; </w:t>
      </w:r>
      <w:r>
        <w:rPr>
          <w:rtl/>
        </w:rPr>
        <w:t>השר לביטחון לאומי איתמר בן גביר:</w:t>
      </w:r>
      <w:r w:rsidRPr="00326586">
        <w:rPr>
          <w:rStyle w:val="TagStyle"/>
          <w:rtl/>
        </w:rPr>
        <w:t xml:space="preserve"> &lt;&lt; דובר_המשך &gt;&gt;</w:t>
      </w:r>
      <w:r>
        <w:rPr>
          <w:rtl/>
        </w:rPr>
        <w:t xml:space="preserve">   </w:t>
      </w:r>
      <w:bookmarkEnd w:id="1200"/>
    </w:p>
    <w:p w:rsidR="007044A8" w:rsidRDefault="007044A8" w:rsidP="007231CD">
      <w:pPr>
        <w:rPr>
          <w:rtl/>
        </w:rPr>
      </w:pPr>
    </w:p>
    <w:p w:rsidR="007044A8" w:rsidRDefault="007044A8" w:rsidP="007231CD">
      <w:pPr>
        <w:rPr>
          <w:rtl/>
        </w:rPr>
      </w:pPr>
      <w:bookmarkStart w:id="1201" w:name="_ETM_Q6_258874"/>
      <w:bookmarkStart w:id="1202" w:name="_ETM_Q6_263195"/>
      <w:bookmarkEnd w:id="1201"/>
      <w:bookmarkEnd w:id="1202"/>
      <w:r>
        <w:rPr>
          <w:rtl/>
        </w:rPr>
        <w:t>לא, אבל היא שואלת ואז היא לא שומעת</w:t>
      </w:r>
      <w:r>
        <w:rPr>
          <w:rFonts w:hint="cs"/>
          <w:rtl/>
        </w:rPr>
        <w:t>.</w:t>
      </w:r>
      <w:r>
        <w:rPr>
          <w:rtl/>
        </w:rPr>
        <w:t xml:space="preserve"> היא שואלת, </w:t>
      </w:r>
      <w:bookmarkStart w:id="1203" w:name="_ETM_Q6_265355"/>
      <w:bookmarkEnd w:id="1203"/>
      <w:r>
        <w:rPr>
          <w:rtl/>
        </w:rPr>
        <w:t>ואז היא לא שומעת.</w:t>
      </w:r>
    </w:p>
    <w:p w:rsidR="007044A8" w:rsidRDefault="007044A8" w:rsidP="007231CD">
      <w:pPr>
        <w:rPr>
          <w:rtl/>
        </w:rPr>
      </w:pPr>
    </w:p>
    <w:p w:rsidR="007044A8" w:rsidRDefault="007044A8" w:rsidP="00F57C95">
      <w:pPr>
        <w:pStyle w:val="af5"/>
        <w:keepNext/>
        <w:rPr>
          <w:rtl/>
        </w:rPr>
      </w:pPr>
      <w:bookmarkStart w:id="1204" w:name="ET_interruption_5300_18"/>
      <w:r w:rsidRPr="00252310">
        <w:rPr>
          <w:rStyle w:val="TagStyle"/>
          <w:rtl/>
        </w:rPr>
        <w:t xml:space="preserve"> &lt;&lt; קריאה &gt;&gt; </w:t>
      </w:r>
      <w:r>
        <w:rPr>
          <w:rtl/>
        </w:rPr>
        <w:t>מירב בן ארי (יש עתיד):</w:t>
      </w:r>
      <w:r w:rsidRPr="00252310">
        <w:rPr>
          <w:rStyle w:val="TagStyle"/>
          <w:rtl/>
        </w:rPr>
        <w:t xml:space="preserve"> &lt;&lt; קריאה &gt;&gt;</w:t>
      </w:r>
      <w:r>
        <w:rPr>
          <w:rtl/>
        </w:rPr>
        <w:t xml:space="preserve">   </w:t>
      </w:r>
      <w:bookmarkEnd w:id="1204"/>
    </w:p>
    <w:p w:rsidR="007044A8" w:rsidRDefault="007044A8" w:rsidP="007231CD">
      <w:pPr>
        <w:rPr>
          <w:rtl/>
        </w:rPr>
      </w:pPr>
    </w:p>
    <w:p w:rsidR="007044A8" w:rsidRDefault="007044A8" w:rsidP="007231CD">
      <w:pPr>
        <w:keepNext/>
        <w:rPr>
          <w:rtl/>
        </w:rPr>
      </w:pPr>
      <w:bookmarkStart w:id="1205" w:name="_ETM_Q6_263872"/>
      <w:bookmarkEnd w:id="1205"/>
      <w:r>
        <w:rPr>
          <w:rFonts w:hint="cs"/>
          <w:rtl/>
        </w:rPr>
        <w:t>למי אתה פונה, אליי או ליסמין?</w:t>
      </w:r>
    </w:p>
    <w:p w:rsidR="007044A8" w:rsidRDefault="007044A8" w:rsidP="00F57C95">
      <w:pPr>
        <w:keepNext/>
        <w:rPr>
          <w:rtl/>
        </w:rPr>
      </w:pPr>
    </w:p>
    <w:p w:rsidR="007044A8" w:rsidRDefault="007044A8" w:rsidP="00F57C95">
      <w:pPr>
        <w:pStyle w:val="-"/>
        <w:keepNext/>
        <w:rPr>
          <w:rtl/>
        </w:rPr>
      </w:pPr>
      <w:r w:rsidRPr="00252310">
        <w:rPr>
          <w:rStyle w:val="TagStyle"/>
          <w:rtl/>
        </w:rPr>
        <w:t xml:space="preserve"> &lt;&lt; דובר_המשך &gt;&gt; </w:t>
      </w:r>
      <w:r>
        <w:rPr>
          <w:rtl/>
        </w:rPr>
        <w:t>השר לביטחון לאומי איתמר בן גביר:</w:t>
      </w:r>
      <w:r w:rsidRPr="00252310">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keepNext/>
        <w:rPr>
          <w:rtl/>
        </w:rPr>
      </w:pPr>
      <w:bookmarkStart w:id="1206" w:name="_ETM_Q6_272245"/>
      <w:bookmarkStart w:id="1207" w:name="_ETM_Q6_272305"/>
      <w:bookmarkEnd w:id="1206"/>
      <w:bookmarkEnd w:id="1207"/>
      <w:r>
        <w:rPr>
          <w:rFonts w:hint="cs"/>
          <w:rtl/>
        </w:rPr>
        <w:t xml:space="preserve">אז בואו נלמד את מירב </w:t>
      </w:r>
      <w:bookmarkStart w:id="1208" w:name="_ETM_Q6_266677"/>
      <w:bookmarkEnd w:id="1208"/>
      <w:r>
        <w:rPr>
          <w:rFonts w:hint="cs"/>
          <w:rtl/>
        </w:rPr>
        <w:t xml:space="preserve">בן ארי </w:t>
      </w:r>
      <w:bookmarkStart w:id="1209" w:name="_ETM_Q6_266503"/>
      <w:bookmarkEnd w:id="1209"/>
      <w:r>
        <w:rPr>
          <w:rFonts w:hint="cs"/>
          <w:rtl/>
        </w:rPr>
        <w:t xml:space="preserve">כמה דברים. </w:t>
      </w:r>
    </w:p>
    <w:p w:rsidR="007044A8" w:rsidRPr="007231CD" w:rsidRDefault="007044A8" w:rsidP="00F57C95">
      <w:pPr>
        <w:rPr>
          <w:rtl/>
        </w:rPr>
      </w:pPr>
    </w:p>
    <w:p w:rsidR="007044A8" w:rsidRDefault="007044A8" w:rsidP="00F57C95">
      <w:pPr>
        <w:pStyle w:val="af5"/>
        <w:keepNext/>
        <w:rPr>
          <w:rtl/>
        </w:rPr>
      </w:pPr>
      <w:bookmarkStart w:id="1210" w:name="ET_interruption_5300_22"/>
      <w:r w:rsidRPr="00923C76">
        <w:rPr>
          <w:rStyle w:val="TagStyle"/>
          <w:rtl/>
        </w:rPr>
        <w:t xml:space="preserve"> &lt;&lt; קריאה &gt;&gt; </w:t>
      </w:r>
      <w:r>
        <w:rPr>
          <w:rtl/>
        </w:rPr>
        <w:t>מירב בן ארי (יש עתיד):</w:t>
      </w:r>
      <w:r w:rsidRPr="00923C76">
        <w:rPr>
          <w:rStyle w:val="TagStyle"/>
          <w:rtl/>
        </w:rPr>
        <w:t xml:space="preserve"> &lt;&lt; קריאה &gt;&gt;</w:t>
      </w:r>
      <w:r>
        <w:rPr>
          <w:rtl/>
        </w:rPr>
        <w:t xml:space="preserve">   </w:t>
      </w:r>
      <w:bookmarkEnd w:id="1210"/>
    </w:p>
    <w:p w:rsidR="007044A8" w:rsidRDefault="007044A8" w:rsidP="007231CD">
      <w:pPr>
        <w:rPr>
          <w:rtl/>
          <w:lang w:eastAsia="he-IL"/>
        </w:rPr>
      </w:pPr>
    </w:p>
    <w:p w:rsidR="007044A8" w:rsidRDefault="007044A8" w:rsidP="00F57C95">
      <w:pPr>
        <w:keepNext/>
        <w:rPr>
          <w:rtl/>
          <w:lang w:eastAsia="he-IL"/>
        </w:rPr>
      </w:pPr>
      <w:r>
        <w:rPr>
          <w:rFonts w:hint="cs"/>
          <w:rtl/>
          <w:lang w:eastAsia="he-IL"/>
        </w:rPr>
        <w:t>למי פנית?</w:t>
      </w:r>
      <w:r>
        <w:rPr>
          <w:rFonts w:hint="cs"/>
          <w:lang w:eastAsia="he-IL"/>
        </w:rPr>
        <w:t xml:space="preserve"> </w:t>
      </w:r>
      <w:bookmarkStart w:id="1211" w:name="_ETM_Q6_269599"/>
      <w:bookmarkEnd w:id="1211"/>
    </w:p>
    <w:p w:rsidR="007044A8" w:rsidRDefault="007044A8" w:rsidP="00F57C95">
      <w:pPr>
        <w:keepNext/>
        <w:rPr>
          <w:rtl/>
          <w:lang w:eastAsia="he-IL"/>
        </w:rPr>
      </w:pPr>
      <w:bookmarkStart w:id="1212" w:name="_ETM_Q6_269649"/>
      <w:bookmarkEnd w:id="1212"/>
    </w:p>
    <w:p w:rsidR="007044A8" w:rsidRDefault="007044A8" w:rsidP="00F57C95">
      <w:pPr>
        <w:pStyle w:val="-"/>
        <w:keepNext/>
        <w:rPr>
          <w:rtl/>
        </w:rPr>
      </w:pPr>
      <w:r w:rsidRPr="00923C76">
        <w:rPr>
          <w:rStyle w:val="TagStyle"/>
          <w:rtl/>
        </w:rPr>
        <w:t xml:space="preserve"> &lt;&lt; דובר_המשך &gt;&gt; </w:t>
      </w:r>
      <w:r>
        <w:rPr>
          <w:rtl/>
        </w:rPr>
        <w:t>השר לביטחון לאומי איתמר בן גביר:</w:t>
      </w:r>
      <w:r w:rsidRPr="00923C76">
        <w:rPr>
          <w:rStyle w:val="TagStyle"/>
          <w:rtl/>
        </w:rPr>
        <w:t xml:space="preserve"> &lt;&lt; דובר_המשך &gt;&gt;</w:t>
      </w:r>
      <w:r>
        <w:rPr>
          <w:rtl/>
        </w:rPr>
        <w:t xml:space="preserve">   </w:t>
      </w:r>
    </w:p>
    <w:p w:rsidR="007044A8" w:rsidRDefault="007044A8" w:rsidP="007231CD">
      <w:pPr>
        <w:rPr>
          <w:rtl/>
          <w:lang w:eastAsia="he-IL"/>
        </w:rPr>
      </w:pPr>
    </w:p>
    <w:p w:rsidR="007044A8" w:rsidRDefault="007044A8" w:rsidP="00F57C95">
      <w:pPr>
        <w:keepNext/>
        <w:rPr>
          <w:rtl/>
          <w:lang w:eastAsia="he-IL"/>
        </w:rPr>
      </w:pPr>
      <w:bookmarkStart w:id="1213" w:name="_ETM_Q6_270375"/>
      <w:bookmarkEnd w:id="1213"/>
      <w:r>
        <w:rPr>
          <w:rFonts w:hint="cs"/>
          <w:rtl/>
          <w:lang w:eastAsia="he-IL"/>
        </w:rPr>
        <w:t xml:space="preserve">הגברת הייתה יושבת-ראש הוועדה לביטחון לאומי. </w:t>
      </w:r>
    </w:p>
    <w:p w:rsidR="007044A8" w:rsidRDefault="007044A8" w:rsidP="00F57C95">
      <w:pPr>
        <w:keepNext/>
        <w:rPr>
          <w:rtl/>
          <w:lang w:eastAsia="he-IL"/>
        </w:rPr>
      </w:pPr>
    </w:p>
    <w:p w:rsidR="007044A8" w:rsidRDefault="007044A8" w:rsidP="00F57C95">
      <w:pPr>
        <w:pStyle w:val="af5"/>
        <w:keepNext/>
        <w:rPr>
          <w:rtl/>
        </w:rPr>
      </w:pPr>
      <w:bookmarkStart w:id="1214" w:name="ET_interruption_5300_24"/>
      <w:r w:rsidRPr="00D6456E">
        <w:rPr>
          <w:rStyle w:val="TagStyle"/>
          <w:rtl/>
        </w:rPr>
        <w:t xml:space="preserve"> &lt;&lt; קריאה &gt;&gt; </w:t>
      </w:r>
      <w:r>
        <w:rPr>
          <w:rtl/>
        </w:rPr>
        <w:t>מירב בן ארי (יש עתיד):</w:t>
      </w:r>
      <w:r w:rsidRPr="00D6456E">
        <w:rPr>
          <w:rStyle w:val="TagStyle"/>
          <w:rtl/>
        </w:rPr>
        <w:t xml:space="preserve"> &lt;&lt; קריאה &gt;&gt;</w:t>
      </w:r>
      <w:r>
        <w:rPr>
          <w:rtl/>
        </w:rPr>
        <w:t xml:space="preserve">   </w:t>
      </w:r>
      <w:bookmarkEnd w:id="1214"/>
    </w:p>
    <w:p w:rsidR="007044A8" w:rsidRDefault="007044A8" w:rsidP="007231CD">
      <w:pPr>
        <w:rPr>
          <w:rtl/>
          <w:lang w:eastAsia="he-IL"/>
        </w:rPr>
      </w:pPr>
    </w:p>
    <w:p w:rsidR="007044A8" w:rsidRDefault="007044A8" w:rsidP="00F57C95">
      <w:pPr>
        <w:keepNext/>
        <w:rPr>
          <w:rtl/>
          <w:lang w:eastAsia="he-IL"/>
        </w:rPr>
      </w:pPr>
      <w:r>
        <w:rPr>
          <w:rFonts w:hint="cs"/>
          <w:rtl/>
          <w:lang w:eastAsia="he-IL"/>
        </w:rPr>
        <w:t xml:space="preserve">עשית אצלי קמפיין. הבאנו לך </w:t>
      </w:r>
      <w:bookmarkStart w:id="1215" w:name="_ETM_Q6_281016"/>
      <w:bookmarkEnd w:id="1215"/>
      <w:r>
        <w:rPr>
          <w:rFonts w:hint="cs"/>
          <w:rtl/>
          <w:lang w:eastAsia="he-IL"/>
        </w:rPr>
        <w:t>- - -</w:t>
      </w:r>
    </w:p>
    <w:p w:rsidR="007044A8" w:rsidRDefault="007044A8" w:rsidP="00F57C95">
      <w:pPr>
        <w:keepNext/>
        <w:rPr>
          <w:rtl/>
          <w:lang w:eastAsia="he-IL"/>
        </w:rPr>
      </w:pPr>
    </w:p>
    <w:p w:rsidR="007044A8" w:rsidRDefault="007044A8" w:rsidP="00F57C95">
      <w:pPr>
        <w:pStyle w:val="-"/>
        <w:keepNext/>
        <w:rPr>
          <w:rtl/>
        </w:rPr>
      </w:pPr>
      <w:r w:rsidRPr="00D6456E">
        <w:rPr>
          <w:rStyle w:val="TagStyle"/>
          <w:rtl/>
        </w:rPr>
        <w:t xml:space="preserve"> &lt;&lt; דובר_המשך &gt;&gt; </w:t>
      </w:r>
      <w:r>
        <w:rPr>
          <w:rtl/>
        </w:rPr>
        <w:t>השר לביטחון לאומי איתמר בן גביר:</w:t>
      </w:r>
      <w:r w:rsidRPr="00D6456E">
        <w:rPr>
          <w:rStyle w:val="TagStyle"/>
          <w:rtl/>
        </w:rPr>
        <w:t xml:space="preserve"> &lt;&lt; דובר_המשך &gt;&gt;</w:t>
      </w:r>
      <w:r>
        <w:rPr>
          <w:rtl/>
        </w:rPr>
        <w:t xml:space="preserve">   </w:t>
      </w:r>
    </w:p>
    <w:p w:rsidR="007044A8" w:rsidRDefault="007044A8" w:rsidP="007231CD">
      <w:pPr>
        <w:rPr>
          <w:rtl/>
          <w:lang w:eastAsia="he-IL"/>
        </w:rPr>
      </w:pPr>
    </w:p>
    <w:p w:rsidR="007044A8" w:rsidRDefault="007044A8" w:rsidP="00F57C95">
      <w:pPr>
        <w:keepNext/>
        <w:rPr>
          <w:rtl/>
        </w:rPr>
      </w:pPr>
      <w:r>
        <w:rPr>
          <w:rFonts w:hint="cs"/>
          <w:rtl/>
          <w:lang w:eastAsia="he-IL"/>
        </w:rPr>
        <w:t xml:space="preserve">דיברו כל הזמן על איזוק </w:t>
      </w:r>
      <w:bookmarkStart w:id="1216" w:name="_ETM_Q6_262992"/>
      <w:bookmarkStart w:id="1217" w:name="_ETM_Q6_263051"/>
      <w:bookmarkStart w:id="1218" w:name="_ETM_Q6_263628"/>
      <w:bookmarkStart w:id="1219" w:name="_ETM_Q6_270349"/>
      <w:bookmarkStart w:id="1220" w:name="_ETM_Q6_272580"/>
      <w:bookmarkStart w:id="1221" w:name="_ETM_Q6_277355"/>
      <w:bookmarkEnd w:id="1216"/>
      <w:bookmarkEnd w:id="1217"/>
      <w:bookmarkEnd w:id="1218"/>
      <w:bookmarkEnd w:id="1219"/>
      <w:bookmarkEnd w:id="1220"/>
      <w:bookmarkEnd w:id="1221"/>
      <w:r>
        <w:rPr>
          <w:rtl/>
        </w:rPr>
        <w:t>אלקטרוני, איזוק אלקטרוני, אמרו</w:t>
      </w:r>
      <w:r>
        <w:rPr>
          <w:rFonts w:hint="cs"/>
          <w:rtl/>
        </w:rPr>
        <w:t>:</w:t>
      </w:r>
      <w:r>
        <w:rPr>
          <w:rtl/>
        </w:rPr>
        <w:t xml:space="preserve"> זה </w:t>
      </w:r>
      <w:bookmarkStart w:id="1222" w:name="_ETM_Q6_282131"/>
      <w:bookmarkEnd w:id="1222"/>
      <w:r>
        <w:rPr>
          <w:rtl/>
        </w:rPr>
        <w:t>אחד הכלים</w:t>
      </w:r>
      <w:r>
        <w:rPr>
          <w:rFonts w:hint="cs"/>
          <w:rtl/>
        </w:rPr>
        <w:t xml:space="preserve"> </w:t>
      </w:r>
      <w:r>
        <w:rPr>
          <w:rFonts w:hint="eastAsia"/>
          <w:rtl/>
        </w:rPr>
        <w:t>–</w:t>
      </w:r>
      <w:r>
        <w:rPr>
          <w:rtl/>
        </w:rPr>
        <w:t xml:space="preserve"> צביקה, אתה מכיר את זה</w:t>
      </w:r>
      <w:r>
        <w:rPr>
          <w:rFonts w:hint="cs"/>
          <w:rtl/>
        </w:rPr>
        <w:t xml:space="preserve"> </w:t>
      </w:r>
      <w:r>
        <w:rPr>
          <w:rFonts w:hint="eastAsia"/>
          <w:rtl/>
        </w:rPr>
        <w:t>–</w:t>
      </w:r>
      <w:r>
        <w:rPr>
          <w:rtl/>
        </w:rPr>
        <w:t xml:space="preserve"> אמרו</w:t>
      </w:r>
      <w:r>
        <w:rPr>
          <w:rFonts w:hint="cs"/>
          <w:rtl/>
        </w:rPr>
        <w:t>:</w:t>
      </w:r>
      <w:r>
        <w:rPr>
          <w:rtl/>
        </w:rPr>
        <w:t xml:space="preserve"> אחד הכלים </w:t>
      </w:r>
      <w:bookmarkStart w:id="1223" w:name="_ETM_Q6_286907"/>
      <w:bookmarkEnd w:id="1223"/>
      <w:r>
        <w:rPr>
          <w:rtl/>
        </w:rPr>
        <w:t>שבאמת יושיע ויעזור</w:t>
      </w:r>
      <w:r>
        <w:rPr>
          <w:rFonts w:hint="cs"/>
          <w:rtl/>
        </w:rPr>
        <w:t>.</w:t>
      </w:r>
      <w:r>
        <w:rPr>
          <w:rtl/>
        </w:rPr>
        <w:t xml:space="preserve"> ותנחשו מה, שנה וחצי הם היו בשלטון, </w:t>
      </w:r>
      <w:bookmarkStart w:id="1224" w:name="_ETM_Q6_291683"/>
      <w:bookmarkEnd w:id="1224"/>
      <w:r>
        <w:rPr>
          <w:rtl/>
        </w:rPr>
        <w:t xml:space="preserve">הם לא קידמו את </w:t>
      </w:r>
      <w:proofErr w:type="spellStart"/>
      <w:r>
        <w:rPr>
          <w:rtl/>
        </w:rPr>
        <w:t>האיזוק</w:t>
      </w:r>
      <w:proofErr w:type="spellEnd"/>
      <w:r>
        <w:rPr>
          <w:rtl/>
        </w:rPr>
        <w:t xml:space="preserve"> האלקטרוני.</w:t>
      </w:r>
    </w:p>
    <w:p w:rsidR="007044A8" w:rsidRDefault="007044A8" w:rsidP="00F57C95">
      <w:pPr>
        <w:keepNext/>
        <w:rPr>
          <w:rtl/>
        </w:rPr>
      </w:pPr>
    </w:p>
    <w:p w:rsidR="007044A8" w:rsidRDefault="007044A8" w:rsidP="00F57C95">
      <w:pPr>
        <w:pStyle w:val="af5"/>
        <w:rPr>
          <w:rtl/>
        </w:rPr>
      </w:pPr>
      <w:bookmarkStart w:id="1225" w:name="ET_interruption_5300_26"/>
      <w:r w:rsidRPr="00051921">
        <w:rPr>
          <w:rStyle w:val="TagStyle"/>
          <w:rtl/>
        </w:rPr>
        <w:t xml:space="preserve"> &lt;&lt; קריאה &gt;&gt; </w:t>
      </w:r>
      <w:r>
        <w:rPr>
          <w:rtl/>
        </w:rPr>
        <w:t>מירב בן ארי (יש עתיד):</w:t>
      </w:r>
      <w:r w:rsidRPr="00051921">
        <w:rPr>
          <w:rStyle w:val="TagStyle"/>
          <w:rtl/>
        </w:rPr>
        <w:t xml:space="preserve"> &lt;&lt; קריאה &gt;&gt;</w:t>
      </w:r>
      <w:r>
        <w:rPr>
          <w:rtl/>
        </w:rPr>
        <w:t xml:space="preserve">   </w:t>
      </w:r>
      <w:bookmarkEnd w:id="1225"/>
    </w:p>
    <w:p w:rsidR="007044A8" w:rsidRDefault="007044A8" w:rsidP="007231CD">
      <w:pPr>
        <w:rPr>
          <w:rtl/>
        </w:rPr>
      </w:pPr>
    </w:p>
    <w:p w:rsidR="007044A8" w:rsidRDefault="007044A8" w:rsidP="007231CD">
      <w:pPr>
        <w:rPr>
          <w:rtl/>
        </w:rPr>
      </w:pPr>
      <w:bookmarkStart w:id="1226" w:name="_ETM_Q6_297059"/>
      <w:bookmarkEnd w:id="1226"/>
      <w:r>
        <w:rPr>
          <w:rFonts w:hint="cs"/>
          <w:rtl/>
        </w:rPr>
        <w:t>אמרת לי, על גופתי ה</w:t>
      </w:r>
      <w:r>
        <w:rPr>
          <w:rtl/>
        </w:rPr>
        <w:t>מתה החוק הזה יעבור.</w:t>
      </w:r>
      <w:bookmarkStart w:id="1227" w:name="_ETM_Q6_296947"/>
      <w:bookmarkStart w:id="1228" w:name="_ETM_Q6_297004"/>
      <w:bookmarkStart w:id="1229" w:name="ET_speakercontinue_6378_27"/>
      <w:bookmarkEnd w:id="1227"/>
      <w:bookmarkEnd w:id="1228"/>
    </w:p>
    <w:p w:rsidR="007044A8" w:rsidRDefault="007044A8" w:rsidP="007231CD">
      <w:pPr>
        <w:rPr>
          <w:rtl/>
        </w:rPr>
      </w:pPr>
    </w:p>
    <w:p w:rsidR="007044A8" w:rsidRDefault="007044A8" w:rsidP="00F57C95">
      <w:pPr>
        <w:pStyle w:val="-"/>
        <w:keepNext/>
        <w:rPr>
          <w:rtl/>
        </w:rPr>
      </w:pPr>
      <w:bookmarkStart w:id="1230" w:name="ET_speakercontinue_6378_167"/>
      <w:r w:rsidRPr="000435FC">
        <w:rPr>
          <w:rStyle w:val="TagStyle"/>
          <w:rtl/>
        </w:rPr>
        <w:t xml:space="preserve"> &lt;&lt; דובר_המשך &gt;&gt; </w:t>
      </w:r>
      <w:r>
        <w:rPr>
          <w:rtl/>
        </w:rPr>
        <w:t>השר לביטחון לאומי איתמר בן גביר:</w:t>
      </w:r>
      <w:r w:rsidRPr="000435FC">
        <w:rPr>
          <w:rStyle w:val="TagStyle"/>
          <w:rtl/>
        </w:rPr>
        <w:t xml:space="preserve"> &lt;&lt; דובר_המשך &gt;&gt;</w:t>
      </w:r>
      <w:r>
        <w:rPr>
          <w:rtl/>
        </w:rPr>
        <w:t xml:space="preserve">   </w:t>
      </w:r>
      <w:bookmarkEnd w:id="1230"/>
    </w:p>
    <w:p w:rsidR="007044A8" w:rsidRDefault="007044A8" w:rsidP="007231CD">
      <w:pPr>
        <w:rPr>
          <w:rtl/>
        </w:rPr>
      </w:pPr>
    </w:p>
    <w:bookmarkEnd w:id="1229"/>
    <w:p w:rsidR="007044A8" w:rsidRDefault="007044A8" w:rsidP="007231CD">
      <w:pPr>
        <w:rPr>
          <w:rtl/>
        </w:rPr>
      </w:pPr>
      <w:r>
        <w:rPr>
          <w:rFonts w:hint="cs"/>
          <w:rtl/>
        </w:rPr>
        <w:t>ונחשו מה?</w:t>
      </w:r>
    </w:p>
    <w:p w:rsidR="007044A8" w:rsidRDefault="007044A8" w:rsidP="007231CD">
      <w:pPr>
        <w:rPr>
          <w:rtl/>
        </w:rPr>
      </w:pPr>
      <w:r>
        <w:rPr>
          <w:rFonts w:hint="cs"/>
          <w:rtl/>
        </w:rPr>
        <w:t xml:space="preserve"> </w:t>
      </w:r>
      <w:bookmarkStart w:id="1231" w:name="ET_interruption_5300_28"/>
    </w:p>
    <w:p w:rsidR="007044A8" w:rsidRDefault="007044A8" w:rsidP="00F57C95">
      <w:pPr>
        <w:pStyle w:val="af5"/>
        <w:keepNext/>
        <w:rPr>
          <w:rtl/>
        </w:rPr>
      </w:pPr>
      <w:bookmarkStart w:id="1232" w:name="_ETM_Q6_314442"/>
      <w:bookmarkStart w:id="1233" w:name="_ETM_Q6_314523"/>
      <w:bookmarkStart w:id="1234" w:name="ET_interruption_5300_167"/>
      <w:bookmarkEnd w:id="1232"/>
      <w:bookmarkEnd w:id="1233"/>
      <w:r w:rsidRPr="006E377E">
        <w:rPr>
          <w:rStyle w:val="TagStyle"/>
          <w:rtl/>
        </w:rPr>
        <w:t xml:space="preserve">&lt;&lt; קריאה &gt;&gt; </w:t>
      </w:r>
      <w:r>
        <w:rPr>
          <w:rtl/>
        </w:rPr>
        <w:t>מירב בן ארי (יש עתיד):</w:t>
      </w:r>
      <w:r w:rsidRPr="006E377E">
        <w:rPr>
          <w:rStyle w:val="TagStyle"/>
          <w:rtl/>
        </w:rPr>
        <w:t xml:space="preserve"> &lt;&lt; קריאה &gt;&gt;</w:t>
      </w:r>
      <w:r>
        <w:rPr>
          <w:rtl/>
        </w:rPr>
        <w:t xml:space="preserve">   </w:t>
      </w:r>
      <w:bookmarkEnd w:id="1234"/>
    </w:p>
    <w:p w:rsidR="007044A8" w:rsidRDefault="007044A8" w:rsidP="00F57C95">
      <w:pPr>
        <w:rPr>
          <w:rtl/>
        </w:rPr>
      </w:pPr>
    </w:p>
    <w:p w:rsidR="007044A8" w:rsidRDefault="007044A8" w:rsidP="00F57C95">
      <w:pPr>
        <w:keepNext/>
        <w:rPr>
          <w:rtl/>
        </w:rPr>
      </w:pPr>
      <w:bookmarkStart w:id="1235" w:name="_ETM_Q6_294978"/>
      <w:bookmarkEnd w:id="1231"/>
      <w:bookmarkEnd w:id="1235"/>
      <w:r>
        <w:rPr>
          <w:rFonts w:hint="cs"/>
          <w:rtl/>
        </w:rPr>
        <w:t>אתה</w:t>
      </w:r>
      <w:bookmarkStart w:id="1236" w:name="_ETM_Q6_299729"/>
      <w:bookmarkEnd w:id="1236"/>
      <w:r>
        <w:rPr>
          <w:rFonts w:hint="cs"/>
          <w:rtl/>
        </w:rPr>
        <w:t xml:space="preserve"> אמרת את זה, כשר. </w:t>
      </w:r>
      <w:bookmarkStart w:id="1237" w:name="_ETM_Q6_295551"/>
      <w:bookmarkEnd w:id="1237"/>
    </w:p>
    <w:p w:rsidR="007044A8" w:rsidRDefault="007044A8" w:rsidP="00F57C95">
      <w:pPr>
        <w:keepNext/>
        <w:rPr>
          <w:rtl/>
        </w:rPr>
      </w:pPr>
      <w:bookmarkStart w:id="1238" w:name="_ETM_Q6_295593"/>
      <w:bookmarkEnd w:id="1238"/>
    </w:p>
    <w:p w:rsidR="007044A8" w:rsidRDefault="007044A8" w:rsidP="00F57C95">
      <w:pPr>
        <w:pStyle w:val="-"/>
        <w:keepNext/>
        <w:rPr>
          <w:rtl/>
        </w:rPr>
      </w:pPr>
      <w:bookmarkStart w:id="1239" w:name="ET_speakercontinue_6378_29"/>
      <w:r w:rsidRPr="004E023B">
        <w:rPr>
          <w:rStyle w:val="TagStyle"/>
          <w:rtl/>
        </w:rPr>
        <w:t xml:space="preserve"> &lt;&lt; דובר_המשך &gt;&gt; </w:t>
      </w:r>
      <w:r>
        <w:rPr>
          <w:rtl/>
        </w:rPr>
        <w:t>השר לביטחון לאומי איתמר בן גביר:</w:t>
      </w:r>
      <w:r w:rsidRPr="004E023B">
        <w:rPr>
          <w:rStyle w:val="TagStyle"/>
          <w:rtl/>
        </w:rPr>
        <w:t xml:space="preserve"> &lt;&lt; דובר_המשך &gt;&gt;</w:t>
      </w:r>
      <w:r>
        <w:rPr>
          <w:rtl/>
        </w:rPr>
        <w:t xml:space="preserve">   </w:t>
      </w:r>
      <w:bookmarkEnd w:id="1239"/>
    </w:p>
    <w:p w:rsidR="007044A8" w:rsidRDefault="007044A8" w:rsidP="00F57C95">
      <w:pPr>
        <w:rPr>
          <w:rtl/>
        </w:rPr>
      </w:pPr>
    </w:p>
    <w:p w:rsidR="007044A8" w:rsidRDefault="007044A8" w:rsidP="00F57C95">
      <w:pPr>
        <w:keepNext/>
        <w:rPr>
          <w:rtl/>
        </w:rPr>
      </w:pPr>
      <w:bookmarkStart w:id="1240" w:name="_ETM_Q6_296252"/>
      <w:bookmarkEnd w:id="1240"/>
      <w:r>
        <w:rPr>
          <w:rFonts w:hint="cs"/>
          <w:rtl/>
        </w:rPr>
        <w:t>למה את משקרת? ונחשו מה?</w:t>
      </w:r>
    </w:p>
    <w:p w:rsidR="007044A8" w:rsidRDefault="007044A8" w:rsidP="00F57C95">
      <w:pPr>
        <w:keepNext/>
        <w:rPr>
          <w:rtl/>
        </w:rPr>
      </w:pPr>
    </w:p>
    <w:p w:rsidR="007044A8" w:rsidRDefault="007044A8" w:rsidP="00F57C95">
      <w:pPr>
        <w:pStyle w:val="af5"/>
        <w:keepNext/>
        <w:rPr>
          <w:rtl/>
        </w:rPr>
      </w:pPr>
      <w:bookmarkStart w:id="1241" w:name="ET_interruption_5300_30"/>
      <w:r w:rsidRPr="004E023B">
        <w:rPr>
          <w:rStyle w:val="TagStyle"/>
          <w:rtl/>
        </w:rPr>
        <w:t xml:space="preserve"> &lt;&lt; קריאה &gt;&gt; </w:t>
      </w:r>
      <w:r>
        <w:rPr>
          <w:rtl/>
        </w:rPr>
        <w:t>מירב בן ארי (יש עתיד):</w:t>
      </w:r>
      <w:r w:rsidRPr="004E023B">
        <w:rPr>
          <w:rStyle w:val="TagStyle"/>
          <w:rtl/>
        </w:rPr>
        <w:t xml:space="preserve"> &lt;&lt; קריאה &gt;&gt;</w:t>
      </w:r>
      <w:r>
        <w:rPr>
          <w:rtl/>
        </w:rPr>
        <w:t xml:space="preserve">   </w:t>
      </w:r>
      <w:bookmarkEnd w:id="1241"/>
    </w:p>
    <w:p w:rsidR="007044A8" w:rsidRDefault="007044A8" w:rsidP="00F57C95">
      <w:pPr>
        <w:rPr>
          <w:rtl/>
        </w:rPr>
      </w:pPr>
    </w:p>
    <w:p w:rsidR="007044A8" w:rsidRDefault="007044A8" w:rsidP="007231CD">
      <w:pPr>
        <w:keepNext/>
        <w:rPr>
          <w:rtl/>
        </w:rPr>
      </w:pPr>
      <w:r>
        <w:rPr>
          <w:rFonts w:hint="cs"/>
          <w:rtl/>
        </w:rPr>
        <w:t xml:space="preserve">אמרת: על גופתי המתה החוק הזה - </w:t>
      </w:r>
      <w:bookmarkStart w:id="1242" w:name="_ETM_Q6_302859"/>
      <w:bookmarkEnd w:id="1242"/>
      <w:r>
        <w:rPr>
          <w:rFonts w:hint="cs"/>
          <w:rtl/>
        </w:rPr>
        <w:t>- -</w:t>
      </w:r>
    </w:p>
    <w:p w:rsidR="007044A8" w:rsidRDefault="007044A8" w:rsidP="00F57C95">
      <w:pPr>
        <w:keepNext/>
        <w:rPr>
          <w:rtl/>
        </w:rPr>
      </w:pPr>
      <w:bookmarkStart w:id="1243" w:name="_ETM_Q6_300511"/>
      <w:bookmarkStart w:id="1244" w:name="_ETM_Q6_300551"/>
      <w:bookmarkEnd w:id="1243"/>
      <w:bookmarkEnd w:id="1244"/>
    </w:p>
    <w:p w:rsidR="007044A8" w:rsidRDefault="007044A8" w:rsidP="00F57C95">
      <w:pPr>
        <w:pStyle w:val="-"/>
        <w:keepNext/>
        <w:rPr>
          <w:rtl/>
        </w:rPr>
      </w:pPr>
      <w:r w:rsidRPr="004E023B">
        <w:rPr>
          <w:rStyle w:val="TagStyle"/>
          <w:rtl/>
        </w:rPr>
        <w:t xml:space="preserve"> &lt;&lt; דובר_המשך &gt;&gt; </w:t>
      </w:r>
      <w:r>
        <w:rPr>
          <w:rtl/>
        </w:rPr>
        <w:t>השר לביטחון לאומי איתמר בן גביר:</w:t>
      </w:r>
      <w:r w:rsidRPr="004E023B">
        <w:rPr>
          <w:rStyle w:val="TagStyle"/>
          <w:rtl/>
        </w:rPr>
        <w:t xml:space="preserve"> &lt;&lt; דובר_המשך &gt;&gt;</w:t>
      </w:r>
      <w:r>
        <w:rPr>
          <w:rtl/>
        </w:rPr>
        <w:t xml:space="preserve">   </w:t>
      </w:r>
    </w:p>
    <w:p w:rsidR="007044A8" w:rsidRDefault="007044A8" w:rsidP="00F57C95">
      <w:pPr>
        <w:rPr>
          <w:rtl/>
        </w:rPr>
      </w:pPr>
    </w:p>
    <w:p w:rsidR="007044A8" w:rsidRDefault="007044A8" w:rsidP="00F57C95">
      <w:pPr>
        <w:keepNext/>
        <w:rPr>
          <w:rtl/>
        </w:rPr>
      </w:pPr>
      <w:bookmarkStart w:id="1245" w:name="_ETM_Q6_301152"/>
      <w:bookmarkStart w:id="1246" w:name="_ETM_Q6_302999"/>
      <w:bookmarkEnd w:id="1245"/>
      <w:bookmarkEnd w:id="1246"/>
      <w:r>
        <w:rPr>
          <w:rFonts w:hint="cs"/>
          <w:rtl/>
        </w:rPr>
        <w:t>אני אמרתי כשר?</w:t>
      </w:r>
    </w:p>
    <w:p w:rsidR="007044A8" w:rsidRDefault="007044A8" w:rsidP="00F57C95">
      <w:pPr>
        <w:keepNext/>
        <w:rPr>
          <w:rtl/>
        </w:rPr>
      </w:pPr>
    </w:p>
    <w:p w:rsidR="007044A8" w:rsidRDefault="007044A8" w:rsidP="00F57C95">
      <w:pPr>
        <w:pStyle w:val="af5"/>
        <w:keepNext/>
        <w:rPr>
          <w:rtl/>
        </w:rPr>
      </w:pPr>
      <w:bookmarkStart w:id="1247" w:name="ET_interruption_5300_32"/>
      <w:r w:rsidRPr="004E023B">
        <w:rPr>
          <w:rStyle w:val="TagStyle"/>
          <w:rtl/>
        </w:rPr>
        <w:t xml:space="preserve"> &lt;&lt; קריאה &gt;&gt; </w:t>
      </w:r>
      <w:r>
        <w:rPr>
          <w:rtl/>
        </w:rPr>
        <w:t>מירב בן ארי (יש עתיד):</w:t>
      </w:r>
      <w:r w:rsidRPr="004E023B">
        <w:rPr>
          <w:rStyle w:val="TagStyle"/>
          <w:rtl/>
        </w:rPr>
        <w:t xml:space="preserve"> &lt;&lt; קריאה &gt;&gt;</w:t>
      </w:r>
      <w:r>
        <w:rPr>
          <w:rtl/>
        </w:rPr>
        <w:t xml:space="preserve">   </w:t>
      </w:r>
      <w:bookmarkEnd w:id="1247"/>
    </w:p>
    <w:p w:rsidR="007044A8" w:rsidRDefault="007044A8" w:rsidP="00F57C95">
      <w:pPr>
        <w:rPr>
          <w:rtl/>
        </w:rPr>
      </w:pPr>
    </w:p>
    <w:p w:rsidR="007044A8" w:rsidRDefault="007044A8" w:rsidP="00F57C95">
      <w:pPr>
        <w:keepNext/>
        <w:rPr>
          <w:rtl/>
        </w:rPr>
      </w:pPr>
      <w:r>
        <w:rPr>
          <w:rFonts w:hint="cs"/>
          <w:rtl/>
        </w:rPr>
        <w:t>אמרת כשר.</w:t>
      </w:r>
    </w:p>
    <w:p w:rsidR="007044A8" w:rsidRDefault="007044A8" w:rsidP="00F57C95">
      <w:pPr>
        <w:keepNext/>
        <w:rPr>
          <w:rtl/>
        </w:rPr>
      </w:pPr>
      <w:bookmarkStart w:id="1248" w:name="_ETM_Q6_300818"/>
      <w:bookmarkStart w:id="1249" w:name="_ETM_Q6_300856"/>
      <w:bookmarkEnd w:id="1248"/>
      <w:bookmarkEnd w:id="1249"/>
    </w:p>
    <w:p w:rsidR="007044A8" w:rsidRDefault="007044A8" w:rsidP="00F57C95">
      <w:pPr>
        <w:pStyle w:val="-"/>
        <w:keepNext/>
        <w:rPr>
          <w:rtl/>
        </w:rPr>
      </w:pPr>
      <w:r w:rsidRPr="004E023B">
        <w:rPr>
          <w:rStyle w:val="TagStyle"/>
          <w:rtl/>
        </w:rPr>
        <w:t xml:space="preserve"> &lt;&lt; דובר_המשך &gt;&gt; </w:t>
      </w:r>
      <w:r>
        <w:rPr>
          <w:rtl/>
        </w:rPr>
        <w:t>השר לביטחון לאומי איתמר בן גביר:</w:t>
      </w:r>
      <w:r w:rsidRPr="004E023B">
        <w:rPr>
          <w:rStyle w:val="TagStyle"/>
          <w:rtl/>
        </w:rPr>
        <w:t xml:space="preserve"> &lt;&lt; דובר_המשך &gt;&gt;</w:t>
      </w:r>
      <w:r>
        <w:rPr>
          <w:rtl/>
        </w:rPr>
        <w:t xml:space="preserve">   </w:t>
      </w:r>
    </w:p>
    <w:p w:rsidR="007044A8" w:rsidRDefault="007044A8" w:rsidP="00F57C95">
      <w:pPr>
        <w:rPr>
          <w:rtl/>
        </w:rPr>
      </w:pPr>
    </w:p>
    <w:p w:rsidR="007044A8" w:rsidRDefault="007044A8" w:rsidP="00F57C95">
      <w:pPr>
        <w:keepNext/>
        <w:rPr>
          <w:rtl/>
        </w:rPr>
      </w:pPr>
      <w:bookmarkStart w:id="1250" w:name="_ETM_Q6_301513"/>
      <w:bookmarkEnd w:id="1250"/>
      <w:r>
        <w:rPr>
          <w:rFonts w:hint="cs"/>
          <w:rtl/>
        </w:rPr>
        <w:t>נחשו מה?</w:t>
      </w:r>
    </w:p>
    <w:p w:rsidR="007044A8" w:rsidRDefault="007044A8" w:rsidP="00F57C95">
      <w:pPr>
        <w:keepNext/>
        <w:rPr>
          <w:rtl/>
        </w:rPr>
      </w:pPr>
      <w:bookmarkStart w:id="1251" w:name="_ETM_Q6_302204"/>
      <w:bookmarkStart w:id="1252" w:name="_ETM_Q6_302253"/>
      <w:bookmarkEnd w:id="1251"/>
      <w:bookmarkEnd w:id="1252"/>
    </w:p>
    <w:p w:rsidR="007044A8" w:rsidRDefault="007044A8" w:rsidP="00F57C95">
      <w:pPr>
        <w:pStyle w:val="af5"/>
        <w:keepNext/>
        <w:rPr>
          <w:rtl/>
        </w:rPr>
      </w:pPr>
      <w:r w:rsidRPr="004E023B">
        <w:rPr>
          <w:rStyle w:val="TagStyle"/>
          <w:rtl/>
        </w:rPr>
        <w:t xml:space="preserve"> &lt;&lt; קריאה &gt;&gt; </w:t>
      </w:r>
      <w:r>
        <w:rPr>
          <w:rtl/>
        </w:rPr>
        <w:t>מירב בן ארי (יש עתיד):</w:t>
      </w:r>
      <w:r w:rsidRPr="004E023B">
        <w:rPr>
          <w:rStyle w:val="TagStyle"/>
          <w:rtl/>
        </w:rPr>
        <w:t xml:space="preserve"> &lt;&lt; קריאה &gt;&gt;</w:t>
      </w:r>
      <w:r>
        <w:rPr>
          <w:rtl/>
        </w:rPr>
        <w:t xml:space="preserve">   </w:t>
      </w:r>
    </w:p>
    <w:p w:rsidR="007044A8" w:rsidRDefault="007044A8" w:rsidP="00F57C95">
      <w:pPr>
        <w:rPr>
          <w:rtl/>
        </w:rPr>
      </w:pPr>
    </w:p>
    <w:p w:rsidR="007044A8" w:rsidRDefault="007044A8" w:rsidP="00F57C95">
      <w:pPr>
        <w:keepNext/>
        <w:rPr>
          <w:rtl/>
        </w:rPr>
      </w:pPr>
      <w:bookmarkStart w:id="1253" w:name="_ETM_Q6_304003"/>
      <w:bookmarkEnd w:id="1253"/>
      <w:r>
        <w:rPr>
          <w:rFonts w:hint="cs"/>
          <w:rtl/>
        </w:rPr>
        <w:t>מה לעשות. אני משקרת?</w:t>
      </w:r>
      <w:bookmarkStart w:id="1254" w:name="_ETM_Q6_303251"/>
      <w:bookmarkEnd w:id="1254"/>
    </w:p>
    <w:p w:rsidR="007044A8" w:rsidRDefault="007044A8" w:rsidP="00F57C95">
      <w:pPr>
        <w:keepNext/>
        <w:rPr>
          <w:rtl/>
        </w:rPr>
      </w:pPr>
      <w:bookmarkStart w:id="1255" w:name="_ETM_Q6_303294"/>
      <w:bookmarkEnd w:id="1255"/>
    </w:p>
    <w:p w:rsidR="007044A8" w:rsidRDefault="007044A8" w:rsidP="00F57C95">
      <w:pPr>
        <w:pStyle w:val="-"/>
        <w:keepNext/>
        <w:rPr>
          <w:rtl/>
        </w:rPr>
      </w:pPr>
      <w:bookmarkStart w:id="1256" w:name="ET_speakercontinue_6378_35"/>
      <w:r w:rsidRPr="004E023B">
        <w:rPr>
          <w:rStyle w:val="TagStyle"/>
          <w:rtl/>
        </w:rPr>
        <w:t xml:space="preserve"> &lt;&lt; דובר_המשך &gt;&gt; </w:t>
      </w:r>
      <w:r>
        <w:rPr>
          <w:rtl/>
        </w:rPr>
        <w:t>השר לביטחון לאומי איתמר בן גביר:</w:t>
      </w:r>
      <w:r w:rsidRPr="004E023B">
        <w:rPr>
          <w:rStyle w:val="TagStyle"/>
          <w:rtl/>
        </w:rPr>
        <w:t xml:space="preserve"> &lt;&lt; דובר_המשך &gt;&gt;</w:t>
      </w:r>
      <w:r>
        <w:rPr>
          <w:rtl/>
        </w:rPr>
        <w:t xml:space="preserve">   </w:t>
      </w:r>
      <w:bookmarkEnd w:id="1256"/>
    </w:p>
    <w:p w:rsidR="007044A8" w:rsidRDefault="007044A8" w:rsidP="007231CD">
      <w:pPr>
        <w:rPr>
          <w:rtl/>
        </w:rPr>
      </w:pPr>
    </w:p>
    <w:p w:rsidR="007044A8" w:rsidRDefault="007044A8" w:rsidP="00F57C95">
      <w:pPr>
        <w:keepNext/>
        <w:rPr>
          <w:rtl/>
        </w:rPr>
      </w:pPr>
      <w:bookmarkStart w:id="1257" w:name="_ETM_Q6_303926"/>
      <w:bookmarkEnd w:id="1257"/>
      <w:r>
        <w:rPr>
          <w:rFonts w:hint="cs"/>
          <w:rtl/>
        </w:rPr>
        <w:t>מי הביא את חוק</w:t>
      </w:r>
      <w:bookmarkStart w:id="1258" w:name="_ETM_Q6_309292"/>
      <w:bookmarkEnd w:id="1258"/>
      <w:r>
        <w:rPr>
          <w:rFonts w:hint="cs"/>
          <w:rtl/>
        </w:rPr>
        <w:t xml:space="preserve"> </w:t>
      </w:r>
      <w:proofErr w:type="spellStart"/>
      <w:r>
        <w:rPr>
          <w:rFonts w:hint="cs"/>
          <w:rtl/>
        </w:rPr>
        <w:t>האיזוק</w:t>
      </w:r>
      <w:proofErr w:type="spellEnd"/>
      <w:r>
        <w:rPr>
          <w:rFonts w:hint="cs"/>
          <w:rtl/>
        </w:rPr>
        <w:t xml:space="preserve"> האלקטרוני?</w:t>
      </w:r>
    </w:p>
    <w:p w:rsidR="007044A8" w:rsidRDefault="007044A8" w:rsidP="00F57C95">
      <w:pPr>
        <w:keepNext/>
        <w:rPr>
          <w:rtl/>
        </w:rPr>
      </w:pPr>
    </w:p>
    <w:p w:rsidR="007044A8" w:rsidRDefault="007044A8" w:rsidP="00F57C95">
      <w:pPr>
        <w:pStyle w:val="af5"/>
        <w:keepNext/>
        <w:rPr>
          <w:rtl/>
        </w:rPr>
      </w:pPr>
      <w:bookmarkStart w:id="1259" w:name="ET_interruption_5300_36"/>
      <w:r w:rsidRPr="004E023B">
        <w:rPr>
          <w:rStyle w:val="TagStyle"/>
          <w:rtl/>
        </w:rPr>
        <w:t xml:space="preserve"> &lt;&lt; קריאה &gt;&gt; </w:t>
      </w:r>
      <w:r>
        <w:rPr>
          <w:rtl/>
        </w:rPr>
        <w:t>מירב בן ארי (יש עתיד):</w:t>
      </w:r>
      <w:r w:rsidRPr="004E023B">
        <w:rPr>
          <w:rStyle w:val="TagStyle"/>
          <w:rtl/>
        </w:rPr>
        <w:t xml:space="preserve"> &lt;&lt; קריאה &gt;&gt;</w:t>
      </w:r>
      <w:r>
        <w:rPr>
          <w:rtl/>
        </w:rPr>
        <w:t xml:space="preserve">   </w:t>
      </w:r>
      <w:bookmarkEnd w:id="1259"/>
    </w:p>
    <w:p w:rsidR="007044A8" w:rsidRDefault="007044A8" w:rsidP="007231CD">
      <w:pPr>
        <w:rPr>
          <w:rtl/>
        </w:rPr>
      </w:pPr>
    </w:p>
    <w:p w:rsidR="007044A8" w:rsidRDefault="007044A8" w:rsidP="00F57C95">
      <w:pPr>
        <w:keepNext/>
        <w:rPr>
          <w:rtl/>
        </w:rPr>
      </w:pPr>
      <w:r>
        <w:rPr>
          <w:rFonts w:hint="cs"/>
          <w:rtl/>
        </w:rPr>
        <w:t xml:space="preserve">שאלתי אותך </w:t>
      </w:r>
      <w:bookmarkStart w:id="1260" w:name="_ETM_Q6_308617"/>
      <w:bookmarkEnd w:id="1260"/>
      <w:r>
        <w:rPr>
          <w:rFonts w:hint="cs"/>
          <w:rtl/>
        </w:rPr>
        <w:t xml:space="preserve">פעם, תענה. </w:t>
      </w:r>
    </w:p>
    <w:p w:rsidR="007044A8" w:rsidRDefault="007044A8" w:rsidP="00F57C95">
      <w:pPr>
        <w:keepNext/>
        <w:rPr>
          <w:rtl/>
        </w:rPr>
      </w:pPr>
    </w:p>
    <w:p w:rsidR="007044A8" w:rsidRDefault="007044A8" w:rsidP="00F57C95">
      <w:pPr>
        <w:pStyle w:val="-"/>
        <w:keepNext/>
        <w:rPr>
          <w:rtl/>
        </w:rPr>
      </w:pPr>
      <w:bookmarkStart w:id="1261" w:name="ET_speakercontinue_6378_39"/>
      <w:r w:rsidRPr="006B3506">
        <w:rPr>
          <w:rStyle w:val="TagStyle"/>
          <w:rtl/>
        </w:rPr>
        <w:t xml:space="preserve"> &lt;&lt; דובר_המשך &gt;&gt; </w:t>
      </w:r>
      <w:r>
        <w:rPr>
          <w:rtl/>
        </w:rPr>
        <w:t>השר לביטחון לאומי איתמר בן גביר:</w:t>
      </w:r>
      <w:r w:rsidRPr="006B3506">
        <w:rPr>
          <w:rStyle w:val="TagStyle"/>
          <w:rtl/>
        </w:rPr>
        <w:t xml:space="preserve"> &lt;&lt; דובר_המשך &gt;&gt;</w:t>
      </w:r>
      <w:r>
        <w:rPr>
          <w:rtl/>
        </w:rPr>
        <w:t xml:space="preserve">   </w:t>
      </w:r>
      <w:bookmarkEnd w:id="1261"/>
    </w:p>
    <w:p w:rsidR="007044A8" w:rsidRDefault="007044A8" w:rsidP="007231CD">
      <w:pPr>
        <w:rPr>
          <w:rtl/>
        </w:rPr>
      </w:pPr>
    </w:p>
    <w:p w:rsidR="007044A8" w:rsidRPr="006B3506" w:rsidRDefault="007044A8" w:rsidP="00F57C95">
      <w:pPr>
        <w:keepNext/>
        <w:rPr>
          <w:rtl/>
        </w:rPr>
      </w:pPr>
      <w:r>
        <w:rPr>
          <w:rFonts w:hint="cs"/>
          <w:rtl/>
        </w:rPr>
        <w:t xml:space="preserve">מי הביא את חוק </w:t>
      </w:r>
      <w:proofErr w:type="spellStart"/>
      <w:r>
        <w:rPr>
          <w:rFonts w:hint="cs"/>
          <w:rtl/>
        </w:rPr>
        <w:t>האיזוק</w:t>
      </w:r>
      <w:proofErr w:type="spellEnd"/>
      <w:r>
        <w:rPr>
          <w:rFonts w:hint="cs"/>
          <w:rtl/>
        </w:rPr>
        <w:t xml:space="preserve"> האלקטרוני?</w:t>
      </w:r>
    </w:p>
    <w:p w:rsidR="007044A8" w:rsidRDefault="007044A8" w:rsidP="00F57C95">
      <w:pPr>
        <w:keepNext/>
        <w:rPr>
          <w:rtl/>
        </w:rPr>
      </w:pPr>
    </w:p>
    <w:p w:rsidR="007044A8" w:rsidRDefault="007044A8" w:rsidP="00F57C95">
      <w:pPr>
        <w:pStyle w:val="af5"/>
        <w:keepNext/>
        <w:rPr>
          <w:rtl/>
        </w:rPr>
      </w:pPr>
      <w:bookmarkStart w:id="1262" w:name="ET_interruption_6158_37"/>
      <w:r w:rsidRPr="004E023B">
        <w:rPr>
          <w:rStyle w:val="TagStyle"/>
          <w:rtl/>
        </w:rPr>
        <w:t xml:space="preserve"> &lt;&lt; קריאה &gt;&gt; </w:t>
      </w:r>
      <w:r>
        <w:rPr>
          <w:rtl/>
        </w:rPr>
        <w:t>אפרת רייטן מרום (העבודה):</w:t>
      </w:r>
      <w:r w:rsidRPr="004E023B">
        <w:rPr>
          <w:rStyle w:val="TagStyle"/>
          <w:rtl/>
        </w:rPr>
        <w:t xml:space="preserve"> &lt;&lt; קריאה &gt;&gt;</w:t>
      </w:r>
      <w:r>
        <w:rPr>
          <w:rtl/>
        </w:rPr>
        <w:t xml:space="preserve">   </w:t>
      </w:r>
      <w:bookmarkEnd w:id="1262"/>
    </w:p>
    <w:p w:rsidR="007044A8" w:rsidRDefault="007044A8" w:rsidP="007231CD">
      <w:pPr>
        <w:rPr>
          <w:rtl/>
        </w:rPr>
      </w:pPr>
    </w:p>
    <w:p w:rsidR="007044A8" w:rsidRDefault="007044A8" w:rsidP="00F57C95">
      <w:pPr>
        <w:keepNext/>
        <w:rPr>
          <w:rtl/>
        </w:rPr>
      </w:pPr>
      <w:r>
        <w:rPr>
          <w:rFonts w:hint="cs"/>
          <w:rtl/>
        </w:rPr>
        <w:t>מי התנגד לחוק הזה?</w:t>
      </w:r>
    </w:p>
    <w:p w:rsidR="007044A8" w:rsidRDefault="007044A8" w:rsidP="00F57C95">
      <w:pPr>
        <w:keepNext/>
        <w:rPr>
          <w:rtl/>
        </w:rPr>
      </w:pPr>
    </w:p>
    <w:p w:rsidR="007044A8" w:rsidRDefault="007044A8" w:rsidP="00F57C95">
      <w:pPr>
        <w:pStyle w:val="af5"/>
        <w:keepNext/>
        <w:rPr>
          <w:rtl/>
        </w:rPr>
      </w:pPr>
      <w:bookmarkStart w:id="1263" w:name="ET_interruption_5300_38"/>
      <w:r w:rsidRPr="004E023B">
        <w:rPr>
          <w:rStyle w:val="TagStyle"/>
          <w:rtl/>
        </w:rPr>
        <w:t xml:space="preserve"> &lt;&lt; קריאה &gt;&gt; </w:t>
      </w:r>
      <w:r>
        <w:rPr>
          <w:rtl/>
        </w:rPr>
        <w:t>מירב בן ארי (יש עתיד):</w:t>
      </w:r>
      <w:r w:rsidRPr="004E023B">
        <w:rPr>
          <w:rStyle w:val="TagStyle"/>
          <w:rtl/>
        </w:rPr>
        <w:t xml:space="preserve"> &lt;&lt; קריאה &gt;&gt;</w:t>
      </w:r>
      <w:r>
        <w:rPr>
          <w:rtl/>
        </w:rPr>
        <w:t xml:space="preserve">   </w:t>
      </w:r>
      <w:bookmarkEnd w:id="1263"/>
    </w:p>
    <w:p w:rsidR="007044A8" w:rsidRDefault="007044A8" w:rsidP="007231CD">
      <w:pPr>
        <w:rPr>
          <w:rtl/>
        </w:rPr>
      </w:pPr>
    </w:p>
    <w:p w:rsidR="007044A8" w:rsidRDefault="007044A8" w:rsidP="00F57C95">
      <w:pPr>
        <w:keepNext/>
        <w:rPr>
          <w:rtl/>
        </w:rPr>
      </w:pPr>
      <w:r>
        <w:rPr>
          <w:rFonts w:hint="cs"/>
          <w:rtl/>
        </w:rPr>
        <w:t>מי התנגד?</w:t>
      </w:r>
    </w:p>
    <w:p w:rsidR="007044A8" w:rsidRDefault="007044A8" w:rsidP="00F57C95">
      <w:pPr>
        <w:keepNext/>
        <w:rPr>
          <w:rtl/>
        </w:rPr>
      </w:pPr>
    </w:p>
    <w:p w:rsidR="007044A8" w:rsidRDefault="007044A8" w:rsidP="00F57C95">
      <w:pPr>
        <w:pStyle w:val="af5"/>
        <w:keepNext/>
        <w:rPr>
          <w:rtl/>
        </w:rPr>
      </w:pPr>
      <w:bookmarkStart w:id="1264" w:name="ET_interruption_6158_40"/>
      <w:r w:rsidRPr="006B3506">
        <w:rPr>
          <w:rStyle w:val="TagStyle"/>
          <w:rtl/>
        </w:rPr>
        <w:t xml:space="preserve"> &lt;&lt; קריאה &gt;&gt; </w:t>
      </w:r>
      <w:r>
        <w:rPr>
          <w:rtl/>
        </w:rPr>
        <w:t>אפרת רייטן מרום (העבודה):</w:t>
      </w:r>
      <w:r w:rsidRPr="006B3506">
        <w:rPr>
          <w:rStyle w:val="TagStyle"/>
          <w:rtl/>
        </w:rPr>
        <w:t xml:space="preserve"> &lt;&lt; קריאה &gt;&gt;</w:t>
      </w:r>
      <w:r>
        <w:rPr>
          <w:rtl/>
        </w:rPr>
        <w:t xml:space="preserve">   </w:t>
      </w:r>
      <w:bookmarkEnd w:id="1264"/>
    </w:p>
    <w:p w:rsidR="007044A8" w:rsidRDefault="007044A8" w:rsidP="007231CD">
      <w:pPr>
        <w:rPr>
          <w:rtl/>
        </w:rPr>
      </w:pPr>
    </w:p>
    <w:p w:rsidR="007044A8" w:rsidRDefault="007044A8" w:rsidP="00F57C95">
      <w:pPr>
        <w:keepNext/>
        <w:rPr>
          <w:rtl/>
        </w:rPr>
      </w:pPr>
      <w:r>
        <w:rPr>
          <w:rFonts w:hint="cs"/>
          <w:rtl/>
        </w:rPr>
        <w:t>מי התנגד?</w:t>
      </w:r>
      <w:r>
        <w:rPr>
          <w:rFonts w:hint="cs"/>
        </w:rPr>
        <w:t xml:space="preserve"> </w:t>
      </w:r>
    </w:p>
    <w:p w:rsidR="007044A8" w:rsidRDefault="007044A8" w:rsidP="00F57C95">
      <w:pPr>
        <w:keepNext/>
        <w:rPr>
          <w:rtl/>
        </w:rPr>
      </w:pPr>
    </w:p>
    <w:p w:rsidR="007044A8" w:rsidRDefault="007044A8" w:rsidP="00F57C95">
      <w:pPr>
        <w:pStyle w:val="af6"/>
        <w:keepNext/>
        <w:rPr>
          <w:rtl/>
        </w:rPr>
      </w:pPr>
      <w:r w:rsidRPr="006B3506">
        <w:rPr>
          <w:rStyle w:val="TagStyle"/>
          <w:rtl/>
        </w:rPr>
        <w:t xml:space="preserve"> &lt;&lt; יור &gt;&gt; </w:t>
      </w:r>
      <w:r>
        <w:rPr>
          <w:rtl/>
        </w:rPr>
        <w:t>היו"ר אמיר אוחנה:</w:t>
      </w:r>
      <w:r w:rsidRPr="006B3506">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r>
        <w:rPr>
          <w:rFonts w:hint="cs"/>
          <w:rtl/>
        </w:rPr>
        <w:t xml:space="preserve">גברתי, הערתך נשמעה. </w:t>
      </w:r>
      <w:bookmarkStart w:id="1265" w:name="_ETM_Q6_307347"/>
      <w:bookmarkEnd w:id="1265"/>
    </w:p>
    <w:p w:rsidR="007044A8" w:rsidRDefault="007044A8" w:rsidP="00F57C95">
      <w:pPr>
        <w:keepNext/>
        <w:rPr>
          <w:rtl/>
        </w:rPr>
      </w:pPr>
      <w:bookmarkStart w:id="1266" w:name="_ETM_Q6_307387"/>
      <w:bookmarkEnd w:id="1266"/>
    </w:p>
    <w:p w:rsidR="007044A8" w:rsidRDefault="007044A8" w:rsidP="00F57C95">
      <w:pPr>
        <w:pStyle w:val="af5"/>
        <w:keepNext/>
        <w:rPr>
          <w:rtl/>
        </w:rPr>
      </w:pPr>
      <w:r w:rsidRPr="006B3506">
        <w:rPr>
          <w:rStyle w:val="TagStyle"/>
          <w:rtl/>
        </w:rPr>
        <w:t xml:space="preserve"> &lt;&lt; קריאה &gt;&gt; </w:t>
      </w:r>
      <w:r>
        <w:rPr>
          <w:rtl/>
        </w:rPr>
        <w:t>מירב בן ארי (יש עתיד):</w:t>
      </w:r>
      <w:r w:rsidRPr="006B3506">
        <w:rPr>
          <w:rStyle w:val="TagStyle"/>
          <w:rtl/>
        </w:rPr>
        <w:t xml:space="preserve"> &lt;&lt; קריאה &gt;&gt;</w:t>
      </w:r>
      <w:r>
        <w:rPr>
          <w:rtl/>
        </w:rPr>
        <w:t xml:space="preserve">   </w:t>
      </w:r>
    </w:p>
    <w:p w:rsidR="007044A8" w:rsidRDefault="007044A8" w:rsidP="007231CD">
      <w:pPr>
        <w:rPr>
          <w:rtl/>
        </w:rPr>
      </w:pPr>
    </w:p>
    <w:p w:rsidR="007044A8" w:rsidRPr="006B3506" w:rsidRDefault="007044A8" w:rsidP="00F57C95">
      <w:pPr>
        <w:keepNext/>
        <w:rPr>
          <w:rtl/>
        </w:rPr>
      </w:pPr>
      <w:r>
        <w:rPr>
          <w:rFonts w:hint="cs"/>
          <w:rtl/>
        </w:rPr>
        <w:t xml:space="preserve">הוא פונה אליי. </w:t>
      </w:r>
    </w:p>
    <w:p w:rsidR="007044A8" w:rsidRDefault="007044A8" w:rsidP="007231CD">
      <w:pPr>
        <w:rPr>
          <w:rtl/>
        </w:rPr>
      </w:pPr>
    </w:p>
    <w:p w:rsidR="007044A8" w:rsidRDefault="007044A8" w:rsidP="00F57C95">
      <w:pPr>
        <w:pStyle w:val="af6"/>
        <w:keepNext/>
        <w:rPr>
          <w:rtl/>
        </w:rPr>
      </w:pPr>
      <w:r w:rsidRPr="006B3506">
        <w:rPr>
          <w:rStyle w:val="TagStyle"/>
          <w:rtl/>
        </w:rPr>
        <w:t xml:space="preserve"> &lt;&lt; יור &gt;&gt; </w:t>
      </w:r>
      <w:r>
        <w:rPr>
          <w:rtl/>
        </w:rPr>
        <w:t>היו"ר אמיר אוחנה:</w:t>
      </w:r>
      <w:r w:rsidRPr="006B3506">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bookmarkStart w:id="1267" w:name="_ETM_Q6_316618"/>
      <w:bookmarkEnd w:id="1267"/>
      <w:r>
        <w:rPr>
          <w:rFonts w:hint="cs"/>
          <w:rtl/>
        </w:rPr>
        <w:t>אבל הערתך נשמעה, פעם אחת, פעמיים.</w:t>
      </w:r>
      <w:bookmarkStart w:id="1268" w:name="_ETM_Q6_316192"/>
      <w:bookmarkEnd w:id="1268"/>
    </w:p>
    <w:p w:rsidR="007044A8" w:rsidRDefault="007044A8" w:rsidP="00F57C95">
      <w:pPr>
        <w:keepNext/>
        <w:rPr>
          <w:rtl/>
        </w:rPr>
      </w:pPr>
      <w:bookmarkStart w:id="1269" w:name="_ETM_Q6_316254"/>
      <w:bookmarkEnd w:id="1269"/>
    </w:p>
    <w:p w:rsidR="007044A8" w:rsidRDefault="007044A8" w:rsidP="00F57C95">
      <w:pPr>
        <w:pStyle w:val="af5"/>
        <w:keepNext/>
        <w:rPr>
          <w:rtl/>
        </w:rPr>
      </w:pPr>
      <w:bookmarkStart w:id="1270" w:name="ET_interruption_6689_45"/>
      <w:r w:rsidRPr="006B3506">
        <w:rPr>
          <w:rStyle w:val="TagStyle"/>
          <w:rtl/>
        </w:rPr>
        <w:t xml:space="preserve"> &lt;&lt; קריאה &gt;&gt; </w:t>
      </w:r>
      <w:r>
        <w:rPr>
          <w:rtl/>
        </w:rPr>
        <w:t>עדי עזוז (יש עתיד):</w:t>
      </w:r>
      <w:r w:rsidRPr="006B3506">
        <w:rPr>
          <w:rStyle w:val="TagStyle"/>
          <w:rtl/>
        </w:rPr>
        <w:t xml:space="preserve"> &lt;&lt; קריאה &gt;&gt;</w:t>
      </w:r>
      <w:r>
        <w:rPr>
          <w:rtl/>
        </w:rPr>
        <w:t xml:space="preserve">   </w:t>
      </w:r>
      <w:bookmarkEnd w:id="1270"/>
    </w:p>
    <w:p w:rsidR="007044A8" w:rsidRDefault="007044A8" w:rsidP="007231CD">
      <w:pPr>
        <w:rPr>
          <w:rtl/>
        </w:rPr>
      </w:pPr>
    </w:p>
    <w:p w:rsidR="007044A8" w:rsidRDefault="007044A8" w:rsidP="00F57C95">
      <w:pPr>
        <w:keepNext/>
        <w:rPr>
          <w:rtl/>
        </w:rPr>
      </w:pPr>
      <w:bookmarkStart w:id="1271" w:name="_ETM_Q6_313747"/>
      <w:bookmarkEnd w:id="1271"/>
      <w:r>
        <w:rPr>
          <w:rFonts w:hint="cs"/>
          <w:rtl/>
        </w:rPr>
        <w:t>למה אתה לא עושה על זה קמפיי</w:t>
      </w:r>
      <w:bookmarkStart w:id="1272" w:name="_ETM_Q6_304877"/>
      <w:bookmarkEnd w:id="1272"/>
      <w:r>
        <w:rPr>
          <w:rFonts w:hint="cs"/>
          <w:rtl/>
        </w:rPr>
        <w:t>ן - - -</w:t>
      </w:r>
    </w:p>
    <w:p w:rsidR="007044A8" w:rsidRDefault="007044A8" w:rsidP="00F57C95">
      <w:pPr>
        <w:keepNext/>
        <w:rPr>
          <w:rtl/>
        </w:rPr>
      </w:pPr>
      <w:bookmarkStart w:id="1273" w:name="_ETM_Q6_317930"/>
      <w:bookmarkStart w:id="1274" w:name="_ETM_Q6_317986"/>
      <w:bookmarkEnd w:id="1273"/>
      <w:bookmarkEnd w:id="1274"/>
    </w:p>
    <w:p w:rsidR="007044A8" w:rsidRDefault="007044A8" w:rsidP="00F57C95">
      <w:pPr>
        <w:pStyle w:val="-"/>
        <w:keepNext/>
        <w:rPr>
          <w:rtl/>
        </w:rPr>
      </w:pPr>
      <w:bookmarkStart w:id="1275" w:name="ET_speakercontinue_6378_46"/>
      <w:r w:rsidRPr="006B3506">
        <w:rPr>
          <w:rStyle w:val="TagStyle"/>
          <w:rtl/>
        </w:rPr>
        <w:t xml:space="preserve"> &lt;&lt; דובר_המשך &gt;&gt; </w:t>
      </w:r>
      <w:r>
        <w:rPr>
          <w:rtl/>
        </w:rPr>
        <w:t>השר לביטחון לאומי איתמר בן גביר:</w:t>
      </w:r>
      <w:r w:rsidRPr="006B3506">
        <w:rPr>
          <w:rStyle w:val="TagStyle"/>
          <w:rtl/>
        </w:rPr>
        <w:t xml:space="preserve"> &lt;&lt; דובר_המשך &gt;&gt;</w:t>
      </w:r>
      <w:r>
        <w:rPr>
          <w:rtl/>
        </w:rPr>
        <w:t xml:space="preserve">   </w:t>
      </w:r>
      <w:bookmarkEnd w:id="1275"/>
    </w:p>
    <w:p w:rsidR="007044A8" w:rsidRDefault="007044A8" w:rsidP="007231CD">
      <w:pPr>
        <w:rPr>
          <w:rtl/>
        </w:rPr>
      </w:pPr>
    </w:p>
    <w:p w:rsidR="007044A8" w:rsidRDefault="007044A8" w:rsidP="007231CD">
      <w:pPr>
        <w:rPr>
          <w:rtl/>
        </w:rPr>
      </w:pPr>
      <w:bookmarkStart w:id="1276" w:name="_ETM_Q6_318669"/>
      <w:bookmarkStart w:id="1277" w:name="_ETM_Q6_291705"/>
      <w:bookmarkStart w:id="1278" w:name="_ETM_Q6_291747"/>
      <w:bookmarkStart w:id="1279" w:name="_ETM_Q6_324070"/>
      <w:bookmarkEnd w:id="1276"/>
      <w:bookmarkEnd w:id="1277"/>
      <w:bookmarkEnd w:id="1278"/>
      <w:bookmarkEnd w:id="1279"/>
      <w:r>
        <w:rPr>
          <w:rFonts w:hint="cs"/>
          <w:rtl/>
        </w:rPr>
        <w:t>הלחץ ברור. מי שהביא -</w:t>
      </w:r>
      <w:bookmarkStart w:id="1280" w:name="_ETM_Q6_320317"/>
      <w:bookmarkEnd w:id="1280"/>
      <w:r>
        <w:rPr>
          <w:rFonts w:hint="cs"/>
          <w:rtl/>
        </w:rPr>
        <w:t xml:space="preserve"> - -</w:t>
      </w:r>
    </w:p>
    <w:p w:rsidR="007044A8" w:rsidRDefault="007044A8" w:rsidP="00F57C95">
      <w:pPr>
        <w:keepNext/>
        <w:rPr>
          <w:rtl/>
        </w:rPr>
      </w:pPr>
      <w:bookmarkStart w:id="1281" w:name="_ETM_Q6_311227"/>
      <w:bookmarkStart w:id="1282" w:name="_ETM_Q6_311277"/>
      <w:bookmarkEnd w:id="1281"/>
      <w:bookmarkEnd w:id="1282"/>
    </w:p>
    <w:p w:rsidR="007044A8" w:rsidRDefault="007044A8" w:rsidP="00F57C95">
      <w:pPr>
        <w:pStyle w:val="af5"/>
        <w:keepNext/>
        <w:rPr>
          <w:rtl/>
        </w:rPr>
      </w:pPr>
      <w:bookmarkStart w:id="1283" w:name="ET_interruption_6689_47"/>
      <w:r w:rsidRPr="006B3506">
        <w:rPr>
          <w:rStyle w:val="TagStyle"/>
          <w:rtl/>
        </w:rPr>
        <w:t xml:space="preserve"> &lt;&lt; קריאה &gt;&gt; </w:t>
      </w:r>
      <w:r>
        <w:rPr>
          <w:rtl/>
        </w:rPr>
        <w:t>עדי עזוז (יש עתיד):</w:t>
      </w:r>
      <w:r w:rsidRPr="006B3506">
        <w:rPr>
          <w:rStyle w:val="TagStyle"/>
          <w:rtl/>
        </w:rPr>
        <w:t xml:space="preserve"> &lt;&lt; קריאה &gt;&gt;</w:t>
      </w:r>
      <w:r>
        <w:rPr>
          <w:rtl/>
        </w:rPr>
        <w:t xml:space="preserve">   </w:t>
      </w:r>
      <w:bookmarkEnd w:id="1283"/>
    </w:p>
    <w:p w:rsidR="007044A8" w:rsidRDefault="007044A8" w:rsidP="007231CD">
      <w:pPr>
        <w:rPr>
          <w:rtl/>
        </w:rPr>
      </w:pPr>
    </w:p>
    <w:p w:rsidR="007044A8" w:rsidRDefault="007044A8" w:rsidP="00F57C95">
      <w:pPr>
        <w:keepNext/>
        <w:rPr>
          <w:rtl/>
        </w:rPr>
      </w:pPr>
      <w:bookmarkStart w:id="1284" w:name="_ETM_Q6_309319"/>
      <w:bookmarkEnd w:id="1284"/>
      <w:r>
        <w:rPr>
          <w:rFonts w:hint="cs"/>
          <w:rtl/>
        </w:rPr>
        <w:t xml:space="preserve">למה אתה לא עושה על זה קמפיין - - </w:t>
      </w:r>
      <w:bookmarkStart w:id="1285" w:name="_ETM_Q6_321509"/>
      <w:bookmarkEnd w:id="1285"/>
      <w:r>
        <w:rPr>
          <w:rFonts w:hint="cs"/>
          <w:rtl/>
        </w:rPr>
        <w:t xml:space="preserve">- הן לא יודעות שיש להן את זה. </w:t>
      </w:r>
    </w:p>
    <w:p w:rsidR="007044A8" w:rsidRDefault="007044A8" w:rsidP="00F57C95">
      <w:pPr>
        <w:keepNext/>
        <w:rPr>
          <w:rtl/>
        </w:rPr>
      </w:pPr>
      <w:bookmarkStart w:id="1286" w:name="_ETM_Q6_322314"/>
      <w:bookmarkStart w:id="1287" w:name="_ETM_Q6_322359"/>
      <w:bookmarkEnd w:id="1286"/>
      <w:bookmarkEnd w:id="1287"/>
    </w:p>
    <w:p w:rsidR="007044A8" w:rsidRDefault="007044A8" w:rsidP="00F57C95">
      <w:pPr>
        <w:pStyle w:val="-"/>
        <w:keepNext/>
        <w:rPr>
          <w:rtl/>
        </w:rPr>
      </w:pPr>
      <w:bookmarkStart w:id="1288" w:name="ET_speakercontinue_6378_48"/>
      <w:r w:rsidRPr="006B3506">
        <w:rPr>
          <w:rStyle w:val="TagStyle"/>
          <w:rtl/>
        </w:rPr>
        <w:t xml:space="preserve"> &lt;&lt; דובר_המשך &gt;&gt; </w:t>
      </w:r>
      <w:r>
        <w:rPr>
          <w:rtl/>
        </w:rPr>
        <w:t>השר לביטחון לאומי איתמר בן גביר:</w:t>
      </w:r>
      <w:r w:rsidRPr="006B3506">
        <w:rPr>
          <w:rStyle w:val="TagStyle"/>
          <w:rtl/>
        </w:rPr>
        <w:t xml:space="preserve"> &lt;&lt; דובר_המשך &gt;&gt;</w:t>
      </w:r>
      <w:r>
        <w:rPr>
          <w:rtl/>
        </w:rPr>
        <w:t xml:space="preserve">   </w:t>
      </w:r>
      <w:bookmarkEnd w:id="1288"/>
    </w:p>
    <w:p w:rsidR="007044A8" w:rsidRDefault="007044A8" w:rsidP="007231CD">
      <w:pPr>
        <w:rPr>
          <w:rtl/>
        </w:rPr>
      </w:pPr>
    </w:p>
    <w:p w:rsidR="007044A8" w:rsidRDefault="007044A8" w:rsidP="007231CD">
      <w:pPr>
        <w:rPr>
          <w:rtl/>
        </w:rPr>
      </w:pPr>
      <w:bookmarkStart w:id="1289" w:name="_ETM_Q6_323031"/>
      <w:bookmarkStart w:id="1290" w:name="_ETM_Q6_326008"/>
      <w:bookmarkStart w:id="1291" w:name="_ETM_Q6_316918"/>
      <w:bookmarkEnd w:id="1289"/>
      <w:bookmarkEnd w:id="1290"/>
      <w:bookmarkEnd w:id="1291"/>
      <w:r>
        <w:rPr>
          <w:rFonts w:hint="cs"/>
          <w:rtl/>
        </w:rPr>
        <w:t xml:space="preserve">מי שהביא </w:t>
      </w:r>
      <w:bookmarkStart w:id="1292" w:name="_ETM_Q6_319142"/>
      <w:bookmarkEnd w:id="1292"/>
      <w:r>
        <w:rPr>
          <w:rFonts w:hint="cs"/>
          <w:rtl/>
        </w:rPr>
        <w:t xml:space="preserve">את </w:t>
      </w:r>
      <w:proofErr w:type="spellStart"/>
      <w:r>
        <w:rPr>
          <w:rFonts w:hint="cs"/>
          <w:rtl/>
        </w:rPr>
        <w:t>האיזוק</w:t>
      </w:r>
      <w:proofErr w:type="spellEnd"/>
      <w:r>
        <w:rPr>
          <w:rFonts w:hint="cs"/>
          <w:rtl/>
        </w:rPr>
        <w:t xml:space="preserve"> האלקטרוני - -</w:t>
      </w:r>
      <w:bookmarkStart w:id="1293" w:name="_ETM_Q6_320318"/>
      <w:bookmarkEnd w:id="1293"/>
      <w:r>
        <w:rPr>
          <w:rFonts w:hint="cs"/>
          <w:rtl/>
        </w:rPr>
        <w:t xml:space="preserve"> -</w:t>
      </w:r>
    </w:p>
    <w:p w:rsidR="007044A8" w:rsidRDefault="007044A8" w:rsidP="00F57C95">
      <w:pPr>
        <w:keepNext/>
        <w:rPr>
          <w:rtl/>
        </w:rPr>
      </w:pPr>
    </w:p>
    <w:p w:rsidR="007044A8" w:rsidRDefault="007044A8" w:rsidP="00F57C95">
      <w:pPr>
        <w:pStyle w:val="af5"/>
        <w:keepNext/>
        <w:rPr>
          <w:rtl/>
        </w:rPr>
      </w:pPr>
      <w:bookmarkStart w:id="1294" w:name="ET_interruption_5300_49"/>
      <w:r w:rsidRPr="006B3506">
        <w:rPr>
          <w:rStyle w:val="TagStyle"/>
          <w:rtl/>
        </w:rPr>
        <w:t xml:space="preserve"> &lt;&lt; קריאה &gt;&gt; </w:t>
      </w:r>
      <w:r>
        <w:rPr>
          <w:rtl/>
        </w:rPr>
        <w:t>מירב בן ארי (יש עתיד):</w:t>
      </w:r>
      <w:r w:rsidRPr="006B3506">
        <w:rPr>
          <w:rStyle w:val="TagStyle"/>
          <w:rtl/>
        </w:rPr>
        <w:t xml:space="preserve"> &lt;&lt; קריאה &gt;&gt;</w:t>
      </w:r>
      <w:r>
        <w:rPr>
          <w:rtl/>
        </w:rPr>
        <w:t xml:space="preserve">   </w:t>
      </w:r>
      <w:bookmarkEnd w:id="1294"/>
    </w:p>
    <w:p w:rsidR="007044A8" w:rsidRDefault="007044A8" w:rsidP="007231CD">
      <w:pPr>
        <w:rPr>
          <w:rtl/>
        </w:rPr>
      </w:pPr>
    </w:p>
    <w:p w:rsidR="007044A8" w:rsidRDefault="007044A8" w:rsidP="00F57C95">
      <w:pPr>
        <w:keepNext/>
        <w:rPr>
          <w:rtl/>
        </w:rPr>
      </w:pPr>
      <w:r>
        <w:rPr>
          <w:rFonts w:hint="cs"/>
          <w:rtl/>
        </w:rPr>
        <w:t>יופי. יופי.</w:t>
      </w:r>
    </w:p>
    <w:p w:rsidR="007044A8" w:rsidRDefault="007044A8" w:rsidP="00F57C95">
      <w:pPr>
        <w:keepNext/>
        <w:rPr>
          <w:rtl/>
        </w:rPr>
      </w:pPr>
      <w:bookmarkStart w:id="1295" w:name="_ETM_Q6_321526"/>
      <w:bookmarkStart w:id="1296" w:name="_ETM_Q6_321569"/>
      <w:bookmarkEnd w:id="1295"/>
      <w:bookmarkEnd w:id="1296"/>
    </w:p>
    <w:p w:rsidR="007044A8" w:rsidRDefault="007044A8" w:rsidP="00F57C95">
      <w:pPr>
        <w:pStyle w:val="-"/>
        <w:keepNext/>
        <w:rPr>
          <w:rtl/>
        </w:rPr>
      </w:pPr>
      <w:bookmarkStart w:id="1297" w:name="ET_speakercontinue_6378_50"/>
      <w:r w:rsidRPr="006B3506">
        <w:rPr>
          <w:rStyle w:val="TagStyle"/>
          <w:rtl/>
        </w:rPr>
        <w:t xml:space="preserve"> &lt;&lt; דובר_המשך &gt;&gt; </w:t>
      </w:r>
      <w:r>
        <w:rPr>
          <w:rtl/>
        </w:rPr>
        <w:t>השר לביטחון לאומי איתמר בן גביר:</w:t>
      </w:r>
      <w:r w:rsidRPr="006B3506">
        <w:rPr>
          <w:rStyle w:val="TagStyle"/>
          <w:rtl/>
        </w:rPr>
        <w:t xml:space="preserve"> &lt;&lt; דובר_המשך &gt;&gt;</w:t>
      </w:r>
      <w:r>
        <w:rPr>
          <w:rtl/>
        </w:rPr>
        <w:t xml:space="preserve">   </w:t>
      </w:r>
      <w:bookmarkEnd w:id="1297"/>
    </w:p>
    <w:p w:rsidR="007044A8" w:rsidRDefault="007044A8" w:rsidP="007231CD">
      <w:pPr>
        <w:rPr>
          <w:rtl/>
        </w:rPr>
      </w:pPr>
    </w:p>
    <w:p w:rsidR="007044A8" w:rsidRDefault="007044A8" w:rsidP="00F57C95">
      <w:pPr>
        <w:keepNext/>
        <w:rPr>
          <w:rtl/>
        </w:rPr>
      </w:pPr>
      <w:bookmarkStart w:id="1298" w:name="_ETM_Q6_322474"/>
      <w:bookmarkEnd w:id="1298"/>
      <w:r>
        <w:rPr>
          <w:rFonts w:hint="cs"/>
          <w:rtl/>
        </w:rPr>
        <w:t xml:space="preserve">נכון. אגב, </w:t>
      </w:r>
      <w:bookmarkStart w:id="1299" w:name="_ETM_Q6_316963"/>
      <w:bookmarkEnd w:id="1299"/>
      <w:r>
        <w:rPr>
          <w:rtl/>
        </w:rPr>
        <w:t xml:space="preserve">עם </w:t>
      </w:r>
      <w:proofErr w:type="spellStart"/>
      <w:r>
        <w:rPr>
          <w:rtl/>
        </w:rPr>
        <w:t>איזונים</w:t>
      </w:r>
      <w:proofErr w:type="spellEnd"/>
      <w:r>
        <w:rPr>
          <w:rtl/>
        </w:rPr>
        <w:t xml:space="preserve"> נכונים, עם בלמים נכונים, אבל היינו </w:t>
      </w:r>
      <w:r>
        <w:rPr>
          <w:rFonts w:hint="cs"/>
          <w:rtl/>
        </w:rPr>
        <w:t>אלה -</w:t>
      </w:r>
      <w:bookmarkStart w:id="1300" w:name="_ETM_Q6_344462"/>
      <w:bookmarkEnd w:id="1300"/>
      <w:r>
        <w:rPr>
          <w:rFonts w:hint="cs"/>
          <w:rtl/>
        </w:rPr>
        <w:t xml:space="preserve"> -</w:t>
      </w:r>
    </w:p>
    <w:p w:rsidR="007044A8" w:rsidRDefault="007044A8" w:rsidP="00F57C95">
      <w:pPr>
        <w:keepNext/>
        <w:rPr>
          <w:rtl/>
        </w:rPr>
      </w:pPr>
    </w:p>
    <w:p w:rsidR="007044A8" w:rsidRDefault="007044A8" w:rsidP="00F57C95">
      <w:pPr>
        <w:pStyle w:val="af5"/>
        <w:keepNext/>
        <w:rPr>
          <w:rtl/>
        </w:rPr>
      </w:pPr>
      <w:bookmarkStart w:id="1301" w:name="ET_interruption_5300_51"/>
      <w:r w:rsidRPr="006B3506">
        <w:rPr>
          <w:rStyle w:val="TagStyle"/>
          <w:rtl/>
        </w:rPr>
        <w:t xml:space="preserve"> &lt;&lt; קריאה &gt;&gt; </w:t>
      </w:r>
      <w:r>
        <w:rPr>
          <w:rtl/>
        </w:rPr>
        <w:t>מירב בן ארי (יש עתיד):</w:t>
      </w:r>
      <w:r w:rsidRPr="006B3506">
        <w:rPr>
          <w:rStyle w:val="TagStyle"/>
          <w:rtl/>
        </w:rPr>
        <w:t xml:space="preserve"> &lt;&lt; קריאה &gt;&gt;</w:t>
      </w:r>
      <w:r>
        <w:rPr>
          <w:rtl/>
        </w:rPr>
        <w:t xml:space="preserve">   </w:t>
      </w:r>
      <w:bookmarkEnd w:id="1301"/>
    </w:p>
    <w:p w:rsidR="007044A8" w:rsidRDefault="007044A8" w:rsidP="007231CD">
      <w:pPr>
        <w:rPr>
          <w:rtl/>
        </w:rPr>
      </w:pPr>
    </w:p>
    <w:p w:rsidR="007044A8" w:rsidRDefault="007044A8" w:rsidP="00F57C95">
      <w:pPr>
        <w:keepNext/>
        <w:rPr>
          <w:rtl/>
        </w:rPr>
      </w:pPr>
      <w:r>
        <w:rPr>
          <w:rFonts w:hint="cs"/>
          <w:rtl/>
        </w:rPr>
        <w:t xml:space="preserve">כן, אילו </w:t>
      </w:r>
      <w:proofErr w:type="spellStart"/>
      <w:r>
        <w:rPr>
          <w:rFonts w:hint="cs"/>
          <w:rtl/>
        </w:rPr>
        <w:t>איזונים</w:t>
      </w:r>
      <w:proofErr w:type="spellEnd"/>
      <w:r>
        <w:rPr>
          <w:rFonts w:hint="cs"/>
          <w:rtl/>
        </w:rPr>
        <w:t>?</w:t>
      </w:r>
      <w:r>
        <w:rPr>
          <w:rFonts w:hint="cs"/>
        </w:rPr>
        <w:t xml:space="preserve"> </w:t>
      </w:r>
      <w:r>
        <w:rPr>
          <w:rFonts w:hint="cs"/>
          <w:rtl/>
        </w:rPr>
        <w:t>מה אומר החוק?</w:t>
      </w:r>
      <w:bookmarkStart w:id="1302" w:name="_ETM_Q6_330085"/>
      <w:bookmarkEnd w:id="1302"/>
    </w:p>
    <w:p w:rsidR="007044A8" w:rsidRDefault="007044A8" w:rsidP="00F57C95">
      <w:pPr>
        <w:keepNext/>
        <w:rPr>
          <w:rtl/>
        </w:rPr>
      </w:pPr>
      <w:bookmarkStart w:id="1303" w:name="_ETM_Q6_330129"/>
      <w:bookmarkEnd w:id="1303"/>
    </w:p>
    <w:p w:rsidR="007044A8" w:rsidRDefault="007044A8" w:rsidP="00F57C95">
      <w:pPr>
        <w:pStyle w:val="-"/>
        <w:keepNext/>
        <w:rPr>
          <w:rtl/>
        </w:rPr>
      </w:pPr>
      <w:bookmarkStart w:id="1304" w:name="ET_speakercontinue_6378_52"/>
      <w:r w:rsidRPr="00527E27">
        <w:rPr>
          <w:rStyle w:val="TagStyle"/>
          <w:rtl/>
        </w:rPr>
        <w:t xml:space="preserve"> &lt;&lt; דובר_המשך &gt;&gt; </w:t>
      </w:r>
      <w:r>
        <w:rPr>
          <w:rtl/>
        </w:rPr>
        <w:t>השר לביטחון לאומי איתמר בן גביר:</w:t>
      </w:r>
      <w:r w:rsidRPr="00527E27">
        <w:rPr>
          <w:rStyle w:val="TagStyle"/>
          <w:rtl/>
        </w:rPr>
        <w:t xml:space="preserve"> &lt;&lt; דובר_המשך &gt;&gt;</w:t>
      </w:r>
      <w:r>
        <w:rPr>
          <w:rtl/>
        </w:rPr>
        <w:t xml:space="preserve">   </w:t>
      </w:r>
      <w:bookmarkEnd w:id="1304"/>
    </w:p>
    <w:p w:rsidR="007044A8" w:rsidRDefault="007044A8" w:rsidP="007231CD">
      <w:pPr>
        <w:rPr>
          <w:rtl/>
        </w:rPr>
      </w:pPr>
    </w:p>
    <w:p w:rsidR="007044A8" w:rsidRDefault="007044A8" w:rsidP="00F57C95">
      <w:pPr>
        <w:keepNext/>
        <w:rPr>
          <w:rtl/>
        </w:rPr>
      </w:pPr>
      <w:bookmarkStart w:id="1305" w:name="_ETM_Q6_330830"/>
      <w:bookmarkEnd w:id="1305"/>
      <w:r>
        <w:rPr>
          <w:rFonts w:hint="cs"/>
          <w:rtl/>
        </w:rPr>
        <w:t xml:space="preserve">- - אנחנו שהבאנו את </w:t>
      </w:r>
      <w:proofErr w:type="spellStart"/>
      <w:r>
        <w:rPr>
          <w:rFonts w:hint="cs"/>
          <w:rtl/>
        </w:rPr>
        <w:t>האיזוק</w:t>
      </w:r>
      <w:proofErr w:type="spellEnd"/>
      <w:r>
        <w:rPr>
          <w:rFonts w:hint="cs"/>
          <w:rtl/>
        </w:rPr>
        <w:t xml:space="preserve"> האלקטרוני. </w:t>
      </w:r>
      <w:bookmarkStart w:id="1306" w:name="_ETM_Q6_335270"/>
      <w:bookmarkEnd w:id="1306"/>
      <w:r>
        <w:rPr>
          <w:rtl/>
        </w:rPr>
        <w:t>הם דיברו</w:t>
      </w:r>
      <w:r>
        <w:rPr>
          <w:rFonts w:hint="cs"/>
          <w:rtl/>
        </w:rPr>
        <w:t>,</w:t>
      </w:r>
      <w:r>
        <w:rPr>
          <w:rtl/>
        </w:rPr>
        <w:t xml:space="preserve"> </w:t>
      </w:r>
      <w:bookmarkStart w:id="1307" w:name="_ETM_Q6_337559"/>
      <w:bookmarkEnd w:id="1307"/>
      <w:r>
        <w:rPr>
          <w:rtl/>
        </w:rPr>
        <w:t xml:space="preserve">אנחנו עשינו. </w:t>
      </w:r>
      <w:bookmarkStart w:id="1308" w:name="_ETM_Q6_331276"/>
      <w:bookmarkEnd w:id="1308"/>
    </w:p>
    <w:p w:rsidR="007044A8" w:rsidRDefault="007044A8" w:rsidP="00F57C95">
      <w:pPr>
        <w:keepNext/>
        <w:rPr>
          <w:rtl/>
        </w:rPr>
      </w:pPr>
      <w:bookmarkStart w:id="1309" w:name="_ETM_Q6_331317"/>
      <w:bookmarkEnd w:id="1309"/>
    </w:p>
    <w:p w:rsidR="007044A8" w:rsidRDefault="007044A8" w:rsidP="00F57C95">
      <w:pPr>
        <w:pStyle w:val="af5"/>
        <w:keepNext/>
        <w:rPr>
          <w:rtl/>
        </w:rPr>
      </w:pPr>
      <w:bookmarkStart w:id="1310" w:name="ET_interruption_6689_53"/>
      <w:r w:rsidRPr="00527E27">
        <w:rPr>
          <w:rStyle w:val="TagStyle"/>
          <w:rtl/>
        </w:rPr>
        <w:t xml:space="preserve"> &lt;&lt; קריאה &gt;&gt; </w:t>
      </w:r>
      <w:r>
        <w:rPr>
          <w:rtl/>
        </w:rPr>
        <w:t>עדי עזוז (יש עתיד):</w:t>
      </w:r>
      <w:r w:rsidRPr="00527E27">
        <w:rPr>
          <w:rStyle w:val="TagStyle"/>
          <w:rtl/>
        </w:rPr>
        <w:t xml:space="preserve"> &lt;&lt; קריאה &gt;&gt;</w:t>
      </w:r>
      <w:r>
        <w:rPr>
          <w:rtl/>
        </w:rPr>
        <w:t xml:space="preserve">   </w:t>
      </w:r>
      <w:bookmarkEnd w:id="1310"/>
    </w:p>
    <w:p w:rsidR="007044A8" w:rsidRDefault="007044A8" w:rsidP="007231CD">
      <w:pPr>
        <w:rPr>
          <w:rtl/>
        </w:rPr>
      </w:pPr>
    </w:p>
    <w:p w:rsidR="007044A8" w:rsidRDefault="007044A8" w:rsidP="00F57C95">
      <w:pPr>
        <w:keepNext/>
        <w:rPr>
          <w:rtl/>
        </w:rPr>
      </w:pPr>
      <w:bookmarkStart w:id="1311" w:name="_ETM_Q6_334264"/>
      <w:bookmarkEnd w:id="1311"/>
      <w:r>
        <w:rPr>
          <w:rFonts w:hint="cs"/>
          <w:rtl/>
        </w:rPr>
        <w:t>אבל בן גביר, מה עם קמפיין - - -</w:t>
      </w:r>
    </w:p>
    <w:p w:rsidR="007044A8" w:rsidRDefault="007044A8" w:rsidP="00F57C95">
      <w:pPr>
        <w:keepNext/>
        <w:rPr>
          <w:rtl/>
        </w:rPr>
      </w:pPr>
      <w:bookmarkStart w:id="1312" w:name="_ETM_Q6_332220"/>
      <w:bookmarkStart w:id="1313" w:name="_ETM_Q6_332281"/>
      <w:bookmarkEnd w:id="1312"/>
      <w:bookmarkEnd w:id="1313"/>
    </w:p>
    <w:p w:rsidR="007044A8" w:rsidRDefault="007044A8" w:rsidP="00F57C95">
      <w:pPr>
        <w:pStyle w:val="-"/>
        <w:keepNext/>
        <w:rPr>
          <w:rtl/>
        </w:rPr>
      </w:pPr>
      <w:r w:rsidRPr="000A1C63">
        <w:rPr>
          <w:rStyle w:val="TagStyle"/>
          <w:rtl/>
        </w:rPr>
        <w:t xml:space="preserve"> &lt;&lt; דובר_המשך &gt;&gt; </w:t>
      </w:r>
      <w:r>
        <w:rPr>
          <w:rtl/>
        </w:rPr>
        <w:t>השר לביטחון לאומי איתמר בן גביר:</w:t>
      </w:r>
      <w:r w:rsidRPr="000A1C63">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keepNext/>
        <w:rPr>
          <w:rtl/>
        </w:rPr>
      </w:pPr>
      <w:bookmarkStart w:id="1314" w:name="_ETM_Q6_332972"/>
      <w:bookmarkEnd w:id="1314"/>
      <w:r>
        <w:rPr>
          <w:rFonts w:hint="cs"/>
          <w:rtl/>
        </w:rPr>
        <w:t xml:space="preserve">הלאה. הלאה. לא יעזור לכם. </w:t>
      </w:r>
    </w:p>
    <w:p w:rsidR="007044A8" w:rsidRPr="000A1C63" w:rsidRDefault="007044A8" w:rsidP="00F57C95">
      <w:pPr>
        <w:keepNext/>
        <w:rPr>
          <w:rtl/>
        </w:rPr>
      </w:pPr>
    </w:p>
    <w:p w:rsidR="007044A8" w:rsidRDefault="007044A8" w:rsidP="00F57C95">
      <w:pPr>
        <w:pStyle w:val="af6"/>
        <w:keepNext/>
        <w:rPr>
          <w:rtl/>
        </w:rPr>
      </w:pPr>
      <w:bookmarkStart w:id="1315" w:name="ET_yor_6423_54"/>
      <w:r w:rsidRPr="00527E27">
        <w:rPr>
          <w:rStyle w:val="TagStyle"/>
          <w:rtl/>
        </w:rPr>
        <w:t xml:space="preserve"> &lt;&lt; יור &gt;&gt; </w:t>
      </w:r>
      <w:r>
        <w:rPr>
          <w:rtl/>
        </w:rPr>
        <w:t>היו"ר אמיר אוחנה:</w:t>
      </w:r>
      <w:r w:rsidRPr="00527E27">
        <w:rPr>
          <w:rStyle w:val="TagStyle"/>
          <w:rtl/>
        </w:rPr>
        <w:t xml:space="preserve"> &lt;&lt; יור &gt;&gt;</w:t>
      </w:r>
      <w:r>
        <w:rPr>
          <w:rtl/>
        </w:rPr>
        <w:t xml:space="preserve">   </w:t>
      </w:r>
      <w:bookmarkEnd w:id="1315"/>
    </w:p>
    <w:p w:rsidR="007044A8" w:rsidRDefault="007044A8" w:rsidP="007231CD">
      <w:pPr>
        <w:rPr>
          <w:rtl/>
        </w:rPr>
      </w:pPr>
    </w:p>
    <w:p w:rsidR="007044A8" w:rsidRDefault="007044A8" w:rsidP="007231CD">
      <w:pPr>
        <w:rPr>
          <w:rtl/>
        </w:rPr>
      </w:pPr>
      <w:bookmarkStart w:id="1316" w:name="_ETM_Q6_342500"/>
      <w:bookmarkEnd w:id="1316"/>
      <w:r>
        <w:rPr>
          <w:rFonts w:hint="cs"/>
          <w:rtl/>
        </w:rPr>
        <w:t>חברת הכנסת עזוז, קריאה ראשונה.</w:t>
      </w:r>
    </w:p>
    <w:p w:rsidR="007044A8" w:rsidRDefault="007044A8" w:rsidP="007231CD">
      <w:pPr>
        <w:rPr>
          <w:rtl/>
        </w:rPr>
      </w:pPr>
    </w:p>
    <w:p w:rsidR="007044A8" w:rsidRDefault="007044A8" w:rsidP="00F57C95">
      <w:pPr>
        <w:pStyle w:val="-"/>
        <w:keepNext/>
        <w:rPr>
          <w:rtl/>
        </w:rPr>
      </w:pPr>
      <w:bookmarkStart w:id="1317" w:name="ET_speakercontinue_6378_56"/>
      <w:r w:rsidRPr="00F046B5">
        <w:rPr>
          <w:rStyle w:val="TagStyle"/>
          <w:rtl/>
        </w:rPr>
        <w:t xml:space="preserve"> &lt;&lt; דובר_המשך &gt;&gt; </w:t>
      </w:r>
      <w:r>
        <w:rPr>
          <w:rtl/>
        </w:rPr>
        <w:t>השר לביטחון לאומי איתמר בן גביר:</w:t>
      </w:r>
      <w:r w:rsidRPr="00F046B5">
        <w:rPr>
          <w:rStyle w:val="TagStyle"/>
          <w:rtl/>
        </w:rPr>
        <w:t xml:space="preserve"> &lt;&lt; דובר_המשך &gt;&gt;</w:t>
      </w:r>
      <w:r>
        <w:rPr>
          <w:rtl/>
        </w:rPr>
        <w:t xml:space="preserve">   </w:t>
      </w:r>
      <w:bookmarkEnd w:id="1317"/>
    </w:p>
    <w:p w:rsidR="007044A8" w:rsidRDefault="007044A8" w:rsidP="007231CD">
      <w:pPr>
        <w:rPr>
          <w:rtl/>
        </w:rPr>
      </w:pPr>
    </w:p>
    <w:p w:rsidR="007044A8" w:rsidRDefault="007044A8" w:rsidP="007231CD">
      <w:pPr>
        <w:rPr>
          <w:rtl/>
        </w:rPr>
      </w:pPr>
      <w:bookmarkStart w:id="1318" w:name="_ETM_Q6_345696"/>
      <w:bookmarkStart w:id="1319" w:name="_ETM_Q6_344038"/>
      <w:bookmarkEnd w:id="1318"/>
      <w:bookmarkEnd w:id="1319"/>
      <w:r>
        <w:rPr>
          <w:rFonts w:hint="cs"/>
          <w:rtl/>
        </w:rPr>
        <w:t>לא</w:t>
      </w:r>
      <w:bookmarkStart w:id="1320" w:name="_ETM_Q6_336932"/>
      <w:bookmarkEnd w:id="1320"/>
      <w:r>
        <w:rPr>
          <w:rFonts w:hint="cs"/>
          <w:rtl/>
        </w:rPr>
        <w:t xml:space="preserve"> יעזור. </w:t>
      </w:r>
      <w:bookmarkStart w:id="1321" w:name="_ETM_Q6_345210"/>
      <w:bookmarkEnd w:id="1321"/>
      <w:r>
        <w:rPr>
          <w:rFonts w:hint="cs"/>
          <w:rtl/>
        </w:rPr>
        <w:t xml:space="preserve">דיברתם </w:t>
      </w:r>
      <w:r>
        <w:rPr>
          <w:rtl/>
        </w:rPr>
        <w:t>על נשים. יש בשב</w:t>
      </w:r>
      <w:r>
        <w:rPr>
          <w:rFonts w:hint="cs"/>
          <w:rtl/>
        </w:rPr>
        <w:t>"</w:t>
      </w:r>
      <w:r>
        <w:rPr>
          <w:rtl/>
        </w:rPr>
        <w:t xml:space="preserve">ס </w:t>
      </w:r>
      <w:bookmarkStart w:id="1322" w:name="_ETM_Q6_348940"/>
      <w:bookmarkEnd w:id="1322"/>
      <w:r>
        <w:rPr>
          <w:rtl/>
        </w:rPr>
        <w:t>משהו</w:t>
      </w:r>
      <w:r>
        <w:rPr>
          <w:rFonts w:hint="cs"/>
          <w:rtl/>
        </w:rPr>
        <w:t xml:space="preserve"> – </w:t>
      </w:r>
      <w:r>
        <w:rPr>
          <w:rtl/>
        </w:rPr>
        <w:t>אני פתחתי יחידה, אתם לא חשבתם על זה אפילו.</w:t>
      </w:r>
    </w:p>
    <w:p w:rsidR="007044A8" w:rsidRDefault="007044A8" w:rsidP="00F57C95">
      <w:pPr>
        <w:keepNext/>
        <w:rPr>
          <w:rtl/>
        </w:rPr>
      </w:pPr>
    </w:p>
    <w:p w:rsidR="007044A8" w:rsidRDefault="007044A8" w:rsidP="00F57C95">
      <w:pPr>
        <w:pStyle w:val="af5"/>
        <w:keepNext/>
        <w:rPr>
          <w:rtl/>
        </w:rPr>
      </w:pPr>
      <w:bookmarkStart w:id="1323" w:name="ET_interruption_5300_57"/>
      <w:r w:rsidRPr="00F046B5">
        <w:rPr>
          <w:rStyle w:val="TagStyle"/>
          <w:rtl/>
        </w:rPr>
        <w:t xml:space="preserve"> &lt;&lt; קריאה &gt;&gt; </w:t>
      </w:r>
      <w:r>
        <w:rPr>
          <w:rtl/>
        </w:rPr>
        <w:t>מירב בן ארי (יש עתיד):</w:t>
      </w:r>
      <w:r w:rsidRPr="00F046B5">
        <w:rPr>
          <w:rStyle w:val="TagStyle"/>
          <w:rtl/>
        </w:rPr>
        <w:t xml:space="preserve"> &lt;&lt; קריאה &gt;&gt;</w:t>
      </w:r>
      <w:r>
        <w:rPr>
          <w:rtl/>
        </w:rPr>
        <w:t xml:space="preserve">   </w:t>
      </w:r>
      <w:bookmarkEnd w:id="1323"/>
    </w:p>
    <w:p w:rsidR="007044A8" w:rsidRDefault="007044A8" w:rsidP="007231CD">
      <w:pPr>
        <w:rPr>
          <w:rtl/>
        </w:rPr>
      </w:pPr>
    </w:p>
    <w:p w:rsidR="007044A8" w:rsidRDefault="007044A8" w:rsidP="00F57C95">
      <w:pPr>
        <w:keepNext/>
        <w:rPr>
          <w:rtl/>
        </w:rPr>
      </w:pPr>
      <w:r>
        <w:rPr>
          <w:rFonts w:hint="cs"/>
          <w:rtl/>
        </w:rPr>
        <w:t xml:space="preserve">אנחנו כתבנו את זה </w:t>
      </w:r>
      <w:bookmarkStart w:id="1324" w:name="_ETM_Q6_349342"/>
      <w:bookmarkEnd w:id="1324"/>
      <w:r>
        <w:rPr>
          <w:rFonts w:hint="cs"/>
          <w:rtl/>
        </w:rPr>
        <w:t>בחוק.</w:t>
      </w:r>
      <w:bookmarkStart w:id="1325" w:name="_ETM_Q6_345334"/>
      <w:bookmarkEnd w:id="1325"/>
    </w:p>
    <w:p w:rsidR="007044A8" w:rsidRDefault="007044A8" w:rsidP="00F57C95">
      <w:pPr>
        <w:keepNext/>
        <w:rPr>
          <w:rtl/>
        </w:rPr>
      </w:pPr>
      <w:bookmarkStart w:id="1326" w:name="_ETM_Q6_345375"/>
      <w:bookmarkEnd w:id="1326"/>
    </w:p>
    <w:p w:rsidR="007044A8" w:rsidRDefault="007044A8" w:rsidP="00F57C95">
      <w:pPr>
        <w:pStyle w:val="-"/>
        <w:keepNext/>
        <w:rPr>
          <w:rtl/>
        </w:rPr>
      </w:pPr>
      <w:r w:rsidRPr="00F046B5">
        <w:rPr>
          <w:rStyle w:val="TagStyle"/>
          <w:rtl/>
        </w:rPr>
        <w:t xml:space="preserve"> &lt;&lt; דובר_המשך &gt;&gt; </w:t>
      </w:r>
      <w:r>
        <w:rPr>
          <w:rtl/>
        </w:rPr>
        <w:t>השר לביטחון לאומי איתמר בן גביר:</w:t>
      </w:r>
      <w:r w:rsidRPr="00F046B5">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keepNext/>
        <w:rPr>
          <w:rtl/>
        </w:rPr>
      </w:pPr>
      <w:bookmarkStart w:id="1327" w:name="_ETM_Q6_346051"/>
      <w:bookmarkEnd w:id="1327"/>
      <w:r>
        <w:rPr>
          <w:rFonts w:hint="cs"/>
          <w:rtl/>
        </w:rPr>
        <w:t>אה, אתם כתבתם.</w:t>
      </w:r>
      <w:bookmarkStart w:id="1328" w:name="_ETM_Q6_353140"/>
      <w:bookmarkEnd w:id="1328"/>
    </w:p>
    <w:p w:rsidR="007044A8" w:rsidRDefault="007044A8" w:rsidP="00F57C95">
      <w:pPr>
        <w:keepNext/>
        <w:rPr>
          <w:rtl/>
        </w:rPr>
      </w:pPr>
      <w:bookmarkStart w:id="1329" w:name="_ETM_Q6_353185"/>
      <w:bookmarkEnd w:id="1329"/>
    </w:p>
    <w:p w:rsidR="007044A8" w:rsidRDefault="007044A8" w:rsidP="00F57C95">
      <w:pPr>
        <w:pStyle w:val="af5"/>
        <w:keepNext/>
        <w:rPr>
          <w:rtl/>
        </w:rPr>
      </w:pPr>
      <w:bookmarkStart w:id="1330" w:name="ET_interruption_5300_59"/>
      <w:r w:rsidRPr="00F046B5">
        <w:rPr>
          <w:rStyle w:val="TagStyle"/>
          <w:rtl/>
        </w:rPr>
        <w:t xml:space="preserve"> &lt;&lt; קריאה &gt;&gt; </w:t>
      </w:r>
      <w:r>
        <w:rPr>
          <w:rtl/>
        </w:rPr>
        <w:t>מירב בן ארי (יש עתיד):</w:t>
      </w:r>
      <w:r w:rsidRPr="00F046B5">
        <w:rPr>
          <w:rStyle w:val="TagStyle"/>
          <w:rtl/>
        </w:rPr>
        <w:t xml:space="preserve"> &lt;&lt; קריאה &gt;&gt;</w:t>
      </w:r>
      <w:r>
        <w:rPr>
          <w:rtl/>
        </w:rPr>
        <w:t xml:space="preserve">   </w:t>
      </w:r>
      <w:bookmarkEnd w:id="1330"/>
    </w:p>
    <w:p w:rsidR="007044A8" w:rsidRDefault="007044A8" w:rsidP="007231CD">
      <w:pPr>
        <w:rPr>
          <w:rtl/>
        </w:rPr>
      </w:pPr>
    </w:p>
    <w:p w:rsidR="007044A8" w:rsidRDefault="007044A8" w:rsidP="00F57C95">
      <w:pPr>
        <w:keepNext/>
        <w:rPr>
          <w:rtl/>
        </w:rPr>
      </w:pPr>
      <w:bookmarkStart w:id="1331" w:name="_ETM_Q6_355282"/>
      <w:bookmarkEnd w:id="1331"/>
      <w:r>
        <w:rPr>
          <w:rFonts w:hint="cs"/>
          <w:rtl/>
        </w:rPr>
        <w:t>למה, אתה כתבת?</w:t>
      </w:r>
      <w:bookmarkStart w:id="1332" w:name="_ETM_Q6_351269"/>
      <w:bookmarkEnd w:id="1332"/>
    </w:p>
    <w:p w:rsidR="007044A8" w:rsidRDefault="007044A8" w:rsidP="00F57C95">
      <w:pPr>
        <w:keepNext/>
        <w:rPr>
          <w:rtl/>
        </w:rPr>
      </w:pPr>
      <w:bookmarkStart w:id="1333" w:name="_ETM_Q6_351313"/>
      <w:bookmarkEnd w:id="1333"/>
    </w:p>
    <w:p w:rsidR="007044A8" w:rsidRDefault="007044A8" w:rsidP="00F57C95">
      <w:pPr>
        <w:pStyle w:val="-"/>
        <w:keepNext/>
        <w:rPr>
          <w:rtl/>
        </w:rPr>
      </w:pPr>
      <w:bookmarkStart w:id="1334" w:name="ET_speakercontinue_6378_60"/>
      <w:r w:rsidRPr="00F046B5">
        <w:rPr>
          <w:rStyle w:val="TagStyle"/>
          <w:rtl/>
        </w:rPr>
        <w:t xml:space="preserve"> &lt;&lt; דובר_המשך &gt;&gt; </w:t>
      </w:r>
      <w:r>
        <w:rPr>
          <w:rtl/>
        </w:rPr>
        <w:t>השר לביטחון לאומי איתמר בן גביר:</w:t>
      </w:r>
      <w:r w:rsidRPr="00F046B5">
        <w:rPr>
          <w:rStyle w:val="TagStyle"/>
          <w:rtl/>
        </w:rPr>
        <w:t xml:space="preserve"> &lt;&lt; דובר_המשך &gt;&gt;</w:t>
      </w:r>
      <w:r>
        <w:rPr>
          <w:rtl/>
        </w:rPr>
        <w:t xml:space="preserve">   </w:t>
      </w:r>
      <w:bookmarkEnd w:id="1334"/>
    </w:p>
    <w:p w:rsidR="007044A8" w:rsidRDefault="007044A8" w:rsidP="007231CD">
      <w:pPr>
        <w:rPr>
          <w:rtl/>
        </w:rPr>
      </w:pPr>
    </w:p>
    <w:p w:rsidR="007044A8" w:rsidRDefault="007044A8" w:rsidP="00F57C95">
      <w:pPr>
        <w:keepNext/>
        <w:rPr>
          <w:rtl/>
        </w:rPr>
      </w:pPr>
      <w:bookmarkStart w:id="1335" w:name="_ETM_Q6_351987"/>
      <w:bookmarkEnd w:id="1335"/>
      <w:r>
        <w:rPr>
          <w:rFonts w:hint="cs"/>
          <w:rtl/>
        </w:rPr>
        <w:t xml:space="preserve">את יודעת מה, בואי, </w:t>
      </w:r>
      <w:bookmarkStart w:id="1336" w:name="_ETM_Q6_353960"/>
      <w:bookmarkStart w:id="1337" w:name="_ETM_Q6_355258"/>
      <w:bookmarkStart w:id="1338" w:name="_ETM_Q6_357699"/>
      <w:bookmarkEnd w:id="1336"/>
      <w:bookmarkEnd w:id="1337"/>
      <w:bookmarkEnd w:id="1338"/>
      <w:r>
        <w:rPr>
          <w:rtl/>
        </w:rPr>
        <w:t>אני איתך.</w:t>
      </w:r>
      <w:bookmarkStart w:id="1339" w:name="_ETM_Q6_355206"/>
      <w:bookmarkEnd w:id="1339"/>
      <w:r>
        <w:rPr>
          <w:rFonts w:hint="cs"/>
          <w:rtl/>
        </w:rPr>
        <w:t xml:space="preserve"> </w:t>
      </w:r>
      <w:bookmarkStart w:id="1340" w:name="_ETM_Q6_360000"/>
      <w:bookmarkStart w:id="1341" w:name="_ETM_Q6_360949"/>
      <w:bookmarkEnd w:id="1340"/>
      <w:bookmarkEnd w:id="1341"/>
      <w:r>
        <w:rPr>
          <w:rFonts w:hint="cs"/>
          <w:rtl/>
        </w:rPr>
        <w:t xml:space="preserve">אתם דיברתם עוד פעם - - </w:t>
      </w:r>
      <w:bookmarkStart w:id="1342" w:name="_ETM_Q6_360402"/>
      <w:bookmarkEnd w:id="1342"/>
    </w:p>
    <w:p w:rsidR="007044A8" w:rsidRDefault="007044A8" w:rsidP="00F57C95">
      <w:pPr>
        <w:keepNext/>
        <w:rPr>
          <w:rtl/>
        </w:rPr>
      </w:pPr>
      <w:bookmarkStart w:id="1343" w:name="_ETM_Q6_360443"/>
      <w:bookmarkEnd w:id="1343"/>
    </w:p>
    <w:p w:rsidR="007044A8" w:rsidRDefault="007044A8" w:rsidP="00F57C95">
      <w:pPr>
        <w:pStyle w:val="af5"/>
        <w:keepNext/>
        <w:rPr>
          <w:rtl/>
        </w:rPr>
      </w:pPr>
      <w:bookmarkStart w:id="1344" w:name="ET_interruption_5300_61"/>
      <w:r w:rsidRPr="00293B22">
        <w:rPr>
          <w:rStyle w:val="TagStyle"/>
          <w:rtl/>
        </w:rPr>
        <w:t xml:space="preserve"> &lt;&lt; קריאה &gt;&gt; </w:t>
      </w:r>
      <w:r>
        <w:rPr>
          <w:rtl/>
        </w:rPr>
        <w:t>מירב בן ארי (יש עתיד):</w:t>
      </w:r>
      <w:r w:rsidRPr="00293B22">
        <w:rPr>
          <w:rStyle w:val="TagStyle"/>
          <w:rtl/>
        </w:rPr>
        <w:t xml:space="preserve"> &lt;&lt; קריאה &gt;&gt;</w:t>
      </w:r>
      <w:r>
        <w:rPr>
          <w:rtl/>
        </w:rPr>
        <w:t xml:space="preserve">   </w:t>
      </w:r>
      <w:bookmarkEnd w:id="1344"/>
    </w:p>
    <w:p w:rsidR="007044A8" w:rsidRDefault="007044A8" w:rsidP="007231CD">
      <w:pPr>
        <w:rPr>
          <w:rtl/>
        </w:rPr>
      </w:pPr>
    </w:p>
    <w:p w:rsidR="007044A8" w:rsidRDefault="007044A8" w:rsidP="00F57C95">
      <w:pPr>
        <w:keepNext/>
        <w:rPr>
          <w:rtl/>
        </w:rPr>
      </w:pPr>
      <w:r>
        <w:rPr>
          <w:rFonts w:hint="cs"/>
          <w:rtl/>
        </w:rPr>
        <w:t>מי כתב את החוק?</w:t>
      </w:r>
    </w:p>
    <w:p w:rsidR="007044A8" w:rsidRDefault="007044A8" w:rsidP="00F57C95">
      <w:pPr>
        <w:keepNext/>
        <w:rPr>
          <w:rtl/>
        </w:rPr>
      </w:pPr>
      <w:bookmarkStart w:id="1345" w:name="_ETM_Q6_355704"/>
      <w:bookmarkStart w:id="1346" w:name="_ETM_Q6_355749"/>
      <w:bookmarkEnd w:id="1345"/>
      <w:bookmarkEnd w:id="1346"/>
    </w:p>
    <w:p w:rsidR="007044A8" w:rsidRDefault="007044A8" w:rsidP="00F57C95">
      <w:pPr>
        <w:pStyle w:val="-"/>
        <w:keepNext/>
        <w:rPr>
          <w:rtl/>
        </w:rPr>
      </w:pPr>
      <w:r w:rsidRPr="00293B22">
        <w:rPr>
          <w:rStyle w:val="TagStyle"/>
          <w:rtl/>
        </w:rPr>
        <w:t xml:space="preserve"> &lt;&lt; דובר_המשך &gt;&gt; </w:t>
      </w:r>
      <w:r>
        <w:rPr>
          <w:rtl/>
        </w:rPr>
        <w:t>השר לביטחון לאומי איתמר בן גביר:</w:t>
      </w:r>
      <w:r w:rsidRPr="00293B22">
        <w:rPr>
          <w:rStyle w:val="TagStyle"/>
          <w:rtl/>
        </w:rPr>
        <w:t xml:space="preserve"> &lt;&lt; דובר_המשך &gt;&gt;</w:t>
      </w:r>
      <w:r>
        <w:rPr>
          <w:rtl/>
        </w:rPr>
        <w:t xml:space="preserve">   </w:t>
      </w:r>
    </w:p>
    <w:p w:rsidR="007044A8" w:rsidRDefault="007044A8" w:rsidP="007231CD">
      <w:pPr>
        <w:rPr>
          <w:rtl/>
        </w:rPr>
      </w:pPr>
    </w:p>
    <w:p w:rsidR="007044A8" w:rsidRDefault="007044A8" w:rsidP="00F57C95">
      <w:pPr>
        <w:keepNext/>
        <w:rPr>
          <w:rtl/>
        </w:rPr>
      </w:pPr>
      <w:bookmarkStart w:id="1347" w:name="_ETM_Q6_356433"/>
      <w:bookmarkEnd w:id="1347"/>
      <w:r>
        <w:rPr>
          <w:rFonts w:hint="cs"/>
          <w:rtl/>
        </w:rPr>
        <w:t xml:space="preserve">- - והיה שר שביצע, וקוראים לו איתמר בן גביר. </w:t>
      </w:r>
      <w:bookmarkStart w:id="1348" w:name="_ETM_Q6_356373"/>
      <w:bookmarkEnd w:id="1348"/>
      <w:r>
        <w:rPr>
          <w:rFonts w:hint="cs"/>
          <w:rtl/>
        </w:rPr>
        <w:t xml:space="preserve"> </w:t>
      </w:r>
    </w:p>
    <w:p w:rsidR="007044A8" w:rsidRDefault="007044A8" w:rsidP="00F57C95">
      <w:pPr>
        <w:keepNext/>
        <w:rPr>
          <w:rtl/>
        </w:rPr>
      </w:pPr>
    </w:p>
    <w:p w:rsidR="007044A8" w:rsidRDefault="007044A8" w:rsidP="00F57C95">
      <w:pPr>
        <w:pStyle w:val="af5"/>
        <w:keepNext/>
        <w:rPr>
          <w:rtl/>
        </w:rPr>
      </w:pPr>
      <w:bookmarkStart w:id="1349" w:name="ET_interruption_5300_63"/>
      <w:r w:rsidRPr="00251545">
        <w:rPr>
          <w:rStyle w:val="TagStyle"/>
          <w:rtl/>
        </w:rPr>
        <w:t xml:space="preserve"> &lt;&lt; קריאה &gt;&gt; </w:t>
      </w:r>
      <w:r>
        <w:rPr>
          <w:rtl/>
        </w:rPr>
        <w:t>מירב בן ארי (יש עתיד):</w:t>
      </w:r>
      <w:r w:rsidRPr="00251545">
        <w:rPr>
          <w:rStyle w:val="TagStyle"/>
          <w:rtl/>
        </w:rPr>
        <w:t xml:space="preserve"> &lt;&lt; קריאה &gt;&gt;</w:t>
      </w:r>
      <w:r>
        <w:rPr>
          <w:rtl/>
        </w:rPr>
        <w:t xml:space="preserve">   </w:t>
      </w:r>
      <w:bookmarkEnd w:id="1349"/>
    </w:p>
    <w:p w:rsidR="007044A8" w:rsidRDefault="007044A8" w:rsidP="007231CD">
      <w:pPr>
        <w:rPr>
          <w:rtl/>
        </w:rPr>
      </w:pPr>
    </w:p>
    <w:p w:rsidR="007044A8" w:rsidRDefault="007044A8" w:rsidP="00F57C95">
      <w:pPr>
        <w:keepNext/>
        <w:rPr>
          <w:rtl/>
        </w:rPr>
      </w:pPr>
      <w:r>
        <w:rPr>
          <w:rFonts w:hint="cs"/>
          <w:rtl/>
        </w:rPr>
        <w:t xml:space="preserve">כן. על גופתי המתה. </w:t>
      </w:r>
    </w:p>
    <w:p w:rsidR="007044A8" w:rsidRDefault="007044A8" w:rsidP="00F57C95">
      <w:pPr>
        <w:keepNext/>
        <w:rPr>
          <w:rtl/>
        </w:rPr>
      </w:pPr>
    </w:p>
    <w:p w:rsidR="007044A8" w:rsidRDefault="007044A8" w:rsidP="00F57C95">
      <w:pPr>
        <w:pStyle w:val="-"/>
        <w:keepNext/>
        <w:rPr>
          <w:rtl/>
        </w:rPr>
      </w:pPr>
      <w:bookmarkStart w:id="1350" w:name="ET_speakercontinue_6378_64"/>
      <w:r w:rsidRPr="00251545">
        <w:rPr>
          <w:rStyle w:val="TagStyle"/>
          <w:rtl/>
        </w:rPr>
        <w:t xml:space="preserve"> &lt;&lt; דובר_המשך &gt;&gt; </w:t>
      </w:r>
      <w:r>
        <w:rPr>
          <w:rtl/>
        </w:rPr>
        <w:t>השר לביטחון לאומי איתמר בן גביר:</w:t>
      </w:r>
      <w:r w:rsidRPr="00251545">
        <w:rPr>
          <w:rStyle w:val="TagStyle"/>
          <w:rtl/>
        </w:rPr>
        <w:t xml:space="preserve"> &lt;&lt; דובר_המשך &gt;&gt;</w:t>
      </w:r>
      <w:r>
        <w:rPr>
          <w:rtl/>
        </w:rPr>
        <w:t xml:space="preserve">   </w:t>
      </w:r>
      <w:bookmarkEnd w:id="1350"/>
    </w:p>
    <w:p w:rsidR="007044A8" w:rsidRDefault="007044A8" w:rsidP="007231CD">
      <w:pPr>
        <w:rPr>
          <w:rtl/>
        </w:rPr>
      </w:pPr>
    </w:p>
    <w:p w:rsidR="007044A8" w:rsidRDefault="007044A8" w:rsidP="00F57C95">
      <w:pPr>
        <w:keepNext/>
        <w:rPr>
          <w:rtl/>
        </w:rPr>
      </w:pPr>
      <w:r>
        <w:rPr>
          <w:rFonts w:hint="cs"/>
          <w:rtl/>
        </w:rPr>
        <w:t>יחידת משגב,</w:t>
      </w:r>
      <w:bookmarkStart w:id="1351" w:name="_ETM_Q6_363861"/>
      <w:bookmarkEnd w:id="1351"/>
      <w:r>
        <w:rPr>
          <w:rFonts w:hint="cs"/>
          <w:rtl/>
        </w:rPr>
        <w:t xml:space="preserve"> אדוני היושב-ראש, יחידה שלמה בשירות בתי הסוהר, שזה פשוט מדהים.</w:t>
      </w:r>
      <w:bookmarkStart w:id="1352" w:name="_ETM_Q6_373329"/>
      <w:bookmarkEnd w:id="1352"/>
      <w:r>
        <w:rPr>
          <w:rFonts w:hint="cs"/>
          <w:rtl/>
        </w:rPr>
        <w:t xml:space="preserve"> </w:t>
      </w:r>
      <w:bookmarkStart w:id="1353" w:name="_ETM_Q6_362360"/>
      <w:bookmarkStart w:id="1354" w:name="_ETM_Q6_363470"/>
      <w:bookmarkStart w:id="1355" w:name="_ETM_Q6_368559"/>
      <w:bookmarkEnd w:id="1353"/>
      <w:bookmarkEnd w:id="1354"/>
      <w:bookmarkEnd w:id="1355"/>
      <w:r>
        <w:rPr>
          <w:rtl/>
        </w:rPr>
        <w:t xml:space="preserve"> </w:t>
      </w:r>
      <w:bookmarkStart w:id="1356" w:name="_ETM_Q6_373603"/>
      <w:bookmarkEnd w:id="1356"/>
      <w:r>
        <w:rPr>
          <w:rtl/>
        </w:rPr>
        <w:t>עובדים להגן על אנשים, לאזוק את הגברים המ</w:t>
      </w:r>
      <w:r>
        <w:rPr>
          <w:rFonts w:hint="cs"/>
          <w:rtl/>
        </w:rPr>
        <w:t>כ</w:t>
      </w:r>
      <w:r>
        <w:rPr>
          <w:rtl/>
        </w:rPr>
        <w:t xml:space="preserve">ים, </w:t>
      </w:r>
      <w:proofErr w:type="spellStart"/>
      <w:r>
        <w:rPr>
          <w:rtl/>
        </w:rPr>
        <w:t>מנטרים</w:t>
      </w:r>
      <w:proofErr w:type="spellEnd"/>
      <w:r>
        <w:rPr>
          <w:rtl/>
        </w:rPr>
        <w:t xml:space="preserve"> אזורים, </w:t>
      </w:r>
      <w:bookmarkStart w:id="1357" w:name="_ETM_Q6_378647"/>
      <w:bookmarkEnd w:id="1357"/>
      <w:r>
        <w:rPr>
          <w:rtl/>
        </w:rPr>
        <w:t>פוליגונים</w:t>
      </w:r>
      <w:r>
        <w:rPr>
          <w:rFonts w:hint="cs"/>
          <w:rtl/>
        </w:rPr>
        <w:t xml:space="preserve"> - - </w:t>
      </w:r>
    </w:p>
    <w:p w:rsidR="007044A8" w:rsidRDefault="007044A8" w:rsidP="00F57C95">
      <w:pPr>
        <w:keepNext/>
        <w:rPr>
          <w:rtl/>
        </w:rPr>
      </w:pPr>
      <w:bookmarkStart w:id="1358" w:name="_ETM_Q6_372353"/>
      <w:bookmarkStart w:id="1359" w:name="_ETM_Q6_372389"/>
      <w:bookmarkEnd w:id="1358"/>
      <w:bookmarkEnd w:id="1359"/>
    </w:p>
    <w:p w:rsidR="007044A8" w:rsidRDefault="007044A8" w:rsidP="00F57C95">
      <w:pPr>
        <w:pStyle w:val="af5"/>
        <w:keepNext/>
        <w:rPr>
          <w:rtl/>
        </w:rPr>
      </w:pPr>
      <w:bookmarkStart w:id="1360" w:name="ET_interruption_5300_79"/>
      <w:r w:rsidRPr="00C46F72">
        <w:rPr>
          <w:rStyle w:val="TagStyle"/>
          <w:rtl/>
        </w:rPr>
        <w:t xml:space="preserve"> &lt;&lt; קריאה &gt;&gt; </w:t>
      </w:r>
      <w:r>
        <w:rPr>
          <w:rtl/>
        </w:rPr>
        <w:t>מירב בן ארי (יש עתיד):</w:t>
      </w:r>
      <w:r w:rsidRPr="00C46F72">
        <w:rPr>
          <w:rStyle w:val="TagStyle"/>
          <w:rtl/>
        </w:rPr>
        <w:t xml:space="preserve"> &lt;&lt; קריאה &gt;&gt;</w:t>
      </w:r>
      <w:r>
        <w:rPr>
          <w:rtl/>
        </w:rPr>
        <w:t xml:space="preserve">   </w:t>
      </w:r>
      <w:bookmarkEnd w:id="1360"/>
    </w:p>
    <w:p w:rsidR="007044A8" w:rsidRDefault="007044A8" w:rsidP="007231CD">
      <w:pPr>
        <w:rPr>
          <w:rtl/>
        </w:rPr>
      </w:pPr>
    </w:p>
    <w:p w:rsidR="007044A8" w:rsidRDefault="007044A8" w:rsidP="00F57C95">
      <w:pPr>
        <w:keepNext/>
        <w:rPr>
          <w:rtl/>
        </w:rPr>
      </w:pPr>
      <w:bookmarkStart w:id="1361" w:name="_ETM_Q6_375687"/>
      <w:bookmarkStart w:id="1362" w:name="_ETM_Q6_375930"/>
      <w:bookmarkStart w:id="1363" w:name="_ETM_Q6_375981"/>
      <w:bookmarkEnd w:id="1361"/>
      <w:bookmarkEnd w:id="1362"/>
      <w:bookmarkEnd w:id="1363"/>
      <w:r>
        <w:rPr>
          <w:rFonts w:hint="cs"/>
          <w:rtl/>
        </w:rPr>
        <w:t>זה לא אזיק. זה צמיד.</w:t>
      </w:r>
      <w:bookmarkStart w:id="1364" w:name="_ETM_Q6_381015"/>
      <w:bookmarkEnd w:id="1364"/>
    </w:p>
    <w:p w:rsidR="007044A8" w:rsidRDefault="007044A8" w:rsidP="00F57C95">
      <w:pPr>
        <w:keepNext/>
        <w:rPr>
          <w:rtl/>
        </w:rPr>
      </w:pPr>
      <w:bookmarkStart w:id="1365" w:name="_ETM_Q6_381063"/>
      <w:bookmarkEnd w:id="1365"/>
    </w:p>
    <w:p w:rsidR="007044A8" w:rsidRDefault="007044A8" w:rsidP="00F57C95">
      <w:pPr>
        <w:pStyle w:val="-"/>
        <w:keepNext/>
        <w:rPr>
          <w:rtl/>
        </w:rPr>
      </w:pPr>
      <w:bookmarkStart w:id="1366" w:name="ET_speakercontinue_6378_80"/>
      <w:r w:rsidRPr="00C46F72">
        <w:rPr>
          <w:rStyle w:val="TagStyle"/>
          <w:rtl/>
        </w:rPr>
        <w:t xml:space="preserve"> &lt;&lt; דובר_המשך &gt;&gt; </w:t>
      </w:r>
      <w:r>
        <w:rPr>
          <w:rtl/>
        </w:rPr>
        <w:t>השר לביטחון לאומי איתמר בן גביר:</w:t>
      </w:r>
      <w:r w:rsidRPr="00C46F72">
        <w:rPr>
          <w:rStyle w:val="TagStyle"/>
          <w:rtl/>
        </w:rPr>
        <w:t xml:space="preserve"> &lt;&lt; דובר_המשך &gt;&gt;</w:t>
      </w:r>
      <w:r>
        <w:rPr>
          <w:rtl/>
        </w:rPr>
        <w:t xml:space="preserve">   </w:t>
      </w:r>
      <w:bookmarkEnd w:id="1366"/>
    </w:p>
    <w:p w:rsidR="007044A8" w:rsidRDefault="007044A8" w:rsidP="007231CD">
      <w:pPr>
        <w:rPr>
          <w:rtl/>
        </w:rPr>
      </w:pPr>
    </w:p>
    <w:p w:rsidR="007044A8" w:rsidRDefault="007044A8" w:rsidP="00F57C95">
      <w:pPr>
        <w:keepNext/>
        <w:rPr>
          <w:rtl/>
        </w:rPr>
      </w:pPr>
      <w:bookmarkStart w:id="1367" w:name="_ETM_Q6_381747"/>
      <w:bookmarkStart w:id="1368" w:name="_ETM_Q6_372488"/>
      <w:bookmarkStart w:id="1369" w:name="_ETM_Q6_372519"/>
      <w:bookmarkEnd w:id="1367"/>
      <w:bookmarkEnd w:id="1368"/>
      <w:bookmarkEnd w:id="1369"/>
      <w:r>
        <w:rPr>
          <w:rFonts w:hint="cs"/>
          <w:rtl/>
        </w:rPr>
        <w:t xml:space="preserve">- - </w:t>
      </w:r>
      <w:bookmarkStart w:id="1370" w:name="_ETM_Q6_391135"/>
      <w:bookmarkEnd w:id="1370"/>
      <w:r>
        <w:rPr>
          <w:rtl/>
        </w:rPr>
        <w:t xml:space="preserve">כשזה מתקרב, אז יש צפצוף כזה וכשזה מתקרב </w:t>
      </w:r>
      <w:r>
        <w:rPr>
          <w:rFonts w:hint="cs"/>
          <w:rtl/>
        </w:rPr>
        <w:t xml:space="preserve">יש </w:t>
      </w:r>
      <w:r>
        <w:rPr>
          <w:rtl/>
        </w:rPr>
        <w:t xml:space="preserve">צפצוף </w:t>
      </w:r>
      <w:bookmarkStart w:id="1371" w:name="_ETM_Q6_383691"/>
      <w:bookmarkEnd w:id="1371"/>
      <w:r>
        <w:rPr>
          <w:rtl/>
        </w:rPr>
        <w:t xml:space="preserve">כזה, נותנים תחושת ביטחון לאנשים. מי עשה את זה? </w:t>
      </w:r>
    </w:p>
    <w:p w:rsidR="007044A8" w:rsidRDefault="007044A8" w:rsidP="00F57C95">
      <w:pPr>
        <w:keepNext/>
        <w:rPr>
          <w:rtl/>
        </w:rPr>
      </w:pPr>
      <w:bookmarkStart w:id="1372" w:name="_ETM_Q6_386230"/>
      <w:bookmarkStart w:id="1373" w:name="_ETM_Q6_386262"/>
      <w:bookmarkEnd w:id="1372"/>
      <w:bookmarkEnd w:id="1373"/>
    </w:p>
    <w:p w:rsidR="007044A8" w:rsidRDefault="007044A8" w:rsidP="00F57C95">
      <w:pPr>
        <w:pStyle w:val="af5"/>
        <w:keepNext/>
        <w:rPr>
          <w:rtl/>
        </w:rPr>
      </w:pPr>
      <w:bookmarkStart w:id="1374" w:name="ET_interruption_5300_65"/>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bookmarkEnd w:id="1374"/>
    </w:p>
    <w:p w:rsidR="007044A8" w:rsidRDefault="007044A8" w:rsidP="007231CD">
      <w:pPr>
        <w:rPr>
          <w:rtl/>
        </w:rPr>
      </w:pPr>
    </w:p>
    <w:p w:rsidR="007044A8" w:rsidRDefault="007044A8" w:rsidP="00F57C95">
      <w:pPr>
        <w:keepNext/>
        <w:rPr>
          <w:rtl/>
        </w:rPr>
      </w:pPr>
      <w:bookmarkStart w:id="1375" w:name="_ETM_Q6_389113"/>
      <w:bookmarkStart w:id="1376" w:name="_ETM_Q6_390486"/>
      <w:bookmarkEnd w:id="1375"/>
      <w:bookmarkEnd w:id="1376"/>
      <w:r>
        <w:rPr>
          <w:rFonts w:hint="cs"/>
          <w:rtl/>
        </w:rPr>
        <w:t xml:space="preserve">אתה בכלל לא יודע מה זה. </w:t>
      </w:r>
    </w:p>
    <w:p w:rsidR="007044A8" w:rsidRDefault="007044A8" w:rsidP="00F57C95">
      <w:pPr>
        <w:keepNext/>
        <w:rPr>
          <w:rtl/>
        </w:rPr>
      </w:pPr>
      <w:bookmarkStart w:id="1377" w:name="_ETM_Q6_390525"/>
      <w:bookmarkEnd w:id="1377"/>
    </w:p>
    <w:p w:rsidR="007044A8" w:rsidRDefault="007044A8" w:rsidP="00F57C95">
      <w:pPr>
        <w:pStyle w:val="-"/>
        <w:keepNext/>
        <w:rPr>
          <w:rtl/>
        </w:rPr>
      </w:pPr>
      <w:bookmarkStart w:id="1378" w:name="ET_speakercontinue_6378_66"/>
      <w:r w:rsidRPr="000361F4">
        <w:rPr>
          <w:rStyle w:val="TagStyle"/>
          <w:rtl/>
        </w:rPr>
        <w:t xml:space="preserve"> &lt;&lt; דובר_המשך &gt;&gt; </w:t>
      </w:r>
      <w:r>
        <w:rPr>
          <w:rtl/>
        </w:rPr>
        <w:t>השר לביטחון לאומי איתמר בן גביר:</w:t>
      </w:r>
      <w:r w:rsidRPr="000361F4">
        <w:rPr>
          <w:rStyle w:val="TagStyle"/>
          <w:rtl/>
        </w:rPr>
        <w:t xml:space="preserve"> &lt;&lt; דובר_המשך &gt;&gt;</w:t>
      </w:r>
      <w:r>
        <w:rPr>
          <w:rtl/>
        </w:rPr>
        <w:t xml:space="preserve">   </w:t>
      </w:r>
      <w:bookmarkEnd w:id="1378"/>
    </w:p>
    <w:p w:rsidR="007044A8" w:rsidRDefault="007044A8" w:rsidP="007231CD">
      <w:pPr>
        <w:rPr>
          <w:rtl/>
        </w:rPr>
      </w:pPr>
    </w:p>
    <w:p w:rsidR="007044A8" w:rsidRDefault="007044A8" w:rsidP="00F57C95">
      <w:pPr>
        <w:keepNext/>
        <w:rPr>
          <w:rtl/>
        </w:rPr>
      </w:pPr>
      <w:bookmarkStart w:id="1379" w:name="_ETM_Q6_391111"/>
      <w:bookmarkEnd w:id="1379"/>
      <w:r>
        <w:rPr>
          <w:rFonts w:hint="cs"/>
          <w:rtl/>
        </w:rPr>
        <w:t xml:space="preserve">מי עשה את זה? </w:t>
      </w:r>
      <w:bookmarkStart w:id="1380" w:name="_ETM_Q6_391888"/>
      <w:bookmarkEnd w:id="1380"/>
      <w:r>
        <w:rPr>
          <w:rFonts w:hint="cs"/>
          <w:rtl/>
        </w:rPr>
        <w:t xml:space="preserve">אתם דיברתם. </w:t>
      </w:r>
    </w:p>
    <w:p w:rsidR="007044A8" w:rsidRDefault="007044A8" w:rsidP="00F57C95">
      <w:pPr>
        <w:keepNext/>
        <w:rPr>
          <w:rtl/>
        </w:rPr>
      </w:pPr>
    </w:p>
    <w:p w:rsidR="007044A8" w:rsidRDefault="007044A8" w:rsidP="00F57C95">
      <w:pPr>
        <w:pStyle w:val="af5"/>
        <w:keepNext/>
        <w:rPr>
          <w:rtl/>
        </w:rPr>
      </w:pPr>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p>
    <w:p w:rsidR="007044A8" w:rsidRDefault="007044A8" w:rsidP="007231CD">
      <w:pPr>
        <w:rPr>
          <w:rtl/>
        </w:rPr>
      </w:pPr>
    </w:p>
    <w:p w:rsidR="007044A8" w:rsidRDefault="007044A8" w:rsidP="007231CD">
      <w:pPr>
        <w:rPr>
          <w:rtl/>
        </w:rPr>
      </w:pPr>
      <w:bookmarkStart w:id="1381" w:name="_ETM_Q6_386430"/>
      <w:bookmarkStart w:id="1382" w:name="_ETM_Q6_386457"/>
      <w:bookmarkStart w:id="1383" w:name="_ETM_Q6_388735"/>
      <w:bookmarkStart w:id="1384" w:name="_ETM_Q6_394080"/>
      <w:bookmarkEnd w:id="1381"/>
      <w:bookmarkEnd w:id="1382"/>
      <w:bookmarkEnd w:id="1383"/>
      <w:bookmarkEnd w:id="1384"/>
      <w:r>
        <w:rPr>
          <w:rFonts w:hint="cs"/>
          <w:rtl/>
        </w:rPr>
        <w:t xml:space="preserve">מי העביר את החוק? </w:t>
      </w:r>
    </w:p>
    <w:p w:rsidR="007044A8" w:rsidRDefault="007044A8" w:rsidP="00F57C95">
      <w:pPr>
        <w:keepNext/>
        <w:rPr>
          <w:rtl/>
        </w:rPr>
      </w:pPr>
    </w:p>
    <w:p w:rsidR="007044A8" w:rsidRDefault="007044A8" w:rsidP="00F57C95">
      <w:pPr>
        <w:pStyle w:val="af6"/>
        <w:keepNext/>
        <w:rPr>
          <w:rtl/>
        </w:rPr>
      </w:pPr>
      <w:bookmarkStart w:id="1385" w:name="ET_yor_6423_68"/>
      <w:r w:rsidRPr="000361F4">
        <w:rPr>
          <w:rStyle w:val="TagStyle"/>
          <w:rtl/>
        </w:rPr>
        <w:t xml:space="preserve"> &lt;&lt; יור &gt;&gt; </w:t>
      </w:r>
      <w:r>
        <w:rPr>
          <w:rtl/>
        </w:rPr>
        <w:t>היו"ר אמיר אוחנה:</w:t>
      </w:r>
      <w:r w:rsidRPr="000361F4">
        <w:rPr>
          <w:rStyle w:val="TagStyle"/>
          <w:rtl/>
        </w:rPr>
        <w:t xml:space="preserve"> &lt;&lt; יור &gt;&gt;</w:t>
      </w:r>
      <w:r>
        <w:rPr>
          <w:rtl/>
        </w:rPr>
        <w:t xml:space="preserve">   </w:t>
      </w:r>
      <w:bookmarkEnd w:id="1385"/>
    </w:p>
    <w:p w:rsidR="007044A8" w:rsidRDefault="007044A8" w:rsidP="007231CD">
      <w:pPr>
        <w:rPr>
          <w:rtl/>
        </w:rPr>
      </w:pPr>
    </w:p>
    <w:p w:rsidR="007044A8" w:rsidRDefault="007044A8" w:rsidP="00F57C95">
      <w:pPr>
        <w:keepNext/>
        <w:rPr>
          <w:rtl/>
        </w:rPr>
      </w:pPr>
      <w:r>
        <w:rPr>
          <w:rFonts w:hint="cs"/>
          <w:rtl/>
        </w:rPr>
        <w:t xml:space="preserve">חברת הכנסת בן ארי, די. </w:t>
      </w:r>
      <w:bookmarkStart w:id="1386" w:name="_ETM_Q6_392792"/>
      <w:bookmarkEnd w:id="1386"/>
    </w:p>
    <w:p w:rsidR="007044A8" w:rsidRDefault="007044A8" w:rsidP="00F57C95">
      <w:pPr>
        <w:keepNext/>
        <w:rPr>
          <w:rtl/>
        </w:rPr>
      </w:pPr>
      <w:bookmarkStart w:id="1387" w:name="_ETM_Q6_392832"/>
      <w:bookmarkEnd w:id="1387"/>
    </w:p>
    <w:p w:rsidR="007044A8" w:rsidRDefault="007044A8" w:rsidP="00F57C95">
      <w:pPr>
        <w:pStyle w:val="af5"/>
        <w:keepNext/>
        <w:rPr>
          <w:rtl/>
        </w:rPr>
      </w:pPr>
      <w:bookmarkStart w:id="1388" w:name="ET_interruption_5300_69"/>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bookmarkEnd w:id="1388"/>
    </w:p>
    <w:p w:rsidR="007044A8" w:rsidRDefault="007044A8" w:rsidP="007231CD">
      <w:pPr>
        <w:rPr>
          <w:rtl/>
        </w:rPr>
      </w:pPr>
    </w:p>
    <w:p w:rsidR="007044A8" w:rsidRDefault="007044A8" w:rsidP="00F57C95">
      <w:pPr>
        <w:keepNext/>
        <w:rPr>
          <w:rtl/>
        </w:rPr>
      </w:pPr>
      <w:bookmarkStart w:id="1389" w:name="_ETM_Q6_395111"/>
      <w:bookmarkEnd w:id="1389"/>
      <w:r>
        <w:rPr>
          <w:rFonts w:hint="cs"/>
          <w:rtl/>
        </w:rPr>
        <w:t>אבל אם הוא פונה אליי?</w:t>
      </w:r>
    </w:p>
    <w:p w:rsidR="007044A8" w:rsidRDefault="007044A8" w:rsidP="00F57C95">
      <w:pPr>
        <w:keepNext/>
        <w:rPr>
          <w:rtl/>
        </w:rPr>
      </w:pPr>
      <w:bookmarkStart w:id="1390" w:name="_ETM_Q6_390802"/>
      <w:bookmarkStart w:id="1391" w:name="_ETM_Q6_390845"/>
      <w:bookmarkEnd w:id="1390"/>
      <w:bookmarkEnd w:id="1391"/>
    </w:p>
    <w:p w:rsidR="007044A8" w:rsidRDefault="007044A8" w:rsidP="00F57C95">
      <w:pPr>
        <w:pStyle w:val="af6"/>
        <w:keepNext/>
        <w:rPr>
          <w:rtl/>
        </w:rPr>
      </w:pPr>
      <w:bookmarkStart w:id="1392" w:name="ET_yor_6423_70"/>
      <w:r w:rsidRPr="000361F4">
        <w:rPr>
          <w:rStyle w:val="TagStyle"/>
          <w:rtl/>
        </w:rPr>
        <w:t xml:space="preserve"> &lt;&lt; יור &gt;&gt; </w:t>
      </w:r>
      <w:r>
        <w:rPr>
          <w:rtl/>
        </w:rPr>
        <w:t>היו"ר אמיר אוחנה:</w:t>
      </w:r>
      <w:r w:rsidRPr="000361F4">
        <w:rPr>
          <w:rStyle w:val="TagStyle"/>
          <w:rtl/>
        </w:rPr>
        <w:t xml:space="preserve"> &lt;&lt; יור &gt;&gt;</w:t>
      </w:r>
      <w:r>
        <w:rPr>
          <w:rtl/>
        </w:rPr>
        <w:t xml:space="preserve">   </w:t>
      </w:r>
      <w:bookmarkEnd w:id="1392"/>
    </w:p>
    <w:p w:rsidR="007044A8" w:rsidRDefault="007044A8" w:rsidP="007231CD">
      <w:pPr>
        <w:rPr>
          <w:rtl/>
        </w:rPr>
      </w:pPr>
    </w:p>
    <w:p w:rsidR="007044A8" w:rsidRDefault="007044A8" w:rsidP="00F57C95">
      <w:pPr>
        <w:keepNext/>
        <w:rPr>
          <w:rtl/>
        </w:rPr>
      </w:pPr>
      <w:bookmarkStart w:id="1393" w:name="_ETM_Q6_391510"/>
      <w:bookmarkEnd w:id="1393"/>
      <w:r>
        <w:rPr>
          <w:rFonts w:hint="cs"/>
          <w:rtl/>
        </w:rPr>
        <w:t xml:space="preserve">לא, </w:t>
      </w:r>
      <w:bookmarkStart w:id="1394" w:name="_ETM_Q6_396460"/>
      <w:bookmarkEnd w:id="1394"/>
      <w:r>
        <w:rPr>
          <w:rtl/>
        </w:rPr>
        <w:t xml:space="preserve">הוא לא פונה אלייך. </w:t>
      </w:r>
    </w:p>
    <w:p w:rsidR="007044A8" w:rsidRDefault="007044A8" w:rsidP="00F57C95">
      <w:pPr>
        <w:keepNext/>
        <w:rPr>
          <w:rtl/>
        </w:rPr>
      </w:pPr>
    </w:p>
    <w:p w:rsidR="007044A8" w:rsidRDefault="007044A8" w:rsidP="00F57C95">
      <w:pPr>
        <w:pStyle w:val="af5"/>
        <w:keepNext/>
        <w:rPr>
          <w:rtl/>
        </w:rPr>
      </w:pPr>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p>
    <w:p w:rsidR="007044A8" w:rsidRDefault="007044A8" w:rsidP="007231CD">
      <w:pPr>
        <w:rPr>
          <w:rtl/>
        </w:rPr>
      </w:pPr>
    </w:p>
    <w:p w:rsidR="007044A8" w:rsidRDefault="007044A8" w:rsidP="00F57C95">
      <w:pPr>
        <w:keepNext/>
        <w:rPr>
          <w:rtl/>
        </w:rPr>
      </w:pPr>
      <w:r>
        <w:rPr>
          <w:rFonts w:hint="cs"/>
          <w:rtl/>
        </w:rPr>
        <w:t>אז שלא יפנה אליי.</w:t>
      </w:r>
      <w:bookmarkStart w:id="1395" w:name="_ETM_Q6_397702"/>
      <w:bookmarkEnd w:id="1395"/>
    </w:p>
    <w:p w:rsidR="007044A8" w:rsidRDefault="007044A8" w:rsidP="00F57C95">
      <w:pPr>
        <w:keepNext/>
        <w:rPr>
          <w:rtl/>
        </w:rPr>
      </w:pPr>
      <w:bookmarkStart w:id="1396" w:name="_ETM_Q6_397738"/>
      <w:bookmarkEnd w:id="1396"/>
    </w:p>
    <w:p w:rsidR="007044A8" w:rsidRDefault="007044A8" w:rsidP="00F57C95">
      <w:pPr>
        <w:pStyle w:val="af6"/>
        <w:keepNext/>
        <w:rPr>
          <w:rtl/>
        </w:rPr>
      </w:pPr>
      <w:bookmarkStart w:id="1397" w:name="ET_yor_6423_72"/>
      <w:r w:rsidRPr="000361F4">
        <w:rPr>
          <w:rStyle w:val="TagStyle"/>
          <w:rtl/>
        </w:rPr>
        <w:t xml:space="preserve"> &lt;&lt; יור &gt;&gt; </w:t>
      </w:r>
      <w:r>
        <w:rPr>
          <w:rtl/>
        </w:rPr>
        <w:t>היו"ר אמיר אוחנה:</w:t>
      </w:r>
      <w:r w:rsidRPr="000361F4">
        <w:rPr>
          <w:rStyle w:val="TagStyle"/>
          <w:rtl/>
        </w:rPr>
        <w:t xml:space="preserve"> &lt;&lt; יור &gt;&gt;</w:t>
      </w:r>
      <w:r>
        <w:rPr>
          <w:rtl/>
        </w:rPr>
        <w:t xml:space="preserve">   </w:t>
      </w:r>
      <w:bookmarkEnd w:id="1397"/>
    </w:p>
    <w:p w:rsidR="007044A8" w:rsidRDefault="007044A8" w:rsidP="007231CD">
      <w:pPr>
        <w:rPr>
          <w:rtl/>
        </w:rPr>
      </w:pPr>
    </w:p>
    <w:p w:rsidR="007044A8" w:rsidRDefault="007044A8" w:rsidP="007231CD">
      <w:pPr>
        <w:rPr>
          <w:rtl/>
        </w:rPr>
      </w:pPr>
      <w:bookmarkStart w:id="1398" w:name="_ETM_Q6_398385"/>
      <w:bookmarkStart w:id="1399" w:name="_ETM_Q6_392662"/>
      <w:bookmarkStart w:id="1400" w:name="_ETM_Q6_392691"/>
      <w:bookmarkStart w:id="1401" w:name="_ETM_Q6_392838"/>
      <w:bookmarkStart w:id="1402" w:name="_ETM_Q6_392893"/>
      <w:bookmarkStart w:id="1403" w:name="_ETM_Q6_398910"/>
      <w:bookmarkStart w:id="1404" w:name="_ETM_Q6_401580"/>
      <w:bookmarkEnd w:id="1398"/>
      <w:bookmarkEnd w:id="1399"/>
      <w:bookmarkEnd w:id="1400"/>
      <w:bookmarkEnd w:id="1401"/>
      <w:bookmarkEnd w:id="1402"/>
      <w:bookmarkEnd w:id="1403"/>
      <w:bookmarkEnd w:id="1404"/>
      <w:r>
        <w:rPr>
          <w:rFonts w:hint="cs"/>
          <w:rtl/>
        </w:rPr>
        <w:t>זו שאלה רטורית. הוא לא פונה אלייך.</w:t>
      </w:r>
    </w:p>
    <w:p w:rsidR="007044A8" w:rsidRDefault="007044A8" w:rsidP="00F57C95">
      <w:pPr>
        <w:keepNext/>
        <w:rPr>
          <w:rtl/>
        </w:rPr>
      </w:pPr>
    </w:p>
    <w:p w:rsidR="007044A8" w:rsidRDefault="007044A8" w:rsidP="00F57C95">
      <w:pPr>
        <w:pStyle w:val="af5"/>
        <w:keepNext/>
        <w:rPr>
          <w:rtl/>
        </w:rPr>
      </w:pPr>
      <w:bookmarkStart w:id="1405" w:name="ET_interruption_5300_74"/>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bookmarkEnd w:id="1405"/>
    </w:p>
    <w:p w:rsidR="007044A8" w:rsidRDefault="007044A8" w:rsidP="007231CD">
      <w:pPr>
        <w:rPr>
          <w:rtl/>
        </w:rPr>
      </w:pPr>
    </w:p>
    <w:p w:rsidR="007044A8" w:rsidRDefault="007044A8" w:rsidP="00F57C95">
      <w:pPr>
        <w:keepNext/>
        <w:rPr>
          <w:rtl/>
        </w:rPr>
      </w:pPr>
      <w:r>
        <w:rPr>
          <w:rFonts w:hint="cs"/>
          <w:rtl/>
        </w:rPr>
        <w:t>הינה, הוא מסתכל עליי - - -</w:t>
      </w:r>
    </w:p>
    <w:p w:rsidR="007044A8" w:rsidRDefault="007044A8" w:rsidP="00F57C95">
      <w:pPr>
        <w:keepNext/>
        <w:rPr>
          <w:rtl/>
        </w:rPr>
      </w:pPr>
    </w:p>
    <w:p w:rsidR="007044A8" w:rsidRDefault="007044A8" w:rsidP="00F57C95">
      <w:pPr>
        <w:pStyle w:val="af6"/>
        <w:keepNext/>
        <w:rPr>
          <w:rtl/>
        </w:rPr>
      </w:pPr>
      <w:r w:rsidRPr="000361F4">
        <w:rPr>
          <w:rStyle w:val="TagStyle"/>
          <w:rtl/>
        </w:rPr>
        <w:t xml:space="preserve"> &lt;&lt; יור &gt;&gt; </w:t>
      </w:r>
      <w:r>
        <w:rPr>
          <w:rtl/>
        </w:rPr>
        <w:t>היו"ר אמיר אוחנה:</w:t>
      </w:r>
      <w:r w:rsidRPr="000361F4">
        <w:rPr>
          <w:rStyle w:val="TagStyle"/>
          <w:rtl/>
        </w:rPr>
        <w:t xml:space="preserve"> &lt;&lt; יור &gt;&gt;</w:t>
      </w:r>
      <w:r>
        <w:rPr>
          <w:rtl/>
        </w:rPr>
        <w:t xml:space="preserve">   </w:t>
      </w:r>
    </w:p>
    <w:p w:rsidR="007044A8" w:rsidRDefault="007044A8" w:rsidP="007231CD">
      <w:pPr>
        <w:rPr>
          <w:rtl/>
        </w:rPr>
      </w:pPr>
    </w:p>
    <w:p w:rsidR="007044A8" w:rsidRDefault="007044A8" w:rsidP="00F57C95">
      <w:pPr>
        <w:keepNext/>
        <w:rPr>
          <w:rtl/>
        </w:rPr>
      </w:pPr>
      <w:r>
        <w:rPr>
          <w:rFonts w:hint="cs"/>
          <w:rtl/>
        </w:rPr>
        <w:t xml:space="preserve">טוב, גברתי, גם אם הוא פונה אלייך, אני מבקש. </w:t>
      </w:r>
      <w:bookmarkStart w:id="1406" w:name="_ETM_Q6_398571"/>
      <w:bookmarkEnd w:id="1406"/>
      <w:r>
        <w:rPr>
          <w:rFonts w:hint="cs"/>
          <w:rtl/>
        </w:rPr>
        <w:t xml:space="preserve">די. </w:t>
      </w:r>
    </w:p>
    <w:p w:rsidR="007044A8" w:rsidRDefault="007044A8" w:rsidP="00F57C95">
      <w:pPr>
        <w:keepNext/>
        <w:rPr>
          <w:rtl/>
        </w:rPr>
      </w:pPr>
      <w:bookmarkStart w:id="1407" w:name="_ETM_Q6_401730"/>
      <w:bookmarkStart w:id="1408" w:name="_ETM_Q6_401784"/>
      <w:bookmarkEnd w:id="1407"/>
      <w:bookmarkEnd w:id="1408"/>
    </w:p>
    <w:p w:rsidR="007044A8" w:rsidRDefault="007044A8" w:rsidP="00F57C95">
      <w:pPr>
        <w:pStyle w:val="-"/>
        <w:keepNext/>
        <w:rPr>
          <w:rtl/>
        </w:rPr>
      </w:pPr>
      <w:bookmarkStart w:id="1409" w:name="ET_speakercontinue_6378_76"/>
      <w:r w:rsidRPr="000361F4">
        <w:rPr>
          <w:rStyle w:val="TagStyle"/>
          <w:rtl/>
        </w:rPr>
        <w:t xml:space="preserve"> &lt;&lt; דובר_המשך &gt;&gt; </w:t>
      </w:r>
      <w:r>
        <w:rPr>
          <w:rtl/>
        </w:rPr>
        <w:t>השר לביטחון לאומי איתמר בן גביר:</w:t>
      </w:r>
      <w:r w:rsidRPr="000361F4">
        <w:rPr>
          <w:rStyle w:val="TagStyle"/>
          <w:rtl/>
        </w:rPr>
        <w:t xml:space="preserve"> &lt;&lt; דובר_המשך &gt;&gt;</w:t>
      </w:r>
      <w:r>
        <w:rPr>
          <w:rtl/>
        </w:rPr>
        <w:t xml:space="preserve">   </w:t>
      </w:r>
      <w:bookmarkEnd w:id="1409"/>
    </w:p>
    <w:p w:rsidR="007044A8" w:rsidRDefault="007044A8" w:rsidP="007231CD">
      <w:pPr>
        <w:rPr>
          <w:rtl/>
        </w:rPr>
      </w:pPr>
      <w:bookmarkStart w:id="1410" w:name="_ETM_Q6_394564"/>
      <w:bookmarkEnd w:id="1410"/>
    </w:p>
    <w:p w:rsidR="007044A8" w:rsidRDefault="007044A8" w:rsidP="007231CD">
      <w:pPr>
        <w:rPr>
          <w:rtl/>
        </w:rPr>
      </w:pPr>
      <w:r>
        <w:rPr>
          <w:rFonts w:hint="cs"/>
          <w:rtl/>
        </w:rPr>
        <w:t>טוב, א</w:t>
      </w:r>
      <w:r>
        <w:rPr>
          <w:rtl/>
        </w:rPr>
        <w:t xml:space="preserve">ני אסתכל על </w:t>
      </w:r>
      <w:r>
        <w:rPr>
          <w:rFonts w:hint="cs"/>
          <w:rtl/>
        </w:rPr>
        <w:t>ט</w:t>
      </w:r>
      <w:r>
        <w:rPr>
          <w:rtl/>
        </w:rPr>
        <w:t xml:space="preserve">לי גוטליב. </w:t>
      </w:r>
      <w:bookmarkStart w:id="1411" w:name="_ETM_Q6_403330"/>
      <w:bookmarkEnd w:id="1411"/>
      <w:r>
        <w:rPr>
          <w:rtl/>
        </w:rPr>
        <w:t xml:space="preserve">אני אסתכל על טלי גוטליב. </w:t>
      </w:r>
    </w:p>
    <w:p w:rsidR="007044A8" w:rsidRDefault="007044A8" w:rsidP="007231CD">
      <w:pPr>
        <w:rPr>
          <w:rtl/>
        </w:rPr>
      </w:pPr>
    </w:p>
    <w:p w:rsidR="007044A8" w:rsidRDefault="007044A8" w:rsidP="00F57C95">
      <w:pPr>
        <w:pStyle w:val="af5"/>
        <w:keepNext/>
        <w:rPr>
          <w:rtl/>
        </w:rPr>
      </w:pPr>
      <w:bookmarkStart w:id="1412" w:name="ET_interruption_5300_77"/>
      <w:r w:rsidRPr="000361F4">
        <w:rPr>
          <w:rStyle w:val="TagStyle"/>
          <w:rtl/>
        </w:rPr>
        <w:t xml:space="preserve"> &lt;&lt; קריאה &gt;&gt; </w:t>
      </w:r>
      <w:r>
        <w:rPr>
          <w:rtl/>
        </w:rPr>
        <w:t>מירב בן ארי (יש עתיד):</w:t>
      </w:r>
      <w:r w:rsidRPr="000361F4">
        <w:rPr>
          <w:rStyle w:val="TagStyle"/>
          <w:rtl/>
        </w:rPr>
        <w:t xml:space="preserve"> &lt;&lt; קריאה &gt;&gt;</w:t>
      </w:r>
      <w:r>
        <w:rPr>
          <w:rtl/>
        </w:rPr>
        <w:t xml:space="preserve">   </w:t>
      </w:r>
      <w:bookmarkEnd w:id="1412"/>
    </w:p>
    <w:p w:rsidR="007044A8" w:rsidRDefault="007044A8" w:rsidP="007231CD">
      <w:pPr>
        <w:rPr>
          <w:rtl/>
        </w:rPr>
      </w:pPr>
    </w:p>
    <w:p w:rsidR="007044A8" w:rsidRDefault="007044A8" w:rsidP="00F57C95">
      <w:pPr>
        <w:keepNext/>
        <w:rPr>
          <w:rtl/>
        </w:rPr>
      </w:pPr>
      <w:r>
        <w:rPr>
          <w:rFonts w:hint="cs"/>
          <w:rtl/>
        </w:rPr>
        <w:t>אוקיי. תודה רבה.</w:t>
      </w:r>
    </w:p>
    <w:p w:rsidR="007044A8" w:rsidRDefault="007044A8" w:rsidP="00F57C95">
      <w:pPr>
        <w:keepNext/>
        <w:rPr>
          <w:rtl/>
        </w:rPr>
      </w:pPr>
      <w:bookmarkStart w:id="1413" w:name="_ETM_Q6_401733"/>
      <w:bookmarkStart w:id="1414" w:name="_ETM_Q6_401779"/>
      <w:bookmarkEnd w:id="1413"/>
      <w:bookmarkEnd w:id="1414"/>
    </w:p>
    <w:p w:rsidR="007044A8" w:rsidRDefault="007044A8" w:rsidP="00F57C95">
      <w:pPr>
        <w:pStyle w:val="-"/>
        <w:keepNext/>
        <w:rPr>
          <w:rtl/>
        </w:rPr>
      </w:pPr>
      <w:bookmarkStart w:id="1415" w:name="ET_speakercontinue_6378_78"/>
      <w:r w:rsidRPr="000361F4">
        <w:rPr>
          <w:rStyle w:val="TagStyle"/>
          <w:rtl/>
        </w:rPr>
        <w:t xml:space="preserve"> &lt;&lt; דובר_המשך &gt;&gt; </w:t>
      </w:r>
      <w:r>
        <w:rPr>
          <w:rtl/>
        </w:rPr>
        <w:t>השר לביטחון לאומי איתמר בן גביר:</w:t>
      </w:r>
      <w:r w:rsidRPr="000361F4">
        <w:rPr>
          <w:rStyle w:val="TagStyle"/>
          <w:rtl/>
        </w:rPr>
        <w:t xml:space="preserve"> &lt;&lt; דובר_המשך &gt;&gt;</w:t>
      </w:r>
      <w:r>
        <w:rPr>
          <w:rtl/>
        </w:rPr>
        <w:t xml:space="preserve">   </w:t>
      </w:r>
      <w:bookmarkEnd w:id="1415"/>
    </w:p>
    <w:p w:rsidR="007044A8" w:rsidRDefault="007044A8" w:rsidP="007231CD">
      <w:pPr>
        <w:rPr>
          <w:rtl/>
        </w:rPr>
      </w:pPr>
    </w:p>
    <w:p w:rsidR="007044A8" w:rsidRDefault="007044A8" w:rsidP="007231CD">
      <w:pPr>
        <w:rPr>
          <w:rtl/>
        </w:rPr>
      </w:pPr>
      <w:bookmarkStart w:id="1416" w:name="_ETM_Q6_402347"/>
      <w:bookmarkEnd w:id="1416"/>
      <w:r>
        <w:rPr>
          <w:rtl/>
        </w:rPr>
        <w:t xml:space="preserve">האמת היא, אני רוצה </w:t>
      </w:r>
      <w:bookmarkStart w:id="1417" w:name="_ETM_Q6_407104"/>
      <w:bookmarkEnd w:id="1417"/>
      <w:r>
        <w:rPr>
          <w:rtl/>
        </w:rPr>
        <w:t>להגיד לכם</w:t>
      </w:r>
      <w:r>
        <w:rPr>
          <w:rFonts w:hint="cs"/>
          <w:rtl/>
        </w:rPr>
        <w:t>:</w:t>
      </w:r>
      <w:r>
        <w:rPr>
          <w:rtl/>
        </w:rPr>
        <w:t xml:space="preserve"> תצדיעו לטלי גוטליב, חברת כנסת כל כך יסודית</w:t>
      </w:r>
      <w:r>
        <w:rPr>
          <w:rFonts w:hint="cs"/>
          <w:rtl/>
        </w:rPr>
        <w:t>.</w:t>
      </w:r>
      <w:bookmarkStart w:id="1418" w:name="_ETM_Q6_410878"/>
      <w:bookmarkEnd w:id="1418"/>
      <w:r>
        <w:rPr>
          <w:rtl/>
        </w:rPr>
        <w:t xml:space="preserve"> היא קוראת חומרים, אתם אפילו לא קוראים חומרים</w:t>
      </w:r>
      <w:r>
        <w:rPr>
          <w:rFonts w:hint="cs"/>
          <w:rtl/>
        </w:rPr>
        <w:t>.</w:t>
      </w:r>
      <w:r>
        <w:rPr>
          <w:rtl/>
        </w:rPr>
        <w:t xml:space="preserve"> אתם </w:t>
      </w:r>
      <w:bookmarkStart w:id="1419" w:name="_ETM_Q6_414652"/>
      <w:bookmarkEnd w:id="1419"/>
      <w:r>
        <w:rPr>
          <w:rtl/>
        </w:rPr>
        <w:t xml:space="preserve">שואלים שאלות, </w:t>
      </w:r>
      <w:r>
        <w:rPr>
          <w:rFonts w:hint="cs"/>
          <w:rtl/>
        </w:rPr>
        <w:t>ו</w:t>
      </w:r>
      <w:r>
        <w:rPr>
          <w:rtl/>
        </w:rPr>
        <w:t xml:space="preserve">אתם לא קוראים. היא באה לכאן כאילו זה </w:t>
      </w:r>
      <w:bookmarkStart w:id="1420" w:name="_ETM_Q6_418427"/>
      <w:bookmarkEnd w:id="1420"/>
      <w:r>
        <w:rPr>
          <w:rtl/>
        </w:rPr>
        <w:t>דיון בבית משפט</w:t>
      </w:r>
      <w:r>
        <w:rPr>
          <w:rFonts w:hint="cs"/>
          <w:rtl/>
        </w:rPr>
        <w:t>;</w:t>
      </w:r>
      <w:r>
        <w:rPr>
          <w:rtl/>
        </w:rPr>
        <w:t xml:space="preserve"> כל דבר קור</w:t>
      </w:r>
      <w:r>
        <w:rPr>
          <w:rFonts w:hint="cs"/>
          <w:rtl/>
        </w:rPr>
        <w:t>א</w:t>
      </w:r>
      <w:r>
        <w:rPr>
          <w:rtl/>
        </w:rPr>
        <w:t xml:space="preserve">ת, מנתחת, באה </w:t>
      </w:r>
      <w:r>
        <w:rPr>
          <w:rFonts w:hint="cs"/>
          <w:rtl/>
        </w:rPr>
        <w:t>ו</w:t>
      </w:r>
      <w:r>
        <w:rPr>
          <w:rtl/>
        </w:rPr>
        <w:t xml:space="preserve">שואלת אותי </w:t>
      </w:r>
      <w:bookmarkStart w:id="1421" w:name="_ETM_Q6_422201"/>
      <w:bookmarkEnd w:id="1421"/>
      <w:r>
        <w:rPr>
          <w:rtl/>
        </w:rPr>
        <w:t>שאלות בצד</w:t>
      </w:r>
      <w:r>
        <w:rPr>
          <w:rFonts w:hint="cs"/>
          <w:rtl/>
        </w:rPr>
        <w:t>.</w:t>
      </w:r>
      <w:r>
        <w:rPr>
          <w:rtl/>
        </w:rPr>
        <w:t xml:space="preserve"> </w:t>
      </w:r>
    </w:p>
    <w:p w:rsidR="007044A8" w:rsidRDefault="007044A8" w:rsidP="00F57C95">
      <w:pPr>
        <w:keepNext/>
        <w:rPr>
          <w:rtl/>
        </w:rPr>
      </w:pPr>
    </w:p>
    <w:p w:rsidR="007044A8" w:rsidRDefault="007044A8" w:rsidP="00F57C95">
      <w:pPr>
        <w:pStyle w:val="af5"/>
        <w:keepNext/>
        <w:rPr>
          <w:rtl/>
        </w:rPr>
      </w:pPr>
      <w:bookmarkStart w:id="1422" w:name="ET_interruption_5300_81"/>
      <w:r w:rsidRPr="00C46F72">
        <w:rPr>
          <w:rStyle w:val="TagStyle"/>
          <w:rtl/>
        </w:rPr>
        <w:t xml:space="preserve"> &lt;&lt; קריאה &gt;&gt; </w:t>
      </w:r>
      <w:r>
        <w:rPr>
          <w:rtl/>
        </w:rPr>
        <w:t>מירב בן ארי (יש עתיד):</w:t>
      </w:r>
      <w:r w:rsidRPr="00C46F72">
        <w:rPr>
          <w:rStyle w:val="TagStyle"/>
          <w:rtl/>
        </w:rPr>
        <w:t xml:space="preserve"> &lt;&lt; קריאה &gt;&gt;</w:t>
      </w:r>
      <w:r>
        <w:rPr>
          <w:rtl/>
        </w:rPr>
        <w:t xml:space="preserve">   </w:t>
      </w:r>
      <w:bookmarkEnd w:id="1422"/>
    </w:p>
    <w:p w:rsidR="007044A8" w:rsidRDefault="007044A8" w:rsidP="007231CD">
      <w:pPr>
        <w:rPr>
          <w:rtl/>
        </w:rPr>
      </w:pPr>
    </w:p>
    <w:p w:rsidR="007044A8" w:rsidRDefault="007044A8" w:rsidP="00F57C95">
      <w:pPr>
        <w:keepNext/>
        <w:rPr>
          <w:rtl/>
        </w:rPr>
      </w:pPr>
      <w:r>
        <w:rPr>
          <w:rFonts w:hint="cs"/>
          <w:rtl/>
        </w:rPr>
        <w:t>תענה לשאילתה.</w:t>
      </w:r>
    </w:p>
    <w:p w:rsidR="007044A8" w:rsidRDefault="007044A8" w:rsidP="00F57C95">
      <w:pPr>
        <w:keepNext/>
        <w:rPr>
          <w:rtl/>
        </w:rPr>
      </w:pPr>
    </w:p>
    <w:p w:rsidR="007044A8" w:rsidRDefault="007044A8" w:rsidP="00F57C95">
      <w:pPr>
        <w:pStyle w:val="-"/>
        <w:keepNext/>
        <w:rPr>
          <w:rtl/>
        </w:rPr>
      </w:pPr>
      <w:bookmarkStart w:id="1423" w:name="ET_speakercontinue_6378_82"/>
      <w:r w:rsidRPr="00C46F72">
        <w:rPr>
          <w:rStyle w:val="TagStyle"/>
          <w:rtl/>
        </w:rPr>
        <w:t xml:space="preserve"> &lt;&lt; דובר_המשך &gt;&gt; </w:t>
      </w:r>
      <w:r>
        <w:rPr>
          <w:rtl/>
        </w:rPr>
        <w:t>השר לביטחון לאומי איתמר בן גביר:</w:t>
      </w:r>
      <w:r w:rsidRPr="00C46F72">
        <w:rPr>
          <w:rStyle w:val="TagStyle"/>
          <w:rtl/>
        </w:rPr>
        <w:t xml:space="preserve"> &lt;&lt; דובר_המשך &gt;&gt;</w:t>
      </w:r>
      <w:r>
        <w:rPr>
          <w:rtl/>
        </w:rPr>
        <w:t xml:space="preserve">   </w:t>
      </w:r>
      <w:bookmarkEnd w:id="1423"/>
    </w:p>
    <w:p w:rsidR="007044A8" w:rsidRDefault="007044A8" w:rsidP="007231CD">
      <w:pPr>
        <w:rPr>
          <w:rtl/>
        </w:rPr>
      </w:pPr>
    </w:p>
    <w:p w:rsidR="007044A8" w:rsidRDefault="007044A8" w:rsidP="007231CD">
      <w:pPr>
        <w:rPr>
          <w:rtl/>
        </w:rPr>
      </w:pPr>
      <w:bookmarkStart w:id="1424" w:name="_ETM_Q6_422094"/>
      <w:bookmarkStart w:id="1425" w:name="_ETM_Q6_422132"/>
      <w:bookmarkStart w:id="1426" w:name="_ETM_Q6_422382"/>
      <w:bookmarkStart w:id="1427" w:name="_ETM_Q6_422419"/>
      <w:bookmarkEnd w:id="1424"/>
      <w:bookmarkEnd w:id="1425"/>
      <w:bookmarkEnd w:id="1426"/>
      <w:bookmarkEnd w:id="1427"/>
      <w:r>
        <w:rPr>
          <w:rtl/>
        </w:rPr>
        <w:t xml:space="preserve">תשלטו בנתונים, תשלטו בנתונים. תכף אני אדבר על </w:t>
      </w:r>
      <w:bookmarkStart w:id="1428" w:name="_ETM_Q6_425975"/>
      <w:bookmarkEnd w:id="1428"/>
      <w:r>
        <w:rPr>
          <w:rtl/>
        </w:rPr>
        <w:t xml:space="preserve">יסמין פרידמן. </w:t>
      </w:r>
      <w:bookmarkStart w:id="1429" w:name="_ETM_Q6_430179"/>
      <w:bookmarkEnd w:id="1429"/>
    </w:p>
    <w:p w:rsidR="007044A8" w:rsidRDefault="007044A8" w:rsidP="007231CD">
      <w:pPr>
        <w:rPr>
          <w:rtl/>
        </w:rPr>
      </w:pPr>
    </w:p>
    <w:p w:rsidR="007044A8" w:rsidRDefault="007044A8" w:rsidP="00F57C95">
      <w:pPr>
        <w:pStyle w:val="af5"/>
        <w:keepNext/>
        <w:rPr>
          <w:rtl/>
        </w:rPr>
      </w:pPr>
      <w:bookmarkStart w:id="1430" w:name="ET_interruption_5300_83"/>
      <w:r w:rsidRPr="00C46F72">
        <w:rPr>
          <w:rStyle w:val="TagStyle"/>
          <w:rtl/>
        </w:rPr>
        <w:t xml:space="preserve"> &lt;&lt; קריאה &gt;&gt; </w:t>
      </w:r>
      <w:r>
        <w:rPr>
          <w:rtl/>
        </w:rPr>
        <w:t>מירב בן ארי (יש עתיד):</w:t>
      </w:r>
      <w:r w:rsidRPr="00C46F72">
        <w:rPr>
          <w:rStyle w:val="TagStyle"/>
          <w:rtl/>
        </w:rPr>
        <w:t xml:space="preserve"> &lt;&lt; קריאה &gt;&gt;</w:t>
      </w:r>
      <w:r>
        <w:rPr>
          <w:rtl/>
        </w:rPr>
        <w:t xml:space="preserve">   </w:t>
      </w:r>
      <w:bookmarkEnd w:id="1430"/>
    </w:p>
    <w:p w:rsidR="007044A8" w:rsidRDefault="007044A8" w:rsidP="007231CD">
      <w:pPr>
        <w:rPr>
          <w:rtl/>
        </w:rPr>
      </w:pPr>
    </w:p>
    <w:p w:rsidR="007044A8" w:rsidRDefault="007044A8" w:rsidP="00F57C95">
      <w:pPr>
        <w:keepNext/>
        <w:rPr>
          <w:rtl/>
        </w:rPr>
      </w:pPr>
      <w:r>
        <w:rPr>
          <w:rFonts w:hint="cs"/>
          <w:rtl/>
        </w:rPr>
        <w:t>שאלתי אותך שאלה, למה אתה לא עונה לי לשאלה?</w:t>
      </w:r>
      <w:r>
        <w:rPr>
          <w:rFonts w:hint="cs"/>
        </w:rPr>
        <w:t xml:space="preserve"> </w:t>
      </w:r>
    </w:p>
    <w:p w:rsidR="007044A8" w:rsidRDefault="007044A8" w:rsidP="00F57C95">
      <w:pPr>
        <w:keepNext/>
        <w:rPr>
          <w:rtl/>
        </w:rPr>
      </w:pPr>
      <w:bookmarkStart w:id="1431" w:name="_ETM_Q6_428091"/>
      <w:bookmarkStart w:id="1432" w:name="_ETM_Q6_428138"/>
      <w:bookmarkEnd w:id="1431"/>
      <w:bookmarkEnd w:id="1432"/>
    </w:p>
    <w:p w:rsidR="007044A8" w:rsidRDefault="007044A8" w:rsidP="00F57C95">
      <w:pPr>
        <w:pStyle w:val="-"/>
        <w:keepNext/>
        <w:rPr>
          <w:rtl/>
        </w:rPr>
      </w:pPr>
      <w:bookmarkStart w:id="1433" w:name="ET_speakercontinue_6378_84"/>
      <w:r w:rsidRPr="00C46F72">
        <w:rPr>
          <w:rStyle w:val="TagStyle"/>
          <w:rtl/>
        </w:rPr>
        <w:t xml:space="preserve"> &lt;&lt; דובר_המשך &gt;&gt; </w:t>
      </w:r>
      <w:r>
        <w:rPr>
          <w:rtl/>
        </w:rPr>
        <w:t>השר לביטחון לאומי איתמר בן גביר:</w:t>
      </w:r>
      <w:r w:rsidRPr="00C46F72">
        <w:rPr>
          <w:rStyle w:val="TagStyle"/>
          <w:rtl/>
        </w:rPr>
        <w:t xml:space="preserve"> &lt;&lt; דובר_המשך &gt;&gt;</w:t>
      </w:r>
      <w:r>
        <w:rPr>
          <w:rtl/>
        </w:rPr>
        <w:t xml:space="preserve">   </w:t>
      </w:r>
      <w:bookmarkEnd w:id="1433"/>
    </w:p>
    <w:p w:rsidR="007044A8" w:rsidRDefault="007044A8" w:rsidP="007231CD">
      <w:pPr>
        <w:rPr>
          <w:rtl/>
        </w:rPr>
      </w:pPr>
    </w:p>
    <w:p w:rsidR="007044A8" w:rsidRDefault="007044A8" w:rsidP="007231CD">
      <w:pPr>
        <w:rPr>
          <w:rtl/>
        </w:rPr>
      </w:pPr>
      <w:bookmarkStart w:id="1434" w:name="_ETM_Q6_429152"/>
      <w:bookmarkEnd w:id="1434"/>
      <w:r>
        <w:rPr>
          <w:rtl/>
        </w:rPr>
        <w:t xml:space="preserve">לא באמת, אתם אופוזיציה, זה בסדר, </w:t>
      </w:r>
      <w:r>
        <w:rPr>
          <w:rFonts w:hint="cs"/>
          <w:rtl/>
        </w:rPr>
        <w:t xml:space="preserve">אבל </w:t>
      </w:r>
      <w:r>
        <w:rPr>
          <w:rtl/>
        </w:rPr>
        <w:t>תעשו עבודה</w:t>
      </w:r>
      <w:r>
        <w:rPr>
          <w:rFonts w:hint="cs"/>
          <w:rtl/>
        </w:rPr>
        <w:t>.</w:t>
      </w:r>
      <w:r>
        <w:rPr>
          <w:rtl/>
        </w:rPr>
        <w:t xml:space="preserve"> זה מבייש. </w:t>
      </w:r>
      <w:bookmarkStart w:id="1435" w:name="_ETM_Q6_434246"/>
      <w:bookmarkEnd w:id="1435"/>
      <w:r>
        <w:rPr>
          <w:rtl/>
        </w:rPr>
        <w:t xml:space="preserve">אני רוצה גם להגיד כאן, אני רואה כאן, הוא יושב </w:t>
      </w:r>
      <w:bookmarkStart w:id="1436" w:name="_ETM_Q6_438313"/>
      <w:bookmarkEnd w:id="1436"/>
      <w:r>
        <w:rPr>
          <w:rtl/>
        </w:rPr>
        <w:t>בצניעות, יוסי נב</w:t>
      </w:r>
      <w:r>
        <w:rPr>
          <w:rFonts w:hint="cs"/>
          <w:rtl/>
        </w:rPr>
        <w:t xml:space="preserve">עה, </w:t>
      </w:r>
      <w:r>
        <w:rPr>
          <w:rtl/>
        </w:rPr>
        <w:t>ראש עיריית טבריה</w:t>
      </w:r>
      <w:r>
        <w:rPr>
          <w:rFonts w:hint="cs"/>
          <w:rtl/>
        </w:rPr>
        <w:t xml:space="preserve"> – </w:t>
      </w:r>
      <w:r>
        <w:rPr>
          <w:rtl/>
        </w:rPr>
        <w:t xml:space="preserve">אני רואה אותו </w:t>
      </w:r>
      <w:bookmarkStart w:id="1437" w:name="_ETM_Q6_442380"/>
      <w:bookmarkEnd w:id="1437"/>
      <w:r>
        <w:rPr>
          <w:rtl/>
        </w:rPr>
        <w:t>מכאן</w:t>
      </w:r>
      <w:r w:rsidRPr="0046039D">
        <w:rPr>
          <w:rtl/>
        </w:rPr>
        <w:t xml:space="preserve"> </w:t>
      </w:r>
      <w:r>
        <w:rPr>
          <w:rtl/>
        </w:rPr>
        <w:t>ככה</w:t>
      </w:r>
      <w:r>
        <w:rPr>
          <w:rFonts w:hint="cs"/>
          <w:rtl/>
        </w:rPr>
        <w:t xml:space="preserve"> –</w:t>
      </w:r>
      <w:r>
        <w:rPr>
          <w:rtl/>
        </w:rPr>
        <w:t xml:space="preserve"> יושב בצניעות</w:t>
      </w:r>
      <w:r>
        <w:rPr>
          <w:rFonts w:hint="cs"/>
          <w:rtl/>
        </w:rPr>
        <w:t>,</w:t>
      </w:r>
      <w:r>
        <w:rPr>
          <w:rtl/>
        </w:rPr>
        <w:t xml:space="preserve"> איש ואגדה</w:t>
      </w:r>
      <w:r>
        <w:rPr>
          <w:rFonts w:hint="cs"/>
          <w:rtl/>
        </w:rPr>
        <w:t>,</w:t>
      </w:r>
      <w:r>
        <w:rPr>
          <w:rtl/>
        </w:rPr>
        <w:t xml:space="preserve"> עושה רבות למען טבריה. </w:t>
      </w:r>
      <w:bookmarkStart w:id="1438" w:name="_ETM_Q6_447260"/>
      <w:bookmarkStart w:id="1439" w:name="_ETM_Q6_447290"/>
      <w:bookmarkStart w:id="1440" w:name="_ETM_Q6_447635"/>
      <w:bookmarkStart w:id="1441" w:name="_ETM_Q6_447668"/>
      <w:bookmarkEnd w:id="1438"/>
      <w:bookmarkEnd w:id="1439"/>
      <w:bookmarkEnd w:id="1440"/>
      <w:bookmarkEnd w:id="1441"/>
      <w:r>
        <w:rPr>
          <w:rtl/>
        </w:rPr>
        <w:t xml:space="preserve">אגב, </w:t>
      </w:r>
      <w:bookmarkStart w:id="1442" w:name="_ETM_Q6_446447"/>
      <w:bookmarkEnd w:id="1442"/>
      <w:r>
        <w:rPr>
          <w:rtl/>
        </w:rPr>
        <w:t>לכו לבקר בטבריה, לכו לחופשה בטבריה</w:t>
      </w:r>
      <w:r>
        <w:rPr>
          <w:rFonts w:hint="cs"/>
          <w:rtl/>
        </w:rPr>
        <w:t>.</w:t>
      </w:r>
      <w:r>
        <w:rPr>
          <w:rtl/>
        </w:rPr>
        <w:t xml:space="preserve"> </w:t>
      </w:r>
    </w:p>
    <w:p w:rsidR="007044A8" w:rsidRDefault="007044A8" w:rsidP="007231CD">
      <w:pPr>
        <w:rPr>
          <w:rtl/>
        </w:rPr>
      </w:pPr>
      <w:bookmarkStart w:id="1443" w:name="_ETM_Q6_446042"/>
      <w:bookmarkStart w:id="1444" w:name="_ETM_Q6_446074"/>
      <w:bookmarkEnd w:id="1443"/>
      <w:bookmarkEnd w:id="1444"/>
    </w:p>
    <w:p w:rsidR="007044A8" w:rsidRDefault="007044A8" w:rsidP="00F57C95">
      <w:pPr>
        <w:pStyle w:val="af5"/>
        <w:keepNext/>
        <w:rPr>
          <w:rtl/>
        </w:rPr>
      </w:pPr>
      <w:bookmarkStart w:id="1445" w:name="_ETM_Q6_446273"/>
      <w:bookmarkStart w:id="1446" w:name="_ETM_Q6_446304"/>
      <w:bookmarkStart w:id="1447" w:name="ET_interruption_5300_85"/>
      <w:bookmarkEnd w:id="1445"/>
      <w:bookmarkEnd w:id="1446"/>
      <w:r w:rsidRPr="00CB2074">
        <w:rPr>
          <w:rStyle w:val="TagStyle"/>
          <w:rtl/>
        </w:rPr>
        <w:t xml:space="preserve"> &lt;&lt; קריאה &gt;&gt; </w:t>
      </w:r>
      <w:r>
        <w:rPr>
          <w:rtl/>
        </w:rPr>
        <w:t>מירב בן ארי (יש עתיד):</w:t>
      </w:r>
      <w:r w:rsidRPr="00CB2074">
        <w:rPr>
          <w:rStyle w:val="TagStyle"/>
          <w:rtl/>
        </w:rPr>
        <w:t xml:space="preserve"> &lt;&lt; קריאה &gt;&gt;</w:t>
      </w:r>
      <w:r>
        <w:rPr>
          <w:rtl/>
        </w:rPr>
        <w:t xml:space="preserve">   </w:t>
      </w:r>
      <w:bookmarkEnd w:id="1447"/>
    </w:p>
    <w:p w:rsidR="007044A8" w:rsidRDefault="007044A8" w:rsidP="007231CD">
      <w:pPr>
        <w:rPr>
          <w:rtl/>
        </w:rPr>
      </w:pPr>
    </w:p>
    <w:p w:rsidR="007044A8" w:rsidRDefault="007044A8" w:rsidP="00F57C95">
      <w:pPr>
        <w:keepNext/>
        <w:rPr>
          <w:rtl/>
        </w:rPr>
      </w:pPr>
      <w:bookmarkStart w:id="1448" w:name="_ETM_Q6_449353"/>
      <w:bookmarkEnd w:id="1448"/>
      <w:r>
        <w:rPr>
          <w:rFonts w:hint="cs"/>
          <w:rtl/>
        </w:rPr>
        <w:t>למה אתה לא עונה לי?</w:t>
      </w:r>
    </w:p>
    <w:p w:rsidR="007044A8" w:rsidRDefault="007044A8" w:rsidP="00F57C95">
      <w:pPr>
        <w:keepNext/>
        <w:rPr>
          <w:rtl/>
        </w:rPr>
      </w:pPr>
      <w:bookmarkStart w:id="1449" w:name="_ETM_Q6_446250"/>
      <w:bookmarkStart w:id="1450" w:name="_ETM_Q6_446286"/>
      <w:bookmarkStart w:id="1451" w:name="_ETM_Q6_446650"/>
      <w:bookmarkEnd w:id="1449"/>
      <w:bookmarkEnd w:id="1450"/>
      <w:bookmarkEnd w:id="1451"/>
    </w:p>
    <w:p w:rsidR="007044A8" w:rsidRDefault="007044A8" w:rsidP="00F57C95">
      <w:pPr>
        <w:pStyle w:val="-"/>
        <w:keepNext/>
        <w:rPr>
          <w:rtl/>
        </w:rPr>
      </w:pPr>
      <w:bookmarkStart w:id="1452" w:name="ET_speakercontinue_6378_86"/>
      <w:r w:rsidRPr="00CB2074">
        <w:rPr>
          <w:rStyle w:val="TagStyle"/>
          <w:rtl/>
        </w:rPr>
        <w:t xml:space="preserve"> &lt;&lt; דובר_המשך &gt;&gt; </w:t>
      </w:r>
      <w:r>
        <w:rPr>
          <w:rtl/>
        </w:rPr>
        <w:t>השר לביטחון לאומי איתמר בן גביר:</w:t>
      </w:r>
      <w:r w:rsidRPr="00CB2074">
        <w:rPr>
          <w:rStyle w:val="TagStyle"/>
          <w:rtl/>
        </w:rPr>
        <w:t xml:space="preserve"> &lt;&lt; דובר_המשך &gt;&gt;</w:t>
      </w:r>
      <w:r>
        <w:rPr>
          <w:rtl/>
        </w:rPr>
        <w:t xml:space="preserve">   </w:t>
      </w:r>
      <w:bookmarkEnd w:id="1452"/>
    </w:p>
    <w:p w:rsidR="007044A8" w:rsidRDefault="007044A8" w:rsidP="007231CD">
      <w:pPr>
        <w:rPr>
          <w:rtl/>
        </w:rPr>
      </w:pPr>
    </w:p>
    <w:p w:rsidR="007044A8" w:rsidRDefault="007044A8" w:rsidP="00F57C95">
      <w:pPr>
        <w:keepNext/>
        <w:rPr>
          <w:rtl/>
        </w:rPr>
      </w:pPr>
      <w:bookmarkStart w:id="1453" w:name="_ETM_Q6_448022"/>
      <w:bookmarkStart w:id="1454" w:name="_ETM_Q6_446697"/>
      <w:bookmarkEnd w:id="1453"/>
      <w:bookmarkEnd w:id="1454"/>
      <w:r>
        <w:rPr>
          <w:rtl/>
        </w:rPr>
        <w:t xml:space="preserve">את נוסעת לשוויץ, עזבי. </w:t>
      </w:r>
      <w:bookmarkStart w:id="1455" w:name="_ETM_Q6_450514"/>
      <w:bookmarkStart w:id="1456" w:name="_ETM_Q6_451418"/>
      <w:bookmarkEnd w:id="1455"/>
      <w:bookmarkEnd w:id="1456"/>
    </w:p>
    <w:p w:rsidR="007044A8" w:rsidRDefault="007044A8" w:rsidP="00F57C95">
      <w:pPr>
        <w:keepNext/>
        <w:rPr>
          <w:rtl/>
        </w:rPr>
      </w:pPr>
      <w:bookmarkStart w:id="1457" w:name="_ETM_Q6_451460"/>
      <w:bookmarkEnd w:id="1457"/>
    </w:p>
    <w:p w:rsidR="007044A8" w:rsidRDefault="007044A8" w:rsidP="00F57C95">
      <w:pPr>
        <w:pStyle w:val="af5"/>
        <w:keepNext/>
        <w:rPr>
          <w:rtl/>
        </w:rPr>
      </w:pPr>
      <w:bookmarkStart w:id="1458" w:name="ET_interruption_5300_87"/>
      <w:r w:rsidRPr="00CB2074">
        <w:rPr>
          <w:rStyle w:val="TagStyle"/>
          <w:rtl/>
        </w:rPr>
        <w:t xml:space="preserve"> &lt;&lt; קריאה &gt;&gt; </w:t>
      </w:r>
      <w:r>
        <w:rPr>
          <w:rtl/>
        </w:rPr>
        <w:t>מירב בן ארי (יש עתיד):</w:t>
      </w:r>
      <w:r w:rsidRPr="00CB2074">
        <w:rPr>
          <w:rStyle w:val="TagStyle"/>
          <w:rtl/>
        </w:rPr>
        <w:t xml:space="preserve"> &lt;&lt; קריאה &gt;&gt;</w:t>
      </w:r>
      <w:r>
        <w:rPr>
          <w:rtl/>
        </w:rPr>
        <w:t xml:space="preserve">   </w:t>
      </w:r>
      <w:bookmarkEnd w:id="1458"/>
    </w:p>
    <w:p w:rsidR="007044A8" w:rsidRDefault="007044A8" w:rsidP="007231CD">
      <w:pPr>
        <w:rPr>
          <w:rtl/>
        </w:rPr>
      </w:pPr>
    </w:p>
    <w:p w:rsidR="007044A8" w:rsidRDefault="007044A8" w:rsidP="00F57C95">
      <w:pPr>
        <w:keepNext/>
        <w:rPr>
          <w:rtl/>
        </w:rPr>
      </w:pPr>
      <w:bookmarkStart w:id="1459" w:name="_ETM_Q6_454172"/>
      <w:bookmarkEnd w:id="1459"/>
      <w:r>
        <w:rPr>
          <w:rFonts w:hint="cs"/>
          <w:rtl/>
        </w:rPr>
        <w:t xml:space="preserve">מה זה הדבר הזה, תגיד לי. </w:t>
      </w:r>
    </w:p>
    <w:p w:rsidR="007044A8" w:rsidRDefault="007044A8" w:rsidP="00F57C95">
      <w:pPr>
        <w:keepNext/>
        <w:rPr>
          <w:rtl/>
        </w:rPr>
      </w:pPr>
      <w:bookmarkStart w:id="1460" w:name="_ETM_Q6_457899"/>
      <w:bookmarkStart w:id="1461" w:name="_ETM_Q6_457940"/>
      <w:bookmarkEnd w:id="1460"/>
      <w:bookmarkEnd w:id="1461"/>
    </w:p>
    <w:p w:rsidR="007044A8" w:rsidRDefault="007044A8" w:rsidP="00F57C95">
      <w:pPr>
        <w:pStyle w:val="-"/>
        <w:keepNext/>
        <w:rPr>
          <w:rtl/>
        </w:rPr>
      </w:pPr>
      <w:bookmarkStart w:id="1462" w:name="ET_speakercontinue_6378_88"/>
      <w:r w:rsidRPr="00CB2074">
        <w:rPr>
          <w:rStyle w:val="TagStyle"/>
          <w:rtl/>
        </w:rPr>
        <w:t xml:space="preserve"> &lt;&lt; דובר_המשך &gt;&gt; </w:t>
      </w:r>
      <w:r>
        <w:rPr>
          <w:rtl/>
        </w:rPr>
        <w:t>השר לביטחון לאומי איתמר בן גביר:</w:t>
      </w:r>
      <w:r w:rsidRPr="00CB2074">
        <w:rPr>
          <w:rStyle w:val="TagStyle"/>
          <w:rtl/>
        </w:rPr>
        <w:t xml:space="preserve"> &lt;&lt; דובר_המשך &gt;&gt;</w:t>
      </w:r>
      <w:r>
        <w:rPr>
          <w:rtl/>
        </w:rPr>
        <w:t xml:space="preserve">   </w:t>
      </w:r>
      <w:bookmarkEnd w:id="1462"/>
    </w:p>
    <w:p w:rsidR="007044A8" w:rsidRDefault="007044A8" w:rsidP="007231CD">
      <w:pPr>
        <w:rPr>
          <w:rtl/>
        </w:rPr>
      </w:pPr>
    </w:p>
    <w:p w:rsidR="007044A8" w:rsidRDefault="007044A8" w:rsidP="00F57C95">
      <w:pPr>
        <w:keepNext/>
        <w:rPr>
          <w:rtl/>
        </w:rPr>
      </w:pPr>
      <w:bookmarkStart w:id="1463" w:name="_ETM_Q6_458614"/>
      <w:bookmarkStart w:id="1464" w:name="_ETM_Q6_451579"/>
      <w:bookmarkStart w:id="1465" w:name="_ETM_Q6_451611"/>
      <w:bookmarkEnd w:id="1463"/>
      <w:bookmarkEnd w:id="1464"/>
      <w:bookmarkEnd w:id="1465"/>
      <w:r>
        <w:rPr>
          <w:rFonts w:hint="cs"/>
          <w:rtl/>
        </w:rPr>
        <w:t xml:space="preserve">בקיצור, </w:t>
      </w:r>
      <w:r>
        <w:rPr>
          <w:rtl/>
        </w:rPr>
        <w:t xml:space="preserve">נמשיך את הדיון. הם לא רוצים שאני </w:t>
      </w:r>
      <w:bookmarkStart w:id="1466" w:name="_ETM_Q6_454581"/>
      <w:bookmarkEnd w:id="1466"/>
      <w:r>
        <w:rPr>
          <w:rtl/>
        </w:rPr>
        <w:t xml:space="preserve">אדבר. </w:t>
      </w:r>
      <w:bookmarkStart w:id="1467" w:name="_ETM_Q6_459299"/>
      <w:bookmarkEnd w:id="1467"/>
    </w:p>
    <w:p w:rsidR="007044A8" w:rsidRDefault="007044A8" w:rsidP="00F57C95">
      <w:pPr>
        <w:keepNext/>
        <w:rPr>
          <w:rtl/>
        </w:rPr>
      </w:pPr>
    </w:p>
    <w:p w:rsidR="007044A8" w:rsidRDefault="007044A8" w:rsidP="00F57C95">
      <w:pPr>
        <w:pStyle w:val="af5"/>
        <w:keepNext/>
        <w:rPr>
          <w:rtl/>
        </w:rPr>
      </w:pPr>
      <w:bookmarkStart w:id="1468" w:name="ET_interruption_5300_89"/>
      <w:r w:rsidRPr="00CB2074">
        <w:rPr>
          <w:rStyle w:val="TagStyle"/>
          <w:rtl/>
        </w:rPr>
        <w:t xml:space="preserve"> &lt;&lt; קריאה &gt;&gt; </w:t>
      </w:r>
      <w:r>
        <w:rPr>
          <w:rtl/>
        </w:rPr>
        <w:t>מירב בן ארי (יש עתיד):</w:t>
      </w:r>
      <w:r w:rsidRPr="00CB2074">
        <w:rPr>
          <w:rStyle w:val="TagStyle"/>
          <w:rtl/>
        </w:rPr>
        <w:t xml:space="preserve"> &lt;&lt; קריאה &gt;&gt;</w:t>
      </w:r>
      <w:r>
        <w:rPr>
          <w:rtl/>
        </w:rPr>
        <w:t xml:space="preserve">   </w:t>
      </w:r>
      <w:bookmarkEnd w:id="1468"/>
    </w:p>
    <w:p w:rsidR="007044A8" w:rsidRDefault="007044A8" w:rsidP="007231CD">
      <w:pPr>
        <w:rPr>
          <w:rtl/>
        </w:rPr>
      </w:pPr>
    </w:p>
    <w:p w:rsidR="007044A8" w:rsidRDefault="007044A8" w:rsidP="00F57C95">
      <w:pPr>
        <w:keepNext/>
        <w:rPr>
          <w:rtl/>
        </w:rPr>
      </w:pPr>
      <w:r>
        <w:rPr>
          <w:rFonts w:hint="cs"/>
          <w:rtl/>
        </w:rPr>
        <w:t>תענה לשאילתה.</w:t>
      </w:r>
    </w:p>
    <w:p w:rsidR="007044A8" w:rsidRDefault="007044A8" w:rsidP="00F57C95">
      <w:pPr>
        <w:keepNext/>
        <w:rPr>
          <w:rtl/>
        </w:rPr>
      </w:pPr>
      <w:bookmarkStart w:id="1469" w:name="_ETM_Q6_454770"/>
      <w:bookmarkStart w:id="1470" w:name="_ETM_Q6_454813"/>
      <w:bookmarkEnd w:id="1469"/>
      <w:bookmarkEnd w:id="1470"/>
    </w:p>
    <w:p w:rsidR="007044A8" w:rsidRDefault="007044A8" w:rsidP="00F57C95">
      <w:pPr>
        <w:pStyle w:val="-"/>
        <w:keepNext/>
        <w:rPr>
          <w:rtl/>
        </w:rPr>
      </w:pPr>
      <w:bookmarkStart w:id="1471" w:name="ET_speakercontinue_6378_90"/>
      <w:r w:rsidRPr="00CB2074">
        <w:rPr>
          <w:rStyle w:val="TagStyle"/>
          <w:rtl/>
        </w:rPr>
        <w:t xml:space="preserve"> &lt;&lt; דובר_המשך &gt;&gt; </w:t>
      </w:r>
      <w:r>
        <w:rPr>
          <w:rtl/>
        </w:rPr>
        <w:t>השר לביטחון לאומי איתמר בן גביר:</w:t>
      </w:r>
      <w:r w:rsidRPr="00CB2074">
        <w:rPr>
          <w:rStyle w:val="TagStyle"/>
          <w:rtl/>
        </w:rPr>
        <w:t xml:space="preserve"> &lt;&lt; דובר_המשך &gt;&gt;</w:t>
      </w:r>
      <w:r>
        <w:rPr>
          <w:rtl/>
        </w:rPr>
        <w:t xml:space="preserve">   </w:t>
      </w:r>
      <w:bookmarkEnd w:id="1471"/>
    </w:p>
    <w:p w:rsidR="007044A8" w:rsidRDefault="007044A8" w:rsidP="007231CD">
      <w:pPr>
        <w:rPr>
          <w:rtl/>
        </w:rPr>
      </w:pPr>
    </w:p>
    <w:p w:rsidR="007044A8" w:rsidRDefault="007044A8" w:rsidP="007231CD">
      <w:pPr>
        <w:rPr>
          <w:rtl/>
        </w:rPr>
      </w:pPr>
      <w:bookmarkStart w:id="1472" w:name="_ETM_Q6_455435"/>
      <w:bookmarkStart w:id="1473" w:name="_ETM_Q6_462309"/>
      <w:bookmarkEnd w:id="1472"/>
      <w:bookmarkEnd w:id="1473"/>
      <w:r>
        <w:rPr>
          <w:rtl/>
        </w:rPr>
        <w:t>שלום נבו, ה</w:t>
      </w:r>
      <w:r>
        <w:rPr>
          <w:rFonts w:hint="cs"/>
          <w:rtl/>
        </w:rPr>
        <w:t>י</w:t>
      </w:r>
      <w:r>
        <w:rPr>
          <w:rtl/>
        </w:rPr>
        <w:t xml:space="preserve">נה יועץ </w:t>
      </w:r>
      <w:bookmarkStart w:id="1474" w:name="_ETM_Q6_466089"/>
      <w:bookmarkEnd w:id="1474"/>
      <w:r>
        <w:rPr>
          <w:rtl/>
        </w:rPr>
        <w:t xml:space="preserve">ראש הממשלה. </w:t>
      </w:r>
      <w:bookmarkStart w:id="1475" w:name="_ETM_Q6_469670"/>
      <w:bookmarkEnd w:id="1475"/>
      <w:r>
        <w:rPr>
          <w:rFonts w:hint="cs"/>
          <w:rtl/>
        </w:rPr>
        <w:t>תראו איזה יועצים טובים יש לראש הממשלה.</w:t>
      </w:r>
    </w:p>
    <w:p w:rsidR="007044A8" w:rsidRDefault="007044A8" w:rsidP="00F57C95">
      <w:pPr>
        <w:keepNext/>
        <w:rPr>
          <w:rtl/>
        </w:rPr>
      </w:pPr>
    </w:p>
    <w:p w:rsidR="007044A8" w:rsidRDefault="007044A8" w:rsidP="00F57C95">
      <w:pPr>
        <w:pStyle w:val="af5"/>
        <w:keepNext/>
        <w:rPr>
          <w:rtl/>
        </w:rPr>
      </w:pPr>
      <w:bookmarkStart w:id="1476" w:name="ET_interruption_5300_91"/>
      <w:r w:rsidRPr="007F75DB">
        <w:rPr>
          <w:rStyle w:val="TagStyle"/>
          <w:rtl/>
        </w:rPr>
        <w:t xml:space="preserve"> &lt;&lt; קריאה &gt;&gt; </w:t>
      </w:r>
      <w:r>
        <w:rPr>
          <w:rtl/>
        </w:rPr>
        <w:t>מירב בן ארי (יש עתיד):</w:t>
      </w:r>
      <w:r w:rsidRPr="007F75DB">
        <w:rPr>
          <w:rStyle w:val="TagStyle"/>
          <w:rtl/>
        </w:rPr>
        <w:t xml:space="preserve"> &lt;&lt; קריאה &gt;&gt;</w:t>
      </w:r>
      <w:r>
        <w:rPr>
          <w:rtl/>
        </w:rPr>
        <w:t xml:space="preserve">   </w:t>
      </w:r>
      <w:bookmarkEnd w:id="1476"/>
    </w:p>
    <w:p w:rsidR="007044A8" w:rsidRDefault="007044A8" w:rsidP="007231CD">
      <w:pPr>
        <w:rPr>
          <w:rtl/>
        </w:rPr>
      </w:pPr>
    </w:p>
    <w:p w:rsidR="007044A8" w:rsidRDefault="007044A8" w:rsidP="00F57C95">
      <w:pPr>
        <w:keepNext/>
        <w:rPr>
          <w:rtl/>
        </w:rPr>
      </w:pPr>
      <w:bookmarkStart w:id="1477" w:name="_ETM_Q6_459557"/>
      <w:bookmarkEnd w:id="1477"/>
      <w:r>
        <w:rPr>
          <w:rFonts w:hint="cs"/>
          <w:rtl/>
        </w:rPr>
        <w:t>אתה שר פחד</w:t>
      </w:r>
      <w:bookmarkStart w:id="1478" w:name="_ETM_Q6_461971"/>
      <w:bookmarkStart w:id="1479" w:name="_ETM_Q6_462014"/>
      <w:bookmarkStart w:id="1480" w:name="_ETM_Q6_462033"/>
      <w:bookmarkEnd w:id="1478"/>
      <w:bookmarkEnd w:id="1479"/>
      <w:bookmarkEnd w:id="1480"/>
      <w:r>
        <w:rPr>
          <w:rFonts w:hint="cs"/>
          <w:rtl/>
        </w:rPr>
        <w:t>ן, שר כושל. נשים נרצחות אצלך</w:t>
      </w:r>
      <w:bookmarkStart w:id="1481" w:name="_ETM_Q6_465974"/>
      <w:bookmarkEnd w:id="1481"/>
      <w:r>
        <w:rPr>
          <w:rFonts w:hint="cs"/>
          <w:rtl/>
        </w:rPr>
        <w:t xml:space="preserve"> ולא אכפת לך.</w:t>
      </w:r>
      <w:bookmarkStart w:id="1482" w:name="_ETM_Q6_462702"/>
      <w:bookmarkEnd w:id="1482"/>
      <w:r>
        <w:rPr>
          <w:rFonts w:hint="cs"/>
          <w:rtl/>
        </w:rPr>
        <w:t xml:space="preserve"> </w:t>
      </w:r>
    </w:p>
    <w:p w:rsidR="007044A8" w:rsidRDefault="007044A8" w:rsidP="00F57C95">
      <w:pPr>
        <w:keepNext/>
        <w:rPr>
          <w:rtl/>
        </w:rPr>
      </w:pPr>
      <w:bookmarkStart w:id="1483" w:name="_ETM_Q6_466021"/>
      <w:bookmarkEnd w:id="1483"/>
    </w:p>
    <w:p w:rsidR="007044A8" w:rsidRDefault="007044A8" w:rsidP="00F57C95">
      <w:pPr>
        <w:pStyle w:val="-"/>
        <w:keepNext/>
        <w:rPr>
          <w:rtl/>
        </w:rPr>
      </w:pPr>
      <w:bookmarkStart w:id="1484" w:name="ET_speakercontinue_6378_92"/>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484"/>
    </w:p>
    <w:p w:rsidR="007044A8" w:rsidRDefault="007044A8" w:rsidP="007231CD">
      <w:pPr>
        <w:rPr>
          <w:rtl/>
        </w:rPr>
      </w:pPr>
    </w:p>
    <w:p w:rsidR="007044A8" w:rsidRDefault="007044A8" w:rsidP="00F57C95">
      <w:pPr>
        <w:keepNext/>
        <w:rPr>
          <w:rtl/>
        </w:rPr>
      </w:pPr>
      <w:bookmarkStart w:id="1485" w:name="_ETM_Q6_466645"/>
      <w:bookmarkEnd w:id="1485"/>
      <w:r>
        <w:rPr>
          <w:rFonts w:hint="cs"/>
          <w:rtl/>
        </w:rPr>
        <w:t>יחידת משגב -</w:t>
      </w:r>
      <w:bookmarkStart w:id="1486" w:name="_ETM_Q6_469652"/>
      <w:bookmarkEnd w:id="1486"/>
      <w:r>
        <w:rPr>
          <w:rFonts w:hint="cs"/>
          <w:rtl/>
        </w:rPr>
        <w:t xml:space="preserve"> - -</w:t>
      </w:r>
    </w:p>
    <w:p w:rsidR="007044A8" w:rsidRDefault="007044A8" w:rsidP="00F57C95">
      <w:pPr>
        <w:keepNext/>
        <w:rPr>
          <w:rtl/>
        </w:rPr>
      </w:pPr>
    </w:p>
    <w:p w:rsidR="007044A8" w:rsidRDefault="007044A8" w:rsidP="00F57C95">
      <w:pPr>
        <w:pStyle w:val="af5"/>
        <w:keepNext/>
        <w:rPr>
          <w:rtl/>
        </w:rPr>
      </w:pPr>
      <w:bookmarkStart w:id="1487" w:name="ET_interruption_5300_93"/>
      <w:r w:rsidRPr="007F75DB">
        <w:rPr>
          <w:rStyle w:val="TagStyle"/>
          <w:rtl/>
        </w:rPr>
        <w:t xml:space="preserve"> &lt;&lt; קריאה &gt;&gt; </w:t>
      </w:r>
      <w:r>
        <w:rPr>
          <w:rtl/>
        </w:rPr>
        <w:t>מירב בן ארי (יש עתיד):</w:t>
      </w:r>
      <w:r w:rsidRPr="007F75DB">
        <w:rPr>
          <w:rStyle w:val="TagStyle"/>
          <w:rtl/>
        </w:rPr>
        <w:t xml:space="preserve"> &lt;&lt; קריאה &gt;&gt;</w:t>
      </w:r>
      <w:r>
        <w:rPr>
          <w:rtl/>
        </w:rPr>
        <w:t xml:space="preserve">   </w:t>
      </w:r>
      <w:bookmarkEnd w:id="1487"/>
    </w:p>
    <w:p w:rsidR="007044A8" w:rsidRDefault="007044A8" w:rsidP="007231CD">
      <w:pPr>
        <w:rPr>
          <w:rtl/>
        </w:rPr>
      </w:pPr>
    </w:p>
    <w:p w:rsidR="007044A8" w:rsidRDefault="007044A8" w:rsidP="00F57C95">
      <w:pPr>
        <w:keepNext/>
        <w:rPr>
          <w:rtl/>
        </w:rPr>
      </w:pPr>
      <w:r>
        <w:rPr>
          <w:rFonts w:hint="cs"/>
          <w:rtl/>
        </w:rPr>
        <w:t>לא מעניין אותך, לא פגשת משפחה שכולה</w:t>
      </w:r>
      <w:bookmarkStart w:id="1488" w:name="_ETM_Q6_470681"/>
      <w:bookmarkEnd w:id="1488"/>
      <w:r>
        <w:rPr>
          <w:rFonts w:hint="cs"/>
          <w:rtl/>
        </w:rPr>
        <w:t>.</w:t>
      </w:r>
      <w:bookmarkStart w:id="1489" w:name="_ETM_Q6_470985"/>
      <w:bookmarkEnd w:id="1489"/>
      <w:r>
        <w:rPr>
          <w:rFonts w:hint="cs"/>
          <w:rtl/>
        </w:rPr>
        <w:t xml:space="preserve"> אני הולכת - - -</w:t>
      </w:r>
    </w:p>
    <w:p w:rsidR="007044A8" w:rsidRDefault="007044A8" w:rsidP="00F57C95">
      <w:pPr>
        <w:keepNext/>
        <w:rPr>
          <w:rtl/>
        </w:rPr>
      </w:pPr>
    </w:p>
    <w:p w:rsidR="007044A8" w:rsidRDefault="007044A8" w:rsidP="00F57C95">
      <w:pPr>
        <w:pStyle w:val="af6"/>
        <w:keepNext/>
        <w:rPr>
          <w:rtl/>
        </w:rPr>
      </w:pPr>
      <w:bookmarkStart w:id="1490" w:name="ET_yor_6423_95"/>
      <w:r w:rsidRPr="007F75DB">
        <w:rPr>
          <w:rStyle w:val="TagStyle"/>
          <w:rtl/>
        </w:rPr>
        <w:t xml:space="preserve"> &lt;&lt; יור &gt;&gt; </w:t>
      </w:r>
      <w:r>
        <w:rPr>
          <w:rtl/>
        </w:rPr>
        <w:t>היו"ר אמיר אוחנה:</w:t>
      </w:r>
      <w:r w:rsidRPr="007F75DB">
        <w:rPr>
          <w:rStyle w:val="TagStyle"/>
          <w:rtl/>
        </w:rPr>
        <w:t xml:space="preserve"> &lt;&lt; יור &gt;&gt;</w:t>
      </w:r>
      <w:r>
        <w:rPr>
          <w:rtl/>
        </w:rPr>
        <w:t xml:space="preserve">   </w:t>
      </w:r>
      <w:bookmarkEnd w:id="1490"/>
    </w:p>
    <w:p w:rsidR="007044A8" w:rsidRDefault="007044A8" w:rsidP="007231CD">
      <w:pPr>
        <w:rPr>
          <w:rtl/>
        </w:rPr>
      </w:pPr>
    </w:p>
    <w:p w:rsidR="007044A8" w:rsidRPr="007F75DB" w:rsidRDefault="007044A8" w:rsidP="00F57C95">
      <w:pPr>
        <w:keepNext/>
        <w:rPr>
          <w:rtl/>
        </w:rPr>
      </w:pPr>
      <w:r>
        <w:rPr>
          <w:rFonts w:hint="cs"/>
          <w:rtl/>
        </w:rPr>
        <w:t xml:space="preserve">חברת הכנסת בן ארי. </w:t>
      </w:r>
    </w:p>
    <w:p w:rsidR="007044A8" w:rsidRDefault="007044A8" w:rsidP="00F57C95">
      <w:pPr>
        <w:keepNext/>
        <w:rPr>
          <w:rtl/>
        </w:rPr>
      </w:pPr>
      <w:bookmarkStart w:id="1491" w:name="_ETM_Q6_470735"/>
      <w:bookmarkEnd w:id="1491"/>
    </w:p>
    <w:p w:rsidR="007044A8" w:rsidRDefault="007044A8" w:rsidP="00F57C95">
      <w:pPr>
        <w:pStyle w:val="-"/>
        <w:keepNext/>
        <w:rPr>
          <w:rtl/>
        </w:rPr>
      </w:pPr>
      <w:bookmarkStart w:id="1492" w:name="ET_speakercontinue_6378_94"/>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492"/>
    </w:p>
    <w:p w:rsidR="007044A8" w:rsidRDefault="007044A8" w:rsidP="007231CD">
      <w:pPr>
        <w:rPr>
          <w:rtl/>
        </w:rPr>
      </w:pPr>
      <w:bookmarkStart w:id="1493" w:name="_ETM_Q6_470359"/>
      <w:bookmarkEnd w:id="1493"/>
    </w:p>
    <w:p w:rsidR="007044A8" w:rsidRDefault="007044A8" w:rsidP="00F57C95">
      <w:pPr>
        <w:keepNext/>
        <w:rPr>
          <w:rtl/>
        </w:rPr>
      </w:pPr>
      <w:bookmarkStart w:id="1494" w:name="_ETM_Q6_470403"/>
      <w:bookmarkEnd w:id="1494"/>
      <w:r>
        <w:rPr>
          <w:rFonts w:hint="cs"/>
          <w:rtl/>
        </w:rPr>
        <w:t xml:space="preserve">לא, לא, זו הצגה. </w:t>
      </w:r>
    </w:p>
    <w:p w:rsidR="007044A8" w:rsidRDefault="007044A8" w:rsidP="00F57C95">
      <w:pPr>
        <w:keepNext/>
        <w:rPr>
          <w:rtl/>
        </w:rPr>
      </w:pPr>
      <w:bookmarkStart w:id="1495" w:name="_ETM_Q6_471069"/>
      <w:bookmarkStart w:id="1496" w:name="_ETM_Q6_471099"/>
      <w:bookmarkEnd w:id="1495"/>
      <w:bookmarkEnd w:id="1496"/>
    </w:p>
    <w:p w:rsidR="007044A8" w:rsidRDefault="007044A8" w:rsidP="00F57C95">
      <w:pPr>
        <w:pStyle w:val="af5"/>
        <w:keepNext/>
        <w:rPr>
          <w:rtl/>
        </w:rPr>
      </w:pPr>
      <w:bookmarkStart w:id="1497" w:name="ET_interruption_5300_96"/>
      <w:r w:rsidRPr="007F75DB">
        <w:rPr>
          <w:rStyle w:val="TagStyle"/>
          <w:rtl/>
        </w:rPr>
        <w:t xml:space="preserve"> &lt;&lt; קריאה &gt;&gt; </w:t>
      </w:r>
      <w:r>
        <w:rPr>
          <w:rtl/>
        </w:rPr>
        <w:t>מירב בן ארי (יש עתיד):</w:t>
      </w:r>
      <w:r w:rsidRPr="007F75DB">
        <w:rPr>
          <w:rStyle w:val="TagStyle"/>
          <w:rtl/>
        </w:rPr>
        <w:t xml:space="preserve"> &lt;&lt; קריאה &gt;&gt;</w:t>
      </w:r>
      <w:r>
        <w:rPr>
          <w:rtl/>
        </w:rPr>
        <w:t xml:space="preserve">   </w:t>
      </w:r>
      <w:bookmarkEnd w:id="1497"/>
    </w:p>
    <w:p w:rsidR="007044A8" w:rsidRDefault="007044A8" w:rsidP="007231CD">
      <w:pPr>
        <w:rPr>
          <w:rtl/>
        </w:rPr>
      </w:pPr>
    </w:p>
    <w:p w:rsidR="007044A8" w:rsidRDefault="007044A8" w:rsidP="00F57C95">
      <w:pPr>
        <w:keepNext/>
        <w:rPr>
          <w:rtl/>
        </w:rPr>
      </w:pPr>
      <w:bookmarkStart w:id="1498" w:name="_ETM_Q6_473873"/>
      <w:bookmarkEnd w:id="1498"/>
      <w:r>
        <w:rPr>
          <w:rFonts w:hint="cs"/>
          <w:rtl/>
        </w:rPr>
        <w:t xml:space="preserve">אתה שקרן. </w:t>
      </w:r>
    </w:p>
    <w:p w:rsidR="007044A8" w:rsidRDefault="007044A8" w:rsidP="00F57C95">
      <w:pPr>
        <w:keepNext/>
        <w:rPr>
          <w:rtl/>
        </w:rPr>
      </w:pPr>
      <w:bookmarkStart w:id="1499" w:name="_ETM_Q6_476224"/>
      <w:bookmarkStart w:id="1500" w:name="_ETM_Q6_476264"/>
      <w:bookmarkEnd w:id="1499"/>
      <w:bookmarkEnd w:id="1500"/>
    </w:p>
    <w:p w:rsidR="007044A8" w:rsidRDefault="007044A8" w:rsidP="00F57C95">
      <w:pPr>
        <w:pStyle w:val="-"/>
        <w:keepNext/>
        <w:rPr>
          <w:rtl/>
        </w:rPr>
      </w:pPr>
      <w:bookmarkStart w:id="1501" w:name="ET_speakercontinue_6378_97"/>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01"/>
    </w:p>
    <w:p w:rsidR="007044A8" w:rsidRDefault="007044A8" w:rsidP="007231CD">
      <w:pPr>
        <w:rPr>
          <w:rtl/>
        </w:rPr>
      </w:pPr>
    </w:p>
    <w:p w:rsidR="007044A8" w:rsidRDefault="007044A8" w:rsidP="00F57C95">
      <w:pPr>
        <w:keepNext/>
        <w:rPr>
          <w:rtl/>
        </w:rPr>
      </w:pPr>
      <w:bookmarkStart w:id="1502" w:name="_ETM_Q6_471237"/>
      <w:bookmarkStart w:id="1503" w:name="_ETM_Q6_471263"/>
      <w:bookmarkEnd w:id="1502"/>
      <w:bookmarkEnd w:id="1503"/>
      <w:r>
        <w:rPr>
          <w:rFonts w:hint="cs"/>
          <w:rtl/>
        </w:rPr>
        <w:t xml:space="preserve">זו הצגה, ואני אגיד לכם למה זה הצגה. </w:t>
      </w:r>
    </w:p>
    <w:p w:rsidR="007044A8" w:rsidRDefault="007044A8" w:rsidP="00F57C95">
      <w:pPr>
        <w:keepNext/>
        <w:rPr>
          <w:rtl/>
        </w:rPr>
      </w:pPr>
    </w:p>
    <w:p w:rsidR="007044A8" w:rsidRDefault="007044A8" w:rsidP="00F57C95">
      <w:pPr>
        <w:pStyle w:val="af5"/>
        <w:keepNext/>
        <w:rPr>
          <w:rtl/>
        </w:rPr>
      </w:pPr>
      <w:bookmarkStart w:id="1504" w:name="ET_interruption_5300_98"/>
      <w:r w:rsidRPr="007F75DB">
        <w:rPr>
          <w:rStyle w:val="TagStyle"/>
          <w:rtl/>
        </w:rPr>
        <w:t xml:space="preserve"> &lt;&lt; קריאה &gt;&gt; </w:t>
      </w:r>
      <w:r>
        <w:rPr>
          <w:rtl/>
        </w:rPr>
        <w:t>מירב בן ארי (יש עתיד):</w:t>
      </w:r>
      <w:r w:rsidRPr="007F75DB">
        <w:rPr>
          <w:rStyle w:val="TagStyle"/>
          <w:rtl/>
        </w:rPr>
        <w:t xml:space="preserve"> &lt;&lt; קריאה &gt;&gt;</w:t>
      </w:r>
      <w:r>
        <w:rPr>
          <w:rtl/>
        </w:rPr>
        <w:t xml:space="preserve">   </w:t>
      </w:r>
      <w:bookmarkEnd w:id="1504"/>
    </w:p>
    <w:p w:rsidR="007044A8" w:rsidRDefault="007044A8" w:rsidP="007231CD">
      <w:pPr>
        <w:rPr>
          <w:rtl/>
        </w:rPr>
      </w:pPr>
    </w:p>
    <w:p w:rsidR="007044A8" w:rsidRDefault="007044A8" w:rsidP="00F57C95">
      <w:pPr>
        <w:keepNext/>
        <w:rPr>
          <w:rtl/>
        </w:rPr>
      </w:pPr>
      <w:r>
        <w:rPr>
          <w:rFonts w:hint="cs"/>
          <w:rtl/>
        </w:rPr>
        <w:t>- - -</w:t>
      </w:r>
    </w:p>
    <w:p w:rsidR="007044A8" w:rsidRDefault="007044A8" w:rsidP="00F57C95">
      <w:pPr>
        <w:keepNext/>
        <w:rPr>
          <w:rtl/>
        </w:rPr>
      </w:pPr>
      <w:bookmarkStart w:id="1505" w:name="_ETM_Q6_473902"/>
      <w:bookmarkStart w:id="1506" w:name="_ETM_Q6_473950"/>
      <w:bookmarkEnd w:id="1505"/>
      <w:bookmarkEnd w:id="1506"/>
    </w:p>
    <w:p w:rsidR="007044A8" w:rsidRDefault="007044A8" w:rsidP="00F57C95">
      <w:pPr>
        <w:pStyle w:val="-"/>
        <w:keepNext/>
        <w:rPr>
          <w:rtl/>
        </w:rPr>
      </w:pPr>
      <w:bookmarkStart w:id="1507" w:name="ET_speakercontinue_6378_99"/>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07"/>
    </w:p>
    <w:p w:rsidR="007044A8" w:rsidRDefault="007044A8" w:rsidP="007231CD">
      <w:pPr>
        <w:rPr>
          <w:rtl/>
        </w:rPr>
      </w:pPr>
    </w:p>
    <w:p w:rsidR="007044A8" w:rsidRDefault="007044A8" w:rsidP="00F57C95">
      <w:pPr>
        <w:keepNext/>
        <w:rPr>
          <w:rtl/>
        </w:rPr>
      </w:pPr>
      <w:bookmarkStart w:id="1508" w:name="_ETM_Q6_474600"/>
      <w:bookmarkEnd w:id="1508"/>
      <w:r>
        <w:rPr>
          <w:rFonts w:hint="cs"/>
          <w:rtl/>
        </w:rPr>
        <w:t xml:space="preserve">אני אגיד למה זה הצגה. </w:t>
      </w:r>
      <w:bookmarkStart w:id="1509" w:name="_ETM_Q6_471504"/>
      <w:bookmarkStart w:id="1510" w:name="_ETM_Q6_473440"/>
      <w:bookmarkEnd w:id="1509"/>
      <w:bookmarkEnd w:id="1510"/>
      <w:r>
        <w:rPr>
          <w:rFonts w:hint="cs"/>
          <w:rtl/>
        </w:rPr>
        <w:t xml:space="preserve">היא יודעת, היא הייתה </w:t>
      </w:r>
      <w:bookmarkStart w:id="1511" w:name="_ETM_Q6_480388"/>
      <w:bookmarkEnd w:id="1511"/>
      <w:r>
        <w:rPr>
          <w:rFonts w:hint="cs"/>
          <w:rtl/>
        </w:rPr>
        <w:t>יושב-ראש הוועדה לביטחון לאומי</w:t>
      </w:r>
      <w:r>
        <w:rPr>
          <w:rtl/>
        </w:rPr>
        <w:t xml:space="preserve">, </w:t>
      </w:r>
      <w:r>
        <w:rPr>
          <w:rFonts w:hint="cs"/>
          <w:rtl/>
        </w:rPr>
        <w:t xml:space="preserve">היא בכלל לא עשתה במשגב </w:t>
      </w:r>
      <w:bookmarkStart w:id="1512" w:name="_ETM_Q6_483450"/>
      <w:bookmarkStart w:id="1513" w:name="_ETM_Q6_484670"/>
      <w:bookmarkEnd w:id="1512"/>
      <w:bookmarkEnd w:id="1513"/>
      <w:r>
        <w:rPr>
          <w:rtl/>
        </w:rPr>
        <w:t>כלום, כלום</w:t>
      </w:r>
      <w:r>
        <w:rPr>
          <w:rFonts w:hint="cs"/>
          <w:rtl/>
        </w:rPr>
        <w:t>.</w:t>
      </w:r>
      <w:r>
        <w:rPr>
          <w:rtl/>
        </w:rPr>
        <w:t xml:space="preserve"> הגיע </w:t>
      </w:r>
      <w:r>
        <w:rPr>
          <w:rFonts w:hint="cs"/>
          <w:rtl/>
        </w:rPr>
        <w:t xml:space="preserve">צביקה </w:t>
      </w:r>
      <w:bookmarkStart w:id="1514" w:name="_ETM_Q6_483176"/>
      <w:bookmarkEnd w:id="1514"/>
      <w:r>
        <w:rPr>
          <w:rtl/>
        </w:rPr>
        <w:t>פוגל, הגעתי אני</w:t>
      </w:r>
      <w:r>
        <w:rPr>
          <w:rFonts w:hint="cs"/>
          <w:rtl/>
        </w:rPr>
        <w:t xml:space="preserve"> והעברנו. </w:t>
      </w:r>
    </w:p>
    <w:p w:rsidR="007044A8" w:rsidRDefault="007044A8" w:rsidP="00F57C95">
      <w:pPr>
        <w:keepNext/>
        <w:rPr>
          <w:rtl/>
        </w:rPr>
      </w:pPr>
    </w:p>
    <w:p w:rsidR="007044A8" w:rsidRDefault="007044A8" w:rsidP="00F57C95">
      <w:pPr>
        <w:pStyle w:val="af5"/>
        <w:keepNext/>
        <w:rPr>
          <w:rtl/>
        </w:rPr>
      </w:pPr>
      <w:bookmarkStart w:id="1515" w:name="ET_interruption_6157_100"/>
      <w:r w:rsidRPr="007F75DB">
        <w:rPr>
          <w:rStyle w:val="TagStyle"/>
          <w:rtl/>
        </w:rPr>
        <w:t xml:space="preserve"> &lt;&lt; קריאה &gt;&gt; </w:t>
      </w:r>
      <w:r>
        <w:rPr>
          <w:rtl/>
        </w:rPr>
        <w:t>שמחה רוטמן (הציונות הדתית):</w:t>
      </w:r>
      <w:r w:rsidRPr="007F75DB">
        <w:rPr>
          <w:rStyle w:val="TagStyle"/>
          <w:rtl/>
        </w:rPr>
        <w:t xml:space="preserve"> &lt;&lt; קריאה &gt;&gt;</w:t>
      </w:r>
      <w:r>
        <w:rPr>
          <w:rtl/>
        </w:rPr>
        <w:t xml:space="preserve">   </w:t>
      </w:r>
      <w:bookmarkEnd w:id="1515"/>
    </w:p>
    <w:p w:rsidR="007044A8" w:rsidRDefault="007044A8" w:rsidP="007231CD">
      <w:pPr>
        <w:rPr>
          <w:rtl/>
        </w:rPr>
      </w:pPr>
    </w:p>
    <w:p w:rsidR="007044A8" w:rsidRDefault="007044A8" w:rsidP="00F57C95">
      <w:pPr>
        <w:keepNext/>
        <w:rPr>
          <w:rtl/>
        </w:rPr>
      </w:pPr>
      <w:r>
        <w:rPr>
          <w:rFonts w:hint="cs"/>
          <w:rtl/>
        </w:rPr>
        <w:t xml:space="preserve">ואישרנו את הכול בוועדה. </w:t>
      </w:r>
    </w:p>
    <w:p w:rsidR="007044A8" w:rsidRDefault="007044A8" w:rsidP="00F57C95">
      <w:pPr>
        <w:keepNext/>
        <w:rPr>
          <w:rtl/>
        </w:rPr>
      </w:pPr>
      <w:bookmarkStart w:id="1516" w:name="_ETM_Q6_491099"/>
      <w:bookmarkStart w:id="1517" w:name="_ETM_Q6_491150"/>
      <w:bookmarkEnd w:id="1516"/>
      <w:bookmarkEnd w:id="1517"/>
    </w:p>
    <w:p w:rsidR="007044A8" w:rsidRDefault="007044A8" w:rsidP="00F57C95">
      <w:pPr>
        <w:pStyle w:val="-"/>
        <w:keepNext/>
        <w:rPr>
          <w:rtl/>
        </w:rPr>
      </w:pPr>
      <w:bookmarkStart w:id="1518" w:name="ET_speakercontinue_6378_101"/>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18"/>
    </w:p>
    <w:p w:rsidR="007044A8" w:rsidRDefault="007044A8" w:rsidP="007231CD">
      <w:pPr>
        <w:rPr>
          <w:rtl/>
        </w:rPr>
      </w:pPr>
    </w:p>
    <w:p w:rsidR="007044A8" w:rsidRDefault="007044A8" w:rsidP="00F57C95">
      <w:pPr>
        <w:keepNext/>
        <w:rPr>
          <w:rtl/>
        </w:rPr>
      </w:pPr>
      <w:bookmarkStart w:id="1519" w:name="_ETM_Q6_488524"/>
      <w:bookmarkStart w:id="1520" w:name="_ETM_Q6_488572"/>
      <w:bookmarkStart w:id="1521" w:name="_ETM_Q6_491776"/>
      <w:bookmarkStart w:id="1522" w:name="_ETM_Q6_491369"/>
      <w:bookmarkEnd w:id="1519"/>
      <w:bookmarkEnd w:id="1520"/>
      <w:bookmarkEnd w:id="1521"/>
      <w:bookmarkEnd w:id="1522"/>
      <w:r>
        <w:rPr>
          <w:rFonts w:hint="cs"/>
          <w:rtl/>
        </w:rPr>
        <w:t xml:space="preserve">אני רואה שאתה קשה. </w:t>
      </w:r>
      <w:bookmarkStart w:id="1523" w:name="_ETM_Q6_490711"/>
      <w:bookmarkStart w:id="1524" w:name="_ETM_Q6_498450"/>
      <w:bookmarkEnd w:id="1523"/>
      <w:bookmarkEnd w:id="1524"/>
    </w:p>
    <w:p w:rsidR="007044A8" w:rsidRDefault="007044A8" w:rsidP="00F57C95">
      <w:pPr>
        <w:keepNext/>
        <w:rPr>
          <w:rtl/>
        </w:rPr>
      </w:pPr>
    </w:p>
    <w:p w:rsidR="007044A8" w:rsidRDefault="007044A8" w:rsidP="00F57C95">
      <w:pPr>
        <w:pStyle w:val="af5"/>
        <w:keepNext/>
        <w:rPr>
          <w:rtl/>
        </w:rPr>
      </w:pPr>
      <w:bookmarkStart w:id="1525" w:name="ET_interruption_6157_102"/>
      <w:r w:rsidRPr="007F75DB">
        <w:rPr>
          <w:rStyle w:val="TagStyle"/>
          <w:rtl/>
        </w:rPr>
        <w:t xml:space="preserve"> &lt;&lt; קריאה &gt;&gt; </w:t>
      </w:r>
      <w:r>
        <w:rPr>
          <w:rtl/>
        </w:rPr>
        <w:t>שמחה רוטמן (הציונות הדתית):</w:t>
      </w:r>
      <w:r w:rsidRPr="007F75DB">
        <w:rPr>
          <w:rStyle w:val="TagStyle"/>
          <w:rtl/>
        </w:rPr>
        <w:t xml:space="preserve"> &lt;&lt; קריאה &gt;&gt;</w:t>
      </w:r>
      <w:r>
        <w:rPr>
          <w:rtl/>
        </w:rPr>
        <w:t xml:space="preserve">   </w:t>
      </w:r>
      <w:bookmarkEnd w:id="1525"/>
    </w:p>
    <w:p w:rsidR="007044A8" w:rsidRDefault="007044A8" w:rsidP="007231CD">
      <w:pPr>
        <w:rPr>
          <w:rtl/>
        </w:rPr>
      </w:pPr>
    </w:p>
    <w:p w:rsidR="007044A8" w:rsidRDefault="007044A8" w:rsidP="00F57C95">
      <w:pPr>
        <w:keepNext/>
        <w:rPr>
          <w:rtl/>
        </w:rPr>
      </w:pPr>
      <w:r>
        <w:rPr>
          <w:rFonts w:hint="cs"/>
          <w:rtl/>
        </w:rPr>
        <w:t>לא. הכול אתה לוקח. את אונר"א לקחת ליוליה, את זה אתה לוקח לי. מה יהיה?</w:t>
      </w:r>
      <w:r>
        <w:rPr>
          <w:rFonts w:hint="cs"/>
        </w:rPr>
        <w:t xml:space="preserve"> </w:t>
      </w:r>
      <w:bookmarkStart w:id="1526" w:name="_ETM_Q6_492750"/>
      <w:bookmarkEnd w:id="1526"/>
    </w:p>
    <w:p w:rsidR="007044A8" w:rsidRDefault="007044A8" w:rsidP="00F57C95">
      <w:pPr>
        <w:keepNext/>
      </w:pPr>
      <w:bookmarkStart w:id="1527" w:name="_ETM_Q6_492805"/>
      <w:bookmarkEnd w:id="1527"/>
    </w:p>
    <w:p w:rsidR="007044A8" w:rsidRDefault="007044A8" w:rsidP="00F57C95">
      <w:pPr>
        <w:pStyle w:val="-"/>
        <w:keepNext/>
        <w:rPr>
          <w:rtl/>
        </w:rPr>
      </w:pPr>
      <w:bookmarkStart w:id="1528" w:name="ET_speakercontinue_6378_103"/>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28"/>
    </w:p>
    <w:p w:rsidR="007044A8" w:rsidRDefault="007044A8" w:rsidP="007231CD">
      <w:pPr>
        <w:rPr>
          <w:rtl/>
        </w:rPr>
      </w:pPr>
    </w:p>
    <w:p w:rsidR="007044A8" w:rsidRDefault="007044A8" w:rsidP="007231CD">
      <w:pPr>
        <w:rPr>
          <w:rtl/>
        </w:rPr>
      </w:pPr>
      <w:bookmarkStart w:id="1529" w:name="_ETM_Q6_492887"/>
      <w:bookmarkStart w:id="1530" w:name="_ETM_Q6_500190"/>
      <w:bookmarkStart w:id="1531" w:name="_ETM_Q6_501970"/>
      <w:bookmarkEnd w:id="1529"/>
      <w:bookmarkEnd w:id="1530"/>
      <w:bookmarkEnd w:id="1531"/>
      <w:r>
        <w:rPr>
          <w:rFonts w:hint="cs"/>
          <w:rtl/>
        </w:rPr>
        <w:t xml:space="preserve">כל דבר זה סמוטריץ'. </w:t>
      </w:r>
      <w:bookmarkStart w:id="1532" w:name="_ETM_Q6_495523"/>
      <w:bookmarkStart w:id="1533" w:name="_ETM_Q6_504399"/>
      <w:bookmarkEnd w:id="1532"/>
      <w:bookmarkEnd w:id="1533"/>
      <w:r>
        <w:rPr>
          <w:rFonts w:hint="cs"/>
          <w:rtl/>
        </w:rPr>
        <w:t>כל דבר זה סמוטריץ'.</w:t>
      </w:r>
    </w:p>
    <w:p w:rsidR="007044A8" w:rsidRDefault="007044A8" w:rsidP="00F57C95">
      <w:pPr>
        <w:keepNext/>
        <w:rPr>
          <w:rtl/>
        </w:rPr>
      </w:pPr>
      <w:bookmarkStart w:id="1534" w:name="_ETM_Q6_495154"/>
      <w:bookmarkStart w:id="1535" w:name="_ETM_Q6_495220"/>
      <w:bookmarkEnd w:id="1534"/>
      <w:bookmarkEnd w:id="1535"/>
    </w:p>
    <w:p w:rsidR="007044A8" w:rsidRDefault="007044A8" w:rsidP="00F57C95">
      <w:pPr>
        <w:pStyle w:val="af6"/>
        <w:keepNext/>
        <w:rPr>
          <w:rtl/>
        </w:rPr>
      </w:pPr>
      <w:bookmarkStart w:id="1536" w:name="ET_yor_6423_104"/>
      <w:r w:rsidRPr="007F75DB">
        <w:rPr>
          <w:rStyle w:val="TagStyle"/>
          <w:rtl/>
        </w:rPr>
        <w:t xml:space="preserve"> &lt;&lt; יור &gt;&gt; </w:t>
      </w:r>
      <w:r>
        <w:rPr>
          <w:rtl/>
        </w:rPr>
        <w:t>היו"ר אמיר אוחנה:</w:t>
      </w:r>
      <w:r w:rsidRPr="007F75DB">
        <w:rPr>
          <w:rStyle w:val="TagStyle"/>
          <w:rtl/>
        </w:rPr>
        <w:t xml:space="preserve"> &lt;&lt; יור &gt;&gt;</w:t>
      </w:r>
      <w:r>
        <w:rPr>
          <w:rtl/>
        </w:rPr>
        <w:t xml:space="preserve">   </w:t>
      </w:r>
      <w:bookmarkEnd w:id="1536"/>
    </w:p>
    <w:p w:rsidR="007044A8" w:rsidRDefault="007044A8" w:rsidP="007231CD">
      <w:pPr>
        <w:rPr>
          <w:rtl/>
        </w:rPr>
      </w:pPr>
    </w:p>
    <w:p w:rsidR="007044A8" w:rsidRDefault="007044A8" w:rsidP="00F57C95">
      <w:pPr>
        <w:keepNext/>
        <w:rPr>
          <w:rtl/>
        </w:rPr>
      </w:pPr>
      <w:bookmarkStart w:id="1537" w:name="_ETM_Q6_495882"/>
      <w:bookmarkEnd w:id="1537"/>
      <w:r>
        <w:rPr>
          <w:rFonts w:hint="cs"/>
          <w:rtl/>
        </w:rPr>
        <w:t>תודה.</w:t>
      </w:r>
    </w:p>
    <w:p w:rsidR="007044A8" w:rsidRDefault="007044A8" w:rsidP="00F57C95">
      <w:pPr>
        <w:keepNext/>
        <w:rPr>
          <w:rtl/>
        </w:rPr>
      </w:pPr>
      <w:bookmarkStart w:id="1538" w:name="_ETM_Q6_497370"/>
      <w:bookmarkStart w:id="1539" w:name="_ETM_Q6_497428"/>
      <w:bookmarkEnd w:id="1538"/>
      <w:bookmarkEnd w:id="1539"/>
    </w:p>
    <w:p w:rsidR="007044A8" w:rsidRDefault="007044A8" w:rsidP="00F57C95">
      <w:pPr>
        <w:pStyle w:val="-"/>
        <w:keepNext/>
        <w:rPr>
          <w:rtl/>
        </w:rPr>
      </w:pPr>
      <w:bookmarkStart w:id="1540" w:name="ET_speakercontinue_6378_105"/>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40"/>
    </w:p>
    <w:p w:rsidR="007044A8" w:rsidRDefault="007044A8" w:rsidP="007231CD">
      <w:pPr>
        <w:rPr>
          <w:rtl/>
        </w:rPr>
      </w:pPr>
    </w:p>
    <w:p w:rsidR="007044A8" w:rsidRDefault="007044A8" w:rsidP="007231CD">
      <w:pPr>
        <w:rPr>
          <w:rtl/>
        </w:rPr>
      </w:pPr>
      <w:bookmarkStart w:id="1541" w:name="_ETM_Q6_498048"/>
      <w:bookmarkStart w:id="1542" w:name="_ETM_Q6_506529"/>
      <w:bookmarkEnd w:id="1541"/>
      <w:bookmarkEnd w:id="1542"/>
      <w:r>
        <w:rPr>
          <w:rFonts w:hint="cs"/>
          <w:rtl/>
        </w:rPr>
        <w:t>אנחנו מוכנים לתת -</w:t>
      </w:r>
      <w:bookmarkStart w:id="1543" w:name="_ETM_Q6_498403"/>
      <w:bookmarkEnd w:id="1543"/>
      <w:r>
        <w:rPr>
          <w:rFonts w:hint="cs"/>
          <w:rtl/>
        </w:rPr>
        <w:t xml:space="preserve"> - -</w:t>
      </w:r>
    </w:p>
    <w:p w:rsidR="007044A8" w:rsidRDefault="007044A8" w:rsidP="00F57C95">
      <w:pPr>
        <w:keepNext/>
        <w:rPr>
          <w:rtl/>
        </w:rPr>
      </w:pPr>
      <w:bookmarkStart w:id="1544" w:name="_ETM_Q6_499188"/>
      <w:bookmarkStart w:id="1545" w:name="_ETM_Q6_499242"/>
      <w:bookmarkEnd w:id="1544"/>
      <w:bookmarkEnd w:id="1545"/>
    </w:p>
    <w:p w:rsidR="007044A8" w:rsidRDefault="007044A8" w:rsidP="00F57C95">
      <w:pPr>
        <w:pStyle w:val="af5"/>
        <w:keepNext/>
        <w:rPr>
          <w:rtl/>
        </w:rPr>
      </w:pPr>
      <w:bookmarkStart w:id="1546" w:name="ET_interruption_6157_106"/>
      <w:r w:rsidRPr="007F75DB">
        <w:rPr>
          <w:rStyle w:val="TagStyle"/>
          <w:rtl/>
        </w:rPr>
        <w:t xml:space="preserve"> &lt;&lt; קריאה &gt;&gt; </w:t>
      </w:r>
      <w:r>
        <w:rPr>
          <w:rtl/>
        </w:rPr>
        <w:t>שמחה רוטמן (הציונות הדתית):</w:t>
      </w:r>
      <w:r w:rsidRPr="007F75DB">
        <w:rPr>
          <w:rStyle w:val="TagStyle"/>
          <w:rtl/>
        </w:rPr>
        <w:t xml:space="preserve"> &lt;&lt; קריאה &gt;&gt;</w:t>
      </w:r>
      <w:r>
        <w:rPr>
          <w:rtl/>
        </w:rPr>
        <w:t xml:space="preserve">   </w:t>
      </w:r>
      <w:bookmarkEnd w:id="1546"/>
    </w:p>
    <w:p w:rsidR="007044A8" w:rsidRDefault="007044A8" w:rsidP="007231CD">
      <w:pPr>
        <w:rPr>
          <w:rtl/>
        </w:rPr>
      </w:pPr>
    </w:p>
    <w:p w:rsidR="007044A8" w:rsidRDefault="007044A8" w:rsidP="00F57C95">
      <w:pPr>
        <w:keepNext/>
        <w:rPr>
          <w:rtl/>
        </w:rPr>
      </w:pPr>
      <w:r>
        <w:rPr>
          <w:rFonts w:hint="cs"/>
          <w:rtl/>
        </w:rPr>
        <w:t>הכול אתה לוקח.</w:t>
      </w:r>
      <w:bookmarkStart w:id="1547" w:name="_ETM_Q6_497965"/>
      <w:bookmarkEnd w:id="1547"/>
    </w:p>
    <w:p w:rsidR="007044A8" w:rsidRDefault="007044A8" w:rsidP="00F57C95">
      <w:pPr>
        <w:keepNext/>
        <w:rPr>
          <w:rtl/>
        </w:rPr>
      </w:pPr>
      <w:bookmarkStart w:id="1548" w:name="_ETM_Q6_498012"/>
      <w:bookmarkEnd w:id="1548"/>
    </w:p>
    <w:p w:rsidR="007044A8" w:rsidRDefault="007044A8" w:rsidP="00F57C95">
      <w:pPr>
        <w:pStyle w:val="-"/>
        <w:keepNext/>
        <w:rPr>
          <w:rtl/>
        </w:rPr>
      </w:pPr>
      <w:bookmarkStart w:id="1549" w:name="ET_speakercontinue_6378_107"/>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49"/>
    </w:p>
    <w:p w:rsidR="007044A8" w:rsidRDefault="007044A8" w:rsidP="007231CD">
      <w:pPr>
        <w:rPr>
          <w:rtl/>
        </w:rPr>
      </w:pPr>
    </w:p>
    <w:p w:rsidR="007044A8" w:rsidRDefault="007044A8" w:rsidP="007231CD">
      <w:pPr>
        <w:rPr>
          <w:rtl/>
        </w:rPr>
      </w:pPr>
      <w:bookmarkStart w:id="1550" w:name="_ETM_Q6_498591"/>
      <w:bookmarkStart w:id="1551" w:name="_ETM_Q6_500349"/>
      <w:bookmarkEnd w:id="1550"/>
      <w:bookmarkEnd w:id="1551"/>
      <w:r>
        <w:rPr>
          <w:rFonts w:hint="cs"/>
          <w:rtl/>
        </w:rPr>
        <w:t xml:space="preserve">בקיצור, זה פשוט מדהים מה שעשינו. </w:t>
      </w:r>
      <w:bookmarkStart w:id="1552" w:name="_ETM_Q6_500395"/>
      <w:bookmarkEnd w:id="1552"/>
      <w:r>
        <w:rPr>
          <w:rtl/>
        </w:rPr>
        <w:t xml:space="preserve">עכשיו אני רוצה להגיד עוד משהו לגבי נשים. </w:t>
      </w:r>
      <w:bookmarkStart w:id="1553" w:name="_ETM_Q6_511100"/>
      <w:bookmarkEnd w:id="1553"/>
      <w:r>
        <w:rPr>
          <w:rtl/>
        </w:rPr>
        <w:t>אדוני, אני הייתי אתמול בתחנת כרמיאל</w:t>
      </w:r>
      <w:r>
        <w:rPr>
          <w:rFonts w:hint="cs"/>
          <w:rtl/>
        </w:rPr>
        <w:t>.</w:t>
      </w:r>
      <w:r>
        <w:rPr>
          <w:rtl/>
        </w:rPr>
        <w:t xml:space="preserve"> </w:t>
      </w:r>
      <w:r>
        <w:rPr>
          <w:rFonts w:hint="cs"/>
          <w:rtl/>
        </w:rPr>
        <w:t>ב</w:t>
      </w:r>
      <w:r>
        <w:rPr>
          <w:rtl/>
        </w:rPr>
        <w:t xml:space="preserve">כל שבוע, </w:t>
      </w:r>
      <w:bookmarkStart w:id="1554" w:name="_ETM_Q6_515672"/>
      <w:bookmarkEnd w:id="1554"/>
      <w:r>
        <w:rPr>
          <w:rtl/>
        </w:rPr>
        <w:t>יום בשבוע אני מבקר</w:t>
      </w:r>
      <w:r>
        <w:rPr>
          <w:rFonts w:hint="cs"/>
          <w:rtl/>
        </w:rPr>
        <w:t>;</w:t>
      </w:r>
      <w:r>
        <w:rPr>
          <w:rtl/>
        </w:rPr>
        <w:t xml:space="preserve"> פעם בצפת, פעם בנתיבות, </w:t>
      </w:r>
      <w:r>
        <w:rPr>
          <w:rFonts w:hint="cs"/>
          <w:rtl/>
        </w:rPr>
        <w:t>ב</w:t>
      </w:r>
      <w:r>
        <w:rPr>
          <w:rtl/>
        </w:rPr>
        <w:t xml:space="preserve">שדרות, </w:t>
      </w:r>
      <w:r>
        <w:rPr>
          <w:rFonts w:hint="cs"/>
          <w:rtl/>
        </w:rPr>
        <w:t>ב</w:t>
      </w:r>
      <w:r>
        <w:rPr>
          <w:rtl/>
        </w:rPr>
        <w:t xml:space="preserve">אופקים. </w:t>
      </w:r>
      <w:bookmarkStart w:id="1555" w:name="_ETM_Q6_520244"/>
      <w:bookmarkEnd w:id="1555"/>
      <w:r>
        <w:rPr>
          <w:rFonts w:hint="cs"/>
          <w:rtl/>
        </w:rPr>
        <w:t>ה</w:t>
      </w:r>
      <w:r>
        <w:rPr>
          <w:rtl/>
        </w:rPr>
        <w:t xml:space="preserve">שבוע הייתי בכרמיאל. </w:t>
      </w:r>
    </w:p>
    <w:p w:rsidR="007044A8" w:rsidRDefault="007044A8" w:rsidP="007231CD">
      <w:pPr>
        <w:rPr>
          <w:rtl/>
        </w:rPr>
      </w:pPr>
    </w:p>
    <w:p w:rsidR="007044A8" w:rsidRDefault="007044A8" w:rsidP="00F57C95">
      <w:pPr>
        <w:pStyle w:val="af6"/>
        <w:keepNext/>
        <w:rPr>
          <w:rtl/>
        </w:rPr>
      </w:pPr>
      <w:bookmarkStart w:id="1556" w:name="ET_yor_6423_108"/>
      <w:r w:rsidRPr="007F75DB">
        <w:rPr>
          <w:rStyle w:val="TagStyle"/>
          <w:rtl/>
        </w:rPr>
        <w:t xml:space="preserve"> &lt;&lt; יור &gt;&gt; </w:t>
      </w:r>
      <w:r>
        <w:rPr>
          <w:rtl/>
        </w:rPr>
        <w:t>היו"ר אמיר אוחנה:</w:t>
      </w:r>
      <w:r w:rsidRPr="007F75DB">
        <w:rPr>
          <w:rStyle w:val="TagStyle"/>
          <w:rtl/>
        </w:rPr>
        <w:t xml:space="preserve"> &lt;&lt; יור &gt;&gt;</w:t>
      </w:r>
      <w:r>
        <w:rPr>
          <w:rtl/>
        </w:rPr>
        <w:t xml:space="preserve">   </w:t>
      </w:r>
      <w:bookmarkEnd w:id="1556"/>
    </w:p>
    <w:p w:rsidR="007044A8" w:rsidRDefault="007044A8" w:rsidP="007231CD">
      <w:pPr>
        <w:rPr>
          <w:rtl/>
        </w:rPr>
      </w:pPr>
    </w:p>
    <w:p w:rsidR="007044A8" w:rsidRDefault="007044A8" w:rsidP="007231CD">
      <w:pPr>
        <w:rPr>
          <w:rtl/>
        </w:rPr>
      </w:pPr>
      <w:bookmarkStart w:id="1557" w:name="_ETM_Q6_516694"/>
      <w:bookmarkEnd w:id="1557"/>
      <w:r>
        <w:rPr>
          <w:rtl/>
        </w:rPr>
        <w:t xml:space="preserve">מה עם טבריה? </w:t>
      </w:r>
      <w:bookmarkStart w:id="1558" w:name="_ETM_Q6_519691"/>
      <w:bookmarkEnd w:id="1558"/>
    </w:p>
    <w:p w:rsidR="007044A8" w:rsidRDefault="007044A8" w:rsidP="007231CD">
      <w:pPr>
        <w:rPr>
          <w:rtl/>
        </w:rPr>
      </w:pPr>
      <w:bookmarkStart w:id="1559" w:name="_ETM_Q6_519726"/>
      <w:bookmarkEnd w:id="1559"/>
    </w:p>
    <w:p w:rsidR="007044A8" w:rsidRDefault="007044A8" w:rsidP="00F57C95">
      <w:pPr>
        <w:pStyle w:val="-"/>
        <w:keepNext/>
        <w:rPr>
          <w:rtl/>
        </w:rPr>
      </w:pPr>
      <w:bookmarkStart w:id="1560" w:name="ET_speakercontinue_6378_109"/>
      <w:r w:rsidRPr="007F75DB">
        <w:rPr>
          <w:rStyle w:val="TagStyle"/>
          <w:rtl/>
        </w:rPr>
        <w:t xml:space="preserve"> &lt;&lt; דובר_המשך &gt;&gt; </w:t>
      </w:r>
      <w:r>
        <w:rPr>
          <w:rtl/>
        </w:rPr>
        <w:t>השר לביטחון לאומי איתמר בן גביר:</w:t>
      </w:r>
      <w:r w:rsidRPr="007F75DB">
        <w:rPr>
          <w:rStyle w:val="TagStyle"/>
          <w:rtl/>
        </w:rPr>
        <w:t xml:space="preserve"> &lt;&lt; דובר_המשך &gt;&gt;</w:t>
      </w:r>
      <w:r>
        <w:rPr>
          <w:rtl/>
        </w:rPr>
        <w:t xml:space="preserve">   </w:t>
      </w:r>
      <w:bookmarkEnd w:id="1560"/>
    </w:p>
    <w:p w:rsidR="007044A8" w:rsidRDefault="007044A8" w:rsidP="007231CD">
      <w:pPr>
        <w:rPr>
          <w:rtl/>
        </w:rPr>
      </w:pPr>
    </w:p>
    <w:p w:rsidR="007044A8" w:rsidRDefault="007044A8" w:rsidP="007231CD">
      <w:pPr>
        <w:rPr>
          <w:rtl/>
        </w:rPr>
      </w:pPr>
      <w:bookmarkStart w:id="1561" w:name="_ETM_Q6_521551"/>
      <w:bookmarkStart w:id="1562" w:name="_ETM_Q6_519819"/>
      <w:bookmarkStart w:id="1563" w:name="_ETM_Q6_519896"/>
      <w:bookmarkEnd w:id="1561"/>
      <w:bookmarkEnd w:id="1562"/>
      <w:bookmarkEnd w:id="1563"/>
      <w:r>
        <w:rPr>
          <w:rFonts w:hint="cs"/>
          <w:rtl/>
        </w:rPr>
        <w:t>ב</w:t>
      </w:r>
      <w:r>
        <w:rPr>
          <w:rtl/>
        </w:rPr>
        <w:t>טבריה הייתי</w:t>
      </w:r>
      <w:r>
        <w:rPr>
          <w:rFonts w:hint="cs"/>
          <w:rtl/>
        </w:rPr>
        <w:t>.</w:t>
      </w:r>
      <w:r>
        <w:rPr>
          <w:rtl/>
        </w:rPr>
        <w:t xml:space="preserve"> הייתי פעמיים</w:t>
      </w:r>
      <w:r>
        <w:rPr>
          <w:rFonts w:hint="cs"/>
          <w:rtl/>
        </w:rPr>
        <w:t>.</w:t>
      </w:r>
      <w:r>
        <w:rPr>
          <w:rtl/>
        </w:rPr>
        <w:t xml:space="preserve"> </w:t>
      </w:r>
      <w:bookmarkStart w:id="1564" w:name="_ETM_Q6_524815"/>
      <w:bookmarkEnd w:id="1564"/>
      <w:r>
        <w:rPr>
          <w:rtl/>
        </w:rPr>
        <w:t>בעצם</w:t>
      </w:r>
      <w:r>
        <w:rPr>
          <w:rFonts w:hint="cs"/>
          <w:rtl/>
        </w:rPr>
        <w:t>,</w:t>
      </w:r>
      <w:r>
        <w:rPr>
          <w:rtl/>
        </w:rPr>
        <w:t xml:space="preserve"> שלוש פעמים הייתי בתחנת טבריה. אחלה טבריה</w:t>
      </w:r>
      <w:r>
        <w:rPr>
          <w:rFonts w:hint="cs"/>
          <w:rtl/>
        </w:rPr>
        <w:t>.</w:t>
      </w:r>
      <w:r>
        <w:rPr>
          <w:rtl/>
        </w:rPr>
        <w:t xml:space="preserve"> יש לנו </w:t>
      </w:r>
      <w:bookmarkStart w:id="1565" w:name="_ETM_Q6_529387"/>
      <w:bookmarkEnd w:id="1565"/>
      <w:r>
        <w:rPr>
          <w:rtl/>
        </w:rPr>
        <w:t>שם</w:t>
      </w:r>
      <w:r>
        <w:rPr>
          <w:rFonts w:hint="cs"/>
          <w:rtl/>
        </w:rPr>
        <w:t xml:space="preserve"> </w:t>
      </w:r>
      <w:bookmarkStart w:id="1566" w:name="_ETM_Q6_526124"/>
      <w:bookmarkEnd w:id="1566"/>
      <w:r>
        <w:rPr>
          <w:rFonts w:hint="cs"/>
          <w:rtl/>
        </w:rPr>
        <w:t xml:space="preserve">ממ"ר, </w:t>
      </w:r>
      <w:r>
        <w:rPr>
          <w:rtl/>
        </w:rPr>
        <w:t xml:space="preserve">שלומי </w:t>
      </w:r>
      <w:proofErr w:type="spellStart"/>
      <w:r>
        <w:rPr>
          <w:rtl/>
        </w:rPr>
        <w:t>טובול</w:t>
      </w:r>
      <w:proofErr w:type="spellEnd"/>
      <w:r>
        <w:rPr>
          <w:rtl/>
        </w:rPr>
        <w:t xml:space="preserve"> </w:t>
      </w:r>
      <w:r>
        <w:rPr>
          <w:rFonts w:hint="cs"/>
          <w:rtl/>
        </w:rPr>
        <w:t>ה</w:t>
      </w:r>
      <w:r>
        <w:rPr>
          <w:rtl/>
        </w:rPr>
        <w:t>מצוין, ונכנס גם מפקד תחנ</w:t>
      </w:r>
      <w:r>
        <w:rPr>
          <w:rFonts w:hint="cs"/>
          <w:rtl/>
        </w:rPr>
        <w:t>ה</w:t>
      </w:r>
      <w:r>
        <w:rPr>
          <w:rtl/>
        </w:rPr>
        <w:t xml:space="preserve"> תותח. </w:t>
      </w:r>
      <w:bookmarkStart w:id="1567" w:name="_ETM_Q6_531280"/>
      <w:bookmarkEnd w:id="1567"/>
    </w:p>
    <w:p w:rsidR="007044A8" w:rsidRDefault="007044A8" w:rsidP="007231CD">
      <w:pPr>
        <w:rPr>
          <w:rtl/>
        </w:rPr>
      </w:pPr>
      <w:bookmarkStart w:id="1568" w:name="_ETM_Q6_531314"/>
      <w:bookmarkEnd w:id="1568"/>
    </w:p>
    <w:p w:rsidR="007044A8" w:rsidRDefault="007044A8" w:rsidP="007231CD">
      <w:pPr>
        <w:rPr>
          <w:rtl/>
        </w:rPr>
      </w:pPr>
      <w:bookmarkStart w:id="1569" w:name="_ETM_Q6_531407"/>
      <w:bookmarkStart w:id="1570" w:name="_ETM_Q6_531442"/>
      <w:bookmarkEnd w:id="1569"/>
      <w:bookmarkEnd w:id="1570"/>
      <w:r>
        <w:rPr>
          <w:rFonts w:hint="cs"/>
          <w:rtl/>
        </w:rPr>
        <w:t>ב</w:t>
      </w:r>
      <w:r>
        <w:rPr>
          <w:rtl/>
        </w:rPr>
        <w:t>קיצור</w:t>
      </w:r>
      <w:r>
        <w:rPr>
          <w:rFonts w:hint="cs"/>
          <w:rtl/>
        </w:rPr>
        <w:t>,</w:t>
      </w:r>
      <w:r>
        <w:rPr>
          <w:rtl/>
        </w:rPr>
        <w:t xml:space="preserve"> </w:t>
      </w:r>
      <w:bookmarkStart w:id="1571" w:name="_ETM_Q6_534149"/>
      <w:bookmarkEnd w:id="1571"/>
      <w:r>
        <w:rPr>
          <w:rtl/>
        </w:rPr>
        <w:t>הייתי בכרמיאל</w:t>
      </w:r>
      <w:r>
        <w:rPr>
          <w:rFonts w:hint="cs"/>
          <w:rtl/>
        </w:rPr>
        <w:t>.</w:t>
      </w:r>
      <w:r>
        <w:rPr>
          <w:rtl/>
        </w:rPr>
        <w:t xml:space="preserve"> אתה יודע מה השאלה הראשונה שלי את השוטרים </w:t>
      </w:r>
      <w:bookmarkStart w:id="1572" w:name="_ETM_Q6_537857"/>
      <w:bookmarkEnd w:id="1572"/>
      <w:r>
        <w:rPr>
          <w:rtl/>
        </w:rPr>
        <w:t>שם</w:t>
      </w:r>
      <w:r>
        <w:rPr>
          <w:rFonts w:hint="cs"/>
          <w:rtl/>
        </w:rPr>
        <w:t>?</w:t>
      </w:r>
      <w:r>
        <w:rPr>
          <w:rtl/>
        </w:rPr>
        <w:t xml:space="preserve"> אמרתי להם, יש בנות שטוענות שמטרידים אותן שם בקניון</w:t>
      </w:r>
      <w:r>
        <w:rPr>
          <w:rFonts w:hint="cs"/>
          <w:rtl/>
        </w:rPr>
        <w:t>;</w:t>
      </w:r>
      <w:r>
        <w:rPr>
          <w:rtl/>
        </w:rPr>
        <w:t xml:space="preserve"> </w:t>
      </w:r>
      <w:bookmarkStart w:id="1573" w:name="_ETM_Q6_541565"/>
      <w:bookmarkEnd w:id="1573"/>
      <w:r>
        <w:rPr>
          <w:rtl/>
        </w:rPr>
        <w:t xml:space="preserve">יש בנות שעוברות בביג שם וטוענות שמטרידים. מה אתם עושים? </w:t>
      </w:r>
      <w:bookmarkStart w:id="1574" w:name="_ETM_Q6_545274"/>
      <w:bookmarkEnd w:id="1574"/>
      <w:r>
        <w:rPr>
          <w:rtl/>
        </w:rPr>
        <w:t xml:space="preserve">ואחרי זה לא הסתפקתי בתשובות. הלכתי לביג. היה קור </w:t>
      </w:r>
      <w:bookmarkStart w:id="1575" w:name="_ETM_Q6_548982"/>
      <w:bookmarkEnd w:id="1575"/>
      <w:r>
        <w:rPr>
          <w:rtl/>
        </w:rPr>
        <w:t xml:space="preserve">מקפיא, הלכתי לדבר עם בנות, רציתי לדבר. אתם עשיתם </w:t>
      </w:r>
      <w:bookmarkStart w:id="1576" w:name="_ETM_Q6_552690"/>
      <w:bookmarkEnd w:id="1576"/>
      <w:r>
        <w:rPr>
          <w:rtl/>
        </w:rPr>
        <w:t>את זה</w:t>
      </w:r>
      <w:r>
        <w:rPr>
          <w:rFonts w:hint="cs"/>
          <w:rtl/>
        </w:rPr>
        <w:t>?</w:t>
      </w:r>
      <w:r>
        <w:rPr>
          <w:rtl/>
        </w:rPr>
        <w:t xml:space="preserve"> </w:t>
      </w:r>
      <w:bookmarkStart w:id="1577" w:name="_ETM_Q6_556589"/>
      <w:bookmarkEnd w:id="1577"/>
      <w:r>
        <w:rPr>
          <w:rtl/>
        </w:rPr>
        <w:t>זה עניין אתכם אי</w:t>
      </w:r>
      <w:r>
        <w:rPr>
          <w:rFonts w:hint="cs"/>
          <w:rtl/>
        </w:rPr>
        <w:t>-</w:t>
      </w:r>
      <w:r>
        <w:rPr>
          <w:rtl/>
        </w:rPr>
        <w:t>פעם</w:t>
      </w:r>
      <w:r>
        <w:rPr>
          <w:rFonts w:hint="cs"/>
          <w:rtl/>
        </w:rPr>
        <w:t>?</w:t>
      </w:r>
      <w:r>
        <w:rPr>
          <w:rtl/>
        </w:rPr>
        <w:t xml:space="preserve"> אתם דיברתם עם אנשים</w:t>
      </w:r>
      <w:r>
        <w:rPr>
          <w:rFonts w:hint="cs"/>
          <w:rtl/>
        </w:rPr>
        <w:t>?</w:t>
      </w:r>
      <w:r>
        <w:rPr>
          <w:rtl/>
        </w:rPr>
        <w:t xml:space="preserve"> אתם </w:t>
      </w:r>
      <w:bookmarkStart w:id="1578" w:name="_ETM_Q6_560462"/>
      <w:bookmarkEnd w:id="1578"/>
      <w:r>
        <w:rPr>
          <w:rtl/>
        </w:rPr>
        <w:t xml:space="preserve">מנותקים. </w:t>
      </w:r>
    </w:p>
    <w:p w:rsidR="007044A8" w:rsidRDefault="007044A8" w:rsidP="007231CD">
      <w:pPr>
        <w:rPr>
          <w:rtl/>
        </w:rPr>
      </w:pPr>
      <w:bookmarkStart w:id="1579" w:name="_ETM_Q6_559970"/>
      <w:bookmarkStart w:id="1580" w:name="_ETM_Q6_560005"/>
      <w:bookmarkEnd w:id="1579"/>
      <w:bookmarkEnd w:id="1580"/>
    </w:p>
    <w:p w:rsidR="007044A8" w:rsidRDefault="007044A8" w:rsidP="00F57C95">
      <w:pPr>
        <w:pStyle w:val="af5"/>
        <w:keepNext/>
        <w:rPr>
          <w:rtl/>
        </w:rPr>
      </w:pPr>
      <w:bookmarkStart w:id="1581" w:name="ET_interruption_6231_110"/>
      <w:r w:rsidRPr="00921CCC">
        <w:rPr>
          <w:rStyle w:val="TagStyle"/>
          <w:rtl/>
        </w:rPr>
        <w:t xml:space="preserve"> &lt;&lt; קריאה &gt;&gt; </w:t>
      </w:r>
      <w:r>
        <w:rPr>
          <w:rtl/>
        </w:rPr>
        <w:t>יסמין פרידמן (יש עתיד):</w:t>
      </w:r>
      <w:r w:rsidRPr="00921CCC">
        <w:rPr>
          <w:rStyle w:val="TagStyle"/>
          <w:rtl/>
        </w:rPr>
        <w:t xml:space="preserve"> &lt;&lt; קריאה &gt;&gt;</w:t>
      </w:r>
      <w:r>
        <w:rPr>
          <w:rtl/>
        </w:rPr>
        <w:t xml:space="preserve">   </w:t>
      </w:r>
      <w:bookmarkEnd w:id="1581"/>
    </w:p>
    <w:p w:rsidR="007044A8" w:rsidRDefault="007044A8" w:rsidP="007231CD">
      <w:pPr>
        <w:rPr>
          <w:rtl/>
        </w:rPr>
      </w:pPr>
    </w:p>
    <w:p w:rsidR="007044A8" w:rsidRDefault="007044A8" w:rsidP="00F57C95">
      <w:pPr>
        <w:keepNext/>
        <w:rPr>
          <w:rtl/>
        </w:rPr>
      </w:pPr>
      <w:r>
        <w:rPr>
          <w:rFonts w:hint="cs"/>
          <w:rtl/>
        </w:rPr>
        <w:t>אני הייתי שרה? מה זה אתם - - -</w:t>
      </w:r>
    </w:p>
    <w:p w:rsidR="007044A8" w:rsidRDefault="007044A8" w:rsidP="00F57C95">
      <w:pPr>
        <w:keepNext/>
        <w:rPr>
          <w:rtl/>
        </w:rPr>
      </w:pPr>
      <w:bookmarkStart w:id="1582" w:name="_ETM_Q6_562555"/>
      <w:bookmarkStart w:id="1583" w:name="_ETM_Q6_562595"/>
      <w:bookmarkEnd w:id="1582"/>
      <w:bookmarkEnd w:id="1583"/>
    </w:p>
    <w:p w:rsidR="007044A8" w:rsidRDefault="007044A8" w:rsidP="00F57C95">
      <w:pPr>
        <w:pStyle w:val="-"/>
        <w:keepNext/>
        <w:rPr>
          <w:rtl/>
        </w:rPr>
      </w:pPr>
      <w:bookmarkStart w:id="1584" w:name="ET_speakercontinue_6378_111"/>
      <w:r w:rsidRPr="00921CCC">
        <w:rPr>
          <w:rStyle w:val="TagStyle"/>
          <w:rtl/>
        </w:rPr>
        <w:t xml:space="preserve"> &lt;&lt; דובר_המשך &gt;&gt; </w:t>
      </w:r>
      <w:r>
        <w:rPr>
          <w:rtl/>
        </w:rPr>
        <w:t>השר לביטחון לאומי איתמר בן גביר:</w:t>
      </w:r>
      <w:r w:rsidRPr="00921CCC">
        <w:rPr>
          <w:rStyle w:val="TagStyle"/>
          <w:rtl/>
        </w:rPr>
        <w:t xml:space="preserve"> &lt;&lt; דובר_המשך &gt;&gt;</w:t>
      </w:r>
      <w:r>
        <w:rPr>
          <w:rtl/>
        </w:rPr>
        <w:t xml:space="preserve">   </w:t>
      </w:r>
      <w:bookmarkEnd w:id="1584"/>
    </w:p>
    <w:p w:rsidR="007044A8" w:rsidRDefault="007044A8" w:rsidP="007231CD">
      <w:pPr>
        <w:rPr>
          <w:rtl/>
        </w:rPr>
      </w:pPr>
    </w:p>
    <w:p w:rsidR="007044A8" w:rsidRDefault="007044A8" w:rsidP="007231CD">
      <w:pPr>
        <w:rPr>
          <w:rtl/>
        </w:rPr>
      </w:pPr>
      <w:bookmarkStart w:id="1585" w:name="_ETM_Q6_563192"/>
      <w:bookmarkStart w:id="1586" w:name="_ETM_Q6_560114"/>
      <w:bookmarkStart w:id="1587" w:name="_ETM_Q6_560151"/>
      <w:bookmarkEnd w:id="1585"/>
      <w:bookmarkEnd w:id="1586"/>
      <w:bookmarkEnd w:id="1587"/>
      <w:r>
        <w:rPr>
          <w:rtl/>
        </w:rPr>
        <w:t xml:space="preserve">עכשיו, חברת הכנסת פרידמן, אני חייב להגיד לך, </w:t>
      </w:r>
      <w:r>
        <w:rPr>
          <w:rFonts w:hint="cs"/>
          <w:rtl/>
        </w:rPr>
        <w:t>ו</w:t>
      </w:r>
      <w:r>
        <w:rPr>
          <w:rtl/>
        </w:rPr>
        <w:t xml:space="preserve">אני </w:t>
      </w:r>
      <w:bookmarkStart w:id="1588" w:name="_ETM_Q6_564335"/>
      <w:bookmarkEnd w:id="1588"/>
      <w:r>
        <w:rPr>
          <w:rtl/>
        </w:rPr>
        <w:t>לא סתם</w:t>
      </w:r>
      <w:bookmarkStart w:id="1589" w:name="_ETM_Q6_567024"/>
      <w:bookmarkEnd w:id="1589"/>
      <w:r>
        <w:rPr>
          <w:rFonts w:hint="cs"/>
          <w:rtl/>
        </w:rPr>
        <w:t xml:space="preserve"> אומר –</w:t>
      </w:r>
      <w:r>
        <w:rPr>
          <w:rtl/>
        </w:rPr>
        <w:t xml:space="preserve"> גוטליב, תשמעי אותי</w:t>
      </w:r>
      <w:r>
        <w:rPr>
          <w:rFonts w:hint="cs"/>
          <w:rtl/>
        </w:rPr>
        <w:t>.</w:t>
      </w:r>
    </w:p>
    <w:p w:rsidR="007044A8" w:rsidRDefault="007044A8" w:rsidP="007231CD">
      <w:pPr>
        <w:rPr>
          <w:rtl/>
        </w:rPr>
      </w:pPr>
    </w:p>
    <w:p w:rsidR="007044A8" w:rsidRDefault="007044A8" w:rsidP="00F57C95">
      <w:pPr>
        <w:pStyle w:val="af5"/>
        <w:keepNext/>
        <w:rPr>
          <w:rtl/>
        </w:rPr>
      </w:pPr>
      <w:bookmarkStart w:id="1590" w:name="ET_interruption_6345_112"/>
      <w:r w:rsidRPr="00921CCC">
        <w:rPr>
          <w:rStyle w:val="TagStyle"/>
          <w:rtl/>
        </w:rPr>
        <w:t xml:space="preserve"> &lt;&lt; קריאה &gt;&gt; </w:t>
      </w:r>
      <w:r>
        <w:rPr>
          <w:rtl/>
        </w:rPr>
        <w:t>טלי גוטליב (הליכוד):</w:t>
      </w:r>
      <w:r w:rsidRPr="00921CCC">
        <w:rPr>
          <w:rStyle w:val="TagStyle"/>
          <w:rtl/>
        </w:rPr>
        <w:t xml:space="preserve"> &lt;&lt; קריאה &gt;&gt;</w:t>
      </w:r>
      <w:r>
        <w:rPr>
          <w:rtl/>
        </w:rPr>
        <w:t xml:space="preserve">   </w:t>
      </w:r>
      <w:bookmarkEnd w:id="1590"/>
    </w:p>
    <w:p w:rsidR="007044A8" w:rsidRDefault="007044A8" w:rsidP="007231CD">
      <w:pPr>
        <w:rPr>
          <w:rtl/>
        </w:rPr>
      </w:pPr>
    </w:p>
    <w:p w:rsidR="007044A8" w:rsidRDefault="007044A8" w:rsidP="007231CD">
      <w:pPr>
        <w:rPr>
          <w:rtl/>
        </w:rPr>
      </w:pPr>
      <w:bookmarkStart w:id="1591" w:name="_ETM_Q6_568630"/>
      <w:bookmarkEnd w:id="1591"/>
      <w:r>
        <w:rPr>
          <w:rFonts w:hint="cs"/>
          <w:rtl/>
        </w:rPr>
        <w:t xml:space="preserve">השר, </w:t>
      </w:r>
      <w:r>
        <w:rPr>
          <w:rtl/>
        </w:rPr>
        <w:t>סליחה</w:t>
      </w:r>
      <w:r>
        <w:rPr>
          <w:rFonts w:hint="cs"/>
          <w:rtl/>
        </w:rPr>
        <w:t>.</w:t>
      </w:r>
      <w:r>
        <w:rPr>
          <w:rtl/>
        </w:rPr>
        <w:t xml:space="preserve"> אני מנסה רגע לשמוע פה, רגע, </w:t>
      </w:r>
      <w:r>
        <w:rPr>
          <w:rFonts w:hint="cs"/>
          <w:rtl/>
        </w:rPr>
        <w:t xml:space="preserve">דקה. </w:t>
      </w:r>
    </w:p>
    <w:p w:rsidR="007044A8" w:rsidRDefault="007044A8" w:rsidP="007231CD">
      <w:pPr>
        <w:rPr>
          <w:rtl/>
        </w:rPr>
      </w:pPr>
    </w:p>
    <w:p w:rsidR="007044A8" w:rsidRDefault="007044A8" w:rsidP="00F57C95">
      <w:pPr>
        <w:pStyle w:val="-"/>
        <w:keepNext/>
        <w:rPr>
          <w:rtl/>
        </w:rPr>
      </w:pPr>
      <w:bookmarkStart w:id="1592" w:name="ET_speakercontinue_6378_113"/>
      <w:r w:rsidRPr="00921CCC">
        <w:rPr>
          <w:rStyle w:val="TagStyle"/>
          <w:rtl/>
        </w:rPr>
        <w:t xml:space="preserve"> &lt;&lt; דובר_המשך &gt;&gt; </w:t>
      </w:r>
      <w:r>
        <w:rPr>
          <w:rtl/>
        </w:rPr>
        <w:t>השר לביטחון לאומי איתמר בן גביר:</w:t>
      </w:r>
      <w:r w:rsidRPr="00921CCC">
        <w:rPr>
          <w:rStyle w:val="TagStyle"/>
          <w:rtl/>
        </w:rPr>
        <w:t xml:space="preserve"> &lt;&lt; דובר_המשך &gt;&gt;</w:t>
      </w:r>
      <w:r>
        <w:rPr>
          <w:rtl/>
        </w:rPr>
        <w:t xml:space="preserve">   </w:t>
      </w:r>
      <w:bookmarkEnd w:id="1592"/>
    </w:p>
    <w:p w:rsidR="007044A8" w:rsidRDefault="007044A8" w:rsidP="007231CD">
      <w:pPr>
        <w:rPr>
          <w:rtl/>
        </w:rPr>
      </w:pPr>
    </w:p>
    <w:p w:rsidR="007044A8" w:rsidRDefault="007044A8" w:rsidP="007231CD">
      <w:pPr>
        <w:rPr>
          <w:rtl/>
        </w:rPr>
      </w:pPr>
      <w:r>
        <w:rPr>
          <w:rFonts w:hint="cs"/>
          <w:rtl/>
        </w:rPr>
        <w:t xml:space="preserve">זה </w:t>
      </w:r>
      <w:r>
        <w:rPr>
          <w:rtl/>
        </w:rPr>
        <w:t xml:space="preserve">חשוב, זה </w:t>
      </w:r>
      <w:bookmarkStart w:id="1593" w:name="_ETM_Q6_570770"/>
      <w:bookmarkEnd w:id="1593"/>
      <w:r>
        <w:rPr>
          <w:rtl/>
        </w:rPr>
        <w:t xml:space="preserve">בשבילך. </w:t>
      </w:r>
      <w:bookmarkStart w:id="1594" w:name="_ETM_Q6_575130"/>
      <w:bookmarkEnd w:id="1594"/>
    </w:p>
    <w:p w:rsidR="007044A8" w:rsidRDefault="007044A8" w:rsidP="007231CD">
      <w:pPr>
        <w:rPr>
          <w:rtl/>
        </w:rPr>
      </w:pPr>
    </w:p>
    <w:p w:rsidR="007044A8" w:rsidRDefault="007044A8" w:rsidP="00F57C95">
      <w:pPr>
        <w:pStyle w:val="af5"/>
        <w:keepNext/>
        <w:rPr>
          <w:rtl/>
        </w:rPr>
      </w:pPr>
      <w:bookmarkStart w:id="1595" w:name="ET_interruption_6345_114"/>
      <w:r w:rsidRPr="00921CCC">
        <w:rPr>
          <w:rStyle w:val="TagStyle"/>
          <w:rtl/>
        </w:rPr>
        <w:t xml:space="preserve"> &lt;&lt; קריאה &gt;&gt; </w:t>
      </w:r>
      <w:r>
        <w:rPr>
          <w:rtl/>
        </w:rPr>
        <w:t>טלי גוטליב (הליכוד):</w:t>
      </w:r>
      <w:r w:rsidRPr="00921CCC">
        <w:rPr>
          <w:rStyle w:val="TagStyle"/>
          <w:rtl/>
        </w:rPr>
        <w:t xml:space="preserve"> &lt;&lt; קריאה &gt;&gt;</w:t>
      </w:r>
      <w:r>
        <w:rPr>
          <w:rtl/>
        </w:rPr>
        <w:t xml:space="preserve">   </w:t>
      </w:r>
      <w:bookmarkEnd w:id="1595"/>
    </w:p>
    <w:p w:rsidR="007044A8" w:rsidRDefault="007044A8" w:rsidP="007231CD">
      <w:pPr>
        <w:rPr>
          <w:rtl/>
        </w:rPr>
      </w:pPr>
    </w:p>
    <w:p w:rsidR="007044A8" w:rsidRDefault="007044A8" w:rsidP="00F57C95">
      <w:pPr>
        <w:keepNext/>
        <w:rPr>
          <w:rtl/>
        </w:rPr>
      </w:pPr>
      <w:r>
        <w:rPr>
          <w:rFonts w:hint="cs"/>
          <w:rtl/>
        </w:rPr>
        <w:t xml:space="preserve">כל מה שאתה אומר חשוב. ואל </w:t>
      </w:r>
      <w:bookmarkStart w:id="1596" w:name="_ETM_Q6_570361"/>
      <w:bookmarkEnd w:id="1596"/>
      <w:r>
        <w:rPr>
          <w:rFonts w:hint="cs"/>
          <w:rtl/>
        </w:rPr>
        <w:t xml:space="preserve">תיקח ללב, אדוני. </w:t>
      </w:r>
      <w:bookmarkStart w:id="1597" w:name="_ETM_Q6_573328"/>
      <w:bookmarkEnd w:id="1597"/>
    </w:p>
    <w:p w:rsidR="007044A8" w:rsidRDefault="007044A8" w:rsidP="00F57C95">
      <w:pPr>
        <w:keepNext/>
        <w:rPr>
          <w:rtl/>
        </w:rPr>
      </w:pPr>
      <w:bookmarkStart w:id="1598" w:name="_ETM_Q6_573376"/>
      <w:bookmarkEnd w:id="1598"/>
    </w:p>
    <w:p w:rsidR="007044A8" w:rsidRDefault="007044A8" w:rsidP="00F57C95">
      <w:pPr>
        <w:pStyle w:val="-"/>
        <w:keepNext/>
        <w:rPr>
          <w:rtl/>
        </w:rPr>
      </w:pPr>
      <w:bookmarkStart w:id="1599" w:name="ET_speakercontinue_6378_115"/>
      <w:r w:rsidRPr="00053BD2">
        <w:rPr>
          <w:rStyle w:val="TagStyle"/>
          <w:rtl/>
        </w:rPr>
        <w:t xml:space="preserve"> &lt;&lt; דובר_המשך &gt;&gt; </w:t>
      </w:r>
      <w:r>
        <w:rPr>
          <w:rtl/>
        </w:rPr>
        <w:t>השר לביטחון לאומי איתמר בן גביר:</w:t>
      </w:r>
      <w:r w:rsidRPr="00053BD2">
        <w:rPr>
          <w:rStyle w:val="TagStyle"/>
          <w:rtl/>
        </w:rPr>
        <w:t xml:space="preserve"> &lt;&lt; דובר_המשך &gt;&gt;</w:t>
      </w:r>
      <w:r>
        <w:rPr>
          <w:rtl/>
        </w:rPr>
        <w:t xml:space="preserve">   </w:t>
      </w:r>
      <w:bookmarkEnd w:id="1599"/>
    </w:p>
    <w:p w:rsidR="007044A8" w:rsidRDefault="007044A8" w:rsidP="007231CD">
      <w:pPr>
        <w:rPr>
          <w:rtl/>
        </w:rPr>
      </w:pPr>
    </w:p>
    <w:p w:rsidR="007044A8" w:rsidRDefault="007044A8" w:rsidP="007231CD">
      <w:pPr>
        <w:rPr>
          <w:rtl/>
        </w:rPr>
      </w:pPr>
      <w:bookmarkStart w:id="1600" w:name="_ETM_Q6_573987"/>
      <w:bookmarkEnd w:id="1600"/>
      <w:r>
        <w:rPr>
          <w:rFonts w:hint="cs"/>
          <w:rtl/>
        </w:rPr>
        <w:t>אני לא סתם ציינתי את חברת הכנסת גוטליב.</w:t>
      </w:r>
    </w:p>
    <w:p w:rsidR="007044A8" w:rsidRDefault="007044A8" w:rsidP="00F57C95">
      <w:pPr>
        <w:keepNext/>
        <w:rPr>
          <w:rtl/>
        </w:rPr>
      </w:pPr>
      <w:bookmarkStart w:id="1601" w:name="_ETM_Q6_577255"/>
      <w:bookmarkStart w:id="1602" w:name="_ETM_Q6_577353"/>
      <w:bookmarkEnd w:id="1601"/>
      <w:bookmarkEnd w:id="1602"/>
    </w:p>
    <w:p w:rsidR="007044A8" w:rsidRDefault="007044A8" w:rsidP="00F57C95">
      <w:pPr>
        <w:pStyle w:val="af5"/>
        <w:keepNext/>
        <w:rPr>
          <w:rtl/>
        </w:rPr>
      </w:pPr>
      <w:bookmarkStart w:id="1603" w:name="ET_interruption_6345_116"/>
      <w:r w:rsidRPr="00E22E29">
        <w:rPr>
          <w:rStyle w:val="TagStyle"/>
          <w:rtl/>
        </w:rPr>
        <w:t xml:space="preserve"> &lt;&lt; קריאה &gt;&gt; </w:t>
      </w:r>
      <w:r>
        <w:rPr>
          <w:rtl/>
        </w:rPr>
        <w:t>טלי גוטליב (הליכוד):</w:t>
      </w:r>
      <w:r w:rsidRPr="00E22E29">
        <w:rPr>
          <w:rStyle w:val="TagStyle"/>
          <w:rtl/>
        </w:rPr>
        <w:t xml:space="preserve"> &lt;&lt; קריאה &gt;&gt;</w:t>
      </w:r>
      <w:r>
        <w:rPr>
          <w:rtl/>
        </w:rPr>
        <w:t xml:space="preserve">   </w:t>
      </w:r>
      <w:bookmarkEnd w:id="1603"/>
    </w:p>
    <w:p w:rsidR="007044A8" w:rsidRDefault="007044A8" w:rsidP="007231CD">
      <w:pPr>
        <w:rPr>
          <w:rtl/>
        </w:rPr>
      </w:pPr>
    </w:p>
    <w:p w:rsidR="007044A8" w:rsidRDefault="007044A8" w:rsidP="00F57C95">
      <w:pPr>
        <w:keepNext/>
        <w:rPr>
          <w:rtl/>
        </w:rPr>
      </w:pPr>
      <w:r>
        <w:rPr>
          <w:rFonts w:hint="cs"/>
          <w:rtl/>
        </w:rPr>
        <w:t xml:space="preserve">אדוני השר, אל תיקח ללב את רעשי הרקע. </w:t>
      </w:r>
      <w:bookmarkStart w:id="1604" w:name="_ETM_Q6_577079"/>
      <w:bookmarkStart w:id="1605" w:name="_ETM_Q6_578089"/>
      <w:bookmarkStart w:id="1606" w:name="_ETM_Q6_579329"/>
      <w:bookmarkEnd w:id="1604"/>
      <w:bookmarkEnd w:id="1605"/>
      <w:bookmarkEnd w:id="1606"/>
      <w:r>
        <w:rPr>
          <w:rtl/>
        </w:rPr>
        <w:t>העובדות בשטח שלך מדברות.</w:t>
      </w:r>
    </w:p>
    <w:p w:rsidR="007044A8" w:rsidRDefault="007044A8" w:rsidP="00F57C95">
      <w:pPr>
        <w:keepNext/>
        <w:rPr>
          <w:rtl/>
        </w:rPr>
      </w:pPr>
    </w:p>
    <w:p w:rsidR="007044A8" w:rsidRDefault="007044A8" w:rsidP="00F57C95">
      <w:pPr>
        <w:pStyle w:val="-"/>
        <w:keepNext/>
        <w:rPr>
          <w:rtl/>
        </w:rPr>
      </w:pPr>
      <w:bookmarkStart w:id="1607" w:name="ET_speakercontinue_6378_117"/>
      <w:r w:rsidRPr="00E22E29">
        <w:rPr>
          <w:rStyle w:val="TagStyle"/>
          <w:rtl/>
        </w:rPr>
        <w:t xml:space="preserve"> &lt;&lt; דובר_המשך &gt;&gt; </w:t>
      </w:r>
      <w:r>
        <w:rPr>
          <w:rtl/>
        </w:rPr>
        <w:t>השר לביטחון לאומי איתמר בן גביר:</w:t>
      </w:r>
      <w:r w:rsidRPr="00E22E29">
        <w:rPr>
          <w:rStyle w:val="TagStyle"/>
          <w:rtl/>
        </w:rPr>
        <w:t xml:space="preserve"> &lt;&lt; דובר_המשך &gt;&gt;</w:t>
      </w:r>
      <w:r>
        <w:rPr>
          <w:rtl/>
        </w:rPr>
        <w:t xml:space="preserve">   </w:t>
      </w:r>
      <w:bookmarkEnd w:id="1607"/>
    </w:p>
    <w:p w:rsidR="007044A8" w:rsidRDefault="007044A8" w:rsidP="007231CD">
      <w:pPr>
        <w:rPr>
          <w:rtl/>
        </w:rPr>
      </w:pPr>
    </w:p>
    <w:p w:rsidR="007044A8" w:rsidRDefault="007044A8" w:rsidP="007231CD">
      <w:pPr>
        <w:rPr>
          <w:rtl/>
        </w:rPr>
      </w:pPr>
      <w:bookmarkStart w:id="1608" w:name="_ETM_Q6_583529"/>
      <w:bookmarkEnd w:id="1608"/>
      <w:r>
        <w:rPr>
          <w:rFonts w:hint="cs"/>
          <w:rtl/>
        </w:rPr>
        <w:t xml:space="preserve">אני לא </w:t>
      </w:r>
      <w:bookmarkStart w:id="1609" w:name="_ETM_Q6_578021"/>
      <w:bookmarkEnd w:id="1609"/>
      <w:r>
        <w:rPr>
          <w:rFonts w:hint="cs"/>
          <w:rtl/>
        </w:rPr>
        <w:t xml:space="preserve">סתם ציינתי את חברת הכנסת </w:t>
      </w:r>
      <w:r>
        <w:rPr>
          <w:rtl/>
        </w:rPr>
        <w:t xml:space="preserve">גוטליב, כי בניגוד אליה, את באה ואפילו לא מכירה את </w:t>
      </w:r>
      <w:bookmarkStart w:id="1610" w:name="_ETM_Q6_586779"/>
      <w:bookmarkEnd w:id="1610"/>
      <w:r>
        <w:rPr>
          <w:rtl/>
        </w:rPr>
        <w:t>הנתונים. אמרתי לך</w:t>
      </w:r>
      <w:r>
        <w:rPr>
          <w:rFonts w:hint="cs"/>
          <w:rtl/>
        </w:rPr>
        <w:t xml:space="preserve">: אלה הנתונים, היו 12 אנשי כיתות כוננות. </w:t>
      </w:r>
    </w:p>
    <w:p w:rsidR="007044A8" w:rsidRDefault="007044A8" w:rsidP="007231CD">
      <w:pPr>
        <w:rPr>
          <w:rtl/>
        </w:rPr>
      </w:pPr>
    </w:p>
    <w:p w:rsidR="007044A8" w:rsidRDefault="007044A8" w:rsidP="00F57C95">
      <w:pPr>
        <w:pStyle w:val="af5"/>
        <w:keepNext/>
        <w:rPr>
          <w:rtl/>
        </w:rPr>
      </w:pPr>
      <w:bookmarkStart w:id="1611" w:name="ET_interruption_6231_118"/>
      <w:r w:rsidRPr="00E22E29">
        <w:rPr>
          <w:rStyle w:val="TagStyle"/>
          <w:rtl/>
        </w:rPr>
        <w:t xml:space="preserve"> &lt;&lt; קריאה &gt;&gt; </w:t>
      </w:r>
      <w:r>
        <w:rPr>
          <w:rtl/>
        </w:rPr>
        <w:t>יסמין פרידמן (יש עתיד):</w:t>
      </w:r>
      <w:r w:rsidRPr="00E22E29">
        <w:rPr>
          <w:rStyle w:val="TagStyle"/>
          <w:rtl/>
        </w:rPr>
        <w:t xml:space="preserve"> &lt;&lt; קריאה &gt;&gt;</w:t>
      </w:r>
      <w:r>
        <w:rPr>
          <w:rtl/>
        </w:rPr>
        <w:t xml:space="preserve">   </w:t>
      </w:r>
      <w:bookmarkEnd w:id="1611"/>
    </w:p>
    <w:p w:rsidR="007044A8" w:rsidRDefault="007044A8" w:rsidP="007231CD">
      <w:pPr>
        <w:rPr>
          <w:rtl/>
        </w:rPr>
      </w:pPr>
    </w:p>
    <w:p w:rsidR="007044A8" w:rsidRDefault="007044A8" w:rsidP="00F57C95">
      <w:pPr>
        <w:keepNext/>
        <w:rPr>
          <w:rtl/>
        </w:rPr>
      </w:pPr>
      <w:r>
        <w:rPr>
          <w:rFonts w:hint="cs"/>
          <w:rtl/>
        </w:rPr>
        <w:t>איזה נתונים נתתי לך?</w:t>
      </w:r>
      <w:r>
        <w:rPr>
          <w:rFonts w:hint="cs"/>
        </w:rPr>
        <w:t xml:space="preserve"> </w:t>
      </w:r>
      <w:bookmarkStart w:id="1612" w:name="_ETM_Q6_585401"/>
      <w:bookmarkEnd w:id="1612"/>
      <w:r>
        <w:rPr>
          <w:rFonts w:hint="cs"/>
          <w:rtl/>
        </w:rPr>
        <w:t>איזה נתונים?</w:t>
      </w:r>
      <w:r>
        <w:rPr>
          <w:rFonts w:hint="cs"/>
        </w:rPr>
        <w:t xml:space="preserve"> </w:t>
      </w:r>
      <w:r>
        <w:rPr>
          <w:rFonts w:hint="cs"/>
          <w:rtl/>
        </w:rPr>
        <w:t>נתתי לך נתונים רק על מתנדבים. על מה אתה מדבר?</w:t>
      </w:r>
      <w:bookmarkStart w:id="1613" w:name="_ETM_Q6_596604"/>
      <w:bookmarkEnd w:id="1613"/>
    </w:p>
    <w:p w:rsidR="007044A8" w:rsidRDefault="007044A8" w:rsidP="00F57C95">
      <w:pPr>
        <w:keepNext/>
        <w:rPr>
          <w:rtl/>
        </w:rPr>
      </w:pPr>
    </w:p>
    <w:p w:rsidR="007044A8" w:rsidRDefault="007044A8" w:rsidP="00F57C95">
      <w:pPr>
        <w:pStyle w:val="af5"/>
        <w:keepNext/>
        <w:rPr>
          <w:rtl/>
        </w:rPr>
      </w:pPr>
      <w:bookmarkStart w:id="1614" w:name="ET_interruption_6345_123"/>
      <w:r w:rsidRPr="00E22E29">
        <w:rPr>
          <w:rStyle w:val="TagStyle"/>
          <w:rtl/>
        </w:rPr>
        <w:t xml:space="preserve"> &lt;&lt; קריאה &gt;&gt; </w:t>
      </w:r>
      <w:r>
        <w:rPr>
          <w:rtl/>
        </w:rPr>
        <w:t>טלי גוטליב (הליכוד):</w:t>
      </w:r>
      <w:r w:rsidRPr="00E22E29">
        <w:rPr>
          <w:rStyle w:val="TagStyle"/>
          <w:rtl/>
        </w:rPr>
        <w:t xml:space="preserve"> &lt;&lt; קריאה &gt;&gt;</w:t>
      </w:r>
      <w:r>
        <w:rPr>
          <w:rtl/>
        </w:rPr>
        <w:t xml:space="preserve">   </w:t>
      </w:r>
      <w:bookmarkEnd w:id="1614"/>
    </w:p>
    <w:p w:rsidR="007044A8" w:rsidRDefault="007044A8" w:rsidP="007231CD">
      <w:pPr>
        <w:rPr>
          <w:rtl/>
        </w:rPr>
      </w:pPr>
    </w:p>
    <w:p w:rsidR="007044A8" w:rsidRPr="00E22E29" w:rsidRDefault="007044A8" w:rsidP="00F57C95">
      <w:pPr>
        <w:keepNext/>
        <w:rPr>
          <w:rtl/>
        </w:rPr>
      </w:pPr>
      <w:r>
        <w:rPr>
          <w:rFonts w:hint="cs"/>
          <w:rtl/>
        </w:rPr>
        <w:t>- - -</w:t>
      </w:r>
    </w:p>
    <w:p w:rsidR="007044A8" w:rsidRDefault="007044A8" w:rsidP="00F57C95">
      <w:pPr>
        <w:pStyle w:val="KeepWithNext"/>
        <w:rPr>
          <w:rStyle w:val="TagStyle"/>
          <w:b/>
          <w:bCs/>
          <w:u w:val="single"/>
          <w:rtl/>
          <w:lang w:eastAsia="he-IL"/>
        </w:rPr>
      </w:pPr>
      <w:bookmarkStart w:id="1615" w:name="_ETM_Q6_594433"/>
      <w:bookmarkStart w:id="1616" w:name="_ETM_Q6_594492"/>
      <w:bookmarkEnd w:id="1615"/>
      <w:bookmarkEnd w:id="1616"/>
    </w:p>
    <w:p w:rsidR="007044A8" w:rsidRDefault="007044A8" w:rsidP="00F57C95">
      <w:pPr>
        <w:pStyle w:val="af5"/>
        <w:keepNext/>
        <w:rPr>
          <w:rtl/>
        </w:rPr>
      </w:pPr>
      <w:bookmarkStart w:id="1617" w:name="ET_interruption_6359_122"/>
      <w:r w:rsidRPr="00E22E29">
        <w:rPr>
          <w:rStyle w:val="TagStyle"/>
          <w:rtl/>
        </w:rPr>
        <w:t xml:space="preserve"> &lt;&lt; קריאה &gt;&gt; </w:t>
      </w:r>
      <w:r>
        <w:rPr>
          <w:rtl/>
        </w:rPr>
        <w:t>מטי צרפתי הרכבי (יש עתיד):</w:t>
      </w:r>
      <w:r w:rsidRPr="00E22E29">
        <w:rPr>
          <w:rStyle w:val="TagStyle"/>
          <w:rtl/>
        </w:rPr>
        <w:t xml:space="preserve"> &lt;&lt; קריאה &gt;&gt;</w:t>
      </w:r>
      <w:r>
        <w:rPr>
          <w:rtl/>
        </w:rPr>
        <w:t xml:space="preserve">   </w:t>
      </w:r>
      <w:bookmarkEnd w:id="1617"/>
    </w:p>
    <w:p w:rsidR="007044A8" w:rsidRDefault="007044A8" w:rsidP="007231CD">
      <w:pPr>
        <w:rPr>
          <w:rtl/>
          <w:lang w:eastAsia="he-IL"/>
        </w:rPr>
      </w:pPr>
    </w:p>
    <w:p w:rsidR="007044A8" w:rsidRPr="00E22E29" w:rsidRDefault="007044A8" w:rsidP="00F57C95">
      <w:pPr>
        <w:keepNext/>
        <w:rPr>
          <w:rtl/>
        </w:rPr>
      </w:pPr>
      <w:r>
        <w:rPr>
          <w:rFonts w:hint="cs"/>
          <w:rtl/>
          <w:lang w:eastAsia="he-IL"/>
        </w:rPr>
        <w:t xml:space="preserve">כיתות כוננות זה </w:t>
      </w:r>
      <w:bookmarkStart w:id="1618" w:name="_ETM_Q6_591398"/>
      <w:bookmarkEnd w:id="1618"/>
      <w:r>
        <w:rPr>
          <w:rFonts w:hint="cs"/>
          <w:rtl/>
          <w:lang w:eastAsia="he-IL"/>
        </w:rPr>
        <w:t xml:space="preserve">לא </w:t>
      </w:r>
      <w:bookmarkStart w:id="1619" w:name="_ETM_Q6_591641"/>
      <w:bookmarkStart w:id="1620" w:name="_ETM_Q6_592667"/>
      <w:bookmarkEnd w:id="1619"/>
      <w:bookmarkEnd w:id="1620"/>
      <w:r>
        <w:rPr>
          <w:rFonts w:hint="cs"/>
          <w:rtl/>
        </w:rPr>
        <w:t>פשיעה.</w:t>
      </w:r>
      <w:bookmarkStart w:id="1621" w:name="_ETM_Q6_595529"/>
      <w:bookmarkEnd w:id="1621"/>
    </w:p>
    <w:p w:rsidR="007044A8" w:rsidRDefault="007044A8" w:rsidP="00F57C95">
      <w:pPr>
        <w:keepNext/>
        <w:rPr>
          <w:rtl/>
        </w:rPr>
      </w:pPr>
      <w:bookmarkStart w:id="1622" w:name="_ETM_Q6_585449"/>
      <w:bookmarkEnd w:id="1622"/>
    </w:p>
    <w:p w:rsidR="007044A8" w:rsidRDefault="007044A8" w:rsidP="00F57C95">
      <w:pPr>
        <w:pStyle w:val="-"/>
        <w:keepNext/>
        <w:rPr>
          <w:rtl/>
        </w:rPr>
      </w:pPr>
      <w:bookmarkStart w:id="1623" w:name="ET_speakercontinue_6378_119"/>
      <w:r w:rsidRPr="00E22E29">
        <w:rPr>
          <w:rStyle w:val="TagStyle"/>
          <w:rtl/>
        </w:rPr>
        <w:t xml:space="preserve"> &lt;&lt; דובר_המשך &gt;&gt; </w:t>
      </w:r>
      <w:r>
        <w:rPr>
          <w:rtl/>
        </w:rPr>
        <w:t>השר לביטחון לאומי איתמר בן גביר:</w:t>
      </w:r>
      <w:r w:rsidRPr="00E22E29">
        <w:rPr>
          <w:rStyle w:val="TagStyle"/>
          <w:rtl/>
        </w:rPr>
        <w:t xml:space="preserve"> &lt;&lt; דובר_המשך &gt;&gt;</w:t>
      </w:r>
      <w:r>
        <w:rPr>
          <w:rtl/>
        </w:rPr>
        <w:t xml:space="preserve">   </w:t>
      </w:r>
      <w:bookmarkEnd w:id="1623"/>
    </w:p>
    <w:p w:rsidR="007044A8" w:rsidRDefault="007044A8" w:rsidP="007231CD">
      <w:pPr>
        <w:rPr>
          <w:rtl/>
        </w:rPr>
      </w:pPr>
    </w:p>
    <w:p w:rsidR="007044A8" w:rsidRDefault="007044A8" w:rsidP="00F57C95">
      <w:pPr>
        <w:keepNext/>
        <w:rPr>
          <w:rtl/>
        </w:rPr>
      </w:pPr>
      <w:bookmarkStart w:id="1624" w:name="_ETM_Q6_586094"/>
      <w:bookmarkStart w:id="1625" w:name="_ETM_Q6_587050"/>
      <w:bookmarkEnd w:id="1624"/>
      <w:bookmarkEnd w:id="1625"/>
      <w:r>
        <w:rPr>
          <w:rFonts w:hint="cs"/>
          <w:rtl/>
        </w:rPr>
        <w:t>12 אנשי כיתות כוננות לפני שבאתי</w:t>
      </w:r>
      <w:bookmarkStart w:id="1626" w:name="_ETM_Q6_597184"/>
      <w:bookmarkEnd w:id="1626"/>
      <w:r>
        <w:rPr>
          <w:rFonts w:hint="cs"/>
          <w:rtl/>
        </w:rPr>
        <w:t xml:space="preserve"> - - -</w:t>
      </w:r>
      <w:bookmarkStart w:id="1627" w:name="_ETM_Q6_597243"/>
      <w:bookmarkEnd w:id="1627"/>
    </w:p>
    <w:p w:rsidR="007044A8" w:rsidRDefault="007044A8" w:rsidP="00F57C95">
      <w:pPr>
        <w:keepNext/>
        <w:rPr>
          <w:rtl/>
        </w:rPr>
      </w:pPr>
      <w:bookmarkStart w:id="1628" w:name="_ETM_Q6_596317"/>
      <w:bookmarkStart w:id="1629" w:name="_ETM_Q6_596357"/>
      <w:bookmarkEnd w:id="1628"/>
      <w:bookmarkEnd w:id="1629"/>
    </w:p>
    <w:p w:rsidR="007044A8" w:rsidRDefault="007044A8" w:rsidP="00F57C95">
      <w:pPr>
        <w:pStyle w:val="af5"/>
        <w:keepNext/>
        <w:rPr>
          <w:rtl/>
        </w:rPr>
      </w:pPr>
      <w:bookmarkStart w:id="1630" w:name="ET_interruption_6231_121"/>
      <w:r w:rsidRPr="00E22E29">
        <w:rPr>
          <w:rStyle w:val="TagStyle"/>
          <w:rtl/>
        </w:rPr>
        <w:t xml:space="preserve"> &lt;&lt; קריאה &gt;&gt; </w:t>
      </w:r>
      <w:r>
        <w:rPr>
          <w:rtl/>
        </w:rPr>
        <w:t>יסמין פרידמן (יש עתיד):</w:t>
      </w:r>
      <w:r w:rsidRPr="00E22E29">
        <w:rPr>
          <w:rStyle w:val="TagStyle"/>
          <w:rtl/>
        </w:rPr>
        <w:t xml:space="preserve"> &lt;&lt; קריאה &gt;&gt;</w:t>
      </w:r>
      <w:r>
        <w:rPr>
          <w:rtl/>
        </w:rPr>
        <w:t xml:space="preserve">   </w:t>
      </w:r>
      <w:bookmarkEnd w:id="1630"/>
    </w:p>
    <w:p w:rsidR="007044A8" w:rsidRDefault="007044A8" w:rsidP="007231CD">
      <w:pPr>
        <w:rPr>
          <w:rtl/>
        </w:rPr>
      </w:pPr>
    </w:p>
    <w:p w:rsidR="007044A8" w:rsidRDefault="007044A8" w:rsidP="00F57C95">
      <w:pPr>
        <w:keepNext/>
        <w:rPr>
          <w:rtl/>
        </w:rPr>
      </w:pPr>
      <w:bookmarkStart w:id="1631" w:name="_ETM_Q6_601973"/>
      <w:bookmarkEnd w:id="1631"/>
      <w:r>
        <w:rPr>
          <w:rFonts w:hint="cs"/>
          <w:rtl/>
        </w:rPr>
        <w:t>לא</w:t>
      </w:r>
      <w:bookmarkStart w:id="1632" w:name="_ETM_Q6_597251"/>
      <w:bookmarkEnd w:id="1632"/>
      <w:r>
        <w:rPr>
          <w:rFonts w:hint="cs"/>
          <w:rtl/>
        </w:rPr>
        <w:t xml:space="preserve"> דיברתי על כיתות כוננות. למה להשמיץ אותי?</w:t>
      </w:r>
      <w:r>
        <w:rPr>
          <w:rFonts w:hint="cs"/>
        </w:rPr>
        <w:t xml:space="preserve"> </w:t>
      </w:r>
      <w:r>
        <w:rPr>
          <w:rFonts w:hint="cs"/>
          <w:rtl/>
        </w:rPr>
        <w:t xml:space="preserve"> זה לא  פייר. </w:t>
      </w:r>
      <w:bookmarkStart w:id="1633" w:name="_ETM_Q6_601517"/>
      <w:bookmarkStart w:id="1634" w:name="_ETM_Q6_603221"/>
      <w:bookmarkEnd w:id="1633"/>
      <w:bookmarkEnd w:id="1634"/>
    </w:p>
    <w:p w:rsidR="007044A8" w:rsidRDefault="007044A8" w:rsidP="00F57C95">
      <w:pPr>
        <w:keepNext/>
        <w:rPr>
          <w:rtl/>
        </w:rPr>
      </w:pPr>
      <w:bookmarkStart w:id="1635" w:name="_ETM_Q6_603273"/>
      <w:bookmarkEnd w:id="1635"/>
    </w:p>
    <w:p w:rsidR="007044A8" w:rsidRDefault="007044A8" w:rsidP="00F57C95">
      <w:pPr>
        <w:pStyle w:val="-"/>
        <w:keepNext/>
        <w:rPr>
          <w:rtl/>
        </w:rPr>
      </w:pPr>
      <w:bookmarkStart w:id="1636" w:name="ET_speakercontinue_6378_124"/>
      <w:r w:rsidRPr="00E22E29">
        <w:rPr>
          <w:rStyle w:val="TagStyle"/>
          <w:rtl/>
        </w:rPr>
        <w:t xml:space="preserve"> &lt;&lt; דובר_המשך &gt;&gt; </w:t>
      </w:r>
      <w:r>
        <w:rPr>
          <w:rtl/>
        </w:rPr>
        <w:t>השר לביטחון לאומי איתמר בן גביר:</w:t>
      </w:r>
      <w:r w:rsidRPr="00E22E29">
        <w:rPr>
          <w:rStyle w:val="TagStyle"/>
          <w:rtl/>
        </w:rPr>
        <w:t xml:space="preserve"> &lt;&lt; דובר_המשך &gt;&gt;</w:t>
      </w:r>
      <w:r>
        <w:rPr>
          <w:rtl/>
        </w:rPr>
        <w:t xml:space="preserve">   </w:t>
      </w:r>
      <w:bookmarkEnd w:id="1636"/>
    </w:p>
    <w:p w:rsidR="007044A8" w:rsidRDefault="007044A8" w:rsidP="007231CD">
      <w:pPr>
        <w:rPr>
          <w:rtl/>
        </w:rPr>
      </w:pPr>
    </w:p>
    <w:p w:rsidR="007044A8" w:rsidRDefault="007044A8" w:rsidP="00F57C95">
      <w:pPr>
        <w:keepNext/>
        <w:rPr>
          <w:rtl/>
        </w:rPr>
      </w:pPr>
      <w:bookmarkStart w:id="1637" w:name="_ETM_Q6_603945"/>
      <w:bookmarkEnd w:id="1637"/>
      <w:r>
        <w:rPr>
          <w:rFonts w:hint="cs"/>
          <w:rtl/>
        </w:rPr>
        <w:t>וכשאני הגעתי היו 122.</w:t>
      </w:r>
      <w:bookmarkStart w:id="1638" w:name="_ETM_Q6_605493"/>
      <w:bookmarkEnd w:id="1638"/>
    </w:p>
    <w:p w:rsidR="007044A8" w:rsidRDefault="007044A8" w:rsidP="00F57C95">
      <w:pPr>
        <w:keepNext/>
        <w:rPr>
          <w:rtl/>
        </w:rPr>
      </w:pPr>
      <w:bookmarkStart w:id="1639" w:name="_ETM_Q6_605538"/>
      <w:bookmarkEnd w:id="1639"/>
    </w:p>
    <w:p w:rsidR="007044A8" w:rsidRDefault="007044A8" w:rsidP="00F57C95">
      <w:pPr>
        <w:pStyle w:val="af6"/>
        <w:keepNext/>
        <w:rPr>
          <w:rtl/>
        </w:rPr>
      </w:pPr>
      <w:bookmarkStart w:id="1640" w:name="ET_yor_6423_125"/>
      <w:r w:rsidRPr="00E22E29">
        <w:rPr>
          <w:rStyle w:val="TagStyle"/>
          <w:rtl/>
        </w:rPr>
        <w:t xml:space="preserve"> &lt;&lt; יור &gt;&gt; </w:t>
      </w:r>
      <w:r>
        <w:rPr>
          <w:rtl/>
        </w:rPr>
        <w:t>היו"ר אמיר אוחנה:</w:t>
      </w:r>
      <w:r w:rsidRPr="00E22E29">
        <w:rPr>
          <w:rStyle w:val="TagStyle"/>
          <w:rtl/>
        </w:rPr>
        <w:t xml:space="preserve"> &lt;&lt; יור &gt;&gt;</w:t>
      </w:r>
      <w:r>
        <w:rPr>
          <w:rtl/>
        </w:rPr>
        <w:t xml:space="preserve">   </w:t>
      </w:r>
      <w:bookmarkEnd w:id="1640"/>
    </w:p>
    <w:p w:rsidR="007044A8" w:rsidRDefault="007044A8" w:rsidP="007231CD">
      <w:pPr>
        <w:rPr>
          <w:rtl/>
        </w:rPr>
      </w:pPr>
    </w:p>
    <w:p w:rsidR="007044A8" w:rsidRDefault="007044A8" w:rsidP="00F57C95">
      <w:pPr>
        <w:keepNext/>
        <w:rPr>
          <w:rtl/>
        </w:rPr>
      </w:pPr>
      <w:bookmarkStart w:id="1641" w:name="_ETM_Q6_606337"/>
      <w:bookmarkEnd w:id="1641"/>
      <w:r>
        <w:rPr>
          <w:rFonts w:hint="cs"/>
          <w:rtl/>
        </w:rPr>
        <w:t xml:space="preserve">השר בדברים שלו כן דיבר על כיתות כוננות. הוא דיבר על כיתות הכוננות. </w:t>
      </w:r>
    </w:p>
    <w:p w:rsidR="007044A8" w:rsidRDefault="007044A8" w:rsidP="00F57C95">
      <w:pPr>
        <w:keepNext/>
        <w:rPr>
          <w:rtl/>
        </w:rPr>
      </w:pPr>
      <w:bookmarkStart w:id="1642" w:name="_ETM_Q6_611631"/>
      <w:bookmarkStart w:id="1643" w:name="_ETM_Q6_611686"/>
      <w:bookmarkEnd w:id="1642"/>
      <w:bookmarkEnd w:id="1643"/>
    </w:p>
    <w:p w:rsidR="007044A8" w:rsidRDefault="007044A8" w:rsidP="00F57C95">
      <w:pPr>
        <w:pStyle w:val="af5"/>
        <w:keepNext/>
        <w:rPr>
          <w:rtl/>
        </w:rPr>
      </w:pPr>
      <w:bookmarkStart w:id="1644" w:name="ET_interruption_6359_126"/>
      <w:r w:rsidRPr="008B617E">
        <w:rPr>
          <w:rStyle w:val="TagStyle"/>
          <w:rtl/>
        </w:rPr>
        <w:t xml:space="preserve"> &lt;&lt; קריאה &gt;&gt; </w:t>
      </w:r>
      <w:r>
        <w:rPr>
          <w:rtl/>
        </w:rPr>
        <w:t>מטי צרפתי הרכבי (יש עתיד):</w:t>
      </w:r>
      <w:r w:rsidRPr="008B617E">
        <w:rPr>
          <w:rStyle w:val="TagStyle"/>
          <w:rtl/>
        </w:rPr>
        <w:t xml:space="preserve"> &lt;&lt; קריאה &gt;&gt;</w:t>
      </w:r>
      <w:r>
        <w:rPr>
          <w:rtl/>
        </w:rPr>
        <w:t xml:space="preserve">   </w:t>
      </w:r>
      <w:bookmarkEnd w:id="1644"/>
    </w:p>
    <w:p w:rsidR="007044A8" w:rsidRDefault="007044A8" w:rsidP="007231CD">
      <w:pPr>
        <w:rPr>
          <w:rtl/>
        </w:rPr>
      </w:pPr>
    </w:p>
    <w:p w:rsidR="007044A8" w:rsidRDefault="007044A8" w:rsidP="00F57C95">
      <w:pPr>
        <w:keepNext/>
        <w:rPr>
          <w:rtl/>
        </w:rPr>
      </w:pPr>
      <w:r>
        <w:rPr>
          <w:rFonts w:hint="cs"/>
          <w:rtl/>
        </w:rPr>
        <w:t xml:space="preserve">כיתות כוננות זה לא פשיעה, זה ביטחון. </w:t>
      </w:r>
      <w:bookmarkStart w:id="1645" w:name="_ETM_Q6_612451"/>
      <w:bookmarkEnd w:id="1645"/>
    </w:p>
    <w:p w:rsidR="007044A8" w:rsidRDefault="007044A8" w:rsidP="00F57C95">
      <w:pPr>
        <w:keepNext/>
        <w:rPr>
          <w:rtl/>
        </w:rPr>
      </w:pPr>
      <w:bookmarkStart w:id="1646" w:name="_ETM_Q6_612491"/>
      <w:bookmarkEnd w:id="1646"/>
    </w:p>
    <w:p w:rsidR="007044A8" w:rsidRDefault="007044A8" w:rsidP="00F57C95">
      <w:pPr>
        <w:pStyle w:val="af5"/>
        <w:keepNext/>
        <w:rPr>
          <w:rtl/>
        </w:rPr>
      </w:pPr>
      <w:bookmarkStart w:id="1647" w:name="ET_interruption_6231_128"/>
      <w:r w:rsidRPr="008B617E">
        <w:rPr>
          <w:rStyle w:val="TagStyle"/>
          <w:rtl/>
        </w:rPr>
        <w:t xml:space="preserve"> &lt;&lt; קריאה &gt;&gt; </w:t>
      </w:r>
      <w:r>
        <w:rPr>
          <w:rtl/>
        </w:rPr>
        <w:t>יסמין פרידמן (יש עתיד):</w:t>
      </w:r>
      <w:r w:rsidRPr="008B617E">
        <w:rPr>
          <w:rStyle w:val="TagStyle"/>
          <w:rtl/>
        </w:rPr>
        <w:t xml:space="preserve"> &lt;&lt; קריאה &gt;&gt;</w:t>
      </w:r>
      <w:r>
        <w:rPr>
          <w:rtl/>
        </w:rPr>
        <w:t xml:space="preserve">   </w:t>
      </w:r>
      <w:bookmarkEnd w:id="1647"/>
    </w:p>
    <w:p w:rsidR="007044A8" w:rsidRDefault="007044A8" w:rsidP="007231CD">
      <w:pPr>
        <w:rPr>
          <w:rtl/>
        </w:rPr>
      </w:pPr>
    </w:p>
    <w:p w:rsidR="007044A8" w:rsidRPr="008B617E" w:rsidRDefault="007044A8" w:rsidP="00F57C95">
      <w:pPr>
        <w:keepNext/>
        <w:rPr>
          <w:rtl/>
        </w:rPr>
      </w:pPr>
      <w:bookmarkStart w:id="1648" w:name="_ETM_Q6_610226"/>
      <w:bookmarkEnd w:id="1648"/>
      <w:r>
        <w:rPr>
          <w:rFonts w:hint="cs"/>
          <w:rtl/>
        </w:rPr>
        <w:t xml:space="preserve">הוא דיבר </w:t>
      </w:r>
      <w:bookmarkStart w:id="1649" w:name="_ETM_Q6_613042"/>
      <w:bookmarkEnd w:id="1649"/>
      <w:r>
        <w:rPr>
          <w:rFonts w:hint="cs"/>
          <w:rtl/>
        </w:rPr>
        <w:t>על - - -</w:t>
      </w:r>
    </w:p>
    <w:p w:rsidR="007044A8" w:rsidRDefault="007044A8" w:rsidP="00F57C95">
      <w:pPr>
        <w:keepNext/>
        <w:rPr>
          <w:rtl/>
        </w:rPr>
      </w:pPr>
      <w:bookmarkStart w:id="1650" w:name="_ETM_Q6_614422"/>
      <w:bookmarkStart w:id="1651" w:name="_ETM_Q6_614478"/>
      <w:bookmarkEnd w:id="1650"/>
      <w:bookmarkEnd w:id="1651"/>
    </w:p>
    <w:p w:rsidR="007044A8" w:rsidRDefault="007044A8" w:rsidP="00F57C95">
      <w:pPr>
        <w:pStyle w:val="-"/>
        <w:keepNext/>
        <w:rPr>
          <w:rtl/>
        </w:rPr>
      </w:pPr>
      <w:bookmarkStart w:id="1652" w:name="ET_speakercontinue_6378_127"/>
      <w:r w:rsidRPr="008B617E">
        <w:rPr>
          <w:rStyle w:val="TagStyle"/>
          <w:rtl/>
        </w:rPr>
        <w:t xml:space="preserve"> &lt;&lt; דובר_המשך &gt;&gt; </w:t>
      </w:r>
      <w:r>
        <w:rPr>
          <w:rtl/>
        </w:rPr>
        <w:t>השר לביטחון לאומי איתמר בן גביר:</w:t>
      </w:r>
      <w:r w:rsidRPr="008B617E">
        <w:rPr>
          <w:rStyle w:val="TagStyle"/>
          <w:rtl/>
        </w:rPr>
        <w:t xml:space="preserve"> &lt;&lt; דובר_המשך &gt;&gt;</w:t>
      </w:r>
      <w:r>
        <w:rPr>
          <w:rtl/>
        </w:rPr>
        <w:t xml:space="preserve">   </w:t>
      </w:r>
      <w:bookmarkEnd w:id="1652"/>
    </w:p>
    <w:p w:rsidR="007044A8" w:rsidRDefault="007044A8" w:rsidP="007231CD">
      <w:pPr>
        <w:rPr>
          <w:rtl/>
        </w:rPr>
      </w:pPr>
    </w:p>
    <w:p w:rsidR="007044A8" w:rsidRDefault="007044A8" w:rsidP="00F57C95">
      <w:pPr>
        <w:keepNext/>
        <w:rPr>
          <w:rtl/>
        </w:rPr>
      </w:pPr>
      <w:r>
        <w:rPr>
          <w:rFonts w:hint="cs"/>
          <w:rtl/>
        </w:rPr>
        <w:t>כביכול תיקנת אותו. נכון?</w:t>
      </w:r>
      <w:r>
        <w:rPr>
          <w:rFonts w:hint="cs"/>
        </w:rPr>
        <w:t xml:space="preserve"> </w:t>
      </w:r>
      <w:bookmarkStart w:id="1653" w:name="_ETM_Q6_616024"/>
      <w:bookmarkEnd w:id="1653"/>
    </w:p>
    <w:p w:rsidR="007044A8" w:rsidRDefault="007044A8" w:rsidP="00F57C95">
      <w:pPr>
        <w:keepNext/>
        <w:rPr>
          <w:rtl/>
        </w:rPr>
      </w:pPr>
      <w:bookmarkStart w:id="1654" w:name="_ETM_Q6_616071"/>
      <w:bookmarkEnd w:id="1654"/>
    </w:p>
    <w:p w:rsidR="007044A8" w:rsidRDefault="007044A8" w:rsidP="00F57C95">
      <w:pPr>
        <w:pStyle w:val="af5"/>
        <w:keepNext/>
        <w:rPr>
          <w:rtl/>
        </w:rPr>
      </w:pPr>
      <w:bookmarkStart w:id="1655" w:name="ET_interruption_6231_129"/>
      <w:r w:rsidRPr="008B617E">
        <w:rPr>
          <w:rStyle w:val="TagStyle"/>
          <w:rtl/>
        </w:rPr>
        <w:t xml:space="preserve"> &lt;&lt; קריאה &gt;&gt; </w:t>
      </w:r>
      <w:r>
        <w:rPr>
          <w:rtl/>
        </w:rPr>
        <w:t>יסמין פרידמן (יש עתיד):</w:t>
      </w:r>
      <w:r w:rsidRPr="008B617E">
        <w:rPr>
          <w:rStyle w:val="TagStyle"/>
          <w:rtl/>
        </w:rPr>
        <w:t xml:space="preserve"> &lt;&lt; קריאה &gt;&gt;</w:t>
      </w:r>
      <w:r>
        <w:rPr>
          <w:rtl/>
        </w:rPr>
        <w:t xml:space="preserve">   </w:t>
      </w:r>
      <w:bookmarkEnd w:id="1655"/>
    </w:p>
    <w:p w:rsidR="007044A8" w:rsidRDefault="007044A8" w:rsidP="007231CD">
      <w:pPr>
        <w:rPr>
          <w:rtl/>
        </w:rPr>
      </w:pPr>
    </w:p>
    <w:p w:rsidR="007044A8" w:rsidRDefault="007044A8" w:rsidP="00F57C95">
      <w:pPr>
        <w:keepNext/>
        <w:rPr>
          <w:rtl/>
        </w:rPr>
      </w:pPr>
      <w:r>
        <w:rPr>
          <w:rFonts w:hint="cs"/>
          <w:rtl/>
        </w:rPr>
        <w:t>לא על כיתות הכוננות. הוא דיבר על מתנדבים</w:t>
      </w:r>
      <w:bookmarkStart w:id="1656" w:name="_ETM_Q6_619425"/>
      <w:bookmarkEnd w:id="1656"/>
      <w:r>
        <w:rPr>
          <w:rFonts w:hint="cs"/>
          <w:rtl/>
        </w:rPr>
        <w:t xml:space="preserve"> כשהוא הגיע - </w:t>
      </w:r>
      <w:bookmarkStart w:id="1657" w:name="_ETM_Q6_615856"/>
      <w:bookmarkEnd w:id="1657"/>
      <w:r>
        <w:rPr>
          <w:rFonts w:hint="cs"/>
          <w:rtl/>
        </w:rPr>
        <w:t xml:space="preserve">- </w:t>
      </w:r>
    </w:p>
    <w:p w:rsidR="007044A8" w:rsidRDefault="007044A8" w:rsidP="00F57C95">
      <w:pPr>
        <w:keepNext/>
        <w:rPr>
          <w:rtl/>
        </w:rPr>
      </w:pPr>
      <w:bookmarkStart w:id="1658" w:name="_ETM_Q6_619477"/>
      <w:bookmarkEnd w:id="1658"/>
    </w:p>
    <w:p w:rsidR="007044A8" w:rsidRDefault="007044A8" w:rsidP="00F57C95">
      <w:pPr>
        <w:pStyle w:val="af6"/>
        <w:keepNext/>
        <w:rPr>
          <w:rtl/>
        </w:rPr>
      </w:pPr>
      <w:bookmarkStart w:id="1659" w:name="ET_yor_6423_130"/>
      <w:r w:rsidRPr="008B617E">
        <w:rPr>
          <w:rStyle w:val="TagStyle"/>
          <w:rtl/>
        </w:rPr>
        <w:t xml:space="preserve"> &lt;&lt; יור &gt;&gt; </w:t>
      </w:r>
      <w:r>
        <w:rPr>
          <w:rtl/>
        </w:rPr>
        <w:t>היו"ר אמיר אוחנה:</w:t>
      </w:r>
      <w:r w:rsidRPr="008B617E">
        <w:rPr>
          <w:rStyle w:val="TagStyle"/>
          <w:rtl/>
        </w:rPr>
        <w:t xml:space="preserve"> &lt;&lt; יור &gt;&gt;</w:t>
      </w:r>
      <w:r>
        <w:rPr>
          <w:rtl/>
        </w:rPr>
        <w:t xml:space="preserve">   </w:t>
      </w:r>
      <w:bookmarkEnd w:id="1659"/>
    </w:p>
    <w:p w:rsidR="007044A8" w:rsidRDefault="007044A8" w:rsidP="007231CD">
      <w:pPr>
        <w:rPr>
          <w:rtl/>
        </w:rPr>
      </w:pPr>
    </w:p>
    <w:p w:rsidR="007044A8" w:rsidRDefault="007044A8" w:rsidP="00F57C95">
      <w:pPr>
        <w:keepNext/>
        <w:rPr>
          <w:rtl/>
        </w:rPr>
      </w:pPr>
      <w:bookmarkStart w:id="1660" w:name="_ETM_Q6_615694"/>
      <w:bookmarkEnd w:id="1660"/>
      <w:r>
        <w:rPr>
          <w:rFonts w:hint="cs"/>
          <w:rtl/>
        </w:rPr>
        <w:t xml:space="preserve">אבל הוא דיבר על כיתות כוננות, הוא </w:t>
      </w:r>
      <w:bookmarkStart w:id="1661" w:name="_ETM_Q6_615496"/>
      <w:bookmarkEnd w:id="1661"/>
      <w:r>
        <w:rPr>
          <w:rFonts w:hint="cs"/>
          <w:rtl/>
        </w:rPr>
        <w:t xml:space="preserve">לא אמר שלא היו מתנדבים. </w:t>
      </w:r>
      <w:bookmarkStart w:id="1662" w:name="_ETM_Q6_617897"/>
      <w:bookmarkEnd w:id="1662"/>
      <w:r>
        <w:rPr>
          <w:rFonts w:hint="cs"/>
          <w:rtl/>
        </w:rPr>
        <w:t xml:space="preserve">טוב, בכל אופן - - </w:t>
      </w:r>
    </w:p>
    <w:p w:rsidR="007044A8" w:rsidRDefault="007044A8" w:rsidP="00F57C95">
      <w:pPr>
        <w:keepNext/>
        <w:rPr>
          <w:rtl/>
        </w:rPr>
      </w:pPr>
      <w:bookmarkStart w:id="1663" w:name="_ETM_Q6_617950"/>
      <w:bookmarkEnd w:id="1663"/>
    </w:p>
    <w:p w:rsidR="007044A8" w:rsidRDefault="007044A8" w:rsidP="00F57C95">
      <w:pPr>
        <w:pStyle w:val="af5"/>
        <w:keepNext/>
        <w:rPr>
          <w:rtl/>
        </w:rPr>
      </w:pPr>
      <w:bookmarkStart w:id="1664" w:name="ET_interruption_6231_131"/>
      <w:r w:rsidRPr="00446107">
        <w:rPr>
          <w:rStyle w:val="TagStyle"/>
          <w:rtl/>
        </w:rPr>
        <w:t xml:space="preserve"> &lt;&lt; קריאה &gt;&gt; </w:t>
      </w:r>
      <w:r>
        <w:rPr>
          <w:rtl/>
        </w:rPr>
        <w:t>יסמין פרידמן (יש עתיד):</w:t>
      </w:r>
      <w:r w:rsidRPr="00446107">
        <w:rPr>
          <w:rStyle w:val="TagStyle"/>
          <w:rtl/>
        </w:rPr>
        <w:t xml:space="preserve"> &lt;&lt; קריאה &gt;&gt;</w:t>
      </w:r>
      <w:r>
        <w:rPr>
          <w:rtl/>
        </w:rPr>
        <w:t xml:space="preserve">   </w:t>
      </w:r>
      <w:bookmarkEnd w:id="1664"/>
    </w:p>
    <w:p w:rsidR="007044A8" w:rsidRDefault="007044A8" w:rsidP="007231CD">
      <w:pPr>
        <w:rPr>
          <w:rtl/>
        </w:rPr>
      </w:pPr>
    </w:p>
    <w:p w:rsidR="007044A8" w:rsidRDefault="007044A8" w:rsidP="00F57C95">
      <w:pPr>
        <w:keepNext/>
        <w:rPr>
          <w:rtl/>
        </w:rPr>
      </w:pPr>
      <w:bookmarkStart w:id="1665" w:name="_ETM_Q6_620861"/>
      <w:bookmarkEnd w:id="1665"/>
      <w:r>
        <w:rPr>
          <w:rFonts w:hint="cs"/>
          <w:rtl/>
        </w:rPr>
        <w:t>- - והיו שבעה מתנדבים. הוא דיבר</w:t>
      </w:r>
      <w:bookmarkStart w:id="1666" w:name="_ETM_Q6_618849"/>
      <w:bookmarkEnd w:id="1666"/>
      <w:r>
        <w:rPr>
          <w:rFonts w:hint="cs"/>
          <w:rtl/>
        </w:rPr>
        <w:t xml:space="preserve"> על זה, אני לא סת</w:t>
      </w:r>
      <w:bookmarkStart w:id="1667" w:name="_ETM_Q6_618987"/>
      <w:bookmarkEnd w:id="1667"/>
      <w:r>
        <w:rPr>
          <w:rFonts w:hint="cs"/>
          <w:rtl/>
        </w:rPr>
        <w:t>ם אגיד.</w:t>
      </w:r>
      <w:bookmarkStart w:id="1668" w:name="_ETM_Q6_624578"/>
      <w:bookmarkEnd w:id="1668"/>
    </w:p>
    <w:p w:rsidR="007044A8" w:rsidRDefault="007044A8" w:rsidP="00F57C95">
      <w:pPr>
        <w:keepNext/>
        <w:rPr>
          <w:rtl/>
        </w:rPr>
      </w:pPr>
      <w:bookmarkStart w:id="1669" w:name="_ETM_Q6_624623"/>
      <w:bookmarkEnd w:id="1669"/>
    </w:p>
    <w:p w:rsidR="007044A8" w:rsidRDefault="007044A8" w:rsidP="00F57C95">
      <w:pPr>
        <w:pStyle w:val="af5"/>
        <w:keepNext/>
        <w:rPr>
          <w:rtl/>
        </w:rPr>
      </w:pPr>
      <w:bookmarkStart w:id="1670" w:name="ET_interruption_6359_132"/>
      <w:r w:rsidRPr="00446107">
        <w:rPr>
          <w:rStyle w:val="TagStyle"/>
          <w:rtl/>
        </w:rPr>
        <w:t xml:space="preserve"> &lt;&lt; קריאה &gt;&gt; </w:t>
      </w:r>
      <w:r>
        <w:rPr>
          <w:rtl/>
        </w:rPr>
        <w:t>מטי צרפתי הרכבי (יש עתיד):</w:t>
      </w:r>
      <w:r w:rsidRPr="00446107">
        <w:rPr>
          <w:rStyle w:val="TagStyle"/>
          <w:rtl/>
        </w:rPr>
        <w:t xml:space="preserve"> &lt;&lt; קריאה &gt;&gt;</w:t>
      </w:r>
      <w:r>
        <w:rPr>
          <w:rtl/>
        </w:rPr>
        <w:t xml:space="preserve">   </w:t>
      </w:r>
      <w:bookmarkEnd w:id="1670"/>
    </w:p>
    <w:p w:rsidR="007044A8" w:rsidRDefault="007044A8" w:rsidP="007231CD">
      <w:pPr>
        <w:rPr>
          <w:rtl/>
        </w:rPr>
      </w:pPr>
    </w:p>
    <w:p w:rsidR="007044A8" w:rsidRDefault="007044A8" w:rsidP="00F57C95">
      <w:pPr>
        <w:keepNext/>
        <w:rPr>
          <w:rtl/>
        </w:rPr>
      </w:pPr>
      <w:r>
        <w:rPr>
          <w:rFonts w:hint="cs"/>
          <w:rtl/>
        </w:rPr>
        <w:t>אבל מה קשור כיתות כוננות לפשיעה</w:t>
      </w:r>
      <w:r>
        <w:rPr>
          <w:rFonts w:hint="cs"/>
        </w:rPr>
        <w:t xml:space="preserve"> </w:t>
      </w:r>
      <w:r>
        <w:rPr>
          <w:rFonts w:hint="cs"/>
          <w:rtl/>
        </w:rPr>
        <w:t>- - -</w:t>
      </w:r>
    </w:p>
    <w:p w:rsidR="007044A8" w:rsidRDefault="007044A8" w:rsidP="00F57C95">
      <w:pPr>
        <w:keepNext/>
        <w:rPr>
          <w:rtl/>
        </w:rPr>
      </w:pPr>
      <w:bookmarkStart w:id="1671" w:name="_ETM_Q6_621311"/>
      <w:bookmarkStart w:id="1672" w:name="_ETM_Q6_621357"/>
      <w:bookmarkEnd w:id="1671"/>
      <w:bookmarkEnd w:id="1672"/>
    </w:p>
    <w:p w:rsidR="007044A8" w:rsidRDefault="007044A8" w:rsidP="00F57C95">
      <w:pPr>
        <w:pStyle w:val="af6"/>
        <w:keepNext/>
        <w:rPr>
          <w:rtl/>
        </w:rPr>
      </w:pPr>
      <w:bookmarkStart w:id="1673" w:name="ET_yor_6423_134"/>
      <w:r w:rsidRPr="00446107">
        <w:rPr>
          <w:rStyle w:val="TagStyle"/>
          <w:rtl/>
        </w:rPr>
        <w:t xml:space="preserve"> &lt;&lt; יור &gt;&gt; </w:t>
      </w:r>
      <w:r>
        <w:rPr>
          <w:rtl/>
        </w:rPr>
        <w:t>היו"ר אמיר אוחנה:</w:t>
      </w:r>
      <w:r w:rsidRPr="00446107">
        <w:rPr>
          <w:rStyle w:val="TagStyle"/>
          <w:rtl/>
        </w:rPr>
        <w:t xml:space="preserve"> &lt;&lt; יור &gt;&gt;</w:t>
      </w:r>
      <w:r>
        <w:rPr>
          <w:rtl/>
        </w:rPr>
        <w:t xml:space="preserve">   </w:t>
      </w:r>
      <w:bookmarkEnd w:id="1673"/>
    </w:p>
    <w:p w:rsidR="007044A8" w:rsidRDefault="007044A8" w:rsidP="007231CD">
      <w:pPr>
        <w:rPr>
          <w:rtl/>
        </w:rPr>
      </w:pPr>
    </w:p>
    <w:p w:rsidR="007044A8" w:rsidRDefault="007044A8" w:rsidP="00F57C95">
      <w:pPr>
        <w:keepNext/>
        <w:rPr>
          <w:rtl/>
        </w:rPr>
      </w:pPr>
      <w:bookmarkStart w:id="1674" w:name="_ETM_Q6_622097"/>
      <w:bookmarkEnd w:id="1674"/>
      <w:r>
        <w:rPr>
          <w:rFonts w:hint="cs"/>
          <w:rtl/>
        </w:rPr>
        <w:t xml:space="preserve">- - ניתן לשר להשלים את דבריו. </w:t>
      </w:r>
    </w:p>
    <w:p w:rsidR="007044A8" w:rsidRDefault="007044A8" w:rsidP="00F57C95">
      <w:pPr>
        <w:keepNext/>
        <w:rPr>
          <w:rtl/>
        </w:rPr>
      </w:pPr>
      <w:bookmarkStart w:id="1675" w:name="_ETM_Q6_624392"/>
      <w:bookmarkStart w:id="1676" w:name="_ETM_Q6_624442"/>
      <w:bookmarkEnd w:id="1675"/>
      <w:bookmarkEnd w:id="1676"/>
    </w:p>
    <w:p w:rsidR="007044A8" w:rsidRDefault="007044A8" w:rsidP="00F57C95">
      <w:pPr>
        <w:pStyle w:val="af5"/>
        <w:keepNext/>
        <w:rPr>
          <w:rtl/>
        </w:rPr>
      </w:pPr>
      <w:bookmarkStart w:id="1677" w:name="ET_interruption_6231_135"/>
      <w:r w:rsidRPr="00446107">
        <w:rPr>
          <w:rStyle w:val="TagStyle"/>
          <w:rtl/>
        </w:rPr>
        <w:t xml:space="preserve"> &lt;&lt; קריאה &gt;&gt; </w:t>
      </w:r>
      <w:r>
        <w:rPr>
          <w:rtl/>
        </w:rPr>
        <w:t>יסמין פרידמן (יש עתיד):</w:t>
      </w:r>
      <w:r w:rsidRPr="00446107">
        <w:rPr>
          <w:rStyle w:val="TagStyle"/>
          <w:rtl/>
        </w:rPr>
        <w:t xml:space="preserve"> &lt;&lt; קריאה &gt;&gt;</w:t>
      </w:r>
      <w:r>
        <w:rPr>
          <w:rtl/>
        </w:rPr>
        <w:t xml:space="preserve">   </w:t>
      </w:r>
      <w:bookmarkEnd w:id="1677"/>
    </w:p>
    <w:p w:rsidR="007044A8" w:rsidRDefault="007044A8" w:rsidP="007231CD">
      <w:pPr>
        <w:rPr>
          <w:rtl/>
        </w:rPr>
      </w:pPr>
    </w:p>
    <w:p w:rsidR="007044A8" w:rsidRPr="00446107" w:rsidRDefault="007044A8" w:rsidP="00F57C95">
      <w:pPr>
        <w:keepNext/>
        <w:rPr>
          <w:rtl/>
        </w:rPr>
      </w:pPr>
      <w:r>
        <w:rPr>
          <w:rFonts w:hint="cs"/>
          <w:rtl/>
        </w:rPr>
        <w:t xml:space="preserve">תקשיבו, יש גבול. אני לא אומרת סתם דברים. </w:t>
      </w:r>
    </w:p>
    <w:p w:rsidR="007044A8" w:rsidRDefault="007044A8" w:rsidP="00F57C95">
      <w:pPr>
        <w:keepNext/>
        <w:rPr>
          <w:rtl/>
        </w:rPr>
      </w:pPr>
      <w:bookmarkStart w:id="1678" w:name="_ETM_Q6_622495"/>
      <w:bookmarkStart w:id="1679" w:name="_ETM_Q6_622541"/>
      <w:bookmarkEnd w:id="1678"/>
      <w:bookmarkEnd w:id="1679"/>
    </w:p>
    <w:p w:rsidR="007044A8" w:rsidRDefault="007044A8" w:rsidP="00F57C95">
      <w:pPr>
        <w:pStyle w:val="-"/>
        <w:keepNext/>
        <w:rPr>
          <w:rtl/>
        </w:rPr>
      </w:pPr>
      <w:bookmarkStart w:id="1680" w:name="ET_speakercontinue_6378_133"/>
      <w:r w:rsidRPr="00446107">
        <w:rPr>
          <w:rStyle w:val="TagStyle"/>
          <w:rtl/>
        </w:rPr>
        <w:t xml:space="preserve"> &lt;&lt; דובר_המשך &gt;&gt; </w:t>
      </w:r>
      <w:r>
        <w:rPr>
          <w:rtl/>
        </w:rPr>
        <w:t>השר לביטחון לאומי איתמר בן גביר:</w:t>
      </w:r>
      <w:r w:rsidRPr="00446107">
        <w:rPr>
          <w:rStyle w:val="TagStyle"/>
          <w:rtl/>
        </w:rPr>
        <w:t xml:space="preserve"> &lt;&lt; דובר_המשך &gt;&gt;</w:t>
      </w:r>
      <w:r>
        <w:rPr>
          <w:rtl/>
        </w:rPr>
        <w:t xml:space="preserve">   </w:t>
      </w:r>
      <w:bookmarkEnd w:id="1680"/>
    </w:p>
    <w:p w:rsidR="007044A8" w:rsidRDefault="007044A8" w:rsidP="007231CD">
      <w:pPr>
        <w:rPr>
          <w:rtl/>
        </w:rPr>
      </w:pPr>
    </w:p>
    <w:p w:rsidR="007044A8" w:rsidRDefault="007044A8" w:rsidP="00F57C95">
      <w:pPr>
        <w:keepNext/>
        <w:rPr>
          <w:rtl/>
        </w:rPr>
      </w:pPr>
      <w:bookmarkStart w:id="1681" w:name="_ETM_Q6_623247"/>
      <w:bookmarkEnd w:id="1681"/>
      <w:r>
        <w:rPr>
          <w:rFonts w:hint="cs"/>
          <w:rtl/>
        </w:rPr>
        <w:t xml:space="preserve">אז דיברתי על כיתות כוננות. היו 12. הגענו, וכשאני באתי יש 122. </w:t>
      </w:r>
      <w:bookmarkStart w:id="1682" w:name="_ETM_Q6_627453"/>
      <w:bookmarkEnd w:id="1682"/>
      <w:r>
        <w:rPr>
          <w:rFonts w:hint="cs"/>
          <w:rtl/>
        </w:rPr>
        <w:t xml:space="preserve">אמרת גם עוד דבר לא נכון. עוד פעם, אתן חייבות </w:t>
      </w:r>
      <w:bookmarkStart w:id="1683" w:name="_ETM_Q6_632146"/>
      <w:bookmarkEnd w:id="1683"/>
      <w:r>
        <w:rPr>
          <w:rFonts w:hint="cs"/>
          <w:rtl/>
        </w:rPr>
        <w:t xml:space="preserve">לבדוק את הנתונים לפני שאתן עולות לדוכן. </w:t>
      </w:r>
      <w:bookmarkStart w:id="1684" w:name="_ETM_Q6_635008"/>
      <w:bookmarkEnd w:id="1684"/>
    </w:p>
    <w:p w:rsidR="007044A8" w:rsidRDefault="007044A8" w:rsidP="00F57C95">
      <w:pPr>
        <w:keepNext/>
        <w:rPr>
          <w:rtl/>
        </w:rPr>
      </w:pPr>
    </w:p>
    <w:p w:rsidR="007044A8" w:rsidRDefault="007044A8" w:rsidP="00F57C95">
      <w:pPr>
        <w:pStyle w:val="af5"/>
        <w:keepNext/>
        <w:rPr>
          <w:rtl/>
        </w:rPr>
      </w:pPr>
      <w:bookmarkStart w:id="1685" w:name="ET_interruption_6231_136"/>
      <w:r w:rsidRPr="00EC3002">
        <w:rPr>
          <w:rStyle w:val="TagStyle"/>
          <w:rtl/>
        </w:rPr>
        <w:t xml:space="preserve"> &lt;&lt; קריאה &gt;&gt; </w:t>
      </w:r>
      <w:r>
        <w:rPr>
          <w:rtl/>
        </w:rPr>
        <w:t>יסמין פרידמן (יש עתיד):</w:t>
      </w:r>
      <w:r w:rsidRPr="00EC3002">
        <w:rPr>
          <w:rStyle w:val="TagStyle"/>
          <w:rtl/>
        </w:rPr>
        <w:t xml:space="preserve"> &lt;&lt; קריאה &gt;&gt;</w:t>
      </w:r>
      <w:r>
        <w:rPr>
          <w:rtl/>
        </w:rPr>
        <w:t xml:space="preserve">   </w:t>
      </w:r>
      <w:bookmarkEnd w:id="1685"/>
    </w:p>
    <w:p w:rsidR="007044A8" w:rsidRDefault="007044A8" w:rsidP="007231CD">
      <w:pPr>
        <w:rPr>
          <w:rtl/>
        </w:rPr>
      </w:pPr>
    </w:p>
    <w:p w:rsidR="007044A8" w:rsidRDefault="007044A8" w:rsidP="00F57C95">
      <w:pPr>
        <w:keepNext/>
        <w:rPr>
          <w:rtl/>
        </w:rPr>
      </w:pPr>
      <w:r>
        <w:rPr>
          <w:rFonts w:hint="cs"/>
          <w:rtl/>
        </w:rPr>
        <w:t>די - - -</w:t>
      </w:r>
      <w:bookmarkStart w:id="1686" w:name="_ETM_Q6_638968"/>
      <w:bookmarkEnd w:id="1686"/>
    </w:p>
    <w:p w:rsidR="007044A8" w:rsidRDefault="007044A8" w:rsidP="00F57C95">
      <w:pPr>
        <w:keepNext/>
        <w:rPr>
          <w:rtl/>
        </w:rPr>
      </w:pPr>
      <w:bookmarkStart w:id="1687" w:name="_ETM_Q6_639021"/>
      <w:bookmarkEnd w:id="1687"/>
    </w:p>
    <w:p w:rsidR="007044A8" w:rsidRDefault="007044A8" w:rsidP="00F57C95">
      <w:pPr>
        <w:pStyle w:val="-"/>
        <w:keepNext/>
        <w:rPr>
          <w:rtl/>
        </w:rPr>
      </w:pPr>
      <w:bookmarkStart w:id="1688" w:name="ET_speakercontinue_6378_137"/>
      <w:r w:rsidRPr="002D1022">
        <w:rPr>
          <w:rStyle w:val="TagStyle"/>
          <w:rtl/>
        </w:rPr>
        <w:t xml:space="preserve"> &lt;&lt; דובר_המשך &gt;&gt; </w:t>
      </w:r>
      <w:r>
        <w:rPr>
          <w:rtl/>
        </w:rPr>
        <w:t>השר לביטחון לאומי איתמר בן גביר:</w:t>
      </w:r>
      <w:r w:rsidRPr="002D1022">
        <w:rPr>
          <w:rStyle w:val="TagStyle"/>
          <w:rtl/>
        </w:rPr>
        <w:t xml:space="preserve"> &lt;&lt; דובר_המשך &gt;&gt;</w:t>
      </w:r>
      <w:r>
        <w:rPr>
          <w:rtl/>
        </w:rPr>
        <w:t xml:space="preserve">   </w:t>
      </w:r>
      <w:bookmarkEnd w:id="1688"/>
    </w:p>
    <w:p w:rsidR="007044A8" w:rsidRDefault="007044A8" w:rsidP="007231CD">
      <w:pPr>
        <w:rPr>
          <w:rtl/>
        </w:rPr>
      </w:pPr>
    </w:p>
    <w:p w:rsidR="007044A8" w:rsidRDefault="007044A8" w:rsidP="00F57C95">
      <w:pPr>
        <w:keepNext/>
        <w:rPr>
          <w:rtl/>
        </w:rPr>
      </w:pPr>
      <w:bookmarkStart w:id="1689" w:name="_ETM_Q6_639774"/>
      <w:bookmarkEnd w:id="1689"/>
      <w:r>
        <w:rPr>
          <w:rFonts w:hint="cs"/>
          <w:rtl/>
        </w:rPr>
        <w:t>אמרת, מה הקשר כיתות כוננות, כיתות כוננות זה לא</w:t>
      </w:r>
      <w:bookmarkStart w:id="1690" w:name="_ETM_Q6_641247"/>
      <w:bookmarkEnd w:id="1690"/>
      <w:r>
        <w:rPr>
          <w:rFonts w:hint="cs"/>
          <w:rtl/>
        </w:rPr>
        <w:t xml:space="preserve"> לפשע. </w:t>
      </w:r>
    </w:p>
    <w:p w:rsidR="007044A8" w:rsidRDefault="007044A8" w:rsidP="00F57C95">
      <w:pPr>
        <w:keepNext/>
        <w:rPr>
          <w:rtl/>
        </w:rPr>
      </w:pPr>
    </w:p>
    <w:p w:rsidR="007044A8" w:rsidRDefault="007044A8" w:rsidP="00F57C95">
      <w:pPr>
        <w:pStyle w:val="af5"/>
        <w:keepNext/>
        <w:rPr>
          <w:rtl/>
        </w:rPr>
      </w:pPr>
      <w:bookmarkStart w:id="1691" w:name="ET_interruption_6231_138"/>
      <w:r w:rsidRPr="002D1022">
        <w:rPr>
          <w:rStyle w:val="TagStyle"/>
          <w:rtl/>
        </w:rPr>
        <w:t xml:space="preserve"> &lt;&lt; קריאה &gt;&gt; </w:t>
      </w:r>
      <w:r>
        <w:rPr>
          <w:rtl/>
        </w:rPr>
        <w:t>יסמין פרידמן (יש עתיד):</w:t>
      </w:r>
      <w:r w:rsidRPr="002D1022">
        <w:rPr>
          <w:rStyle w:val="TagStyle"/>
          <w:rtl/>
        </w:rPr>
        <w:t xml:space="preserve"> &lt;&lt; קריאה &gt;&gt;</w:t>
      </w:r>
      <w:r>
        <w:rPr>
          <w:rtl/>
        </w:rPr>
        <w:t xml:space="preserve">   </w:t>
      </w:r>
      <w:bookmarkEnd w:id="1691"/>
    </w:p>
    <w:p w:rsidR="007044A8" w:rsidRDefault="007044A8" w:rsidP="007231CD">
      <w:pPr>
        <w:rPr>
          <w:rtl/>
        </w:rPr>
      </w:pPr>
    </w:p>
    <w:p w:rsidR="007044A8" w:rsidRDefault="007044A8" w:rsidP="00F57C95">
      <w:pPr>
        <w:keepNext/>
        <w:rPr>
          <w:rtl/>
        </w:rPr>
      </w:pPr>
      <w:r>
        <w:rPr>
          <w:rFonts w:hint="cs"/>
          <w:rtl/>
        </w:rPr>
        <w:t>אני שאלתי.</w:t>
      </w:r>
      <w:bookmarkStart w:id="1692" w:name="_ETM_Q6_640748"/>
      <w:bookmarkEnd w:id="1692"/>
    </w:p>
    <w:p w:rsidR="007044A8" w:rsidRDefault="007044A8" w:rsidP="00F57C95">
      <w:pPr>
        <w:keepNext/>
        <w:rPr>
          <w:rtl/>
        </w:rPr>
      </w:pPr>
      <w:bookmarkStart w:id="1693" w:name="_ETM_Q6_640799"/>
      <w:bookmarkEnd w:id="1693"/>
    </w:p>
    <w:p w:rsidR="007044A8" w:rsidRDefault="007044A8" w:rsidP="00F57C95">
      <w:pPr>
        <w:pStyle w:val="-"/>
        <w:keepNext/>
        <w:rPr>
          <w:rtl/>
        </w:rPr>
      </w:pPr>
      <w:bookmarkStart w:id="1694" w:name="ET_speakercontinue_6378_139"/>
      <w:r w:rsidRPr="002D1022">
        <w:rPr>
          <w:rStyle w:val="TagStyle"/>
          <w:rtl/>
        </w:rPr>
        <w:t xml:space="preserve"> &lt;&lt; דובר_המשך &gt;&gt; </w:t>
      </w:r>
      <w:r>
        <w:rPr>
          <w:rtl/>
        </w:rPr>
        <w:t>השר לביטחון לאומי איתמר בן גביר:</w:t>
      </w:r>
      <w:r w:rsidRPr="002D1022">
        <w:rPr>
          <w:rStyle w:val="TagStyle"/>
          <w:rtl/>
        </w:rPr>
        <w:t xml:space="preserve"> &lt;&lt; דובר_המשך &gt;&gt;</w:t>
      </w:r>
      <w:r>
        <w:rPr>
          <w:rtl/>
        </w:rPr>
        <w:t xml:space="preserve">   </w:t>
      </w:r>
      <w:bookmarkEnd w:id="1694"/>
    </w:p>
    <w:p w:rsidR="007044A8" w:rsidRDefault="007044A8" w:rsidP="007231CD">
      <w:pPr>
        <w:rPr>
          <w:rtl/>
        </w:rPr>
      </w:pPr>
    </w:p>
    <w:p w:rsidR="007044A8" w:rsidRDefault="007044A8" w:rsidP="007231CD">
      <w:pPr>
        <w:rPr>
          <w:rtl/>
        </w:rPr>
      </w:pPr>
      <w:bookmarkStart w:id="1695" w:name="_ETM_Q6_641858"/>
      <w:bookmarkStart w:id="1696" w:name="_ETM_Q6_642404"/>
      <w:bookmarkStart w:id="1697" w:name="_ETM_Q6_642452"/>
      <w:bookmarkStart w:id="1698" w:name="_ETM_Q6_598880"/>
      <w:bookmarkEnd w:id="1695"/>
      <w:bookmarkEnd w:id="1696"/>
      <w:bookmarkEnd w:id="1697"/>
      <w:bookmarkEnd w:id="1698"/>
      <w:r>
        <w:rPr>
          <w:rFonts w:hint="cs"/>
          <w:rtl/>
        </w:rPr>
        <w:t xml:space="preserve">דקה. </w:t>
      </w:r>
      <w:bookmarkStart w:id="1699" w:name="_ETM_Q6_605079"/>
      <w:bookmarkStart w:id="1700" w:name="_ETM_Q6_607889"/>
      <w:bookmarkStart w:id="1701" w:name="_ETM_Q6_611829"/>
      <w:bookmarkStart w:id="1702" w:name="_ETM_Q6_613390"/>
      <w:bookmarkEnd w:id="1699"/>
      <w:bookmarkEnd w:id="1700"/>
      <w:bookmarkEnd w:id="1701"/>
      <w:bookmarkEnd w:id="1702"/>
      <w:r>
        <w:rPr>
          <w:rFonts w:hint="cs"/>
          <w:rtl/>
        </w:rPr>
        <w:t>אם היית בודקת היית מגלה משהו</w:t>
      </w:r>
      <w:bookmarkStart w:id="1703" w:name="_ETM_Q6_646408"/>
      <w:bookmarkEnd w:id="1703"/>
      <w:r>
        <w:rPr>
          <w:rFonts w:hint="cs"/>
          <w:rtl/>
        </w:rPr>
        <w:t xml:space="preserve"> מדהים. </w:t>
      </w:r>
      <w:bookmarkStart w:id="1704" w:name="_ETM_Q6_645980"/>
      <w:bookmarkEnd w:id="1704"/>
    </w:p>
    <w:p w:rsidR="007044A8" w:rsidRDefault="007044A8" w:rsidP="00F57C95">
      <w:pPr>
        <w:keepNext/>
        <w:rPr>
          <w:rtl/>
        </w:rPr>
      </w:pPr>
      <w:bookmarkStart w:id="1705" w:name="_ETM_Q6_646038"/>
      <w:bookmarkEnd w:id="1705"/>
    </w:p>
    <w:p w:rsidR="007044A8" w:rsidRDefault="007044A8" w:rsidP="00F57C95">
      <w:pPr>
        <w:pStyle w:val="af5"/>
        <w:keepNext/>
        <w:rPr>
          <w:rtl/>
        </w:rPr>
      </w:pPr>
      <w:bookmarkStart w:id="1706" w:name="ET_interruption_6231_140"/>
      <w:r w:rsidRPr="002D1022">
        <w:rPr>
          <w:rStyle w:val="TagStyle"/>
          <w:rtl/>
        </w:rPr>
        <w:t xml:space="preserve"> &lt;&lt; קריאה &gt;&gt; </w:t>
      </w:r>
      <w:r>
        <w:rPr>
          <w:rtl/>
        </w:rPr>
        <w:t>יסמין פרידמן (יש עתיד):</w:t>
      </w:r>
      <w:r w:rsidRPr="002D1022">
        <w:rPr>
          <w:rStyle w:val="TagStyle"/>
          <w:rtl/>
        </w:rPr>
        <w:t xml:space="preserve"> &lt;&lt; קריאה &gt;&gt;</w:t>
      </w:r>
      <w:r>
        <w:rPr>
          <w:rtl/>
        </w:rPr>
        <w:t xml:space="preserve">   </w:t>
      </w:r>
      <w:bookmarkEnd w:id="1706"/>
    </w:p>
    <w:p w:rsidR="007044A8" w:rsidRDefault="007044A8" w:rsidP="007231CD">
      <w:pPr>
        <w:rPr>
          <w:rtl/>
        </w:rPr>
      </w:pPr>
    </w:p>
    <w:p w:rsidR="007044A8" w:rsidRDefault="007044A8" w:rsidP="00F57C95">
      <w:pPr>
        <w:keepNext/>
        <w:rPr>
          <w:rtl/>
        </w:rPr>
      </w:pPr>
      <w:bookmarkStart w:id="1707" w:name="_ETM_Q6_649382"/>
      <w:bookmarkEnd w:id="1707"/>
      <w:r>
        <w:rPr>
          <w:rFonts w:hint="cs"/>
          <w:rtl/>
        </w:rPr>
        <w:t>כן.</w:t>
      </w:r>
      <w:bookmarkStart w:id="1708" w:name="_ETM_Q6_650590"/>
      <w:bookmarkEnd w:id="1708"/>
    </w:p>
    <w:p w:rsidR="007044A8" w:rsidRDefault="007044A8" w:rsidP="00F57C95">
      <w:pPr>
        <w:keepNext/>
        <w:rPr>
          <w:rtl/>
        </w:rPr>
      </w:pPr>
      <w:bookmarkStart w:id="1709" w:name="_ETM_Q6_650630"/>
      <w:bookmarkEnd w:id="1709"/>
    </w:p>
    <w:p w:rsidR="007044A8" w:rsidRDefault="007044A8" w:rsidP="00F57C95">
      <w:pPr>
        <w:pStyle w:val="-"/>
        <w:keepNext/>
        <w:rPr>
          <w:rtl/>
        </w:rPr>
      </w:pPr>
      <w:bookmarkStart w:id="1710" w:name="ET_speakercontinue_6378_141"/>
      <w:r w:rsidRPr="002D1022">
        <w:rPr>
          <w:rStyle w:val="TagStyle"/>
          <w:rtl/>
        </w:rPr>
        <w:t xml:space="preserve"> &lt;&lt; דובר_המשך &gt;&gt; </w:t>
      </w:r>
      <w:r>
        <w:rPr>
          <w:rtl/>
        </w:rPr>
        <w:t>השר לביטחון לאומי איתמר בן גביר:</w:t>
      </w:r>
      <w:r w:rsidRPr="002D1022">
        <w:rPr>
          <w:rStyle w:val="TagStyle"/>
          <w:rtl/>
        </w:rPr>
        <w:t xml:space="preserve"> &lt;&lt; דובר_המשך &gt;&gt;</w:t>
      </w:r>
      <w:r>
        <w:rPr>
          <w:rtl/>
        </w:rPr>
        <w:t xml:space="preserve">   </w:t>
      </w:r>
      <w:bookmarkEnd w:id="1710"/>
    </w:p>
    <w:p w:rsidR="007044A8" w:rsidRDefault="007044A8" w:rsidP="007231CD">
      <w:pPr>
        <w:rPr>
          <w:rtl/>
        </w:rPr>
      </w:pPr>
    </w:p>
    <w:p w:rsidR="007044A8" w:rsidRDefault="007044A8" w:rsidP="00F57C95">
      <w:pPr>
        <w:keepNext/>
        <w:rPr>
          <w:rtl/>
        </w:rPr>
      </w:pPr>
      <w:bookmarkStart w:id="1711" w:name="_ETM_Q6_651269"/>
      <w:bookmarkEnd w:id="1711"/>
      <w:r>
        <w:rPr>
          <w:rFonts w:hint="cs"/>
          <w:rtl/>
        </w:rPr>
        <w:t xml:space="preserve">נכון, </w:t>
      </w:r>
      <w:bookmarkStart w:id="1712" w:name="_ETM_Q6_616779"/>
      <w:bookmarkEnd w:id="1712"/>
      <w:r>
        <w:rPr>
          <w:rFonts w:hint="cs"/>
          <w:rtl/>
        </w:rPr>
        <w:t xml:space="preserve">כיתות הכוננות לא הולכים לעצור גונבי </w:t>
      </w:r>
      <w:bookmarkStart w:id="1713" w:name="_ETM_Q6_651578"/>
      <w:bookmarkEnd w:id="1713"/>
      <w:r>
        <w:rPr>
          <w:rFonts w:hint="cs"/>
          <w:rtl/>
        </w:rPr>
        <w:t xml:space="preserve">רכבים. </w:t>
      </w:r>
    </w:p>
    <w:p w:rsidR="007044A8" w:rsidRDefault="007044A8" w:rsidP="00F57C95">
      <w:pPr>
        <w:keepNext/>
        <w:rPr>
          <w:rtl/>
        </w:rPr>
      </w:pPr>
    </w:p>
    <w:p w:rsidR="007044A8" w:rsidRDefault="007044A8" w:rsidP="00F57C95">
      <w:pPr>
        <w:pStyle w:val="af5"/>
        <w:keepNext/>
        <w:rPr>
          <w:rtl/>
        </w:rPr>
      </w:pPr>
      <w:bookmarkStart w:id="1714" w:name="ET_interruption_6231_142"/>
      <w:r w:rsidRPr="002D1022">
        <w:rPr>
          <w:rStyle w:val="TagStyle"/>
          <w:rtl/>
        </w:rPr>
        <w:t xml:space="preserve"> &lt;&lt; קריאה &gt;&gt; </w:t>
      </w:r>
      <w:r>
        <w:rPr>
          <w:rtl/>
        </w:rPr>
        <w:t>יסמין פרידמן (יש עתיד):</w:t>
      </w:r>
      <w:r w:rsidRPr="002D1022">
        <w:rPr>
          <w:rStyle w:val="TagStyle"/>
          <w:rtl/>
        </w:rPr>
        <w:t xml:space="preserve"> &lt;&lt; קריאה &gt;&gt;</w:t>
      </w:r>
      <w:r>
        <w:rPr>
          <w:rtl/>
        </w:rPr>
        <w:t xml:space="preserve">   </w:t>
      </w:r>
      <w:bookmarkEnd w:id="1714"/>
    </w:p>
    <w:p w:rsidR="007044A8" w:rsidRDefault="007044A8" w:rsidP="007231CD">
      <w:pPr>
        <w:rPr>
          <w:rtl/>
        </w:rPr>
      </w:pPr>
    </w:p>
    <w:p w:rsidR="007044A8" w:rsidRDefault="007044A8" w:rsidP="00F57C95">
      <w:pPr>
        <w:keepNext/>
        <w:rPr>
          <w:rtl/>
        </w:rPr>
      </w:pPr>
      <w:r>
        <w:rPr>
          <w:rFonts w:hint="cs"/>
          <w:rtl/>
        </w:rPr>
        <w:t xml:space="preserve">אז שאלתי, אתה צריך לתת תשובה. </w:t>
      </w:r>
    </w:p>
    <w:p w:rsidR="007044A8" w:rsidRDefault="007044A8" w:rsidP="00F57C95">
      <w:pPr>
        <w:keepNext/>
        <w:rPr>
          <w:rtl/>
        </w:rPr>
      </w:pPr>
      <w:bookmarkStart w:id="1715" w:name="_ETM_Q6_651655"/>
      <w:bookmarkStart w:id="1716" w:name="_ETM_Q6_651701"/>
      <w:bookmarkEnd w:id="1715"/>
      <w:bookmarkEnd w:id="1716"/>
    </w:p>
    <w:p w:rsidR="007044A8" w:rsidRDefault="007044A8" w:rsidP="00F57C95">
      <w:pPr>
        <w:pStyle w:val="af6"/>
        <w:keepNext/>
        <w:rPr>
          <w:rtl/>
        </w:rPr>
      </w:pPr>
      <w:bookmarkStart w:id="1717" w:name="ET_yor_6423_144"/>
      <w:r w:rsidRPr="002D1022">
        <w:rPr>
          <w:rStyle w:val="TagStyle"/>
          <w:rtl/>
        </w:rPr>
        <w:t xml:space="preserve"> &lt;&lt; יור &gt;&gt; </w:t>
      </w:r>
      <w:r>
        <w:rPr>
          <w:rtl/>
        </w:rPr>
        <w:t>היו"ר אמיר אוחנה:</w:t>
      </w:r>
      <w:r w:rsidRPr="002D1022">
        <w:rPr>
          <w:rStyle w:val="TagStyle"/>
          <w:rtl/>
        </w:rPr>
        <w:t xml:space="preserve"> &lt;&lt; יור &gt;&gt;</w:t>
      </w:r>
      <w:r>
        <w:rPr>
          <w:rtl/>
        </w:rPr>
        <w:t xml:space="preserve">   </w:t>
      </w:r>
      <w:bookmarkEnd w:id="1717"/>
    </w:p>
    <w:p w:rsidR="007044A8" w:rsidRDefault="007044A8" w:rsidP="007231CD">
      <w:pPr>
        <w:rPr>
          <w:rtl/>
        </w:rPr>
      </w:pPr>
    </w:p>
    <w:p w:rsidR="007044A8" w:rsidRDefault="007044A8" w:rsidP="00F57C95">
      <w:pPr>
        <w:keepNext/>
        <w:rPr>
          <w:rtl/>
        </w:rPr>
      </w:pPr>
      <w:bookmarkStart w:id="1718" w:name="_ETM_Q6_652397"/>
      <w:bookmarkEnd w:id="1718"/>
      <w:r>
        <w:rPr>
          <w:rFonts w:hint="cs"/>
          <w:rtl/>
        </w:rPr>
        <w:t>חברת הכנסת פרידמן</w:t>
      </w:r>
      <w:bookmarkStart w:id="1719" w:name="_ETM_Q6_651228"/>
      <w:bookmarkEnd w:id="1719"/>
      <w:r>
        <w:rPr>
          <w:rFonts w:hint="cs"/>
          <w:rtl/>
        </w:rPr>
        <w:t>.</w:t>
      </w:r>
      <w:bookmarkStart w:id="1720" w:name="_ETM_Q6_653001"/>
      <w:bookmarkEnd w:id="1720"/>
    </w:p>
    <w:p w:rsidR="007044A8" w:rsidRDefault="007044A8" w:rsidP="00F57C95">
      <w:pPr>
        <w:keepNext/>
        <w:rPr>
          <w:rtl/>
        </w:rPr>
      </w:pPr>
      <w:bookmarkStart w:id="1721" w:name="_ETM_Q6_653036"/>
      <w:bookmarkEnd w:id="1721"/>
    </w:p>
    <w:p w:rsidR="007044A8" w:rsidRDefault="007044A8" w:rsidP="00F57C95">
      <w:pPr>
        <w:pStyle w:val="af5"/>
        <w:keepNext/>
        <w:rPr>
          <w:rtl/>
        </w:rPr>
      </w:pPr>
      <w:bookmarkStart w:id="1722" w:name="ET_interruption_6231_145"/>
      <w:r w:rsidRPr="002D1022">
        <w:rPr>
          <w:rStyle w:val="TagStyle"/>
          <w:rtl/>
        </w:rPr>
        <w:t xml:space="preserve"> &lt;&lt; קריאה &gt;&gt; </w:t>
      </w:r>
      <w:r>
        <w:rPr>
          <w:rtl/>
        </w:rPr>
        <w:t>יסמין פרידמן (יש עתיד):</w:t>
      </w:r>
      <w:r w:rsidRPr="002D1022">
        <w:rPr>
          <w:rStyle w:val="TagStyle"/>
          <w:rtl/>
        </w:rPr>
        <w:t xml:space="preserve"> &lt;&lt; קריאה &gt;&gt;</w:t>
      </w:r>
      <w:r>
        <w:rPr>
          <w:rtl/>
        </w:rPr>
        <w:t xml:space="preserve">   </w:t>
      </w:r>
      <w:bookmarkEnd w:id="1722"/>
    </w:p>
    <w:p w:rsidR="007044A8" w:rsidRDefault="007044A8" w:rsidP="007231CD">
      <w:pPr>
        <w:rPr>
          <w:rtl/>
        </w:rPr>
      </w:pPr>
    </w:p>
    <w:p w:rsidR="007044A8" w:rsidRDefault="007044A8" w:rsidP="00F57C95">
      <w:pPr>
        <w:keepNext/>
        <w:rPr>
          <w:rtl/>
        </w:rPr>
      </w:pPr>
      <w:bookmarkStart w:id="1723" w:name="_ETM_Q6_655947"/>
      <w:bookmarkEnd w:id="1723"/>
      <w:r>
        <w:rPr>
          <w:rFonts w:hint="cs"/>
          <w:rtl/>
        </w:rPr>
        <w:t>רק שנייה - - -</w:t>
      </w:r>
    </w:p>
    <w:p w:rsidR="007044A8" w:rsidRDefault="007044A8" w:rsidP="00F57C95">
      <w:pPr>
        <w:keepNext/>
        <w:rPr>
          <w:rtl/>
        </w:rPr>
      </w:pPr>
      <w:bookmarkStart w:id="1724" w:name="_ETM_Q6_659082"/>
      <w:bookmarkStart w:id="1725" w:name="_ETM_Q6_659125"/>
      <w:bookmarkEnd w:id="1724"/>
      <w:bookmarkEnd w:id="1725"/>
    </w:p>
    <w:p w:rsidR="007044A8" w:rsidRDefault="007044A8" w:rsidP="00F57C95">
      <w:pPr>
        <w:pStyle w:val="af6"/>
        <w:keepNext/>
        <w:rPr>
          <w:rtl/>
        </w:rPr>
      </w:pPr>
      <w:bookmarkStart w:id="1726" w:name="ET_yor_6423_146"/>
      <w:r w:rsidRPr="002D1022">
        <w:rPr>
          <w:rStyle w:val="TagStyle"/>
          <w:rtl/>
        </w:rPr>
        <w:t xml:space="preserve"> &lt;&lt; יור &gt;&gt; </w:t>
      </w:r>
      <w:r>
        <w:rPr>
          <w:rtl/>
        </w:rPr>
        <w:t>היו"ר אמיר אוחנה:</w:t>
      </w:r>
      <w:r w:rsidRPr="002D1022">
        <w:rPr>
          <w:rStyle w:val="TagStyle"/>
          <w:rtl/>
        </w:rPr>
        <w:t xml:space="preserve"> &lt;&lt; יור &gt;&gt;</w:t>
      </w:r>
      <w:r>
        <w:rPr>
          <w:rtl/>
        </w:rPr>
        <w:t xml:space="preserve">   </w:t>
      </w:r>
      <w:bookmarkEnd w:id="1726"/>
    </w:p>
    <w:p w:rsidR="007044A8" w:rsidRDefault="007044A8" w:rsidP="007231CD">
      <w:pPr>
        <w:rPr>
          <w:rtl/>
        </w:rPr>
      </w:pPr>
    </w:p>
    <w:p w:rsidR="007044A8" w:rsidRDefault="007044A8" w:rsidP="00F57C95">
      <w:pPr>
        <w:keepNext/>
        <w:rPr>
          <w:rtl/>
        </w:rPr>
      </w:pPr>
      <w:bookmarkStart w:id="1727" w:name="_ETM_Q6_659871"/>
      <w:bookmarkEnd w:id="1727"/>
      <w:r>
        <w:rPr>
          <w:rFonts w:hint="cs"/>
          <w:rtl/>
        </w:rPr>
        <w:t xml:space="preserve">אפשרתי לך, למרות שאת בקריאה שלישית, להיכנס, לשאול שאלה נוספת. אם זה </w:t>
      </w:r>
      <w:bookmarkStart w:id="1728" w:name="_ETM_Q6_657975"/>
      <w:bookmarkEnd w:id="1728"/>
      <w:r>
        <w:rPr>
          <w:rFonts w:hint="cs"/>
          <w:rtl/>
        </w:rPr>
        <w:t xml:space="preserve">יימשך ככה אני אצטרך להוציא אותך, ואני לא </w:t>
      </w:r>
      <w:bookmarkStart w:id="1729" w:name="_ETM_Q6_662797"/>
      <w:bookmarkEnd w:id="1729"/>
      <w:r>
        <w:rPr>
          <w:rFonts w:hint="cs"/>
          <w:rtl/>
        </w:rPr>
        <w:t>רוצה לעשות את זה.</w:t>
      </w:r>
    </w:p>
    <w:p w:rsidR="007044A8" w:rsidRDefault="007044A8" w:rsidP="00F57C95">
      <w:pPr>
        <w:keepNext/>
        <w:rPr>
          <w:rtl/>
        </w:rPr>
      </w:pPr>
      <w:bookmarkStart w:id="1730" w:name="_ETM_Q6_660857"/>
      <w:bookmarkStart w:id="1731" w:name="_ETM_Q6_660906"/>
      <w:bookmarkEnd w:id="1730"/>
      <w:bookmarkEnd w:id="1731"/>
    </w:p>
    <w:p w:rsidR="007044A8" w:rsidRDefault="007044A8" w:rsidP="00F57C95">
      <w:pPr>
        <w:pStyle w:val="af5"/>
        <w:keepNext/>
        <w:rPr>
          <w:rtl/>
        </w:rPr>
      </w:pPr>
      <w:bookmarkStart w:id="1732" w:name="ET_interruption_6231_147"/>
      <w:r w:rsidRPr="003F0A30">
        <w:rPr>
          <w:rStyle w:val="TagStyle"/>
          <w:rtl/>
        </w:rPr>
        <w:t xml:space="preserve"> &lt;&lt; קריאה &gt;&gt; </w:t>
      </w:r>
      <w:r>
        <w:rPr>
          <w:rtl/>
        </w:rPr>
        <w:t>יסמין פרידמן (יש עתיד):</w:t>
      </w:r>
      <w:r w:rsidRPr="003F0A30">
        <w:rPr>
          <w:rStyle w:val="TagStyle"/>
          <w:rtl/>
        </w:rPr>
        <w:t xml:space="preserve"> &lt;&lt; קריאה &gt;&gt;</w:t>
      </w:r>
      <w:r>
        <w:rPr>
          <w:rtl/>
        </w:rPr>
        <w:t xml:space="preserve">   </w:t>
      </w:r>
      <w:bookmarkEnd w:id="1732"/>
    </w:p>
    <w:p w:rsidR="007044A8" w:rsidRDefault="007044A8" w:rsidP="007231CD">
      <w:pPr>
        <w:rPr>
          <w:rtl/>
        </w:rPr>
      </w:pPr>
    </w:p>
    <w:p w:rsidR="007044A8" w:rsidRDefault="007044A8" w:rsidP="00F57C95">
      <w:pPr>
        <w:keepNext/>
        <w:rPr>
          <w:rtl/>
        </w:rPr>
      </w:pPr>
      <w:bookmarkStart w:id="1733" w:name="_ETM_Q6_663699"/>
      <w:bookmarkEnd w:id="1733"/>
      <w:r>
        <w:rPr>
          <w:rFonts w:hint="cs"/>
          <w:rtl/>
        </w:rPr>
        <w:t>פשוט נורא.</w:t>
      </w:r>
    </w:p>
    <w:p w:rsidR="007044A8" w:rsidRDefault="007044A8" w:rsidP="00F57C95">
      <w:pPr>
        <w:keepNext/>
        <w:rPr>
          <w:rtl/>
        </w:rPr>
      </w:pPr>
    </w:p>
    <w:p w:rsidR="007044A8" w:rsidRDefault="007044A8" w:rsidP="00F57C95">
      <w:pPr>
        <w:pStyle w:val="-"/>
        <w:keepNext/>
        <w:rPr>
          <w:rtl/>
        </w:rPr>
      </w:pPr>
      <w:bookmarkStart w:id="1734" w:name="ET_speakercontinue_6378_148"/>
      <w:r w:rsidRPr="003F0A30">
        <w:rPr>
          <w:rStyle w:val="TagStyle"/>
          <w:rtl/>
        </w:rPr>
        <w:t xml:space="preserve"> &lt;&lt; דובר_המשך &gt;&gt; </w:t>
      </w:r>
      <w:r>
        <w:rPr>
          <w:rtl/>
        </w:rPr>
        <w:t>השר לביטחון לאומי איתמר בן גביר:</w:t>
      </w:r>
      <w:r w:rsidRPr="003F0A30">
        <w:rPr>
          <w:rStyle w:val="TagStyle"/>
          <w:rtl/>
        </w:rPr>
        <w:t xml:space="preserve"> &lt;&lt; דובר_המשך &gt;&gt;</w:t>
      </w:r>
      <w:r>
        <w:rPr>
          <w:rtl/>
        </w:rPr>
        <w:t xml:space="preserve">   </w:t>
      </w:r>
      <w:bookmarkEnd w:id="1734"/>
    </w:p>
    <w:p w:rsidR="007044A8" w:rsidRDefault="007044A8" w:rsidP="007231CD">
      <w:pPr>
        <w:rPr>
          <w:rtl/>
        </w:rPr>
      </w:pPr>
      <w:bookmarkStart w:id="1735" w:name="_ETM_Q6_659014"/>
      <w:bookmarkEnd w:id="1735"/>
    </w:p>
    <w:p w:rsidR="007044A8" w:rsidRDefault="007044A8" w:rsidP="00F57C95">
      <w:pPr>
        <w:keepNext/>
        <w:rPr>
          <w:rtl/>
        </w:rPr>
      </w:pPr>
      <w:bookmarkStart w:id="1736" w:name="_ETM_Q6_659062"/>
      <w:bookmarkEnd w:id="1736"/>
      <w:r>
        <w:rPr>
          <w:rFonts w:hint="cs"/>
          <w:rtl/>
        </w:rPr>
        <w:t xml:space="preserve">אני עונה לך. תשמעי, תלמדי קצת. </w:t>
      </w:r>
      <w:bookmarkStart w:id="1737" w:name="_ETM_Q6_664897"/>
      <w:bookmarkEnd w:id="1737"/>
      <w:r>
        <w:rPr>
          <w:rFonts w:hint="cs"/>
          <w:rtl/>
        </w:rPr>
        <w:t>אגב, אני מזמין אותך לסיור בכיתות הכוננות יחד איתי</w:t>
      </w:r>
      <w:bookmarkStart w:id="1738" w:name="_ETM_Q6_668703"/>
      <w:bookmarkEnd w:id="1738"/>
      <w:r>
        <w:rPr>
          <w:rFonts w:hint="cs"/>
          <w:rtl/>
        </w:rPr>
        <w:t xml:space="preserve">. יחד איתי, ניקח אותך. </w:t>
      </w:r>
      <w:bookmarkStart w:id="1739" w:name="_ETM_Q6_671655"/>
      <w:bookmarkStart w:id="1740" w:name="_ETM_Q6_671690"/>
      <w:bookmarkStart w:id="1741" w:name="_ETM_Q6_671824"/>
      <w:bookmarkStart w:id="1742" w:name="_ETM_Q6_671854"/>
      <w:bookmarkEnd w:id="1739"/>
      <w:bookmarkEnd w:id="1740"/>
      <w:bookmarkEnd w:id="1741"/>
      <w:bookmarkEnd w:id="1742"/>
      <w:r>
        <w:rPr>
          <w:rFonts w:hint="cs"/>
          <w:rtl/>
        </w:rPr>
        <w:t xml:space="preserve">את תראי כמה </w:t>
      </w:r>
      <w:bookmarkStart w:id="1743" w:name="_ETM_Q6_672001"/>
      <w:bookmarkEnd w:id="1743"/>
      <w:r>
        <w:rPr>
          <w:rFonts w:hint="cs"/>
          <w:rtl/>
        </w:rPr>
        <w:t xml:space="preserve">זה נפלא. </w:t>
      </w:r>
      <w:bookmarkStart w:id="1744" w:name="_ETM_Q6_661631"/>
      <w:bookmarkEnd w:id="1744"/>
      <w:r>
        <w:rPr>
          <w:rFonts w:hint="cs"/>
          <w:rtl/>
        </w:rPr>
        <w:t xml:space="preserve">הם שמים מחסומים, הם הולכים בקניונים, הם </w:t>
      </w:r>
      <w:bookmarkStart w:id="1745" w:name="_ETM_Q6_680391"/>
      <w:bookmarkEnd w:id="1745"/>
      <w:r>
        <w:rPr>
          <w:rFonts w:hint="cs"/>
          <w:rtl/>
        </w:rPr>
        <w:t>מסתובבים עם הנשקים הארוכים, הם הולכים לגני ילדים, לגני משחקים.</w:t>
      </w:r>
      <w:bookmarkStart w:id="1746" w:name="_ETM_Q6_680926"/>
      <w:bookmarkEnd w:id="1746"/>
      <w:r>
        <w:rPr>
          <w:rFonts w:hint="cs"/>
          <w:rtl/>
        </w:rPr>
        <w:t xml:space="preserve"> בסדר, אפשר להגיד: רגע, הם לא חקרו מישהו שגנב</w:t>
      </w:r>
      <w:bookmarkStart w:id="1747" w:name="_ETM_Q6_675711"/>
      <w:bookmarkEnd w:id="1747"/>
      <w:r>
        <w:rPr>
          <w:rFonts w:hint="cs"/>
          <w:rtl/>
        </w:rPr>
        <w:t xml:space="preserve"> רכב</w:t>
      </w:r>
      <w:bookmarkStart w:id="1748" w:name="_ETM_Q6_681678"/>
      <w:bookmarkEnd w:id="1748"/>
      <w:r>
        <w:rPr>
          <w:rFonts w:hint="cs"/>
          <w:rtl/>
        </w:rPr>
        <w:t xml:space="preserve">; אבל זה כן משפיע על הפשע. ואני אגיד </w:t>
      </w:r>
      <w:bookmarkStart w:id="1749" w:name="_ETM_Q6_689429"/>
      <w:bookmarkEnd w:id="1749"/>
      <w:r>
        <w:rPr>
          <w:rFonts w:hint="cs"/>
          <w:rtl/>
        </w:rPr>
        <w:t xml:space="preserve">לך משהו יותר מזה - -  </w:t>
      </w:r>
    </w:p>
    <w:p w:rsidR="007044A8" w:rsidRDefault="007044A8" w:rsidP="00F57C95">
      <w:pPr>
        <w:keepNext/>
        <w:rPr>
          <w:rtl/>
        </w:rPr>
      </w:pPr>
      <w:bookmarkStart w:id="1750" w:name="_ETM_Q6_681727"/>
      <w:bookmarkEnd w:id="1750"/>
    </w:p>
    <w:p w:rsidR="007044A8" w:rsidRDefault="007044A8" w:rsidP="00F57C95">
      <w:pPr>
        <w:pStyle w:val="af5"/>
        <w:keepNext/>
        <w:rPr>
          <w:rtl/>
        </w:rPr>
      </w:pPr>
      <w:bookmarkStart w:id="1751" w:name="ET_interruption_6231_149"/>
      <w:r w:rsidRPr="00F0598B">
        <w:rPr>
          <w:rStyle w:val="TagStyle"/>
          <w:rtl/>
        </w:rPr>
        <w:t xml:space="preserve"> &lt;&lt; קריאה &gt;&gt; </w:t>
      </w:r>
      <w:r>
        <w:rPr>
          <w:rtl/>
        </w:rPr>
        <w:t>יסמין פרידמן (יש עתיד):</w:t>
      </w:r>
      <w:r w:rsidRPr="00F0598B">
        <w:rPr>
          <w:rStyle w:val="TagStyle"/>
          <w:rtl/>
        </w:rPr>
        <w:t xml:space="preserve"> &lt;&lt; קריאה &gt;&gt;</w:t>
      </w:r>
      <w:r>
        <w:rPr>
          <w:rtl/>
        </w:rPr>
        <w:t xml:space="preserve">   </w:t>
      </w:r>
      <w:bookmarkEnd w:id="1751"/>
    </w:p>
    <w:p w:rsidR="007044A8" w:rsidRDefault="007044A8" w:rsidP="007231CD">
      <w:pPr>
        <w:rPr>
          <w:rtl/>
        </w:rPr>
      </w:pPr>
    </w:p>
    <w:p w:rsidR="007044A8" w:rsidRDefault="007044A8" w:rsidP="00F57C95">
      <w:pPr>
        <w:keepNext/>
        <w:rPr>
          <w:rtl/>
        </w:rPr>
      </w:pPr>
      <w:bookmarkStart w:id="1752" w:name="_ETM_Q6_684587"/>
      <w:bookmarkStart w:id="1753" w:name="_ETM_Q6_690400"/>
      <w:bookmarkEnd w:id="1752"/>
      <w:bookmarkEnd w:id="1753"/>
      <w:r>
        <w:rPr>
          <w:rFonts w:hint="cs"/>
          <w:rtl/>
        </w:rPr>
        <w:t>- - -</w:t>
      </w:r>
    </w:p>
    <w:p w:rsidR="007044A8" w:rsidRDefault="007044A8" w:rsidP="00F57C95">
      <w:pPr>
        <w:keepNext/>
        <w:rPr>
          <w:rtl/>
        </w:rPr>
      </w:pPr>
      <w:bookmarkStart w:id="1754" w:name="_ETM_Q6_691313"/>
      <w:bookmarkStart w:id="1755" w:name="_ETM_Q6_691357"/>
      <w:bookmarkEnd w:id="1754"/>
      <w:bookmarkEnd w:id="1755"/>
    </w:p>
    <w:p w:rsidR="007044A8" w:rsidRDefault="007044A8" w:rsidP="00F57C95">
      <w:pPr>
        <w:pStyle w:val="-"/>
        <w:keepNext/>
        <w:rPr>
          <w:rtl/>
        </w:rPr>
      </w:pPr>
      <w:bookmarkStart w:id="1756" w:name="ET_speakercontinue_6378_150"/>
      <w:r w:rsidRPr="00F0598B">
        <w:rPr>
          <w:rStyle w:val="TagStyle"/>
          <w:rtl/>
        </w:rPr>
        <w:t xml:space="preserve"> &lt;&lt; דובר_המשך &gt;&gt; </w:t>
      </w:r>
      <w:r>
        <w:rPr>
          <w:rtl/>
        </w:rPr>
        <w:t>השר לביטחון לאומי איתמר בן גביר:</w:t>
      </w:r>
      <w:r w:rsidRPr="00F0598B">
        <w:rPr>
          <w:rStyle w:val="TagStyle"/>
          <w:rtl/>
        </w:rPr>
        <w:t xml:space="preserve"> &lt;&lt; דובר_המשך &gt;&gt;</w:t>
      </w:r>
      <w:r>
        <w:rPr>
          <w:rtl/>
        </w:rPr>
        <w:t xml:space="preserve">   </w:t>
      </w:r>
      <w:bookmarkEnd w:id="1756"/>
    </w:p>
    <w:p w:rsidR="007044A8" w:rsidRDefault="007044A8" w:rsidP="007231CD">
      <w:pPr>
        <w:rPr>
          <w:rtl/>
        </w:rPr>
      </w:pPr>
    </w:p>
    <w:p w:rsidR="007044A8" w:rsidRDefault="007044A8" w:rsidP="00F57C95">
      <w:pPr>
        <w:keepNext/>
        <w:rPr>
          <w:rtl/>
        </w:rPr>
      </w:pPr>
      <w:bookmarkStart w:id="1757" w:name="_ETM_Q6_692031"/>
      <w:bookmarkStart w:id="1758" w:name="_ETM_Q6_707804"/>
      <w:bookmarkEnd w:id="1757"/>
      <w:bookmarkEnd w:id="1758"/>
      <w:r>
        <w:rPr>
          <w:rFonts w:hint="cs"/>
          <w:rtl/>
        </w:rPr>
        <w:t xml:space="preserve">- - חבל שאת לא שואלת </w:t>
      </w:r>
      <w:bookmarkStart w:id="1759" w:name="_ETM_Q6_695705"/>
      <w:bookmarkEnd w:id="1759"/>
      <w:r>
        <w:rPr>
          <w:rFonts w:hint="cs"/>
          <w:rtl/>
        </w:rPr>
        <w:t xml:space="preserve">את תושבי באר שבע. אני בן בית בבאר שבע, אגיד </w:t>
      </w:r>
      <w:bookmarkStart w:id="1760" w:name="_ETM_Q6_698801"/>
      <w:bookmarkEnd w:id="1760"/>
      <w:r>
        <w:rPr>
          <w:rFonts w:hint="cs"/>
          <w:rtl/>
        </w:rPr>
        <w:t xml:space="preserve">לך את האמת, אני מזמין אותך לכל מקום בבאר שבע, תראי איך מקבלים אותי. </w:t>
      </w:r>
      <w:bookmarkStart w:id="1761" w:name="_ETM_Q6_705241"/>
      <w:bookmarkStart w:id="1762" w:name="_ETM_Q6_705293"/>
      <w:bookmarkStart w:id="1763" w:name="_ETM_Q6_705369"/>
      <w:bookmarkStart w:id="1764" w:name="_ETM_Q6_705410"/>
      <w:bookmarkEnd w:id="1761"/>
      <w:bookmarkEnd w:id="1762"/>
      <w:bookmarkEnd w:id="1763"/>
      <w:bookmarkEnd w:id="1764"/>
      <w:r>
        <w:rPr>
          <w:rFonts w:hint="cs"/>
          <w:rtl/>
        </w:rPr>
        <w:t xml:space="preserve">אומרים לי תושבי </w:t>
      </w:r>
      <w:bookmarkStart w:id="1765" w:name="_ETM_Q6_701896"/>
      <w:bookmarkEnd w:id="1765"/>
      <w:r>
        <w:rPr>
          <w:rFonts w:hint="cs"/>
          <w:rtl/>
        </w:rPr>
        <w:t xml:space="preserve">באר שבע, זה נותן לנו תחושת ביטחון יותר גדולה. </w:t>
      </w:r>
      <w:bookmarkStart w:id="1766" w:name="_ETM_Q6_705876"/>
      <w:bookmarkStart w:id="1767" w:name="_ETM_Q6_709505"/>
      <w:bookmarkEnd w:id="1766"/>
      <w:bookmarkEnd w:id="1767"/>
    </w:p>
    <w:p w:rsidR="007044A8" w:rsidRDefault="007044A8" w:rsidP="00F57C95">
      <w:pPr>
        <w:keepNext/>
        <w:rPr>
          <w:rtl/>
        </w:rPr>
      </w:pPr>
      <w:bookmarkStart w:id="1768" w:name="_ETM_Q6_709549"/>
      <w:bookmarkEnd w:id="1768"/>
    </w:p>
    <w:p w:rsidR="007044A8" w:rsidRDefault="007044A8" w:rsidP="00F57C95">
      <w:pPr>
        <w:pStyle w:val="af5"/>
        <w:keepNext/>
        <w:rPr>
          <w:rtl/>
        </w:rPr>
      </w:pPr>
      <w:bookmarkStart w:id="1769" w:name="ET_interruption_6231_151"/>
      <w:r w:rsidRPr="00F0598B">
        <w:rPr>
          <w:rStyle w:val="TagStyle"/>
          <w:rtl/>
        </w:rPr>
        <w:t xml:space="preserve"> &lt;&lt; קריאה &gt;&gt; </w:t>
      </w:r>
      <w:r>
        <w:rPr>
          <w:rtl/>
        </w:rPr>
        <w:t>יסמין פרידמן (יש עתיד):</w:t>
      </w:r>
      <w:r w:rsidRPr="00F0598B">
        <w:rPr>
          <w:rStyle w:val="TagStyle"/>
          <w:rtl/>
        </w:rPr>
        <w:t xml:space="preserve"> &lt;&lt; קריאה &gt;&gt;</w:t>
      </w:r>
      <w:r>
        <w:rPr>
          <w:rtl/>
        </w:rPr>
        <w:t xml:space="preserve">   </w:t>
      </w:r>
      <w:bookmarkEnd w:id="1769"/>
    </w:p>
    <w:p w:rsidR="007044A8" w:rsidRDefault="007044A8" w:rsidP="007231CD">
      <w:pPr>
        <w:rPr>
          <w:rtl/>
        </w:rPr>
      </w:pPr>
    </w:p>
    <w:p w:rsidR="007044A8" w:rsidRDefault="007044A8" w:rsidP="00F57C95">
      <w:pPr>
        <w:keepNext/>
        <w:rPr>
          <w:rtl/>
        </w:rPr>
      </w:pPr>
      <w:r>
        <w:rPr>
          <w:rFonts w:hint="cs"/>
          <w:rtl/>
        </w:rPr>
        <w:t>חד-משמעית.</w:t>
      </w:r>
    </w:p>
    <w:p w:rsidR="007044A8" w:rsidRDefault="007044A8" w:rsidP="00F57C95">
      <w:pPr>
        <w:keepNext/>
        <w:rPr>
          <w:rtl/>
        </w:rPr>
      </w:pPr>
    </w:p>
    <w:p w:rsidR="007044A8" w:rsidRDefault="007044A8" w:rsidP="00F57C95">
      <w:pPr>
        <w:pStyle w:val="-"/>
        <w:keepNext/>
        <w:rPr>
          <w:rtl/>
        </w:rPr>
      </w:pPr>
      <w:bookmarkStart w:id="1770" w:name="ET_speakercontinue_6378_152"/>
      <w:r w:rsidRPr="00F0598B">
        <w:rPr>
          <w:rStyle w:val="TagStyle"/>
          <w:rtl/>
        </w:rPr>
        <w:t xml:space="preserve"> &lt;&lt; דובר_המשך &gt;&gt; </w:t>
      </w:r>
      <w:r>
        <w:rPr>
          <w:rtl/>
        </w:rPr>
        <w:t>השר לביטחון לאומי איתמר בן גביר:</w:t>
      </w:r>
      <w:r w:rsidRPr="00F0598B">
        <w:rPr>
          <w:rStyle w:val="TagStyle"/>
          <w:rtl/>
        </w:rPr>
        <w:t xml:space="preserve"> &lt;&lt; דובר_המשך &gt;&gt;</w:t>
      </w:r>
      <w:r>
        <w:rPr>
          <w:rtl/>
        </w:rPr>
        <w:t xml:space="preserve">   </w:t>
      </w:r>
      <w:bookmarkEnd w:id="1770"/>
    </w:p>
    <w:p w:rsidR="007044A8" w:rsidRDefault="007044A8" w:rsidP="007231CD">
      <w:pPr>
        <w:rPr>
          <w:rtl/>
        </w:rPr>
      </w:pPr>
    </w:p>
    <w:p w:rsidR="007044A8" w:rsidRDefault="007044A8" w:rsidP="00F57C95">
      <w:pPr>
        <w:keepNext/>
        <w:rPr>
          <w:rtl/>
        </w:rPr>
      </w:pPr>
      <w:r>
        <w:rPr>
          <w:rFonts w:hint="cs"/>
          <w:rtl/>
        </w:rPr>
        <w:t>יפה. אז אתם חייבים להבין את זה.</w:t>
      </w:r>
    </w:p>
    <w:p w:rsidR="007044A8" w:rsidRDefault="007044A8" w:rsidP="00F57C95">
      <w:pPr>
        <w:keepNext/>
        <w:rPr>
          <w:rtl/>
        </w:rPr>
      </w:pPr>
      <w:bookmarkStart w:id="1771" w:name="_ETM_Q6_708660"/>
      <w:bookmarkStart w:id="1772" w:name="_ETM_Q6_708701"/>
      <w:bookmarkEnd w:id="1771"/>
      <w:bookmarkEnd w:id="1772"/>
    </w:p>
    <w:p w:rsidR="007044A8" w:rsidRDefault="007044A8" w:rsidP="00F57C95">
      <w:pPr>
        <w:pStyle w:val="af5"/>
        <w:keepNext/>
        <w:rPr>
          <w:rtl/>
        </w:rPr>
      </w:pPr>
      <w:bookmarkStart w:id="1773" w:name="ET_interruption_6231_153"/>
      <w:r w:rsidRPr="00F0598B">
        <w:rPr>
          <w:rStyle w:val="TagStyle"/>
          <w:rtl/>
        </w:rPr>
        <w:t xml:space="preserve"> &lt;&lt; קריאה &gt;&gt; </w:t>
      </w:r>
      <w:r>
        <w:rPr>
          <w:rtl/>
        </w:rPr>
        <w:t>יסמין פרידמן (יש עתיד):</w:t>
      </w:r>
      <w:r w:rsidRPr="00F0598B">
        <w:rPr>
          <w:rStyle w:val="TagStyle"/>
          <w:rtl/>
        </w:rPr>
        <w:t xml:space="preserve"> &lt;&lt; קריאה &gt;&gt;</w:t>
      </w:r>
      <w:r>
        <w:rPr>
          <w:rtl/>
        </w:rPr>
        <w:t xml:space="preserve">   </w:t>
      </w:r>
      <w:bookmarkEnd w:id="1773"/>
    </w:p>
    <w:p w:rsidR="007044A8" w:rsidRDefault="007044A8" w:rsidP="007231CD">
      <w:pPr>
        <w:rPr>
          <w:rtl/>
        </w:rPr>
      </w:pPr>
    </w:p>
    <w:p w:rsidR="007044A8" w:rsidRDefault="007044A8" w:rsidP="00F57C95">
      <w:pPr>
        <w:keepNext/>
        <w:rPr>
          <w:rtl/>
        </w:rPr>
      </w:pPr>
      <w:bookmarkStart w:id="1774" w:name="_ETM_Q6_712029"/>
      <w:bookmarkEnd w:id="1774"/>
      <w:r>
        <w:rPr>
          <w:rFonts w:hint="cs"/>
          <w:rtl/>
        </w:rPr>
        <w:t>חד-משמעית, אבל זאת לא השאלה שלי.</w:t>
      </w:r>
    </w:p>
    <w:p w:rsidR="007044A8" w:rsidRDefault="007044A8" w:rsidP="00F57C95">
      <w:pPr>
        <w:keepNext/>
        <w:rPr>
          <w:rtl/>
        </w:rPr>
      </w:pPr>
      <w:bookmarkStart w:id="1775" w:name="_ETM_Q6_707712"/>
      <w:bookmarkStart w:id="1776" w:name="_ETM_Q6_707754"/>
      <w:bookmarkEnd w:id="1775"/>
      <w:bookmarkEnd w:id="1776"/>
    </w:p>
    <w:p w:rsidR="007044A8" w:rsidRDefault="007044A8" w:rsidP="00F57C95">
      <w:pPr>
        <w:pStyle w:val="-"/>
        <w:keepNext/>
        <w:rPr>
          <w:rtl/>
        </w:rPr>
      </w:pPr>
      <w:bookmarkStart w:id="1777" w:name="ET_speakercontinue_6378_154"/>
      <w:r w:rsidRPr="00F0598B">
        <w:rPr>
          <w:rStyle w:val="TagStyle"/>
          <w:rtl/>
        </w:rPr>
        <w:t xml:space="preserve"> &lt;&lt; דובר_המשך &gt;&gt; </w:t>
      </w:r>
      <w:r>
        <w:rPr>
          <w:rtl/>
        </w:rPr>
        <w:t>השר לביטחון לאומי איתמר בן גביר:</w:t>
      </w:r>
      <w:r w:rsidRPr="00F0598B">
        <w:rPr>
          <w:rStyle w:val="TagStyle"/>
          <w:rtl/>
        </w:rPr>
        <w:t xml:space="preserve"> &lt;&lt; דובר_המשך &gt;&gt;</w:t>
      </w:r>
      <w:r>
        <w:rPr>
          <w:rtl/>
        </w:rPr>
        <w:t xml:space="preserve">   </w:t>
      </w:r>
      <w:bookmarkEnd w:id="1777"/>
    </w:p>
    <w:p w:rsidR="007044A8" w:rsidRDefault="007044A8" w:rsidP="007231CD">
      <w:pPr>
        <w:rPr>
          <w:rtl/>
        </w:rPr>
      </w:pPr>
    </w:p>
    <w:p w:rsidR="007044A8" w:rsidRDefault="007044A8" w:rsidP="00F57C95">
      <w:pPr>
        <w:keepNext/>
        <w:rPr>
          <w:rtl/>
        </w:rPr>
      </w:pPr>
      <w:bookmarkStart w:id="1778" w:name="_ETM_Q6_708573"/>
      <w:bookmarkEnd w:id="1778"/>
      <w:r>
        <w:rPr>
          <w:rFonts w:hint="cs"/>
          <w:rtl/>
        </w:rPr>
        <w:t xml:space="preserve">אלו תשובותיי. </w:t>
      </w:r>
      <w:bookmarkStart w:id="1779" w:name="_ETM_Q6_711553"/>
      <w:bookmarkEnd w:id="1779"/>
    </w:p>
    <w:p w:rsidR="007044A8" w:rsidRDefault="007044A8" w:rsidP="00F57C95">
      <w:pPr>
        <w:keepNext/>
        <w:rPr>
          <w:rtl/>
        </w:rPr>
      </w:pPr>
      <w:bookmarkStart w:id="1780" w:name="_ETM_Q6_711610"/>
      <w:bookmarkEnd w:id="1780"/>
    </w:p>
    <w:p w:rsidR="007044A8" w:rsidRDefault="007044A8" w:rsidP="00F57C95">
      <w:pPr>
        <w:pStyle w:val="af6"/>
        <w:keepNext/>
        <w:rPr>
          <w:rtl/>
        </w:rPr>
      </w:pPr>
      <w:bookmarkStart w:id="1781" w:name="ET_yor_6423_155"/>
      <w:r w:rsidRPr="00F0598B">
        <w:rPr>
          <w:rStyle w:val="TagStyle"/>
          <w:rtl/>
        </w:rPr>
        <w:t xml:space="preserve"> &lt;&lt; יור &gt;&gt; </w:t>
      </w:r>
      <w:r>
        <w:rPr>
          <w:rtl/>
        </w:rPr>
        <w:t>היו"ר אמיר אוחנה:</w:t>
      </w:r>
      <w:r w:rsidRPr="00F0598B">
        <w:rPr>
          <w:rStyle w:val="TagStyle"/>
          <w:rtl/>
        </w:rPr>
        <w:t xml:space="preserve"> &lt;&lt; יור &gt;&gt;</w:t>
      </w:r>
      <w:r>
        <w:rPr>
          <w:rtl/>
        </w:rPr>
        <w:t xml:space="preserve">   </w:t>
      </w:r>
      <w:bookmarkEnd w:id="1781"/>
    </w:p>
    <w:p w:rsidR="007044A8" w:rsidRDefault="007044A8" w:rsidP="007231CD">
      <w:pPr>
        <w:rPr>
          <w:rtl/>
        </w:rPr>
      </w:pPr>
    </w:p>
    <w:p w:rsidR="007044A8" w:rsidRDefault="007044A8" w:rsidP="00F57C95">
      <w:pPr>
        <w:keepNext/>
        <w:rPr>
          <w:rtl/>
        </w:rPr>
      </w:pPr>
      <w:bookmarkStart w:id="1782" w:name="_ETM_Q6_712267"/>
      <w:bookmarkEnd w:id="1782"/>
      <w:r>
        <w:rPr>
          <w:rFonts w:hint="cs"/>
          <w:rtl/>
        </w:rPr>
        <w:t xml:space="preserve">תודה. </w:t>
      </w:r>
    </w:p>
    <w:p w:rsidR="007044A8" w:rsidRDefault="007044A8" w:rsidP="00F57C95">
      <w:pPr>
        <w:pStyle w:val="KeepWithNext"/>
        <w:rPr>
          <w:rStyle w:val="TagStyle"/>
          <w:b/>
          <w:bCs/>
          <w:u w:val="single"/>
          <w:rtl/>
          <w:lang w:eastAsia="he-IL"/>
        </w:rPr>
      </w:pPr>
      <w:bookmarkStart w:id="1783" w:name="_ETM_Q6_713993"/>
      <w:bookmarkStart w:id="1784" w:name="_ETM_Q6_714036"/>
      <w:bookmarkEnd w:id="1783"/>
      <w:bookmarkEnd w:id="1784"/>
    </w:p>
    <w:p w:rsidR="007044A8" w:rsidRDefault="007044A8" w:rsidP="00F57C95">
      <w:pPr>
        <w:pStyle w:val="-"/>
        <w:keepNext/>
        <w:rPr>
          <w:rtl/>
        </w:rPr>
      </w:pPr>
      <w:bookmarkStart w:id="1785" w:name="ET_speakercontinue_6378_174"/>
      <w:r w:rsidRPr="00FF4A30">
        <w:rPr>
          <w:rStyle w:val="TagStyle"/>
          <w:rtl/>
        </w:rPr>
        <w:t xml:space="preserve"> &lt;&lt; דובר_המשך &gt;&gt; </w:t>
      </w:r>
      <w:r>
        <w:rPr>
          <w:rtl/>
        </w:rPr>
        <w:t>השר לביטחון לאומי איתמר בן גביר:</w:t>
      </w:r>
      <w:r w:rsidRPr="00FF4A30">
        <w:rPr>
          <w:rStyle w:val="TagStyle"/>
          <w:rtl/>
        </w:rPr>
        <w:t xml:space="preserve"> &lt;&lt; דובר_המשך &gt;&gt;</w:t>
      </w:r>
      <w:r>
        <w:rPr>
          <w:rtl/>
        </w:rPr>
        <w:t xml:space="preserve">   </w:t>
      </w:r>
      <w:bookmarkEnd w:id="1785"/>
    </w:p>
    <w:p w:rsidR="007044A8" w:rsidRDefault="007044A8" w:rsidP="007231CD">
      <w:pPr>
        <w:rPr>
          <w:rtl/>
          <w:lang w:eastAsia="he-IL"/>
        </w:rPr>
      </w:pPr>
    </w:p>
    <w:p w:rsidR="007044A8" w:rsidRDefault="007044A8" w:rsidP="00F57C95">
      <w:pPr>
        <w:keepNext/>
        <w:rPr>
          <w:rtl/>
        </w:rPr>
      </w:pPr>
      <w:bookmarkStart w:id="1786" w:name="_ETM_Q6_714965"/>
      <w:bookmarkEnd w:id="1786"/>
      <w:r>
        <w:rPr>
          <w:rFonts w:hint="cs"/>
          <w:rtl/>
        </w:rPr>
        <w:t>דקה,</w:t>
      </w:r>
      <w:bookmarkStart w:id="1787" w:name="_ETM_Q6_716473"/>
      <w:bookmarkEnd w:id="1787"/>
      <w:r>
        <w:rPr>
          <w:rFonts w:hint="cs"/>
          <w:rtl/>
        </w:rPr>
        <w:t xml:space="preserve"> דקה, אדוני היושב-ראש. </w:t>
      </w:r>
    </w:p>
    <w:p w:rsidR="007044A8" w:rsidRDefault="007044A8" w:rsidP="00F57C95">
      <w:pPr>
        <w:keepNext/>
        <w:rPr>
          <w:rtl/>
        </w:rPr>
      </w:pPr>
      <w:bookmarkStart w:id="1788" w:name="_ETM_Q6_717942"/>
      <w:bookmarkStart w:id="1789" w:name="_ETM_Q6_717998"/>
      <w:bookmarkEnd w:id="1788"/>
      <w:bookmarkEnd w:id="1789"/>
    </w:p>
    <w:p w:rsidR="007044A8" w:rsidRDefault="007044A8" w:rsidP="00F57C95">
      <w:pPr>
        <w:pStyle w:val="af6"/>
        <w:keepNext/>
        <w:rPr>
          <w:rtl/>
        </w:rPr>
      </w:pPr>
      <w:bookmarkStart w:id="1790" w:name="ET_yor_6423_157"/>
      <w:r w:rsidRPr="00F0598B">
        <w:rPr>
          <w:rStyle w:val="TagStyle"/>
          <w:rtl/>
        </w:rPr>
        <w:t xml:space="preserve"> &lt;&lt; יור &gt;&gt; </w:t>
      </w:r>
      <w:r>
        <w:rPr>
          <w:rtl/>
        </w:rPr>
        <w:t>היו"ר אמיר אוחנה:</w:t>
      </w:r>
      <w:r w:rsidRPr="00F0598B">
        <w:rPr>
          <w:rStyle w:val="TagStyle"/>
          <w:rtl/>
        </w:rPr>
        <w:t xml:space="preserve"> &lt;&lt; יור &gt;&gt;</w:t>
      </w:r>
      <w:r>
        <w:rPr>
          <w:rtl/>
        </w:rPr>
        <w:t xml:space="preserve">   </w:t>
      </w:r>
      <w:bookmarkEnd w:id="1790"/>
    </w:p>
    <w:p w:rsidR="007044A8" w:rsidRDefault="007044A8" w:rsidP="007231CD">
      <w:pPr>
        <w:rPr>
          <w:rtl/>
        </w:rPr>
      </w:pPr>
    </w:p>
    <w:p w:rsidR="007044A8" w:rsidRDefault="007044A8" w:rsidP="00F57C95">
      <w:pPr>
        <w:keepNext/>
        <w:rPr>
          <w:rtl/>
        </w:rPr>
      </w:pPr>
      <w:r>
        <w:rPr>
          <w:rFonts w:hint="cs"/>
          <w:rtl/>
        </w:rPr>
        <w:t>לא, יש לך עוד שאילתות.</w:t>
      </w:r>
    </w:p>
    <w:p w:rsidR="007044A8" w:rsidRDefault="007044A8" w:rsidP="00F57C95">
      <w:pPr>
        <w:keepNext/>
        <w:rPr>
          <w:rtl/>
        </w:rPr>
      </w:pPr>
      <w:bookmarkStart w:id="1791" w:name="_ETM_Q6_717594"/>
      <w:bookmarkStart w:id="1792" w:name="_ETM_Q6_717636"/>
      <w:bookmarkEnd w:id="1791"/>
      <w:bookmarkEnd w:id="1792"/>
    </w:p>
    <w:p w:rsidR="007044A8" w:rsidRDefault="007044A8" w:rsidP="00F57C95">
      <w:pPr>
        <w:pStyle w:val="-"/>
        <w:keepNext/>
        <w:rPr>
          <w:rtl/>
        </w:rPr>
      </w:pPr>
      <w:bookmarkStart w:id="1793" w:name="ET_speakercontinue_6378_158"/>
      <w:r w:rsidRPr="00F0598B">
        <w:rPr>
          <w:rStyle w:val="TagStyle"/>
          <w:rtl/>
        </w:rPr>
        <w:t xml:space="preserve"> &lt;&lt; דובר_המשך &gt;&gt; </w:t>
      </w:r>
      <w:r>
        <w:rPr>
          <w:rtl/>
        </w:rPr>
        <w:t>השר לביטחון לאומי איתמר בן גביר:</w:t>
      </w:r>
      <w:r w:rsidRPr="00F0598B">
        <w:rPr>
          <w:rStyle w:val="TagStyle"/>
          <w:rtl/>
        </w:rPr>
        <w:t xml:space="preserve"> &lt;&lt; דובר_המשך &gt;&gt;</w:t>
      </w:r>
      <w:r>
        <w:rPr>
          <w:rtl/>
        </w:rPr>
        <w:t xml:space="preserve">   </w:t>
      </w:r>
      <w:bookmarkEnd w:id="1793"/>
    </w:p>
    <w:p w:rsidR="007044A8" w:rsidRDefault="007044A8" w:rsidP="007231CD">
      <w:pPr>
        <w:rPr>
          <w:rtl/>
        </w:rPr>
      </w:pPr>
    </w:p>
    <w:p w:rsidR="007044A8" w:rsidRDefault="007044A8" w:rsidP="00F57C95">
      <w:pPr>
        <w:keepNext/>
        <w:rPr>
          <w:rtl/>
        </w:rPr>
      </w:pPr>
      <w:bookmarkStart w:id="1794" w:name="_ETM_Q6_718297"/>
      <w:bookmarkEnd w:id="1794"/>
      <w:r>
        <w:rPr>
          <w:rFonts w:hint="cs"/>
          <w:rtl/>
        </w:rPr>
        <w:t xml:space="preserve">כן, אבל רק, </w:t>
      </w:r>
      <w:bookmarkStart w:id="1795" w:name="_ETM_Q6_715724"/>
      <w:bookmarkStart w:id="1796" w:name="_ETM_Q6_621750"/>
      <w:bookmarkEnd w:id="1795"/>
      <w:bookmarkEnd w:id="1796"/>
      <w:r>
        <w:rPr>
          <w:rFonts w:hint="cs"/>
          <w:rtl/>
        </w:rPr>
        <w:t>כואב לי כי היו כאן שתי שאילתות של שני</w:t>
      </w:r>
      <w:bookmarkStart w:id="1797" w:name="_ETM_Q6_721461"/>
      <w:bookmarkEnd w:id="1797"/>
      <w:r>
        <w:rPr>
          <w:rFonts w:hint="cs"/>
          <w:rtl/>
        </w:rPr>
        <w:t xml:space="preserve"> </w:t>
      </w:r>
      <w:proofErr w:type="spellStart"/>
      <w:r>
        <w:rPr>
          <w:rFonts w:hint="cs"/>
          <w:rtl/>
        </w:rPr>
        <w:t>חה"כים</w:t>
      </w:r>
      <w:proofErr w:type="spellEnd"/>
      <w:r>
        <w:rPr>
          <w:rFonts w:hint="cs"/>
          <w:rtl/>
        </w:rPr>
        <w:t xml:space="preserve"> באמת צבעוניים כאלה </w:t>
      </w:r>
      <w:r>
        <w:rPr>
          <w:rFonts w:hint="eastAsia"/>
          <w:rtl/>
        </w:rPr>
        <w:t>–</w:t>
      </w:r>
      <w:r>
        <w:rPr>
          <w:rFonts w:hint="cs"/>
          <w:rtl/>
        </w:rPr>
        <w:t xml:space="preserve"> לא, אחד חה"כ</w:t>
      </w:r>
      <w:bookmarkStart w:id="1798" w:name="_ETM_Q6_724028"/>
      <w:bookmarkEnd w:id="1798"/>
      <w:r>
        <w:rPr>
          <w:rFonts w:hint="cs"/>
          <w:rtl/>
        </w:rPr>
        <w:t xml:space="preserve"> צבעוני, אחד פחות </w:t>
      </w:r>
      <w:r>
        <w:rPr>
          <w:rFonts w:hint="eastAsia"/>
          <w:rtl/>
        </w:rPr>
        <w:t>–</w:t>
      </w:r>
      <w:r>
        <w:rPr>
          <w:rFonts w:hint="cs"/>
          <w:rtl/>
        </w:rPr>
        <w:t xml:space="preserve"> נאור שירי, אני מאוד אוהב </w:t>
      </w:r>
      <w:bookmarkStart w:id="1799" w:name="_ETM_Q6_728916"/>
      <w:bookmarkEnd w:id="1799"/>
      <w:r>
        <w:rPr>
          <w:rFonts w:hint="cs"/>
          <w:rtl/>
        </w:rPr>
        <w:t xml:space="preserve">את השנינות שלו, בחור נחמד מאוד, אבל לצערי ראיתי </w:t>
      </w:r>
      <w:bookmarkStart w:id="1800" w:name="_ETM_Q6_729353"/>
      <w:bookmarkEnd w:id="1800"/>
      <w:r>
        <w:rPr>
          <w:rFonts w:hint="cs"/>
          <w:rtl/>
        </w:rPr>
        <w:t>שאילתה, פתאום אמר: לא, לא, לא - - -</w:t>
      </w:r>
    </w:p>
    <w:p w:rsidR="007044A8" w:rsidRDefault="007044A8" w:rsidP="00F57C95">
      <w:pPr>
        <w:keepNext/>
        <w:rPr>
          <w:rtl/>
        </w:rPr>
      </w:pPr>
    </w:p>
    <w:p w:rsidR="007044A8" w:rsidRDefault="007044A8" w:rsidP="00F57C95">
      <w:pPr>
        <w:pStyle w:val="af5"/>
        <w:keepNext/>
        <w:rPr>
          <w:rtl/>
        </w:rPr>
      </w:pPr>
      <w:bookmarkStart w:id="1801" w:name="ET_interruption_6361_159"/>
      <w:r w:rsidRPr="005F7B52">
        <w:rPr>
          <w:rStyle w:val="TagStyle"/>
          <w:rtl/>
        </w:rPr>
        <w:t xml:space="preserve"> &lt;&lt; קריאה &gt;&gt; </w:t>
      </w:r>
      <w:r>
        <w:rPr>
          <w:rtl/>
        </w:rPr>
        <w:t>נאור שירי (יש עתיד):</w:t>
      </w:r>
      <w:r w:rsidRPr="005F7B52">
        <w:rPr>
          <w:rStyle w:val="TagStyle"/>
          <w:rtl/>
        </w:rPr>
        <w:t xml:space="preserve"> &lt;&lt; קריאה &gt;&gt;</w:t>
      </w:r>
      <w:r>
        <w:rPr>
          <w:rtl/>
        </w:rPr>
        <w:t xml:space="preserve">   </w:t>
      </w:r>
      <w:bookmarkEnd w:id="1801"/>
    </w:p>
    <w:p w:rsidR="007044A8" w:rsidRDefault="007044A8" w:rsidP="007231CD">
      <w:pPr>
        <w:rPr>
          <w:rtl/>
        </w:rPr>
      </w:pPr>
    </w:p>
    <w:p w:rsidR="007044A8" w:rsidRDefault="007044A8" w:rsidP="00F57C95">
      <w:pPr>
        <w:keepNext/>
        <w:rPr>
          <w:rtl/>
        </w:rPr>
      </w:pPr>
      <w:r>
        <w:rPr>
          <w:rFonts w:hint="cs"/>
          <w:rtl/>
        </w:rPr>
        <w:t xml:space="preserve">יאללה, </w:t>
      </w:r>
      <w:bookmarkStart w:id="1802" w:name="_ETM_Q6_728223"/>
      <w:bookmarkEnd w:id="1802"/>
      <w:r>
        <w:rPr>
          <w:rFonts w:hint="cs"/>
          <w:rtl/>
        </w:rPr>
        <w:t>שנתיים, יא אוכל ראשים.</w:t>
      </w:r>
      <w:bookmarkStart w:id="1803" w:name="_ETM_Q6_736416"/>
      <w:bookmarkEnd w:id="1803"/>
    </w:p>
    <w:p w:rsidR="007044A8" w:rsidRDefault="007044A8" w:rsidP="00F57C95">
      <w:pPr>
        <w:keepNext/>
        <w:rPr>
          <w:rtl/>
        </w:rPr>
      </w:pPr>
      <w:bookmarkStart w:id="1804" w:name="_ETM_Q6_736470"/>
      <w:bookmarkEnd w:id="1804"/>
    </w:p>
    <w:p w:rsidR="007044A8" w:rsidRDefault="007044A8" w:rsidP="00F57C95">
      <w:pPr>
        <w:pStyle w:val="-"/>
        <w:keepNext/>
        <w:rPr>
          <w:rtl/>
        </w:rPr>
      </w:pPr>
      <w:bookmarkStart w:id="1805" w:name="ET_speakercontinue_6378_160"/>
      <w:r w:rsidRPr="005F7B52">
        <w:rPr>
          <w:rStyle w:val="TagStyle"/>
          <w:rtl/>
        </w:rPr>
        <w:t xml:space="preserve"> &lt;&lt; דובר_המשך &gt;&gt; </w:t>
      </w:r>
      <w:r>
        <w:rPr>
          <w:rtl/>
        </w:rPr>
        <w:t>השר לביטחון לאומי איתמר בן גביר:</w:t>
      </w:r>
      <w:r w:rsidRPr="005F7B52">
        <w:rPr>
          <w:rStyle w:val="TagStyle"/>
          <w:rtl/>
        </w:rPr>
        <w:t xml:space="preserve"> &lt;&lt; דובר_המשך &gt;&gt;</w:t>
      </w:r>
      <w:r>
        <w:rPr>
          <w:rtl/>
        </w:rPr>
        <w:t xml:space="preserve">   </w:t>
      </w:r>
      <w:bookmarkEnd w:id="1805"/>
    </w:p>
    <w:p w:rsidR="007044A8" w:rsidRDefault="007044A8" w:rsidP="007231CD">
      <w:pPr>
        <w:rPr>
          <w:rtl/>
        </w:rPr>
      </w:pPr>
    </w:p>
    <w:p w:rsidR="007044A8" w:rsidRDefault="007044A8" w:rsidP="00F57C95">
      <w:pPr>
        <w:keepNext/>
        <w:rPr>
          <w:rtl/>
        </w:rPr>
      </w:pPr>
      <w:bookmarkStart w:id="1806" w:name="_ETM_Q6_737077"/>
      <w:bookmarkEnd w:id="1806"/>
      <w:r>
        <w:rPr>
          <w:rFonts w:hint="cs"/>
          <w:rtl/>
        </w:rPr>
        <w:t>הינה - - -</w:t>
      </w:r>
      <w:bookmarkStart w:id="1807" w:name="_ETM_Q6_734387"/>
      <w:bookmarkEnd w:id="1807"/>
    </w:p>
    <w:p w:rsidR="007044A8" w:rsidRDefault="007044A8" w:rsidP="00F57C95">
      <w:pPr>
        <w:keepNext/>
        <w:rPr>
          <w:rtl/>
        </w:rPr>
      </w:pPr>
      <w:bookmarkStart w:id="1808" w:name="_ETM_Q6_734428"/>
      <w:bookmarkEnd w:id="1808"/>
    </w:p>
    <w:p w:rsidR="007044A8" w:rsidRDefault="007044A8" w:rsidP="00F57C95">
      <w:pPr>
        <w:pStyle w:val="af5"/>
        <w:keepNext/>
        <w:rPr>
          <w:rtl/>
        </w:rPr>
      </w:pPr>
      <w:bookmarkStart w:id="1809" w:name="ET_interruption_5300_161"/>
      <w:r w:rsidRPr="005F7B52">
        <w:rPr>
          <w:rStyle w:val="TagStyle"/>
          <w:rtl/>
        </w:rPr>
        <w:t xml:space="preserve"> &lt;&lt; קריאה &gt;&gt; </w:t>
      </w:r>
      <w:r>
        <w:rPr>
          <w:rtl/>
        </w:rPr>
        <w:t>מירב בן ארי (יש עתיד):</w:t>
      </w:r>
      <w:r w:rsidRPr="005F7B52">
        <w:rPr>
          <w:rStyle w:val="TagStyle"/>
          <w:rtl/>
        </w:rPr>
        <w:t xml:space="preserve"> &lt;&lt; קריאה &gt;&gt;</w:t>
      </w:r>
      <w:r>
        <w:rPr>
          <w:rtl/>
        </w:rPr>
        <w:t xml:space="preserve">   </w:t>
      </w:r>
      <w:bookmarkEnd w:id="1809"/>
    </w:p>
    <w:p w:rsidR="007044A8" w:rsidRDefault="007044A8" w:rsidP="007231CD">
      <w:pPr>
        <w:rPr>
          <w:rtl/>
        </w:rPr>
      </w:pPr>
    </w:p>
    <w:p w:rsidR="007044A8" w:rsidRDefault="007044A8" w:rsidP="00F57C95">
      <w:pPr>
        <w:keepNext/>
        <w:rPr>
          <w:rtl/>
        </w:rPr>
      </w:pPr>
      <w:bookmarkStart w:id="1810" w:name="_ETM_Q6_736164"/>
      <w:bookmarkEnd w:id="1810"/>
      <w:r>
        <w:rPr>
          <w:rFonts w:hint="cs"/>
          <w:rtl/>
        </w:rPr>
        <w:t>- -</w:t>
      </w:r>
      <w:bookmarkStart w:id="1811" w:name="_ETM_Q6_737796"/>
      <w:bookmarkEnd w:id="1811"/>
      <w:r>
        <w:rPr>
          <w:rFonts w:hint="cs"/>
          <w:rtl/>
        </w:rPr>
        <w:t xml:space="preserve"> -</w:t>
      </w:r>
    </w:p>
    <w:p w:rsidR="007044A8" w:rsidRDefault="007044A8" w:rsidP="00F57C95">
      <w:pPr>
        <w:keepNext/>
        <w:rPr>
          <w:rtl/>
        </w:rPr>
      </w:pPr>
    </w:p>
    <w:p w:rsidR="007044A8" w:rsidRDefault="007044A8" w:rsidP="00F57C95">
      <w:pPr>
        <w:pStyle w:val="af5"/>
        <w:keepNext/>
        <w:rPr>
          <w:rtl/>
        </w:rPr>
      </w:pPr>
      <w:bookmarkStart w:id="1812" w:name="ET_interruption_6361_162"/>
      <w:r w:rsidRPr="005F7B52">
        <w:rPr>
          <w:rStyle w:val="TagStyle"/>
          <w:rtl/>
        </w:rPr>
        <w:t xml:space="preserve"> &lt;&lt; קריאה &gt;&gt; </w:t>
      </w:r>
      <w:r>
        <w:rPr>
          <w:rtl/>
        </w:rPr>
        <w:t>נאור שירי (יש עתיד):</w:t>
      </w:r>
      <w:r w:rsidRPr="005F7B52">
        <w:rPr>
          <w:rStyle w:val="TagStyle"/>
          <w:rtl/>
        </w:rPr>
        <w:t xml:space="preserve"> &lt;&lt; קריאה &gt;&gt;</w:t>
      </w:r>
      <w:r>
        <w:rPr>
          <w:rtl/>
        </w:rPr>
        <w:t xml:space="preserve">   </w:t>
      </w:r>
      <w:bookmarkEnd w:id="1812"/>
    </w:p>
    <w:p w:rsidR="007044A8" w:rsidRDefault="007044A8" w:rsidP="007231CD">
      <w:pPr>
        <w:rPr>
          <w:rtl/>
        </w:rPr>
      </w:pPr>
    </w:p>
    <w:p w:rsidR="007044A8" w:rsidRDefault="007044A8" w:rsidP="00F57C95">
      <w:pPr>
        <w:keepNext/>
        <w:rPr>
          <w:rtl/>
        </w:rPr>
      </w:pPr>
      <w:r>
        <w:rPr>
          <w:rFonts w:hint="cs"/>
          <w:rtl/>
        </w:rPr>
        <w:t xml:space="preserve">שנתיים אתה אוכל את הראש על אותה שאילתה. תגיד, יושב-ראש </w:t>
      </w:r>
      <w:bookmarkStart w:id="1813" w:name="_ETM_Q6_737700"/>
      <w:bookmarkEnd w:id="1813"/>
      <w:r>
        <w:rPr>
          <w:rFonts w:hint="cs"/>
          <w:rtl/>
        </w:rPr>
        <w:t>הכנסת, 60 שאילתות שהוא לא ענה לי.</w:t>
      </w:r>
    </w:p>
    <w:p w:rsidR="007044A8" w:rsidRDefault="007044A8" w:rsidP="00F57C95">
      <w:pPr>
        <w:keepNext/>
        <w:rPr>
          <w:rtl/>
        </w:rPr>
      </w:pPr>
      <w:bookmarkStart w:id="1814" w:name="_ETM_Q6_742997"/>
      <w:bookmarkStart w:id="1815" w:name="_ETM_Q6_743054"/>
      <w:bookmarkEnd w:id="1814"/>
      <w:bookmarkEnd w:id="1815"/>
    </w:p>
    <w:p w:rsidR="007044A8" w:rsidRDefault="007044A8" w:rsidP="00F57C95">
      <w:pPr>
        <w:pStyle w:val="af5"/>
        <w:keepNext/>
        <w:rPr>
          <w:rtl/>
        </w:rPr>
      </w:pPr>
      <w:bookmarkStart w:id="1816" w:name="ET_interruption_קריאות_165"/>
      <w:r w:rsidRPr="006D4297">
        <w:rPr>
          <w:rStyle w:val="TagStyle"/>
          <w:rtl/>
        </w:rPr>
        <w:t xml:space="preserve"> &lt;&lt; קריאה &gt;&gt; </w:t>
      </w:r>
      <w:r>
        <w:rPr>
          <w:rtl/>
        </w:rPr>
        <w:t>קריאות:</w:t>
      </w:r>
      <w:r w:rsidRPr="006D4297">
        <w:rPr>
          <w:rStyle w:val="TagStyle"/>
          <w:rtl/>
        </w:rPr>
        <w:t xml:space="preserve"> &lt;&lt; קריאה &gt;&gt;</w:t>
      </w:r>
      <w:r>
        <w:rPr>
          <w:rtl/>
        </w:rPr>
        <w:t xml:space="preserve">   </w:t>
      </w:r>
      <w:bookmarkEnd w:id="1816"/>
    </w:p>
    <w:p w:rsidR="007044A8" w:rsidRDefault="007044A8" w:rsidP="007231CD">
      <w:pPr>
        <w:rPr>
          <w:rtl/>
        </w:rPr>
      </w:pPr>
    </w:p>
    <w:p w:rsidR="007044A8" w:rsidRPr="006D4297" w:rsidRDefault="007044A8" w:rsidP="00F57C95">
      <w:pPr>
        <w:keepNext/>
        <w:rPr>
          <w:rtl/>
        </w:rPr>
      </w:pPr>
      <w:r>
        <w:rPr>
          <w:rFonts w:hint="cs"/>
          <w:rtl/>
        </w:rPr>
        <w:t>- - -</w:t>
      </w:r>
    </w:p>
    <w:p w:rsidR="007044A8" w:rsidRDefault="007044A8" w:rsidP="00F57C95">
      <w:pPr>
        <w:keepNext/>
        <w:rPr>
          <w:rtl/>
        </w:rPr>
      </w:pPr>
    </w:p>
    <w:p w:rsidR="007044A8" w:rsidRDefault="007044A8" w:rsidP="00F57C95">
      <w:pPr>
        <w:pStyle w:val="af5"/>
        <w:keepNext/>
        <w:rPr>
          <w:rtl/>
        </w:rPr>
      </w:pPr>
      <w:bookmarkStart w:id="1817" w:name="ET_interruption_6361_164"/>
      <w:r w:rsidRPr="006D4297">
        <w:rPr>
          <w:rStyle w:val="TagStyle"/>
          <w:rtl/>
        </w:rPr>
        <w:t xml:space="preserve"> &lt;&lt; קריאה &gt;&gt; </w:t>
      </w:r>
      <w:r>
        <w:rPr>
          <w:rtl/>
        </w:rPr>
        <w:t>נאור שירי (יש עתיד):</w:t>
      </w:r>
      <w:r w:rsidRPr="006D4297">
        <w:rPr>
          <w:rStyle w:val="TagStyle"/>
          <w:rtl/>
        </w:rPr>
        <w:t xml:space="preserve"> &lt;&lt; קריאה &gt;&gt;</w:t>
      </w:r>
      <w:r>
        <w:rPr>
          <w:rtl/>
        </w:rPr>
        <w:t xml:space="preserve">   </w:t>
      </w:r>
      <w:bookmarkEnd w:id="1817"/>
    </w:p>
    <w:p w:rsidR="007044A8" w:rsidRDefault="007044A8" w:rsidP="007231CD">
      <w:pPr>
        <w:rPr>
          <w:rtl/>
        </w:rPr>
      </w:pPr>
    </w:p>
    <w:p w:rsidR="007044A8" w:rsidRDefault="007044A8" w:rsidP="00F57C95">
      <w:pPr>
        <w:keepNext/>
        <w:rPr>
          <w:rtl/>
        </w:rPr>
      </w:pPr>
      <w:bookmarkStart w:id="1818" w:name="_ETM_Q6_743897"/>
      <w:bookmarkEnd w:id="1818"/>
      <w:r>
        <w:rPr>
          <w:rFonts w:hint="cs"/>
          <w:rtl/>
        </w:rPr>
        <w:t>60</w:t>
      </w:r>
      <w:bookmarkStart w:id="1819" w:name="_ETM_Q6_745278"/>
      <w:bookmarkEnd w:id="1819"/>
      <w:r>
        <w:rPr>
          <w:rFonts w:hint="cs"/>
          <w:rtl/>
        </w:rPr>
        <w:t xml:space="preserve"> שאילתות. הינה, תגיד לו. 500 ימים אתה לא עונה.</w:t>
      </w:r>
      <w:bookmarkStart w:id="1820" w:name="_ETM_Q6_745417"/>
      <w:bookmarkEnd w:id="1820"/>
    </w:p>
    <w:p w:rsidR="007044A8" w:rsidRDefault="007044A8" w:rsidP="00F57C95">
      <w:pPr>
        <w:keepNext/>
        <w:rPr>
          <w:rtl/>
        </w:rPr>
      </w:pPr>
      <w:bookmarkStart w:id="1821" w:name="_ETM_Q6_745468"/>
      <w:bookmarkEnd w:id="1821"/>
    </w:p>
    <w:p w:rsidR="007044A8" w:rsidRDefault="007044A8" w:rsidP="00F57C95">
      <w:pPr>
        <w:pStyle w:val="-"/>
        <w:keepNext/>
        <w:rPr>
          <w:rtl/>
        </w:rPr>
      </w:pPr>
      <w:bookmarkStart w:id="1822" w:name="ET_speakercontinue_6378_166"/>
      <w:r w:rsidRPr="006D4297">
        <w:rPr>
          <w:rStyle w:val="TagStyle"/>
          <w:rtl/>
        </w:rPr>
        <w:t xml:space="preserve"> &lt;&lt; דובר_המשך &gt;&gt; </w:t>
      </w:r>
      <w:r>
        <w:rPr>
          <w:rtl/>
        </w:rPr>
        <w:t>השר לביטחון לאומי איתמר בן גביר:</w:t>
      </w:r>
      <w:r w:rsidRPr="006D4297">
        <w:rPr>
          <w:rStyle w:val="TagStyle"/>
          <w:rtl/>
        </w:rPr>
        <w:t xml:space="preserve"> &lt;&lt; דובר_המשך &gt;&gt;</w:t>
      </w:r>
      <w:r>
        <w:rPr>
          <w:rtl/>
        </w:rPr>
        <w:t xml:space="preserve">   </w:t>
      </w:r>
      <w:bookmarkEnd w:id="1822"/>
    </w:p>
    <w:p w:rsidR="007044A8" w:rsidRDefault="007044A8" w:rsidP="007231CD">
      <w:pPr>
        <w:rPr>
          <w:rtl/>
        </w:rPr>
      </w:pPr>
    </w:p>
    <w:p w:rsidR="007044A8" w:rsidRDefault="007044A8" w:rsidP="00F57C95">
      <w:pPr>
        <w:keepNext/>
        <w:rPr>
          <w:rtl/>
        </w:rPr>
      </w:pPr>
      <w:bookmarkStart w:id="1823" w:name="_ETM_Q6_747173"/>
      <w:bookmarkEnd w:id="1823"/>
      <w:r>
        <w:rPr>
          <w:rFonts w:hint="cs"/>
          <w:rtl/>
        </w:rPr>
        <w:t>- - -</w:t>
      </w:r>
      <w:bookmarkStart w:id="1824" w:name="_ETM_Q6_748657"/>
      <w:bookmarkEnd w:id="1824"/>
    </w:p>
    <w:p w:rsidR="007044A8" w:rsidRDefault="007044A8" w:rsidP="00F57C95">
      <w:pPr>
        <w:keepNext/>
        <w:rPr>
          <w:rtl/>
        </w:rPr>
      </w:pPr>
      <w:bookmarkStart w:id="1825" w:name="_ETM_Q6_748698"/>
      <w:bookmarkEnd w:id="1825"/>
    </w:p>
    <w:p w:rsidR="007044A8" w:rsidRDefault="007044A8" w:rsidP="00F57C95">
      <w:pPr>
        <w:pStyle w:val="af5"/>
        <w:keepNext/>
        <w:rPr>
          <w:rtl/>
        </w:rPr>
      </w:pPr>
      <w:bookmarkStart w:id="1826" w:name="ET_interruption_6361_167"/>
      <w:r w:rsidRPr="006D4297">
        <w:rPr>
          <w:rStyle w:val="TagStyle"/>
          <w:rtl/>
        </w:rPr>
        <w:t xml:space="preserve"> &lt;&lt; קריאה &gt;&gt; </w:t>
      </w:r>
      <w:r>
        <w:rPr>
          <w:rtl/>
        </w:rPr>
        <w:t>נאור שירי (יש עתיד):</w:t>
      </w:r>
      <w:r w:rsidRPr="006D4297">
        <w:rPr>
          <w:rStyle w:val="TagStyle"/>
          <w:rtl/>
        </w:rPr>
        <w:t xml:space="preserve"> &lt;&lt; קריאה &gt;&gt;</w:t>
      </w:r>
      <w:r>
        <w:rPr>
          <w:rtl/>
        </w:rPr>
        <w:t xml:space="preserve">   </w:t>
      </w:r>
      <w:bookmarkEnd w:id="1826"/>
    </w:p>
    <w:p w:rsidR="007044A8" w:rsidRDefault="007044A8" w:rsidP="007231CD">
      <w:pPr>
        <w:rPr>
          <w:rtl/>
        </w:rPr>
      </w:pPr>
    </w:p>
    <w:p w:rsidR="007044A8" w:rsidRDefault="007044A8" w:rsidP="00F57C95">
      <w:pPr>
        <w:keepNext/>
        <w:rPr>
          <w:rtl/>
        </w:rPr>
      </w:pPr>
      <w:bookmarkStart w:id="1827" w:name="_ETM_Q6_751418"/>
      <w:bookmarkEnd w:id="1827"/>
      <w:r>
        <w:rPr>
          <w:rFonts w:hint="cs"/>
          <w:rtl/>
        </w:rPr>
        <w:t>תגיד, אתה בכלל לא מתבייש?</w:t>
      </w:r>
      <w:r>
        <w:rPr>
          <w:rFonts w:hint="cs"/>
        </w:rPr>
        <w:t xml:space="preserve"> </w:t>
      </w:r>
      <w:r>
        <w:rPr>
          <w:rFonts w:hint="cs"/>
          <w:rtl/>
        </w:rPr>
        <w:t xml:space="preserve">אתה מביך אותי, אני אפילו לא רוצה שתענה על שאילתות. </w:t>
      </w:r>
    </w:p>
    <w:p w:rsidR="007044A8" w:rsidRDefault="007044A8" w:rsidP="00F57C95">
      <w:pPr>
        <w:keepNext/>
        <w:rPr>
          <w:rtl/>
        </w:rPr>
      </w:pPr>
    </w:p>
    <w:p w:rsidR="007044A8" w:rsidRDefault="007044A8" w:rsidP="00F57C95">
      <w:pPr>
        <w:pStyle w:val="af5"/>
        <w:keepNext/>
        <w:rPr>
          <w:rtl/>
        </w:rPr>
      </w:pPr>
      <w:bookmarkStart w:id="1828" w:name="ET_interruption_5300_171"/>
      <w:r w:rsidRPr="00DA385A">
        <w:rPr>
          <w:rStyle w:val="TagStyle"/>
          <w:rtl/>
        </w:rPr>
        <w:t xml:space="preserve"> &lt;&lt; קריאה &gt;&gt; </w:t>
      </w:r>
      <w:r>
        <w:rPr>
          <w:rtl/>
        </w:rPr>
        <w:t>מירב בן ארי (יש עתיד):</w:t>
      </w:r>
      <w:r w:rsidRPr="00DA385A">
        <w:rPr>
          <w:rStyle w:val="TagStyle"/>
          <w:rtl/>
        </w:rPr>
        <w:t xml:space="preserve"> &lt;&lt; קריאה &gt;&gt;</w:t>
      </w:r>
      <w:r>
        <w:rPr>
          <w:rtl/>
        </w:rPr>
        <w:t xml:space="preserve">   </w:t>
      </w:r>
      <w:bookmarkEnd w:id="1828"/>
    </w:p>
    <w:p w:rsidR="007044A8" w:rsidRDefault="007044A8" w:rsidP="007231CD">
      <w:pPr>
        <w:rPr>
          <w:rtl/>
        </w:rPr>
      </w:pPr>
    </w:p>
    <w:p w:rsidR="007044A8" w:rsidRPr="00DA385A" w:rsidRDefault="007044A8" w:rsidP="00F57C95">
      <w:pPr>
        <w:keepNext/>
        <w:rPr>
          <w:rtl/>
        </w:rPr>
      </w:pPr>
      <w:r>
        <w:rPr>
          <w:rFonts w:hint="cs"/>
          <w:rtl/>
        </w:rPr>
        <w:t xml:space="preserve">- - - לא עונה על שאילתות - - </w:t>
      </w:r>
      <w:bookmarkStart w:id="1829" w:name="_ETM_Q6_756249"/>
      <w:bookmarkEnd w:id="1829"/>
      <w:r>
        <w:rPr>
          <w:rFonts w:hint="cs"/>
          <w:rtl/>
        </w:rPr>
        <w:t>-</w:t>
      </w:r>
    </w:p>
    <w:p w:rsidR="007044A8" w:rsidRDefault="007044A8" w:rsidP="00F57C95">
      <w:pPr>
        <w:keepNext/>
        <w:rPr>
          <w:rtl/>
        </w:rPr>
      </w:pPr>
      <w:bookmarkStart w:id="1830" w:name="_ETM_Q6_758199"/>
      <w:bookmarkStart w:id="1831" w:name="_ETM_Q6_758245"/>
      <w:bookmarkEnd w:id="1830"/>
      <w:bookmarkEnd w:id="1831"/>
    </w:p>
    <w:p w:rsidR="007044A8" w:rsidRDefault="007044A8" w:rsidP="00F57C95">
      <w:pPr>
        <w:pStyle w:val="af5"/>
        <w:keepNext/>
        <w:rPr>
          <w:rtl/>
        </w:rPr>
      </w:pPr>
      <w:bookmarkStart w:id="1832" w:name="ET_interruption_קריאות_168"/>
      <w:r w:rsidRPr="00DA385A">
        <w:rPr>
          <w:rStyle w:val="TagStyle"/>
          <w:rtl/>
        </w:rPr>
        <w:t xml:space="preserve"> &lt;&lt; קריאה &gt;&gt; </w:t>
      </w:r>
      <w:r>
        <w:rPr>
          <w:rtl/>
        </w:rPr>
        <w:t>קריאות:</w:t>
      </w:r>
      <w:r w:rsidRPr="00DA385A">
        <w:rPr>
          <w:rStyle w:val="TagStyle"/>
          <w:rtl/>
        </w:rPr>
        <w:t xml:space="preserve"> &lt;&lt; קריאה &gt;&gt;</w:t>
      </w:r>
      <w:r>
        <w:rPr>
          <w:rtl/>
        </w:rPr>
        <w:t xml:space="preserve">   </w:t>
      </w:r>
      <w:bookmarkEnd w:id="1832"/>
    </w:p>
    <w:p w:rsidR="007044A8" w:rsidRDefault="007044A8" w:rsidP="007231CD">
      <w:pPr>
        <w:rPr>
          <w:rtl/>
        </w:rPr>
      </w:pPr>
    </w:p>
    <w:p w:rsidR="007044A8" w:rsidRDefault="007044A8" w:rsidP="00F57C95">
      <w:pPr>
        <w:keepNext/>
        <w:rPr>
          <w:rtl/>
        </w:rPr>
      </w:pPr>
      <w:bookmarkStart w:id="1833" w:name="_ETM_Q6_760413"/>
      <w:bookmarkEnd w:id="1833"/>
      <w:r>
        <w:rPr>
          <w:rFonts w:hint="cs"/>
          <w:rtl/>
        </w:rPr>
        <w:t>- - -</w:t>
      </w:r>
      <w:bookmarkStart w:id="1834" w:name="_ETM_Q6_757802"/>
      <w:bookmarkEnd w:id="1834"/>
    </w:p>
    <w:p w:rsidR="007044A8" w:rsidRDefault="007044A8" w:rsidP="00F57C95">
      <w:pPr>
        <w:keepNext/>
        <w:rPr>
          <w:rtl/>
        </w:rPr>
      </w:pPr>
      <w:bookmarkStart w:id="1835" w:name="_ETM_Q6_752402"/>
      <w:bookmarkStart w:id="1836" w:name="_ETM_Q6_752440"/>
      <w:bookmarkEnd w:id="1835"/>
      <w:bookmarkEnd w:id="1836"/>
    </w:p>
    <w:p w:rsidR="007044A8" w:rsidRDefault="007044A8" w:rsidP="00F57C95">
      <w:pPr>
        <w:pStyle w:val="-"/>
        <w:keepNext/>
        <w:rPr>
          <w:rtl/>
        </w:rPr>
      </w:pPr>
      <w:bookmarkStart w:id="1837" w:name="ET_speakercontinue_6378_170"/>
      <w:r w:rsidRPr="00DA385A">
        <w:rPr>
          <w:rStyle w:val="TagStyle"/>
          <w:rtl/>
        </w:rPr>
        <w:t xml:space="preserve"> &lt;&lt; דובר_המשך &gt;&gt; </w:t>
      </w:r>
      <w:r>
        <w:rPr>
          <w:rtl/>
        </w:rPr>
        <w:t>השר לביטחון לאומי איתמר בן גביר:</w:t>
      </w:r>
      <w:r w:rsidRPr="00DA385A">
        <w:rPr>
          <w:rStyle w:val="TagStyle"/>
          <w:rtl/>
        </w:rPr>
        <w:t xml:space="preserve"> &lt;&lt; דובר_המשך &gt;&gt;</w:t>
      </w:r>
      <w:r>
        <w:rPr>
          <w:rtl/>
        </w:rPr>
        <w:t xml:space="preserve">   </w:t>
      </w:r>
      <w:bookmarkEnd w:id="1837"/>
    </w:p>
    <w:p w:rsidR="007044A8" w:rsidRDefault="007044A8" w:rsidP="007231CD">
      <w:pPr>
        <w:rPr>
          <w:rtl/>
        </w:rPr>
      </w:pPr>
    </w:p>
    <w:p w:rsidR="007044A8" w:rsidRPr="00DA385A" w:rsidRDefault="007044A8" w:rsidP="00F57C95">
      <w:pPr>
        <w:keepNext/>
        <w:rPr>
          <w:rtl/>
        </w:rPr>
      </w:pPr>
      <w:bookmarkStart w:id="1838" w:name="_ETM_Q6_753207"/>
      <w:bookmarkEnd w:id="1838"/>
      <w:r>
        <w:rPr>
          <w:rFonts w:hint="cs"/>
          <w:rtl/>
        </w:rPr>
        <w:t xml:space="preserve">אין בעיה, נענה לו - - </w:t>
      </w:r>
      <w:bookmarkStart w:id="1839" w:name="_ETM_Q6_753191"/>
      <w:bookmarkEnd w:id="1839"/>
      <w:r>
        <w:rPr>
          <w:rFonts w:hint="cs"/>
          <w:rtl/>
        </w:rPr>
        <w:t>-</w:t>
      </w:r>
    </w:p>
    <w:p w:rsidR="007044A8" w:rsidRDefault="007044A8" w:rsidP="00F57C95">
      <w:pPr>
        <w:keepNext/>
        <w:rPr>
          <w:rtl/>
        </w:rPr>
      </w:pPr>
      <w:bookmarkStart w:id="1840" w:name="_ETM_Q6_757842"/>
      <w:bookmarkEnd w:id="1840"/>
    </w:p>
    <w:p w:rsidR="007044A8" w:rsidRDefault="007044A8" w:rsidP="00F57C95">
      <w:pPr>
        <w:pStyle w:val="af5"/>
        <w:keepNext/>
        <w:rPr>
          <w:rtl/>
        </w:rPr>
      </w:pPr>
      <w:bookmarkStart w:id="1841" w:name="ET_interruption_6361_169"/>
      <w:r w:rsidRPr="00DA385A">
        <w:rPr>
          <w:rStyle w:val="TagStyle"/>
          <w:rtl/>
        </w:rPr>
        <w:t xml:space="preserve"> &lt;&lt; קריאה &gt;&gt; </w:t>
      </w:r>
      <w:r>
        <w:rPr>
          <w:rtl/>
        </w:rPr>
        <w:t>נאור שירי (יש עתיד):</w:t>
      </w:r>
      <w:r w:rsidRPr="00DA385A">
        <w:rPr>
          <w:rStyle w:val="TagStyle"/>
          <w:rtl/>
        </w:rPr>
        <w:t xml:space="preserve"> &lt;&lt; קריאה &gt;&gt;</w:t>
      </w:r>
      <w:r>
        <w:rPr>
          <w:rtl/>
        </w:rPr>
        <w:t xml:space="preserve">   </w:t>
      </w:r>
      <w:bookmarkEnd w:id="1841"/>
    </w:p>
    <w:p w:rsidR="007044A8" w:rsidRDefault="007044A8" w:rsidP="007231CD">
      <w:pPr>
        <w:rPr>
          <w:rtl/>
        </w:rPr>
      </w:pPr>
    </w:p>
    <w:p w:rsidR="007044A8" w:rsidRDefault="007044A8" w:rsidP="00F57C95">
      <w:pPr>
        <w:keepNext/>
        <w:rPr>
          <w:rtl/>
        </w:rPr>
      </w:pPr>
      <w:bookmarkStart w:id="1842" w:name="_ETM_Q6_760322"/>
      <w:bookmarkEnd w:id="1842"/>
      <w:r>
        <w:rPr>
          <w:rFonts w:hint="cs"/>
          <w:rtl/>
        </w:rPr>
        <w:t>אפילו</w:t>
      </w:r>
      <w:bookmarkStart w:id="1843" w:name="_ETM_Q6_756786"/>
      <w:bookmarkEnd w:id="1843"/>
      <w:r>
        <w:rPr>
          <w:rFonts w:hint="cs"/>
          <w:rtl/>
        </w:rPr>
        <w:t xml:space="preserve"> היה עונה על שאילתה היום, לא מעוניין שתענה לי. אתה שקרן. </w:t>
      </w:r>
    </w:p>
    <w:p w:rsidR="007044A8" w:rsidRDefault="007044A8" w:rsidP="00F57C95">
      <w:pPr>
        <w:keepNext/>
        <w:rPr>
          <w:rtl/>
        </w:rPr>
      </w:pPr>
    </w:p>
    <w:p w:rsidR="007044A8" w:rsidRDefault="007044A8" w:rsidP="001C5CFC">
      <w:pPr>
        <w:pStyle w:val="-"/>
        <w:rPr>
          <w:rtl/>
        </w:rPr>
      </w:pPr>
      <w:bookmarkStart w:id="1844" w:name="ET_speakercontinue_6378_473"/>
      <w:r w:rsidRPr="001C5CFC">
        <w:rPr>
          <w:rStyle w:val="TagStyle"/>
          <w:rtl/>
        </w:rPr>
        <w:t xml:space="preserve"> &lt;&lt; דובר_המשך &gt;&gt;</w:t>
      </w:r>
      <w:r w:rsidRPr="002A0386">
        <w:rPr>
          <w:rStyle w:val="TagStyle"/>
          <w:rtl/>
        </w:rPr>
        <w:t xml:space="preserve"> </w:t>
      </w:r>
      <w:r>
        <w:rPr>
          <w:rtl/>
        </w:rPr>
        <w:t>השר לביטחון לאומי איתמר בן גביר:</w:t>
      </w:r>
      <w:r w:rsidRPr="002A0386">
        <w:rPr>
          <w:rStyle w:val="TagStyle"/>
          <w:rtl/>
        </w:rPr>
        <w:t xml:space="preserve"> </w:t>
      </w:r>
      <w:r w:rsidRPr="001C5CFC">
        <w:rPr>
          <w:rStyle w:val="TagStyle"/>
          <w:rtl/>
        </w:rPr>
        <w:t>&lt;&lt; דובר_המשך &gt;&gt;</w:t>
      </w:r>
      <w:bookmarkEnd w:id="1844"/>
      <w:r w:rsidRPr="001C5CFC">
        <w:rPr>
          <w:rStyle w:val="TagStyle"/>
          <w:rtl/>
        </w:rPr>
        <w:t xml:space="preserve"> </w:t>
      </w:r>
      <w:r>
        <w:rPr>
          <w:rtl/>
        </w:rPr>
        <w:t xml:space="preserve">  </w:t>
      </w:r>
    </w:p>
    <w:p w:rsidR="007044A8" w:rsidRDefault="007044A8" w:rsidP="00F57C95">
      <w:pPr>
        <w:keepNext/>
        <w:rPr>
          <w:rtl/>
        </w:rPr>
      </w:pPr>
    </w:p>
    <w:p w:rsidR="007044A8" w:rsidRDefault="007044A8" w:rsidP="001C5CFC">
      <w:pPr>
        <w:rPr>
          <w:rtl/>
        </w:rPr>
      </w:pPr>
      <w:bookmarkStart w:id="1845" w:name="TOR_Q7"/>
      <w:bookmarkStart w:id="1846" w:name="_ETM_Q7_97702"/>
      <w:bookmarkStart w:id="1847" w:name="_ETM_Q7_97764"/>
      <w:bookmarkEnd w:id="1845"/>
      <w:bookmarkEnd w:id="1846"/>
      <w:bookmarkEnd w:id="1847"/>
      <w:r>
        <w:rPr>
          <w:rFonts w:hint="cs"/>
          <w:rtl/>
        </w:rPr>
        <w:t xml:space="preserve">אבל למה הם מפחדים ממני? למה הם מפחדים ממני? </w:t>
      </w:r>
    </w:p>
    <w:p w:rsidR="007044A8" w:rsidRDefault="007044A8" w:rsidP="001C5CFC">
      <w:pPr>
        <w:ind w:firstLine="0"/>
        <w:rPr>
          <w:rtl/>
        </w:rPr>
      </w:pPr>
    </w:p>
    <w:p w:rsidR="007044A8" w:rsidRDefault="007044A8" w:rsidP="001C5CFC">
      <w:pPr>
        <w:pStyle w:val="af5"/>
        <w:keepNext/>
        <w:rPr>
          <w:rtl/>
        </w:rPr>
      </w:pPr>
      <w:bookmarkStart w:id="1848" w:name="ET_interruption_6361_41"/>
      <w:r w:rsidRPr="00736C1A">
        <w:rPr>
          <w:rStyle w:val="TagStyle"/>
          <w:rtl/>
        </w:rPr>
        <w:t xml:space="preserve"> &lt;&lt; קריאה &gt;&gt; </w:t>
      </w:r>
      <w:r>
        <w:rPr>
          <w:rtl/>
        </w:rPr>
        <w:t>נאור שירי (יש עתיד):</w:t>
      </w:r>
      <w:r w:rsidRPr="00736C1A">
        <w:rPr>
          <w:rStyle w:val="TagStyle"/>
          <w:rtl/>
        </w:rPr>
        <w:t xml:space="preserve"> &lt;&lt; קריאה &gt;&gt;</w:t>
      </w:r>
      <w:r>
        <w:rPr>
          <w:rtl/>
        </w:rPr>
        <w:t xml:space="preserve">   </w:t>
      </w:r>
      <w:bookmarkEnd w:id="1848"/>
    </w:p>
    <w:p w:rsidR="007044A8" w:rsidRPr="00736C1A" w:rsidRDefault="007044A8" w:rsidP="001C5CFC">
      <w:pPr>
        <w:ind w:firstLine="0"/>
        <w:rPr>
          <w:rtl/>
        </w:rPr>
      </w:pPr>
    </w:p>
    <w:p w:rsidR="007044A8" w:rsidRDefault="007044A8" w:rsidP="001C5CFC">
      <w:pPr>
        <w:rPr>
          <w:rtl/>
        </w:rPr>
      </w:pPr>
      <w:r>
        <w:rPr>
          <w:rFonts w:hint="cs"/>
          <w:rtl/>
        </w:rPr>
        <w:t>הוא בא לפה ואותה שגיאת כתיב שהייתה - - - שגיאות, יא מסכן</w:t>
      </w:r>
      <w:bookmarkStart w:id="1849" w:name="_ETM_Q7_169694"/>
      <w:bookmarkEnd w:id="1849"/>
      <w:r>
        <w:rPr>
          <w:rFonts w:hint="cs"/>
          <w:rtl/>
        </w:rPr>
        <w:t xml:space="preserve"> - - - </w:t>
      </w:r>
    </w:p>
    <w:p w:rsidR="007044A8" w:rsidRDefault="007044A8" w:rsidP="001C5CFC">
      <w:pPr>
        <w:pStyle w:val="KeepWithNext"/>
        <w:rPr>
          <w:rtl/>
        </w:rPr>
      </w:pPr>
    </w:p>
    <w:p w:rsidR="007044A8" w:rsidRDefault="007044A8" w:rsidP="001C5CFC">
      <w:pPr>
        <w:pStyle w:val="-"/>
        <w:keepNext/>
        <w:rPr>
          <w:rtl/>
        </w:rPr>
      </w:pPr>
      <w:r w:rsidRPr="002A0386">
        <w:rPr>
          <w:rStyle w:val="TagStyle"/>
          <w:rtl/>
        </w:rPr>
        <w:t xml:space="preserve"> &lt;&lt; דובר_המשך &gt;&gt; </w:t>
      </w:r>
      <w:r>
        <w:rPr>
          <w:rtl/>
        </w:rPr>
        <w:t>השר לביטחון לאומי איתמר בן גביר:</w:t>
      </w:r>
      <w:r w:rsidRPr="002A0386">
        <w:rPr>
          <w:rStyle w:val="TagStyle"/>
          <w:rtl/>
        </w:rPr>
        <w:t xml:space="preserve"> &lt;&lt; דובר_המשך &gt;&gt;</w:t>
      </w:r>
      <w:r>
        <w:rPr>
          <w:rtl/>
        </w:rPr>
        <w:t xml:space="preserve">   </w:t>
      </w:r>
    </w:p>
    <w:p w:rsidR="007044A8" w:rsidRPr="002A0386" w:rsidRDefault="007044A8" w:rsidP="001C5CFC">
      <w:pPr>
        <w:ind w:firstLine="0"/>
        <w:rPr>
          <w:rtl/>
        </w:rPr>
      </w:pPr>
    </w:p>
    <w:p w:rsidR="007044A8" w:rsidRDefault="007044A8" w:rsidP="001C5CFC">
      <w:pPr>
        <w:rPr>
          <w:rtl/>
        </w:rPr>
      </w:pPr>
      <w:r>
        <w:rPr>
          <w:rFonts w:hint="cs"/>
          <w:rtl/>
        </w:rPr>
        <w:t xml:space="preserve">אבל, אדוני היושב-ראש, אני לא יודע למה </w:t>
      </w:r>
      <w:bookmarkStart w:id="1850" w:name="_ETM_Q7_175766"/>
      <w:bookmarkEnd w:id="1850"/>
      <w:r>
        <w:rPr>
          <w:rFonts w:hint="cs"/>
          <w:rtl/>
        </w:rPr>
        <w:t xml:space="preserve">- - - </w:t>
      </w:r>
    </w:p>
    <w:p w:rsidR="007044A8" w:rsidRDefault="007044A8" w:rsidP="001C5CFC">
      <w:pPr>
        <w:rPr>
          <w:rtl/>
        </w:rPr>
      </w:pPr>
      <w:bookmarkStart w:id="1851" w:name="_ETM_Q7_172221"/>
      <w:bookmarkStart w:id="1852" w:name="_ETM_Q7_172260"/>
      <w:bookmarkEnd w:id="1851"/>
      <w:bookmarkEnd w:id="1852"/>
    </w:p>
    <w:p w:rsidR="007044A8" w:rsidRDefault="007044A8" w:rsidP="001C5CFC">
      <w:pPr>
        <w:pStyle w:val="af5"/>
        <w:keepNext/>
        <w:rPr>
          <w:rtl/>
        </w:rPr>
      </w:pPr>
      <w:bookmarkStart w:id="1853" w:name="ET_interruption_6361_42"/>
      <w:r w:rsidRPr="00736C1A">
        <w:rPr>
          <w:rStyle w:val="TagStyle"/>
          <w:rtl/>
        </w:rPr>
        <w:t xml:space="preserve"> &lt;&lt; קריאה &gt;&gt; </w:t>
      </w:r>
      <w:r>
        <w:rPr>
          <w:rtl/>
        </w:rPr>
        <w:t>נאור שירי (יש עתיד):</w:t>
      </w:r>
      <w:r w:rsidRPr="00736C1A">
        <w:rPr>
          <w:rStyle w:val="TagStyle"/>
          <w:rtl/>
        </w:rPr>
        <w:t xml:space="preserve"> &lt;&lt; קריאה &gt;&gt;</w:t>
      </w:r>
      <w:r>
        <w:rPr>
          <w:rtl/>
        </w:rPr>
        <w:t xml:space="preserve">   </w:t>
      </w:r>
      <w:bookmarkEnd w:id="1853"/>
    </w:p>
    <w:p w:rsidR="007044A8" w:rsidRPr="00736C1A" w:rsidRDefault="007044A8" w:rsidP="001C5CFC">
      <w:pPr>
        <w:ind w:firstLine="0"/>
        <w:rPr>
          <w:rtl/>
        </w:rPr>
      </w:pPr>
    </w:p>
    <w:p w:rsidR="007044A8" w:rsidRDefault="007044A8" w:rsidP="001C5CFC">
      <w:pPr>
        <w:rPr>
          <w:rtl/>
        </w:rPr>
      </w:pPr>
      <w:bookmarkStart w:id="1854" w:name="_ETM_Q7_172550"/>
      <w:bookmarkStart w:id="1855" w:name="_ETM_Q7_172586"/>
      <w:bookmarkEnd w:id="1854"/>
      <w:bookmarkEnd w:id="1855"/>
      <w:r>
        <w:rPr>
          <w:rFonts w:hint="cs"/>
          <w:rtl/>
        </w:rPr>
        <w:t xml:space="preserve">לא מעוניין </w:t>
      </w:r>
      <w:bookmarkStart w:id="1856" w:name="_ETM_Q7_174486"/>
      <w:bookmarkEnd w:id="1856"/>
      <w:r>
        <w:rPr>
          <w:rFonts w:hint="cs"/>
          <w:rtl/>
        </w:rPr>
        <w:t xml:space="preserve">בכלל שיענה לי, אתה בושה למדינה. בושה.  </w:t>
      </w:r>
    </w:p>
    <w:p w:rsidR="007044A8" w:rsidRDefault="007044A8" w:rsidP="001C5CFC">
      <w:pPr>
        <w:pStyle w:val="KeepWithNext"/>
        <w:ind w:firstLine="0"/>
        <w:rPr>
          <w:rtl/>
        </w:rPr>
      </w:pPr>
    </w:p>
    <w:p w:rsidR="007044A8" w:rsidRDefault="007044A8" w:rsidP="001C5CFC">
      <w:pPr>
        <w:pStyle w:val="-"/>
        <w:keepNext/>
        <w:rPr>
          <w:rtl/>
        </w:rPr>
      </w:pPr>
      <w:bookmarkStart w:id="1857" w:name="ET_speakercontinue_6378_43"/>
      <w:r w:rsidRPr="005B5D47">
        <w:rPr>
          <w:rStyle w:val="TagStyle"/>
          <w:rtl/>
        </w:rPr>
        <w:t xml:space="preserve"> &lt;&lt; דובר_המשך &gt;&gt; </w:t>
      </w:r>
      <w:r>
        <w:rPr>
          <w:rtl/>
        </w:rPr>
        <w:t>השר לביטחון לאומי איתמר בן גביר:</w:t>
      </w:r>
      <w:r w:rsidRPr="005B5D47">
        <w:rPr>
          <w:rStyle w:val="TagStyle"/>
          <w:rtl/>
        </w:rPr>
        <w:t xml:space="preserve"> &lt;&lt; דובר_המשך &gt;&gt;</w:t>
      </w:r>
      <w:r>
        <w:rPr>
          <w:rtl/>
        </w:rPr>
        <w:t xml:space="preserve">   </w:t>
      </w:r>
      <w:bookmarkEnd w:id="1857"/>
    </w:p>
    <w:p w:rsidR="007044A8" w:rsidRPr="005B5D47" w:rsidRDefault="007044A8" w:rsidP="001C5CFC">
      <w:pPr>
        <w:ind w:firstLine="0"/>
        <w:rPr>
          <w:rtl/>
        </w:rPr>
      </w:pPr>
    </w:p>
    <w:p w:rsidR="007044A8" w:rsidRDefault="007044A8" w:rsidP="001C5CFC">
      <w:pPr>
        <w:rPr>
          <w:rtl/>
        </w:rPr>
      </w:pPr>
      <w:r>
        <w:rPr>
          <w:rFonts w:hint="cs"/>
          <w:rtl/>
        </w:rPr>
        <w:t xml:space="preserve">שאלו אותי למה מיניתי את יעקב פרי לנציב שירות בתי הסוהר. זה </w:t>
      </w:r>
      <w:bookmarkStart w:id="1858" w:name="_ETM_Q7_181510"/>
      <w:bookmarkEnd w:id="1858"/>
      <w:r>
        <w:rPr>
          <w:rFonts w:hint="cs"/>
          <w:rtl/>
        </w:rPr>
        <w:t xml:space="preserve">לא בסדר שמיניתי את יעקב </w:t>
      </w:r>
      <w:bookmarkStart w:id="1859" w:name="_ETM_Q7_181160"/>
      <w:bookmarkEnd w:id="1859"/>
      <w:r>
        <w:rPr>
          <w:rFonts w:hint="cs"/>
          <w:rtl/>
        </w:rPr>
        <w:t>פרי. אחלה יעקב פרי, איפה הוא עכשיו? הוא מנגן בחצוצרה</w:t>
      </w:r>
      <w:bookmarkStart w:id="1860" w:name="_ETM_Q7_186782"/>
      <w:bookmarkEnd w:id="1860"/>
      <w:r>
        <w:rPr>
          <w:rFonts w:hint="cs"/>
          <w:rtl/>
        </w:rPr>
        <w:t xml:space="preserve"> - - - טוב, אבל למה חזרת מהשאילתה עכשיו?</w:t>
      </w:r>
    </w:p>
    <w:p w:rsidR="007044A8" w:rsidRDefault="007044A8" w:rsidP="001C5CFC">
      <w:pPr>
        <w:rPr>
          <w:rtl/>
        </w:rPr>
      </w:pPr>
    </w:p>
    <w:p w:rsidR="007044A8" w:rsidRDefault="007044A8" w:rsidP="001C5CFC">
      <w:pPr>
        <w:pStyle w:val="af5"/>
        <w:keepNext/>
        <w:rPr>
          <w:rtl/>
        </w:rPr>
      </w:pPr>
      <w:bookmarkStart w:id="1861" w:name="ET_interruption_6361_46"/>
      <w:r w:rsidRPr="00B36181">
        <w:rPr>
          <w:rStyle w:val="TagStyle"/>
          <w:rtl/>
        </w:rPr>
        <w:t xml:space="preserve">&lt;&lt; קריאה &gt;&gt; </w:t>
      </w:r>
      <w:r>
        <w:rPr>
          <w:rtl/>
        </w:rPr>
        <w:t>נאור שירי (יש עתיד):</w:t>
      </w:r>
      <w:r w:rsidRPr="00B36181">
        <w:rPr>
          <w:rStyle w:val="TagStyle"/>
          <w:rtl/>
        </w:rPr>
        <w:t xml:space="preserve"> &lt;&lt; קריאה &gt;&gt;</w:t>
      </w:r>
      <w:r>
        <w:rPr>
          <w:rtl/>
        </w:rPr>
        <w:t xml:space="preserve">   </w:t>
      </w:r>
      <w:bookmarkEnd w:id="1861"/>
    </w:p>
    <w:p w:rsidR="007044A8" w:rsidRDefault="007044A8" w:rsidP="001C5CFC">
      <w:pPr>
        <w:pStyle w:val="KeepWithNext"/>
        <w:rPr>
          <w:rtl/>
        </w:rPr>
      </w:pPr>
    </w:p>
    <w:p w:rsidR="007044A8" w:rsidRPr="00B36181" w:rsidRDefault="007044A8" w:rsidP="001C5CFC">
      <w:pPr>
        <w:rPr>
          <w:rtl/>
        </w:rPr>
      </w:pPr>
      <w:r>
        <w:rPr>
          <w:rFonts w:hint="cs"/>
          <w:rtl/>
        </w:rPr>
        <w:t>די, אתה כבר לא מצחיק. זה לא מצחיק.</w:t>
      </w:r>
    </w:p>
    <w:p w:rsidR="007044A8" w:rsidRDefault="007044A8" w:rsidP="001C5CFC">
      <w:pPr>
        <w:rPr>
          <w:rtl/>
        </w:rPr>
      </w:pPr>
    </w:p>
    <w:p w:rsidR="007044A8" w:rsidRDefault="007044A8" w:rsidP="001C5CFC">
      <w:pPr>
        <w:pStyle w:val="-"/>
        <w:keepNext/>
        <w:rPr>
          <w:rtl/>
        </w:rPr>
      </w:pPr>
      <w:r w:rsidRPr="00B36181">
        <w:rPr>
          <w:rStyle w:val="TagStyle"/>
          <w:rtl/>
        </w:rPr>
        <w:t xml:space="preserve"> &lt;&lt; דובר_המשך &gt;&gt; </w:t>
      </w:r>
      <w:r>
        <w:rPr>
          <w:rtl/>
        </w:rPr>
        <w:t>השר לביטחון לאומי איתמר בן גביר:</w:t>
      </w:r>
      <w:r w:rsidRPr="00B36181">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 למה חזרת</w:t>
      </w:r>
      <w:bookmarkStart w:id="1862" w:name="_ETM_Q7_189361"/>
      <w:bookmarkEnd w:id="1862"/>
      <w:r>
        <w:rPr>
          <w:rFonts w:hint="cs"/>
          <w:rtl/>
        </w:rPr>
        <w:t xml:space="preserve"> מהשאילתה עכשיו?</w:t>
      </w:r>
    </w:p>
    <w:p w:rsidR="007044A8" w:rsidRDefault="007044A8" w:rsidP="001C5CFC">
      <w:pPr>
        <w:rPr>
          <w:rtl/>
        </w:rPr>
      </w:pPr>
    </w:p>
    <w:p w:rsidR="007044A8" w:rsidRDefault="007044A8" w:rsidP="001C5CFC">
      <w:pPr>
        <w:pStyle w:val="af5"/>
        <w:keepNext/>
        <w:rPr>
          <w:rtl/>
        </w:rPr>
      </w:pPr>
      <w:bookmarkStart w:id="1863" w:name="ET_interruption_6361_4"/>
      <w:r w:rsidRPr="00B36181">
        <w:rPr>
          <w:rStyle w:val="TagStyle"/>
          <w:rtl/>
        </w:rPr>
        <w:t xml:space="preserve"> &lt;&lt; קריאה &gt;&gt;</w:t>
      </w:r>
      <w:r w:rsidRPr="00BF078A">
        <w:rPr>
          <w:rStyle w:val="TagStyle"/>
          <w:rtl/>
        </w:rPr>
        <w:t xml:space="preserve"> </w:t>
      </w:r>
      <w:r>
        <w:rPr>
          <w:rtl/>
        </w:rPr>
        <w:t>נאור שירי (יש עתיד):</w:t>
      </w:r>
      <w:r w:rsidRPr="00BF078A">
        <w:rPr>
          <w:rStyle w:val="TagStyle"/>
          <w:rtl/>
        </w:rPr>
        <w:t xml:space="preserve"> </w:t>
      </w:r>
      <w:r w:rsidRPr="00B36181">
        <w:rPr>
          <w:rStyle w:val="TagStyle"/>
          <w:rtl/>
        </w:rPr>
        <w:t xml:space="preserve">&lt;&lt; קריאה &gt;&gt; </w:t>
      </w:r>
      <w:r>
        <w:rPr>
          <w:rtl/>
        </w:rPr>
        <w:t xml:space="preserve">   </w:t>
      </w:r>
      <w:bookmarkEnd w:id="1863"/>
    </w:p>
    <w:p w:rsidR="007044A8" w:rsidRDefault="007044A8" w:rsidP="001C5CFC">
      <w:pPr>
        <w:pStyle w:val="KeepWithNext"/>
        <w:rPr>
          <w:rtl/>
        </w:rPr>
      </w:pPr>
    </w:p>
    <w:p w:rsidR="007044A8" w:rsidRDefault="007044A8" w:rsidP="001C5CFC">
      <w:pPr>
        <w:rPr>
          <w:rtl/>
        </w:rPr>
      </w:pPr>
      <w:bookmarkStart w:id="1864" w:name="_ETM_Q7_192852"/>
      <w:bookmarkStart w:id="1865" w:name="_ETM_Q7_192882"/>
      <w:bookmarkEnd w:id="1864"/>
      <w:bookmarkEnd w:id="1865"/>
      <w:r>
        <w:rPr>
          <w:rFonts w:hint="cs"/>
          <w:rtl/>
        </w:rPr>
        <w:t xml:space="preserve">מה אתה, יא קרוקודייל  </w:t>
      </w:r>
      <w:proofErr w:type="spellStart"/>
      <w:r>
        <w:rPr>
          <w:rFonts w:hint="cs"/>
          <w:rtl/>
        </w:rPr>
        <w:t>דנדי</w:t>
      </w:r>
      <w:proofErr w:type="spellEnd"/>
      <w:r>
        <w:rPr>
          <w:rFonts w:hint="cs"/>
          <w:rtl/>
        </w:rPr>
        <w:t xml:space="preserve">, מה אתה מזכיר </w:t>
      </w:r>
      <w:bookmarkStart w:id="1866" w:name="_ETM_Q7_195300"/>
      <w:bookmarkEnd w:id="1866"/>
      <w:r>
        <w:rPr>
          <w:rFonts w:hint="cs"/>
          <w:rtl/>
        </w:rPr>
        <w:t xml:space="preserve">לי את יעקב פרי? </w:t>
      </w:r>
      <w:bookmarkStart w:id="1867" w:name="_ETM_Q7_194997"/>
      <w:bookmarkEnd w:id="1867"/>
    </w:p>
    <w:p w:rsidR="007044A8" w:rsidRDefault="007044A8" w:rsidP="001C5CFC">
      <w:pPr>
        <w:rPr>
          <w:rtl/>
        </w:rPr>
      </w:pPr>
      <w:bookmarkStart w:id="1868" w:name="_ETM_Q7_195059"/>
      <w:bookmarkEnd w:id="1868"/>
    </w:p>
    <w:p w:rsidR="007044A8" w:rsidRDefault="007044A8" w:rsidP="001C5CFC">
      <w:pPr>
        <w:pStyle w:val="af6"/>
        <w:keepNext/>
        <w:rPr>
          <w:rtl/>
        </w:rPr>
      </w:pPr>
      <w:r w:rsidRPr="00B36181">
        <w:rPr>
          <w:rStyle w:val="TagStyle"/>
          <w:rtl/>
        </w:rPr>
        <w:t xml:space="preserve"> &lt;&lt; יור &gt;&gt; </w:t>
      </w:r>
      <w:r>
        <w:rPr>
          <w:rtl/>
        </w:rPr>
        <w:t>היו"ר אמיר אוחנה:</w:t>
      </w:r>
      <w:r w:rsidRPr="00B36181">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חבר הכנסת שירי. תודה.</w:t>
      </w:r>
      <w:bookmarkStart w:id="1869" w:name="_ETM_Q7_193801"/>
      <w:bookmarkStart w:id="1870" w:name="_ETM_Q7_193846"/>
      <w:bookmarkStart w:id="1871" w:name="_ETM_Q7_194406"/>
      <w:bookmarkStart w:id="1872" w:name="_ETM_Q7_194452"/>
      <w:bookmarkEnd w:id="1869"/>
      <w:bookmarkEnd w:id="1870"/>
      <w:bookmarkEnd w:id="1871"/>
      <w:bookmarkEnd w:id="1872"/>
    </w:p>
    <w:p w:rsidR="007044A8" w:rsidRDefault="007044A8" w:rsidP="001C5CFC">
      <w:pPr>
        <w:pStyle w:val="af5"/>
        <w:keepNext/>
        <w:rPr>
          <w:rtl/>
        </w:rPr>
      </w:pPr>
      <w:bookmarkStart w:id="1873" w:name="ET_interruption_6361_45"/>
      <w:r w:rsidRPr="00B36181">
        <w:rPr>
          <w:rStyle w:val="TagStyle"/>
          <w:rtl/>
        </w:rPr>
        <w:t xml:space="preserve"> &lt;&lt; קריאה &gt;&gt; </w:t>
      </w:r>
      <w:r>
        <w:rPr>
          <w:rtl/>
        </w:rPr>
        <w:t>נאור שירי (יש עתיד):</w:t>
      </w:r>
      <w:r w:rsidRPr="00B36181">
        <w:rPr>
          <w:rStyle w:val="TagStyle"/>
          <w:rtl/>
        </w:rPr>
        <w:t xml:space="preserve"> &lt;&lt; קריאה &gt;&gt;</w:t>
      </w:r>
      <w:r>
        <w:rPr>
          <w:rtl/>
        </w:rPr>
        <w:t xml:space="preserve">   </w:t>
      </w:r>
      <w:bookmarkEnd w:id="1873"/>
    </w:p>
    <w:p w:rsidR="007044A8" w:rsidRDefault="007044A8" w:rsidP="001C5CFC">
      <w:pPr>
        <w:pStyle w:val="KeepWithNext"/>
        <w:rPr>
          <w:rtl/>
        </w:rPr>
      </w:pPr>
    </w:p>
    <w:p w:rsidR="007044A8" w:rsidRDefault="007044A8" w:rsidP="001C5CFC">
      <w:pPr>
        <w:rPr>
          <w:rtl/>
        </w:rPr>
      </w:pPr>
      <w:r>
        <w:rPr>
          <w:rFonts w:hint="cs"/>
          <w:rtl/>
        </w:rPr>
        <w:t xml:space="preserve"> הדוגמן של </w:t>
      </w:r>
      <w:proofErr w:type="spellStart"/>
      <w:r>
        <w:rPr>
          <w:rFonts w:hint="cs"/>
          <w:rtl/>
        </w:rPr>
        <w:t>לקוסט</w:t>
      </w:r>
      <w:proofErr w:type="spellEnd"/>
      <w:r>
        <w:rPr>
          <w:rFonts w:hint="cs"/>
          <w:rtl/>
        </w:rPr>
        <w:t xml:space="preserve">. </w:t>
      </w:r>
    </w:p>
    <w:p w:rsidR="007044A8" w:rsidRDefault="007044A8" w:rsidP="001C5CFC">
      <w:pPr>
        <w:rPr>
          <w:rtl/>
        </w:rPr>
      </w:pPr>
    </w:p>
    <w:p w:rsidR="007044A8" w:rsidRDefault="007044A8" w:rsidP="001C5CFC">
      <w:pPr>
        <w:pStyle w:val="af6"/>
        <w:keepNext/>
        <w:rPr>
          <w:rtl/>
        </w:rPr>
      </w:pPr>
      <w:bookmarkStart w:id="1874" w:name="ET_yor_6423_5"/>
      <w:r w:rsidRPr="00BF078A">
        <w:rPr>
          <w:rStyle w:val="TagStyle"/>
          <w:rtl/>
        </w:rPr>
        <w:t xml:space="preserve"> &lt;&lt; יור &gt;&gt; </w:t>
      </w:r>
      <w:r>
        <w:rPr>
          <w:rtl/>
        </w:rPr>
        <w:t>היו"ר אמיר אוחנה:</w:t>
      </w:r>
      <w:r w:rsidRPr="00BF078A">
        <w:rPr>
          <w:rStyle w:val="TagStyle"/>
          <w:rtl/>
        </w:rPr>
        <w:t xml:space="preserve"> &lt;&lt; יור &gt;&gt;</w:t>
      </w:r>
      <w:r>
        <w:rPr>
          <w:rtl/>
        </w:rPr>
        <w:t xml:space="preserve">   </w:t>
      </w:r>
      <w:bookmarkEnd w:id="1874"/>
    </w:p>
    <w:p w:rsidR="007044A8" w:rsidRDefault="007044A8" w:rsidP="001C5CFC">
      <w:pPr>
        <w:pStyle w:val="KeepWithNext"/>
        <w:rPr>
          <w:rtl/>
        </w:rPr>
      </w:pPr>
    </w:p>
    <w:p w:rsidR="007044A8" w:rsidRDefault="007044A8" w:rsidP="001C5CFC">
      <w:pPr>
        <w:rPr>
          <w:rtl/>
        </w:rPr>
      </w:pPr>
      <w:r>
        <w:rPr>
          <w:rFonts w:hint="cs"/>
          <w:rtl/>
        </w:rPr>
        <w:t>זה המקום אולי לציין</w:t>
      </w:r>
      <w:bookmarkStart w:id="1875" w:name="_ETM_Q7_202447"/>
      <w:bookmarkEnd w:id="1875"/>
      <w:r>
        <w:rPr>
          <w:rFonts w:hint="cs"/>
          <w:rtl/>
        </w:rPr>
        <w:t xml:space="preserve"> באמת - - </w:t>
      </w:r>
      <w:bookmarkStart w:id="1876" w:name="_ETM_Q7_201381"/>
      <w:bookmarkEnd w:id="1876"/>
    </w:p>
    <w:p w:rsidR="007044A8" w:rsidRDefault="007044A8" w:rsidP="001C5CFC">
      <w:pPr>
        <w:rPr>
          <w:rtl/>
        </w:rPr>
      </w:pPr>
      <w:bookmarkStart w:id="1877" w:name="_ETM_Q7_201418"/>
      <w:bookmarkEnd w:id="1877"/>
    </w:p>
    <w:p w:rsidR="007044A8" w:rsidRDefault="007044A8" w:rsidP="001C5CFC">
      <w:pPr>
        <w:pStyle w:val="af5"/>
        <w:keepNext/>
        <w:rPr>
          <w:rtl/>
        </w:rPr>
      </w:pPr>
      <w:bookmarkStart w:id="1878" w:name="ET_interruption_6361_48"/>
      <w:r w:rsidRPr="00BA44C3">
        <w:rPr>
          <w:rStyle w:val="TagStyle"/>
          <w:rtl/>
        </w:rPr>
        <w:t xml:space="preserve"> &lt;&lt; קריאה &gt;&gt; </w:t>
      </w:r>
      <w:r>
        <w:rPr>
          <w:rtl/>
        </w:rPr>
        <w:t>נאור שירי (יש עתיד):</w:t>
      </w:r>
      <w:r w:rsidRPr="00BA44C3">
        <w:rPr>
          <w:rStyle w:val="TagStyle"/>
          <w:rtl/>
        </w:rPr>
        <w:t xml:space="preserve"> &lt;&lt; קריאה &gt;&gt;</w:t>
      </w:r>
      <w:r>
        <w:rPr>
          <w:rtl/>
        </w:rPr>
        <w:t xml:space="preserve">   </w:t>
      </w:r>
      <w:bookmarkEnd w:id="1878"/>
    </w:p>
    <w:p w:rsidR="007044A8" w:rsidRDefault="007044A8" w:rsidP="001C5CFC">
      <w:pPr>
        <w:pStyle w:val="KeepWithNext"/>
        <w:rPr>
          <w:rtl/>
        </w:rPr>
      </w:pPr>
    </w:p>
    <w:p w:rsidR="007044A8" w:rsidRDefault="007044A8" w:rsidP="001C5CFC">
      <w:pPr>
        <w:rPr>
          <w:rtl/>
        </w:rPr>
      </w:pPr>
      <w:r>
        <w:rPr>
          <w:rFonts w:hint="cs"/>
          <w:rtl/>
        </w:rPr>
        <w:t>ותעשה לי טובה, תלך עוד קצת</w:t>
      </w:r>
      <w:bookmarkStart w:id="1879" w:name="_ETM_Q7_199955"/>
      <w:bookmarkEnd w:id="1879"/>
      <w:r>
        <w:rPr>
          <w:rFonts w:hint="cs"/>
          <w:rtl/>
        </w:rPr>
        <w:t xml:space="preserve"> </w:t>
      </w:r>
      <w:r w:rsidRPr="003D0466">
        <w:rPr>
          <w:rFonts w:hint="cs"/>
          <w:rtl/>
        </w:rPr>
        <w:t>- - -</w:t>
      </w:r>
    </w:p>
    <w:p w:rsidR="007044A8" w:rsidRDefault="007044A8" w:rsidP="001C5CFC">
      <w:pPr>
        <w:pStyle w:val="a4"/>
        <w:keepNext/>
        <w:rPr>
          <w:b w:val="0"/>
          <w:bCs w:val="0"/>
          <w:u w:val="none"/>
          <w:rtl/>
          <w:lang w:eastAsia="en-US"/>
        </w:rPr>
      </w:pPr>
      <w:bookmarkStart w:id="1880" w:name="ET_speaker_6361_6"/>
    </w:p>
    <w:p w:rsidR="007044A8" w:rsidRDefault="007044A8" w:rsidP="001C5CFC">
      <w:pPr>
        <w:pStyle w:val="af6"/>
        <w:keepNext/>
        <w:rPr>
          <w:rtl/>
        </w:rPr>
      </w:pPr>
      <w:bookmarkStart w:id="1881" w:name="ET_yor_6423_49"/>
      <w:r w:rsidRPr="00BA44C3">
        <w:rPr>
          <w:rStyle w:val="TagStyle"/>
          <w:rtl/>
        </w:rPr>
        <w:t xml:space="preserve"> &lt;&lt; יור &gt;&gt; </w:t>
      </w:r>
      <w:r w:rsidRPr="00BA44C3">
        <w:rPr>
          <w:rtl/>
        </w:rPr>
        <w:t>היו"ר אמיר אוחנה:</w:t>
      </w:r>
      <w:r w:rsidRPr="00BA44C3">
        <w:rPr>
          <w:rStyle w:val="TagStyle"/>
          <w:rtl/>
        </w:rPr>
        <w:t xml:space="preserve"> &lt;&lt; יור &gt;&gt;</w:t>
      </w:r>
      <w:r>
        <w:rPr>
          <w:rStyle w:val="TagStyle"/>
          <w:rtl/>
        </w:rPr>
        <w:t xml:space="preserve">   </w:t>
      </w:r>
      <w:bookmarkEnd w:id="1881"/>
    </w:p>
    <w:bookmarkEnd w:id="1880"/>
    <w:p w:rsidR="007044A8" w:rsidRDefault="007044A8" w:rsidP="001C5CFC">
      <w:pPr>
        <w:pStyle w:val="KeepWithNext"/>
        <w:rPr>
          <w:rtl/>
        </w:rPr>
      </w:pPr>
    </w:p>
    <w:p w:rsidR="007044A8" w:rsidRDefault="007044A8" w:rsidP="001C5CFC">
      <w:pPr>
        <w:rPr>
          <w:rtl/>
        </w:rPr>
      </w:pPr>
      <w:r>
        <w:rPr>
          <w:rFonts w:hint="cs"/>
          <w:rtl/>
        </w:rPr>
        <w:t>- - שהשבוע הצמדנו לשאילתה הדחופה - - -</w:t>
      </w:r>
    </w:p>
    <w:p w:rsidR="007044A8" w:rsidRDefault="007044A8" w:rsidP="001C5CFC">
      <w:pPr>
        <w:ind w:firstLine="0"/>
        <w:rPr>
          <w:rtl/>
        </w:rPr>
      </w:pPr>
    </w:p>
    <w:p w:rsidR="007044A8" w:rsidRDefault="007044A8" w:rsidP="001C5CFC">
      <w:pPr>
        <w:pStyle w:val="af5"/>
        <w:keepNext/>
        <w:rPr>
          <w:rtl/>
        </w:rPr>
      </w:pPr>
      <w:bookmarkStart w:id="1882" w:name="ET_interruption_6361_50"/>
      <w:r w:rsidRPr="00BA44C3">
        <w:rPr>
          <w:rStyle w:val="TagStyle"/>
          <w:rtl/>
        </w:rPr>
        <w:t xml:space="preserve"> &lt;&lt; קריאה &gt;&gt; </w:t>
      </w:r>
      <w:r>
        <w:rPr>
          <w:rtl/>
        </w:rPr>
        <w:t>נאור שירי (יש עתיד):</w:t>
      </w:r>
      <w:r w:rsidRPr="00BA44C3">
        <w:rPr>
          <w:rStyle w:val="TagStyle"/>
          <w:rtl/>
        </w:rPr>
        <w:t xml:space="preserve"> &lt;&lt; קריאה &gt;&gt;</w:t>
      </w:r>
      <w:r>
        <w:rPr>
          <w:rtl/>
        </w:rPr>
        <w:t xml:space="preserve">   </w:t>
      </w:r>
      <w:bookmarkEnd w:id="1882"/>
    </w:p>
    <w:p w:rsidR="007044A8" w:rsidRDefault="007044A8" w:rsidP="001C5CFC">
      <w:pPr>
        <w:pStyle w:val="KeepWithNext"/>
        <w:rPr>
          <w:rtl/>
        </w:rPr>
      </w:pPr>
    </w:p>
    <w:p w:rsidR="007044A8" w:rsidRPr="00BA44C3" w:rsidRDefault="007044A8" w:rsidP="001C5CFC">
      <w:pPr>
        <w:rPr>
          <w:rtl/>
        </w:rPr>
      </w:pPr>
      <w:r>
        <w:rPr>
          <w:rFonts w:hint="cs"/>
          <w:rtl/>
        </w:rPr>
        <w:t xml:space="preserve">הדוגמן של </w:t>
      </w:r>
      <w:proofErr w:type="spellStart"/>
      <w:r>
        <w:rPr>
          <w:rFonts w:hint="cs"/>
          <w:rtl/>
        </w:rPr>
        <w:t>לקוסט</w:t>
      </w:r>
      <w:proofErr w:type="spellEnd"/>
      <w:r>
        <w:rPr>
          <w:rFonts w:hint="cs"/>
          <w:rtl/>
        </w:rPr>
        <w:t xml:space="preserve"> </w:t>
      </w:r>
      <w:r w:rsidRPr="003D0466">
        <w:rPr>
          <w:rFonts w:hint="cs"/>
          <w:rtl/>
        </w:rPr>
        <w:t>- - -</w:t>
      </w:r>
    </w:p>
    <w:p w:rsidR="007044A8" w:rsidRDefault="007044A8" w:rsidP="001C5CFC">
      <w:pPr>
        <w:rPr>
          <w:rtl/>
        </w:rPr>
      </w:pPr>
    </w:p>
    <w:p w:rsidR="007044A8" w:rsidRDefault="007044A8" w:rsidP="001C5CFC">
      <w:pPr>
        <w:pStyle w:val="af6"/>
        <w:keepNext/>
        <w:rPr>
          <w:rtl/>
        </w:rPr>
      </w:pPr>
      <w:r w:rsidRPr="00BF078A">
        <w:rPr>
          <w:rStyle w:val="TagStyle"/>
          <w:rtl/>
        </w:rPr>
        <w:t xml:space="preserve"> &lt;&lt; יור &gt;&gt; </w:t>
      </w:r>
      <w:r>
        <w:rPr>
          <w:rtl/>
        </w:rPr>
        <w:t>היו"ר אמיר אוחנה:</w:t>
      </w:r>
      <w:r w:rsidRPr="00BF078A">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חבר הכנסת </w:t>
      </w:r>
      <w:bookmarkStart w:id="1883" w:name="_ETM_Q7_205291"/>
      <w:bookmarkEnd w:id="1883"/>
      <w:r>
        <w:rPr>
          <w:rFonts w:hint="cs"/>
          <w:rtl/>
        </w:rPr>
        <w:t>שירי, אתה מפריע לי.</w:t>
      </w:r>
    </w:p>
    <w:p w:rsidR="007044A8" w:rsidRDefault="007044A8" w:rsidP="001C5CFC">
      <w:pPr>
        <w:rPr>
          <w:rtl/>
        </w:rPr>
      </w:pPr>
      <w:bookmarkStart w:id="1884" w:name="_ETM_Q7_207638"/>
      <w:bookmarkStart w:id="1885" w:name="_ETM_Q7_207673"/>
      <w:bookmarkEnd w:id="1884"/>
      <w:bookmarkEnd w:id="1885"/>
    </w:p>
    <w:p w:rsidR="007044A8" w:rsidRDefault="007044A8" w:rsidP="001C5CFC">
      <w:pPr>
        <w:pStyle w:val="af5"/>
        <w:keepNext/>
        <w:rPr>
          <w:rtl/>
        </w:rPr>
      </w:pPr>
      <w:r w:rsidRPr="00F1165E">
        <w:rPr>
          <w:rStyle w:val="TagStyle"/>
          <w:rtl/>
        </w:rPr>
        <w:t xml:space="preserve"> &lt;&lt; קריאה &gt;&gt; </w:t>
      </w:r>
      <w:r>
        <w:rPr>
          <w:rtl/>
        </w:rPr>
        <w:t>מירב בן ארי (יש עתיד):</w:t>
      </w:r>
      <w:r w:rsidRPr="00F1165E">
        <w:rPr>
          <w:rStyle w:val="TagStyle"/>
          <w:rtl/>
        </w:rPr>
        <w:t xml:space="preserve"> &lt;&lt; קריאה &gt;&gt;</w:t>
      </w:r>
      <w:r>
        <w:rPr>
          <w:rtl/>
        </w:rPr>
        <w:t xml:space="preserve">   </w:t>
      </w:r>
    </w:p>
    <w:p w:rsidR="007044A8" w:rsidRDefault="007044A8" w:rsidP="001C5CFC">
      <w:pPr>
        <w:pStyle w:val="KeepWithNext"/>
        <w:rPr>
          <w:rtl/>
        </w:rPr>
      </w:pPr>
    </w:p>
    <w:p w:rsidR="007044A8" w:rsidRPr="00F1165E" w:rsidRDefault="007044A8" w:rsidP="001C5CFC">
      <w:pPr>
        <w:rPr>
          <w:rtl/>
        </w:rPr>
      </w:pPr>
      <w:r>
        <w:rPr>
          <w:rFonts w:hint="cs"/>
          <w:rtl/>
        </w:rPr>
        <w:t>הוא מפריע לכנסת.</w:t>
      </w:r>
    </w:p>
    <w:p w:rsidR="007044A8" w:rsidRDefault="007044A8" w:rsidP="001C5CFC">
      <w:pPr>
        <w:ind w:firstLine="0"/>
        <w:rPr>
          <w:rtl/>
        </w:rPr>
      </w:pPr>
      <w:bookmarkStart w:id="1886" w:name="_ETM_Q7_209845"/>
      <w:bookmarkStart w:id="1887" w:name="_ETM_Q7_209879"/>
      <w:bookmarkStart w:id="1888" w:name="_ETM_Q7_210728"/>
      <w:bookmarkStart w:id="1889" w:name="_ETM_Q7_210769"/>
      <w:bookmarkEnd w:id="1886"/>
      <w:bookmarkEnd w:id="1887"/>
      <w:bookmarkEnd w:id="1888"/>
      <w:bookmarkEnd w:id="1889"/>
    </w:p>
    <w:p w:rsidR="007044A8" w:rsidRDefault="007044A8" w:rsidP="001C5CFC">
      <w:pPr>
        <w:pStyle w:val="af6"/>
        <w:keepNext/>
        <w:rPr>
          <w:rtl/>
        </w:rPr>
      </w:pPr>
      <w:bookmarkStart w:id="1890" w:name="ET_yor_6423_52"/>
      <w:r w:rsidRPr="00F1165E">
        <w:rPr>
          <w:rStyle w:val="TagStyle"/>
          <w:rtl/>
        </w:rPr>
        <w:t xml:space="preserve"> &lt;&lt; יור &gt;&gt; </w:t>
      </w:r>
      <w:r>
        <w:rPr>
          <w:rtl/>
        </w:rPr>
        <w:t>היו"ר אמיר אוחנה:</w:t>
      </w:r>
      <w:r w:rsidRPr="00F1165E">
        <w:rPr>
          <w:rStyle w:val="TagStyle"/>
          <w:rtl/>
        </w:rPr>
        <w:t xml:space="preserve"> &lt;&lt; יור &gt;&gt;</w:t>
      </w:r>
      <w:r>
        <w:rPr>
          <w:rtl/>
        </w:rPr>
        <w:t xml:space="preserve">   </w:t>
      </w:r>
      <w:bookmarkEnd w:id="1890"/>
    </w:p>
    <w:p w:rsidR="007044A8" w:rsidRDefault="007044A8" w:rsidP="001C5CFC">
      <w:pPr>
        <w:pStyle w:val="KeepWithNext"/>
        <w:rPr>
          <w:rtl/>
        </w:rPr>
      </w:pPr>
    </w:p>
    <w:p w:rsidR="007044A8" w:rsidRDefault="007044A8" w:rsidP="001C5CFC">
      <w:pPr>
        <w:rPr>
          <w:rtl/>
        </w:rPr>
      </w:pPr>
      <w:bookmarkStart w:id="1891" w:name="_ETM_Q7_195876"/>
      <w:bookmarkEnd w:id="1891"/>
      <w:r>
        <w:rPr>
          <w:rFonts w:hint="cs"/>
          <w:rtl/>
        </w:rPr>
        <w:t xml:space="preserve">- - הצמדנו לשאילתה הדחופה, שנשמעה </w:t>
      </w:r>
      <w:bookmarkStart w:id="1892" w:name="_ETM_Q7_208859"/>
      <w:bookmarkEnd w:id="1892"/>
      <w:r>
        <w:rPr>
          <w:rFonts w:hint="cs"/>
          <w:rtl/>
        </w:rPr>
        <w:t xml:space="preserve">זה עתה, חמש שאילתות רגילות. תשובה על </w:t>
      </w:r>
      <w:bookmarkStart w:id="1893" w:name="_ETM_Q7_210377"/>
      <w:bookmarkEnd w:id="1893"/>
      <w:r>
        <w:rPr>
          <w:rFonts w:hint="cs"/>
          <w:rtl/>
        </w:rPr>
        <w:t>אחת מהן נשמע כאן במליאה, ותשובה על ארבע השאילתות הנוספות</w:t>
      </w:r>
      <w:bookmarkStart w:id="1894" w:name="_ETM_Q7_217482"/>
      <w:bookmarkEnd w:id="1894"/>
      <w:r>
        <w:rPr>
          <w:rFonts w:hint="cs"/>
          <w:rtl/>
        </w:rPr>
        <w:t xml:space="preserve"> תועבר בכתב, בהסכמת חברי הכנסת השואלים. </w:t>
      </w:r>
    </w:p>
    <w:p w:rsidR="007044A8" w:rsidRDefault="007044A8" w:rsidP="001C5CFC">
      <w:pPr>
        <w:ind w:firstLine="0"/>
        <w:rPr>
          <w:rtl/>
        </w:rPr>
      </w:pPr>
    </w:p>
    <w:p w:rsidR="007044A8" w:rsidRDefault="007044A8" w:rsidP="001C5CFC">
      <w:pPr>
        <w:pStyle w:val="-"/>
        <w:keepNext/>
        <w:rPr>
          <w:rtl/>
        </w:rPr>
      </w:pPr>
      <w:bookmarkStart w:id="1895" w:name="_ETM_Q7_219842"/>
      <w:bookmarkStart w:id="1896" w:name="_ETM_Q7_219888"/>
      <w:bookmarkEnd w:id="1895"/>
      <w:bookmarkEnd w:id="1896"/>
      <w:r w:rsidRPr="002A0386">
        <w:rPr>
          <w:rStyle w:val="TagStyle"/>
          <w:rtl/>
        </w:rPr>
        <w:t xml:space="preserve">&lt;&lt; דובר_המשך &gt;&gt; </w:t>
      </w:r>
      <w:r>
        <w:rPr>
          <w:rtl/>
        </w:rPr>
        <w:t>השר לביטחון לאומי איתמר בן גביר:</w:t>
      </w:r>
      <w:r w:rsidRPr="002A0386">
        <w:rPr>
          <w:rStyle w:val="TagStyle"/>
          <w:rtl/>
        </w:rPr>
        <w:t xml:space="preserve"> &lt;&lt; דובר_המשך &gt;&gt;</w:t>
      </w:r>
      <w:r>
        <w:rPr>
          <w:rtl/>
        </w:rPr>
        <w:t xml:space="preserve">   </w:t>
      </w:r>
    </w:p>
    <w:p w:rsidR="007044A8" w:rsidRPr="002A0386" w:rsidRDefault="007044A8" w:rsidP="001C5CFC">
      <w:pPr>
        <w:rPr>
          <w:rtl/>
          <w:lang w:eastAsia="he-IL"/>
        </w:rPr>
      </w:pPr>
    </w:p>
    <w:p w:rsidR="007044A8" w:rsidRDefault="007044A8" w:rsidP="001C5CFC">
      <w:pPr>
        <w:rPr>
          <w:rtl/>
          <w:lang w:eastAsia="he-IL"/>
        </w:rPr>
      </w:pPr>
      <w:r>
        <w:rPr>
          <w:rFonts w:hint="cs"/>
          <w:rtl/>
          <w:lang w:eastAsia="he-IL"/>
        </w:rPr>
        <w:t xml:space="preserve">אני רציתי בעל </w:t>
      </w:r>
      <w:bookmarkStart w:id="1897" w:name="_ETM_Q7_222696"/>
      <w:bookmarkEnd w:id="1897"/>
      <w:r>
        <w:rPr>
          <w:rFonts w:hint="cs"/>
          <w:rtl/>
          <w:lang w:eastAsia="he-IL"/>
        </w:rPr>
        <w:t xml:space="preserve">פה, אני רציתי בעל פה. הם לא רוצים, כי הם מפחדים כשאני במליאה. </w:t>
      </w:r>
    </w:p>
    <w:p w:rsidR="007044A8" w:rsidRDefault="007044A8" w:rsidP="001C5CFC">
      <w:pPr>
        <w:rPr>
          <w:rtl/>
          <w:lang w:eastAsia="he-IL"/>
        </w:rPr>
      </w:pPr>
    </w:p>
    <w:p w:rsidR="007044A8" w:rsidRDefault="007044A8" w:rsidP="001C5CFC">
      <w:pPr>
        <w:pStyle w:val="af6"/>
        <w:keepNext/>
        <w:rPr>
          <w:rtl/>
        </w:rPr>
      </w:pPr>
      <w:bookmarkStart w:id="1898" w:name="ET_yor_6423_9"/>
      <w:r w:rsidRPr="00BF078A">
        <w:rPr>
          <w:rStyle w:val="TagStyle"/>
          <w:rtl/>
        </w:rPr>
        <w:t xml:space="preserve"> &lt;&lt; יור &gt;&gt; </w:t>
      </w:r>
      <w:r>
        <w:rPr>
          <w:rtl/>
        </w:rPr>
        <w:t>היו"ר אמיר אוחנה:</w:t>
      </w:r>
      <w:r w:rsidRPr="00BF078A">
        <w:rPr>
          <w:rStyle w:val="TagStyle"/>
          <w:rtl/>
        </w:rPr>
        <w:t xml:space="preserve"> &lt;&lt; יור &gt;&gt;</w:t>
      </w:r>
      <w:r>
        <w:rPr>
          <w:rtl/>
        </w:rPr>
        <w:t xml:space="preserve">   </w:t>
      </w:r>
      <w:bookmarkEnd w:id="1898"/>
    </w:p>
    <w:p w:rsidR="007044A8" w:rsidRDefault="007044A8" w:rsidP="001C5CFC">
      <w:pPr>
        <w:pStyle w:val="KeepWithNext"/>
        <w:rPr>
          <w:rtl/>
        </w:rPr>
      </w:pPr>
    </w:p>
    <w:p w:rsidR="007044A8" w:rsidRDefault="007044A8" w:rsidP="001C5CFC">
      <w:pPr>
        <w:rPr>
          <w:rtl/>
        </w:rPr>
      </w:pPr>
      <w:r>
        <w:rPr>
          <w:rFonts w:hint="cs"/>
          <w:rtl/>
        </w:rPr>
        <w:t xml:space="preserve">אין בעיה, אני אומר, בהסכמת חברי הכנסת השואלים. אני כן אומר, אני כן </w:t>
      </w:r>
      <w:bookmarkStart w:id="1899" w:name="_ETM_Q7_231846"/>
      <w:bookmarkEnd w:id="1899"/>
      <w:r>
        <w:rPr>
          <w:rFonts w:hint="cs"/>
          <w:rtl/>
        </w:rPr>
        <w:t xml:space="preserve">אומר - - </w:t>
      </w:r>
    </w:p>
    <w:p w:rsidR="007044A8" w:rsidRDefault="007044A8" w:rsidP="001C5CFC">
      <w:pPr>
        <w:pStyle w:val="KeepWithNext"/>
        <w:rPr>
          <w:rtl/>
        </w:rPr>
      </w:pPr>
    </w:p>
    <w:p w:rsidR="007044A8" w:rsidRDefault="007044A8" w:rsidP="001C5CFC">
      <w:pPr>
        <w:pStyle w:val="-"/>
        <w:keepNext/>
        <w:rPr>
          <w:rtl/>
        </w:rPr>
      </w:pPr>
      <w:bookmarkStart w:id="1900" w:name="ET_speakercontinue_6378_54"/>
      <w:r w:rsidRPr="00D10EE7">
        <w:rPr>
          <w:rStyle w:val="TagStyle"/>
          <w:rtl/>
        </w:rPr>
        <w:t xml:space="preserve"> &lt;&lt; דובר_המשך &gt;&gt; </w:t>
      </w:r>
      <w:r>
        <w:rPr>
          <w:rtl/>
        </w:rPr>
        <w:t>השר לביטחון לאומי איתמר בן גביר:</w:t>
      </w:r>
      <w:r w:rsidRPr="00D10EE7">
        <w:rPr>
          <w:rStyle w:val="TagStyle"/>
          <w:rtl/>
        </w:rPr>
        <w:t xml:space="preserve"> &lt;&lt; דובר_המשך &gt;&gt;</w:t>
      </w:r>
      <w:r>
        <w:rPr>
          <w:rtl/>
        </w:rPr>
        <w:t xml:space="preserve">   </w:t>
      </w:r>
      <w:bookmarkEnd w:id="1900"/>
    </w:p>
    <w:p w:rsidR="007044A8" w:rsidRDefault="007044A8" w:rsidP="001C5CFC">
      <w:pPr>
        <w:pStyle w:val="KeepWithNext"/>
        <w:rPr>
          <w:rtl/>
        </w:rPr>
      </w:pPr>
    </w:p>
    <w:p w:rsidR="007044A8" w:rsidRDefault="007044A8" w:rsidP="001C5CFC">
      <w:pPr>
        <w:rPr>
          <w:rtl/>
        </w:rPr>
      </w:pPr>
      <w:r>
        <w:rPr>
          <w:rFonts w:hint="cs"/>
          <w:rtl/>
        </w:rPr>
        <w:t xml:space="preserve">אני רציתי בעל פה. אדוני היושב-ראש, </w:t>
      </w:r>
      <w:bookmarkStart w:id="1901" w:name="_ETM_Q7_228482"/>
      <w:bookmarkEnd w:id="1901"/>
      <w:r>
        <w:rPr>
          <w:rFonts w:hint="cs"/>
          <w:rtl/>
        </w:rPr>
        <w:t xml:space="preserve">אני גם אמרתי לך השבוע, תן לי לענות על כמה </w:t>
      </w:r>
      <w:bookmarkStart w:id="1902" w:name="_ETM_Q7_227525"/>
      <w:bookmarkEnd w:id="1902"/>
      <w:r>
        <w:rPr>
          <w:rFonts w:hint="cs"/>
          <w:rtl/>
        </w:rPr>
        <w:t>שיותר - - -</w:t>
      </w:r>
    </w:p>
    <w:p w:rsidR="007044A8" w:rsidRDefault="007044A8" w:rsidP="001C5CFC">
      <w:pPr>
        <w:rPr>
          <w:rtl/>
        </w:rPr>
      </w:pPr>
    </w:p>
    <w:p w:rsidR="007044A8" w:rsidRDefault="007044A8" w:rsidP="001C5CFC">
      <w:pPr>
        <w:pStyle w:val="af6"/>
        <w:keepNext/>
        <w:rPr>
          <w:rtl/>
        </w:rPr>
      </w:pPr>
      <w:bookmarkStart w:id="1903" w:name="ET_yor_6423_55"/>
      <w:r w:rsidRPr="00D10EE7">
        <w:rPr>
          <w:rStyle w:val="TagStyle"/>
          <w:rtl/>
        </w:rPr>
        <w:t xml:space="preserve"> &lt;&lt; יור &gt;&gt; </w:t>
      </w:r>
      <w:r>
        <w:rPr>
          <w:rtl/>
        </w:rPr>
        <w:t>היו"ר אמיר אוחנה:</w:t>
      </w:r>
      <w:r w:rsidRPr="00D10EE7">
        <w:rPr>
          <w:rStyle w:val="TagStyle"/>
          <w:rtl/>
        </w:rPr>
        <w:t xml:space="preserve"> &lt;&lt; יור &gt;&gt;</w:t>
      </w:r>
      <w:r>
        <w:rPr>
          <w:rtl/>
        </w:rPr>
        <w:t xml:space="preserve">   </w:t>
      </w:r>
      <w:bookmarkEnd w:id="1903"/>
    </w:p>
    <w:p w:rsidR="007044A8" w:rsidRDefault="007044A8" w:rsidP="001C5CFC">
      <w:pPr>
        <w:pStyle w:val="KeepWithNext"/>
        <w:rPr>
          <w:rtl/>
        </w:rPr>
      </w:pPr>
    </w:p>
    <w:p w:rsidR="007044A8" w:rsidRDefault="007044A8" w:rsidP="001C5CFC">
      <w:pPr>
        <w:rPr>
          <w:rtl/>
        </w:rPr>
      </w:pPr>
      <w:bookmarkStart w:id="1904" w:name="_ETM_Q7_229245"/>
      <w:bookmarkEnd w:id="1904"/>
      <w:r>
        <w:rPr>
          <w:rFonts w:hint="cs"/>
          <w:rtl/>
        </w:rPr>
        <w:t xml:space="preserve">אין בעיה. זה נכון, זה אמת. אני </w:t>
      </w:r>
      <w:bookmarkStart w:id="1905" w:name="_ETM_Q7_233087"/>
      <w:bookmarkEnd w:id="1905"/>
      <w:r>
        <w:rPr>
          <w:rFonts w:hint="cs"/>
          <w:rtl/>
        </w:rPr>
        <w:t>כן אומר לך, השר, שיש עדיין שאילתות רגילות רבות נוספות</w:t>
      </w:r>
      <w:bookmarkStart w:id="1906" w:name="_ETM_Q7_241292"/>
      <w:bookmarkEnd w:id="1906"/>
      <w:r>
        <w:rPr>
          <w:rFonts w:hint="cs"/>
          <w:rtl/>
        </w:rPr>
        <w:t xml:space="preserve"> שלא קיבלו מענה בזמן. אנא, הנחה את גורמי משרדך להאיץ</w:t>
      </w:r>
      <w:bookmarkStart w:id="1907" w:name="_ETM_Q7_244805"/>
      <w:bookmarkEnd w:id="1907"/>
      <w:r>
        <w:rPr>
          <w:rFonts w:hint="cs"/>
          <w:rtl/>
        </w:rPr>
        <w:t xml:space="preserve"> את התשובות כדי שנוכל ליישר את העקומה.</w:t>
      </w:r>
      <w:bookmarkStart w:id="1908" w:name="_ETM_Q7_248761"/>
      <w:bookmarkEnd w:id="1908"/>
    </w:p>
    <w:p w:rsidR="007044A8" w:rsidRDefault="007044A8" w:rsidP="001C5CFC">
      <w:pPr>
        <w:rPr>
          <w:rtl/>
        </w:rPr>
      </w:pPr>
      <w:bookmarkStart w:id="1909" w:name="_ETM_Q7_248817"/>
      <w:bookmarkEnd w:id="1909"/>
    </w:p>
    <w:p w:rsidR="007044A8" w:rsidRDefault="007044A8" w:rsidP="001C5CFC">
      <w:pPr>
        <w:pStyle w:val="-"/>
        <w:keepNext/>
        <w:rPr>
          <w:rtl/>
        </w:rPr>
      </w:pPr>
      <w:r w:rsidRPr="00D10EE7">
        <w:rPr>
          <w:rStyle w:val="TagStyle"/>
          <w:rtl/>
        </w:rPr>
        <w:t xml:space="preserve"> &lt;&lt; דובר_המשך &gt;&gt; </w:t>
      </w:r>
      <w:r>
        <w:rPr>
          <w:rtl/>
        </w:rPr>
        <w:t>השר לביטחון לאומי איתמר בן גביר:</w:t>
      </w:r>
      <w:r w:rsidRPr="00D10EE7">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יטופל. אבל אני דווק</w:t>
      </w:r>
      <w:bookmarkStart w:id="1910" w:name="_ETM_Q7_243028"/>
      <w:bookmarkEnd w:id="1910"/>
      <w:r>
        <w:rPr>
          <w:rFonts w:hint="cs"/>
          <w:rtl/>
        </w:rPr>
        <w:t xml:space="preserve">א אוהב מאוד </w:t>
      </w:r>
      <w:r>
        <w:rPr>
          <w:rtl/>
        </w:rPr>
        <w:t>–</w:t>
      </w:r>
      <w:r>
        <w:rPr>
          <w:rFonts w:hint="cs"/>
          <w:rtl/>
        </w:rPr>
        <w:t xml:space="preserve"> זה דווקא </w:t>
      </w:r>
      <w:bookmarkStart w:id="1911" w:name="_ETM_Q7_249768"/>
      <w:bookmarkEnd w:id="1911"/>
      <w:r>
        <w:rPr>
          <w:rFonts w:hint="cs"/>
          <w:rtl/>
        </w:rPr>
        <w:t xml:space="preserve">מאוד נחמד לי. </w:t>
      </w:r>
    </w:p>
    <w:p w:rsidR="007044A8" w:rsidRDefault="007044A8" w:rsidP="001C5CFC">
      <w:pPr>
        <w:rPr>
          <w:rtl/>
        </w:rPr>
      </w:pPr>
    </w:p>
    <w:p w:rsidR="007044A8" w:rsidRDefault="007044A8" w:rsidP="001C5CFC">
      <w:pPr>
        <w:pStyle w:val="af6"/>
        <w:keepNext/>
        <w:rPr>
          <w:rtl/>
        </w:rPr>
      </w:pPr>
      <w:bookmarkStart w:id="1912" w:name="ET_yor_6423_57"/>
      <w:r w:rsidRPr="00F37080">
        <w:rPr>
          <w:rStyle w:val="TagStyle"/>
          <w:rtl/>
        </w:rPr>
        <w:t xml:space="preserve"> &lt;&lt; יור &gt;&gt; </w:t>
      </w:r>
      <w:r>
        <w:rPr>
          <w:rtl/>
        </w:rPr>
        <w:t>היו"ר אמיר אוחנה:</w:t>
      </w:r>
      <w:r w:rsidRPr="00F37080">
        <w:rPr>
          <w:rStyle w:val="TagStyle"/>
          <w:rtl/>
        </w:rPr>
        <w:t xml:space="preserve"> &lt;&lt; יור &gt;&gt;</w:t>
      </w:r>
      <w:r>
        <w:rPr>
          <w:rtl/>
        </w:rPr>
        <w:t xml:space="preserve">   </w:t>
      </w:r>
      <w:bookmarkEnd w:id="1912"/>
    </w:p>
    <w:p w:rsidR="007044A8" w:rsidRDefault="007044A8" w:rsidP="001C5CFC">
      <w:pPr>
        <w:pStyle w:val="KeepWithNext"/>
        <w:rPr>
          <w:rtl/>
        </w:rPr>
      </w:pPr>
    </w:p>
    <w:p w:rsidR="007044A8" w:rsidRDefault="007044A8" w:rsidP="001C5CFC">
      <w:pPr>
        <w:rPr>
          <w:rtl/>
        </w:rPr>
      </w:pPr>
      <w:r>
        <w:rPr>
          <w:rFonts w:hint="cs"/>
          <w:rtl/>
        </w:rPr>
        <w:t xml:space="preserve">אנחנו שמחים - - - </w:t>
      </w:r>
    </w:p>
    <w:p w:rsidR="007044A8" w:rsidRDefault="007044A8" w:rsidP="001C5CFC">
      <w:pPr>
        <w:ind w:firstLine="0"/>
        <w:rPr>
          <w:rtl/>
        </w:rPr>
      </w:pPr>
    </w:p>
    <w:p w:rsidR="007044A8" w:rsidRDefault="007044A8" w:rsidP="001C5CFC">
      <w:pPr>
        <w:pStyle w:val="-"/>
        <w:keepNext/>
        <w:rPr>
          <w:rtl/>
        </w:rPr>
      </w:pPr>
      <w:r w:rsidRPr="00F37080">
        <w:rPr>
          <w:rStyle w:val="TagStyle"/>
          <w:rtl/>
        </w:rPr>
        <w:t xml:space="preserve"> &lt;&lt; דובר_המשך &gt;&gt; </w:t>
      </w:r>
      <w:r>
        <w:rPr>
          <w:rtl/>
        </w:rPr>
        <w:t>השר לביטחון לאומי איתמר בן גביר:</w:t>
      </w:r>
      <w:r w:rsidRPr="00F37080">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וגם </w:t>
      </w:r>
      <w:bookmarkStart w:id="1913" w:name="_ETM_Q7_256623"/>
      <w:bookmarkEnd w:id="1913"/>
      <w:r>
        <w:rPr>
          <w:rFonts w:hint="cs"/>
          <w:rtl/>
        </w:rPr>
        <w:t>מאוד נחמד לי שמפחדים כשאני עונה להם, אז</w:t>
      </w:r>
      <w:bookmarkStart w:id="1914" w:name="_ETM_Q7_254805"/>
      <w:bookmarkEnd w:id="1914"/>
      <w:r>
        <w:rPr>
          <w:rFonts w:hint="cs"/>
          <w:rtl/>
        </w:rPr>
        <w:t xml:space="preserve"> הם בורחים, חבל. אבל אני אשמח לענות על יותר. </w:t>
      </w:r>
    </w:p>
    <w:p w:rsidR="007044A8" w:rsidRDefault="007044A8" w:rsidP="001C5CFC">
      <w:pPr>
        <w:rPr>
          <w:rtl/>
        </w:rPr>
      </w:pPr>
      <w:bookmarkStart w:id="1915" w:name="_ETM_Q7_258243"/>
      <w:bookmarkStart w:id="1916" w:name="_ETM_Q7_258320"/>
      <w:bookmarkEnd w:id="1915"/>
      <w:bookmarkEnd w:id="1916"/>
    </w:p>
    <w:p w:rsidR="007044A8" w:rsidRDefault="007044A8" w:rsidP="001C5CFC">
      <w:pPr>
        <w:pStyle w:val="af6"/>
        <w:keepNext/>
        <w:rPr>
          <w:rtl/>
        </w:rPr>
      </w:pPr>
      <w:bookmarkStart w:id="1917" w:name="ET_yor_6423_59"/>
      <w:r w:rsidRPr="00F37080">
        <w:rPr>
          <w:rStyle w:val="TagStyle"/>
          <w:rtl/>
        </w:rPr>
        <w:t xml:space="preserve"> &lt;&lt; יור &gt;&gt; </w:t>
      </w:r>
      <w:r>
        <w:rPr>
          <w:rtl/>
        </w:rPr>
        <w:t>היו"ר אמיר אוחנה:</w:t>
      </w:r>
      <w:r w:rsidRPr="00F37080">
        <w:rPr>
          <w:rStyle w:val="TagStyle"/>
          <w:rtl/>
        </w:rPr>
        <w:t xml:space="preserve"> &lt;&lt; יור &gt;&gt;</w:t>
      </w:r>
      <w:r>
        <w:rPr>
          <w:rtl/>
        </w:rPr>
        <w:t xml:space="preserve">   </w:t>
      </w:r>
      <w:bookmarkEnd w:id="1917"/>
    </w:p>
    <w:p w:rsidR="007044A8" w:rsidRDefault="007044A8" w:rsidP="001C5CFC">
      <w:pPr>
        <w:pStyle w:val="KeepWithNext"/>
        <w:rPr>
          <w:rtl/>
        </w:rPr>
      </w:pPr>
    </w:p>
    <w:p w:rsidR="007044A8" w:rsidRDefault="007044A8" w:rsidP="001C5CFC">
      <w:pPr>
        <w:rPr>
          <w:rtl/>
        </w:rPr>
      </w:pPr>
      <w:r>
        <w:rPr>
          <w:rFonts w:hint="cs"/>
          <w:rtl/>
        </w:rPr>
        <w:t xml:space="preserve">אבל כן יש </w:t>
      </w:r>
      <w:bookmarkStart w:id="1918" w:name="_ETM_Q7_246088"/>
      <w:bookmarkEnd w:id="1918"/>
      <w:r>
        <w:rPr>
          <w:rFonts w:hint="cs"/>
          <w:rtl/>
        </w:rPr>
        <w:t>שאילתה רגילה נוספת, והיא שאילתה של חבר הכנסת עמית הלוי.</w:t>
      </w:r>
      <w:bookmarkStart w:id="1919" w:name="_ETM_Q7_263072"/>
      <w:bookmarkEnd w:id="1919"/>
    </w:p>
    <w:p w:rsidR="007044A8" w:rsidRDefault="007044A8" w:rsidP="001C5CFC">
      <w:pPr>
        <w:rPr>
          <w:rtl/>
        </w:rPr>
      </w:pPr>
      <w:bookmarkStart w:id="1920" w:name="_ETM_Q7_263126"/>
      <w:bookmarkEnd w:id="1920"/>
    </w:p>
    <w:p w:rsidR="007044A8" w:rsidRDefault="007044A8" w:rsidP="001C5CFC">
      <w:pPr>
        <w:pStyle w:val="-"/>
        <w:keepNext/>
        <w:rPr>
          <w:rtl/>
        </w:rPr>
      </w:pPr>
      <w:r w:rsidRPr="00F37080">
        <w:rPr>
          <w:rStyle w:val="TagStyle"/>
          <w:rtl/>
        </w:rPr>
        <w:t xml:space="preserve"> &lt;&lt; דובר_המשך &gt;&gt; </w:t>
      </w:r>
      <w:r>
        <w:rPr>
          <w:rtl/>
        </w:rPr>
        <w:t>השר לביטחון לאומי איתמר בן גביר:</w:t>
      </w:r>
      <w:r w:rsidRPr="00F37080">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רגע, </w:t>
      </w:r>
      <w:bookmarkStart w:id="1921" w:name="_ETM_Q7_259571"/>
      <w:bookmarkEnd w:id="1921"/>
      <w:r>
        <w:rPr>
          <w:rFonts w:hint="cs"/>
          <w:rtl/>
        </w:rPr>
        <w:t>רגע, עוד משפט אחד, לפי עמית.</w:t>
      </w:r>
      <w:bookmarkStart w:id="1922" w:name="_ETM_Q7_261372"/>
      <w:bookmarkEnd w:id="1922"/>
    </w:p>
    <w:p w:rsidR="007044A8" w:rsidRDefault="007044A8" w:rsidP="001C5CFC">
      <w:pPr>
        <w:rPr>
          <w:rtl/>
        </w:rPr>
      </w:pPr>
      <w:bookmarkStart w:id="1923" w:name="_ETM_Q7_261434"/>
      <w:bookmarkEnd w:id="1923"/>
    </w:p>
    <w:p w:rsidR="007044A8" w:rsidRDefault="007044A8" w:rsidP="001C5CFC">
      <w:pPr>
        <w:pStyle w:val="af6"/>
        <w:keepNext/>
        <w:rPr>
          <w:rtl/>
        </w:rPr>
      </w:pPr>
      <w:bookmarkStart w:id="1924" w:name="ET_yor_6423_61"/>
      <w:r w:rsidRPr="00F37080">
        <w:rPr>
          <w:rStyle w:val="TagStyle"/>
          <w:rtl/>
        </w:rPr>
        <w:t xml:space="preserve"> &lt;&lt; יור &gt;&gt; </w:t>
      </w:r>
      <w:r>
        <w:rPr>
          <w:rtl/>
        </w:rPr>
        <w:t>היו"ר אמיר אוחנה:</w:t>
      </w:r>
      <w:r w:rsidRPr="00F37080">
        <w:rPr>
          <w:rStyle w:val="TagStyle"/>
          <w:rtl/>
        </w:rPr>
        <w:t xml:space="preserve"> &lt;&lt; יור &gt;&gt;</w:t>
      </w:r>
      <w:r>
        <w:rPr>
          <w:rtl/>
        </w:rPr>
        <w:t xml:space="preserve">   </w:t>
      </w:r>
      <w:bookmarkEnd w:id="1924"/>
    </w:p>
    <w:p w:rsidR="007044A8" w:rsidRDefault="007044A8" w:rsidP="001C5CFC">
      <w:pPr>
        <w:pStyle w:val="KeepWithNext"/>
        <w:rPr>
          <w:rtl/>
        </w:rPr>
      </w:pPr>
    </w:p>
    <w:p w:rsidR="007044A8" w:rsidRDefault="007044A8" w:rsidP="001C5CFC">
      <w:pPr>
        <w:rPr>
          <w:rtl/>
        </w:rPr>
      </w:pPr>
      <w:bookmarkStart w:id="1925" w:name="_ETM_Q7_261993"/>
      <w:bookmarkEnd w:id="1925"/>
      <w:r>
        <w:rPr>
          <w:rFonts w:hint="cs"/>
          <w:rtl/>
        </w:rPr>
        <w:t xml:space="preserve">בבקשה. </w:t>
      </w:r>
    </w:p>
    <w:p w:rsidR="007044A8" w:rsidRDefault="007044A8" w:rsidP="001C5CFC">
      <w:pPr>
        <w:rPr>
          <w:rtl/>
        </w:rPr>
      </w:pPr>
      <w:bookmarkStart w:id="1926" w:name="_ETM_Q7_259134"/>
      <w:bookmarkStart w:id="1927" w:name="_ETM_Q7_259186"/>
      <w:bookmarkEnd w:id="1926"/>
      <w:bookmarkEnd w:id="1927"/>
    </w:p>
    <w:p w:rsidR="007044A8" w:rsidRDefault="007044A8" w:rsidP="001C5CFC">
      <w:pPr>
        <w:pStyle w:val="-"/>
        <w:keepNext/>
        <w:rPr>
          <w:rtl/>
        </w:rPr>
      </w:pPr>
      <w:r w:rsidRPr="00F37080">
        <w:rPr>
          <w:rStyle w:val="TagStyle"/>
          <w:rtl/>
        </w:rPr>
        <w:t xml:space="preserve"> &lt;&lt; דובר_המשך &gt;&gt; </w:t>
      </w:r>
      <w:r>
        <w:rPr>
          <w:rtl/>
        </w:rPr>
        <w:t>השר לביטחון לאומי איתמר בן גביר:</w:t>
      </w:r>
      <w:r w:rsidRPr="00F37080">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bookmarkStart w:id="1928" w:name="_ETM_Q7_259892"/>
      <w:bookmarkEnd w:id="1928"/>
      <w:r>
        <w:rPr>
          <w:rFonts w:hint="cs"/>
          <w:rtl/>
        </w:rPr>
        <w:t xml:space="preserve">עמית, תכף, </w:t>
      </w:r>
      <w:bookmarkStart w:id="1929" w:name="_ETM_Q7_263030"/>
      <w:bookmarkEnd w:id="1929"/>
      <w:r>
        <w:rPr>
          <w:rFonts w:hint="cs"/>
          <w:rtl/>
        </w:rPr>
        <w:t xml:space="preserve">עוד דקה. </w:t>
      </w:r>
      <w:bookmarkStart w:id="1930" w:name="_ETM_Q7_264554"/>
      <w:bookmarkEnd w:id="1930"/>
    </w:p>
    <w:p w:rsidR="007044A8" w:rsidRDefault="007044A8" w:rsidP="001C5CFC">
      <w:pPr>
        <w:rPr>
          <w:rtl/>
        </w:rPr>
      </w:pPr>
      <w:bookmarkStart w:id="1931" w:name="_ETM_Q7_264606"/>
      <w:bookmarkEnd w:id="1931"/>
    </w:p>
    <w:p w:rsidR="007044A8" w:rsidRPr="00F37080" w:rsidRDefault="007044A8" w:rsidP="001C5CFC">
      <w:pPr>
        <w:rPr>
          <w:rtl/>
        </w:rPr>
      </w:pPr>
      <w:bookmarkStart w:id="1932" w:name="_ETM_Q7_265770"/>
      <w:bookmarkStart w:id="1933" w:name="_ETM_Q7_265839"/>
      <w:bookmarkEnd w:id="1932"/>
      <w:bookmarkEnd w:id="1933"/>
      <w:r>
        <w:rPr>
          <w:rFonts w:hint="cs"/>
          <w:rtl/>
        </w:rPr>
        <w:t xml:space="preserve">כי הייתה כאן עוד חברת כנסת, מרב מיכאלי, </w:t>
      </w:r>
      <w:bookmarkStart w:id="1934" w:name="_ETM_Q7_264448"/>
      <w:bookmarkEnd w:id="1934"/>
      <w:r>
        <w:rPr>
          <w:rFonts w:hint="cs"/>
          <w:rtl/>
        </w:rPr>
        <w:t xml:space="preserve">שגם היא דיברה והגישה שאילתה, ופתאום היא הפכה </w:t>
      </w:r>
      <w:bookmarkStart w:id="1935" w:name="_ETM_Q7_271691"/>
      <w:bookmarkEnd w:id="1935"/>
      <w:r>
        <w:rPr>
          <w:rFonts w:hint="cs"/>
          <w:rtl/>
        </w:rPr>
        <w:t xml:space="preserve">את זה לשאילתה בכתב. חבל, רציתי לענות לה בהרחבה. אבל </w:t>
      </w:r>
      <w:bookmarkStart w:id="1936" w:name="_ETM_Q7_274339"/>
      <w:bookmarkEnd w:id="1936"/>
      <w:r>
        <w:rPr>
          <w:rFonts w:hint="cs"/>
          <w:rtl/>
        </w:rPr>
        <w:t xml:space="preserve">אני חייב להגיד משהו: התופעה הזאת, שהם </w:t>
      </w:r>
      <w:bookmarkStart w:id="1937" w:name="_ETM_Q7_282719"/>
      <w:bookmarkEnd w:id="1937"/>
      <w:r>
        <w:rPr>
          <w:rFonts w:hint="cs"/>
          <w:rtl/>
        </w:rPr>
        <w:t xml:space="preserve">מגישים ואז אני עולה והם בורחים, למה? למה? זה נכון </w:t>
      </w:r>
      <w:bookmarkStart w:id="1938" w:name="_ETM_Q7_286428"/>
      <w:bookmarkEnd w:id="1938"/>
      <w:r>
        <w:rPr>
          <w:rFonts w:hint="cs"/>
          <w:rtl/>
        </w:rPr>
        <w:t xml:space="preserve">שאין לכם מה לענות כשאני נמצא כאן. אבל בכל </w:t>
      </w:r>
      <w:bookmarkStart w:id="1939" w:name="_ETM_Q7_285877"/>
      <w:bookmarkEnd w:id="1939"/>
      <w:r>
        <w:rPr>
          <w:rFonts w:hint="cs"/>
          <w:rtl/>
        </w:rPr>
        <w:t xml:space="preserve">זאת, תכבדו את המוסד הזה של הכנסת, ואת </w:t>
      </w:r>
      <w:bookmarkStart w:id="1940" w:name="_ETM_Q7_293241"/>
      <w:bookmarkEnd w:id="1940"/>
      <w:r>
        <w:rPr>
          <w:rFonts w:hint="cs"/>
          <w:rtl/>
        </w:rPr>
        <w:t>מה שאנחנו עושים - -</w:t>
      </w:r>
    </w:p>
    <w:p w:rsidR="007044A8" w:rsidRDefault="007044A8" w:rsidP="001C5CFC">
      <w:pPr>
        <w:pStyle w:val="KeepWithNext"/>
        <w:rPr>
          <w:rtl/>
        </w:rPr>
      </w:pPr>
    </w:p>
    <w:p w:rsidR="007044A8" w:rsidRDefault="007044A8" w:rsidP="001C5CFC">
      <w:pPr>
        <w:pStyle w:val="af5"/>
        <w:keepNext/>
        <w:rPr>
          <w:rtl/>
        </w:rPr>
      </w:pPr>
      <w:bookmarkStart w:id="1941" w:name="ET_interruption_6231_64"/>
      <w:r w:rsidRPr="00FE456E">
        <w:rPr>
          <w:rStyle w:val="TagStyle"/>
          <w:rtl/>
        </w:rPr>
        <w:t xml:space="preserve"> &lt;&lt; קריאה &gt;&gt; </w:t>
      </w:r>
      <w:r>
        <w:rPr>
          <w:rtl/>
        </w:rPr>
        <w:t>יסמין פרידמן (יש עתיד):</w:t>
      </w:r>
      <w:r w:rsidRPr="00FE456E">
        <w:rPr>
          <w:rStyle w:val="TagStyle"/>
          <w:rtl/>
        </w:rPr>
        <w:t xml:space="preserve"> &lt;&lt; קריאה &gt;&gt;</w:t>
      </w:r>
      <w:r>
        <w:rPr>
          <w:rtl/>
        </w:rPr>
        <w:t xml:space="preserve">   </w:t>
      </w:r>
      <w:bookmarkEnd w:id="1941"/>
    </w:p>
    <w:p w:rsidR="007044A8" w:rsidRPr="00FE456E" w:rsidRDefault="007044A8" w:rsidP="001C5CFC">
      <w:pPr>
        <w:ind w:firstLine="0"/>
        <w:rPr>
          <w:rtl/>
        </w:rPr>
      </w:pPr>
    </w:p>
    <w:p w:rsidR="007044A8" w:rsidRDefault="007044A8" w:rsidP="001C5CFC">
      <w:pPr>
        <w:rPr>
          <w:rtl/>
        </w:rPr>
      </w:pPr>
      <w:r>
        <w:rPr>
          <w:rFonts w:hint="cs"/>
          <w:rtl/>
        </w:rPr>
        <w:t>אבל זאת צורה לענות? אתה שר, אתה שר.</w:t>
      </w:r>
    </w:p>
    <w:p w:rsidR="007044A8" w:rsidRDefault="007044A8" w:rsidP="001C5CFC">
      <w:pPr>
        <w:pStyle w:val="KeepWithNext"/>
        <w:rPr>
          <w:rtl/>
        </w:rPr>
      </w:pPr>
    </w:p>
    <w:p w:rsidR="007044A8" w:rsidRDefault="007044A8" w:rsidP="001C5CFC">
      <w:pPr>
        <w:pStyle w:val="-"/>
        <w:keepNext/>
        <w:rPr>
          <w:rtl/>
        </w:rPr>
      </w:pPr>
      <w:bookmarkStart w:id="1942" w:name="ET_speakercontinue_6378_63"/>
      <w:r w:rsidRPr="00FE456E">
        <w:rPr>
          <w:rStyle w:val="TagStyle"/>
          <w:rtl/>
        </w:rPr>
        <w:t xml:space="preserve"> &lt;&lt; דובר_המשך &gt;&gt; </w:t>
      </w:r>
      <w:r>
        <w:rPr>
          <w:rtl/>
        </w:rPr>
        <w:t>השר לביטחון לאומי איתמר בן גביר:</w:t>
      </w:r>
      <w:r w:rsidRPr="00FE456E">
        <w:rPr>
          <w:rStyle w:val="TagStyle"/>
          <w:rtl/>
        </w:rPr>
        <w:t xml:space="preserve"> &lt;&lt; דובר_המשך &gt;&gt;</w:t>
      </w:r>
      <w:r>
        <w:rPr>
          <w:rtl/>
        </w:rPr>
        <w:t xml:space="preserve">   </w:t>
      </w:r>
      <w:bookmarkEnd w:id="1942"/>
    </w:p>
    <w:p w:rsidR="007044A8" w:rsidRDefault="007044A8" w:rsidP="001C5CFC">
      <w:pPr>
        <w:pStyle w:val="KeepWithNext"/>
        <w:rPr>
          <w:rtl/>
        </w:rPr>
      </w:pPr>
    </w:p>
    <w:p w:rsidR="007044A8" w:rsidRDefault="007044A8" w:rsidP="001C5CFC">
      <w:pPr>
        <w:rPr>
          <w:rtl/>
        </w:rPr>
      </w:pPr>
      <w:r>
        <w:rPr>
          <w:rFonts w:hint="cs"/>
          <w:rtl/>
        </w:rPr>
        <w:t xml:space="preserve">- - ואתם יודעים כמה אני עובד קשה. אתם יודעים כמה אני עובד קשה </w:t>
      </w:r>
      <w:bookmarkStart w:id="1943" w:name="_ETM_Q7_295181"/>
      <w:bookmarkEnd w:id="1943"/>
      <w:r>
        <w:rPr>
          <w:rFonts w:hint="cs"/>
          <w:rtl/>
        </w:rPr>
        <w:t xml:space="preserve">- - </w:t>
      </w:r>
    </w:p>
    <w:p w:rsidR="007044A8" w:rsidRDefault="007044A8" w:rsidP="001C5CFC">
      <w:pPr>
        <w:rPr>
          <w:rtl/>
        </w:rPr>
      </w:pPr>
    </w:p>
    <w:p w:rsidR="007044A8" w:rsidRDefault="007044A8" w:rsidP="001C5CFC">
      <w:pPr>
        <w:pStyle w:val="af5"/>
        <w:keepNext/>
        <w:rPr>
          <w:rtl/>
        </w:rPr>
      </w:pPr>
      <w:bookmarkStart w:id="1944" w:name="ET_interruption_6231_65"/>
      <w:r w:rsidRPr="00FE456E">
        <w:rPr>
          <w:rStyle w:val="TagStyle"/>
          <w:rtl/>
        </w:rPr>
        <w:t xml:space="preserve"> &lt;&lt; קריאה &gt;&gt; </w:t>
      </w:r>
      <w:r>
        <w:rPr>
          <w:rtl/>
        </w:rPr>
        <w:t>יסמין פרידמן (יש עתיד):</w:t>
      </w:r>
      <w:r w:rsidRPr="00FE456E">
        <w:rPr>
          <w:rStyle w:val="TagStyle"/>
          <w:rtl/>
        </w:rPr>
        <w:t xml:space="preserve"> &lt;&lt; קריאה &gt;&gt;</w:t>
      </w:r>
      <w:r>
        <w:rPr>
          <w:rtl/>
        </w:rPr>
        <w:t xml:space="preserve">   </w:t>
      </w:r>
      <w:bookmarkEnd w:id="1944"/>
    </w:p>
    <w:p w:rsidR="007044A8" w:rsidRDefault="007044A8" w:rsidP="001C5CFC">
      <w:pPr>
        <w:pStyle w:val="KeepWithNext"/>
        <w:rPr>
          <w:rtl/>
        </w:rPr>
      </w:pPr>
    </w:p>
    <w:p w:rsidR="007044A8" w:rsidRDefault="007044A8" w:rsidP="001C5CFC">
      <w:pPr>
        <w:rPr>
          <w:rtl/>
        </w:rPr>
      </w:pPr>
      <w:r>
        <w:rPr>
          <w:rFonts w:hint="cs"/>
          <w:rtl/>
        </w:rPr>
        <w:t xml:space="preserve">אבל - - -  </w:t>
      </w:r>
    </w:p>
    <w:p w:rsidR="007044A8" w:rsidRDefault="007044A8" w:rsidP="001C5CFC">
      <w:pPr>
        <w:rPr>
          <w:rtl/>
        </w:rPr>
      </w:pPr>
    </w:p>
    <w:p w:rsidR="007044A8" w:rsidRDefault="007044A8" w:rsidP="001C5CFC">
      <w:pPr>
        <w:pStyle w:val="-"/>
        <w:keepNext/>
        <w:rPr>
          <w:rtl/>
        </w:rPr>
      </w:pPr>
      <w:r w:rsidRPr="00FE456E">
        <w:rPr>
          <w:rStyle w:val="TagStyle"/>
          <w:rtl/>
        </w:rPr>
        <w:t xml:space="preserve"> &lt;&lt; דובר_המשך &gt;&gt; </w:t>
      </w:r>
      <w:r>
        <w:rPr>
          <w:rtl/>
        </w:rPr>
        <w:t>השר לביטחון לאומי איתמר בן גביר:</w:t>
      </w:r>
      <w:r w:rsidRPr="00FE456E">
        <w:rPr>
          <w:rStyle w:val="TagStyle"/>
          <w:rtl/>
        </w:rPr>
        <w:t xml:space="preserve"> &lt;&lt; דובר_המשך &gt;&gt;</w:t>
      </w:r>
      <w:r>
        <w:rPr>
          <w:rtl/>
        </w:rPr>
        <w:t xml:space="preserve">   </w:t>
      </w:r>
    </w:p>
    <w:p w:rsidR="007044A8" w:rsidRPr="00FE456E" w:rsidRDefault="007044A8" w:rsidP="001C5CFC">
      <w:pPr>
        <w:ind w:firstLine="0"/>
        <w:rPr>
          <w:rtl/>
        </w:rPr>
      </w:pPr>
    </w:p>
    <w:p w:rsidR="007044A8" w:rsidRDefault="007044A8" w:rsidP="001C5CFC">
      <w:pPr>
        <w:rPr>
          <w:rtl/>
        </w:rPr>
      </w:pPr>
      <w:r>
        <w:rPr>
          <w:rFonts w:hint="cs"/>
          <w:rtl/>
        </w:rPr>
        <w:t xml:space="preserve">רק אתמול, אדוני היושב-ראש, הרסנו את אונר"א, </w:t>
      </w:r>
      <w:bookmarkStart w:id="1945" w:name="_ETM_Q7_302246"/>
      <w:bookmarkEnd w:id="1945"/>
      <w:r>
        <w:rPr>
          <w:rFonts w:hint="cs"/>
          <w:rtl/>
        </w:rPr>
        <w:t xml:space="preserve">הרסנו את אונר"א. אגב, הצחיק אותי </w:t>
      </w:r>
      <w:r>
        <w:rPr>
          <w:rFonts w:hint="eastAsia"/>
          <w:rtl/>
        </w:rPr>
        <w:t>–</w:t>
      </w:r>
      <w:r>
        <w:rPr>
          <w:rFonts w:hint="cs"/>
          <w:rtl/>
        </w:rPr>
        <w:t xml:space="preserve"> חברת הכנסת מלינובסקי רצה, </w:t>
      </w:r>
      <w:bookmarkStart w:id="1946" w:name="_ETM_Q7_305042"/>
      <w:bookmarkEnd w:id="1946"/>
      <w:r>
        <w:rPr>
          <w:rFonts w:hint="cs"/>
          <w:rtl/>
        </w:rPr>
        <w:t>רצה: זה קרדיט שלי. קודם כול, זה לא הקרדיט</w:t>
      </w:r>
      <w:bookmarkStart w:id="1947" w:name="_ETM_Q7_309203"/>
      <w:bookmarkEnd w:id="1947"/>
      <w:r>
        <w:rPr>
          <w:rFonts w:hint="cs"/>
          <w:rtl/>
        </w:rPr>
        <w:t xml:space="preserve"> שלה. </w:t>
      </w:r>
      <w:bookmarkStart w:id="1948" w:name="_ETM_Q7_310326"/>
      <w:bookmarkEnd w:id="1948"/>
    </w:p>
    <w:p w:rsidR="007044A8" w:rsidRDefault="007044A8" w:rsidP="001C5CFC">
      <w:pPr>
        <w:rPr>
          <w:rtl/>
        </w:rPr>
      </w:pPr>
    </w:p>
    <w:p w:rsidR="007044A8" w:rsidRDefault="007044A8" w:rsidP="001C5CFC">
      <w:pPr>
        <w:pStyle w:val="af5"/>
        <w:keepNext/>
        <w:rPr>
          <w:rtl/>
        </w:rPr>
      </w:pPr>
      <w:bookmarkStart w:id="1949" w:name="_ETM_Q7_310377"/>
      <w:bookmarkStart w:id="1950" w:name="_ETM_Q7_312663"/>
      <w:bookmarkStart w:id="1951" w:name="ET_interruption_5766_87"/>
      <w:bookmarkEnd w:id="1949"/>
      <w:bookmarkEnd w:id="1950"/>
      <w:r w:rsidRPr="002A0386">
        <w:rPr>
          <w:rStyle w:val="TagStyle"/>
          <w:rtl/>
        </w:rPr>
        <w:t xml:space="preserve">&lt;&lt; קריאה &gt;&gt; </w:t>
      </w:r>
      <w:r>
        <w:rPr>
          <w:rtl/>
        </w:rPr>
        <w:t>רם בן ברק (יש עתיד):</w:t>
      </w:r>
      <w:r w:rsidRPr="002A0386">
        <w:rPr>
          <w:rStyle w:val="TagStyle"/>
          <w:rtl/>
        </w:rPr>
        <w:t xml:space="preserve"> &lt;&lt; קריאה &gt;&gt;</w:t>
      </w:r>
      <w:r>
        <w:rPr>
          <w:rtl/>
        </w:rPr>
        <w:t xml:space="preserve">   </w:t>
      </w:r>
      <w:bookmarkEnd w:id="1951"/>
    </w:p>
    <w:p w:rsidR="007044A8" w:rsidRPr="002A0386" w:rsidRDefault="007044A8" w:rsidP="001C5CFC">
      <w:pPr>
        <w:keepNext/>
        <w:ind w:firstLine="0"/>
        <w:rPr>
          <w:rtl/>
        </w:rPr>
      </w:pPr>
    </w:p>
    <w:p w:rsidR="007044A8" w:rsidRDefault="007044A8" w:rsidP="001C5CFC">
      <w:pPr>
        <w:keepNext/>
        <w:rPr>
          <w:rtl/>
        </w:rPr>
      </w:pPr>
      <w:bookmarkStart w:id="1952" w:name="_ETM_Q7_311317"/>
      <w:bookmarkStart w:id="1953" w:name="_ETM_Q7_311342"/>
      <w:bookmarkEnd w:id="1952"/>
      <w:bookmarkEnd w:id="1953"/>
      <w:r w:rsidRPr="003D0466">
        <w:rPr>
          <w:rFonts w:hint="cs"/>
          <w:rtl/>
        </w:rPr>
        <w:t>- - -</w:t>
      </w:r>
    </w:p>
    <w:p w:rsidR="007044A8" w:rsidRDefault="007044A8" w:rsidP="001C5CFC">
      <w:pPr>
        <w:pStyle w:val="KeepWithNext"/>
        <w:rPr>
          <w:rtl/>
          <w:lang w:eastAsia="he-IL"/>
        </w:rPr>
      </w:pPr>
    </w:p>
    <w:p w:rsidR="007044A8" w:rsidRDefault="007044A8" w:rsidP="001C5CFC">
      <w:pPr>
        <w:pStyle w:val="-"/>
        <w:keepNext/>
        <w:rPr>
          <w:rtl/>
        </w:rPr>
      </w:pPr>
      <w:r w:rsidRPr="002A0386">
        <w:rPr>
          <w:rStyle w:val="TagStyle"/>
          <w:rtl/>
        </w:rPr>
        <w:t xml:space="preserve"> &lt;&lt; דובר_המשך &gt;&gt; </w:t>
      </w:r>
      <w:r>
        <w:rPr>
          <w:rtl/>
        </w:rPr>
        <w:t>השר לביטחון לאומי איתמר בן גביר:</w:t>
      </w:r>
      <w:r w:rsidRPr="002A0386">
        <w:rPr>
          <w:rStyle w:val="TagStyle"/>
          <w:rtl/>
        </w:rPr>
        <w:t xml:space="preserve"> &lt;&lt; דובר_המשך &gt;&gt;</w:t>
      </w:r>
      <w:r>
        <w:rPr>
          <w:rtl/>
        </w:rPr>
        <w:t xml:space="preserve">   </w:t>
      </w:r>
    </w:p>
    <w:p w:rsidR="007044A8" w:rsidRPr="002A0386" w:rsidRDefault="007044A8" w:rsidP="001C5CFC">
      <w:pPr>
        <w:ind w:firstLine="0"/>
        <w:rPr>
          <w:rtl/>
          <w:lang w:eastAsia="he-IL"/>
        </w:rPr>
      </w:pPr>
    </w:p>
    <w:p w:rsidR="007044A8" w:rsidRDefault="007044A8" w:rsidP="001C5CFC">
      <w:pPr>
        <w:rPr>
          <w:rtl/>
          <w:lang w:eastAsia="he-IL"/>
        </w:rPr>
      </w:pPr>
      <w:r>
        <w:rPr>
          <w:rFonts w:hint="cs"/>
          <w:rtl/>
          <w:lang w:eastAsia="he-IL"/>
        </w:rPr>
        <w:t>- - להצעת חוק</w:t>
      </w:r>
      <w:bookmarkStart w:id="1954" w:name="_ETM_Q7_312730"/>
      <w:bookmarkEnd w:id="1954"/>
      <w:r>
        <w:rPr>
          <w:rFonts w:hint="cs"/>
          <w:rtl/>
          <w:lang w:eastAsia="he-IL"/>
        </w:rPr>
        <w:t xml:space="preserve"> היו כאן שותפים רבים. אגב, אחרי החוק שלה היינו צריכי</w:t>
      </w:r>
      <w:bookmarkStart w:id="1955" w:name="_ETM_Q7_312952"/>
      <w:bookmarkEnd w:id="1955"/>
      <w:r>
        <w:rPr>
          <w:rFonts w:hint="cs"/>
          <w:rtl/>
          <w:lang w:eastAsia="he-IL"/>
        </w:rPr>
        <w:t xml:space="preserve">ם לתקן עוד פעם את החוק, כי הוא לא היה </w:t>
      </w:r>
      <w:bookmarkStart w:id="1956" w:name="_ETM_Q7_315673"/>
      <w:bookmarkEnd w:id="1956"/>
      <w:r>
        <w:rPr>
          <w:rFonts w:hint="cs"/>
          <w:rtl/>
          <w:lang w:eastAsia="he-IL"/>
        </w:rPr>
        <w:t xml:space="preserve">מוצלח. אבל עזבו, אתם מדברים </w:t>
      </w:r>
      <w:r>
        <w:rPr>
          <w:rtl/>
          <w:lang w:eastAsia="he-IL"/>
        </w:rPr>
        <w:t>–</w:t>
      </w:r>
      <w:bookmarkStart w:id="1957" w:name="_ETM_Q7_321294"/>
      <w:bookmarkStart w:id="1958" w:name="_ETM_Q7_321365"/>
      <w:bookmarkEnd w:id="1957"/>
      <w:bookmarkEnd w:id="1958"/>
      <w:r>
        <w:rPr>
          <w:rFonts w:hint="cs"/>
          <w:rtl/>
          <w:lang w:eastAsia="he-IL"/>
        </w:rPr>
        <w:t xml:space="preserve"> אני עושה. זאת החלוקה </w:t>
      </w:r>
      <w:bookmarkStart w:id="1959" w:name="_ETM_Q7_322460"/>
      <w:bookmarkEnd w:id="1959"/>
      <w:r>
        <w:rPr>
          <w:rFonts w:hint="cs"/>
          <w:rtl/>
          <w:lang w:eastAsia="he-IL"/>
        </w:rPr>
        <w:t xml:space="preserve">בינינו. אתם דיברתם, דיברתם, דיברתם, דיברתם, דיברתם, </w:t>
      </w:r>
      <w:bookmarkStart w:id="1960" w:name="_ETM_Q7_323778"/>
      <w:bookmarkEnd w:id="1960"/>
      <w:r>
        <w:rPr>
          <w:rFonts w:hint="cs"/>
          <w:rtl/>
          <w:lang w:eastAsia="he-IL"/>
        </w:rPr>
        <w:t xml:space="preserve">דיברתם. ואני </w:t>
      </w:r>
      <w:r>
        <w:rPr>
          <w:rtl/>
          <w:lang w:eastAsia="he-IL"/>
        </w:rPr>
        <w:t>–</w:t>
      </w:r>
      <w:bookmarkStart w:id="1961" w:name="_ETM_Q7_326083"/>
      <w:bookmarkStart w:id="1962" w:name="_ETM_Q7_326147"/>
      <w:bookmarkEnd w:id="1961"/>
      <w:bookmarkEnd w:id="1962"/>
      <w:r>
        <w:rPr>
          <w:rFonts w:hint="cs"/>
          <w:rtl/>
          <w:lang w:eastAsia="he-IL"/>
        </w:rPr>
        <w:t xml:space="preserve"> ברוך השם, </w:t>
      </w:r>
      <w:bookmarkStart w:id="1963" w:name="_ETM_Q7_326660"/>
      <w:bookmarkEnd w:id="1963"/>
      <w:r>
        <w:rPr>
          <w:rFonts w:hint="cs"/>
          <w:rtl/>
          <w:lang w:eastAsia="he-IL"/>
        </w:rPr>
        <w:t xml:space="preserve">בחסדי השם יתברך </w:t>
      </w:r>
      <w:r>
        <w:rPr>
          <w:rtl/>
          <w:lang w:eastAsia="he-IL"/>
        </w:rPr>
        <w:t>–</w:t>
      </w:r>
      <w:bookmarkStart w:id="1964" w:name="_ETM_Q7_327571"/>
      <w:bookmarkStart w:id="1965" w:name="_ETM_Q7_327636"/>
      <w:bookmarkEnd w:id="1964"/>
      <w:bookmarkEnd w:id="1965"/>
      <w:r>
        <w:rPr>
          <w:rFonts w:hint="cs"/>
          <w:rtl/>
          <w:lang w:eastAsia="he-IL"/>
        </w:rPr>
        <w:t xml:space="preserve"> אדוני היושב-ראש, עושה,</w:t>
      </w:r>
      <w:bookmarkStart w:id="1966" w:name="_ETM_Q7_329788"/>
      <w:bookmarkEnd w:id="1966"/>
      <w:r>
        <w:rPr>
          <w:rFonts w:hint="cs"/>
          <w:rtl/>
          <w:lang w:eastAsia="he-IL"/>
        </w:rPr>
        <w:t xml:space="preserve"> ועושה </w:t>
      </w:r>
      <w:proofErr w:type="spellStart"/>
      <w:r>
        <w:rPr>
          <w:rFonts w:hint="cs"/>
          <w:rtl/>
          <w:lang w:eastAsia="he-IL"/>
        </w:rPr>
        <w:t>ועושה</w:t>
      </w:r>
      <w:proofErr w:type="spellEnd"/>
      <w:r>
        <w:rPr>
          <w:rFonts w:hint="cs"/>
          <w:rtl/>
          <w:lang w:eastAsia="he-IL"/>
        </w:rPr>
        <w:t xml:space="preserve">. </w:t>
      </w:r>
    </w:p>
    <w:p w:rsidR="007044A8" w:rsidRDefault="007044A8" w:rsidP="001C5CFC">
      <w:pPr>
        <w:rPr>
          <w:rtl/>
          <w:lang w:eastAsia="he-IL"/>
        </w:rPr>
      </w:pPr>
      <w:bookmarkStart w:id="1967" w:name="_ETM_Q7_333757"/>
      <w:bookmarkStart w:id="1968" w:name="_ETM_Q7_333812"/>
      <w:bookmarkEnd w:id="1967"/>
      <w:bookmarkEnd w:id="1968"/>
    </w:p>
    <w:p w:rsidR="007044A8" w:rsidRPr="00FE456E" w:rsidRDefault="007044A8" w:rsidP="001C5CFC">
      <w:pPr>
        <w:rPr>
          <w:rtl/>
          <w:lang w:eastAsia="he-IL"/>
        </w:rPr>
      </w:pPr>
      <w:bookmarkStart w:id="1969" w:name="_ETM_Q7_334613"/>
      <w:bookmarkStart w:id="1970" w:name="_ETM_Q7_334674"/>
      <w:bookmarkEnd w:id="1969"/>
      <w:bookmarkEnd w:id="1970"/>
      <w:r>
        <w:rPr>
          <w:rFonts w:hint="cs"/>
          <w:rtl/>
          <w:lang w:eastAsia="he-IL"/>
        </w:rPr>
        <w:t xml:space="preserve">חבר הכנסת עמית הלוי. </w:t>
      </w:r>
    </w:p>
    <w:p w:rsidR="007044A8" w:rsidRDefault="007044A8" w:rsidP="001C5CFC">
      <w:pPr>
        <w:rPr>
          <w:rtl/>
        </w:rPr>
      </w:pPr>
    </w:p>
    <w:p w:rsidR="007044A8" w:rsidRDefault="007044A8" w:rsidP="001C5CFC">
      <w:pPr>
        <w:pStyle w:val="af6"/>
        <w:keepNext/>
        <w:rPr>
          <w:rtl/>
        </w:rPr>
      </w:pPr>
      <w:r w:rsidRPr="00E4318F">
        <w:rPr>
          <w:rStyle w:val="TagStyle"/>
          <w:rtl/>
        </w:rPr>
        <w:t xml:space="preserve"> &lt;&lt; יור &gt;&gt; </w:t>
      </w:r>
      <w:r>
        <w:rPr>
          <w:rtl/>
        </w:rPr>
        <w:t>היו"ר אמיר אוחנה:</w:t>
      </w:r>
      <w:r w:rsidRPr="00E4318F">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תודה לשר.</w:t>
      </w:r>
    </w:p>
    <w:p w:rsidR="007044A8" w:rsidRDefault="007044A8" w:rsidP="001C5CFC">
      <w:pPr>
        <w:rPr>
          <w:rtl/>
        </w:rPr>
      </w:pPr>
    </w:p>
    <w:p w:rsidR="007044A8" w:rsidRDefault="007044A8" w:rsidP="001C5CFC">
      <w:pPr>
        <w:pStyle w:val="a9"/>
        <w:rPr>
          <w:rtl/>
        </w:rPr>
      </w:pPr>
      <w:bookmarkStart w:id="1971" w:name="ET_query_648125_71"/>
      <w:r w:rsidRPr="00DE01AD">
        <w:rPr>
          <w:rStyle w:val="TagStyle"/>
          <w:rtl/>
        </w:rPr>
        <w:t xml:space="preserve"> &lt;&lt; שאילתה &gt;&gt; </w:t>
      </w:r>
      <w:bookmarkStart w:id="1972" w:name="_Toc219910030"/>
      <w:bookmarkStart w:id="1973" w:name="_Toc219914831"/>
      <w:bookmarkStart w:id="1974" w:name="_Toc219919414"/>
      <w:bookmarkStart w:id="1975" w:name="_Toc219969445"/>
      <w:bookmarkStart w:id="1976" w:name="_Toc219970907"/>
      <w:r>
        <w:rPr>
          <w:rtl/>
        </w:rPr>
        <w:t>3350. הברחות טובין בגבולות מדינת ישראל</w:t>
      </w:r>
      <w:bookmarkEnd w:id="1972"/>
      <w:bookmarkEnd w:id="1973"/>
      <w:bookmarkEnd w:id="1974"/>
      <w:bookmarkEnd w:id="1975"/>
      <w:bookmarkEnd w:id="1976"/>
      <w:r w:rsidRPr="00DE01AD">
        <w:rPr>
          <w:rStyle w:val="TagStyle"/>
          <w:rtl/>
        </w:rPr>
        <w:t xml:space="preserve"> &lt;&lt; שאילתה &gt;&gt;</w:t>
      </w:r>
      <w:r>
        <w:rPr>
          <w:rtl/>
        </w:rPr>
        <w:t xml:space="preserve">   </w:t>
      </w:r>
      <w:bookmarkEnd w:id="1971"/>
    </w:p>
    <w:p w:rsidR="007044A8" w:rsidRDefault="007044A8" w:rsidP="001C5CFC">
      <w:pPr>
        <w:rPr>
          <w:rtl/>
        </w:rPr>
      </w:pPr>
    </w:p>
    <w:p w:rsidR="007044A8" w:rsidRDefault="007044A8" w:rsidP="001C5CFC">
      <w:pPr>
        <w:pStyle w:val="af6"/>
        <w:keepNext/>
        <w:rPr>
          <w:rtl/>
        </w:rPr>
      </w:pPr>
      <w:r w:rsidRPr="00DE01AD">
        <w:rPr>
          <w:rStyle w:val="TagStyle"/>
          <w:rtl/>
        </w:rPr>
        <w:t xml:space="preserve"> &lt;&lt; יור &gt;&gt; </w:t>
      </w:r>
      <w:r>
        <w:rPr>
          <w:rtl/>
        </w:rPr>
        <w:t>היו"ר אמיר אוחנה:</w:t>
      </w:r>
      <w:r w:rsidRPr="00DE01AD">
        <w:rPr>
          <w:rStyle w:val="TagStyle"/>
          <w:rtl/>
        </w:rPr>
        <w:t xml:space="preserve"> &lt;&lt; יור &gt;&gt;</w:t>
      </w:r>
      <w:r>
        <w:rPr>
          <w:rtl/>
        </w:rPr>
        <w:t xml:space="preserve">   </w:t>
      </w:r>
    </w:p>
    <w:p w:rsidR="007044A8" w:rsidRDefault="007044A8" w:rsidP="001C5CFC">
      <w:pPr>
        <w:rPr>
          <w:rtl/>
        </w:rPr>
      </w:pPr>
    </w:p>
    <w:p w:rsidR="007044A8" w:rsidRPr="00DE01AD" w:rsidRDefault="007044A8" w:rsidP="001C5CFC">
      <w:pPr>
        <w:rPr>
          <w:rtl/>
        </w:rPr>
      </w:pPr>
      <w:r>
        <w:rPr>
          <w:rFonts w:hint="cs"/>
          <w:rtl/>
        </w:rPr>
        <w:t xml:space="preserve">השאילתה הבאה היא שאילתה רגילה של חבר הכנסת </w:t>
      </w:r>
      <w:bookmarkStart w:id="1977" w:name="_ETM_Q7_339808"/>
      <w:bookmarkEnd w:id="1977"/>
      <w:r>
        <w:rPr>
          <w:rFonts w:hint="cs"/>
          <w:rtl/>
        </w:rPr>
        <w:t xml:space="preserve">עמית הלוי, בנושא הברחות טובין בגבולות </w:t>
      </w:r>
      <w:bookmarkStart w:id="1978" w:name="_ETM_Q7_341771"/>
      <w:bookmarkEnd w:id="1978"/>
      <w:r>
        <w:rPr>
          <w:rFonts w:hint="cs"/>
          <w:rtl/>
        </w:rPr>
        <w:t xml:space="preserve">מדינת ישראל. בבקשה, חבר הכנסת הלוי. </w:t>
      </w:r>
    </w:p>
    <w:p w:rsidR="007044A8" w:rsidRDefault="007044A8" w:rsidP="001C5CFC">
      <w:pPr>
        <w:ind w:firstLine="0"/>
        <w:rPr>
          <w:rtl/>
        </w:rPr>
      </w:pPr>
    </w:p>
    <w:p w:rsidR="007044A8" w:rsidRDefault="007044A8" w:rsidP="001C5CFC">
      <w:pPr>
        <w:pStyle w:val="a4"/>
        <w:keepNext/>
        <w:rPr>
          <w:rtl/>
        </w:rPr>
      </w:pPr>
      <w:bookmarkStart w:id="1979" w:name="ET_speaker_6164_21"/>
      <w:r w:rsidRPr="00E4318F">
        <w:rPr>
          <w:rStyle w:val="TagStyle"/>
          <w:rtl/>
        </w:rPr>
        <w:t xml:space="preserve"> &lt;&lt; דובר &gt;&gt; </w:t>
      </w:r>
      <w:bookmarkStart w:id="1980" w:name="_Toc219910031"/>
      <w:bookmarkStart w:id="1981" w:name="_Toc219914832"/>
      <w:bookmarkStart w:id="1982" w:name="_Toc219919415"/>
      <w:bookmarkStart w:id="1983" w:name="_Toc219969446"/>
      <w:bookmarkStart w:id="1984" w:name="_Toc219970908"/>
      <w:r>
        <w:rPr>
          <w:rtl/>
        </w:rPr>
        <w:t>עמית הלוי (הליכוד):</w:t>
      </w:r>
      <w:bookmarkEnd w:id="1980"/>
      <w:bookmarkEnd w:id="1981"/>
      <w:bookmarkEnd w:id="1982"/>
      <w:bookmarkEnd w:id="1983"/>
      <w:bookmarkEnd w:id="1984"/>
      <w:r w:rsidRPr="00E4318F">
        <w:rPr>
          <w:rStyle w:val="TagStyle"/>
          <w:rtl/>
        </w:rPr>
        <w:t xml:space="preserve"> &lt;&lt; דובר &gt;&gt;</w:t>
      </w:r>
      <w:r>
        <w:rPr>
          <w:rtl/>
        </w:rPr>
        <w:t xml:space="preserve">   </w:t>
      </w:r>
      <w:bookmarkEnd w:id="1979"/>
    </w:p>
    <w:p w:rsidR="007044A8" w:rsidRDefault="007044A8" w:rsidP="001C5CFC">
      <w:pPr>
        <w:pStyle w:val="KeepWithNext"/>
        <w:rPr>
          <w:rtl/>
        </w:rPr>
      </w:pPr>
    </w:p>
    <w:p w:rsidR="007044A8" w:rsidRDefault="007044A8" w:rsidP="001C5CFC">
      <w:pPr>
        <w:rPr>
          <w:rtl/>
          <w:lang w:eastAsia="he-IL"/>
        </w:rPr>
      </w:pPr>
      <w:r>
        <w:rPr>
          <w:rtl/>
          <w:lang w:eastAsia="he-IL"/>
        </w:rPr>
        <w:t>תודה, אדוני היושב</w:t>
      </w:r>
      <w:r>
        <w:rPr>
          <w:rFonts w:hint="cs"/>
          <w:rtl/>
          <w:lang w:eastAsia="he-IL"/>
        </w:rPr>
        <w:t>-</w:t>
      </w:r>
      <w:r>
        <w:rPr>
          <w:rtl/>
          <w:lang w:eastAsia="he-IL"/>
        </w:rPr>
        <w:t>ראש</w:t>
      </w:r>
      <w:r>
        <w:rPr>
          <w:rFonts w:hint="cs"/>
          <w:rtl/>
          <w:lang w:eastAsia="he-IL"/>
        </w:rPr>
        <w:t xml:space="preserve">. </w:t>
      </w:r>
      <w:r>
        <w:rPr>
          <w:rtl/>
          <w:lang w:eastAsia="he-IL"/>
        </w:rPr>
        <w:t xml:space="preserve">תודה, אדוני השר, אני מקווה שתענה </w:t>
      </w:r>
      <w:bookmarkStart w:id="1985" w:name="_ETM_Q7_349896"/>
      <w:bookmarkEnd w:id="1985"/>
      <w:r>
        <w:rPr>
          <w:rtl/>
          <w:lang w:eastAsia="he-IL"/>
        </w:rPr>
        <w:t>בהרחבה גם לשאילתה הזאת, כי היא עוסקת לא בגנבת תכשיט</w:t>
      </w:r>
      <w:bookmarkStart w:id="1986" w:name="_ETM_Q7_353352"/>
      <w:bookmarkEnd w:id="1986"/>
      <w:r>
        <w:rPr>
          <w:rFonts w:hint="cs"/>
          <w:rtl/>
          <w:lang w:eastAsia="he-IL"/>
        </w:rPr>
        <w:t xml:space="preserve"> </w:t>
      </w:r>
      <w:r>
        <w:rPr>
          <w:rtl/>
          <w:lang w:eastAsia="he-IL"/>
        </w:rPr>
        <w:t>אלא בגנבת מדינה. כשגונבים את הגבול</w:t>
      </w:r>
      <w:r>
        <w:rPr>
          <w:rFonts w:hint="cs"/>
          <w:rtl/>
          <w:lang w:eastAsia="he-IL"/>
        </w:rPr>
        <w:t xml:space="preserve"> </w:t>
      </w:r>
      <w:r>
        <w:rPr>
          <w:rtl/>
          <w:lang w:eastAsia="he-IL"/>
        </w:rPr>
        <w:t>–</w:t>
      </w:r>
      <w:r>
        <w:rPr>
          <w:rFonts w:hint="cs"/>
          <w:rtl/>
          <w:lang w:eastAsia="he-IL"/>
        </w:rPr>
        <w:t xml:space="preserve"> </w:t>
      </w:r>
      <w:r>
        <w:rPr>
          <w:rtl/>
          <w:lang w:eastAsia="he-IL"/>
        </w:rPr>
        <w:t>גונבים את המדינה</w:t>
      </w:r>
      <w:r>
        <w:rPr>
          <w:rFonts w:hint="cs"/>
          <w:rtl/>
          <w:lang w:eastAsia="he-IL"/>
        </w:rPr>
        <w:t>.</w:t>
      </w:r>
    </w:p>
    <w:p w:rsidR="007044A8" w:rsidRDefault="007044A8" w:rsidP="001C5CFC">
      <w:pPr>
        <w:rPr>
          <w:rtl/>
          <w:lang w:eastAsia="he-IL"/>
        </w:rPr>
      </w:pPr>
      <w:bookmarkStart w:id="1987" w:name="_ETM_Q7_336752"/>
      <w:bookmarkStart w:id="1988" w:name="_ETM_Q7_336845"/>
      <w:bookmarkEnd w:id="1987"/>
      <w:bookmarkEnd w:id="1988"/>
    </w:p>
    <w:p w:rsidR="007044A8" w:rsidRDefault="007044A8" w:rsidP="001C5CFC">
      <w:pPr>
        <w:rPr>
          <w:rtl/>
          <w:lang w:eastAsia="he-IL"/>
        </w:rPr>
      </w:pPr>
      <w:bookmarkStart w:id="1989" w:name="_ETM_Q7_355411"/>
      <w:bookmarkStart w:id="1990" w:name="_ETM_Q7_355452"/>
      <w:bookmarkEnd w:id="1989"/>
      <w:bookmarkEnd w:id="1990"/>
      <w:r>
        <w:rPr>
          <w:rtl/>
          <w:lang w:eastAsia="he-IL"/>
        </w:rPr>
        <w:t xml:space="preserve"> </w:t>
      </w:r>
      <w:bookmarkStart w:id="1991" w:name="_ETM_Q7_357320"/>
      <w:bookmarkEnd w:id="1991"/>
      <w:r>
        <w:rPr>
          <w:rtl/>
          <w:lang w:eastAsia="he-IL"/>
        </w:rPr>
        <w:t>אז השאילתה בנוסחה המקורי</w:t>
      </w:r>
      <w:r>
        <w:rPr>
          <w:rFonts w:hint="cs"/>
          <w:rtl/>
          <w:lang w:eastAsia="he-IL"/>
        </w:rPr>
        <w:t xml:space="preserve"> </w:t>
      </w:r>
      <w:bookmarkStart w:id="1992" w:name="_ETM_Q7_359387"/>
      <w:bookmarkStart w:id="1993" w:name="_ETM_Q7_359443"/>
      <w:bookmarkEnd w:id="1992"/>
      <w:bookmarkEnd w:id="1993"/>
      <w:r>
        <w:rPr>
          <w:rFonts w:hint="cs"/>
          <w:rtl/>
          <w:lang w:eastAsia="he-IL"/>
        </w:rPr>
        <w:t>היא</w:t>
      </w:r>
      <w:r>
        <w:rPr>
          <w:rtl/>
          <w:lang w:eastAsia="he-IL"/>
        </w:rPr>
        <w:t xml:space="preserve"> שבשנים האחרונות רבו ה</w:t>
      </w:r>
      <w:r>
        <w:rPr>
          <w:rFonts w:hint="cs"/>
          <w:rtl/>
          <w:lang w:eastAsia="he-IL"/>
        </w:rPr>
        <w:t>הברחות</w:t>
      </w:r>
      <w:r>
        <w:rPr>
          <w:rtl/>
          <w:lang w:eastAsia="he-IL"/>
        </w:rPr>
        <w:t xml:space="preserve"> במדינת ישראל</w:t>
      </w:r>
      <w:r>
        <w:rPr>
          <w:rFonts w:hint="cs"/>
          <w:rtl/>
          <w:lang w:eastAsia="he-IL"/>
        </w:rPr>
        <w:t>.</w:t>
      </w:r>
      <w:r>
        <w:rPr>
          <w:rtl/>
          <w:lang w:eastAsia="he-IL"/>
        </w:rPr>
        <w:t xml:space="preserve"> </w:t>
      </w:r>
      <w:bookmarkStart w:id="1994" w:name="_ETM_Q7_361214"/>
      <w:bookmarkEnd w:id="1994"/>
      <w:r>
        <w:rPr>
          <w:rFonts w:hint="cs"/>
          <w:rtl/>
          <w:lang w:eastAsia="he-IL"/>
        </w:rPr>
        <w:t>ב</w:t>
      </w:r>
      <w:r>
        <w:rPr>
          <w:rtl/>
          <w:lang w:eastAsia="he-IL"/>
        </w:rPr>
        <w:t>שנה האחרונה זה הפך להיות צונ</w:t>
      </w:r>
      <w:r>
        <w:rPr>
          <w:rFonts w:hint="cs"/>
          <w:rtl/>
          <w:lang w:eastAsia="he-IL"/>
        </w:rPr>
        <w:t>א</w:t>
      </w:r>
      <w:r>
        <w:rPr>
          <w:rtl/>
          <w:lang w:eastAsia="he-IL"/>
        </w:rPr>
        <w:t>מי</w:t>
      </w:r>
      <w:r>
        <w:rPr>
          <w:rFonts w:hint="cs"/>
          <w:rtl/>
          <w:lang w:eastAsia="he-IL"/>
        </w:rPr>
        <w:t xml:space="preserve">, בפרט </w:t>
      </w:r>
      <w:r>
        <w:rPr>
          <w:rtl/>
          <w:lang w:eastAsia="he-IL"/>
        </w:rPr>
        <w:t>הבר</w:t>
      </w:r>
      <w:r>
        <w:rPr>
          <w:rFonts w:hint="cs"/>
          <w:rtl/>
          <w:lang w:eastAsia="he-IL"/>
        </w:rPr>
        <w:t>ח</w:t>
      </w:r>
      <w:r>
        <w:rPr>
          <w:rtl/>
          <w:lang w:eastAsia="he-IL"/>
        </w:rPr>
        <w:t xml:space="preserve">ות נשק וסמים </w:t>
      </w:r>
      <w:bookmarkStart w:id="1995" w:name="_ETM_Q7_365109"/>
      <w:bookmarkEnd w:id="1995"/>
      <w:r>
        <w:rPr>
          <w:rtl/>
          <w:lang w:eastAsia="he-IL"/>
        </w:rPr>
        <w:t xml:space="preserve">מגבולות ירדן ומצרים, המאפשרות ביצוע </w:t>
      </w:r>
      <w:r>
        <w:rPr>
          <w:rFonts w:hint="cs"/>
          <w:rtl/>
          <w:lang w:eastAsia="he-IL"/>
        </w:rPr>
        <w:t>אירועי פח"ע</w:t>
      </w:r>
      <w:r>
        <w:rPr>
          <w:rtl/>
          <w:lang w:eastAsia="he-IL"/>
        </w:rPr>
        <w:t xml:space="preserve"> ועבריינות. </w:t>
      </w:r>
      <w:bookmarkStart w:id="1996" w:name="_ETM_Q7_364225"/>
      <w:bookmarkEnd w:id="1996"/>
    </w:p>
    <w:p w:rsidR="007044A8" w:rsidRDefault="007044A8" w:rsidP="001C5CFC">
      <w:pPr>
        <w:rPr>
          <w:rtl/>
          <w:lang w:eastAsia="he-IL"/>
        </w:rPr>
      </w:pPr>
      <w:bookmarkStart w:id="1997" w:name="_ETM_Q7_364255"/>
      <w:bookmarkStart w:id="1998" w:name="_ETM_Q7_364561"/>
      <w:bookmarkEnd w:id="1997"/>
      <w:bookmarkEnd w:id="1998"/>
    </w:p>
    <w:p w:rsidR="007044A8" w:rsidRDefault="007044A8" w:rsidP="001C5CFC">
      <w:pPr>
        <w:keepNext/>
        <w:rPr>
          <w:rtl/>
          <w:lang w:eastAsia="he-IL"/>
        </w:rPr>
      </w:pPr>
      <w:bookmarkStart w:id="1999" w:name="_ETM_Q7_364612"/>
      <w:bookmarkEnd w:id="1999"/>
      <w:r>
        <w:rPr>
          <w:rtl/>
          <w:lang w:eastAsia="he-IL"/>
        </w:rPr>
        <w:t>ברצוני לשאול</w:t>
      </w:r>
      <w:bookmarkStart w:id="2000" w:name="_ETM_Q7_369004"/>
      <w:bookmarkEnd w:id="2000"/>
      <w:r>
        <w:rPr>
          <w:rFonts w:hint="cs"/>
          <w:rtl/>
          <w:lang w:eastAsia="he-IL"/>
        </w:rPr>
        <w:t>:</w:t>
      </w:r>
      <w:bookmarkStart w:id="2001" w:name="_ETM_Q7_382921"/>
      <w:bookmarkStart w:id="2002" w:name="_ETM_Q7_382975"/>
      <w:bookmarkEnd w:id="2001"/>
      <w:bookmarkEnd w:id="2002"/>
    </w:p>
    <w:p w:rsidR="007044A8" w:rsidRDefault="007044A8" w:rsidP="001C5CFC">
      <w:pPr>
        <w:keepNext/>
        <w:rPr>
          <w:rtl/>
          <w:lang w:eastAsia="he-IL"/>
        </w:rPr>
      </w:pPr>
    </w:p>
    <w:p w:rsidR="007044A8" w:rsidRDefault="007044A8" w:rsidP="001C5CFC">
      <w:pPr>
        <w:keepNext/>
        <w:jc w:val="left"/>
        <w:rPr>
          <w:rtl/>
          <w:lang w:eastAsia="he-IL"/>
        </w:rPr>
      </w:pPr>
      <w:r>
        <w:rPr>
          <w:rFonts w:hint="cs"/>
          <w:rtl/>
          <w:lang w:eastAsia="he-IL"/>
        </w:rPr>
        <w:t xml:space="preserve">1. כמה מעצרים התבצעו בשלוש שנים האחרונות בנוגע להברחת טובין, שלא </w:t>
      </w:r>
      <w:bookmarkStart w:id="2003" w:name="_ETM_Q7_376183"/>
      <w:bookmarkEnd w:id="2003"/>
      <w:r>
        <w:rPr>
          <w:rFonts w:hint="cs"/>
          <w:rtl/>
          <w:lang w:eastAsia="he-IL"/>
        </w:rPr>
        <w:t>בנקודות גבול?</w:t>
      </w:r>
      <w:bookmarkStart w:id="2004" w:name="_ETM_Q7_380881"/>
      <w:bookmarkEnd w:id="2004"/>
      <w:r>
        <w:rPr>
          <w:rFonts w:hint="cs"/>
          <w:rtl/>
          <w:lang w:eastAsia="he-IL"/>
        </w:rPr>
        <w:t xml:space="preserve"> בגבולות הממשיים של מדינת ישראל.</w:t>
      </w:r>
    </w:p>
    <w:p w:rsidR="007044A8" w:rsidRDefault="007044A8" w:rsidP="001C5CFC">
      <w:pPr>
        <w:rPr>
          <w:rtl/>
          <w:lang w:eastAsia="he-IL"/>
        </w:rPr>
      </w:pPr>
    </w:p>
    <w:p w:rsidR="007044A8" w:rsidRDefault="007044A8" w:rsidP="001C5CFC">
      <w:pPr>
        <w:rPr>
          <w:rtl/>
          <w:lang w:eastAsia="he-IL"/>
        </w:rPr>
      </w:pPr>
      <w:bookmarkStart w:id="2005" w:name="_ETM_Q7_380922"/>
      <w:bookmarkEnd w:id="2005"/>
      <w:r>
        <w:rPr>
          <w:rFonts w:hint="cs"/>
          <w:rtl/>
          <w:lang w:eastAsia="he-IL"/>
        </w:rPr>
        <w:t xml:space="preserve">2. כמה כתבי אישום </w:t>
      </w:r>
      <w:bookmarkStart w:id="2006" w:name="_ETM_Q7_389024"/>
      <w:bookmarkEnd w:id="2006"/>
      <w:r>
        <w:rPr>
          <w:rFonts w:hint="cs"/>
          <w:rtl/>
          <w:lang w:eastAsia="he-IL"/>
        </w:rPr>
        <w:t>הוגשו?</w:t>
      </w:r>
      <w:bookmarkStart w:id="2007" w:name="_ETM_Q7_390944"/>
      <w:bookmarkEnd w:id="2007"/>
    </w:p>
    <w:p w:rsidR="007044A8" w:rsidRDefault="007044A8" w:rsidP="001C5CFC">
      <w:pPr>
        <w:rPr>
          <w:rtl/>
          <w:lang w:eastAsia="he-IL"/>
        </w:rPr>
      </w:pPr>
    </w:p>
    <w:p w:rsidR="007044A8" w:rsidRDefault="007044A8" w:rsidP="001C5CFC">
      <w:pPr>
        <w:rPr>
          <w:rtl/>
          <w:lang w:eastAsia="he-IL"/>
        </w:rPr>
      </w:pPr>
      <w:bookmarkStart w:id="2008" w:name="_ETM_Q7_391005"/>
      <w:bookmarkEnd w:id="2008"/>
      <w:r>
        <w:rPr>
          <w:rFonts w:hint="cs"/>
          <w:rtl/>
          <w:lang w:eastAsia="he-IL"/>
        </w:rPr>
        <w:t xml:space="preserve">3. מה העונש שהתביעה המשטרתית, התביעה בכלל, דרשה? </w:t>
      </w:r>
    </w:p>
    <w:p w:rsidR="007044A8" w:rsidRDefault="007044A8" w:rsidP="001C5CFC">
      <w:pPr>
        <w:rPr>
          <w:rtl/>
          <w:lang w:eastAsia="he-IL"/>
        </w:rPr>
      </w:pPr>
    </w:p>
    <w:p w:rsidR="007044A8" w:rsidRDefault="007044A8" w:rsidP="001C5CFC">
      <w:pPr>
        <w:rPr>
          <w:rtl/>
          <w:lang w:eastAsia="he-IL"/>
        </w:rPr>
      </w:pPr>
      <w:bookmarkStart w:id="2009" w:name="_ETM_Q7_396821"/>
      <w:bookmarkStart w:id="2010" w:name="_ETM_Q7_396915"/>
      <w:bookmarkEnd w:id="2009"/>
      <w:bookmarkEnd w:id="2010"/>
      <w:r>
        <w:rPr>
          <w:rFonts w:hint="cs"/>
          <w:rtl/>
          <w:lang w:eastAsia="he-IL"/>
        </w:rPr>
        <w:t>4.</w:t>
      </w:r>
      <w:bookmarkStart w:id="2011" w:name="_ETM_Q7_398181"/>
      <w:bookmarkEnd w:id="2011"/>
      <w:r>
        <w:rPr>
          <w:rFonts w:hint="cs"/>
          <w:rtl/>
          <w:lang w:eastAsia="he-IL"/>
        </w:rPr>
        <w:t xml:space="preserve"> מה הפילוח לפי סוגי ההברחות: סמים, נשק ועוד דברים אחרים? </w:t>
      </w:r>
      <w:bookmarkStart w:id="2012" w:name="_ETM_Q7_398308"/>
      <w:bookmarkStart w:id="2013" w:name="_ETM_Q7_398375"/>
      <w:bookmarkStart w:id="2014" w:name="_ETM_Q7_398685"/>
      <w:bookmarkStart w:id="2015" w:name="_ETM_Q7_398759"/>
      <w:bookmarkEnd w:id="2012"/>
      <w:bookmarkEnd w:id="2013"/>
      <w:bookmarkEnd w:id="2014"/>
      <w:bookmarkEnd w:id="2015"/>
      <w:r>
        <w:rPr>
          <w:rFonts w:hint="cs"/>
          <w:rtl/>
          <w:lang w:eastAsia="he-IL"/>
        </w:rPr>
        <w:t xml:space="preserve">תודה. </w:t>
      </w:r>
    </w:p>
    <w:p w:rsidR="007044A8" w:rsidRDefault="007044A8" w:rsidP="001C5CFC">
      <w:pPr>
        <w:rPr>
          <w:rtl/>
        </w:rPr>
      </w:pPr>
    </w:p>
    <w:p w:rsidR="007044A8" w:rsidRDefault="007044A8" w:rsidP="001C5CFC">
      <w:pPr>
        <w:pStyle w:val="a4"/>
        <w:keepNext/>
        <w:rPr>
          <w:rtl/>
        </w:rPr>
      </w:pPr>
      <w:bookmarkStart w:id="2016" w:name="ET_speaker_6378_22"/>
      <w:r w:rsidRPr="00E4318F">
        <w:rPr>
          <w:rStyle w:val="TagStyle"/>
          <w:rtl/>
        </w:rPr>
        <w:t xml:space="preserve"> &lt;&lt; דובר &gt;&gt; </w:t>
      </w:r>
      <w:bookmarkStart w:id="2017" w:name="_Toc219910032"/>
      <w:bookmarkStart w:id="2018" w:name="_Toc219914833"/>
      <w:bookmarkStart w:id="2019" w:name="_Toc219919416"/>
      <w:bookmarkStart w:id="2020" w:name="_Toc219969447"/>
      <w:bookmarkStart w:id="2021" w:name="_Toc219970909"/>
      <w:r>
        <w:rPr>
          <w:rtl/>
        </w:rPr>
        <w:t>השר לביטחון לאומי איתמר בן גביר:</w:t>
      </w:r>
      <w:bookmarkEnd w:id="2017"/>
      <w:bookmarkEnd w:id="2018"/>
      <w:bookmarkEnd w:id="2019"/>
      <w:bookmarkEnd w:id="2020"/>
      <w:bookmarkEnd w:id="2021"/>
      <w:r w:rsidRPr="00E4318F">
        <w:rPr>
          <w:rStyle w:val="TagStyle"/>
          <w:rtl/>
        </w:rPr>
        <w:t xml:space="preserve"> &lt;&lt; דובר &gt;&gt;</w:t>
      </w:r>
      <w:r>
        <w:rPr>
          <w:rtl/>
        </w:rPr>
        <w:t xml:space="preserve">   </w:t>
      </w:r>
      <w:bookmarkEnd w:id="2016"/>
    </w:p>
    <w:p w:rsidR="007044A8" w:rsidRDefault="007044A8" w:rsidP="001C5CFC">
      <w:pPr>
        <w:pStyle w:val="KeepWithNext"/>
        <w:rPr>
          <w:rtl/>
        </w:rPr>
      </w:pPr>
    </w:p>
    <w:p w:rsidR="007044A8" w:rsidRDefault="007044A8" w:rsidP="001C5CFC">
      <w:pPr>
        <w:rPr>
          <w:rtl/>
        </w:rPr>
      </w:pPr>
      <w:r>
        <w:rPr>
          <w:rFonts w:hint="cs"/>
          <w:rtl/>
        </w:rPr>
        <w:t xml:space="preserve">אני מייד אענה לך. אני רואה את חבר הכנסת חמד עמאר. גם אצלו, כמו אצלכם, </w:t>
      </w:r>
      <w:bookmarkStart w:id="2022" w:name="_ETM_Q7_408888"/>
      <w:bookmarkEnd w:id="2022"/>
      <w:r>
        <w:rPr>
          <w:rFonts w:hint="cs"/>
          <w:rtl/>
        </w:rPr>
        <w:t xml:space="preserve">אני עושה מה ש-30 שנה לא </w:t>
      </w:r>
      <w:bookmarkStart w:id="2023" w:name="_ETM_Q7_408584"/>
      <w:bookmarkEnd w:id="2023"/>
      <w:r>
        <w:rPr>
          <w:rFonts w:hint="cs"/>
          <w:rtl/>
        </w:rPr>
        <w:t xml:space="preserve">עשו למען הדרוזים. הוא היה בשלטון כל כך הרבה </w:t>
      </w:r>
      <w:bookmarkStart w:id="2024" w:name="_ETM_Q7_394338"/>
      <w:bookmarkEnd w:id="2024"/>
      <w:r>
        <w:rPr>
          <w:rFonts w:hint="cs"/>
          <w:rtl/>
        </w:rPr>
        <w:t xml:space="preserve">זמן. אדוני היושב-ראש, אני מיניתי </w:t>
      </w:r>
      <w:r>
        <w:rPr>
          <w:rtl/>
        </w:rPr>
        <w:t>–</w:t>
      </w:r>
      <w:bookmarkStart w:id="2025" w:name="_ETM_Q7_418366"/>
      <w:bookmarkStart w:id="2026" w:name="_ETM_Q7_418436"/>
      <w:bookmarkEnd w:id="2025"/>
      <w:bookmarkEnd w:id="2026"/>
      <w:r>
        <w:rPr>
          <w:rFonts w:hint="cs"/>
          <w:rtl/>
        </w:rPr>
        <w:t xml:space="preserve"> אני, לא הוא, הוא </w:t>
      </w:r>
      <w:bookmarkStart w:id="2027" w:name="_ETM_Q7_419333"/>
      <w:bookmarkEnd w:id="2027"/>
      <w:r>
        <w:rPr>
          <w:rFonts w:hint="cs"/>
          <w:rtl/>
        </w:rPr>
        <w:t>לא דאג לדרוזים בכלל</w:t>
      </w:r>
      <w:bookmarkStart w:id="2028" w:name="_ETM_Q7_422941"/>
      <w:bookmarkStart w:id="2029" w:name="_ETM_Q7_423008"/>
      <w:bookmarkEnd w:id="2028"/>
      <w:bookmarkEnd w:id="2029"/>
      <w:r>
        <w:rPr>
          <w:rFonts w:hint="cs"/>
          <w:rtl/>
        </w:rPr>
        <w:t xml:space="preserve"> </w:t>
      </w:r>
      <w:r>
        <w:rPr>
          <w:rtl/>
        </w:rPr>
        <w:t>–</w:t>
      </w:r>
      <w:bookmarkStart w:id="2030" w:name="_ETM_Q7_420142"/>
      <w:bookmarkStart w:id="2031" w:name="_ETM_Q7_420209"/>
      <w:bookmarkEnd w:id="2030"/>
      <w:bookmarkEnd w:id="2031"/>
      <w:r>
        <w:rPr>
          <w:rFonts w:hint="cs"/>
          <w:rtl/>
        </w:rPr>
        <w:t xml:space="preserve"> סגן נציב שירות </w:t>
      </w:r>
      <w:bookmarkStart w:id="2032" w:name="_ETM_Q7_425263"/>
      <w:bookmarkEnd w:id="2032"/>
      <w:r>
        <w:rPr>
          <w:rFonts w:hint="cs"/>
          <w:rtl/>
        </w:rPr>
        <w:t xml:space="preserve">בתי הסוהר דרוזי, </w:t>
      </w:r>
      <w:proofErr w:type="spellStart"/>
      <w:r>
        <w:rPr>
          <w:rFonts w:hint="cs"/>
          <w:rtl/>
        </w:rPr>
        <w:t>חאתם</w:t>
      </w:r>
      <w:proofErr w:type="spellEnd"/>
      <w:r>
        <w:rPr>
          <w:rFonts w:hint="cs"/>
          <w:rtl/>
        </w:rPr>
        <w:t xml:space="preserve"> </w:t>
      </w:r>
      <w:proofErr w:type="spellStart"/>
      <w:r>
        <w:rPr>
          <w:rFonts w:hint="cs"/>
          <w:rtl/>
        </w:rPr>
        <w:t>עזאם</w:t>
      </w:r>
      <w:proofErr w:type="spellEnd"/>
      <w:r>
        <w:rPr>
          <w:rFonts w:hint="cs"/>
          <w:rtl/>
        </w:rPr>
        <w:t xml:space="preserve"> - - </w:t>
      </w:r>
      <w:bookmarkStart w:id="2033" w:name="_ETM_Q7_429921"/>
      <w:bookmarkEnd w:id="2033"/>
    </w:p>
    <w:p w:rsidR="007044A8" w:rsidRDefault="007044A8" w:rsidP="001C5CFC">
      <w:pPr>
        <w:rPr>
          <w:rtl/>
        </w:rPr>
      </w:pPr>
      <w:bookmarkStart w:id="2034" w:name="_ETM_Q7_430609"/>
      <w:bookmarkStart w:id="2035" w:name="_ETM_Q7_430657"/>
      <w:bookmarkEnd w:id="2034"/>
      <w:bookmarkEnd w:id="2035"/>
    </w:p>
    <w:p w:rsidR="007044A8" w:rsidRDefault="007044A8" w:rsidP="001C5CFC">
      <w:pPr>
        <w:pStyle w:val="af5"/>
        <w:keepNext/>
        <w:rPr>
          <w:rtl/>
        </w:rPr>
      </w:pPr>
      <w:bookmarkStart w:id="2036" w:name="ET_interruption_4674_57"/>
      <w:r w:rsidRPr="00D02FAD">
        <w:rPr>
          <w:rStyle w:val="TagStyle"/>
          <w:rtl/>
        </w:rPr>
        <w:t xml:space="preserve"> &lt;&lt; קריאה &gt;&gt; </w:t>
      </w:r>
      <w:r>
        <w:rPr>
          <w:rtl/>
        </w:rPr>
        <w:t>חמד עמאר (ישראל ביתנו):</w:t>
      </w:r>
      <w:r w:rsidRPr="00D02FAD">
        <w:rPr>
          <w:rStyle w:val="TagStyle"/>
          <w:rtl/>
        </w:rPr>
        <w:t xml:space="preserve"> &lt;&lt; קריאה &gt;&gt;</w:t>
      </w:r>
      <w:r>
        <w:rPr>
          <w:rtl/>
        </w:rPr>
        <w:t xml:space="preserve">   </w:t>
      </w:r>
      <w:bookmarkEnd w:id="2036"/>
    </w:p>
    <w:p w:rsidR="007044A8" w:rsidRDefault="007044A8" w:rsidP="001C5CFC">
      <w:pPr>
        <w:pStyle w:val="KeepWithNext"/>
        <w:rPr>
          <w:rtl/>
        </w:rPr>
      </w:pPr>
    </w:p>
    <w:p w:rsidR="007044A8" w:rsidRPr="00D02FAD" w:rsidRDefault="007044A8" w:rsidP="001C5CFC">
      <w:pPr>
        <w:rPr>
          <w:rtl/>
        </w:rPr>
      </w:pPr>
      <w:r>
        <w:rPr>
          <w:rFonts w:hint="cs"/>
          <w:rtl/>
        </w:rPr>
        <w:t xml:space="preserve">מגיע לו, הוא יכול להתמנות, או לא מגיע לו - - - לא היה מגיע. </w:t>
      </w:r>
    </w:p>
    <w:p w:rsidR="007044A8" w:rsidRDefault="007044A8" w:rsidP="001C5CFC">
      <w:pPr>
        <w:pStyle w:val="KeepWithNext"/>
        <w:rPr>
          <w:rtl/>
        </w:rPr>
      </w:pPr>
    </w:p>
    <w:p w:rsidR="007044A8" w:rsidRDefault="007044A8" w:rsidP="001C5CFC">
      <w:pPr>
        <w:pStyle w:val="af5"/>
        <w:keepNext/>
        <w:rPr>
          <w:rtl/>
        </w:rPr>
      </w:pPr>
      <w:bookmarkStart w:id="2037" w:name="ET_interruption_6231_58"/>
      <w:r w:rsidRPr="00D02FAD">
        <w:rPr>
          <w:rStyle w:val="TagStyle"/>
          <w:rtl/>
        </w:rPr>
        <w:t xml:space="preserve"> &lt;&lt; קריאה &gt;&gt; </w:t>
      </w:r>
      <w:r>
        <w:rPr>
          <w:rtl/>
        </w:rPr>
        <w:t>יסמין פרידמן (יש עתיד):</w:t>
      </w:r>
      <w:r w:rsidRPr="00D02FAD">
        <w:rPr>
          <w:rStyle w:val="TagStyle"/>
          <w:rtl/>
        </w:rPr>
        <w:t xml:space="preserve"> &lt;&lt; קריאה &gt;&gt;</w:t>
      </w:r>
      <w:r>
        <w:rPr>
          <w:rtl/>
        </w:rPr>
        <w:t xml:space="preserve">   </w:t>
      </w:r>
      <w:bookmarkEnd w:id="2037"/>
    </w:p>
    <w:p w:rsidR="007044A8" w:rsidRPr="00D02FAD" w:rsidRDefault="007044A8" w:rsidP="001C5CFC">
      <w:pPr>
        <w:ind w:firstLine="0"/>
        <w:rPr>
          <w:rtl/>
        </w:rPr>
      </w:pPr>
    </w:p>
    <w:p w:rsidR="007044A8" w:rsidRDefault="007044A8" w:rsidP="001C5CFC">
      <w:pPr>
        <w:rPr>
          <w:rtl/>
        </w:rPr>
      </w:pPr>
      <w:r>
        <w:rPr>
          <w:rFonts w:hint="cs"/>
          <w:rtl/>
        </w:rPr>
        <w:t>מה אתה עושה? מה הוא עושה?</w:t>
      </w:r>
    </w:p>
    <w:p w:rsidR="007044A8" w:rsidRDefault="007044A8" w:rsidP="001C5CFC">
      <w:pPr>
        <w:rPr>
          <w:rtl/>
        </w:rPr>
      </w:pPr>
    </w:p>
    <w:p w:rsidR="007044A8" w:rsidRDefault="007044A8" w:rsidP="001C5CFC">
      <w:pPr>
        <w:pStyle w:val="-"/>
        <w:keepNext/>
        <w:rPr>
          <w:rtl/>
        </w:rPr>
      </w:pPr>
      <w:r w:rsidRPr="00D02FAD">
        <w:rPr>
          <w:rStyle w:val="TagStyle"/>
          <w:rtl/>
        </w:rPr>
        <w:t xml:space="preserve"> &lt;&lt; דובר_המשך &gt;&gt; </w:t>
      </w:r>
      <w:r>
        <w:rPr>
          <w:rtl/>
        </w:rPr>
        <w:t>השר לביטחון לאומי איתמר בן גביר:</w:t>
      </w:r>
      <w:r w:rsidRPr="00D02FAD">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 - זה פשוט מדהים איך </w:t>
      </w:r>
      <w:bookmarkStart w:id="2038" w:name="_ETM_Q7_433199"/>
      <w:bookmarkEnd w:id="2038"/>
      <w:r>
        <w:rPr>
          <w:rFonts w:hint="cs"/>
          <w:rtl/>
        </w:rPr>
        <w:t xml:space="preserve">הם דיברו - - </w:t>
      </w:r>
      <w:bookmarkStart w:id="2039" w:name="_ETM_Q7_432080"/>
      <w:bookmarkStart w:id="2040" w:name="_ETM_Q7_432138"/>
      <w:bookmarkEnd w:id="2039"/>
      <w:bookmarkEnd w:id="2040"/>
    </w:p>
    <w:p w:rsidR="007044A8" w:rsidRDefault="007044A8" w:rsidP="001C5CFC">
      <w:pPr>
        <w:rPr>
          <w:rtl/>
        </w:rPr>
      </w:pPr>
    </w:p>
    <w:p w:rsidR="007044A8" w:rsidRDefault="007044A8" w:rsidP="001C5CFC">
      <w:pPr>
        <w:pStyle w:val="af5"/>
        <w:keepNext/>
        <w:rPr>
          <w:rtl/>
        </w:rPr>
      </w:pPr>
      <w:bookmarkStart w:id="2041" w:name="ET_interruption_4674_83"/>
      <w:r w:rsidRPr="003D0466">
        <w:rPr>
          <w:rStyle w:val="TagStyle"/>
          <w:rtl/>
        </w:rPr>
        <w:t xml:space="preserve"> &lt;&lt; קריאה &gt;&gt; </w:t>
      </w:r>
      <w:r>
        <w:rPr>
          <w:rtl/>
        </w:rPr>
        <w:t>חמד עמאר (ישראל ביתנו):</w:t>
      </w:r>
      <w:r w:rsidRPr="003D0466">
        <w:rPr>
          <w:rStyle w:val="TagStyle"/>
          <w:rtl/>
        </w:rPr>
        <w:t xml:space="preserve"> &lt;&lt; קריאה &gt;&gt;</w:t>
      </w:r>
      <w:r>
        <w:rPr>
          <w:rtl/>
        </w:rPr>
        <w:t xml:space="preserve">   </w:t>
      </w:r>
      <w:bookmarkEnd w:id="2041"/>
    </w:p>
    <w:p w:rsidR="007044A8" w:rsidRDefault="007044A8" w:rsidP="001C5CFC">
      <w:pPr>
        <w:pStyle w:val="KeepWithNext"/>
        <w:rPr>
          <w:rtl/>
        </w:rPr>
      </w:pPr>
    </w:p>
    <w:p w:rsidR="007044A8" w:rsidRDefault="007044A8" w:rsidP="001C5CFC">
      <w:pPr>
        <w:rPr>
          <w:rtl/>
        </w:rPr>
      </w:pPr>
      <w:r>
        <w:rPr>
          <w:rFonts w:hint="cs"/>
          <w:rtl/>
        </w:rPr>
        <w:t>אם הוא לא היה</w:t>
      </w:r>
      <w:bookmarkStart w:id="2042" w:name="_ETM_Q7_413980"/>
      <w:bookmarkEnd w:id="2042"/>
      <w:r>
        <w:rPr>
          <w:rFonts w:hint="cs"/>
          <w:rtl/>
        </w:rPr>
        <w:t xml:space="preserve"> מוצלח לא היה מגיע</w:t>
      </w:r>
      <w:bookmarkStart w:id="2043" w:name="_ETM_Q7_422753"/>
      <w:bookmarkEnd w:id="2043"/>
      <w:r>
        <w:rPr>
          <w:rFonts w:hint="cs"/>
          <w:rtl/>
        </w:rPr>
        <w:t xml:space="preserve">. </w:t>
      </w:r>
      <w:bookmarkStart w:id="2044" w:name="_ETM_Q7_422806"/>
      <w:bookmarkEnd w:id="2044"/>
    </w:p>
    <w:p w:rsidR="007044A8" w:rsidRDefault="007044A8" w:rsidP="001C5CFC">
      <w:pPr>
        <w:rPr>
          <w:rtl/>
        </w:rPr>
      </w:pPr>
    </w:p>
    <w:p w:rsidR="007044A8" w:rsidRDefault="007044A8" w:rsidP="001C5CFC">
      <w:pPr>
        <w:pStyle w:val="af5"/>
        <w:keepNext/>
        <w:rPr>
          <w:rtl/>
        </w:rPr>
      </w:pPr>
      <w:bookmarkStart w:id="2045" w:name="ET_interruption_6231_63"/>
      <w:r w:rsidRPr="00D02FAD">
        <w:rPr>
          <w:rStyle w:val="TagStyle"/>
          <w:rtl/>
        </w:rPr>
        <w:t xml:space="preserve"> &lt;&lt; קריאה &gt;&gt; </w:t>
      </w:r>
      <w:r>
        <w:rPr>
          <w:rtl/>
        </w:rPr>
        <w:t>יסמין פרידמן (יש עתיד):</w:t>
      </w:r>
      <w:r w:rsidRPr="00D02FAD">
        <w:rPr>
          <w:rStyle w:val="TagStyle"/>
          <w:rtl/>
        </w:rPr>
        <w:t xml:space="preserve"> &lt;&lt; קריאה &gt;&gt;</w:t>
      </w:r>
      <w:r>
        <w:rPr>
          <w:rtl/>
        </w:rPr>
        <w:t xml:space="preserve">   </w:t>
      </w:r>
      <w:bookmarkEnd w:id="2045"/>
    </w:p>
    <w:p w:rsidR="007044A8" w:rsidRDefault="007044A8" w:rsidP="001C5CFC">
      <w:pPr>
        <w:pStyle w:val="KeepWithNext"/>
        <w:rPr>
          <w:rtl/>
        </w:rPr>
      </w:pPr>
    </w:p>
    <w:p w:rsidR="007044A8" w:rsidRPr="00D02FAD" w:rsidRDefault="007044A8" w:rsidP="001C5CFC">
      <w:pPr>
        <w:rPr>
          <w:rtl/>
        </w:rPr>
      </w:pPr>
      <w:r>
        <w:rPr>
          <w:rFonts w:hint="cs"/>
          <w:rtl/>
        </w:rPr>
        <w:t xml:space="preserve">- - - </w:t>
      </w:r>
    </w:p>
    <w:p w:rsidR="007044A8" w:rsidRDefault="007044A8" w:rsidP="001C5CFC">
      <w:pPr>
        <w:ind w:firstLine="0"/>
        <w:rPr>
          <w:rtl/>
        </w:rPr>
      </w:pPr>
    </w:p>
    <w:p w:rsidR="007044A8" w:rsidRDefault="007044A8" w:rsidP="001C5CFC">
      <w:pPr>
        <w:pStyle w:val="-"/>
        <w:keepNext/>
        <w:rPr>
          <w:rtl/>
        </w:rPr>
      </w:pPr>
      <w:bookmarkStart w:id="2046" w:name="ET_speakercontinue_6378_65"/>
      <w:r w:rsidRPr="00D02FAD">
        <w:rPr>
          <w:rStyle w:val="TagStyle"/>
          <w:rtl/>
        </w:rPr>
        <w:t xml:space="preserve"> &lt;&lt; דובר_המשך &gt;&gt; </w:t>
      </w:r>
      <w:r>
        <w:rPr>
          <w:rtl/>
        </w:rPr>
        <w:t>השר לביטחון לאומי איתמר בן גביר:</w:t>
      </w:r>
      <w:r w:rsidRPr="00D02FAD">
        <w:rPr>
          <w:rStyle w:val="TagStyle"/>
          <w:rtl/>
        </w:rPr>
        <w:t xml:space="preserve"> &lt;&lt; דובר_המשך &gt;&gt; </w:t>
      </w:r>
      <w:r>
        <w:rPr>
          <w:rtl/>
        </w:rPr>
        <w:t xml:space="preserve">   </w:t>
      </w:r>
      <w:bookmarkEnd w:id="2046"/>
    </w:p>
    <w:p w:rsidR="007044A8" w:rsidRDefault="007044A8" w:rsidP="001C5CFC">
      <w:pPr>
        <w:pStyle w:val="KeepWithNext"/>
        <w:rPr>
          <w:rtl/>
        </w:rPr>
      </w:pPr>
    </w:p>
    <w:p w:rsidR="007044A8" w:rsidRPr="00D02FAD" w:rsidRDefault="007044A8" w:rsidP="001C5CFC">
      <w:pPr>
        <w:rPr>
          <w:rtl/>
        </w:rPr>
      </w:pPr>
      <w:r>
        <w:rPr>
          <w:rFonts w:hint="cs"/>
          <w:rtl/>
        </w:rPr>
        <w:t>זה פשוט מדהים, זה פשוט מדהים איך הם</w:t>
      </w:r>
      <w:bookmarkStart w:id="2047" w:name="_ETM_Q7_435642"/>
      <w:bookmarkEnd w:id="2047"/>
      <w:r>
        <w:rPr>
          <w:rFonts w:hint="cs"/>
          <w:rtl/>
        </w:rPr>
        <w:t xml:space="preserve"> דיברו, כל השנים הם רק דיברו - - </w:t>
      </w:r>
    </w:p>
    <w:p w:rsidR="007044A8" w:rsidRDefault="007044A8" w:rsidP="001C5CFC">
      <w:pPr>
        <w:ind w:firstLine="0"/>
        <w:rPr>
          <w:rtl/>
        </w:rPr>
      </w:pPr>
    </w:p>
    <w:p w:rsidR="007044A8" w:rsidRDefault="007044A8" w:rsidP="001C5CFC">
      <w:pPr>
        <w:pStyle w:val="af5"/>
        <w:keepNext/>
        <w:rPr>
          <w:rtl/>
        </w:rPr>
      </w:pPr>
      <w:bookmarkStart w:id="2048" w:name="ET_interruption_4674_66"/>
      <w:r w:rsidRPr="00D02FAD">
        <w:rPr>
          <w:rStyle w:val="TagStyle"/>
          <w:rtl/>
        </w:rPr>
        <w:t xml:space="preserve"> &lt;&lt; קריאה &gt;&gt; </w:t>
      </w:r>
      <w:r>
        <w:rPr>
          <w:rtl/>
        </w:rPr>
        <w:t>חמד עמאר (ישראל ביתנו):</w:t>
      </w:r>
      <w:r w:rsidRPr="00D02FAD">
        <w:rPr>
          <w:rStyle w:val="TagStyle"/>
          <w:rtl/>
        </w:rPr>
        <w:t xml:space="preserve"> &lt;&lt; קריאה &gt;&gt;</w:t>
      </w:r>
      <w:r>
        <w:rPr>
          <w:rtl/>
        </w:rPr>
        <w:t xml:space="preserve">   </w:t>
      </w:r>
      <w:bookmarkEnd w:id="2048"/>
    </w:p>
    <w:p w:rsidR="007044A8" w:rsidRPr="00D02FAD" w:rsidRDefault="007044A8" w:rsidP="001C5CFC">
      <w:pPr>
        <w:ind w:firstLine="0"/>
        <w:rPr>
          <w:rtl/>
        </w:rPr>
      </w:pPr>
    </w:p>
    <w:p w:rsidR="007044A8" w:rsidRDefault="007044A8" w:rsidP="001C5CFC">
      <w:pPr>
        <w:rPr>
          <w:rtl/>
        </w:rPr>
      </w:pPr>
      <w:r>
        <w:rPr>
          <w:rFonts w:hint="cs"/>
          <w:rtl/>
        </w:rPr>
        <w:t>מ</w:t>
      </w:r>
      <w:bookmarkStart w:id="2049" w:name="_ETM_Q7_434824"/>
      <w:bookmarkEnd w:id="2049"/>
      <w:r>
        <w:rPr>
          <w:rFonts w:hint="cs"/>
          <w:rtl/>
        </w:rPr>
        <w:t>גיע לו להיות. מגיע לו או לא מגיע לו?</w:t>
      </w:r>
      <w:bookmarkStart w:id="2050" w:name="_ETM_Q7_437815"/>
      <w:bookmarkEnd w:id="2050"/>
    </w:p>
    <w:p w:rsidR="007044A8" w:rsidRDefault="007044A8" w:rsidP="001C5CFC">
      <w:pPr>
        <w:rPr>
          <w:rtl/>
        </w:rPr>
      </w:pPr>
      <w:bookmarkStart w:id="2051" w:name="_ETM_Q7_437879"/>
      <w:bookmarkEnd w:id="2051"/>
    </w:p>
    <w:p w:rsidR="007044A8" w:rsidRDefault="007044A8" w:rsidP="001C5CFC">
      <w:pPr>
        <w:pStyle w:val="-"/>
        <w:keepNext/>
        <w:rPr>
          <w:rtl/>
        </w:rPr>
      </w:pPr>
      <w:bookmarkStart w:id="2052" w:name="ET_speakercontinue_6378_67"/>
      <w:r w:rsidRPr="00D02FAD">
        <w:rPr>
          <w:rStyle w:val="TagStyle"/>
          <w:rtl/>
        </w:rPr>
        <w:t xml:space="preserve"> &lt;&lt; דובר_המשך &gt;&gt; </w:t>
      </w:r>
      <w:r>
        <w:rPr>
          <w:rtl/>
        </w:rPr>
        <w:t>השר לביטחון לאומי איתמר בן גביר:</w:t>
      </w:r>
      <w:r w:rsidRPr="00D02FAD">
        <w:rPr>
          <w:rStyle w:val="TagStyle"/>
          <w:rtl/>
        </w:rPr>
        <w:t xml:space="preserve"> &lt;&lt; דובר_המשך &gt;&gt;</w:t>
      </w:r>
      <w:r>
        <w:rPr>
          <w:rtl/>
        </w:rPr>
        <w:t xml:space="preserve">   </w:t>
      </w:r>
      <w:bookmarkEnd w:id="2052"/>
    </w:p>
    <w:p w:rsidR="007044A8" w:rsidRDefault="007044A8" w:rsidP="001C5CFC">
      <w:pPr>
        <w:pStyle w:val="KeepWithNext"/>
        <w:rPr>
          <w:rtl/>
        </w:rPr>
      </w:pPr>
    </w:p>
    <w:p w:rsidR="007044A8" w:rsidRPr="00D02FAD" w:rsidRDefault="007044A8" w:rsidP="001C5CFC">
      <w:pPr>
        <w:rPr>
          <w:rtl/>
        </w:rPr>
      </w:pPr>
      <w:bookmarkStart w:id="2053" w:name="_ETM_Q7_438596"/>
      <w:bookmarkEnd w:id="2053"/>
      <w:r>
        <w:rPr>
          <w:rFonts w:hint="cs"/>
          <w:rtl/>
        </w:rPr>
        <w:t>- - אנ</w:t>
      </w:r>
      <w:bookmarkStart w:id="2054" w:name="_ETM_Q7_436717"/>
      <w:bookmarkEnd w:id="2054"/>
      <w:r>
        <w:rPr>
          <w:rFonts w:hint="cs"/>
          <w:rtl/>
        </w:rPr>
        <w:t xml:space="preserve">י באתי ואני עשיתי. הם מדברים </w:t>
      </w:r>
      <w:r>
        <w:rPr>
          <w:rtl/>
        </w:rPr>
        <w:t>–</w:t>
      </w:r>
      <w:bookmarkStart w:id="2055" w:name="_ETM_Q7_441601"/>
      <w:bookmarkStart w:id="2056" w:name="_ETM_Q7_441655"/>
      <w:bookmarkEnd w:id="2055"/>
      <w:bookmarkEnd w:id="2056"/>
      <w:r>
        <w:rPr>
          <w:rFonts w:hint="cs"/>
          <w:rtl/>
        </w:rPr>
        <w:t xml:space="preserve"> אני </w:t>
      </w:r>
      <w:bookmarkStart w:id="2057" w:name="_ETM_Q7_443089"/>
      <w:bookmarkEnd w:id="2057"/>
      <w:r>
        <w:rPr>
          <w:rFonts w:hint="cs"/>
          <w:rtl/>
        </w:rPr>
        <w:t xml:space="preserve">עושה. הם מדברים </w:t>
      </w:r>
      <w:r>
        <w:rPr>
          <w:rtl/>
        </w:rPr>
        <w:t>–</w:t>
      </w:r>
      <w:bookmarkStart w:id="2058" w:name="_ETM_Q7_441825"/>
      <w:bookmarkStart w:id="2059" w:name="_ETM_Q7_441906"/>
      <w:bookmarkEnd w:id="2058"/>
      <w:bookmarkEnd w:id="2059"/>
      <w:r>
        <w:rPr>
          <w:rFonts w:hint="cs"/>
          <w:rtl/>
        </w:rPr>
        <w:t xml:space="preserve"> אני עושה. </w:t>
      </w:r>
    </w:p>
    <w:p w:rsidR="007044A8" w:rsidRDefault="007044A8" w:rsidP="001C5CFC">
      <w:pPr>
        <w:rPr>
          <w:rtl/>
        </w:rPr>
      </w:pPr>
    </w:p>
    <w:p w:rsidR="007044A8" w:rsidRDefault="007044A8" w:rsidP="001C5CFC">
      <w:pPr>
        <w:pStyle w:val="af5"/>
        <w:keepNext/>
        <w:rPr>
          <w:rtl/>
        </w:rPr>
      </w:pPr>
      <w:bookmarkStart w:id="2060" w:name="ET_interruption_4674_68"/>
      <w:r w:rsidRPr="00D02FAD">
        <w:rPr>
          <w:rStyle w:val="TagStyle"/>
          <w:rtl/>
        </w:rPr>
        <w:t xml:space="preserve"> &lt;&lt; קריאה &gt;&gt; </w:t>
      </w:r>
      <w:r>
        <w:rPr>
          <w:rtl/>
        </w:rPr>
        <w:t>חמד עמאר (ישראל ביתנו):</w:t>
      </w:r>
      <w:r w:rsidRPr="00D02FAD">
        <w:rPr>
          <w:rStyle w:val="TagStyle"/>
          <w:rtl/>
        </w:rPr>
        <w:t xml:space="preserve"> &lt;&lt; קריאה &gt;&gt;</w:t>
      </w:r>
      <w:r>
        <w:rPr>
          <w:rtl/>
        </w:rPr>
        <w:t xml:space="preserve">   </w:t>
      </w:r>
      <w:bookmarkEnd w:id="2060"/>
    </w:p>
    <w:p w:rsidR="007044A8" w:rsidRDefault="007044A8" w:rsidP="001C5CFC">
      <w:pPr>
        <w:pStyle w:val="KeepWithNext"/>
        <w:rPr>
          <w:rtl/>
        </w:rPr>
      </w:pPr>
    </w:p>
    <w:p w:rsidR="007044A8" w:rsidRDefault="007044A8" w:rsidP="001C5CFC">
      <w:pPr>
        <w:rPr>
          <w:rtl/>
        </w:rPr>
      </w:pPr>
      <w:r>
        <w:rPr>
          <w:rFonts w:hint="cs"/>
          <w:rtl/>
        </w:rPr>
        <w:t>מגיע לו להיות. מגיע לו או לא מגיע לו?</w:t>
      </w:r>
    </w:p>
    <w:p w:rsidR="007044A8" w:rsidRDefault="007044A8" w:rsidP="001C5CFC">
      <w:pPr>
        <w:rPr>
          <w:rtl/>
        </w:rPr>
      </w:pPr>
    </w:p>
    <w:p w:rsidR="007044A8" w:rsidRDefault="007044A8" w:rsidP="001C5CFC">
      <w:pPr>
        <w:pStyle w:val="af5"/>
        <w:keepNext/>
        <w:rPr>
          <w:rtl/>
        </w:rPr>
      </w:pPr>
      <w:bookmarkStart w:id="2061" w:name="ET_interruption_6231_84"/>
      <w:r w:rsidRPr="003D0466">
        <w:rPr>
          <w:rStyle w:val="TagStyle"/>
          <w:rtl/>
        </w:rPr>
        <w:t xml:space="preserve"> &lt;&lt; קריאה &gt;&gt; </w:t>
      </w:r>
      <w:r>
        <w:rPr>
          <w:rtl/>
        </w:rPr>
        <w:t>יסמין פרידמן (יש עתיד):</w:t>
      </w:r>
      <w:r w:rsidRPr="003D0466">
        <w:rPr>
          <w:rStyle w:val="TagStyle"/>
          <w:rtl/>
        </w:rPr>
        <w:t xml:space="preserve"> &lt;&lt; קריאה &gt;&gt;</w:t>
      </w:r>
      <w:r>
        <w:rPr>
          <w:rtl/>
        </w:rPr>
        <w:t xml:space="preserve">   </w:t>
      </w:r>
      <w:bookmarkEnd w:id="2061"/>
    </w:p>
    <w:p w:rsidR="007044A8" w:rsidRDefault="007044A8" w:rsidP="001C5CFC">
      <w:pPr>
        <w:pStyle w:val="KeepWithNext"/>
        <w:rPr>
          <w:rtl/>
        </w:rPr>
      </w:pPr>
    </w:p>
    <w:p w:rsidR="007044A8" w:rsidRDefault="007044A8" w:rsidP="001C5CFC">
      <w:pPr>
        <w:rPr>
          <w:rtl/>
        </w:rPr>
      </w:pPr>
      <w:r w:rsidRPr="003D0466">
        <w:rPr>
          <w:rFonts w:hint="cs"/>
          <w:rtl/>
        </w:rPr>
        <w:t>- - -</w:t>
      </w:r>
      <w:bookmarkStart w:id="2062" w:name="_ETM_Q7_443944"/>
      <w:bookmarkEnd w:id="2062"/>
      <w:r>
        <w:rPr>
          <w:rFonts w:hint="cs"/>
          <w:rtl/>
        </w:rPr>
        <w:t xml:space="preserve"> די, אלוהים, מי חינך אותו? </w:t>
      </w:r>
    </w:p>
    <w:p w:rsidR="007044A8" w:rsidRDefault="007044A8" w:rsidP="001C5CFC">
      <w:pPr>
        <w:ind w:firstLine="0"/>
        <w:rPr>
          <w:rtl/>
        </w:rPr>
      </w:pPr>
    </w:p>
    <w:p w:rsidR="007044A8" w:rsidRDefault="007044A8" w:rsidP="001C5CFC">
      <w:pPr>
        <w:pStyle w:val="af5"/>
        <w:keepNext/>
        <w:rPr>
          <w:rtl/>
        </w:rPr>
      </w:pPr>
      <w:bookmarkStart w:id="2063" w:name="ET_interruption_4674_69"/>
      <w:r w:rsidRPr="00D02FAD">
        <w:rPr>
          <w:rStyle w:val="TagStyle"/>
          <w:rtl/>
        </w:rPr>
        <w:t xml:space="preserve"> &lt;&lt; קריאה &gt;&gt; </w:t>
      </w:r>
      <w:r>
        <w:rPr>
          <w:rtl/>
        </w:rPr>
        <w:t>חמד עמאר (ישראל ביתנו):</w:t>
      </w:r>
      <w:r w:rsidRPr="00D02FAD">
        <w:rPr>
          <w:rStyle w:val="TagStyle"/>
          <w:rtl/>
        </w:rPr>
        <w:t xml:space="preserve"> &lt;&lt; קריאה &gt;&gt;</w:t>
      </w:r>
      <w:r>
        <w:rPr>
          <w:rtl/>
        </w:rPr>
        <w:t xml:space="preserve">   </w:t>
      </w:r>
      <w:bookmarkEnd w:id="2063"/>
    </w:p>
    <w:p w:rsidR="007044A8" w:rsidRDefault="007044A8" w:rsidP="001C5CFC">
      <w:pPr>
        <w:pStyle w:val="KeepWithNext"/>
        <w:rPr>
          <w:rtl/>
        </w:rPr>
      </w:pPr>
    </w:p>
    <w:p w:rsidR="007044A8" w:rsidRDefault="007044A8" w:rsidP="001C5CFC">
      <w:pPr>
        <w:rPr>
          <w:rtl/>
        </w:rPr>
      </w:pPr>
      <w:r>
        <w:rPr>
          <w:rFonts w:hint="cs"/>
          <w:rtl/>
        </w:rPr>
        <w:t>מגיע לו להיות. מגיע לו או לא מגיע לו?</w:t>
      </w:r>
    </w:p>
    <w:p w:rsidR="007044A8" w:rsidRPr="00D02FAD" w:rsidRDefault="007044A8" w:rsidP="001C5CFC">
      <w:pPr>
        <w:rPr>
          <w:rtl/>
        </w:rPr>
      </w:pPr>
    </w:p>
    <w:p w:rsidR="007044A8" w:rsidRDefault="007044A8" w:rsidP="001C5CFC">
      <w:pPr>
        <w:pStyle w:val="-"/>
        <w:keepNext/>
        <w:rPr>
          <w:rtl/>
        </w:rPr>
      </w:pPr>
      <w:bookmarkStart w:id="2064" w:name="ET_speakercontinue_6378_70"/>
      <w:r w:rsidRPr="00D02FAD">
        <w:rPr>
          <w:rStyle w:val="TagStyle"/>
          <w:rtl/>
        </w:rPr>
        <w:t xml:space="preserve">&lt;&lt; דובר_המשך &gt;&gt; </w:t>
      </w:r>
      <w:r>
        <w:rPr>
          <w:rtl/>
        </w:rPr>
        <w:t>השר לביטחון לאומי איתמר בן גביר:</w:t>
      </w:r>
      <w:r w:rsidRPr="00D02FAD">
        <w:rPr>
          <w:rStyle w:val="TagStyle"/>
          <w:rtl/>
        </w:rPr>
        <w:t xml:space="preserve"> &lt;&lt; דובר_המשך &gt;&gt;</w:t>
      </w:r>
      <w:r>
        <w:rPr>
          <w:rtl/>
        </w:rPr>
        <w:t xml:space="preserve">   </w:t>
      </w:r>
      <w:bookmarkEnd w:id="2064"/>
    </w:p>
    <w:p w:rsidR="007044A8" w:rsidRDefault="007044A8" w:rsidP="001C5CFC">
      <w:pPr>
        <w:rPr>
          <w:lang w:eastAsia="he-IL"/>
        </w:rPr>
      </w:pPr>
      <w:bookmarkStart w:id="2065" w:name="ET_speaker_4674_29"/>
    </w:p>
    <w:p w:rsidR="007044A8" w:rsidRDefault="007044A8" w:rsidP="001C5CFC">
      <w:pPr>
        <w:rPr>
          <w:rtl/>
          <w:lang w:eastAsia="he-IL"/>
        </w:rPr>
      </w:pPr>
      <w:bookmarkStart w:id="2066" w:name="_ETM_Q7_449730"/>
      <w:bookmarkEnd w:id="2066"/>
      <w:r>
        <w:rPr>
          <w:rtl/>
          <w:lang w:eastAsia="he-IL"/>
        </w:rPr>
        <w:t xml:space="preserve">למה לא מיניתם אותו? </w:t>
      </w:r>
      <w:bookmarkStart w:id="2067" w:name="_ETM_Q7_454910"/>
      <w:bookmarkEnd w:id="2067"/>
      <w:r>
        <w:rPr>
          <w:rFonts w:hint="cs"/>
          <w:rtl/>
          <w:lang w:eastAsia="he-IL"/>
        </w:rPr>
        <w:t xml:space="preserve">למה לא מיניתם אותו? </w:t>
      </w:r>
    </w:p>
    <w:p w:rsidR="007044A8" w:rsidRDefault="007044A8" w:rsidP="001C5CFC">
      <w:pPr>
        <w:rPr>
          <w:rtl/>
          <w:lang w:eastAsia="he-IL"/>
        </w:rPr>
      </w:pPr>
      <w:bookmarkStart w:id="2068" w:name="_ETM_Q7_452936"/>
      <w:bookmarkStart w:id="2069" w:name="_ETM_Q7_452981"/>
      <w:bookmarkEnd w:id="2068"/>
      <w:bookmarkEnd w:id="2069"/>
    </w:p>
    <w:p w:rsidR="007044A8" w:rsidRDefault="007044A8" w:rsidP="001C5CFC">
      <w:pPr>
        <w:pStyle w:val="af5"/>
        <w:keepNext/>
        <w:rPr>
          <w:rtl/>
        </w:rPr>
      </w:pPr>
      <w:bookmarkStart w:id="2070" w:name="ET_interruption_4674_71"/>
      <w:r w:rsidRPr="00841341">
        <w:rPr>
          <w:rStyle w:val="TagStyle"/>
          <w:rtl/>
        </w:rPr>
        <w:t xml:space="preserve"> &lt;&lt; קריאה &gt;&gt; </w:t>
      </w:r>
      <w:r>
        <w:rPr>
          <w:rtl/>
        </w:rPr>
        <w:t>חמד עמאר (ישראל ביתנו):</w:t>
      </w:r>
      <w:r w:rsidRPr="00841341">
        <w:rPr>
          <w:rStyle w:val="TagStyle"/>
          <w:rtl/>
        </w:rPr>
        <w:t xml:space="preserve"> &lt;&lt; קריאה &gt;&gt;</w:t>
      </w:r>
      <w:r>
        <w:rPr>
          <w:rtl/>
        </w:rPr>
        <w:t xml:space="preserve">   </w:t>
      </w:r>
      <w:bookmarkEnd w:id="2070"/>
    </w:p>
    <w:p w:rsidR="007044A8" w:rsidRDefault="007044A8" w:rsidP="001C5CFC">
      <w:pPr>
        <w:pStyle w:val="KeepWithNext"/>
        <w:rPr>
          <w:rtl/>
          <w:lang w:eastAsia="he-IL"/>
        </w:rPr>
      </w:pPr>
    </w:p>
    <w:p w:rsidR="007044A8" w:rsidRDefault="007044A8" w:rsidP="001C5CFC">
      <w:pPr>
        <w:rPr>
          <w:rtl/>
          <w:lang w:eastAsia="he-IL"/>
        </w:rPr>
      </w:pPr>
      <w:bookmarkStart w:id="2071" w:name="_ETM_Q7_451194"/>
      <w:bookmarkEnd w:id="2071"/>
      <w:r>
        <w:rPr>
          <w:rFonts w:hint="cs"/>
          <w:rtl/>
          <w:lang w:eastAsia="he-IL"/>
        </w:rPr>
        <w:t xml:space="preserve">מגיע לו או לא מגיע לו? </w:t>
      </w:r>
    </w:p>
    <w:p w:rsidR="007044A8" w:rsidRDefault="007044A8" w:rsidP="001C5CFC">
      <w:pPr>
        <w:rPr>
          <w:rtl/>
          <w:lang w:eastAsia="he-IL"/>
        </w:rPr>
      </w:pPr>
    </w:p>
    <w:p w:rsidR="007044A8" w:rsidRDefault="007044A8" w:rsidP="001C5CFC">
      <w:pPr>
        <w:pStyle w:val="-"/>
        <w:keepNext/>
        <w:rPr>
          <w:rtl/>
        </w:rPr>
      </w:pPr>
      <w:bookmarkStart w:id="2072" w:name="ET_speakercontinue_6378_72"/>
      <w:r w:rsidRPr="00841341">
        <w:rPr>
          <w:rStyle w:val="TagStyle"/>
          <w:rtl/>
        </w:rPr>
        <w:t xml:space="preserve"> &lt;&lt; דובר_המשך &gt;&gt; </w:t>
      </w:r>
      <w:r>
        <w:rPr>
          <w:rtl/>
        </w:rPr>
        <w:t>השר לביטחון לאומי איתמר בן גביר:</w:t>
      </w:r>
      <w:r w:rsidRPr="00841341">
        <w:rPr>
          <w:rStyle w:val="TagStyle"/>
          <w:rtl/>
        </w:rPr>
        <w:t xml:space="preserve"> &lt;&lt; דובר_המשך &gt;&gt;</w:t>
      </w:r>
      <w:r>
        <w:rPr>
          <w:rtl/>
        </w:rPr>
        <w:t xml:space="preserve">   </w:t>
      </w:r>
      <w:bookmarkEnd w:id="2072"/>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אתה היית שנה וחצי במקום </w:t>
      </w:r>
      <w:r>
        <w:rPr>
          <w:rtl/>
          <w:lang w:eastAsia="he-IL"/>
        </w:rPr>
        <w:t xml:space="preserve">הכי חשוב, למה לא </w:t>
      </w:r>
      <w:bookmarkStart w:id="2073" w:name="_ETM_Q7_464399"/>
      <w:bookmarkEnd w:id="2073"/>
      <w:r>
        <w:rPr>
          <w:rFonts w:hint="cs"/>
          <w:rtl/>
          <w:lang w:eastAsia="he-IL"/>
        </w:rPr>
        <w:t xml:space="preserve">מיניתם </w:t>
      </w:r>
      <w:r>
        <w:rPr>
          <w:rtl/>
          <w:lang w:eastAsia="he-IL"/>
        </w:rPr>
        <w:t>דרוזים</w:t>
      </w:r>
      <w:r>
        <w:rPr>
          <w:rFonts w:hint="cs"/>
          <w:rtl/>
          <w:lang w:eastAsia="he-IL"/>
        </w:rPr>
        <w:t>?</w:t>
      </w:r>
      <w:r>
        <w:rPr>
          <w:rtl/>
          <w:lang w:eastAsia="he-IL"/>
        </w:rPr>
        <w:t xml:space="preserve"> </w:t>
      </w:r>
      <w:r>
        <w:rPr>
          <w:rFonts w:hint="cs"/>
          <w:rtl/>
          <w:lang w:eastAsia="he-IL"/>
        </w:rPr>
        <w:t xml:space="preserve">למה לא מיניתם דרוזים לתפקידי מפתח? מה, ליברמן לא סמך על הדרוזים? </w:t>
      </w:r>
    </w:p>
    <w:p w:rsidR="007044A8" w:rsidRDefault="007044A8" w:rsidP="001C5CFC">
      <w:pPr>
        <w:rPr>
          <w:rtl/>
          <w:lang w:eastAsia="he-IL"/>
        </w:rPr>
      </w:pPr>
    </w:p>
    <w:p w:rsidR="007044A8" w:rsidRDefault="007044A8" w:rsidP="001C5CFC">
      <w:pPr>
        <w:pStyle w:val="af5"/>
        <w:keepNext/>
        <w:rPr>
          <w:rtl/>
        </w:rPr>
      </w:pPr>
      <w:bookmarkStart w:id="2074" w:name="ET_interruption_4674_73"/>
      <w:r w:rsidRPr="00841341">
        <w:rPr>
          <w:rStyle w:val="TagStyle"/>
          <w:rtl/>
        </w:rPr>
        <w:t xml:space="preserve"> &lt;&lt; קריאה &gt;&gt; </w:t>
      </w:r>
      <w:r>
        <w:rPr>
          <w:rtl/>
        </w:rPr>
        <w:t>חמד עמאר (ישראל ביתנו):</w:t>
      </w:r>
      <w:r w:rsidRPr="00841341">
        <w:rPr>
          <w:rStyle w:val="TagStyle"/>
          <w:rtl/>
        </w:rPr>
        <w:t xml:space="preserve"> &lt;&lt; קריאה &gt;&gt;</w:t>
      </w:r>
      <w:r>
        <w:rPr>
          <w:rtl/>
        </w:rPr>
        <w:t xml:space="preserve">   </w:t>
      </w:r>
      <w:bookmarkEnd w:id="2074"/>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תעזוב, מגיע לו או לא מגיע - - - אם לא היה מגיע לו, לא היית ממנה אותו. </w:t>
      </w:r>
    </w:p>
    <w:p w:rsidR="007044A8" w:rsidRDefault="007044A8" w:rsidP="001C5CFC">
      <w:pPr>
        <w:pStyle w:val="KeepWithNext"/>
        <w:rPr>
          <w:rtl/>
          <w:lang w:eastAsia="he-IL"/>
        </w:rPr>
      </w:pPr>
    </w:p>
    <w:p w:rsidR="007044A8" w:rsidRDefault="007044A8" w:rsidP="001C5CFC">
      <w:pPr>
        <w:pStyle w:val="-"/>
        <w:keepNext/>
        <w:rPr>
          <w:rtl/>
        </w:rPr>
      </w:pPr>
      <w:bookmarkStart w:id="2075" w:name="ET_speakercontinue_6378_89"/>
      <w:r w:rsidRPr="002A0386">
        <w:rPr>
          <w:rStyle w:val="TagStyle"/>
          <w:rtl/>
        </w:rPr>
        <w:t xml:space="preserve"> &lt;&lt; דובר_המשך &gt;&gt; </w:t>
      </w:r>
      <w:r>
        <w:rPr>
          <w:rtl/>
        </w:rPr>
        <w:t>השר לביטחון לאומי איתמר בן גביר:</w:t>
      </w:r>
      <w:r w:rsidRPr="002A0386">
        <w:rPr>
          <w:rStyle w:val="TagStyle"/>
          <w:rtl/>
        </w:rPr>
        <w:t xml:space="preserve"> &lt;&lt; דובר_המשך &gt;&gt;</w:t>
      </w:r>
      <w:r>
        <w:rPr>
          <w:rtl/>
        </w:rPr>
        <w:t xml:space="preserve">   </w:t>
      </w:r>
      <w:bookmarkEnd w:id="2075"/>
    </w:p>
    <w:p w:rsidR="007044A8" w:rsidRPr="002A0386" w:rsidRDefault="007044A8" w:rsidP="001C5CFC">
      <w:pPr>
        <w:ind w:firstLine="0"/>
        <w:rPr>
          <w:rtl/>
          <w:lang w:eastAsia="he-IL"/>
        </w:rPr>
      </w:pPr>
    </w:p>
    <w:p w:rsidR="007044A8" w:rsidRDefault="007044A8" w:rsidP="001C5CFC">
      <w:pPr>
        <w:rPr>
          <w:rtl/>
          <w:lang w:eastAsia="he-IL"/>
        </w:rPr>
      </w:pPr>
      <w:r>
        <w:rPr>
          <w:rtl/>
          <w:lang w:eastAsia="he-IL"/>
        </w:rPr>
        <w:t>טוב</w:t>
      </w:r>
      <w:r>
        <w:rPr>
          <w:rFonts w:hint="cs"/>
          <w:rtl/>
          <w:lang w:eastAsia="he-IL"/>
        </w:rPr>
        <w:t xml:space="preserve">. </w:t>
      </w:r>
      <w:r>
        <w:rPr>
          <w:rtl/>
          <w:lang w:eastAsia="he-IL"/>
        </w:rPr>
        <w:t xml:space="preserve">עכשיו אני רוצה לענות, כי מגיע לחבר </w:t>
      </w:r>
      <w:bookmarkStart w:id="2076" w:name="_ETM_Q7_468574"/>
      <w:bookmarkEnd w:id="2076"/>
      <w:r>
        <w:rPr>
          <w:rtl/>
          <w:lang w:eastAsia="he-IL"/>
        </w:rPr>
        <w:t xml:space="preserve">הכנסת עמית </w:t>
      </w:r>
      <w:r>
        <w:rPr>
          <w:rFonts w:hint="cs"/>
          <w:rtl/>
          <w:lang w:eastAsia="he-IL"/>
        </w:rPr>
        <w:t>ה</w:t>
      </w:r>
      <w:r>
        <w:rPr>
          <w:rtl/>
          <w:lang w:eastAsia="he-IL"/>
        </w:rPr>
        <w:t xml:space="preserve">לוי </w:t>
      </w:r>
      <w:r>
        <w:rPr>
          <w:rFonts w:hint="cs"/>
          <w:rtl/>
          <w:lang w:eastAsia="he-IL"/>
        </w:rPr>
        <w:t xml:space="preserve">– </w:t>
      </w:r>
      <w:r>
        <w:rPr>
          <w:rtl/>
          <w:lang w:eastAsia="he-IL"/>
        </w:rPr>
        <w:t>שאגב</w:t>
      </w:r>
      <w:r>
        <w:rPr>
          <w:rFonts w:hint="cs"/>
          <w:rtl/>
          <w:lang w:eastAsia="he-IL"/>
        </w:rPr>
        <w:t>,</w:t>
      </w:r>
      <w:r>
        <w:rPr>
          <w:rtl/>
          <w:lang w:eastAsia="he-IL"/>
        </w:rPr>
        <w:t xml:space="preserve"> גם ממנו תלמדו. תרא</w:t>
      </w:r>
      <w:r>
        <w:rPr>
          <w:rFonts w:hint="cs"/>
          <w:rtl/>
          <w:lang w:eastAsia="he-IL"/>
        </w:rPr>
        <w:t>ו ותלמדו:</w:t>
      </w:r>
      <w:r>
        <w:rPr>
          <w:rtl/>
          <w:lang w:eastAsia="he-IL"/>
        </w:rPr>
        <w:t xml:space="preserve"> </w:t>
      </w:r>
      <w:bookmarkStart w:id="2077" w:name="_ETM_Q7_473640"/>
      <w:bookmarkEnd w:id="2077"/>
      <w:r>
        <w:rPr>
          <w:rtl/>
          <w:lang w:eastAsia="he-IL"/>
        </w:rPr>
        <w:t xml:space="preserve">יסודי, בא עם נתונים, מגיע </w:t>
      </w:r>
      <w:bookmarkStart w:id="2078" w:name="_ETM_Q7_478339"/>
      <w:bookmarkEnd w:id="2078"/>
      <w:r>
        <w:rPr>
          <w:rtl/>
          <w:lang w:eastAsia="he-IL"/>
        </w:rPr>
        <w:t>ל</w:t>
      </w:r>
      <w:r>
        <w:rPr>
          <w:rFonts w:hint="cs"/>
          <w:rtl/>
          <w:lang w:eastAsia="he-IL"/>
        </w:rPr>
        <w:t xml:space="preserve">כל </w:t>
      </w:r>
      <w:bookmarkStart w:id="2079" w:name="_ETM_Q7_473227"/>
      <w:bookmarkEnd w:id="2079"/>
      <w:r>
        <w:rPr>
          <w:rFonts w:hint="cs"/>
          <w:rtl/>
          <w:lang w:eastAsia="he-IL"/>
        </w:rPr>
        <w:t>דיון מוכן. למה</w:t>
      </w:r>
      <w:r>
        <w:rPr>
          <w:rtl/>
          <w:lang w:eastAsia="he-IL"/>
        </w:rPr>
        <w:t xml:space="preserve"> זה לא אצלכם ככה? חבר'ה,</w:t>
      </w:r>
      <w:r>
        <w:rPr>
          <w:rFonts w:hint="cs"/>
          <w:rtl/>
          <w:lang w:eastAsia="he-IL"/>
        </w:rPr>
        <w:t xml:space="preserve"> </w:t>
      </w:r>
      <w:r>
        <w:rPr>
          <w:rtl/>
          <w:lang w:eastAsia="he-IL"/>
        </w:rPr>
        <w:t xml:space="preserve">אל תזלזלו בתפקיד שלכם </w:t>
      </w:r>
      <w:bookmarkStart w:id="2080" w:name="_ETM_Q7_482440"/>
      <w:bookmarkEnd w:id="2080"/>
      <w:r>
        <w:rPr>
          <w:rtl/>
          <w:lang w:eastAsia="he-IL"/>
        </w:rPr>
        <w:t>כאופוזיציה</w:t>
      </w:r>
      <w:r>
        <w:rPr>
          <w:rFonts w:hint="cs"/>
          <w:rtl/>
          <w:lang w:eastAsia="he-IL"/>
        </w:rPr>
        <w:t xml:space="preserve">. </w:t>
      </w:r>
    </w:p>
    <w:p w:rsidR="007044A8" w:rsidRDefault="007044A8" w:rsidP="001C5CFC">
      <w:pPr>
        <w:rPr>
          <w:rtl/>
          <w:lang w:eastAsia="he-IL"/>
        </w:rPr>
      </w:pPr>
      <w:bookmarkStart w:id="2081" w:name="_ETM_Q7_480047"/>
      <w:bookmarkStart w:id="2082" w:name="_ETM_Q7_480099"/>
      <w:bookmarkEnd w:id="2081"/>
      <w:bookmarkEnd w:id="2082"/>
    </w:p>
    <w:p w:rsidR="007044A8" w:rsidRDefault="007044A8" w:rsidP="001C5CFC">
      <w:pPr>
        <w:rPr>
          <w:rtl/>
          <w:lang w:eastAsia="he-IL"/>
        </w:rPr>
      </w:pPr>
      <w:bookmarkStart w:id="2083" w:name="_ETM_Q7_480616"/>
      <w:bookmarkStart w:id="2084" w:name="_ETM_Q7_480664"/>
      <w:bookmarkEnd w:id="2083"/>
      <w:bookmarkEnd w:id="2084"/>
      <w:r>
        <w:rPr>
          <w:rtl/>
          <w:lang w:eastAsia="he-IL"/>
        </w:rPr>
        <w:t xml:space="preserve"> אדוני היושב</w:t>
      </w:r>
      <w:r>
        <w:rPr>
          <w:rFonts w:hint="cs"/>
          <w:rtl/>
          <w:lang w:eastAsia="he-IL"/>
        </w:rPr>
        <w:t>-</w:t>
      </w:r>
      <w:r>
        <w:rPr>
          <w:rtl/>
          <w:lang w:eastAsia="he-IL"/>
        </w:rPr>
        <w:t xml:space="preserve">ראש, אני הייתי באופוזיציה. אני באתי כל </w:t>
      </w:r>
      <w:bookmarkStart w:id="2085" w:name="_ETM_Q7_486541"/>
      <w:bookmarkEnd w:id="2085"/>
      <w:r>
        <w:rPr>
          <w:rtl/>
          <w:lang w:eastAsia="he-IL"/>
        </w:rPr>
        <w:t xml:space="preserve">יום בחרדת קודש, בחרדת קודש. באתי לעבודה, באתי לעשות, באתי </w:t>
      </w:r>
      <w:bookmarkStart w:id="2086" w:name="_ETM_Q7_490643"/>
      <w:bookmarkEnd w:id="2086"/>
      <w:r>
        <w:rPr>
          <w:rtl/>
          <w:lang w:eastAsia="he-IL"/>
        </w:rPr>
        <w:t>לעבוד, באת</w:t>
      </w:r>
      <w:r>
        <w:rPr>
          <w:rFonts w:hint="cs"/>
          <w:rtl/>
          <w:lang w:eastAsia="he-IL"/>
        </w:rPr>
        <w:t xml:space="preserve">י </w:t>
      </w:r>
      <w:r>
        <w:rPr>
          <w:rtl/>
          <w:lang w:eastAsia="he-IL"/>
        </w:rPr>
        <w:t>–</w:t>
      </w:r>
      <w:bookmarkStart w:id="2087" w:name="_ETM_Q7_478811"/>
      <w:bookmarkStart w:id="2088" w:name="_ETM_Q7_478853"/>
      <w:bookmarkEnd w:id="2087"/>
      <w:bookmarkEnd w:id="2088"/>
      <w:r>
        <w:rPr>
          <w:rtl/>
          <w:lang w:eastAsia="he-IL"/>
        </w:rPr>
        <w:t xml:space="preserve"> ואלה, הם לא קוראים נתונים. אז ה</w:t>
      </w:r>
      <w:r>
        <w:rPr>
          <w:rFonts w:hint="cs"/>
          <w:rtl/>
          <w:lang w:eastAsia="he-IL"/>
        </w:rPr>
        <w:t>י</w:t>
      </w:r>
      <w:r>
        <w:rPr>
          <w:rtl/>
          <w:lang w:eastAsia="he-IL"/>
        </w:rPr>
        <w:t xml:space="preserve">נה הנתונים, </w:t>
      </w:r>
      <w:bookmarkStart w:id="2089" w:name="_ETM_Q7_494744"/>
      <w:bookmarkEnd w:id="2089"/>
      <w:r>
        <w:rPr>
          <w:rtl/>
          <w:lang w:eastAsia="he-IL"/>
        </w:rPr>
        <w:t xml:space="preserve">חבר הכנסת הלוי היקר. בשנת </w:t>
      </w:r>
      <w:r>
        <w:rPr>
          <w:rFonts w:hint="cs"/>
          <w:rtl/>
          <w:lang w:eastAsia="he-IL"/>
        </w:rPr>
        <w:t xml:space="preserve">2025, </w:t>
      </w:r>
      <w:r>
        <w:rPr>
          <w:rtl/>
          <w:lang w:eastAsia="he-IL"/>
        </w:rPr>
        <w:t xml:space="preserve"> </w:t>
      </w:r>
      <w:r>
        <w:rPr>
          <w:rFonts w:hint="cs"/>
          <w:rtl/>
          <w:lang w:eastAsia="he-IL"/>
        </w:rPr>
        <w:t>ב</w:t>
      </w:r>
      <w:r>
        <w:rPr>
          <w:rtl/>
          <w:lang w:eastAsia="he-IL"/>
        </w:rPr>
        <w:t xml:space="preserve">גבול ירדן עשינו </w:t>
      </w:r>
      <w:bookmarkStart w:id="2090" w:name="_ETM_Q7_498846"/>
      <w:bookmarkEnd w:id="2090"/>
      <w:r>
        <w:rPr>
          <w:rFonts w:hint="cs"/>
          <w:rtl/>
          <w:lang w:eastAsia="he-IL"/>
        </w:rPr>
        <w:t>25</w:t>
      </w:r>
      <w:r>
        <w:rPr>
          <w:rtl/>
          <w:lang w:eastAsia="he-IL"/>
        </w:rPr>
        <w:t xml:space="preserve"> סיכולים. אני אתן לך הכול בכתב, אחרי זה, </w:t>
      </w:r>
      <w:bookmarkStart w:id="2091" w:name="_ETM_Q7_502947"/>
      <w:bookmarkEnd w:id="2091"/>
      <w:r>
        <w:rPr>
          <w:rtl/>
          <w:lang w:eastAsia="he-IL"/>
        </w:rPr>
        <w:t xml:space="preserve">אל תדאג. </w:t>
      </w:r>
      <w:bookmarkStart w:id="2092" w:name="_ETM_Q7_507309"/>
      <w:bookmarkEnd w:id="2092"/>
      <w:r>
        <w:rPr>
          <w:rFonts w:hint="cs"/>
          <w:rtl/>
          <w:lang w:eastAsia="he-IL"/>
        </w:rPr>
        <w:t>מ</w:t>
      </w:r>
      <w:r>
        <w:rPr>
          <w:rtl/>
          <w:lang w:eastAsia="he-IL"/>
        </w:rPr>
        <w:t xml:space="preserve">מצרים </w:t>
      </w:r>
      <w:r>
        <w:rPr>
          <w:rFonts w:hint="cs"/>
          <w:rtl/>
          <w:lang w:eastAsia="he-IL"/>
        </w:rPr>
        <w:t>– 27</w:t>
      </w:r>
      <w:r>
        <w:rPr>
          <w:rtl/>
          <w:lang w:eastAsia="he-IL"/>
        </w:rPr>
        <w:t xml:space="preserve"> סיכולים, ו</w:t>
      </w:r>
      <w:r>
        <w:rPr>
          <w:rFonts w:hint="cs"/>
          <w:rtl/>
          <w:lang w:eastAsia="he-IL"/>
        </w:rPr>
        <w:t>מ</w:t>
      </w:r>
      <w:r>
        <w:rPr>
          <w:rtl/>
          <w:lang w:eastAsia="he-IL"/>
        </w:rPr>
        <w:t xml:space="preserve">סוריה חמישה סיכולים. </w:t>
      </w:r>
    </w:p>
    <w:p w:rsidR="007044A8" w:rsidRDefault="007044A8" w:rsidP="001C5CFC">
      <w:pPr>
        <w:rPr>
          <w:rtl/>
          <w:lang w:eastAsia="he-IL"/>
        </w:rPr>
      </w:pPr>
      <w:bookmarkStart w:id="2093" w:name="_ETM_Q7_509088"/>
      <w:bookmarkStart w:id="2094" w:name="_ETM_Q7_509125"/>
      <w:bookmarkEnd w:id="2093"/>
      <w:bookmarkEnd w:id="2094"/>
    </w:p>
    <w:p w:rsidR="007044A8" w:rsidRDefault="007044A8" w:rsidP="001C5CFC">
      <w:pPr>
        <w:rPr>
          <w:rtl/>
          <w:lang w:eastAsia="he-IL"/>
        </w:rPr>
      </w:pPr>
      <w:bookmarkStart w:id="2095" w:name="_ETM_Q7_509574"/>
      <w:bookmarkStart w:id="2096" w:name="_ETM_Q7_509622"/>
      <w:bookmarkEnd w:id="2095"/>
      <w:bookmarkEnd w:id="2096"/>
      <w:r>
        <w:rPr>
          <w:rtl/>
          <w:lang w:eastAsia="he-IL"/>
        </w:rPr>
        <w:t xml:space="preserve">עכשיו, </w:t>
      </w:r>
      <w:bookmarkStart w:id="2097" w:name="_ETM_Q7_513524"/>
      <w:bookmarkEnd w:id="2097"/>
      <w:r>
        <w:rPr>
          <w:rtl/>
          <w:lang w:eastAsia="he-IL"/>
        </w:rPr>
        <w:t xml:space="preserve">אלה מספרים גדולים מאוד, משום שבשנת </w:t>
      </w:r>
      <w:r>
        <w:rPr>
          <w:rFonts w:hint="cs"/>
          <w:rtl/>
          <w:lang w:eastAsia="he-IL"/>
        </w:rPr>
        <w:t>2024,</w:t>
      </w:r>
      <w:r>
        <w:rPr>
          <w:rtl/>
          <w:lang w:eastAsia="he-IL"/>
        </w:rPr>
        <w:t xml:space="preserve"> </w:t>
      </w:r>
      <w:bookmarkStart w:id="2098" w:name="_ETM_Q7_520579"/>
      <w:bookmarkEnd w:id="2098"/>
      <w:r>
        <w:rPr>
          <w:rtl/>
          <w:lang w:eastAsia="he-IL"/>
        </w:rPr>
        <w:t xml:space="preserve">היו לנו </w:t>
      </w:r>
      <w:r>
        <w:rPr>
          <w:rFonts w:hint="cs"/>
          <w:rtl/>
          <w:lang w:eastAsia="he-IL"/>
        </w:rPr>
        <w:t>26</w:t>
      </w:r>
      <w:r>
        <w:rPr>
          <w:rtl/>
          <w:lang w:eastAsia="he-IL"/>
        </w:rPr>
        <w:t xml:space="preserve"> סיכולים ו</w:t>
      </w:r>
      <w:r>
        <w:rPr>
          <w:rFonts w:hint="cs"/>
          <w:rtl/>
          <w:lang w:eastAsia="he-IL"/>
        </w:rPr>
        <w:t xml:space="preserve">רק </w:t>
      </w:r>
      <w:bookmarkStart w:id="2099" w:name="_ETM_Q7_525328"/>
      <w:bookmarkEnd w:id="2099"/>
      <w:r>
        <w:rPr>
          <w:rtl/>
          <w:lang w:eastAsia="he-IL"/>
        </w:rPr>
        <w:t xml:space="preserve">שלושה ממצרים, ובשנת </w:t>
      </w:r>
      <w:r>
        <w:rPr>
          <w:rFonts w:hint="cs"/>
          <w:rtl/>
          <w:lang w:eastAsia="he-IL"/>
        </w:rPr>
        <w:t xml:space="preserve">2023, </w:t>
      </w:r>
      <w:bookmarkStart w:id="2100" w:name="_ETM_Q7_523946"/>
      <w:bookmarkEnd w:id="2100"/>
      <w:r>
        <w:rPr>
          <w:rFonts w:hint="cs"/>
          <w:rtl/>
          <w:lang w:eastAsia="he-IL"/>
        </w:rPr>
        <w:t>32</w:t>
      </w:r>
      <w:r>
        <w:rPr>
          <w:rtl/>
          <w:lang w:eastAsia="he-IL"/>
        </w:rPr>
        <w:t xml:space="preserve"> סיכולים, אחד מלבנון ואחד</w:t>
      </w:r>
      <w:r>
        <w:rPr>
          <w:rFonts w:hint="cs"/>
          <w:rtl/>
          <w:lang w:eastAsia="he-IL"/>
        </w:rPr>
        <w:t xml:space="preserve"> </w:t>
      </w:r>
      <w:r>
        <w:rPr>
          <w:rtl/>
          <w:lang w:eastAsia="he-IL"/>
        </w:rPr>
        <w:t xml:space="preserve">מעזה. אלה </w:t>
      </w:r>
      <w:bookmarkStart w:id="2101" w:name="_ETM_Q7_531259"/>
      <w:bookmarkEnd w:id="2101"/>
      <w:r>
        <w:rPr>
          <w:rtl/>
          <w:lang w:eastAsia="he-IL"/>
        </w:rPr>
        <w:t>מספרי</w:t>
      </w:r>
      <w:r>
        <w:rPr>
          <w:rFonts w:hint="cs"/>
          <w:rtl/>
          <w:lang w:eastAsia="he-IL"/>
        </w:rPr>
        <w:t xml:space="preserve">ם </w:t>
      </w:r>
      <w:r>
        <w:rPr>
          <w:rtl/>
          <w:lang w:eastAsia="he-IL"/>
        </w:rPr>
        <w:t>–</w:t>
      </w:r>
      <w:bookmarkStart w:id="2102" w:name="_ETM_Q7_523512"/>
      <w:bookmarkStart w:id="2103" w:name="_ETM_Q7_523553"/>
      <w:bookmarkEnd w:id="2102"/>
      <w:bookmarkEnd w:id="2103"/>
      <w:r>
        <w:rPr>
          <w:rFonts w:hint="cs"/>
          <w:rtl/>
          <w:lang w:eastAsia="he-IL"/>
        </w:rPr>
        <w:t xml:space="preserve"> </w:t>
      </w:r>
      <w:r>
        <w:rPr>
          <w:rtl/>
          <w:lang w:eastAsia="he-IL"/>
        </w:rPr>
        <w:t xml:space="preserve">אלה מספרים טובים. </w:t>
      </w:r>
    </w:p>
    <w:p w:rsidR="007044A8" w:rsidRDefault="007044A8" w:rsidP="001C5CFC">
      <w:pPr>
        <w:rPr>
          <w:rtl/>
          <w:lang w:eastAsia="he-IL"/>
        </w:rPr>
      </w:pPr>
      <w:bookmarkStart w:id="2104" w:name="_ETM_Q7_540921"/>
      <w:bookmarkStart w:id="2105" w:name="_ETM_Q7_541007"/>
      <w:bookmarkStart w:id="2106" w:name="_ETM_Q7_541080"/>
      <w:bookmarkEnd w:id="2104"/>
      <w:bookmarkEnd w:id="2105"/>
      <w:bookmarkEnd w:id="2106"/>
    </w:p>
    <w:p w:rsidR="007044A8" w:rsidRDefault="007044A8" w:rsidP="001C5CFC">
      <w:pPr>
        <w:rPr>
          <w:rtl/>
          <w:lang w:eastAsia="he-IL"/>
        </w:rPr>
      </w:pPr>
      <w:bookmarkStart w:id="2107" w:name="_ETM_Q7_541180"/>
      <w:bookmarkEnd w:id="2107"/>
      <w:r>
        <w:rPr>
          <w:rtl/>
          <w:lang w:eastAsia="he-IL"/>
        </w:rPr>
        <w:t xml:space="preserve">יש כאן עוד נתונים, אתה תקרא </w:t>
      </w:r>
      <w:bookmarkStart w:id="2108" w:name="_ETM_Q7_536599"/>
      <w:bookmarkEnd w:id="2108"/>
      <w:r>
        <w:rPr>
          <w:rtl/>
          <w:lang w:eastAsia="he-IL"/>
        </w:rPr>
        <w:t>אותם בהרחבה</w:t>
      </w:r>
      <w:r>
        <w:rPr>
          <w:rFonts w:hint="cs"/>
          <w:rtl/>
          <w:lang w:eastAsia="he-IL"/>
        </w:rPr>
        <w:t>.</w:t>
      </w:r>
      <w:r>
        <w:rPr>
          <w:rtl/>
          <w:lang w:eastAsia="he-IL"/>
        </w:rPr>
        <w:t xml:space="preserve"> לא בכל דבר הנתונים </w:t>
      </w:r>
      <w:r>
        <w:rPr>
          <w:rFonts w:hint="cs"/>
          <w:rtl/>
          <w:lang w:eastAsia="he-IL"/>
        </w:rPr>
        <w:t xml:space="preserve">– </w:t>
      </w:r>
      <w:r>
        <w:rPr>
          <w:rtl/>
          <w:lang w:eastAsia="he-IL"/>
        </w:rPr>
        <w:t>הם מאה אחוז, אבל</w:t>
      </w:r>
      <w:r>
        <w:rPr>
          <w:rFonts w:hint="cs"/>
          <w:rtl/>
          <w:lang w:eastAsia="he-IL"/>
        </w:rPr>
        <w:t xml:space="preserve"> - - - </w:t>
      </w:r>
    </w:p>
    <w:p w:rsidR="007044A8" w:rsidRDefault="007044A8" w:rsidP="001C5CFC">
      <w:pPr>
        <w:rPr>
          <w:rtl/>
          <w:lang w:eastAsia="he-IL"/>
        </w:rPr>
      </w:pPr>
    </w:p>
    <w:p w:rsidR="007044A8" w:rsidRDefault="007044A8" w:rsidP="001C5CFC">
      <w:pPr>
        <w:pStyle w:val="af6"/>
        <w:keepNext/>
        <w:rPr>
          <w:rtl/>
        </w:rPr>
      </w:pPr>
      <w:r w:rsidRPr="004C27DE">
        <w:rPr>
          <w:rStyle w:val="TagStyle"/>
          <w:rtl/>
        </w:rPr>
        <w:t xml:space="preserve"> &lt;&lt; יור &gt;&gt; </w:t>
      </w:r>
      <w:r>
        <w:rPr>
          <w:rtl/>
        </w:rPr>
        <w:t>היו"ר אמיר אוחנה:</w:t>
      </w:r>
      <w:r w:rsidRPr="004C27DE">
        <w:rPr>
          <w:rStyle w:val="TagStyle"/>
          <w:rtl/>
        </w:rPr>
        <w:t xml:space="preserve"> &lt;&lt; יור &gt;&gt;</w:t>
      </w:r>
      <w:r>
        <w:rPr>
          <w:rtl/>
        </w:rPr>
        <w:t xml:space="preserve">   </w:t>
      </w:r>
    </w:p>
    <w:p w:rsidR="007044A8" w:rsidRDefault="007044A8" w:rsidP="001C5CFC">
      <w:pPr>
        <w:pStyle w:val="KeepWithNext"/>
        <w:rPr>
          <w:rtl/>
          <w:lang w:eastAsia="he-IL"/>
        </w:rPr>
      </w:pPr>
    </w:p>
    <w:p w:rsidR="007044A8" w:rsidRPr="004C27DE" w:rsidRDefault="007044A8" w:rsidP="001C5CFC">
      <w:pPr>
        <w:rPr>
          <w:rtl/>
          <w:lang w:eastAsia="he-IL"/>
        </w:rPr>
      </w:pPr>
      <w:r>
        <w:rPr>
          <w:rFonts w:hint="cs"/>
          <w:rtl/>
          <w:lang w:eastAsia="he-IL"/>
        </w:rPr>
        <w:t xml:space="preserve">אי-אפשר לדעת </w:t>
      </w:r>
      <w:bookmarkStart w:id="2109" w:name="_ETM_Q7_540324"/>
      <w:bookmarkEnd w:id="2109"/>
      <w:r>
        <w:rPr>
          <w:rFonts w:hint="cs"/>
          <w:rtl/>
          <w:lang w:eastAsia="he-IL"/>
        </w:rPr>
        <w:t xml:space="preserve">מתוך כמה, אתה לא יודע כמה - - - </w:t>
      </w:r>
    </w:p>
    <w:bookmarkEnd w:id="2065"/>
    <w:p w:rsidR="007044A8" w:rsidRDefault="007044A8" w:rsidP="001C5CFC">
      <w:pPr>
        <w:pStyle w:val="a4"/>
        <w:keepNext/>
        <w:rPr>
          <w:rtl/>
        </w:rPr>
      </w:pPr>
    </w:p>
    <w:p w:rsidR="007044A8" w:rsidRDefault="007044A8" w:rsidP="001C5CFC">
      <w:pPr>
        <w:pStyle w:val="af5"/>
        <w:keepNext/>
        <w:rPr>
          <w:rtl/>
        </w:rPr>
      </w:pPr>
      <w:bookmarkStart w:id="2110" w:name="ET_interruption_4674_85"/>
      <w:r w:rsidRPr="003D0466">
        <w:rPr>
          <w:rStyle w:val="TagStyle"/>
          <w:rtl/>
        </w:rPr>
        <w:t xml:space="preserve"> &lt;&lt; קריאה &gt;&gt; </w:t>
      </w:r>
      <w:r>
        <w:rPr>
          <w:rtl/>
        </w:rPr>
        <w:t>חמד עמאר (ישראל ביתנו):</w:t>
      </w:r>
      <w:r w:rsidRPr="003D0466">
        <w:rPr>
          <w:rStyle w:val="TagStyle"/>
          <w:rtl/>
        </w:rPr>
        <w:t xml:space="preserve"> &lt;&lt; קריאה &gt;&gt;</w:t>
      </w:r>
      <w:r>
        <w:rPr>
          <w:rtl/>
        </w:rPr>
        <w:t xml:space="preserve">   </w:t>
      </w:r>
      <w:bookmarkEnd w:id="2110"/>
    </w:p>
    <w:p w:rsidR="007044A8" w:rsidRDefault="007044A8" w:rsidP="001C5CFC">
      <w:pPr>
        <w:pStyle w:val="KeepWithNext"/>
        <w:rPr>
          <w:rtl/>
          <w:lang w:eastAsia="he-IL"/>
        </w:rPr>
      </w:pPr>
    </w:p>
    <w:p w:rsidR="007044A8" w:rsidRDefault="007044A8" w:rsidP="001C5CFC">
      <w:pPr>
        <w:rPr>
          <w:rtl/>
        </w:rPr>
      </w:pPr>
      <w:r>
        <w:rPr>
          <w:rFonts w:hint="cs"/>
          <w:rtl/>
        </w:rPr>
        <w:t xml:space="preserve">בכל </w:t>
      </w:r>
      <w:bookmarkStart w:id="2111" w:name="_ETM_Q7_542353"/>
      <w:bookmarkEnd w:id="2111"/>
      <w:r>
        <w:rPr>
          <w:rFonts w:hint="cs"/>
          <w:rtl/>
        </w:rPr>
        <w:t xml:space="preserve">יום נכנס, בכל יום נכנס ממצרים, אלו נתונים שקיבלנו </w:t>
      </w:r>
      <w:bookmarkStart w:id="2112" w:name="_ETM_Q7_547163"/>
      <w:bookmarkEnd w:id="2112"/>
      <w:r>
        <w:rPr>
          <w:rFonts w:hint="cs"/>
          <w:rtl/>
        </w:rPr>
        <w:t>- - -</w:t>
      </w:r>
    </w:p>
    <w:p w:rsidR="007044A8" w:rsidRDefault="007044A8" w:rsidP="001C5CFC">
      <w:pPr>
        <w:pStyle w:val="KeepWithNext"/>
        <w:ind w:firstLine="0"/>
        <w:rPr>
          <w:rtl/>
        </w:rPr>
      </w:pPr>
      <w:bookmarkStart w:id="2113" w:name="_ETM_Q7_547230"/>
      <w:bookmarkStart w:id="2114" w:name="_ETM_Q7_547275"/>
      <w:bookmarkEnd w:id="2113"/>
      <w:bookmarkEnd w:id="2114"/>
    </w:p>
    <w:p w:rsidR="007044A8" w:rsidRDefault="007044A8" w:rsidP="001C5CFC">
      <w:pPr>
        <w:pStyle w:val="af5"/>
        <w:keepNext/>
        <w:rPr>
          <w:rtl/>
        </w:rPr>
      </w:pPr>
      <w:bookmarkStart w:id="2115" w:name="ET_interruption_5766_78"/>
      <w:r w:rsidRPr="004C27DE">
        <w:rPr>
          <w:rStyle w:val="TagStyle"/>
          <w:rtl/>
        </w:rPr>
        <w:t xml:space="preserve"> &lt;&lt; קריאה &gt;&gt; </w:t>
      </w:r>
      <w:r>
        <w:rPr>
          <w:rtl/>
        </w:rPr>
        <w:t>רם בן ברק (יש עתיד):</w:t>
      </w:r>
      <w:r w:rsidRPr="004C27DE">
        <w:rPr>
          <w:rStyle w:val="TagStyle"/>
          <w:rtl/>
        </w:rPr>
        <w:t xml:space="preserve"> &lt;&lt; קריאה &gt;&gt;</w:t>
      </w:r>
      <w:r>
        <w:rPr>
          <w:rtl/>
        </w:rPr>
        <w:t xml:space="preserve">   </w:t>
      </w:r>
      <w:bookmarkEnd w:id="2115"/>
    </w:p>
    <w:p w:rsidR="007044A8" w:rsidRPr="004C27DE" w:rsidRDefault="007044A8" w:rsidP="001C5CFC">
      <w:pPr>
        <w:ind w:firstLine="0"/>
        <w:rPr>
          <w:rtl/>
        </w:rPr>
      </w:pPr>
    </w:p>
    <w:p w:rsidR="007044A8" w:rsidRPr="004C27DE" w:rsidRDefault="007044A8" w:rsidP="001C5CFC">
      <w:pPr>
        <w:rPr>
          <w:rtl/>
        </w:rPr>
      </w:pPr>
      <w:r>
        <w:rPr>
          <w:rFonts w:hint="cs"/>
          <w:rtl/>
        </w:rPr>
        <w:t xml:space="preserve">- - - </w:t>
      </w:r>
    </w:p>
    <w:p w:rsidR="007044A8" w:rsidRDefault="007044A8" w:rsidP="001C5CFC">
      <w:pPr>
        <w:pStyle w:val="KeepWithNext"/>
        <w:rPr>
          <w:rtl/>
        </w:rPr>
      </w:pPr>
    </w:p>
    <w:p w:rsidR="007044A8" w:rsidRDefault="007044A8" w:rsidP="001C5CFC">
      <w:pPr>
        <w:pStyle w:val="-"/>
        <w:keepNext/>
        <w:rPr>
          <w:rtl/>
        </w:rPr>
      </w:pPr>
      <w:r w:rsidRPr="002A0386">
        <w:rPr>
          <w:rStyle w:val="TagStyle"/>
          <w:rtl/>
        </w:rPr>
        <w:t xml:space="preserve"> &lt;&lt; דובר_המשך &gt;&gt; </w:t>
      </w:r>
      <w:r>
        <w:rPr>
          <w:rtl/>
        </w:rPr>
        <w:t>השר לביטחון לאומי איתמר בן גביר:</w:t>
      </w:r>
      <w:r w:rsidRPr="002A0386">
        <w:rPr>
          <w:rStyle w:val="TagStyle"/>
          <w:rtl/>
        </w:rPr>
        <w:t xml:space="preserve"> &lt;&lt; דובר_המשך &gt;&gt;</w:t>
      </w:r>
      <w:r>
        <w:rPr>
          <w:rtl/>
        </w:rPr>
        <w:t xml:space="preserve">   </w:t>
      </w:r>
    </w:p>
    <w:p w:rsidR="007044A8" w:rsidRPr="002A0386" w:rsidRDefault="007044A8" w:rsidP="001C5CFC">
      <w:pPr>
        <w:rPr>
          <w:rtl/>
          <w:lang w:eastAsia="he-IL"/>
        </w:rPr>
      </w:pPr>
    </w:p>
    <w:p w:rsidR="007044A8" w:rsidRDefault="007044A8" w:rsidP="001C5CFC">
      <w:pPr>
        <w:rPr>
          <w:rtl/>
        </w:rPr>
      </w:pPr>
      <w:r>
        <w:rPr>
          <w:rFonts w:hint="cs"/>
          <w:rtl/>
        </w:rPr>
        <w:t>לגבי הסיכולים</w:t>
      </w:r>
      <w:bookmarkStart w:id="2116" w:name="_ETM_Q7_518106"/>
      <w:bookmarkEnd w:id="2116"/>
      <w:r>
        <w:rPr>
          <w:rFonts w:hint="cs"/>
          <w:rtl/>
        </w:rPr>
        <w:t xml:space="preserve"> </w:t>
      </w:r>
      <w:r>
        <w:rPr>
          <w:rtl/>
        </w:rPr>
        <w:t>–</w:t>
      </w:r>
      <w:bookmarkStart w:id="2117" w:name="_ETM_Q7_547646"/>
      <w:bookmarkStart w:id="2118" w:name="_ETM_Q7_547711"/>
      <w:bookmarkEnd w:id="2117"/>
      <w:bookmarkEnd w:id="2118"/>
      <w:r>
        <w:rPr>
          <w:rFonts w:hint="cs"/>
          <w:rtl/>
        </w:rPr>
        <w:t xml:space="preserve"> אבל, אם אתה </w:t>
      </w:r>
      <w:bookmarkStart w:id="2119" w:name="_ETM_Q7_542251"/>
      <w:bookmarkEnd w:id="2119"/>
      <w:r>
        <w:rPr>
          <w:rFonts w:hint="cs"/>
          <w:rtl/>
        </w:rPr>
        <w:t xml:space="preserve">לומד את החומר </w:t>
      </w:r>
      <w:r>
        <w:rPr>
          <w:rtl/>
        </w:rPr>
        <w:t>–</w:t>
      </w:r>
      <w:r>
        <w:rPr>
          <w:rFonts w:hint="cs"/>
          <w:rtl/>
        </w:rPr>
        <w:t xml:space="preserve"> אתה רואה למה אני מתכוון? אם </w:t>
      </w:r>
      <w:bookmarkStart w:id="2120" w:name="_ETM_Q7_557597"/>
      <w:bookmarkEnd w:id="2120"/>
      <w:r>
        <w:rPr>
          <w:rFonts w:hint="cs"/>
          <w:rtl/>
        </w:rPr>
        <w:t xml:space="preserve">היית לומד את החומר היית מגלה שהגבול זה של צה"ל, </w:t>
      </w:r>
      <w:bookmarkStart w:id="2121" w:name="_ETM_Q7_555174"/>
      <w:bookmarkEnd w:id="2121"/>
      <w:r>
        <w:rPr>
          <w:rFonts w:hint="cs"/>
          <w:rtl/>
        </w:rPr>
        <w:t>זה לא שלי. אבל אתה לא למדת את החומר</w:t>
      </w:r>
      <w:bookmarkStart w:id="2122" w:name="_ETM_Q7_556864"/>
      <w:bookmarkEnd w:id="2122"/>
      <w:r>
        <w:rPr>
          <w:rFonts w:hint="cs"/>
          <w:rtl/>
        </w:rPr>
        <w:t>, אתה לא בדקת, אתה לא קורא אפילו. די</w:t>
      </w:r>
      <w:bookmarkStart w:id="2123" w:name="_ETM_Q7_563839"/>
      <w:bookmarkEnd w:id="2123"/>
      <w:r>
        <w:rPr>
          <w:rFonts w:hint="cs"/>
          <w:rtl/>
        </w:rPr>
        <w:t xml:space="preserve">, חמד, אתה מקבל משכורת - - </w:t>
      </w:r>
      <w:bookmarkStart w:id="2124" w:name="_ETM_Q7_518170"/>
      <w:bookmarkEnd w:id="2124"/>
    </w:p>
    <w:p w:rsidR="007044A8" w:rsidRDefault="007044A8" w:rsidP="001C5CFC">
      <w:pPr>
        <w:rPr>
          <w:rtl/>
        </w:rPr>
      </w:pPr>
    </w:p>
    <w:p w:rsidR="007044A8" w:rsidRDefault="007044A8" w:rsidP="001C5CFC">
      <w:pPr>
        <w:pStyle w:val="af5"/>
        <w:keepNext/>
        <w:rPr>
          <w:rtl/>
        </w:rPr>
      </w:pPr>
      <w:bookmarkStart w:id="2125" w:name="ET_interruption_4674_79"/>
      <w:r w:rsidRPr="00326BE3">
        <w:rPr>
          <w:rStyle w:val="TagStyle"/>
          <w:rtl/>
        </w:rPr>
        <w:t xml:space="preserve"> &lt;&lt; קריאה &gt;&gt; </w:t>
      </w:r>
      <w:r>
        <w:rPr>
          <w:rtl/>
        </w:rPr>
        <w:t>חמד עמאר (ישראל ביתנו):</w:t>
      </w:r>
      <w:r w:rsidRPr="00326BE3">
        <w:rPr>
          <w:rStyle w:val="TagStyle"/>
          <w:rtl/>
        </w:rPr>
        <w:t xml:space="preserve"> &lt;&lt; קריאה &gt;&gt;</w:t>
      </w:r>
      <w:r>
        <w:rPr>
          <w:rtl/>
        </w:rPr>
        <w:t xml:space="preserve">   </w:t>
      </w:r>
      <w:bookmarkEnd w:id="2125"/>
    </w:p>
    <w:p w:rsidR="007044A8" w:rsidRPr="00326BE3" w:rsidRDefault="007044A8" w:rsidP="001C5CFC">
      <w:pPr>
        <w:ind w:firstLine="0"/>
        <w:rPr>
          <w:rtl/>
        </w:rPr>
      </w:pPr>
    </w:p>
    <w:p w:rsidR="007044A8" w:rsidRDefault="007044A8" w:rsidP="001C5CFC">
      <w:pPr>
        <w:rPr>
          <w:rtl/>
        </w:rPr>
      </w:pPr>
      <w:r w:rsidRPr="00725226">
        <w:rPr>
          <w:rFonts w:hint="cs"/>
          <w:rtl/>
        </w:rPr>
        <w:t xml:space="preserve">- - </w:t>
      </w:r>
      <w:bookmarkStart w:id="2126" w:name="_ETM_Q7_562851"/>
      <w:bookmarkEnd w:id="2126"/>
      <w:r w:rsidRPr="00725226">
        <w:rPr>
          <w:rFonts w:hint="cs"/>
          <w:rtl/>
        </w:rPr>
        <w:t>- מתוך כמה - - - אתה כל הזמן - -</w:t>
      </w:r>
      <w:bookmarkStart w:id="2127" w:name="_ETM_Q7_553762"/>
      <w:bookmarkEnd w:id="2127"/>
      <w:r>
        <w:rPr>
          <w:rFonts w:hint="cs"/>
          <w:rtl/>
        </w:rPr>
        <w:t xml:space="preserve"> </w:t>
      </w:r>
    </w:p>
    <w:p w:rsidR="007044A8" w:rsidRDefault="007044A8" w:rsidP="001C5CFC">
      <w:pPr>
        <w:rPr>
          <w:rtl/>
        </w:rPr>
      </w:pPr>
    </w:p>
    <w:p w:rsidR="007044A8" w:rsidRDefault="007044A8" w:rsidP="001C5CFC">
      <w:pPr>
        <w:pStyle w:val="-"/>
        <w:keepNext/>
        <w:rPr>
          <w:rtl/>
        </w:rPr>
      </w:pPr>
      <w:r w:rsidRPr="00487174">
        <w:rPr>
          <w:rStyle w:val="TagStyle"/>
          <w:rtl/>
        </w:rPr>
        <w:t xml:space="preserve"> &lt;&lt; דובר_המשך &gt;&gt; </w:t>
      </w:r>
      <w:r>
        <w:rPr>
          <w:rtl/>
        </w:rPr>
        <w:t>השר לביטחון לאומי איתמר בן גביר:</w:t>
      </w:r>
      <w:r w:rsidRPr="00487174">
        <w:rPr>
          <w:rStyle w:val="TagStyle"/>
          <w:rtl/>
        </w:rPr>
        <w:t xml:space="preserve"> &lt;&lt; דובר_המשך &gt;&gt; </w:t>
      </w:r>
      <w:r>
        <w:rPr>
          <w:rtl/>
        </w:rPr>
        <w:t xml:space="preserve">   </w:t>
      </w:r>
    </w:p>
    <w:p w:rsidR="007044A8" w:rsidRDefault="007044A8" w:rsidP="001C5CFC">
      <w:pPr>
        <w:pStyle w:val="KeepWithNext"/>
        <w:rPr>
          <w:rtl/>
        </w:rPr>
      </w:pPr>
    </w:p>
    <w:p w:rsidR="007044A8" w:rsidRDefault="007044A8" w:rsidP="001C5CFC">
      <w:pPr>
        <w:rPr>
          <w:rtl/>
        </w:rPr>
      </w:pPr>
      <w:r>
        <w:rPr>
          <w:rFonts w:hint="cs"/>
          <w:rtl/>
        </w:rPr>
        <w:t>- - בוא אני אגיד לך משהו אישי</w:t>
      </w:r>
      <w:bookmarkStart w:id="2128" w:name="_ETM_Q7_569992"/>
      <w:bookmarkEnd w:id="2128"/>
      <w:r>
        <w:rPr>
          <w:rFonts w:hint="cs"/>
          <w:rtl/>
        </w:rPr>
        <w:t xml:space="preserve">. </w:t>
      </w:r>
    </w:p>
    <w:p w:rsidR="007044A8" w:rsidRDefault="007044A8" w:rsidP="001C5CFC">
      <w:pPr>
        <w:rPr>
          <w:rtl/>
        </w:rPr>
      </w:pPr>
    </w:p>
    <w:p w:rsidR="007044A8" w:rsidRDefault="007044A8" w:rsidP="001C5CFC">
      <w:pPr>
        <w:pStyle w:val="af5"/>
        <w:keepNext/>
        <w:rPr>
          <w:rtl/>
        </w:rPr>
      </w:pPr>
      <w:bookmarkStart w:id="2129" w:name="ET_interruption_6359_83"/>
      <w:r w:rsidRPr="00487174">
        <w:rPr>
          <w:rStyle w:val="TagStyle"/>
          <w:rtl/>
        </w:rPr>
        <w:t xml:space="preserve"> &lt;&lt; קריאה &gt;&gt; </w:t>
      </w:r>
      <w:r>
        <w:rPr>
          <w:rtl/>
        </w:rPr>
        <w:t>מטי צרפתי הרכבי (יש עתיד):</w:t>
      </w:r>
      <w:r w:rsidRPr="00487174">
        <w:rPr>
          <w:rStyle w:val="TagStyle"/>
          <w:rtl/>
        </w:rPr>
        <w:t xml:space="preserve"> &lt;&lt; קריאה &gt;&gt;</w:t>
      </w:r>
      <w:r>
        <w:rPr>
          <w:rtl/>
        </w:rPr>
        <w:t xml:space="preserve">   </w:t>
      </w:r>
      <w:bookmarkEnd w:id="2129"/>
    </w:p>
    <w:p w:rsidR="007044A8" w:rsidRDefault="007044A8" w:rsidP="001C5CFC">
      <w:pPr>
        <w:pStyle w:val="KeepWithNext"/>
        <w:rPr>
          <w:rtl/>
        </w:rPr>
      </w:pPr>
    </w:p>
    <w:p w:rsidR="007044A8" w:rsidRDefault="007044A8" w:rsidP="001C5CFC">
      <w:pPr>
        <w:rPr>
          <w:rtl/>
        </w:rPr>
      </w:pPr>
      <w:r>
        <w:rPr>
          <w:rFonts w:hint="cs"/>
          <w:rtl/>
        </w:rPr>
        <w:t>אבל תפסיק לתת ציונים, תפסיק לתת ציונים.</w:t>
      </w:r>
      <w:bookmarkStart w:id="2130" w:name="_ETM_Q7_536463"/>
      <w:bookmarkEnd w:id="2130"/>
      <w:r>
        <w:rPr>
          <w:rFonts w:hint="cs"/>
          <w:rtl/>
        </w:rPr>
        <w:t xml:space="preserve"> </w:t>
      </w:r>
      <w:bookmarkStart w:id="2131" w:name="_ETM_Q7_540740"/>
      <w:bookmarkEnd w:id="2131"/>
      <w:r>
        <w:rPr>
          <w:rFonts w:hint="cs"/>
          <w:rtl/>
        </w:rPr>
        <w:t>אל תתנשא עלינו.</w:t>
      </w:r>
    </w:p>
    <w:p w:rsidR="007044A8" w:rsidRDefault="007044A8" w:rsidP="001C5CFC">
      <w:pPr>
        <w:rPr>
          <w:rtl/>
        </w:rPr>
      </w:pPr>
      <w:bookmarkStart w:id="2132" w:name="_ETM_Q7_536503"/>
      <w:bookmarkEnd w:id="2132"/>
    </w:p>
    <w:p w:rsidR="007044A8" w:rsidRDefault="007044A8" w:rsidP="001C5CFC">
      <w:pPr>
        <w:pStyle w:val="-"/>
        <w:keepNext/>
        <w:rPr>
          <w:rtl/>
        </w:rPr>
      </w:pPr>
      <w:r w:rsidRPr="00487174">
        <w:rPr>
          <w:rStyle w:val="TagStyle"/>
          <w:rtl/>
        </w:rPr>
        <w:t xml:space="preserve"> &lt;&lt; דובר_המשך &gt;&gt; </w:t>
      </w:r>
      <w:r>
        <w:rPr>
          <w:rtl/>
        </w:rPr>
        <w:t>השר לביטחון לאומי איתמר בן גביר:</w:t>
      </w:r>
      <w:r w:rsidRPr="00487174">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bookmarkStart w:id="2133" w:name="_ETM_Q7_537177"/>
      <w:bookmarkEnd w:id="2133"/>
      <w:r>
        <w:rPr>
          <w:rFonts w:hint="cs"/>
          <w:rtl/>
        </w:rPr>
        <w:t>אתה</w:t>
      </w:r>
      <w:bookmarkStart w:id="2134" w:name="_ETM_Q7_570925"/>
      <w:bookmarkEnd w:id="2134"/>
      <w:r>
        <w:rPr>
          <w:rFonts w:hint="cs"/>
          <w:rtl/>
        </w:rPr>
        <w:t xml:space="preserve"> מקבל משכורת, תצדיק את המשכורת. אל תעשה הרבה. אני </w:t>
      </w:r>
      <w:bookmarkStart w:id="2135" w:name="_ETM_Q7_575014"/>
      <w:bookmarkEnd w:id="2135"/>
      <w:r>
        <w:rPr>
          <w:rFonts w:hint="cs"/>
          <w:rtl/>
        </w:rPr>
        <w:t xml:space="preserve">נותן לך טיפ: שעה לפני שאתה בא לכאן, תפתח, תראה. לדוגמה, מדברים על גבול, מי אחראי על הגבול? </w:t>
      </w:r>
      <w:bookmarkStart w:id="2136" w:name="_ETM_Q7_579043"/>
      <w:bookmarkEnd w:id="2136"/>
      <w:r>
        <w:rPr>
          <w:rFonts w:hint="cs"/>
          <w:rtl/>
        </w:rPr>
        <w:t>תבדוק. אפילו בזה אין לך מושג.</w:t>
      </w:r>
    </w:p>
    <w:p w:rsidR="007044A8" w:rsidRDefault="007044A8" w:rsidP="001C5CFC">
      <w:pPr>
        <w:rPr>
          <w:rtl/>
        </w:rPr>
      </w:pPr>
    </w:p>
    <w:p w:rsidR="007044A8" w:rsidRDefault="007044A8" w:rsidP="001C5CFC">
      <w:pPr>
        <w:pStyle w:val="af5"/>
        <w:keepNext/>
        <w:rPr>
          <w:rtl/>
        </w:rPr>
      </w:pPr>
      <w:r w:rsidRPr="00E61ED8">
        <w:rPr>
          <w:rStyle w:val="TagStyle"/>
          <w:rtl/>
        </w:rPr>
        <w:t xml:space="preserve"> &lt;&lt; קריאה &gt;&gt; </w:t>
      </w:r>
      <w:r>
        <w:rPr>
          <w:rtl/>
        </w:rPr>
        <w:t>חמד עמאר (ישראל ביתנו):</w:t>
      </w:r>
      <w:r w:rsidRPr="00E61ED8">
        <w:rPr>
          <w:rStyle w:val="TagStyle"/>
          <w:rtl/>
        </w:rPr>
        <w:t xml:space="preserve"> &lt;&lt; קריאה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מי שאחראי על האזרחים בפנים זאת המשטרה. מי שאחראי על האזרחים מבפנים זאת </w:t>
      </w:r>
      <w:bookmarkStart w:id="2137" w:name="_ETM_Q7_579502"/>
      <w:bookmarkEnd w:id="2137"/>
      <w:r>
        <w:rPr>
          <w:rFonts w:hint="cs"/>
          <w:rtl/>
        </w:rPr>
        <w:t>המשטרה.</w:t>
      </w:r>
    </w:p>
    <w:p w:rsidR="007044A8" w:rsidRDefault="007044A8" w:rsidP="001C5CFC">
      <w:pPr>
        <w:rPr>
          <w:rtl/>
        </w:rPr>
      </w:pPr>
      <w:bookmarkStart w:id="2138" w:name="_ETM_Q7_588596"/>
      <w:bookmarkStart w:id="2139" w:name="_ETM_Q7_588652"/>
      <w:bookmarkEnd w:id="2138"/>
      <w:bookmarkEnd w:id="2139"/>
    </w:p>
    <w:p w:rsidR="007044A8" w:rsidRDefault="007044A8" w:rsidP="001C5CFC">
      <w:pPr>
        <w:pStyle w:val="-"/>
        <w:keepNext/>
        <w:rPr>
          <w:rtl/>
        </w:rPr>
      </w:pPr>
      <w:r w:rsidRPr="0017666A">
        <w:rPr>
          <w:rStyle w:val="TagStyle"/>
          <w:rtl/>
        </w:rPr>
        <w:t xml:space="preserve"> &lt;&lt; דובר_המשך &gt;&gt; </w:t>
      </w:r>
      <w:r>
        <w:rPr>
          <w:rtl/>
        </w:rPr>
        <w:t>השר לביטחון לאומי איתמר בן גביר:</w:t>
      </w:r>
      <w:r w:rsidRPr="0017666A">
        <w:rPr>
          <w:rStyle w:val="TagStyle"/>
          <w:rtl/>
        </w:rPr>
        <w:t xml:space="preserve"> &lt;&lt; דובר_המשך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אפילו </w:t>
      </w:r>
      <w:bookmarkStart w:id="2140" w:name="_ETM_Q7_583913"/>
      <w:bookmarkEnd w:id="2140"/>
      <w:r>
        <w:rPr>
          <w:rFonts w:hint="cs"/>
          <w:rtl/>
        </w:rPr>
        <w:t>על זה אין לך מושג.</w:t>
      </w:r>
    </w:p>
    <w:p w:rsidR="007044A8" w:rsidRDefault="007044A8" w:rsidP="001C5CFC">
      <w:pPr>
        <w:rPr>
          <w:rtl/>
        </w:rPr>
      </w:pPr>
    </w:p>
    <w:p w:rsidR="007044A8" w:rsidRDefault="007044A8" w:rsidP="001C5CFC">
      <w:pPr>
        <w:pStyle w:val="af5"/>
        <w:keepNext/>
        <w:rPr>
          <w:rtl/>
        </w:rPr>
      </w:pPr>
      <w:bookmarkStart w:id="2141" w:name="ET_interruption_4674_88"/>
      <w:r w:rsidRPr="0017666A">
        <w:rPr>
          <w:rStyle w:val="TagStyle"/>
          <w:rtl/>
        </w:rPr>
        <w:t xml:space="preserve"> &lt;&lt; קריאה &gt;&gt; </w:t>
      </w:r>
      <w:r>
        <w:rPr>
          <w:rtl/>
        </w:rPr>
        <w:t>חמד עמאר (ישראל ביתנו):</w:t>
      </w:r>
      <w:r w:rsidRPr="0017666A">
        <w:rPr>
          <w:rStyle w:val="TagStyle"/>
          <w:rtl/>
        </w:rPr>
        <w:t xml:space="preserve"> &lt;&lt; קריאה &gt;&gt;</w:t>
      </w:r>
      <w:r>
        <w:rPr>
          <w:rtl/>
        </w:rPr>
        <w:t xml:space="preserve">   </w:t>
      </w:r>
      <w:bookmarkEnd w:id="2141"/>
    </w:p>
    <w:p w:rsidR="007044A8" w:rsidRDefault="007044A8" w:rsidP="001C5CFC">
      <w:pPr>
        <w:pStyle w:val="KeepWithNext"/>
        <w:rPr>
          <w:rtl/>
        </w:rPr>
      </w:pPr>
    </w:p>
    <w:p w:rsidR="007044A8" w:rsidRDefault="007044A8" w:rsidP="001C5CFC">
      <w:pPr>
        <w:rPr>
          <w:rtl/>
        </w:rPr>
      </w:pPr>
      <w:r>
        <w:rPr>
          <w:rFonts w:hint="cs"/>
          <w:rtl/>
        </w:rPr>
        <w:t>מי שאחראי על האזרחים מבפנים זאת המשטרה.</w:t>
      </w:r>
    </w:p>
    <w:p w:rsidR="007044A8" w:rsidRDefault="007044A8" w:rsidP="001C5CFC">
      <w:pPr>
        <w:rPr>
          <w:rtl/>
        </w:rPr>
      </w:pPr>
      <w:bookmarkStart w:id="2142" w:name="_ETM_Q7_590708"/>
      <w:bookmarkStart w:id="2143" w:name="_ETM_Q7_590799"/>
      <w:bookmarkEnd w:id="2142"/>
      <w:bookmarkEnd w:id="2143"/>
    </w:p>
    <w:p w:rsidR="007044A8" w:rsidRDefault="007044A8" w:rsidP="001C5CFC">
      <w:pPr>
        <w:rPr>
          <w:rStyle w:val="TagStyle"/>
          <w:b/>
          <w:bCs/>
          <w:u w:val="single"/>
          <w:rtl/>
          <w:lang w:eastAsia="he-IL"/>
        </w:rPr>
      </w:pPr>
    </w:p>
    <w:p w:rsidR="007044A8" w:rsidRDefault="007044A8" w:rsidP="001C5CFC">
      <w:pPr>
        <w:pStyle w:val="-"/>
        <w:keepNext/>
        <w:rPr>
          <w:rtl/>
        </w:rPr>
      </w:pPr>
      <w:r w:rsidRPr="002A0386">
        <w:rPr>
          <w:rStyle w:val="TagStyle"/>
          <w:rtl/>
        </w:rPr>
        <w:t xml:space="preserve"> &lt;&lt; דובר_המשך &gt;&gt; </w:t>
      </w:r>
      <w:r>
        <w:rPr>
          <w:rtl/>
        </w:rPr>
        <w:t>השר לביטחון לאומי איתמר בן גביר:</w:t>
      </w:r>
      <w:r w:rsidRPr="002A0386">
        <w:rPr>
          <w:rStyle w:val="TagStyle"/>
          <w:rtl/>
        </w:rPr>
        <w:t xml:space="preserve"> &lt;&lt; דובר_המשך &gt;&gt;</w:t>
      </w:r>
      <w:r>
        <w:rPr>
          <w:rtl/>
        </w:rPr>
        <w:t xml:space="preserve">   </w:t>
      </w:r>
    </w:p>
    <w:p w:rsidR="007044A8" w:rsidRPr="002A0386" w:rsidRDefault="007044A8" w:rsidP="001C5CFC">
      <w:pPr>
        <w:ind w:firstLine="0"/>
        <w:rPr>
          <w:rtl/>
        </w:rPr>
      </w:pPr>
    </w:p>
    <w:p w:rsidR="007044A8" w:rsidRDefault="007044A8" w:rsidP="001C5CFC">
      <w:pPr>
        <w:rPr>
          <w:rtl/>
        </w:rPr>
      </w:pPr>
      <w:r>
        <w:rPr>
          <w:rFonts w:hint="cs"/>
          <w:rtl/>
        </w:rPr>
        <w:t xml:space="preserve"> אפילו בזה אין לך מושג.</w:t>
      </w:r>
      <w:bookmarkStart w:id="2144" w:name="_ETM_Q7_588127"/>
      <w:bookmarkStart w:id="2145" w:name="_ETM_Q7_588834"/>
      <w:bookmarkStart w:id="2146" w:name="_ETM_Q7_588881"/>
      <w:bookmarkStart w:id="2147" w:name="_ETM_Q7_589769"/>
      <w:bookmarkStart w:id="2148" w:name="_ETM_Q7_589825"/>
      <w:bookmarkStart w:id="2149" w:name="_ETM_Q7_581715"/>
      <w:bookmarkStart w:id="2150" w:name="_ETM_Q7_581774"/>
      <w:bookmarkEnd w:id="2144"/>
      <w:bookmarkEnd w:id="2145"/>
      <w:bookmarkEnd w:id="2146"/>
      <w:bookmarkEnd w:id="2147"/>
      <w:bookmarkEnd w:id="2148"/>
      <w:bookmarkEnd w:id="2149"/>
      <w:bookmarkEnd w:id="2150"/>
    </w:p>
    <w:p w:rsidR="007044A8" w:rsidRDefault="007044A8" w:rsidP="001C5CFC">
      <w:pPr>
        <w:rPr>
          <w:rtl/>
        </w:rPr>
      </w:pPr>
    </w:p>
    <w:p w:rsidR="007044A8" w:rsidRDefault="007044A8" w:rsidP="001C5CFC">
      <w:pPr>
        <w:pStyle w:val="af5"/>
        <w:keepNext/>
        <w:rPr>
          <w:rtl/>
        </w:rPr>
      </w:pPr>
      <w:bookmarkStart w:id="2151" w:name="ET_interruption_4674_87"/>
      <w:r w:rsidRPr="0017666A">
        <w:rPr>
          <w:rStyle w:val="TagStyle"/>
          <w:rtl/>
        </w:rPr>
        <w:t xml:space="preserve"> &lt;&lt; קריאה &gt;&gt; </w:t>
      </w:r>
      <w:r>
        <w:rPr>
          <w:rtl/>
        </w:rPr>
        <w:t>חמד עמאר (ישראל ביתנו):</w:t>
      </w:r>
      <w:r w:rsidRPr="0017666A">
        <w:rPr>
          <w:rStyle w:val="TagStyle"/>
          <w:rtl/>
        </w:rPr>
        <w:t xml:space="preserve"> &lt;&lt; קריאה &gt;&gt;</w:t>
      </w:r>
      <w:r>
        <w:rPr>
          <w:rtl/>
        </w:rPr>
        <w:t xml:space="preserve">   </w:t>
      </w:r>
      <w:bookmarkEnd w:id="2151"/>
    </w:p>
    <w:p w:rsidR="007044A8" w:rsidRPr="0017666A" w:rsidRDefault="007044A8" w:rsidP="001C5CFC">
      <w:pPr>
        <w:rPr>
          <w:rtl/>
          <w:lang w:eastAsia="he-IL"/>
        </w:rPr>
      </w:pPr>
    </w:p>
    <w:p w:rsidR="007044A8" w:rsidRDefault="007044A8" w:rsidP="001C5CFC">
      <w:pPr>
        <w:rPr>
          <w:rtl/>
        </w:rPr>
      </w:pPr>
      <w:bookmarkStart w:id="2152" w:name="_ETM_Q7_581822"/>
      <w:bookmarkStart w:id="2153" w:name="_ETM_Q7_581866"/>
      <w:bookmarkEnd w:id="2152"/>
      <w:bookmarkEnd w:id="2153"/>
      <w:r>
        <w:rPr>
          <w:rFonts w:hint="cs"/>
          <w:rtl/>
        </w:rPr>
        <w:t>זאת המשטרה.</w:t>
      </w:r>
    </w:p>
    <w:p w:rsidR="007044A8" w:rsidRDefault="007044A8" w:rsidP="001C5CFC">
      <w:pPr>
        <w:rPr>
          <w:rtl/>
        </w:rPr>
      </w:pPr>
    </w:p>
    <w:p w:rsidR="007044A8" w:rsidRDefault="007044A8" w:rsidP="001C5CFC">
      <w:pPr>
        <w:pStyle w:val="-"/>
        <w:keepNext/>
        <w:rPr>
          <w:rtl/>
        </w:rPr>
      </w:pPr>
      <w:r w:rsidRPr="0017666A">
        <w:rPr>
          <w:rStyle w:val="TagStyle"/>
          <w:rtl/>
        </w:rPr>
        <w:t xml:space="preserve"> &lt;&lt; דובר_המשך &gt;&gt; </w:t>
      </w:r>
      <w:r>
        <w:rPr>
          <w:rtl/>
        </w:rPr>
        <w:t>השר לביטחון לאומי איתמר בן גביר:</w:t>
      </w:r>
      <w:r w:rsidRPr="0017666A">
        <w:rPr>
          <w:rStyle w:val="TagStyle"/>
          <w:rtl/>
        </w:rPr>
        <w:t xml:space="preserve"> &lt;&lt; דובר_המשך &gt;&gt;</w:t>
      </w:r>
      <w:r>
        <w:rPr>
          <w:rtl/>
        </w:rPr>
        <w:t xml:space="preserve">   </w:t>
      </w:r>
    </w:p>
    <w:p w:rsidR="007044A8" w:rsidRPr="0017666A" w:rsidRDefault="007044A8" w:rsidP="001C5CFC">
      <w:pPr>
        <w:ind w:firstLine="0"/>
        <w:rPr>
          <w:rtl/>
        </w:rPr>
      </w:pPr>
    </w:p>
    <w:p w:rsidR="007044A8" w:rsidRDefault="007044A8" w:rsidP="001C5CFC">
      <w:pPr>
        <w:rPr>
          <w:rtl/>
        </w:rPr>
      </w:pPr>
      <w:bookmarkStart w:id="2154" w:name="_ETM_Q7_582398"/>
      <w:bookmarkStart w:id="2155" w:name="_ETM_Q7_582441"/>
      <w:bookmarkEnd w:id="2154"/>
      <w:bookmarkEnd w:id="2155"/>
      <w:r>
        <w:rPr>
          <w:rFonts w:hint="cs"/>
          <w:rtl/>
        </w:rPr>
        <w:t>אני</w:t>
      </w:r>
      <w:bookmarkStart w:id="2156" w:name="_ETM_Q7_583502"/>
      <w:bookmarkEnd w:id="2156"/>
      <w:r>
        <w:rPr>
          <w:rFonts w:hint="cs"/>
          <w:rtl/>
        </w:rPr>
        <w:t xml:space="preserve"> עכשיו עונה לעמית הלוי. </w:t>
      </w:r>
      <w:bookmarkStart w:id="2157" w:name="_ETM_Q7_590365"/>
      <w:bookmarkEnd w:id="2157"/>
    </w:p>
    <w:p w:rsidR="007044A8" w:rsidRDefault="007044A8" w:rsidP="001C5CFC">
      <w:pPr>
        <w:rPr>
          <w:rtl/>
        </w:rPr>
      </w:pPr>
      <w:bookmarkStart w:id="2158" w:name="_ETM_Q7_590412"/>
      <w:bookmarkEnd w:id="2158"/>
    </w:p>
    <w:p w:rsidR="007044A8" w:rsidRDefault="007044A8" w:rsidP="001C5CFC">
      <w:pPr>
        <w:pStyle w:val="af5"/>
        <w:keepNext/>
        <w:rPr>
          <w:rtl/>
        </w:rPr>
      </w:pPr>
      <w:bookmarkStart w:id="2159" w:name="ET_interruption_4674_90"/>
      <w:r w:rsidRPr="0017666A">
        <w:rPr>
          <w:rStyle w:val="TagStyle"/>
          <w:rtl/>
        </w:rPr>
        <w:t xml:space="preserve"> &lt;&lt; קריאה &gt;&gt; </w:t>
      </w:r>
      <w:r>
        <w:rPr>
          <w:rtl/>
        </w:rPr>
        <w:t>חמד עמאר (ישראל ביתנו):</w:t>
      </w:r>
      <w:r w:rsidRPr="0017666A">
        <w:rPr>
          <w:rStyle w:val="TagStyle"/>
          <w:rtl/>
        </w:rPr>
        <w:t xml:space="preserve"> &lt;&lt; קריאה &gt;&gt;</w:t>
      </w:r>
      <w:r>
        <w:rPr>
          <w:rtl/>
        </w:rPr>
        <w:t xml:space="preserve">   </w:t>
      </w:r>
      <w:bookmarkEnd w:id="2159"/>
    </w:p>
    <w:p w:rsidR="007044A8" w:rsidRDefault="007044A8" w:rsidP="001C5CFC">
      <w:pPr>
        <w:pStyle w:val="KeepWithNext"/>
        <w:rPr>
          <w:rtl/>
        </w:rPr>
      </w:pPr>
    </w:p>
    <w:p w:rsidR="007044A8" w:rsidRDefault="007044A8" w:rsidP="001C5CFC">
      <w:pPr>
        <w:rPr>
          <w:rtl/>
        </w:rPr>
      </w:pPr>
      <w:r>
        <w:rPr>
          <w:rFonts w:hint="cs"/>
          <w:rtl/>
        </w:rPr>
        <w:t>זאת המשטרה.</w:t>
      </w:r>
    </w:p>
    <w:p w:rsidR="007044A8" w:rsidRDefault="007044A8" w:rsidP="001C5CFC">
      <w:pPr>
        <w:rPr>
          <w:rtl/>
        </w:rPr>
      </w:pPr>
    </w:p>
    <w:p w:rsidR="007044A8" w:rsidRDefault="007044A8" w:rsidP="001C5CFC">
      <w:pPr>
        <w:pStyle w:val="-"/>
        <w:keepNext/>
        <w:rPr>
          <w:rtl/>
        </w:rPr>
      </w:pPr>
      <w:r w:rsidRPr="0017666A">
        <w:rPr>
          <w:rStyle w:val="TagStyle"/>
          <w:rtl/>
        </w:rPr>
        <w:t xml:space="preserve"> &lt;&lt; דובר_המשך &gt;&gt; </w:t>
      </w:r>
      <w:r>
        <w:rPr>
          <w:rtl/>
        </w:rPr>
        <w:t>השר לביטחון לאומי איתמר בן גביר:</w:t>
      </w:r>
      <w:r w:rsidRPr="0017666A">
        <w:rPr>
          <w:rStyle w:val="TagStyle"/>
          <w:rtl/>
        </w:rPr>
        <w:t xml:space="preserve"> &lt;&lt; דובר_המשך &gt;&gt;</w:t>
      </w:r>
      <w:r>
        <w:rPr>
          <w:rtl/>
        </w:rPr>
        <w:t xml:space="preserve">   </w:t>
      </w:r>
    </w:p>
    <w:p w:rsidR="007044A8" w:rsidRDefault="007044A8" w:rsidP="001C5CFC">
      <w:pPr>
        <w:ind w:firstLine="0"/>
        <w:rPr>
          <w:rtl/>
        </w:rPr>
      </w:pPr>
      <w:bookmarkStart w:id="2160" w:name="_ETM_Q7_589786"/>
      <w:bookmarkStart w:id="2161" w:name="_ETM_Q7_589844"/>
      <w:bookmarkEnd w:id="2160"/>
      <w:bookmarkEnd w:id="2161"/>
    </w:p>
    <w:p w:rsidR="007044A8" w:rsidRDefault="007044A8" w:rsidP="001C5CFC">
      <w:pPr>
        <w:rPr>
          <w:rtl/>
        </w:rPr>
      </w:pPr>
      <w:bookmarkStart w:id="2162" w:name="_ETM_Q7_590226"/>
      <w:bookmarkStart w:id="2163" w:name="_ETM_Q7_590276"/>
      <w:bookmarkEnd w:id="2162"/>
      <w:bookmarkEnd w:id="2163"/>
      <w:r>
        <w:rPr>
          <w:rFonts w:hint="cs"/>
          <w:rtl/>
        </w:rPr>
        <w:t xml:space="preserve">כן, המשטרה אחראית על הגבול. נכון. </w:t>
      </w:r>
      <w:bookmarkStart w:id="2164" w:name="_ETM_Q7_575824"/>
      <w:bookmarkEnd w:id="2164"/>
    </w:p>
    <w:p w:rsidR="007044A8" w:rsidRDefault="007044A8" w:rsidP="001C5CFC">
      <w:pPr>
        <w:ind w:firstLine="0"/>
        <w:rPr>
          <w:rtl/>
        </w:rPr>
      </w:pPr>
      <w:bookmarkStart w:id="2165" w:name="_ETM_Q7_588173"/>
      <w:bookmarkEnd w:id="2165"/>
    </w:p>
    <w:p w:rsidR="007044A8" w:rsidRDefault="007044A8" w:rsidP="001C5CFC">
      <w:pPr>
        <w:pStyle w:val="af5"/>
        <w:keepNext/>
        <w:rPr>
          <w:rtl/>
        </w:rPr>
      </w:pPr>
      <w:bookmarkStart w:id="2166" w:name="ET_interruption_4674_93"/>
      <w:r w:rsidRPr="0017666A">
        <w:rPr>
          <w:rStyle w:val="TagStyle"/>
          <w:rtl/>
        </w:rPr>
        <w:t xml:space="preserve"> &lt;&lt; קריאה &gt;&gt; </w:t>
      </w:r>
      <w:r>
        <w:rPr>
          <w:rtl/>
        </w:rPr>
        <w:t>חמד עמאר (ישראל ביתנו):</w:t>
      </w:r>
      <w:r w:rsidRPr="0017666A">
        <w:rPr>
          <w:rStyle w:val="TagStyle"/>
          <w:rtl/>
        </w:rPr>
        <w:t xml:space="preserve"> &lt;&lt; קריאה &gt;&gt;</w:t>
      </w:r>
      <w:r>
        <w:rPr>
          <w:rtl/>
        </w:rPr>
        <w:t xml:space="preserve">   </w:t>
      </w:r>
      <w:bookmarkEnd w:id="2166"/>
    </w:p>
    <w:p w:rsidR="007044A8" w:rsidRDefault="007044A8" w:rsidP="001C5CFC">
      <w:pPr>
        <w:pStyle w:val="KeepWithNext"/>
        <w:rPr>
          <w:rtl/>
          <w:lang w:eastAsia="he-IL"/>
        </w:rPr>
      </w:pPr>
    </w:p>
    <w:p w:rsidR="007044A8" w:rsidRDefault="007044A8" w:rsidP="001C5CFC">
      <w:pPr>
        <w:rPr>
          <w:rtl/>
          <w:lang w:eastAsia="he-IL"/>
        </w:rPr>
      </w:pPr>
      <w:r w:rsidRPr="00725226">
        <w:rPr>
          <w:rFonts w:hint="cs"/>
          <w:rtl/>
          <w:lang w:eastAsia="he-IL"/>
        </w:rPr>
        <w:t>המשטרה אחראית על - - -</w:t>
      </w:r>
      <w:bookmarkStart w:id="2167" w:name="_ETM_Q7_593409"/>
      <w:bookmarkEnd w:id="2167"/>
    </w:p>
    <w:p w:rsidR="007044A8" w:rsidRDefault="007044A8" w:rsidP="001C5CFC">
      <w:pPr>
        <w:rPr>
          <w:rtl/>
          <w:lang w:eastAsia="he-IL"/>
        </w:rPr>
      </w:pPr>
      <w:bookmarkStart w:id="2168" w:name="_ETM_Q7_593479"/>
      <w:bookmarkEnd w:id="2168"/>
    </w:p>
    <w:p w:rsidR="007044A8" w:rsidRDefault="007044A8" w:rsidP="001C5CFC">
      <w:pPr>
        <w:pStyle w:val="-"/>
        <w:keepNext/>
        <w:rPr>
          <w:rtl/>
        </w:rPr>
      </w:pPr>
      <w:r w:rsidRPr="0017666A">
        <w:rPr>
          <w:rStyle w:val="TagStyle"/>
          <w:rtl/>
        </w:rPr>
        <w:t xml:space="preserve"> &lt;&lt; דובר_המשך &gt;&gt; </w:t>
      </w:r>
      <w:r>
        <w:rPr>
          <w:rtl/>
        </w:rPr>
        <w:t>השר לביטחון לאומי איתמר בן גביר:</w:t>
      </w:r>
      <w:r w:rsidRPr="0017666A">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Pr="0017666A" w:rsidRDefault="007044A8" w:rsidP="001C5CFC">
      <w:pPr>
        <w:rPr>
          <w:rtl/>
          <w:lang w:eastAsia="he-IL"/>
        </w:rPr>
      </w:pPr>
      <w:bookmarkStart w:id="2169" w:name="_ETM_Q7_594529"/>
      <w:bookmarkEnd w:id="2169"/>
      <w:r>
        <w:rPr>
          <w:rFonts w:hint="cs"/>
          <w:rtl/>
          <w:lang w:eastAsia="he-IL"/>
        </w:rPr>
        <w:t xml:space="preserve">אבל המשטרה אחראית </w:t>
      </w:r>
      <w:bookmarkStart w:id="2170" w:name="_ETM_Q7_589973"/>
      <w:bookmarkEnd w:id="2170"/>
      <w:r>
        <w:rPr>
          <w:rFonts w:hint="cs"/>
          <w:rtl/>
          <w:lang w:eastAsia="he-IL"/>
        </w:rPr>
        <w:t>על הגבול, כן.</w:t>
      </w:r>
    </w:p>
    <w:p w:rsidR="007044A8" w:rsidRPr="0017666A" w:rsidRDefault="007044A8" w:rsidP="001C5CFC">
      <w:pPr>
        <w:rPr>
          <w:rtl/>
          <w:lang w:eastAsia="he-IL"/>
        </w:rPr>
      </w:pPr>
      <w:bookmarkStart w:id="2171" w:name="_ETM_Q7_588544"/>
      <w:bookmarkStart w:id="2172" w:name="_ETM_Q7_588610"/>
      <w:bookmarkEnd w:id="2171"/>
      <w:bookmarkEnd w:id="2172"/>
    </w:p>
    <w:p w:rsidR="007044A8" w:rsidRDefault="007044A8" w:rsidP="001C5CFC">
      <w:pPr>
        <w:pStyle w:val="af6"/>
        <w:keepNext/>
        <w:rPr>
          <w:rtl/>
        </w:rPr>
      </w:pPr>
      <w:bookmarkStart w:id="2173" w:name="ET_yor_6423_37"/>
      <w:r w:rsidRPr="00D47768">
        <w:rPr>
          <w:rStyle w:val="TagStyle"/>
          <w:rtl/>
        </w:rPr>
        <w:t xml:space="preserve"> &lt;&lt; יור &gt;&gt; </w:t>
      </w:r>
      <w:r>
        <w:rPr>
          <w:rtl/>
        </w:rPr>
        <w:t>היו"ר אמיר אוחנה:</w:t>
      </w:r>
      <w:r w:rsidRPr="00D47768">
        <w:rPr>
          <w:rStyle w:val="TagStyle"/>
          <w:rtl/>
        </w:rPr>
        <w:t xml:space="preserve"> &lt;&lt; יור &gt;&gt;</w:t>
      </w:r>
      <w:r>
        <w:rPr>
          <w:rtl/>
        </w:rPr>
        <w:t xml:space="preserve">   </w:t>
      </w:r>
      <w:bookmarkEnd w:id="2173"/>
    </w:p>
    <w:p w:rsidR="007044A8" w:rsidRDefault="007044A8" w:rsidP="001C5CFC">
      <w:pPr>
        <w:pStyle w:val="KeepWithNext"/>
        <w:rPr>
          <w:rtl/>
          <w:lang w:eastAsia="he-IL"/>
        </w:rPr>
      </w:pPr>
    </w:p>
    <w:p w:rsidR="007044A8" w:rsidRDefault="007044A8" w:rsidP="001C5CFC">
      <w:pPr>
        <w:rPr>
          <w:rtl/>
          <w:lang w:eastAsia="he-IL"/>
        </w:rPr>
      </w:pPr>
      <w:r>
        <w:rPr>
          <w:rtl/>
          <w:lang w:eastAsia="he-IL"/>
        </w:rPr>
        <w:t>ננצל את ההפוגה לב</w:t>
      </w:r>
      <w:r>
        <w:rPr>
          <w:rFonts w:hint="cs"/>
          <w:rtl/>
          <w:lang w:eastAsia="he-IL"/>
        </w:rPr>
        <w:t>רך</w:t>
      </w:r>
      <w:r>
        <w:rPr>
          <w:rtl/>
          <w:lang w:eastAsia="he-IL"/>
        </w:rPr>
        <w:t xml:space="preserve"> את מפקדות ומפקדי</w:t>
      </w:r>
      <w:r>
        <w:rPr>
          <w:rFonts w:hint="cs"/>
          <w:rtl/>
          <w:lang w:eastAsia="he-IL"/>
        </w:rPr>
        <w:t xml:space="preserve"> ו</w:t>
      </w:r>
      <w:r>
        <w:rPr>
          <w:rtl/>
          <w:lang w:eastAsia="he-IL"/>
        </w:rPr>
        <w:t xml:space="preserve">אנשי </w:t>
      </w:r>
      <w:bookmarkStart w:id="2174" w:name="_ETM_Q7_599678"/>
      <w:bookmarkEnd w:id="2174"/>
      <w:r>
        <w:rPr>
          <w:rtl/>
          <w:lang w:eastAsia="he-IL"/>
        </w:rPr>
        <w:t xml:space="preserve">ונשות בית המעצר ירושלים, </w:t>
      </w:r>
      <w:proofErr w:type="spellStart"/>
      <w:r>
        <w:rPr>
          <w:rtl/>
          <w:lang w:eastAsia="he-IL"/>
        </w:rPr>
        <w:t>ב</w:t>
      </w:r>
      <w:r>
        <w:rPr>
          <w:rFonts w:hint="cs"/>
          <w:rtl/>
          <w:lang w:eastAsia="he-IL"/>
        </w:rPr>
        <w:t>ימ"ר</w:t>
      </w:r>
      <w:proofErr w:type="spellEnd"/>
      <w:r>
        <w:rPr>
          <w:rtl/>
          <w:lang w:eastAsia="he-IL"/>
        </w:rPr>
        <w:t xml:space="preserve"> ירושלים</w:t>
      </w:r>
      <w:r>
        <w:rPr>
          <w:rFonts w:hint="cs"/>
          <w:rtl/>
          <w:lang w:eastAsia="he-IL"/>
        </w:rPr>
        <w:t>.</w:t>
      </w:r>
      <w:r>
        <w:rPr>
          <w:rtl/>
          <w:lang w:eastAsia="he-IL"/>
        </w:rPr>
        <w:t xml:space="preserve"> ברוכות וברוכים הבאים לכנסת, </w:t>
      </w:r>
      <w:bookmarkStart w:id="2175" w:name="_ETM_Q7_602959"/>
      <w:bookmarkEnd w:id="2175"/>
      <w:r>
        <w:rPr>
          <w:rtl/>
          <w:lang w:eastAsia="he-IL"/>
        </w:rPr>
        <w:t>שלום לכם.</w:t>
      </w:r>
    </w:p>
    <w:p w:rsidR="007044A8" w:rsidRPr="00064944" w:rsidRDefault="007044A8" w:rsidP="001C5CFC">
      <w:pPr>
        <w:rPr>
          <w:rtl/>
          <w:lang w:eastAsia="he-IL"/>
        </w:rPr>
      </w:pPr>
    </w:p>
    <w:p w:rsidR="007044A8" w:rsidRDefault="007044A8" w:rsidP="001C5CFC">
      <w:pPr>
        <w:pStyle w:val="-"/>
        <w:keepNext/>
        <w:rPr>
          <w:rtl/>
        </w:rPr>
      </w:pPr>
      <w:bookmarkStart w:id="2176" w:name="ET_speakercontinue_6378_95"/>
      <w:r w:rsidRPr="000769C0">
        <w:rPr>
          <w:rStyle w:val="TagStyle"/>
          <w:rtl/>
        </w:rPr>
        <w:t xml:space="preserve"> &lt;&lt; דובר_המשך &gt;&gt; </w:t>
      </w:r>
      <w:r>
        <w:rPr>
          <w:rtl/>
        </w:rPr>
        <w:t>השר לביטחון לאומי איתמר בן גביר:</w:t>
      </w:r>
      <w:r w:rsidRPr="000769C0">
        <w:rPr>
          <w:rStyle w:val="TagStyle"/>
          <w:rtl/>
        </w:rPr>
        <w:t xml:space="preserve"> &lt;&lt; דובר_המשך &gt;&gt;</w:t>
      </w:r>
      <w:r>
        <w:rPr>
          <w:rtl/>
        </w:rPr>
        <w:t xml:space="preserve">   </w:t>
      </w:r>
      <w:bookmarkEnd w:id="2176"/>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אני, אגב, </w:t>
      </w:r>
      <w:bookmarkStart w:id="2177" w:name="_ETM_Q7_594754"/>
      <w:bookmarkEnd w:id="2177"/>
      <w:r>
        <w:rPr>
          <w:rFonts w:hint="cs"/>
          <w:rtl/>
          <w:lang w:eastAsia="he-IL"/>
        </w:rPr>
        <w:t xml:space="preserve">רוצה להגיד עליהם משהו, ועל כל </w:t>
      </w:r>
      <w:bookmarkStart w:id="2178" w:name="_ETM_Q7_607500"/>
      <w:bookmarkEnd w:id="2178"/>
      <w:r>
        <w:rPr>
          <w:rFonts w:hint="cs"/>
          <w:rtl/>
          <w:lang w:eastAsia="he-IL"/>
        </w:rPr>
        <w:t xml:space="preserve">שירות בתי הסוהר. מה שנעשה בשבת זאת היסטוריה, היסטוריה. זאת </w:t>
      </w:r>
      <w:bookmarkStart w:id="2179" w:name="_ETM_Q7_610704"/>
      <w:bookmarkEnd w:id="2179"/>
      <w:r>
        <w:rPr>
          <w:rFonts w:hint="cs"/>
          <w:rtl/>
          <w:lang w:eastAsia="he-IL"/>
        </w:rPr>
        <w:t xml:space="preserve">דוגמה איך ארגון משנה ב-180 מעלות. </w:t>
      </w:r>
      <w:bookmarkStart w:id="2180" w:name="_ETM_Q7_627067"/>
      <w:bookmarkEnd w:id="2180"/>
    </w:p>
    <w:p w:rsidR="007044A8" w:rsidRDefault="007044A8" w:rsidP="001C5CFC">
      <w:pPr>
        <w:rPr>
          <w:rtl/>
          <w:lang w:eastAsia="he-IL"/>
        </w:rPr>
      </w:pPr>
      <w:bookmarkStart w:id="2181" w:name="_ETM_Q7_1066"/>
      <w:bookmarkStart w:id="2182" w:name="_ETM_Q7_1131"/>
      <w:bookmarkEnd w:id="2181"/>
      <w:bookmarkEnd w:id="2182"/>
    </w:p>
    <w:p w:rsidR="007044A8" w:rsidRDefault="007044A8" w:rsidP="001C5CFC">
      <w:pPr>
        <w:rPr>
          <w:rtl/>
          <w:lang w:eastAsia="he-IL"/>
        </w:rPr>
      </w:pPr>
      <w:r>
        <w:rPr>
          <w:rFonts w:hint="cs"/>
          <w:rtl/>
          <w:lang w:eastAsia="he-IL"/>
        </w:rPr>
        <w:t>אתה זוכר, אדוני היושב-ראש, מה היה לפני בן גביר? מרמלדות</w:t>
      </w:r>
      <w:r>
        <w:rPr>
          <w:rtl/>
          <w:lang w:eastAsia="he-IL"/>
        </w:rPr>
        <w:t xml:space="preserve"> ושוקולדות</w:t>
      </w:r>
      <w:r>
        <w:rPr>
          <w:rFonts w:hint="cs"/>
          <w:rtl/>
          <w:lang w:eastAsia="he-IL"/>
        </w:rPr>
        <w:t xml:space="preserve">, </w:t>
      </w:r>
      <w:r>
        <w:rPr>
          <w:rtl/>
          <w:lang w:eastAsia="he-IL"/>
        </w:rPr>
        <w:t xml:space="preserve">בשר </w:t>
      </w:r>
      <w:bookmarkStart w:id="2183" w:name="_ETM_Q7_627079"/>
      <w:bookmarkEnd w:id="2183"/>
      <w:r>
        <w:rPr>
          <w:rtl/>
          <w:lang w:eastAsia="he-IL"/>
        </w:rPr>
        <w:t xml:space="preserve">כבש </w:t>
      </w:r>
      <w:proofErr w:type="spellStart"/>
      <w:r>
        <w:rPr>
          <w:rtl/>
          <w:lang w:eastAsia="he-IL"/>
        </w:rPr>
        <w:t>ושווארמות</w:t>
      </w:r>
      <w:proofErr w:type="spellEnd"/>
      <w:r>
        <w:rPr>
          <w:rtl/>
          <w:lang w:eastAsia="he-IL"/>
        </w:rPr>
        <w:t>. יום אחד אני מגיע, אני רואה פינג</w:t>
      </w:r>
      <w:r>
        <w:rPr>
          <w:rFonts w:hint="cs"/>
          <w:rtl/>
          <w:lang w:eastAsia="he-IL"/>
        </w:rPr>
        <w:t>-</w:t>
      </w:r>
      <w:r>
        <w:rPr>
          <w:rtl/>
          <w:lang w:eastAsia="he-IL"/>
        </w:rPr>
        <w:t>פונג</w:t>
      </w:r>
      <w:r>
        <w:rPr>
          <w:rFonts w:hint="cs"/>
          <w:rtl/>
          <w:lang w:eastAsia="he-IL"/>
        </w:rPr>
        <w:t>.</w:t>
      </w:r>
      <w:r>
        <w:rPr>
          <w:rtl/>
          <w:lang w:eastAsia="he-IL"/>
        </w:rPr>
        <w:t xml:space="preserve"> </w:t>
      </w:r>
      <w:bookmarkStart w:id="2184" w:name="_ETM_Q7_631443"/>
      <w:bookmarkEnd w:id="2184"/>
      <w:r>
        <w:rPr>
          <w:rtl/>
          <w:lang w:eastAsia="he-IL"/>
        </w:rPr>
        <w:t>אני</w:t>
      </w:r>
      <w:r>
        <w:rPr>
          <w:rFonts w:hint="cs"/>
          <w:rtl/>
          <w:lang w:eastAsia="he-IL"/>
        </w:rPr>
        <w:t xml:space="preserve"> אומר:</w:t>
      </w:r>
      <w:r>
        <w:rPr>
          <w:rtl/>
          <w:lang w:eastAsia="he-IL"/>
        </w:rPr>
        <w:t xml:space="preserve"> מה זה? אומרים לי</w:t>
      </w:r>
      <w:r>
        <w:rPr>
          <w:rFonts w:hint="cs"/>
          <w:rtl/>
          <w:lang w:eastAsia="he-IL"/>
        </w:rPr>
        <w:t>:</w:t>
      </w:r>
      <w:r>
        <w:rPr>
          <w:rtl/>
          <w:lang w:eastAsia="he-IL"/>
        </w:rPr>
        <w:t xml:space="preserve"> זה הרוצחים של משפחת </w:t>
      </w:r>
      <w:bookmarkStart w:id="2185" w:name="_ETM_Q7_635806"/>
      <w:bookmarkEnd w:id="2185"/>
      <w:r>
        <w:rPr>
          <w:rtl/>
          <w:lang w:eastAsia="he-IL"/>
        </w:rPr>
        <w:t xml:space="preserve">פוגל. </w:t>
      </w:r>
      <w:bookmarkStart w:id="2186" w:name="_ETM_Q7_640649"/>
      <w:bookmarkEnd w:id="2186"/>
      <w:r>
        <w:rPr>
          <w:rtl/>
          <w:lang w:eastAsia="he-IL"/>
        </w:rPr>
        <w:t>אלה הרוצחים של משפחת פוגל משחקים פינג</w:t>
      </w:r>
      <w:r>
        <w:rPr>
          <w:rFonts w:hint="cs"/>
          <w:rtl/>
          <w:lang w:eastAsia="he-IL"/>
        </w:rPr>
        <w:t>-</w:t>
      </w:r>
      <w:r>
        <w:rPr>
          <w:rtl/>
          <w:lang w:eastAsia="he-IL"/>
        </w:rPr>
        <w:t>פונג, חבר</w:t>
      </w:r>
      <w:r>
        <w:rPr>
          <w:rFonts w:hint="cs"/>
          <w:rtl/>
          <w:lang w:eastAsia="he-IL"/>
        </w:rPr>
        <w:t>ת</w:t>
      </w:r>
      <w:r>
        <w:rPr>
          <w:rtl/>
          <w:lang w:eastAsia="he-IL"/>
        </w:rPr>
        <w:t xml:space="preserve"> הכנסת </w:t>
      </w:r>
      <w:bookmarkStart w:id="2187" w:name="_ETM_Q7_642974"/>
      <w:bookmarkEnd w:id="2187"/>
      <w:r>
        <w:rPr>
          <w:rtl/>
          <w:lang w:eastAsia="he-IL"/>
        </w:rPr>
        <w:t xml:space="preserve">גוטליב. </w:t>
      </w:r>
      <w:bookmarkStart w:id="2188" w:name="_ETM_Q7_646079"/>
      <w:bookmarkEnd w:id="2188"/>
      <w:r>
        <w:rPr>
          <w:rtl/>
          <w:lang w:eastAsia="he-IL"/>
        </w:rPr>
        <w:t>הרגו את האבא, רצחו את האימא</w:t>
      </w:r>
      <w:r>
        <w:rPr>
          <w:rFonts w:hint="cs"/>
          <w:rtl/>
          <w:lang w:eastAsia="he-IL"/>
        </w:rPr>
        <w:t>,</w:t>
      </w:r>
      <w:r>
        <w:rPr>
          <w:rtl/>
          <w:lang w:eastAsia="he-IL"/>
        </w:rPr>
        <w:t xml:space="preserve"> </w:t>
      </w:r>
      <w:bookmarkStart w:id="2189" w:name="_ETM_Q7_649750"/>
      <w:bookmarkEnd w:id="2189"/>
      <w:r>
        <w:rPr>
          <w:rtl/>
          <w:lang w:eastAsia="he-IL"/>
        </w:rPr>
        <w:t>נכנסו לחדר השני</w:t>
      </w:r>
      <w:r>
        <w:rPr>
          <w:rFonts w:hint="cs"/>
          <w:rtl/>
          <w:lang w:eastAsia="he-IL"/>
        </w:rPr>
        <w:t xml:space="preserve">, </w:t>
      </w:r>
      <w:r>
        <w:rPr>
          <w:rtl/>
          <w:lang w:eastAsia="he-IL"/>
        </w:rPr>
        <w:t>רצחו את הילדים</w:t>
      </w:r>
      <w:r>
        <w:rPr>
          <w:rFonts w:hint="cs"/>
          <w:rtl/>
          <w:lang w:eastAsia="he-IL"/>
        </w:rPr>
        <w:t>,</w:t>
      </w:r>
      <w:r>
        <w:rPr>
          <w:rtl/>
          <w:lang w:eastAsia="he-IL"/>
        </w:rPr>
        <w:t xml:space="preserve"> </w:t>
      </w:r>
      <w:bookmarkStart w:id="2190" w:name="_ETM_Q7_653000"/>
      <w:bookmarkEnd w:id="2190"/>
      <w:r>
        <w:rPr>
          <w:rtl/>
          <w:lang w:eastAsia="he-IL"/>
        </w:rPr>
        <w:t>יצאו החוצה, שמעו</w:t>
      </w:r>
      <w:bookmarkStart w:id="2191" w:name="_ETM_Q7_656049"/>
      <w:bookmarkEnd w:id="2191"/>
      <w:r>
        <w:rPr>
          <w:rFonts w:hint="cs"/>
          <w:rtl/>
          <w:lang w:eastAsia="he-IL"/>
        </w:rPr>
        <w:t xml:space="preserve"> </w:t>
      </w:r>
      <w:r>
        <w:rPr>
          <w:rtl/>
          <w:lang w:eastAsia="he-IL"/>
        </w:rPr>
        <w:t>בכי של תינוקת</w:t>
      </w:r>
      <w:r>
        <w:rPr>
          <w:rFonts w:hint="cs"/>
          <w:rtl/>
          <w:lang w:eastAsia="he-IL"/>
        </w:rPr>
        <w:t>,</w:t>
      </w:r>
      <w:r>
        <w:rPr>
          <w:rtl/>
          <w:lang w:eastAsia="he-IL"/>
        </w:rPr>
        <w:t xml:space="preserve"> </w:t>
      </w:r>
      <w:bookmarkStart w:id="2192" w:name="_ETM_Q7_658380"/>
      <w:bookmarkEnd w:id="2192"/>
      <w:r>
        <w:rPr>
          <w:rtl/>
          <w:lang w:eastAsia="he-IL"/>
        </w:rPr>
        <w:t xml:space="preserve">בכי של תינוקת, חזרו ורצחו את התינוקת. </w:t>
      </w:r>
      <w:bookmarkStart w:id="2193" w:name="_ETM_Q7_664519"/>
      <w:bookmarkEnd w:id="2193"/>
      <w:r>
        <w:rPr>
          <w:rtl/>
          <w:lang w:eastAsia="he-IL"/>
        </w:rPr>
        <w:t>והם קיבלו לימודים אקדמאיים, טיפולים אסתטיים, מאפיות</w:t>
      </w:r>
      <w:r>
        <w:rPr>
          <w:rFonts w:hint="cs"/>
          <w:rtl/>
          <w:lang w:eastAsia="he-IL"/>
        </w:rPr>
        <w:t>,</w:t>
      </w:r>
      <w:r>
        <w:rPr>
          <w:rtl/>
          <w:lang w:eastAsia="he-IL"/>
        </w:rPr>
        <w:t xml:space="preserve"> פיתות</w:t>
      </w:r>
      <w:bookmarkStart w:id="2194" w:name="_ETM_Q7_673369"/>
      <w:bookmarkEnd w:id="2194"/>
      <w:r>
        <w:rPr>
          <w:rFonts w:hint="cs"/>
          <w:rtl/>
          <w:lang w:eastAsia="he-IL"/>
        </w:rPr>
        <w:t xml:space="preserve">, </w:t>
      </w:r>
      <w:r>
        <w:rPr>
          <w:rtl/>
          <w:lang w:eastAsia="he-IL"/>
        </w:rPr>
        <w:t>הפקדות, קנטינות</w:t>
      </w:r>
      <w:r>
        <w:rPr>
          <w:rFonts w:hint="cs"/>
          <w:rtl/>
          <w:lang w:eastAsia="he-IL"/>
        </w:rPr>
        <w:t>.</w:t>
      </w:r>
      <w:r>
        <w:rPr>
          <w:rtl/>
          <w:lang w:eastAsia="he-IL"/>
        </w:rPr>
        <w:t xml:space="preserve"> איך זה יכול היה להיות? איך זה יכול </w:t>
      </w:r>
      <w:bookmarkStart w:id="2195" w:name="_ETM_Q7_676769"/>
      <w:bookmarkEnd w:id="2195"/>
      <w:r>
        <w:rPr>
          <w:rtl/>
          <w:lang w:eastAsia="he-IL"/>
        </w:rPr>
        <w:t xml:space="preserve">היה להיות? </w:t>
      </w:r>
      <w:bookmarkStart w:id="2196" w:name="_ETM_Q7_680730"/>
      <w:bookmarkEnd w:id="2196"/>
    </w:p>
    <w:p w:rsidR="007044A8" w:rsidRDefault="007044A8" w:rsidP="001C5CFC">
      <w:pPr>
        <w:rPr>
          <w:rtl/>
          <w:lang w:eastAsia="he-IL"/>
        </w:rPr>
      </w:pPr>
      <w:bookmarkStart w:id="2197" w:name="_ETM_Q7_675585"/>
      <w:bookmarkStart w:id="2198" w:name="_ETM_Q7_675632"/>
      <w:bookmarkEnd w:id="2197"/>
      <w:bookmarkEnd w:id="2198"/>
    </w:p>
    <w:p w:rsidR="007044A8" w:rsidRDefault="007044A8" w:rsidP="001C5CFC">
      <w:pPr>
        <w:rPr>
          <w:rtl/>
          <w:lang w:eastAsia="he-IL"/>
        </w:rPr>
      </w:pPr>
      <w:bookmarkStart w:id="2199" w:name="_ETM_Q7_676000"/>
      <w:bookmarkStart w:id="2200" w:name="_ETM_Q7_676042"/>
      <w:bookmarkEnd w:id="2199"/>
      <w:bookmarkEnd w:id="2200"/>
      <w:r>
        <w:rPr>
          <w:rtl/>
          <w:lang w:eastAsia="he-IL"/>
        </w:rPr>
        <w:t xml:space="preserve">אני רוצה להגיד לכם, אנשי שירות בתי הסוהר, תודה, תודה, </w:t>
      </w:r>
      <w:bookmarkStart w:id="2201" w:name="_ETM_Q7_684210"/>
      <w:bookmarkEnd w:id="2201"/>
      <w:r>
        <w:rPr>
          <w:rtl/>
          <w:lang w:eastAsia="he-IL"/>
        </w:rPr>
        <w:t>תודה. תודה</w:t>
      </w:r>
      <w:r>
        <w:rPr>
          <w:rFonts w:hint="cs"/>
          <w:rtl/>
          <w:lang w:eastAsia="he-IL"/>
        </w:rPr>
        <w:t xml:space="preserve"> </w:t>
      </w:r>
      <w:r>
        <w:rPr>
          <w:rtl/>
          <w:lang w:eastAsia="he-IL"/>
        </w:rPr>
        <w:t>שאתם מיישמים</w:t>
      </w:r>
      <w:r>
        <w:rPr>
          <w:rFonts w:hint="cs"/>
          <w:rtl/>
          <w:lang w:eastAsia="he-IL"/>
        </w:rPr>
        <w:t xml:space="preserve"> את המדיניות - - - </w:t>
      </w:r>
    </w:p>
    <w:p w:rsidR="007044A8" w:rsidRDefault="007044A8" w:rsidP="001C5CFC">
      <w:pPr>
        <w:rPr>
          <w:rtl/>
          <w:lang w:eastAsia="he-IL"/>
        </w:rPr>
      </w:pPr>
      <w:bookmarkStart w:id="2202" w:name="_ETM_Q7_685110"/>
      <w:bookmarkStart w:id="2203" w:name="_ETM_Q7_685159"/>
      <w:bookmarkEnd w:id="2202"/>
      <w:bookmarkEnd w:id="2203"/>
    </w:p>
    <w:p w:rsidR="007044A8" w:rsidRDefault="007044A8" w:rsidP="001C5CFC">
      <w:pPr>
        <w:pStyle w:val="af6"/>
        <w:keepNext/>
        <w:rPr>
          <w:rtl/>
        </w:rPr>
      </w:pPr>
      <w:bookmarkStart w:id="2204" w:name="ET_yor_6423_96"/>
      <w:r w:rsidRPr="005350B0">
        <w:rPr>
          <w:rStyle w:val="TagStyle"/>
          <w:rtl/>
        </w:rPr>
        <w:t xml:space="preserve"> &lt;&lt; יור &gt;&gt; </w:t>
      </w:r>
      <w:r>
        <w:rPr>
          <w:rtl/>
        </w:rPr>
        <w:t>היו"ר אמיר אוחנה:</w:t>
      </w:r>
      <w:r w:rsidRPr="005350B0">
        <w:rPr>
          <w:rStyle w:val="TagStyle"/>
          <w:rtl/>
        </w:rPr>
        <w:t xml:space="preserve"> &lt;&lt; יור &gt;&gt;</w:t>
      </w:r>
      <w:r>
        <w:rPr>
          <w:rtl/>
        </w:rPr>
        <w:t xml:space="preserve">   </w:t>
      </w:r>
      <w:bookmarkEnd w:id="2204"/>
    </w:p>
    <w:p w:rsidR="007044A8" w:rsidRDefault="007044A8" w:rsidP="001C5CFC">
      <w:pPr>
        <w:pStyle w:val="KeepWithNext"/>
        <w:rPr>
          <w:rtl/>
          <w:lang w:eastAsia="he-IL"/>
        </w:rPr>
      </w:pPr>
    </w:p>
    <w:p w:rsidR="007044A8" w:rsidRDefault="007044A8" w:rsidP="001C5CFC">
      <w:pPr>
        <w:rPr>
          <w:rtl/>
          <w:lang w:eastAsia="he-IL"/>
        </w:rPr>
      </w:pPr>
      <w:bookmarkStart w:id="2205" w:name="_ETM_Q7_687102"/>
      <w:bookmarkEnd w:id="2205"/>
      <w:r>
        <w:rPr>
          <w:rFonts w:hint="cs"/>
          <w:rtl/>
          <w:lang w:eastAsia="he-IL"/>
        </w:rPr>
        <w:t xml:space="preserve">שלום, </w:t>
      </w:r>
      <w:r>
        <w:rPr>
          <w:rtl/>
          <w:lang w:eastAsia="he-IL"/>
        </w:rPr>
        <w:t>בלי</w:t>
      </w:r>
      <w:r>
        <w:rPr>
          <w:rFonts w:hint="cs"/>
          <w:rtl/>
          <w:lang w:eastAsia="he-IL"/>
        </w:rPr>
        <w:t xml:space="preserve"> מחיאות כפיים</w:t>
      </w:r>
      <w:bookmarkStart w:id="2206" w:name="_ETM_Q7_678473"/>
      <w:bookmarkEnd w:id="2206"/>
      <w:r>
        <w:rPr>
          <w:rFonts w:hint="cs"/>
          <w:rtl/>
          <w:lang w:eastAsia="he-IL"/>
        </w:rPr>
        <w:t xml:space="preserve">, רבותיי, אנחנו בכנסת, בכל זאת. </w:t>
      </w:r>
    </w:p>
    <w:p w:rsidR="007044A8" w:rsidRDefault="007044A8" w:rsidP="001C5CFC">
      <w:pPr>
        <w:ind w:firstLine="0"/>
        <w:rPr>
          <w:rtl/>
          <w:lang w:eastAsia="he-IL"/>
        </w:rPr>
      </w:pPr>
    </w:p>
    <w:p w:rsidR="007044A8" w:rsidRDefault="007044A8" w:rsidP="001C5CFC">
      <w:pPr>
        <w:pStyle w:val="-"/>
        <w:keepNext/>
        <w:rPr>
          <w:rtl/>
        </w:rPr>
      </w:pPr>
      <w:r w:rsidRPr="00375C55">
        <w:rPr>
          <w:rStyle w:val="TagStyle"/>
          <w:rtl/>
        </w:rPr>
        <w:t xml:space="preserve"> &lt;&lt; דובר_המשך &gt;&gt; </w:t>
      </w:r>
      <w:r>
        <w:rPr>
          <w:rtl/>
        </w:rPr>
        <w:t>השר לביטחון לאומי איתמר בן גביר:</w:t>
      </w:r>
      <w:r w:rsidRPr="00375C55">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2207" w:name="_ETM_Q7_638544"/>
      <w:bookmarkEnd w:id="2207"/>
      <w:r>
        <w:rPr>
          <w:rFonts w:hint="cs"/>
          <w:rtl/>
          <w:lang w:eastAsia="he-IL"/>
        </w:rPr>
        <w:t xml:space="preserve">אבל מגיע להם כפיים. אדוני, אתה - - - </w:t>
      </w:r>
    </w:p>
    <w:p w:rsidR="007044A8" w:rsidRDefault="007044A8" w:rsidP="001C5CFC">
      <w:pPr>
        <w:rPr>
          <w:rtl/>
          <w:lang w:eastAsia="he-IL"/>
        </w:rPr>
      </w:pPr>
    </w:p>
    <w:p w:rsidR="007044A8" w:rsidRDefault="007044A8" w:rsidP="001C5CFC">
      <w:pPr>
        <w:pStyle w:val="af6"/>
        <w:keepNext/>
        <w:rPr>
          <w:rtl/>
        </w:rPr>
      </w:pPr>
      <w:bookmarkStart w:id="2208" w:name="ET_yor_6423_98"/>
      <w:r w:rsidRPr="003E4626">
        <w:rPr>
          <w:rStyle w:val="TagStyle"/>
          <w:rtl/>
        </w:rPr>
        <w:t xml:space="preserve"> &lt;&lt; יור &gt;&gt; </w:t>
      </w:r>
      <w:r>
        <w:rPr>
          <w:rtl/>
        </w:rPr>
        <w:t>היו"ר אמיר אוחנה:</w:t>
      </w:r>
      <w:r w:rsidRPr="003E4626">
        <w:rPr>
          <w:rStyle w:val="TagStyle"/>
          <w:rtl/>
        </w:rPr>
        <w:t xml:space="preserve"> &lt;&lt; יור &gt;&gt;</w:t>
      </w:r>
      <w:r>
        <w:rPr>
          <w:rtl/>
        </w:rPr>
        <w:t xml:space="preserve">   </w:t>
      </w:r>
      <w:bookmarkEnd w:id="2208"/>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לא, אבל לא בכנסת.</w:t>
      </w:r>
      <w:bookmarkStart w:id="2209" w:name="_ETM_Q7_673627"/>
      <w:bookmarkEnd w:id="2209"/>
      <w:r>
        <w:rPr>
          <w:rFonts w:hint="cs"/>
          <w:rtl/>
          <w:lang w:eastAsia="he-IL"/>
        </w:rPr>
        <w:t xml:space="preserve"> </w:t>
      </w:r>
      <w:bookmarkStart w:id="2210" w:name="_ETM_Q7_673678"/>
      <w:bookmarkEnd w:id="2210"/>
      <w:r>
        <w:rPr>
          <w:rFonts w:hint="cs"/>
          <w:rtl/>
          <w:lang w:eastAsia="he-IL"/>
        </w:rPr>
        <w:t xml:space="preserve">מגיע להם, אני מסכים. </w:t>
      </w:r>
    </w:p>
    <w:p w:rsidR="007044A8" w:rsidRDefault="007044A8" w:rsidP="001C5CFC">
      <w:pPr>
        <w:rPr>
          <w:rtl/>
          <w:lang w:eastAsia="he-IL"/>
        </w:rPr>
      </w:pPr>
    </w:p>
    <w:p w:rsidR="007044A8" w:rsidRDefault="007044A8" w:rsidP="001C5CFC">
      <w:pPr>
        <w:pStyle w:val="-"/>
        <w:keepNext/>
        <w:rPr>
          <w:rtl/>
        </w:rPr>
      </w:pPr>
      <w:r w:rsidRPr="003E4626">
        <w:rPr>
          <w:rStyle w:val="TagStyle"/>
          <w:rtl/>
        </w:rPr>
        <w:t xml:space="preserve"> &lt;&lt; דובר_המשך &gt;&gt; </w:t>
      </w:r>
      <w:r>
        <w:rPr>
          <w:rtl/>
        </w:rPr>
        <w:t>השר לביטחון לאומי איתמר בן גביר:</w:t>
      </w:r>
      <w:r w:rsidRPr="003E4626">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מה שאתה אומר</w:t>
      </w:r>
      <w:bookmarkStart w:id="2211" w:name="_ETM_Q7_686268"/>
      <w:bookmarkEnd w:id="2211"/>
      <w:r>
        <w:rPr>
          <w:rFonts w:hint="cs"/>
          <w:rtl/>
          <w:lang w:eastAsia="he-IL"/>
        </w:rPr>
        <w:t xml:space="preserve">, אנחנו מקבלים. </w:t>
      </w:r>
    </w:p>
    <w:p w:rsidR="007044A8" w:rsidRDefault="007044A8" w:rsidP="001C5CFC">
      <w:pPr>
        <w:rPr>
          <w:rtl/>
          <w:lang w:eastAsia="he-IL"/>
        </w:rPr>
      </w:pPr>
    </w:p>
    <w:p w:rsidR="007044A8" w:rsidRDefault="007044A8" w:rsidP="001C5CFC">
      <w:pPr>
        <w:pStyle w:val="af6"/>
        <w:keepNext/>
        <w:rPr>
          <w:rtl/>
        </w:rPr>
      </w:pPr>
      <w:bookmarkStart w:id="2212" w:name="ET_yor_6423_102"/>
      <w:r w:rsidRPr="003E4626">
        <w:rPr>
          <w:rStyle w:val="TagStyle"/>
          <w:rtl/>
        </w:rPr>
        <w:t xml:space="preserve"> &lt;&lt; יור &gt;&gt; </w:t>
      </w:r>
      <w:r>
        <w:rPr>
          <w:rtl/>
        </w:rPr>
        <w:t>היו"ר אמיר אוחנה:</w:t>
      </w:r>
      <w:r w:rsidRPr="003E4626">
        <w:rPr>
          <w:rStyle w:val="TagStyle"/>
          <w:rtl/>
        </w:rPr>
        <w:t xml:space="preserve"> &lt;&lt; יור &gt;&gt;</w:t>
      </w:r>
      <w:r>
        <w:rPr>
          <w:rtl/>
        </w:rPr>
        <w:t xml:space="preserve">   </w:t>
      </w:r>
      <w:bookmarkEnd w:id="2212"/>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מגיע להם, אני מסכים. אבל בכנסת זה לא מקובל.</w:t>
      </w:r>
    </w:p>
    <w:p w:rsidR="007044A8" w:rsidRDefault="007044A8" w:rsidP="001C5CFC">
      <w:pPr>
        <w:rPr>
          <w:rtl/>
          <w:lang w:eastAsia="he-IL"/>
        </w:rPr>
      </w:pPr>
    </w:p>
    <w:p w:rsidR="007044A8" w:rsidRDefault="007044A8" w:rsidP="001C5CFC">
      <w:pPr>
        <w:pStyle w:val="-"/>
        <w:keepNext/>
        <w:rPr>
          <w:rtl/>
        </w:rPr>
      </w:pPr>
      <w:r w:rsidRPr="003E4626">
        <w:rPr>
          <w:rStyle w:val="TagStyle"/>
          <w:rtl/>
        </w:rPr>
        <w:t xml:space="preserve"> &lt;&lt; דובר_המשך &gt;&gt; </w:t>
      </w:r>
      <w:r>
        <w:rPr>
          <w:rtl/>
        </w:rPr>
        <w:t>השר לביטחון לאומי איתמר בן גביר:</w:t>
      </w:r>
      <w:r w:rsidRPr="003E4626">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אתה בעל הבית במליאה, מה שאתה אומר </w:t>
      </w:r>
      <w:bookmarkStart w:id="2213" w:name="_ETM_Q7_684481"/>
      <w:bookmarkEnd w:id="2213"/>
      <w:r>
        <w:rPr>
          <w:rFonts w:hint="cs"/>
          <w:rtl/>
          <w:lang w:eastAsia="he-IL"/>
        </w:rPr>
        <w:t xml:space="preserve">אנחנו מקבלים, </w:t>
      </w:r>
      <w:r>
        <w:rPr>
          <w:rtl/>
          <w:lang w:eastAsia="he-IL"/>
        </w:rPr>
        <w:t>אבל אתה גם</w:t>
      </w:r>
      <w:r>
        <w:rPr>
          <w:rFonts w:hint="cs"/>
          <w:rtl/>
          <w:lang w:eastAsia="he-IL"/>
        </w:rPr>
        <w:t xml:space="preserve"> </w:t>
      </w:r>
      <w:r>
        <w:rPr>
          <w:rtl/>
          <w:lang w:eastAsia="he-IL"/>
        </w:rPr>
        <w:t>–</w:t>
      </w:r>
      <w:r>
        <w:rPr>
          <w:rFonts w:hint="cs"/>
          <w:rtl/>
          <w:lang w:eastAsia="he-IL"/>
        </w:rPr>
        <w:t xml:space="preserve"> </w:t>
      </w:r>
      <w:r>
        <w:rPr>
          <w:rtl/>
          <w:lang w:eastAsia="he-IL"/>
        </w:rPr>
        <w:t xml:space="preserve">אני </w:t>
      </w:r>
      <w:bookmarkStart w:id="2214" w:name="_ETM_Q7_699385"/>
      <w:bookmarkEnd w:id="2214"/>
      <w:r>
        <w:rPr>
          <w:rtl/>
          <w:lang w:eastAsia="he-IL"/>
        </w:rPr>
        <w:t>מכיר אותך</w:t>
      </w:r>
      <w:r>
        <w:rPr>
          <w:rFonts w:hint="cs"/>
          <w:rtl/>
          <w:lang w:eastAsia="he-IL"/>
        </w:rPr>
        <w:t xml:space="preserve">. </w:t>
      </w:r>
      <w:r>
        <w:rPr>
          <w:rtl/>
          <w:lang w:eastAsia="he-IL"/>
        </w:rPr>
        <w:t>גם בתוך הלב</w:t>
      </w:r>
      <w:r>
        <w:rPr>
          <w:rFonts w:hint="cs"/>
          <w:rtl/>
          <w:lang w:eastAsia="he-IL"/>
        </w:rPr>
        <w:t xml:space="preserve"> - - </w:t>
      </w:r>
    </w:p>
    <w:p w:rsidR="007044A8" w:rsidRDefault="007044A8" w:rsidP="001C5CFC">
      <w:pPr>
        <w:rPr>
          <w:rtl/>
          <w:lang w:eastAsia="he-IL"/>
        </w:rPr>
      </w:pPr>
    </w:p>
    <w:p w:rsidR="007044A8" w:rsidRDefault="007044A8" w:rsidP="001C5CFC">
      <w:pPr>
        <w:pStyle w:val="af6"/>
        <w:keepNext/>
        <w:rPr>
          <w:rtl/>
        </w:rPr>
      </w:pPr>
      <w:r w:rsidRPr="00EB72A7">
        <w:rPr>
          <w:rStyle w:val="TagStyle"/>
          <w:rtl/>
        </w:rPr>
        <w:t xml:space="preserve"> &lt;&lt; יור &gt;&gt; </w:t>
      </w:r>
      <w:r>
        <w:rPr>
          <w:rtl/>
        </w:rPr>
        <w:t>היו"ר אמיר אוחנה:</w:t>
      </w:r>
      <w:r w:rsidRPr="00EB72A7">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tl/>
          <w:lang w:eastAsia="he-IL"/>
        </w:rPr>
        <w:t xml:space="preserve"> מגיע להם.</w:t>
      </w:r>
    </w:p>
    <w:p w:rsidR="007044A8" w:rsidRDefault="007044A8" w:rsidP="001C5CFC">
      <w:pPr>
        <w:rPr>
          <w:rtl/>
          <w:lang w:eastAsia="he-IL"/>
        </w:rPr>
      </w:pPr>
    </w:p>
    <w:p w:rsidR="007044A8" w:rsidRDefault="007044A8" w:rsidP="001C5CFC">
      <w:pPr>
        <w:pStyle w:val="-"/>
        <w:keepNext/>
        <w:rPr>
          <w:rtl/>
        </w:rPr>
      </w:pPr>
      <w:r w:rsidRPr="00EB72A7">
        <w:rPr>
          <w:rStyle w:val="TagStyle"/>
          <w:rtl/>
        </w:rPr>
        <w:t xml:space="preserve"> &lt;&lt; דובר_המשך &gt;&gt; </w:t>
      </w:r>
      <w:r>
        <w:rPr>
          <w:rtl/>
        </w:rPr>
        <w:t>השר לביטחון לאומי איתמר בן גביר:</w:t>
      </w:r>
      <w:r w:rsidRPr="00EB72A7">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w:t>
      </w:r>
      <w:bookmarkStart w:id="2215" w:name="_ETM_Q7_703022"/>
      <w:bookmarkEnd w:id="2215"/>
      <w:r>
        <w:rPr>
          <w:rtl/>
          <w:lang w:eastAsia="he-IL"/>
        </w:rPr>
        <w:t xml:space="preserve"> אתה ואני </w:t>
      </w:r>
      <w:bookmarkStart w:id="2216" w:name="_ETM_Q7_702632"/>
      <w:bookmarkEnd w:id="2216"/>
      <w:r>
        <w:rPr>
          <w:rFonts w:hint="cs"/>
          <w:rtl/>
          <w:lang w:eastAsia="he-IL"/>
        </w:rPr>
        <w:t xml:space="preserve">מוחאים </w:t>
      </w:r>
      <w:r>
        <w:rPr>
          <w:rtl/>
          <w:lang w:eastAsia="he-IL"/>
        </w:rPr>
        <w:t>להם כפיים, מגיע להם. ואני אומר לכם</w:t>
      </w:r>
      <w:r>
        <w:rPr>
          <w:rFonts w:hint="cs"/>
          <w:rtl/>
          <w:lang w:eastAsia="he-IL"/>
        </w:rPr>
        <w:t xml:space="preserve"> </w:t>
      </w:r>
      <w:r>
        <w:rPr>
          <w:rtl/>
          <w:lang w:eastAsia="he-IL"/>
        </w:rPr>
        <w:t xml:space="preserve">– </w:t>
      </w:r>
      <w:bookmarkStart w:id="2217" w:name="_ETM_Q7_706429"/>
      <w:bookmarkEnd w:id="2217"/>
      <w:r>
        <w:rPr>
          <w:rtl/>
          <w:lang w:eastAsia="he-IL"/>
        </w:rPr>
        <w:t>תבואו אליי אחר כך</w:t>
      </w:r>
      <w:r>
        <w:rPr>
          <w:rFonts w:hint="cs"/>
          <w:rtl/>
          <w:lang w:eastAsia="he-IL"/>
        </w:rPr>
        <w:t xml:space="preserve">. אתם </w:t>
      </w:r>
      <w:r>
        <w:rPr>
          <w:rtl/>
          <w:lang w:eastAsia="he-IL"/>
        </w:rPr>
        <w:t>בכנסת</w:t>
      </w:r>
      <w:r>
        <w:rPr>
          <w:rFonts w:hint="cs"/>
          <w:rtl/>
          <w:lang w:eastAsia="he-IL"/>
        </w:rPr>
        <w:t>,</w:t>
      </w:r>
      <w:r>
        <w:rPr>
          <w:rtl/>
          <w:lang w:eastAsia="he-IL"/>
        </w:rPr>
        <w:t xml:space="preserve"> </w:t>
      </w:r>
      <w:r>
        <w:rPr>
          <w:rFonts w:hint="cs"/>
          <w:rtl/>
          <w:lang w:eastAsia="he-IL"/>
        </w:rPr>
        <w:t>ו</w:t>
      </w:r>
      <w:r>
        <w:rPr>
          <w:rtl/>
          <w:lang w:eastAsia="he-IL"/>
        </w:rPr>
        <w:t xml:space="preserve">אתם לא קופצים איזה מין </w:t>
      </w:r>
      <w:bookmarkStart w:id="2218" w:name="_ETM_Q7_709849"/>
      <w:bookmarkEnd w:id="2218"/>
      <w:r>
        <w:rPr>
          <w:rtl/>
          <w:lang w:eastAsia="he-IL"/>
        </w:rPr>
        <w:t>דבר זה? אני א</w:t>
      </w:r>
      <w:r>
        <w:rPr>
          <w:rFonts w:hint="cs"/>
          <w:rtl/>
          <w:lang w:eastAsia="he-IL"/>
        </w:rPr>
        <w:t>ל</w:t>
      </w:r>
      <w:r>
        <w:rPr>
          <w:rtl/>
          <w:lang w:eastAsia="he-IL"/>
        </w:rPr>
        <w:t xml:space="preserve">שין </w:t>
      </w:r>
      <w:r>
        <w:rPr>
          <w:rFonts w:hint="cs"/>
          <w:rtl/>
          <w:lang w:eastAsia="he-IL"/>
        </w:rPr>
        <w:t>ע</w:t>
      </w:r>
      <w:r>
        <w:rPr>
          <w:rtl/>
          <w:lang w:eastAsia="he-IL"/>
        </w:rPr>
        <w:t>ל</w:t>
      </w:r>
      <w:r>
        <w:rPr>
          <w:rFonts w:hint="cs"/>
          <w:rtl/>
          <w:lang w:eastAsia="he-IL"/>
        </w:rPr>
        <w:t>י</w:t>
      </w:r>
      <w:r>
        <w:rPr>
          <w:rtl/>
          <w:lang w:eastAsia="he-IL"/>
        </w:rPr>
        <w:t>כם לנציב</w:t>
      </w:r>
      <w:bookmarkStart w:id="2219" w:name="_ETM_Q7_714070"/>
      <w:bookmarkStart w:id="2220" w:name="_ETM_Q7_714617"/>
      <w:bookmarkStart w:id="2221" w:name="_ETM_Q7_714645"/>
      <w:bookmarkStart w:id="2222" w:name="_ETM_Q7_715160"/>
      <w:bookmarkStart w:id="2223" w:name="_ETM_Q7_715190"/>
      <w:bookmarkEnd w:id="2219"/>
      <w:bookmarkEnd w:id="2220"/>
      <w:bookmarkEnd w:id="2221"/>
      <w:bookmarkEnd w:id="2222"/>
      <w:bookmarkEnd w:id="2223"/>
      <w:r>
        <w:rPr>
          <w:rFonts w:hint="cs"/>
          <w:rtl/>
          <w:lang w:eastAsia="he-IL"/>
        </w:rPr>
        <w:t xml:space="preserve">. </w:t>
      </w:r>
    </w:p>
    <w:p w:rsidR="007044A8" w:rsidRDefault="007044A8" w:rsidP="001C5CFC">
      <w:pPr>
        <w:rPr>
          <w:rtl/>
          <w:lang w:eastAsia="he-IL"/>
        </w:rPr>
      </w:pPr>
      <w:bookmarkStart w:id="2224" w:name="_ETM_Q7_716031"/>
      <w:bookmarkStart w:id="2225" w:name="_ETM_Q7_716103"/>
      <w:bookmarkEnd w:id="2224"/>
      <w:bookmarkEnd w:id="2225"/>
    </w:p>
    <w:p w:rsidR="007044A8" w:rsidRDefault="007044A8" w:rsidP="001C5CFC">
      <w:pPr>
        <w:rPr>
          <w:rtl/>
          <w:lang w:eastAsia="he-IL"/>
        </w:rPr>
      </w:pPr>
      <w:bookmarkStart w:id="2226" w:name="_ETM_Q7_716183"/>
      <w:bookmarkStart w:id="2227" w:name="_ETM_Q7_716274"/>
      <w:bookmarkEnd w:id="2226"/>
      <w:bookmarkEnd w:id="2227"/>
      <w:r>
        <w:rPr>
          <w:rFonts w:hint="cs"/>
          <w:rtl/>
          <w:lang w:eastAsia="he-IL"/>
        </w:rPr>
        <w:t xml:space="preserve">אני אומר לכם, </w:t>
      </w:r>
      <w:r>
        <w:rPr>
          <w:rtl/>
          <w:lang w:eastAsia="he-IL"/>
        </w:rPr>
        <w:t>הארגון עבר שינוי</w:t>
      </w:r>
      <w:r>
        <w:rPr>
          <w:rFonts w:hint="cs"/>
          <w:rtl/>
          <w:lang w:eastAsia="he-IL"/>
        </w:rPr>
        <w:t>.</w:t>
      </w:r>
      <w:r>
        <w:rPr>
          <w:rtl/>
          <w:lang w:eastAsia="he-IL"/>
        </w:rPr>
        <w:t xml:space="preserve"> אין, עצרנו הכול, הכול, </w:t>
      </w:r>
      <w:bookmarkStart w:id="2228" w:name="_ETM_Q7_718404"/>
      <w:bookmarkEnd w:id="2228"/>
      <w:r>
        <w:rPr>
          <w:rtl/>
          <w:lang w:eastAsia="he-IL"/>
        </w:rPr>
        <w:t>הכול</w:t>
      </w:r>
      <w:r>
        <w:rPr>
          <w:rFonts w:hint="cs"/>
          <w:rtl/>
          <w:lang w:eastAsia="he-IL"/>
        </w:rPr>
        <w:t xml:space="preserve">. </w:t>
      </w:r>
      <w:r>
        <w:rPr>
          <w:rtl/>
          <w:lang w:eastAsia="he-IL"/>
        </w:rPr>
        <w:t>זה פשוט מדהים</w:t>
      </w:r>
      <w:r>
        <w:rPr>
          <w:rFonts w:hint="cs"/>
          <w:rtl/>
          <w:lang w:eastAsia="he-IL"/>
        </w:rPr>
        <w:t>.</w:t>
      </w:r>
      <w:r>
        <w:rPr>
          <w:rtl/>
          <w:lang w:eastAsia="he-IL"/>
        </w:rPr>
        <w:t xml:space="preserve"> היום יש להם משילות. </w:t>
      </w:r>
      <w:bookmarkStart w:id="2229" w:name="_ETM_Q7_724638"/>
      <w:bookmarkEnd w:id="2229"/>
    </w:p>
    <w:p w:rsidR="007044A8" w:rsidRDefault="007044A8" w:rsidP="001C5CFC">
      <w:pPr>
        <w:rPr>
          <w:rtl/>
          <w:lang w:eastAsia="he-IL"/>
        </w:rPr>
      </w:pPr>
      <w:bookmarkStart w:id="2230" w:name="_ETM_Q7_724681"/>
      <w:bookmarkEnd w:id="2230"/>
    </w:p>
    <w:p w:rsidR="007044A8" w:rsidRDefault="007044A8" w:rsidP="001C5CFC">
      <w:pPr>
        <w:rPr>
          <w:rtl/>
        </w:rPr>
      </w:pPr>
      <w:bookmarkStart w:id="2231" w:name="_ETM_Q7_724918"/>
      <w:bookmarkStart w:id="2232" w:name="_ETM_Q7_724947"/>
      <w:bookmarkEnd w:id="2231"/>
      <w:bookmarkEnd w:id="2232"/>
      <w:r>
        <w:rPr>
          <w:rtl/>
          <w:lang w:eastAsia="he-IL"/>
        </w:rPr>
        <w:t xml:space="preserve">טוב, </w:t>
      </w:r>
      <w:bookmarkStart w:id="2233" w:name="_ETM_Q7_722739"/>
      <w:bookmarkEnd w:id="2233"/>
      <w:r>
        <w:rPr>
          <w:rtl/>
          <w:lang w:eastAsia="he-IL"/>
        </w:rPr>
        <w:t xml:space="preserve">אני אחזור לנתונים של הסיכולים. אז ריבוי הסיכולים בשנת </w:t>
      </w:r>
      <w:r>
        <w:rPr>
          <w:rFonts w:hint="cs"/>
          <w:rtl/>
          <w:lang w:eastAsia="he-IL"/>
        </w:rPr>
        <w:t xml:space="preserve">2025 </w:t>
      </w:r>
      <w:r>
        <w:rPr>
          <w:rFonts w:hint="eastAsia"/>
          <w:rtl/>
          <w:lang w:eastAsia="he-IL"/>
        </w:rPr>
        <w:t>–</w:t>
      </w:r>
      <w:r>
        <w:rPr>
          <w:rFonts w:hint="cs"/>
          <w:rtl/>
          <w:lang w:eastAsia="he-IL"/>
        </w:rPr>
        <w:t xml:space="preserve"> </w:t>
      </w:r>
      <w:r>
        <w:rPr>
          <w:rtl/>
          <w:lang w:eastAsia="he-IL"/>
        </w:rPr>
        <w:t xml:space="preserve">ויש ירידה גם בכמות </w:t>
      </w:r>
      <w:proofErr w:type="spellStart"/>
      <w:r>
        <w:rPr>
          <w:rtl/>
          <w:lang w:eastAsia="he-IL"/>
        </w:rPr>
        <w:t>ה</w:t>
      </w:r>
      <w:r>
        <w:rPr>
          <w:rFonts w:hint="cs"/>
          <w:rtl/>
          <w:lang w:eastAsia="he-IL"/>
        </w:rPr>
        <w:t>א</w:t>
      </w:r>
      <w:r>
        <w:rPr>
          <w:rtl/>
          <w:lang w:eastAsia="he-IL"/>
        </w:rPr>
        <w:t>מל</w:t>
      </w:r>
      <w:r>
        <w:rPr>
          <w:rFonts w:hint="cs"/>
          <w:rtl/>
          <w:lang w:eastAsia="he-IL"/>
        </w:rPr>
        <w:t>"</w:t>
      </w:r>
      <w:r>
        <w:rPr>
          <w:rtl/>
          <w:lang w:eastAsia="he-IL"/>
        </w:rPr>
        <w:t>ח</w:t>
      </w:r>
      <w:proofErr w:type="spellEnd"/>
      <w:r>
        <w:rPr>
          <w:rtl/>
          <w:lang w:eastAsia="he-IL"/>
        </w:rPr>
        <w:t xml:space="preserve"> שנתפסה</w:t>
      </w:r>
      <w:r>
        <w:rPr>
          <w:rFonts w:hint="cs"/>
          <w:rtl/>
          <w:lang w:eastAsia="he-IL"/>
        </w:rPr>
        <w:t>.</w:t>
      </w:r>
      <w:r>
        <w:rPr>
          <w:rtl/>
          <w:lang w:eastAsia="he-IL"/>
        </w:rPr>
        <w:t xml:space="preserve"> </w:t>
      </w:r>
      <w:bookmarkStart w:id="2234" w:name="_ETM_Q7_732190"/>
      <w:bookmarkEnd w:id="2234"/>
      <w:r>
        <w:rPr>
          <w:rtl/>
          <w:lang w:eastAsia="he-IL"/>
        </w:rPr>
        <w:t xml:space="preserve">אני לא יכול להגיד במאה אחוז </w:t>
      </w:r>
      <w:r>
        <w:rPr>
          <w:rFonts w:hint="cs"/>
          <w:rtl/>
          <w:lang w:eastAsia="he-IL"/>
        </w:rPr>
        <w:t xml:space="preserve">– </w:t>
      </w:r>
      <w:r>
        <w:rPr>
          <w:rtl/>
          <w:lang w:eastAsia="he-IL"/>
        </w:rPr>
        <w:t xml:space="preserve">אמר חבר הכנסת אוחנה </w:t>
      </w:r>
      <w:bookmarkStart w:id="2235" w:name="_ETM_Q7_735960"/>
      <w:bookmarkEnd w:id="2235"/>
      <w:r>
        <w:rPr>
          <w:rFonts w:hint="cs"/>
          <w:rtl/>
          <w:lang w:eastAsia="he-IL"/>
        </w:rPr>
        <w:t>ש</w:t>
      </w:r>
      <w:r>
        <w:rPr>
          <w:rtl/>
          <w:lang w:eastAsia="he-IL"/>
        </w:rPr>
        <w:t xml:space="preserve">לא יודעים כל דבר, אבל ההערכה שלנו מעידה על </w:t>
      </w:r>
      <w:bookmarkStart w:id="2236" w:name="_ETM_Q7_739730"/>
      <w:bookmarkEnd w:id="2236"/>
      <w:r>
        <w:rPr>
          <w:rtl/>
          <w:lang w:eastAsia="he-IL"/>
        </w:rPr>
        <w:t>ריבוי ה</w:t>
      </w:r>
      <w:r>
        <w:rPr>
          <w:rFonts w:hint="cs"/>
          <w:rtl/>
          <w:lang w:eastAsia="he-IL"/>
        </w:rPr>
        <w:t>ה</w:t>
      </w:r>
      <w:r>
        <w:rPr>
          <w:rtl/>
          <w:lang w:eastAsia="he-IL"/>
        </w:rPr>
        <w:t>בר</w:t>
      </w:r>
      <w:r>
        <w:rPr>
          <w:rFonts w:hint="cs"/>
          <w:rtl/>
          <w:lang w:eastAsia="he-IL"/>
        </w:rPr>
        <w:t>ח</w:t>
      </w:r>
      <w:r>
        <w:rPr>
          <w:rtl/>
          <w:lang w:eastAsia="he-IL"/>
        </w:rPr>
        <w:t xml:space="preserve">ות שלא סוכלו ועל שינוי דפוס הפעילות של המבריחים. </w:t>
      </w:r>
      <w:bookmarkStart w:id="2237" w:name="_ETM_Q7_743500"/>
      <w:bookmarkEnd w:id="2237"/>
      <w:r>
        <w:rPr>
          <w:rtl/>
          <w:lang w:eastAsia="he-IL"/>
        </w:rPr>
        <w:t xml:space="preserve">המבריחים היום עושים יותר שימוש </w:t>
      </w:r>
      <w:proofErr w:type="spellStart"/>
      <w:r>
        <w:rPr>
          <w:rtl/>
          <w:lang w:eastAsia="he-IL"/>
        </w:rPr>
        <w:t>ברחפנים</w:t>
      </w:r>
      <w:proofErr w:type="spellEnd"/>
      <w:r>
        <w:rPr>
          <w:rtl/>
          <w:lang w:eastAsia="he-IL"/>
        </w:rPr>
        <w:t xml:space="preserve">, </w:t>
      </w:r>
      <w:bookmarkStart w:id="2238" w:name="_ETM_Q7_747940"/>
      <w:bookmarkEnd w:id="2238"/>
      <w:r>
        <w:rPr>
          <w:rtl/>
          <w:lang w:eastAsia="he-IL"/>
        </w:rPr>
        <w:t>ו</w:t>
      </w:r>
      <w:r>
        <w:rPr>
          <w:rFonts w:hint="cs"/>
          <w:rtl/>
          <w:lang w:eastAsia="he-IL"/>
        </w:rPr>
        <w:t xml:space="preserve">אולי הם </w:t>
      </w:r>
      <w:bookmarkStart w:id="2239" w:name="_ETM_Q7_756294"/>
      <w:bookmarkEnd w:id="2239"/>
      <w:r>
        <w:rPr>
          <w:rtl/>
          <w:lang w:eastAsia="he-IL"/>
        </w:rPr>
        <w:t xml:space="preserve">פחות מבריחים בין הגבולות, אבל יותר עושים את </w:t>
      </w:r>
      <w:bookmarkStart w:id="2240" w:name="_ETM_Q7_752987"/>
      <w:bookmarkEnd w:id="2240"/>
      <w:r>
        <w:rPr>
          <w:rtl/>
          <w:lang w:eastAsia="he-IL"/>
        </w:rPr>
        <w:t xml:space="preserve">זה </w:t>
      </w:r>
      <w:proofErr w:type="spellStart"/>
      <w:r>
        <w:rPr>
          <w:rtl/>
          <w:lang w:eastAsia="he-IL"/>
        </w:rPr>
        <w:t>ברחפנים</w:t>
      </w:r>
      <w:proofErr w:type="spellEnd"/>
      <w:r>
        <w:rPr>
          <w:rFonts w:hint="cs"/>
          <w:rtl/>
          <w:lang w:eastAsia="he-IL"/>
        </w:rPr>
        <w:t>.</w:t>
      </w:r>
      <w:r>
        <w:rPr>
          <w:rtl/>
          <w:lang w:eastAsia="he-IL"/>
        </w:rPr>
        <w:t xml:space="preserve"> </w:t>
      </w:r>
      <w:bookmarkStart w:id="2241" w:name="_ETM_Q7_754940"/>
      <w:bookmarkStart w:id="2242" w:name="_ETM_Q7_754974"/>
      <w:bookmarkStart w:id="2243" w:name="_ETM_Q7_755420"/>
      <w:bookmarkStart w:id="2244" w:name="_ETM_Q7_755444"/>
      <w:bookmarkStart w:id="2245" w:name="TOR_Q8"/>
      <w:bookmarkStart w:id="2246" w:name="_ETM_Q8_180000"/>
      <w:bookmarkStart w:id="2247" w:name="_ETM_Q8_156044"/>
      <w:bookmarkStart w:id="2248" w:name="_ETM_Q8_152289"/>
      <w:bookmarkStart w:id="2249" w:name="_ETM_Q8_147679"/>
      <w:bookmarkEnd w:id="2241"/>
      <w:bookmarkEnd w:id="2242"/>
      <w:bookmarkEnd w:id="2243"/>
      <w:bookmarkEnd w:id="2244"/>
      <w:bookmarkEnd w:id="2245"/>
      <w:bookmarkEnd w:id="2246"/>
      <w:bookmarkEnd w:id="2247"/>
      <w:bookmarkEnd w:id="2248"/>
      <w:bookmarkEnd w:id="2249"/>
      <w:r>
        <w:rPr>
          <w:rFonts w:hint="cs"/>
          <w:rtl/>
        </w:rPr>
        <w:t>אגב, תשומת הלב לריבוי תפיסות של נשקים ארוכים</w:t>
      </w:r>
      <w:bookmarkStart w:id="2250" w:name="_ETM_Q8_156359"/>
      <w:bookmarkEnd w:id="2250"/>
      <w:r>
        <w:rPr>
          <w:rFonts w:hint="cs"/>
          <w:rtl/>
        </w:rPr>
        <w:t>,</w:t>
      </w:r>
      <w:bookmarkStart w:id="2251" w:name="_ETM_Q8_157584"/>
      <w:bookmarkEnd w:id="2251"/>
      <w:r>
        <w:rPr>
          <w:rFonts w:hint="cs"/>
          <w:rtl/>
        </w:rPr>
        <w:t xml:space="preserve"> וזה מעיד על שינוי בביקוש לנשק </w:t>
      </w:r>
      <w:bookmarkStart w:id="2252" w:name="_ETM_Q8_162408"/>
      <w:bookmarkEnd w:id="2252"/>
      <w:r>
        <w:rPr>
          <w:rFonts w:hint="cs"/>
          <w:rtl/>
        </w:rPr>
        <w:t>בתוך ישראל</w:t>
      </w:r>
      <w:bookmarkStart w:id="2253" w:name="_ETM_Q8_164580"/>
      <w:bookmarkEnd w:id="2253"/>
      <w:r>
        <w:rPr>
          <w:rFonts w:hint="cs"/>
          <w:rtl/>
        </w:rPr>
        <w:t xml:space="preserve"> ועל מסלול ההברחה של גורמים פליליים.</w:t>
      </w:r>
      <w:bookmarkStart w:id="2254" w:name="_ETM_Q8_170500"/>
      <w:bookmarkEnd w:id="2254"/>
    </w:p>
    <w:p w:rsidR="007044A8" w:rsidRDefault="007044A8" w:rsidP="001C5CFC">
      <w:pPr>
        <w:rPr>
          <w:rtl/>
        </w:rPr>
      </w:pPr>
      <w:bookmarkStart w:id="2255" w:name="_ETM_Q8_170594"/>
      <w:bookmarkStart w:id="2256" w:name="_ETM_Q8_170723"/>
      <w:bookmarkEnd w:id="2255"/>
      <w:bookmarkEnd w:id="2256"/>
    </w:p>
    <w:p w:rsidR="007044A8" w:rsidRDefault="007044A8" w:rsidP="001C5CFC">
      <w:pPr>
        <w:rPr>
          <w:rtl/>
        </w:rPr>
      </w:pPr>
      <w:bookmarkStart w:id="2257" w:name="_ETM_Q8_170829"/>
      <w:bookmarkStart w:id="2258" w:name="_ETM_Q8_166158"/>
      <w:bookmarkEnd w:id="2257"/>
      <w:bookmarkEnd w:id="2258"/>
      <w:r>
        <w:rPr>
          <w:rFonts w:hint="cs"/>
          <w:rtl/>
        </w:rPr>
        <w:t>אני יכול להגיד לך שבכתבי</w:t>
      </w:r>
      <w:bookmarkStart w:id="2259" w:name="_ETM_Q8_171182"/>
      <w:bookmarkEnd w:id="2259"/>
      <w:r>
        <w:rPr>
          <w:rFonts w:hint="cs"/>
          <w:rtl/>
        </w:rPr>
        <w:t xml:space="preserve"> אישום </w:t>
      </w:r>
      <w:bookmarkStart w:id="2260" w:name="_ETM_Q8_168009"/>
      <w:bookmarkEnd w:id="2260"/>
      <w:r>
        <w:rPr>
          <w:rFonts w:hint="cs"/>
          <w:rtl/>
        </w:rPr>
        <w:t xml:space="preserve">על תיקי אמל"ח, </w:t>
      </w:r>
      <w:bookmarkStart w:id="2261" w:name="_ETM_Q8_167888"/>
      <w:bookmarkStart w:id="2262" w:name="_ETM_Q8_184589"/>
      <w:bookmarkEnd w:id="2261"/>
      <w:bookmarkEnd w:id="2262"/>
      <w:r>
        <w:rPr>
          <w:rFonts w:hint="cs"/>
          <w:rtl/>
        </w:rPr>
        <w:t>ב-2020 היו תשעה תיקים; ב-2021</w:t>
      </w:r>
      <w:bookmarkStart w:id="2263" w:name="_ETM_Q8_173089"/>
      <w:bookmarkStart w:id="2264" w:name="_ETM_Q8_174031"/>
      <w:bookmarkEnd w:id="2263"/>
      <w:bookmarkEnd w:id="2264"/>
      <w:r>
        <w:rPr>
          <w:rFonts w:hint="cs"/>
          <w:rtl/>
        </w:rPr>
        <w:t xml:space="preserve"> היו 14; ב-20</w:t>
      </w:r>
      <w:bookmarkStart w:id="2265" w:name="_ETM_Q8_175319"/>
      <w:bookmarkStart w:id="2266" w:name="_ETM_Q8_176659"/>
      <w:bookmarkEnd w:id="2265"/>
      <w:bookmarkEnd w:id="2266"/>
      <w:r>
        <w:rPr>
          <w:rFonts w:hint="cs"/>
          <w:rtl/>
        </w:rPr>
        <w:t xml:space="preserve">22 היו </w:t>
      </w:r>
      <w:bookmarkStart w:id="2267" w:name="_ETM_Q8_176789"/>
      <w:bookmarkEnd w:id="2267"/>
      <w:r>
        <w:rPr>
          <w:rFonts w:hint="cs"/>
          <w:rtl/>
        </w:rPr>
        <w:t>14; ב-2023 היו 31</w:t>
      </w:r>
      <w:bookmarkStart w:id="2268" w:name="_ETM_Q8_182394"/>
      <w:bookmarkStart w:id="2269" w:name="_ETM_Q8_179750"/>
      <w:bookmarkEnd w:id="2268"/>
      <w:bookmarkEnd w:id="2269"/>
      <w:r>
        <w:rPr>
          <w:rFonts w:hint="cs"/>
          <w:rtl/>
        </w:rPr>
        <w:t xml:space="preserve">; ב-2024 היו 27; וב-2025 היו </w:t>
      </w:r>
      <w:bookmarkStart w:id="2270" w:name="_ETM_Q8_183451"/>
      <w:bookmarkEnd w:id="2270"/>
      <w:r>
        <w:rPr>
          <w:rFonts w:hint="cs"/>
          <w:rtl/>
        </w:rPr>
        <w:t>45</w:t>
      </w:r>
      <w:bookmarkStart w:id="2271" w:name="_ETM_Q8_184289"/>
      <w:bookmarkStart w:id="2272" w:name="_ETM_Q8_181690"/>
      <w:bookmarkStart w:id="2273" w:name="_ETM_Q8_179649"/>
      <w:bookmarkEnd w:id="2271"/>
      <w:bookmarkEnd w:id="2272"/>
      <w:bookmarkEnd w:id="2273"/>
      <w:r>
        <w:rPr>
          <w:rFonts w:hint="cs"/>
          <w:rtl/>
        </w:rPr>
        <w:t xml:space="preserve">. סיכול </w:t>
      </w:r>
      <w:bookmarkStart w:id="2274" w:name="_ETM_Q8_185050"/>
      <w:bookmarkEnd w:id="2274"/>
      <w:r>
        <w:rPr>
          <w:rFonts w:hint="cs"/>
          <w:rtl/>
        </w:rPr>
        <w:t xml:space="preserve">הברחות </w:t>
      </w:r>
      <w:bookmarkStart w:id="2275" w:name="_ETM_Q8_180839"/>
      <w:bookmarkStart w:id="2276" w:name="_ETM_Q8_179029"/>
      <w:bookmarkEnd w:id="2275"/>
      <w:bookmarkEnd w:id="2276"/>
      <w:r>
        <w:rPr>
          <w:rFonts w:hint="cs"/>
          <w:rtl/>
        </w:rPr>
        <w:t>סמים</w:t>
      </w:r>
      <w:bookmarkStart w:id="2277" w:name="_ETM_Q8_190591"/>
      <w:bookmarkEnd w:id="2277"/>
      <w:r>
        <w:rPr>
          <w:rFonts w:hint="cs"/>
          <w:rtl/>
        </w:rPr>
        <w:t xml:space="preserve"> </w:t>
      </w:r>
      <w:bookmarkStart w:id="2278" w:name="_ETM_Q8_185709"/>
      <w:bookmarkEnd w:id="2278"/>
      <w:r>
        <w:rPr>
          <w:rtl/>
        </w:rPr>
        <w:t>–</w:t>
      </w:r>
      <w:r>
        <w:rPr>
          <w:rFonts w:hint="cs"/>
          <w:rtl/>
        </w:rPr>
        <w:t xml:space="preserve"> ב-20</w:t>
      </w:r>
      <w:bookmarkStart w:id="2279" w:name="_ETM_Q8_187839"/>
      <w:bookmarkEnd w:id="2279"/>
      <w:r>
        <w:rPr>
          <w:rFonts w:hint="cs"/>
          <w:rtl/>
        </w:rPr>
        <w:t>23 היו 23</w:t>
      </w:r>
      <w:bookmarkStart w:id="2280" w:name="_ETM_Q8_190319"/>
      <w:bookmarkEnd w:id="2280"/>
      <w:r>
        <w:rPr>
          <w:rFonts w:hint="cs"/>
          <w:rtl/>
        </w:rPr>
        <w:t xml:space="preserve"> סיכולי </w:t>
      </w:r>
      <w:bookmarkStart w:id="2281" w:name="_ETM_Q8_189879"/>
      <w:bookmarkEnd w:id="2281"/>
      <w:r>
        <w:rPr>
          <w:rFonts w:hint="cs"/>
          <w:rtl/>
        </w:rPr>
        <w:t>הברחות סמים</w:t>
      </w:r>
      <w:bookmarkStart w:id="2282" w:name="_ETM_Q8_192540"/>
      <w:bookmarkEnd w:id="2282"/>
      <w:r>
        <w:rPr>
          <w:rFonts w:hint="cs"/>
          <w:rtl/>
        </w:rPr>
        <w:t xml:space="preserve">, שתיים מירדן </w:t>
      </w:r>
      <w:bookmarkStart w:id="2283" w:name="_ETM_Q8_191228"/>
      <w:bookmarkStart w:id="2284" w:name="_ETM_Q8_191018"/>
      <w:bookmarkEnd w:id="2283"/>
      <w:bookmarkEnd w:id="2284"/>
      <w:r>
        <w:rPr>
          <w:rFonts w:hint="cs"/>
          <w:rtl/>
        </w:rPr>
        <w:t xml:space="preserve">ו-19 </w:t>
      </w:r>
      <w:bookmarkStart w:id="2285" w:name="_ETM_Q8_193989"/>
      <w:bookmarkEnd w:id="2285"/>
      <w:r>
        <w:rPr>
          <w:rFonts w:hint="cs"/>
          <w:rtl/>
        </w:rPr>
        <w:t>ממצרים, אחת מלבנון</w:t>
      </w:r>
      <w:bookmarkStart w:id="2286" w:name="_ETM_Q8_193108"/>
      <w:bookmarkEnd w:id="2286"/>
      <w:r>
        <w:rPr>
          <w:rFonts w:hint="cs"/>
          <w:rtl/>
        </w:rPr>
        <w:t xml:space="preserve"> ואחת מסורי</w:t>
      </w:r>
      <w:bookmarkStart w:id="2287" w:name="_ETM_Q8_195123"/>
      <w:bookmarkStart w:id="2288" w:name="_ETM_Q8_195195"/>
      <w:bookmarkEnd w:id="2287"/>
      <w:bookmarkEnd w:id="2288"/>
      <w:r>
        <w:rPr>
          <w:rFonts w:hint="cs"/>
          <w:rtl/>
        </w:rPr>
        <w:t>ה</w:t>
      </w:r>
      <w:bookmarkStart w:id="2289" w:name="_ETM_Q8_193849"/>
      <w:bookmarkEnd w:id="2289"/>
      <w:r>
        <w:rPr>
          <w:rFonts w:hint="cs"/>
          <w:rtl/>
        </w:rPr>
        <w:t xml:space="preserve">; ב-2024 </w:t>
      </w:r>
      <w:bookmarkStart w:id="2290" w:name="_ETM_Q8_195759"/>
      <w:bookmarkEnd w:id="2290"/>
      <w:r>
        <w:rPr>
          <w:rFonts w:hint="eastAsia"/>
          <w:rtl/>
        </w:rPr>
        <w:t>–</w:t>
      </w:r>
      <w:r>
        <w:rPr>
          <w:rFonts w:hint="cs"/>
          <w:rtl/>
        </w:rPr>
        <w:t xml:space="preserve"> רק שלושה </w:t>
      </w:r>
      <w:bookmarkStart w:id="2291" w:name="_ETM_Q8_198652"/>
      <w:bookmarkEnd w:id="2291"/>
      <w:r>
        <w:rPr>
          <w:rFonts w:hint="cs"/>
          <w:rtl/>
        </w:rPr>
        <w:t>סיכולים; ב</w:t>
      </w:r>
      <w:bookmarkStart w:id="2292" w:name="_ETM_Q8_196629"/>
      <w:bookmarkEnd w:id="2292"/>
      <w:r>
        <w:rPr>
          <w:rFonts w:hint="cs"/>
          <w:rtl/>
        </w:rPr>
        <w:t>-2025</w:t>
      </w:r>
      <w:bookmarkStart w:id="2293" w:name="_ETM_Q8_192049"/>
      <w:bookmarkEnd w:id="2293"/>
      <w:r>
        <w:rPr>
          <w:rFonts w:hint="cs"/>
          <w:rtl/>
        </w:rPr>
        <w:t xml:space="preserve"> היו 30 סיכולים</w:t>
      </w:r>
      <w:bookmarkStart w:id="2294" w:name="_ETM_Q8_201399"/>
      <w:bookmarkEnd w:id="2294"/>
      <w:r>
        <w:rPr>
          <w:rFonts w:hint="cs"/>
          <w:rtl/>
        </w:rPr>
        <w:t>, שישה מירדן, 20 ממצרים</w:t>
      </w:r>
      <w:bookmarkStart w:id="2295" w:name="_ETM_Q8_204049"/>
      <w:bookmarkEnd w:id="2295"/>
      <w:r>
        <w:rPr>
          <w:rFonts w:hint="cs"/>
          <w:rtl/>
        </w:rPr>
        <w:t xml:space="preserve"> </w:t>
      </w:r>
      <w:bookmarkStart w:id="2296" w:name="_ETM_Q8_203315"/>
      <w:bookmarkEnd w:id="2296"/>
      <w:r>
        <w:rPr>
          <w:rFonts w:hint="eastAsia"/>
          <w:rtl/>
        </w:rPr>
        <w:t>–</w:t>
      </w:r>
      <w:r>
        <w:rPr>
          <w:rFonts w:hint="cs"/>
          <w:rtl/>
        </w:rPr>
        <w:t xml:space="preserve"> וכן הלאה.</w:t>
      </w:r>
      <w:bookmarkStart w:id="2297" w:name="_ETM_Q8_205940"/>
      <w:bookmarkEnd w:id="2297"/>
    </w:p>
    <w:p w:rsidR="007044A8" w:rsidRDefault="007044A8" w:rsidP="001C5CFC">
      <w:pPr>
        <w:rPr>
          <w:rtl/>
        </w:rPr>
      </w:pPr>
      <w:bookmarkStart w:id="2298" w:name="_ETM_Q8_206008"/>
      <w:bookmarkStart w:id="2299" w:name="_ETM_Q8_206116"/>
      <w:bookmarkStart w:id="2300" w:name="_ETM_Q8_202299"/>
      <w:bookmarkEnd w:id="2298"/>
      <w:bookmarkEnd w:id="2299"/>
      <w:bookmarkEnd w:id="2300"/>
    </w:p>
    <w:p w:rsidR="007044A8" w:rsidRDefault="007044A8" w:rsidP="001C5CFC">
      <w:pPr>
        <w:rPr>
          <w:rtl/>
        </w:rPr>
      </w:pPr>
      <w:bookmarkStart w:id="2301" w:name="_ETM_Q8_206177"/>
      <w:bookmarkEnd w:id="2301"/>
      <w:r>
        <w:rPr>
          <w:rFonts w:hint="cs"/>
          <w:rtl/>
        </w:rPr>
        <w:t>מה שאני רוצה להגיד, חבר הכנסת הלוי</w:t>
      </w:r>
      <w:bookmarkStart w:id="2302" w:name="_ETM_Q8_208280"/>
      <w:bookmarkEnd w:id="2302"/>
      <w:r>
        <w:rPr>
          <w:rFonts w:hint="cs"/>
          <w:rtl/>
        </w:rPr>
        <w:t xml:space="preserve"> </w:t>
      </w:r>
      <w:bookmarkStart w:id="2303" w:name="_ETM_Q8_205949"/>
      <w:bookmarkEnd w:id="2303"/>
      <w:r>
        <w:rPr>
          <w:rFonts w:hint="eastAsia"/>
          <w:rtl/>
        </w:rPr>
        <w:t>–</w:t>
      </w:r>
      <w:r>
        <w:rPr>
          <w:rFonts w:hint="cs"/>
          <w:rtl/>
        </w:rPr>
        <w:t xml:space="preserve"> אמרתי כבר</w:t>
      </w:r>
      <w:bookmarkStart w:id="2304" w:name="_ETM_Q8_211259"/>
      <w:bookmarkEnd w:id="2304"/>
      <w:r>
        <w:rPr>
          <w:rFonts w:hint="cs"/>
          <w:rtl/>
        </w:rPr>
        <w:t xml:space="preserve">, </w:t>
      </w:r>
      <w:bookmarkStart w:id="2305" w:name="_ETM_Q8_213699"/>
      <w:bookmarkEnd w:id="2305"/>
      <w:r>
        <w:rPr>
          <w:rFonts w:hint="cs"/>
          <w:rtl/>
        </w:rPr>
        <w:t>אני</w:t>
      </w:r>
      <w:bookmarkStart w:id="2306" w:name="_ETM_Q8_207940"/>
      <w:bookmarkEnd w:id="2306"/>
      <w:r>
        <w:rPr>
          <w:rFonts w:hint="cs"/>
          <w:rtl/>
        </w:rPr>
        <w:t xml:space="preserve"> לא אחראי על</w:t>
      </w:r>
      <w:bookmarkStart w:id="2307" w:name="_ETM_Q8_204990"/>
      <w:bookmarkStart w:id="2308" w:name="_ETM_Q8_202450"/>
      <w:bookmarkEnd w:id="2307"/>
      <w:bookmarkEnd w:id="2308"/>
      <w:r>
        <w:rPr>
          <w:rFonts w:hint="cs"/>
          <w:rtl/>
        </w:rPr>
        <w:t xml:space="preserve"> הגבול, </w:t>
      </w:r>
      <w:bookmarkStart w:id="2309" w:name="_ETM_Q8_211219"/>
      <w:bookmarkEnd w:id="2309"/>
      <w:r>
        <w:rPr>
          <w:rFonts w:hint="cs"/>
          <w:rtl/>
        </w:rPr>
        <w:t>אני לא אחראי של צה"ל</w:t>
      </w:r>
      <w:bookmarkStart w:id="2310" w:name="_ETM_Q8_211320"/>
      <w:bookmarkStart w:id="2311" w:name="_ETM_Q8_208760"/>
      <w:bookmarkEnd w:id="2310"/>
      <w:bookmarkEnd w:id="2311"/>
      <w:r>
        <w:rPr>
          <w:rFonts w:hint="cs"/>
          <w:rtl/>
        </w:rPr>
        <w:t xml:space="preserve">, אבל עדיין המשטרה עובדת קשה </w:t>
      </w:r>
      <w:bookmarkStart w:id="2312" w:name="_ETM_Q8_215409"/>
      <w:bookmarkEnd w:id="2312"/>
      <w:r>
        <w:rPr>
          <w:rFonts w:hint="cs"/>
          <w:rtl/>
        </w:rPr>
        <w:t>מאוד, ויש לנו את יחידת מגן, י</w:t>
      </w:r>
      <w:bookmarkStart w:id="2313" w:name="_ETM_Q8_215819"/>
      <w:bookmarkEnd w:id="2313"/>
      <w:r>
        <w:rPr>
          <w:rFonts w:hint="cs"/>
          <w:rtl/>
        </w:rPr>
        <w:t>ש לנו אמצעים</w:t>
      </w:r>
      <w:bookmarkStart w:id="2314" w:name="_ETM_Q8_218510"/>
      <w:bookmarkEnd w:id="2314"/>
      <w:r>
        <w:rPr>
          <w:rFonts w:hint="cs"/>
          <w:rtl/>
        </w:rPr>
        <w:t xml:space="preserve">. שוב, </w:t>
      </w:r>
      <w:bookmarkStart w:id="2315" w:name="_ETM_Q8_219598"/>
      <w:bookmarkEnd w:id="2315"/>
      <w:r>
        <w:rPr>
          <w:rFonts w:hint="cs"/>
          <w:rtl/>
        </w:rPr>
        <w:t xml:space="preserve">כמו שאמרתי </w:t>
      </w:r>
      <w:proofErr w:type="spellStart"/>
      <w:r>
        <w:rPr>
          <w:rFonts w:hint="cs"/>
          <w:rtl/>
        </w:rPr>
        <w:t>לרוטמן</w:t>
      </w:r>
      <w:proofErr w:type="spellEnd"/>
      <w:r>
        <w:rPr>
          <w:rFonts w:hint="cs"/>
          <w:rtl/>
        </w:rPr>
        <w:t xml:space="preserve">, אם תרצה, בפרטי, אני ארחיב לך, </w:t>
      </w:r>
      <w:bookmarkStart w:id="2316" w:name="_ETM_Q8_223789"/>
      <w:bookmarkEnd w:id="2316"/>
      <w:r>
        <w:rPr>
          <w:rFonts w:hint="cs"/>
          <w:rtl/>
        </w:rPr>
        <w:t xml:space="preserve">לא בפורום כזה, אבל יש כל מיני אמצעים חדשים שהכנסנו. </w:t>
      </w:r>
      <w:bookmarkStart w:id="2317" w:name="_ETM_Q8_227979"/>
      <w:bookmarkEnd w:id="2317"/>
      <w:r>
        <w:rPr>
          <w:rFonts w:hint="cs"/>
          <w:rtl/>
        </w:rPr>
        <w:t xml:space="preserve">זה עובד, </w:t>
      </w:r>
      <w:bookmarkStart w:id="2318" w:name="_ETM_Q8_229050"/>
      <w:bookmarkEnd w:id="2318"/>
      <w:r>
        <w:rPr>
          <w:rFonts w:hint="cs"/>
          <w:rtl/>
        </w:rPr>
        <w:t xml:space="preserve">אבל צריך לדעת דבר אחד: </w:t>
      </w:r>
      <w:bookmarkStart w:id="2319" w:name="_ETM_Q8_232759"/>
      <w:bookmarkEnd w:id="2319"/>
      <w:r>
        <w:rPr>
          <w:rFonts w:hint="cs"/>
          <w:rtl/>
        </w:rPr>
        <w:t>ב-30</w:t>
      </w:r>
      <w:bookmarkStart w:id="2320" w:name="_ETM_Q8_232010"/>
      <w:bookmarkEnd w:id="2320"/>
      <w:r>
        <w:rPr>
          <w:rFonts w:hint="cs"/>
          <w:rtl/>
        </w:rPr>
        <w:t xml:space="preserve"> שנה האחרונות נכנסו מאות אלפי נשקים.</w:t>
      </w:r>
      <w:bookmarkStart w:id="2321" w:name="_ETM_Q8_236193"/>
      <w:bookmarkEnd w:id="2321"/>
      <w:r>
        <w:rPr>
          <w:rFonts w:hint="cs"/>
          <w:rtl/>
        </w:rPr>
        <w:t xml:space="preserve"> </w:t>
      </w:r>
      <w:bookmarkStart w:id="2322" w:name="_ETM_Q8_236267"/>
      <w:bookmarkStart w:id="2323" w:name="_ETM_Q8_236369"/>
      <w:bookmarkStart w:id="2324" w:name="_ETM_Q8_236431"/>
      <w:bookmarkEnd w:id="2322"/>
      <w:bookmarkEnd w:id="2323"/>
      <w:bookmarkEnd w:id="2324"/>
      <w:r>
        <w:rPr>
          <w:rFonts w:hint="cs"/>
          <w:rtl/>
        </w:rPr>
        <w:t xml:space="preserve">להערכתי </w:t>
      </w:r>
      <w:bookmarkStart w:id="2325" w:name="_ETM_Q8_235320"/>
      <w:bookmarkEnd w:id="2325"/>
      <w:r>
        <w:rPr>
          <w:rFonts w:hint="cs"/>
          <w:rtl/>
        </w:rPr>
        <w:t xml:space="preserve">יש </w:t>
      </w:r>
      <w:bookmarkStart w:id="2326" w:name="_ETM_Q8_236391"/>
      <w:bookmarkEnd w:id="2326"/>
      <w:r>
        <w:rPr>
          <w:rFonts w:hint="cs"/>
          <w:rtl/>
        </w:rPr>
        <w:t>בין 400,000</w:t>
      </w:r>
      <w:bookmarkStart w:id="2327" w:name="_ETM_Q8_237810"/>
      <w:bookmarkEnd w:id="2327"/>
      <w:r>
        <w:rPr>
          <w:rFonts w:hint="cs"/>
          <w:rtl/>
        </w:rPr>
        <w:t xml:space="preserve"> </w:t>
      </w:r>
      <w:bookmarkStart w:id="2328" w:name="_ETM_Q8_236032"/>
      <w:bookmarkEnd w:id="2328"/>
      <w:r>
        <w:rPr>
          <w:rFonts w:hint="cs"/>
          <w:rtl/>
        </w:rPr>
        <w:t>ל</w:t>
      </w:r>
      <w:bookmarkStart w:id="2329" w:name="_ETM_Q8_236260"/>
      <w:bookmarkEnd w:id="2329"/>
      <w:r>
        <w:rPr>
          <w:rFonts w:hint="cs"/>
          <w:rtl/>
        </w:rPr>
        <w:t xml:space="preserve">-500,000 כלי נשק לא </w:t>
      </w:r>
      <w:bookmarkStart w:id="2330" w:name="_ETM_Q8_240024"/>
      <w:bookmarkEnd w:id="2330"/>
      <w:r>
        <w:rPr>
          <w:rFonts w:hint="cs"/>
          <w:rtl/>
        </w:rPr>
        <w:t xml:space="preserve">חוקיים במדינת ישראל, ואנחנו מנסים לתפוס את הנשקים האלה. זה </w:t>
      </w:r>
      <w:bookmarkStart w:id="2331" w:name="_ETM_Q8_243656"/>
      <w:bookmarkEnd w:id="2331"/>
      <w:r>
        <w:rPr>
          <w:rFonts w:hint="cs"/>
          <w:rtl/>
        </w:rPr>
        <w:t>לא מספיק לבד.</w:t>
      </w:r>
    </w:p>
    <w:p w:rsidR="007044A8" w:rsidRDefault="007044A8" w:rsidP="001C5CFC">
      <w:pPr>
        <w:rPr>
          <w:rtl/>
        </w:rPr>
      </w:pPr>
    </w:p>
    <w:p w:rsidR="007044A8" w:rsidRDefault="007044A8" w:rsidP="001C5CFC">
      <w:pPr>
        <w:rPr>
          <w:rtl/>
        </w:rPr>
      </w:pPr>
      <w:bookmarkStart w:id="2332" w:name="_ETM_Q8_248410"/>
      <w:bookmarkEnd w:id="2332"/>
      <w:r>
        <w:rPr>
          <w:rFonts w:hint="cs"/>
          <w:rtl/>
        </w:rPr>
        <w:t xml:space="preserve">פניתי לראש השב"כ זיני, הוא 100% באירוע, אבל הוא אמר לי: השר בן גביר, אני </w:t>
      </w:r>
      <w:bookmarkStart w:id="2333" w:name="_ETM_Q8_250921"/>
      <w:bookmarkEnd w:id="2333"/>
      <w:r>
        <w:rPr>
          <w:rFonts w:hint="cs"/>
          <w:rtl/>
        </w:rPr>
        <w:t>צריך תקציב. יחד עם מאי גולן הש</w:t>
      </w:r>
      <w:bookmarkStart w:id="2334" w:name="_ETM_Q8_254930"/>
      <w:bookmarkStart w:id="2335" w:name="_ETM_Q8_257200"/>
      <w:bookmarkEnd w:id="2334"/>
      <w:bookmarkEnd w:id="2335"/>
      <w:r>
        <w:rPr>
          <w:rFonts w:hint="cs"/>
          <w:rtl/>
        </w:rPr>
        <w:t>גנו איזשהו תקציב, ו</w:t>
      </w:r>
      <w:bookmarkStart w:id="2336" w:name="_ETM_Q8_254900"/>
      <w:bookmarkEnd w:id="2336"/>
      <w:r>
        <w:rPr>
          <w:rFonts w:hint="cs"/>
          <w:rtl/>
        </w:rPr>
        <w:t xml:space="preserve">אנחנו </w:t>
      </w:r>
      <w:bookmarkStart w:id="2337" w:name="_ETM_Q8_254554"/>
      <w:bookmarkEnd w:id="2337"/>
      <w:r>
        <w:rPr>
          <w:rFonts w:hint="cs"/>
          <w:rtl/>
        </w:rPr>
        <w:t>רוצים להשיג תק</w:t>
      </w:r>
      <w:bookmarkStart w:id="2338" w:name="_ETM_Q8_257541"/>
      <w:bookmarkEnd w:id="2338"/>
      <w:r>
        <w:rPr>
          <w:rFonts w:hint="cs"/>
          <w:rtl/>
        </w:rPr>
        <w:t>ציב עוד יותר גדול בשנה הבאה</w:t>
      </w:r>
      <w:bookmarkStart w:id="2339" w:name="_ETM_Q8_259431"/>
      <w:bookmarkEnd w:id="2339"/>
      <w:r>
        <w:rPr>
          <w:rFonts w:hint="cs"/>
          <w:rtl/>
        </w:rPr>
        <w:t xml:space="preserve">. זה תלוי </w:t>
      </w:r>
      <w:bookmarkStart w:id="2340" w:name="_ETM_Q8_258186"/>
      <w:bookmarkEnd w:id="2340"/>
      <w:r>
        <w:rPr>
          <w:rFonts w:hint="cs"/>
          <w:rtl/>
        </w:rPr>
        <w:t xml:space="preserve">גם בשרים </w:t>
      </w:r>
      <w:bookmarkStart w:id="2341" w:name="_ETM_Q8_262089"/>
      <w:bookmarkEnd w:id="2341"/>
      <w:r>
        <w:rPr>
          <w:rFonts w:hint="cs"/>
          <w:rtl/>
        </w:rPr>
        <w:t xml:space="preserve">האחרים, כי זה תקציב מהכסף שרצה מנסור עבאס להעביר, ואני </w:t>
      </w:r>
      <w:bookmarkStart w:id="2342" w:name="_ETM_Q8_267146"/>
      <w:bookmarkEnd w:id="2342"/>
      <w:r>
        <w:rPr>
          <w:rFonts w:hint="cs"/>
          <w:rtl/>
        </w:rPr>
        <w:t xml:space="preserve">רוצה את הכסף הזה אלינו. בכל מקרה, היום עושים דברים </w:t>
      </w:r>
      <w:bookmarkStart w:id="2343" w:name="_ETM_Q8_272203"/>
      <w:bookmarkEnd w:id="2343"/>
      <w:r>
        <w:rPr>
          <w:rFonts w:hint="cs"/>
          <w:rtl/>
        </w:rPr>
        <w:t>שונה. השב"כ נכנס, יש יו</w:t>
      </w:r>
      <w:bookmarkStart w:id="2344" w:name="_ETM_Q8_271770"/>
      <w:bookmarkEnd w:id="2344"/>
      <w:r>
        <w:rPr>
          <w:rFonts w:hint="cs"/>
          <w:rtl/>
        </w:rPr>
        <w:t xml:space="preserve">תר מודעות, ועדיין יש </w:t>
      </w:r>
      <w:bookmarkStart w:id="2345" w:name="_ETM_Q8_277261"/>
      <w:bookmarkEnd w:id="2345"/>
      <w:r>
        <w:rPr>
          <w:rFonts w:hint="cs"/>
          <w:rtl/>
        </w:rPr>
        <w:t xml:space="preserve">המון </w:t>
      </w:r>
      <w:proofErr w:type="spellStart"/>
      <w:r>
        <w:rPr>
          <w:rFonts w:hint="cs"/>
          <w:rtl/>
        </w:rPr>
        <w:t>המון</w:t>
      </w:r>
      <w:proofErr w:type="spellEnd"/>
      <w:r>
        <w:rPr>
          <w:rFonts w:hint="cs"/>
          <w:rtl/>
        </w:rPr>
        <w:t xml:space="preserve"> עבודה. ואני שוב אומר, אני שמח וגאה בשוטרים </w:t>
      </w:r>
      <w:bookmarkStart w:id="2346" w:name="_ETM_Q8_282519"/>
      <w:bookmarkEnd w:id="2346"/>
      <w:r>
        <w:rPr>
          <w:rFonts w:hint="cs"/>
          <w:rtl/>
        </w:rPr>
        <w:t>שבאמת לוקחים על עצמם משימות שלא תמיד הן משימות שלהם.</w:t>
      </w:r>
    </w:p>
    <w:p w:rsidR="007044A8" w:rsidRDefault="007044A8" w:rsidP="001C5CFC">
      <w:pPr>
        <w:rPr>
          <w:rtl/>
        </w:rPr>
      </w:pPr>
      <w:bookmarkStart w:id="2347" w:name="_ETM_Q8_281841"/>
      <w:bookmarkEnd w:id="2347"/>
    </w:p>
    <w:p w:rsidR="007044A8" w:rsidRDefault="007044A8" w:rsidP="001C5CFC">
      <w:pPr>
        <w:pStyle w:val="af6"/>
        <w:keepNext/>
        <w:rPr>
          <w:rtl/>
        </w:rPr>
      </w:pPr>
      <w:r w:rsidRPr="009645F0">
        <w:rPr>
          <w:rStyle w:val="TagStyle"/>
          <w:rtl/>
        </w:rPr>
        <w:t xml:space="preserve"> &lt;&lt; יור &gt;&gt; </w:t>
      </w:r>
      <w:r>
        <w:rPr>
          <w:rtl/>
        </w:rPr>
        <w:t>היו"ר אמיר אוחנה:</w:t>
      </w:r>
      <w:r w:rsidRPr="009645F0">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rPr>
      </w:pPr>
      <w:bookmarkStart w:id="2348" w:name="_ETM_Q8_288520"/>
      <w:bookmarkStart w:id="2349" w:name="_ETM_Q8_285441"/>
      <w:bookmarkStart w:id="2350" w:name="_ETM_Q8_286470"/>
      <w:bookmarkEnd w:id="2348"/>
      <w:bookmarkEnd w:id="2349"/>
      <w:bookmarkEnd w:id="2350"/>
      <w:r>
        <w:rPr>
          <w:rFonts w:hint="cs"/>
          <w:rtl/>
        </w:rPr>
        <w:t>האם יש שאלת המשך לחבר הכנסת הלוי?</w:t>
      </w:r>
      <w:bookmarkStart w:id="2351" w:name="_ETM_Q8_289837"/>
      <w:bookmarkEnd w:id="2351"/>
    </w:p>
    <w:p w:rsidR="007044A8" w:rsidRDefault="007044A8" w:rsidP="001C5CFC">
      <w:pPr>
        <w:rPr>
          <w:rtl/>
          <w:lang w:eastAsia="he-IL"/>
        </w:rPr>
      </w:pPr>
      <w:bookmarkStart w:id="2352" w:name="_ETM_Q8_289924"/>
      <w:bookmarkStart w:id="2353" w:name="_ETM_Q8_285041"/>
      <w:bookmarkEnd w:id="2352"/>
      <w:bookmarkEnd w:id="2353"/>
    </w:p>
    <w:p w:rsidR="007044A8" w:rsidRDefault="007044A8" w:rsidP="001C5CFC">
      <w:pPr>
        <w:pStyle w:val="-"/>
        <w:keepNext/>
        <w:rPr>
          <w:rtl/>
        </w:rPr>
      </w:pPr>
      <w:bookmarkStart w:id="2354" w:name="ET_speakercontinue_6164_3"/>
      <w:r w:rsidRPr="009645F0">
        <w:rPr>
          <w:rStyle w:val="TagStyle"/>
          <w:rtl/>
        </w:rPr>
        <w:t xml:space="preserve"> &lt;&lt; דובר_המשך &gt;&gt; </w:t>
      </w:r>
      <w:r>
        <w:rPr>
          <w:rtl/>
        </w:rPr>
        <w:t>עמית הלוי (הליכוד):</w:t>
      </w:r>
      <w:r w:rsidRPr="009645F0">
        <w:rPr>
          <w:rStyle w:val="TagStyle"/>
          <w:rtl/>
        </w:rPr>
        <w:t xml:space="preserve"> &lt;&lt; דובר_המשך &gt;&gt;</w:t>
      </w:r>
      <w:r>
        <w:rPr>
          <w:rtl/>
        </w:rPr>
        <w:t xml:space="preserve"> </w:t>
      </w:r>
      <w:bookmarkEnd w:id="2354"/>
    </w:p>
    <w:p w:rsidR="007044A8" w:rsidRDefault="007044A8" w:rsidP="001C5CFC">
      <w:pPr>
        <w:pStyle w:val="KeepWithNext"/>
        <w:rPr>
          <w:rtl/>
          <w:lang w:eastAsia="he-IL"/>
        </w:rPr>
      </w:pPr>
    </w:p>
    <w:p w:rsidR="007044A8" w:rsidRDefault="007044A8" w:rsidP="001C5CFC">
      <w:pPr>
        <w:rPr>
          <w:rtl/>
        </w:rPr>
      </w:pPr>
      <w:bookmarkStart w:id="2355" w:name="_ETM_Q8_282910"/>
      <w:bookmarkStart w:id="2356" w:name="_ETM_Q8_288480"/>
      <w:bookmarkEnd w:id="2355"/>
      <w:bookmarkEnd w:id="2356"/>
      <w:r>
        <w:rPr>
          <w:rFonts w:hint="cs"/>
          <w:rtl/>
        </w:rPr>
        <w:t xml:space="preserve">קודם כול, תודה רבה על התשובה, אדוני השר. אני </w:t>
      </w:r>
      <w:bookmarkStart w:id="2357" w:name="_ETM_Q8_292183"/>
      <w:bookmarkEnd w:id="2357"/>
      <w:r>
        <w:rPr>
          <w:rFonts w:hint="cs"/>
          <w:rtl/>
        </w:rPr>
        <w:t xml:space="preserve">לגמרי מכיר ומסכים. </w:t>
      </w:r>
      <w:bookmarkStart w:id="2358" w:name="_ETM_Q8_304111"/>
      <w:bookmarkEnd w:id="2358"/>
      <w:r>
        <w:rPr>
          <w:rFonts w:hint="cs"/>
          <w:rtl/>
        </w:rPr>
        <w:t xml:space="preserve">יש פה עוד גופי ביטחון שאחראים, בטח </w:t>
      </w:r>
      <w:bookmarkStart w:id="2359" w:name="_ETM_Q8_295886"/>
      <w:bookmarkEnd w:id="2359"/>
      <w:r>
        <w:rPr>
          <w:rFonts w:hint="cs"/>
          <w:rtl/>
        </w:rPr>
        <w:t xml:space="preserve">מאז המניעה המשפטית של היועצת המשפטית, לאפשרות של </w:t>
      </w:r>
      <w:bookmarkStart w:id="2360" w:name="_ETM_Q8_299750"/>
      <w:bookmarkEnd w:id="2360"/>
      <w:r>
        <w:rPr>
          <w:rFonts w:hint="cs"/>
          <w:rtl/>
        </w:rPr>
        <w:t xml:space="preserve">מעקב ברשתות חברתיות. היה אפשר לעשות </w:t>
      </w:r>
      <w:proofErr w:type="spellStart"/>
      <w:r>
        <w:rPr>
          <w:rFonts w:hint="cs"/>
          <w:rtl/>
        </w:rPr>
        <w:t>רוגלות</w:t>
      </w:r>
      <w:proofErr w:type="spellEnd"/>
      <w:r>
        <w:rPr>
          <w:rFonts w:hint="cs"/>
          <w:rtl/>
        </w:rPr>
        <w:t xml:space="preserve"> על כל מיני </w:t>
      </w:r>
      <w:bookmarkStart w:id="2361" w:name="_ETM_Q8_302763"/>
      <w:bookmarkEnd w:id="2361"/>
      <w:r>
        <w:rPr>
          <w:rFonts w:hint="cs"/>
          <w:rtl/>
        </w:rPr>
        <w:t xml:space="preserve">דברים, אבל בהקשר </w:t>
      </w:r>
      <w:bookmarkStart w:id="2362" w:name="_ETM_Q8_305271"/>
      <w:bookmarkStart w:id="2363" w:name="_ETM_Q8_303951"/>
      <w:bookmarkStart w:id="2364" w:name="_ETM_Q8_301332"/>
      <w:bookmarkEnd w:id="2362"/>
      <w:bookmarkEnd w:id="2363"/>
      <w:bookmarkEnd w:id="2364"/>
      <w:r>
        <w:rPr>
          <w:rFonts w:hint="cs"/>
          <w:rtl/>
        </w:rPr>
        <w:t xml:space="preserve">הזה כרגע המשטרה מנועה, וזה רק </w:t>
      </w:r>
      <w:bookmarkStart w:id="2365" w:name="_ETM_Q8_305776"/>
      <w:bookmarkEnd w:id="2365"/>
      <w:r>
        <w:rPr>
          <w:rFonts w:hint="cs"/>
          <w:rtl/>
        </w:rPr>
        <w:t>שב"כ.</w:t>
      </w:r>
      <w:bookmarkStart w:id="2366" w:name="_ETM_Q8_306882"/>
      <w:bookmarkEnd w:id="2366"/>
      <w:r>
        <w:rPr>
          <w:rFonts w:hint="cs"/>
          <w:rtl/>
        </w:rPr>
        <w:t xml:space="preserve"> לכן</w:t>
      </w:r>
      <w:bookmarkStart w:id="2367" w:name="_ETM_Q8_306992"/>
      <w:bookmarkEnd w:id="2367"/>
      <w:r>
        <w:rPr>
          <w:rFonts w:hint="cs"/>
          <w:rtl/>
        </w:rPr>
        <w:t xml:space="preserve"> שיתוף הפעולה - - -</w:t>
      </w:r>
      <w:bookmarkStart w:id="2368" w:name="_ETM_Q8_310673"/>
      <w:bookmarkEnd w:id="2368"/>
    </w:p>
    <w:p w:rsidR="007044A8" w:rsidRDefault="007044A8" w:rsidP="001C5CFC">
      <w:pPr>
        <w:pStyle w:val="KeepWithNext"/>
        <w:rPr>
          <w:rtl/>
          <w:lang w:eastAsia="he-IL"/>
        </w:rPr>
      </w:pPr>
      <w:bookmarkStart w:id="2369" w:name="_ETM_Q8_310766"/>
      <w:bookmarkStart w:id="2370" w:name="_ETM_Q8_307192"/>
      <w:bookmarkEnd w:id="2369"/>
      <w:bookmarkEnd w:id="2370"/>
    </w:p>
    <w:p w:rsidR="007044A8" w:rsidRDefault="007044A8" w:rsidP="001C5CFC">
      <w:pPr>
        <w:pStyle w:val="-"/>
        <w:keepNext/>
        <w:rPr>
          <w:rtl/>
        </w:rPr>
      </w:pPr>
      <w:r w:rsidRPr="009645F0">
        <w:rPr>
          <w:rStyle w:val="TagStyle"/>
          <w:rtl/>
        </w:rPr>
        <w:t xml:space="preserve"> &lt;&lt; דובר_המשך &gt;&gt; </w:t>
      </w:r>
      <w:r>
        <w:rPr>
          <w:rtl/>
        </w:rPr>
        <w:t>השר לביטחון לאומי איתמר בן גביר:</w:t>
      </w:r>
      <w:r w:rsidRPr="009645F0">
        <w:rPr>
          <w:rStyle w:val="TagStyle"/>
          <w:rtl/>
        </w:rPr>
        <w:t xml:space="preserve"> &lt;&lt; דובר_המשך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אגב, גם </w:t>
      </w:r>
      <w:bookmarkStart w:id="2371" w:name="_ETM_Q8_311760"/>
      <w:bookmarkEnd w:id="2371"/>
      <w:r>
        <w:rPr>
          <w:rFonts w:hint="cs"/>
          <w:rtl/>
          <w:lang w:eastAsia="he-IL"/>
        </w:rPr>
        <w:t>חיפוש מבית לבית</w:t>
      </w:r>
      <w:bookmarkStart w:id="2372" w:name="_ETM_Q8_310102"/>
      <w:bookmarkEnd w:id="2372"/>
      <w:r>
        <w:rPr>
          <w:rFonts w:hint="cs"/>
          <w:rtl/>
          <w:lang w:eastAsia="he-IL"/>
        </w:rPr>
        <w:t>,</w:t>
      </w:r>
      <w:bookmarkStart w:id="2373" w:name="_ETM_Q8_311352"/>
      <w:bookmarkEnd w:id="2373"/>
      <w:r>
        <w:rPr>
          <w:rFonts w:hint="cs"/>
          <w:rtl/>
          <w:lang w:eastAsia="he-IL"/>
        </w:rPr>
        <w:t xml:space="preserve"> עמית. היא לא נותנת </w:t>
      </w:r>
      <w:bookmarkStart w:id="2374" w:name="_ETM_Q8_309982"/>
      <w:bookmarkEnd w:id="2374"/>
      <w:r>
        <w:rPr>
          <w:rFonts w:hint="cs"/>
          <w:rtl/>
          <w:lang w:eastAsia="he-IL"/>
        </w:rPr>
        <w:t>להיכנס מבית לבית</w:t>
      </w:r>
      <w:bookmarkStart w:id="2375" w:name="_ETM_Q8_316580"/>
      <w:bookmarkEnd w:id="2375"/>
      <w:r>
        <w:rPr>
          <w:rFonts w:hint="cs"/>
          <w:rtl/>
          <w:lang w:eastAsia="he-IL"/>
        </w:rPr>
        <w:t xml:space="preserve">, כי </w:t>
      </w:r>
      <w:bookmarkStart w:id="2376" w:name="_ETM_Q8_312022"/>
      <w:bookmarkEnd w:id="2376"/>
      <w:r>
        <w:rPr>
          <w:rFonts w:hint="cs"/>
          <w:rtl/>
          <w:lang w:eastAsia="he-IL"/>
        </w:rPr>
        <w:t xml:space="preserve">היא אומרת: רק במקום </w:t>
      </w:r>
      <w:bookmarkStart w:id="2377" w:name="_ETM_Q8_312542"/>
      <w:bookmarkEnd w:id="2377"/>
      <w:r>
        <w:rPr>
          <w:rFonts w:hint="cs"/>
          <w:rtl/>
          <w:lang w:eastAsia="he-IL"/>
        </w:rPr>
        <w:t>שיש מידע מודיעיני. א</w:t>
      </w:r>
      <w:bookmarkStart w:id="2378" w:name="_ETM_Q8_318670"/>
      <w:bookmarkStart w:id="2379" w:name="_ETM_Q8_313862"/>
      <w:bookmarkEnd w:id="2378"/>
      <w:bookmarkEnd w:id="2379"/>
      <w:r>
        <w:rPr>
          <w:rFonts w:hint="cs"/>
          <w:rtl/>
          <w:lang w:eastAsia="he-IL"/>
        </w:rPr>
        <w:t xml:space="preserve">ין מידע מודיעיני </w:t>
      </w:r>
      <w:r>
        <w:rPr>
          <w:rtl/>
          <w:lang w:eastAsia="he-IL"/>
        </w:rPr>
        <w:t>–</w:t>
      </w:r>
      <w:r>
        <w:rPr>
          <w:rFonts w:hint="cs"/>
          <w:rtl/>
          <w:lang w:eastAsia="he-IL"/>
        </w:rPr>
        <w:t xml:space="preserve"> אסור לכם להיכנס.</w:t>
      </w:r>
      <w:bookmarkStart w:id="2380" w:name="_ETM_Q8_320907"/>
      <w:bookmarkEnd w:id="2380"/>
    </w:p>
    <w:p w:rsidR="007044A8" w:rsidRDefault="007044A8" w:rsidP="001C5CFC">
      <w:pPr>
        <w:rPr>
          <w:rtl/>
          <w:lang w:eastAsia="he-IL"/>
        </w:rPr>
      </w:pPr>
      <w:bookmarkStart w:id="2381" w:name="_ETM_Q8_321050"/>
      <w:bookmarkStart w:id="2382" w:name="_ETM_Q8_316661"/>
      <w:bookmarkEnd w:id="2381"/>
      <w:bookmarkEnd w:id="2382"/>
    </w:p>
    <w:p w:rsidR="007044A8" w:rsidRDefault="007044A8" w:rsidP="001C5CFC">
      <w:pPr>
        <w:pStyle w:val="-"/>
        <w:keepNext/>
        <w:rPr>
          <w:rtl/>
        </w:rPr>
      </w:pPr>
      <w:bookmarkStart w:id="2383" w:name="ET_speakercontinue_6164_7"/>
      <w:r w:rsidRPr="009645F0">
        <w:rPr>
          <w:rStyle w:val="TagStyle"/>
          <w:rtl/>
        </w:rPr>
        <w:t xml:space="preserve"> &lt;&lt; דובר_המשך &gt;&gt; </w:t>
      </w:r>
      <w:r>
        <w:rPr>
          <w:rtl/>
        </w:rPr>
        <w:t>עמית הלוי (הליכוד):</w:t>
      </w:r>
      <w:r w:rsidRPr="009645F0">
        <w:rPr>
          <w:rStyle w:val="TagStyle"/>
          <w:rtl/>
        </w:rPr>
        <w:t xml:space="preserve"> &lt;&lt; דובר_המשך &gt;&gt;</w:t>
      </w:r>
      <w:r>
        <w:rPr>
          <w:rtl/>
        </w:rPr>
        <w:t xml:space="preserve"> </w:t>
      </w:r>
      <w:bookmarkEnd w:id="2383"/>
    </w:p>
    <w:p w:rsidR="007044A8" w:rsidRDefault="007044A8" w:rsidP="001C5CFC">
      <w:pPr>
        <w:pStyle w:val="KeepWithNext"/>
        <w:rPr>
          <w:rtl/>
          <w:lang w:eastAsia="he-IL"/>
        </w:rPr>
      </w:pPr>
    </w:p>
    <w:p w:rsidR="007044A8" w:rsidRDefault="007044A8" w:rsidP="001C5CFC">
      <w:pPr>
        <w:rPr>
          <w:rtl/>
        </w:rPr>
      </w:pPr>
      <w:bookmarkStart w:id="2384" w:name="_ETM_Q8_308788"/>
      <w:bookmarkStart w:id="2385" w:name="_ETM_Q8_315201"/>
      <w:bookmarkStart w:id="2386" w:name="_ETM_Q8_318005"/>
      <w:bookmarkEnd w:id="2384"/>
      <w:bookmarkEnd w:id="2385"/>
      <w:bookmarkEnd w:id="2386"/>
      <w:r>
        <w:rPr>
          <w:rFonts w:hint="cs"/>
          <w:rtl/>
        </w:rPr>
        <w:t xml:space="preserve">אני רק מבקש שתבחן, בכל זאת, כיוון שמדובר באמת על </w:t>
      </w:r>
      <w:bookmarkStart w:id="2387" w:name="_ETM_Q8_321047"/>
      <w:bookmarkEnd w:id="2387"/>
      <w:r>
        <w:rPr>
          <w:rFonts w:hint="cs"/>
          <w:rtl/>
        </w:rPr>
        <w:t>היקף הבר</w:t>
      </w:r>
      <w:bookmarkStart w:id="2388" w:name="_ETM_Q8_318961"/>
      <w:bookmarkEnd w:id="2388"/>
      <w:r>
        <w:rPr>
          <w:rFonts w:hint="cs"/>
          <w:rtl/>
        </w:rPr>
        <w:t xml:space="preserve">חות עצום </w:t>
      </w:r>
      <w:r>
        <w:rPr>
          <w:rFonts w:hint="eastAsia"/>
          <w:rtl/>
        </w:rPr>
        <w:t>–</w:t>
      </w:r>
      <w:bookmarkStart w:id="2389" w:name="_ETM_Q8_321231"/>
      <w:bookmarkEnd w:id="2389"/>
      <w:r>
        <w:rPr>
          <w:rFonts w:hint="cs"/>
          <w:rtl/>
        </w:rPr>
        <w:t xml:space="preserve"> אנחנו מדברים על מאות </w:t>
      </w:r>
      <w:proofErr w:type="spellStart"/>
      <w:r>
        <w:rPr>
          <w:rFonts w:hint="cs"/>
          <w:rtl/>
        </w:rPr>
        <w:t>רחפנים</w:t>
      </w:r>
      <w:proofErr w:type="spellEnd"/>
      <w:r>
        <w:rPr>
          <w:rFonts w:hint="cs"/>
          <w:rtl/>
        </w:rPr>
        <w:t xml:space="preserve"> בחודש</w:t>
      </w:r>
      <w:bookmarkStart w:id="2390" w:name="_ETM_Q8_324081"/>
      <w:bookmarkEnd w:id="2390"/>
      <w:r>
        <w:rPr>
          <w:rFonts w:hint="cs"/>
          <w:rtl/>
        </w:rPr>
        <w:t xml:space="preserve">, </w:t>
      </w:r>
      <w:bookmarkStart w:id="2391" w:name="_ETM_Q8_324089"/>
      <w:bookmarkEnd w:id="2391"/>
      <w:r>
        <w:rPr>
          <w:rFonts w:hint="cs"/>
          <w:rtl/>
        </w:rPr>
        <w:t xml:space="preserve">וזה כבר מגיע לאלפים, וכפי שאתה יודע, היום עם </w:t>
      </w:r>
      <w:proofErr w:type="spellStart"/>
      <w:r>
        <w:rPr>
          <w:rFonts w:hint="cs"/>
          <w:rtl/>
        </w:rPr>
        <w:t>הרחפני</w:t>
      </w:r>
      <w:bookmarkStart w:id="2392" w:name="_ETM_Q8_325601"/>
      <w:bookmarkEnd w:id="2392"/>
      <w:r>
        <w:rPr>
          <w:rFonts w:hint="cs"/>
          <w:rtl/>
        </w:rPr>
        <w:t>ם</w:t>
      </w:r>
      <w:proofErr w:type="spellEnd"/>
      <w:r>
        <w:rPr>
          <w:rFonts w:hint="cs"/>
          <w:rtl/>
        </w:rPr>
        <w:t xml:space="preserve"> </w:t>
      </w:r>
      <w:bookmarkStart w:id="2393" w:name="_ETM_Q8_326391"/>
      <w:bookmarkEnd w:id="2393"/>
      <w:r>
        <w:rPr>
          <w:rFonts w:hint="cs"/>
          <w:rtl/>
        </w:rPr>
        <w:t xml:space="preserve">החדשים </w:t>
      </w:r>
      <w:bookmarkStart w:id="2394" w:name="_ETM_Q8_327132"/>
      <w:bookmarkEnd w:id="2394"/>
      <w:r>
        <w:rPr>
          <w:rFonts w:hint="cs"/>
          <w:rtl/>
        </w:rPr>
        <w:t xml:space="preserve">זה מגיע </w:t>
      </w:r>
      <w:bookmarkStart w:id="2395" w:name="_ETM_Q8_329870"/>
      <w:bookmarkEnd w:id="2395"/>
      <w:r>
        <w:rPr>
          <w:rFonts w:hint="cs"/>
          <w:rtl/>
        </w:rPr>
        <w:t>לא ל-70 ק"ג כפי</w:t>
      </w:r>
      <w:bookmarkStart w:id="2396" w:name="_ETM_Q8_328740"/>
      <w:bookmarkEnd w:id="2396"/>
      <w:r>
        <w:rPr>
          <w:rFonts w:hint="cs"/>
          <w:rtl/>
        </w:rPr>
        <w:t xml:space="preserve"> שהיה בעבר, אלא </w:t>
      </w:r>
      <w:bookmarkStart w:id="2397" w:name="_ETM_Q8_330174"/>
      <w:bookmarkEnd w:id="2397"/>
      <w:r>
        <w:rPr>
          <w:rFonts w:hint="cs"/>
          <w:rtl/>
        </w:rPr>
        <w:t xml:space="preserve">לנשיאה גם של 300 ק"ג, וזה מאגים וזה כל </w:t>
      </w:r>
      <w:bookmarkStart w:id="2398" w:name="_ETM_Q8_333216"/>
      <w:bookmarkEnd w:id="2398"/>
      <w:r>
        <w:rPr>
          <w:rFonts w:hint="cs"/>
          <w:rtl/>
        </w:rPr>
        <w:t xml:space="preserve">מה שכרוך בזה, והדברים ידועים לך. </w:t>
      </w:r>
      <w:bookmarkStart w:id="2399" w:name="_ETM_Q8_336649"/>
      <w:bookmarkEnd w:id="2399"/>
      <w:r>
        <w:rPr>
          <w:rFonts w:hint="cs"/>
          <w:rtl/>
        </w:rPr>
        <w:t>קשה מאוד – אני מדבר על ביר</w:t>
      </w:r>
      <w:bookmarkStart w:id="2400" w:name="_ETM_Q8_336800"/>
      <w:bookmarkEnd w:id="2400"/>
      <w:r>
        <w:rPr>
          <w:rFonts w:hint="cs"/>
          <w:rtl/>
        </w:rPr>
        <w:t xml:space="preserve"> הדאג', בירת </w:t>
      </w:r>
      <w:bookmarkStart w:id="2401" w:name="_ETM_Q8_341069"/>
      <w:bookmarkEnd w:id="2401"/>
      <w:r>
        <w:rPr>
          <w:rFonts w:hint="cs"/>
          <w:rtl/>
        </w:rPr>
        <w:t>ההברחות הזאת, על כל מה שמתרחש</w:t>
      </w:r>
      <w:bookmarkStart w:id="2402" w:name="_ETM_Q8_342950"/>
      <w:bookmarkEnd w:id="2402"/>
      <w:r>
        <w:rPr>
          <w:rFonts w:hint="cs"/>
          <w:rtl/>
        </w:rPr>
        <w:t xml:space="preserve">. גם כשתופסים, בסופו של </w:t>
      </w:r>
      <w:bookmarkStart w:id="2403" w:name="_ETM_Q8_345489"/>
      <w:bookmarkEnd w:id="2403"/>
      <w:r>
        <w:rPr>
          <w:rFonts w:hint="cs"/>
          <w:rtl/>
        </w:rPr>
        <w:t>דבר</w:t>
      </w:r>
      <w:bookmarkStart w:id="2404" w:name="_ETM_Q8_343830"/>
      <w:bookmarkEnd w:id="2404"/>
      <w:r>
        <w:rPr>
          <w:rFonts w:hint="cs"/>
          <w:rtl/>
        </w:rPr>
        <w:t>, קשה מאוד לניידות מאופקים וממקומות רחוקים ל</w:t>
      </w:r>
      <w:bookmarkStart w:id="2405" w:name="_ETM_Q8_346610"/>
      <w:bookmarkEnd w:id="2405"/>
      <w:r>
        <w:rPr>
          <w:rFonts w:hint="cs"/>
          <w:rtl/>
        </w:rPr>
        <w:t>הגיע.</w:t>
      </w:r>
    </w:p>
    <w:p w:rsidR="007044A8" w:rsidRDefault="007044A8" w:rsidP="001C5CFC">
      <w:pPr>
        <w:rPr>
          <w:rtl/>
        </w:rPr>
      </w:pPr>
    </w:p>
    <w:p w:rsidR="007044A8" w:rsidRDefault="007044A8" w:rsidP="001C5CFC">
      <w:pPr>
        <w:rPr>
          <w:rtl/>
        </w:rPr>
      </w:pPr>
      <w:r>
        <w:rPr>
          <w:rFonts w:hint="cs"/>
          <w:rtl/>
        </w:rPr>
        <w:t xml:space="preserve">ולכן אני </w:t>
      </w:r>
      <w:bookmarkStart w:id="2406" w:name="_ETM_Q8_349909"/>
      <w:bookmarkEnd w:id="2406"/>
      <w:r>
        <w:rPr>
          <w:rFonts w:hint="cs"/>
          <w:rtl/>
        </w:rPr>
        <w:t>שואל ומב</w:t>
      </w:r>
      <w:bookmarkStart w:id="2407" w:name="_ETM_Q8_357511"/>
      <w:bookmarkEnd w:id="2407"/>
      <w:r>
        <w:rPr>
          <w:rFonts w:hint="cs"/>
          <w:rtl/>
        </w:rPr>
        <w:t xml:space="preserve">קש שתתייחס לעיבוי ולזמינות, אחרי כל מה שאמרת כאן </w:t>
      </w:r>
      <w:bookmarkStart w:id="2408" w:name="_ETM_Q8_354329"/>
      <w:bookmarkEnd w:id="2408"/>
      <w:r>
        <w:rPr>
          <w:rFonts w:hint="cs"/>
          <w:rtl/>
        </w:rPr>
        <w:t>על עיבוי המשטרה ו</w:t>
      </w:r>
      <w:bookmarkStart w:id="2409" w:name="_ETM_Q8_354510"/>
      <w:bookmarkStart w:id="2410" w:name="_ETM_Q8_357050"/>
      <w:bookmarkEnd w:id="2409"/>
      <w:bookmarkEnd w:id="2410"/>
      <w:r>
        <w:rPr>
          <w:rFonts w:hint="cs"/>
          <w:rtl/>
        </w:rPr>
        <w:t>ה</w:t>
      </w:r>
      <w:bookmarkStart w:id="2411" w:name="_ETM_Q8_353150"/>
      <w:bookmarkEnd w:id="2411"/>
      <w:r>
        <w:rPr>
          <w:rFonts w:hint="cs"/>
          <w:rtl/>
        </w:rPr>
        <w:t xml:space="preserve">שוטרים באזורים האלו באופן מיוחד – כמו שעשית </w:t>
      </w:r>
      <w:bookmarkStart w:id="2412" w:name="_ETM_Q8_358749"/>
      <w:bookmarkEnd w:id="2412"/>
      <w:r>
        <w:rPr>
          <w:rFonts w:hint="cs"/>
          <w:rtl/>
        </w:rPr>
        <w:t>מחלק לפרוטקשן</w:t>
      </w:r>
      <w:bookmarkStart w:id="2413" w:name="_ETM_Q8_358561"/>
      <w:bookmarkEnd w:id="2413"/>
      <w:r>
        <w:rPr>
          <w:rFonts w:hint="cs"/>
          <w:rtl/>
        </w:rPr>
        <w:t>, שהזכרת קודם – לנושא ההברח</w:t>
      </w:r>
      <w:bookmarkStart w:id="2414" w:name="_ETM_Q8_358271"/>
      <w:bookmarkEnd w:id="2414"/>
      <w:r>
        <w:rPr>
          <w:rFonts w:hint="cs"/>
          <w:rtl/>
        </w:rPr>
        <w:t xml:space="preserve">ות. </w:t>
      </w:r>
      <w:bookmarkStart w:id="2415" w:name="_ETM_Q8_363251"/>
      <w:bookmarkEnd w:id="2415"/>
      <w:r>
        <w:rPr>
          <w:rFonts w:hint="cs"/>
          <w:rtl/>
        </w:rPr>
        <w:t xml:space="preserve">אני </w:t>
      </w:r>
      <w:bookmarkStart w:id="2416" w:name="_ETM_Q8_363179"/>
      <w:bookmarkEnd w:id="2416"/>
      <w:r>
        <w:rPr>
          <w:rFonts w:hint="cs"/>
          <w:rtl/>
        </w:rPr>
        <w:t>אומר את זה כאן מניסיון, ו</w:t>
      </w:r>
      <w:bookmarkStart w:id="2417" w:name="_ETM_Q8_364181"/>
      <w:bookmarkEnd w:id="2417"/>
      <w:r>
        <w:rPr>
          <w:rFonts w:hint="cs"/>
          <w:rtl/>
        </w:rPr>
        <w:t xml:space="preserve">הייתי אומר </w:t>
      </w:r>
      <w:bookmarkStart w:id="2418" w:name="_ETM_Q8_366609"/>
      <w:bookmarkEnd w:id="2418"/>
      <w:r>
        <w:rPr>
          <w:rFonts w:hint="cs"/>
          <w:rtl/>
        </w:rPr>
        <w:t xml:space="preserve">לך את זה גם באופן פרטי, גם כשתופסים, </w:t>
      </w:r>
      <w:proofErr w:type="spellStart"/>
      <w:r>
        <w:rPr>
          <w:rFonts w:hint="cs"/>
          <w:rtl/>
        </w:rPr>
        <w:t>הרבש"</w:t>
      </w:r>
      <w:bookmarkStart w:id="2419" w:name="_ETM_Q8_367201"/>
      <w:bookmarkEnd w:id="2419"/>
      <w:r>
        <w:rPr>
          <w:rFonts w:hint="cs"/>
          <w:rtl/>
        </w:rPr>
        <w:t>צים</w:t>
      </w:r>
      <w:proofErr w:type="spellEnd"/>
      <w:r>
        <w:rPr>
          <w:rFonts w:hint="cs"/>
          <w:rtl/>
        </w:rPr>
        <w:t xml:space="preserve">, שאין </w:t>
      </w:r>
      <w:bookmarkStart w:id="2420" w:name="_ETM_Q8_370039"/>
      <w:bookmarkEnd w:id="2420"/>
      <w:r>
        <w:rPr>
          <w:rFonts w:hint="cs"/>
          <w:rtl/>
        </w:rPr>
        <w:t xml:space="preserve">להם סמכויות כמו לשוטר ואחרים, והם קונים בעצמם </w:t>
      </w:r>
      <w:proofErr w:type="spellStart"/>
      <w:r>
        <w:rPr>
          <w:rFonts w:hint="cs"/>
          <w:rtl/>
        </w:rPr>
        <w:t>ריינג'רים</w:t>
      </w:r>
      <w:proofErr w:type="spellEnd"/>
      <w:r>
        <w:rPr>
          <w:rFonts w:hint="cs"/>
          <w:rtl/>
        </w:rPr>
        <w:t xml:space="preserve">, זה </w:t>
      </w:r>
      <w:bookmarkStart w:id="2421" w:name="_ETM_Q8_373469"/>
      <w:bookmarkEnd w:id="2421"/>
      <w:r>
        <w:rPr>
          <w:rFonts w:hint="cs"/>
          <w:rtl/>
        </w:rPr>
        <w:t xml:space="preserve">לא מספיק. לכן עיבוי ועיבוי בכמות ובזמינות של שוטרים בתחנות </w:t>
      </w:r>
      <w:bookmarkStart w:id="2422" w:name="_ETM_Q8_376899"/>
      <w:bookmarkEnd w:id="2422"/>
      <w:r>
        <w:rPr>
          <w:rFonts w:hint="cs"/>
          <w:rtl/>
        </w:rPr>
        <w:t xml:space="preserve">הכי קרובות, זה יאפשר התמודדות שהיא כן בתחום המשטרה, כלומר, </w:t>
      </w:r>
      <w:bookmarkStart w:id="2423" w:name="_ETM_Q8_380329"/>
      <w:bookmarkEnd w:id="2423"/>
      <w:r>
        <w:rPr>
          <w:rFonts w:hint="cs"/>
          <w:rtl/>
        </w:rPr>
        <w:t>שאנשים שכבר נכנסו ונתפסו,</w:t>
      </w:r>
      <w:bookmarkStart w:id="2424" w:name="_ETM_Q8_382181"/>
      <w:bookmarkEnd w:id="2424"/>
      <w:r>
        <w:rPr>
          <w:rFonts w:hint="cs"/>
          <w:rtl/>
        </w:rPr>
        <w:t xml:space="preserve"> </w:t>
      </w:r>
      <w:bookmarkStart w:id="2425" w:name="_ETM_Q8_383881"/>
      <w:bookmarkEnd w:id="2425"/>
      <w:r>
        <w:rPr>
          <w:rFonts w:hint="cs"/>
          <w:rtl/>
        </w:rPr>
        <w:t>לעצור</w:t>
      </w:r>
      <w:bookmarkStart w:id="2426" w:name="_ETM_Q8_381261"/>
      <w:bookmarkEnd w:id="2426"/>
      <w:r>
        <w:rPr>
          <w:rFonts w:hint="cs"/>
          <w:rtl/>
        </w:rPr>
        <w:t xml:space="preserve"> אות</w:t>
      </w:r>
      <w:bookmarkStart w:id="2427" w:name="_ETM_Q8_382512"/>
      <w:bookmarkEnd w:id="2427"/>
      <w:r>
        <w:rPr>
          <w:rFonts w:hint="cs"/>
          <w:rtl/>
        </w:rPr>
        <w:t xml:space="preserve">ם, וזה דבר שאני מבקש </w:t>
      </w:r>
      <w:bookmarkStart w:id="2428" w:name="_ETM_Q8_383759"/>
      <w:bookmarkEnd w:id="2428"/>
      <w:r>
        <w:rPr>
          <w:rFonts w:hint="cs"/>
          <w:rtl/>
        </w:rPr>
        <w:t>שתתייחס ותשקול אותו.</w:t>
      </w:r>
      <w:bookmarkStart w:id="2429" w:name="_ETM_Q8_388013"/>
      <w:bookmarkEnd w:id="2429"/>
    </w:p>
    <w:p w:rsidR="007044A8" w:rsidRDefault="007044A8" w:rsidP="001C5CFC">
      <w:pPr>
        <w:rPr>
          <w:rtl/>
          <w:lang w:eastAsia="he-IL"/>
        </w:rPr>
      </w:pPr>
      <w:bookmarkStart w:id="2430" w:name="_ETM_Q8_388090"/>
      <w:bookmarkEnd w:id="2430"/>
    </w:p>
    <w:p w:rsidR="007044A8" w:rsidRDefault="007044A8" w:rsidP="001C5CFC">
      <w:pPr>
        <w:pStyle w:val="-"/>
        <w:keepNext/>
        <w:rPr>
          <w:rtl/>
        </w:rPr>
      </w:pPr>
      <w:bookmarkStart w:id="2431" w:name="ET_speakercontinue_6378_18"/>
      <w:r w:rsidRPr="0043437A">
        <w:rPr>
          <w:rStyle w:val="TagStyle"/>
          <w:rtl/>
        </w:rPr>
        <w:t xml:space="preserve"> &lt;&lt; דובר_המשך &gt;&gt; </w:t>
      </w:r>
      <w:r>
        <w:rPr>
          <w:rtl/>
        </w:rPr>
        <w:t>השר לביטחון לאומי איתמר בן גביר:</w:t>
      </w:r>
      <w:r w:rsidRPr="0043437A">
        <w:rPr>
          <w:rStyle w:val="TagStyle"/>
          <w:rtl/>
        </w:rPr>
        <w:t xml:space="preserve"> &lt;&lt; דובר_המשך &gt;&gt;</w:t>
      </w:r>
      <w:r>
        <w:rPr>
          <w:rtl/>
        </w:rPr>
        <w:t xml:space="preserve"> </w:t>
      </w:r>
      <w:bookmarkEnd w:id="2431"/>
    </w:p>
    <w:p w:rsidR="007044A8" w:rsidRDefault="007044A8" w:rsidP="001C5CFC">
      <w:pPr>
        <w:pStyle w:val="KeepWithNext"/>
        <w:rPr>
          <w:rtl/>
          <w:lang w:eastAsia="he-IL"/>
        </w:rPr>
      </w:pPr>
    </w:p>
    <w:p w:rsidR="007044A8" w:rsidRDefault="007044A8" w:rsidP="001C5CFC">
      <w:pPr>
        <w:rPr>
          <w:rtl/>
        </w:rPr>
      </w:pPr>
      <w:bookmarkStart w:id="2432" w:name="_ETM_Q8_386442"/>
      <w:bookmarkStart w:id="2433" w:name="_ETM_Q8_387300"/>
      <w:bookmarkEnd w:id="2432"/>
      <w:bookmarkEnd w:id="2433"/>
      <w:r>
        <w:rPr>
          <w:rFonts w:hint="cs"/>
          <w:rtl/>
        </w:rPr>
        <w:t xml:space="preserve">אז אני אגיד לך, אני כבר שקלתי וקיימתי. אנחנו הכנסנו </w:t>
      </w:r>
      <w:bookmarkStart w:id="2434" w:name="_ETM_Q8_389669"/>
      <w:bookmarkEnd w:id="2434"/>
      <w:r>
        <w:rPr>
          <w:rFonts w:hint="cs"/>
          <w:rtl/>
        </w:rPr>
        <w:t>את המשמר הלאומי דרום</w:t>
      </w:r>
      <w:bookmarkStart w:id="2435" w:name="_ETM_Q8_392449"/>
      <w:bookmarkEnd w:id="2435"/>
      <w:r>
        <w:rPr>
          <w:rFonts w:hint="cs"/>
          <w:rtl/>
        </w:rPr>
        <w:t xml:space="preserve"> ל</w:t>
      </w:r>
      <w:bookmarkStart w:id="2436" w:name="_ETM_Q8_390241"/>
      <w:bookmarkEnd w:id="2436"/>
      <w:r>
        <w:rPr>
          <w:rFonts w:hint="cs"/>
          <w:rtl/>
        </w:rPr>
        <w:t xml:space="preserve">פעילות, גם בביר הדאג' וגם במקומות נוספים. זו יחידה של </w:t>
      </w:r>
      <w:bookmarkStart w:id="2437" w:name="_ETM_Q8_395639"/>
      <w:bookmarkEnd w:id="2437"/>
      <w:r>
        <w:rPr>
          <w:rFonts w:hint="cs"/>
          <w:rtl/>
        </w:rPr>
        <w:t xml:space="preserve">300 אנשים, </w:t>
      </w:r>
      <w:bookmarkStart w:id="2438" w:name="_ETM_Q8_399490"/>
      <w:bookmarkEnd w:id="2438"/>
      <w:r>
        <w:rPr>
          <w:rFonts w:hint="cs"/>
          <w:rtl/>
        </w:rPr>
        <w:t>לוחמים ולוחמות.</w:t>
      </w:r>
    </w:p>
    <w:p w:rsidR="007044A8" w:rsidRDefault="007044A8" w:rsidP="001C5CFC">
      <w:pPr>
        <w:rPr>
          <w:rtl/>
        </w:rPr>
      </w:pPr>
    </w:p>
    <w:p w:rsidR="007044A8" w:rsidRDefault="007044A8" w:rsidP="001C5CFC">
      <w:pPr>
        <w:rPr>
          <w:rtl/>
        </w:rPr>
      </w:pPr>
      <w:bookmarkStart w:id="2439" w:name="_ETM_Q8_401121"/>
      <w:bookmarkEnd w:id="2439"/>
      <w:r>
        <w:rPr>
          <w:rFonts w:hint="cs"/>
          <w:rtl/>
        </w:rPr>
        <w:t xml:space="preserve">אגב, אני חייב להגיד לכם, </w:t>
      </w:r>
      <w:bookmarkStart w:id="2440" w:name="_ETM_Q8_403610"/>
      <w:bookmarkEnd w:id="2440"/>
      <w:r>
        <w:rPr>
          <w:rFonts w:hint="cs"/>
          <w:rtl/>
        </w:rPr>
        <w:t xml:space="preserve">הייתי </w:t>
      </w:r>
      <w:proofErr w:type="spellStart"/>
      <w:r>
        <w:rPr>
          <w:rFonts w:hint="cs"/>
          <w:rtl/>
        </w:rPr>
        <w:t>בתראבין</w:t>
      </w:r>
      <w:proofErr w:type="spellEnd"/>
      <w:r>
        <w:rPr>
          <w:rFonts w:hint="cs"/>
          <w:rtl/>
        </w:rPr>
        <w:t xml:space="preserve"> </w:t>
      </w:r>
      <w:r>
        <w:rPr>
          <w:rFonts w:hint="eastAsia"/>
          <w:rtl/>
        </w:rPr>
        <w:t>–</w:t>
      </w:r>
      <w:r>
        <w:rPr>
          <w:rFonts w:hint="cs"/>
          <w:rtl/>
        </w:rPr>
        <w:t xml:space="preserve"> </w:t>
      </w:r>
      <w:bookmarkStart w:id="2441" w:name="_ETM_Q8_404551"/>
      <w:bookmarkEnd w:id="2441"/>
      <w:r>
        <w:rPr>
          <w:rFonts w:hint="cs"/>
          <w:rtl/>
        </w:rPr>
        <w:t>ביום הראשון הם עוד</w:t>
      </w:r>
      <w:bookmarkStart w:id="2442" w:name="_ETM_Q8_407536"/>
      <w:bookmarkEnd w:id="2442"/>
      <w:r>
        <w:rPr>
          <w:rFonts w:hint="cs"/>
          <w:rtl/>
        </w:rPr>
        <w:t xml:space="preserve"> זרקו אבנים. </w:t>
      </w:r>
      <w:bookmarkStart w:id="2443" w:name="_ETM_Q8_407559"/>
      <w:bookmarkEnd w:id="2443"/>
      <w:r>
        <w:rPr>
          <w:rFonts w:hint="cs"/>
          <w:rtl/>
        </w:rPr>
        <w:t>אתה יודע, זה היה פשוט מדהים, אדוני היושב-</w:t>
      </w:r>
      <w:bookmarkStart w:id="2444" w:name="_ETM_Q8_407781"/>
      <w:bookmarkEnd w:id="2444"/>
      <w:r>
        <w:rPr>
          <w:rFonts w:hint="cs"/>
          <w:rtl/>
        </w:rPr>
        <w:t xml:space="preserve">ראש, אתה </w:t>
      </w:r>
      <w:bookmarkStart w:id="2445" w:name="_ETM_Q8_411347"/>
      <w:bookmarkEnd w:id="2445"/>
      <w:r>
        <w:rPr>
          <w:rFonts w:hint="cs"/>
          <w:rtl/>
        </w:rPr>
        <w:t xml:space="preserve">היית חייב להיות שם. הלוחמות רצו ראשונות, והן הבריחו את </w:t>
      </w:r>
      <w:bookmarkStart w:id="2446" w:name="_ETM_Q8_415135"/>
      <w:bookmarkEnd w:id="2446"/>
      <w:r>
        <w:rPr>
          <w:rFonts w:hint="cs"/>
          <w:rtl/>
        </w:rPr>
        <w:t xml:space="preserve">כל מיידי האבנים, ירו כמובן, הבריחו את כל מיידי האבנים, </w:t>
      </w:r>
      <w:bookmarkStart w:id="2447" w:name="_ETM_Q8_418924"/>
      <w:bookmarkEnd w:id="2447"/>
      <w:r>
        <w:rPr>
          <w:rFonts w:hint="cs"/>
          <w:rtl/>
        </w:rPr>
        <w:t>זה היה פשוט חוויה.</w:t>
      </w:r>
      <w:bookmarkStart w:id="2448" w:name="_ETM_Q8_423524"/>
      <w:bookmarkEnd w:id="2448"/>
    </w:p>
    <w:p w:rsidR="007044A8" w:rsidRDefault="007044A8" w:rsidP="001C5CFC">
      <w:pPr>
        <w:rPr>
          <w:rtl/>
        </w:rPr>
      </w:pPr>
      <w:bookmarkStart w:id="2449" w:name="_ETM_Q8_423582"/>
      <w:bookmarkStart w:id="2450" w:name="_ETM_Q8_423684"/>
      <w:bookmarkEnd w:id="2449"/>
      <w:bookmarkEnd w:id="2450"/>
    </w:p>
    <w:p w:rsidR="007044A8" w:rsidRDefault="007044A8" w:rsidP="001C5CFC">
      <w:pPr>
        <w:rPr>
          <w:rtl/>
        </w:rPr>
      </w:pPr>
      <w:bookmarkStart w:id="2451" w:name="_ETM_Q8_423736"/>
      <w:bookmarkStart w:id="2452" w:name="_ETM_Q8_418810"/>
      <w:bookmarkEnd w:id="2451"/>
      <w:bookmarkEnd w:id="2452"/>
      <w:r>
        <w:rPr>
          <w:rFonts w:hint="cs"/>
          <w:rtl/>
        </w:rPr>
        <w:t>המשמר הזה עובד גם בביר ה</w:t>
      </w:r>
      <w:bookmarkStart w:id="2453" w:name="_ETM_Q8_421751"/>
      <w:bookmarkEnd w:id="2453"/>
      <w:r>
        <w:rPr>
          <w:rFonts w:hint="cs"/>
          <w:rtl/>
        </w:rPr>
        <w:t xml:space="preserve">דאג', </w:t>
      </w:r>
      <w:bookmarkStart w:id="2454" w:name="_ETM_Q8_422712"/>
      <w:bookmarkEnd w:id="2454"/>
      <w:r>
        <w:rPr>
          <w:rFonts w:hint="cs"/>
          <w:rtl/>
        </w:rPr>
        <w:t xml:space="preserve">והוא מאבד את הכוח. אגב, זה לא נכון </w:t>
      </w:r>
      <w:proofErr w:type="spellStart"/>
      <w:r>
        <w:rPr>
          <w:rFonts w:hint="cs"/>
          <w:rtl/>
        </w:rPr>
        <w:t>שלרבש"צים</w:t>
      </w:r>
      <w:proofErr w:type="spellEnd"/>
      <w:r>
        <w:rPr>
          <w:rFonts w:hint="cs"/>
          <w:rtl/>
        </w:rPr>
        <w:t xml:space="preserve"> </w:t>
      </w:r>
      <w:bookmarkStart w:id="2455" w:name="_ETM_Q8_426500"/>
      <w:bookmarkEnd w:id="2455"/>
      <w:r>
        <w:rPr>
          <w:rFonts w:hint="cs"/>
          <w:rtl/>
        </w:rPr>
        <w:t xml:space="preserve">אין סמכויות מעצר. </w:t>
      </w:r>
      <w:bookmarkStart w:id="2456" w:name="_ETM_Q8_429221"/>
      <w:bookmarkEnd w:id="2456"/>
      <w:r>
        <w:rPr>
          <w:rFonts w:hint="cs"/>
          <w:rtl/>
        </w:rPr>
        <w:t xml:space="preserve">ביישובים </w:t>
      </w:r>
      <w:bookmarkStart w:id="2457" w:name="_ETM_Q8_430720"/>
      <w:bookmarkEnd w:id="2457"/>
      <w:r>
        <w:rPr>
          <w:rFonts w:hint="cs"/>
          <w:rtl/>
        </w:rPr>
        <w:t>זה</w:t>
      </w:r>
      <w:bookmarkStart w:id="2458" w:name="_ETM_Q8_430910"/>
      <w:bookmarkEnd w:id="2458"/>
      <w:r>
        <w:rPr>
          <w:rFonts w:hint="cs"/>
          <w:rtl/>
        </w:rPr>
        <w:t xml:space="preserve"> נקרא משקב"ט</w:t>
      </w:r>
      <w:bookmarkStart w:id="2459" w:name="_ETM_Q8_429090"/>
      <w:bookmarkEnd w:id="2459"/>
      <w:r>
        <w:rPr>
          <w:rFonts w:hint="cs"/>
          <w:rtl/>
        </w:rPr>
        <w:t xml:space="preserve">ים </w:t>
      </w:r>
      <w:r>
        <w:rPr>
          <w:rFonts w:hint="eastAsia"/>
          <w:rtl/>
        </w:rPr>
        <w:t>–</w:t>
      </w:r>
      <w:r>
        <w:rPr>
          <w:rFonts w:hint="cs"/>
          <w:rtl/>
        </w:rPr>
        <w:t xml:space="preserve"> יש ל</w:t>
      </w:r>
      <w:bookmarkStart w:id="2460" w:name="_ETM_Q8_433860"/>
      <w:bookmarkEnd w:id="2460"/>
      <w:r>
        <w:rPr>
          <w:rFonts w:hint="cs"/>
          <w:rtl/>
        </w:rPr>
        <w:t xml:space="preserve">הם בכל יישוב אנשים, </w:t>
      </w:r>
      <w:r w:rsidRPr="004B06A0">
        <w:rPr>
          <w:rFonts w:hint="cs"/>
          <w:rtl/>
        </w:rPr>
        <w:t>וה</w:t>
      </w:r>
      <w:bookmarkStart w:id="2461" w:name="_ETM_Q8_433209"/>
      <w:bookmarkEnd w:id="2461"/>
      <w:r w:rsidRPr="004B06A0">
        <w:rPr>
          <w:rFonts w:hint="cs"/>
          <w:rtl/>
        </w:rPr>
        <w:t>ם</w:t>
      </w:r>
      <w:r>
        <w:rPr>
          <w:rFonts w:hint="cs"/>
          <w:rtl/>
        </w:rPr>
        <w:t xml:space="preserve"> </w:t>
      </w:r>
      <w:bookmarkStart w:id="2462" w:name="_ETM_Q8_434494"/>
      <w:bookmarkStart w:id="2463" w:name="_ETM_Q8_434149"/>
      <w:bookmarkEnd w:id="2462"/>
      <w:bookmarkEnd w:id="2463"/>
      <w:r>
        <w:rPr>
          <w:rFonts w:hint="cs"/>
          <w:rtl/>
        </w:rPr>
        <w:t>אנשי</w:t>
      </w:r>
      <w:bookmarkStart w:id="2464" w:name="_ETM_Q8_433749"/>
      <w:bookmarkEnd w:id="2464"/>
      <w:r>
        <w:rPr>
          <w:rFonts w:hint="cs"/>
          <w:rtl/>
        </w:rPr>
        <w:t xml:space="preserve"> מג"ב לכל דבר ועניין, יש </w:t>
      </w:r>
      <w:r w:rsidRPr="004B06A0">
        <w:rPr>
          <w:rFonts w:hint="cs"/>
          <w:rtl/>
        </w:rPr>
        <w:t>להם</w:t>
      </w:r>
      <w:bookmarkStart w:id="2465" w:name="_ETM_Q8_436369"/>
      <w:bookmarkEnd w:id="2465"/>
      <w:r>
        <w:rPr>
          <w:rFonts w:hint="cs"/>
          <w:rtl/>
        </w:rPr>
        <w:t xml:space="preserve"> סמכות מעצר. אני </w:t>
      </w:r>
      <w:bookmarkStart w:id="2466" w:name="_ETM_Q8_438269"/>
      <w:bookmarkEnd w:id="2466"/>
      <w:r>
        <w:rPr>
          <w:rFonts w:hint="cs"/>
          <w:rtl/>
        </w:rPr>
        <w:t xml:space="preserve">מסכים איתך שצריך לעבות עוד יותר את </w:t>
      </w:r>
      <w:bookmarkStart w:id="2467" w:name="_ETM_Q8_442044"/>
      <w:bookmarkEnd w:id="2467"/>
      <w:r>
        <w:rPr>
          <w:rFonts w:hint="cs"/>
          <w:rtl/>
        </w:rPr>
        <w:t xml:space="preserve">הכוחות. </w:t>
      </w:r>
      <w:bookmarkStart w:id="2468" w:name="_ETM_Q8_443249"/>
      <w:bookmarkEnd w:id="2468"/>
      <w:r>
        <w:rPr>
          <w:rFonts w:hint="cs"/>
          <w:rtl/>
        </w:rPr>
        <w:t>אגב, אני אומר לאנשים:</w:t>
      </w:r>
      <w:bookmarkStart w:id="2469" w:name="_ETM_Q8_445389"/>
      <w:bookmarkEnd w:id="2469"/>
      <w:r>
        <w:rPr>
          <w:rFonts w:hint="cs"/>
          <w:rtl/>
        </w:rPr>
        <w:t xml:space="preserve"> בואו למשטרה, בשביל זה העליתי </w:t>
      </w:r>
      <w:bookmarkStart w:id="2470" w:name="_ETM_Q8_445819"/>
      <w:bookmarkEnd w:id="2470"/>
      <w:r>
        <w:rPr>
          <w:rFonts w:hint="cs"/>
          <w:rtl/>
        </w:rPr>
        <w:t xml:space="preserve">משכורות. אגב, גם בגיוסים: </w:t>
      </w:r>
      <w:bookmarkStart w:id="2471" w:name="_ETM_Q8_448349"/>
      <w:bookmarkEnd w:id="2471"/>
      <w:r>
        <w:rPr>
          <w:rFonts w:hint="cs"/>
          <w:rtl/>
        </w:rPr>
        <w:t>ב</w:t>
      </w:r>
      <w:bookmarkStart w:id="2472" w:name="_ETM_Q8_447378"/>
      <w:bookmarkEnd w:id="2472"/>
      <w:r>
        <w:rPr>
          <w:rFonts w:hint="cs"/>
          <w:rtl/>
        </w:rPr>
        <w:t xml:space="preserve">-2024 </w:t>
      </w:r>
      <w:bookmarkStart w:id="2473" w:name="_ETM_Q8_450948"/>
      <w:bookmarkEnd w:id="2473"/>
      <w:r>
        <w:rPr>
          <w:rFonts w:hint="cs"/>
          <w:rtl/>
        </w:rPr>
        <w:t>– 3,500 שוט</w:t>
      </w:r>
      <w:bookmarkStart w:id="2474" w:name="_ETM_Q8_451138"/>
      <w:bookmarkEnd w:id="2474"/>
      <w:r>
        <w:rPr>
          <w:rFonts w:hint="cs"/>
          <w:rtl/>
        </w:rPr>
        <w:t xml:space="preserve">רים, </w:t>
      </w:r>
      <w:bookmarkStart w:id="2475" w:name="_ETM_Q8_449594"/>
      <w:bookmarkEnd w:id="2475"/>
      <w:r>
        <w:rPr>
          <w:rFonts w:hint="cs"/>
          <w:rtl/>
        </w:rPr>
        <w:t>ב-2025</w:t>
      </w:r>
      <w:bookmarkStart w:id="2476" w:name="_ETM_Q8_451688"/>
      <w:bookmarkEnd w:id="2476"/>
      <w:r>
        <w:rPr>
          <w:rFonts w:hint="cs"/>
          <w:rtl/>
        </w:rPr>
        <w:t xml:space="preserve"> – 3,000 שוטרים, </w:t>
      </w:r>
      <w:bookmarkStart w:id="2477" w:name="_ETM_Q8_453529"/>
      <w:bookmarkStart w:id="2478" w:name="_ETM_Q8_453978"/>
      <w:bookmarkEnd w:id="2477"/>
      <w:bookmarkEnd w:id="2478"/>
      <w:r>
        <w:rPr>
          <w:rFonts w:hint="cs"/>
          <w:rtl/>
        </w:rPr>
        <w:t xml:space="preserve">ואני אומר לאנשים: בואו למשטרה, </w:t>
      </w:r>
      <w:bookmarkStart w:id="2479" w:name="_ETM_Q8_457569"/>
      <w:bookmarkEnd w:id="2479"/>
      <w:r>
        <w:rPr>
          <w:rFonts w:hint="cs"/>
          <w:rtl/>
        </w:rPr>
        <w:t>העלינו משכורות. בואו למשטרה, צריך כמה שיותר שוטרים.</w:t>
      </w:r>
      <w:bookmarkStart w:id="2480" w:name="_ETM_Q8_463428"/>
      <w:bookmarkEnd w:id="2480"/>
    </w:p>
    <w:p w:rsidR="007044A8" w:rsidRDefault="007044A8" w:rsidP="001C5CFC">
      <w:pPr>
        <w:rPr>
          <w:rtl/>
        </w:rPr>
      </w:pPr>
      <w:bookmarkStart w:id="2481" w:name="_ETM_Q8_463493"/>
      <w:bookmarkStart w:id="2482" w:name="_ETM_Q8_463731"/>
      <w:bookmarkStart w:id="2483" w:name="_ETM_Q8_459068"/>
      <w:bookmarkEnd w:id="2481"/>
      <w:bookmarkEnd w:id="2482"/>
      <w:bookmarkEnd w:id="2483"/>
    </w:p>
    <w:p w:rsidR="007044A8" w:rsidRDefault="007044A8" w:rsidP="001C5CFC">
      <w:pPr>
        <w:rPr>
          <w:rtl/>
        </w:rPr>
      </w:pPr>
      <w:bookmarkStart w:id="2484" w:name="_ETM_Q8_463837"/>
      <w:bookmarkEnd w:id="2484"/>
      <w:r>
        <w:rPr>
          <w:rFonts w:hint="cs"/>
          <w:rtl/>
        </w:rPr>
        <w:t xml:space="preserve">קיבלתי עכשיו </w:t>
      </w:r>
      <w:bookmarkStart w:id="2485" w:name="_ETM_Q8_461609"/>
      <w:bookmarkEnd w:id="2485"/>
      <w:r>
        <w:rPr>
          <w:rFonts w:hint="cs"/>
          <w:rtl/>
        </w:rPr>
        <w:t xml:space="preserve">בתקציב הזה עוד </w:t>
      </w:r>
      <w:bookmarkStart w:id="2486" w:name="_ETM_Q8_460866"/>
      <w:bookmarkEnd w:id="2486"/>
      <w:r>
        <w:rPr>
          <w:rFonts w:hint="cs"/>
          <w:rtl/>
        </w:rPr>
        <w:t xml:space="preserve">3,000 תקנים. זה לא רק למשטרה, </w:t>
      </w:r>
      <w:bookmarkStart w:id="2487" w:name="_ETM_Q8_465649"/>
      <w:bookmarkEnd w:id="2487"/>
      <w:r>
        <w:rPr>
          <w:rFonts w:hint="cs"/>
          <w:rtl/>
        </w:rPr>
        <w:t xml:space="preserve">זה גם לשב"ס, זה גם לכבאות והצלה, אבל בואו למשטרה. </w:t>
      </w:r>
      <w:bookmarkStart w:id="2488" w:name="_ETM_Q8_469689"/>
      <w:bookmarkEnd w:id="2488"/>
      <w:r>
        <w:rPr>
          <w:rFonts w:hint="cs"/>
          <w:rtl/>
        </w:rPr>
        <w:t>ואני חושב שאפשר</w:t>
      </w:r>
      <w:bookmarkStart w:id="2489" w:name="_ETM_Q8_472368"/>
      <w:bookmarkEnd w:id="2489"/>
      <w:r>
        <w:rPr>
          <w:rFonts w:hint="cs"/>
          <w:rtl/>
        </w:rPr>
        <w:t xml:space="preserve"> באמת </w:t>
      </w:r>
      <w:bookmarkStart w:id="2490" w:name="_ETM_Q8_474220"/>
      <w:bookmarkEnd w:id="2490"/>
      <w:r>
        <w:rPr>
          <w:rFonts w:hint="cs"/>
          <w:rtl/>
        </w:rPr>
        <w:t xml:space="preserve">לעשות עוד יותר טוב ועוד יותר טוב, ועוד יותר טוב. </w:t>
      </w:r>
      <w:bookmarkStart w:id="2491" w:name="_ETM_Q8_478407"/>
      <w:bookmarkEnd w:id="2491"/>
      <w:r>
        <w:rPr>
          <w:rFonts w:hint="cs"/>
          <w:rtl/>
        </w:rPr>
        <w:t>להגיד שבחודש, חודשיים, שלושה או</w:t>
      </w:r>
      <w:bookmarkStart w:id="2492" w:name="_ETM_Q8_479568"/>
      <w:bookmarkEnd w:id="2492"/>
      <w:r>
        <w:rPr>
          <w:rFonts w:hint="cs"/>
          <w:rtl/>
        </w:rPr>
        <w:t xml:space="preserve"> בשנה הקרובה נחסל את כל התופעות </w:t>
      </w:r>
      <w:bookmarkStart w:id="2493" w:name="_ETM_Q8_482594"/>
      <w:bookmarkEnd w:id="2493"/>
      <w:r>
        <w:rPr>
          <w:rFonts w:hint="cs"/>
          <w:rtl/>
        </w:rPr>
        <w:t>של הנשק הלא-חוקי</w:t>
      </w:r>
      <w:bookmarkStart w:id="2494" w:name="_ETM_Q8_486649"/>
      <w:bookmarkEnd w:id="2494"/>
      <w:r>
        <w:rPr>
          <w:rFonts w:hint="cs"/>
          <w:rtl/>
        </w:rPr>
        <w:t xml:space="preserve"> </w:t>
      </w:r>
      <w:r>
        <w:rPr>
          <w:rFonts w:hint="eastAsia"/>
          <w:rtl/>
        </w:rPr>
        <w:t>–</w:t>
      </w:r>
      <w:r>
        <w:rPr>
          <w:rFonts w:hint="cs"/>
          <w:rtl/>
        </w:rPr>
        <w:t xml:space="preserve"> סליחה, זה 40</w:t>
      </w:r>
      <w:bookmarkStart w:id="2495" w:name="_ETM_Q8_485048"/>
      <w:bookmarkEnd w:id="2495"/>
      <w:r>
        <w:rPr>
          <w:rFonts w:hint="cs"/>
          <w:rtl/>
        </w:rPr>
        <w:t xml:space="preserve"> שנות הפקרות, זה </w:t>
      </w:r>
      <w:bookmarkStart w:id="2496" w:name="_ETM_Q8_486781"/>
      <w:bookmarkEnd w:id="2496"/>
      <w:r>
        <w:rPr>
          <w:rFonts w:hint="cs"/>
          <w:rtl/>
        </w:rPr>
        <w:t>40 שנות הפקרות. אבל להגיד שסוף-סוף אנחנו נלחמים, סוף</w:t>
      </w:r>
      <w:bookmarkStart w:id="2497" w:name="_ETM_Q8_490968"/>
      <w:bookmarkEnd w:id="2497"/>
      <w:r>
        <w:rPr>
          <w:rFonts w:hint="cs"/>
          <w:rtl/>
        </w:rPr>
        <w:t xml:space="preserve">-סוף עושים וסוף-סוף נותנים את הנשמה – זה בהחלט אני </w:t>
      </w:r>
      <w:bookmarkStart w:id="2498" w:name="_ETM_Q8_495154"/>
      <w:bookmarkEnd w:id="2498"/>
      <w:r>
        <w:rPr>
          <w:rFonts w:hint="cs"/>
          <w:rtl/>
        </w:rPr>
        <w:t>יכול להגיד לך בגאווה ענקית וגדולה.</w:t>
      </w:r>
      <w:bookmarkStart w:id="2499" w:name="_ETM_Q8_503748"/>
      <w:bookmarkEnd w:id="2499"/>
    </w:p>
    <w:p w:rsidR="007044A8" w:rsidRDefault="007044A8" w:rsidP="001C5CFC">
      <w:pPr>
        <w:rPr>
          <w:rtl/>
        </w:rPr>
      </w:pPr>
      <w:bookmarkStart w:id="2500" w:name="_ETM_Q8_503839"/>
      <w:bookmarkStart w:id="2501" w:name="_ETM_Q8_503923"/>
      <w:bookmarkEnd w:id="2500"/>
      <w:bookmarkEnd w:id="2501"/>
    </w:p>
    <w:p w:rsidR="007044A8" w:rsidRDefault="007044A8" w:rsidP="001C5CFC">
      <w:pPr>
        <w:rPr>
          <w:rtl/>
        </w:rPr>
      </w:pPr>
      <w:bookmarkStart w:id="2502" w:name="_ETM_Q8_503998"/>
      <w:bookmarkEnd w:id="2502"/>
      <w:r>
        <w:rPr>
          <w:rFonts w:hint="cs"/>
          <w:rtl/>
        </w:rPr>
        <w:t xml:space="preserve">ועוד פעם אני רוצה </w:t>
      </w:r>
      <w:bookmarkStart w:id="2503" w:name="_ETM_Q8_499342"/>
      <w:bookmarkEnd w:id="2503"/>
      <w:r>
        <w:rPr>
          <w:rFonts w:hint="cs"/>
          <w:rtl/>
        </w:rPr>
        <w:t>להגיד</w:t>
      </w:r>
      <w:bookmarkStart w:id="2504" w:name="_ETM_Q8_501037"/>
      <w:bookmarkEnd w:id="2504"/>
      <w:r>
        <w:rPr>
          <w:rFonts w:hint="cs"/>
          <w:rtl/>
        </w:rPr>
        <w:t xml:space="preserve"> יישר כוח </w:t>
      </w:r>
      <w:bookmarkStart w:id="2505" w:name="_ETM_Q8_503730"/>
      <w:bookmarkEnd w:id="2505"/>
      <w:r>
        <w:rPr>
          <w:rFonts w:hint="cs"/>
          <w:rtl/>
        </w:rPr>
        <w:t xml:space="preserve">ללוחמי ולוחמות הכליאה </w:t>
      </w:r>
      <w:bookmarkStart w:id="2506" w:name="_ETM_Q8_503467"/>
      <w:bookmarkEnd w:id="2506"/>
      <w:r>
        <w:rPr>
          <w:rFonts w:hint="cs"/>
          <w:rtl/>
        </w:rPr>
        <w:t>של שב"ס שכאן</w:t>
      </w:r>
      <w:bookmarkStart w:id="2507" w:name="_ETM_Q8_501646"/>
      <w:bookmarkEnd w:id="2507"/>
      <w:r>
        <w:rPr>
          <w:rFonts w:hint="cs"/>
          <w:rtl/>
        </w:rPr>
        <w:t xml:space="preserve">, שבאמת עשו ועושים עבודת </w:t>
      </w:r>
      <w:bookmarkStart w:id="2508" w:name="_ETM_Q8_508573"/>
      <w:bookmarkEnd w:id="2508"/>
      <w:r>
        <w:rPr>
          <w:rFonts w:hint="cs"/>
          <w:rtl/>
        </w:rPr>
        <w:t xml:space="preserve">קודש. אמר לי בכיר בשב"כ, לא אגיד את </w:t>
      </w:r>
      <w:bookmarkStart w:id="2509" w:name="_ETM_Q8_513416"/>
      <w:bookmarkEnd w:id="2509"/>
      <w:r>
        <w:rPr>
          <w:rFonts w:hint="cs"/>
          <w:rtl/>
        </w:rPr>
        <w:t>השם שלו</w:t>
      </w:r>
      <w:bookmarkStart w:id="2510" w:name="_ETM_Q8_513596"/>
      <w:bookmarkEnd w:id="2510"/>
      <w:r>
        <w:rPr>
          <w:rFonts w:hint="cs"/>
          <w:rtl/>
        </w:rPr>
        <w:t xml:space="preserve">: השר בן גביר, אתה יודע, </w:t>
      </w:r>
      <w:bookmarkStart w:id="2511" w:name="_ETM_Q8_519000"/>
      <w:bookmarkEnd w:id="2511"/>
      <w:r>
        <w:rPr>
          <w:rFonts w:hint="cs"/>
          <w:rtl/>
        </w:rPr>
        <w:t xml:space="preserve">תחקרתי כמה מקורות, </w:t>
      </w:r>
      <w:bookmarkStart w:id="2512" w:name="_ETM_Q8_521500"/>
      <w:bookmarkEnd w:id="2512"/>
      <w:r>
        <w:rPr>
          <w:rFonts w:hint="cs"/>
          <w:rtl/>
        </w:rPr>
        <w:t xml:space="preserve">והם אמרו לי שבגלל שמפחדים ממה שקורה בבתי הכלא, </w:t>
      </w:r>
      <w:bookmarkStart w:id="2513" w:name="_ETM_Q8_527738"/>
      <w:bookmarkStart w:id="2514" w:name="_ETM_Q8_527565"/>
      <w:bookmarkEnd w:id="2513"/>
      <w:bookmarkEnd w:id="2514"/>
      <w:r>
        <w:rPr>
          <w:rFonts w:hint="cs"/>
          <w:rtl/>
        </w:rPr>
        <w:t>מחבלים הורידו את הפיגועים, ואמרו שלא</w:t>
      </w:r>
      <w:bookmarkStart w:id="2515" w:name="_ETM_Q8_529846"/>
      <w:bookmarkEnd w:id="2515"/>
      <w:r>
        <w:rPr>
          <w:rFonts w:hint="cs"/>
          <w:rtl/>
        </w:rPr>
        <w:t xml:space="preserve"> משתלם להיכנס </w:t>
      </w:r>
      <w:bookmarkStart w:id="2516" w:name="_ETM_Q8_531874"/>
      <w:bookmarkEnd w:id="2516"/>
      <w:r>
        <w:rPr>
          <w:rFonts w:hint="cs"/>
          <w:rtl/>
        </w:rPr>
        <w:t>לבתי הכלא. אז בעיתון הארץ תוקפים אתכם – א</w:t>
      </w:r>
      <w:bookmarkStart w:id="2517" w:name="_ETM_Q8_536709"/>
      <w:bookmarkEnd w:id="2517"/>
      <w:r>
        <w:rPr>
          <w:rFonts w:hint="cs"/>
          <w:rtl/>
        </w:rPr>
        <w:t>ני מחבק אתכם.</w:t>
      </w:r>
    </w:p>
    <w:p w:rsidR="007044A8" w:rsidRDefault="007044A8" w:rsidP="001C5CFC">
      <w:pPr>
        <w:rPr>
          <w:rtl/>
        </w:rPr>
      </w:pPr>
    </w:p>
    <w:p w:rsidR="007044A8" w:rsidRDefault="007044A8" w:rsidP="001C5CFC">
      <w:pPr>
        <w:pStyle w:val="af6"/>
        <w:keepNext/>
        <w:rPr>
          <w:rtl/>
        </w:rPr>
      </w:pPr>
      <w:r w:rsidRPr="00A71364">
        <w:rPr>
          <w:rStyle w:val="TagStyle"/>
          <w:rtl/>
        </w:rPr>
        <w:t xml:space="preserve"> &lt;&lt; יור &gt;&gt; </w:t>
      </w:r>
      <w:r>
        <w:rPr>
          <w:rtl/>
        </w:rPr>
        <w:t>היו"ר אמיר אוחנה:</w:t>
      </w:r>
      <w:r w:rsidRPr="00A71364">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2518" w:name="_ETM_Q8_536005"/>
      <w:bookmarkEnd w:id="2518"/>
      <w:r>
        <w:rPr>
          <w:rFonts w:hint="cs"/>
          <w:rtl/>
          <w:lang w:eastAsia="he-IL"/>
        </w:rPr>
        <w:t xml:space="preserve">תודה רבה לשר בן גביר ולחברות </w:t>
      </w:r>
      <w:bookmarkStart w:id="2519" w:name="_ETM_Q8_543541"/>
      <w:bookmarkEnd w:id="2519"/>
      <w:r>
        <w:rPr>
          <w:rFonts w:hint="cs"/>
          <w:rtl/>
          <w:lang w:eastAsia="he-IL"/>
        </w:rPr>
        <w:t xml:space="preserve">ולחברי הכנסת </w:t>
      </w:r>
      <w:bookmarkStart w:id="2520" w:name="_ETM_Q8_539106"/>
      <w:bookmarkEnd w:id="2520"/>
      <w:r>
        <w:rPr>
          <w:rFonts w:hint="cs"/>
          <w:rtl/>
          <w:lang w:eastAsia="he-IL"/>
        </w:rPr>
        <w:t>השואלים והשואלות.</w:t>
      </w:r>
      <w:bookmarkStart w:id="2521" w:name="_ETM_Q8_543575"/>
      <w:bookmarkEnd w:id="2521"/>
    </w:p>
    <w:p w:rsidR="007044A8" w:rsidRDefault="007044A8" w:rsidP="001C5CFC">
      <w:bookmarkStart w:id="2522" w:name="_ETM_Q8_543595"/>
      <w:bookmarkEnd w:id="2522"/>
    </w:p>
    <w:p w:rsidR="007044A8" w:rsidRDefault="007044A8" w:rsidP="001C5CFC">
      <w:pPr>
        <w:rPr>
          <w:rtl/>
        </w:rPr>
      </w:pPr>
      <w:r>
        <w:rPr>
          <w:rFonts w:hint="cs"/>
          <w:rtl/>
        </w:rPr>
        <w:t xml:space="preserve">אני </w:t>
      </w:r>
      <w:bookmarkStart w:id="2523" w:name="_ETM_Q8_543790"/>
      <w:bookmarkEnd w:id="2523"/>
      <w:r>
        <w:rPr>
          <w:rFonts w:hint="cs"/>
          <w:rtl/>
        </w:rPr>
        <w:t xml:space="preserve">אציין שהשבוע אושרה גם שאילתה דחופה לשר הבריאות, אבל בהסכמת </w:t>
      </w:r>
      <w:bookmarkStart w:id="2524" w:name="_ETM_Q8_548532"/>
      <w:bookmarkEnd w:id="2524"/>
      <w:r>
        <w:rPr>
          <w:rFonts w:hint="cs"/>
          <w:rtl/>
        </w:rPr>
        <w:t>חברת הכנסת השואלת, התשובה עליה תימסר במליאה בשבוע הבא.</w:t>
      </w:r>
      <w:bookmarkStart w:id="2525" w:name="_ETM_Q8_557059"/>
      <w:bookmarkStart w:id="2526" w:name="_ETM_Q8_557128"/>
      <w:bookmarkStart w:id="2527" w:name="_ETM_Q8_557267"/>
      <w:bookmarkEnd w:id="2525"/>
      <w:bookmarkEnd w:id="2526"/>
      <w:bookmarkEnd w:id="2527"/>
    </w:p>
    <w:p w:rsidR="007044A8" w:rsidRDefault="007044A8" w:rsidP="001C5CFC">
      <w:pPr>
        <w:rPr>
          <w:rtl/>
        </w:rPr>
      </w:pPr>
    </w:p>
    <w:p w:rsidR="007044A8" w:rsidRDefault="007044A8" w:rsidP="001C5CFC">
      <w:pPr>
        <w:rPr>
          <w:rtl/>
        </w:rPr>
      </w:pPr>
    </w:p>
    <w:p w:rsidR="007044A8" w:rsidRDefault="007044A8" w:rsidP="001C5CFC">
      <w:pPr>
        <w:pStyle w:val="a6"/>
        <w:rPr>
          <w:rtl/>
        </w:rPr>
      </w:pPr>
      <w:bookmarkStart w:id="2528" w:name="ET_subject_648134_10"/>
      <w:r w:rsidRPr="006F5A6B">
        <w:rPr>
          <w:rStyle w:val="TagStyle"/>
          <w:rtl/>
        </w:rPr>
        <w:t xml:space="preserve"> &lt;&lt; נושא &gt;&gt; </w:t>
      </w:r>
      <w:bookmarkStart w:id="2529" w:name="_Toc219910033"/>
      <w:bookmarkStart w:id="2530" w:name="_Toc219914834"/>
      <w:bookmarkStart w:id="2531" w:name="_Toc219919417"/>
      <w:bookmarkStart w:id="2532" w:name="_Toc219969448"/>
      <w:bookmarkStart w:id="2533" w:name="_Toc219970910"/>
      <w:r>
        <w:rPr>
          <w:rtl/>
        </w:rPr>
        <w:t>דברים לזכרו של חבר הכנסת לשעבר עדיאל אמוראי</w:t>
      </w:r>
      <w:bookmarkEnd w:id="2529"/>
      <w:bookmarkEnd w:id="2530"/>
      <w:bookmarkEnd w:id="2531"/>
      <w:bookmarkEnd w:id="2532"/>
      <w:bookmarkEnd w:id="2533"/>
      <w:r w:rsidRPr="006F5A6B">
        <w:rPr>
          <w:rStyle w:val="TagStyle"/>
          <w:rtl/>
        </w:rPr>
        <w:t xml:space="preserve"> &lt;&lt; נושא &gt;&gt;</w:t>
      </w:r>
      <w:r>
        <w:rPr>
          <w:rtl/>
        </w:rPr>
        <w:t xml:space="preserve"> </w:t>
      </w:r>
      <w:bookmarkEnd w:id="2528"/>
    </w:p>
    <w:p w:rsidR="007044A8" w:rsidRDefault="007044A8" w:rsidP="001C5CFC">
      <w:pPr>
        <w:rPr>
          <w:rtl/>
          <w:lang w:eastAsia="he-IL"/>
        </w:rPr>
      </w:pPr>
      <w:bookmarkStart w:id="2534" w:name="_ETM_Q8_553644"/>
      <w:bookmarkEnd w:id="2534"/>
    </w:p>
    <w:p w:rsidR="007044A8" w:rsidRDefault="007044A8" w:rsidP="001C5CFC">
      <w:pPr>
        <w:pStyle w:val="a4"/>
        <w:keepNext/>
        <w:rPr>
          <w:rtl/>
        </w:rPr>
      </w:pPr>
      <w:bookmarkStart w:id="2535" w:name="ET_speaker_6611_16"/>
      <w:r w:rsidRPr="0043437A">
        <w:rPr>
          <w:rStyle w:val="TagStyle"/>
          <w:rtl/>
        </w:rPr>
        <w:t xml:space="preserve"> &lt;&lt; דובר &gt;&gt; </w:t>
      </w:r>
      <w:bookmarkStart w:id="2536" w:name="_Toc219910034"/>
      <w:bookmarkStart w:id="2537" w:name="_Toc219914835"/>
      <w:bookmarkStart w:id="2538" w:name="_Toc219919418"/>
      <w:bookmarkStart w:id="2539" w:name="_Toc219969449"/>
      <w:bookmarkStart w:id="2540" w:name="_Toc219970911"/>
      <w:r>
        <w:rPr>
          <w:rtl/>
        </w:rPr>
        <w:t>היו"ר אמיר אוחנה:</w:t>
      </w:r>
      <w:bookmarkEnd w:id="2536"/>
      <w:bookmarkEnd w:id="2537"/>
      <w:bookmarkEnd w:id="2538"/>
      <w:bookmarkEnd w:id="2539"/>
      <w:bookmarkEnd w:id="2540"/>
      <w:r w:rsidRPr="0043437A">
        <w:rPr>
          <w:rStyle w:val="TagStyle"/>
          <w:rtl/>
        </w:rPr>
        <w:t xml:space="preserve"> &lt;&lt; דובר &gt;&gt;</w:t>
      </w:r>
      <w:r>
        <w:rPr>
          <w:rtl/>
        </w:rPr>
        <w:t xml:space="preserve"> </w:t>
      </w:r>
      <w:bookmarkEnd w:id="2535"/>
    </w:p>
    <w:p w:rsidR="007044A8" w:rsidRDefault="007044A8" w:rsidP="001C5CFC">
      <w:pPr>
        <w:pStyle w:val="KeepWithNext"/>
        <w:rPr>
          <w:rtl/>
          <w:lang w:eastAsia="he-IL"/>
        </w:rPr>
      </w:pPr>
    </w:p>
    <w:p w:rsidR="007044A8" w:rsidRDefault="007044A8" w:rsidP="001C5CFC">
      <w:pPr>
        <w:rPr>
          <w:rtl/>
        </w:rPr>
      </w:pPr>
      <w:r>
        <w:rPr>
          <w:rFonts w:hint="cs"/>
          <w:rtl/>
          <w:lang w:eastAsia="he-IL"/>
        </w:rPr>
        <w:t>נעבור</w:t>
      </w:r>
      <w:bookmarkStart w:id="2541" w:name="_ETM_Q8_557313"/>
      <w:bookmarkStart w:id="2542" w:name="_ETM_Q8_557459"/>
      <w:bookmarkStart w:id="2543" w:name="_ETM_Q8_557504"/>
      <w:bookmarkStart w:id="2544" w:name="_ETM_Q8_553274"/>
      <w:bookmarkEnd w:id="2541"/>
      <w:bookmarkEnd w:id="2542"/>
      <w:bookmarkEnd w:id="2543"/>
      <w:bookmarkEnd w:id="2544"/>
      <w:r>
        <w:rPr>
          <w:rFonts w:hint="cs"/>
          <w:rtl/>
        </w:rPr>
        <w:t xml:space="preserve"> לנושא הבא שעל סדר-</w:t>
      </w:r>
      <w:bookmarkStart w:id="2545" w:name="_ETM_Q8_554774"/>
      <w:bookmarkEnd w:id="2545"/>
      <w:r>
        <w:rPr>
          <w:rFonts w:hint="cs"/>
          <w:rtl/>
        </w:rPr>
        <w:t>היום.</w:t>
      </w:r>
      <w:bookmarkStart w:id="2546" w:name="_ETM_Q8_560654"/>
      <w:bookmarkEnd w:id="2546"/>
      <w:r>
        <w:rPr>
          <w:rFonts w:hint="cs"/>
          <w:rtl/>
        </w:rPr>
        <w:t xml:space="preserve"> בהתאם לתקנון הכנסת, </w:t>
      </w:r>
      <w:bookmarkStart w:id="2547" w:name="_ETM_Q8_558016"/>
      <w:bookmarkEnd w:id="2547"/>
      <w:r>
        <w:rPr>
          <w:rFonts w:hint="cs"/>
          <w:rtl/>
        </w:rPr>
        <w:t xml:space="preserve">נציין את זכרו של חבר הכנסת לשעבר עדיאל אמוראי, זכרו </w:t>
      </w:r>
      <w:bookmarkStart w:id="2548" w:name="_ETM_Q8_562758"/>
      <w:bookmarkEnd w:id="2548"/>
      <w:r>
        <w:rPr>
          <w:rFonts w:hint="cs"/>
          <w:rtl/>
        </w:rPr>
        <w:t>לברכה.</w:t>
      </w:r>
      <w:bookmarkStart w:id="2549" w:name="_ETM_Q8_568869"/>
      <w:bookmarkStart w:id="2550" w:name="_ETM_Q8_570303"/>
      <w:bookmarkEnd w:id="2549"/>
      <w:bookmarkEnd w:id="2550"/>
    </w:p>
    <w:p w:rsidR="007044A8" w:rsidRDefault="007044A8" w:rsidP="001C5CFC">
      <w:pPr>
        <w:rPr>
          <w:rtl/>
        </w:rPr>
      </w:pPr>
      <w:bookmarkStart w:id="2551" w:name="_ETM_Q8_570381"/>
      <w:bookmarkStart w:id="2552" w:name="_ETM_Q8_570526"/>
      <w:bookmarkStart w:id="2553" w:name="_ETM_Q8_565814"/>
      <w:bookmarkEnd w:id="2551"/>
      <w:bookmarkEnd w:id="2552"/>
      <w:bookmarkEnd w:id="2553"/>
    </w:p>
    <w:p w:rsidR="007044A8" w:rsidRDefault="007044A8" w:rsidP="001C5CFC">
      <w:pPr>
        <w:rPr>
          <w:rtl/>
        </w:rPr>
      </w:pPr>
      <w:bookmarkStart w:id="2554" w:name="_ETM_Q8_570586"/>
      <w:bookmarkEnd w:id="2554"/>
      <w:r>
        <w:rPr>
          <w:rFonts w:hint="cs"/>
          <w:rtl/>
        </w:rPr>
        <w:t xml:space="preserve">אנחנו מבקשים היום לחלוק כבוד </w:t>
      </w:r>
      <w:bookmarkStart w:id="2555" w:name="_ETM_Q8_571649"/>
      <w:bookmarkEnd w:id="2555"/>
      <w:r>
        <w:rPr>
          <w:rFonts w:hint="cs"/>
          <w:rtl/>
        </w:rPr>
        <w:t>לחבר הכנסת לשעבר עדיאל אמוראי, שהלך לעול</w:t>
      </w:r>
      <w:bookmarkStart w:id="2556" w:name="_ETM_Q8_571935"/>
      <w:bookmarkEnd w:id="2556"/>
      <w:r>
        <w:rPr>
          <w:rFonts w:hint="cs"/>
          <w:rtl/>
        </w:rPr>
        <w:t xml:space="preserve">מו והוא בן </w:t>
      </w:r>
      <w:bookmarkStart w:id="2557" w:name="_ETM_Q8_576586"/>
      <w:bookmarkEnd w:id="2557"/>
      <w:r>
        <w:rPr>
          <w:rFonts w:hint="cs"/>
          <w:rtl/>
        </w:rPr>
        <w:t>91</w:t>
      </w:r>
      <w:bookmarkStart w:id="2558" w:name="_ETM_Q8_575725"/>
      <w:bookmarkStart w:id="2559" w:name="_ETM_Q8_577745"/>
      <w:bookmarkEnd w:id="2558"/>
      <w:bookmarkEnd w:id="2559"/>
      <w:r>
        <w:rPr>
          <w:rFonts w:hint="cs"/>
          <w:rtl/>
        </w:rPr>
        <w:t>. במשך כמעט שני עשורים כיהן כ</w:t>
      </w:r>
      <w:bookmarkStart w:id="2560" w:name="_ETM_Q8_577715"/>
      <w:bookmarkEnd w:id="2560"/>
      <w:r>
        <w:rPr>
          <w:rFonts w:hint="cs"/>
          <w:rtl/>
        </w:rPr>
        <w:t xml:space="preserve">אן כחבר הכנסת; </w:t>
      </w:r>
      <w:bookmarkStart w:id="2561" w:name="_ETM_Q8_581524"/>
      <w:bookmarkEnd w:id="2561"/>
      <w:r>
        <w:rPr>
          <w:rFonts w:hint="cs"/>
          <w:rtl/>
        </w:rPr>
        <w:t>לראשונה נכנס בשערי המשכן בשנת 1969</w:t>
      </w:r>
      <w:bookmarkStart w:id="2562" w:name="_ETM_Q8_582635"/>
      <w:bookmarkEnd w:id="2562"/>
      <w:r>
        <w:rPr>
          <w:rFonts w:hint="cs"/>
          <w:rtl/>
        </w:rPr>
        <w:t xml:space="preserve">, </w:t>
      </w:r>
      <w:bookmarkStart w:id="2563" w:name="_ETM_Q8_586461"/>
      <w:bookmarkEnd w:id="2563"/>
      <w:r>
        <w:rPr>
          <w:rFonts w:hint="cs"/>
          <w:rtl/>
        </w:rPr>
        <w:t xml:space="preserve">ופעל בו בתקופות מעצבות עבור מדינת ישראל. </w:t>
      </w:r>
      <w:bookmarkStart w:id="2564" w:name="_ETM_Q8_592049"/>
      <w:bookmarkEnd w:id="2564"/>
      <w:r>
        <w:rPr>
          <w:rFonts w:hint="cs"/>
          <w:rtl/>
        </w:rPr>
        <w:t xml:space="preserve">דברי הימים של הכנסת והפרוטוקולים של ועדת הכספים מלמדים על </w:t>
      </w:r>
      <w:bookmarkStart w:id="2565" w:name="_ETM_Q8_597199"/>
      <w:bookmarkEnd w:id="2565"/>
      <w:r>
        <w:rPr>
          <w:rFonts w:hint="cs"/>
          <w:rtl/>
        </w:rPr>
        <w:t>דמותו של פרלמנטר חרוץ, יסודי ובעל תפיסת עולם עמוקה ואיתנה.</w:t>
      </w:r>
      <w:bookmarkStart w:id="2566" w:name="_ETM_Q8_602980"/>
      <w:bookmarkStart w:id="2567" w:name="_ETM_Q8_603431"/>
      <w:bookmarkEnd w:id="2566"/>
      <w:bookmarkEnd w:id="2567"/>
    </w:p>
    <w:p w:rsidR="007044A8" w:rsidRDefault="007044A8" w:rsidP="001C5CFC">
      <w:pPr>
        <w:rPr>
          <w:rtl/>
        </w:rPr>
      </w:pPr>
      <w:bookmarkStart w:id="2568" w:name="_ETM_Q8_603497"/>
      <w:bookmarkStart w:id="2569" w:name="_ETM_Q8_603607"/>
      <w:bookmarkEnd w:id="2568"/>
      <w:bookmarkEnd w:id="2569"/>
    </w:p>
    <w:p w:rsidR="007044A8" w:rsidRDefault="007044A8" w:rsidP="001C5CFC">
      <w:pPr>
        <w:rPr>
          <w:rtl/>
        </w:rPr>
      </w:pPr>
      <w:bookmarkStart w:id="2570" w:name="_ETM_Q8_603674"/>
      <w:bookmarkEnd w:id="2570"/>
      <w:r>
        <w:rPr>
          <w:rFonts w:hint="cs"/>
          <w:rtl/>
        </w:rPr>
        <w:t xml:space="preserve">עדיאל, עדי, ייזכר כמי שניהל את שליחותו הציבורית מתוך אידיאולוגיה </w:t>
      </w:r>
      <w:bookmarkStart w:id="2571" w:name="_ETM_Q8_607814"/>
      <w:bookmarkEnd w:id="2571"/>
      <w:r>
        <w:rPr>
          <w:rFonts w:hint="cs"/>
          <w:rtl/>
        </w:rPr>
        <w:t>ויושרה מקצועית. עדות מובהקת להערכה שרחשו לו מכל צ</w:t>
      </w:r>
      <w:bookmarkStart w:id="2572" w:name="_ETM_Q8_613474"/>
      <w:bookmarkEnd w:id="2572"/>
      <w:r>
        <w:rPr>
          <w:rFonts w:hint="cs"/>
          <w:rtl/>
        </w:rPr>
        <w:t xml:space="preserve">די הקשת </w:t>
      </w:r>
      <w:bookmarkStart w:id="2573" w:name="_ETM_Q8_612649"/>
      <w:bookmarkEnd w:id="2573"/>
      <w:r>
        <w:rPr>
          <w:rFonts w:hint="cs"/>
          <w:rtl/>
        </w:rPr>
        <w:t>הפוליטית ניתן למצוא בדיון שנערך כאן במליאת הכנסת ב</w:t>
      </w:r>
      <w:bookmarkStart w:id="2574" w:name="_ETM_Q8_617484"/>
      <w:bookmarkStart w:id="2575" w:name="_ETM_Q8_617065"/>
      <w:bookmarkEnd w:id="2574"/>
      <w:bookmarkEnd w:id="2575"/>
      <w:r>
        <w:rPr>
          <w:rFonts w:hint="cs"/>
          <w:rtl/>
        </w:rPr>
        <w:t>-25 ביולי 1988</w:t>
      </w:r>
      <w:bookmarkStart w:id="2576" w:name="_ETM_Q8_618385"/>
      <w:bookmarkEnd w:id="2576"/>
      <w:r>
        <w:rPr>
          <w:rFonts w:hint="cs"/>
          <w:rtl/>
        </w:rPr>
        <w:t>. חברנו מהליכוד</w:t>
      </w:r>
      <w:bookmarkStart w:id="2577" w:name="_ETM_Q8_626554"/>
      <w:bookmarkEnd w:id="2577"/>
      <w:r>
        <w:rPr>
          <w:rFonts w:hint="cs"/>
          <w:rtl/>
        </w:rPr>
        <w:t xml:space="preserve"> </w:t>
      </w:r>
      <w:bookmarkStart w:id="2578" w:name="_ETM_Q8_622645"/>
      <w:bookmarkEnd w:id="2578"/>
      <w:r>
        <w:rPr>
          <w:rFonts w:hint="cs"/>
          <w:rtl/>
        </w:rPr>
        <w:t xml:space="preserve">דוד </w:t>
      </w:r>
      <w:bookmarkStart w:id="2579" w:name="_ETM_Q8_622319"/>
      <w:bookmarkEnd w:id="2579"/>
      <w:r>
        <w:rPr>
          <w:rFonts w:hint="cs"/>
          <w:rtl/>
        </w:rPr>
        <w:t>מגן בחר לומר אז מעל במה זו את הד</w:t>
      </w:r>
      <w:bookmarkStart w:id="2580" w:name="_ETM_Q8_624705"/>
      <w:bookmarkEnd w:id="2580"/>
      <w:r>
        <w:rPr>
          <w:rFonts w:hint="cs"/>
          <w:rtl/>
        </w:rPr>
        <w:t xml:space="preserve">ברים הבאים: </w:t>
      </w:r>
      <w:bookmarkStart w:id="2581" w:name="_ETM_Q8_627154"/>
      <w:bookmarkEnd w:id="2581"/>
      <w:r>
        <w:rPr>
          <w:rFonts w:hint="cs"/>
          <w:rtl/>
        </w:rPr>
        <w:t xml:space="preserve">גם אם איננו שייכים לאותה עשייה </w:t>
      </w:r>
      <w:bookmarkStart w:id="2582" w:name="_ETM_Q8_632450"/>
      <w:bookmarkEnd w:id="2582"/>
      <w:r>
        <w:rPr>
          <w:rFonts w:hint="cs"/>
          <w:rtl/>
        </w:rPr>
        <w:t xml:space="preserve">וגם אם יש כעס על מעלליה של סיעתו, מותר לומר </w:t>
      </w:r>
      <w:bookmarkStart w:id="2583" w:name="_ETM_Q8_636726"/>
      <w:bookmarkEnd w:id="2583"/>
      <w:r>
        <w:rPr>
          <w:rFonts w:hint="cs"/>
          <w:rtl/>
        </w:rPr>
        <w:t>כאן במליאת הכנסת</w:t>
      </w:r>
      <w:bookmarkStart w:id="2584" w:name="_ETM_Q8_640755"/>
      <w:bookmarkEnd w:id="2584"/>
      <w:r>
        <w:rPr>
          <w:rFonts w:hint="cs"/>
          <w:rtl/>
        </w:rPr>
        <w:t xml:space="preserve">, ואני מבקש שהדברים הללו יירשמו בפרוטוקול, שסגן </w:t>
      </w:r>
      <w:bookmarkStart w:id="2585" w:name="_ETM_Q8_641002"/>
      <w:bookmarkEnd w:id="2585"/>
      <w:r>
        <w:rPr>
          <w:rFonts w:hint="cs"/>
          <w:rtl/>
        </w:rPr>
        <w:t>שר האוצר עדי אמור</w:t>
      </w:r>
      <w:bookmarkStart w:id="2586" w:name="_ETM_Q8_640525"/>
      <w:bookmarkEnd w:id="2586"/>
      <w:r>
        <w:rPr>
          <w:rFonts w:hint="cs"/>
          <w:rtl/>
        </w:rPr>
        <w:t>אי הוא סגן שר מעולה.</w:t>
      </w:r>
      <w:bookmarkStart w:id="2587" w:name="_ETM_Q8_645970"/>
      <w:bookmarkStart w:id="2588" w:name="_ETM_Q8_647605"/>
      <w:bookmarkEnd w:id="2587"/>
      <w:bookmarkEnd w:id="2588"/>
      <w:r>
        <w:rPr>
          <w:rFonts w:hint="cs"/>
          <w:rtl/>
        </w:rPr>
        <w:t xml:space="preserve"> </w:t>
      </w:r>
      <w:bookmarkStart w:id="2589" w:name="_ETM_Q8_647676"/>
      <w:bookmarkStart w:id="2590" w:name="_ETM_Q8_647764"/>
      <w:bookmarkStart w:id="2591" w:name="_ETM_Q8_647814"/>
      <w:bookmarkEnd w:id="2589"/>
      <w:bookmarkEnd w:id="2590"/>
      <w:bookmarkEnd w:id="2591"/>
      <w:r>
        <w:rPr>
          <w:rFonts w:hint="cs"/>
          <w:rtl/>
        </w:rPr>
        <w:t xml:space="preserve">דברי השבח הללו שנאמרו </w:t>
      </w:r>
      <w:bookmarkStart w:id="2592" w:name="_ETM_Q8_651985"/>
      <w:bookmarkEnd w:id="2592"/>
      <w:r>
        <w:rPr>
          <w:rFonts w:hint="cs"/>
          <w:rtl/>
        </w:rPr>
        <w:t xml:space="preserve">בזמן אמת מספסלי הליכוד, הם עדות </w:t>
      </w:r>
      <w:bookmarkStart w:id="2593" w:name="_ETM_Q8_651525"/>
      <w:bookmarkEnd w:id="2593"/>
      <w:r>
        <w:rPr>
          <w:rFonts w:hint="cs"/>
          <w:rtl/>
        </w:rPr>
        <w:t xml:space="preserve">על אופיו, שליחותו ויכולותיו לשתף פעולה עם אנשים עליהם היה </w:t>
      </w:r>
      <w:bookmarkStart w:id="2594" w:name="_ETM_Q8_657080"/>
      <w:bookmarkEnd w:id="2594"/>
      <w:r>
        <w:rPr>
          <w:rFonts w:hint="cs"/>
          <w:rtl/>
        </w:rPr>
        <w:t>חלוק,</w:t>
      </w:r>
      <w:bookmarkStart w:id="2595" w:name="_ETM_Q8_655905"/>
      <w:bookmarkEnd w:id="2595"/>
      <w:r>
        <w:rPr>
          <w:rFonts w:hint="cs"/>
          <w:rtl/>
        </w:rPr>
        <w:t xml:space="preserve"> בענייניות, בכבוד ובנועם הליכות.</w:t>
      </w:r>
    </w:p>
    <w:p w:rsidR="007044A8" w:rsidRDefault="007044A8" w:rsidP="001C5CFC">
      <w:pPr>
        <w:rPr>
          <w:rtl/>
        </w:rPr>
      </w:pPr>
    </w:p>
    <w:p w:rsidR="007044A8" w:rsidRDefault="007044A8" w:rsidP="001C5CFC">
      <w:pPr>
        <w:rPr>
          <w:rtl/>
        </w:rPr>
      </w:pPr>
      <w:bookmarkStart w:id="2596" w:name="_ETM_Q8_660365"/>
      <w:bookmarkEnd w:id="2596"/>
      <w:r>
        <w:rPr>
          <w:rFonts w:hint="cs"/>
          <w:rtl/>
        </w:rPr>
        <w:t xml:space="preserve">אנחנו נפרדים מאיש ציבור שהקדיש </w:t>
      </w:r>
      <w:bookmarkStart w:id="2597" w:name="_ETM_Q8_662635"/>
      <w:bookmarkEnd w:id="2597"/>
      <w:r>
        <w:rPr>
          <w:rFonts w:hint="cs"/>
          <w:rtl/>
        </w:rPr>
        <w:t xml:space="preserve">שנים ארוכות מחייו לשירות המדינה בין כותלי משכן הדמוקרטיה הישראלית. </w:t>
      </w:r>
      <w:bookmarkStart w:id="2598" w:name="_ETM_Q8_668709"/>
      <w:bookmarkEnd w:id="2598"/>
      <w:r>
        <w:rPr>
          <w:rFonts w:hint="cs"/>
          <w:rtl/>
        </w:rPr>
        <w:t xml:space="preserve">בשם הכנסת ובשמי, אני שולח תנחומים למשפחתו, שנמצאת איתנו כאן </w:t>
      </w:r>
      <w:bookmarkStart w:id="2599" w:name="_ETM_Q8_673569"/>
      <w:bookmarkEnd w:id="2599"/>
      <w:r>
        <w:rPr>
          <w:rFonts w:hint="cs"/>
          <w:rtl/>
        </w:rPr>
        <w:t>ביציע, וגם לחבריו ולמוקירי דרכו</w:t>
      </w:r>
      <w:bookmarkStart w:id="2600" w:name="_ETM_Q8_677964"/>
      <w:bookmarkEnd w:id="2600"/>
      <w:r>
        <w:rPr>
          <w:rFonts w:hint="cs"/>
          <w:rtl/>
        </w:rPr>
        <w:t xml:space="preserve">. יהי זכרו ברוך. נכבד את </w:t>
      </w:r>
      <w:bookmarkStart w:id="2601" w:name="_ETM_Q8_678429"/>
      <w:bookmarkEnd w:id="2601"/>
      <w:r>
        <w:rPr>
          <w:rFonts w:hint="cs"/>
          <w:rtl/>
        </w:rPr>
        <w:t>זכרו בקימה.</w:t>
      </w:r>
      <w:bookmarkStart w:id="2602" w:name="_ETM_Q8_699739"/>
      <w:bookmarkStart w:id="2603" w:name="_ETM_Q8_685084"/>
      <w:bookmarkEnd w:id="2602"/>
      <w:bookmarkEnd w:id="2603"/>
    </w:p>
    <w:p w:rsidR="007044A8" w:rsidRDefault="007044A8" w:rsidP="001C5CFC">
      <w:pPr>
        <w:rPr>
          <w:rtl/>
        </w:rPr>
      </w:pPr>
      <w:bookmarkStart w:id="2604" w:name="_ETM_Q8_685132"/>
      <w:bookmarkStart w:id="2605" w:name="_ETM_Q8_685244"/>
      <w:bookmarkEnd w:id="2604"/>
      <w:bookmarkEnd w:id="2605"/>
    </w:p>
    <w:p w:rsidR="007044A8" w:rsidRDefault="007044A8" w:rsidP="001C5CFC">
      <w:pPr>
        <w:ind w:firstLine="0"/>
        <w:jc w:val="center"/>
        <w:rPr>
          <w:rtl/>
        </w:rPr>
      </w:pPr>
      <w:bookmarkStart w:id="2606" w:name="_ETM_Q8_681059"/>
      <w:r>
        <w:rPr>
          <w:rFonts w:hint="cs"/>
          <w:rtl/>
        </w:rPr>
        <w:t>(חברי הכנסת מכבדים בקימה את זכרו של המנוח.)</w:t>
      </w:r>
    </w:p>
    <w:p w:rsidR="007044A8" w:rsidRDefault="007044A8" w:rsidP="001C5CFC">
      <w:pPr>
        <w:rPr>
          <w:rtl/>
        </w:rPr>
      </w:pPr>
      <w:bookmarkStart w:id="2607" w:name="_ETM_Q8_684434"/>
      <w:bookmarkEnd w:id="2606"/>
      <w:bookmarkEnd w:id="2607"/>
    </w:p>
    <w:p w:rsidR="007044A8" w:rsidRDefault="007044A8" w:rsidP="001C5CFC">
      <w:pPr>
        <w:rPr>
          <w:rtl/>
        </w:rPr>
      </w:pPr>
      <w:bookmarkStart w:id="2608" w:name="_ETM_Q8_685310"/>
      <w:bookmarkEnd w:id="2608"/>
      <w:r>
        <w:rPr>
          <w:rFonts w:hint="cs"/>
          <w:rtl/>
        </w:rPr>
        <w:t xml:space="preserve">תודה רבה. </w:t>
      </w:r>
      <w:bookmarkStart w:id="2609" w:name="_ETM_Q8_702799"/>
      <w:bookmarkEnd w:id="2609"/>
      <w:r>
        <w:rPr>
          <w:rFonts w:hint="cs"/>
          <w:rtl/>
        </w:rPr>
        <w:t xml:space="preserve">אני מתכבד כעת להזמין את חברת הכנסת מרב מיכאלי לשאת </w:t>
      </w:r>
      <w:bookmarkStart w:id="2610" w:name="_ETM_Q8_706594"/>
      <w:bookmarkEnd w:id="2610"/>
      <w:r>
        <w:rPr>
          <w:rFonts w:hint="cs"/>
          <w:rtl/>
        </w:rPr>
        <w:t xml:space="preserve">דברים לזכרו של עדיאל, </w:t>
      </w:r>
      <w:bookmarkStart w:id="2611" w:name="_ETM_Q8_711109"/>
      <w:bookmarkStart w:id="2612" w:name="_ETM_Q8_710244"/>
      <w:bookmarkEnd w:id="2611"/>
      <w:bookmarkEnd w:id="2612"/>
      <w:r>
        <w:rPr>
          <w:rFonts w:hint="cs"/>
          <w:rtl/>
        </w:rPr>
        <w:t>שהיה קרוי עדי, נכון? רובם קראו לו עדי?</w:t>
      </w:r>
      <w:bookmarkStart w:id="2613" w:name="_ETM_Q8_717487"/>
      <w:bookmarkEnd w:id="2613"/>
    </w:p>
    <w:p w:rsidR="007044A8" w:rsidRDefault="007044A8" w:rsidP="001C5CFC">
      <w:pPr>
        <w:rPr>
          <w:rtl/>
        </w:rPr>
      </w:pPr>
      <w:bookmarkStart w:id="2614" w:name="_ETM_Q8_717545"/>
      <w:bookmarkStart w:id="2615" w:name="_ETM_Q8_717646"/>
      <w:bookmarkEnd w:id="2614"/>
      <w:bookmarkEnd w:id="2615"/>
    </w:p>
    <w:p w:rsidR="007044A8" w:rsidRDefault="007044A8" w:rsidP="001C5CFC">
      <w:pPr>
        <w:pStyle w:val="a4"/>
        <w:keepNext/>
        <w:rPr>
          <w:rtl/>
        </w:rPr>
      </w:pPr>
      <w:bookmarkStart w:id="2616" w:name="ET_speaker_5090_13"/>
      <w:r w:rsidRPr="000E40D0">
        <w:rPr>
          <w:rStyle w:val="TagStyle"/>
          <w:rtl/>
        </w:rPr>
        <w:t xml:space="preserve"> &lt;&lt; דובר &gt;&gt; </w:t>
      </w:r>
      <w:bookmarkStart w:id="2617" w:name="_Toc219910035"/>
      <w:bookmarkStart w:id="2618" w:name="_Toc219914836"/>
      <w:bookmarkStart w:id="2619" w:name="_Toc219919419"/>
      <w:bookmarkStart w:id="2620" w:name="_Toc219969450"/>
      <w:bookmarkStart w:id="2621" w:name="_Toc219970912"/>
      <w:r>
        <w:rPr>
          <w:rtl/>
        </w:rPr>
        <w:t>מרב מיכאלי (העבודה):</w:t>
      </w:r>
      <w:bookmarkEnd w:id="2617"/>
      <w:bookmarkEnd w:id="2618"/>
      <w:bookmarkEnd w:id="2619"/>
      <w:bookmarkEnd w:id="2620"/>
      <w:bookmarkEnd w:id="2621"/>
      <w:r w:rsidRPr="000E40D0">
        <w:rPr>
          <w:rStyle w:val="TagStyle"/>
          <w:rtl/>
        </w:rPr>
        <w:t xml:space="preserve"> &lt;&lt; דובר &gt;&gt;</w:t>
      </w:r>
      <w:r>
        <w:rPr>
          <w:rtl/>
        </w:rPr>
        <w:t xml:space="preserve"> </w:t>
      </w:r>
      <w:bookmarkEnd w:id="2616"/>
    </w:p>
    <w:p w:rsidR="007044A8" w:rsidRDefault="007044A8" w:rsidP="001C5CFC">
      <w:pPr>
        <w:pStyle w:val="KeepWithNext"/>
        <w:rPr>
          <w:rtl/>
          <w:lang w:eastAsia="he-IL"/>
        </w:rPr>
      </w:pPr>
    </w:p>
    <w:p w:rsidR="007044A8" w:rsidRDefault="007044A8" w:rsidP="001C5CFC">
      <w:pPr>
        <w:rPr>
          <w:rtl/>
        </w:rPr>
      </w:pPr>
      <w:bookmarkStart w:id="2622" w:name="_ETM_Q8_712844"/>
      <w:bookmarkStart w:id="2623" w:name="_ETM_Q8_717691"/>
      <w:bookmarkEnd w:id="2622"/>
      <w:bookmarkEnd w:id="2623"/>
      <w:r>
        <w:rPr>
          <w:rFonts w:hint="cs"/>
          <w:rtl/>
        </w:rPr>
        <w:t xml:space="preserve">כן, </w:t>
      </w:r>
      <w:bookmarkStart w:id="2624" w:name="_ETM_Q8_713484"/>
      <w:bookmarkEnd w:id="2624"/>
      <w:r>
        <w:rPr>
          <w:rFonts w:hint="cs"/>
          <w:rtl/>
        </w:rPr>
        <w:t>עדי. נכון מאוד.</w:t>
      </w:r>
      <w:bookmarkStart w:id="2625" w:name="_ETM_Q8_718755"/>
      <w:bookmarkEnd w:id="2625"/>
    </w:p>
    <w:p w:rsidR="007044A8" w:rsidRDefault="007044A8" w:rsidP="001C5CFC">
      <w:pPr>
        <w:rPr>
          <w:rtl/>
        </w:rPr>
      </w:pPr>
      <w:bookmarkStart w:id="2626" w:name="_ETM_Q8_718833"/>
      <w:bookmarkStart w:id="2627" w:name="_ETM_Q8_716793"/>
      <w:bookmarkEnd w:id="2626"/>
      <w:bookmarkEnd w:id="2627"/>
    </w:p>
    <w:p w:rsidR="007044A8" w:rsidRDefault="007044A8" w:rsidP="001C5CFC">
      <w:pPr>
        <w:rPr>
          <w:rtl/>
        </w:rPr>
      </w:pPr>
      <w:bookmarkStart w:id="2628" w:name="_ETM_Q8_716750"/>
      <w:bookmarkStart w:id="2629" w:name="_ETM_Q8_719599"/>
      <w:bookmarkStart w:id="2630" w:name="_ETM_Q8_744543"/>
      <w:bookmarkEnd w:id="2628"/>
      <w:bookmarkEnd w:id="2629"/>
      <w:r>
        <w:rPr>
          <w:rFonts w:hint="cs"/>
          <w:rtl/>
        </w:rPr>
        <w:t>תודה, אדוני היו"ר, ותודה על הדברים</w:t>
      </w:r>
      <w:bookmarkStart w:id="2631" w:name="_ETM_Q8_721214"/>
      <w:bookmarkEnd w:id="2631"/>
      <w:r>
        <w:rPr>
          <w:rFonts w:hint="cs"/>
          <w:rtl/>
        </w:rPr>
        <w:t xml:space="preserve">. זה שאתה תמיד הולך </w:t>
      </w:r>
      <w:bookmarkStart w:id="2632" w:name="_ETM_Q8_723941"/>
      <w:bookmarkEnd w:id="2632"/>
      <w:r>
        <w:rPr>
          <w:rFonts w:hint="cs"/>
          <w:rtl/>
        </w:rPr>
        <w:t xml:space="preserve">לפרוטוקולים של הכנסת כדי להביא דברים על חברות וחברי כנסת </w:t>
      </w:r>
      <w:bookmarkStart w:id="2633" w:name="_ETM_Q8_728284"/>
      <w:bookmarkEnd w:id="2633"/>
      <w:r>
        <w:rPr>
          <w:rFonts w:hint="cs"/>
          <w:rtl/>
        </w:rPr>
        <w:t xml:space="preserve">שאינם איתנו עוד, יש לזה משמעות גדולה, כי הם דברים </w:t>
      </w:r>
      <w:bookmarkStart w:id="2634" w:name="_ETM_Q8_732626"/>
      <w:bookmarkEnd w:id="2634"/>
      <w:r>
        <w:rPr>
          <w:rFonts w:hint="cs"/>
          <w:rtl/>
        </w:rPr>
        <w:t xml:space="preserve">שיותר קשה להגיע אליהם בחיפוש סתמי, והם נותנים </w:t>
      </w:r>
      <w:bookmarkStart w:id="2635" w:name="_ETM_Q8_737599"/>
      <w:bookmarkEnd w:id="2635"/>
      <w:r>
        <w:rPr>
          <w:rFonts w:hint="cs"/>
          <w:rtl/>
        </w:rPr>
        <w:t xml:space="preserve">נופך כל כך משמעותי לגבי הנוכחות של חברות וחברי כנסת </w:t>
      </w:r>
      <w:bookmarkStart w:id="2636" w:name="_ETM_Q8_741828"/>
      <w:bookmarkEnd w:id="2636"/>
      <w:r>
        <w:rPr>
          <w:rFonts w:hint="cs"/>
          <w:rtl/>
        </w:rPr>
        <w:t>במשכן הזה, ובמקרה של חבר הכנסת המנוח עדי אמוראי</w:t>
      </w:r>
      <w:bookmarkStart w:id="2637" w:name="_ETM_Q8_745544"/>
      <w:bookmarkEnd w:id="2637"/>
      <w:r>
        <w:rPr>
          <w:rFonts w:hint="cs"/>
          <w:rtl/>
        </w:rPr>
        <w:t xml:space="preserve"> אנחנו </w:t>
      </w:r>
      <w:bookmarkStart w:id="2638" w:name="_ETM_Q8_746059"/>
      <w:bookmarkEnd w:id="2638"/>
      <w:r>
        <w:rPr>
          <w:rFonts w:hint="cs"/>
          <w:rtl/>
        </w:rPr>
        <w:t>מדברות על 20</w:t>
      </w:r>
      <w:bookmarkStart w:id="2639" w:name="_ETM_Q8_747093"/>
      <w:bookmarkEnd w:id="2639"/>
      <w:r>
        <w:rPr>
          <w:rFonts w:hint="cs"/>
          <w:rtl/>
        </w:rPr>
        <w:t xml:space="preserve"> שנה.</w:t>
      </w:r>
      <w:bookmarkStart w:id="2640" w:name="_ETM_Q8_751190"/>
      <w:bookmarkStart w:id="2641" w:name="_ETM_Q8_749081"/>
      <w:bookmarkEnd w:id="2640"/>
      <w:bookmarkEnd w:id="2641"/>
    </w:p>
    <w:p w:rsidR="007044A8" w:rsidRDefault="007044A8" w:rsidP="001C5CFC">
      <w:pPr>
        <w:rPr>
          <w:rtl/>
        </w:rPr>
      </w:pPr>
    </w:p>
    <w:p w:rsidR="007044A8" w:rsidRDefault="007044A8" w:rsidP="001C5CFC">
      <w:pPr>
        <w:rPr>
          <w:rtl/>
        </w:rPr>
      </w:pPr>
      <w:bookmarkStart w:id="2642" w:name="TOR_Q9"/>
      <w:bookmarkEnd w:id="2630"/>
      <w:bookmarkEnd w:id="2642"/>
      <w:r>
        <w:rPr>
          <w:rFonts w:hint="cs"/>
          <w:rtl/>
        </w:rPr>
        <w:t xml:space="preserve">אז באמת, כמו שאמרת, משפחת אמוראי, והשמות הנוספים שוודאי יתווספו לה עם השנים </w:t>
      </w:r>
      <w:r>
        <w:rPr>
          <w:rFonts w:hint="eastAsia"/>
          <w:rtl/>
        </w:rPr>
        <w:t>–</w:t>
      </w:r>
      <w:r>
        <w:rPr>
          <w:rFonts w:hint="cs"/>
          <w:rtl/>
        </w:rPr>
        <w:t xml:space="preserve"> שהנוכחות שלכם כאן והצבע </w:t>
      </w:r>
      <w:bookmarkStart w:id="2643" w:name="_ETM_Q9_167000"/>
      <w:bookmarkEnd w:id="2643"/>
      <w:r>
        <w:rPr>
          <w:rFonts w:hint="cs"/>
          <w:rtl/>
        </w:rPr>
        <w:t xml:space="preserve">המדהים של העיסוקים שלכם ושלכן, האומנות, ההיסטוריה, הפילוסופיה והקצת </w:t>
      </w:r>
      <w:bookmarkStart w:id="2644" w:name="_ETM_Q9_174000"/>
      <w:bookmarkEnd w:id="2644"/>
      <w:r>
        <w:rPr>
          <w:rFonts w:hint="cs"/>
          <w:rtl/>
        </w:rPr>
        <w:t>כלכלה שבכל זאת חלחלה מעדי אליכם.</w:t>
      </w:r>
    </w:p>
    <w:p w:rsidR="007044A8" w:rsidRDefault="007044A8" w:rsidP="009635F5">
      <w:pPr>
        <w:rPr>
          <w:rtl/>
        </w:rPr>
      </w:pPr>
    </w:p>
    <w:p w:rsidR="007044A8" w:rsidRDefault="007044A8" w:rsidP="001C5CFC">
      <w:pPr>
        <w:rPr>
          <w:rtl/>
        </w:rPr>
      </w:pPr>
      <w:bookmarkStart w:id="2645" w:name="_ETM_Q9_182059"/>
      <w:bookmarkEnd w:id="2645"/>
      <w:r>
        <w:rPr>
          <w:rtl/>
        </w:rPr>
        <w:t>סיפרתי לכם שהתקשרתי לשני חברי מפלגת העבודה שהכירו את עדי</w:t>
      </w:r>
      <w:r>
        <w:rPr>
          <w:rFonts w:hint="cs"/>
          <w:rtl/>
        </w:rPr>
        <w:t>,</w:t>
      </w:r>
      <w:r>
        <w:rPr>
          <w:rtl/>
        </w:rPr>
        <w:t xml:space="preserve"> </w:t>
      </w:r>
      <w:bookmarkStart w:id="2646" w:name="_ETM_Q9_189079"/>
      <w:bookmarkEnd w:id="2646"/>
      <w:r>
        <w:rPr>
          <w:rtl/>
        </w:rPr>
        <w:t xml:space="preserve">ושניהם פשוט פצחו בשטף של דברי שבח והלל מעומק הלב. </w:t>
      </w:r>
      <w:bookmarkStart w:id="2647" w:name="_ETM_Q9_194749"/>
      <w:bookmarkEnd w:id="2647"/>
      <w:r>
        <w:rPr>
          <w:rtl/>
        </w:rPr>
        <w:t>זה היה רצף של</w:t>
      </w:r>
      <w:r>
        <w:rPr>
          <w:rFonts w:hint="cs"/>
          <w:rtl/>
        </w:rPr>
        <w:t xml:space="preserve"> </w:t>
      </w:r>
      <w:r>
        <w:rPr>
          <w:rFonts w:hint="eastAsia"/>
          <w:rtl/>
        </w:rPr>
        <w:t>–</w:t>
      </w:r>
      <w:r>
        <w:rPr>
          <w:rtl/>
        </w:rPr>
        <w:t xml:space="preserve"> ואני אקרא לכם את זה</w:t>
      </w:r>
      <w:r>
        <w:rPr>
          <w:rFonts w:hint="cs"/>
          <w:rtl/>
        </w:rPr>
        <w:t>:</w:t>
      </w:r>
      <w:r>
        <w:rPr>
          <w:rtl/>
        </w:rPr>
        <w:t xml:space="preserve"> </w:t>
      </w:r>
      <w:bookmarkStart w:id="2648" w:name="_ETM_Q9_202379"/>
      <w:bookmarkEnd w:id="2648"/>
      <w:r>
        <w:rPr>
          <w:rtl/>
        </w:rPr>
        <w:t xml:space="preserve">צניעות, יושר, עקרונות, ערכי תנועת העבודה במובן הטוב ביותר של </w:t>
      </w:r>
      <w:bookmarkStart w:id="2649" w:name="_ETM_Q9_206234"/>
      <w:bookmarkEnd w:id="2649"/>
      <w:r>
        <w:rPr>
          <w:rtl/>
        </w:rPr>
        <w:t xml:space="preserve">המילה, איש של ערכים, איש ישר. </w:t>
      </w:r>
      <w:bookmarkStart w:id="2650" w:name="_ETM_Q9_211610"/>
      <w:bookmarkEnd w:id="2650"/>
      <w:r>
        <w:rPr>
          <w:rtl/>
        </w:rPr>
        <w:t>אמרו</w:t>
      </w:r>
      <w:r>
        <w:rPr>
          <w:rFonts w:hint="cs"/>
          <w:rtl/>
        </w:rPr>
        <w:t>:</w:t>
      </w:r>
      <w:r>
        <w:rPr>
          <w:rtl/>
        </w:rPr>
        <w:t xml:space="preserve"> תופעות חריגות בימינו, איש </w:t>
      </w:r>
      <w:bookmarkStart w:id="2651" w:name="_ETM_Q9_215970"/>
      <w:bookmarkEnd w:id="2651"/>
      <w:r>
        <w:rPr>
          <w:rtl/>
        </w:rPr>
        <w:t>צנוע</w:t>
      </w:r>
      <w:r>
        <w:rPr>
          <w:rFonts w:hint="cs"/>
          <w:rtl/>
        </w:rPr>
        <w:t>,</w:t>
      </w:r>
      <w:r>
        <w:rPr>
          <w:rtl/>
        </w:rPr>
        <w:t xml:space="preserve"> </w:t>
      </w:r>
      <w:bookmarkStart w:id="2652" w:name="_ETM_Q9_218029"/>
      <w:bookmarkEnd w:id="2652"/>
      <w:r>
        <w:rPr>
          <w:rtl/>
        </w:rPr>
        <w:t xml:space="preserve">משרת ציבור אמיתי מכל הלב, חבר כנסת של פעם. </w:t>
      </w:r>
      <w:bookmarkStart w:id="2653" w:name="_ETM_Q9_224150"/>
      <w:bookmarkEnd w:id="2653"/>
      <w:r>
        <w:rPr>
          <w:rtl/>
        </w:rPr>
        <w:t>היה איש מעשה מאוד מאוד</w:t>
      </w:r>
      <w:r w:rsidRPr="00DC30B8">
        <w:rPr>
          <w:rtl/>
        </w:rPr>
        <w:t xml:space="preserve"> </w:t>
      </w:r>
      <w:r>
        <w:rPr>
          <w:rtl/>
        </w:rPr>
        <w:t>צנוע</w:t>
      </w:r>
      <w:r>
        <w:rPr>
          <w:rFonts w:hint="cs"/>
          <w:rtl/>
        </w:rPr>
        <w:t>.</w:t>
      </w:r>
      <w:r>
        <w:rPr>
          <w:rtl/>
        </w:rPr>
        <w:t xml:space="preserve"> זה חוזר </w:t>
      </w:r>
      <w:r>
        <w:rPr>
          <w:rFonts w:hint="cs"/>
          <w:rtl/>
        </w:rPr>
        <w:t xml:space="preserve">– </w:t>
      </w:r>
      <w:r>
        <w:rPr>
          <w:rtl/>
        </w:rPr>
        <w:t xml:space="preserve">צנוע, צנוע, </w:t>
      </w:r>
      <w:bookmarkStart w:id="2654" w:name="_ETM_Q9_228626"/>
      <w:bookmarkEnd w:id="2654"/>
      <w:r>
        <w:rPr>
          <w:rFonts w:hint="cs"/>
          <w:rtl/>
        </w:rPr>
        <w:t xml:space="preserve">מאוד </w:t>
      </w:r>
      <w:r>
        <w:rPr>
          <w:rtl/>
        </w:rPr>
        <w:t>מוערך. אני חושבת שהיכולת שלו להשיג כל</w:t>
      </w:r>
      <w:r>
        <w:rPr>
          <w:rFonts w:hint="cs"/>
          <w:rtl/>
        </w:rPr>
        <w:t xml:space="preserve"> </w:t>
      </w:r>
      <w:r>
        <w:rPr>
          <w:rtl/>
        </w:rPr>
        <w:t xml:space="preserve">כך הרבה </w:t>
      </w:r>
      <w:bookmarkStart w:id="2655" w:name="_ETM_Q9_233103"/>
      <w:bookmarkEnd w:id="2655"/>
      <w:r>
        <w:rPr>
          <w:rtl/>
        </w:rPr>
        <w:t>דברים בחיים האמיתיים</w:t>
      </w:r>
      <w:r>
        <w:rPr>
          <w:rFonts w:hint="cs"/>
          <w:rtl/>
        </w:rPr>
        <w:t>,</w:t>
      </w:r>
      <w:r>
        <w:rPr>
          <w:rtl/>
        </w:rPr>
        <w:t xml:space="preserve"> ולהיות שותף למפעלים כל</w:t>
      </w:r>
      <w:r>
        <w:rPr>
          <w:rFonts w:hint="cs"/>
          <w:rtl/>
        </w:rPr>
        <w:t xml:space="preserve"> </w:t>
      </w:r>
      <w:r>
        <w:rPr>
          <w:rtl/>
        </w:rPr>
        <w:t>כך גדולים נבעה</w:t>
      </w:r>
      <w:r>
        <w:rPr>
          <w:rFonts w:hint="cs"/>
          <w:rtl/>
        </w:rPr>
        <w:t>,</w:t>
      </w:r>
      <w:r>
        <w:rPr>
          <w:rtl/>
        </w:rPr>
        <w:t xml:space="preserve"> </w:t>
      </w:r>
      <w:bookmarkStart w:id="2656" w:name="_ETM_Q9_237580"/>
      <w:bookmarkEnd w:id="2656"/>
      <w:r>
        <w:rPr>
          <w:rtl/>
        </w:rPr>
        <w:t>כנראה</w:t>
      </w:r>
      <w:r>
        <w:rPr>
          <w:rFonts w:hint="cs"/>
          <w:rtl/>
        </w:rPr>
        <w:t>,</w:t>
      </w:r>
      <w:r>
        <w:rPr>
          <w:rtl/>
        </w:rPr>
        <w:t xml:space="preserve"> באמת מהמחויבות שלו לדבר עצמו ולא לאיפה הוא בתוך </w:t>
      </w:r>
      <w:bookmarkStart w:id="2657" w:name="_ETM_Q9_242056"/>
      <w:bookmarkEnd w:id="2657"/>
      <w:r>
        <w:rPr>
          <w:rtl/>
        </w:rPr>
        <w:t xml:space="preserve">הדבר הזה או איזה קרדיט הוא יקבל עליו. ולכן הוא </w:t>
      </w:r>
      <w:bookmarkStart w:id="2658" w:name="_ETM_Q9_246533"/>
      <w:bookmarkEnd w:id="2658"/>
      <w:r>
        <w:rPr>
          <w:rtl/>
        </w:rPr>
        <w:t>הצליח לעשות כל</w:t>
      </w:r>
      <w:r>
        <w:rPr>
          <w:rFonts w:hint="cs"/>
          <w:rtl/>
        </w:rPr>
        <w:t xml:space="preserve"> </w:t>
      </w:r>
      <w:r>
        <w:rPr>
          <w:rtl/>
        </w:rPr>
        <w:t xml:space="preserve">כך הרבה. </w:t>
      </w:r>
      <w:bookmarkStart w:id="2659" w:name="_ETM_Q9_251199"/>
      <w:bookmarkEnd w:id="2659"/>
      <w:r>
        <w:rPr>
          <w:rtl/>
        </w:rPr>
        <w:t xml:space="preserve">ואנחנו מדברות ומדברים לא רק על הדברים שהוא עשה כסגן </w:t>
      </w:r>
      <w:bookmarkStart w:id="2660" w:name="_ETM_Q9_255664"/>
      <w:bookmarkEnd w:id="2660"/>
      <w:r>
        <w:rPr>
          <w:rtl/>
        </w:rPr>
        <w:t xml:space="preserve">שר </w:t>
      </w:r>
      <w:r>
        <w:rPr>
          <w:rFonts w:hint="cs"/>
          <w:rtl/>
        </w:rPr>
        <w:t>ה</w:t>
      </w:r>
      <w:r>
        <w:rPr>
          <w:rtl/>
        </w:rPr>
        <w:t xml:space="preserve">אוצר בתקופה הכי קשה לכלכלה הישראלית, בתקופה שבה מפלגת </w:t>
      </w:r>
      <w:bookmarkStart w:id="2661" w:name="_ETM_Q9_260129"/>
      <w:bookmarkEnd w:id="2661"/>
      <w:r>
        <w:rPr>
          <w:rtl/>
        </w:rPr>
        <w:t>העבודה נכנסה לממשלת אחדות</w:t>
      </w:r>
      <w:r>
        <w:rPr>
          <w:rFonts w:hint="cs"/>
          <w:rtl/>
        </w:rPr>
        <w:t>,</w:t>
      </w:r>
      <w:r>
        <w:rPr>
          <w:rtl/>
        </w:rPr>
        <w:t xml:space="preserve"> והצליחה להציל את מדינת ישראל מאינפלציה </w:t>
      </w:r>
      <w:bookmarkStart w:id="2662" w:name="_ETM_Q9_264594"/>
      <w:bookmarkEnd w:id="2662"/>
      <w:r>
        <w:rPr>
          <w:rtl/>
        </w:rPr>
        <w:t xml:space="preserve">הרסנית </w:t>
      </w:r>
      <w:bookmarkStart w:id="2663" w:name="_ETM_Q9_269069"/>
      <w:bookmarkEnd w:id="2663"/>
      <w:r>
        <w:rPr>
          <w:rtl/>
        </w:rPr>
        <w:t>ומאובדן נכסים כלכליים אדירים ולייצב את המשק</w:t>
      </w:r>
      <w:r>
        <w:rPr>
          <w:rFonts w:hint="cs"/>
          <w:rtl/>
        </w:rPr>
        <w:t>.</w:t>
      </w:r>
      <w:r>
        <w:rPr>
          <w:rtl/>
        </w:rPr>
        <w:t xml:space="preserve"> הוא אמר באותה </w:t>
      </w:r>
      <w:bookmarkStart w:id="2664" w:name="_ETM_Q9_274153"/>
      <w:bookmarkEnd w:id="2664"/>
      <w:r>
        <w:rPr>
          <w:rtl/>
        </w:rPr>
        <w:t>תקופה</w:t>
      </w:r>
      <w:r>
        <w:rPr>
          <w:rFonts w:hint="cs"/>
          <w:rtl/>
        </w:rPr>
        <w:t>:</w:t>
      </w:r>
      <w:r>
        <w:rPr>
          <w:rtl/>
        </w:rPr>
        <w:t xml:space="preserve"> הייתה לי זכות להשתתף בעיצוב הת</w:t>
      </w:r>
      <w:r>
        <w:rPr>
          <w:rFonts w:hint="cs"/>
          <w:rtl/>
        </w:rPr>
        <w:t>ו</w:t>
      </w:r>
      <w:r>
        <w:rPr>
          <w:rtl/>
        </w:rPr>
        <w:t xml:space="preserve">כנית הכלכלית שחיסלה את </w:t>
      </w:r>
      <w:bookmarkStart w:id="2665" w:name="_ETM_Q9_279237"/>
      <w:bookmarkEnd w:id="2665"/>
      <w:r>
        <w:rPr>
          <w:rtl/>
        </w:rPr>
        <w:t>האינפלציה הדוהרת שהייתה אז בארץ</w:t>
      </w:r>
      <w:r>
        <w:rPr>
          <w:rFonts w:hint="cs"/>
          <w:rtl/>
        </w:rPr>
        <w:t>.</w:t>
      </w:r>
      <w:r>
        <w:rPr>
          <w:rtl/>
        </w:rPr>
        <w:t xml:space="preserve"> והוא היה שם סגן שר </w:t>
      </w:r>
      <w:bookmarkStart w:id="2666" w:name="_ETM_Q9_284321"/>
      <w:bookmarkEnd w:id="2666"/>
      <w:r>
        <w:rPr>
          <w:rtl/>
        </w:rPr>
        <w:t>אוצר מאוד מאוד</w:t>
      </w:r>
      <w:r w:rsidRPr="00DC30B8">
        <w:rPr>
          <w:rtl/>
        </w:rPr>
        <w:t xml:space="preserve"> </w:t>
      </w:r>
      <w:r>
        <w:rPr>
          <w:rtl/>
        </w:rPr>
        <w:t>משמעותי.</w:t>
      </w:r>
    </w:p>
    <w:p w:rsidR="007044A8" w:rsidRDefault="007044A8" w:rsidP="001C5CFC">
      <w:pPr>
        <w:rPr>
          <w:rtl/>
        </w:rPr>
      </w:pPr>
    </w:p>
    <w:p w:rsidR="007044A8" w:rsidRDefault="007044A8" w:rsidP="001C5CFC">
      <w:pPr>
        <w:rPr>
          <w:rtl/>
        </w:rPr>
      </w:pPr>
      <w:bookmarkStart w:id="2667" w:name="_ETM_Q9_286000"/>
      <w:bookmarkEnd w:id="2667"/>
      <w:r>
        <w:rPr>
          <w:rtl/>
        </w:rPr>
        <w:t>לא רק שם</w:t>
      </w:r>
      <w:r>
        <w:rPr>
          <w:rFonts w:hint="cs"/>
          <w:rtl/>
        </w:rPr>
        <w:t>,</w:t>
      </w:r>
      <w:r>
        <w:rPr>
          <w:rtl/>
        </w:rPr>
        <w:t xml:space="preserve"> ולא רק בוועדת </w:t>
      </w:r>
      <w:bookmarkStart w:id="2668" w:name="_ETM_Q9_289405"/>
      <w:bookmarkEnd w:id="2668"/>
      <w:r>
        <w:rPr>
          <w:rtl/>
        </w:rPr>
        <w:t>הכספים ובוועדת הכלכלה ובוועדת ביקורת המדינה</w:t>
      </w:r>
      <w:r>
        <w:rPr>
          <w:rFonts w:hint="cs"/>
          <w:rtl/>
        </w:rPr>
        <w:t xml:space="preserve"> –</w:t>
      </w:r>
      <w:r>
        <w:rPr>
          <w:rtl/>
        </w:rPr>
        <w:t xml:space="preserve"> אלא </w:t>
      </w:r>
      <w:bookmarkStart w:id="2669" w:name="_ETM_Q9_295319"/>
      <w:bookmarkEnd w:id="2669"/>
      <w:r>
        <w:rPr>
          <w:rtl/>
        </w:rPr>
        <w:t xml:space="preserve">גם בדברים שהוא עשה כשכבר לא היה חבר כנסת. ואם </w:t>
      </w:r>
      <w:bookmarkStart w:id="2670" w:name="_ETM_Q9_299536"/>
      <w:bookmarkEnd w:id="2670"/>
      <w:r>
        <w:rPr>
          <w:rtl/>
        </w:rPr>
        <w:t>אתה מסתכל, אדוני היושב</w:t>
      </w:r>
      <w:r>
        <w:rPr>
          <w:rFonts w:hint="cs"/>
          <w:rtl/>
        </w:rPr>
        <w:t>-</w:t>
      </w:r>
      <w:r>
        <w:rPr>
          <w:rtl/>
        </w:rPr>
        <w:t xml:space="preserve">ראש, על רשימת הדברים שהוא עשה </w:t>
      </w:r>
      <w:bookmarkStart w:id="2671" w:name="_ETM_Q9_303753"/>
      <w:bookmarkEnd w:id="2671"/>
      <w:r>
        <w:rPr>
          <w:rtl/>
        </w:rPr>
        <w:t>בהתנדבות, כשכבר לא היה חבר כנסת</w:t>
      </w:r>
      <w:r>
        <w:rPr>
          <w:rFonts w:hint="cs"/>
          <w:rtl/>
        </w:rPr>
        <w:t>:</w:t>
      </w:r>
      <w:r>
        <w:rPr>
          <w:rtl/>
        </w:rPr>
        <w:t xml:space="preserve"> היה יושב</w:t>
      </w:r>
      <w:r>
        <w:rPr>
          <w:rFonts w:hint="cs"/>
          <w:rtl/>
        </w:rPr>
        <w:t>-</w:t>
      </w:r>
      <w:r>
        <w:rPr>
          <w:rtl/>
        </w:rPr>
        <w:t xml:space="preserve">ראש התזמורת </w:t>
      </w:r>
      <w:bookmarkStart w:id="2672" w:name="_ETM_Q9_307970"/>
      <w:bookmarkEnd w:id="2672"/>
      <w:r>
        <w:rPr>
          <w:rtl/>
        </w:rPr>
        <w:t>הפילהרמונית, בית החולים שניידר, להקת בת שבע, החברה להגנת הטבע</w:t>
      </w:r>
      <w:r>
        <w:rPr>
          <w:rFonts w:hint="cs"/>
          <w:rtl/>
        </w:rPr>
        <w:t>.</w:t>
      </w:r>
      <w:r>
        <w:rPr>
          <w:rtl/>
        </w:rPr>
        <w:t xml:space="preserve"> </w:t>
      </w:r>
      <w:bookmarkStart w:id="2673" w:name="_ETM_Q9_312187"/>
      <w:bookmarkEnd w:id="2673"/>
      <w:r>
        <w:rPr>
          <w:rtl/>
        </w:rPr>
        <w:t>הוא הקים את הקרן לעידוד סרטי איכות</w:t>
      </w:r>
      <w:r>
        <w:rPr>
          <w:rFonts w:hint="cs"/>
          <w:rtl/>
        </w:rPr>
        <w:t>.</w:t>
      </w:r>
      <w:r>
        <w:rPr>
          <w:rtl/>
        </w:rPr>
        <w:t xml:space="preserve"> בימים </w:t>
      </w:r>
      <w:bookmarkStart w:id="2674" w:name="_ETM_Q9_316404"/>
      <w:bookmarkEnd w:id="2674"/>
      <w:r>
        <w:rPr>
          <w:rtl/>
        </w:rPr>
        <w:t>קשים אלה</w:t>
      </w:r>
      <w:r>
        <w:rPr>
          <w:rFonts w:hint="cs"/>
          <w:rtl/>
        </w:rPr>
        <w:t>,</w:t>
      </w:r>
      <w:r>
        <w:rPr>
          <w:rtl/>
        </w:rPr>
        <w:t xml:space="preserve"> </w:t>
      </w:r>
      <w:r>
        <w:rPr>
          <w:rFonts w:hint="cs"/>
          <w:rtl/>
        </w:rPr>
        <w:t>כ</w:t>
      </w:r>
      <w:r>
        <w:rPr>
          <w:rtl/>
        </w:rPr>
        <w:t xml:space="preserve">שאנחנו מתמודדות </w:t>
      </w:r>
      <w:r>
        <w:rPr>
          <w:rFonts w:hint="cs"/>
          <w:rtl/>
        </w:rPr>
        <w:t>ו</w:t>
      </w:r>
      <w:r>
        <w:rPr>
          <w:rtl/>
        </w:rPr>
        <w:t xml:space="preserve">מתמודדים עם מאבק של תעשיית </w:t>
      </w:r>
      <w:bookmarkStart w:id="2675" w:name="_ETM_Q9_320621"/>
      <w:bookmarkEnd w:id="2675"/>
      <w:r>
        <w:rPr>
          <w:rtl/>
        </w:rPr>
        <w:t xml:space="preserve">הקולנוע מול </w:t>
      </w:r>
      <w:bookmarkStart w:id="2676" w:name="_ETM_Q9_325070"/>
      <w:bookmarkEnd w:id="2676"/>
      <w:r>
        <w:rPr>
          <w:rtl/>
        </w:rPr>
        <w:t>שר תרבות ומשרד תרבות שלא פועלים עבורם</w:t>
      </w:r>
      <w:r>
        <w:rPr>
          <w:rFonts w:hint="cs"/>
          <w:rtl/>
        </w:rPr>
        <w:t xml:space="preserve"> –</w:t>
      </w:r>
      <w:r>
        <w:rPr>
          <w:rtl/>
        </w:rPr>
        <w:t xml:space="preserve"> אז באמת</w:t>
      </w:r>
      <w:r>
        <w:rPr>
          <w:rFonts w:hint="cs"/>
          <w:rtl/>
        </w:rPr>
        <w:t>,</w:t>
      </w:r>
      <w:r>
        <w:rPr>
          <w:rtl/>
        </w:rPr>
        <w:t xml:space="preserve"> הוא </w:t>
      </w:r>
      <w:bookmarkStart w:id="2677" w:name="_ETM_Q9_329789"/>
      <w:bookmarkEnd w:id="2677"/>
      <w:r>
        <w:rPr>
          <w:rtl/>
        </w:rPr>
        <w:t xml:space="preserve">הקים את הקרן הזאת ואחר כך היא הפכה להיות הקרן </w:t>
      </w:r>
      <w:bookmarkStart w:id="2678" w:name="_ETM_Q9_334509"/>
      <w:bookmarkEnd w:id="2678"/>
      <w:r>
        <w:rPr>
          <w:rtl/>
        </w:rPr>
        <w:t>החדשה לקולנוע</w:t>
      </w:r>
      <w:r>
        <w:rPr>
          <w:rFonts w:hint="cs"/>
          <w:rtl/>
        </w:rPr>
        <w:t>.</w:t>
      </w:r>
      <w:r>
        <w:rPr>
          <w:rtl/>
        </w:rPr>
        <w:t xml:space="preserve"> </w:t>
      </w:r>
    </w:p>
    <w:p w:rsidR="007044A8" w:rsidRDefault="007044A8" w:rsidP="001C5CFC">
      <w:pPr>
        <w:rPr>
          <w:rtl/>
        </w:rPr>
      </w:pPr>
    </w:p>
    <w:p w:rsidR="007044A8" w:rsidRDefault="007044A8" w:rsidP="001C5CFC">
      <w:pPr>
        <w:rPr>
          <w:rtl/>
        </w:rPr>
      </w:pPr>
      <w:r>
        <w:rPr>
          <w:rtl/>
        </w:rPr>
        <w:t>הוא היה יו</w:t>
      </w:r>
      <w:r>
        <w:rPr>
          <w:rFonts w:hint="cs"/>
          <w:rtl/>
        </w:rPr>
        <w:t>"</w:t>
      </w:r>
      <w:r>
        <w:rPr>
          <w:rtl/>
        </w:rPr>
        <w:t>ר הוועד המנהל של אוניברסיטת בן</w:t>
      </w:r>
      <w:r>
        <w:rPr>
          <w:rFonts w:hint="cs"/>
          <w:rtl/>
        </w:rPr>
        <w:t>-</w:t>
      </w:r>
      <w:bookmarkStart w:id="2679" w:name="_ETM_Q9_339229"/>
      <w:bookmarkEnd w:id="2679"/>
      <w:r>
        <w:rPr>
          <w:rtl/>
        </w:rPr>
        <w:t>גוריון</w:t>
      </w:r>
      <w:r>
        <w:rPr>
          <w:rFonts w:hint="cs"/>
          <w:rtl/>
        </w:rPr>
        <w:t xml:space="preserve">. </w:t>
      </w:r>
      <w:bookmarkStart w:id="2680" w:name="_ETM_Q9_344000"/>
      <w:bookmarkEnd w:id="2680"/>
      <w:r>
        <w:rPr>
          <w:rtl/>
        </w:rPr>
        <w:t>הוא עמד בראש מ</w:t>
      </w:r>
      <w:r>
        <w:rPr>
          <w:rFonts w:hint="cs"/>
          <w:rtl/>
        </w:rPr>
        <w:t>"י</w:t>
      </w:r>
      <w:r>
        <w:rPr>
          <w:rtl/>
        </w:rPr>
        <w:t xml:space="preserve"> נכסים</w:t>
      </w:r>
      <w:r>
        <w:rPr>
          <w:rFonts w:hint="cs"/>
          <w:rtl/>
        </w:rPr>
        <w:t>,</w:t>
      </w:r>
      <w:r>
        <w:rPr>
          <w:rtl/>
        </w:rPr>
        <w:t xml:space="preserve"> שבא</w:t>
      </w:r>
      <w:r>
        <w:rPr>
          <w:rFonts w:hint="cs"/>
          <w:rtl/>
        </w:rPr>
        <w:t>ה</w:t>
      </w:r>
      <w:r>
        <w:rPr>
          <w:rtl/>
        </w:rPr>
        <w:t xml:space="preserve"> להסדיר את </w:t>
      </w:r>
      <w:bookmarkStart w:id="2681" w:name="_ETM_Q9_343949"/>
      <w:bookmarkEnd w:id="2681"/>
      <w:r>
        <w:rPr>
          <w:rtl/>
        </w:rPr>
        <w:t>כל הדבר הנורא שקרה פה בשנות ה</w:t>
      </w:r>
      <w:r>
        <w:rPr>
          <w:rFonts w:hint="cs"/>
          <w:rtl/>
        </w:rPr>
        <w:t>שמונים</w:t>
      </w:r>
      <w:r>
        <w:rPr>
          <w:rtl/>
        </w:rPr>
        <w:t xml:space="preserve"> עם מניות </w:t>
      </w:r>
      <w:bookmarkStart w:id="2682" w:name="_ETM_Q9_348669"/>
      <w:bookmarkEnd w:id="2682"/>
      <w:r>
        <w:rPr>
          <w:rtl/>
        </w:rPr>
        <w:t>הבנקים ובאמת ליישר את הסיפור הזה ולהכניס את הדברים למסלול</w:t>
      </w:r>
      <w:r>
        <w:rPr>
          <w:rFonts w:hint="cs"/>
          <w:rtl/>
        </w:rPr>
        <w:t>.</w:t>
      </w:r>
      <w:bookmarkStart w:id="2683" w:name="_ETM_Q9_353000"/>
      <w:bookmarkEnd w:id="2683"/>
      <w:r>
        <w:rPr>
          <w:rtl/>
        </w:rPr>
        <w:t xml:space="preserve"> </w:t>
      </w:r>
      <w:bookmarkStart w:id="2684" w:name="_ETM_Q9_356740"/>
      <w:bookmarkEnd w:id="2684"/>
      <w:r>
        <w:rPr>
          <w:rtl/>
        </w:rPr>
        <w:t xml:space="preserve">עדי </w:t>
      </w:r>
      <w:r>
        <w:rPr>
          <w:rFonts w:hint="cs"/>
          <w:rtl/>
        </w:rPr>
        <w:t>אמוראי</w:t>
      </w:r>
      <w:r>
        <w:rPr>
          <w:rtl/>
        </w:rPr>
        <w:t xml:space="preserve"> היה איש </w:t>
      </w:r>
      <w:r>
        <w:rPr>
          <w:rFonts w:hint="cs"/>
          <w:rtl/>
        </w:rPr>
        <w:t>ה</w:t>
      </w:r>
      <w:r>
        <w:rPr>
          <w:rtl/>
        </w:rPr>
        <w:t>מחנות העולים</w:t>
      </w:r>
      <w:r>
        <w:rPr>
          <w:rFonts w:hint="cs"/>
          <w:rtl/>
        </w:rPr>
        <w:t>,</w:t>
      </w:r>
      <w:r>
        <w:rPr>
          <w:rtl/>
        </w:rPr>
        <w:t xml:space="preserve"> הוא היה כזה </w:t>
      </w:r>
      <w:bookmarkStart w:id="2685" w:name="_ETM_Q9_360852"/>
      <w:bookmarkEnd w:id="2685"/>
      <w:r>
        <w:rPr>
          <w:rtl/>
        </w:rPr>
        <w:t xml:space="preserve">באמת </w:t>
      </w:r>
      <w:proofErr w:type="spellStart"/>
      <w:r>
        <w:rPr>
          <w:rtl/>
        </w:rPr>
        <w:t>ברמ</w:t>
      </w:r>
      <w:r>
        <w:rPr>
          <w:rFonts w:hint="cs"/>
          <w:rtl/>
        </w:rPr>
        <w:t>"ח</w:t>
      </w:r>
      <w:proofErr w:type="spellEnd"/>
      <w:r>
        <w:rPr>
          <w:rtl/>
        </w:rPr>
        <w:t xml:space="preserve"> </w:t>
      </w:r>
      <w:r>
        <w:rPr>
          <w:rFonts w:hint="cs"/>
          <w:rtl/>
        </w:rPr>
        <w:t>א</w:t>
      </w:r>
      <w:r>
        <w:rPr>
          <w:rtl/>
        </w:rPr>
        <w:t xml:space="preserve">בריו </w:t>
      </w:r>
      <w:proofErr w:type="spellStart"/>
      <w:r>
        <w:rPr>
          <w:rtl/>
        </w:rPr>
        <w:t>ובשס</w:t>
      </w:r>
      <w:r>
        <w:rPr>
          <w:rFonts w:hint="cs"/>
          <w:rtl/>
        </w:rPr>
        <w:t>"ה</w:t>
      </w:r>
      <w:proofErr w:type="spellEnd"/>
      <w:r>
        <w:rPr>
          <w:rtl/>
        </w:rPr>
        <w:t xml:space="preserve"> גידיו</w:t>
      </w:r>
      <w:r>
        <w:rPr>
          <w:rFonts w:hint="cs"/>
          <w:rtl/>
        </w:rPr>
        <w:t>.</w:t>
      </w:r>
      <w:r>
        <w:rPr>
          <w:rtl/>
        </w:rPr>
        <w:t xml:space="preserve"> הוא המשיך לדאוג לתנועות הנוער </w:t>
      </w:r>
      <w:bookmarkStart w:id="2686" w:name="_ETM_Q9_364965"/>
      <w:bookmarkEnd w:id="2686"/>
      <w:r>
        <w:rPr>
          <w:rtl/>
        </w:rPr>
        <w:t>ולשמש בכל מיני תפקידים כדי להבטיח את היכולת שלה</w:t>
      </w:r>
      <w:r>
        <w:rPr>
          <w:rFonts w:hint="cs"/>
          <w:rtl/>
        </w:rPr>
        <w:t>ן</w:t>
      </w:r>
      <w:r>
        <w:rPr>
          <w:rtl/>
        </w:rPr>
        <w:t xml:space="preserve"> להתקיים </w:t>
      </w:r>
      <w:bookmarkStart w:id="2687" w:name="_ETM_Q9_369077"/>
      <w:bookmarkEnd w:id="2687"/>
      <w:r>
        <w:rPr>
          <w:rtl/>
        </w:rPr>
        <w:t xml:space="preserve">שנים ארוכות </w:t>
      </w:r>
      <w:proofErr w:type="spellStart"/>
      <w:r>
        <w:rPr>
          <w:rtl/>
        </w:rPr>
        <w:t>ארוכות</w:t>
      </w:r>
      <w:proofErr w:type="spellEnd"/>
      <w:r>
        <w:rPr>
          <w:rtl/>
        </w:rPr>
        <w:t xml:space="preserve"> לאורך כל הדרך.</w:t>
      </w:r>
      <w:bookmarkStart w:id="2688" w:name="_ETM_Q9_373869"/>
      <w:bookmarkEnd w:id="2688"/>
    </w:p>
    <w:p w:rsidR="007044A8" w:rsidRDefault="007044A8" w:rsidP="001C5CFC">
      <w:pPr>
        <w:rPr>
          <w:rtl/>
        </w:rPr>
      </w:pPr>
    </w:p>
    <w:p w:rsidR="007044A8" w:rsidRDefault="007044A8" w:rsidP="001C5CFC">
      <w:pPr>
        <w:rPr>
          <w:rtl/>
        </w:rPr>
      </w:pPr>
      <w:bookmarkStart w:id="2689" w:name="_ETM_Q9_372000"/>
      <w:bookmarkEnd w:id="2689"/>
      <w:r>
        <w:rPr>
          <w:rtl/>
        </w:rPr>
        <w:t xml:space="preserve">הוא נבחר לחבר כנסת כצעיר, עוד מטעם אחדות העבודה, אחרי </w:t>
      </w:r>
      <w:bookmarkStart w:id="2690" w:name="_ETM_Q9_378845"/>
      <w:bookmarkEnd w:id="2690"/>
      <w:r>
        <w:rPr>
          <w:rtl/>
        </w:rPr>
        <w:t>שהוא עבד בכל מיני לשכות והיה גם דובר המפלגה</w:t>
      </w:r>
      <w:r>
        <w:rPr>
          <w:rFonts w:hint="cs"/>
          <w:rtl/>
        </w:rPr>
        <w:t>.</w:t>
      </w:r>
      <w:r>
        <w:rPr>
          <w:rtl/>
        </w:rPr>
        <w:t xml:space="preserve"> ואחדות </w:t>
      </w:r>
      <w:bookmarkStart w:id="2691" w:name="_ETM_Q9_383821"/>
      <w:bookmarkEnd w:id="2691"/>
      <w:r>
        <w:rPr>
          <w:rtl/>
        </w:rPr>
        <w:t>העבודה, כידוע, התאחדה עם מפא</w:t>
      </w:r>
      <w:r>
        <w:rPr>
          <w:rFonts w:hint="cs"/>
          <w:rtl/>
        </w:rPr>
        <w:t>"</w:t>
      </w:r>
      <w:r>
        <w:rPr>
          <w:rtl/>
        </w:rPr>
        <w:t xml:space="preserve">י ויצרה את מפלגת העבודה. וזאת </w:t>
      </w:r>
      <w:bookmarkStart w:id="2692" w:name="_ETM_Q9_388797"/>
      <w:bookmarkEnd w:id="2692"/>
      <w:r>
        <w:rPr>
          <w:rtl/>
        </w:rPr>
        <w:t xml:space="preserve">הזדמנות להגיד שוב, כשאומרים על עדי </w:t>
      </w:r>
      <w:r>
        <w:rPr>
          <w:rFonts w:hint="cs"/>
          <w:rtl/>
        </w:rPr>
        <w:t>אמוראי:</w:t>
      </w:r>
      <w:r>
        <w:rPr>
          <w:rtl/>
        </w:rPr>
        <w:t xml:space="preserve"> ערכי מפלגת העבודה </w:t>
      </w:r>
      <w:bookmarkStart w:id="2693" w:name="_ETM_Q9_393773"/>
      <w:bookmarkEnd w:id="2693"/>
      <w:r>
        <w:rPr>
          <w:rtl/>
        </w:rPr>
        <w:t>במובן הטוב של המילה, צריך לזכור שהוא, גם הוא</w:t>
      </w:r>
      <w:r w:rsidRPr="00C90F22">
        <w:rPr>
          <w:rFonts w:hint="cs"/>
          <w:rtl/>
        </w:rPr>
        <w:t>,</w:t>
      </w:r>
      <w:r>
        <w:rPr>
          <w:rtl/>
        </w:rPr>
        <w:t xml:space="preserve"> לפי דעתי, כשגר </w:t>
      </w:r>
      <w:bookmarkStart w:id="2694" w:name="_ETM_Q9_406491"/>
      <w:bookmarkEnd w:id="2694"/>
      <w:r>
        <w:rPr>
          <w:rtl/>
        </w:rPr>
        <w:t>ברחובות</w:t>
      </w:r>
      <w:r>
        <w:rPr>
          <w:rFonts w:hint="cs"/>
          <w:rtl/>
        </w:rPr>
        <w:t>,</w:t>
      </w:r>
      <w:r>
        <w:rPr>
          <w:rtl/>
        </w:rPr>
        <w:t xml:space="preserve"> בפאתי רחובות</w:t>
      </w:r>
      <w:r>
        <w:rPr>
          <w:rFonts w:hint="cs"/>
          <w:rtl/>
        </w:rPr>
        <w:t>,</w:t>
      </w:r>
      <w:r>
        <w:rPr>
          <w:rtl/>
        </w:rPr>
        <w:t xml:space="preserve"> והעיר הייתה נתונה למתקפות של אויבים, והוא </w:t>
      </w:r>
      <w:bookmarkStart w:id="2695" w:name="_ETM_Q9_412504"/>
      <w:bookmarkEnd w:id="2695"/>
      <w:r>
        <w:rPr>
          <w:rtl/>
        </w:rPr>
        <w:t>היה שותף לזה ששידרו במורס ליישובים אחרים</w:t>
      </w:r>
      <w:r>
        <w:rPr>
          <w:rFonts w:hint="cs"/>
          <w:rtl/>
        </w:rPr>
        <w:t>,</w:t>
      </w:r>
      <w:r>
        <w:rPr>
          <w:rtl/>
        </w:rPr>
        <w:t xml:space="preserve"> שידעו מה צפוי, </w:t>
      </w:r>
      <w:bookmarkStart w:id="2696" w:name="_ETM_Q9_418516"/>
      <w:bookmarkEnd w:id="2696"/>
      <w:r>
        <w:rPr>
          <w:rtl/>
        </w:rPr>
        <w:t>ואחר כך היה חבר בנח</w:t>
      </w:r>
      <w:r>
        <w:rPr>
          <w:rFonts w:hint="cs"/>
          <w:rtl/>
        </w:rPr>
        <w:t>"</w:t>
      </w:r>
      <w:r>
        <w:rPr>
          <w:rtl/>
        </w:rPr>
        <w:t>ל, כמובן, והתיישב</w:t>
      </w:r>
      <w:r>
        <w:rPr>
          <w:rFonts w:hint="cs"/>
          <w:rtl/>
        </w:rPr>
        <w:t>;</w:t>
      </w:r>
      <w:r>
        <w:rPr>
          <w:rtl/>
        </w:rPr>
        <w:t xml:space="preserve"> </w:t>
      </w:r>
      <w:bookmarkStart w:id="2697" w:name="_ETM_Q9_425039"/>
      <w:bookmarkEnd w:id="2697"/>
      <w:r>
        <w:rPr>
          <w:rtl/>
        </w:rPr>
        <w:t xml:space="preserve">והיה חלק מהתיישבות אמיתית שלא </w:t>
      </w:r>
      <w:bookmarkStart w:id="2698" w:name="_ETM_Q9_431289"/>
      <w:bookmarkEnd w:id="2698"/>
      <w:r>
        <w:rPr>
          <w:rtl/>
        </w:rPr>
        <w:t xml:space="preserve">סיכנה את מדינת ישראל ואת עתידה, אלא חיזקה את הגבולות </w:t>
      </w:r>
      <w:bookmarkStart w:id="2699" w:name="_ETM_Q9_437409"/>
      <w:bookmarkEnd w:id="2699"/>
      <w:r>
        <w:rPr>
          <w:rtl/>
        </w:rPr>
        <w:t xml:space="preserve">שלה והכתה פה אחיזה ושורשים בתוך הארץ הזאת, הארץ בעשייה </w:t>
      </w:r>
      <w:bookmarkStart w:id="2700" w:name="_ETM_Q9_443529"/>
      <w:bookmarkEnd w:id="2700"/>
      <w:r>
        <w:rPr>
          <w:rtl/>
        </w:rPr>
        <w:t>חקלאית פורצת דרך מדהימה</w:t>
      </w:r>
      <w:r>
        <w:rPr>
          <w:rFonts w:hint="cs"/>
          <w:rtl/>
        </w:rPr>
        <w:t>,</w:t>
      </w:r>
      <w:r>
        <w:rPr>
          <w:rtl/>
        </w:rPr>
        <w:t xml:space="preserve"> בטיפוח של ערכים </w:t>
      </w:r>
      <w:bookmarkStart w:id="2701" w:name="_ETM_Q9_450170"/>
      <w:bookmarkEnd w:id="2701"/>
      <w:r>
        <w:rPr>
          <w:rtl/>
        </w:rPr>
        <w:t>חינוכיים באמת ששאפו למופת, לחברת מופת, למדינת מופת</w:t>
      </w:r>
      <w:r>
        <w:rPr>
          <w:rFonts w:hint="cs"/>
          <w:rtl/>
        </w:rPr>
        <w:t>.</w:t>
      </w:r>
      <w:bookmarkStart w:id="2702" w:name="_ETM_Q9_458899"/>
      <w:bookmarkEnd w:id="2702"/>
      <w:r>
        <w:rPr>
          <w:rFonts w:hint="cs"/>
          <w:rtl/>
        </w:rPr>
        <w:t xml:space="preserve"> </w:t>
      </w:r>
      <w:r>
        <w:rPr>
          <w:rtl/>
        </w:rPr>
        <w:t xml:space="preserve">המון </w:t>
      </w:r>
      <w:proofErr w:type="spellStart"/>
      <w:r>
        <w:rPr>
          <w:rtl/>
        </w:rPr>
        <w:t>המון</w:t>
      </w:r>
      <w:proofErr w:type="spellEnd"/>
      <w:r>
        <w:rPr>
          <w:rtl/>
        </w:rPr>
        <w:t xml:space="preserve"> אנשים היו שותפות ושותפים לחלום הזה, לחזון הזה </w:t>
      </w:r>
      <w:bookmarkStart w:id="2703" w:name="_ETM_Q9_464035"/>
      <w:bookmarkEnd w:id="2703"/>
      <w:r>
        <w:rPr>
          <w:rtl/>
        </w:rPr>
        <w:t>ולמאמץ הזה.</w:t>
      </w:r>
    </w:p>
    <w:p w:rsidR="007044A8" w:rsidRDefault="007044A8" w:rsidP="001C5CFC">
      <w:pPr>
        <w:rPr>
          <w:rtl/>
        </w:rPr>
      </w:pPr>
    </w:p>
    <w:p w:rsidR="007044A8" w:rsidRDefault="007044A8" w:rsidP="001C5CFC">
      <w:pPr>
        <w:rPr>
          <w:rtl/>
        </w:rPr>
      </w:pPr>
      <w:r>
        <w:rPr>
          <w:rtl/>
        </w:rPr>
        <w:t xml:space="preserve"> עדי </w:t>
      </w:r>
      <w:r>
        <w:rPr>
          <w:rFonts w:hint="cs"/>
          <w:rtl/>
        </w:rPr>
        <w:t>אמוראי</w:t>
      </w:r>
      <w:r>
        <w:rPr>
          <w:rtl/>
        </w:rPr>
        <w:t xml:space="preserve"> היה מאלה שזכו להוביל </w:t>
      </w:r>
      <w:bookmarkStart w:id="2704" w:name="_ETM_Q9_469172"/>
      <w:bookmarkEnd w:id="2704"/>
      <w:r>
        <w:rPr>
          <w:rtl/>
        </w:rPr>
        <w:t>את העגלה הזאת בהרבה מאוד תחנות בחייו</w:t>
      </w:r>
      <w:r>
        <w:rPr>
          <w:rFonts w:hint="cs"/>
          <w:rtl/>
        </w:rPr>
        <w:t>,</w:t>
      </w:r>
      <w:r>
        <w:rPr>
          <w:rtl/>
        </w:rPr>
        <w:t xml:space="preserve"> ובהצלחה מסחררת</w:t>
      </w:r>
      <w:r>
        <w:rPr>
          <w:rFonts w:hint="cs"/>
          <w:rtl/>
        </w:rPr>
        <w:t>.</w:t>
      </w:r>
      <w:r>
        <w:rPr>
          <w:rtl/>
        </w:rPr>
        <w:t xml:space="preserve"> </w:t>
      </w:r>
      <w:bookmarkStart w:id="2705" w:name="_ETM_Q9_474820"/>
      <w:bookmarkEnd w:id="2705"/>
      <w:r>
        <w:rPr>
          <w:rtl/>
        </w:rPr>
        <w:t xml:space="preserve">דווקא בצניעות שלו הוא היה מופת להרבה מאוד לאורך הדרך, </w:t>
      </w:r>
      <w:bookmarkStart w:id="2706" w:name="_ETM_Q9_478153"/>
      <w:bookmarkEnd w:id="2706"/>
      <w:r>
        <w:rPr>
          <w:rtl/>
        </w:rPr>
        <w:t xml:space="preserve">וכמו שאמרתי, הוא השיג הישגים אדירים שנשארים איתנו עד עצם </w:t>
      </w:r>
      <w:bookmarkStart w:id="2707" w:name="_ETM_Q9_481486"/>
      <w:bookmarkEnd w:id="2707"/>
      <w:r>
        <w:rPr>
          <w:rtl/>
        </w:rPr>
        <w:t>היום הזה.</w:t>
      </w:r>
      <w:bookmarkStart w:id="2708" w:name="_ETM_Q9_486399"/>
      <w:bookmarkEnd w:id="2708"/>
    </w:p>
    <w:p w:rsidR="007044A8" w:rsidRDefault="007044A8" w:rsidP="001C5CFC">
      <w:pPr>
        <w:rPr>
          <w:rtl/>
        </w:rPr>
      </w:pPr>
    </w:p>
    <w:p w:rsidR="007044A8" w:rsidRDefault="007044A8" w:rsidP="001C5CFC">
      <w:pPr>
        <w:rPr>
          <w:rtl/>
        </w:rPr>
      </w:pPr>
      <w:bookmarkStart w:id="2709" w:name="_ETM_Q9_485000"/>
      <w:bookmarkEnd w:id="2709"/>
      <w:r>
        <w:rPr>
          <w:rtl/>
        </w:rPr>
        <w:t xml:space="preserve">תודה רבה לכם שבאתם. אתם זכיתם בכך שהוא היה אבא </w:t>
      </w:r>
      <w:bookmarkStart w:id="2710" w:name="_ETM_Q9_490069"/>
      <w:bookmarkEnd w:id="2710"/>
      <w:r>
        <w:rPr>
          <w:rtl/>
        </w:rPr>
        <w:t xml:space="preserve">וסבא שלכם ושלכן ושהוא היה איתכם, לפחות כמו שהוא היה </w:t>
      </w:r>
      <w:bookmarkStart w:id="2711" w:name="_ETM_Q9_493739"/>
      <w:bookmarkEnd w:id="2711"/>
      <w:r>
        <w:rPr>
          <w:rtl/>
        </w:rPr>
        <w:t xml:space="preserve">עם המדינה. </w:t>
      </w:r>
      <w:bookmarkStart w:id="2712" w:name="_ETM_Q9_498480"/>
      <w:bookmarkEnd w:id="2712"/>
      <w:r>
        <w:rPr>
          <w:rtl/>
        </w:rPr>
        <w:t>יהי זכרו</w:t>
      </w:r>
      <w:r>
        <w:rPr>
          <w:rFonts w:hint="cs"/>
          <w:rtl/>
        </w:rPr>
        <w:t xml:space="preserve"> ברוך.</w:t>
      </w:r>
    </w:p>
    <w:p w:rsidR="007044A8" w:rsidRDefault="007044A8" w:rsidP="001C5CFC">
      <w:pPr>
        <w:rPr>
          <w:rtl/>
        </w:rPr>
      </w:pPr>
    </w:p>
    <w:p w:rsidR="007044A8" w:rsidRDefault="007044A8" w:rsidP="001C5CFC">
      <w:pPr>
        <w:pStyle w:val="af6"/>
        <w:keepNext/>
        <w:rPr>
          <w:rtl/>
        </w:rPr>
      </w:pPr>
      <w:r w:rsidRPr="00491EE8">
        <w:rPr>
          <w:rStyle w:val="TagStyle"/>
          <w:rtl/>
        </w:rPr>
        <w:t xml:space="preserve"> &lt;&lt; יור &gt;&gt; </w:t>
      </w:r>
      <w:r>
        <w:rPr>
          <w:rtl/>
        </w:rPr>
        <w:t>היו"ר אמיר אוחנה:</w:t>
      </w:r>
      <w:r w:rsidRPr="00491EE8">
        <w:rPr>
          <w:rStyle w:val="TagStyle"/>
          <w:rtl/>
        </w:rPr>
        <w:t xml:space="preserve"> &lt;&lt; יור &gt;&gt;</w:t>
      </w:r>
      <w:r>
        <w:rPr>
          <w:rtl/>
        </w:rPr>
        <w:t xml:space="preserve">   </w:t>
      </w:r>
    </w:p>
    <w:p w:rsidR="007044A8" w:rsidRDefault="007044A8" w:rsidP="009635F5">
      <w:pPr>
        <w:rPr>
          <w:rtl/>
        </w:rPr>
      </w:pPr>
      <w:bookmarkStart w:id="2713" w:name="_ETM_Q9_499279"/>
      <w:bookmarkEnd w:id="2713"/>
    </w:p>
    <w:p w:rsidR="007044A8" w:rsidRDefault="007044A8" w:rsidP="001C5CFC">
      <w:pPr>
        <w:rPr>
          <w:rtl/>
        </w:rPr>
      </w:pPr>
      <w:bookmarkStart w:id="2714" w:name="_ETM_Q9_498000"/>
      <w:bookmarkEnd w:id="2714"/>
      <w:r>
        <w:rPr>
          <w:rtl/>
        </w:rPr>
        <w:t xml:space="preserve">אמן ואמן. אני מתכבד להזמין כעת גם את חברת </w:t>
      </w:r>
      <w:bookmarkStart w:id="2715" w:name="_ETM_Q9_503594"/>
      <w:bookmarkEnd w:id="2715"/>
      <w:r>
        <w:rPr>
          <w:rtl/>
        </w:rPr>
        <w:t xml:space="preserve">הכנסת אפרת רייטן מרום לומר דברים לזכרו </w:t>
      </w:r>
      <w:bookmarkStart w:id="2716" w:name="_ETM_Q9_508519"/>
      <w:bookmarkEnd w:id="2716"/>
      <w:r>
        <w:rPr>
          <w:rtl/>
        </w:rPr>
        <w:t xml:space="preserve">של עדי </w:t>
      </w:r>
      <w:r>
        <w:rPr>
          <w:rFonts w:hint="cs"/>
          <w:rtl/>
        </w:rPr>
        <w:t>א</w:t>
      </w:r>
      <w:r>
        <w:rPr>
          <w:rtl/>
        </w:rPr>
        <w:t>מוראי, זכרו לברכה.</w:t>
      </w:r>
    </w:p>
    <w:p w:rsidR="007044A8" w:rsidRDefault="007044A8" w:rsidP="009635F5">
      <w:pPr>
        <w:rPr>
          <w:rtl/>
        </w:rPr>
      </w:pPr>
    </w:p>
    <w:p w:rsidR="007044A8" w:rsidRDefault="007044A8" w:rsidP="001C5CFC">
      <w:pPr>
        <w:pStyle w:val="a4"/>
        <w:keepNext/>
        <w:rPr>
          <w:rtl/>
        </w:rPr>
      </w:pPr>
      <w:bookmarkStart w:id="2717" w:name="ET_speaker_6158_2"/>
      <w:r w:rsidRPr="00491EE8">
        <w:rPr>
          <w:rStyle w:val="TagStyle"/>
          <w:rtl/>
        </w:rPr>
        <w:t xml:space="preserve"> &lt;&lt; דובר &gt;&gt; </w:t>
      </w:r>
      <w:bookmarkStart w:id="2718" w:name="_Toc219910036"/>
      <w:bookmarkStart w:id="2719" w:name="_Toc219914837"/>
      <w:bookmarkStart w:id="2720" w:name="_Toc219919420"/>
      <w:bookmarkStart w:id="2721" w:name="_Toc219969451"/>
      <w:bookmarkStart w:id="2722" w:name="_Toc219970913"/>
      <w:r>
        <w:rPr>
          <w:rtl/>
        </w:rPr>
        <w:t>אפרת רייטן מרום (העבודה):</w:t>
      </w:r>
      <w:bookmarkEnd w:id="2718"/>
      <w:bookmarkEnd w:id="2719"/>
      <w:bookmarkEnd w:id="2720"/>
      <w:bookmarkEnd w:id="2721"/>
      <w:bookmarkEnd w:id="2722"/>
      <w:r w:rsidRPr="00491EE8">
        <w:rPr>
          <w:rStyle w:val="TagStyle"/>
          <w:rtl/>
        </w:rPr>
        <w:t xml:space="preserve"> &lt;&lt; דובר &gt;&gt;</w:t>
      </w:r>
      <w:r>
        <w:rPr>
          <w:rtl/>
        </w:rPr>
        <w:t xml:space="preserve">   </w:t>
      </w:r>
      <w:bookmarkEnd w:id="2717"/>
    </w:p>
    <w:p w:rsidR="007044A8" w:rsidRDefault="007044A8" w:rsidP="001C5CFC">
      <w:pPr>
        <w:pStyle w:val="KeepWithNext"/>
        <w:rPr>
          <w:rtl/>
        </w:rPr>
      </w:pPr>
    </w:p>
    <w:p w:rsidR="007044A8" w:rsidRDefault="007044A8" w:rsidP="001C5CFC">
      <w:pPr>
        <w:rPr>
          <w:rtl/>
        </w:rPr>
      </w:pPr>
      <w:bookmarkStart w:id="2723" w:name="_ETM_Q9_512000"/>
      <w:bookmarkStart w:id="2724" w:name="_ETM_Q9_521059"/>
      <w:bookmarkEnd w:id="2723"/>
      <w:bookmarkEnd w:id="2724"/>
      <w:r>
        <w:rPr>
          <w:rtl/>
        </w:rPr>
        <w:t xml:space="preserve">אדוני </w:t>
      </w:r>
      <w:r>
        <w:rPr>
          <w:rFonts w:hint="cs"/>
          <w:rtl/>
        </w:rPr>
        <w:t>ה</w:t>
      </w:r>
      <w:r>
        <w:rPr>
          <w:rtl/>
        </w:rPr>
        <w:t>יושב</w:t>
      </w:r>
      <w:r>
        <w:rPr>
          <w:rFonts w:hint="cs"/>
          <w:rtl/>
        </w:rPr>
        <w:t>-</w:t>
      </w:r>
      <w:r>
        <w:rPr>
          <w:rtl/>
        </w:rPr>
        <w:t>ראש, חבריי חברי הכנסת, משפחה יקרה</w:t>
      </w:r>
      <w:r>
        <w:rPr>
          <w:rFonts w:hint="cs"/>
          <w:rtl/>
        </w:rPr>
        <w:t>,</w:t>
      </w:r>
      <w:r>
        <w:rPr>
          <w:rtl/>
        </w:rPr>
        <w:t xml:space="preserve"> קודם כול, </w:t>
      </w:r>
      <w:bookmarkStart w:id="2725" w:name="_ETM_Q9_525629"/>
      <w:bookmarkEnd w:id="2725"/>
      <w:r>
        <w:rPr>
          <w:rtl/>
        </w:rPr>
        <w:t xml:space="preserve">תודה רבה שפניתם אליי, זו זכות גדולה </w:t>
      </w:r>
      <w:bookmarkStart w:id="2726" w:name="_ETM_Q9_530738"/>
      <w:bookmarkEnd w:id="2726"/>
      <w:r>
        <w:rPr>
          <w:rtl/>
        </w:rPr>
        <w:t xml:space="preserve">לעמוד כאן בכנסת ולדבר בשבחו של אבא, של סבא, של </w:t>
      </w:r>
      <w:bookmarkStart w:id="2727" w:name="_ETM_Q9_536045"/>
      <w:bookmarkEnd w:id="2727"/>
      <w:r>
        <w:rPr>
          <w:rtl/>
        </w:rPr>
        <w:t>בעל</w:t>
      </w:r>
      <w:r>
        <w:rPr>
          <w:rFonts w:hint="cs"/>
          <w:rtl/>
        </w:rPr>
        <w:t>.</w:t>
      </w:r>
      <w:r>
        <w:rPr>
          <w:rtl/>
        </w:rPr>
        <w:t xml:space="preserve"> באמת, תודה רבה לכם.</w:t>
      </w:r>
    </w:p>
    <w:p w:rsidR="007044A8" w:rsidRDefault="007044A8" w:rsidP="001C5CFC">
      <w:pPr>
        <w:rPr>
          <w:rtl/>
        </w:rPr>
      </w:pPr>
    </w:p>
    <w:p w:rsidR="007044A8" w:rsidRDefault="007044A8" w:rsidP="001C5CFC">
      <w:pPr>
        <w:rPr>
          <w:rtl/>
        </w:rPr>
      </w:pPr>
      <w:bookmarkStart w:id="2728" w:name="_ETM_Q9_542000"/>
      <w:bookmarkEnd w:id="2728"/>
      <w:r>
        <w:rPr>
          <w:rtl/>
        </w:rPr>
        <w:t xml:space="preserve">אז אני מבקשת להעלות </w:t>
      </w:r>
      <w:bookmarkStart w:id="2729" w:name="_ETM_Q9_541351"/>
      <w:bookmarkEnd w:id="2729"/>
      <w:r>
        <w:rPr>
          <w:rtl/>
        </w:rPr>
        <w:t xml:space="preserve">על נס את חייו ואת זכרו של מי שכיהן כאן </w:t>
      </w:r>
      <w:bookmarkStart w:id="2730" w:name="_ETM_Q9_546657"/>
      <w:bookmarkEnd w:id="2730"/>
      <w:r>
        <w:rPr>
          <w:rtl/>
        </w:rPr>
        <w:t>שנים ארוכות מאוד גם כחבר כנסת, גם כסגן שר –</w:t>
      </w:r>
      <w:r>
        <w:rPr>
          <w:rFonts w:hint="cs"/>
          <w:rtl/>
        </w:rPr>
        <w:t xml:space="preserve"> </w:t>
      </w:r>
      <w:r>
        <w:rPr>
          <w:rtl/>
        </w:rPr>
        <w:t xml:space="preserve">עדי. </w:t>
      </w:r>
      <w:bookmarkStart w:id="2731" w:name="_ETM_Q9_551963"/>
      <w:bookmarkEnd w:id="2731"/>
      <w:r>
        <w:rPr>
          <w:rtl/>
        </w:rPr>
        <w:t>הוא הלך לעולמו ב</w:t>
      </w:r>
      <w:r>
        <w:rPr>
          <w:rFonts w:hint="cs"/>
          <w:rtl/>
        </w:rPr>
        <w:t>שי</w:t>
      </w:r>
      <w:r>
        <w:rPr>
          <w:rtl/>
        </w:rPr>
        <w:t xml:space="preserve">בה טובה, </w:t>
      </w:r>
      <w:r>
        <w:rPr>
          <w:rFonts w:hint="cs"/>
          <w:rtl/>
        </w:rPr>
        <w:t>91</w:t>
      </w:r>
      <w:r>
        <w:rPr>
          <w:rtl/>
        </w:rPr>
        <w:t xml:space="preserve">. </w:t>
      </w:r>
      <w:bookmarkStart w:id="2732" w:name="_ETM_Q9_557488"/>
      <w:bookmarkEnd w:id="2732"/>
      <w:r>
        <w:rPr>
          <w:rtl/>
        </w:rPr>
        <w:t xml:space="preserve">חיים עשירים, חיים מלאים, חיים מלאי השראה. </w:t>
      </w:r>
      <w:bookmarkStart w:id="2733" w:name="_ETM_Q9_562920"/>
      <w:bookmarkEnd w:id="2733"/>
      <w:r>
        <w:rPr>
          <w:rtl/>
        </w:rPr>
        <w:t xml:space="preserve">זה איש של עשייה אמיתית. </w:t>
      </w:r>
      <w:bookmarkStart w:id="2734" w:name="_ETM_Q9_565609"/>
      <w:bookmarkEnd w:id="2734"/>
      <w:r>
        <w:rPr>
          <w:rtl/>
        </w:rPr>
        <w:t>אני חושבת שהמילה אמת מאוד מאוד מאפיינת</w:t>
      </w:r>
      <w:r>
        <w:rPr>
          <w:rFonts w:hint="cs"/>
          <w:rtl/>
        </w:rPr>
        <w:t xml:space="preserve"> –</w:t>
      </w:r>
      <w:r>
        <w:rPr>
          <w:rtl/>
        </w:rPr>
        <w:t xml:space="preserve"> איש של אמת</w:t>
      </w:r>
      <w:r>
        <w:rPr>
          <w:rFonts w:hint="cs"/>
          <w:rtl/>
        </w:rPr>
        <w:t>.</w:t>
      </w:r>
      <w:bookmarkStart w:id="2735" w:name="_ETM_Q9_571935"/>
      <w:bookmarkEnd w:id="2735"/>
      <w:r>
        <w:rPr>
          <w:rFonts w:hint="cs"/>
          <w:rtl/>
        </w:rPr>
        <w:t xml:space="preserve"> </w:t>
      </w:r>
      <w:r>
        <w:rPr>
          <w:rtl/>
        </w:rPr>
        <w:t xml:space="preserve">הקריירה הפוליטית שלו, במשך חמש </w:t>
      </w:r>
      <w:r>
        <w:rPr>
          <w:rFonts w:hint="cs"/>
          <w:rtl/>
        </w:rPr>
        <w:t>כ</w:t>
      </w:r>
      <w:r>
        <w:rPr>
          <w:rtl/>
        </w:rPr>
        <w:t xml:space="preserve">נסות, כמי שכיהן כסגן שר </w:t>
      </w:r>
      <w:bookmarkStart w:id="2736" w:name="_ETM_Q9_578262"/>
      <w:bookmarkEnd w:id="2736"/>
      <w:r>
        <w:rPr>
          <w:rtl/>
        </w:rPr>
        <w:t xml:space="preserve">האוצר בתקופות מורכבות מאוד, </w:t>
      </w:r>
      <w:r>
        <w:rPr>
          <w:rFonts w:hint="cs"/>
          <w:rtl/>
        </w:rPr>
        <w:t>זכ</w:t>
      </w:r>
      <w:r>
        <w:rPr>
          <w:rtl/>
        </w:rPr>
        <w:t xml:space="preserve">ורה בעיקר בזכות </w:t>
      </w:r>
      <w:proofErr w:type="spellStart"/>
      <w:r>
        <w:rPr>
          <w:rtl/>
        </w:rPr>
        <w:t>יושרתו</w:t>
      </w:r>
      <w:proofErr w:type="spellEnd"/>
      <w:r>
        <w:rPr>
          <w:rtl/>
        </w:rPr>
        <w:t xml:space="preserve"> ומקצועיותו</w:t>
      </w:r>
      <w:r>
        <w:rPr>
          <w:rFonts w:hint="cs"/>
          <w:rtl/>
        </w:rPr>
        <w:t>.</w:t>
      </w:r>
      <w:bookmarkStart w:id="2737" w:name="_ETM_Q9_585619"/>
      <w:bookmarkEnd w:id="2737"/>
    </w:p>
    <w:p w:rsidR="007044A8" w:rsidRDefault="007044A8" w:rsidP="001C5CFC">
      <w:pPr>
        <w:rPr>
          <w:rtl/>
        </w:rPr>
      </w:pPr>
    </w:p>
    <w:p w:rsidR="007044A8" w:rsidRDefault="007044A8" w:rsidP="001C5CFC">
      <w:pPr>
        <w:rPr>
          <w:rtl/>
        </w:rPr>
      </w:pPr>
      <w:r>
        <w:rPr>
          <w:rtl/>
        </w:rPr>
        <w:t xml:space="preserve">עדי, אני חושבת, הוא מי שאפשר לכנות מורשת ישראל האמיתית. </w:t>
      </w:r>
      <w:bookmarkStart w:id="2738" w:name="_ETM_Q9_592428"/>
      <w:bookmarkEnd w:id="2738"/>
      <w:r>
        <w:rPr>
          <w:rtl/>
        </w:rPr>
        <w:t xml:space="preserve">זה שילוב של בקיאות עמוקה במקורות, אהבה לתרבות, מקצוען, יושרה </w:t>
      </w:r>
      <w:bookmarkStart w:id="2739" w:name="_ETM_Q9_597515"/>
      <w:bookmarkEnd w:id="2739"/>
      <w:r>
        <w:rPr>
          <w:rtl/>
        </w:rPr>
        <w:t>אישית ללא פשרות ומחויבות ציונית עמוקה. הוא נולד ב</w:t>
      </w:r>
      <w:r>
        <w:rPr>
          <w:rFonts w:hint="cs"/>
          <w:rtl/>
        </w:rPr>
        <w:t>-1934</w:t>
      </w:r>
      <w:bookmarkStart w:id="2740" w:name="_ETM_Q9_602601"/>
      <w:bookmarkEnd w:id="2740"/>
      <w:r>
        <w:rPr>
          <w:rtl/>
        </w:rPr>
        <w:t xml:space="preserve"> בבית שהיה ספוג בחינוך ובמורשת, נכדו </w:t>
      </w:r>
      <w:bookmarkStart w:id="2741" w:name="_ETM_Q9_607687"/>
      <w:bookmarkEnd w:id="2741"/>
      <w:r>
        <w:rPr>
          <w:rtl/>
        </w:rPr>
        <w:t xml:space="preserve">של הרב שמעון </w:t>
      </w:r>
      <w:proofErr w:type="spellStart"/>
      <w:r w:rsidRPr="00C90F22">
        <w:rPr>
          <w:rtl/>
        </w:rPr>
        <w:t>טייצלין</w:t>
      </w:r>
      <w:proofErr w:type="spellEnd"/>
      <w:r>
        <w:rPr>
          <w:rtl/>
        </w:rPr>
        <w:t xml:space="preserve">, והוא בנו של יעקב </w:t>
      </w:r>
      <w:r>
        <w:rPr>
          <w:rFonts w:hint="cs"/>
          <w:rtl/>
        </w:rPr>
        <w:t>אמוראי</w:t>
      </w:r>
      <w:r>
        <w:rPr>
          <w:rtl/>
        </w:rPr>
        <w:t xml:space="preserve">, נשיאה </w:t>
      </w:r>
      <w:bookmarkStart w:id="2742" w:name="_ETM_Q9_612773"/>
      <w:bookmarkEnd w:id="2742"/>
      <w:r>
        <w:rPr>
          <w:rtl/>
        </w:rPr>
        <w:t>הרביעי של הסתדרות המורים.</w:t>
      </w:r>
      <w:bookmarkStart w:id="2743" w:name="_ETM_Q9_618339"/>
      <w:bookmarkEnd w:id="2743"/>
    </w:p>
    <w:p w:rsidR="007044A8" w:rsidRDefault="007044A8" w:rsidP="001C5CFC">
      <w:pPr>
        <w:rPr>
          <w:rtl/>
        </w:rPr>
      </w:pPr>
    </w:p>
    <w:p w:rsidR="007044A8" w:rsidRDefault="007044A8" w:rsidP="001C5CFC">
      <w:pPr>
        <w:rPr>
          <w:rtl/>
        </w:rPr>
      </w:pPr>
      <w:bookmarkStart w:id="2744" w:name="_ETM_Q9_619000"/>
      <w:bookmarkEnd w:id="2744"/>
      <w:r>
        <w:rPr>
          <w:rtl/>
        </w:rPr>
        <w:t>ערכי התורה והשפה העברית</w:t>
      </w:r>
      <w:r>
        <w:rPr>
          <w:rFonts w:hint="cs"/>
          <w:rtl/>
        </w:rPr>
        <w:t>,</w:t>
      </w:r>
      <w:r>
        <w:rPr>
          <w:rtl/>
        </w:rPr>
        <w:t xml:space="preserve"> שהייתה שגורה בפיו ב</w:t>
      </w:r>
      <w:r>
        <w:rPr>
          <w:rFonts w:hint="cs"/>
          <w:rtl/>
        </w:rPr>
        <w:t>ע</w:t>
      </w:r>
      <w:r>
        <w:rPr>
          <w:rtl/>
        </w:rPr>
        <w:t xml:space="preserve">ושר רב מאוד, </w:t>
      </w:r>
      <w:bookmarkStart w:id="2745" w:name="_ETM_Q9_622932"/>
      <w:bookmarkEnd w:id="2745"/>
      <w:r>
        <w:rPr>
          <w:rtl/>
        </w:rPr>
        <w:t>הפכו עם השנים למצ</w:t>
      </w:r>
      <w:r>
        <w:rPr>
          <w:rFonts w:hint="cs"/>
          <w:rtl/>
        </w:rPr>
        <w:t>ע</w:t>
      </w:r>
      <w:r>
        <w:rPr>
          <w:rtl/>
        </w:rPr>
        <w:t xml:space="preserve">, מצע של עשייה, עשייה ציונית מעוררת </w:t>
      </w:r>
      <w:bookmarkStart w:id="2746" w:name="_ETM_Q9_627525"/>
      <w:bookmarkEnd w:id="2746"/>
      <w:r>
        <w:rPr>
          <w:rtl/>
        </w:rPr>
        <w:t>השראה</w:t>
      </w:r>
      <w:r>
        <w:rPr>
          <w:rFonts w:hint="cs"/>
          <w:rtl/>
        </w:rPr>
        <w:t>,</w:t>
      </w:r>
      <w:r>
        <w:rPr>
          <w:rtl/>
        </w:rPr>
        <w:t xml:space="preserve"> </w:t>
      </w:r>
      <w:bookmarkStart w:id="2747" w:name="_ETM_Q9_632779"/>
      <w:bookmarkEnd w:id="2747"/>
      <w:r>
        <w:rPr>
          <w:rtl/>
        </w:rPr>
        <w:t>אם זה במחנות העולים, ואחר כך בהגשמה בגרעין בנח</w:t>
      </w:r>
      <w:r>
        <w:rPr>
          <w:rFonts w:hint="cs"/>
          <w:rtl/>
        </w:rPr>
        <w:t>"</w:t>
      </w:r>
      <w:r>
        <w:rPr>
          <w:rtl/>
        </w:rPr>
        <w:t xml:space="preserve">ל, בקיבוץ </w:t>
      </w:r>
      <w:bookmarkStart w:id="2748" w:name="_ETM_Q9_637681"/>
      <w:bookmarkEnd w:id="2748"/>
      <w:r>
        <w:rPr>
          <w:rtl/>
        </w:rPr>
        <w:t xml:space="preserve">משגב עם ובהמשך בצבא כצנחן, ולאחרי הצבא הלימודים שלו על </w:t>
      </w:r>
      <w:bookmarkStart w:id="2749" w:name="_ETM_Q9_642584"/>
      <w:bookmarkEnd w:id="2749"/>
      <w:r>
        <w:rPr>
          <w:rtl/>
        </w:rPr>
        <w:t>כלכלה ויחסים בי</w:t>
      </w:r>
      <w:r>
        <w:rPr>
          <w:rFonts w:hint="cs"/>
          <w:rtl/>
        </w:rPr>
        <w:t>ן-</w:t>
      </w:r>
      <w:r>
        <w:rPr>
          <w:rtl/>
        </w:rPr>
        <w:t>לאומיים</w:t>
      </w:r>
      <w:r>
        <w:rPr>
          <w:rFonts w:hint="cs"/>
          <w:rtl/>
        </w:rPr>
        <w:t>.</w:t>
      </w:r>
      <w:r>
        <w:rPr>
          <w:rtl/>
        </w:rPr>
        <w:t xml:space="preserve"> והכול </w:t>
      </w:r>
      <w:r>
        <w:rPr>
          <w:rFonts w:hint="cs"/>
          <w:rtl/>
        </w:rPr>
        <w:t xml:space="preserve">– </w:t>
      </w:r>
      <w:r>
        <w:rPr>
          <w:rtl/>
        </w:rPr>
        <w:t>מתוך איזו הבנה וחו</w:t>
      </w:r>
      <w:r>
        <w:rPr>
          <w:rFonts w:hint="cs"/>
          <w:rtl/>
        </w:rPr>
        <w:t xml:space="preserve">ט </w:t>
      </w:r>
      <w:r>
        <w:rPr>
          <w:rtl/>
        </w:rPr>
        <w:t xml:space="preserve">שני שעובר בין </w:t>
      </w:r>
      <w:bookmarkStart w:id="2750" w:name="_ETM_Q9_647487"/>
      <w:bookmarkEnd w:id="2750"/>
      <w:r>
        <w:rPr>
          <w:rtl/>
        </w:rPr>
        <w:t xml:space="preserve">כל הנקודות בזמן שלו, </w:t>
      </w:r>
      <w:bookmarkStart w:id="2751" w:name="_ETM_Q9_652540"/>
      <w:bookmarkEnd w:id="2751"/>
      <w:r>
        <w:rPr>
          <w:rtl/>
        </w:rPr>
        <w:t xml:space="preserve">שהוא מבין שהנהגת המדינה דורשת גם רוח וגם כלים מקצועיים </w:t>
      </w:r>
      <w:bookmarkStart w:id="2752" w:name="_ETM_Q9_658469"/>
      <w:bookmarkEnd w:id="2752"/>
      <w:r>
        <w:rPr>
          <w:rtl/>
        </w:rPr>
        <w:t xml:space="preserve">חדים, כי עדיאל היה כלכלן בחסד. </w:t>
      </w:r>
      <w:bookmarkStart w:id="2753" w:name="_ETM_Q9_665209"/>
      <w:bookmarkEnd w:id="2753"/>
      <w:r>
        <w:rPr>
          <w:rtl/>
        </w:rPr>
        <w:t>וכמי</w:t>
      </w:r>
      <w:r>
        <w:rPr>
          <w:rFonts w:hint="cs"/>
          <w:rtl/>
        </w:rPr>
        <w:t xml:space="preserve"> </w:t>
      </w:r>
      <w:r>
        <w:rPr>
          <w:rtl/>
        </w:rPr>
        <w:t>שהו</w:t>
      </w:r>
      <w:r>
        <w:rPr>
          <w:rFonts w:hint="cs"/>
          <w:rtl/>
        </w:rPr>
        <w:t xml:space="preserve">א </w:t>
      </w:r>
      <w:r>
        <w:rPr>
          <w:rtl/>
        </w:rPr>
        <w:t>היה</w:t>
      </w:r>
      <w:r>
        <w:rPr>
          <w:rFonts w:hint="cs"/>
          <w:rtl/>
        </w:rPr>
        <w:t>,</w:t>
      </w:r>
      <w:r>
        <w:rPr>
          <w:rtl/>
        </w:rPr>
        <w:t xml:space="preserve"> כלכלן כזה, הוא ידע לתרגם את העשייה ואת </w:t>
      </w:r>
      <w:bookmarkStart w:id="2754" w:name="_ETM_Q9_669797"/>
      <w:bookmarkEnd w:id="2754"/>
      <w:r>
        <w:rPr>
          <w:rtl/>
        </w:rPr>
        <w:t xml:space="preserve">התבונה שלו ולהיות שותף בכיר בגיבוש תוכנית העיצוב הכלכלי </w:t>
      </w:r>
      <w:bookmarkStart w:id="2755" w:name="_ETM_Q9_674385"/>
      <w:bookmarkEnd w:id="2755"/>
      <w:r>
        <w:rPr>
          <w:rtl/>
        </w:rPr>
        <w:t>של ישראל ב</w:t>
      </w:r>
      <w:r>
        <w:rPr>
          <w:rFonts w:hint="cs"/>
          <w:rtl/>
        </w:rPr>
        <w:t>-1985.</w:t>
      </w:r>
      <w:r>
        <w:rPr>
          <w:rtl/>
        </w:rPr>
        <w:t xml:space="preserve"> כסגן שר </w:t>
      </w:r>
      <w:bookmarkStart w:id="2756" w:name="_ETM_Q9_678973"/>
      <w:bookmarkEnd w:id="2756"/>
      <w:r>
        <w:rPr>
          <w:rtl/>
        </w:rPr>
        <w:t xml:space="preserve">בממשלת האחדות, הוא הצליח עם שותפיו להציל, ממש כך, להציל </w:t>
      </w:r>
      <w:bookmarkStart w:id="2757" w:name="_ETM_Q9_683561"/>
      <w:bookmarkEnd w:id="2757"/>
      <w:r>
        <w:rPr>
          <w:rtl/>
        </w:rPr>
        <w:t>את המשק הישראלי מקריסה.</w:t>
      </w:r>
    </w:p>
    <w:p w:rsidR="007044A8" w:rsidRDefault="007044A8" w:rsidP="001C5CFC">
      <w:pPr>
        <w:rPr>
          <w:rtl/>
        </w:rPr>
      </w:pPr>
    </w:p>
    <w:p w:rsidR="007044A8" w:rsidRDefault="007044A8" w:rsidP="001C5CFC">
      <w:pPr>
        <w:rPr>
          <w:rtl/>
        </w:rPr>
      </w:pPr>
      <w:bookmarkStart w:id="2758" w:name="_ETM_Q9_684000"/>
      <w:bookmarkEnd w:id="2758"/>
      <w:r>
        <w:rPr>
          <w:rtl/>
        </w:rPr>
        <w:t>הנ</w:t>
      </w:r>
      <w:r>
        <w:rPr>
          <w:rFonts w:hint="cs"/>
          <w:rtl/>
        </w:rPr>
        <w:t>ש</w:t>
      </w:r>
      <w:r>
        <w:rPr>
          <w:rtl/>
        </w:rPr>
        <w:t xml:space="preserve">יא הרצוג </w:t>
      </w:r>
      <w:bookmarkStart w:id="2759" w:name="_ETM_Q9_688549"/>
      <w:bookmarkEnd w:id="2759"/>
      <w:r>
        <w:rPr>
          <w:rtl/>
        </w:rPr>
        <w:t>הגדיר אותו כמי שמס</w:t>
      </w:r>
      <w:r>
        <w:rPr>
          <w:rFonts w:hint="cs"/>
          <w:rtl/>
        </w:rPr>
        <w:t>ע</w:t>
      </w:r>
      <w:r>
        <w:rPr>
          <w:rtl/>
        </w:rPr>
        <w:t xml:space="preserve"> חייו הארוך היה מוקדש למענה של </w:t>
      </w:r>
      <w:bookmarkStart w:id="2760" w:name="_ETM_Q9_692252"/>
      <w:bookmarkEnd w:id="2760"/>
      <w:r>
        <w:rPr>
          <w:rtl/>
        </w:rPr>
        <w:t>החברה והמדינה בדרכו הייחודית</w:t>
      </w:r>
      <w:r>
        <w:rPr>
          <w:rFonts w:hint="cs"/>
          <w:rtl/>
        </w:rPr>
        <w:t>,</w:t>
      </w:r>
      <w:r>
        <w:rPr>
          <w:rtl/>
        </w:rPr>
        <w:t xml:space="preserve"> וכמי שלא אח</w:t>
      </w:r>
      <w:r>
        <w:rPr>
          <w:rFonts w:hint="cs"/>
          <w:rtl/>
        </w:rPr>
        <w:t>ת</w:t>
      </w:r>
      <w:r>
        <w:rPr>
          <w:rtl/>
        </w:rPr>
        <w:t xml:space="preserve"> </w:t>
      </w:r>
      <w:r>
        <w:rPr>
          <w:rFonts w:hint="cs"/>
          <w:rtl/>
        </w:rPr>
        <w:t>כ</w:t>
      </w:r>
      <w:r>
        <w:rPr>
          <w:rtl/>
        </w:rPr>
        <w:t xml:space="preserve">ונה </w:t>
      </w:r>
      <w:r>
        <w:rPr>
          <w:rFonts w:hint="cs"/>
          <w:rtl/>
        </w:rPr>
        <w:t>ע</w:t>
      </w:r>
      <w:r>
        <w:rPr>
          <w:rtl/>
        </w:rPr>
        <w:t xml:space="preserve">וף </w:t>
      </w:r>
      <w:bookmarkStart w:id="2761" w:name="_ETM_Q9_695955"/>
      <w:bookmarkEnd w:id="2761"/>
      <w:r>
        <w:rPr>
          <w:rtl/>
        </w:rPr>
        <w:t xml:space="preserve">נדיר. </w:t>
      </w:r>
      <w:bookmarkStart w:id="2762" w:name="_ETM_Q9_700239"/>
      <w:bookmarkEnd w:id="2762"/>
      <w:r>
        <w:rPr>
          <w:rtl/>
        </w:rPr>
        <w:t xml:space="preserve">עוף נדיר. אני חושבת שזאת מחמאה אדירה לומר על מישהו </w:t>
      </w:r>
      <w:bookmarkStart w:id="2763" w:name="_ETM_Q9_705122"/>
      <w:bookmarkEnd w:id="2763"/>
      <w:r>
        <w:rPr>
          <w:rtl/>
        </w:rPr>
        <w:t>שהוא עוף נדיר</w:t>
      </w:r>
      <w:r>
        <w:rPr>
          <w:rFonts w:hint="cs"/>
          <w:rtl/>
        </w:rPr>
        <w:t>.</w:t>
      </w:r>
      <w:r>
        <w:rPr>
          <w:rtl/>
        </w:rPr>
        <w:t xml:space="preserve"> ואתם יודעים, כמו כל העופות הנדירים, גם </w:t>
      </w:r>
      <w:bookmarkStart w:id="2764" w:name="_ETM_Q9_710006"/>
      <w:bookmarkEnd w:id="2764"/>
      <w:r>
        <w:rPr>
          <w:rtl/>
        </w:rPr>
        <w:t>הוא נאלץ לשלם מדי פעם מחיר אישי ופוליטי כבד</w:t>
      </w:r>
      <w:r>
        <w:rPr>
          <w:rFonts w:hint="cs"/>
          <w:rtl/>
        </w:rPr>
        <w:t>.</w:t>
      </w:r>
      <w:r>
        <w:rPr>
          <w:rtl/>
        </w:rPr>
        <w:t xml:space="preserve"> </w:t>
      </w:r>
      <w:bookmarkStart w:id="2765" w:name="_ETM_Q9_715429"/>
      <w:bookmarkEnd w:id="2765"/>
      <w:r>
        <w:rPr>
          <w:rtl/>
        </w:rPr>
        <w:t>אז אם זה היה בתקופה כשהוא היה יושב</w:t>
      </w:r>
      <w:r>
        <w:rPr>
          <w:rFonts w:hint="cs"/>
          <w:rtl/>
        </w:rPr>
        <w:t>-</w:t>
      </w:r>
      <w:r>
        <w:rPr>
          <w:rtl/>
        </w:rPr>
        <w:t xml:space="preserve">ראש חברת </w:t>
      </w:r>
      <w:bookmarkStart w:id="2766" w:name="_ETM_Q9_719719"/>
      <w:bookmarkEnd w:id="2766"/>
      <w:r>
        <w:rPr>
          <w:rtl/>
        </w:rPr>
        <w:t xml:space="preserve">החשמל ועמד כסלע איתן מול לחצים פוליטיים ואיומים מצד שרים </w:t>
      </w:r>
      <w:bookmarkStart w:id="2767" w:name="_ETM_Q9_724009"/>
      <w:bookmarkEnd w:id="2767"/>
      <w:r>
        <w:rPr>
          <w:rtl/>
        </w:rPr>
        <w:t xml:space="preserve">שדרשו ממנו להטות מכרזים בסכומי עתק, </w:t>
      </w:r>
      <w:bookmarkStart w:id="2768" w:name="_ETM_Q9_728650"/>
      <w:bookmarkEnd w:id="2768"/>
      <w:r>
        <w:rPr>
          <w:rtl/>
        </w:rPr>
        <w:t xml:space="preserve">ואם זה היה כשהוא סירב להתכופף </w:t>
      </w:r>
      <w:bookmarkStart w:id="2769" w:name="_ETM_Q9_732867"/>
      <w:bookmarkEnd w:id="2769"/>
      <w:r>
        <w:rPr>
          <w:rtl/>
        </w:rPr>
        <w:t>בכל מיני אירועים בכהונה שלו</w:t>
      </w:r>
      <w:r>
        <w:rPr>
          <w:rFonts w:hint="cs"/>
          <w:rtl/>
        </w:rPr>
        <w:t>.</w:t>
      </w:r>
      <w:r>
        <w:rPr>
          <w:rtl/>
        </w:rPr>
        <w:t xml:space="preserve"> אמרו לו שהכהונה שלו אפילו </w:t>
      </w:r>
      <w:bookmarkStart w:id="2770" w:name="_ETM_Q9_737085"/>
      <w:bookmarkEnd w:id="2770"/>
      <w:r>
        <w:rPr>
          <w:rtl/>
        </w:rPr>
        <w:t xml:space="preserve">לא תוארך אם הוא לא </w:t>
      </w:r>
      <w:r>
        <w:rPr>
          <w:rFonts w:hint="cs"/>
          <w:rtl/>
        </w:rPr>
        <w:t>י</w:t>
      </w:r>
      <w:r>
        <w:rPr>
          <w:rtl/>
        </w:rPr>
        <w:t>שתתף בפעולה שהוא כינה</w:t>
      </w:r>
      <w:r>
        <w:rPr>
          <w:rFonts w:hint="cs"/>
          <w:rtl/>
        </w:rPr>
        <w:t xml:space="preserve"> –</w:t>
      </w:r>
      <w:r>
        <w:rPr>
          <w:rtl/>
        </w:rPr>
        <w:t xml:space="preserve"> </w:t>
      </w:r>
      <w:bookmarkStart w:id="2771" w:name="_ETM_Q9_741302"/>
      <w:bookmarkEnd w:id="2771"/>
      <w:r>
        <w:rPr>
          <w:rtl/>
        </w:rPr>
        <w:t>ואני אחזור על זה כמה וכמה פעמים</w:t>
      </w:r>
      <w:r>
        <w:rPr>
          <w:rFonts w:hint="cs"/>
          <w:rtl/>
        </w:rPr>
        <w:t xml:space="preserve"> –</w:t>
      </w:r>
      <w:r>
        <w:rPr>
          <w:rtl/>
        </w:rPr>
        <w:t xml:space="preserve"> </w:t>
      </w:r>
      <w:bookmarkStart w:id="2772" w:name="_ETM_Q9_746299"/>
      <w:bookmarkEnd w:id="2772"/>
      <w:r>
        <w:rPr>
          <w:rtl/>
        </w:rPr>
        <w:t xml:space="preserve">מעשה רמייה. מעשה רמייה. </w:t>
      </w:r>
      <w:bookmarkStart w:id="2773" w:name="_ETM_Q9_751719"/>
      <w:bookmarkEnd w:id="2773"/>
    </w:p>
    <w:p w:rsidR="007044A8" w:rsidRDefault="007044A8" w:rsidP="001C5CFC">
      <w:pPr>
        <w:rPr>
          <w:rtl/>
        </w:rPr>
      </w:pPr>
    </w:p>
    <w:p w:rsidR="007044A8" w:rsidRDefault="007044A8" w:rsidP="001C5CFC">
      <w:pPr>
        <w:rPr>
          <w:rtl/>
        </w:rPr>
      </w:pPr>
      <w:bookmarkStart w:id="2774" w:name="TOR_Q10"/>
      <w:bookmarkEnd w:id="2774"/>
      <w:r>
        <w:rPr>
          <w:rFonts w:hint="cs"/>
          <w:rtl/>
        </w:rPr>
        <w:t xml:space="preserve">טובת הציבור וניקיון הכפיים שלו תמיד קדמו להישרדותו האישית. אני חושבת ואני רואה </w:t>
      </w:r>
      <w:r>
        <w:rPr>
          <w:rFonts w:hint="eastAsia"/>
          <w:rtl/>
        </w:rPr>
        <w:t>–</w:t>
      </w:r>
      <w:r>
        <w:rPr>
          <w:rFonts w:hint="cs"/>
          <w:rtl/>
        </w:rPr>
        <w:t xml:space="preserve"> לפני הרגע הזה, המעמד הזה, קראתי הרבה כתובים והרבה חומרים שקשורים אליו. לא יכולתי להתעלם מכמה הוא ראה בשירות הציבורי חובה קדושה, לא הזדמנות לחלוקת </w:t>
      </w:r>
      <w:bookmarkStart w:id="2775" w:name="_ETM_Q10_178895"/>
      <w:bookmarkEnd w:id="2775"/>
      <w:r>
        <w:rPr>
          <w:rFonts w:hint="cs"/>
          <w:rtl/>
        </w:rPr>
        <w:t xml:space="preserve">ג'ובים או הטיית תקציבים. הוא הבין את המשמעות העמוקה של להיות שליח ציבור </w:t>
      </w:r>
      <w:bookmarkStart w:id="2776" w:name="_ETM_Q10_180000"/>
      <w:bookmarkStart w:id="2777" w:name="_ETM_Q10_184426"/>
      <w:bookmarkEnd w:id="2776"/>
      <w:bookmarkEnd w:id="2777"/>
      <w:r>
        <w:rPr>
          <w:rtl/>
        </w:rPr>
        <w:t xml:space="preserve">מקצוען, </w:t>
      </w:r>
      <w:r>
        <w:rPr>
          <w:rFonts w:hint="cs"/>
          <w:rtl/>
        </w:rPr>
        <w:t>ישר</w:t>
      </w:r>
      <w:r>
        <w:rPr>
          <w:rtl/>
        </w:rPr>
        <w:t xml:space="preserve"> דרך אמיתי. עכשיו, תיקחו את זה, להיות </w:t>
      </w:r>
      <w:bookmarkStart w:id="2778" w:name="_ETM_Q10_188852"/>
      <w:bookmarkEnd w:id="2778"/>
      <w:r>
        <w:rPr>
          <w:rtl/>
        </w:rPr>
        <w:t xml:space="preserve">שליח של הציבור, תוסיפו לזה </w:t>
      </w:r>
      <w:bookmarkStart w:id="2779" w:name="_ETM_Q10_193899"/>
      <w:bookmarkEnd w:id="2779"/>
      <w:r>
        <w:rPr>
          <w:rtl/>
        </w:rPr>
        <w:t>את האהבה שלו לתרבות</w:t>
      </w:r>
      <w:r>
        <w:rPr>
          <w:rFonts w:hint="cs"/>
          <w:rtl/>
        </w:rPr>
        <w:t>,</w:t>
      </w:r>
      <w:r>
        <w:rPr>
          <w:rtl/>
        </w:rPr>
        <w:t xml:space="preserve"> </w:t>
      </w:r>
      <w:bookmarkStart w:id="2780" w:name="_ETM_Q10_198079"/>
      <w:bookmarkEnd w:id="2780"/>
      <w:r>
        <w:rPr>
          <w:rtl/>
        </w:rPr>
        <w:t>כמה הוא הבין שתרבות זה הנשמה היתרה של מדינה</w:t>
      </w:r>
      <w:r>
        <w:rPr>
          <w:rFonts w:hint="cs"/>
          <w:rtl/>
        </w:rPr>
        <w:t>,</w:t>
      </w:r>
      <w:r>
        <w:rPr>
          <w:rtl/>
        </w:rPr>
        <w:t xml:space="preserve"> </w:t>
      </w:r>
      <w:bookmarkStart w:id="2781" w:name="_ETM_Q10_202510"/>
      <w:bookmarkEnd w:id="2781"/>
      <w:r>
        <w:rPr>
          <w:rtl/>
        </w:rPr>
        <w:t xml:space="preserve">ותבינו איזה איש מורכב, עגול, שלם, מעורר השראה. </w:t>
      </w:r>
      <w:bookmarkStart w:id="2782" w:name="_ETM_Q10_209110"/>
      <w:bookmarkEnd w:id="2782"/>
    </w:p>
    <w:p w:rsidR="007044A8" w:rsidRDefault="007044A8" w:rsidP="001C5CFC">
      <w:pPr>
        <w:rPr>
          <w:rtl/>
        </w:rPr>
      </w:pPr>
    </w:p>
    <w:p w:rsidR="007044A8" w:rsidRDefault="007044A8" w:rsidP="001C5CFC">
      <w:pPr>
        <w:rPr>
          <w:rtl/>
        </w:rPr>
      </w:pPr>
      <w:r>
        <w:rPr>
          <w:rtl/>
        </w:rPr>
        <w:t xml:space="preserve">חשבתי עליו בהקשר הזה </w:t>
      </w:r>
      <w:bookmarkStart w:id="2783" w:name="_ETM_Q10_212188"/>
      <w:bookmarkEnd w:id="2783"/>
      <w:r>
        <w:rPr>
          <w:rtl/>
        </w:rPr>
        <w:t>שהוא היה זה שבשנת</w:t>
      </w:r>
      <w:r>
        <w:rPr>
          <w:rFonts w:hint="cs"/>
          <w:rtl/>
        </w:rPr>
        <w:t xml:space="preserve"> 1979</w:t>
      </w:r>
      <w:r>
        <w:rPr>
          <w:rtl/>
        </w:rPr>
        <w:t xml:space="preserve"> הקים את הקרן לעידוד </w:t>
      </w:r>
      <w:bookmarkStart w:id="2784" w:name="_ETM_Q10_217694"/>
      <w:bookmarkEnd w:id="2784"/>
      <w:r>
        <w:rPr>
          <w:rtl/>
        </w:rPr>
        <w:t xml:space="preserve">סרטי איכות </w:t>
      </w:r>
      <w:r>
        <w:rPr>
          <w:rFonts w:hint="cs"/>
          <w:rtl/>
        </w:rPr>
        <w:t xml:space="preserve">– </w:t>
      </w:r>
      <w:r>
        <w:rPr>
          <w:rtl/>
        </w:rPr>
        <w:t>לא פופוליזם, לא שוברי קופות</w:t>
      </w:r>
      <w:r>
        <w:rPr>
          <w:rFonts w:hint="cs"/>
          <w:rtl/>
        </w:rPr>
        <w:t>;</w:t>
      </w:r>
      <w:r>
        <w:rPr>
          <w:rtl/>
        </w:rPr>
        <w:t xml:space="preserve"> איכות</w:t>
      </w:r>
      <w:bookmarkStart w:id="2785" w:name="_ETM_Q10_223970"/>
      <w:bookmarkEnd w:id="2785"/>
      <w:r>
        <w:rPr>
          <w:rFonts w:hint="cs"/>
          <w:rtl/>
        </w:rPr>
        <w:t xml:space="preserve"> </w:t>
      </w:r>
      <w:r>
        <w:rPr>
          <w:rFonts w:hint="eastAsia"/>
          <w:rtl/>
        </w:rPr>
        <w:t xml:space="preserve">– </w:t>
      </w:r>
      <w:r>
        <w:rPr>
          <w:rtl/>
        </w:rPr>
        <w:t>וכמה הוא הוביל את המועצה הציבורית של הפילהרמונית</w:t>
      </w:r>
      <w:r>
        <w:rPr>
          <w:rFonts w:hint="cs"/>
          <w:rtl/>
        </w:rPr>
        <w:t>,</w:t>
      </w:r>
      <w:r>
        <w:rPr>
          <w:rtl/>
        </w:rPr>
        <w:t xml:space="preserve"> </w:t>
      </w:r>
      <w:bookmarkStart w:id="2786" w:name="_ETM_Q10_228310"/>
      <w:bookmarkEnd w:id="2786"/>
      <w:r>
        <w:rPr>
          <w:rtl/>
        </w:rPr>
        <w:t>וכמה הוא עשה את הפעולה שחוצה מחנות עם זבולון</w:t>
      </w:r>
      <w:r>
        <w:rPr>
          <w:rFonts w:hint="cs"/>
          <w:rtl/>
        </w:rPr>
        <w:t xml:space="preserve"> ה</w:t>
      </w:r>
      <w:r>
        <w:rPr>
          <w:rtl/>
        </w:rPr>
        <w:t xml:space="preserve">מר </w:t>
      </w:r>
      <w:proofErr w:type="spellStart"/>
      <w:r>
        <w:rPr>
          <w:rtl/>
        </w:rPr>
        <w:t>מהמפד</w:t>
      </w:r>
      <w:r>
        <w:rPr>
          <w:rFonts w:hint="cs"/>
          <w:rtl/>
        </w:rPr>
        <w:t>"</w:t>
      </w:r>
      <w:r>
        <w:rPr>
          <w:rtl/>
        </w:rPr>
        <w:t>ל</w:t>
      </w:r>
      <w:proofErr w:type="spellEnd"/>
      <w:r>
        <w:rPr>
          <w:rtl/>
        </w:rPr>
        <w:t xml:space="preserve"> </w:t>
      </w:r>
      <w:bookmarkStart w:id="2787" w:name="_ETM_Q10_233405"/>
      <w:bookmarkEnd w:id="2787"/>
      <w:r>
        <w:rPr>
          <w:rtl/>
        </w:rPr>
        <w:t xml:space="preserve">כדי לעגן את פרסי היצירה </w:t>
      </w:r>
      <w:proofErr w:type="spellStart"/>
      <w:r>
        <w:rPr>
          <w:rtl/>
        </w:rPr>
        <w:t>כקונ</w:t>
      </w:r>
      <w:r>
        <w:rPr>
          <w:rFonts w:hint="cs"/>
          <w:rtl/>
        </w:rPr>
        <w:t>ס</w:t>
      </w:r>
      <w:r>
        <w:rPr>
          <w:rtl/>
        </w:rPr>
        <w:t>נזוס</w:t>
      </w:r>
      <w:proofErr w:type="spellEnd"/>
      <w:r>
        <w:rPr>
          <w:rtl/>
        </w:rPr>
        <w:t xml:space="preserve">. </w:t>
      </w:r>
      <w:bookmarkStart w:id="2788" w:name="_ETM_Q10_239349"/>
      <w:bookmarkEnd w:id="2788"/>
      <w:r>
        <w:rPr>
          <w:rtl/>
        </w:rPr>
        <w:t>הוא עשה דברים שהם –</w:t>
      </w:r>
      <w:r>
        <w:rPr>
          <w:rFonts w:hint="cs"/>
          <w:rtl/>
        </w:rPr>
        <w:t xml:space="preserve"> </w:t>
      </w:r>
      <w:r>
        <w:rPr>
          <w:rtl/>
        </w:rPr>
        <w:t>מילה חדשה שנכנסה לשפה העברית</w:t>
      </w:r>
      <w:r>
        <w:rPr>
          <w:rFonts w:hint="cs"/>
          <w:rtl/>
        </w:rPr>
        <w:t xml:space="preserve"> </w:t>
      </w:r>
      <w:r>
        <w:rPr>
          <w:rtl/>
        </w:rPr>
        <w:t>–</w:t>
      </w:r>
      <w:r>
        <w:rPr>
          <w:rFonts w:hint="cs"/>
          <w:rtl/>
        </w:rPr>
        <w:t xml:space="preserve"> "</w:t>
      </w:r>
      <w:r>
        <w:rPr>
          <w:rtl/>
        </w:rPr>
        <w:t>אחריותיות</w:t>
      </w:r>
      <w:bookmarkStart w:id="2789" w:name="_ETM_Q10_249427"/>
      <w:bookmarkEnd w:id="2789"/>
      <w:r>
        <w:rPr>
          <w:rFonts w:hint="cs"/>
          <w:rtl/>
        </w:rPr>
        <w:t xml:space="preserve">", אחריותיות, </w:t>
      </w:r>
      <w:r>
        <w:rPr>
          <w:rtl/>
        </w:rPr>
        <w:t xml:space="preserve">גם וגם ובצורה שרואה את הכלל ומלמטה ולא מוותרת </w:t>
      </w:r>
      <w:bookmarkStart w:id="2790" w:name="_ETM_Q10_251539"/>
      <w:bookmarkEnd w:id="2790"/>
      <w:r>
        <w:rPr>
          <w:rtl/>
        </w:rPr>
        <w:t>על האיכות</w:t>
      </w:r>
      <w:r>
        <w:rPr>
          <w:rFonts w:hint="cs"/>
          <w:rtl/>
        </w:rPr>
        <w:t xml:space="preserve">. </w:t>
      </w:r>
      <w:r>
        <w:rPr>
          <w:rtl/>
        </w:rPr>
        <w:t>וכמה זה בולט דווקא בימים האלה</w:t>
      </w:r>
      <w:r>
        <w:rPr>
          <w:rFonts w:hint="cs"/>
          <w:rtl/>
        </w:rPr>
        <w:t>,</w:t>
      </w:r>
      <w:r>
        <w:rPr>
          <w:rtl/>
        </w:rPr>
        <w:t xml:space="preserve"> כששר התרבות </w:t>
      </w:r>
      <w:bookmarkStart w:id="2791" w:name="_ETM_Q10_257634"/>
      <w:bookmarkEnd w:id="2791"/>
      <w:r>
        <w:rPr>
          <w:rtl/>
        </w:rPr>
        <w:t>שלנו מבטל את פרס אריק איינשטיין לאמנים ותיקים</w:t>
      </w:r>
      <w:r>
        <w:rPr>
          <w:rFonts w:hint="cs"/>
          <w:rtl/>
        </w:rPr>
        <w:t>,</w:t>
      </w:r>
      <w:r>
        <w:rPr>
          <w:rtl/>
        </w:rPr>
        <w:t xml:space="preserve"> </w:t>
      </w:r>
      <w:bookmarkStart w:id="2792" w:name="_ETM_Q10_264129"/>
      <w:bookmarkEnd w:id="2792"/>
      <w:r>
        <w:rPr>
          <w:rtl/>
        </w:rPr>
        <w:t>שרוצה לבטל את פרס דבור</w:t>
      </w:r>
      <w:r>
        <w:rPr>
          <w:rFonts w:hint="cs"/>
          <w:rtl/>
        </w:rPr>
        <w:t xml:space="preserve">ה </w:t>
      </w:r>
      <w:r>
        <w:rPr>
          <w:rtl/>
        </w:rPr>
        <w:t>ע</w:t>
      </w:r>
      <w:r>
        <w:rPr>
          <w:rFonts w:hint="cs"/>
          <w:rtl/>
        </w:rPr>
        <w:t>ו</w:t>
      </w:r>
      <w:r>
        <w:rPr>
          <w:rtl/>
        </w:rPr>
        <w:t xml:space="preserve">מר לספרות ילדים ואת פרס </w:t>
      </w:r>
      <w:bookmarkStart w:id="2793" w:name="_ETM_Q10_268784"/>
      <w:bookmarkEnd w:id="2793"/>
      <w:r>
        <w:rPr>
          <w:rtl/>
        </w:rPr>
        <w:t xml:space="preserve">לוי אשכול. אני חושבת שהוא היה משתגע בימים האלה אם </w:t>
      </w:r>
      <w:bookmarkStart w:id="2794" w:name="_ETM_Q10_273439"/>
      <w:bookmarkEnd w:id="2794"/>
      <w:r>
        <w:rPr>
          <w:rtl/>
        </w:rPr>
        <w:t xml:space="preserve">הוא היה נמצא כאן ורואה את הדברים האלה </w:t>
      </w:r>
      <w:r>
        <w:rPr>
          <w:rFonts w:hint="cs"/>
          <w:rtl/>
        </w:rPr>
        <w:t xml:space="preserve">– </w:t>
      </w:r>
      <w:r>
        <w:rPr>
          <w:rtl/>
        </w:rPr>
        <w:t xml:space="preserve">ממש דמי </w:t>
      </w:r>
      <w:bookmarkStart w:id="2795" w:name="_ETM_Q10_278094"/>
      <w:bookmarkEnd w:id="2795"/>
      <w:r>
        <w:rPr>
          <w:rtl/>
        </w:rPr>
        <w:t xml:space="preserve">חסות למי שלא מפגין נאמנות שלטונית. </w:t>
      </w:r>
      <w:bookmarkStart w:id="2796" w:name="_ETM_Q10_283480"/>
      <w:bookmarkStart w:id="2797" w:name="_ETM_Q10_283495"/>
      <w:bookmarkStart w:id="2798" w:name="_ETM_Q10_283543"/>
      <w:bookmarkStart w:id="2799" w:name="_ETM_Q10_283758"/>
      <w:bookmarkStart w:id="2800" w:name="_ETM_Q10_283792"/>
      <w:bookmarkEnd w:id="2796"/>
      <w:bookmarkEnd w:id="2797"/>
      <w:bookmarkEnd w:id="2798"/>
      <w:bookmarkEnd w:id="2799"/>
      <w:bookmarkEnd w:id="2800"/>
      <w:r>
        <w:rPr>
          <w:rtl/>
        </w:rPr>
        <w:t xml:space="preserve">ההפך, </w:t>
      </w:r>
      <w:proofErr w:type="spellStart"/>
      <w:r>
        <w:rPr>
          <w:rtl/>
        </w:rPr>
        <w:t>גוטה</w:t>
      </w:r>
      <w:proofErr w:type="spellEnd"/>
      <w:r>
        <w:rPr>
          <w:rtl/>
        </w:rPr>
        <w:t xml:space="preserve">, ההפך. </w:t>
      </w:r>
      <w:bookmarkStart w:id="2801" w:name="_ETM_Q10_287000"/>
      <w:bookmarkEnd w:id="2801"/>
    </w:p>
    <w:p w:rsidR="007044A8" w:rsidRDefault="007044A8" w:rsidP="001C5CFC">
      <w:pPr>
        <w:rPr>
          <w:rtl/>
        </w:rPr>
      </w:pPr>
      <w:bookmarkStart w:id="2802" w:name="_ETM_Q10_288999"/>
      <w:bookmarkEnd w:id="2802"/>
    </w:p>
    <w:p w:rsidR="007044A8" w:rsidRDefault="007044A8" w:rsidP="001C5CFC">
      <w:pPr>
        <w:rPr>
          <w:rtl/>
        </w:rPr>
      </w:pPr>
      <w:bookmarkStart w:id="2803" w:name="_ETM_Q10_289304"/>
      <w:bookmarkStart w:id="2804" w:name="_ETM_Q10_289349"/>
      <w:bookmarkEnd w:id="2803"/>
      <w:bookmarkEnd w:id="2804"/>
      <w:r>
        <w:rPr>
          <w:rtl/>
        </w:rPr>
        <w:t xml:space="preserve">תפיסת העולם שלו היא תפיסת עולם </w:t>
      </w:r>
      <w:bookmarkStart w:id="2805" w:name="_ETM_Q10_291160"/>
      <w:bookmarkEnd w:id="2805"/>
      <w:r>
        <w:rPr>
          <w:rtl/>
        </w:rPr>
        <w:t xml:space="preserve">שקידמה ופיתחה את מדינת ישראל, והיא קידמה את הקדמה ואת </w:t>
      </w:r>
      <w:bookmarkStart w:id="2806" w:name="_ETM_Q10_296651"/>
      <w:bookmarkEnd w:id="2806"/>
      <w:r>
        <w:rPr>
          <w:rtl/>
        </w:rPr>
        <w:t xml:space="preserve">האיכות ואת ההשקעה ואת הקשר בין חובת המדינה לאזרח ואת </w:t>
      </w:r>
      <w:bookmarkStart w:id="2807" w:name="_ETM_Q10_302143"/>
      <w:bookmarkEnd w:id="2807"/>
      <w:r>
        <w:rPr>
          <w:rtl/>
        </w:rPr>
        <w:t xml:space="preserve">ההבנה המהותית של </w:t>
      </w:r>
      <w:r>
        <w:rPr>
          <w:rFonts w:hint="cs"/>
          <w:rtl/>
        </w:rPr>
        <w:t>ח</w:t>
      </w:r>
      <w:r>
        <w:rPr>
          <w:rtl/>
        </w:rPr>
        <w:t xml:space="preserve">יזוק הקשר הזה וההזדהות בין האזרח למדינה </w:t>
      </w:r>
      <w:bookmarkStart w:id="2808" w:name="_ETM_Q10_307635"/>
      <w:bookmarkEnd w:id="2808"/>
      <w:r>
        <w:rPr>
          <w:rtl/>
        </w:rPr>
        <w:t>שלו</w:t>
      </w:r>
      <w:r>
        <w:rPr>
          <w:rFonts w:hint="cs"/>
          <w:rtl/>
        </w:rPr>
        <w:t>.</w:t>
      </w:r>
      <w:r>
        <w:rPr>
          <w:rtl/>
        </w:rPr>
        <w:t xml:space="preserve"> הזיקה של האזרח </w:t>
      </w:r>
      <w:r>
        <w:rPr>
          <w:rFonts w:hint="cs"/>
          <w:rtl/>
        </w:rPr>
        <w:t>היא ל</w:t>
      </w:r>
      <w:r>
        <w:rPr>
          <w:rtl/>
        </w:rPr>
        <w:t>מדינה</w:t>
      </w:r>
      <w:r>
        <w:rPr>
          <w:rFonts w:hint="cs"/>
          <w:rtl/>
        </w:rPr>
        <w:t xml:space="preserve"> </w:t>
      </w:r>
      <w:r>
        <w:rPr>
          <w:rtl/>
        </w:rPr>
        <w:t xml:space="preserve">– לא למנהיג, לא לאינטרסים </w:t>
      </w:r>
      <w:bookmarkStart w:id="2809" w:name="_ETM_Q10_313127"/>
      <w:bookmarkEnd w:id="2809"/>
      <w:r>
        <w:rPr>
          <w:rtl/>
        </w:rPr>
        <w:t>פוליטיים</w:t>
      </w:r>
      <w:r>
        <w:rPr>
          <w:rFonts w:hint="cs"/>
          <w:rtl/>
        </w:rPr>
        <w:t xml:space="preserve">. </w:t>
      </w:r>
      <w:r>
        <w:rPr>
          <w:rtl/>
        </w:rPr>
        <w:t>למדינה</w:t>
      </w:r>
      <w:r>
        <w:rPr>
          <w:rFonts w:hint="cs"/>
          <w:rtl/>
        </w:rPr>
        <w:t>.</w:t>
      </w:r>
      <w:r>
        <w:rPr>
          <w:rtl/>
        </w:rPr>
        <w:t xml:space="preserve"> כמה זה חשוב</w:t>
      </w:r>
      <w:r>
        <w:rPr>
          <w:rFonts w:hint="cs"/>
          <w:rtl/>
        </w:rPr>
        <w:t>.</w:t>
      </w:r>
      <w:r>
        <w:rPr>
          <w:rtl/>
        </w:rPr>
        <w:t xml:space="preserve"> </w:t>
      </w:r>
      <w:bookmarkStart w:id="2810" w:name="_ETM_Q10_319110"/>
      <w:bookmarkEnd w:id="2810"/>
      <w:r>
        <w:rPr>
          <w:rtl/>
        </w:rPr>
        <w:t xml:space="preserve">שוב אני אומרת, קחו את כל החלקים האלה, חברו אותם </w:t>
      </w:r>
      <w:bookmarkStart w:id="2811" w:name="_ETM_Q10_323764"/>
      <w:bookmarkEnd w:id="2811"/>
      <w:proofErr w:type="spellStart"/>
      <w:r>
        <w:rPr>
          <w:rtl/>
        </w:rPr>
        <w:t>ליחד</w:t>
      </w:r>
      <w:proofErr w:type="spellEnd"/>
      <w:r>
        <w:rPr>
          <w:rtl/>
        </w:rPr>
        <w:t xml:space="preserve">, חברו, קחו את חוט השני, חברו את כולם </w:t>
      </w:r>
      <w:r>
        <w:rPr>
          <w:rFonts w:hint="cs"/>
          <w:rtl/>
        </w:rPr>
        <w:t xml:space="preserve">– </w:t>
      </w:r>
      <w:bookmarkStart w:id="2812" w:name="_ETM_Q10_329279"/>
      <w:bookmarkEnd w:id="2812"/>
      <w:r>
        <w:rPr>
          <w:rtl/>
        </w:rPr>
        <w:t xml:space="preserve">זה </w:t>
      </w:r>
      <w:bookmarkStart w:id="2813" w:name="_ETM_Q10_328419"/>
      <w:bookmarkEnd w:id="2813"/>
      <w:r>
        <w:rPr>
          <w:rtl/>
        </w:rPr>
        <w:t xml:space="preserve">האיש האדיר הזה. </w:t>
      </w:r>
    </w:p>
    <w:p w:rsidR="007044A8" w:rsidRDefault="007044A8" w:rsidP="001C5CFC">
      <w:pPr>
        <w:rPr>
          <w:rtl/>
        </w:rPr>
      </w:pPr>
      <w:bookmarkStart w:id="2814" w:name="_ETM_Q10_331512"/>
      <w:bookmarkStart w:id="2815" w:name="_ETM_Q10_331545"/>
      <w:bookmarkEnd w:id="2814"/>
      <w:bookmarkEnd w:id="2815"/>
    </w:p>
    <w:p w:rsidR="007044A8" w:rsidRDefault="007044A8" w:rsidP="001C5CFC">
      <w:pPr>
        <w:rPr>
          <w:rtl/>
        </w:rPr>
      </w:pPr>
      <w:bookmarkStart w:id="2816" w:name="_ETM_Q10_331728"/>
      <w:bookmarkStart w:id="2817" w:name="_ETM_Q10_331756"/>
      <w:bookmarkEnd w:id="2816"/>
      <w:bookmarkEnd w:id="2817"/>
      <w:r>
        <w:rPr>
          <w:rtl/>
        </w:rPr>
        <w:t xml:space="preserve">ולקראת הדיון הזה קראתי גם כמה דברים </w:t>
      </w:r>
      <w:bookmarkStart w:id="2818" w:name="_ETM_Q10_333074"/>
      <w:bookmarkEnd w:id="2818"/>
      <w:r>
        <w:rPr>
          <w:rtl/>
        </w:rPr>
        <w:t xml:space="preserve">שהוא אמר באחד הדיונים כאן בכנסת מתוך דיון בחוק שירות </w:t>
      </w:r>
      <w:bookmarkStart w:id="2819" w:name="_ETM_Q10_337729"/>
      <w:bookmarkEnd w:id="2819"/>
      <w:r>
        <w:rPr>
          <w:rtl/>
        </w:rPr>
        <w:t>לאומי</w:t>
      </w:r>
      <w:r>
        <w:rPr>
          <w:rFonts w:hint="cs"/>
          <w:rtl/>
        </w:rPr>
        <w:t xml:space="preserve">, 1979. </w:t>
      </w:r>
      <w:r>
        <w:rPr>
          <w:rtl/>
        </w:rPr>
        <w:t>הוא</w:t>
      </w:r>
      <w:r>
        <w:rPr>
          <w:rFonts w:hint="cs"/>
          <w:rtl/>
        </w:rPr>
        <w:t>,</w:t>
      </w:r>
      <w:r>
        <w:rPr>
          <w:rtl/>
        </w:rPr>
        <w:t xml:space="preserve"> שגדל במשפחה ציונית, </w:t>
      </w:r>
      <w:bookmarkStart w:id="2820" w:name="_ETM_Q10_342384"/>
      <w:bookmarkEnd w:id="2820"/>
      <w:r>
        <w:rPr>
          <w:rtl/>
        </w:rPr>
        <w:t>משרתת</w:t>
      </w:r>
      <w:r>
        <w:rPr>
          <w:rFonts w:hint="cs"/>
          <w:rtl/>
        </w:rPr>
        <w:t>,</w:t>
      </w:r>
      <w:r>
        <w:rPr>
          <w:rtl/>
        </w:rPr>
        <w:t xml:space="preserve"> בחוד החנית, הוא סיפר מעל הדוכן </w:t>
      </w:r>
      <w:bookmarkStart w:id="2821" w:name="_ETM_Q10_347300"/>
      <w:bookmarkEnd w:id="2821"/>
      <w:r>
        <w:rPr>
          <w:rtl/>
        </w:rPr>
        <w:t xml:space="preserve">על בתו הקצינה, והתריע מפני תפיסה מסוכנת שהחלה באותם ימים, </w:t>
      </w:r>
      <w:bookmarkStart w:id="2822" w:name="_ETM_Q10_351810"/>
      <w:bookmarkEnd w:id="2822"/>
      <w:r>
        <w:rPr>
          <w:rFonts w:hint="cs"/>
          <w:rtl/>
        </w:rPr>
        <w:t>מע</w:t>
      </w:r>
      <w:r>
        <w:rPr>
          <w:rtl/>
        </w:rPr>
        <w:t>ו</w:t>
      </w:r>
      <w:r>
        <w:rPr>
          <w:rFonts w:hint="cs"/>
          <w:rtl/>
        </w:rPr>
        <w:t>ותת, ש</w:t>
      </w:r>
      <w:r>
        <w:rPr>
          <w:rtl/>
        </w:rPr>
        <w:t>מעו</w:t>
      </w:r>
      <w:r>
        <w:rPr>
          <w:rFonts w:hint="cs"/>
          <w:rtl/>
        </w:rPr>
        <w:t>ו</w:t>
      </w:r>
      <w:r>
        <w:rPr>
          <w:rtl/>
        </w:rPr>
        <w:t>תת בכל מה שקשור לגיוס לצה</w:t>
      </w:r>
      <w:r>
        <w:rPr>
          <w:rFonts w:hint="cs"/>
          <w:rtl/>
        </w:rPr>
        <w:t>"</w:t>
      </w:r>
      <w:r>
        <w:rPr>
          <w:rtl/>
        </w:rPr>
        <w:t xml:space="preserve">ל. וכך הוא אמר </w:t>
      </w:r>
      <w:bookmarkStart w:id="2823" w:name="_ETM_Q10_356320"/>
      <w:bookmarkEnd w:id="2823"/>
      <w:r>
        <w:rPr>
          <w:rFonts w:hint="cs"/>
          <w:rtl/>
        </w:rPr>
        <w:t xml:space="preserve">– </w:t>
      </w:r>
      <w:r>
        <w:rPr>
          <w:rtl/>
        </w:rPr>
        <w:t>אני מצטטת</w:t>
      </w:r>
      <w:r>
        <w:rPr>
          <w:rFonts w:hint="cs"/>
          <w:rtl/>
        </w:rPr>
        <w:t>:</w:t>
      </w:r>
      <w:r>
        <w:rPr>
          <w:rtl/>
        </w:rPr>
        <w:t xml:space="preserve"> לפני יותר משנתיים וחצי התגייסה בתי הבכורה לשירות </w:t>
      </w:r>
      <w:bookmarkStart w:id="2824" w:name="_ETM_Q10_360830"/>
      <w:bookmarkEnd w:id="2824"/>
      <w:r>
        <w:rPr>
          <w:rtl/>
        </w:rPr>
        <w:t>בצה</w:t>
      </w:r>
      <w:r>
        <w:rPr>
          <w:rFonts w:hint="cs"/>
          <w:rtl/>
        </w:rPr>
        <w:t>"</w:t>
      </w:r>
      <w:r>
        <w:rPr>
          <w:rtl/>
        </w:rPr>
        <w:t xml:space="preserve">ל, ואני גאה על כך. לפני חודש ימים היא השתחררה </w:t>
      </w:r>
      <w:bookmarkStart w:id="2825" w:name="_ETM_Q10_365340"/>
      <w:bookmarkEnd w:id="2825"/>
      <w:r>
        <w:rPr>
          <w:rtl/>
        </w:rPr>
        <w:t xml:space="preserve">כסגן. </w:t>
      </w:r>
      <w:bookmarkStart w:id="2826" w:name="_ETM_Q10_370070"/>
      <w:bookmarkEnd w:id="2826"/>
      <w:r>
        <w:rPr>
          <w:rtl/>
        </w:rPr>
        <w:t>היו אחדות מהטירוניות שטענו</w:t>
      </w:r>
      <w:r>
        <w:rPr>
          <w:rFonts w:hint="cs"/>
          <w:rtl/>
        </w:rPr>
        <w:t xml:space="preserve"> - - - </w:t>
      </w:r>
      <w:r>
        <w:rPr>
          <w:rtl/>
        </w:rPr>
        <w:t xml:space="preserve"> </w:t>
      </w:r>
    </w:p>
    <w:p w:rsidR="007044A8" w:rsidRDefault="007044A8" w:rsidP="001C5CFC">
      <w:pPr>
        <w:rPr>
          <w:rtl/>
        </w:rPr>
      </w:pPr>
    </w:p>
    <w:p w:rsidR="007044A8" w:rsidRDefault="007044A8" w:rsidP="001C5CFC">
      <w:pPr>
        <w:pStyle w:val="af6"/>
        <w:keepNext/>
        <w:rPr>
          <w:rtl/>
        </w:rPr>
      </w:pPr>
      <w:r w:rsidRPr="00ED41B8">
        <w:rPr>
          <w:rStyle w:val="TagStyle"/>
          <w:rtl/>
        </w:rPr>
        <w:t xml:space="preserve"> &lt;&lt; יור &gt;&gt;</w:t>
      </w:r>
      <w:r w:rsidRPr="00832B64">
        <w:rPr>
          <w:rStyle w:val="TagStyle"/>
          <w:rtl/>
        </w:rPr>
        <w:t xml:space="preserve"> </w:t>
      </w:r>
      <w:r>
        <w:rPr>
          <w:rtl/>
        </w:rPr>
        <w:t>היו"ר אמיר אוחנה:</w:t>
      </w:r>
      <w:r w:rsidRPr="00832B64">
        <w:rPr>
          <w:rStyle w:val="TagStyle"/>
          <w:rtl/>
        </w:rPr>
        <w:t xml:space="preserve"> </w:t>
      </w:r>
      <w:r w:rsidRPr="00ED41B8">
        <w:rPr>
          <w:rStyle w:val="TagStyle"/>
          <w:rtl/>
        </w:rPr>
        <w:t>&lt;&lt;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רגע, סליחה, </w:t>
      </w:r>
      <w:bookmarkStart w:id="2827" w:name="_ETM_Q10_373149"/>
      <w:bookmarkEnd w:id="2827"/>
      <w:r>
        <w:rPr>
          <w:rtl/>
        </w:rPr>
        <w:t>מותר לשאול אם הבת הבכורה נמצאת כאן? נמצאת</w:t>
      </w:r>
      <w:r>
        <w:rPr>
          <w:rFonts w:hint="cs"/>
          <w:rtl/>
        </w:rPr>
        <w:t>,</w:t>
      </w:r>
      <w:r>
        <w:rPr>
          <w:rtl/>
        </w:rPr>
        <w:t xml:space="preserve"> מרימה </w:t>
      </w:r>
      <w:bookmarkStart w:id="2828" w:name="_ETM_Q10_375689"/>
      <w:bookmarkEnd w:id="2828"/>
      <w:r>
        <w:rPr>
          <w:rtl/>
        </w:rPr>
        <w:t>את היד.</w:t>
      </w:r>
      <w:r>
        <w:rPr>
          <w:rFonts w:hint="cs"/>
          <w:rtl/>
        </w:rPr>
        <w:t xml:space="preserve"> בבקשה.</w:t>
      </w:r>
      <w:bookmarkStart w:id="2829" w:name="_ETM_Q10_376189"/>
      <w:bookmarkEnd w:id="2829"/>
      <w:r>
        <w:rPr>
          <w:rFonts w:hint="cs"/>
          <w:rtl/>
        </w:rPr>
        <w:t xml:space="preserve"> </w:t>
      </w:r>
    </w:p>
    <w:p w:rsidR="007044A8" w:rsidRDefault="007044A8" w:rsidP="001C5CFC">
      <w:pPr>
        <w:pStyle w:val="KeepWithNext"/>
        <w:rPr>
          <w:rtl/>
        </w:rPr>
      </w:pPr>
      <w:bookmarkStart w:id="2830" w:name="_ETM_Q10_376381"/>
      <w:bookmarkStart w:id="2831" w:name="_ETM_Q10_376457"/>
      <w:bookmarkEnd w:id="2830"/>
      <w:bookmarkEnd w:id="2831"/>
    </w:p>
    <w:p w:rsidR="007044A8" w:rsidRDefault="007044A8" w:rsidP="001C5CFC">
      <w:pPr>
        <w:pStyle w:val="-"/>
        <w:keepNext/>
        <w:rPr>
          <w:rtl/>
        </w:rPr>
      </w:pPr>
      <w:bookmarkStart w:id="2832" w:name="ET_speakercontinue_6158_8"/>
      <w:r w:rsidRPr="00ED41B8">
        <w:rPr>
          <w:rStyle w:val="TagStyle"/>
          <w:rtl/>
        </w:rPr>
        <w:t xml:space="preserve"> &lt;&lt; דובר_המשך &gt;&gt;</w:t>
      </w:r>
      <w:r w:rsidRPr="00832B64">
        <w:rPr>
          <w:rStyle w:val="TagStyle"/>
          <w:rtl/>
        </w:rPr>
        <w:t xml:space="preserve"> </w:t>
      </w:r>
      <w:r>
        <w:rPr>
          <w:rtl/>
        </w:rPr>
        <w:t>אפרת רייטן מרום (העבודה):</w:t>
      </w:r>
      <w:r w:rsidRPr="00832B64">
        <w:rPr>
          <w:rStyle w:val="TagStyle"/>
          <w:rtl/>
        </w:rPr>
        <w:t xml:space="preserve"> </w:t>
      </w:r>
      <w:r w:rsidRPr="00ED41B8">
        <w:rPr>
          <w:rStyle w:val="TagStyle"/>
          <w:rtl/>
        </w:rPr>
        <w:t>&lt;&lt; דובר_המשך &gt;&gt;</w:t>
      </w:r>
      <w:r>
        <w:rPr>
          <w:rtl/>
        </w:rPr>
        <w:t xml:space="preserve">  </w:t>
      </w:r>
      <w:bookmarkEnd w:id="2832"/>
    </w:p>
    <w:p w:rsidR="007044A8" w:rsidRDefault="007044A8" w:rsidP="001C5CFC">
      <w:pPr>
        <w:pStyle w:val="KeepWithNext"/>
        <w:rPr>
          <w:rtl/>
        </w:rPr>
      </w:pPr>
    </w:p>
    <w:p w:rsidR="007044A8" w:rsidRDefault="007044A8" w:rsidP="001C5CFC">
      <w:pPr>
        <w:rPr>
          <w:rtl/>
        </w:rPr>
      </w:pPr>
      <w:r>
        <w:rPr>
          <w:rFonts w:hint="cs"/>
          <w:rtl/>
        </w:rPr>
        <w:t xml:space="preserve">מהמם. </w:t>
      </w:r>
      <w:bookmarkStart w:id="2833" w:name="_ETM_Q10_378358"/>
      <w:bookmarkStart w:id="2834" w:name="_ETM_Q10_376597"/>
      <w:bookmarkStart w:id="2835" w:name="_ETM_Q10_376646"/>
      <w:bookmarkStart w:id="2836" w:name="_ETM_Q10_379220"/>
      <w:bookmarkEnd w:id="2833"/>
      <w:bookmarkEnd w:id="2834"/>
      <w:bookmarkEnd w:id="2835"/>
      <w:bookmarkEnd w:id="2836"/>
      <w:r>
        <w:rPr>
          <w:rtl/>
        </w:rPr>
        <w:t xml:space="preserve">תודה. </w:t>
      </w:r>
      <w:bookmarkStart w:id="2837" w:name="_ETM_Q10_381669"/>
      <w:bookmarkEnd w:id="2837"/>
      <w:r>
        <w:rPr>
          <w:rtl/>
        </w:rPr>
        <w:t>אז ה</w:t>
      </w:r>
      <w:r>
        <w:rPr>
          <w:rFonts w:hint="cs"/>
          <w:rtl/>
        </w:rPr>
        <w:t>י</w:t>
      </w:r>
      <w:r>
        <w:rPr>
          <w:rtl/>
        </w:rPr>
        <w:t xml:space="preserve">נה, הזכרתי לך נשכחות. </w:t>
      </w:r>
      <w:bookmarkStart w:id="2838" w:name="_ETM_Q10_386000"/>
      <w:bookmarkEnd w:id="2838"/>
      <w:r>
        <w:rPr>
          <w:rtl/>
        </w:rPr>
        <w:t>השתחררת כסגן. היו אחדות מהטירוניות שטענו</w:t>
      </w:r>
      <w:r>
        <w:rPr>
          <w:rFonts w:hint="cs"/>
          <w:rtl/>
        </w:rPr>
        <w:t>:</w:t>
      </w:r>
      <w:r>
        <w:rPr>
          <w:rtl/>
        </w:rPr>
        <w:t xml:space="preserve"> מה את רוצה מחיינו? </w:t>
      </w:r>
      <w:bookmarkStart w:id="2839" w:name="_ETM_Q10_391716"/>
      <w:bookmarkEnd w:id="2839"/>
      <w:r>
        <w:rPr>
          <w:rtl/>
        </w:rPr>
        <w:t xml:space="preserve">אנחנו בכלל מתנדבות, אנחנו משרתות בהתנדבות, אנחנו עושות טובה למדינה, </w:t>
      </w:r>
      <w:bookmarkStart w:id="2840" w:name="_ETM_Q10_397432"/>
      <w:bookmarkEnd w:id="2840"/>
      <w:r>
        <w:rPr>
          <w:rtl/>
        </w:rPr>
        <w:t xml:space="preserve">שהרי היינו יכולות להצהיר שאנחנו דתיות. </w:t>
      </w:r>
      <w:bookmarkStart w:id="2841" w:name="_ETM_Q10_403830"/>
      <w:bookmarkEnd w:id="2841"/>
      <w:r>
        <w:rPr>
          <w:rtl/>
        </w:rPr>
        <w:t xml:space="preserve">וכמה התעצבן אבא, וכמה זעם, כי זה ההפך הגמור מתפיסת </w:t>
      </w:r>
      <w:bookmarkStart w:id="2842" w:name="_ETM_Q10_406665"/>
      <w:bookmarkEnd w:id="2842"/>
      <w:r>
        <w:rPr>
          <w:rtl/>
        </w:rPr>
        <w:t xml:space="preserve">עולמו. </w:t>
      </w:r>
      <w:bookmarkStart w:id="2843" w:name="_ETM_Q10_410539"/>
      <w:bookmarkEnd w:id="2843"/>
      <w:r>
        <w:rPr>
          <w:rtl/>
        </w:rPr>
        <w:t>הן עושות טובה למדינה</w:t>
      </w:r>
      <w:r>
        <w:rPr>
          <w:rFonts w:hint="cs"/>
          <w:rtl/>
        </w:rPr>
        <w:t>?</w:t>
      </w:r>
      <w:r>
        <w:rPr>
          <w:rtl/>
        </w:rPr>
        <w:t xml:space="preserve"> מישהו שמתגייס לצה</w:t>
      </w:r>
      <w:r>
        <w:rPr>
          <w:rFonts w:hint="cs"/>
          <w:rtl/>
        </w:rPr>
        <w:t>"</w:t>
      </w:r>
      <w:r>
        <w:rPr>
          <w:rtl/>
        </w:rPr>
        <w:t xml:space="preserve">ל עושה טובה למדינה? </w:t>
      </w:r>
      <w:bookmarkStart w:id="2844" w:name="_ETM_Q10_414379"/>
      <w:bookmarkEnd w:id="2844"/>
      <w:r>
        <w:rPr>
          <w:rtl/>
        </w:rPr>
        <w:t xml:space="preserve">איזה מין דבר זה? </w:t>
      </w:r>
      <w:bookmarkStart w:id="2845" w:name="_ETM_Q10_418789"/>
      <w:bookmarkEnd w:id="2845"/>
      <w:r>
        <w:rPr>
          <w:rtl/>
        </w:rPr>
        <w:t>מצב זה</w:t>
      </w:r>
      <w:r>
        <w:rPr>
          <w:rFonts w:hint="cs"/>
          <w:rtl/>
        </w:rPr>
        <w:t xml:space="preserve">, </w:t>
      </w:r>
      <w:r>
        <w:rPr>
          <w:rtl/>
        </w:rPr>
        <w:t>ככה הוא אמר</w:t>
      </w:r>
      <w:r>
        <w:rPr>
          <w:rFonts w:hint="cs"/>
          <w:rtl/>
        </w:rPr>
        <w:t xml:space="preserve">, </w:t>
      </w:r>
      <w:r>
        <w:rPr>
          <w:rtl/>
        </w:rPr>
        <w:t xml:space="preserve">יצר אווירה של פריקת עול, </w:t>
      </w:r>
      <w:bookmarkStart w:id="2846" w:name="_ETM_Q10_423534"/>
      <w:bookmarkEnd w:id="2846"/>
      <w:r>
        <w:rPr>
          <w:rtl/>
        </w:rPr>
        <w:t xml:space="preserve">של פגיעה במשמעת, כשראו את חברותיהן משתחררות בטענת שווא </w:t>
      </w:r>
      <w:bookmarkStart w:id="2847" w:name="_ETM_Q10_428279"/>
      <w:bookmarkEnd w:id="2847"/>
      <w:r>
        <w:rPr>
          <w:rFonts w:hint="cs"/>
          <w:rtl/>
        </w:rPr>
        <w:t>ו</w:t>
      </w:r>
      <w:r>
        <w:rPr>
          <w:rtl/>
        </w:rPr>
        <w:t xml:space="preserve">הממשלה והקואליציה נותנות להן אפשרות שכזאת ומחנכות אותן לכך שעל </w:t>
      </w:r>
      <w:bookmarkStart w:id="2848" w:name="_ETM_Q10_433024"/>
      <w:bookmarkEnd w:id="2848"/>
      <w:r>
        <w:rPr>
          <w:rtl/>
        </w:rPr>
        <w:t xml:space="preserve">ידי מעשה רמייה </w:t>
      </w:r>
      <w:bookmarkStart w:id="2849" w:name="_ETM_Q10_438760"/>
      <w:bookmarkEnd w:id="2849"/>
      <w:r>
        <w:rPr>
          <w:rtl/>
        </w:rPr>
        <w:t>המוכר על ידי המדינה, הן יכולות לפ</w:t>
      </w:r>
      <w:r>
        <w:rPr>
          <w:rFonts w:hint="cs"/>
          <w:rtl/>
        </w:rPr>
        <w:t>ט</w:t>
      </w:r>
      <w:r>
        <w:rPr>
          <w:rtl/>
        </w:rPr>
        <w:t xml:space="preserve">ור את עצמן משנתיים </w:t>
      </w:r>
      <w:bookmarkStart w:id="2850" w:name="_ETM_Q10_443538"/>
      <w:bookmarkEnd w:id="2850"/>
      <w:r>
        <w:rPr>
          <w:rtl/>
        </w:rPr>
        <w:t xml:space="preserve">של חובות. </w:t>
      </w:r>
    </w:p>
    <w:p w:rsidR="007044A8" w:rsidRDefault="007044A8" w:rsidP="001C5CFC">
      <w:pPr>
        <w:rPr>
          <w:rtl/>
        </w:rPr>
      </w:pPr>
    </w:p>
    <w:p w:rsidR="007044A8" w:rsidRDefault="007044A8" w:rsidP="001C5CFC">
      <w:pPr>
        <w:rPr>
          <w:rtl/>
        </w:rPr>
      </w:pPr>
      <w:r>
        <w:rPr>
          <w:rtl/>
        </w:rPr>
        <w:t xml:space="preserve">אז אני אומרת לך שגם בתי התגייסה לפני </w:t>
      </w:r>
      <w:bookmarkStart w:id="2851" w:name="_ETM_Q10_448316"/>
      <w:bookmarkEnd w:id="2851"/>
      <w:r>
        <w:rPr>
          <w:rtl/>
        </w:rPr>
        <w:t xml:space="preserve">כחודש, </w:t>
      </w:r>
      <w:r>
        <w:rPr>
          <w:rFonts w:hint="cs"/>
          <w:rtl/>
        </w:rPr>
        <w:t>ו</w:t>
      </w:r>
      <w:r>
        <w:rPr>
          <w:rtl/>
        </w:rPr>
        <w:t xml:space="preserve">לא עלה על דעתי או על דעתנו </w:t>
      </w:r>
      <w:bookmarkStart w:id="2852" w:name="_ETM_Q10_453094"/>
      <w:bookmarkEnd w:id="2852"/>
      <w:r>
        <w:rPr>
          <w:rtl/>
        </w:rPr>
        <w:t>שהיא עושה טובה למדינה. דווקא בימים האלה</w:t>
      </w:r>
      <w:r>
        <w:rPr>
          <w:rFonts w:hint="cs"/>
          <w:rtl/>
        </w:rPr>
        <w:t>,</w:t>
      </w:r>
      <w:r>
        <w:rPr>
          <w:rtl/>
        </w:rPr>
        <w:t xml:space="preserve"> </w:t>
      </w:r>
      <w:r>
        <w:rPr>
          <w:rFonts w:hint="cs"/>
          <w:rtl/>
        </w:rPr>
        <w:t>כ</w:t>
      </w:r>
      <w:r>
        <w:rPr>
          <w:rtl/>
        </w:rPr>
        <w:t xml:space="preserve">שחוק הפטור מגיוס, </w:t>
      </w:r>
      <w:bookmarkStart w:id="2853" w:name="_ETM_Q10_457872"/>
      <w:bookmarkEnd w:id="2853"/>
      <w:r>
        <w:rPr>
          <w:rtl/>
        </w:rPr>
        <w:t>או חוק הגיוס</w:t>
      </w:r>
      <w:r>
        <w:rPr>
          <w:rFonts w:hint="cs"/>
          <w:rtl/>
        </w:rPr>
        <w:t>,</w:t>
      </w:r>
      <w:r>
        <w:rPr>
          <w:rtl/>
        </w:rPr>
        <w:t xml:space="preserve"> או חוק ההשתמטות, החוק הזה שנמצא כאן </w:t>
      </w:r>
      <w:bookmarkStart w:id="2854" w:name="_ETM_Q10_462650"/>
      <w:bookmarkEnd w:id="2854"/>
      <w:r>
        <w:rPr>
          <w:rtl/>
        </w:rPr>
        <w:t>בלב</w:t>
      </w:r>
      <w:r>
        <w:rPr>
          <w:rFonts w:hint="cs"/>
          <w:rtl/>
        </w:rPr>
        <w:t>-</w:t>
      </w:r>
      <w:r>
        <w:rPr>
          <w:rtl/>
        </w:rPr>
        <w:t>ליבה של המחלוקת במדינת ישראל, בכנסת ישראל</w:t>
      </w:r>
      <w:r>
        <w:rPr>
          <w:rFonts w:hint="cs"/>
          <w:rtl/>
        </w:rPr>
        <w:t>,</w:t>
      </w:r>
      <w:r>
        <w:rPr>
          <w:rtl/>
        </w:rPr>
        <w:t xml:space="preserve"> </w:t>
      </w:r>
      <w:bookmarkStart w:id="2855" w:name="_ETM_Q10_467640"/>
      <w:bookmarkEnd w:id="2855"/>
      <w:r>
        <w:rPr>
          <w:rtl/>
        </w:rPr>
        <w:t xml:space="preserve">ויש קולות לכאן ולכאן </w:t>
      </w:r>
      <w:r>
        <w:rPr>
          <w:rFonts w:hint="cs"/>
          <w:rtl/>
        </w:rPr>
        <w:t xml:space="preserve">– </w:t>
      </w:r>
      <w:r>
        <w:rPr>
          <w:rtl/>
        </w:rPr>
        <w:t>ועדיין</w:t>
      </w:r>
      <w:r>
        <w:rPr>
          <w:rFonts w:hint="cs"/>
          <w:rtl/>
        </w:rPr>
        <w:t>,</w:t>
      </w:r>
      <w:r>
        <w:rPr>
          <w:rtl/>
        </w:rPr>
        <w:t xml:space="preserve"> מישהו מאיתנו מרגיש פראייר</w:t>
      </w:r>
      <w:r>
        <w:rPr>
          <w:rFonts w:hint="cs"/>
          <w:rtl/>
        </w:rPr>
        <w:t>?</w:t>
      </w:r>
      <w:r>
        <w:rPr>
          <w:rtl/>
        </w:rPr>
        <w:t xml:space="preserve"> מישהו </w:t>
      </w:r>
      <w:bookmarkStart w:id="2856" w:name="_ETM_Q10_472900"/>
      <w:bookmarkEnd w:id="2856"/>
      <w:r>
        <w:rPr>
          <w:rtl/>
        </w:rPr>
        <w:t>מאיתנו מרגיש שאנחנו עושים טובה למדינה</w:t>
      </w:r>
      <w:r>
        <w:rPr>
          <w:rFonts w:hint="cs"/>
          <w:rtl/>
        </w:rPr>
        <w:t>?</w:t>
      </w:r>
      <w:r>
        <w:rPr>
          <w:rtl/>
        </w:rPr>
        <w:t xml:space="preserve"> </w:t>
      </w:r>
      <w:bookmarkStart w:id="2857" w:name="_ETM_Q10_478700"/>
      <w:bookmarkEnd w:id="2857"/>
      <w:r>
        <w:rPr>
          <w:rtl/>
        </w:rPr>
        <w:t>לא ולא</w:t>
      </w:r>
      <w:r>
        <w:rPr>
          <w:rFonts w:hint="cs"/>
          <w:rtl/>
        </w:rPr>
        <w:t>.</w:t>
      </w:r>
      <w:r>
        <w:rPr>
          <w:rtl/>
        </w:rPr>
        <w:t xml:space="preserve"> זה אבא, זה אתם, זאת המשפחה, אלה הערכים </w:t>
      </w:r>
      <w:bookmarkStart w:id="2858" w:name="_ETM_Q10_483897"/>
      <w:bookmarkEnd w:id="2858"/>
      <w:r>
        <w:rPr>
          <w:rtl/>
        </w:rPr>
        <w:t>של מדינת ישראל הציונית</w:t>
      </w:r>
      <w:r>
        <w:rPr>
          <w:rFonts w:hint="cs"/>
          <w:rtl/>
        </w:rPr>
        <w:t>.</w:t>
      </w:r>
      <w:r>
        <w:rPr>
          <w:rtl/>
        </w:rPr>
        <w:t xml:space="preserve"> אנחנו גאים באנשים כמו אבא</w:t>
      </w:r>
      <w:r>
        <w:rPr>
          <w:rFonts w:hint="cs"/>
          <w:rtl/>
        </w:rPr>
        <w:t>,</w:t>
      </w:r>
      <w:r>
        <w:rPr>
          <w:rtl/>
        </w:rPr>
        <w:t xml:space="preserve"> שבנו </w:t>
      </w:r>
      <w:bookmarkStart w:id="2859" w:name="_ETM_Q10_489094"/>
      <w:bookmarkEnd w:id="2859"/>
      <w:r>
        <w:rPr>
          <w:rtl/>
        </w:rPr>
        <w:t xml:space="preserve">כאן את החומה לבנה </w:t>
      </w:r>
      <w:r>
        <w:rPr>
          <w:rFonts w:hint="cs"/>
          <w:rtl/>
        </w:rPr>
        <w:t xml:space="preserve">על </w:t>
      </w:r>
      <w:r>
        <w:rPr>
          <w:rtl/>
        </w:rPr>
        <w:t xml:space="preserve">לבנה והביאו את מדינת ישראל לאן </w:t>
      </w:r>
      <w:bookmarkStart w:id="2860" w:name="_ETM_Q10_494291"/>
      <w:bookmarkEnd w:id="2860"/>
      <w:r>
        <w:rPr>
          <w:rtl/>
        </w:rPr>
        <w:t>שהיא היום</w:t>
      </w:r>
      <w:r>
        <w:rPr>
          <w:rFonts w:hint="cs"/>
          <w:rtl/>
        </w:rPr>
        <w:t>.</w:t>
      </w:r>
      <w:r>
        <w:rPr>
          <w:rtl/>
        </w:rPr>
        <w:t xml:space="preserve"> אנחנו צריכים להמשיך </w:t>
      </w:r>
      <w:bookmarkStart w:id="2861" w:name="_ETM_Q10_499869"/>
      <w:bookmarkEnd w:id="2861"/>
      <w:r>
        <w:rPr>
          <w:rtl/>
        </w:rPr>
        <w:t xml:space="preserve">את אותו קו, להחזיק את הלפיד, להיות המשך של חוליה </w:t>
      </w:r>
      <w:bookmarkStart w:id="2862" w:name="_ETM_Q10_505772"/>
      <w:bookmarkEnd w:id="2862"/>
      <w:r>
        <w:rPr>
          <w:rtl/>
        </w:rPr>
        <w:t xml:space="preserve">בשרשרת הזו הציונית. אנחנו נמשיך לשאת את זה בגאון, בגאווה, </w:t>
      </w:r>
      <w:bookmarkStart w:id="2863" w:name="_ETM_Q10_511675"/>
      <w:bookmarkEnd w:id="2863"/>
      <w:r>
        <w:rPr>
          <w:rtl/>
        </w:rPr>
        <w:t>בשליחות, בהזדהות, בקשר ש</w:t>
      </w:r>
      <w:r>
        <w:rPr>
          <w:rFonts w:hint="cs"/>
          <w:rtl/>
        </w:rPr>
        <w:t xml:space="preserve">לא יהיה </w:t>
      </w:r>
      <w:r>
        <w:rPr>
          <w:rtl/>
        </w:rPr>
        <w:t>אפשר לנתק אותו לעולם</w:t>
      </w:r>
      <w:r>
        <w:rPr>
          <w:rFonts w:hint="cs"/>
          <w:rtl/>
        </w:rPr>
        <w:t xml:space="preserve">. יהי </w:t>
      </w:r>
      <w:bookmarkStart w:id="2864" w:name="_ETM_Q10_518899"/>
      <w:bookmarkEnd w:id="2864"/>
      <w:r>
        <w:rPr>
          <w:rtl/>
        </w:rPr>
        <w:t>זכרו ברוך. תודה רבה לכם.</w:t>
      </w:r>
    </w:p>
    <w:p w:rsidR="007044A8" w:rsidRDefault="007044A8" w:rsidP="001C5CFC">
      <w:pPr>
        <w:rPr>
          <w:rtl/>
        </w:rPr>
      </w:pPr>
    </w:p>
    <w:p w:rsidR="007044A8" w:rsidRDefault="007044A8" w:rsidP="001C5CFC">
      <w:pPr>
        <w:pStyle w:val="af6"/>
        <w:keepNext/>
        <w:rPr>
          <w:rtl/>
        </w:rPr>
      </w:pPr>
      <w:r w:rsidRPr="00ED41B8">
        <w:rPr>
          <w:rStyle w:val="TagStyle"/>
          <w:rtl/>
        </w:rPr>
        <w:t xml:space="preserve"> &lt;&lt; יור &gt;&gt;</w:t>
      </w:r>
      <w:r w:rsidRPr="00832B64">
        <w:rPr>
          <w:rStyle w:val="TagStyle"/>
          <w:rtl/>
        </w:rPr>
        <w:t xml:space="preserve"> </w:t>
      </w:r>
      <w:r>
        <w:rPr>
          <w:rtl/>
        </w:rPr>
        <w:t>היו"ר אמיר אוחנה:</w:t>
      </w:r>
      <w:r w:rsidRPr="00832B64">
        <w:rPr>
          <w:rStyle w:val="TagStyle"/>
          <w:rtl/>
        </w:rPr>
        <w:t xml:space="preserve"> </w:t>
      </w:r>
      <w:r w:rsidRPr="00ED41B8">
        <w:rPr>
          <w:rStyle w:val="TagStyle"/>
          <w:rtl/>
        </w:rPr>
        <w:t>&lt;&lt;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אמן ואמן. </w:t>
      </w:r>
      <w:bookmarkStart w:id="2865" w:name="_ETM_Q10_521019"/>
      <w:bookmarkEnd w:id="2865"/>
      <w:r>
        <w:rPr>
          <w:rtl/>
        </w:rPr>
        <w:t xml:space="preserve">תודה רבה לחברות הכנסת שאמרו דברים לזכרו ולבנות </w:t>
      </w:r>
      <w:bookmarkStart w:id="2866" w:name="_ETM_Q10_526199"/>
      <w:bookmarkEnd w:id="2866"/>
      <w:r>
        <w:rPr>
          <w:rtl/>
        </w:rPr>
        <w:t xml:space="preserve">ובני משפחתו שמכבדים אותנו בנוכחותם. </w:t>
      </w:r>
      <w:r>
        <w:rPr>
          <w:rFonts w:hint="cs"/>
          <w:rtl/>
        </w:rPr>
        <w:t>יהי</w:t>
      </w:r>
      <w:r>
        <w:rPr>
          <w:rtl/>
        </w:rPr>
        <w:t xml:space="preserve"> זכרו של חבר הכנסת </w:t>
      </w:r>
      <w:bookmarkStart w:id="2867" w:name="_ETM_Q10_531379"/>
      <w:bookmarkEnd w:id="2867"/>
      <w:r>
        <w:rPr>
          <w:rtl/>
        </w:rPr>
        <w:t xml:space="preserve">לשעבר עדי </w:t>
      </w:r>
      <w:r>
        <w:rPr>
          <w:rFonts w:hint="cs"/>
          <w:rtl/>
        </w:rPr>
        <w:t>א</w:t>
      </w:r>
      <w:r>
        <w:rPr>
          <w:rtl/>
        </w:rPr>
        <w:t>מור</w:t>
      </w:r>
      <w:r>
        <w:rPr>
          <w:rFonts w:hint="cs"/>
          <w:rtl/>
        </w:rPr>
        <w:t>א</w:t>
      </w:r>
      <w:r>
        <w:rPr>
          <w:rtl/>
        </w:rPr>
        <w:t xml:space="preserve">י ברוך לעד. תודה לכם. </w:t>
      </w:r>
      <w:bookmarkStart w:id="2868" w:name="_ETM_Q10_523214"/>
      <w:bookmarkStart w:id="2869" w:name="_ETM_Q10_523296"/>
      <w:bookmarkStart w:id="2870" w:name="_ETM_Q10_523438"/>
      <w:bookmarkStart w:id="2871" w:name="_ETM_Q10_523509"/>
      <w:bookmarkStart w:id="2872" w:name="_ETM_Q10_536484"/>
      <w:bookmarkStart w:id="2873" w:name="_ETM_Q10_536517"/>
      <w:bookmarkStart w:id="2874" w:name="_ETM_Q10_536675"/>
      <w:bookmarkStart w:id="2875" w:name="_ETM_Q10_536699"/>
      <w:bookmarkStart w:id="2876" w:name="_ETM_Q10_537059"/>
      <w:bookmarkStart w:id="2877" w:name="_ETM_Q10_537087"/>
      <w:bookmarkEnd w:id="2868"/>
      <w:bookmarkEnd w:id="2869"/>
      <w:bookmarkEnd w:id="2870"/>
      <w:bookmarkEnd w:id="2871"/>
      <w:bookmarkEnd w:id="2872"/>
      <w:bookmarkEnd w:id="2873"/>
      <w:bookmarkEnd w:id="2874"/>
      <w:bookmarkEnd w:id="2875"/>
      <w:bookmarkEnd w:id="2876"/>
      <w:bookmarkEnd w:id="2877"/>
    </w:p>
    <w:p w:rsidR="007044A8" w:rsidRDefault="007044A8" w:rsidP="001C5CFC">
      <w:pPr>
        <w:rPr>
          <w:rtl/>
        </w:rPr>
      </w:pPr>
    </w:p>
    <w:p w:rsidR="007044A8" w:rsidRDefault="007044A8" w:rsidP="001C5CFC">
      <w:pPr>
        <w:rPr>
          <w:rtl/>
          <w:lang w:eastAsia="he-IL"/>
        </w:rPr>
      </w:pPr>
    </w:p>
    <w:p w:rsidR="007044A8" w:rsidRDefault="007044A8" w:rsidP="001F5673">
      <w:pPr>
        <w:pStyle w:val="a6"/>
        <w:rPr>
          <w:rtl/>
          <w:lang w:eastAsia="he-IL"/>
        </w:rPr>
      </w:pPr>
      <w:bookmarkStart w:id="2878" w:name="ET_hatsach_648146_5"/>
      <w:r w:rsidRPr="00ED41B8">
        <w:rPr>
          <w:rStyle w:val="TagStyle"/>
          <w:rtl/>
        </w:rPr>
        <w:t xml:space="preserve"> &lt;&lt; הצח &gt;&gt;</w:t>
      </w:r>
      <w:r w:rsidRPr="00B449C3">
        <w:rPr>
          <w:rStyle w:val="TagStyle"/>
          <w:rtl/>
        </w:rPr>
        <w:t xml:space="preserve"> </w:t>
      </w:r>
      <w:bookmarkStart w:id="2879" w:name="_Toc219910037"/>
      <w:bookmarkStart w:id="2880" w:name="_Toc219914838"/>
      <w:bookmarkStart w:id="2881" w:name="_Toc219919421"/>
      <w:bookmarkStart w:id="2882" w:name="_Toc219969452"/>
      <w:bookmarkStart w:id="2883" w:name="_Toc219970914"/>
      <w:r>
        <w:rPr>
          <w:rtl/>
          <w:lang w:eastAsia="he-IL"/>
        </w:rPr>
        <w:t>הצעת חוק לתיקון פקודת התעבורה (שירותי תחבורה שיתופית מקוונת), התשפ"ה</w:t>
      </w:r>
      <w:r w:rsidR="001F5673">
        <w:rPr>
          <w:rFonts w:hint="cs"/>
          <w:rtl/>
          <w:lang w:eastAsia="he-IL"/>
        </w:rPr>
        <w:t>–</w:t>
      </w:r>
      <w:r>
        <w:rPr>
          <w:rtl/>
          <w:lang w:eastAsia="he-IL"/>
        </w:rPr>
        <w:t>2025</w:t>
      </w:r>
      <w:bookmarkEnd w:id="2879"/>
      <w:bookmarkEnd w:id="2880"/>
      <w:bookmarkEnd w:id="2881"/>
      <w:bookmarkEnd w:id="2882"/>
      <w:bookmarkEnd w:id="2883"/>
      <w:r w:rsidRPr="00B449C3">
        <w:rPr>
          <w:rStyle w:val="TagStyle"/>
          <w:rtl/>
        </w:rPr>
        <w:t xml:space="preserve"> </w:t>
      </w:r>
      <w:r w:rsidRPr="00ED41B8">
        <w:rPr>
          <w:rStyle w:val="TagStyle"/>
          <w:rtl/>
        </w:rPr>
        <w:t>&lt;&lt; הצח &gt;&gt;</w:t>
      </w:r>
      <w:r>
        <w:rPr>
          <w:rtl/>
          <w:lang w:eastAsia="he-IL"/>
        </w:rPr>
        <w:t xml:space="preserve">  </w:t>
      </w:r>
      <w:bookmarkEnd w:id="2878"/>
    </w:p>
    <w:p w:rsidR="007044A8" w:rsidRDefault="007044A8" w:rsidP="001C5CFC">
      <w:pPr>
        <w:pStyle w:val="KeepWithNext"/>
        <w:rPr>
          <w:rtl/>
          <w:lang w:eastAsia="he-IL"/>
        </w:rPr>
      </w:pPr>
      <w:r>
        <w:rPr>
          <w:rtl/>
          <w:lang w:eastAsia="he-IL"/>
        </w:rPr>
        <w:t>[הצעת חוק פ/6014</w:t>
      </w:r>
      <w:r>
        <w:rPr>
          <w:rFonts w:hint="cs"/>
          <w:rtl/>
          <w:lang w:eastAsia="he-IL"/>
        </w:rPr>
        <w:t>/25; נספחות.</w:t>
      </w:r>
      <w:r>
        <w:rPr>
          <w:rtl/>
          <w:lang w:eastAsia="he-IL"/>
        </w:rPr>
        <w:t>]</w:t>
      </w:r>
    </w:p>
    <w:p w:rsidR="007044A8" w:rsidRDefault="007044A8" w:rsidP="001C5CFC">
      <w:pPr>
        <w:pStyle w:val="-0"/>
        <w:rPr>
          <w:rtl/>
          <w:lang w:eastAsia="he-IL"/>
        </w:rPr>
      </w:pPr>
      <w:r>
        <w:rPr>
          <w:rtl/>
          <w:lang w:eastAsia="he-IL"/>
        </w:rPr>
        <w:t>(הצעת חבר הכנסת</w:t>
      </w:r>
      <w:r>
        <w:rPr>
          <w:rFonts w:hint="cs"/>
          <w:rtl/>
          <w:lang w:eastAsia="he-IL"/>
        </w:rPr>
        <w:t xml:space="preserve"> משה פסל</w:t>
      </w:r>
      <w:r>
        <w:rPr>
          <w:rtl/>
          <w:lang w:eastAsia="he-IL"/>
        </w:rPr>
        <w:t>)</w:t>
      </w:r>
    </w:p>
    <w:p w:rsidR="007044A8" w:rsidRDefault="007044A8" w:rsidP="001C5CFC">
      <w:pPr>
        <w:rPr>
          <w:rtl/>
          <w:lang w:eastAsia="he-IL"/>
        </w:rPr>
      </w:pPr>
    </w:p>
    <w:p w:rsidR="007044A8" w:rsidRDefault="007044A8" w:rsidP="001C5CFC">
      <w:pPr>
        <w:pStyle w:val="af6"/>
        <w:keepNext/>
        <w:rPr>
          <w:rtl/>
        </w:rPr>
      </w:pPr>
      <w:r w:rsidRPr="00ED41B8">
        <w:rPr>
          <w:rStyle w:val="TagStyle"/>
          <w:rtl/>
        </w:rPr>
        <w:t xml:space="preserve"> &lt;&lt; יור &gt;&gt;</w:t>
      </w:r>
      <w:r w:rsidRPr="00B449C3">
        <w:rPr>
          <w:rStyle w:val="TagStyle"/>
          <w:rtl/>
        </w:rPr>
        <w:t xml:space="preserve"> </w:t>
      </w:r>
      <w:r>
        <w:rPr>
          <w:rtl/>
        </w:rPr>
        <w:t>היו"ר אמיר אוחנה:</w:t>
      </w:r>
      <w:r w:rsidRPr="00B449C3">
        <w:rPr>
          <w:rStyle w:val="TagStyle"/>
          <w:rtl/>
        </w:rPr>
        <w:t xml:space="preserve"> </w:t>
      </w:r>
      <w:r w:rsidRPr="00ED41B8">
        <w:rPr>
          <w:rStyle w:val="TagStyle"/>
          <w:rtl/>
        </w:rPr>
        <w:t>&lt;&lt; יור &gt;&gt;</w:t>
      </w:r>
      <w:r>
        <w:rPr>
          <w:rtl/>
        </w:rPr>
        <w:t xml:space="preserve">  </w:t>
      </w:r>
    </w:p>
    <w:p w:rsidR="007044A8" w:rsidRDefault="007044A8" w:rsidP="001C5CFC">
      <w:pPr>
        <w:pStyle w:val="KeepWithNext"/>
        <w:rPr>
          <w:rtl/>
          <w:lang w:eastAsia="he-IL"/>
        </w:rPr>
      </w:pPr>
    </w:p>
    <w:p w:rsidR="007044A8" w:rsidRDefault="007044A8" w:rsidP="001C5CFC">
      <w:pPr>
        <w:rPr>
          <w:rtl/>
        </w:rPr>
      </w:pPr>
      <w:r>
        <w:rPr>
          <w:rtl/>
        </w:rPr>
        <w:t xml:space="preserve">אנחנו עוברים לנושא </w:t>
      </w:r>
      <w:bookmarkStart w:id="2884" w:name="_ETM_Q10_536559"/>
      <w:bookmarkEnd w:id="2884"/>
      <w:r>
        <w:rPr>
          <w:rtl/>
        </w:rPr>
        <w:t>הבא שעל סדר</w:t>
      </w:r>
      <w:r>
        <w:rPr>
          <w:rFonts w:hint="cs"/>
          <w:rtl/>
        </w:rPr>
        <w:t>-</w:t>
      </w:r>
      <w:r>
        <w:rPr>
          <w:rtl/>
        </w:rPr>
        <w:t>היום</w:t>
      </w:r>
      <w:r>
        <w:rPr>
          <w:rFonts w:hint="cs"/>
          <w:rtl/>
        </w:rPr>
        <w:t>,</w:t>
      </w:r>
      <w:r>
        <w:rPr>
          <w:rtl/>
        </w:rPr>
        <w:t xml:space="preserve"> והוא הצעות חוק בדיון המוקדם</w:t>
      </w:r>
      <w:r>
        <w:rPr>
          <w:rFonts w:hint="cs"/>
          <w:rtl/>
        </w:rPr>
        <w:t>.</w:t>
      </w:r>
      <w:r>
        <w:rPr>
          <w:rtl/>
        </w:rPr>
        <w:t xml:space="preserve"> </w:t>
      </w:r>
      <w:bookmarkStart w:id="2885" w:name="_ETM_Q10_541980"/>
      <w:bookmarkEnd w:id="2885"/>
      <w:r>
        <w:rPr>
          <w:rtl/>
        </w:rPr>
        <w:t>ההצעה הראשונה היא הצעת חוק לתיקון פקודת התעבורה</w:t>
      </w:r>
      <w:r>
        <w:rPr>
          <w:rFonts w:hint="cs"/>
          <w:rtl/>
        </w:rPr>
        <w:t xml:space="preserve"> (</w:t>
      </w:r>
      <w:r>
        <w:rPr>
          <w:rtl/>
        </w:rPr>
        <w:t xml:space="preserve">שירותי תחבורה </w:t>
      </w:r>
      <w:bookmarkStart w:id="2886" w:name="_ETM_Q10_546746"/>
      <w:bookmarkEnd w:id="2886"/>
      <w:r>
        <w:rPr>
          <w:rtl/>
        </w:rPr>
        <w:t>שיתופית מקוונת</w:t>
      </w:r>
      <w:r>
        <w:rPr>
          <w:rFonts w:hint="cs"/>
          <w:rtl/>
        </w:rPr>
        <w:t>)</w:t>
      </w:r>
      <w:r>
        <w:rPr>
          <w:rtl/>
        </w:rPr>
        <w:t>, התשפ</w:t>
      </w:r>
      <w:r>
        <w:rPr>
          <w:rFonts w:hint="cs"/>
          <w:rtl/>
        </w:rPr>
        <w:t>"ה</w:t>
      </w:r>
      <w:r>
        <w:rPr>
          <w:rFonts w:hint="eastAsia"/>
          <w:rtl/>
        </w:rPr>
        <w:t>–</w:t>
      </w:r>
      <w:r>
        <w:rPr>
          <w:rFonts w:hint="cs"/>
          <w:rtl/>
        </w:rPr>
        <w:t xml:space="preserve">2025, </w:t>
      </w:r>
      <w:r>
        <w:rPr>
          <w:rtl/>
        </w:rPr>
        <w:t xml:space="preserve">של חבר הכנסת משה </w:t>
      </w:r>
      <w:bookmarkStart w:id="2887" w:name="_ETM_Q10_551512"/>
      <w:bookmarkEnd w:id="2887"/>
      <w:r>
        <w:rPr>
          <w:rtl/>
        </w:rPr>
        <w:t>פסל, שאני מתכבד להזמין אל הדוכן להציג את הצעתו</w:t>
      </w:r>
      <w:r>
        <w:rPr>
          <w:rFonts w:hint="cs"/>
          <w:rtl/>
        </w:rPr>
        <w:t xml:space="preserve">. </w:t>
      </w:r>
      <w:bookmarkStart w:id="2888" w:name="_ETM_Q10_557353"/>
      <w:bookmarkStart w:id="2889" w:name="_ETM_Q10_561488"/>
      <w:bookmarkStart w:id="2890" w:name="_ETM_Q10_571940"/>
      <w:bookmarkEnd w:id="2888"/>
      <w:bookmarkEnd w:id="2889"/>
      <w:bookmarkEnd w:id="2890"/>
      <w:r>
        <w:rPr>
          <w:rtl/>
        </w:rPr>
        <w:t>בבקשה, אדוני, עד</w:t>
      </w:r>
      <w:r>
        <w:rPr>
          <w:rFonts w:hint="cs"/>
          <w:rtl/>
        </w:rPr>
        <w:t xml:space="preserve"> עשר </w:t>
      </w:r>
      <w:r>
        <w:rPr>
          <w:rtl/>
        </w:rPr>
        <w:t>דקות לרשותך.</w:t>
      </w:r>
    </w:p>
    <w:p w:rsidR="007044A8" w:rsidRDefault="007044A8" w:rsidP="001C5CFC">
      <w:pPr>
        <w:rPr>
          <w:rtl/>
        </w:rPr>
      </w:pPr>
    </w:p>
    <w:p w:rsidR="007044A8" w:rsidRDefault="007044A8" w:rsidP="001C5CFC">
      <w:pPr>
        <w:pStyle w:val="a4"/>
        <w:keepNext/>
        <w:rPr>
          <w:rtl/>
        </w:rPr>
      </w:pPr>
      <w:bookmarkStart w:id="2891" w:name="ET_speaker_6542_10"/>
      <w:r w:rsidRPr="00ED41B8">
        <w:rPr>
          <w:rStyle w:val="TagStyle"/>
          <w:rtl/>
        </w:rPr>
        <w:t xml:space="preserve"> &lt;&lt; דובר &gt;&gt;</w:t>
      </w:r>
      <w:r w:rsidRPr="00ED1A53">
        <w:rPr>
          <w:rStyle w:val="TagStyle"/>
          <w:rtl/>
        </w:rPr>
        <w:t xml:space="preserve"> </w:t>
      </w:r>
      <w:bookmarkStart w:id="2892" w:name="_Toc219910038"/>
      <w:bookmarkStart w:id="2893" w:name="_Toc219914839"/>
      <w:bookmarkStart w:id="2894" w:name="_Toc219919422"/>
      <w:bookmarkStart w:id="2895" w:name="_Toc219969453"/>
      <w:bookmarkStart w:id="2896" w:name="_Toc219970915"/>
      <w:r>
        <w:rPr>
          <w:rtl/>
        </w:rPr>
        <w:t>משה פסל (הליכוד):</w:t>
      </w:r>
      <w:bookmarkEnd w:id="2892"/>
      <w:bookmarkEnd w:id="2893"/>
      <w:bookmarkEnd w:id="2894"/>
      <w:bookmarkEnd w:id="2895"/>
      <w:bookmarkEnd w:id="2896"/>
      <w:r w:rsidRPr="00ED1A53">
        <w:rPr>
          <w:rStyle w:val="TagStyle"/>
          <w:rtl/>
        </w:rPr>
        <w:t xml:space="preserve"> </w:t>
      </w:r>
      <w:r w:rsidRPr="00ED41B8">
        <w:rPr>
          <w:rStyle w:val="TagStyle"/>
          <w:rtl/>
        </w:rPr>
        <w:t>&lt;&lt; דובר &gt;&gt;</w:t>
      </w:r>
      <w:r>
        <w:rPr>
          <w:rtl/>
        </w:rPr>
        <w:t xml:space="preserve">  </w:t>
      </w:r>
      <w:bookmarkEnd w:id="2891"/>
    </w:p>
    <w:p w:rsidR="007044A8" w:rsidRDefault="007044A8" w:rsidP="001C5CFC">
      <w:pPr>
        <w:pStyle w:val="KeepWithNext"/>
        <w:rPr>
          <w:rtl/>
        </w:rPr>
      </w:pPr>
    </w:p>
    <w:p w:rsidR="007044A8" w:rsidRDefault="007044A8" w:rsidP="001C5CFC">
      <w:pPr>
        <w:rPr>
          <w:rtl/>
        </w:rPr>
      </w:pPr>
      <w:bookmarkStart w:id="2897" w:name="_ETM_Q10_576089"/>
      <w:bookmarkEnd w:id="2897"/>
      <w:r>
        <w:rPr>
          <w:rtl/>
        </w:rPr>
        <w:t>כבוד היושב</w:t>
      </w:r>
      <w:r>
        <w:rPr>
          <w:rFonts w:hint="cs"/>
          <w:rtl/>
        </w:rPr>
        <w:t>-</w:t>
      </w:r>
      <w:r>
        <w:rPr>
          <w:rtl/>
        </w:rPr>
        <w:t xml:space="preserve">ראש, חבריי חברי הכנסת, אני מציג בפניכם היום </w:t>
      </w:r>
      <w:bookmarkStart w:id="2898" w:name="_ETM_Q10_580852"/>
      <w:bookmarkEnd w:id="2898"/>
      <w:r>
        <w:rPr>
          <w:rtl/>
        </w:rPr>
        <w:t xml:space="preserve">את הצעת חוק לתיקון פקודת התעבורה </w:t>
      </w:r>
      <w:r>
        <w:rPr>
          <w:rFonts w:hint="cs"/>
          <w:rtl/>
        </w:rPr>
        <w:t>(</w:t>
      </w:r>
      <w:r>
        <w:rPr>
          <w:rtl/>
        </w:rPr>
        <w:t>שירותי תחבורה שיתופית מקוונת</w:t>
      </w:r>
      <w:r>
        <w:rPr>
          <w:rFonts w:hint="cs"/>
          <w:rtl/>
        </w:rPr>
        <w:t>)</w:t>
      </w:r>
      <w:r>
        <w:rPr>
          <w:rtl/>
        </w:rPr>
        <w:t xml:space="preserve">, </w:t>
      </w:r>
      <w:bookmarkStart w:id="2899" w:name="_ETM_Q10_585616"/>
      <w:bookmarkEnd w:id="2899"/>
      <w:r>
        <w:rPr>
          <w:rtl/>
        </w:rPr>
        <w:t>התשפ</w:t>
      </w:r>
      <w:r>
        <w:rPr>
          <w:rFonts w:hint="cs"/>
          <w:rtl/>
        </w:rPr>
        <w:t>"ה</w:t>
      </w:r>
      <w:r>
        <w:rPr>
          <w:rFonts w:hint="eastAsia"/>
          <w:rtl/>
        </w:rPr>
        <w:t>–</w:t>
      </w:r>
      <w:r>
        <w:rPr>
          <w:rFonts w:hint="cs"/>
          <w:rtl/>
        </w:rPr>
        <w:t xml:space="preserve">2025. </w:t>
      </w:r>
      <w:bookmarkStart w:id="2900" w:name="_ETM_Q10_592019"/>
      <w:bookmarkEnd w:id="2900"/>
      <w:r>
        <w:rPr>
          <w:rtl/>
        </w:rPr>
        <w:t>אדוני היושב</w:t>
      </w:r>
      <w:r>
        <w:rPr>
          <w:rFonts w:hint="cs"/>
          <w:rtl/>
        </w:rPr>
        <w:t>-</w:t>
      </w:r>
      <w:r>
        <w:rPr>
          <w:rtl/>
        </w:rPr>
        <w:t xml:space="preserve">ראש, נתחיל בזה </w:t>
      </w:r>
      <w:bookmarkStart w:id="2901" w:name="_ETM_Q10_596779"/>
      <w:bookmarkEnd w:id="2901"/>
      <w:proofErr w:type="spellStart"/>
      <w:r>
        <w:rPr>
          <w:rtl/>
        </w:rPr>
        <w:t>ש</w:t>
      </w:r>
      <w:r>
        <w:rPr>
          <w:rFonts w:hint="cs"/>
          <w:rtl/>
        </w:rPr>
        <w:t>א</w:t>
      </w:r>
      <w:r>
        <w:rPr>
          <w:rtl/>
        </w:rPr>
        <w:t>ובר</w:t>
      </w:r>
      <w:proofErr w:type="spellEnd"/>
      <w:r>
        <w:rPr>
          <w:rtl/>
        </w:rPr>
        <w:t xml:space="preserve"> ז</w:t>
      </w:r>
      <w:r>
        <w:rPr>
          <w:rFonts w:hint="cs"/>
          <w:rtl/>
        </w:rPr>
        <w:t>ה</w:t>
      </w:r>
      <w:r>
        <w:rPr>
          <w:rtl/>
        </w:rPr>
        <w:t xml:space="preserve"> לא המצאה שלי</w:t>
      </w:r>
      <w:r>
        <w:rPr>
          <w:rFonts w:hint="cs"/>
          <w:rtl/>
        </w:rPr>
        <w:t>.</w:t>
      </w:r>
      <w:r>
        <w:rPr>
          <w:rtl/>
        </w:rPr>
        <w:t xml:space="preserve"> הייתי שמח אם ז</w:t>
      </w:r>
      <w:r>
        <w:rPr>
          <w:rFonts w:hint="cs"/>
          <w:rtl/>
        </w:rPr>
        <w:t>ו</w:t>
      </w:r>
      <w:r>
        <w:rPr>
          <w:rtl/>
        </w:rPr>
        <w:t xml:space="preserve"> הייתה </w:t>
      </w:r>
      <w:bookmarkStart w:id="2902" w:name="_ETM_Q10_600874"/>
      <w:bookmarkEnd w:id="2902"/>
      <w:r>
        <w:rPr>
          <w:rtl/>
        </w:rPr>
        <w:t>ההמצאה שלי, אבל זה לא משהו שאנחנו המצאנו</w:t>
      </w:r>
      <w:r>
        <w:rPr>
          <w:rFonts w:hint="cs"/>
          <w:rtl/>
        </w:rPr>
        <w:t xml:space="preserve">. </w:t>
      </w:r>
      <w:bookmarkStart w:id="2903" w:name="_ETM_Q10_605760"/>
      <w:bookmarkEnd w:id="2903"/>
      <w:r>
        <w:rPr>
          <w:rFonts w:hint="cs"/>
          <w:rtl/>
        </w:rPr>
        <w:t>א</w:t>
      </w:r>
      <w:r>
        <w:rPr>
          <w:rtl/>
        </w:rPr>
        <w:t xml:space="preserve">ובר היא לא בוויכוח אם הקונספט הזה עובד או לא </w:t>
      </w:r>
      <w:bookmarkStart w:id="2904" w:name="_ETM_Q10_609659"/>
      <w:bookmarkEnd w:id="2904"/>
      <w:r>
        <w:rPr>
          <w:rtl/>
        </w:rPr>
        <w:t xml:space="preserve">עובד, אולי בערך. </w:t>
      </w:r>
      <w:bookmarkStart w:id="2905" w:name="_ETM_Q10_614369"/>
      <w:bookmarkEnd w:id="2905"/>
      <w:r>
        <w:rPr>
          <w:rtl/>
        </w:rPr>
        <w:t>ודאי ו</w:t>
      </w:r>
      <w:r>
        <w:rPr>
          <w:rFonts w:hint="cs"/>
          <w:rtl/>
        </w:rPr>
        <w:t>בו</w:t>
      </w:r>
      <w:r>
        <w:rPr>
          <w:rtl/>
        </w:rPr>
        <w:t xml:space="preserve">ודאי כל מי שטס לאירופה, טס לארצות הברית, </w:t>
      </w:r>
      <w:bookmarkStart w:id="2906" w:name="_ETM_Q10_619685"/>
      <w:bookmarkEnd w:id="2906"/>
      <w:r>
        <w:rPr>
          <w:rtl/>
        </w:rPr>
        <w:t xml:space="preserve">מסתובב מסביב לעולם, יודע שזו תחבורה שעובדת, יעילה, זולה, לטובת </w:t>
      </w:r>
      <w:bookmarkStart w:id="2907" w:name="_ETM_Q10_625001"/>
      <w:bookmarkEnd w:id="2907"/>
      <w:r>
        <w:rPr>
          <w:rtl/>
        </w:rPr>
        <w:t>האזרחים</w:t>
      </w:r>
      <w:r>
        <w:rPr>
          <w:rFonts w:hint="cs"/>
          <w:rtl/>
        </w:rPr>
        <w:t>.</w:t>
      </w:r>
      <w:r>
        <w:rPr>
          <w:rtl/>
        </w:rPr>
        <w:t xml:space="preserve"> אין פה בכלל ספק</w:t>
      </w:r>
      <w:r>
        <w:rPr>
          <w:rFonts w:hint="cs"/>
          <w:rtl/>
        </w:rPr>
        <w:t>.</w:t>
      </w:r>
      <w:r>
        <w:rPr>
          <w:rtl/>
        </w:rPr>
        <w:t xml:space="preserve"> לא באנו עם רעיון חדש, </w:t>
      </w:r>
      <w:bookmarkStart w:id="2908" w:name="_ETM_Q10_630317"/>
      <w:bookmarkEnd w:id="2908"/>
      <w:r>
        <w:rPr>
          <w:rtl/>
        </w:rPr>
        <w:t xml:space="preserve">ואין שום סיבה שאזרחי ישראל לא יוכלו ליהנות מהתחבורה הזולה </w:t>
      </w:r>
      <w:bookmarkStart w:id="2909" w:name="_ETM_Q10_635633"/>
      <w:bookmarkEnd w:id="2909"/>
      <w:r>
        <w:rPr>
          <w:rtl/>
        </w:rPr>
        <w:t>הזאת</w:t>
      </w:r>
      <w:r>
        <w:rPr>
          <w:rFonts w:hint="cs"/>
          <w:rtl/>
        </w:rPr>
        <w:t>.</w:t>
      </w:r>
      <w:r>
        <w:rPr>
          <w:rtl/>
        </w:rPr>
        <w:t xml:space="preserve"> מדובר בפתרון נכון. </w:t>
      </w:r>
      <w:bookmarkStart w:id="2910" w:name="_ETM_Q10_642049"/>
      <w:bookmarkEnd w:id="2910"/>
    </w:p>
    <w:p w:rsidR="007044A8" w:rsidRDefault="007044A8" w:rsidP="001C5CFC">
      <w:pPr>
        <w:rPr>
          <w:rtl/>
        </w:rPr>
      </w:pPr>
      <w:bookmarkStart w:id="2911" w:name="_ETM_Q10_642304"/>
      <w:bookmarkStart w:id="2912" w:name="_ETM_Q10_642348"/>
      <w:bookmarkEnd w:id="2911"/>
      <w:bookmarkEnd w:id="2912"/>
    </w:p>
    <w:p w:rsidR="007044A8" w:rsidRDefault="007044A8" w:rsidP="001C5CFC">
      <w:pPr>
        <w:rPr>
          <w:rtl/>
        </w:rPr>
      </w:pPr>
      <w:bookmarkStart w:id="2913" w:name="_ETM_Q10_642568"/>
      <w:bookmarkStart w:id="2914" w:name="_ETM_Q10_642599"/>
      <w:bookmarkEnd w:id="2913"/>
      <w:bookmarkEnd w:id="2914"/>
      <w:r>
        <w:rPr>
          <w:rtl/>
        </w:rPr>
        <w:t>למה אם בן אדם נוסע כל יום מתל אביב לירושלים</w:t>
      </w:r>
      <w:r>
        <w:rPr>
          <w:rFonts w:hint="cs"/>
          <w:rtl/>
        </w:rPr>
        <w:t>,</w:t>
      </w:r>
      <w:r>
        <w:rPr>
          <w:rtl/>
        </w:rPr>
        <w:t xml:space="preserve"> </w:t>
      </w:r>
      <w:bookmarkStart w:id="2915" w:name="_ETM_Q10_645650"/>
      <w:bookmarkEnd w:id="2915"/>
      <w:r>
        <w:rPr>
          <w:rtl/>
        </w:rPr>
        <w:t>לצורך העניין, הוא לא יכול לקחת איתו עוד שניים</w:t>
      </w:r>
      <w:r>
        <w:rPr>
          <w:rFonts w:hint="cs"/>
          <w:rtl/>
        </w:rPr>
        <w:t xml:space="preserve">, </w:t>
      </w:r>
      <w:r>
        <w:rPr>
          <w:rtl/>
        </w:rPr>
        <w:t>שלושה אנשים</w:t>
      </w:r>
      <w:r>
        <w:rPr>
          <w:rFonts w:hint="cs"/>
          <w:rtl/>
        </w:rPr>
        <w:t>?</w:t>
      </w:r>
      <w:r>
        <w:rPr>
          <w:rtl/>
        </w:rPr>
        <w:t xml:space="preserve"> </w:t>
      </w:r>
      <w:bookmarkStart w:id="2916" w:name="_ETM_Q10_649252"/>
      <w:bookmarkEnd w:id="2916"/>
      <w:r>
        <w:rPr>
          <w:rtl/>
        </w:rPr>
        <w:t xml:space="preserve">מה רע בזה? מה הבעיה בזה? אני אומר לכם, זה </w:t>
      </w:r>
      <w:bookmarkStart w:id="2917" w:name="_ETM_Q10_652854"/>
      <w:bookmarkEnd w:id="2917"/>
      <w:r>
        <w:rPr>
          <w:rtl/>
        </w:rPr>
        <w:t xml:space="preserve">לא רק יוריד את המחירים, זה יוריד </w:t>
      </w:r>
      <w:r>
        <w:rPr>
          <w:rFonts w:hint="cs"/>
          <w:rtl/>
        </w:rPr>
        <w:t xml:space="preserve">גם </w:t>
      </w:r>
      <w:r>
        <w:rPr>
          <w:rtl/>
        </w:rPr>
        <w:t>את הפקקים</w:t>
      </w:r>
      <w:r>
        <w:rPr>
          <w:rFonts w:hint="cs"/>
          <w:rtl/>
        </w:rPr>
        <w:t>,</w:t>
      </w:r>
      <w:r>
        <w:rPr>
          <w:rtl/>
        </w:rPr>
        <w:t xml:space="preserve"> </w:t>
      </w:r>
      <w:bookmarkStart w:id="2918" w:name="_ETM_Q10_656456"/>
      <w:bookmarkEnd w:id="2918"/>
      <w:r>
        <w:rPr>
          <w:rtl/>
        </w:rPr>
        <w:t>משום שמשפחות עם שני רכבים יוכלו להסתפק ברכב אחד</w:t>
      </w:r>
      <w:r>
        <w:rPr>
          <w:rFonts w:hint="cs"/>
          <w:rtl/>
        </w:rPr>
        <w:t>;</w:t>
      </w:r>
      <w:r>
        <w:rPr>
          <w:rtl/>
        </w:rPr>
        <w:t xml:space="preserve"> חלקם </w:t>
      </w:r>
      <w:bookmarkStart w:id="2919" w:name="_ETM_Q10_660058"/>
      <w:bookmarkEnd w:id="2919"/>
      <w:r>
        <w:rPr>
          <w:rtl/>
        </w:rPr>
        <w:t xml:space="preserve">גם בטח יוותרו על הרכב. </w:t>
      </w:r>
      <w:bookmarkStart w:id="2920" w:name="_ETM_Q10_664549"/>
      <w:bookmarkEnd w:id="2920"/>
      <w:r>
        <w:rPr>
          <w:rtl/>
        </w:rPr>
        <w:t xml:space="preserve">וכל מה שאני אומר לכם עכשיו </w:t>
      </w:r>
      <w:r>
        <w:rPr>
          <w:rFonts w:hint="cs"/>
          <w:rtl/>
        </w:rPr>
        <w:t xml:space="preserve">– </w:t>
      </w:r>
      <w:r>
        <w:rPr>
          <w:rtl/>
        </w:rPr>
        <w:t xml:space="preserve">כל מי שמסתובב בעולם </w:t>
      </w:r>
      <w:bookmarkStart w:id="2921" w:name="_ETM_Q10_668209"/>
      <w:bookmarkEnd w:id="2921"/>
      <w:r>
        <w:rPr>
          <w:rtl/>
        </w:rPr>
        <w:t xml:space="preserve">יודע בוודאות שאני צודק, אין פה בכלל שאלה </w:t>
      </w:r>
      <w:r>
        <w:rPr>
          <w:rFonts w:hint="cs"/>
          <w:rtl/>
        </w:rPr>
        <w:t xml:space="preserve">או </w:t>
      </w:r>
      <w:r>
        <w:rPr>
          <w:rtl/>
        </w:rPr>
        <w:t xml:space="preserve">סימן שאלה </w:t>
      </w:r>
      <w:bookmarkStart w:id="2922" w:name="_ETM_Q10_671869"/>
      <w:bookmarkEnd w:id="2922"/>
      <w:r>
        <w:rPr>
          <w:rtl/>
        </w:rPr>
        <w:t xml:space="preserve">בנושא הזה. </w:t>
      </w:r>
      <w:bookmarkStart w:id="2923" w:name="_ETM_Q10_677130"/>
      <w:bookmarkStart w:id="2924" w:name="_ETM_Q10_678264"/>
      <w:bookmarkStart w:id="2925" w:name="_ETM_Q10_678303"/>
      <w:bookmarkStart w:id="2926" w:name="_ETM_Q10_678480"/>
      <w:bookmarkStart w:id="2927" w:name="_ETM_Q10_678511"/>
      <w:bookmarkEnd w:id="2923"/>
      <w:bookmarkEnd w:id="2924"/>
      <w:bookmarkEnd w:id="2925"/>
      <w:bookmarkEnd w:id="2926"/>
      <w:bookmarkEnd w:id="2927"/>
      <w:r>
        <w:rPr>
          <w:rtl/>
        </w:rPr>
        <w:t xml:space="preserve">אם יש בן אדם שהוא, לא יודע מה, מתקין </w:t>
      </w:r>
      <w:bookmarkStart w:id="2928" w:name="_ETM_Q10_679986"/>
      <w:bookmarkEnd w:id="2928"/>
      <w:r>
        <w:rPr>
          <w:rFonts w:hint="cs"/>
          <w:rtl/>
        </w:rPr>
        <w:t>ט</w:t>
      </w:r>
      <w:r>
        <w:rPr>
          <w:rtl/>
        </w:rPr>
        <w:t xml:space="preserve">פטים והוא נוסע מתל אביב לחיפה, למה הוא לא ייקח </w:t>
      </w:r>
      <w:bookmarkStart w:id="2929" w:name="_ETM_Q10_682843"/>
      <w:bookmarkEnd w:id="2929"/>
      <w:r>
        <w:rPr>
          <w:rtl/>
        </w:rPr>
        <w:t xml:space="preserve">איתו עוד בן אדם? מה הבעיה בזה? </w:t>
      </w:r>
      <w:bookmarkStart w:id="2930" w:name="_ETM_Q10_686920"/>
      <w:bookmarkStart w:id="2931" w:name="_ETM_Q10_690792"/>
      <w:bookmarkStart w:id="2932" w:name="_ETM_Q10_690826"/>
      <w:bookmarkStart w:id="2933" w:name="_ETM_Q10_691008"/>
      <w:bookmarkStart w:id="2934" w:name="_ETM_Q10_691037"/>
      <w:bookmarkEnd w:id="2930"/>
      <w:bookmarkEnd w:id="2931"/>
      <w:bookmarkEnd w:id="2932"/>
      <w:bookmarkEnd w:id="2933"/>
      <w:bookmarkEnd w:id="2934"/>
      <w:r>
        <w:rPr>
          <w:rtl/>
        </w:rPr>
        <w:t>חברים, שאף אחד לא יספר לי סיפורים</w:t>
      </w:r>
      <w:r>
        <w:rPr>
          <w:rFonts w:hint="cs"/>
          <w:rtl/>
        </w:rPr>
        <w:t>.</w:t>
      </w:r>
      <w:r>
        <w:rPr>
          <w:rtl/>
        </w:rPr>
        <w:t xml:space="preserve"> אני נוסע </w:t>
      </w:r>
      <w:proofErr w:type="spellStart"/>
      <w:r>
        <w:rPr>
          <w:rtl/>
        </w:rPr>
        <w:t>ב</w:t>
      </w:r>
      <w:r>
        <w:rPr>
          <w:rFonts w:hint="cs"/>
          <w:rtl/>
        </w:rPr>
        <w:t>א</w:t>
      </w:r>
      <w:r>
        <w:rPr>
          <w:rtl/>
        </w:rPr>
        <w:t>ובר</w:t>
      </w:r>
      <w:proofErr w:type="spellEnd"/>
      <w:r>
        <w:rPr>
          <w:rtl/>
        </w:rPr>
        <w:t xml:space="preserve"> </w:t>
      </w:r>
      <w:bookmarkStart w:id="2935" w:name="_ETM_Q10_692169"/>
      <w:bookmarkEnd w:id="2935"/>
      <w:r>
        <w:rPr>
          <w:rtl/>
        </w:rPr>
        <w:t>נסיעות של חצי שעה ו</w:t>
      </w:r>
      <w:r>
        <w:rPr>
          <w:rFonts w:hint="cs"/>
          <w:rtl/>
        </w:rPr>
        <w:t>-40</w:t>
      </w:r>
      <w:r>
        <w:rPr>
          <w:rtl/>
        </w:rPr>
        <w:t xml:space="preserve"> דקות במחיר של </w:t>
      </w:r>
      <w:r>
        <w:rPr>
          <w:rFonts w:hint="cs"/>
          <w:rtl/>
        </w:rPr>
        <w:t xml:space="preserve">30 שקלים. </w:t>
      </w:r>
      <w:bookmarkStart w:id="2936" w:name="_ETM_Q10_700130"/>
      <w:bookmarkEnd w:id="2936"/>
      <w:r>
        <w:rPr>
          <w:rtl/>
        </w:rPr>
        <w:t>לכן</w:t>
      </w:r>
      <w:r>
        <w:rPr>
          <w:rFonts w:hint="cs"/>
          <w:rtl/>
        </w:rPr>
        <w:t>,</w:t>
      </w:r>
      <w:r>
        <w:rPr>
          <w:rtl/>
        </w:rPr>
        <w:t xml:space="preserve"> שאף אחד לא ינסה להפחיד את אזרחי ישראל. מדובר </w:t>
      </w:r>
      <w:bookmarkStart w:id="2937" w:name="_ETM_Q10_704839"/>
      <w:bookmarkEnd w:id="2937"/>
      <w:r>
        <w:rPr>
          <w:rtl/>
        </w:rPr>
        <w:t xml:space="preserve">בנטו רפורמה שהיא לטובתם. </w:t>
      </w:r>
      <w:bookmarkStart w:id="2938" w:name="_ETM_Q10_710419"/>
      <w:bookmarkEnd w:id="2938"/>
    </w:p>
    <w:p w:rsidR="007044A8" w:rsidRDefault="007044A8" w:rsidP="001C5CFC">
      <w:pPr>
        <w:rPr>
          <w:rtl/>
        </w:rPr>
      </w:pPr>
      <w:bookmarkStart w:id="2939" w:name="_ETM_Q10_711545"/>
      <w:bookmarkStart w:id="2940" w:name="_ETM_Q10_711583"/>
      <w:bookmarkEnd w:id="2939"/>
      <w:bookmarkEnd w:id="2940"/>
    </w:p>
    <w:p w:rsidR="007044A8" w:rsidRDefault="007044A8" w:rsidP="001C5CFC">
      <w:pPr>
        <w:rPr>
          <w:rtl/>
        </w:rPr>
      </w:pPr>
      <w:bookmarkStart w:id="2941" w:name="_ETM_Q10_711736"/>
      <w:bookmarkStart w:id="2942" w:name="_ETM_Q10_711805"/>
      <w:bookmarkEnd w:id="2941"/>
      <w:bookmarkEnd w:id="2942"/>
      <w:r>
        <w:rPr>
          <w:rtl/>
        </w:rPr>
        <w:t xml:space="preserve">לגבי נהגי המוניות, יש לי חדשות בשבילכם. כותבים לי נהגי </w:t>
      </w:r>
      <w:bookmarkStart w:id="2943" w:name="_ETM_Q10_714359"/>
      <w:bookmarkEnd w:id="2943"/>
      <w:r>
        <w:rPr>
          <w:rtl/>
        </w:rPr>
        <w:t xml:space="preserve">מוניות </w:t>
      </w:r>
      <w:r>
        <w:rPr>
          <w:rFonts w:hint="cs"/>
          <w:rtl/>
        </w:rPr>
        <w:t xml:space="preserve">– </w:t>
      </w:r>
      <w:r>
        <w:rPr>
          <w:rtl/>
        </w:rPr>
        <w:t xml:space="preserve">רובם בעד הדבר הזה. צריך להבין, הרי נהג מונית </w:t>
      </w:r>
      <w:bookmarkStart w:id="2944" w:name="_ETM_Q10_718299"/>
      <w:bookmarkEnd w:id="2944"/>
      <w:r>
        <w:rPr>
          <w:rtl/>
        </w:rPr>
        <w:t>משלם שכירות לבעל המספר</w:t>
      </w:r>
      <w:r>
        <w:rPr>
          <w:rFonts w:hint="cs"/>
          <w:rtl/>
        </w:rPr>
        <w:t>,</w:t>
      </w:r>
      <w:r>
        <w:rPr>
          <w:rtl/>
        </w:rPr>
        <w:t xml:space="preserve"> הוא משלם</w:t>
      </w:r>
      <w:r>
        <w:rPr>
          <w:rFonts w:hint="cs"/>
          <w:rtl/>
        </w:rPr>
        <w:t xml:space="preserve"> 3,000, 4,000 </w:t>
      </w:r>
      <w:bookmarkStart w:id="2945" w:name="_ETM_Q10_724437"/>
      <w:bookmarkEnd w:id="2945"/>
      <w:r>
        <w:rPr>
          <w:rFonts w:hint="cs"/>
          <w:rtl/>
        </w:rPr>
        <w:t>שקלים</w:t>
      </w:r>
      <w:bookmarkStart w:id="2946" w:name="_ETM_Q10_722239"/>
      <w:bookmarkEnd w:id="2946"/>
      <w:r>
        <w:rPr>
          <w:rFonts w:hint="cs"/>
          <w:rtl/>
        </w:rPr>
        <w:t xml:space="preserve"> </w:t>
      </w:r>
      <w:r>
        <w:rPr>
          <w:rtl/>
        </w:rPr>
        <w:t>בחודש בשביל הזכות להיות נהג מונית</w:t>
      </w:r>
      <w:r>
        <w:rPr>
          <w:rFonts w:hint="cs"/>
          <w:rtl/>
        </w:rPr>
        <w:t>.</w:t>
      </w:r>
      <w:r>
        <w:rPr>
          <w:rtl/>
        </w:rPr>
        <w:t xml:space="preserve"> אז רוב נהגי </w:t>
      </w:r>
      <w:bookmarkStart w:id="2947" w:name="_ETM_Q10_726179"/>
      <w:bookmarkEnd w:id="2947"/>
      <w:r>
        <w:rPr>
          <w:rtl/>
        </w:rPr>
        <w:t xml:space="preserve">המוניות תומכים בזה. </w:t>
      </w:r>
      <w:bookmarkStart w:id="2948" w:name="_ETM_Q10_733250"/>
      <w:bookmarkEnd w:id="2948"/>
      <w:r>
        <w:rPr>
          <w:rtl/>
        </w:rPr>
        <w:t>לגבי הפיצוי, חשוב להבהיר</w:t>
      </w:r>
      <w:r>
        <w:rPr>
          <w:rFonts w:hint="cs"/>
          <w:rtl/>
        </w:rPr>
        <w:t>:</w:t>
      </w:r>
      <w:r>
        <w:rPr>
          <w:rtl/>
        </w:rPr>
        <w:t xml:space="preserve"> ישנם בעלי זכות ציבורית שקנו את </w:t>
      </w:r>
      <w:bookmarkStart w:id="2949" w:name="_ETM_Q10_738292"/>
      <w:bookmarkEnd w:id="2949"/>
      <w:r>
        <w:rPr>
          <w:rtl/>
        </w:rPr>
        <w:t>הזכות הזאת</w:t>
      </w:r>
      <w:r>
        <w:rPr>
          <w:rFonts w:hint="cs"/>
          <w:rtl/>
        </w:rPr>
        <w:t>.</w:t>
      </w:r>
      <w:r>
        <w:rPr>
          <w:rtl/>
        </w:rPr>
        <w:t xml:space="preserve"> הם לא גנבו מאף אחד, הם שילמו למדינה </w:t>
      </w:r>
      <w:bookmarkStart w:id="2950" w:name="_ETM_Q10_743333"/>
      <w:bookmarkEnd w:id="2950"/>
      <w:r>
        <w:rPr>
          <w:rtl/>
        </w:rPr>
        <w:t>עבור הזכות, וודאי ו</w:t>
      </w:r>
      <w:r>
        <w:rPr>
          <w:rFonts w:hint="cs"/>
          <w:rtl/>
        </w:rPr>
        <w:t>בו</w:t>
      </w:r>
      <w:r>
        <w:rPr>
          <w:rtl/>
        </w:rPr>
        <w:t>ודאי שאנחנו נתמוך בפיצוי</w:t>
      </w:r>
      <w:r>
        <w:rPr>
          <w:rFonts w:hint="cs"/>
          <w:rtl/>
        </w:rPr>
        <w:t>.</w:t>
      </w:r>
      <w:r>
        <w:rPr>
          <w:rtl/>
        </w:rPr>
        <w:t xml:space="preserve"> חייבים</w:t>
      </w:r>
      <w:r>
        <w:rPr>
          <w:rFonts w:hint="cs"/>
          <w:rtl/>
        </w:rPr>
        <w:t>.</w:t>
      </w:r>
      <w:r>
        <w:rPr>
          <w:rtl/>
        </w:rPr>
        <w:t xml:space="preserve"> החוק הזה </w:t>
      </w:r>
      <w:bookmarkStart w:id="2951" w:name="_ETM_Q10_748376"/>
      <w:bookmarkEnd w:id="2951"/>
      <w:r>
        <w:rPr>
          <w:rtl/>
        </w:rPr>
        <w:t>לא יוכל לעבור בלי פיצוי עבורם</w:t>
      </w:r>
      <w:r>
        <w:rPr>
          <w:rFonts w:hint="cs"/>
          <w:rtl/>
        </w:rPr>
        <w:t>.</w:t>
      </w:r>
      <w:r>
        <w:rPr>
          <w:rtl/>
        </w:rPr>
        <w:t xml:space="preserve"> המדינה לא יכולה פתאום </w:t>
      </w:r>
      <w:bookmarkStart w:id="2952" w:name="_ETM_Q10_753418"/>
      <w:bookmarkEnd w:id="2952"/>
      <w:r>
        <w:rPr>
          <w:rtl/>
        </w:rPr>
        <w:t>להגיד</w:t>
      </w:r>
      <w:r>
        <w:rPr>
          <w:rFonts w:hint="cs"/>
          <w:rtl/>
        </w:rPr>
        <w:t>:</w:t>
      </w:r>
      <w:r>
        <w:rPr>
          <w:rtl/>
        </w:rPr>
        <w:t xml:space="preserve"> תשמעו, היה לכם נכס</w:t>
      </w:r>
      <w:r>
        <w:rPr>
          <w:rFonts w:hint="cs"/>
          <w:rtl/>
        </w:rPr>
        <w:t xml:space="preserve"> </w:t>
      </w:r>
      <w:r>
        <w:rPr>
          <w:rFonts w:hint="eastAsia"/>
          <w:rtl/>
        </w:rPr>
        <w:t xml:space="preserve">– </w:t>
      </w:r>
      <w:r>
        <w:rPr>
          <w:rFonts w:hint="cs"/>
          <w:rtl/>
        </w:rPr>
        <w:t>מ</w:t>
      </w:r>
      <w:bookmarkStart w:id="2953" w:name="_ETM_Q10_758469"/>
      <w:bookmarkEnd w:id="2953"/>
      <w:r>
        <w:rPr>
          <w:rtl/>
        </w:rPr>
        <w:t>מחר הוא שווה אפס. ברור שזה לא הגיוני</w:t>
      </w:r>
      <w:r>
        <w:rPr>
          <w:rFonts w:hint="cs"/>
          <w:rtl/>
        </w:rPr>
        <w:t>.</w:t>
      </w:r>
      <w:r>
        <w:rPr>
          <w:rtl/>
        </w:rPr>
        <w:t xml:space="preserve"> זה לא </w:t>
      </w:r>
      <w:bookmarkStart w:id="2954" w:name="_ETM_Q10_762723"/>
      <w:bookmarkEnd w:id="2954"/>
      <w:r>
        <w:rPr>
          <w:rtl/>
        </w:rPr>
        <w:t>יהיה, זה לא יקרה, זה לא רצון השרה</w:t>
      </w:r>
      <w:r>
        <w:rPr>
          <w:rFonts w:hint="cs"/>
          <w:rtl/>
        </w:rPr>
        <w:t xml:space="preserve">. </w:t>
      </w:r>
    </w:p>
    <w:p w:rsidR="007044A8" w:rsidRDefault="007044A8" w:rsidP="001C5CFC">
      <w:pPr>
        <w:rPr>
          <w:rtl/>
        </w:rPr>
      </w:pPr>
      <w:bookmarkStart w:id="2955" w:name="_ETM_Q10_767296"/>
      <w:bookmarkStart w:id="2956" w:name="_ETM_Q10_767334"/>
      <w:bookmarkEnd w:id="2955"/>
      <w:bookmarkEnd w:id="2956"/>
    </w:p>
    <w:p w:rsidR="007044A8" w:rsidRDefault="007044A8" w:rsidP="001C5CFC">
      <w:pPr>
        <w:rPr>
          <w:rtl/>
        </w:rPr>
      </w:pPr>
      <w:bookmarkStart w:id="2957" w:name="TOR_Q11"/>
      <w:bookmarkStart w:id="2958" w:name="_ETM_Q11_181700"/>
      <w:bookmarkEnd w:id="2957"/>
      <w:bookmarkEnd w:id="2958"/>
      <w:r>
        <w:rPr>
          <w:rFonts w:hint="cs"/>
          <w:rtl/>
        </w:rPr>
        <w:t xml:space="preserve">כמובן שיהיה פיצוי לבעלי הזכות הציבורית, ואנחנו נעמוד על זה. </w:t>
      </w:r>
      <w:bookmarkStart w:id="2959" w:name="_ETM_Q11_171061"/>
      <w:bookmarkEnd w:id="2959"/>
      <w:r>
        <w:rPr>
          <w:rFonts w:hint="cs"/>
          <w:rtl/>
        </w:rPr>
        <w:t>אין שום שאלה בכלל בעניין. המדינה כמובן רוצה להתקדם קדימה</w:t>
      </w:r>
      <w:bookmarkStart w:id="2960" w:name="_ETM_Q11_173885"/>
      <w:bookmarkEnd w:id="2960"/>
      <w:r>
        <w:rPr>
          <w:rFonts w:hint="cs"/>
          <w:rtl/>
        </w:rPr>
        <w:t>, אבל היא לא יכולה להשאיר אותם ללא פיצוי, ואנחנו נתעקש</w:t>
      </w:r>
      <w:bookmarkStart w:id="2961" w:name="_ETM_Q11_176256"/>
      <w:bookmarkEnd w:id="2961"/>
      <w:r>
        <w:rPr>
          <w:rFonts w:hint="cs"/>
          <w:rtl/>
        </w:rPr>
        <w:t xml:space="preserve"> על זה. </w:t>
      </w:r>
      <w:bookmarkStart w:id="2962" w:name="_ETM_Q11_178392"/>
      <w:bookmarkEnd w:id="2962"/>
    </w:p>
    <w:p w:rsidR="007044A8" w:rsidRDefault="007044A8" w:rsidP="009635F5">
      <w:pPr>
        <w:rPr>
          <w:rtl/>
        </w:rPr>
      </w:pPr>
      <w:bookmarkStart w:id="2963" w:name="_ETM_Q11_178428"/>
      <w:bookmarkEnd w:id="2963"/>
    </w:p>
    <w:p w:rsidR="007044A8" w:rsidRDefault="007044A8" w:rsidP="001C5CFC">
      <w:pPr>
        <w:rPr>
          <w:rtl/>
        </w:rPr>
      </w:pPr>
      <w:bookmarkStart w:id="2964" w:name="_ETM_Q11_178584"/>
      <w:bookmarkStart w:id="2965" w:name="_ETM_Q11_178625"/>
      <w:bookmarkEnd w:id="2964"/>
      <w:bookmarkEnd w:id="2965"/>
      <w:r>
        <w:rPr>
          <w:rtl/>
        </w:rPr>
        <w:t>דבר נוסף, אובר זה רק שם קוד</w:t>
      </w:r>
      <w:r>
        <w:rPr>
          <w:rFonts w:hint="cs"/>
          <w:rtl/>
        </w:rPr>
        <w:t>.</w:t>
      </w:r>
      <w:r>
        <w:rPr>
          <w:rtl/>
        </w:rPr>
        <w:t xml:space="preserve"> אובר לא תהיה </w:t>
      </w:r>
      <w:bookmarkStart w:id="2966" w:name="_ETM_Q11_184119"/>
      <w:bookmarkEnd w:id="2966"/>
      <w:r>
        <w:rPr>
          <w:rtl/>
        </w:rPr>
        <w:t>לבד</w:t>
      </w:r>
      <w:r>
        <w:rPr>
          <w:rFonts w:hint="cs"/>
          <w:rtl/>
        </w:rPr>
        <w:t>.</w:t>
      </w:r>
      <w:r>
        <w:rPr>
          <w:rtl/>
        </w:rPr>
        <w:t xml:space="preserve"> ברור</w:t>
      </w:r>
      <w:r>
        <w:rPr>
          <w:rFonts w:hint="cs"/>
          <w:rtl/>
        </w:rPr>
        <w:t xml:space="preserve"> –</w:t>
      </w:r>
      <w:r>
        <w:rPr>
          <w:rtl/>
        </w:rPr>
        <w:t xml:space="preserve"> </w:t>
      </w:r>
      <w:bookmarkStart w:id="2967" w:name="_ETM_Q11_187119"/>
      <w:bookmarkEnd w:id="2967"/>
      <w:r>
        <w:rPr>
          <w:rtl/>
        </w:rPr>
        <w:t>מה עשינו בזה, אם אנחנו מעבירים ממונופול אחד למונופול שנ</w:t>
      </w:r>
      <w:r>
        <w:rPr>
          <w:rFonts w:hint="cs"/>
          <w:rtl/>
        </w:rPr>
        <w:t>י?</w:t>
      </w:r>
      <w:r>
        <w:rPr>
          <w:rtl/>
        </w:rPr>
        <w:t xml:space="preserve"> </w:t>
      </w:r>
      <w:bookmarkStart w:id="2968" w:name="_ETM_Q11_191382"/>
      <w:bookmarkEnd w:id="2968"/>
      <w:r>
        <w:rPr>
          <w:rtl/>
        </w:rPr>
        <w:t xml:space="preserve">יהיה </w:t>
      </w:r>
      <w:r>
        <w:t>Bolt</w:t>
      </w:r>
      <w:r>
        <w:rPr>
          <w:rtl/>
        </w:rPr>
        <w:t xml:space="preserve">, יהיה </w:t>
      </w:r>
      <w:r>
        <w:t>Lyft</w:t>
      </w:r>
      <w:r>
        <w:rPr>
          <w:rtl/>
        </w:rPr>
        <w:t xml:space="preserve">, יהיה </w:t>
      </w:r>
      <w:proofErr w:type="spellStart"/>
      <w:r>
        <w:t>Raxi</w:t>
      </w:r>
      <w:proofErr w:type="spellEnd"/>
      <w:r>
        <w:rPr>
          <w:rtl/>
        </w:rPr>
        <w:t>, גט טקסי</w:t>
      </w:r>
      <w:r>
        <w:rPr>
          <w:rFonts w:hint="cs"/>
          <w:rtl/>
        </w:rPr>
        <w:t xml:space="preserve">. </w:t>
      </w:r>
      <w:r>
        <w:rPr>
          <w:rtl/>
        </w:rPr>
        <w:t xml:space="preserve">אנחנו מעצמה </w:t>
      </w:r>
      <w:bookmarkStart w:id="2969" w:name="_ETM_Q11_195646"/>
      <w:bookmarkEnd w:id="2969"/>
      <w:r>
        <w:rPr>
          <w:rtl/>
        </w:rPr>
        <w:t>טכנולוגית</w:t>
      </w:r>
      <w:r>
        <w:rPr>
          <w:rFonts w:hint="cs"/>
          <w:rtl/>
        </w:rPr>
        <w:t>,</w:t>
      </w:r>
      <w:r>
        <w:rPr>
          <w:rtl/>
        </w:rPr>
        <w:t xml:space="preserve"> בישראל</w:t>
      </w:r>
      <w:r>
        <w:rPr>
          <w:rFonts w:hint="cs"/>
          <w:rtl/>
        </w:rPr>
        <w:t>.</w:t>
      </w:r>
      <w:r>
        <w:rPr>
          <w:rtl/>
        </w:rPr>
        <w:t xml:space="preserve"> כל מי שירצה לפתוח אפליקציה</w:t>
      </w:r>
      <w:r>
        <w:rPr>
          <w:rFonts w:hint="cs"/>
          <w:rtl/>
        </w:rPr>
        <w:t xml:space="preserve"> –</w:t>
      </w:r>
      <w:r>
        <w:rPr>
          <w:rtl/>
        </w:rPr>
        <w:t xml:space="preserve"> תהיה פה תחרות</w:t>
      </w:r>
      <w:r>
        <w:rPr>
          <w:rFonts w:hint="cs"/>
          <w:rtl/>
        </w:rPr>
        <w:t>.</w:t>
      </w:r>
      <w:r>
        <w:rPr>
          <w:rtl/>
        </w:rPr>
        <w:t xml:space="preserve"> </w:t>
      </w:r>
      <w:bookmarkStart w:id="2970" w:name="_ETM_Q11_199909"/>
      <w:bookmarkEnd w:id="2970"/>
      <w:r>
        <w:rPr>
          <w:rtl/>
        </w:rPr>
        <w:t>זו המדיניות של השרה</w:t>
      </w:r>
      <w:r>
        <w:rPr>
          <w:rFonts w:hint="cs"/>
          <w:rtl/>
        </w:rPr>
        <w:t>,</w:t>
      </w:r>
      <w:r>
        <w:rPr>
          <w:rtl/>
        </w:rPr>
        <w:t xml:space="preserve"> ז</w:t>
      </w:r>
      <w:r>
        <w:rPr>
          <w:rFonts w:hint="cs"/>
          <w:rtl/>
        </w:rPr>
        <w:t>ו</w:t>
      </w:r>
      <w:r>
        <w:rPr>
          <w:rtl/>
        </w:rPr>
        <w:t xml:space="preserve"> כמובן המדיניות שאנחנו רוצים לקדם</w:t>
      </w:r>
      <w:r>
        <w:rPr>
          <w:rFonts w:hint="cs"/>
          <w:rtl/>
        </w:rPr>
        <w:t>.</w:t>
      </w:r>
      <w:r>
        <w:rPr>
          <w:rtl/>
        </w:rPr>
        <w:t xml:space="preserve"> </w:t>
      </w:r>
      <w:bookmarkStart w:id="2971" w:name="_ETM_Q11_204172"/>
      <w:bookmarkEnd w:id="2971"/>
      <w:r>
        <w:rPr>
          <w:rtl/>
        </w:rPr>
        <w:t xml:space="preserve">וברור שאנחנו נעשה פה תחרות. אובר זה שם קוד </w:t>
      </w:r>
      <w:bookmarkStart w:id="2972" w:name="_ETM_Q11_208436"/>
      <w:bookmarkEnd w:id="2972"/>
      <w:r>
        <w:rPr>
          <w:rtl/>
        </w:rPr>
        <w:t>ל</w:t>
      </w:r>
      <w:bookmarkStart w:id="2973" w:name="_ETM_Q11_212909"/>
      <w:bookmarkEnd w:id="2973"/>
      <w:r>
        <w:rPr>
          <w:rtl/>
        </w:rPr>
        <w:t>ארבע</w:t>
      </w:r>
      <w:r>
        <w:rPr>
          <w:rFonts w:hint="cs"/>
          <w:rtl/>
        </w:rPr>
        <w:t>-</w:t>
      </w:r>
      <w:r>
        <w:rPr>
          <w:rtl/>
        </w:rPr>
        <w:t xml:space="preserve">חמש אפליקציות שיהיו בתוך מדינת ישראל. </w:t>
      </w:r>
      <w:bookmarkStart w:id="2974" w:name="_ETM_Q11_219900"/>
      <w:bookmarkEnd w:id="2974"/>
    </w:p>
    <w:p w:rsidR="007044A8" w:rsidRDefault="007044A8" w:rsidP="001C5CFC">
      <w:pPr>
        <w:rPr>
          <w:rtl/>
        </w:rPr>
      </w:pPr>
      <w:bookmarkStart w:id="2975" w:name="_ETM_Q11_218111"/>
      <w:bookmarkStart w:id="2976" w:name="_ETM_Q11_218155"/>
      <w:bookmarkStart w:id="2977" w:name="_ETM_Q11_218303"/>
      <w:bookmarkEnd w:id="2975"/>
      <w:bookmarkEnd w:id="2976"/>
      <w:bookmarkEnd w:id="2977"/>
    </w:p>
    <w:p w:rsidR="007044A8" w:rsidRDefault="007044A8" w:rsidP="001C5CFC">
      <w:pPr>
        <w:rPr>
          <w:rtl/>
        </w:rPr>
      </w:pPr>
      <w:bookmarkStart w:id="2978" w:name="_ETM_Q11_218330"/>
      <w:bookmarkEnd w:id="2978"/>
      <w:r>
        <w:rPr>
          <w:rtl/>
        </w:rPr>
        <w:t>חברים, אי</w:t>
      </w:r>
      <w:r>
        <w:rPr>
          <w:rFonts w:hint="cs"/>
          <w:rtl/>
        </w:rPr>
        <w:t>-</w:t>
      </w:r>
      <w:r>
        <w:rPr>
          <w:rtl/>
        </w:rPr>
        <w:t xml:space="preserve">אפשר לדבר כל הזמן על יוקר המחיה ולהגיד </w:t>
      </w:r>
      <w:bookmarkStart w:id="2979" w:name="_ETM_Q11_224030"/>
      <w:bookmarkEnd w:id="2979"/>
      <w:r>
        <w:rPr>
          <w:rtl/>
        </w:rPr>
        <w:t xml:space="preserve">כמה יקר פה ולהתלונן על כמה יקר פה, ואז כל </w:t>
      </w:r>
      <w:bookmarkStart w:id="2980" w:name="_ETM_Q11_228159"/>
      <w:bookmarkEnd w:id="2980"/>
      <w:r>
        <w:rPr>
          <w:rtl/>
        </w:rPr>
        <w:t xml:space="preserve">אחד תוקע את </w:t>
      </w:r>
      <w:r>
        <w:rPr>
          <w:rFonts w:hint="cs"/>
          <w:rtl/>
        </w:rPr>
        <w:t>–</w:t>
      </w:r>
      <w:r>
        <w:rPr>
          <w:rtl/>
        </w:rPr>
        <w:t xml:space="preserve"> זה תוקע את האלומיניום, רוצה מונופול </w:t>
      </w:r>
      <w:bookmarkStart w:id="2981" w:name="_ETM_Q11_232290"/>
      <w:bookmarkEnd w:id="2981"/>
      <w:r>
        <w:rPr>
          <w:rtl/>
        </w:rPr>
        <w:t>על האלומיניום</w:t>
      </w:r>
      <w:r>
        <w:rPr>
          <w:rFonts w:hint="cs"/>
          <w:rtl/>
        </w:rPr>
        <w:t>;</w:t>
      </w:r>
      <w:r>
        <w:rPr>
          <w:rtl/>
        </w:rPr>
        <w:t xml:space="preserve"> וזה רוצה מונופול על החלב</w:t>
      </w:r>
      <w:r>
        <w:rPr>
          <w:rFonts w:hint="cs"/>
          <w:rtl/>
        </w:rPr>
        <w:t>;</w:t>
      </w:r>
      <w:r>
        <w:rPr>
          <w:rtl/>
        </w:rPr>
        <w:t xml:space="preserve"> וזה </w:t>
      </w:r>
      <w:r>
        <w:rPr>
          <w:rFonts w:hint="cs"/>
          <w:rtl/>
        </w:rPr>
        <w:t xml:space="preserve">– </w:t>
      </w:r>
      <w:r>
        <w:rPr>
          <w:rtl/>
        </w:rPr>
        <w:t xml:space="preserve">על כיסאות </w:t>
      </w:r>
      <w:bookmarkStart w:id="2982" w:name="_ETM_Q11_236420"/>
      <w:bookmarkEnd w:id="2982"/>
      <w:r>
        <w:rPr>
          <w:rFonts w:hint="cs"/>
          <w:rtl/>
        </w:rPr>
        <w:t>ה</w:t>
      </w:r>
      <w:r>
        <w:rPr>
          <w:rtl/>
        </w:rPr>
        <w:t>פלסטיק</w:t>
      </w:r>
      <w:r>
        <w:rPr>
          <w:rFonts w:hint="cs"/>
          <w:rtl/>
        </w:rPr>
        <w:t>;</w:t>
      </w:r>
      <w:r>
        <w:rPr>
          <w:rtl/>
        </w:rPr>
        <w:t xml:space="preserve"> וההוא על הזה</w:t>
      </w:r>
      <w:r>
        <w:rPr>
          <w:rFonts w:hint="cs"/>
          <w:rtl/>
        </w:rPr>
        <w:t>.</w:t>
      </w:r>
      <w:r>
        <w:rPr>
          <w:rtl/>
        </w:rPr>
        <w:t xml:space="preserve"> אז מה נהיה פה? אז נהיה </w:t>
      </w:r>
      <w:bookmarkStart w:id="2983" w:name="_ETM_Q11_240550"/>
      <w:bookmarkEnd w:id="2983"/>
      <w:r>
        <w:rPr>
          <w:rtl/>
        </w:rPr>
        <w:t>קובה</w:t>
      </w:r>
      <w:r>
        <w:rPr>
          <w:rFonts w:hint="cs"/>
          <w:rtl/>
        </w:rPr>
        <w:t>,</w:t>
      </w:r>
      <w:r>
        <w:rPr>
          <w:rtl/>
        </w:rPr>
        <w:t xml:space="preserve"> אז לא תהיה תחרות בכלום. </w:t>
      </w:r>
      <w:bookmarkStart w:id="2984" w:name="_ETM_Q11_244910"/>
      <w:bookmarkEnd w:id="2984"/>
      <w:r>
        <w:rPr>
          <w:rtl/>
        </w:rPr>
        <w:t>אי</w:t>
      </w:r>
      <w:r>
        <w:rPr>
          <w:rFonts w:hint="cs"/>
          <w:rtl/>
        </w:rPr>
        <w:t>-</w:t>
      </w:r>
      <w:r>
        <w:rPr>
          <w:rtl/>
        </w:rPr>
        <w:t>אפשר להמשיך ככה. אם רוצים להוביל</w:t>
      </w:r>
      <w:r>
        <w:rPr>
          <w:rFonts w:hint="cs"/>
          <w:rtl/>
        </w:rPr>
        <w:t>,</w:t>
      </w:r>
      <w:r>
        <w:rPr>
          <w:rtl/>
        </w:rPr>
        <w:t xml:space="preserve"> </w:t>
      </w:r>
      <w:r>
        <w:rPr>
          <w:rFonts w:hint="cs"/>
          <w:rtl/>
        </w:rPr>
        <w:t>ב</w:t>
      </w:r>
      <w:r>
        <w:rPr>
          <w:rtl/>
        </w:rPr>
        <w:t xml:space="preserve">יוקר המחיה, באמת </w:t>
      </w:r>
      <w:bookmarkStart w:id="2985" w:name="_ETM_Q11_248893"/>
      <w:bookmarkEnd w:id="2985"/>
      <w:r>
        <w:rPr>
          <w:rtl/>
        </w:rPr>
        <w:t>להוביל להוזלה ניכרת, חייבים לפתוח את השוק</w:t>
      </w:r>
      <w:r>
        <w:rPr>
          <w:rFonts w:hint="cs"/>
          <w:rtl/>
        </w:rPr>
        <w:t>.</w:t>
      </w:r>
      <w:r>
        <w:rPr>
          <w:rtl/>
        </w:rPr>
        <w:t xml:space="preserve"> אין שום ברירה </w:t>
      </w:r>
      <w:bookmarkStart w:id="2986" w:name="_ETM_Q11_252876"/>
      <w:bookmarkEnd w:id="2986"/>
      <w:r>
        <w:rPr>
          <w:rtl/>
        </w:rPr>
        <w:t xml:space="preserve">אחרת. </w:t>
      </w:r>
      <w:bookmarkStart w:id="2987" w:name="_ETM_Q11_260410"/>
      <w:bookmarkEnd w:id="2987"/>
    </w:p>
    <w:p w:rsidR="007044A8" w:rsidRDefault="007044A8" w:rsidP="001C5CFC">
      <w:pPr>
        <w:rPr>
          <w:rtl/>
        </w:rPr>
      </w:pPr>
      <w:bookmarkStart w:id="2988" w:name="_ETM_Q11_258222"/>
      <w:bookmarkStart w:id="2989" w:name="_ETM_Q11_258247"/>
      <w:bookmarkEnd w:id="2988"/>
      <w:bookmarkEnd w:id="2989"/>
    </w:p>
    <w:p w:rsidR="007044A8" w:rsidRDefault="007044A8" w:rsidP="001C5CFC">
      <w:pPr>
        <w:rPr>
          <w:rtl/>
        </w:rPr>
      </w:pPr>
      <w:bookmarkStart w:id="2990" w:name="_ETM_Q11_258389"/>
      <w:bookmarkStart w:id="2991" w:name="_ETM_Q11_258412"/>
      <w:bookmarkEnd w:id="2990"/>
      <w:bookmarkEnd w:id="2991"/>
      <w:r>
        <w:rPr>
          <w:rtl/>
        </w:rPr>
        <w:t xml:space="preserve">לסיכום, חברים יקרים, אני רוצה להודות לשרה מירי רגב, שלא </w:t>
      </w:r>
      <w:bookmarkStart w:id="2992" w:name="_ETM_Q11_265824"/>
      <w:bookmarkEnd w:id="2992"/>
      <w:r>
        <w:rPr>
          <w:rtl/>
        </w:rPr>
        <w:t>רק תומכת בחקיקה הזאת</w:t>
      </w:r>
      <w:r>
        <w:rPr>
          <w:rFonts w:hint="cs"/>
          <w:rtl/>
        </w:rPr>
        <w:t xml:space="preserve"> </w:t>
      </w:r>
      <w:r>
        <w:rPr>
          <w:rFonts w:hint="eastAsia"/>
          <w:rtl/>
        </w:rPr>
        <w:t>–</w:t>
      </w:r>
      <w:r>
        <w:rPr>
          <w:rtl/>
        </w:rPr>
        <w:t xml:space="preserve"> היא דוחפת את החקיקה הזאת, עומדת </w:t>
      </w:r>
      <w:bookmarkStart w:id="2993" w:name="_ETM_Q11_271238"/>
      <w:bookmarkEnd w:id="2993"/>
      <w:r>
        <w:rPr>
          <w:rtl/>
        </w:rPr>
        <w:t>מול לחצים רבים בנושא הזה</w:t>
      </w:r>
      <w:r>
        <w:rPr>
          <w:rFonts w:hint="cs"/>
          <w:rtl/>
        </w:rPr>
        <w:t>.</w:t>
      </w:r>
      <w:r>
        <w:rPr>
          <w:rtl/>
        </w:rPr>
        <w:t xml:space="preserve"> וברור שאי</w:t>
      </w:r>
      <w:r>
        <w:rPr>
          <w:rFonts w:hint="cs"/>
          <w:rtl/>
        </w:rPr>
        <w:t>-</w:t>
      </w:r>
      <w:r>
        <w:rPr>
          <w:rtl/>
        </w:rPr>
        <w:t xml:space="preserve">אפשר לקדם את </w:t>
      </w:r>
      <w:bookmarkStart w:id="2994" w:name="_ETM_Q11_276652"/>
      <w:bookmarkEnd w:id="2994"/>
      <w:r>
        <w:rPr>
          <w:rtl/>
        </w:rPr>
        <w:t>החקיקה הזאת בלי שרה שמקבלת החלטה והולכת עליה עד הסוף</w:t>
      </w:r>
      <w:r>
        <w:rPr>
          <w:rFonts w:hint="cs"/>
          <w:rtl/>
        </w:rPr>
        <w:t>.</w:t>
      </w:r>
      <w:r>
        <w:rPr>
          <w:rtl/>
        </w:rPr>
        <w:t xml:space="preserve"> </w:t>
      </w:r>
      <w:bookmarkStart w:id="2995" w:name="_ETM_Q11_282066"/>
      <w:bookmarkEnd w:id="2995"/>
      <w:r>
        <w:rPr>
          <w:rtl/>
        </w:rPr>
        <w:t>וזה</w:t>
      </w:r>
      <w:r>
        <w:rPr>
          <w:rFonts w:hint="cs"/>
          <w:rtl/>
        </w:rPr>
        <w:t>,</w:t>
      </w:r>
      <w:r>
        <w:rPr>
          <w:rtl/>
        </w:rPr>
        <w:t xml:space="preserve"> אין מה לעשות</w:t>
      </w:r>
      <w:r>
        <w:rPr>
          <w:rFonts w:hint="cs"/>
          <w:rtl/>
        </w:rPr>
        <w:t xml:space="preserve"> - - -</w:t>
      </w:r>
    </w:p>
    <w:p w:rsidR="007044A8" w:rsidRDefault="007044A8" w:rsidP="001C5CFC">
      <w:pPr>
        <w:rPr>
          <w:rtl/>
        </w:rPr>
      </w:pPr>
    </w:p>
    <w:p w:rsidR="007044A8" w:rsidRDefault="007044A8" w:rsidP="001C5CFC">
      <w:pPr>
        <w:pStyle w:val="af5"/>
        <w:keepNext/>
        <w:rPr>
          <w:rtl/>
        </w:rPr>
      </w:pPr>
      <w:bookmarkStart w:id="2996" w:name="ET_interruption_6359_2"/>
      <w:r w:rsidRPr="00DB3425">
        <w:rPr>
          <w:rStyle w:val="TagStyle"/>
          <w:rtl/>
        </w:rPr>
        <w:t xml:space="preserve"> &lt;&lt; קריאה &gt;&gt; </w:t>
      </w:r>
      <w:r>
        <w:rPr>
          <w:rtl/>
        </w:rPr>
        <w:t>מטי צרפתי הרכבי (יש עתיד):</w:t>
      </w:r>
      <w:r w:rsidRPr="00DB3425">
        <w:rPr>
          <w:rStyle w:val="TagStyle"/>
          <w:rtl/>
        </w:rPr>
        <w:t xml:space="preserve"> &lt;&lt; קריאה &gt;&gt;</w:t>
      </w:r>
      <w:r>
        <w:rPr>
          <w:rtl/>
        </w:rPr>
        <w:t xml:space="preserve"> </w:t>
      </w:r>
      <w:bookmarkEnd w:id="2996"/>
    </w:p>
    <w:p w:rsidR="007044A8" w:rsidRPr="00151E86" w:rsidRDefault="007044A8" w:rsidP="001C5CFC">
      <w:pPr>
        <w:rPr>
          <w:rtl/>
        </w:rPr>
      </w:pPr>
    </w:p>
    <w:p w:rsidR="007044A8" w:rsidRDefault="007044A8" w:rsidP="001C5CFC">
      <w:pPr>
        <w:rPr>
          <w:rtl/>
        </w:rPr>
      </w:pPr>
      <w:r>
        <w:rPr>
          <w:rFonts w:hint="cs"/>
          <w:rtl/>
        </w:rPr>
        <w:t>למה אין חקיקה ממשלתית?</w:t>
      </w:r>
    </w:p>
    <w:p w:rsidR="007044A8" w:rsidRDefault="007044A8" w:rsidP="001C5CFC">
      <w:pPr>
        <w:rPr>
          <w:rtl/>
        </w:rPr>
      </w:pPr>
    </w:p>
    <w:p w:rsidR="007044A8" w:rsidRDefault="007044A8" w:rsidP="001C5CFC">
      <w:pPr>
        <w:pStyle w:val="-"/>
        <w:keepNext/>
        <w:rPr>
          <w:rtl/>
        </w:rPr>
      </w:pPr>
      <w:bookmarkStart w:id="2997" w:name="ET_speakercontinue_6542_3"/>
      <w:r w:rsidRPr="00DB3425">
        <w:rPr>
          <w:rStyle w:val="TagStyle"/>
          <w:rtl/>
        </w:rPr>
        <w:t xml:space="preserve"> &lt;&lt; דובר_המשך &gt;&gt; </w:t>
      </w:r>
      <w:r>
        <w:rPr>
          <w:rtl/>
        </w:rPr>
        <w:t>משה פסל (הליכוד):</w:t>
      </w:r>
      <w:r w:rsidRPr="00DB3425">
        <w:rPr>
          <w:rStyle w:val="TagStyle"/>
          <w:rtl/>
        </w:rPr>
        <w:t xml:space="preserve"> &lt;&lt; דובר_המשך &gt;&gt;</w:t>
      </w:r>
      <w:r>
        <w:rPr>
          <w:rtl/>
        </w:rPr>
        <w:t xml:space="preserve"> </w:t>
      </w:r>
      <w:bookmarkEnd w:id="2997"/>
    </w:p>
    <w:p w:rsidR="007044A8" w:rsidRPr="00151E86" w:rsidRDefault="007044A8" w:rsidP="001C5CFC">
      <w:pPr>
        <w:rPr>
          <w:rtl/>
        </w:rPr>
      </w:pPr>
    </w:p>
    <w:p w:rsidR="007044A8" w:rsidRDefault="007044A8" w:rsidP="001C5CFC">
      <w:pPr>
        <w:rPr>
          <w:rtl/>
        </w:rPr>
      </w:pPr>
      <w:bookmarkStart w:id="2998" w:name="_ETM_Q11_288300"/>
      <w:bookmarkEnd w:id="2998"/>
      <w:r>
        <w:rPr>
          <w:rtl/>
        </w:rPr>
        <w:t>קודם כול</w:t>
      </w:r>
      <w:r>
        <w:rPr>
          <w:rFonts w:hint="cs"/>
          <w:rtl/>
        </w:rPr>
        <w:t>,</w:t>
      </w:r>
      <w:r>
        <w:rPr>
          <w:rtl/>
        </w:rPr>
        <w:t xml:space="preserve"> מקודמת </w:t>
      </w:r>
      <w:r>
        <w:rPr>
          <w:rFonts w:hint="cs"/>
          <w:rtl/>
        </w:rPr>
        <w:t xml:space="preserve">גם </w:t>
      </w:r>
      <w:r>
        <w:rPr>
          <w:rtl/>
        </w:rPr>
        <w:t>חקיקה ממשלתית בעניין</w:t>
      </w:r>
      <w:r>
        <w:rPr>
          <w:rFonts w:hint="cs"/>
          <w:rtl/>
        </w:rPr>
        <w:t>.</w:t>
      </w:r>
      <w:r>
        <w:rPr>
          <w:rtl/>
        </w:rPr>
        <w:t xml:space="preserve"> אבל מה זאת </w:t>
      </w:r>
      <w:bookmarkStart w:id="2999" w:name="_ETM_Q11_292446"/>
      <w:bookmarkEnd w:id="2999"/>
      <w:r>
        <w:rPr>
          <w:rtl/>
        </w:rPr>
        <w:t>אומרת? השרה נעזרת בנו</w:t>
      </w:r>
      <w:r>
        <w:rPr>
          <w:rFonts w:hint="cs"/>
          <w:rtl/>
        </w:rPr>
        <w:t>,</w:t>
      </w:r>
      <w:r>
        <w:rPr>
          <w:rtl/>
        </w:rPr>
        <w:t xml:space="preserve"> היא מובילה את המהלך ואנחנו שמחים </w:t>
      </w:r>
      <w:bookmarkStart w:id="3000" w:name="_ETM_Q11_296592"/>
      <w:bookmarkEnd w:id="3000"/>
      <w:r>
        <w:rPr>
          <w:rtl/>
        </w:rPr>
        <w:t xml:space="preserve">להיות לה לעזר בעניין הזה. </w:t>
      </w:r>
      <w:bookmarkStart w:id="3001" w:name="_ETM_Q11_301379"/>
      <w:bookmarkStart w:id="3002" w:name="_ETM_Q11_304910"/>
      <w:bookmarkEnd w:id="3001"/>
      <w:bookmarkEnd w:id="3002"/>
    </w:p>
    <w:p w:rsidR="007044A8" w:rsidRDefault="007044A8" w:rsidP="001C5CFC">
      <w:pPr>
        <w:rPr>
          <w:rtl/>
        </w:rPr>
      </w:pPr>
      <w:bookmarkStart w:id="3003" w:name="_ETM_Q11_317117"/>
      <w:bookmarkStart w:id="3004" w:name="_ETM_Q11_317162"/>
      <w:bookmarkStart w:id="3005" w:name="_ETM_Q11_317256"/>
      <w:bookmarkStart w:id="3006" w:name="_ETM_Q11_317293"/>
      <w:bookmarkStart w:id="3007" w:name="_ETM_Q11_317393"/>
      <w:bookmarkEnd w:id="3003"/>
      <w:bookmarkEnd w:id="3004"/>
      <w:bookmarkEnd w:id="3005"/>
      <w:bookmarkEnd w:id="3006"/>
      <w:bookmarkEnd w:id="3007"/>
    </w:p>
    <w:p w:rsidR="007044A8" w:rsidRDefault="007044A8" w:rsidP="001C5CFC">
      <w:pPr>
        <w:pStyle w:val="af5"/>
        <w:keepNext/>
        <w:rPr>
          <w:rtl/>
        </w:rPr>
      </w:pPr>
      <w:r w:rsidRPr="00DB3425">
        <w:rPr>
          <w:rStyle w:val="TagStyle"/>
          <w:rtl/>
        </w:rPr>
        <w:t xml:space="preserve">&lt;&lt; קריאה &gt;&gt; </w:t>
      </w:r>
      <w:r>
        <w:rPr>
          <w:rtl/>
        </w:rPr>
        <w:t>מטי צרפתי הרכבי (יש עתיד):</w:t>
      </w:r>
      <w:r w:rsidRPr="00DB3425">
        <w:rPr>
          <w:rStyle w:val="TagStyle"/>
          <w:rtl/>
        </w:rPr>
        <w:t xml:space="preserve"> &lt;&lt; קריאה &gt;&gt;</w:t>
      </w:r>
      <w:r>
        <w:rPr>
          <w:rtl/>
        </w:rPr>
        <w:t xml:space="preserve"> </w:t>
      </w:r>
    </w:p>
    <w:p w:rsidR="007044A8" w:rsidRDefault="007044A8" w:rsidP="001C5CFC">
      <w:pPr>
        <w:rPr>
          <w:rtl/>
        </w:rPr>
      </w:pPr>
      <w:bookmarkStart w:id="3008" w:name="_ETM_Q11_301549"/>
      <w:bookmarkStart w:id="3009" w:name="_ETM_Q11_309066"/>
      <w:bookmarkEnd w:id="3008"/>
      <w:bookmarkEnd w:id="3009"/>
    </w:p>
    <w:p w:rsidR="007044A8" w:rsidRDefault="007044A8" w:rsidP="001C5CFC">
      <w:pPr>
        <w:rPr>
          <w:rtl/>
        </w:rPr>
      </w:pPr>
      <w:bookmarkStart w:id="3010" w:name="_ETM_Q11_309128"/>
      <w:bookmarkEnd w:id="3010"/>
      <w:r>
        <w:rPr>
          <w:rFonts w:hint="cs"/>
          <w:rtl/>
        </w:rPr>
        <w:t>אבל ההליך הממשלתי - - -</w:t>
      </w:r>
    </w:p>
    <w:p w:rsidR="007044A8" w:rsidRDefault="007044A8" w:rsidP="001C5CFC">
      <w:pPr>
        <w:rPr>
          <w:rtl/>
        </w:rPr>
      </w:pPr>
      <w:bookmarkStart w:id="3011" w:name="_ETM_Q11_309201"/>
      <w:bookmarkStart w:id="3012" w:name="_ETM_Q11_309305"/>
      <w:bookmarkEnd w:id="3011"/>
      <w:bookmarkEnd w:id="3012"/>
    </w:p>
    <w:p w:rsidR="007044A8" w:rsidRDefault="007044A8" w:rsidP="001C5CFC">
      <w:pPr>
        <w:pStyle w:val="af5"/>
        <w:keepNext/>
        <w:rPr>
          <w:rtl/>
        </w:rPr>
      </w:pPr>
      <w:bookmarkStart w:id="3013" w:name="ET_interruption_קר_אה_11"/>
      <w:r w:rsidRPr="00B64D6F">
        <w:rPr>
          <w:rStyle w:val="TagStyle"/>
          <w:rtl/>
        </w:rPr>
        <w:t xml:space="preserve"> &lt;&lt; קריאה &gt;&gt; </w:t>
      </w:r>
      <w:r>
        <w:rPr>
          <w:rtl/>
        </w:rPr>
        <w:t>קריאה:</w:t>
      </w:r>
      <w:r w:rsidRPr="00B64D6F">
        <w:rPr>
          <w:rStyle w:val="TagStyle"/>
          <w:rtl/>
        </w:rPr>
        <w:t xml:space="preserve"> &lt;&lt; קריאה &gt;&gt;</w:t>
      </w:r>
      <w:r>
        <w:rPr>
          <w:rtl/>
        </w:rPr>
        <w:t xml:space="preserve"> </w:t>
      </w:r>
      <w:bookmarkEnd w:id="3013"/>
    </w:p>
    <w:p w:rsidR="007044A8" w:rsidRPr="00B64D6F" w:rsidRDefault="007044A8" w:rsidP="001C5CFC">
      <w:pPr>
        <w:rPr>
          <w:rtl/>
        </w:rPr>
      </w:pPr>
      <w:bookmarkStart w:id="3014" w:name="_ETM_Q11_297207"/>
      <w:bookmarkEnd w:id="3014"/>
    </w:p>
    <w:p w:rsidR="007044A8" w:rsidRDefault="007044A8" w:rsidP="001C5CFC">
      <w:pPr>
        <w:ind w:left="720" w:firstLine="0"/>
        <w:rPr>
          <w:rtl/>
        </w:rPr>
      </w:pPr>
      <w:bookmarkStart w:id="3015" w:name="_ETM_Q11_309386"/>
      <w:bookmarkStart w:id="3016" w:name="_ETM_Q11_309455"/>
      <w:bookmarkStart w:id="3017" w:name="_ETM_Q11_301307"/>
      <w:bookmarkStart w:id="3018" w:name="_ETM_Q11_303356"/>
      <w:bookmarkEnd w:id="3015"/>
      <w:bookmarkEnd w:id="3016"/>
      <w:bookmarkEnd w:id="3017"/>
      <w:bookmarkEnd w:id="3018"/>
      <w:r>
        <w:rPr>
          <w:rFonts w:hint="cs"/>
          <w:rtl/>
        </w:rPr>
        <w:t>- - -</w:t>
      </w:r>
    </w:p>
    <w:p w:rsidR="007044A8" w:rsidRDefault="007044A8" w:rsidP="001C5CFC">
      <w:pPr>
        <w:rPr>
          <w:rtl/>
        </w:rPr>
      </w:pPr>
      <w:bookmarkStart w:id="3019" w:name="_ETM_Q11_301361"/>
      <w:bookmarkEnd w:id="3019"/>
    </w:p>
    <w:p w:rsidR="007044A8" w:rsidRDefault="007044A8" w:rsidP="001C5CFC">
      <w:pPr>
        <w:pStyle w:val="-"/>
        <w:keepNext/>
        <w:rPr>
          <w:rtl/>
        </w:rPr>
      </w:pPr>
      <w:r w:rsidRPr="00DB3425">
        <w:rPr>
          <w:rStyle w:val="TagStyle"/>
          <w:rtl/>
        </w:rPr>
        <w:t xml:space="preserve">&lt;&lt; דובר_המשך &gt;&gt; </w:t>
      </w:r>
      <w:r>
        <w:rPr>
          <w:rtl/>
        </w:rPr>
        <w:t>משה פסל (הליכוד):</w:t>
      </w:r>
      <w:r w:rsidRPr="00DB3425">
        <w:rPr>
          <w:rStyle w:val="TagStyle"/>
          <w:rtl/>
        </w:rPr>
        <w:t xml:space="preserve"> &lt;&lt; דובר_המשך &gt;&gt;</w:t>
      </w:r>
      <w:r>
        <w:rPr>
          <w:rtl/>
        </w:rPr>
        <w:t xml:space="preserve"> </w:t>
      </w:r>
    </w:p>
    <w:p w:rsidR="007044A8" w:rsidRPr="00B64D6F" w:rsidRDefault="007044A8" w:rsidP="001C5CFC">
      <w:pPr>
        <w:rPr>
          <w:rtl/>
        </w:rPr>
      </w:pPr>
    </w:p>
    <w:p w:rsidR="007044A8" w:rsidRDefault="007044A8" w:rsidP="001C5CFC">
      <w:pPr>
        <w:rPr>
          <w:rtl/>
        </w:rPr>
      </w:pPr>
      <w:bookmarkStart w:id="3020" w:name="_ETM_Q11_317520"/>
      <w:bookmarkEnd w:id="3020"/>
      <w:r>
        <w:rPr>
          <w:rtl/>
        </w:rPr>
        <w:t>אנחנו ביחד עם השרה מובילים את זה</w:t>
      </w:r>
      <w:r>
        <w:rPr>
          <w:rFonts w:hint="cs"/>
          <w:rtl/>
        </w:rPr>
        <w:t>,</w:t>
      </w:r>
      <w:r>
        <w:rPr>
          <w:rtl/>
        </w:rPr>
        <w:t xml:space="preserve"> והשרה הולכת על </w:t>
      </w:r>
      <w:bookmarkStart w:id="3021" w:name="_ETM_Q11_309556"/>
      <w:bookmarkEnd w:id="3021"/>
      <w:r>
        <w:rPr>
          <w:rtl/>
        </w:rPr>
        <w:t xml:space="preserve">זה לאורך כל הדרך. </w:t>
      </w:r>
    </w:p>
    <w:p w:rsidR="007044A8" w:rsidRDefault="007044A8" w:rsidP="001C5CFC">
      <w:pPr>
        <w:rPr>
          <w:rtl/>
        </w:rPr>
      </w:pPr>
      <w:bookmarkStart w:id="3022" w:name="_ETM_Q11_312501"/>
      <w:bookmarkStart w:id="3023" w:name="_ETM_Q11_312537"/>
      <w:bookmarkEnd w:id="3022"/>
      <w:bookmarkEnd w:id="3023"/>
    </w:p>
    <w:p w:rsidR="007044A8" w:rsidRDefault="007044A8" w:rsidP="001C5CFC">
      <w:pPr>
        <w:rPr>
          <w:rtl/>
        </w:rPr>
      </w:pPr>
      <w:bookmarkStart w:id="3024" w:name="_ETM_Q11_312695"/>
      <w:bookmarkStart w:id="3025" w:name="_ETM_Q11_312726"/>
      <w:bookmarkEnd w:id="3024"/>
      <w:bookmarkEnd w:id="3025"/>
      <w:r>
        <w:rPr>
          <w:rtl/>
        </w:rPr>
        <w:t xml:space="preserve">אני רוצה להודות לחבר הכנסת איתן </w:t>
      </w:r>
      <w:bookmarkStart w:id="3026" w:name="_ETM_Q11_314203"/>
      <w:bookmarkEnd w:id="3026"/>
      <w:r>
        <w:rPr>
          <w:rtl/>
        </w:rPr>
        <w:t xml:space="preserve">גינזבורג, שהוא שותף שלי בהצעת החוק הזו. אני מודה לך </w:t>
      </w:r>
      <w:bookmarkStart w:id="3027" w:name="_ETM_Q11_318849"/>
      <w:bookmarkEnd w:id="3027"/>
      <w:r>
        <w:rPr>
          <w:rtl/>
        </w:rPr>
        <w:t>מאוד על העבודה המשותפת, המועילה</w:t>
      </w:r>
      <w:r>
        <w:rPr>
          <w:rFonts w:hint="cs"/>
          <w:rtl/>
        </w:rPr>
        <w:t>.</w:t>
      </w:r>
      <w:r>
        <w:rPr>
          <w:rtl/>
        </w:rPr>
        <w:t xml:space="preserve"> ביחד אנחנו נעשה את זה</w:t>
      </w:r>
      <w:r>
        <w:rPr>
          <w:rFonts w:hint="cs"/>
          <w:rtl/>
        </w:rPr>
        <w:t>;</w:t>
      </w:r>
      <w:r>
        <w:rPr>
          <w:rtl/>
        </w:rPr>
        <w:t xml:space="preserve"> </w:t>
      </w:r>
      <w:bookmarkStart w:id="3028" w:name="_ETM_Q11_323496"/>
      <w:bookmarkEnd w:id="3028"/>
      <w:r>
        <w:rPr>
          <w:rtl/>
        </w:rPr>
        <w:t>לחבר הכנסת ד</w:t>
      </w:r>
      <w:r>
        <w:rPr>
          <w:rFonts w:hint="cs"/>
          <w:rtl/>
        </w:rPr>
        <w:t>ן</w:t>
      </w:r>
      <w:r>
        <w:rPr>
          <w:rtl/>
        </w:rPr>
        <w:t xml:space="preserve"> אילוז, שמוביל גם הוא הצעת חוק בעניין </w:t>
      </w:r>
      <w:bookmarkStart w:id="3029" w:name="_ETM_Q11_328142"/>
      <w:bookmarkEnd w:id="3029"/>
      <w:r>
        <w:rPr>
          <w:rtl/>
        </w:rPr>
        <w:t>הזה, וי</w:t>
      </w:r>
      <w:r>
        <w:rPr>
          <w:rFonts w:hint="cs"/>
          <w:rtl/>
        </w:rPr>
        <w:t xml:space="preserve">היה </w:t>
      </w:r>
      <w:r>
        <w:rPr>
          <w:rtl/>
        </w:rPr>
        <w:t xml:space="preserve">שותף שלנו גם בדבר הזה. </w:t>
      </w:r>
      <w:bookmarkStart w:id="3030" w:name="_ETM_Q11_333149"/>
      <w:bookmarkEnd w:id="3030"/>
      <w:r>
        <w:rPr>
          <w:rtl/>
        </w:rPr>
        <w:t xml:space="preserve">ובעזרת השם, בהובלתך, </w:t>
      </w:r>
      <w:r>
        <w:rPr>
          <w:rFonts w:hint="cs"/>
          <w:rtl/>
        </w:rPr>
        <w:t>ה</w:t>
      </w:r>
      <w:r>
        <w:rPr>
          <w:rtl/>
        </w:rPr>
        <w:t xml:space="preserve">שרה, אנחנו נוביל פה מהלך שבסוף מיטיב </w:t>
      </w:r>
      <w:bookmarkStart w:id="3031" w:name="_ETM_Q11_337499"/>
      <w:bookmarkEnd w:id="3031"/>
      <w:r>
        <w:rPr>
          <w:rtl/>
        </w:rPr>
        <w:t>עם אזרחי מדינת ישראל. כל מי שאומר משהו אחר</w:t>
      </w:r>
      <w:r>
        <w:rPr>
          <w:rFonts w:hint="cs"/>
          <w:rtl/>
        </w:rPr>
        <w:t xml:space="preserve"> </w:t>
      </w:r>
      <w:r>
        <w:rPr>
          <w:rtl/>
        </w:rPr>
        <w:t>–</w:t>
      </w:r>
      <w:r>
        <w:rPr>
          <w:rFonts w:hint="cs"/>
          <w:rtl/>
        </w:rPr>
        <w:t xml:space="preserve"> </w:t>
      </w:r>
      <w:r>
        <w:rPr>
          <w:rtl/>
        </w:rPr>
        <w:t xml:space="preserve">אני </w:t>
      </w:r>
      <w:bookmarkStart w:id="3032" w:name="_ETM_Q11_341849"/>
      <w:bookmarkEnd w:id="3032"/>
      <w:r>
        <w:rPr>
          <w:rtl/>
        </w:rPr>
        <w:t>לא אומר</w:t>
      </w:r>
      <w:r>
        <w:rPr>
          <w:rFonts w:hint="cs"/>
          <w:rtl/>
        </w:rPr>
        <w:t>,</w:t>
      </w:r>
      <w:r>
        <w:rPr>
          <w:rtl/>
        </w:rPr>
        <w:t xml:space="preserve"> יש פחדים, יש לכאן </w:t>
      </w:r>
      <w:r>
        <w:rPr>
          <w:rFonts w:hint="cs"/>
          <w:rtl/>
        </w:rPr>
        <w:t>ו</w:t>
      </w:r>
      <w:r>
        <w:rPr>
          <w:rtl/>
        </w:rPr>
        <w:t>לכאן</w:t>
      </w:r>
      <w:r>
        <w:rPr>
          <w:rFonts w:hint="cs"/>
          <w:rtl/>
        </w:rPr>
        <w:t xml:space="preserve"> </w:t>
      </w:r>
      <w:r>
        <w:rPr>
          <w:rtl/>
        </w:rPr>
        <w:t xml:space="preserve">– כל מי </w:t>
      </w:r>
      <w:bookmarkStart w:id="3033" w:name="_ETM_Q11_346199"/>
      <w:bookmarkEnd w:id="3033"/>
      <w:r>
        <w:rPr>
          <w:rtl/>
        </w:rPr>
        <w:t>שאומר משהו אחר פשוט משקר. ואת המציאות הזאת אפשר לראות</w:t>
      </w:r>
      <w:r>
        <w:rPr>
          <w:rFonts w:hint="cs"/>
          <w:rtl/>
        </w:rPr>
        <w:t>,</w:t>
      </w:r>
      <w:r>
        <w:rPr>
          <w:rtl/>
        </w:rPr>
        <w:t xml:space="preserve"> </w:t>
      </w:r>
      <w:bookmarkStart w:id="3034" w:name="_ETM_Q11_350549"/>
      <w:bookmarkEnd w:id="3034"/>
      <w:r>
        <w:rPr>
          <w:rtl/>
        </w:rPr>
        <w:t xml:space="preserve">זה לא איזה חלום. </w:t>
      </w:r>
      <w:bookmarkStart w:id="3035" w:name="_ETM_Q11_355600"/>
      <w:bookmarkEnd w:id="3035"/>
    </w:p>
    <w:p w:rsidR="007044A8" w:rsidRDefault="007044A8" w:rsidP="001C5CFC">
      <w:pPr>
        <w:rPr>
          <w:rtl/>
        </w:rPr>
      </w:pPr>
      <w:bookmarkStart w:id="3036" w:name="_ETM_Q11_353973"/>
      <w:bookmarkStart w:id="3037" w:name="_ETM_Q11_354008"/>
      <w:bookmarkEnd w:id="3036"/>
      <w:bookmarkEnd w:id="3037"/>
    </w:p>
    <w:p w:rsidR="007044A8" w:rsidRDefault="007044A8" w:rsidP="001C5CFC">
      <w:pPr>
        <w:rPr>
          <w:rtl/>
        </w:rPr>
      </w:pPr>
      <w:bookmarkStart w:id="3038" w:name="_ETM_Q11_354190"/>
      <w:bookmarkStart w:id="3039" w:name="_ETM_Q11_354250"/>
      <w:bookmarkEnd w:id="3038"/>
      <w:bookmarkEnd w:id="3039"/>
      <w:r>
        <w:rPr>
          <w:rtl/>
        </w:rPr>
        <w:t>תודה רבה</w:t>
      </w:r>
      <w:r>
        <w:rPr>
          <w:rFonts w:hint="cs"/>
          <w:rtl/>
        </w:rPr>
        <w:t xml:space="preserve"> </w:t>
      </w:r>
      <w:proofErr w:type="spellStart"/>
      <w:r>
        <w:rPr>
          <w:rFonts w:hint="cs"/>
          <w:rtl/>
        </w:rPr>
        <w:t>רבה</w:t>
      </w:r>
      <w:proofErr w:type="spellEnd"/>
      <w:r>
        <w:rPr>
          <w:rtl/>
        </w:rPr>
        <w:t>, אדוני היושב</w:t>
      </w:r>
      <w:r>
        <w:rPr>
          <w:rFonts w:hint="cs"/>
          <w:rtl/>
        </w:rPr>
        <w:t>-</w:t>
      </w:r>
      <w:r>
        <w:rPr>
          <w:rtl/>
        </w:rPr>
        <w:t>ראש</w:t>
      </w:r>
      <w:r>
        <w:rPr>
          <w:rFonts w:hint="cs"/>
          <w:rtl/>
        </w:rPr>
        <w:t>. ו</w:t>
      </w:r>
      <w:r>
        <w:rPr>
          <w:rtl/>
        </w:rPr>
        <w:t>חבריי חברי הכנסת</w:t>
      </w:r>
      <w:r>
        <w:rPr>
          <w:rFonts w:hint="cs"/>
          <w:rtl/>
        </w:rPr>
        <w:t>,</w:t>
      </w:r>
      <w:r>
        <w:rPr>
          <w:rtl/>
        </w:rPr>
        <w:t xml:space="preserve"> אני </w:t>
      </w:r>
      <w:bookmarkStart w:id="3040" w:name="_ETM_Q11_359392"/>
      <w:bookmarkEnd w:id="3040"/>
      <w:r>
        <w:rPr>
          <w:rtl/>
        </w:rPr>
        <w:t>כמובן מבקש את תמיכתכם. תודה רבה ליושב</w:t>
      </w:r>
      <w:r>
        <w:rPr>
          <w:rFonts w:hint="cs"/>
          <w:rtl/>
        </w:rPr>
        <w:t>-</w:t>
      </w:r>
      <w:r>
        <w:rPr>
          <w:rtl/>
        </w:rPr>
        <w:t xml:space="preserve">ראש הקואליציה שקידם </w:t>
      </w:r>
      <w:bookmarkStart w:id="3041" w:name="_ETM_Q11_363185"/>
      <w:bookmarkEnd w:id="3041"/>
      <w:r>
        <w:rPr>
          <w:rtl/>
        </w:rPr>
        <w:t>את החקיקה הזאת</w:t>
      </w:r>
      <w:r>
        <w:rPr>
          <w:rFonts w:hint="cs"/>
          <w:rtl/>
        </w:rPr>
        <w:t>,</w:t>
      </w:r>
      <w:r>
        <w:rPr>
          <w:rtl/>
        </w:rPr>
        <w:t xml:space="preserve"> היה לו חשוב לעשות את זה. אני </w:t>
      </w:r>
      <w:bookmarkStart w:id="3042" w:name="_ETM_Q11_366977"/>
      <w:bookmarkEnd w:id="3042"/>
      <w:r>
        <w:rPr>
          <w:rtl/>
        </w:rPr>
        <w:t xml:space="preserve">מודה לך מאוד, </w:t>
      </w:r>
      <w:r>
        <w:rPr>
          <w:rFonts w:hint="cs"/>
          <w:rtl/>
        </w:rPr>
        <w:t>א</w:t>
      </w:r>
      <w:r>
        <w:rPr>
          <w:rtl/>
        </w:rPr>
        <w:t>ופיר כץ. תודה.</w:t>
      </w:r>
    </w:p>
    <w:p w:rsidR="007044A8" w:rsidRDefault="007044A8" w:rsidP="001C5CFC">
      <w:pPr>
        <w:rPr>
          <w:rtl/>
        </w:rPr>
      </w:pPr>
      <w:bookmarkStart w:id="3043" w:name="_ETM_Q11_371343"/>
      <w:bookmarkStart w:id="3044" w:name="_ETM_Q11_371388"/>
      <w:bookmarkEnd w:id="3043"/>
      <w:bookmarkEnd w:id="3044"/>
    </w:p>
    <w:p w:rsidR="007044A8" w:rsidRDefault="007044A8" w:rsidP="001C5CFC">
      <w:pPr>
        <w:pStyle w:val="af6"/>
        <w:keepNext/>
        <w:rPr>
          <w:rtl/>
        </w:rPr>
      </w:pPr>
      <w:r w:rsidRPr="00DB3425">
        <w:rPr>
          <w:rStyle w:val="TagStyle"/>
          <w:rtl/>
        </w:rPr>
        <w:t xml:space="preserve"> &lt;&lt; יור &gt;&gt; </w:t>
      </w:r>
      <w:r>
        <w:rPr>
          <w:rtl/>
        </w:rPr>
        <w:t>היו"ר אמיר אוחנה:</w:t>
      </w:r>
      <w:r w:rsidRPr="00DB3425">
        <w:rPr>
          <w:rStyle w:val="TagStyle"/>
          <w:rtl/>
        </w:rPr>
        <w:t xml:space="preserve"> &lt;&lt; יור &gt;&gt;</w:t>
      </w:r>
      <w:r>
        <w:rPr>
          <w:rtl/>
        </w:rPr>
        <w:t xml:space="preserve"> </w:t>
      </w:r>
    </w:p>
    <w:p w:rsidR="007044A8" w:rsidRPr="00151E86" w:rsidRDefault="007044A8" w:rsidP="001C5CFC">
      <w:pPr>
        <w:rPr>
          <w:rtl/>
        </w:rPr>
      </w:pPr>
    </w:p>
    <w:p w:rsidR="007044A8" w:rsidRDefault="007044A8" w:rsidP="001C5CFC">
      <w:pPr>
        <w:rPr>
          <w:rtl/>
        </w:rPr>
      </w:pPr>
      <w:bookmarkStart w:id="3045" w:name="_ETM_Q11_371729"/>
      <w:bookmarkEnd w:id="3045"/>
      <w:r>
        <w:rPr>
          <w:rtl/>
        </w:rPr>
        <w:t>תודה רבה לחבר הכנסת פסל</w:t>
      </w:r>
      <w:r>
        <w:rPr>
          <w:rFonts w:hint="cs"/>
          <w:rtl/>
        </w:rPr>
        <w:t>.</w:t>
      </w:r>
    </w:p>
    <w:p w:rsidR="007044A8" w:rsidRDefault="007044A8" w:rsidP="001C5CFC">
      <w:pPr>
        <w:rPr>
          <w:rtl/>
        </w:rPr>
      </w:pPr>
    </w:p>
    <w:p w:rsidR="007044A8" w:rsidRDefault="007044A8" w:rsidP="001C5CFC">
      <w:pPr>
        <w:rPr>
          <w:rtl/>
        </w:rPr>
      </w:pPr>
    </w:p>
    <w:p w:rsidR="007044A8" w:rsidRDefault="007044A8" w:rsidP="001C5CFC">
      <w:pPr>
        <w:pStyle w:val="a6"/>
        <w:rPr>
          <w:rtl/>
        </w:rPr>
      </w:pPr>
      <w:bookmarkStart w:id="3046" w:name="ET_hatsach_648143_9"/>
      <w:r w:rsidRPr="0039089C">
        <w:rPr>
          <w:rStyle w:val="TagStyle"/>
          <w:rtl/>
        </w:rPr>
        <w:t xml:space="preserve"> &lt;&lt; הצח &gt;&gt; </w:t>
      </w:r>
      <w:bookmarkStart w:id="3047" w:name="_Toc219910039"/>
      <w:bookmarkStart w:id="3048" w:name="_Toc219914840"/>
      <w:bookmarkStart w:id="3049" w:name="_Toc219919423"/>
      <w:bookmarkStart w:id="3050" w:name="_Toc219969454"/>
      <w:bookmarkStart w:id="3051" w:name="_Toc219970916"/>
      <w:r>
        <w:rPr>
          <w:rtl/>
        </w:rPr>
        <w:t>הצעת חוק לתיקון פקודת התעבורה (קידום התחרות באמצעות תחבורה שיתופית מקוונת), התשפ"ה</w:t>
      </w:r>
      <w:r>
        <w:rPr>
          <w:rFonts w:hint="cs"/>
          <w:rtl/>
        </w:rPr>
        <w:t>–</w:t>
      </w:r>
      <w:r>
        <w:rPr>
          <w:rtl/>
        </w:rPr>
        <w:t>2025</w:t>
      </w:r>
      <w:bookmarkEnd w:id="3047"/>
      <w:bookmarkEnd w:id="3048"/>
      <w:bookmarkEnd w:id="3049"/>
      <w:bookmarkEnd w:id="3050"/>
      <w:bookmarkEnd w:id="3051"/>
      <w:r w:rsidRPr="0039089C">
        <w:rPr>
          <w:rStyle w:val="TagStyle"/>
          <w:rtl/>
        </w:rPr>
        <w:t xml:space="preserve"> &lt;&lt; הצח &gt;&gt;</w:t>
      </w:r>
      <w:r>
        <w:rPr>
          <w:rtl/>
        </w:rPr>
        <w:t xml:space="preserve"> </w:t>
      </w:r>
      <w:bookmarkEnd w:id="3046"/>
    </w:p>
    <w:p w:rsidR="007044A8" w:rsidRDefault="007044A8" w:rsidP="001C5CFC">
      <w:pPr>
        <w:rPr>
          <w:rtl/>
        </w:rPr>
      </w:pPr>
      <w:r>
        <w:rPr>
          <w:rtl/>
        </w:rPr>
        <w:t>[הצעת חוק פ/6038</w:t>
      </w:r>
      <w:r>
        <w:rPr>
          <w:rFonts w:hint="cs"/>
          <w:rtl/>
        </w:rPr>
        <w:t>/25</w:t>
      </w:r>
      <w:r>
        <w:rPr>
          <w:rtl/>
        </w:rPr>
        <w:t>; נספחות.]</w:t>
      </w:r>
    </w:p>
    <w:p w:rsidR="007044A8" w:rsidRDefault="007044A8" w:rsidP="001C5CFC">
      <w:pPr>
        <w:pStyle w:val="-0"/>
        <w:rPr>
          <w:rtl/>
        </w:rPr>
      </w:pPr>
      <w:r>
        <w:rPr>
          <w:rtl/>
        </w:rPr>
        <w:t>(הצעת חבר הכנסת</w:t>
      </w:r>
      <w:r>
        <w:rPr>
          <w:rFonts w:hint="cs"/>
          <w:rtl/>
        </w:rPr>
        <w:t xml:space="preserve"> איתן גינזבורג</w:t>
      </w:r>
      <w:r>
        <w:rPr>
          <w:rtl/>
        </w:rPr>
        <w:t>)</w:t>
      </w:r>
    </w:p>
    <w:p w:rsidR="007044A8" w:rsidRDefault="007044A8" w:rsidP="001C5CFC">
      <w:pPr>
        <w:rPr>
          <w:rtl/>
        </w:rPr>
      </w:pPr>
      <w:bookmarkStart w:id="3052" w:name="_ETM_Q11_387755"/>
      <w:bookmarkEnd w:id="3052"/>
    </w:p>
    <w:p w:rsidR="007044A8" w:rsidRDefault="007044A8" w:rsidP="001C5CFC">
      <w:pPr>
        <w:pStyle w:val="af6"/>
        <w:keepNext/>
        <w:rPr>
          <w:rtl/>
        </w:rPr>
      </w:pPr>
      <w:r w:rsidRPr="0039089C">
        <w:rPr>
          <w:rStyle w:val="TagStyle"/>
          <w:rtl/>
        </w:rPr>
        <w:t xml:space="preserve"> &lt;&lt; יור &gt;&gt; </w:t>
      </w:r>
      <w:r>
        <w:rPr>
          <w:rtl/>
        </w:rPr>
        <w:t>היו"ר אמיר אוחנה:</w:t>
      </w:r>
      <w:r w:rsidRPr="0039089C">
        <w:rPr>
          <w:rStyle w:val="TagStyle"/>
          <w:rtl/>
        </w:rPr>
        <w:t xml:space="preserve"> &lt;&lt; יור &gt;&gt;</w:t>
      </w:r>
      <w:r>
        <w:rPr>
          <w:rtl/>
        </w:rPr>
        <w:t xml:space="preserve"> </w:t>
      </w:r>
    </w:p>
    <w:p w:rsidR="007044A8" w:rsidRDefault="007044A8" w:rsidP="001C5CFC">
      <w:pPr>
        <w:rPr>
          <w:rtl/>
        </w:rPr>
      </w:pPr>
    </w:p>
    <w:p w:rsidR="007044A8" w:rsidRDefault="007044A8" w:rsidP="001C5CFC">
      <w:pPr>
        <w:rPr>
          <w:rtl/>
        </w:rPr>
      </w:pPr>
      <w:r>
        <w:rPr>
          <w:rFonts w:hint="cs"/>
          <w:rtl/>
        </w:rPr>
        <w:t>ו</w:t>
      </w:r>
      <w:r>
        <w:rPr>
          <w:rtl/>
        </w:rPr>
        <w:t xml:space="preserve">כאמור, מאחר שיש הצעת חוק </w:t>
      </w:r>
      <w:bookmarkStart w:id="3053" w:name="_ETM_Q11_375864"/>
      <w:bookmarkEnd w:id="3053"/>
      <w:r>
        <w:rPr>
          <w:rtl/>
        </w:rPr>
        <w:t>דומה</w:t>
      </w:r>
      <w:r>
        <w:rPr>
          <w:rFonts w:hint="cs"/>
          <w:rtl/>
        </w:rPr>
        <w:t>,</w:t>
      </w:r>
      <w:r>
        <w:rPr>
          <w:rtl/>
        </w:rPr>
        <w:t xml:space="preserve"> של חבר הכנסת איתן גינזבורג, שאליה הוצמדה גם הצעת </w:t>
      </w:r>
      <w:bookmarkStart w:id="3054" w:name="_ETM_Q11_380000"/>
      <w:bookmarkEnd w:id="3054"/>
      <w:r>
        <w:rPr>
          <w:rtl/>
        </w:rPr>
        <w:t xml:space="preserve">חוק באותו נושא של חבר הכנסת דן אילוז, אני מזמין </w:t>
      </w:r>
      <w:bookmarkStart w:id="3055" w:name="_ETM_Q11_384136"/>
      <w:bookmarkEnd w:id="3055"/>
      <w:r>
        <w:rPr>
          <w:rtl/>
        </w:rPr>
        <w:t>כעת את חבר הכנסת גינזבורג לנמק את הצעתו</w:t>
      </w:r>
      <w:r>
        <w:rPr>
          <w:rFonts w:hint="cs"/>
          <w:rtl/>
        </w:rPr>
        <w:t xml:space="preserve">, </w:t>
      </w:r>
      <w:bookmarkStart w:id="3056" w:name="_ETM_Q11_384509"/>
      <w:bookmarkEnd w:id="3056"/>
      <w:r w:rsidRPr="00DB3425">
        <w:rPr>
          <w:rtl/>
        </w:rPr>
        <w:t>הצעת חוק לתיקון פקודת התעבורה (קידום התחרות באמצעות תחבו</w:t>
      </w:r>
      <w:r>
        <w:rPr>
          <w:rtl/>
        </w:rPr>
        <w:t>רה שיתופית מקוונת), התשפ"ה–2025</w:t>
      </w:r>
      <w:bookmarkStart w:id="3057" w:name="_ETM_Q11_388271"/>
      <w:bookmarkEnd w:id="3057"/>
      <w:r>
        <w:rPr>
          <w:rFonts w:hint="cs"/>
          <w:rtl/>
        </w:rPr>
        <w:t xml:space="preserve">. </w:t>
      </w:r>
    </w:p>
    <w:p w:rsidR="007044A8" w:rsidRDefault="007044A8" w:rsidP="001C5CFC">
      <w:pPr>
        <w:rPr>
          <w:rtl/>
        </w:rPr>
      </w:pPr>
      <w:bookmarkStart w:id="3058" w:name="_ETM_Q11_403910"/>
      <w:bookmarkStart w:id="3059" w:name="_ETM_Q11_403948"/>
      <w:bookmarkEnd w:id="3058"/>
      <w:bookmarkEnd w:id="3059"/>
    </w:p>
    <w:p w:rsidR="007044A8" w:rsidRDefault="007044A8" w:rsidP="001C5CFC">
      <w:pPr>
        <w:rPr>
          <w:rtl/>
        </w:rPr>
      </w:pPr>
      <w:bookmarkStart w:id="3060" w:name="_ETM_Q11_404124"/>
      <w:bookmarkStart w:id="3061" w:name="_ETM_Q11_404150"/>
      <w:bookmarkEnd w:id="3060"/>
      <w:bookmarkEnd w:id="3061"/>
      <w:r>
        <w:rPr>
          <w:rFonts w:hint="cs"/>
          <w:rtl/>
        </w:rPr>
        <w:t xml:space="preserve">אני </w:t>
      </w:r>
      <w:r>
        <w:rPr>
          <w:rtl/>
        </w:rPr>
        <w:t xml:space="preserve">מנצל </w:t>
      </w:r>
      <w:bookmarkStart w:id="3062" w:name="_ETM_Q11_392407"/>
      <w:bookmarkEnd w:id="3062"/>
      <w:r>
        <w:rPr>
          <w:rtl/>
        </w:rPr>
        <w:t xml:space="preserve">את ההזדמנות גם לברך את </w:t>
      </w:r>
      <w:r>
        <w:rPr>
          <w:rFonts w:hint="cs"/>
          <w:rtl/>
        </w:rPr>
        <w:t>א</w:t>
      </w:r>
      <w:r>
        <w:rPr>
          <w:rtl/>
        </w:rPr>
        <w:t>ור</w:t>
      </w:r>
      <w:r>
        <w:rPr>
          <w:rFonts w:hint="cs"/>
          <w:rtl/>
        </w:rPr>
        <w:t>ח</w:t>
      </w:r>
      <w:r>
        <w:rPr>
          <w:rtl/>
        </w:rPr>
        <w:t>ינו מפנמה</w:t>
      </w:r>
      <w:r>
        <w:rPr>
          <w:rFonts w:hint="cs"/>
          <w:rtl/>
        </w:rPr>
        <w:t>,</w:t>
      </w:r>
      <w:r>
        <w:rPr>
          <w:rtl/>
        </w:rPr>
        <w:t xml:space="preserve"> שנמצאים כאן ביציע </w:t>
      </w:r>
      <w:bookmarkStart w:id="3063" w:name="_ETM_Q11_396543"/>
      <w:bookmarkEnd w:id="3063"/>
      <w:r>
        <w:rPr>
          <w:rtl/>
        </w:rPr>
        <w:t>יחד עם חבר הכנסת יוסי טייב</w:t>
      </w:r>
      <w:r>
        <w:rPr>
          <w:rFonts w:hint="cs"/>
          <w:rtl/>
        </w:rPr>
        <w:t>.</w:t>
      </w:r>
      <w:r>
        <w:rPr>
          <w:rtl/>
        </w:rPr>
        <w:t xml:space="preserve"> ברוכים הבאים לכנסת</w:t>
      </w:r>
      <w:r>
        <w:rPr>
          <w:rFonts w:hint="cs"/>
          <w:rtl/>
        </w:rPr>
        <w:t>.</w:t>
      </w:r>
      <w:r>
        <w:rPr>
          <w:rtl/>
        </w:rPr>
        <w:t xml:space="preserve"> </w:t>
      </w:r>
      <w:bookmarkStart w:id="3064" w:name="_ETM_Q11_400929"/>
      <w:bookmarkStart w:id="3065" w:name="_ETM_Q11_402353"/>
      <w:bookmarkEnd w:id="3064"/>
      <w:bookmarkEnd w:id="3065"/>
    </w:p>
    <w:p w:rsidR="007044A8" w:rsidRDefault="007044A8" w:rsidP="001C5CFC">
      <w:pPr>
        <w:rPr>
          <w:rtl/>
        </w:rPr>
      </w:pPr>
      <w:bookmarkStart w:id="3066" w:name="_ETM_Q11_402375"/>
      <w:bookmarkStart w:id="3067" w:name="_ETM_Q11_402521"/>
      <w:bookmarkStart w:id="3068" w:name="_ETM_Q11_402601"/>
      <w:bookmarkEnd w:id="3066"/>
      <w:bookmarkEnd w:id="3067"/>
      <w:bookmarkEnd w:id="3068"/>
    </w:p>
    <w:p w:rsidR="007044A8" w:rsidRDefault="007044A8" w:rsidP="001C5CFC">
      <w:pPr>
        <w:rPr>
          <w:rtl/>
        </w:rPr>
      </w:pPr>
      <w:r>
        <w:rPr>
          <w:rtl/>
        </w:rPr>
        <w:t>בבקשה, חבר הכנסת גינזבורג.</w:t>
      </w:r>
    </w:p>
    <w:p w:rsidR="007044A8" w:rsidRPr="0039089C" w:rsidRDefault="007044A8" w:rsidP="001C5CFC">
      <w:pPr>
        <w:rPr>
          <w:rtl/>
        </w:rPr>
      </w:pPr>
    </w:p>
    <w:p w:rsidR="007044A8" w:rsidRDefault="007044A8" w:rsidP="001C5CFC">
      <w:pPr>
        <w:pStyle w:val="a4"/>
        <w:keepNext/>
        <w:rPr>
          <w:rtl/>
        </w:rPr>
      </w:pPr>
      <w:bookmarkStart w:id="3069" w:name="ET_speaker_5771_6"/>
      <w:r w:rsidRPr="00DB3425">
        <w:rPr>
          <w:rStyle w:val="TagStyle"/>
          <w:rtl/>
        </w:rPr>
        <w:t xml:space="preserve"> &lt;&lt; דובר &gt;&gt; </w:t>
      </w:r>
      <w:bookmarkStart w:id="3070" w:name="_Toc219910040"/>
      <w:bookmarkStart w:id="3071" w:name="_Toc219914841"/>
      <w:bookmarkStart w:id="3072" w:name="_Toc219919424"/>
      <w:bookmarkStart w:id="3073" w:name="_Toc219969455"/>
      <w:bookmarkStart w:id="3074" w:name="_Toc219970917"/>
      <w:r>
        <w:rPr>
          <w:rtl/>
        </w:rPr>
        <w:t>איתן גינזבורג (כחול לבן – המחנה הממלכתי):</w:t>
      </w:r>
      <w:bookmarkEnd w:id="3070"/>
      <w:bookmarkEnd w:id="3071"/>
      <w:bookmarkEnd w:id="3072"/>
      <w:bookmarkEnd w:id="3073"/>
      <w:bookmarkEnd w:id="3074"/>
      <w:r w:rsidRPr="00DB3425">
        <w:rPr>
          <w:rStyle w:val="TagStyle"/>
          <w:rtl/>
        </w:rPr>
        <w:t xml:space="preserve"> &lt;&lt; דובר &gt;&gt;</w:t>
      </w:r>
      <w:r>
        <w:rPr>
          <w:rtl/>
        </w:rPr>
        <w:t xml:space="preserve"> </w:t>
      </w:r>
      <w:bookmarkEnd w:id="3069"/>
    </w:p>
    <w:p w:rsidR="007044A8" w:rsidRDefault="007044A8" w:rsidP="001C5CFC">
      <w:pPr>
        <w:rPr>
          <w:rtl/>
        </w:rPr>
      </w:pPr>
    </w:p>
    <w:p w:rsidR="007044A8" w:rsidRDefault="007044A8" w:rsidP="001C5CFC">
      <w:pPr>
        <w:rPr>
          <w:rtl/>
        </w:rPr>
      </w:pPr>
      <w:bookmarkStart w:id="3075" w:name="_ETM_Q11_405660"/>
      <w:bookmarkEnd w:id="3075"/>
      <w:r>
        <w:rPr>
          <w:rtl/>
        </w:rPr>
        <w:t>תודה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w:t>
      </w:r>
      <w:bookmarkStart w:id="3076" w:name="_ETM_Q11_409190"/>
      <w:bookmarkEnd w:id="3076"/>
      <w:r>
        <w:rPr>
          <w:rtl/>
        </w:rPr>
        <w:t>רבים מאזרחי ישראל מכירים את החוויה הזאת</w:t>
      </w:r>
      <w:r>
        <w:rPr>
          <w:rFonts w:hint="cs"/>
          <w:rtl/>
        </w:rPr>
        <w:t>,</w:t>
      </w:r>
      <w:r>
        <w:rPr>
          <w:rtl/>
        </w:rPr>
        <w:t xml:space="preserve"> כשאתה טס לחו</w:t>
      </w:r>
      <w:r>
        <w:rPr>
          <w:rFonts w:hint="cs"/>
          <w:rtl/>
        </w:rPr>
        <w:t>"</w:t>
      </w:r>
      <w:r>
        <w:rPr>
          <w:rtl/>
        </w:rPr>
        <w:t xml:space="preserve">ל, </w:t>
      </w:r>
      <w:bookmarkStart w:id="3077" w:name="_ETM_Q11_414300"/>
      <w:bookmarkEnd w:id="3077"/>
      <w:r>
        <w:rPr>
          <w:rtl/>
        </w:rPr>
        <w:t>נוחת בעיר מערבית כלשהי</w:t>
      </w:r>
      <w:r>
        <w:rPr>
          <w:rFonts w:hint="cs"/>
          <w:rtl/>
        </w:rPr>
        <w:t>,</w:t>
      </w:r>
      <w:r>
        <w:rPr>
          <w:rtl/>
        </w:rPr>
        <w:t xml:space="preserve"> ונהנה מתחבורה זמינה</w:t>
      </w:r>
      <w:r>
        <w:rPr>
          <w:rFonts w:hint="cs"/>
          <w:rtl/>
        </w:rPr>
        <w:t>,</w:t>
      </w:r>
      <w:r>
        <w:rPr>
          <w:rtl/>
        </w:rPr>
        <w:t xml:space="preserve"> זולה</w:t>
      </w:r>
      <w:r>
        <w:rPr>
          <w:rFonts w:hint="cs"/>
          <w:rtl/>
        </w:rPr>
        <w:t>,</w:t>
      </w:r>
      <w:r>
        <w:rPr>
          <w:rtl/>
        </w:rPr>
        <w:t xml:space="preserve"> בלחיצת כפתור. </w:t>
      </w:r>
      <w:bookmarkStart w:id="3078" w:name="_ETM_Q11_418910"/>
      <w:bookmarkEnd w:id="3078"/>
      <w:r>
        <w:rPr>
          <w:rtl/>
        </w:rPr>
        <w:t xml:space="preserve">כבר בשדה התעופה אתה יכול לבחור בין מספר אפליקציות להזמין </w:t>
      </w:r>
      <w:bookmarkStart w:id="3079" w:name="_ETM_Q11_423520"/>
      <w:bookmarkEnd w:id="3079"/>
      <w:r w:rsidRPr="005961FE">
        <w:rPr>
          <w:rFonts w:hint="cs"/>
          <w:rtl/>
        </w:rPr>
        <w:t>מהן</w:t>
      </w:r>
      <w:r>
        <w:rPr>
          <w:rFonts w:hint="cs"/>
          <w:rtl/>
        </w:rPr>
        <w:t xml:space="preserve"> </w:t>
      </w:r>
      <w:r>
        <w:rPr>
          <w:rtl/>
        </w:rPr>
        <w:t>נסיעה</w:t>
      </w:r>
      <w:r>
        <w:rPr>
          <w:rFonts w:hint="cs"/>
          <w:rtl/>
        </w:rPr>
        <w:t>;</w:t>
      </w:r>
      <w:r>
        <w:rPr>
          <w:rtl/>
        </w:rPr>
        <w:t xml:space="preserve"> אפשר לבחור אם תרצה ברכב רגיל, ברכב מנהלים, </w:t>
      </w:r>
      <w:bookmarkStart w:id="3080" w:name="_ETM_Q11_428130"/>
      <w:bookmarkEnd w:id="3080"/>
      <w:r>
        <w:rPr>
          <w:rtl/>
        </w:rPr>
        <w:t>ברכב גדול</w:t>
      </w:r>
      <w:r>
        <w:rPr>
          <w:rFonts w:hint="cs"/>
          <w:rtl/>
        </w:rPr>
        <w:t>;</w:t>
      </w:r>
      <w:r>
        <w:rPr>
          <w:rtl/>
        </w:rPr>
        <w:t xml:space="preserve"> </w:t>
      </w:r>
      <w:bookmarkStart w:id="3081" w:name="_ETM_Q11_432940"/>
      <w:bookmarkEnd w:id="3081"/>
      <w:r>
        <w:rPr>
          <w:rtl/>
        </w:rPr>
        <w:t>ואחרי שהזמנת אותה, אתה גם יכול לראות מי הנהג ש</w:t>
      </w:r>
      <w:r>
        <w:rPr>
          <w:rFonts w:hint="cs"/>
          <w:rtl/>
        </w:rPr>
        <w:t>י</w:t>
      </w:r>
      <w:r>
        <w:rPr>
          <w:rtl/>
        </w:rPr>
        <w:t xml:space="preserve">סיע </w:t>
      </w:r>
      <w:bookmarkStart w:id="3082" w:name="_ETM_Q11_438014"/>
      <w:bookmarkEnd w:id="3082"/>
      <w:r>
        <w:rPr>
          <w:rtl/>
        </w:rPr>
        <w:t>אותך, איך דירגו אותו נו</w:t>
      </w:r>
      <w:r>
        <w:rPr>
          <w:rFonts w:hint="cs"/>
          <w:rtl/>
        </w:rPr>
        <w:t xml:space="preserve">סעים </w:t>
      </w:r>
      <w:r>
        <w:rPr>
          <w:rtl/>
        </w:rPr>
        <w:t xml:space="preserve">אחרים, מה המחיר, מה המסלול </w:t>
      </w:r>
      <w:bookmarkStart w:id="3083" w:name="_ETM_Q11_443089"/>
      <w:bookmarkEnd w:id="3083"/>
      <w:r>
        <w:rPr>
          <w:rtl/>
        </w:rPr>
        <w:t>של הנסיעה</w:t>
      </w:r>
      <w:r>
        <w:rPr>
          <w:rFonts w:hint="cs"/>
          <w:rtl/>
        </w:rPr>
        <w:t>,</w:t>
      </w:r>
      <w:r>
        <w:rPr>
          <w:rtl/>
        </w:rPr>
        <w:t xml:space="preserve"> והכול בזמן אמת בטלפון הנייד. </w:t>
      </w:r>
    </w:p>
    <w:p w:rsidR="007044A8" w:rsidRDefault="007044A8" w:rsidP="001C5CFC">
      <w:pPr>
        <w:rPr>
          <w:rtl/>
        </w:rPr>
      </w:pPr>
    </w:p>
    <w:p w:rsidR="007044A8" w:rsidRDefault="007044A8" w:rsidP="001C5CFC">
      <w:pPr>
        <w:rPr>
          <w:rtl/>
        </w:rPr>
      </w:pPr>
      <w:r>
        <w:rPr>
          <w:rtl/>
        </w:rPr>
        <w:t>אבל</w:t>
      </w:r>
      <w:r>
        <w:rPr>
          <w:rFonts w:hint="cs"/>
          <w:rtl/>
        </w:rPr>
        <w:t xml:space="preserve">, כמו </w:t>
      </w:r>
      <w:r>
        <w:rPr>
          <w:rtl/>
        </w:rPr>
        <w:t xml:space="preserve">כל </w:t>
      </w:r>
      <w:bookmarkStart w:id="3084" w:name="_ETM_Q11_448164"/>
      <w:bookmarkEnd w:id="3084"/>
      <w:r>
        <w:rPr>
          <w:rtl/>
        </w:rPr>
        <w:t>דבר טוב, מסתיימת החופשה ונוחתים בנתב</w:t>
      </w:r>
      <w:r>
        <w:rPr>
          <w:rFonts w:hint="cs"/>
          <w:rtl/>
        </w:rPr>
        <w:t>"ג –</w:t>
      </w:r>
      <w:r>
        <w:rPr>
          <w:rtl/>
        </w:rPr>
        <w:t xml:space="preserve"> ברוכים הבאים לישראל</w:t>
      </w:r>
      <w:r>
        <w:rPr>
          <w:rFonts w:hint="cs"/>
          <w:rtl/>
        </w:rPr>
        <w:t>:</w:t>
      </w:r>
      <w:r>
        <w:rPr>
          <w:rtl/>
        </w:rPr>
        <w:t xml:space="preserve"> </w:t>
      </w:r>
      <w:bookmarkStart w:id="3085" w:name="_ETM_Q11_453820"/>
      <w:bookmarkEnd w:id="3085"/>
      <w:r>
        <w:rPr>
          <w:rtl/>
        </w:rPr>
        <w:t>יוצאים מהטרמינל, רוצים להגיע הביתה, אבל יש תור</w:t>
      </w:r>
      <w:r>
        <w:rPr>
          <w:rFonts w:hint="cs"/>
          <w:rtl/>
        </w:rPr>
        <w:t>.</w:t>
      </w:r>
      <w:r>
        <w:rPr>
          <w:rtl/>
        </w:rPr>
        <w:t xml:space="preserve"> </w:t>
      </w:r>
      <w:bookmarkStart w:id="3086" w:name="_ETM_Q11_458769"/>
      <w:bookmarkEnd w:id="3086"/>
      <w:r>
        <w:rPr>
          <w:rtl/>
        </w:rPr>
        <w:t xml:space="preserve">ולפעמים אתה נאלץ לחכות שעה או יותר בתור למונית. </w:t>
      </w:r>
      <w:bookmarkStart w:id="3087" w:name="_ETM_Q11_464339"/>
      <w:bookmarkEnd w:id="3087"/>
    </w:p>
    <w:p w:rsidR="007044A8" w:rsidRDefault="007044A8" w:rsidP="001C5CFC">
      <w:pPr>
        <w:rPr>
          <w:rtl/>
        </w:rPr>
      </w:pPr>
      <w:bookmarkStart w:id="3088" w:name="_ETM_Q11_466845"/>
      <w:bookmarkStart w:id="3089" w:name="_ETM_Q11_466879"/>
      <w:bookmarkEnd w:id="3088"/>
      <w:bookmarkEnd w:id="3089"/>
    </w:p>
    <w:p w:rsidR="007044A8" w:rsidRDefault="007044A8" w:rsidP="001C5CFC">
      <w:pPr>
        <w:rPr>
          <w:rtl/>
        </w:rPr>
      </w:pPr>
      <w:bookmarkStart w:id="3090" w:name="_ETM_Q11_467109"/>
      <w:bookmarkStart w:id="3091" w:name="_ETM_Q11_467143"/>
      <w:bookmarkEnd w:id="3090"/>
      <w:bookmarkEnd w:id="3091"/>
      <w:r>
        <w:rPr>
          <w:rtl/>
        </w:rPr>
        <w:t>אדוני היושב</w:t>
      </w:r>
      <w:r>
        <w:rPr>
          <w:rFonts w:hint="cs"/>
          <w:rtl/>
        </w:rPr>
        <w:t>-</w:t>
      </w:r>
      <w:r>
        <w:rPr>
          <w:rtl/>
        </w:rPr>
        <w:t xml:space="preserve">ראש, בדיוק אתמול קראתי ממש במקרה ידיעה שתפסה </w:t>
      </w:r>
      <w:bookmarkStart w:id="3092" w:name="_ETM_Q11_467159"/>
      <w:bookmarkEnd w:id="3092"/>
      <w:r>
        <w:rPr>
          <w:rtl/>
        </w:rPr>
        <w:t xml:space="preserve">אותי לא מוכן. </w:t>
      </w:r>
      <w:bookmarkStart w:id="3093" w:name="_ETM_Q11_471220"/>
      <w:bookmarkEnd w:id="3093"/>
      <w:r>
        <w:rPr>
          <w:rtl/>
        </w:rPr>
        <w:t>האם ידעת שחברת אובר מאפשרת להזמין בניו יורק מסוק</w:t>
      </w:r>
      <w:r>
        <w:rPr>
          <w:rFonts w:hint="cs"/>
          <w:rtl/>
        </w:rPr>
        <w:t>,</w:t>
      </w:r>
      <w:r>
        <w:rPr>
          <w:rtl/>
        </w:rPr>
        <w:t xml:space="preserve"> </w:t>
      </w:r>
      <w:bookmarkStart w:id="3094" w:name="_ETM_Q11_478329"/>
      <w:bookmarkEnd w:id="3094"/>
      <w:r>
        <w:rPr>
          <w:rtl/>
        </w:rPr>
        <w:t>שייקח אותך ממנהטן לשדה התעופה או חזרה</w:t>
      </w:r>
      <w:r>
        <w:rPr>
          <w:rFonts w:hint="cs"/>
          <w:rtl/>
        </w:rPr>
        <w:t>?</w:t>
      </w:r>
      <w:r>
        <w:rPr>
          <w:rtl/>
        </w:rPr>
        <w:t xml:space="preserve"> אתם שומעים טוב</w:t>
      </w:r>
      <w:r>
        <w:rPr>
          <w:rFonts w:hint="cs"/>
          <w:rtl/>
        </w:rPr>
        <w:t>?</w:t>
      </w:r>
      <w:r>
        <w:rPr>
          <w:rtl/>
        </w:rPr>
        <w:t xml:space="preserve"> </w:t>
      </w:r>
      <w:bookmarkStart w:id="3095" w:name="_ETM_Q11_481209"/>
      <w:bookmarkEnd w:id="3095"/>
      <w:r>
        <w:rPr>
          <w:rtl/>
        </w:rPr>
        <w:t xml:space="preserve">מסוק. </w:t>
      </w:r>
      <w:bookmarkStart w:id="3096" w:name="_ETM_Q11_484738"/>
      <w:bookmarkEnd w:id="3096"/>
      <w:r>
        <w:rPr>
          <w:rtl/>
        </w:rPr>
        <w:t>אז קראתי את זה</w:t>
      </w:r>
      <w:r>
        <w:rPr>
          <w:rFonts w:hint="cs"/>
          <w:rtl/>
        </w:rPr>
        <w:t>,</w:t>
      </w:r>
      <w:r>
        <w:rPr>
          <w:rtl/>
        </w:rPr>
        <w:t xml:space="preserve"> </w:t>
      </w:r>
      <w:r>
        <w:rPr>
          <w:rFonts w:hint="cs"/>
          <w:rtl/>
        </w:rPr>
        <w:t>ו</w:t>
      </w:r>
      <w:r>
        <w:rPr>
          <w:rtl/>
        </w:rPr>
        <w:t xml:space="preserve">חזרתי לאותו רגע שחיכיתי </w:t>
      </w:r>
      <w:bookmarkStart w:id="3097" w:name="_ETM_Q11_489339"/>
      <w:bookmarkEnd w:id="3097"/>
      <w:r>
        <w:rPr>
          <w:rtl/>
        </w:rPr>
        <w:t>כמעט שעתיים למונית בנתב</w:t>
      </w:r>
      <w:r>
        <w:rPr>
          <w:rFonts w:hint="cs"/>
          <w:rtl/>
        </w:rPr>
        <w:t>"</w:t>
      </w:r>
      <w:r>
        <w:rPr>
          <w:rtl/>
        </w:rPr>
        <w:t>ג</w:t>
      </w:r>
      <w:r>
        <w:rPr>
          <w:rFonts w:hint="cs"/>
          <w:rtl/>
        </w:rPr>
        <w:t>,</w:t>
      </w:r>
      <w:r>
        <w:rPr>
          <w:rtl/>
        </w:rPr>
        <w:t xml:space="preserve"> והבנתי כמה הפער הזה עצום. </w:t>
      </w:r>
    </w:p>
    <w:p w:rsidR="007044A8" w:rsidRDefault="007044A8" w:rsidP="001C5CFC">
      <w:pPr>
        <w:rPr>
          <w:rtl/>
        </w:rPr>
      </w:pPr>
    </w:p>
    <w:p w:rsidR="007044A8" w:rsidRDefault="007044A8" w:rsidP="001C5CFC">
      <w:pPr>
        <w:rPr>
          <w:rtl/>
        </w:rPr>
      </w:pPr>
      <w:bookmarkStart w:id="3098" w:name="_ETM_Q11_492587"/>
      <w:bookmarkStart w:id="3099" w:name="_ETM_Q11_492588"/>
      <w:bookmarkEnd w:id="3098"/>
      <w:bookmarkEnd w:id="3099"/>
      <w:r>
        <w:rPr>
          <w:rtl/>
        </w:rPr>
        <w:t xml:space="preserve">צריך </w:t>
      </w:r>
      <w:bookmarkStart w:id="3100" w:name="_ETM_Q11_493939"/>
      <w:bookmarkEnd w:id="3100"/>
      <w:r>
        <w:rPr>
          <w:rtl/>
        </w:rPr>
        <w:t>להודות בכך</w:t>
      </w:r>
      <w:r>
        <w:rPr>
          <w:rFonts w:hint="cs"/>
          <w:rtl/>
        </w:rPr>
        <w:t>:</w:t>
      </w:r>
      <w:r>
        <w:rPr>
          <w:rtl/>
        </w:rPr>
        <w:t xml:space="preserve"> הפער בין ישראל לכל מדינה מערבית אחרת הוא </w:t>
      </w:r>
      <w:bookmarkStart w:id="3101" w:name="_ETM_Q11_498539"/>
      <w:bookmarkEnd w:id="3101"/>
      <w:r>
        <w:rPr>
          <w:rtl/>
        </w:rPr>
        <w:t xml:space="preserve">לא פחות מכישלון של המדינה לאורך שנים. </w:t>
      </w:r>
      <w:bookmarkStart w:id="3102" w:name="_ETM_Q11_503559"/>
      <w:bookmarkEnd w:id="3102"/>
      <w:r>
        <w:rPr>
          <w:rtl/>
        </w:rPr>
        <w:t>אתם מבינים</w:t>
      </w:r>
      <w:r>
        <w:rPr>
          <w:rFonts w:hint="cs"/>
          <w:rtl/>
        </w:rPr>
        <w:t>,</w:t>
      </w:r>
      <w:r>
        <w:rPr>
          <w:rtl/>
        </w:rPr>
        <w:t xml:space="preserve"> בעולם יש מסוקים בלחיצת כפתור במקרה הטוב</w:t>
      </w:r>
      <w:r>
        <w:rPr>
          <w:rFonts w:hint="cs"/>
          <w:rtl/>
        </w:rPr>
        <w:t>,</w:t>
      </w:r>
      <w:r>
        <w:rPr>
          <w:rtl/>
        </w:rPr>
        <w:t xml:space="preserve"> או </w:t>
      </w:r>
      <w:bookmarkStart w:id="3103" w:name="_ETM_Q11_508305"/>
      <w:bookmarkEnd w:id="3103"/>
      <w:r>
        <w:rPr>
          <w:rtl/>
        </w:rPr>
        <w:t>מגוון רב של אפליקציות תחבורה שיתופית במקרה הפחות טוב</w:t>
      </w:r>
      <w:r>
        <w:rPr>
          <w:rFonts w:hint="cs"/>
          <w:rtl/>
        </w:rPr>
        <w:t>, ו</w:t>
      </w:r>
      <w:r>
        <w:rPr>
          <w:rtl/>
        </w:rPr>
        <w:t xml:space="preserve">אנחנו </w:t>
      </w:r>
      <w:bookmarkStart w:id="3104" w:name="_ETM_Q11_513051"/>
      <w:bookmarkEnd w:id="3104"/>
      <w:r>
        <w:rPr>
          <w:rtl/>
        </w:rPr>
        <w:t xml:space="preserve">כאן בישראל של שנת </w:t>
      </w:r>
      <w:r>
        <w:rPr>
          <w:rFonts w:hint="cs"/>
          <w:rtl/>
        </w:rPr>
        <w:t xml:space="preserve">2026 </w:t>
      </w:r>
      <w:r>
        <w:rPr>
          <w:rtl/>
        </w:rPr>
        <w:t xml:space="preserve">עדיין תקועים בלי </w:t>
      </w:r>
      <w:bookmarkStart w:id="3105" w:name="_ETM_Q11_517797"/>
      <w:bookmarkEnd w:id="3105"/>
      <w:r>
        <w:rPr>
          <w:rtl/>
        </w:rPr>
        <w:t xml:space="preserve">יכולת להזמין נסיעה פרטית שתאסוף אותנו באופן יעיל ונוח. בעולם </w:t>
      </w:r>
      <w:bookmarkStart w:id="3106" w:name="_ETM_Q11_522543"/>
      <w:bookmarkEnd w:id="3106"/>
      <w:r>
        <w:rPr>
          <w:rtl/>
        </w:rPr>
        <w:t>יש מסוק, ואצלנו עוד</w:t>
      </w:r>
      <w:r>
        <w:rPr>
          <w:rFonts w:hint="cs"/>
          <w:rtl/>
        </w:rPr>
        <w:t xml:space="preserve"> אין</w:t>
      </w:r>
      <w:r>
        <w:rPr>
          <w:rtl/>
        </w:rPr>
        <w:t xml:space="preserve"> </w:t>
      </w:r>
      <w:r w:rsidRPr="00EF1BCF">
        <w:rPr>
          <w:rtl/>
        </w:rPr>
        <w:t>או</w:t>
      </w:r>
      <w:r w:rsidRPr="00EF1BCF">
        <w:rPr>
          <w:rFonts w:hint="cs"/>
          <w:rtl/>
        </w:rPr>
        <w:t>ט</w:t>
      </w:r>
      <w:r w:rsidRPr="00EF1BCF">
        <w:rPr>
          <w:rtl/>
        </w:rPr>
        <w:t>ו</w:t>
      </w:r>
      <w:r>
        <w:rPr>
          <w:rFonts w:hint="cs"/>
          <w:rtl/>
        </w:rPr>
        <w:t>.</w:t>
      </w:r>
      <w:r>
        <w:rPr>
          <w:rtl/>
        </w:rPr>
        <w:t xml:space="preserve"> זה מדהים. </w:t>
      </w:r>
      <w:bookmarkStart w:id="3107" w:name="_ETM_Q11_528350"/>
      <w:bookmarkEnd w:id="3107"/>
    </w:p>
    <w:p w:rsidR="007044A8" w:rsidRDefault="007044A8" w:rsidP="001C5CFC">
      <w:pPr>
        <w:rPr>
          <w:rtl/>
        </w:rPr>
      </w:pPr>
      <w:bookmarkStart w:id="3108" w:name="_ETM_Q11_528051"/>
      <w:bookmarkStart w:id="3109" w:name="_ETM_Q11_528092"/>
      <w:bookmarkEnd w:id="3108"/>
      <w:bookmarkEnd w:id="3109"/>
    </w:p>
    <w:p w:rsidR="007044A8" w:rsidRDefault="007044A8" w:rsidP="001C5CFC">
      <w:pPr>
        <w:rPr>
          <w:rtl/>
        </w:rPr>
      </w:pPr>
      <w:bookmarkStart w:id="3110" w:name="_ETM_Q11_528291"/>
      <w:bookmarkStart w:id="3111" w:name="_ETM_Q11_528320"/>
      <w:bookmarkEnd w:id="3110"/>
      <w:bookmarkEnd w:id="3111"/>
      <w:r>
        <w:rPr>
          <w:rtl/>
        </w:rPr>
        <w:t>החוק ש</w:t>
      </w:r>
      <w:r>
        <w:rPr>
          <w:rFonts w:hint="cs"/>
          <w:rtl/>
        </w:rPr>
        <w:t xml:space="preserve">אני </w:t>
      </w:r>
      <w:r>
        <w:rPr>
          <w:rtl/>
        </w:rPr>
        <w:t xml:space="preserve">מעלה פה היום הוא לא פחות ממהפכה צרכנית. את </w:t>
      </w:r>
      <w:bookmarkStart w:id="3112" w:name="_ETM_Q11_532589"/>
      <w:bookmarkEnd w:id="3112"/>
      <w:r>
        <w:rPr>
          <w:rtl/>
        </w:rPr>
        <w:t xml:space="preserve">החוק הזה הגשתי עוד בשנת </w:t>
      </w:r>
      <w:r>
        <w:rPr>
          <w:rFonts w:hint="cs"/>
          <w:rtl/>
        </w:rPr>
        <w:t xml:space="preserve">2021, </w:t>
      </w:r>
      <w:bookmarkStart w:id="3113" w:name="_ETM_Q11_532921"/>
      <w:bookmarkEnd w:id="3113"/>
      <w:r>
        <w:rPr>
          <w:rtl/>
        </w:rPr>
        <w:t xml:space="preserve">מתוך הבנה </w:t>
      </w:r>
      <w:bookmarkStart w:id="3114" w:name="_ETM_Q11_536829"/>
      <w:bookmarkEnd w:id="3114"/>
      <w:r>
        <w:rPr>
          <w:rtl/>
        </w:rPr>
        <w:t xml:space="preserve">שהאזרח הישראלי משלם כבר שנים מחירים מופקעים וסובל ממחסור חמור </w:t>
      </w:r>
      <w:bookmarkStart w:id="3115" w:name="_ETM_Q11_541069"/>
      <w:bookmarkEnd w:id="3115"/>
      <w:r>
        <w:rPr>
          <w:rtl/>
        </w:rPr>
        <w:t>במוניות</w:t>
      </w:r>
      <w:r>
        <w:rPr>
          <w:rFonts w:hint="cs"/>
          <w:rtl/>
        </w:rPr>
        <w:t>,</w:t>
      </w:r>
      <w:r>
        <w:rPr>
          <w:rtl/>
        </w:rPr>
        <w:t xml:space="preserve"> וראיתי שהעולם מוכיח שאפשר אחרת. </w:t>
      </w:r>
      <w:bookmarkStart w:id="3116" w:name="_ETM_Q11_545820"/>
      <w:bookmarkEnd w:id="3116"/>
      <w:r>
        <w:rPr>
          <w:rtl/>
        </w:rPr>
        <w:t>אז החוק הזה בא ואומר</w:t>
      </w:r>
      <w:r>
        <w:rPr>
          <w:rFonts w:hint="cs"/>
          <w:rtl/>
        </w:rPr>
        <w:t>:</w:t>
      </w:r>
      <w:r>
        <w:rPr>
          <w:rtl/>
        </w:rPr>
        <w:t xml:space="preserve"> חל</w:t>
      </w:r>
      <w:r>
        <w:rPr>
          <w:rFonts w:hint="cs"/>
          <w:rtl/>
        </w:rPr>
        <w:t>א</w:t>
      </w:r>
      <w:r>
        <w:rPr>
          <w:rtl/>
        </w:rPr>
        <w:t>ס</w:t>
      </w:r>
      <w:r>
        <w:rPr>
          <w:rFonts w:hint="cs"/>
          <w:rtl/>
        </w:rPr>
        <w:t>,</w:t>
      </w:r>
      <w:r>
        <w:rPr>
          <w:rtl/>
        </w:rPr>
        <w:t xml:space="preserve"> </w:t>
      </w:r>
      <w:bookmarkStart w:id="3117" w:name="_ETM_Q11_549390"/>
      <w:bookmarkEnd w:id="3117"/>
      <w:r>
        <w:rPr>
          <w:rtl/>
        </w:rPr>
        <w:t>הגיע הזמן ליישר קו עם המערב</w:t>
      </w:r>
      <w:r>
        <w:rPr>
          <w:rFonts w:hint="cs"/>
          <w:rtl/>
        </w:rPr>
        <w:t>.</w:t>
      </w:r>
      <w:r>
        <w:rPr>
          <w:rtl/>
        </w:rPr>
        <w:t xml:space="preserve"> הגיע הזמן להכניס טכנולוגיה </w:t>
      </w:r>
      <w:bookmarkStart w:id="3118" w:name="_ETM_Q11_553043"/>
      <w:bookmarkEnd w:id="3118"/>
      <w:r>
        <w:rPr>
          <w:rtl/>
        </w:rPr>
        <w:t xml:space="preserve">ותחרות לשוק הנסיעות בישראל. צריך לעשות את זה באחריות ובצורה </w:t>
      </w:r>
      <w:bookmarkStart w:id="3119" w:name="_ETM_Q11_556696"/>
      <w:bookmarkEnd w:id="3119"/>
      <w:r>
        <w:rPr>
          <w:rtl/>
        </w:rPr>
        <w:t>שקולה</w:t>
      </w:r>
      <w:r>
        <w:rPr>
          <w:rFonts w:hint="cs"/>
          <w:rtl/>
        </w:rPr>
        <w:t>,</w:t>
      </w:r>
      <w:r>
        <w:rPr>
          <w:rtl/>
        </w:rPr>
        <w:t xml:space="preserve"> </w:t>
      </w:r>
      <w:bookmarkStart w:id="3120" w:name="_ETM_Q11_560609"/>
      <w:bookmarkEnd w:id="3120"/>
      <w:r>
        <w:rPr>
          <w:rtl/>
        </w:rPr>
        <w:t>ו</w:t>
      </w:r>
      <w:r>
        <w:rPr>
          <w:rFonts w:hint="cs"/>
          <w:rtl/>
        </w:rPr>
        <w:t>נ</w:t>
      </w:r>
      <w:r>
        <w:rPr>
          <w:rtl/>
        </w:rPr>
        <w:t>צטרך לוודא בוועדה</w:t>
      </w:r>
      <w:r>
        <w:rPr>
          <w:rFonts w:hint="cs"/>
          <w:rtl/>
        </w:rPr>
        <w:t>,</w:t>
      </w:r>
      <w:r>
        <w:rPr>
          <w:rtl/>
        </w:rPr>
        <w:t xml:space="preserve"> בדיונים</w:t>
      </w:r>
      <w:r>
        <w:rPr>
          <w:rFonts w:hint="cs"/>
          <w:rtl/>
        </w:rPr>
        <w:t>,</w:t>
      </w:r>
      <w:r>
        <w:rPr>
          <w:rtl/>
        </w:rPr>
        <w:t xml:space="preserve"> שהוא אכן יביא לתוצאה </w:t>
      </w:r>
      <w:r>
        <w:rPr>
          <w:rFonts w:hint="cs"/>
          <w:rtl/>
        </w:rPr>
        <w:t>ה</w:t>
      </w:r>
      <w:r>
        <w:rPr>
          <w:rtl/>
        </w:rPr>
        <w:t>רצויה</w:t>
      </w:r>
      <w:r>
        <w:rPr>
          <w:rFonts w:hint="cs"/>
          <w:rtl/>
        </w:rPr>
        <w:t>:</w:t>
      </w:r>
      <w:r>
        <w:rPr>
          <w:rtl/>
        </w:rPr>
        <w:t xml:space="preserve"> הכנסת </w:t>
      </w:r>
      <w:bookmarkStart w:id="3121" w:name="_ETM_Q11_565811"/>
      <w:bookmarkEnd w:id="3121"/>
      <w:r>
        <w:rPr>
          <w:rtl/>
        </w:rPr>
        <w:t xml:space="preserve">שחקנים נוספים </w:t>
      </w:r>
      <w:r>
        <w:rPr>
          <w:rFonts w:hint="cs"/>
          <w:rtl/>
        </w:rPr>
        <w:t>ל</w:t>
      </w:r>
      <w:r>
        <w:rPr>
          <w:rtl/>
        </w:rPr>
        <w:t xml:space="preserve">שוק, הפחתת רכבים פרטיים מהכביש, הורדת מחירי נסיעות, </w:t>
      </w:r>
      <w:bookmarkStart w:id="3122" w:name="_ETM_Q11_571014"/>
      <w:bookmarkEnd w:id="3122"/>
      <w:r>
        <w:rPr>
          <w:rtl/>
        </w:rPr>
        <w:t>הגברת שימוש בתחבורה שיתופית וציבורית</w:t>
      </w:r>
      <w:r>
        <w:rPr>
          <w:rFonts w:hint="cs"/>
          <w:rtl/>
        </w:rPr>
        <w:t>.</w:t>
      </w:r>
      <w:r>
        <w:rPr>
          <w:rtl/>
        </w:rPr>
        <w:t xml:space="preserve"> וגם </w:t>
      </w:r>
      <w:r>
        <w:rPr>
          <w:rFonts w:hint="cs"/>
          <w:rtl/>
        </w:rPr>
        <w:t>נ</w:t>
      </w:r>
      <w:r>
        <w:rPr>
          <w:rtl/>
        </w:rPr>
        <w:t xml:space="preserve">קפיד על סוגיות ביטחון, </w:t>
      </w:r>
      <w:bookmarkStart w:id="3123" w:name="_ETM_Q11_576217"/>
      <w:bookmarkEnd w:id="3123"/>
      <w:r>
        <w:rPr>
          <w:rtl/>
        </w:rPr>
        <w:t xml:space="preserve">ביטוח, פיקוח והסדרה מתאימה ורלוונטית. </w:t>
      </w:r>
      <w:bookmarkStart w:id="3124" w:name="_ETM_Q11_582250"/>
      <w:bookmarkEnd w:id="3124"/>
    </w:p>
    <w:p w:rsidR="007044A8" w:rsidRDefault="007044A8" w:rsidP="001C5CFC">
      <w:pPr>
        <w:rPr>
          <w:rtl/>
        </w:rPr>
      </w:pPr>
      <w:bookmarkStart w:id="3125" w:name="_ETM_Q11_580565"/>
      <w:bookmarkStart w:id="3126" w:name="_ETM_Q11_580602"/>
      <w:bookmarkEnd w:id="3125"/>
      <w:bookmarkEnd w:id="3126"/>
    </w:p>
    <w:p w:rsidR="007044A8" w:rsidRDefault="007044A8" w:rsidP="001C5CFC">
      <w:pPr>
        <w:rPr>
          <w:rtl/>
        </w:rPr>
      </w:pPr>
      <w:bookmarkStart w:id="3127" w:name="_ETM_Q11_580756"/>
      <w:bookmarkStart w:id="3128" w:name="_ETM_Q11_580789"/>
      <w:bookmarkEnd w:id="3127"/>
      <w:bookmarkEnd w:id="3128"/>
      <w:r>
        <w:rPr>
          <w:rtl/>
        </w:rPr>
        <w:t xml:space="preserve">חשוב להזכיר </w:t>
      </w:r>
      <w:bookmarkStart w:id="3129" w:name="_ETM_Q11_584540"/>
      <w:bookmarkEnd w:id="3129"/>
      <w:r>
        <w:rPr>
          <w:rtl/>
        </w:rPr>
        <w:t>ולהדגיש</w:t>
      </w:r>
      <w:bookmarkStart w:id="3130" w:name="_ETM_Q11_586459"/>
      <w:bookmarkEnd w:id="3130"/>
      <w:r>
        <w:rPr>
          <w:rFonts w:hint="cs"/>
          <w:rtl/>
        </w:rPr>
        <w:t xml:space="preserve">, </w:t>
      </w:r>
      <w:r>
        <w:rPr>
          <w:rtl/>
        </w:rPr>
        <w:t>חשוב להדגיש, אובר זה רק שם קוד</w:t>
      </w:r>
      <w:r>
        <w:rPr>
          <w:rFonts w:hint="cs"/>
          <w:rtl/>
        </w:rPr>
        <w:t>.</w:t>
      </w:r>
      <w:r>
        <w:rPr>
          <w:rtl/>
        </w:rPr>
        <w:t xml:space="preserve"> אנחנו לא עובדים </w:t>
      </w:r>
      <w:bookmarkStart w:id="3131" w:name="_ETM_Q11_591261"/>
      <w:bookmarkEnd w:id="3131"/>
      <w:r>
        <w:rPr>
          <w:rtl/>
        </w:rPr>
        <w:t>אצלם ולא מתחננים שיבואו</w:t>
      </w:r>
      <w:r>
        <w:rPr>
          <w:rFonts w:hint="cs"/>
          <w:rtl/>
        </w:rPr>
        <w:t>.</w:t>
      </w:r>
      <w:r>
        <w:rPr>
          <w:rtl/>
        </w:rPr>
        <w:t xml:space="preserve"> אנחנו פותחים שוק שיש בו ואקום </w:t>
      </w:r>
      <w:bookmarkStart w:id="3132" w:name="_ETM_Q11_596063"/>
      <w:bookmarkEnd w:id="3132"/>
      <w:r>
        <w:rPr>
          <w:rtl/>
        </w:rPr>
        <w:t>אדיר, שוק שצמא לחברות כמו</w:t>
      </w:r>
      <w:r>
        <w:rPr>
          <w:rFonts w:hint="cs"/>
          <w:rtl/>
        </w:rPr>
        <w:t xml:space="preserve"> </w:t>
      </w:r>
      <w:proofErr w:type="spellStart"/>
      <w:r>
        <w:t>RedTaxi</w:t>
      </w:r>
      <w:proofErr w:type="spellEnd"/>
      <w:r>
        <w:rPr>
          <w:rtl/>
        </w:rPr>
        <w:t xml:space="preserve">, </w:t>
      </w:r>
      <w:r>
        <w:t>Lyft</w:t>
      </w:r>
      <w:r>
        <w:rPr>
          <w:rtl/>
        </w:rPr>
        <w:t xml:space="preserve">, </w:t>
      </w:r>
      <w:r>
        <w:t>Grab</w:t>
      </w:r>
      <w:r>
        <w:rPr>
          <w:rtl/>
        </w:rPr>
        <w:t xml:space="preserve">, </w:t>
      </w:r>
      <w:r>
        <w:t>Bolt</w:t>
      </w:r>
      <w:r>
        <w:rPr>
          <w:rtl/>
        </w:rPr>
        <w:t xml:space="preserve">, </w:t>
      </w:r>
      <w:proofErr w:type="spellStart"/>
      <w:r>
        <w:t>DiDi</w:t>
      </w:r>
      <w:proofErr w:type="spellEnd"/>
      <w:r>
        <w:rPr>
          <w:rtl/>
        </w:rPr>
        <w:t xml:space="preserve">, </w:t>
      </w:r>
      <w:bookmarkStart w:id="3133" w:name="_ETM_Q11_600865"/>
      <w:bookmarkEnd w:id="3133"/>
      <w:proofErr w:type="spellStart"/>
      <w:r>
        <w:t>inDrive</w:t>
      </w:r>
      <w:proofErr w:type="spellEnd"/>
      <w:r>
        <w:rPr>
          <w:rtl/>
        </w:rPr>
        <w:t xml:space="preserve">, וזו רק </w:t>
      </w:r>
      <w:r>
        <w:rPr>
          <w:rFonts w:hint="cs"/>
          <w:rtl/>
        </w:rPr>
        <w:t>רשימה</w:t>
      </w:r>
      <w:r>
        <w:rPr>
          <w:rtl/>
        </w:rPr>
        <w:t xml:space="preserve"> חלקית. אנחנו מאפשרים אפשרות חוקית </w:t>
      </w:r>
      <w:bookmarkStart w:id="3134" w:name="_ETM_Q11_605667"/>
      <w:bookmarkEnd w:id="3134"/>
      <w:r>
        <w:rPr>
          <w:rtl/>
        </w:rPr>
        <w:t>למשהו אחר</w:t>
      </w:r>
      <w:r>
        <w:rPr>
          <w:rFonts w:hint="cs"/>
          <w:rtl/>
        </w:rPr>
        <w:t>,</w:t>
      </w:r>
      <w:r>
        <w:rPr>
          <w:rtl/>
        </w:rPr>
        <w:t xml:space="preserve"> שעובד בכל העולם. </w:t>
      </w:r>
      <w:bookmarkStart w:id="3135" w:name="_ETM_Q11_611410"/>
      <w:bookmarkEnd w:id="3135"/>
    </w:p>
    <w:p w:rsidR="007044A8" w:rsidRDefault="007044A8" w:rsidP="001C5CFC">
      <w:pPr>
        <w:rPr>
          <w:rtl/>
        </w:rPr>
      </w:pPr>
      <w:bookmarkStart w:id="3136" w:name="_ETM_Q11_612010"/>
      <w:bookmarkStart w:id="3137" w:name="_ETM_Q11_612063"/>
      <w:bookmarkEnd w:id="3136"/>
      <w:bookmarkEnd w:id="3137"/>
    </w:p>
    <w:p w:rsidR="007044A8" w:rsidRDefault="007044A8" w:rsidP="001C5CFC">
      <w:pPr>
        <w:rPr>
          <w:rtl/>
        </w:rPr>
      </w:pPr>
      <w:bookmarkStart w:id="3138" w:name="_ETM_Q11_612994"/>
      <w:bookmarkStart w:id="3139" w:name="_ETM_Q11_613023"/>
      <w:bookmarkEnd w:id="3138"/>
      <w:bookmarkEnd w:id="3139"/>
      <w:r>
        <w:rPr>
          <w:rtl/>
        </w:rPr>
        <w:t xml:space="preserve">חבריי חברי הכנסת, אני גאה לומר שזהו גם רגע נדיר </w:t>
      </w:r>
      <w:bookmarkStart w:id="3140" w:name="_ETM_Q11_617009"/>
      <w:bookmarkEnd w:id="3140"/>
      <w:r>
        <w:rPr>
          <w:rtl/>
        </w:rPr>
        <w:t xml:space="preserve">של שפיות פוליטית בבית הזה. יחד עם חברי חבר הכנסת </w:t>
      </w:r>
      <w:bookmarkStart w:id="3141" w:name="_ETM_Q11_622609"/>
      <w:bookmarkEnd w:id="3141"/>
      <w:r>
        <w:rPr>
          <w:rtl/>
        </w:rPr>
        <w:t xml:space="preserve">משה פסל מהליכוד, דן אילוז, שגם כן מקדם את הנושא, </w:t>
      </w:r>
      <w:bookmarkStart w:id="3142" w:name="_ETM_Q11_628209"/>
      <w:bookmarkEnd w:id="3142"/>
      <w:r>
        <w:rPr>
          <w:rtl/>
        </w:rPr>
        <w:t>אופוזיציה וקואליציה יחד</w:t>
      </w:r>
      <w:r>
        <w:rPr>
          <w:rFonts w:hint="cs"/>
          <w:rtl/>
        </w:rPr>
        <w:t>,</w:t>
      </w:r>
      <w:r>
        <w:rPr>
          <w:rtl/>
        </w:rPr>
        <w:t xml:space="preserve"> פעלנו בנחישות</w:t>
      </w:r>
      <w:r>
        <w:rPr>
          <w:rFonts w:hint="cs"/>
          <w:rtl/>
        </w:rPr>
        <w:t>,</w:t>
      </w:r>
      <w:r>
        <w:rPr>
          <w:rtl/>
        </w:rPr>
        <w:t xml:space="preserve"> בתמיכת שרת התחבורה מירי רגב</w:t>
      </w:r>
      <w:r>
        <w:rPr>
          <w:rFonts w:hint="cs"/>
          <w:rtl/>
        </w:rPr>
        <w:t xml:space="preserve"> –</w:t>
      </w:r>
      <w:r>
        <w:rPr>
          <w:rtl/>
        </w:rPr>
        <w:t xml:space="preserve"> </w:t>
      </w:r>
      <w:bookmarkStart w:id="3143" w:name="_ETM_Q11_634309"/>
      <w:bookmarkEnd w:id="3143"/>
      <w:r>
        <w:rPr>
          <w:rtl/>
        </w:rPr>
        <w:t>שבלעדיה לא היה לזה שום סיכוי</w:t>
      </w:r>
      <w:r>
        <w:rPr>
          <w:rFonts w:hint="cs"/>
          <w:rtl/>
        </w:rPr>
        <w:t>,</w:t>
      </w:r>
      <w:r>
        <w:rPr>
          <w:rtl/>
        </w:rPr>
        <w:t xml:space="preserve"> בתמיכת שר האוצר, ויחד </w:t>
      </w:r>
      <w:bookmarkStart w:id="3144" w:name="_ETM_Q11_638915"/>
      <w:bookmarkEnd w:id="3144"/>
      <w:r>
        <w:rPr>
          <w:rtl/>
        </w:rPr>
        <w:t xml:space="preserve">הוכחנו שכשיש מטרה צרכנית צודקת אפשר לשים את המחלוקות בצד </w:t>
      </w:r>
      <w:bookmarkStart w:id="3145" w:name="_ETM_Q11_643522"/>
      <w:bookmarkEnd w:id="3145"/>
      <w:r>
        <w:rPr>
          <w:rtl/>
        </w:rPr>
        <w:t xml:space="preserve">ולעבוד למען הציבור. </w:t>
      </w:r>
    </w:p>
    <w:p w:rsidR="007044A8" w:rsidRDefault="007044A8" w:rsidP="001C5CFC">
      <w:pPr>
        <w:rPr>
          <w:rtl/>
        </w:rPr>
      </w:pPr>
    </w:p>
    <w:p w:rsidR="007044A8" w:rsidRDefault="007044A8" w:rsidP="001C5CFC">
      <w:pPr>
        <w:rPr>
          <w:rtl/>
        </w:rPr>
      </w:pPr>
      <w:r>
        <w:rPr>
          <w:rtl/>
        </w:rPr>
        <w:t>אני גם רוצה להודות לך, אדוני היושב</w:t>
      </w:r>
      <w:bookmarkStart w:id="3146" w:name="_ETM_Q11_648129"/>
      <w:bookmarkEnd w:id="3146"/>
      <w:r>
        <w:rPr>
          <w:rFonts w:hint="cs"/>
          <w:rtl/>
        </w:rPr>
        <w:t>-</w:t>
      </w:r>
      <w:r>
        <w:rPr>
          <w:rtl/>
        </w:rPr>
        <w:t xml:space="preserve">ראש, על התמיכה והדחיפה של הצעת החוק הזאת מאחורי הקלעים. </w:t>
      </w:r>
      <w:bookmarkStart w:id="3147" w:name="_ETM_Q11_652736"/>
      <w:bookmarkEnd w:id="3147"/>
      <w:r>
        <w:rPr>
          <w:rtl/>
        </w:rPr>
        <w:t>אני זוכר כמה שיחות וניסיונות היו לנו</w:t>
      </w:r>
      <w:bookmarkStart w:id="3148" w:name="_ETM_Q11_675522"/>
      <w:bookmarkEnd w:id="3148"/>
      <w:r>
        <w:rPr>
          <w:rFonts w:hint="cs"/>
          <w:rtl/>
        </w:rPr>
        <w:t xml:space="preserve"> – </w:t>
      </w:r>
      <w:r>
        <w:rPr>
          <w:rtl/>
        </w:rPr>
        <w:t xml:space="preserve">ניסינו ביחד לקדם </w:t>
      </w:r>
      <w:bookmarkStart w:id="3149" w:name="_ETM_Q11_657343"/>
      <w:bookmarkEnd w:id="3149"/>
      <w:r>
        <w:rPr>
          <w:rtl/>
        </w:rPr>
        <w:t>הצעת חוק</w:t>
      </w:r>
      <w:r>
        <w:rPr>
          <w:rFonts w:hint="cs"/>
          <w:rtl/>
        </w:rPr>
        <w:t xml:space="preserve"> –</w:t>
      </w:r>
      <w:r>
        <w:rPr>
          <w:rtl/>
        </w:rPr>
        <w:t xml:space="preserve"> ומי העלה </w:t>
      </w:r>
      <w:bookmarkStart w:id="3150" w:name="_ETM_Q11_662130"/>
      <w:bookmarkEnd w:id="3150"/>
      <w:r>
        <w:rPr>
          <w:rtl/>
        </w:rPr>
        <w:t>את הצעת החוק הזאת לראשונה</w:t>
      </w:r>
      <w:r>
        <w:rPr>
          <w:rFonts w:hint="cs"/>
          <w:rtl/>
        </w:rPr>
        <w:t>,</w:t>
      </w:r>
      <w:r>
        <w:rPr>
          <w:rtl/>
        </w:rPr>
        <w:t xml:space="preserve"> עוד בכנסת העשרים</w:t>
      </w:r>
      <w:r>
        <w:rPr>
          <w:rFonts w:hint="cs"/>
          <w:rtl/>
        </w:rPr>
        <w:t>.</w:t>
      </w:r>
      <w:r>
        <w:rPr>
          <w:rtl/>
        </w:rPr>
        <w:t xml:space="preserve"> תודה </w:t>
      </w:r>
      <w:bookmarkStart w:id="3151" w:name="_ETM_Q11_664369"/>
      <w:bookmarkEnd w:id="3151"/>
      <w:r>
        <w:rPr>
          <w:rtl/>
        </w:rPr>
        <w:t>רבה גם לך, אדוני.</w:t>
      </w:r>
    </w:p>
    <w:p w:rsidR="007044A8" w:rsidRDefault="007044A8" w:rsidP="001C5CFC">
      <w:pPr>
        <w:rPr>
          <w:rtl/>
        </w:rPr>
      </w:pPr>
      <w:bookmarkStart w:id="3152" w:name="_ETM_Q11_668042"/>
      <w:bookmarkStart w:id="3153" w:name="_ETM_Q11_668096"/>
      <w:bookmarkEnd w:id="3152"/>
      <w:bookmarkEnd w:id="3153"/>
    </w:p>
    <w:p w:rsidR="007044A8" w:rsidRDefault="007044A8" w:rsidP="001C5CFC">
      <w:pPr>
        <w:pStyle w:val="af6"/>
        <w:keepNext/>
        <w:rPr>
          <w:rtl/>
        </w:rPr>
      </w:pPr>
      <w:r w:rsidRPr="00BB0763">
        <w:rPr>
          <w:rStyle w:val="TagStyle"/>
          <w:rtl/>
        </w:rPr>
        <w:t xml:space="preserve"> &lt;&lt; יור &gt;&gt; </w:t>
      </w:r>
      <w:r>
        <w:rPr>
          <w:rtl/>
        </w:rPr>
        <w:t>היו"ר אמיר אוחנה:</w:t>
      </w:r>
      <w:r w:rsidRPr="00BB0763">
        <w:rPr>
          <w:rStyle w:val="TagStyle"/>
          <w:rtl/>
        </w:rPr>
        <w:t xml:space="preserve"> &lt;&lt; יור &gt;&gt;</w:t>
      </w:r>
      <w:r>
        <w:rPr>
          <w:rtl/>
        </w:rPr>
        <w:t xml:space="preserve"> </w:t>
      </w:r>
    </w:p>
    <w:p w:rsidR="007044A8" w:rsidRDefault="007044A8" w:rsidP="001C5CFC">
      <w:pPr>
        <w:rPr>
          <w:rtl/>
        </w:rPr>
      </w:pPr>
    </w:p>
    <w:p w:rsidR="007044A8" w:rsidRDefault="007044A8" w:rsidP="001C5CFC">
      <w:pPr>
        <w:rPr>
          <w:rtl/>
        </w:rPr>
      </w:pPr>
      <w:bookmarkStart w:id="3154" w:name="_ETM_Q11_667519"/>
      <w:bookmarkEnd w:id="3154"/>
      <w:r>
        <w:rPr>
          <w:rtl/>
        </w:rPr>
        <w:t>תודה.</w:t>
      </w:r>
      <w:bookmarkStart w:id="3155" w:name="_ETM_Q11_665249"/>
      <w:bookmarkEnd w:id="3155"/>
    </w:p>
    <w:p w:rsidR="007044A8" w:rsidRDefault="007044A8" w:rsidP="001C5CFC">
      <w:pPr>
        <w:rPr>
          <w:rtl/>
        </w:rPr>
      </w:pPr>
      <w:bookmarkStart w:id="3156" w:name="_ETM_Q11_665289"/>
      <w:bookmarkStart w:id="3157" w:name="_ETM_Q11_665441"/>
      <w:bookmarkStart w:id="3158" w:name="_ETM_Q11_665483"/>
      <w:bookmarkEnd w:id="3156"/>
      <w:bookmarkEnd w:id="3157"/>
      <w:bookmarkEnd w:id="3158"/>
    </w:p>
    <w:p w:rsidR="007044A8" w:rsidRDefault="007044A8" w:rsidP="001C5CFC">
      <w:pPr>
        <w:pStyle w:val="-"/>
        <w:keepNext/>
        <w:rPr>
          <w:rtl/>
        </w:rPr>
      </w:pPr>
      <w:bookmarkStart w:id="3159" w:name="ET_speakercontinue_5771_11"/>
      <w:r w:rsidRPr="00BB0763">
        <w:rPr>
          <w:rStyle w:val="TagStyle"/>
          <w:rtl/>
        </w:rPr>
        <w:t xml:space="preserve"> &lt;&lt; דובר_המשך &gt;&gt; </w:t>
      </w:r>
      <w:r>
        <w:rPr>
          <w:rtl/>
        </w:rPr>
        <w:t>איתן גינזבורג (כחול לבן – המחנה הממלכתי):</w:t>
      </w:r>
      <w:r w:rsidRPr="00BB0763">
        <w:rPr>
          <w:rStyle w:val="TagStyle"/>
          <w:rtl/>
        </w:rPr>
        <w:t xml:space="preserve"> &lt;&lt; דובר_המשך &gt;&gt;</w:t>
      </w:r>
      <w:r>
        <w:rPr>
          <w:rtl/>
        </w:rPr>
        <w:t xml:space="preserve"> </w:t>
      </w:r>
      <w:bookmarkEnd w:id="3159"/>
    </w:p>
    <w:p w:rsidR="007044A8" w:rsidRDefault="007044A8" w:rsidP="001C5CFC">
      <w:pPr>
        <w:rPr>
          <w:rtl/>
        </w:rPr>
      </w:pPr>
    </w:p>
    <w:p w:rsidR="007044A8" w:rsidRDefault="007044A8" w:rsidP="001C5CFC">
      <w:pPr>
        <w:rPr>
          <w:rtl/>
        </w:rPr>
      </w:pPr>
      <w:bookmarkStart w:id="3160" w:name="_ETM_Q11_666715"/>
      <w:bookmarkEnd w:id="3160"/>
      <w:r>
        <w:rPr>
          <w:rtl/>
        </w:rPr>
        <w:t xml:space="preserve">חבריי חברי הכנסת, לצד התמיכה האדירה מצד הציבור הישראלי </w:t>
      </w:r>
      <w:bookmarkStart w:id="3161" w:name="_ETM_Q11_672466"/>
      <w:bookmarkEnd w:id="3161"/>
      <w:r>
        <w:rPr>
          <w:rtl/>
        </w:rPr>
        <w:t xml:space="preserve">ונציגיו כאן </w:t>
      </w:r>
      <w:r>
        <w:rPr>
          <w:rFonts w:hint="cs"/>
          <w:rtl/>
        </w:rPr>
        <w:t>מ</w:t>
      </w:r>
      <w:r>
        <w:rPr>
          <w:rtl/>
        </w:rPr>
        <w:t xml:space="preserve">כל סיעות הבית, חשוב להדגיש שאנחנו לא אטומים </w:t>
      </w:r>
      <w:bookmarkStart w:id="3162" w:name="_ETM_Q11_677414"/>
      <w:bookmarkEnd w:id="3162"/>
      <w:r>
        <w:rPr>
          <w:rtl/>
        </w:rPr>
        <w:t>גם לקולות אחרים. אני שומע את החששות שהתעוררו</w:t>
      </w:r>
      <w:r>
        <w:rPr>
          <w:rFonts w:hint="cs"/>
          <w:rtl/>
        </w:rPr>
        <w:t>,</w:t>
      </w:r>
      <w:r>
        <w:rPr>
          <w:rtl/>
        </w:rPr>
        <w:t xml:space="preserve"> ואני רוצה </w:t>
      </w:r>
      <w:bookmarkStart w:id="3163" w:name="_ETM_Q11_682361"/>
      <w:bookmarkEnd w:id="3163"/>
      <w:r>
        <w:rPr>
          <w:rtl/>
        </w:rPr>
        <w:t>לפנות מכאן לנהגי המוניות. אנחנו לא מפקירים אתכם</w:t>
      </w:r>
      <w:r>
        <w:rPr>
          <w:rFonts w:hint="cs"/>
          <w:rtl/>
        </w:rPr>
        <w:t>.</w:t>
      </w:r>
      <w:r>
        <w:rPr>
          <w:rtl/>
        </w:rPr>
        <w:t xml:space="preserve"> </w:t>
      </w:r>
      <w:bookmarkStart w:id="3164" w:name="_ETM_Q11_687779"/>
      <w:bookmarkEnd w:id="3164"/>
      <w:r>
        <w:rPr>
          <w:rtl/>
        </w:rPr>
        <w:t>מאחורי כל נהג או נהגת יש משפחה</w:t>
      </w:r>
      <w:r>
        <w:rPr>
          <w:rFonts w:hint="cs"/>
          <w:rtl/>
        </w:rPr>
        <w:t xml:space="preserve">. </w:t>
      </w:r>
      <w:r>
        <w:rPr>
          <w:rtl/>
        </w:rPr>
        <w:t xml:space="preserve">נוודא שתהיה להם </w:t>
      </w:r>
      <w:bookmarkStart w:id="3165" w:name="_ETM_Q11_692773"/>
      <w:bookmarkEnd w:id="3165"/>
      <w:r>
        <w:rPr>
          <w:rtl/>
        </w:rPr>
        <w:t>פרנסה הולמת גם אחרי המהלך הזה</w:t>
      </w:r>
      <w:r>
        <w:rPr>
          <w:rFonts w:hint="cs"/>
          <w:rtl/>
        </w:rPr>
        <w:t>.</w:t>
      </w:r>
      <w:r>
        <w:rPr>
          <w:rtl/>
        </w:rPr>
        <w:t xml:space="preserve"> פתיחת תחרות לא באה </w:t>
      </w:r>
      <w:bookmarkStart w:id="3166" w:name="_ETM_Q11_697767"/>
      <w:bookmarkEnd w:id="3166"/>
      <w:r>
        <w:rPr>
          <w:rtl/>
        </w:rPr>
        <w:t xml:space="preserve">על חשבון או במקום המוניות, אלא לצד המוניות. במשך שנים </w:t>
      </w:r>
      <w:bookmarkStart w:id="3167" w:name="_ETM_Q11_702761"/>
      <w:bookmarkEnd w:id="3167"/>
      <w:r>
        <w:rPr>
          <w:rtl/>
        </w:rPr>
        <w:t>המדינה אפשרה מונופול בשוק הזה</w:t>
      </w:r>
      <w:r>
        <w:rPr>
          <w:rFonts w:hint="cs"/>
          <w:rtl/>
        </w:rPr>
        <w:t>,</w:t>
      </w:r>
      <w:r>
        <w:rPr>
          <w:rtl/>
        </w:rPr>
        <w:t xml:space="preserve"> וכיום מונית היא האופציה היחידה </w:t>
      </w:r>
      <w:bookmarkStart w:id="3168" w:name="_ETM_Q11_707755"/>
      <w:bookmarkEnd w:id="3168"/>
      <w:r>
        <w:rPr>
          <w:rtl/>
        </w:rPr>
        <w:t>החוקית לנסיעה ברכב פרטי ממקום למקום</w:t>
      </w:r>
      <w:r>
        <w:rPr>
          <w:rFonts w:hint="cs"/>
          <w:rtl/>
        </w:rPr>
        <w:t>.</w:t>
      </w:r>
      <w:r>
        <w:rPr>
          <w:rtl/>
        </w:rPr>
        <w:t xml:space="preserve"> </w:t>
      </w:r>
      <w:bookmarkStart w:id="3169" w:name="_ETM_Q11_712940"/>
      <w:bookmarkEnd w:id="3169"/>
      <w:r>
        <w:rPr>
          <w:rtl/>
        </w:rPr>
        <w:t>וכעת, כשאנשים תלויים במונופול הזה לפרנסתם</w:t>
      </w:r>
      <w:r>
        <w:rPr>
          <w:rFonts w:hint="cs"/>
          <w:rtl/>
        </w:rPr>
        <w:t xml:space="preserve"> –</w:t>
      </w:r>
      <w:r>
        <w:rPr>
          <w:rtl/>
        </w:rPr>
        <w:t xml:space="preserve"> זו לא בעיה שלהם</w:t>
      </w:r>
      <w:r>
        <w:rPr>
          <w:rFonts w:hint="cs"/>
          <w:rtl/>
        </w:rPr>
        <w:t>,</w:t>
      </w:r>
      <w:r>
        <w:rPr>
          <w:rtl/>
        </w:rPr>
        <w:t xml:space="preserve"> </w:t>
      </w:r>
      <w:bookmarkStart w:id="3170" w:name="_ETM_Q11_718390"/>
      <w:bookmarkEnd w:id="3170"/>
      <w:r>
        <w:rPr>
          <w:rtl/>
        </w:rPr>
        <w:t>זו פשוט המציאות</w:t>
      </w:r>
      <w:r>
        <w:rPr>
          <w:rFonts w:hint="cs"/>
          <w:rtl/>
        </w:rPr>
        <w:t>,</w:t>
      </w:r>
      <w:r>
        <w:rPr>
          <w:rtl/>
        </w:rPr>
        <w:t xml:space="preserve"> </w:t>
      </w:r>
      <w:proofErr w:type="spellStart"/>
      <w:r>
        <w:rPr>
          <w:rtl/>
        </w:rPr>
        <w:t>ואיתה</w:t>
      </w:r>
      <w:proofErr w:type="spellEnd"/>
      <w:r>
        <w:rPr>
          <w:rtl/>
        </w:rPr>
        <w:t xml:space="preserve"> נצטרך להתמודד. </w:t>
      </w:r>
    </w:p>
    <w:p w:rsidR="007044A8" w:rsidRDefault="007044A8" w:rsidP="001C5CFC">
      <w:pPr>
        <w:rPr>
          <w:rtl/>
        </w:rPr>
      </w:pPr>
      <w:bookmarkStart w:id="3171" w:name="_ETM_Q11_723726"/>
      <w:bookmarkStart w:id="3172" w:name="_ETM_Q11_723758"/>
      <w:bookmarkEnd w:id="3171"/>
      <w:bookmarkEnd w:id="3172"/>
    </w:p>
    <w:p w:rsidR="007044A8" w:rsidRDefault="007044A8" w:rsidP="001C5CFC">
      <w:pPr>
        <w:rPr>
          <w:rtl/>
        </w:rPr>
      </w:pPr>
      <w:bookmarkStart w:id="3173" w:name="_ETM_Q11_723894"/>
      <w:bookmarkStart w:id="3174" w:name="_ETM_Q11_723923"/>
      <w:bookmarkEnd w:id="3173"/>
      <w:bookmarkEnd w:id="3174"/>
      <w:r>
        <w:rPr>
          <w:rtl/>
        </w:rPr>
        <w:t xml:space="preserve">לכן, מתוך דאגה לבעלי </w:t>
      </w:r>
      <w:bookmarkStart w:id="3175" w:name="_ETM_Q11_723840"/>
      <w:bookmarkEnd w:id="3175"/>
      <w:r>
        <w:rPr>
          <w:rtl/>
        </w:rPr>
        <w:t xml:space="preserve">המוניות, החוק שאנחנו מציעים כאן כולל בתוכו מנגנון של קרן </w:t>
      </w:r>
      <w:bookmarkStart w:id="3176" w:name="_ETM_Q11_729290"/>
      <w:bookmarkEnd w:id="3176"/>
      <w:r>
        <w:rPr>
          <w:rtl/>
        </w:rPr>
        <w:t>החזרים שייגזר מרווחי הנסיעות</w:t>
      </w:r>
      <w:r>
        <w:rPr>
          <w:rFonts w:hint="cs"/>
          <w:rtl/>
        </w:rPr>
        <w:t>,</w:t>
      </w:r>
      <w:r>
        <w:rPr>
          <w:rtl/>
        </w:rPr>
        <w:t xml:space="preserve"> לפחות בשנים הראשונות, שיפצה נהגים שיבחרו </w:t>
      </w:r>
      <w:bookmarkStart w:id="3177" w:name="_ETM_Q11_734740"/>
      <w:bookmarkEnd w:id="3177"/>
      <w:r>
        <w:rPr>
          <w:rtl/>
        </w:rPr>
        <w:t>להחזיר את המספר הירוק שלהם. זהו מנגנון שנבנ</w:t>
      </w:r>
      <w:r>
        <w:rPr>
          <w:rFonts w:hint="cs"/>
          <w:rtl/>
        </w:rPr>
        <w:t>ה</w:t>
      </w:r>
      <w:r>
        <w:rPr>
          <w:rtl/>
        </w:rPr>
        <w:t xml:space="preserve"> </w:t>
      </w:r>
      <w:bookmarkStart w:id="3178" w:name="_ETM_Q11_740400"/>
      <w:bookmarkEnd w:id="3178"/>
      <w:r>
        <w:rPr>
          <w:rFonts w:hint="cs"/>
          <w:rtl/>
        </w:rPr>
        <w:t>י</w:t>
      </w:r>
      <w:r>
        <w:rPr>
          <w:rtl/>
        </w:rPr>
        <w:t>חד עם משרד האוצר בעבר</w:t>
      </w:r>
      <w:r>
        <w:rPr>
          <w:rFonts w:hint="cs"/>
          <w:rtl/>
        </w:rPr>
        <w:t>,</w:t>
      </w:r>
      <w:r>
        <w:rPr>
          <w:rtl/>
        </w:rPr>
        <w:t xml:space="preserve"> בזמנו, וייתן מענה הולם לפיצוי </w:t>
      </w:r>
      <w:bookmarkStart w:id="3179" w:name="_ETM_Q11_746140"/>
      <w:bookmarkEnd w:id="3179"/>
      <w:r>
        <w:rPr>
          <w:rtl/>
        </w:rPr>
        <w:t>שנדרש. בכנות, אגב, אני חושב שלא יהיה בזה הרבה צורך</w:t>
      </w:r>
      <w:r>
        <w:rPr>
          <w:rFonts w:hint="cs"/>
          <w:rtl/>
        </w:rPr>
        <w:t>,</w:t>
      </w:r>
      <w:r>
        <w:rPr>
          <w:rtl/>
        </w:rPr>
        <w:t xml:space="preserve"> </w:t>
      </w:r>
      <w:bookmarkStart w:id="3180" w:name="_ETM_Q11_752159"/>
      <w:bookmarkEnd w:id="3180"/>
      <w:r>
        <w:rPr>
          <w:rtl/>
        </w:rPr>
        <w:t xml:space="preserve">כי המודל שאנחנו מבקשים להציע יאפשר לנהגי המוניות ליהנות משני </w:t>
      </w:r>
      <w:bookmarkStart w:id="3181" w:name="_ETM_Q11_756033"/>
      <w:bookmarkEnd w:id="3181"/>
      <w:r>
        <w:rPr>
          <w:rtl/>
        </w:rPr>
        <w:t>העולמות</w:t>
      </w:r>
      <w:r>
        <w:rPr>
          <w:rFonts w:hint="cs"/>
          <w:rtl/>
        </w:rPr>
        <w:t xml:space="preserve"> –</w:t>
      </w:r>
      <w:r>
        <w:rPr>
          <w:rtl/>
        </w:rPr>
        <w:t xml:space="preserve"> גם להישאר נהג מונית וגם להתחבר לאפליקציות</w:t>
      </w:r>
      <w:r>
        <w:rPr>
          <w:rFonts w:hint="cs"/>
          <w:rtl/>
        </w:rPr>
        <w:t>,</w:t>
      </w:r>
      <w:r>
        <w:rPr>
          <w:rtl/>
        </w:rPr>
        <w:t xml:space="preserve"> כפי שנהוג </w:t>
      </w:r>
      <w:bookmarkStart w:id="3182" w:name="_ETM_Q11_759907"/>
      <w:bookmarkEnd w:id="3182"/>
      <w:r>
        <w:rPr>
          <w:rtl/>
        </w:rPr>
        <w:t>במדינות אחרות</w:t>
      </w:r>
      <w:r>
        <w:rPr>
          <w:rFonts w:hint="cs"/>
          <w:rtl/>
        </w:rPr>
        <w:t>.</w:t>
      </w:r>
      <w:r>
        <w:rPr>
          <w:rtl/>
        </w:rPr>
        <w:t xml:space="preserve"> לי אישית זה קרה בחו"ל</w:t>
      </w:r>
      <w:r>
        <w:rPr>
          <w:rFonts w:hint="cs"/>
          <w:rtl/>
        </w:rPr>
        <w:t>,</w:t>
      </w:r>
      <w:r>
        <w:rPr>
          <w:rtl/>
        </w:rPr>
        <w:t xml:space="preserve"> הזמנתי אובר</w:t>
      </w:r>
      <w:r>
        <w:rPr>
          <w:rFonts w:hint="cs"/>
          <w:rtl/>
        </w:rPr>
        <w:t xml:space="preserve"> –</w:t>
      </w:r>
      <w:r>
        <w:rPr>
          <w:rtl/>
        </w:rPr>
        <w:t xml:space="preserve"> קיבלתי </w:t>
      </w:r>
      <w:bookmarkStart w:id="3183" w:name="_ETM_Q11_763781"/>
      <w:bookmarkEnd w:id="3183"/>
      <w:r>
        <w:rPr>
          <w:rtl/>
        </w:rPr>
        <w:t>מונית. זה עובד מעולה ברחבי העולם</w:t>
      </w:r>
      <w:r>
        <w:rPr>
          <w:rFonts w:hint="cs"/>
          <w:rtl/>
        </w:rPr>
        <w:t>,</w:t>
      </w:r>
      <w:r>
        <w:rPr>
          <w:rtl/>
        </w:rPr>
        <w:t xml:space="preserve"> אין שום סיבה שזה </w:t>
      </w:r>
      <w:bookmarkStart w:id="3184" w:name="_ETM_Q11_767655"/>
      <w:bookmarkEnd w:id="3184"/>
      <w:r>
        <w:rPr>
          <w:rtl/>
        </w:rPr>
        <w:t xml:space="preserve">לא יעבוד כאן. </w:t>
      </w:r>
      <w:bookmarkStart w:id="3185" w:name="_ETM_Q11_772330"/>
      <w:bookmarkEnd w:id="3185"/>
    </w:p>
    <w:p w:rsidR="007044A8" w:rsidRDefault="007044A8" w:rsidP="009635F5">
      <w:pPr>
        <w:rPr>
          <w:rtl/>
        </w:rPr>
      </w:pPr>
    </w:p>
    <w:p w:rsidR="007044A8" w:rsidRDefault="007044A8" w:rsidP="001C5CFC">
      <w:pPr>
        <w:rPr>
          <w:rtl/>
        </w:rPr>
      </w:pPr>
      <w:bookmarkStart w:id="3186" w:name="TOR_Q12"/>
      <w:bookmarkEnd w:id="3186"/>
      <w:r>
        <w:rPr>
          <w:rFonts w:hint="cs"/>
          <w:rtl/>
        </w:rPr>
        <w:t xml:space="preserve">אבל חברים, עם כל החששות, בסוף </w:t>
      </w:r>
      <w:bookmarkStart w:id="3187" w:name="_ETM_Q12_176596"/>
      <w:bookmarkEnd w:id="3187"/>
      <w:r>
        <w:rPr>
          <w:rFonts w:hint="cs"/>
          <w:rtl/>
        </w:rPr>
        <w:t xml:space="preserve">אנחנו צריכים לדאוג לציבור בכללותו. זה פשוט </w:t>
      </w:r>
      <w:bookmarkStart w:id="3188" w:name="_ETM_Q12_177150"/>
      <w:bookmarkEnd w:id="3188"/>
      <w:r>
        <w:rPr>
          <w:rFonts w:hint="eastAsia"/>
          <w:rtl/>
        </w:rPr>
        <w:t>לא</w:t>
      </w:r>
      <w:r>
        <w:rPr>
          <w:rtl/>
        </w:rPr>
        <w:t xml:space="preserve"> הגיוני שנסיעה במונית היא פריבילגיה לעשירים בלבד. אני </w:t>
      </w:r>
      <w:r>
        <w:rPr>
          <w:rFonts w:hint="cs"/>
          <w:rtl/>
        </w:rPr>
        <w:t xml:space="preserve">מודע </w:t>
      </w:r>
      <w:r>
        <w:rPr>
          <w:rtl/>
        </w:rPr>
        <w:t>לכך</w:t>
      </w:r>
      <w:bookmarkStart w:id="3189" w:name="_ETM_Q12_187520"/>
      <w:bookmarkEnd w:id="3189"/>
      <w:r>
        <w:rPr>
          <w:rtl/>
        </w:rPr>
        <w:t xml:space="preserve"> שהמחירים נקבעים בעיקר </w:t>
      </w:r>
      <w:bookmarkStart w:id="3190" w:name="_ETM_Q12_190681"/>
      <w:bookmarkEnd w:id="3190"/>
      <w:r>
        <w:rPr>
          <w:rtl/>
        </w:rPr>
        <w:t xml:space="preserve">על ידי המדינה </w:t>
      </w:r>
      <w:r>
        <w:rPr>
          <w:rFonts w:hint="cs"/>
          <w:rtl/>
        </w:rPr>
        <w:t>וועדת</w:t>
      </w:r>
      <w:r>
        <w:rPr>
          <w:rtl/>
        </w:rPr>
        <w:t xml:space="preserve"> המחירים, אבל אי</w:t>
      </w:r>
      <w:r>
        <w:rPr>
          <w:rFonts w:hint="cs"/>
          <w:rtl/>
        </w:rPr>
        <w:t>-</w:t>
      </w:r>
      <w:r>
        <w:rPr>
          <w:rtl/>
        </w:rPr>
        <w:t xml:space="preserve">אפשר להמשיך ולהגן </w:t>
      </w:r>
      <w:bookmarkStart w:id="3191" w:name="_ETM_Q12_195133"/>
      <w:bookmarkEnd w:id="3191"/>
      <w:r>
        <w:rPr>
          <w:rtl/>
        </w:rPr>
        <w:t xml:space="preserve">על מונופול על חשבון הציבור. אני מאמין שהתחרות תאזן את </w:t>
      </w:r>
      <w:bookmarkStart w:id="3192" w:name="_ETM_Q12_199584"/>
      <w:bookmarkEnd w:id="3192"/>
      <w:r>
        <w:rPr>
          <w:rtl/>
        </w:rPr>
        <w:t xml:space="preserve">השוק, שהמחירים יתאזנו, שהשירות ישתפר </w:t>
      </w:r>
      <w:r>
        <w:rPr>
          <w:rFonts w:hint="cs"/>
          <w:rtl/>
        </w:rPr>
        <w:t>ב</w:t>
      </w:r>
      <w:r>
        <w:rPr>
          <w:rtl/>
        </w:rPr>
        <w:t xml:space="preserve">עבור כולם. </w:t>
      </w:r>
    </w:p>
    <w:p w:rsidR="007044A8" w:rsidRDefault="007044A8" w:rsidP="001C5CFC">
      <w:pPr>
        <w:rPr>
          <w:rtl/>
        </w:rPr>
      </w:pPr>
    </w:p>
    <w:p w:rsidR="007044A8" w:rsidRDefault="007044A8" w:rsidP="001C5CFC">
      <w:pPr>
        <w:rPr>
          <w:rtl/>
        </w:rPr>
      </w:pPr>
      <w:r>
        <w:rPr>
          <w:rtl/>
        </w:rPr>
        <w:t xml:space="preserve">אגב, </w:t>
      </w:r>
      <w:r>
        <w:rPr>
          <w:rFonts w:hint="cs"/>
          <w:rtl/>
        </w:rPr>
        <w:t xml:space="preserve">יש </w:t>
      </w:r>
      <w:r>
        <w:rPr>
          <w:rtl/>
        </w:rPr>
        <w:t xml:space="preserve">מי </w:t>
      </w:r>
      <w:bookmarkStart w:id="3193" w:name="_ETM_Q12_204036"/>
      <w:bookmarkEnd w:id="3193"/>
      <w:r>
        <w:rPr>
          <w:rtl/>
        </w:rPr>
        <w:t>שמנסים לטעון שזה חוק לה</w:t>
      </w:r>
      <w:r>
        <w:rPr>
          <w:rFonts w:hint="cs"/>
          <w:rtl/>
        </w:rPr>
        <w:t>ע</w:t>
      </w:r>
      <w:r>
        <w:rPr>
          <w:rtl/>
        </w:rPr>
        <w:t>שרת הדרייברים</w:t>
      </w:r>
      <w:r>
        <w:rPr>
          <w:rFonts w:hint="cs"/>
          <w:rtl/>
        </w:rPr>
        <w:t>, ו</w:t>
      </w:r>
      <w:r>
        <w:rPr>
          <w:rtl/>
        </w:rPr>
        <w:t xml:space="preserve">אני רוצה לענות גם </w:t>
      </w:r>
      <w:bookmarkStart w:id="3194" w:name="_ETM_Q12_208487"/>
      <w:bookmarkEnd w:id="3194"/>
      <w:r>
        <w:rPr>
          <w:rtl/>
        </w:rPr>
        <w:t xml:space="preserve">לטענה הזאת, כי שמעתי אותה לא מעט. תופעת </w:t>
      </w:r>
      <w:r>
        <w:rPr>
          <w:rFonts w:hint="cs"/>
          <w:rtl/>
        </w:rPr>
        <w:t>הדרייברי</w:t>
      </w:r>
      <w:r>
        <w:rPr>
          <w:rFonts w:hint="eastAsia"/>
          <w:rtl/>
        </w:rPr>
        <w:t>ם</w:t>
      </w:r>
      <w:r>
        <w:rPr>
          <w:rFonts w:hint="cs"/>
          <w:rtl/>
        </w:rPr>
        <w:t>,</w:t>
      </w:r>
      <w:r>
        <w:rPr>
          <w:rtl/>
        </w:rPr>
        <w:t xml:space="preserve"> </w:t>
      </w:r>
      <w:bookmarkStart w:id="3195" w:name="_ETM_Q12_213509"/>
      <w:bookmarkEnd w:id="3195"/>
      <w:r>
        <w:rPr>
          <w:rtl/>
        </w:rPr>
        <w:t xml:space="preserve">שפועלים באופן לא חוקי </w:t>
      </w:r>
      <w:proofErr w:type="spellStart"/>
      <w:r>
        <w:rPr>
          <w:rtl/>
        </w:rPr>
        <w:t>בטלגרם</w:t>
      </w:r>
      <w:bookmarkStart w:id="3196" w:name="_ETM_Q12_59500"/>
      <w:bookmarkEnd w:id="3196"/>
      <w:proofErr w:type="spellEnd"/>
      <w:r>
        <w:rPr>
          <w:rtl/>
        </w:rPr>
        <w:t xml:space="preserve"> </w:t>
      </w:r>
      <w:proofErr w:type="spellStart"/>
      <w:r>
        <w:rPr>
          <w:rtl/>
        </w:rPr>
        <w:t>ובוואטסאפ</w:t>
      </w:r>
      <w:proofErr w:type="spellEnd"/>
      <w:r>
        <w:rPr>
          <w:rFonts w:hint="cs"/>
          <w:rtl/>
        </w:rPr>
        <w:t xml:space="preserve">, היא </w:t>
      </w:r>
      <w:bookmarkStart w:id="3197" w:name="_ETM_Q12_219548"/>
      <w:bookmarkEnd w:id="3197"/>
      <w:r>
        <w:rPr>
          <w:rFonts w:hint="cs"/>
          <w:rtl/>
        </w:rPr>
        <w:t>ה</w:t>
      </w:r>
      <w:bookmarkStart w:id="3198" w:name="_ETM_Q12_218729"/>
      <w:bookmarkEnd w:id="3198"/>
      <w:r>
        <w:rPr>
          <w:rtl/>
        </w:rPr>
        <w:t>הוכחה לכשל במצב הקיים</w:t>
      </w:r>
      <w:r>
        <w:rPr>
          <w:rFonts w:hint="cs"/>
          <w:rtl/>
        </w:rPr>
        <w:t>;</w:t>
      </w:r>
      <w:r>
        <w:rPr>
          <w:rtl/>
        </w:rPr>
        <w:t xml:space="preserve"> </w:t>
      </w:r>
      <w:r>
        <w:rPr>
          <w:rFonts w:hint="cs"/>
          <w:rtl/>
        </w:rPr>
        <w:t>היא</w:t>
      </w:r>
      <w:r>
        <w:rPr>
          <w:rtl/>
        </w:rPr>
        <w:t xml:space="preserve"> </w:t>
      </w:r>
      <w:r>
        <w:rPr>
          <w:rFonts w:hint="cs"/>
          <w:rtl/>
        </w:rPr>
        <w:t>ה</w:t>
      </w:r>
      <w:r>
        <w:rPr>
          <w:rtl/>
        </w:rPr>
        <w:t xml:space="preserve">הוכחה לצורך האדיר במודל </w:t>
      </w:r>
      <w:bookmarkStart w:id="3199" w:name="_ETM_Q12_223499"/>
      <w:bookmarkEnd w:id="3199"/>
      <w:r>
        <w:rPr>
          <w:rtl/>
        </w:rPr>
        <w:t>אובר בישראל</w:t>
      </w:r>
      <w:r>
        <w:rPr>
          <w:rFonts w:hint="cs"/>
          <w:rtl/>
        </w:rPr>
        <w:t>.</w:t>
      </w:r>
      <w:r>
        <w:rPr>
          <w:rtl/>
        </w:rPr>
        <w:t xml:space="preserve"> הציבור זקוק לשירות הזה</w:t>
      </w:r>
      <w:r>
        <w:rPr>
          <w:rFonts w:hint="cs"/>
          <w:rtl/>
        </w:rPr>
        <w:t>.</w:t>
      </w:r>
      <w:r>
        <w:rPr>
          <w:rtl/>
        </w:rPr>
        <w:t xml:space="preserve"> אנשים מוכנים לעבור על </w:t>
      </w:r>
      <w:bookmarkStart w:id="3200" w:name="_ETM_Q12_228269"/>
      <w:bookmarkEnd w:id="3200"/>
      <w:r>
        <w:rPr>
          <w:rtl/>
        </w:rPr>
        <w:t xml:space="preserve">החוק כדי לקבל נסיעה זולה יותר. </w:t>
      </w:r>
      <w:bookmarkStart w:id="3201" w:name="_ETM_Q12_233459"/>
      <w:bookmarkEnd w:id="3201"/>
    </w:p>
    <w:p w:rsidR="007044A8" w:rsidRDefault="007044A8" w:rsidP="001C5CFC">
      <w:pPr>
        <w:rPr>
          <w:rtl/>
        </w:rPr>
      </w:pPr>
      <w:bookmarkStart w:id="3202" w:name="_ETM_Q12_152277"/>
      <w:bookmarkStart w:id="3203" w:name="_ETM_Q12_152311"/>
      <w:bookmarkEnd w:id="3202"/>
      <w:bookmarkEnd w:id="3203"/>
    </w:p>
    <w:p w:rsidR="007044A8" w:rsidRDefault="007044A8" w:rsidP="001C5CFC">
      <w:pPr>
        <w:rPr>
          <w:rtl/>
        </w:rPr>
      </w:pPr>
      <w:bookmarkStart w:id="3204" w:name="_ETM_Q12_152428"/>
      <w:bookmarkStart w:id="3205" w:name="_ETM_Q12_152456"/>
      <w:bookmarkEnd w:id="3204"/>
      <w:bookmarkEnd w:id="3205"/>
      <w:r>
        <w:rPr>
          <w:rtl/>
        </w:rPr>
        <w:t>החוק הזה לא מכשיר חאפרים, להפך</w:t>
      </w:r>
      <w:r>
        <w:rPr>
          <w:rFonts w:hint="cs"/>
          <w:rtl/>
        </w:rPr>
        <w:t>:</w:t>
      </w:r>
      <w:r>
        <w:rPr>
          <w:rtl/>
        </w:rPr>
        <w:t xml:space="preserve"> הוא יוצר רגולציה</w:t>
      </w:r>
      <w:r>
        <w:rPr>
          <w:rFonts w:hint="cs"/>
          <w:rtl/>
        </w:rPr>
        <w:t>;</w:t>
      </w:r>
      <w:r>
        <w:rPr>
          <w:rtl/>
        </w:rPr>
        <w:t xml:space="preserve"> הוא </w:t>
      </w:r>
      <w:bookmarkStart w:id="3206" w:name="_ETM_Q12_237445"/>
      <w:bookmarkEnd w:id="3206"/>
      <w:r>
        <w:rPr>
          <w:rtl/>
        </w:rPr>
        <w:t>מ</w:t>
      </w:r>
      <w:r>
        <w:rPr>
          <w:rFonts w:hint="cs"/>
          <w:rtl/>
        </w:rPr>
        <w:t>א</w:t>
      </w:r>
      <w:r>
        <w:rPr>
          <w:rtl/>
        </w:rPr>
        <w:t xml:space="preserve">סדר תחום שלא קיים בחוק. הוא דורש מסד טכנולוגי מאושר, </w:t>
      </w:r>
      <w:bookmarkStart w:id="3207" w:name="_ETM_Q12_241431"/>
      <w:bookmarkEnd w:id="3207"/>
      <w:r>
        <w:rPr>
          <w:rtl/>
        </w:rPr>
        <w:t xml:space="preserve">נהגים מעל גיל </w:t>
      </w:r>
      <w:r>
        <w:rPr>
          <w:rFonts w:hint="cs"/>
          <w:rtl/>
        </w:rPr>
        <w:t xml:space="preserve">21, </w:t>
      </w:r>
      <w:r>
        <w:rPr>
          <w:rtl/>
        </w:rPr>
        <w:t xml:space="preserve">עם ותק, ביטוחים מלאים, רכבים </w:t>
      </w:r>
      <w:bookmarkStart w:id="3208" w:name="_ETM_Q12_245417"/>
      <w:bookmarkEnd w:id="3208"/>
      <w:r>
        <w:rPr>
          <w:rtl/>
        </w:rPr>
        <w:t>בטיחותיים</w:t>
      </w:r>
      <w:r>
        <w:rPr>
          <w:rFonts w:hint="cs"/>
          <w:rtl/>
        </w:rPr>
        <w:t>,</w:t>
      </w:r>
      <w:r>
        <w:rPr>
          <w:rtl/>
        </w:rPr>
        <w:t xml:space="preserve"> </w:t>
      </w:r>
      <w:bookmarkStart w:id="3209" w:name="_ETM_Q12_249829"/>
      <w:bookmarkEnd w:id="3209"/>
      <w:r>
        <w:rPr>
          <w:rtl/>
        </w:rPr>
        <w:t xml:space="preserve">שקיפות </w:t>
      </w:r>
      <w:bookmarkStart w:id="3210" w:name="_ETM_Q12_249415"/>
      <w:bookmarkEnd w:id="3210"/>
      <w:r>
        <w:rPr>
          <w:rtl/>
        </w:rPr>
        <w:t xml:space="preserve">מלאה של </w:t>
      </w:r>
      <w:r>
        <w:rPr>
          <w:rFonts w:hint="cs"/>
          <w:rtl/>
        </w:rPr>
        <w:t>ה</w:t>
      </w:r>
      <w:r>
        <w:rPr>
          <w:rtl/>
        </w:rPr>
        <w:t xml:space="preserve">מחיר ודירוג נהג. ברגע שתהיה פה רגולציה והפעילות </w:t>
      </w:r>
      <w:bookmarkStart w:id="3211" w:name="_ETM_Q12_254090"/>
      <w:bookmarkEnd w:id="3211"/>
      <w:r>
        <w:rPr>
          <w:rtl/>
        </w:rPr>
        <w:t xml:space="preserve">תתאפשר במסגרת חוקית ומוסדרת, לא תהיה יותר סיבה להזמין נהג </w:t>
      </w:r>
      <w:bookmarkStart w:id="3212" w:name="_ETM_Q12_258765"/>
      <w:bookmarkEnd w:id="3212"/>
      <w:proofErr w:type="spellStart"/>
      <w:r>
        <w:rPr>
          <w:rtl/>
        </w:rPr>
        <w:t>בטלגרם</w:t>
      </w:r>
      <w:proofErr w:type="spellEnd"/>
      <w:r>
        <w:rPr>
          <w:rFonts w:hint="cs"/>
          <w:rtl/>
        </w:rPr>
        <w:t xml:space="preserve"> –</w:t>
      </w:r>
      <w:r>
        <w:rPr>
          <w:rtl/>
        </w:rPr>
        <w:t xml:space="preserve"> זו פלטפורמה שבדרך כלל קונים בה דברים אחרים, לא </w:t>
      </w:r>
      <w:bookmarkStart w:id="3213" w:name="_ETM_Q12_263440"/>
      <w:bookmarkEnd w:id="3213"/>
      <w:r>
        <w:rPr>
          <w:rtl/>
        </w:rPr>
        <w:t xml:space="preserve">חוקיים. אפשר יהיה לפתוח אפליקציה מסודרת וליהנות מהקדמה ומהטכנולוגיה שקיימת </w:t>
      </w:r>
      <w:bookmarkStart w:id="3214" w:name="_ETM_Q12_268115"/>
      <w:bookmarkEnd w:id="3214"/>
      <w:r>
        <w:rPr>
          <w:rtl/>
        </w:rPr>
        <w:t xml:space="preserve">היום בשוק. </w:t>
      </w:r>
      <w:bookmarkStart w:id="3215" w:name="_ETM_Q12_273489"/>
      <w:bookmarkStart w:id="3216" w:name="_ETM_Q12_161780"/>
      <w:bookmarkEnd w:id="3215"/>
      <w:bookmarkEnd w:id="3216"/>
    </w:p>
    <w:p w:rsidR="007044A8" w:rsidRDefault="007044A8" w:rsidP="001C5CFC">
      <w:pPr>
        <w:rPr>
          <w:rtl/>
        </w:rPr>
      </w:pPr>
      <w:bookmarkStart w:id="3217" w:name="_ETM_Q12_161808"/>
      <w:bookmarkEnd w:id="3217"/>
    </w:p>
    <w:p w:rsidR="007044A8" w:rsidRDefault="007044A8" w:rsidP="006B5728">
      <w:pPr>
        <w:rPr>
          <w:rtl/>
        </w:rPr>
      </w:pPr>
      <w:bookmarkStart w:id="3218" w:name="_ETM_Q12_161948"/>
      <w:bookmarkStart w:id="3219" w:name="_ETM_Q12_161971"/>
      <w:bookmarkEnd w:id="3218"/>
      <w:bookmarkEnd w:id="3219"/>
      <w:r>
        <w:rPr>
          <w:rtl/>
        </w:rPr>
        <w:t>לסיכום, אדוני היושב</w:t>
      </w:r>
      <w:r>
        <w:rPr>
          <w:rFonts w:hint="cs"/>
          <w:rtl/>
        </w:rPr>
        <w:t>-</w:t>
      </w:r>
      <w:r>
        <w:rPr>
          <w:rtl/>
        </w:rPr>
        <w:t xml:space="preserve">ראש, </w:t>
      </w:r>
      <w:bookmarkStart w:id="3220" w:name="_ETM_Q12_276019"/>
      <w:bookmarkEnd w:id="3220"/>
      <w:r>
        <w:rPr>
          <w:rtl/>
        </w:rPr>
        <w:t xml:space="preserve">אנחנו בשנת </w:t>
      </w:r>
      <w:r>
        <w:rPr>
          <w:rFonts w:hint="cs"/>
          <w:rtl/>
        </w:rPr>
        <w:t xml:space="preserve">2026, </w:t>
      </w:r>
      <w:r>
        <w:rPr>
          <w:rtl/>
        </w:rPr>
        <w:t>העולם דו</w:t>
      </w:r>
      <w:r>
        <w:rPr>
          <w:rFonts w:hint="cs"/>
          <w:rtl/>
        </w:rPr>
        <w:t>הר</w:t>
      </w:r>
      <w:r>
        <w:rPr>
          <w:rtl/>
        </w:rPr>
        <w:t xml:space="preserve"> קדימה לרכבים אוטונומיים </w:t>
      </w:r>
      <w:bookmarkStart w:id="3221" w:name="_ETM_Q12_279874"/>
      <w:bookmarkEnd w:id="3221"/>
      <w:r>
        <w:rPr>
          <w:rtl/>
        </w:rPr>
        <w:t xml:space="preserve">ומה לא, ואנחנו תקועים מאחור. </w:t>
      </w:r>
      <w:bookmarkStart w:id="3222" w:name="_ETM_Q12_284250"/>
      <w:bookmarkEnd w:id="3222"/>
      <w:r>
        <w:rPr>
          <w:rtl/>
        </w:rPr>
        <w:t xml:space="preserve">אנחנו לא יכולים להרשות לעצמנו את המצב הזה. הציבור הישראלי </w:t>
      </w:r>
      <w:bookmarkStart w:id="3223" w:name="_ETM_Q12_289361"/>
      <w:bookmarkEnd w:id="3223"/>
      <w:r>
        <w:rPr>
          <w:rtl/>
        </w:rPr>
        <w:t>צמא לאלטרנטיבה, הוא זקוק ל</w:t>
      </w:r>
      <w:r>
        <w:rPr>
          <w:rFonts w:hint="cs"/>
          <w:rtl/>
        </w:rPr>
        <w:t>-</w:t>
      </w:r>
      <w:r>
        <w:t>extra mile</w:t>
      </w:r>
      <w:r>
        <w:rPr>
          <w:rtl/>
        </w:rPr>
        <w:t xml:space="preserve"> הזה</w:t>
      </w:r>
      <w:r>
        <w:rPr>
          <w:rFonts w:hint="cs"/>
          <w:rtl/>
        </w:rPr>
        <w:t>,</w:t>
      </w:r>
      <w:r>
        <w:rPr>
          <w:rtl/>
        </w:rPr>
        <w:t xml:space="preserve"> כדי להגיע ליעד </w:t>
      </w:r>
      <w:bookmarkStart w:id="3224" w:name="_ETM_Q12_294473"/>
      <w:bookmarkEnd w:id="3224"/>
      <w:r>
        <w:rPr>
          <w:rtl/>
        </w:rPr>
        <w:t xml:space="preserve">בנוחות ובמחיר שפוי. </w:t>
      </w:r>
      <w:bookmarkStart w:id="3225" w:name="_ETM_Q12_331169"/>
      <w:bookmarkEnd w:id="3225"/>
    </w:p>
    <w:p w:rsidR="007044A8" w:rsidRDefault="007044A8" w:rsidP="001C5CFC">
      <w:pPr>
        <w:rPr>
          <w:rtl/>
        </w:rPr>
      </w:pPr>
    </w:p>
    <w:p w:rsidR="007044A8" w:rsidRDefault="007044A8" w:rsidP="001C5CFC">
      <w:pPr>
        <w:rPr>
          <w:rtl/>
        </w:rPr>
      </w:pPr>
      <w:r>
        <w:rPr>
          <w:rtl/>
        </w:rPr>
        <w:t xml:space="preserve">כדי לעשות שינוי אמיתי צריך אומץ פוליטי, </w:t>
      </w:r>
      <w:bookmarkStart w:id="3226" w:name="_ETM_Q12_299585"/>
      <w:bookmarkEnd w:id="3226"/>
      <w:r>
        <w:rPr>
          <w:rtl/>
        </w:rPr>
        <w:t>ואני מודיע שאנחנו לא נרתע מלחצים</w:t>
      </w:r>
      <w:r>
        <w:rPr>
          <w:rFonts w:hint="cs"/>
          <w:rtl/>
        </w:rPr>
        <w:t>;</w:t>
      </w:r>
      <w:r>
        <w:rPr>
          <w:rtl/>
        </w:rPr>
        <w:t xml:space="preserve"> אני יודע ששרת התחבורה </w:t>
      </w:r>
      <w:bookmarkStart w:id="3227" w:name="_ETM_Q12_304697"/>
      <w:bookmarkEnd w:id="3227"/>
      <w:r>
        <w:rPr>
          <w:rtl/>
        </w:rPr>
        <w:t>לא תירתע מלחצים</w:t>
      </w:r>
      <w:r>
        <w:rPr>
          <w:rFonts w:hint="cs"/>
          <w:rtl/>
        </w:rPr>
        <w:t>.</w:t>
      </w:r>
      <w:r>
        <w:rPr>
          <w:rtl/>
        </w:rPr>
        <w:t xml:space="preserve"> ביחד</w:t>
      </w:r>
      <w:r>
        <w:rPr>
          <w:rFonts w:hint="cs"/>
          <w:rtl/>
        </w:rPr>
        <w:t>,</w:t>
      </w:r>
      <w:r>
        <w:rPr>
          <w:rtl/>
        </w:rPr>
        <w:t xml:space="preserve"> הבית הזה יביא בשורה לישראל</w:t>
      </w:r>
      <w:r>
        <w:rPr>
          <w:rFonts w:hint="cs"/>
          <w:rtl/>
        </w:rPr>
        <w:t>.</w:t>
      </w:r>
      <w:r>
        <w:rPr>
          <w:rtl/>
        </w:rPr>
        <w:t xml:space="preserve"> </w:t>
      </w:r>
      <w:bookmarkStart w:id="3228" w:name="_ETM_Q12_310190"/>
      <w:bookmarkEnd w:id="3228"/>
      <w:r>
        <w:rPr>
          <w:rtl/>
        </w:rPr>
        <w:t>אנחנו נקדם את החוק הזה באחריות, ברגישות אבל בנחישות</w:t>
      </w:r>
      <w:r>
        <w:rPr>
          <w:rFonts w:hint="cs"/>
          <w:rtl/>
        </w:rPr>
        <w:t>.</w:t>
      </w:r>
      <w:r>
        <w:rPr>
          <w:rtl/>
        </w:rPr>
        <w:t xml:space="preserve"> עד </w:t>
      </w:r>
      <w:bookmarkStart w:id="3229" w:name="_ETM_Q12_315306"/>
      <w:bookmarkEnd w:id="3229"/>
      <w:r>
        <w:rPr>
          <w:rtl/>
        </w:rPr>
        <w:t xml:space="preserve">שנראה כאן בישראל תחבורה מתקדמת, זולה, זמינה, כמו בכל מדינה </w:t>
      </w:r>
      <w:bookmarkStart w:id="3230" w:name="_ETM_Q12_320422"/>
      <w:bookmarkEnd w:id="3230"/>
      <w:r>
        <w:rPr>
          <w:rtl/>
        </w:rPr>
        <w:t xml:space="preserve">מתוקנת בעולם. </w:t>
      </w:r>
    </w:p>
    <w:p w:rsidR="007044A8" w:rsidRDefault="007044A8" w:rsidP="001C5CFC">
      <w:pPr>
        <w:rPr>
          <w:rtl/>
        </w:rPr>
      </w:pPr>
    </w:p>
    <w:p w:rsidR="007044A8" w:rsidRDefault="007044A8" w:rsidP="001C5CFC">
      <w:pPr>
        <w:rPr>
          <w:rtl/>
        </w:rPr>
      </w:pPr>
      <w:r>
        <w:rPr>
          <w:rtl/>
        </w:rPr>
        <w:t xml:space="preserve">חברי הכנסת, אבקש מכם </w:t>
      </w:r>
      <w:bookmarkStart w:id="3231" w:name="_ETM_Q12_325809"/>
      <w:bookmarkEnd w:id="3231"/>
      <w:r>
        <w:rPr>
          <w:rtl/>
        </w:rPr>
        <w:t>לתמוך בהצעת החוק הזאת</w:t>
      </w:r>
      <w:r>
        <w:rPr>
          <w:rFonts w:hint="cs"/>
          <w:rtl/>
        </w:rPr>
        <w:t>;</w:t>
      </w:r>
      <w:r>
        <w:rPr>
          <w:rtl/>
        </w:rPr>
        <w:t xml:space="preserve"> להעביר אותה לוועדה מוסכמת</w:t>
      </w:r>
      <w:r>
        <w:rPr>
          <w:rFonts w:hint="cs"/>
          <w:rtl/>
        </w:rPr>
        <w:t>,</w:t>
      </w:r>
      <w:r>
        <w:rPr>
          <w:rtl/>
        </w:rPr>
        <w:t xml:space="preserve"> וביחד נביא </w:t>
      </w:r>
      <w:bookmarkStart w:id="3232" w:name="_ETM_Q12_329182"/>
      <w:bookmarkEnd w:id="3232"/>
      <w:r>
        <w:rPr>
          <w:rtl/>
        </w:rPr>
        <w:t>בשורה אמיתית מאוד לתושבי ישראל</w:t>
      </w:r>
      <w:r w:rsidRPr="00C50C92">
        <w:rPr>
          <w:rtl/>
        </w:rPr>
        <w:t xml:space="preserve"> </w:t>
      </w:r>
      <w:r>
        <w:rPr>
          <w:rtl/>
        </w:rPr>
        <w:t>ואזרחי</w:t>
      </w:r>
      <w:r>
        <w:rPr>
          <w:rFonts w:hint="cs"/>
          <w:rtl/>
        </w:rPr>
        <w:t>ה</w:t>
      </w:r>
      <w:r>
        <w:rPr>
          <w:rtl/>
        </w:rPr>
        <w:t xml:space="preserve">. תודה רבה, אדוני. </w:t>
      </w:r>
    </w:p>
    <w:p w:rsidR="007044A8" w:rsidRDefault="007044A8" w:rsidP="001C5CFC">
      <w:pPr>
        <w:rPr>
          <w:rtl/>
        </w:rPr>
      </w:pPr>
    </w:p>
    <w:p w:rsidR="007044A8" w:rsidRDefault="007044A8" w:rsidP="001C5CFC">
      <w:pPr>
        <w:pStyle w:val="af6"/>
        <w:keepNext/>
        <w:rPr>
          <w:rtl/>
        </w:rPr>
      </w:pPr>
      <w:bookmarkStart w:id="3233" w:name="ET_yor_6423_11"/>
      <w:r w:rsidRPr="00150946">
        <w:rPr>
          <w:rStyle w:val="TagStyle"/>
          <w:rtl/>
        </w:rPr>
        <w:t xml:space="preserve"> &lt;&lt; יור &gt;&gt; </w:t>
      </w:r>
      <w:r>
        <w:rPr>
          <w:rtl/>
        </w:rPr>
        <w:t>היו"ר אמיר אוחנה:</w:t>
      </w:r>
      <w:r w:rsidRPr="00150946">
        <w:rPr>
          <w:rStyle w:val="TagStyle"/>
          <w:rtl/>
        </w:rPr>
        <w:t xml:space="preserve"> &lt;&lt; יור &gt;&gt;</w:t>
      </w:r>
      <w:r>
        <w:rPr>
          <w:rtl/>
        </w:rPr>
        <w:t xml:space="preserve">   </w:t>
      </w:r>
      <w:bookmarkEnd w:id="3233"/>
    </w:p>
    <w:p w:rsidR="007044A8" w:rsidRDefault="007044A8" w:rsidP="001C5CFC">
      <w:pPr>
        <w:pStyle w:val="KeepWithNext"/>
        <w:rPr>
          <w:rtl/>
        </w:rPr>
      </w:pPr>
    </w:p>
    <w:p w:rsidR="007044A8" w:rsidRDefault="007044A8" w:rsidP="006B5728">
      <w:bookmarkStart w:id="3234" w:name="_ETM_Q12_131375"/>
      <w:bookmarkStart w:id="3235" w:name="_ETM_Q12_335929"/>
      <w:bookmarkEnd w:id="3234"/>
      <w:bookmarkEnd w:id="3235"/>
      <w:r>
        <w:rPr>
          <w:rFonts w:hint="cs"/>
          <w:rtl/>
        </w:rPr>
        <w:t xml:space="preserve">תודה רבה </w:t>
      </w:r>
      <w:r>
        <w:rPr>
          <w:rFonts w:hint="eastAsia"/>
          <w:rtl/>
        </w:rPr>
        <w:t>לחבר</w:t>
      </w:r>
      <w:r>
        <w:rPr>
          <w:rtl/>
        </w:rPr>
        <w:t xml:space="preserve"> הכנסת גינזבורג, תודה גם על המילים הטובות. </w:t>
      </w:r>
    </w:p>
    <w:p w:rsidR="007044A8" w:rsidRDefault="007044A8" w:rsidP="006B5728"/>
    <w:p w:rsidR="007044A8" w:rsidRDefault="007044A8" w:rsidP="006B5728">
      <w:pPr>
        <w:rPr>
          <w:rtl/>
        </w:rPr>
      </w:pPr>
    </w:p>
    <w:p w:rsidR="007044A8" w:rsidRDefault="007044A8" w:rsidP="001C5CFC">
      <w:pPr>
        <w:pStyle w:val="a6"/>
        <w:rPr>
          <w:rtl/>
        </w:rPr>
      </w:pPr>
      <w:bookmarkStart w:id="3236" w:name="ET_hatsach_648144_8"/>
      <w:r w:rsidRPr="00567471">
        <w:rPr>
          <w:rStyle w:val="TagStyle"/>
          <w:rtl/>
        </w:rPr>
        <w:t xml:space="preserve"> &lt;&lt; הצח &gt;&gt; </w:t>
      </w:r>
      <w:bookmarkStart w:id="3237" w:name="_Toc219910041"/>
      <w:bookmarkStart w:id="3238" w:name="_Toc219914842"/>
      <w:bookmarkStart w:id="3239" w:name="_Toc219919425"/>
      <w:bookmarkStart w:id="3240" w:name="_Toc219969456"/>
      <w:bookmarkStart w:id="3241" w:name="_Toc219970918"/>
      <w:r>
        <w:rPr>
          <w:rtl/>
        </w:rPr>
        <w:t>הצעת חוק לתיקון פקודת התעבורה (קידום התחרות באמצעות תחבורה שיתופית מקוונת), התשפ"ה–2025</w:t>
      </w:r>
      <w:bookmarkEnd w:id="3237"/>
      <w:bookmarkEnd w:id="3238"/>
      <w:bookmarkEnd w:id="3239"/>
      <w:bookmarkEnd w:id="3240"/>
      <w:bookmarkEnd w:id="3241"/>
      <w:r w:rsidRPr="00567471">
        <w:rPr>
          <w:rStyle w:val="TagStyle"/>
          <w:rtl/>
        </w:rPr>
        <w:t xml:space="preserve"> &lt;&lt; הצח &gt;&gt;</w:t>
      </w:r>
      <w:r>
        <w:rPr>
          <w:rtl/>
        </w:rPr>
        <w:t xml:space="preserve">   </w:t>
      </w:r>
      <w:bookmarkEnd w:id="3236"/>
    </w:p>
    <w:p w:rsidR="007044A8" w:rsidRDefault="007044A8" w:rsidP="001C5CFC">
      <w:pPr>
        <w:rPr>
          <w:rtl/>
        </w:rPr>
      </w:pPr>
      <w:r>
        <w:rPr>
          <w:rtl/>
        </w:rPr>
        <w:t>[הצעת חוק פ/</w:t>
      </w:r>
      <w:r>
        <w:rPr>
          <w:rFonts w:hint="cs"/>
          <w:rtl/>
        </w:rPr>
        <w:t>5648/25</w:t>
      </w:r>
      <w:r>
        <w:rPr>
          <w:rtl/>
        </w:rPr>
        <w:t>; נספחות.]</w:t>
      </w:r>
    </w:p>
    <w:p w:rsidR="007044A8" w:rsidRDefault="007044A8" w:rsidP="001C5CFC">
      <w:pPr>
        <w:pStyle w:val="-0"/>
        <w:rPr>
          <w:rtl/>
        </w:rPr>
      </w:pPr>
      <w:r>
        <w:rPr>
          <w:rtl/>
        </w:rPr>
        <w:t>(הצעת חבר הכנסת</w:t>
      </w:r>
      <w:r>
        <w:rPr>
          <w:rFonts w:hint="cs"/>
          <w:rtl/>
        </w:rPr>
        <w:t xml:space="preserve"> דן אילוז</w:t>
      </w:r>
      <w:bookmarkStart w:id="3242" w:name="_ETM_Q12_344089"/>
      <w:bookmarkEnd w:id="3242"/>
      <w:r>
        <w:rPr>
          <w:rtl/>
        </w:rPr>
        <w:t>)</w:t>
      </w:r>
    </w:p>
    <w:p w:rsidR="007044A8" w:rsidRDefault="007044A8" w:rsidP="001C5CFC">
      <w:pPr>
        <w:rPr>
          <w:rtl/>
        </w:rPr>
      </w:pPr>
    </w:p>
    <w:p w:rsidR="007044A8" w:rsidRDefault="007044A8" w:rsidP="001C5CFC">
      <w:pPr>
        <w:pStyle w:val="af6"/>
        <w:keepNext/>
        <w:rPr>
          <w:rtl/>
        </w:rPr>
      </w:pPr>
      <w:r w:rsidRPr="00567471">
        <w:rPr>
          <w:rStyle w:val="TagStyle"/>
          <w:rtl/>
        </w:rPr>
        <w:t xml:space="preserve"> &lt;&lt; יור &gt;&gt; </w:t>
      </w:r>
      <w:r>
        <w:rPr>
          <w:rtl/>
        </w:rPr>
        <w:t>היו"ר אמיר אוחנה:</w:t>
      </w:r>
      <w:r w:rsidRPr="00567471">
        <w:rPr>
          <w:rStyle w:val="TagStyle"/>
          <w:rtl/>
        </w:rPr>
        <w:t xml:space="preserve"> &lt;&lt; יור &gt;&gt;</w:t>
      </w:r>
      <w:r>
        <w:rPr>
          <w:rtl/>
        </w:rPr>
        <w:t xml:space="preserve">   </w:t>
      </w:r>
    </w:p>
    <w:p w:rsidR="007044A8" w:rsidRDefault="007044A8" w:rsidP="001C5CFC">
      <w:pPr>
        <w:rPr>
          <w:rtl/>
        </w:rPr>
      </w:pPr>
    </w:p>
    <w:p w:rsidR="007044A8" w:rsidRDefault="007044A8" w:rsidP="001C5CFC">
      <w:pPr>
        <w:rPr>
          <w:rtl/>
        </w:rPr>
      </w:pPr>
      <w:r>
        <w:rPr>
          <w:rtl/>
        </w:rPr>
        <w:t xml:space="preserve">כעת, כאמור, </w:t>
      </w:r>
      <w:bookmarkStart w:id="3243" w:name="_ETM_Q12_340382"/>
      <w:bookmarkEnd w:id="3243"/>
      <w:r>
        <w:rPr>
          <w:rtl/>
        </w:rPr>
        <w:t>אני מתכבד להזמין את חבר הכנסת דן אילוז</w:t>
      </w:r>
      <w:r>
        <w:rPr>
          <w:rFonts w:hint="cs"/>
          <w:rtl/>
        </w:rPr>
        <w:t>,</w:t>
      </w:r>
      <w:r>
        <w:rPr>
          <w:rtl/>
        </w:rPr>
        <w:t xml:space="preserve"> להציג את </w:t>
      </w:r>
      <w:bookmarkStart w:id="3244" w:name="_ETM_Q12_344835"/>
      <w:bookmarkEnd w:id="3244"/>
      <w:r>
        <w:rPr>
          <w:rtl/>
        </w:rPr>
        <w:t>הצעתו שהוצמדה להצעת החוק הז</w:t>
      </w:r>
      <w:r>
        <w:rPr>
          <w:rFonts w:hint="cs"/>
          <w:rtl/>
        </w:rPr>
        <w:t>ו</w:t>
      </w:r>
      <w:r>
        <w:rPr>
          <w:rtl/>
        </w:rPr>
        <w:t>. בבקשה.</w:t>
      </w:r>
    </w:p>
    <w:p w:rsidR="007044A8" w:rsidRDefault="007044A8" w:rsidP="001C5CFC">
      <w:pPr>
        <w:rPr>
          <w:rtl/>
        </w:rPr>
      </w:pPr>
    </w:p>
    <w:p w:rsidR="007044A8" w:rsidRDefault="007044A8" w:rsidP="001C5CFC">
      <w:pPr>
        <w:pStyle w:val="a4"/>
        <w:keepNext/>
        <w:rPr>
          <w:rtl/>
        </w:rPr>
      </w:pPr>
      <w:bookmarkStart w:id="3245" w:name="ET_speaker_6468_12"/>
      <w:r w:rsidRPr="00230F9F">
        <w:rPr>
          <w:rStyle w:val="TagStyle"/>
          <w:rtl/>
        </w:rPr>
        <w:t xml:space="preserve"> &lt;&lt; דובר &gt;&gt; </w:t>
      </w:r>
      <w:bookmarkStart w:id="3246" w:name="_Toc219910042"/>
      <w:bookmarkStart w:id="3247" w:name="_Toc219914843"/>
      <w:bookmarkStart w:id="3248" w:name="_Toc219919426"/>
      <w:bookmarkStart w:id="3249" w:name="_Toc219969457"/>
      <w:bookmarkStart w:id="3250" w:name="_Toc219970919"/>
      <w:r>
        <w:rPr>
          <w:rtl/>
        </w:rPr>
        <w:t>דן אילוז (הליכוד):</w:t>
      </w:r>
      <w:bookmarkEnd w:id="3246"/>
      <w:bookmarkEnd w:id="3247"/>
      <w:bookmarkEnd w:id="3248"/>
      <w:bookmarkEnd w:id="3249"/>
      <w:bookmarkEnd w:id="3250"/>
      <w:r w:rsidRPr="00230F9F">
        <w:rPr>
          <w:rStyle w:val="TagStyle"/>
          <w:rtl/>
        </w:rPr>
        <w:t xml:space="preserve"> &lt;&lt; דובר &gt;&gt;</w:t>
      </w:r>
      <w:r>
        <w:rPr>
          <w:rtl/>
        </w:rPr>
        <w:t xml:space="preserve">   </w:t>
      </w:r>
      <w:bookmarkEnd w:id="3245"/>
    </w:p>
    <w:p w:rsidR="007044A8" w:rsidRDefault="007044A8" w:rsidP="001C5CFC">
      <w:pPr>
        <w:pStyle w:val="KeepWithNext"/>
        <w:rPr>
          <w:rtl/>
        </w:rPr>
      </w:pPr>
    </w:p>
    <w:p w:rsidR="007044A8" w:rsidRDefault="007044A8" w:rsidP="001C5CFC">
      <w:pPr>
        <w:rPr>
          <w:rtl/>
        </w:rPr>
      </w:pPr>
      <w:bookmarkStart w:id="3251" w:name="_ETM_Q12_357929"/>
      <w:bookmarkEnd w:id="3251"/>
      <w:r>
        <w:rPr>
          <w:rFonts w:hint="eastAsia"/>
          <w:rtl/>
        </w:rPr>
        <w:t>אדוני</w:t>
      </w:r>
      <w:r>
        <w:rPr>
          <w:rtl/>
        </w:rPr>
        <w:t xml:space="preserve"> היושב</w:t>
      </w:r>
      <w:r>
        <w:rPr>
          <w:rFonts w:hint="cs"/>
          <w:rtl/>
        </w:rPr>
        <w:t>-</w:t>
      </w:r>
      <w:r>
        <w:rPr>
          <w:rtl/>
        </w:rPr>
        <w:t>ראש, כנסת נכבדה, אזרחי ישראל</w:t>
      </w:r>
      <w:r>
        <w:rPr>
          <w:rFonts w:hint="cs"/>
          <w:rtl/>
        </w:rPr>
        <w:t>,</w:t>
      </w:r>
      <w:r>
        <w:rPr>
          <w:rtl/>
        </w:rPr>
        <w:t xml:space="preserve"> אתם מרגישים את </w:t>
      </w:r>
      <w:bookmarkStart w:id="3252" w:name="_ETM_Q12_362544"/>
      <w:bookmarkEnd w:id="3252"/>
      <w:r>
        <w:rPr>
          <w:rtl/>
        </w:rPr>
        <w:t xml:space="preserve">זה בכל פעם שאתם פותחים את הארנק, וזה לא מקרי. </w:t>
      </w:r>
      <w:bookmarkStart w:id="3253" w:name="_ETM_Q12_367161"/>
      <w:bookmarkEnd w:id="3253"/>
      <w:r>
        <w:rPr>
          <w:rtl/>
        </w:rPr>
        <w:t>כשנכנסתי לכנסת</w:t>
      </w:r>
      <w:r>
        <w:rPr>
          <w:rFonts w:hint="cs"/>
          <w:rtl/>
        </w:rPr>
        <w:t>,</w:t>
      </w:r>
      <w:r>
        <w:rPr>
          <w:rtl/>
        </w:rPr>
        <w:t xml:space="preserve"> הבטחתי לכם מלחמה ביוקר המחיה, לא בסיסמאות אלא </w:t>
      </w:r>
      <w:bookmarkStart w:id="3254" w:name="_ETM_Q12_371776"/>
      <w:bookmarkEnd w:id="3254"/>
      <w:r>
        <w:rPr>
          <w:rtl/>
        </w:rPr>
        <w:t>בשורש</w:t>
      </w:r>
      <w:r>
        <w:rPr>
          <w:rFonts w:hint="cs"/>
          <w:rtl/>
        </w:rPr>
        <w:t>;</w:t>
      </w:r>
      <w:r>
        <w:rPr>
          <w:rtl/>
        </w:rPr>
        <w:t xml:space="preserve"> והשורש הוא הדיפ-סטייט הכלכלי</w:t>
      </w:r>
      <w:r>
        <w:rPr>
          <w:rFonts w:hint="cs"/>
          <w:rtl/>
        </w:rPr>
        <w:t>,</w:t>
      </w:r>
      <w:r>
        <w:rPr>
          <w:rtl/>
        </w:rPr>
        <w:t xml:space="preserve"> שמנהל את המדינה הזאת </w:t>
      </w:r>
      <w:bookmarkStart w:id="3255" w:name="_ETM_Q12_376393"/>
      <w:bookmarkEnd w:id="3255"/>
      <w:r>
        <w:rPr>
          <w:rtl/>
        </w:rPr>
        <w:t xml:space="preserve">כבר עשרות שנים. </w:t>
      </w:r>
      <w:bookmarkStart w:id="3256" w:name="_ETM_Q12_381559"/>
      <w:bookmarkStart w:id="3257" w:name="_ETM_Q12_402340"/>
      <w:bookmarkStart w:id="3258" w:name="_ETM_Q12_402404"/>
      <w:bookmarkStart w:id="3259" w:name="_ETM_Q12_402564"/>
      <w:bookmarkStart w:id="3260" w:name="_ETM_Q12_402594"/>
      <w:bookmarkEnd w:id="3256"/>
      <w:bookmarkEnd w:id="3257"/>
      <w:bookmarkEnd w:id="3258"/>
      <w:bookmarkEnd w:id="3259"/>
      <w:bookmarkEnd w:id="3260"/>
    </w:p>
    <w:p w:rsidR="007044A8" w:rsidRDefault="007044A8" w:rsidP="001C5CFC">
      <w:pPr>
        <w:rPr>
          <w:rtl/>
        </w:rPr>
      </w:pPr>
      <w:bookmarkStart w:id="3261" w:name="_ETM_Q12_384175"/>
      <w:bookmarkStart w:id="3262" w:name="_ETM_Q12_384226"/>
      <w:bookmarkEnd w:id="3261"/>
      <w:bookmarkEnd w:id="3262"/>
    </w:p>
    <w:p w:rsidR="007044A8" w:rsidRDefault="007044A8" w:rsidP="001C5CFC">
      <w:pPr>
        <w:rPr>
          <w:rtl/>
        </w:rPr>
      </w:pPr>
      <w:bookmarkStart w:id="3263" w:name="_ETM_Q12_384364"/>
      <w:bookmarkStart w:id="3264" w:name="_ETM_Q12_384401"/>
      <w:bookmarkEnd w:id="3263"/>
      <w:bookmarkEnd w:id="3264"/>
      <w:r>
        <w:rPr>
          <w:rtl/>
        </w:rPr>
        <w:t>במשך שלוש שנים אני רואה אותם מקרוב</w:t>
      </w:r>
      <w:r>
        <w:rPr>
          <w:rFonts w:hint="cs"/>
          <w:rtl/>
        </w:rPr>
        <w:t>:</w:t>
      </w:r>
      <w:r>
        <w:rPr>
          <w:rtl/>
        </w:rPr>
        <w:t xml:space="preserve"> את הלוביסטים, את </w:t>
      </w:r>
      <w:bookmarkStart w:id="3265" w:name="_ETM_Q12_386285"/>
      <w:bookmarkEnd w:id="3265"/>
      <w:r>
        <w:rPr>
          <w:rtl/>
        </w:rPr>
        <w:t xml:space="preserve">קבוצות הלחץ, את הפקידים שחושבים שהם יודעים יותר טוב מכם </w:t>
      </w:r>
      <w:bookmarkStart w:id="3266" w:name="_ETM_Q12_391011"/>
      <w:bookmarkEnd w:id="3266"/>
      <w:r>
        <w:rPr>
          <w:rFonts w:hint="cs"/>
          <w:rtl/>
        </w:rPr>
        <w:t>איך</w:t>
      </w:r>
      <w:r>
        <w:rPr>
          <w:rtl/>
        </w:rPr>
        <w:t xml:space="preserve"> לנהל לכם את החיים. </w:t>
      </w:r>
      <w:r>
        <w:rPr>
          <w:rFonts w:hint="cs"/>
          <w:rtl/>
        </w:rPr>
        <w:t xml:space="preserve">הם </w:t>
      </w:r>
      <w:r>
        <w:rPr>
          <w:rtl/>
        </w:rPr>
        <w:t xml:space="preserve">קוראים לזה הגנה על </w:t>
      </w:r>
      <w:bookmarkStart w:id="3267" w:name="_ETM_Q12_395737"/>
      <w:bookmarkEnd w:id="3267"/>
      <w:r>
        <w:rPr>
          <w:rtl/>
        </w:rPr>
        <w:t>הענף, אבל האמת פשוטה, הם מג</w:t>
      </w:r>
      <w:r w:rsidR="001F5673">
        <w:rPr>
          <w:rFonts w:hint="cs"/>
          <w:rtl/>
        </w:rPr>
        <w:t>י</w:t>
      </w:r>
      <w:r>
        <w:rPr>
          <w:rtl/>
        </w:rPr>
        <w:t xml:space="preserve">נים על האינטרסים של קומץ </w:t>
      </w:r>
      <w:bookmarkStart w:id="3268" w:name="_ETM_Q12_400463"/>
      <w:bookmarkEnd w:id="3268"/>
      <w:r>
        <w:rPr>
          <w:rtl/>
        </w:rPr>
        <w:t xml:space="preserve">אנשים על החשבון שלכם. </w:t>
      </w:r>
      <w:bookmarkStart w:id="3269" w:name="_ETM_Q12_405649"/>
      <w:bookmarkEnd w:id="3269"/>
    </w:p>
    <w:p w:rsidR="007044A8" w:rsidRDefault="007044A8" w:rsidP="001C5CFC">
      <w:pPr>
        <w:rPr>
          <w:rtl/>
        </w:rPr>
      </w:pPr>
      <w:bookmarkStart w:id="3270" w:name="_ETM_Q12_411293"/>
      <w:bookmarkStart w:id="3271" w:name="_ETM_Q12_411322"/>
      <w:bookmarkEnd w:id="3270"/>
      <w:bookmarkEnd w:id="3271"/>
    </w:p>
    <w:p w:rsidR="007044A8" w:rsidRDefault="007044A8" w:rsidP="001C5CFC">
      <w:pPr>
        <w:rPr>
          <w:rtl/>
        </w:rPr>
      </w:pPr>
      <w:bookmarkStart w:id="3272" w:name="_ETM_Q12_411412"/>
      <w:bookmarkStart w:id="3273" w:name="_ETM_Q12_411489"/>
      <w:bookmarkEnd w:id="3272"/>
      <w:bookmarkEnd w:id="3273"/>
      <w:r>
        <w:rPr>
          <w:rtl/>
        </w:rPr>
        <w:t>הגיע הזמן להעלות הילוך</w:t>
      </w:r>
      <w:r>
        <w:rPr>
          <w:rFonts w:hint="cs"/>
          <w:rtl/>
        </w:rPr>
        <w:t>:</w:t>
      </w:r>
      <w:r>
        <w:rPr>
          <w:rtl/>
        </w:rPr>
        <w:t xml:space="preserve"> </w:t>
      </w:r>
      <w:bookmarkStart w:id="3274" w:name="_ETM_Q12_408836"/>
      <w:bookmarkStart w:id="3275" w:name="_ETM_Q12_408869"/>
      <w:bookmarkStart w:id="3276" w:name="_ETM_Q12_409020"/>
      <w:bookmarkStart w:id="3277" w:name="_ETM_Q12_409084"/>
      <w:bookmarkEnd w:id="3274"/>
      <w:bookmarkEnd w:id="3275"/>
      <w:bookmarkEnd w:id="3276"/>
      <w:bookmarkEnd w:id="3277"/>
      <w:r>
        <w:rPr>
          <w:rtl/>
        </w:rPr>
        <w:t>חוק אובר</w:t>
      </w:r>
      <w:r>
        <w:rPr>
          <w:rFonts w:hint="cs"/>
          <w:rtl/>
        </w:rPr>
        <w:t>,</w:t>
      </w:r>
      <w:r>
        <w:rPr>
          <w:rtl/>
        </w:rPr>
        <w:t xml:space="preserve"> שאני מקדם עכשיו, הוא </w:t>
      </w:r>
      <w:bookmarkStart w:id="3278" w:name="_ETM_Q12_409595"/>
      <w:bookmarkEnd w:id="3278"/>
      <w:r>
        <w:rPr>
          <w:rtl/>
        </w:rPr>
        <w:t>לא רק עוד חוק תחבורה, הוא הצהרת כוונות</w:t>
      </w:r>
      <w:r>
        <w:rPr>
          <w:rFonts w:hint="cs"/>
          <w:rtl/>
        </w:rPr>
        <w:t>;</w:t>
      </w:r>
      <w:r>
        <w:rPr>
          <w:rtl/>
        </w:rPr>
        <w:t xml:space="preserve"> הוא אומר </w:t>
      </w:r>
      <w:bookmarkStart w:id="3279" w:name="_ETM_Q12_413541"/>
      <w:bookmarkEnd w:id="3279"/>
      <w:r>
        <w:rPr>
          <w:rtl/>
        </w:rPr>
        <w:t xml:space="preserve">שאנחנו לא מפחדים יותר מהגילדות. מי שאומר לכם </w:t>
      </w:r>
      <w:proofErr w:type="spellStart"/>
      <w:r>
        <w:rPr>
          <w:rtl/>
        </w:rPr>
        <w:t>שאובר</w:t>
      </w:r>
      <w:proofErr w:type="spellEnd"/>
      <w:r>
        <w:rPr>
          <w:rtl/>
        </w:rPr>
        <w:t xml:space="preserve"> זה </w:t>
      </w:r>
      <w:bookmarkStart w:id="3280" w:name="_ETM_Q12_417487"/>
      <w:bookmarkEnd w:id="3280"/>
      <w:r>
        <w:rPr>
          <w:rtl/>
        </w:rPr>
        <w:t xml:space="preserve">מסוכן, </w:t>
      </w:r>
      <w:bookmarkStart w:id="3281" w:name="_ETM_Q12_421445"/>
      <w:bookmarkEnd w:id="3281"/>
      <w:r>
        <w:rPr>
          <w:rtl/>
        </w:rPr>
        <w:t>הוא אותו אחד שאמר לכם שתחרות בסלולר תהרוס את המדינה</w:t>
      </w:r>
      <w:r>
        <w:rPr>
          <w:rFonts w:hint="cs"/>
          <w:rtl/>
        </w:rPr>
        <w:t>;</w:t>
      </w:r>
      <w:r>
        <w:rPr>
          <w:rtl/>
        </w:rPr>
        <w:t xml:space="preserve"> </w:t>
      </w:r>
      <w:bookmarkStart w:id="3282" w:name="_ETM_Q12_426709"/>
      <w:bookmarkEnd w:id="3282"/>
      <w:r>
        <w:rPr>
          <w:rtl/>
        </w:rPr>
        <w:t xml:space="preserve">הוא אותו אחד שאומר שלאפשר לחקלאי ישראלי לפתוח לול בלי </w:t>
      </w:r>
      <w:bookmarkStart w:id="3283" w:name="_ETM_Q12_431974"/>
      <w:bookmarkEnd w:id="3283"/>
      <w:r>
        <w:rPr>
          <w:rtl/>
        </w:rPr>
        <w:t xml:space="preserve">לבקש רשות מהממשלה יהרוס את החקלאות הישראלית. </w:t>
      </w:r>
      <w:bookmarkStart w:id="3284" w:name="_ETM_Q12_437410"/>
      <w:bookmarkStart w:id="3285" w:name="_ETM_Q12_445900"/>
      <w:bookmarkStart w:id="3286" w:name="_ETM_Q12_445944"/>
      <w:bookmarkStart w:id="3287" w:name="_ETM_Q12_446068"/>
      <w:bookmarkStart w:id="3288" w:name="_ETM_Q12_446100"/>
      <w:bookmarkEnd w:id="3284"/>
      <w:bookmarkEnd w:id="3285"/>
      <w:bookmarkEnd w:id="3286"/>
      <w:bookmarkEnd w:id="3287"/>
      <w:bookmarkEnd w:id="3288"/>
      <w:r>
        <w:rPr>
          <w:rtl/>
        </w:rPr>
        <w:t>הם רוצים שתמשיכו לחכות חצי שעה בגשם למונית</w:t>
      </w:r>
      <w:r>
        <w:rPr>
          <w:rFonts w:hint="cs"/>
          <w:rtl/>
        </w:rPr>
        <w:t>,</w:t>
      </w:r>
      <w:r>
        <w:rPr>
          <w:rtl/>
        </w:rPr>
        <w:t xml:space="preserve"> ולשלם ביוקר, </w:t>
      </w:r>
      <w:bookmarkStart w:id="3289" w:name="_ETM_Q12_443201"/>
      <w:bookmarkEnd w:id="3289"/>
      <w:r>
        <w:rPr>
          <w:rtl/>
        </w:rPr>
        <w:t>רק כדי שהמונופול שלהם לא ייסדק</w:t>
      </w:r>
      <w:r>
        <w:rPr>
          <w:rFonts w:hint="cs"/>
          <w:rtl/>
        </w:rPr>
        <w:t>;</w:t>
      </w:r>
      <w:r>
        <w:rPr>
          <w:rtl/>
        </w:rPr>
        <w:t xml:space="preserve"> הם רוצים שתמשיכו לשלם </w:t>
      </w:r>
      <w:bookmarkStart w:id="3290" w:name="_ETM_Q12_448993"/>
      <w:bookmarkEnd w:id="3290"/>
      <w:r>
        <w:rPr>
          <w:rtl/>
        </w:rPr>
        <w:t>יותר בסופר</w:t>
      </w:r>
      <w:r>
        <w:rPr>
          <w:rFonts w:hint="cs"/>
          <w:rtl/>
        </w:rPr>
        <w:t>,</w:t>
      </w:r>
      <w:r>
        <w:rPr>
          <w:rtl/>
        </w:rPr>
        <w:t xml:space="preserve"> רק כדי שהם לא יצטרכו להתחרות ולהצטיין. </w:t>
      </w:r>
    </w:p>
    <w:p w:rsidR="007044A8" w:rsidRDefault="007044A8" w:rsidP="001C5CFC">
      <w:pPr>
        <w:rPr>
          <w:rtl/>
        </w:rPr>
      </w:pPr>
      <w:bookmarkStart w:id="3291" w:name="_ETM_Q12_458827"/>
      <w:bookmarkStart w:id="3292" w:name="_ETM_Q12_458867"/>
      <w:bookmarkStart w:id="3293" w:name="_ETM_Q12_458949"/>
      <w:bookmarkEnd w:id="3291"/>
      <w:bookmarkEnd w:id="3292"/>
      <w:bookmarkEnd w:id="3293"/>
    </w:p>
    <w:p w:rsidR="007044A8" w:rsidRDefault="007044A8" w:rsidP="001C5CFC">
      <w:pPr>
        <w:rPr>
          <w:rtl/>
        </w:rPr>
      </w:pPr>
      <w:bookmarkStart w:id="3294" w:name="_ETM_Q12_458992"/>
      <w:bookmarkEnd w:id="3294"/>
      <w:r>
        <w:rPr>
          <w:rtl/>
        </w:rPr>
        <w:t xml:space="preserve">אנחנו </w:t>
      </w:r>
      <w:bookmarkStart w:id="3295" w:name="_ETM_Q12_454785"/>
      <w:bookmarkEnd w:id="3295"/>
      <w:r>
        <w:rPr>
          <w:rtl/>
        </w:rPr>
        <w:t>מסיימים את העידן הפטרנליסטי הזה</w:t>
      </w:r>
      <w:r>
        <w:rPr>
          <w:rFonts w:hint="cs"/>
          <w:rtl/>
        </w:rPr>
        <w:t>.</w:t>
      </w:r>
      <w:r>
        <w:rPr>
          <w:rtl/>
        </w:rPr>
        <w:t xml:space="preserve"> הממשלה לא צריכה לנהל לכם </w:t>
      </w:r>
      <w:bookmarkStart w:id="3296" w:name="_ETM_Q12_460577"/>
      <w:bookmarkEnd w:id="3296"/>
      <w:r>
        <w:rPr>
          <w:rtl/>
        </w:rPr>
        <w:t>את הנסיעה, את הקניות או את החינוך. תקשיבו טוב</w:t>
      </w:r>
      <w:r>
        <w:rPr>
          <w:rFonts w:hint="cs"/>
          <w:rtl/>
        </w:rPr>
        <w:t>:</w:t>
      </w:r>
      <w:r>
        <w:rPr>
          <w:rtl/>
        </w:rPr>
        <w:t xml:space="preserve"> </w:t>
      </w:r>
      <w:bookmarkStart w:id="3297" w:name="_ETM_Q12_466570"/>
      <w:bookmarkEnd w:id="3297"/>
      <w:r>
        <w:rPr>
          <w:rtl/>
        </w:rPr>
        <w:t>אנחנו בעד החקלאים, אבל נגד הלובי החקלאי</w:t>
      </w:r>
      <w:r>
        <w:rPr>
          <w:rFonts w:hint="cs"/>
          <w:rtl/>
        </w:rPr>
        <w:t>,</w:t>
      </w:r>
      <w:r>
        <w:rPr>
          <w:rtl/>
        </w:rPr>
        <w:t xml:space="preserve"> שחונק את השוק</w:t>
      </w:r>
      <w:r>
        <w:rPr>
          <w:rFonts w:hint="cs"/>
          <w:rtl/>
        </w:rPr>
        <w:t>;</w:t>
      </w:r>
      <w:r>
        <w:rPr>
          <w:rtl/>
        </w:rPr>
        <w:t xml:space="preserve"> </w:t>
      </w:r>
      <w:bookmarkStart w:id="3298" w:name="_ETM_Q12_473046"/>
      <w:bookmarkEnd w:id="3298"/>
      <w:r>
        <w:rPr>
          <w:rtl/>
        </w:rPr>
        <w:t>שפוגע בחירות של החקלאים עצמם</w:t>
      </w:r>
      <w:r>
        <w:rPr>
          <w:rFonts w:hint="cs"/>
          <w:rtl/>
        </w:rPr>
        <w:t>.</w:t>
      </w:r>
      <w:r>
        <w:rPr>
          <w:rtl/>
        </w:rPr>
        <w:t xml:space="preserve"> אנחנו בעד המורים והחינוך, אבל </w:t>
      </w:r>
      <w:bookmarkStart w:id="3299" w:name="_ETM_Q12_479523"/>
      <w:bookmarkEnd w:id="3299"/>
      <w:r>
        <w:rPr>
          <w:rtl/>
        </w:rPr>
        <w:t>נגד הגילדות</w:t>
      </w:r>
      <w:r>
        <w:rPr>
          <w:rFonts w:hint="cs"/>
          <w:rtl/>
        </w:rPr>
        <w:t>,</w:t>
      </w:r>
      <w:r>
        <w:rPr>
          <w:rtl/>
        </w:rPr>
        <w:t xml:space="preserve"> שמונעות מצוינות ומקדמות ותק על פני איכות</w:t>
      </w:r>
      <w:r>
        <w:rPr>
          <w:rFonts w:hint="cs"/>
          <w:rtl/>
        </w:rPr>
        <w:t>;</w:t>
      </w:r>
      <w:r>
        <w:rPr>
          <w:rtl/>
        </w:rPr>
        <w:t xml:space="preserve"> </w:t>
      </w:r>
      <w:bookmarkStart w:id="3300" w:name="_ETM_Q12_486269"/>
      <w:bookmarkEnd w:id="3300"/>
      <w:r>
        <w:rPr>
          <w:rtl/>
        </w:rPr>
        <w:t xml:space="preserve">אנחנו בעד העסקים, אבל נגד </w:t>
      </w:r>
      <w:proofErr w:type="spellStart"/>
      <w:r>
        <w:rPr>
          <w:rtl/>
        </w:rPr>
        <w:t>מונופולים</w:t>
      </w:r>
      <w:proofErr w:type="spellEnd"/>
      <w:r>
        <w:rPr>
          <w:rtl/>
        </w:rPr>
        <w:t xml:space="preserve"> שקיימים רק בזכות חקיקה </w:t>
      </w:r>
      <w:bookmarkStart w:id="3301" w:name="_ETM_Q12_492695"/>
      <w:bookmarkEnd w:id="3301"/>
      <w:r>
        <w:rPr>
          <w:rFonts w:hint="cs"/>
          <w:rtl/>
        </w:rPr>
        <w:t>ה</w:t>
      </w:r>
      <w:r>
        <w:rPr>
          <w:rtl/>
        </w:rPr>
        <w:t>חוסמת תחרות</w:t>
      </w:r>
      <w:r>
        <w:rPr>
          <w:rFonts w:hint="cs"/>
          <w:rtl/>
        </w:rPr>
        <w:t>;</w:t>
      </w:r>
      <w:r>
        <w:rPr>
          <w:rtl/>
        </w:rPr>
        <w:t xml:space="preserve"> אנחנו בעד המדינה, אבל נגד מנגנון </w:t>
      </w:r>
      <w:proofErr w:type="spellStart"/>
      <w:r>
        <w:rPr>
          <w:rtl/>
        </w:rPr>
        <w:t>מפ</w:t>
      </w:r>
      <w:r>
        <w:rPr>
          <w:rFonts w:hint="cs"/>
          <w:rtl/>
        </w:rPr>
        <w:t>א"</w:t>
      </w:r>
      <w:r>
        <w:rPr>
          <w:rtl/>
        </w:rPr>
        <w:t>יניקי</w:t>
      </w:r>
      <w:proofErr w:type="spellEnd"/>
      <w:r>
        <w:rPr>
          <w:rtl/>
        </w:rPr>
        <w:t xml:space="preserve">, שתקוע </w:t>
      </w:r>
      <w:bookmarkStart w:id="3302" w:name="_ETM_Q12_499122"/>
      <w:bookmarkEnd w:id="3302"/>
      <w:r>
        <w:rPr>
          <w:rtl/>
        </w:rPr>
        <w:t>בשנות החמישים ומ</w:t>
      </w:r>
      <w:r>
        <w:rPr>
          <w:rFonts w:hint="cs"/>
          <w:rtl/>
        </w:rPr>
        <w:t>ו</w:t>
      </w:r>
      <w:r>
        <w:rPr>
          <w:rtl/>
        </w:rPr>
        <w:t>נע מאיתנו להיות מדינה חופשית ומשגשגת</w:t>
      </w:r>
      <w:r>
        <w:rPr>
          <w:rFonts w:hint="cs"/>
          <w:rtl/>
        </w:rPr>
        <w:t>.</w:t>
      </w:r>
      <w:r>
        <w:rPr>
          <w:rtl/>
        </w:rPr>
        <w:t xml:space="preserve"> </w:t>
      </w:r>
      <w:bookmarkStart w:id="3303" w:name="_ETM_Q12_505899"/>
      <w:bookmarkEnd w:id="3303"/>
    </w:p>
    <w:p w:rsidR="007044A8" w:rsidRDefault="007044A8" w:rsidP="001C5CFC">
      <w:pPr>
        <w:rPr>
          <w:rtl/>
        </w:rPr>
      </w:pPr>
      <w:bookmarkStart w:id="3304" w:name="_ETM_Q12_508396"/>
      <w:bookmarkStart w:id="3305" w:name="_ETM_Q12_508437"/>
      <w:bookmarkEnd w:id="3304"/>
      <w:bookmarkEnd w:id="3305"/>
    </w:p>
    <w:p w:rsidR="007044A8" w:rsidRDefault="007044A8" w:rsidP="001C5CFC">
      <w:pPr>
        <w:rPr>
          <w:rtl/>
        </w:rPr>
      </w:pPr>
      <w:bookmarkStart w:id="3306" w:name="_ETM_Q12_508539"/>
      <w:bookmarkStart w:id="3307" w:name="_ETM_Q12_508586"/>
      <w:bookmarkEnd w:id="3306"/>
      <w:bookmarkEnd w:id="3307"/>
      <w:r>
        <w:rPr>
          <w:rtl/>
        </w:rPr>
        <w:t>לכן</w:t>
      </w:r>
      <w:r>
        <w:rPr>
          <w:rFonts w:hint="cs"/>
          <w:rtl/>
        </w:rPr>
        <w:t>,</w:t>
      </w:r>
      <w:r>
        <w:rPr>
          <w:rtl/>
        </w:rPr>
        <w:t xml:space="preserve"> היום אני מכריז מלחמה מחודשת על הדיפ-סטייט הכלכלי</w:t>
      </w:r>
      <w:r>
        <w:rPr>
          <w:rFonts w:hint="cs"/>
          <w:rtl/>
        </w:rPr>
        <w:t>,</w:t>
      </w:r>
      <w:r>
        <w:rPr>
          <w:rtl/>
        </w:rPr>
        <w:t xml:space="preserve"> </w:t>
      </w:r>
      <w:bookmarkStart w:id="3308" w:name="_ETM_Q12_510860"/>
      <w:bookmarkEnd w:id="3308"/>
      <w:r>
        <w:rPr>
          <w:rtl/>
        </w:rPr>
        <w:t xml:space="preserve">זה המנגנון הסמוי מהעין ששואב לכם את הכסף מהכיס ומונע </w:t>
      </w:r>
      <w:bookmarkStart w:id="3309" w:name="_ETM_Q12_515822"/>
      <w:bookmarkEnd w:id="3309"/>
      <w:r>
        <w:rPr>
          <w:rtl/>
        </w:rPr>
        <w:t>מהמדינה המדהימה שלנו לפרוץ קדימה</w:t>
      </w:r>
      <w:r>
        <w:rPr>
          <w:rFonts w:hint="cs"/>
          <w:rtl/>
        </w:rPr>
        <w:t>.</w:t>
      </w:r>
      <w:r>
        <w:rPr>
          <w:rtl/>
        </w:rPr>
        <w:t xml:space="preserve"> חוק אובר הוא רק השלב </w:t>
      </w:r>
      <w:bookmarkStart w:id="3310" w:name="_ETM_Q12_520784"/>
      <w:bookmarkEnd w:id="3310"/>
      <w:r>
        <w:rPr>
          <w:rtl/>
        </w:rPr>
        <w:t xml:space="preserve">הראשון. אני לא כאן כדי לתחזק את השיטה הישנה, אני </w:t>
      </w:r>
      <w:bookmarkStart w:id="3311" w:name="_ETM_Q12_525746"/>
      <w:bookmarkEnd w:id="3311"/>
      <w:r>
        <w:rPr>
          <w:rtl/>
        </w:rPr>
        <w:t xml:space="preserve">כאן כדי לפרק אותה. הכוח עובר מהפקידים והלוביסטים אליכם, האזרחים </w:t>
      </w:r>
      <w:bookmarkStart w:id="3312" w:name="_ETM_Q12_530708"/>
      <w:bookmarkEnd w:id="3312"/>
      <w:r>
        <w:rPr>
          <w:rtl/>
        </w:rPr>
        <w:t xml:space="preserve">והצרכנים. </w:t>
      </w:r>
      <w:bookmarkStart w:id="3313" w:name="_ETM_Q12_535899"/>
      <w:bookmarkEnd w:id="3313"/>
      <w:r>
        <w:rPr>
          <w:rtl/>
        </w:rPr>
        <w:t xml:space="preserve">אנחנו מפרקים את הדיפ-סטייט הכלכלי, מחזירים את החירות ומורידים </w:t>
      </w:r>
      <w:bookmarkStart w:id="3314" w:name="_ETM_Q12_539759"/>
      <w:bookmarkEnd w:id="3314"/>
      <w:r>
        <w:rPr>
          <w:rtl/>
        </w:rPr>
        <w:t xml:space="preserve">את יוקר המחיה. </w:t>
      </w:r>
    </w:p>
    <w:p w:rsidR="007044A8" w:rsidRDefault="007044A8" w:rsidP="001C5CFC">
      <w:pPr>
        <w:rPr>
          <w:rtl/>
        </w:rPr>
      </w:pPr>
      <w:bookmarkStart w:id="3315" w:name="_ETM_Q12_532228"/>
      <w:bookmarkStart w:id="3316" w:name="_ETM_Q12_532256"/>
      <w:bookmarkStart w:id="3317" w:name="_ETM_Q12_532420"/>
      <w:bookmarkEnd w:id="3315"/>
      <w:bookmarkEnd w:id="3316"/>
      <w:bookmarkEnd w:id="3317"/>
    </w:p>
    <w:p w:rsidR="007044A8" w:rsidRDefault="007044A8" w:rsidP="001C5CFC">
      <w:pPr>
        <w:rPr>
          <w:rtl/>
        </w:rPr>
      </w:pPr>
      <w:bookmarkStart w:id="3318" w:name="_ETM_Q12_532448"/>
      <w:bookmarkEnd w:id="3318"/>
      <w:r>
        <w:rPr>
          <w:rtl/>
        </w:rPr>
        <w:t xml:space="preserve">אני רוצה להגיד תודה רבה ולברך גם </w:t>
      </w:r>
      <w:bookmarkStart w:id="3319" w:name="_ETM_Q12_543619"/>
      <w:bookmarkEnd w:id="3319"/>
      <w:r>
        <w:rPr>
          <w:rtl/>
        </w:rPr>
        <w:t>את השותפים לדרך. קודם כול, ראשונה, ז</w:t>
      </w:r>
      <w:r>
        <w:rPr>
          <w:rFonts w:hint="cs"/>
          <w:rtl/>
        </w:rPr>
        <w:t>ו</w:t>
      </w:r>
      <w:r>
        <w:rPr>
          <w:rtl/>
        </w:rPr>
        <w:t xml:space="preserve"> באמת שרת התחבורה. </w:t>
      </w:r>
      <w:bookmarkStart w:id="3320" w:name="_ETM_Q12_547479"/>
      <w:bookmarkEnd w:id="3320"/>
      <w:r>
        <w:rPr>
          <w:rtl/>
        </w:rPr>
        <w:t>בלעדייך</w:t>
      </w:r>
      <w:r>
        <w:rPr>
          <w:rFonts w:hint="cs"/>
          <w:rtl/>
        </w:rPr>
        <w:t>,</w:t>
      </w:r>
      <w:r>
        <w:rPr>
          <w:rtl/>
        </w:rPr>
        <w:t xml:space="preserve"> החוק הזה</w:t>
      </w:r>
      <w:r>
        <w:rPr>
          <w:rFonts w:hint="cs"/>
          <w:rtl/>
        </w:rPr>
        <w:t xml:space="preserve"> </w:t>
      </w:r>
      <w:r>
        <w:rPr>
          <w:rtl/>
        </w:rPr>
        <w:t>–</w:t>
      </w:r>
      <w:bookmarkStart w:id="3321" w:name="_ETM_Q12_545571"/>
      <w:bookmarkEnd w:id="3321"/>
      <w:r>
        <w:rPr>
          <w:rtl/>
        </w:rPr>
        <w:t xml:space="preserve"> אין שום סיכוי שהוא היה עובר</w:t>
      </w:r>
      <w:r>
        <w:rPr>
          <w:rFonts w:hint="cs"/>
          <w:rtl/>
        </w:rPr>
        <w:t>.</w:t>
      </w:r>
      <w:r>
        <w:rPr>
          <w:rtl/>
        </w:rPr>
        <w:t xml:space="preserve"> עמדת </w:t>
      </w:r>
      <w:bookmarkStart w:id="3322" w:name="_ETM_Q12_551339"/>
      <w:bookmarkEnd w:id="3322"/>
      <w:r>
        <w:rPr>
          <w:rtl/>
        </w:rPr>
        <w:t>בלחצים אדירים, אנחנו יודעים את זה</w:t>
      </w:r>
      <w:r>
        <w:rPr>
          <w:rFonts w:hint="cs"/>
          <w:rtl/>
        </w:rPr>
        <w:t>;</w:t>
      </w:r>
      <w:r>
        <w:rPr>
          <w:rtl/>
        </w:rPr>
        <w:t xml:space="preserve"> ראית את טובת הציבור </w:t>
      </w:r>
      <w:bookmarkStart w:id="3323" w:name="_ETM_Q12_555199"/>
      <w:bookmarkEnd w:id="3323"/>
      <w:r>
        <w:rPr>
          <w:rtl/>
        </w:rPr>
        <w:t xml:space="preserve">לפני כל דבר </w:t>
      </w:r>
      <w:bookmarkStart w:id="3324" w:name="_ETM_Q12_559070"/>
      <w:bookmarkEnd w:id="3324"/>
      <w:r>
        <w:rPr>
          <w:rtl/>
        </w:rPr>
        <w:t>אחר</w:t>
      </w:r>
      <w:r>
        <w:rPr>
          <w:rFonts w:hint="cs"/>
          <w:rtl/>
        </w:rPr>
        <w:t>.</w:t>
      </w:r>
      <w:r>
        <w:rPr>
          <w:rtl/>
        </w:rPr>
        <w:t xml:space="preserve"> אני רוצה להגיד</w:t>
      </w:r>
      <w:bookmarkStart w:id="3325" w:name="_ETM_Q12_561709"/>
      <w:bookmarkEnd w:id="3325"/>
      <w:r>
        <w:rPr>
          <w:rFonts w:hint="cs"/>
          <w:rtl/>
        </w:rPr>
        <w:t>:</w:t>
      </w:r>
      <w:r>
        <w:rPr>
          <w:rtl/>
        </w:rPr>
        <w:t xml:space="preserve"> </w:t>
      </w:r>
      <w:r>
        <w:rPr>
          <w:rFonts w:hint="cs"/>
          <w:rtl/>
        </w:rPr>
        <w:t xml:space="preserve">את </w:t>
      </w:r>
      <w:r>
        <w:rPr>
          <w:rtl/>
        </w:rPr>
        <w:t xml:space="preserve">באמת דוגמה </w:t>
      </w:r>
      <w:r>
        <w:rPr>
          <w:rFonts w:hint="cs"/>
          <w:rtl/>
        </w:rPr>
        <w:t>ש</w:t>
      </w:r>
      <w:r>
        <w:rPr>
          <w:rtl/>
        </w:rPr>
        <w:t>ל</w:t>
      </w:r>
      <w:r>
        <w:rPr>
          <w:rFonts w:hint="cs"/>
          <w:rtl/>
        </w:rPr>
        <w:t xml:space="preserve"> </w:t>
      </w:r>
      <w:r>
        <w:rPr>
          <w:rtl/>
        </w:rPr>
        <w:t>איך נבח</w:t>
      </w:r>
      <w:r>
        <w:rPr>
          <w:rFonts w:hint="cs"/>
          <w:rtl/>
        </w:rPr>
        <w:t>ר</w:t>
      </w:r>
      <w:r>
        <w:rPr>
          <w:rtl/>
        </w:rPr>
        <w:t xml:space="preserve"> ציבור צריך </w:t>
      </w:r>
      <w:bookmarkStart w:id="3326" w:name="_ETM_Q12_562930"/>
      <w:bookmarkEnd w:id="3326"/>
      <w:r>
        <w:rPr>
          <w:rtl/>
        </w:rPr>
        <w:t>להתנהג</w:t>
      </w:r>
      <w:r>
        <w:rPr>
          <w:rFonts w:hint="cs"/>
          <w:rtl/>
        </w:rPr>
        <w:t>,</w:t>
      </w:r>
      <w:r>
        <w:rPr>
          <w:rtl/>
        </w:rPr>
        <w:t xml:space="preserve"> ואנחנו מודים לך על זה. </w:t>
      </w:r>
      <w:bookmarkStart w:id="3327" w:name="_ETM_Q12_572363"/>
      <w:bookmarkEnd w:id="3327"/>
    </w:p>
    <w:p w:rsidR="007044A8" w:rsidRDefault="007044A8" w:rsidP="001C5CFC">
      <w:pPr>
        <w:rPr>
          <w:rtl/>
        </w:rPr>
      </w:pPr>
      <w:bookmarkStart w:id="3328" w:name="_ETM_Q12_572396"/>
      <w:bookmarkEnd w:id="3328"/>
    </w:p>
    <w:p w:rsidR="007044A8" w:rsidRDefault="007044A8" w:rsidP="001C5CFC">
      <w:pPr>
        <w:rPr>
          <w:rtl/>
        </w:rPr>
      </w:pPr>
      <w:bookmarkStart w:id="3329" w:name="_ETM_Q12_572532"/>
      <w:bookmarkStart w:id="3330" w:name="_ETM_Q12_572590"/>
      <w:bookmarkEnd w:id="3329"/>
      <w:bookmarkEnd w:id="3330"/>
      <w:r>
        <w:rPr>
          <w:rtl/>
        </w:rPr>
        <w:t xml:space="preserve">השותפים לדרך </w:t>
      </w:r>
      <w:bookmarkStart w:id="3331" w:name="_ETM_Q12_566790"/>
      <w:bookmarkEnd w:id="3331"/>
      <w:r>
        <w:rPr>
          <w:rtl/>
        </w:rPr>
        <w:t xml:space="preserve">לחקיקה הם משה פסל </w:t>
      </w:r>
      <w:r>
        <w:rPr>
          <w:rFonts w:hint="cs"/>
          <w:rtl/>
        </w:rPr>
        <w:t>ו</w:t>
      </w:r>
      <w:r>
        <w:rPr>
          <w:rtl/>
        </w:rPr>
        <w:t>איתן גינזבורג</w:t>
      </w:r>
      <w:r>
        <w:rPr>
          <w:rFonts w:hint="cs"/>
          <w:rtl/>
        </w:rPr>
        <w:t>.</w:t>
      </w:r>
      <w:r>
        <w:rPr>
          <w:rtl/>
        </w:rPr>
        <w:t xml:space="preserve"> אני לא יכול </w:t>
      </w:r>
      <w:bookmarkStart w:id="3332" w:name="_ETM_Q12_570650"/>
      <w:bookmarkEnd w:id="3332"/>
      <w:r>
        <w:rPr>
          <w:rtl/>
        </w:rPr>
        <w:t xml:space="preserve">לשכוח את השם איתן, כי זה השם של הבן שלי. </w:t>
      </w:r>
      <w:bookmarkStart w:id="3333" w:name="_ETM_Q12_578689"/>
      <w:bookmarkEnd w:id="3333"/>
      <w:r>
        <w:rPr>
          <w:rFonts w:hint="cs"/>
          <w:rtl/>
        </w:rPr>
        <w:t xml:space="preserve">אני לא יכול לשכוח אותו, אז </w:t>
      </w:r>
      <w:r>
        <w:rPr>
          <w:rtl/>
        </w:rPr>
        <w:t>איתן גינזבורג ו</w:t>
      </w:r>
      <w:bookmarkStart w:id="3334" w:name="_ETM_Q12_578370"/>
      <w:bookmarkEnd w:id="3334"/>
      <w:r>
        <w:rPr>
          <w:rFonts w:hint="cs"/>
          <w:rtl/>
        </w:rPr>
        <w:t xml:space="preserve">באמת </w:t>
      </w:r>
      <w:bookmarkStart w:id="3335" w:name="_ETM_Q12_587052"/>
      <w:bookmarkEnd w:id="3335"/>
      <w:r>
        <w:rPr>
          <w:rtl/>
        </w:rPr>
        <w:t xml:space="preserve">משה פסל, </w:t>
      </w:r>
      <w:bookmarkStart w:id="3336" w:name="_ETM_Q12_582238"/>
      <w:bookmarkEnd w:id="3336"/>
      <w:r>
        <w:rPr>
          <w:rtl/>
        </w:rPr>
        <w:t>שותפים לדרך, קואליציה ואופוזיציה</w:t>
      </w:r>
      <w:r>
        <w:rPr>
          <w:rFonts w:hint="cs"/>
          <w:rtl/>
        </w:rPr>
        <w:t>.</w:t>
      </w:r>
      <w:r>
        <w:rPr>
          <w:rtl/>
        </w:rPr>
        <w:t xml:space="preserve"> ואני גם רוצה להגיד תודה מיוחדת </w:t>
      </w:r>
      <w:bookmarkStart w:id="3337" w:name="_ETM_Q12_586100"/>
      <w:bookmarkEnd w:id="3337"/>
      <w:r>
        <w:rPr>
          <w:rtl/>
        </w:rPr>
        <w:t>ליושב</w:t>
      </w:r>
      <w:r>
        <w:rPr>
          <w:rFonts w:hint="cs"/>
          <w:rtl/>
        </w:rPr>
        <w:t>-</w:t>
      </w:r>
      <w:r>
        <w:rPr>
          <w:rtl/>
        </w:rPr>
        <w:t xml:space="preserve">ראש הכנסת, שהוא הראשון שהעלה את הנושא הזה על </w:t>
      </w:r>
      <w:bookmarkStart w:id="3338" w:name="_ETM_Q12_589962"/>
      <w:bookmarkEnd w:id="3338"/>
      <w:r>
        <w:rPr>
          <w:rtl/>
        </w:rPr>
        <w:t>ס</w:t>
      </w:r>
      <w:r>
        <w:rPr>
          <w:rFonts w:hint="cs"/>
          <w:rtl/>
        </w:rPr>
        <w:t>דר-</w:t>
      </w:r>
      <w:bookmarkStart w:id="3339" w:name="_ETM_Q12_590568"/>
      <w:bookmarkEnd w:id="3339"/>
      <w:r>
        <w:rPr>
          <w:rtl/>
        </w:rPr>
        <w:t>היום של הכנסת</w:t>
      </w:r>
      <w:r>
        <w:rPr>
          <w:rFonts w:hint="cs"/>
          <w:rtl/>
        </w:rPr>
        <w:t>,</w:t>
      </w:r>
      <w:r>
        <w:rPr>
          <w:rtl/>
        </w:rPr>
        <w:t xml:space="preserve"> כשהיית חבר כנסת </w:t>
      </w:r>
      <w:r>
        <w:rPr>
          <w:rFonts w:hint="cs"/>
          <w:rtl/>
        </w:rPr>
        <w:t>ב</w:t>
      </w:r>
      <w:r>
        <w:rPr>
          <w:rtl/>
        </w:rPr>
        <w:t xml:space="preserve">קדנציה </w:t>
      </w:r>
      <w:r>
        <w:rPr>
          <w:rFonts w:hint="cs"/>
          <w:rtl/>
        </w:rPr>
        <w:t>ה</w:t>
      </w:r>
      <w:r>
        <w:rPr>
          <w:rtl/>
        </w:rPr>
        <w:t xml:space="preserve">ראשונה. </w:t>
      </w:r>
    </w:p>
    <w:p w:rsidR="007044A8" w:rsidRDefault="007044A8" w:rsidP="001C5CFC">
      <w:pPr>
        <w:rPr>
          <w:rtl/>
        </w:rPr>
      </w:pPr>
    </w:p>
    <w:p w:rsidR="007044A8" w:rsidRDefault="007044A8" w:rsidP="001C5CFC">
      <w:pPr>
        <w:pStyle w:val="af6"/>
        <w:keepNext/>
        <w:rPr>
          <w:rtl/>
        </w:rPr>
      </w:pPr>
      <w:r w:rsidRPr="00BF4D5A">
        <w:rPr>
          <w:rStyle w:val="TagStyle"/>
          <w:rtl/>
        </w:rPr>
        <w:t xml:space="preserve"> &lt;&lt; יור &gt;&gt; </w:t>
      </w:r>
      <w:r>
        <w:rPr>
          <w:rtl/>
        </w:rPr>
        <w:t>היו"ר אמיר אוחנה:</w:t>
      </w:r>
      <w:r w:rsidRPr="00BF4D5A">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2016, למיטב זיכרוני.</w:t>
      </w:r>
      <w:bookmarkStart w:id="3340" w:name="_ETM_Q12_592748"/>
      <w:bookmarkEnd w:id="3340"/>
    </w:p>
    <w:p w:rsidR="007044A8" w:rsidRDefault="007044A8" w:rsidP="001C5CFC">
      <w:pPr>
        <w:rPr>
          <w:rtl/>
        </w:rPr>
      </w:pPr>
    </w:p>
    <w:p w:rsidR="007044A8" w:rsidRDefault="007044A8" w:rsidP="001C5CFC">
      <w:pPr>
        <w:pStyle w:val="-"/>
        <w:keepNext/>
        <w:rPr>
          <w:rtl/>
        </w:rPr>
      </w:pPr>
      <w:bookmarkStart w:id="3341" w:name="ET_speakercontinue_6468_14"/>
      <w:r w:rsidRPr="00BF4D5A">
        <w:rPr>
          <w:rStyle w:val="TagStyle"/>
          <w:rtl/>
        </w:rPr>
        <w:t xml:space="preserve"> &lt;&lt; דובר_המשך &gt;&gt; </w:t>
      </w:r>
      <w:r>
        <w:rPr>
          <w:rtl/>
        </w:rPr>
        <w:t>דן אילוז (הליכוד):</w:t>
      </w:r>
      <w:r w:rsidRPr="00BF4D5A">
        <w:rPr>
          <w:rStyle w:val="TagStyle"/>
          <w:rtl/>
        </w:rPr>
        <w:t xml:space="preserve"> &lt;&lt; דובר_המשך &gt;&gt;</w:t>
      </w:r>
      <w:r>
        <w:rPr>
          <w:rtl/>
        </w:rPr>
        <w:t xml:space="preserve">   </w:t>
      </w:r>
      <w:bookmarkEnd w:id="3341"/>
    </w:p>
    <w:p w:rsidR="007044A8" w:rsidRDefault="007044A8" w:rsidP="001C5CFC">
      <w:pPr>
        <w:pStyle w:val="KeepWithNext"/>
        <w:rPr>
          <w:rtl/>
        </w:rPr>
      </w:pPr>
    </w:p>
    <w:p w:rsidR="007044A8" w:rsidRDefault="007044A8" w:rsidP="001C5CFC">
      <w:pPr>
        <w:rPr>
          <w:rtl/>
        </w:rPr>
      </w:pPr>
      <w:bookmarkStart w:id="3342" w:name="_ETM_Q12_593824"/>
      <w:bookmarkEnd w:id="3342"/>
      <w:r>
        <w:rPr>
          <w:rFonts w:hint="cs"/>
          <w:rtl/>
        </w:rPr>
        <w:t xml:space="preserve">הינה, </w:t>
      </w:r>
      <w:r>
        <w:rPr>
          <w:rtl/>
        </w:rPr>
        <w:t>אני</w:t>
      </w:r>
      <w:bookmarkStart w:id="3343" w:name="_ETM_Q12_593228"/>
      <w:bookmarkEnd w:id="3343"/>
      <w:r>
        <w:rPr>
          <w:rtl/>
        </w:rPr>
        <w:t xml:space="preserve"> כחבר כנסת </w:t>
      </w:r>
      <w:r>
        <w:rPr>
          <w:rFonts w:hint="cs"/>
          <w:rtl/>
        </w:rPr>
        <w:t>ב</w:t>
      </w:r>
      <w:r>
        <w:rPr>
          <w:rtl/>
        </w:rPr>
        <w:t xml:space="preserve">קדנציה </w:t>
      </w:r>
      <w:r>
        <w:rPr>
          <w:rFonts w:hint="cs"/>
          <w:rtl/>
        </w:rPr>
        <w:t>ה</w:t>
      </w:r>
      <w:r>
        <w:rPr>
          <w:rtl/>
        </w:rPr>
        <w:t>ראשונה</w:t>
      </w:r>
      <w:r>
        <w:rPr>
          <w:rFonts w:hint="cs"/>
          <w:rtl/>
        </w:rPr>
        <w:t>,</w:t>
      </w:r>
      <w:r>
        <w:rPr>
          <w:rtl/>
        </w:rPr>
        <w:t xml:space="preserve"> </w:t>
      </w:r>
      <w:bookmarkStart w:id="3344" w:name="_ETM_Q12_597686"/>
      <w:bookmarkEnd w:id="3344"/>
      <w:r>
        <w:rPr>
          <w:rtl/>
        </w:rPr>
        <w:t>לקחתי השראה ממך</w:t>
      </w:r>
      <w:r>
        <w:rPr>
          <w:rFonts w:hint="cs"/>
          <w:rtl/>
        </w:rPr>
        <w:t>.</w:t>
      </w:r>
      <w:r>
        <w:rPr>
          <w:rtl/>
        </w:rPr>
        <w:t xml:space="preserve"> מי יודע, אולי יום אחד</w:t>
      </w:r>
      <w:r>
        <w:rPr>
          <w:rFonts w:hint="cs"/>
          <w:rtl/>
        </w:rPr>
        <w:t xml:space="preserve"> אני</w:t>
      </w:r>
      <w:bookmarkStart w:id="3345" w:name="_ETM_Q12_599578"/>
      <w:bookmarkEnd w:id="3345"/>
      <w:r>
        <w:rPr>
          <w:rtl/>
        </w:rPr>
        <w:t xml:space="preserve"> </w:t>
      </w:r>
      <w:r>
        <w:rPr>
          <w:rFonts w:hint="cs"/>
          <w:rtl/>
        </w:rPr>
        <w:t xml:space="preserve">– </w:t>
      </w:r>
      <w:r>
        <w:rPr>
          <w:rtl/>
        </w:rPr>
        <w:t>לא יודע</w:t>
      </w:r>
      <w:r>
        <w:rPr>
          <w:rFonts w:hint="cs"/>
          <w:rtl/>
        </w:rPr>
        <w:t>,</w:t>
      </w:r>
      <w:r>
        <w:rPr>
          <w:rtl/>
        </w:rPr>
        <w:t xml:space="preserve"> </w:t>
      </w:r>
      <w:bookmarkStart w:id="3346" w:name="_ETM_Q12_601548"/>
      <w:bookmarkEnd w:id="3346"/>
      <w:r>
        <w:rPr>
          <w:rtl/>
        </w:rPr>
        <w:t xml:space="preserve">בסדר, אני </w:t>
      </w:r>
      <w:bookmarkStart w:id="3347" w:name="_ETM_Q12_605600"/>
      <w:bookmarkEnd w:id="3347"/>
      <w:r>
        <w:rPr>
          <w:rtl/>
        </w:rPr>
        <w:t xml:space="preserve">לא רוצה להשלים את המשפט שאמרתי. </w:t>
      </w:r>
    </w:p>
    <w:p w:rsidR="007044A8" w:rsidRDefault="007044A8" w:rsidP="001C5CFC">
      <w:pPr>
        <w:rPr>
          <w:rtl/>
        </w:rPr>
      </w:pPr>
    </w:p>
    <w:p w:rsidR="007044A8" w:rsidRDefault="007044A8" w:rsidP="001C5CFC">
      <w:pPr>
        <w:pStyle w:val="af6"/>
        <w:keepNext/>
        <w:rPr>
          <w:rtl/>
        </w:rPr>
      </w:pPr>
      <w:r w:rsidRPr="00BF4D5A">
        <w:rPr>
          <w:rStyle w:val="TagStyle"/>
          <w:rtl/>
        </w:rPr>
        <w:t xml:space="preserve"> &lt;&lt; יור &gt;&gt; </w:t>
      </w:r>
      <w:r>
        <w:rPr>
          <w:rtl/>
        </w:rPr>
        <w:t>היו"ר אמיר אוחנה:</w:t>
      </w:r>
      <w:r w:rsidRPr="00BF4D5A">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יכול להיות, יכול להיות. בעזרת השם.</w:t>
      </w:r>
      <w:bookmarkStart w:id="3348" w:name="_ETM_Q12_603918"/>
      <w:bookmarkEnd w:id="3348"/>
    </w:p>
    <w:p w:rsidR="007044A8" w:rsidRDefault="007044A8" w:rsidP="001C5CFC">
      <w:pPr>
        <w:rPr>
          <w:rtl/>
        </w:rPr>
      </w:pPr>
    </w:p>
    <w:p w:rsidR="007044A8" w:rsidRDefault="007044A8" w:rsidP="001C5CFC">
      <w:pPr>
        <w:pStyle w:val="-"/>
        <w:keepNext/>
        <w:rPr>
          <w:rtl/>
        </w:rPr>
      </w:pPr>
      <w:bookmarkStart w:id="3349" w:name="ET_speakercontinue_6468_16"/>
      <w:r w:rsidRPr="00BF4D5A">
        <w:rPr>
          <w:rStyle w:val="TagStyle"/>
          <w:rtl/>
        </w:rPr>
        <w:t xml:space="preserve"> &lt;&lt; דובר_המשך &gt;&gt; </w:t>
      </w:r>
      <w:r>
        <w:rPr>
          <w:rtl/>
        </w:rPr>
        <w:t>דן אילוז (הליכוד):</w:t>
      </w:r>
      <w:r w:rsidRPr="00BF4D5A">
        <w:rPr>
          <w:rStyle w:val="TagStyle"/>
          <w:rtl/>
        </w:rPr>
        <w:t xml:space="preserve"> &lt;&lt; דובר_המשך &gt;&gt;</w:t>
      </w:r>
      <w:r>
        <w:rPr>
          <w:rtl/>
        </w:rPr>
        <w:t xml:space="preserve">   </w:t>
      </w:r>
      <w:bookmarkEnd w:id="3349"/>
    </w:p>
    <w:p w:rsidR="007044A8" w:rsidRDefault="007044A8" w:rsidP="001C5CFC">
      <w:pPr>
        <w:pStyle w:val="KeepWithNext"/>
        <w:rPr>
          <w:rtl/>
        </w:rPr>
      </w:pPr>
    </w:p>
    <w:p w:rsidR="007044A8" w:rsidRDefault="007044A8" w:rsidP="001C5CFC">
      <w:pPr>
        <w:rPr>
          <w:rtl/>
        </w:rPr>
      </w:pPr>
      <w:bookmarkStart w:id="3350" w:name="_ETM_Q12_601358"/>
      <w:bookmarkEnd w:id="3350"/>
      <w:r>
        <w:rPr>
          <w:rtl/>
        </w:rPr>
        <w:t xml:space="preserve">באמת </w:t>
      </w:r>
      <w:bookmarkStart w:id="3351" w:name="_ETM_Q12_608824"/>
      <w:bookmarkEnd w:id="3351"/>
      <w:r>
        <w:rPr>
          <w:rtl/>
        </w:rPr>
        <w:t>תודה רבה שהעלית את זה על סדר</w:t>
      </w:r>
      <w:r>
        <w:rPr>
          <w:rFonts w:hint="cs"/>
          <w:rtl/>
        </w:rPr>
        <w:t>-</w:t>
      </w:r>
      <w:r>
        <w:rPr>
          <w:rtl/>
        </w:rPr>
        <w:t xml:space="preserve">היום של הכנסת </w:t>
      </w:r>
      <w:bookmarkStart w:id="3352" w:name="_ETM_Q12_612048"/>
      <w:bookmarkEnd w:id="3352"/>
      <w:r>
        <w:rPr>
          <w:rtl/>
        </w:rPr>
        <w:t>אי שם ב</w:t>
      </w:r>
      <w:r>
        <w:rPr>
          <w:rFonts w:hint="cs"/>
          <w:rtl/>
        </w:rPr>
        <w:t xml:space="preserve">-2016. </w:t>
      </w:r>
      <w:bookmarkStart w:id="3353" w:name="_ETM_Q12_611758"/>
      <w:bookmarkEnd w:id="3353"/>
      <w:r>
        <w:rPr>
          <w:rtl/>
        </w:rPr>
        <w:t xml:space="preserve">עכשיו אנחנו ממשיכים </w:t>
      </w:r>
      <w:r>
        <w:rPr>
          <w:rFonts w:hint="cs"/>
          <w:rtl/>
        </w:rPr>
        <w:t xml:space="preserve">את </w:t>
      </w:r>
      <w:r>
        <w:rPr>
          <w:rtl/>
        </w:rPr>
        <w:t xml:space="preserve">דרכך </w:t>
      </w:r>
      <w:bookmarkStart w:id="3354" w:name="_ETM_Q12_615272"/>
      <w:bookmarkEnd w:id="3354"/>
      <w:r>
        <w:rPr>
          <w:rtl/>
        </w:rPr>
        <w:t>ומעבירים את זה</w:t>
      </w:r>
      <w:r>
        <w:rPr>
          <w:rFonts w:hint="cs"/>
          <w:rtl/>
        </w:rPr>
        <w:t>,</w:t>
      </w:r>
      <w:r>
        <w:rPr>
          <w:rtl/>
        </w:rPr>
        <w:t xml:space="preserve"> בעזרת השם</w:t>
      </w:r>
      <w:r>
        <w:rPr>
          <w:rFonts w:hint="cs"/>
          <w:rtl/>
        </w:rPr>
        <w:t>,</w:t>
      </w:r>
      <w:r>
        <w:rPr>
          <w:rtl/>
        </w:rPr>
        <w:t xml:space="preserve"> </w:t>
      </w:r>
      <w:r>
        <w:rPr>
          <w:rFonts w:hint="cs"/>
          <w:rtl/>
        </w:rPr>
        <w:t>ב</w:t>
      </w:r>
      <w:r>
        <w:rPr>
          <w:rtl/>
        </w:rPr>
        <w:t>קריא</w:t>
      </w:r>
      <w:r>
        <w:rPr>
          <w:rFonts w:hint="cs"/>
          <w:rtl/>
        </w:rPr>
        <w:t>ה</w:t>
      </w:r>
      <w:r>
        <w:rPr>
          <w:rtl/>
        </w:rPr>
        <w:t xml:space="preserve"> </w:t>
      </w:r>
      <w:r>
        <w:rPr>
          <w:rFonts w:hint="cs"/>
          <w:rtl/>
        </w:rPr>
        <w:t>ה</w:t>
      </w:r>
      <w:r>
        <w:rPr>
          <w:rtl/>
        </w:rPr>
        <w:t xml:space="preserve">טרומית. אני קורא לכולם </w:t>
      </w:r>
      <w:bookmarkStart w:id="3355" w:name="_ETM_Q12_618496"/>
      <w:bookmarkEnd w:id="3355"/>
      <w:r>
        <w:rPr>
          <w:rtl/>
        </w:rPr>
        <w:t xml:space="preserve">לתמוך בחוק הזה. </w:t>
      </w:r>
      <w:r>
        <w:rPr>
          <w:rFonts w:hint="cs"/>
          <w:rtl/>
        </w:rPr>
        <w:t>תודה רבה.</w:t>
      </w:r>
      <w:bookmarkStart w:id="3356" w:name="_ETM_Q12_619548"/>
      <w:bookmarkEnd w:id="3356"/>
    </w:p>
    <w:p w:rsidR="007044A8" w:rsidRDefault="007044A8" w:rsidP="001C5CFC">
      <w:pPr>
        <w:rPr>
          <w:rtl/>
        </w:rPr>
      </w:pPr>
    </w:p>
    <w:p w:rsidR="007044A8" w:rsidRDefault="007044A8" w:rsidP="001C5CFC">
      <w:pPr>
        <w:pStyle w:val="af6"/>
        <w:keepNext/>
        <w:rPr>
          <w:rtl/>
        </w:rPr>
      </w:pPr>
      <w:bookmarkStart w:id="3357" w:name="ET_yor_6423_17"/>
      <w:r w:rsidRPr="00BF4D5A">
        <w:rPr>
          <w:rStyle w:val="TagStyle"/>
          <w:rtl/>
        </w:rPr>
        <w:t xml:space="preserve"> &lt;&lt; יור &gt;&gt; </w:t>
      </w:r>
      <w:r>
        <w:rPr>
          <w:rtl/>
        </w:rPr>
        <w:t>היו"ר אמיר אוחנה:</w:t>
      </w:r>
      <w:r w:rsidRPr="00BF4D5A">
        <w:rPr>
          <w:rStyle w:val="TagStyle"/>
          <w:rtl/>
        </w:rPr>
        <w:t xml:space="preserve"> &lt;&lt; יור &gt;&gt;</w:t>
      </w:r>
      <w:r>
        <w:rPr>
          <w:rtl/>
        </w:rPr>
        <w:t xml:space="preserve">   </w:t>
      </w:r>
      <w:bookmarkEnd w:id="3357"/>
    </w:p>
    <w:p w:rsidR="007044A8" w:rsidRDefault="007044A8" w:rsidP="001C5CFC">
      <w:pPr>
        <w:pStyle w:val="KeepWithNext"/>
        <w:rPr>
          <w:rtl/>
        </w:rPr>
      </w:pPr>
    </w:p>
    <w:p w:rsidR="007044A8" w:rsidRDefault="007044A8" w:rsidP="001C5CFC">
      <w:pPr>
        <w:rPr>
          <w:rtl/>
        </w:rPr>
      </w:pPr>
      <w:bookmarkStart w:id="3358" w:name="_ETM_Q12_606487"/>
      <w:bookmarkStart w:id="3359" w:name="_ETM_Q12_621720"/>
      <w:bookmarkEnd w:id="3358"/>
      <w:bookmarkEnd w:id="3359"/>
      <w:r>
        <w:rPr>
          <w:rtl/>
        </w:rPr>
        <w:t xml:space="preserve">תודה רבה לחבר הכנסת </w:t>
      </w:r>
      <w:r>
        <w:rPr>
          <w:rFonts w:hint="cs"/>
          <w:rtl/>
        </w:rPr>
        <w:t>אילוז.</w:t>
      </w:r>
      <w:r>
        <w:rPr>
          <w:rtl/>
        </w:rPr>
        <w:t xml:space="preserve"> </w:t>
      </w:r>
      <w:bookmarkStart w:id="3360" w:name="_ETM_Q12_623069"/>
      <w:bookmarkEnd w:id="3360"/>
      <w:r>
        <w:rPr>
          <w:rtl/>
        </w:rPr>
        <w:t xml:space="preserve">כעת, אני מתכבד להזמין </w:t>
      </w:r>
      <w:bookmarkStart w:id="3361" w:name="_ETM_Q12_625416"/>
      <w:bookmarkEnd w:id="3361"/>
      <w:r>
        <w:rPr>
          <w:rtl/>
        </w:rPr>
        <w:t xml:space="preserve">את שרת התחבורה והבטיחות בדרכים, מירי רגב, להציג את עמדת </w:t>
      </w:r>
      <w:bookmarkStart w:id="3362" w:name="_ETM_Q12_629112"/>
      <w:bookmarkEnd w:id="3362"/>
      <w:r>
        <w:rPr>
          <w:rtl/>
        </w:rPr>
        <w:t>הממשלה ביחס להצעות החוק.</w:t>
      </w:r>
    </w:p>
    <w:p w:rsidR="007044A8" w:rsidRDefault="007044A8" w:rsidP="001C5CFC">
      <w:pPr>
        <w:rPr>
          <w:rtl/>
        </w:rPr>
      </w:pPr>
    </w:p>
    <w:p w:rsidR="007044A8" w:rsidRDefault="007044A8" w:rsidP="001C5CFC">
      <w:pPr>
        <w:pStyle w:val="af5"/>
        <w:keepNext/>
        <w:rPr>
          <w:rtl/>
        </w:rPr>
      </w:pPr>
      <w:bookmarkStart w:id="3363" w:name="ET_interruption_6361_18"/>
      <w:r w:rsidRPr="00BF4D5A">
        <w:rPr>
          <w:rStyle w:val="TagStyle"/>
          <w:rtl/>
        </w:rPr>
        <w:t xml:space="preserve"> &lt;&lt; קריאה &gt;&gt; </w:t>
      </w:r>
      <w:r>
        <w:rPr>
          <w:rtl/>
        </w:rPr>
        <w:t>נאור שירי (יש עתיד):</w:t>
      </w:r>
      <w:r w:rsidRPr="00BF4D5A">
        <w:rPr>
          <w:rStyle w:val="TagStyle"/>
          <w:rtl/>
        </w:rPr>
        <w:t xml:space="preserve"> &lt;&lt; קריאה &gt;&gt;</w:t>
      </w:r>
      <w:r>
        <w:rPr>
          <w:rtl/>
        </w:rPr>
        <w:t xml:space="preserve">   </w:t>
      </w:r>
      <w:bookmarkEnd w:id="3363"/>
    </w:p>
    <w:p w:rsidR="007044A8" w:rsidRDefault="007044A8" w:rsidP="001C5CFC">
      <w:pPr>
        <w:rPr>
          <w:rtl/>
        </w:rPr>
      </w:pPr>
      <w:bookmarkStart w:id="3364" w:name="_ETM_Q12_635648"/>
      <w:bookmarkStart w:id="3365" w:name="_ETM_Q12_635470"/>
      <w:bookmarkStart w:id="3366" w:name="_ETM_Q12_637170"/>
      <w:bookmarkStart w:id="3367" w:name="_ETM_Q12_639932"/>
      <w:bookmarkEnd w:id="3364"/>
      <w:bookmarkEnd w:id="3365"/>
      <w:bookmarkEnd w:id="3366"/>
      <w:bookmarkEnd w:id="3367"/>
    </w:p>
    <w:p w:rsidR="007044A8" w:rsidRDefault="007044A8" w:rsidP="001C5CFC">
      <w:pPr>
        <w:rPr>
          <w:rtl/>
        </w:rPr>
      </w:pPr>
      <w:bookmarkStart w:id="3368" w:name="_ETM_Q12_639959"/>
      <w:bookmarkEnd w:id="3368"/>
      <w:r>
        <w:rPr>
          <w:rtl/>
        </w:rPr>
        <w:t>הראשון שהזכיר</w:t>
      </w:r>
      <w:r>
        <w:rPr>
          <w:rFonts w:hint="cs"/>
          <w:rtl/>
        </w:rPr>
        <w:t xml:space="preserve"> –</w:t>
      </w:r>
      <w:r>
        <w:rPr>
          <w:rtl/>
        </w:rPr>
        <w:t xml:space="preserve"> שכתב את החוק </w:t>
      </w:r>
      <w:bookmarkStart w:id="3369" w:name="_ETM_Q12_640750"/>
      <w:bookmarkEnd w:id="3369"/>
      <w:r>
        <w:rPr>
          <w:rtl/>
        </w:rPr>
        <w:t>ה</w:t>
      </w:r>
      <w:r>
        <w:rPr>
          <w:rFonts w:hint="cs"/>
          <w:rtl/>
        </w:rPr>
        <w:t>זה – היה בועז טופורובסקי, ב-2014</w:t>
      </w:r>
      <w:bookmarkStart w:id="3370" w:name="_ETM_Q12_638629"/>
      <w:bookmarkEnd w:id="3370"/>
      <w:r>
        <w:rPr>
          <w:rFonts w:hint="cs"/>
          <w:rtl/>
        </w:rPr>
        <w:t xml:space="preserve"> - -</w:t>
      </w:r>
    </w:p>
    <w:p w:rsidR="007044A8" w:rsidRDefault="007044A8" w:rsidP="001C5CFC">
      <w:pPr>
        <w:rPr>
          <w:rtl/>
        </w:rPr>
      </w:pPr>
    </w:p>
    <w:p w:rsidR="007044A8" w:rsidRDefault="007044A8" w:rsidP="001C5CFC">
      <w:pPr>
        <w:pStyle w:val="af5"/>
        <w:keepNext/>
        <w:rPr>
          <w:rtl/>
        </w:rPr>
      </w:pPr>
      <w:bookmarkStart w:id="3371" w:name="ET_interruption_5985_19"/>
      <w:r w:rsidRPr="00BF4D5A">
        <w:rPr>
          <w:rStyle w:val="TagStyle"/>
          <w:rtl/>
        </w:rPr>
        <w:t xml:space="preserve"> &lt;&lt; קריאה &gt;&gt; </w:t>
      </w:r>
      <w:r>
        <w:rPr>
          <w:rtl/>
        </w:rPr>
        <w:t>שרת התחבורה והבטיחות בדרכים מירי מרים רגב:</w:t>
      </w:r>
      <w:r w:rsidRPr="00BF4D5A">
        <w:rPr>
          <w:rStyle w:val="TagStyle"/>
          <w:rtl/>
        </w:rPr>
        <w:t xml:space="preserve"> &lt;&lt; קריאה &gt;&gt;</w:t>
      </w:r>
      <w:r>
        <w:rPr>
          <w:rtl/>
        </w:rPr>
        <w:t xml:space="preserve">   </w:t>
      </w:r>
      <w:bookmarkEnd w:id="3371"/>
    </w:p>
    <w:p w:rsidR="007044A8" w:rsidRDefault="007044A8" w:rsidP="001C5CFC">
      <w:pPr>
        <w:pStyle w:val="KeepWithNext"/>
        <w:rPr>
          <w:rtl/>
        </w:rPr>
      </w:pPr>
    </w:p>
    <w:p w:rsidR="007044A8" w:rsidRDefault="007044A8" w:rsidP="001C5CFC">
      <w:pPr>
        <w:rPr>
          <w:rtl/>
        </w:rPr>
      </w:pPr>
      <w:r>
        <w:rPr>
          <w:rFonts w:hint="cs"/>
          <w:rtl/>
        </w:rPr>
        <w:t>נכון.</w:t>
      </w:r>
    </w:p>
    <w:p w:rsidR="007044A8" w:rsidRDefault="007044A8" w:rsidP="001C5CFC">
      <w:pPr>
        <w:rPr>
          <w:rtl/>
        </w:rPr>
      </w:pPr>
    </w:p>
    <w:p w:rsidR="007044A8" w:rsidRDefault="007044A8" w:rsidP="001C5CFC">
      <w:pPr>
        <w:pStyle w:val="af5"/>
        <w:keepNext/>
        <w:rPr>
          <w:rtl/>
        </w:rPr>
      </w:pPr>
      <w:bookmarkStart w:id="3372" w:name="ET_interruption_6361_20"/>
      <w:r w:rsidRPr="00BF4D5A">
        <w:rPr>
          <w:rStyle w:val="TagStyle"/>
          <w:rtl/>
        </w:rPr>
        <w:t xml:space="preserve"> &lt;&lt; קריאה &gt;&gt; </w:t>
      </w:r>
      <w:r>
        <w:rPr>
          <w:rtl/>
        </w:rPr>
        <w:t>נאור שירי (יש עתיד):</w:t>
      </w:r>
      <w:r w:rsidRPr="00BF4D5A">
        <w:rPr>
          <w:rStyle w:val="TagStyle"/>
          <w:rtl/>
        </w:rPr>
        <w:t xml:space="preserve"> &lt;&lt; קריאה &gt;&gt;</w:t>
      </w:r>
      <w:r>
        <w:rPr>
          <w:rtl/>
        </w:rPr>
        <w:t xml:space="preserve">   </w:t>
      </w:r>
      <w:bookmarkEnd w:id="3372"/>
    </w:p>
    <w:p w:rsidR="007044A8" w:rsidRDefault="007044A8" w:rsidP="001C5CFC">
      <w:pPr>
        <w:pStyle w:val="KeepWithNext"/>
        <w:rPr>
          <w:rtl/>
        </w:rPr>
      </w:pPr>
    </w:p>
    <w:p w:rsidR="007044A8" w:rsidRDefault="007044A8" w:rsidP="001C5CFC">
      <w:pPr>
        <w:rPr>
          <w:rtl/>
        </w:rPr>
      </w:pPr>
      <w:bookmarkStart w:id="3373" w:name="_ETM_Q12_638980"/>
      <w:bookmarkEnd w:id="3373"/>
      <w:r>
        <w:rPr>
          <w:rFonts w:hint="cs"/>
          <w:rtl/>
        </w:rPr>
        <w:t>- - כש</w:t>
      </w:r>
      <w:r>
        <w:rPr>
          <w:rtl/>
        </w:rPr>
        <w:t xml:space="preserve">אני הייתי </w:t>
      </w:r>
      <w:bookmarkStart w:id="3374" w:name="_ETM_Q12_643470"/>
      <w:bookmarkEnd w:id="3374"/>
      <w:r>
        <w:rPr>
          <w:rtl/>
        </w:rPr>
        <w:t>העוזר שלו וכתבתי את החוק</w:t>
      </w:r>
      <w:bookmarkStart w:id="3375" w:name="_ETM_Q12_646700"/>
      <w:bookmarkEnd w:id="3375"/>
      <w:r>
        <w:rPr>
          <w:rFonts w:hint="cs"/>
          <w:rtl/>
        </w:rPr>
        <w:t>, ליטרלי.</w:t>
      </w:r>
    </w:p>
    <w:p w:rsidR="007044A8" w:rsidRDefault="007044A8" w:rsidP="001C5CFC">
      <w:pPr>
        <w:rPr>
          <w:rtl/>
        </w:rPr>
      </w:pPr>
    </w:p>
    <w:p w:rsidR="007044A8" w:rsidRDefault="007044A8" w:rsidP="001C5CFC">
      <w:pPr>
        <w:pStyle w:val="af6"/>
        <w:keepNext/>
        <w:rPr>
          <w:rtl/>
        </w:rPr>
      </w:pPr>
      <w:r w:rsidRPr="00BF4D5A">
        <w:rPr>
          <w:rStyle w:val="TagStyle"/>
          <w:rtl/>
        </w:rPr>
        <w:t xml:space="preserve"> &lt;&lt; יור &gt;&gt; </w:t>
      </w:r>
      <w:r>
        <w:rPr>
          <w:rtl/>
        </w:rPr>
        <w:t>היו"ר אמיר אוחנה:</w:t>
      </w:r>
      <w:r w:rsidRPr="00BF4D5A">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bookmarkStart w:id="3376" w:name="_ETM_Q12_647700"/>
      <w:bookmarkStart w:id="3377" w:name="_ETM_Q12_643300"/>
      <w:bookmarkEnd w:id="3376"/>
      <w:bookmarkEnd w:id="3377"/>
      <w:r>
        <w:rPr>
          <w:rFonts w:hint="eastAsia"/>
          <w:rtl/>
        </w:rPr>
        <w:t>יכול</w:t>
      </w:r>
      <w:r>
        <w:rPr>
          <w:rtl/>
        </w:rPr>
        <w:t xml:space="preserve"> להיות. </w:t>
      </w:r>
      <w:bookmarkStart w:id="3378" w:name="_ETM_Q12_645834"/>
      <w:bookmarkEnd w:id="3378"/>
    </w:p>
    <w:p w:rsidR="007044A8" w:rsidRDefault="007044A8" w:rsidP="001C5CFC">
      <w:pPr>
        <w:rPr>
          <w:rtl/>
        </w:rPr>
      </w:pPr>
      <w:bookmarkStart w:id="3379" w:name="_ETM_Q12_645860"/>
      <w:bookmarkEnd w:id="3379"/>
    </w:p>
    <w:p w:rsidR="007044A8" w:rsidRDefault="007044A8" w:rsidP="001C5CFC">
      <w:pPr>
        <w:pStyle w:val="a4"/>
        <w:keepNext/>
        <w:rPr>
          <w:rtl/>
        </w:rPr>
      </w:pPr>
      <w:bookmarkStart w:id="3380" w:name="ET_speaker_5985_22"/>
      <w:r w:rsidRPr="00BF4D5A">
        <w:rPr>
          <w:rStyle w:val="TagStyle"/>
          <w:rtl/>
        </w:rPr>
        <w:t xml:space="preserve"> &lt;&lt; דובר &gt;&gt; </w:t>
      </w:r>
      <w:bookmarkStart w:id="3381" w:name="_Toc219910043"/>
      <w:bookmarkStart w:id="3382" w:name="_Toc219914844"/>
      <w:bookmarkStart w:id="3383" w:name="_Toc219919427"/>
      <w:bookmarkStart w:id="3384" w:name="_Toc219969458"/>
      <w:bookmarkStart w:id="3385" w:name="_Toc219970920"/>
      <w:r>
        <w:rPr>
          <w:rtl/>
        </w:rPr>
        <w:t>שרת התחבורה והבטיחות בדרכים מירי מרים רגב:</w:t>
      </w:r>
      <w:bookmarkEnd w:id="3381"/>
      <w:bookmarkEnd w:id="3382"/>
      <w:bookmarkEnd w:id="3383"/>
      <w:bookmarkEnd w:id="3384"/>
      <w:bookmarkEnd w:id="3385"/>
      <w:r w:rsidRPr="00BF4D5A">
        <w:rPr>
          <w:rStyle w:val="TagStyle"/>
          <w:rtl/>
        </w:rPr>
        <w:t xml:space="preserve"> &lt;&lt; דובר &gt;&gt;</w:t>
      </w:r>
      <w:r>
        <w:rPr>
          <w:rtl/>
        </w:rPr>
        <w:t xml:space="preserve">   </w:t>
      </w:r>
      <w:bookmarkEnd w:id="3380"/>
    </w:p>
    <w:p w:rsidR="007044A8" w:rsidRDefault="007044A8" w:rsidP="001C5CFC">
      <w:pPr>
        <w:pStyle w:val="KeepWithNext"/>
        <w:rPr>
          <w:rtl/>
        </w:rPr>
      </w:pPr>
    </w:p>
    <w:p w:rsidR="007044A8" w:rsidRDefault="007044A8" w:rsidP="001C5CFC">
      <w:pPr>
        <w:rPr>
          <w:rtl/>
        </w:rPr>
      </w:pPr>
      <w:bookmarkStart w:id="3386" w:name="_ETM_Q12_648235"/>
      <w:bookmarkStart w:id="3387" w:name="_ETM_Q12_648283"/>
      <w:bookmarkStart w:id="3388" w:name="_ETM_Q12_645976"/>
      <w:bookmarkStart w:id="3389" w:name="_ETM_Q12_646035"/>
      <w:bookmarkEnd w:id="3386"/>
      <w:bookmarkEnd w:id="3387"/>
      <w:bookmarkEnd w:id="3388"/>
      <w:bookmarkEnd w:id="3389"/>
      <w:r>
        <w:rPr>
          <w:rtl/>
        </w:rPr>
        <w:t xml:space="preserve">יפה. קודם כול, בועז עושה הרבה מאוד דברים </w:t>
      </w:r>
      <w:bookmarkStart w:id="3390" w:name="_ETM_Q12_650460"/>
      <w:bookmarkEnd w:id="3390"/>
      <w:r>
        <w:rPr>
          <w:rtl/>
        </w:rPr>
        <w:t>טובים לטובת התחבורה</w:t>
      </w:r>
      <w:r>
        <w:rPr>
          <w:rFonts w:hint="cs"/>
          <w:rtl/>
        </w:rPr>
        <w:t>,</w:t>
      </w:r>
      <w:r>
        <w:rPr>
          <w:rtl/>
        </w:rPr>
        <w:t xml:space="preserve"> </w:t>
      </w:r>
      <w:bookmarkStart w:id="3391" w:name="_ETM_Q12_653739"/>
      <w:bookmarkEnd w:id="3391"/>
      <w:r>
        <w:rPr>
          <w:rtl/>
        </w:rPr>
        <w:t>באמת.</w:t>
      </w:r>
    </w:p>
    <w:p w:rsidR="007044A8" w:rsidRDefault="007044A8" w:rsidP="001C5CFC">
      <w:pPr>
        <w:rPr>
          <w:rtl/>
        </w:rPr>
      </w:pPr>
    </w:p>
    <w:p w:rsidR="007044A8" w:rsidRDefault="007044A8" w:rsidP="001C5CFC">
      <w:pPr>
        <w:pStyle w:val="af6"/>
        <w:keepNext/>
        <w:rPr>
          <w:rtl/>
        </w:rPr>
      </w:pPr>
      <w:bookmarkStart w:id="3392" w:name="ET_yor_6423_23"/>
      <w:r w:rsidRPr="00BF4D5A">
        <w:rPr>
          <w:rStyle w:val="TagStyle"/>
          <w:rtl/>
        </w:rPr>
        <w:t xml:space="preserve"> &lt;&lt; יור &gt;&gt; </w:t>
      </w:r>
      <w:r>
        <w:rPr>
          <w:rtl/>
        </w:rPr>
        <w:t>היו"ר אמיר אוחנה:</w:t>
      </w:r>
      <w:r w:rsidRPr="00BF4D5A">
        <w:rPr>
          <w:rStyle w:val="TagStyle"/>
          <w:rtl/>
        </w:rPr>
        <w:t xml:space="preserve"> &lt;&lt; יור &gt;&gt;</w:t>
      </w:r>
      <w:r>
        <w:rPr>
          <w:rtl/>
        </w:rPr>
        <w:t xml:space="preserve">   </w:t>
      </w:r>
      <w:bookmarkEnd w:id="3392"/>
    </w:p>
    <w:p w:rsidR="007044A8" w:rsidRDefault="007044A8" w:rsidP="001C5CFC">
      <w:pPr>
        <w:pStyle w:val="KeepWithNext"/>
        <w:rPr>
          <w:rtl/>
        </w:rPr>
      </w:pPr>
    </w:p>
    <w:p w:rsidR="007044A8" w:rsidRDefault="007044A8" w:rsidP="001C5CFC">
      <w:pPr>
        <w:rPr>
          <w:rtl/>
        </w:rPr>
      </w:pPr>
      <w:bookmarkStart w:id="3393" w:name="_ETM_Q12_656897"/>
      <w:bookmarkStart w:id="3394" w:name="_ETM_Q12_656339"/>
      <w:bookmarkEnd w:id="3393"/>
      <w:bookmarkEnd w:id="3394"/>
      <w:r>
        <w:rPr>
          <w:rtl/>
        </w:rPr>
        <w:t>עד עשר דקות, בבקשה, לרשותך</w:t>
      </w:r>
      <w:r>
        <w:rPr>
          <w:rFonts w:hint="cs"/>
          <w:rtl/>
        </w:rPr>
        <w:t>, השרה</w:t>
      </w:r>
      <w:r>
        <w:rPr>
          <w:rtl/>
        </w:rPr>
        <w:t>.</w:t>
      </w:r>
    </w:p>
    <w:p w:rsidR="007044A8" w:rsidRDefault="007044A8" w:rsidP="001C5CFC">
      <w:pPr>
        <w:rPr>
          <w:rtl/>
        </w:rPr>
      </w:pPr>
    </w:p>
    <w:p w:rsidR="007044A8" w:rsidRDefault="007044A8" w:rsidP="001C5CFC">
      <w:pPr>
        <w:pStyle w:val="-"/>
        <w:keepNext/>
        <w:rPr>
          <w:rtl/>
        </w:rPr>
      </w:pPr>
      <w:bookmarkStart w:id="3395" w:name="ET_speakercontinue_5985_24"/>
      <w:r w:rsidRPr="00BF4D5A">
        <w:rPr>
          <w:rStyle w:val="TagStyle"/>
          <w:rtl/>
        </w:rPr>
        <w:t xml:space="preserve"> &lt;&lt; דובר_המשך &gt;&gt; </w:t>
      </w:r>
      <w:r>
        <w:rPr>
          <w:rtl/>
        </w:rPr>
        <w:t>שרת התחבורה והבטיחות בדרכים מירי מרים רגב:</w:t>
      </w:r>
      <w:r w:rsidRPr="00BF4D5A">
        <w:rPr>
          <w:rStyle w:val="TagStyle"/>
          <w:rtl/>
        </w:rPr>
        <w:t xml:space="preserve"> &lt;&lt; דובר_המשך &gt;&gt;</w:t>
      </w:r>
      <w:r>
        <w:rPr>
          <w:rtl/>
        </w:rPr>
        <w:t xml:space="preserve">   </w:t>
      </w:r>
      <w:bookmarkEnd w:id="3395"/>
    </w:p>
    <w:p w:rsidR="007044A8" w:rsidRDefault="007044A8" w:rsidP="001C5CFC">
      <w:pPr>
        <w:pStyle w:val="KeepWithNext"/>
        <w:rPr>
          <w:rtl/>
        </w:rPr>
      </w:pPr>
    </w:p>
    <w:p w:rsidR="007044A8" w:rsidRDefault="007044A8" w:rsidP="001C5CFC">
      <w:pPr>
        <w:rPr>
          <w:rtl/>
        </w:rPr>
      </w:pPr>
      <w:bookmarkStart w:id="3396" w:name="_ETM_Q12_659160"/>
      <w:bookmarkEnd w:id="3396"/>
      <w:r>
        <w:rPr>
          <w:rFonts w:hint="cs"/>
          <w:rtl/>
        </w:rPr>
        <w:t xml:space="preserve">אדוני </w:t>
      </w:r>
      <w:r>
        <w:rPr>
          <w:rFonts w:hint="eastAsia"/>
          <w:rtl/>
        </w:rPr>
        <w:t>יושב</w:t>
      </w:r>
      <w:r>
        <w:rPr>
          <w:rFonts w:hint="cs"/>
          <w:rtl/>
        </w:rPr>
        <w:t>-</w:t>
      </w:r>
      <w:bookmarkStart w:id="3397" w:name="_ETM_Q12_656880"/>
      <w:bookmarkEnd w:id="3397"/>
      <w:r>
        <w:rPr>
          <w:rtl/>
        </w:rPr>
        <w:t>ראש הכנסת</w:t>
      </w:r>
      <w:r>
        <w:rPr>
          <w:rFonts w:hint="cs"/>
          <w:rtl/>
        </w:rPr>
        <w:t>,</w:t>
      </w:r>
      <w:r>
        <w:rPr>
          <w:rtl/>
        </w:rPr>
        <w:t xml:space="preserve"> </w:t>
      </w:r>
      <w:r>
        <w:rPr>
          <w:rFonts w:hint="cs"/>
          <w:rtl/>
        </w:rPr>
        <w:t>א</w:t>
      </w:r>
      <w:r>
        <w:rPr>
          <w:rtl/>
        </w:rPr>
        <w:t xml:space="preserve">מיר, גם אתה היית חלק מהובלת חוק </w:t>
      </w:r>
      <w:bookmarkStart w:id="3398" w:name="_ETM_Q12_663536"/>
      <w:bookmarkEnd w:id="3398"/>
      <w:proofErr w:type="spellStart"/>
      <w:r>
        <w:rPr>
          <w:rtl/>
        </w:rPr>
        <w:t>האובר</w:t>
      </w:r>
      <w:proofErr w:type="spellEnd"/>
      <w:r>
        <w:rPr>
          <w:rFonts w:hint="cs"/>
          <w:rtl/>
        </w:rPr>
        <w:t>.</w:t>
      </w:r>
      <w:bookmarkStart w:id="3399" w:name="_ETM_Q12_662010"/>
      <w:bookmarkEnd w:id="3399"/>
      <w:r>
        <w:rPr>
          <w:rtl/>
        </w:rPr>
        <w:t xml:space="preserve"> כאן ציינו שגם בועז טופורובסקי</w:t>
      </w:r>
      <w:r>
        <w:rPr>
          <w:rFonts w:hint="cs"/>
          <w:rtl/>
        </w:rPr>
        <w:t>.</w:t>
      </w:r>
      <w:r>
        <w:rPr>
          <w:rtl/>
        </w:rPr>
        <w:t xml:space="preserve"> כנסת נכבדה</w:t>
      </w:r>
      <w:r>
        <w:rPr>
          <w:rFonts w:hint="cs"/>
          <w:rtl/>
        </w:rPr>
        <w:t>,</w:t>
      </w:r>
      <w:r>
        <w:rPr>
          <w:rtl/>
        </w:rPr>
        <w:t xml:space="preserve"> ראשית, אני </w:t>
      </w:r>
      <w:bookmarkStart w:id="3400" w:name="_ETM_Q12_667913"/>
      <w:bookmarkEnd w:id="3400"/>
      <w:r>
        <w:rPr>
          <w:rtl/>
        </w:rPr>
        <w:t xml:space="preserve">רוצה להודות לחבריי, </w:t>
      </w:r>
      <w:proofErr w:type="spellStart"/>
      <w:r>
        <w:rPr>
          <w:rtl/>
        </w:rPr>
        <w:t>מושיק</w:t>
      </w:r>
      <w:proofErr w:type="spellEnd"/>
      <w:r>
        <w:rPr>
          <w:rtl/>
        </w:rPr>
        <w:t xml:space="preserve"> פסל, איתן גינזבורג </w:t>
      </w:r>
      <w:bookmarkStart w:id="3401" w:name="_ETM_Q12_672299"/>
      <w:bookmarkEnd w:id="3401"/>
      <w:r>
        <w:rPr>
          <w:rtl/>
        </w:rPr>
        <w:t xml:space="preserve">ודן אילוז, על הצעות החוק הפרטיות שעלו </w:t>
      </w:r>
      <w:bookmarkStart w:id="3402" w:name="_ETM_Q12_676939"/>
      <w:bookmarkEnd w:id="3402"/>
      <w:r>
        <w:rPr>
          <w:rtl/>
        </w:rPr>
        <w:t>לוועדת השרים ביום ראשון האחרון</w:t>
      </w:r>
      <w:r>
        <w:rPr>
          <w:rFonts w:hint="cs"/>
          <w:rtl/>
        </w:rPr>
        <w:t>.</w:t>
      </w:r>
      <w:r>
        <w:rPr>
          <w:rtl/>
        </w:rPr>
        <w:t xml:space="preserve"> העברנו אות</w:t>
      </w:r>
      <w:r>
        <w:rPr>
          <w:rFonts w:hint="cs"/>
          <w:rtl/>
        </w:rPr>
        <w:t>ן</w:t>
      </w:r>
      <w:r>
        <w:rPr>
          <w:rtl/>
        </w:rPr>
        <w:t xml:space="preserve"> יחד</w:t>
      </w:r>
      <w:r>
        <w:rPr>
          <w:rFonts w:hint="cs"/>
          <w:rtl/>
        </w:rPr>
        <w:t>,</w:t>
      </w:r>
      <w:r>
        <w:rPr>
          <w:rtl/>
        </w:rPr>
        <w:t xml:space="preserve"> עם חבריי, </w:t>
      </w:r>
      <w:bookmarkStart w:id="3403" w:name="_ETM_Q12_681579"/>
      <w:bookmarkEnd w:id="3403"/>
      <w:r>
        <w:rPr>
          <w:rtl/>
        </w:rPr>
        <w:t>גם סמוטריץ', גם בן גביר, וכמובן יריב לוין, יושב</w:t>
      </w:r>
      <w:r>
        <w:rPr>
          <w:rFonts w:hint="cs"/>
          <w:rtl/>
        </w:rPr>
        <w:t>-</w:t>
      </w:r>
      <w:r>
        <w:rPr>
          <w:rtl/>
        </w:rPr>
        <w:t xml:space="preserve">ראש </w:t>
      </w:r>
      <w:bookmarkStart w:id="3404" w:name="_ETM_Q12_686219"/>
      <w:bookmarkEnd w:id="3404"/>
      <w:r>
        <w:rPr>
          <w:rtl/>
        </w:rPr>
        <w:t xml:space="preserve">ועדת שרים לחקיקה שנמצא כאן איתנו. </w:t>
      </w:r>
      <w:bookmarkStart w:id="3405" w:name="_ETM_Q12_691109"/>
      <w:bookmarkStart w:id="3406" w:name="_ETM_Q12_693427"/>
      <w:bookmarkStart w:id="3407" w:name="_ETM_Q12_693464"/>
      <w:bookmarkEnd w:id="3405"/>
      <w:bookmarkEnd w:id="3406"/>
      <w:bookmarkEnd w:id="3407"/>
    </w:p>
    <w:p w:rsidR="007044A8" w:rsidRDefault="007044A8" w:rsidP="001C5CFC">
      <w:pPr>
        <w:rPr>
          <w:rtl/>
        </w:rPr>
      </w:pPr>
    </w:p>
    <w:p w:rsidR="007044A8" w:rsidRDefault="007044A8" w:rsidP="001C5CFC">
      <w:pPr>
        <w:rPr>
          <w:rtl/>
        </w:rPr>
      </w:pPr>
      <w:r>
        <w:rPr>
          <w:rFonts w:hint="cs"/>
          <w:rtl/>
        </w:rPr>
        <w:t>ה</w:t>
      </w:r>
      <w:r>
        <w:rPr>
          <w:rtl/>
        </w:rPr>
        <w:t xml:space="preserve">צעות החוק האלה מבקשות להסדיר לראשונה את פעילותן של רשתות </w:t>
      </w:r>
      <w:bookmarkStart w:id="3408" w:name="_ETM_Q12_697175"/>
      <w:bookmarkEnd w:id="3408"/>
      <w:r>
        <w:rPr>
          <w:rtl/>
        </w:rPr>
        <w:t>תחבורה שיתופיות בישראל</w:t>
      </w:r>
      <w:r>
        <w:rPr>
          <w:rFonts w:hint="cs"/>
          <w:rtl/>
        </w:rPr>
        <w:t>,</w:t>
      </w:r>
      <w:r>
        <w:rPr>
          <w:rtl/>
        </w:rPr>
        <w:t xml:space="preserve"> כגון אובר ודומיו.</w:t>
      </w:r>
      <w:r>
        <w:rPr>
          <w:rFonts w:hint="cs"/>
          <w:rtl/>
        </w:rPr>
        <w:t xml:space="preserve"> </w:t>
      </w:r>
      <w:r>
        <w:rPr>
          <w:rtl/>
        </w:rPr>
        <w:t xml:space="preserve">בדרך לפה קיבלתי, אמיר, </w:t>
      </w:r>
      <w:bookmarkStart w:id="3409" w:name="_ETM_Q12_703242"/>
      <w:bookmarkEnd w:id="3409"/>
      <w:r>
        <w:rPr>
          <w:rtl/>
        </w:rPr>
        <w:t>עשרות הודעות</w:t>
      </w:r>
      <w:r>
        <w:rPr>
          <w:rFonts w:hint="cs"/>
          <w:rtl/>
        </w:rPr>
        <w:t xml:space="preserve"> – </w:t>
      </w:r>
      <w:r>
        <w:rPr>
          <w:rtl/>
        </w:rPr>
        <w:t>עשרות הודעות ברגע שהבינו שהחוק עולה היום</w:t>
      </w:r>
      <w:r>
        <w:rPr>
          <w:rFonts w:hint="cs"/>
          <w:rtl/>
        </w:rPr>
        <w:t>:</w:t>
      </w:r>
      <w:r>
        <w:rPr>
          <w:rtl/>
        </w:rPr>
        <w:t xml:space="preserve"> </w:t>
      </w:r>
      <w:bookmarkStart w:id="3410" w:name="_ETM_Q12_709580"/>
      <w:bookmarkEnd w:id="3410"/>
      <w:r>
        <w:rPr>
          <w:rtl/>
        </w:rPr>
        <w:t>שלא יתמכו בחוק</w:t>
      </w:r>
      <w:r>
        <w:rPr>
          <w:rFonts w:hint="cs"/>
          <w:rtl/>
        </w:rPr>
        <w:t>;</w:t>
      </w:r>
      <w:r>
        <w:rPr>
          <w:rtl/>
        </w:rPr>
        <w:t xml:space="preserve"> שיגרמו לכולנו, לכל מי שתומך בחוק, להפגנות</w:t>
      </w:r>
      <w:r>
        <w:rPr>
          <w:rFonts w:hint="cs"/>
          <w:rtl/>
        </w:rPr>
        <w:t>;</w:t>
      </w:r>
      <w:r>
        <w:rPr>
          <w:rtl/>
        </w:rPr>
        <w:t xml:space="preserve"> שלא יבחרו בנו</w:t>
      </w:r>
      <w:r>
        <w:rPr>
          <w:rFonts w:hint="cs"/>
          <w:rtl/>
        </w:rPr>
        <w:t>;</w:t>
      </w:r>
      <w:r>
        <w:rPr>
          <w:rtl/>
        </w:rPr>
        <w:t xml:space="preserve"> שלא יבחרו בי בפריימריז</w:t>
      </w:r>
      <w:bookmarkStart w:id="3411" w:name="_ETM_Q12_721440"/>
      <w:bookmarkEnd w:id="3411"/>
      <w:r>
        <w:rPr>
          <w:rFonts w:hint="cs"/>
          <w:rtl/>
        </w:rPr>
        <w:t>.</w:t>
      </w:r>
      <w:r>
        <w:rPr>
          <w:rtl/>
        </w:rPr>
        <w:t xml:space="preserve"> </w:t>
      </w:r>
    </w:p>
    <w:p w:rsidR="007044A8" w:rsidRDefault="007044A8" w:rsidP="001C5CFC">
      <w:pPr>
        <w:rPr>
          <w:rtl/>
        </w:rPr>
      </w:pPr>
      <w:bookmarkStart w:id="3412" w:name="_ETM_Q12_735201"/>
      <w:bookmarkStart w:id="3413" w:name="_ETM_Q12_735252"/>
      <w:bookmarkEnd w:id="3412"/>
      <w:bookmarkEnd w:id="3413"/>
    </w:p>
    <w:p w:rsidR="007044A8" w:rsidRDefault="007044A8" w:rsidP="001C5CFC">
      <w:pPr>
        <w:rPr>
          <w:rtl/>
        </w:rPr>
      </w:pPr>
      <w:bookmarkStart w:id="3414" w:name="_ETM_Q12_735312"/>
      <w:bookmarkStart w:id="3415" w:name="_ETM_Q12_735344"/>
      <w:bookmarkEnd w:id="3414"/>
      <w:bookmarkEnd w:id="3415"/>
      <w:r>
        <w:rPr>
          <w:rtl/>
        </w:rPr>
        <w:t>אמרתי</w:t>
      </w:r>
      <w:r>
        <w:rPr>
          <w:rFonts w:hint="cs"/>
          <w:rtl/>
        </w:rPr>
        <w:t>,</w:t>
      </w:r>
      <w:r>
        <w:rPr>
          <w:rtl/>
        </w:rPr>
        <w:t xml:space="preserve"> </w:t>
      </w:r>
      <w:bookmarkStart w:id="3416" w:name="_ETM_Q12_719761"/>
      <w:bookmarkEnd w:id="3416"/>
      <w:r>
        <w:rPr>
          <w:rtl/>
        </w:rPr>
        <w:t>מהרגע הראשון</w:t>
      </w:r>
      <w:r>
        <w:rPr>
          <w:rFonts w:hint="cs"/>
          <w:rtl/>
        </w:rPr>
        <w:t>,</w:t>
      </w:r>
      <w:r>
        <w:rPr>
          <w:rtl/>
        </w:rPr>
        <w:t xml:space="preserve"> </w:t>
      </w:r>
      <w:proofErr w:type="spellStart"/>
      <w:r>
        <w:rPr>
          <w:rtl/>
        </w:rPr>
        <w:t>שאובר</w:t>
      </w:r>
      <w:proofErr w:type="spellEnd"/>
      <w:r>
        <w:rPr>
          <w:rtl/>
        </w:rPr>
        <w:t xml:space="preserve"> הוא שלב מתחייב במדינת ישראל. היו כאלה </w:t>
      </w:r>
      <w:bookmarkStart w:id="3417" w:name="_ETM_Q12_724851"/>
      <w:bookmarkEnd w:id="3417"/>
      <w:r>
        <w:rPr>
          <w:rtl/>
        </w:rPr>
        <w:t>שדיברו</w:t>
      </w:r>
      <w:r>
        <w:rPr>
          <w:rFonts w:hint="cs"/>
          <w:rtl/>
        </w:rPr>
        <w:t>,</w:t>
      </w:r>
      <w:r>
        <w:rPr>
          <w:rtl/>
        </w:rPr>
        <w:t xml:space="preserve"> גם </w:t>
      </w:r>
      <w:bookmarkStart w:id="3418" w:name="_ETM_Q12_729953"/>
      <w:bookmarkEnd w:id="3418"/>
      <w:r>
        <w:rPr>
          <w:rtl/>
        </w:rPr>
        <w:t xml:space="preserve">במליאה, שאנחנו לא נעשה דבר, </w:t>
      </w:r>
      <w:proofErr w:type="spellStart"/>
      <w:r>
        <w:rPr>
          <w:rtl/>
        </w:rPr>
        <w:t>שהאובר</w:t>
      </w:r>
      <w:proofErr w:type="spellEnd"/>
      <w:r>
        <w:rPr>
          <w:rtl/>
        </w:rPr>
        <w:t xml:space="preserve"> זה רק מילים</w:t>
      </w:r>
      <w:r>
        <w:rPr>
          <w:rFonts w:hint="cs"/>
          <w:rtl/>
        </w:rPr>
        <w:t>.</w:t>
      </w:r>
      <w:r>
        <w:rPr>
          <w:rtl/>
        </w:rPr>
        <w:t xml:space="preserve"> אנחנו </w:t>
      </w:r>
      <w:bookmarkStart w:id="3419" w:name="_ETM_Q12_734025"/>
      <w:bookmarkEnd w:id="3419"/>
      <w:r>
        <w:rPr>
          <w:rtl/>
        </w:rPr>
        <w:t xml:space="preserve">מוכיחים שאנחנו עושים ונמשיך לעשות. </w:t>
      </w:r>
    </w:p>
    <w:p w:rsidR="007044A8" w:rsidRDefault="007044A8" w:rsidP="001C5CFC">
      <w:pPr>
        <w:rPr>
          <w:rtl/>
        </w:rPr>
      </w:pPr>
      <w:bookmarkStart w:id="3420" w:name="_ETM_Q12_741371"/>
      <w:bookmarkStart w:id="3421" w:name="_ETM_Q12_741399"/>
      <w:bookmarkEnd w:id="3420"/>
      <w:bookmarkEnd w:id="3421"/>
    </w:p>
    <w:p w:rsidR="007044A8" w:rsidRDefault="007044A8" w:rsidP="001C5CFC">
      <w:pPr>
        <w:rPr>
          <w:rtl/>
        </w:rPr>
      </w:pPr>
      <w:bookmarkStart w:id="3422" w:name="_ETM_Q12_741547"/>
      <w:bookmarkStart w:id="3423" w:name="_ETM_Q12_741641"/>
      <w:bookmarkEnd w:id="3422"/>
      <w:bookmarkEnd w:id="3423"/>
      <w:r>
        <w:rPr>
          <w:rtl/>
        </w:rPr>
        <w:t xml:space="preserve">הרי אין כאן אדם אחד </w:t>
      </w:r>
      <w:bookmarkStart w:id="3424" w:name="_ETM_Q12_738097"/>
      <w:bookmarkEnd w:id="3424"/>
      <w:r>
        <w:rPr>
          <w:rtl/>
        </w:rPr>
        <w:t xml:space="preserve">שלא נסע </w:t>
      </w:r>
      <w:proofErr w:type="spellStart"/>
      <w:r>
        <w:rPr>
          <w:rtl/>
        </w:rPr>
        <w:t>באובר</w:t>
      </w:r>
      <w:proofErr w:type="spellEnd"/>
      <w:r>
        <w:rPr>
          <w:rtl/>
        </w:rPr>
        <w:t xml:space="preserve"> או</w:t>
      </w:r>
      <w:r>
        <w:rPr>
          <w:rFonts w:hint="cs"/>
          <w:rtl/>
        </w:rPr>
        <w:t xml:space="preserve"> ב</w:t>
      </w:r>
      <w:r w:rsidRPr="00FC0F5E">
        <w:rPr>
          <w:rtl/>
        </w:rPr>
        <w:t>בּוֹלְט</w:t>
      </w:r>
      <w:r>
        <w:rPr>
          <w:rFonts w:hint="cs"/>
          <w:rtl/>
        </w:rPr>
        <w:t xml:space="preserve">; </w:t>
      </w:r>
      <w:r>
        <w:rPr>
          <w:rtl/>
        </w:rPr>
        <w:t xml:space="preserve">ואין כאן אדם אחד שחושב </w:t>
      </w:r>
      <w:bookmarkStart w:id="3425" w:name="_ETM_Q12_742170"/>
      <w:bookmarkEnd w:id="3425"/>
      <w:proofErr w:type="spellStart"/>
      <w:r>
        <w:rPr>
          <w:rtl/>
        </w:rPr>
        <w:t>שאובר</w:t>
      </w:r>
      <w:proofErr w:type="spellEnd"/>
      <w:r>
        <w:rPr>
          <w:rtl/>
        </w:rPr>
        <w:t xml:space="preserve"> ודומיו לא הי</w:t>
      </w:r>
      <w:r>
        <w:rPr>
          <w:rFonts w:hint="cs"/>
          <w:rtl/>
        </w:rPr>
        <w:t>ו</w:t>
      </w:r>
      <w:r>
        <w:rPr>
          <w:rtl/>
        </w:rPr>
        <w:t xml:space="preserve"> צרי</w:t>
      </w:r>
      <w:r>
        <w:rPr>
          <w:rFonts w:hint="cs"/>
          <w:rtl/>
        </w:rPr>
        <w:t>כים</w:t>
      </w:r>
      <w:r>
        <w:rPr>
          <w:rtl/>
        </w:rPr>
        <w:t xml:space="preserve"> להיכנס למדינת ישראל עוד הרבה </w:t>
      </w:r>
      <w:bookmarkStart w:id="3426" w:name="_ETM_Q12_750325"/>
      <w:bookmarkEnd w:id="3426"/>
      <w:r>
        <w:rPr>
          <w:rtl/>
        </w:rPr>
        <w:t>קודם</w:t>
      </w:r>
      <w:r>
        <w:rPr>
          <w:rFonts w:hint="cs"/>
          <w:rtl/>
        </w:rPr>
        <w:t>.</w:t>
      </w:r>
      <w:r>
        <w:rPr>
          <w:rtl/>
        </w:rPr>
        <w:t xml:space="preserve"> לכן</w:t>
      </w:r>
      <w:r>
        <w:rPr>
          <w:rFonts w:hint="cs"/>
          <w:rtl/>
        </w:rPr>
        <w:t>,</w:t>
      </w:r>
      <w:r>
        <w:rPr>
          <w:rtl/>
        </w:rPr>
        <w:t xml:space="preserve"> הגיע הזמן לשים את הדברים על השולחן ולהביא </w:t>
      </w:r>
      <w:bookmarkStart w:id="3427" w:name="_ETM_Q12_755418"/>
      <w:bookmarkEnd w:id="3427"/>
      <w:r>
        <w:rPr>
          <w:rtl/>
        </w:rPr>
        <w:t>למדינת ישראל את אותן אפליקציות</w:t>
      </w:r>
      <w:r>
        <w:rPr>
          <w:rFonts w:hint="cs"/>
          <w:rtl/>
        </w:rPr>
        <w:t>,</w:t>
      </w:r>
      <w:r>
        <w:rPr>
          <w:rtl/>
        </w:rPr>
        <w:t xml:space="preserve"> שיסייעו בהורדת יוקר המחיה ויסייעו</w:t>
      </w:r>
      <w:r>
        <w:rPr>
          <w:rFonts w:hint="cs"/>
          <w:rtl/>
        </w:rPr>
        <w:t>,</w:t>
      </w:r>
      <w:r>
        <w:rPr>
          <w:rtl/>
        </w:rPr>
        <w:t xml:space="preserve"> </w:t>
      </w:r>
      <w:bookmarkStart w:id="3428" w:name="_ETM_Q12_760512"/>
      <w:bookmarkEnd w:id="3428"/>
      <w:r>
        <w:rPr>
          <w:rtl/>
        </w:rPr>
        <w:t>כמובן</w:t>
      </w:r>
      <w:r>
        <w:rPr>
          <w:rFonts w:hint="cs"/>
          <w:rtl/>
        </w:rPr>
        <w:t>,</w:t>
      </w:r>
      <w:r>
        <w:rPr>
          <w:rtl/>
        </w:rPr>
        <w:t xml:space="preserve"> לאזרחי מדינת ישראל. </w:t>
      </w:r>
    </w:p>
    <w:p w:rsidR="007044A8" w:rsidRDefault="007044A8" w:rsidP="001C5CFC">
      <w:pPr>
        <w:rPr>
          <w:rtl/>
        </w:rPr>
      </w:pPr>
    </w:p>
    <w:p w:rsidR="007044A8" w:rsidRDefault="007044A8" w:rsidP="001C5CFC">
      <w:pPr>
        <w:rPr>
          <w:rtl/>
          <w:lang w:eastAsia="he-IL"/>
        </w:rPr>
      </w:pPr>
      <w:bookmarkStart w:id="3429" w:name="TOR_Q13"/>
      <w:bookmarkStart w:id="3430" w:name="_ETM_Q13_11083"/>
      <w:bookmarkStart w:id="3431" w:name="_ETM_Q13_11133"/>
      <w:bookmarkStart w:id="3432" w:name="_ETM_Q13_11309"/>
      <w:bookmarkEnd w:id="3429"/>
      <w:bookmarkEnd w:id="3430"/>
      <w:bookmarkEnd w:id="3431"/>
      <w:bookmarkEnd w:id="3432"/>
      <w:r>
        <w:rPr>
          <w:rtl/>
          <w:lang w:eastAsia="he-IL"/>
        </w:rPr>
        <w:t>כל</w:t>
      </w:r>
      <w:r>
        <w:rPr>
          <w:rFonts w:hint="cs"/>
          <w:rtl/>
          <w:lang w:eastAsia="he-IL"/>
        </w:rPr>
        <w:t xml:space="preserve"> </w:t>
      </w:r>
      <w:r>
        <w:rPr>
          <w:rtl/>
          <w:lang w:eastAsia="he-IL"/>
        </w:rPr>
        <w:t xml:space="preserve">כך הרבה ספינים היו, שלא </w:t>
      </w:r>
      <w:bookmarkStart w:id="3433" w:name="_ETM_Q13_765606"/>
      <w:bookmarkEnd w:id="3433"/>
      <w:r>
        <w:rPr>
          <w:rtl/>
          <w:lang w:eastAsia="he-IL"/>
        </w:rPr>
        <w:t xml:space="preserve">נעביר את </w:t>
      </w:r>
      <w:proofErr w:type="spellStart"/>
      <w:r>
        <w:rPr>
          <w:rtl/>
          <w:lang w:eastAsia="he-IL"/>
        </w:rPr>
        <w:t>האובר</w:t>
      </w:r>
      <w:proofErr w:type="spellEnd"/>
      <w:r>
        <w:rPr>
          <w:rtl/>
          <w:lang w:eastAsia="he-IL"/>
        </w:rPr>
        <w:t xml:space="preserve"> בגלל הדרייברים החרדים. </w:t>
      </w:r>
      <w:bookmarkStart w:id="3434" w:name="_ETM_Q13_770950"/>
      <w:bookmarkEnd w:id="3434"/>
      <w:r>
        <w:rPr>
          <w:rtl/>
          <w:lang w:eastAsia="he-IL"/>
        </w:rPr>
        <w:t>אני רוצה להודות כאן לחבר</w:t>
      </w:r>
      <w:r>
        <w:rPr>
          <w:rFonts w:hint="cs"/>
          <w:rtl/>
          <w:lang w:eastAsia="he-IL"/>
        </w:rPr>
        <w:t>יי – לי</w:t>
      </w:r>
      <w:r>
        <w:rPr>
          <w:rtl/>
          <w:lang w:eastAsia="he-IL"/>
        </w:rPr>
        <w:t>נון אזולאי</w:t>
      </w:r>
      <w:r>
        <w:rPr>
          <w:rFonts w:hint="cs"/>
          <w:rtl/>
          <w:lang w:eastAsia="he-IL"/>
        </w:rPr>
        <w:t>,</w:t>
      </w:r>
      <w:r>
        <w:rPr>
          <w:rtl/>
          <w:lang w:eastAsia="he-IL"/>
        </w:rPr>
        <w:t xml:space="preserve"> לחברי אורי מקלב, </w:t>
      </w:r>
      <w:bookmarkStart w:id="3435" w:name="_ETM_Q13_775874"/>
      <w:bookmarkEnd w:id="3435"/>
      <w:r>
        <w:rPr>
          <w:rtl/>
          <w:lang w:eastAsia="he-IL"/>
        </w:rPr>
        <w:t>שאני מתגעגעת אליך, תחזור כבר למשרד התחבורה, אתה חסר לנו</w:t>
      </w:r>
      <w:r>
        <w:rPr>
          <w:rFonts w:hint="cs"/>
          <w:rtl/>
          <w:lang w:eastAsia="he-IL"/>
        </w:rPr>
        <w:t>.</w:t>
      </w:r>
      <w:r>
        <w:rPr>
          <w:rtl/>
          <w:lang w:eastAsia="he-IL"/>
        </w:rPr>
        <w:t xml:space="preserve"> פעלת לאורך כל הדרך כדי </w:t>
      </w:r>
      <w:bookmarkStart w:id="3436" w:name="_ETM_Q13_185525"/>
      <w:bookmarkEnd w:id="3436"/>
      <w:proofErr w:type="spellStart"/>
      <w:r>
        <w:rPr>
          <w:rtl/>
          <w:lang w:eastAsia="he-IL"/>
        </w:rPr>
        <w:t>שאובר</w:t>
      </w:r>
      <w:proofErr w:type="spellEnd"/>
      <w:r>
        <w:rPr>
          <w:rtl/>
          <w:lang w:eastAsia="he-IL"/>
        </w:rPr>
        <w:t xml:space="preserve"> יהיה בחקיקה ויהיה בחוק</w:t>
      </w:r>
      <w:r>
        <w:rPr>
          <w:rFonts w:hint="cs"/>
          <w:rtl/>
          <w:lang w:eastAsia="he-IL"/>
        </w:rPr>
        <w:t>.</w:t>
      </w:r>
      <w:r>
        <w:rPr>
          <w:rtl/>
          <w:lang w:eastAsia="he-IL"/>
        </w:rPr>
        <w:t xml:space="preserve"> אנחנו פועלים כנגד כל אותם </w:t>
      </w:r>
      <w:bookmarkStart w:id="3437" w:name="_ETM_Q13_191051"/>
      <w:bookmarkEnd w:id="3437"/>
      <w:r>
        <w:rPr>
          <w:rtl/>
          <w:lang w:eastAsia="he-IL"/>
        </w:rPr>
        <w:t xml:space="preserve">גורמים שלא פועלים על פי חוק כדי להקל וכדי לאפשר </w:t>
      </w:r>
      <w:bookmarkStart w:id="3438" w:name="_ETM_Q13_196577"/>
      <w:bookmarkEnd w:id="3438"/>
      <w:r>
        <w:rPr>
          <w:rtl/>
          <w:lang w:eastAsia="he-IL"/>
        </w:rPr>
        <w:t xml:space="preserve">את אותה תנועה ואת אותן אפליקציות שיתופיות. </w:t>
      </w:r>
    </w:p>
    <w:p w:rsidR="007044A8" w:rsidRDefault="007044A8" w:rsidP="001C5CFC">
      <w:pPr>
        <w:rPr>
          <w:rtl/>
          <w:lang w:eastAsia="he-IL"/>
        </w:rPr>
      </w:pPr>
      <w:bookmarkStart w:id="3439" w:name="_ETM_Q13_202984"/>
      <w:bookmarkEnd w:id="3439"/>
    </w:p>
    <w:p w:rsidR="007044A8" w:rsidRDefault="007044A8" w:rsidP="001C5CFC">
      <w:pPr>
        <w:rPr>
          <w:rtl/>
          <w:lang w:eastAsia="he-IL"/>
        </w:rPr>
      </w:pPr>
      <w:bookmarkStart w:id="3440" w:name="_ETM_Q13_203509"/>
      <w:bookmarkStart w:id="3441" w:name="_ETM_Q13_203729"/>
      <w:bookmarkStart w:id="3442" w:name="_ETM_Q13_203822"/>
      <w:bookmarkEnd w:id="3440"/>
      <w:bookmarkEnd w:id="3441"/>
      <w:bookmarkEnd w:id="3442"/>
      <w:r>
        <w:rPr>
          <w:rtl/>
          <w:lang w:eastAsia="he-IL"/>
        </w:rPr>
        <w:t xml:space="preserve">אמרו שאנחנו לא </w:t>
      </w:r>
      <w:bookmarkStart w:id="3443" w:name="_ETM_Q13_202103"/>
      <w:bookmarkEnd w:id="3443"/>
      <w:r>
        <w:rPr>
          <w:rtl/>
          <w:lang w:eastAsia="he-IL"/>
        </w:rPr>
        <w:t>נביא את זה לפני הפריימריז כי נהגי המוניו</w:t>
      </w:r>
      <w:r>
        <w:rPr>
          <w:rFonts w:hint="cs"/>
          <w:rtl/>
          <w:lang w:eastAsia="he-IL"/>
        </w:rPr>
        <w:t>ת</w:t>
      </w:r>
      <w:r>
        <w:rPr>
          <w:rtl/>
          <w:lang w:eastAsia="he-IL"/>
        </w:rPr>
        <w:t xml:space="preserve"> </w:t>
      </w:r>
      <w:bookmarkStart w:id="3444" w:name="_ETM_Q13_207790"/>
      <w:bookmarkEnd w:id="3444"/>
      <w:r>
        <w:rPr>
          <w:rtl/>
          <w:lang w:eastAsia="he-IL"/>
        </w:rPr>
        <w:t>לא יאפשרו לנו להביא את זה. וה</w:t>
      </w:r>
      <w:r>
        <w:rPr>
          <w:rFonts w:hint="cs"/>
          <w:rtl/>
          <w:lang w:eastAsia="he-IL"/>
        </w:rPr>
        <w:t>י</w:t>
      </w:r>
      <w:r>
        <w:rPr>
          <w:rtl/>
          <w:lang w:eastAsia="he-IL"/>
        </w:rPr>
        <w:t>נה</w:t>
      </w:r>
      <w:r>
        <w:rPr>
          <w:rFonts w:hint="cs"/>
          <w:rtl/>
          <w:lang w:eastAsia="he-IL"/>
        </w:rPr>
        <w:t>,</w:t>
      </w:r>
      <w:r>
        <w:rPr>
          <w:rtl/>
          <w:lang w:eastAsia="he-IL"/>
        </w:rPr>
        <w:t xml:space="preserve"> אנחנו בשנת בחירות </w:t>
      </w:r>
      <w:bookmarkStart w:id="3445" w:name="_ETM_Q13_211309"/>
      <w:bookmarkEnd w:id="3445"/>
      <w:r>
        <w:rPr>
          <w:rtl/>
          <w:lang w:eastAsia="he-IL"/>
        </w:rPr>
        <w:t xml:space="preserve">ואנחנו לפני הפריימריז, ואנחנו תכף נדבר מכאן אל אותם נהגי </w:t>
      </w:r>
      <w:bookmarkStart w:id="3446" w:name="_ETM_Q13_214829"/>
      <w:bookmarkEnd w:id="3446"/>
      <w:r>
        <w:rPr>
          <w:rtl/>
          <w:lang w:eastAsia="he-IL"/>
        </w:rPr>
        <w:t>מוניו</w:t>
      </w:r>
      <w:r>
        <w:rPr>
          <w:rFonts w:hint="cs"/>
          <w:rtl/>
          <w:lang w:eastAsia="he-IL"/>
        </w:rPr>
        <w:t>ת</w:t>
      </w:r>
      <w:r>
        <w:rPr>
          <w:rtl/>
          <w:lang w:eastAsia="he-IL"/>
        </w:rPr>
        <w:t xml:space="preserve"> חברינו. </w:t>
      </w:r>
      <w:bookmarkStart w:id="3447" w:name="_ETM_Q13_218970"/>
      <w:bookmarkEnd w:id="3447"/>
      <w:r>
        <w:rPr>
          <w:rtl/>
          <w:lang w:eastAsia="he-IL"/>
        </w:rPr>
        <w:t xml:space="preserve">אני שמחה שפעם אחר פעם אני מצליחה להביא רפורמות לטובת </w:t>
      </w:r>
      <w:bookmarkStart w:id="3448" w:name="_ETM_Q13_223918"/>
      <w:bookmarkEnd w:id="3448"/>
      <w:r>
        <w:rPr>
          <w:rtl/>
          <w:lang w:eastAsia="he-IL"/>
        </w:rPr>
        <w:t xml:space="preserve">אזרחי מדינת ישראל. משרד התחבורה הוא לא רק משרד כלכלי </w:t>
      </w:r>
      <w:bookmarkStart w:id="3449" w:name="_ETM_Q13_228867"/>
      <w:bookmarkEnd w:id="3449"/>
      <w:r>
        <w:rPr>
          <w:rtl/>
          <w:lang w:eastAsia="he-IL"/>
        </w:rPr>
        <w:t xml:space="preserve">גדול, הוא גם משרד חברתי חשוב מאוד. אובר ודומיו הם </w:t>
      </w:r>
      <w:bookmarkStart w:id="3450" w:name="_ETM_Q13_233815"/>
      <w:bookmarkEnd w:id="3450"/>
      <w:r>
        <w:rPr>
          <w:rtl/>
          <w:lang w:eastAsia="he-IL"/>
        </w:rPr>
        <w:t xml:space="preserve">כלים נוספים להורדת יוקר המחיה. זה מהלך </w:t>
      </w:r>
      <w:bookmarkStart w:id="3451" w:name="_ETM_Q13_238775"/>
      <w:bookmarkEnd w:id="3451"/>
      <w:r>
        <w:rPr>
          <w:rFonts w:hint="cs"/>
          <w:rtl/>
          <w:lang w:eastAsia="he-IL"/>
        </w:rPr>
        <w:t>שמ</w:t>
      </w:r>
      <w:r>
        <w:rPr>
          <w:rtl/>
          <w:lang w:eastAsia="he-IL"/>
        </w:rPr>
        <w:t>צטרף לרפורמת צדק תחבורתי, ש</w:t>
      </w:r>
      <w:r>
        <w:rPr>
          <w:rFonts w:hint="cs"/>
          <w:rtl/>
          <w:lang w:eastAsia="he-IL"/>
        </w:rPr>
        <w:t xml:space="preserve">בו </w:t>
      </w:r>
      <w:r>
        <w:rPr>
          <w:rtl/>
          <w:lang w:eastAsia="he-IL"/>
        </w:rPr>
        <w:t xml:space="preserve">מעל </w:t>
      </w:r>
      <w:r>
        <w:rPr>
          <w:rFonts w:hint="cs"/>
          <w:rtl/>
          <w:lang w:eastAsia="he-IL"/>
        </w:rPr>
        <w:t>80%</w:t>
      </w:r>
      <w:r>
        <w:rPr>
          <w:rtl/>
          <w:lang w:eastAsia="he-IL"/>
        </w:rPr>
        <w:t xml:space="preserve"> מהאוכלוסייה נהנית מהטבות </w:t>
      </w:r>
      <w:bookmarkStart w:id="3452" w:name="_ETM_Q13_243858"/>
      <w:bookmarkEnd w:id="3452"/>
      <w:r>
        <w:rPr>
          <w:rtl/>
          <w:lang w:eastAsia="he-IL"/>
        </w:rPr>
        <w:t xml:space="preserve">ענק. </w:t>
      </w:r>
    </w:p>
    <w:p w:rsidR="007044A8" w:rsidRDefault="007044A8" w:rsidP="001C5CFC">
      <w:pPr>
        <w:rPr>
          <w:rtl/>
          <w:lang w:eastAsia="he-IL"/>
        </w:rPr>
      </w:pPr>
    </w:p>
    <w:p w:rsidR="007044A8" w:rsidRDefault="007044A8" w:rsidP="001C5CFC">
      <w:pPr>
        <w:rPr>
          <w:rtl/>
          <w:lang w:eastAsia="he-IL"/>
        </w:rPr>
      </w:pPr>
      <w:r>
        <w:rPr>
          <w:rtl/>
          <w:lang w:eastAsia="he-IL"/>
        </w:rPr>
        <w:t>אתמול, אמיר, הייתי בציון של הבבא סאלי</w:t>
      </w:r>
      <w:r>
        <w:rPr>
          <w:rFonts w:hint="cs"/>
          <w:rtl/>
          <w:lang w:eastAsia="he-IL"/>
        </w:rPr>
        <w:t>. הייתי ביום</w:t>
      </w:r>
      <w:r>
        <w:rPr>
          <w:rtl/>
          <w:lang w:eastAsia="he-IL"/>
        </w:rPr>
        <w:t xml:space="preserve"> </w:t>
      </w:r>
      <w:bookmarkStart w:id="3453" w:name="_ETM_Q13_248942"/>
      <w:bookmarkEnd w:id="3453"/>
      <w:r>
        <w:rPr>
          <w:rtl/>
          <w:lang w:eastAsia="he-IL"/>
        </w:rPr>
        <w:t>בדרום</w:t>
      </w:r>
      <w:r>
        <w:rPr>
          <w:rFonts w:hint="cs"/>
          <w:rtl/>
          <w:lang w:eastAsia="he-IL"/>
        </w:rPr>
        <w:t>,</w:t>
      </w:r>
      <w:r>
        <w:rPr>
          <w:rtl/>
          <w:lang w:eastAsia="he-IL"/>
        </w:rPr>
        <w:t xml:space="preserve"> </w:t>
      </w:r>
      <w:r>
        <w:rPr>
          <w:rFonts w:hint="cs"/>
          <w:rtl/>
          <w:lang w:eastAsia="he-IL"/>
        </w:rPr>
        <w:t xml:space="preserve">הייתי בציון של הבבא סאלי, </w:t>
      </w:r>
      <w:bookmarkStart w:id="3454" w:name="_ETM_Q13_262597"/>
      <w:bookmarkEnd w:id="3454"/>
      <w:r>
        <w:rPr>
          <w:rtl/>
          <w:lang w:eastAsia="he-IL"/>
        </w:rPr>
        <w:t xml:space="preserve">כי כמו שאתם יודעים, </w:t>
      </w:r>
      <w:bookmarkStart w:id="3455" w:name="_ETM_Q13_254026"/>
      <w:bookmarkEnd w:id="3455"/>
      <w:r>
        <w:rPr>
          <w:rtl/>
          <w:lang w:eastAsia="he-IL"/>
        </w:rPr>
        <w:t>מחר ההילולה של הצדיק</w:t>
      </w:r>
      <w:r>
        <w:rPr>
          <w:rFonts w:hint="cs"/>
          <w:rtl/>
          <w:lang w:eastAsia="he-IL"/>
        </w:rPr>
        <w:t>. או</w:t>
      </w:r>
      <w:r>
        <w:rPr>
          <w:rtl/>
          <w:lang w:eastAsia="he-IL"/>
        </w:rPr>
        <w:t xml:space="preserve"> היום –</w:t>
      </w:r>
      <w:r>
        <w:rPr>
          <w:rFonts w:hint="cs"/>
          <w:rtl/>
          <w:lang w:eastAsia="he-IL"/>
        </w:rPr>
        <w:t xml:space="preserve"> </w:t>
      </w:r>
      <w:bookmarkStart w:id="3456" w:name="_ETM_Q13_267898"/>
      <w:bookmarkStart w:id="3457" w:name="_ETM_Q13_267980"/>
      <w:bookmarkEnd w:id="3456"/>
      <w:bookmarkEnd w:id="3457"/>
      <w:r>
        <w:rPr>
          <w:rtl/>
          <w:lang w:eastAsia="he-IL"/>
        </w:rPr>
        <w:t>לא</w:t>
      </w:r>
      <w:r>
        <w:rPr>
          <w:rFonts w:hint="cs"/>
          <w:rtl/>
          <w:lang w:eastAsia="he-IL"/>
        </w:rPr>
        <w:t>,</w:t>
      </w:r>
      <w:r>
        <w:rPr>
          <w:rtl/>
          <w:lang w:eastAsia="he-IL"/>
        </w:rPr>
        <w:t xml:space="preserve"> טלי</w:t>
      </w:r>
      <w:r>
        <w:rPr>
          <w:rFonts w:hint="cs"/>
          <w:rtl/>
          <w:lang w:eastAsia="he-IL"/>
        </w:rPr>
        <w:t>?</w:t>
      </w:r>
      <w:r>
        <w:rPr>
          <w:rtl/>
          <w:lang w:eastAsia="he-IL"/>
        </w:rPr>
        <w:t xml:space="preserve"> </w:t>
      </w:r>
      <w:bookmarkStart w:id="3458" w:name="_ETM_Q13_259790"/>
      <w:bookmarkEnd w:id="3458"/>
      <w:r>
        <w:rPr>
          <w:rtl/>
          <w:lang w:eastAsia="he-IL"/>
        </w:rPr>
        <w:t xml:space="preserve">אני חושבת שזה היום. </w:t>
      </w:r>
    </w:p>
    <w:p w:rsidR="007044A8" w:rsidRDefault="007044A8" w:rsidP="001C5CFC">
      <w:pPr>
        <w:rPr>
          <w:rtl/>
          <w:lang w:eastAsia="he-IL"/>
        </w:rPr>
      </w:pPr>
      <w:bookmarkStart w:id="3459" w:name="_ETM_Q13_261644"/>
      <w:bookmarkEnd w:id="3459"/>
    </w:p>
    <w:p w:rsidR="007044A8" w:rsidRDefault="007044A8" w:rsidP="001C5CFC">
      <w:pPr>
        <w:pStyle w:val="af6"/>
        <w:keepNext/>
        <w:rPr>
          <w:rtl/>
        </w:rPr>
      </w:pPr>
      <w:r w:rsidRPr="00D510B0">
        <w:rPr>
          <w:rStyle w:val="TagStyle"/>
          <w:rtl/>
        </w:rPr>
        <w:t xml:space="preserve"> &lt;&lt; יור &gt;&gt; </w:t>
      </w:r>
      <w:r>
        <w:rPr>
          <w:rtl/>
        </w:rPr>
        <w:t>היו"ר אמיר אוחנה:</w:t>
      </w:r>
      <w:r w:rsidRPr="00D510B0">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זה נמשך </w:t>
      </w:r>
      <w:r>
        <w:rPr>
          <w:rtl/>
          <w:lang w:eastAsia="he-IL"/>
        </w:rPr>
        <w:t>לאורך</w:t>
      </w:r>
      <w:r>
        <w:rPr>
          <w:rFonts w:hint="cs"/>
          <w:rtl/>
          <w:lang w:eastAsia="he-IL"/>
        </w:rPr>
        <w:t xml:space="preserve"> כמה ימים.</w:t>
      </w:r>
    </w:p>
    <w:p w:rsidR="007044A8" w:rsidRDefault="007044A8" w:rsidP="001C5CFC">
      <w:pPr>
        <w:rPr>
          <w:rtl/>
          <w:lang w:eastAsia="he-IL"/>
        </w:rPr>
      </w:pPr>
    </w:p>
    <w:p w:rsidR="007044A8" w:rsidRDefault="007044A8" w:rsidP="008862E7">
      <w:pPr>
        <w:pStyle w:val="-"/>
        <w:rPr>
          <w:rtl/>
        </w:rPr>
      </w:pPr>
      <w:bookmarkStart w:id="3460" w:name="ET_speakercontinue_5985_5"/>
      <w:r w:rsidRPr="008862E7">
        <w:rPr>
          <w:rStyle w:val="TagStyle"/>
          <w:rtl/>
        </w:rPr>
        <w:t xml:space="preserve"> &lt;&lt; דובר_המשך &gt;&gt;</w:t>
      </w:r>
      <w:r w:rsidRPr="0041035F">
        <w:rPr>
          <w:rStyle w:val="TagStyle"/>
          <w:rtl/>
        </w:rPr>
        <w:t xml:space="preserve"> </w:t>
      </w:r>
      <w:bookmarkStart w:id="3461" w:name="_Toc219910044"/>
      <w:r>
        <w:rPr>
          <w:rtl/>
        </w:rPr>
        <w:t>שרת התחבורה והבטיחות בדרכים מירי מרים רגב:</w:t>
      </w:r>
      <w:bookmarkEnd w:id="3461"/>
      <w:r w:rsidRPr="0041035F">
        <w:rPr>
          <w:rStyle w:val="TagStyle"/>
          <w:rtl/>
        </w:rPr>
        <w:t xml:space="preserve"> </w:t>
      </w:r>
      <w:r w:rsidRPr="008862E7">
        <w:rPr>
          <w:rStyle w:val="TagStyle"/>
          <w:rtl/>
        </w:rPr>
        <w:t xml:space="preserve">&lt;&lt; דובר_המשך &gt;&gt; </w:t>
      </w:r>
      <w:r>
        <w:rPr>
          <w:rtl/>
        </w:rPr>
        <w:t xml:space="preserve">   </w:t>
      </w:r>
      <w:bookmarkEnd w:id="3460"/>
    </w:p>
    <w:p w:rsidR="007044A8" w:rsidRPr="00D510B0" w:rsidRDefault="007044A8" w:rsidP="001C5CFC">
      <w:pPr>
        <w:rPr>
          <w:rtl/>
          <w:lang w:eastAsia="he-IL"/>
        </w:rPr>
      </w:pPr>
    </w:p>
    <w:p w:rsidR="007044A8" w:rsidRDefault="007044A8" w:rsidP="001C5CFC">
      <w:pPr>
        <w:rPr>
          <w:rtl/>
          <w:lang w:eastAsia="he-IL"/>
        </w:rPr>
      </w:pPr>
      <w:bookmarkStart w:id="3462" w:name="_ETM_Q13_261934"/>
      <w:bookmarkStart w:id="3463" w:name="_ETM_Q13_262046"/>
      <w:bookmarkStart w:id="3464" w:name="_ETM_Q13_262121"/>
      <w:bookmarkEnd w:id="3462"/>
      <w:bookmarkEnd w:id="3463"/>
      <w:bookmarkEnd w:id="3464"/>
      <w:r>
        <w:rPr>
          <w:rtl/>
          <w:lang w:eastAsia="he-IL"/>
        </w:rPr>
        <w:t xml:space="preserve">היום ומחר. היום ומחר. </w:t>
      </w:r>
      <w:bookmarkStart w:id="3465" w:name="_ETM_Q13_264519"/>
      <w:bookmarkEnd w:id="3465"/>
      <w:r>
        <w:rPr>
          <w:rtl/>
          <w:lang w:eastAsia="he-IL"/>
        </w:rPr>
        <w:t>פוגשות אותי שם מבוגרות</w:t>
      </w:r>
      <w:r>
        <w:rPr>
          <w:rFonts w:hint="cs"/>
          <w:rtl/>
          <w:lang w:eastAsia="he-IL"/>
        </w:rPr>
        <w:t>,</w:t>
      </w:r>
      <w:r>
        <w:rPr>
          <w:rtl/>
          <w:lang w:eastAsia="he-IL"/>
        </w:rPr>
        <w:t xml:space="preserve"> שאומרות</w:t>
      </w:r>
      <w:r>
        <w:rPr>
          <w:rFonts w:hint="cs"/>
          <w:rtl/>
          <w:lang w:eastAsia="he-IL"/>
        </w:rPr>
        <w:t>:</w:t>
      </w:r>
      <w:r>
        <w:rPr>
          <w:rtl/>
          <w:lang w:eastAsia="he-IL"/>
        </w:rPr>
        <w:t xml:space="preserve"> באנו ברכבת חינם מהצפון </w:t>
      </w:r>
      <w:bookmarkStart w:id="3466" w:name="_ETM_Q13_271309"/>
      <w:bookmarkEnd w:id="3466"/>
      <w:r>
        <w:rPr>
          <w:rtl/>
          <w:lang w:eastAsia="he-IL"/>
        </w:rPr>
        <w:t xml:space="preserve">לדרום. אנשים משתמשים ונעזרים באותן הנחות ענק שיש להם במסגרת </w:t>
      </w:r>
      <w:bookmarkStart w:id="3467" w:name="_ETM_Q13_277295"/>
      <w:bookmarkEnd w:id="3467"/>
      <w:r>
        <w:rPr>
          <w:rtl/>
          <w:lang w:eastAsia="he-IL"/>
        </w:rPr>
        <w:t xml:space="preserve">צדק תחבורתי. המהלך הזה מצטרף לכך שאנחנו מצמצמים את כמות </w:t>
      </w:r>
      <w:bookmarkStart w:id="3468" w:name="_ETM_Q13_283281"/>
      <w:bookmarkEnd w:id="3468"/>
      <w:r>
        <w:rPr>
          <w:rtl/>
          <w:lang w:eastAsia="he-IL"/>
        </w:rPr>
        <w:t xml:space="preserve">הטסטים לרכבים חדשים, למרות אותם קמפיינים שמנסים לצייר את </w:t>
      </w:r>
      <w:bookmarkStart w:id="3469" w:name="_ETM_Q13_289267"/>
      <w:bookmarkEnd w:id="3469"/>
      <w:r>
        <w:rPr>
          <w:rtl/>
          <w:lang w:eastAsia="he-IL"/>
        </w:rPr>
        <w:t xml:space="preserve">זה כמהלך לא נכון. בים, בזמן מלחמה, הבאנו להסדרה בנמלים, </w:t>
      </w:r>
      <w:bookmarkStart w:id="3470" w:name="_ETM_Q13_295253"/>
      <w:bookmarkEnd w:id="3470"/>
      <w:r>
        <w:rPr>
          <w:rtl/>
          <w:lang w:eastAsia="he-IL"/>
        </w:rPr>
        <w:t xml:space="preserve">כך שבמקום שמאות </w:t>
      </w:r>
      <w:proofErr w:type="spellStart"/>
      <w:r>
        <w:rPr>
          <w:rtl/>
          <w:lang w:eastAsia="he-IL"/>
        </w:rPr>
        <w:t>אוניות</w:t>
      </w:r>
      <w:proofErr w:type="spellEnd"/>
      <w:r>
        <w:rPr>
          <w:rtl/>
          <w:lang w:eastAsia="he-IL"/>
        </w:rPr>
        <w:t xml:space="preserve"> יעמדו בתור, </w:t>
      </w:r>
      <w:bookmarkStart w:id="3471" w:name="_ETM_Q13_301410"/>
      <w:bookmarkEnd w:id="3471"/>
      <w:r>
        <w:rPr>
          <w:rtl/>
          <w:lang w:eastAsia="he-IL"/>
        </w:rPr>
        <w:t xml:space="preserve">מאות </w:t>
      </w:r>
      <w:proofErr w:type="spellStart"/>
      <w:r>
        <w:rPr>
          <w:rtl/>
          <w:lang w:eastAsia="he-IL"/>
        </w:rPr>
        <w:t>אוניות</w:t>
      </w:r>
      <w:proofErr w:type="spellEnd"/>
      <w:r>
        <w:rPr>
          <w:rtl/>
          <w:lang w:eastAsia="he-IL"/>
        </w:rPr>
        <w:t xml:space="preserve"> פורקות בנמלים</w:t>
      </w:r>
      <w:r>
        <w:rPr>
          <w:rFonts w:hint="cs"/>
          <w:rtl/>
          <w:lang w:eastAsia="he-IL"/>
        </w:rPr>
        <w:t>.</w:t>
      </w:r>
      <w:r>
        <w:rPr>
          <w:rtl/>
          <w:lang w:eastAsia="he-IL"/>
        </w:rPr>
        <w:t xml:space="preserve"> זה מוריד את יוקר המחיה, וזה </w:t>
      </w:r>
      <w:bookmarkStart w:id="3472" w:name="_ETM_Q13_307462"/>
      <w:bookmarkEnd w:id="3472"/>
      <w:r>
        <w:rPr>
          <w:rtl/>
          <w:lang w:eastAsia="he-IL"/>
        </w:rPr>
        <w:t xml:space="preserve">לא מאפשר כמובן התייקרות של נמלים. </w:t>
      </w:r>
    </w:p>
    <w:p w:rsidR="007044A8" w:rsidRDefault="007044A8" w:rsidP="001C5CFC">
      <w:pPr>
        <w:rPr>
          <w:rtl/>
          <w:lang w:eastAsia="he-IL"/>
        </w:rPr>
      </w:pPr>
      <w:bookmarkStart w:id="3473" w:name="_ETM_Q13_310213"/>
      <w:bookmarkEnd w:id="3473"/>
    </w:p>
    <w:p w:rsidR="007044A8" w:rsidRDefault="007044A8" w:rsidP="001C5CFC">
      <w:pPr>
        <w:rPr>
          <w:rtl/>
          <w:lang w:eastAsia="he-IL"/>
        </w:rPr>
      </w:pPr>
      <w:bookmarkStart w:id="3474" w:name="_ETM_Q13_310672"/>
      <w:bookmarkStart w:id="3475" w:name="_ETM_Q13_310785"/>
      <w:bookmarkStart w:id="3476" w:name="_ETM_Q13_310888"/>
      <w:bookmarkEnd w:id="3474"/>
      <w:bookmarkEnd w:id="3475"/>
      <w:bookmarkEnd w:id="3476"/>
      <w:r>
        <w:rPr>
          <w:rtl/>
          <w:lang w:eastAsia="he-IL"/>
        </w:rPr>
        <w:t xml:space="preserve">וכמובן, אנחנו מקדמים את </w:t>
      </w:r>
      <w:bookmarkStart w:id="3477" w:name="_ETM_Q13_313514"/>
      <w:bookmarkEnd w:id="3477"/>
      <w:r>
        <w:rPr>
          <w:rtl/>
          <w:lang w:eastAsia="he-IL"/>
        </w:rPr>
        <w:t>ה</w:t>
      </w:r>
      <w:r>
        <w:rPr>
          <w:rFonts w:hint="cs"/>
          <w:rtl/>
          <w:lang w:eastAsia="he-IL"/>
        </w:rPr>
        <w:t>-</w:t>
      </w:r>
      <w:proofErr w:type="spellStart"/>
      <w:r>
        <w:rPr>
          <w:lang w:eastAsia="he-IL"/>
        </w:rPr>
        <w:t>Wizz</w:t>
      </w:r>
      <w:proofErr w:type="spellEnd"/>
      <w:r>
        <w:rPr>
          <w:rtl/>
          <w:lang w:eastAsia="he-IL"/>
        </w:rPr>
        <w:t xml:space="preserve"> במדינת ישראל</w:t>
      </w:r>
      <w:r>
        <w:rPr>
          <w:rFonts w:hint="cs"/>
          <w:rtl/>
          <w:lang w:eastAsia="he-IL"/>
        </w:rPr>
        <w:t>.</w:t>
      </w:r>
      <w:r>
        <w:rPr>
          <w:rtl/>
          <w:lang w:eastAsia="he-IL"/>
        </w:rPr>
        <w:t xml:space="preserve"> אנחנו בשלב מתקדם מאוד, למרות שחברות תעופה </w:t>
      </w:r>
      <w:bookmarkStart w:id="3478" w:name="_ETM_Q13_319566"/>
      <w:bookmarkEnd w:id="3478"/>
      <w:r>
        <w:rPr>
          <w:rtl/>
          <w:lang w:eastAsia="he-IL"/>
        </w:rPr>
        <w:t>מתנגדות לזה</w:t>
      </w:r>
      <w:r>
        <w:rPr>
          <w:rFonts w:hint="cs"/>
          <w:rtl/>
          <w:lang w:eastAsia="he-IL"/>
        </w:rPr>
        <w:t>.</w:t>
      </w:r>
      <w:r>
        <w:rPr>
          <w:rtl/>
          <w:lang w:eastAsia="he-IL"/>
        </w:rPr>
        <w:t xml:space="preserve"> </w:t>
      </w:r>
      <w:r>
        <w:rPr>
          <w:rFonts w:hint="cs"/>
          <w:rtl/>
          <w:lang w:eastAsia="he-IL"/>
        </w:rPr>
        <w:t>ו</w:t>
      </w:r>
      <w:r>
        <w:rPr>
          <w:rtl/>
          <w:lang w:eastAsia="he-IL"/>
        </w:rPr>
        <w:t>קראתי הבוקר את האיומים של חברות התעופ</w:t>
      </w:r>
      <w:r>
        <w:rPr>
          <w:rFonts w:hint="cs"/>
          <w:rtl/>
          <w:lang w:eastAsia="he-IL"/>
        </w:rPr>
        <w:t>ה.</w:t>
      </w:r>
      <w:r>
        <w:rPr>
          <w:rtl/>
          <w:lang w:eastAsia="he-IL"/>
        </w:rPr>
        <w:t xml:space="preserve"> </w:t>
      </w:r>
      <w:bookmarkStart w:id="3479" w:name="_ETM_Q13_325850"/>
      <w:bookmarkEnd w:id="3479"/>
      <w:r>
        <w:rPr>
          <w:rtl/>
          <w:lang w:eastAsia="he-IL"/>
        </w:rPr>
        <w:t>אז אני רוצה להגיד לה</w:t>
      </w:r>
      <w:r>
        <w:rPr>
          <w:rFonts w:hint="cs"/>
          <w:rtl/>
          <w:lang w:eastAsia="he-IL"/>
        </w:rPr>
        <w:t>ן</w:t>
      </w:r>
      <w:r>
        <w:rPr>
          <w:rtl/>
          <w:lang w:eastAsia="he-IL"/>
        </w:rPr>
        <w:t xml:space="preserve"> שמי שהפקיע מחירים </w:t>
      </w:r>
      <w:r>
        <w:rPr>
          <w:rFonts w:hint="cs"/>
          <w:rtl/>
          <w:lang w:eastAsia="he-IL"/>
        </w:rPr>
        <w:t>ב</w:t>
      </w:r>
      <w:r>
        <w:rPr>
          <w:rtl/>
          <w:lang w:eastAsia="he-IL"/>
        </w:rPr>
        <w:t xml:space="preserve">חירום מבין </w:t>
      </w:r>
      <w:bookmarkStart w:id="3480" w:name="_ETM_Q13_330124"/>
      <w:bookmarkEnd w:id="3480"/>
      <w:r>
        <w:rPr>
          <w:rtl/>
          <w:lang w:eastAsia="he-IL"/>
        </w:rPr>
        <w:t xml:space="preserve">שתחרות זו הדרך להוריד את המחירים. ועם כל הכבוד שיש </w:t>
      </w:r>
      <w:bookmarkStart w:id="3481" w:name="_ETM_Q13_334398"/>
      <w:bookmarkEnd w:id="3481"/>
      <w:r>
        <w:rPr>
          <w:rtl/>
          <w:lang w:eastAsia="he-IL"/>
        </w:rPr>
        <w:t>לי לאיש יקר כמו רמי לוי</w:t>
      </w:r>
      <w:r>
        <w:rPr>
          <w:rFonts w:hint="cs"/>
          <w:rtl/>
          <w:lang w:eastAsia="he-IL"/>
        </w:rPr>
        <w:t xml:space="preserve"> –</w:t>
      </w:r>
      <w:r>
        <w:rPr>
          <w:rtl/>
          <w:lang w:eastAsia="he-IL"/>
        </w:rPr>
        <w:t xml:space="preserve"> שהבוקר שלחו אליי מכתב </w:t>
      </w:r>
      <w:bookmarkStart w:id="3482" w:name="_ETM_Q13_338672"/>
      <w:bookmarkEnd w:id="3482"/>
      <w:r>
        <w:rPr>
          <w:rtl/>
          <w:lang w:eastAsia="he-IL"/>
        </w:rPr>
        <w:t>מאיים</w:t>
      </w:r>
      <w:r>
        <w:rPr>
          <w:rFonts w:hint="cs"/>
          <w:rtl/>
          <w:lang w:eastAsia="he-IL"/>
        </w:rPr>
        <w:t xml:space="preserve"> –</w:t>
      </w:r>
      <w:r>
        <w:rPr>
          <w:rtl/>
          <w:lang w:eastAsia="he-IL"/>
        </w:rPr>
        <w:t xml:space="preserve"> רמי לוי הוא זה שהחליט למכור עוף בשקל. למה? </w:t>
      </w:r>
      <w:bookmarkStart w:id="3483" w:name="_ETM_Q13_342947"/>
      <w:bookmarkEnd w:id="3483"/>
      <w:r>
        <w:rPr>
          <w:rtl/>
          <w:lang w:eastAsia="he-IL"/>
        </w:rPr>
        <w:t xml:space="preserve">כי הוא חשב על טובת הציבור. אז מי שמבין שתחרות </w:t>
      </w:r>
      <w:bookmarkStart w:id="3484" w:name="_ETM_Q13_347221"/>
      <w:bookmarkEnd w:id="3484"/>
      <w:r>
        <w:rPr>
          <w:rtl/>
          <w:lang w:eastAsia="he-IL"/>
        </w:rPr>
        <w:t xml:space="preserve">בסופו של דבר היא לטובת הציבור, אז זה גם בענייני </w:t>
      </w:r>
      <w:bookmarkStart w:id="3485" w:name="_ETM_Q13_351495"/>
      <w:bookmarkEnd w:id="3485"/>
      <w:r>
        <w:rPr>
          <w:rtl/>
          <w:lang w:eastAsia="he-IL"/>
        </w:rPr>
        <w:t xml:space="preserve">התעופה. </w:t>
      </w:r>
      <w:bookmarkStart w:id="3486" w:name="_ETM_Q13_356330"/>
      <w:bookmarkEnd w:id="3486"/>
    </w:p>
    <w:p w:rsidR="007044A8" w:rsidRDefault="007044A8" w:rsidP="001C5CFC">
      <w:pPr>
        <w:rPr>
          <w:rtl/>
          <w:lang w:eastAsia="he-IL"/>
        </w:rPr>
      </w:pPr>
      <w:bookmarkStart w:id="3487" w:name="_ETM_Q13_359301"/>
      <w:bookmarkEnd w:id="3487"/>
    </w:p>
    <w:p w:rsidR="007044A8" w:rsidRDefault="007044A8" w:rsidP="001C5CFC">
      <w:pPr>
        <w:rPr>
          <w:rtl/>
          <w:lang w:eastAsia="he-IL"/>
        </w:rPr>
      </w:pPr>
      <w:bookmarkStart w:id="3488" w:name="_ETM_Q13_359873"/>
      <w:bookmarkStart w:id="3489" w:name="_ETM_Q13_359952"/>
      <w:bookmarkStart w:id="3490" w:name="_ETM_Q13_360089"/>
      <w:bookmarkEnd w:id="3488"/>
      <w:bookmarkEnd w:id="3489"/>
      <w:bookmarkEnd w:id="3490"/>
      <w:r>
        <w:rPr>
          <w:rtl/>
          <w:lang w:eastAsia="he-IL"/>
        </w:rPr>
        <w:t xml:space="preserve">אני שמה לב שבחודשים </w:t>
      </w:r>
      <w:r>
        <w:rPr>
          <w:rFonts w:hint="cs"/>
          <w:rtl/>
          <w:lang w:eastAsia="he-IL"/>
        </w:rPr>
        <w:t>האחרונים</w:t>
      </w:r>
      <w:r w:rsidRPr="00974748">
        <w:rPr>
          <w:color w:val="FF0000"/>
          <w:rtl/>
          <w:lang w:eastAsia="he-IL"/>
        </w:rPr>
        <w:t xml:space="preserve"> </w:t>
      </w:r>
      <w:r>
        <w:rPr>
          <w:rtl/>
          <w:lang w:eastAsia="he-IL"/>
        </w:rPr>
        <w:t>בכל אולפן יש יושב</w:t>
      </w:r>
      <w:bookmarkStart w:id="3491" w:name="_ETM_Q13_360489"/>
      <w:bookmarkEnd w:id="3491"/>
      <w:r>
        <w:rPr>
          <w:rFonts w:hint="cs"/>
          <w:rtl/>
          <w:lang w:eastAsia="he-IL"/>
        </w:rPr>
        <w:t>-</w:t>
      </w:r>
      <w:r>
        <w:rPr>
          <w:rtl/>
          <w:lang w:eastAsia="he-IL"/>
        </w:rPr>
        <w:t>ראש אחר לאיגוד המוניות. אני קוראת מפה לחבריי</w:t>
      </w:r>
      <w:bookmarkStart w:id="3492" w:name="_ETM_Q13_364649"/>
      <w:bookmarkEnd w:id="3492"/>
      <w:r>
        <w:rPr>
          <w:rFonts w:hint="cs"/>
          <w:rtl/>
          <w:lang w:eastAsia="he-IL"/>
        </w:rPr>
        <w:t xml:space="preserve"> </w:t>
      </w:r>
      <w:bookmarkStart w:id="3493" w:name="_ETM_Q13_364271"/>
      <w:bookmarkEnd w:id="3493"/>
      <w:r>
        <w:rPr>
          <w:rtl/>
          <w:lang w:eastAsia="he-IL"/>
        </w:rPr>
        <w:t>נהגי המוניות</w:t>
      </w:r>
      <w:r>
        <w:rPr>
          <w:rFonts w:hint="cs"/>
          <w:rtl/>
          <w:lang w:eastAsia="he-IL"/>
        </w:rPr>
        <w:t>:</w:t>
      </w:r>
      <w:r>
        <w:rPr>
          <w:rtl/>
          <w:lang w:eastAsia="he-IL"/>
        </w:rPr>
        <w:t xml:space="preserve"> </w:t>
      </w:r>
      <w:bookmarkStart w:id="3494" w:name="_ETM_Q13_369360"/>
      <w:bookmarkEnd w:id="3494"/>
      <w:r>
        <w:rPr>
          <w:rtl/>
          <w:lang w:eastAsia="he-IL"/>
        </w:rPr>
        <w:t xml:space="preserve">אני אדאג לאינטרסים שלכם. דיברתי איתכם </w:t>
      </w:r>
      <w:r>
        <w:rPr>
          <w:rFonts w:hint="cs"/>
          <w:rtl/>
          <w:lang w:eastAsia="he-IL"/>
        </w:rPr>
        <w:t xml:space="preserve">– </w:t>
      </w:r>
      <w:r>
        <w:rPr>
          <w:rtl/>
          <w:lang w:eastAsia="he-IL"/>
        </w:rPr>
        <w:t>גם אני, גם מנכ</w:t>
      </w:r>
      <w:r>
        <w:rPr>
          <w:rFonts w:hint="cs"/>
          <w:rtl/>
          <w:lang w:eastAsia="he-IL"/>
        </w:rPr>
        <w:t>"</w:t>
      </w:r>
      <w:r>
        <w:rPr>
          <w:rtl/>
          <w:lang w:eastAsia="he-IL"/>
        </w:rPr>
        <w:t xml:space="preserve">לי </w:t>
      </w:r>
      <w:bookmarkStart w:id="3495" w:name="_ETM_Q13_374272"/>
      <w:bookmarkEnd w:id="3495"/>
      <w:r>
        <w:rPr>
          <w:rtl/>
          <w:lang w:eastAsia="he-IL"/>
        </w:rPr>
        <w:t>וגם גורמי המקצוע. אנחנו לא נאפשר את הפגיעה בנהגי המוניות</w:t>
      </w:r>
      <w:r>
        <w:rPr>
          <w:rFonts w:hint="cs"/>
          <w:rtl/>
          <w:lang w:eastAsia="he-IL"/>
        </w:rPr>
        <w:t>.</w:t>
      </w:r>
      <w:r>
        <w:rPr>
          <w:rtl/>
          <w:lang w:eastAsia="he-IL"/>
        </w:rPr>
        <w:t xml:space="preserve"> </w:t>
      </w:r>
      <w:bookmarkStart w:id="3496" w:name="_ETM_Q13_379184"/>
      <w:bookmarkEnd w:id="3496"/>
      <w:r>
        <w:rPr>
          <w:rtl/>
          <w:lang w:eastAsia="he-IL"/>
        </w:rPr>
        <w:t xml:space="preserve">אנחנו נפעל שיהיה להם את השיפוי ההולם. כל נהג מונית </w:t>
      </w:r>
      <w:bookmarkStart w:id="3497" w:name="_ETM_Q13_384096"/>
      <w:bookmarkEnd w:id="3497"/>
      <w:r>
        <w:rPr>
          <w:rtl/>
          <w:lang w:eastAsia="he-IL"/>
        </w:rPr>
        <w:t xml:space="preserve">יוכל להיות גם נהג אובר. </w:t>
      </w:r>
      <w:bookmarkStart w:id="3498" w:name="_ETM_Q13_389240"/>
      <w:bookmarkEnd w:id="3498"/>
      <w:r>
        <w:rPr>
          <w:rFonts w:hint="cs"/>
          <w:rtl/>
          <w:lang w:eastAsia="he-IL"/>
        </w:rPr>
        <w:t>ותתפלאו</w:t>
      </w:r>
      <w:r>
        <w:rPr>
          <w:rtl/>
          <w:lang w:eastAsia="he-IL"/>
        </w:rPr>
        <w:t xml:space="preserve">, יש הרבה מאוד נהגי מוניות, מיקי, שפנו אלינו, שרוצים </w:t>
      </w:r>
      <w:bookmarkStart w:id="3499" w:name="_ETM_Q13_394419"/>
      <w:bookmarkEnd w:id="3499"/>
      <w:r>
        <w:rPr>
          <w:rtl/>
          <w:lang w:eastAsia="he-IL"/>
        </w:rPr>
        <w:t xml:space="preserve">להיות חלק מהרפורמה, כי הם מבינים שגט טקסי </w:t>
      </w:r>
      <w:r w:rsidRPr="00974748">
        <w:rPr>
          <w:rtl/>
          <w:lang w:eastAsia="he-IL"/>
        </w:rPr>
        <w:t>לוקח</w:t>
      </w:r>
      <w:r w:rsidRPr="00974748">
        <w:rPr>
          <w:rFonts w:hint="cs"/>
          <w:rtl/>
          <w:lang w:eastAsia="he-IL"/>
        </w:rPr>
        <w:t>ת</w:t>
      </w:r>
      <w:r>
        <w:rPr>
          <w:rFonts w:hint="cs"/>
          <w:rtl/>
          <w:lang w:eastAsia="he-IL"/>
        </w:rPr>
        <w:t xml:space="preserve"> </w:t>
      </w:r>
      <w:r>
        <w:rPr>
          <w:rtl/>
          <w:lang w:eastAsia="he-IL"/>
        </w:rPr>
        <w:t xml:space="preserve">מהם </w:t>
      </w:r>
      <w:bookmarkStart w:id="3500" w:name="_ETM_Q13_399599"/>
      <w:bookmarkEnd w:id="3500"/>
      <w:r>
        <w:rPr>
          <w:rtl/>
          <w:lang w:eastAsia="he-IL"/>
        </w:rPr>
        <w:t>עמלות, גוב</w:t>
      </w:r>
      <w:r>
        <w:rPr>
          <w:rFonts w:hint="cs"/>
          <w:rtl/>
          <w:lang w:eastAsia="he-IL"/>
        </w:rPr>
        <w:t>ה</w:t>
      </w:r>
      <w:r>
        <w:rPr>
          <w:rtl/>
          <w:lang w:eastAsia="he-IL"/>
        </w:rPr>
        <w:t xml:space="preserve"> מהם עמלות גבוהות, </w:t>
      </w:r>
      <w:proofErr w:type="spellStart"/>
      <w:r>
        <w:rPr>
          <w:rtl/>
          <w:lang w:eastAsia="he-IL"/>
        </w:rPr>
        <w:t>ואובר</w:t>
      </w:r>
      <w:proofErr w:type="spellEnd"/>
      <w:r>
        <w:rPr>
          <w:rtl/>
          <w:lang w:eastAsia="he-IL"/>
        </w:rPr>
        <w:t xml:space="preserve"> יהיה עם עמלות פחות </w:t>
      </w:r>
      <w:bookmarkStart w:id="3501" w:name="_ETM_Q13_404779"/>
      <w:bookmarkEnd w:id="3501"/>
      <w:r>
        <w:rPr>
          <w:rtl/>
          <w:lang w:eastAsia="he-IL"/>
        </w:rPr>
        <w:t xml:space="preserve">גבוהות מאשר גט טקסי. </w:t>
      </w:r>
    </w:p>
    <w:p w:rsidR="007044A8" w:rsidRDefault="007044A8" w:rsidP="001C5CFC">
      <w:pPr>
        <w:rPr>
          <w:rtl/>
          <w:lang w:eastAsia="he-IL"/>
        </w:rPr>
      </w:pPr>
    </w:p>
    <w:p w:rsidR="007044A8" w:rsidRDefault="007044A8" w:rsidP="001C5CFC">
      <w:pPr>
        <w:pStyle w:val="af5"/>
        <w:keepNext/>
        <w:rPr>
          <w:rtl/>
        </w:rPr>
      </w:pPr>
      <w:bookmarkStart w:id="3502" w:name="ET_interruption_6151_6"/>
      <w:r w:rsidRPr="00A908AA">
        <w:rPr>
          <w:rStyle w:val="TagStyle"/>
          <w:rtl/>
        </w:rPr>
        <w:t xml:space="preserve">&lt;&lt; קריאה &gt;&gt; </w:t>
      </w:r>
      <w:r>
        <w:rPr>
          <w:rtl/>
        </w:rPr>
        <w:t>רון כץ (יש עתיד):</w:t>
      </w:r>
      <w:r w:rsidRPr="00A908AA">
        <w:rPr>
          <w:rStyle w:val="TagStyle"/>
          <w:rtl/>
        </w:rPr>
        <w:t xml:space="preserve"> &lt;&lt; קריאה &gt;&gt;</w:t>
      </w:r>
      <w:r>
        <w:rPr>
          <w:rtl/>
        </w:rPr>
        <w:t xml:space="preserve">   </w:t>
      </w:r>
      <w:bookmarkEnd w:id="3502"/>
    </w:p>
    <w:p w:rsidR="007044A8" w:rsidRDefault="007044A8" w:rsidP="001C5CFC">
      <w:pPr>
        <w:pStyle w:val="KeepWithNext"/>
        <w:rPr>
          <w:rtl/>
          <w:lang w:eastAsia="he-IL"/>
        </w:rPr>
      </w:pPr>
    </w:p>
    <w:p w:rsidR="007044A8" w:rsidRPr="00A908AA" w:rsidRDefault="007044A8" w:rsidP="001C5CFC">
      <w:pPr>
        <w:rPr>
          <w:rtl/>
          <w:lang w:eastAsia="he-IL"/>
        </w:rPr>
      </w:pPr>
      <w:r>
        <w:rPr>
          <w:rFonts w:hint="cs"/>
          <w:rtl/>
          <w:lang w:eastAsia="he-IL"/>
        </w:rPr>
        <w:t>אחלה חוק. חוק טוב.</w:t>
      </w:r>
    </w:p>
    <w:p w:rsidR="007044A8" w:rsidRDefault="007044A8" w:rsidP="001C5CFC">
      <w:pPr>
        <w:rPr>
          <w:rtl/>
          <w:lang w:eastAsia="he-IL"/>
        </w:rPr>
      </w:pPr>
    </w:p>
    <w:p w:rsidR="007044A8" w:rsidRDefault="007044A8" w:rsidP="001C5CFC">
      <w:pPr>
        <w:pStyle w:val="-"/>
        <w:keepNext/>
        <w:rPr>
          <w:rtl/>
        </w:rPr>
      </w:pPr>
      <w:bookmarkStart w:id="3503" w:name="ET_speakercontinue_5985_3"/>
      <w:r w:rsidRPr="00DD1D0D">
        <w:rPr>
          <w:rStyle w:val="TagStyle"/>
          <w:rtl/>
        </w:rPr>
        <w:t xml:space="preserve"> &lt;&lt; דובר_המשך &gt;&gt; </w:t>
      </w:r>
      <w:r>
        <w:rPr>
          <w:rtl/>
        </w:rPr>
        <w:t>שרת התחבורה והבטיחות בדרכים מירי מרים רגב:</w:t>
      </w:r>
      <w:r w:rsidRPr="00DD1D0D">
        <w:rPr>
          <w:rStyle w:val="TagStyle"/>
          <w:rtl/>
        </w:rPr>
        <w:t xml:space="preserve"> &lt;&lt; דובר_המשך &gt;&gt;</w:t>
      </w:r>
      <w:r>
        <w:rPr>
          <w:rtl/>
        </w:rPr>
        <w:t xml:space="preserve">   </w:t>
      </w:r>
      <w:bookmarkEnd w:id="3503"/>
    </w:p>
    <w:p w:rsidR="007044A8" w:rsidRDefault="007044A8" w:rsidP="001C5CFC">
      <w:pPr>
        <w:rPr>
          <w:rtl/>
          <w:lang w:eastAsia="he-IL"/>
        </w:rPr>
      </w:pPr>
    </w:p>
    <w:p w:rsidR="007044A8" w:rsidRDefault="007044A8" w:rsidP="001C5CFC">
      <w:pPr>
        <w:rPr>
          <w:rtl/>
          <w:lang w:eastAsia="he-IL"/>
        </w:rPr>
      </w:pPr>
      <w:r>
        <w:rPr>
          <w:rtl/>
          <w:lang w:eastAsia="he-IL"/>
        </w:rPr>
        <w:t>בדיוק</w:t>
      </w:r>
      <w:r>
        <w:rPr>
          <w:rFonts w:hint="cs"/>
          <w:rtl/>
          <w:lang w:eastAsia="he-IL"/>
        </w:rPr>
        <w:t>,</w:t>
      </w:r>
      <w:r>
        <w:rPr>
          <w:rtl/>
          <w:lang w:eastAsia="he-IL"/>
        </w:rPr>
        <w:t xml:space="preserve"> ולכן אני אומרת שבסופו של דב</w:t>
      </w:r>
      <w:r>
        <w:rPr>
          <w:rFonts w:hint="cs"/>
          <w:rtl/>
          <w:lang w:eastAsia="he-IL"/>
        </w:rPr>
        <w:t>ר</w:t>
      </w:r>
      <w:r>
        <w:rPr>
          <w:rtl/>
          <w:lang w:eastAsia="he-IL"/>
        </w:rPr>
        <w:t xml:space="preserve"> </w:t>
      </w:r>
      <w:bookmarkStart w:id="3504" w:name="_ETM_Q13_415479"/>
      <w:bookmarkEnd w:id="3504"/>
      <w:r>
        <w:rPr>
          <w:rtl/>
          <w:lang w:eastAsia="he-IL"/>
        </w:rPr>
        <w:t xml:space="preserve">אנחנו צריכים להבין שגם נהגי המוניות הולכים להרוויח מהמהלך הזה. </w:t>
      </w:r>
      <w:bookmarkStart w:id="3505" w:name="_ETM_Q13_420829"/>
      <w:bookmarkEnd w:id="3505"/>
    </w:p>
    <w:p w:rsidR="007044A8" w:rsidRDefault="007044A8" w:rsidP="001C5CFC">
      <w:pPr>
        <w:rPr>
          <w:rtl/>
          <w:lang w:eastAsia="he-IL"/>
        </w:rPr>
      </w:pPr>
    </w:p>
    <w:p w:rsidR="007044A8" w:rsidRDefault="007044A8" w:rsidP="001C5CFC">
      <w:pPr>
        <w:rPr>
          <w:rtl/>
          <w:lang w:eastAsia="he-IL"/>
        </w:rPr>
      </w:pPr>
      <w:r>
        <w:rPr>
          <w:rtl/>
          <w:lang w:eastAsia="he-IL"/>
        </w:rPr>
        <w:t>עכשיו יתחיל קמפיין חדש</w:t>
      </w:r>
      <w:r>
        <w:rPr>
          <w:rFonts w:hint="cs"/>
          <w:rtl/>
          <w:lang w:eastAsia="he-IL"/>
        </w:rPr>
        <w:t>:</w:t>
      </w:r>
      <w:r>
        <w:rPr>
          <w:rtl/>
          <w:lang w:eastAsia="he-IL"/>
        </w:rPr>
        <w:t xml:space="preserve"> הביטחון של אזרחי מדינת ישראל שנוסעים </w:t>
      </w:r>
      <w:bookmarkStart w:id="3506" w:name="_ETM_Q13_426179"/>
      <w:bookmarkEnd w:id="3506"/>
      <w:proofErr w:type="spellStart"/>
      <w:r>
        <w:rPr>
          <w:rtl/>
          <w:lang w:eastAsia="he-IL"/>
        </w:rPr>
        <w:t>באובר</w:t>
      </w:r>
      <w:proofErr w:type="spellEnd"/>
      <w:r>
        <w:rPr>
          <w:rtl/>
          <w:lang w:eastAsia="he-IL"/>
        </w:rPr>
        <w:t>. החוקים האלה מסדרים גם את עניין הפיקוח, הבקרה</w:t>
      </w:r>
      <w:r>
        <w:rPr>
          <w:rFonts w:hint="cs"/>
          <w:rtl/>
          <w:lang w:eastAsia="he-IL"/>
        </w:rPr>
        <w:t>,</w:t>
      </w:r>
      <w:r>
        <w:rPr>
          <w:rtl/>
          <w:lang w:eastAsia="he-IL"/>
        </w:rPr>
        <w:t xml:space="preserve"> תוך </w:t>
      </w:r>
      <w:bookmarkStart w:id="3507" w:name="_ETM_Q13_431529"/>
      <w:bookmarkEnd w:id="3507"/>
      <w:r>
        <w:rPr>
          <w:rtl/>
          <w:lang w:eastAsia="he-IL"/>
        </w:rPr>
        <w:t xml:space="preserve">הנחיות ביטחוניות קפדניות. </w:t>
      </w:r>
      <w:bookmarkStart w:id="3508" w:name="_ETM_Q13_437040"/>
      <w:bookmarkEnd w:id="3508"/>
      <w:r>
        <w:rPr>
          <w:rtl/>
          <w:lang w:eastAsia="he-IL"/>
        </w:rPr>
        <w:t xml:space="preserve">אז אזרחי ישראל, כל אלה שמנסים לאיים ולהפחיד, אם זה </w:t>
      </w:r>
      <w:bookmarkStart w:id="3509" w:name="_ETM_Q13_441879"/>
      <w:bookmarkEnd w:id="3509"/>
      <w:r>
        <w:rPr>
          <w:rtl/>
          <w:lang w:eastAsia="he-IL"/>
        </w:rPr>
        <w:t xml:space="preserve">בהיבט הביטחוני ובהיבטים כאלה ואחרים </w:t>
      </w:r>
      <w:r>
        <w:rPr>
          <w:rFonts w:hint="cs"/>
          <w:rtl/>
          <w:lang w:eastAsia="he-IL"/>
        </w:rPr>
        <w:t xml:space="preserve">– </w:t>
      </w:r>
      <w:r>
        <w:rPr>
          <w:rtl/>
          <w:lang w:eastAsia="he-IL"/>
        </w:rPr>
        <w:t xml:space="preserve">החוק נותן מענה </w:t>
      </w:r>
      <w:proofErr w:type="spellStart"/>
      <w:r>
        <w:rPr>
          <w:rtl/>
          <w:lang w:eastAsia="he-IL"/>
        </w:rPr>
        <w:t>להכול</w:t>
      </w:r>
      <w:proofErr w:type="spellEnd"/>
      <w:r>
        <w:rPr>
          <w:rtl/>
          <w:lang w:eastAsia="he-IL"/>
        </w:rPr>
        <w:t xml:space="preserve">, כדי </w:t>
      </w:r>
      <w:bookmarkStart w:id="3510" w:name="_ETM_Q13_446719"/>
      <w:bookmarkEnd w:id="3510"/>
      <w:r>
        <w:rPr>
          <w:rtl/>
          <w:lang w:eastAsia="he-IL"/>
        </w:rPr>
        <w:t xml:space="preserve">שבסופו של דבר אזרח ישראלי כאן בישראל יוכל ליהנות </w:t>
      </w:r>
      <w:proofErr w:type="spellStart"/>
      <w:r>
        <w:rPr>
          <w:rtl/>
          <w:lang w:eastAsia="he-IL"/>
        </w:rPr>
        <w:t>מאובר</w:t>
      </w:r>
      <w:proofErr w:type="spellEnd"/>
      <w:r>
        <w:rPr>
          <w:rtl/>
          <w:lang w:eastAsia="he-IL"/>
        </w:rPr>
        <w:t xml:space="preserve"> </w:t>
      </w:r>
      <w:bookmarkStart w:id="3511" w:name="_ETM_Q13_451559"/>
      <w:bookmarkEnd w:id="3511"/>
      <w:r>
        <w:rPr>
          <w:rtl/>
          <w:lang w:eastAsia="he-IL"/>
        </w:rPr>
        <w:t>ודומיו</w:t>
      </w:r>
      <w:r>
        <w:rPr>
          <w:rFonts w:hint="cs"/>
          <w:rtl/>
          <w:lang w:eastAsia="he-IL"/>
        </w:rPr>
        <w:t>;</w:t>
      </w:r>
      <w:r>
        <w:rPr>
          <w:rtl/>
          <w:lang w:eastAsia="he-IL"/>
        </w:rPr>
        <w:t xml:space="preserve"> לא רק בחו"ל, אלא גם במדינת ישראל. </w:t>
      </w:r>
    </w:p>
    <w:p w:rsidR="007044A8" w:rsidRDefault="007044A8" w:rsidP="001C5CFC">
      <w:pPr>
        <w:rPr>
          <w:rtl/>
          <w:lang w:eastAsia="he-IL"/>
        </w:rPr>
      </w:pPr>
    </w:p>
    <w:p w:rsidR="007044A8" w:rsidRDefault="007044A8" w:rsidP="001C5CFC">
      <w:pPr>
        <w:rPr>
          <w:rtl/>
          <w:lang w:eastAsia="he-IL"/>
        </w:rPr>
      </w:pPr>
      <w:r>
        <w:rPr>
          <w:rtl/>
          <w:lang w:eastAsia="he-IL"/>
        </w:rPr>
        <w:t xml:space="preserve">לסיכום, אני </w:t>
      </w:r>
      <w:bookmarkStart w:id="3512" w:name="_ETM_Q13_456399"/>
      <w:bookmarkEnd w:id="3512"/>
      <w:r>
        <w:rPr>
          <w:rtl/>
          <w:lang w:eastAsia="he-IL"/>
        </w:rPr>
        <w:t xml:space="preserve">רוצה להודות שוב </w:t>
      </w:r>
      <w:bookmarkStart w:id="3513" w:name="_ETM_Q13_461609"/>
      <w:bookmarkEnd w:id="3513"/>
      <w:r>
        <w:rPr>
          <w:rtl/>
          <w:lang w:eastAsia="he-IL"/>
        </w:rPr>
        <w:t>לשר בן גביר, לשר סמוטריץ</w:t>
      </w:r>
      <w:r>
        <w:rPr>
          <w:rFonts w:hint="cs"/>
          <w:rtl/>
          <w:lang w:eastAsia="he-IL"/>
        </w:rPr>
        <w:t>'</w:t>
      </w:r>
      <w:r>
        <w:rPr>
          <w:rtl/>
          <w:lang w:eastAsia="he-IL"/>
        </w:rPr>
        <w:t xml:space="preserve">, לחברי יריב לוין, שתמכו בחוק. </w:t>
      </w:r>
      <w:bookmarkStart w:id="3514" w:name="_ETM_Q13_466427"/>
      <w:bookmarkEnd w:id="3514"/>
      <w:r>
        <w:rPr>
          <w:rtl/>
          <w:lang w:eastAsia="he-IL"/>
        </w:rPr>
        <w:t xml:space="preserve">אני רוצה להודות לחברי הכנסת מושיקו פסל, איתן גינזבורג ודן </w:t>
      </w:r>
      <w:bookmarkStart w:id="3515" w:name="_ETM_Q13_471245"/>
      <w:bookmarkEnd w:id="3515"/>
      <w:r>
        <w:rPr>
          <w:rtl/>
          <w:lang w:eastAsia="he-IL"/>
        </w:rPr>
        <w:t>אילוז, על הצעות החוק החשובות האלה. אני רוצה להודות ליושב</w:t>
      </w:r>
      <w:bookmarkStart w:id="3516" w:name="_ETM_Q13_476063"/>
      <w:bookmarkEnd w:id="3516"/>
      <w:r>
        <w:rPr>
          <w:rFonts w:hint="cs"/>
          <w:rtl/>
          <w:lang w:eastAsia="he-IL"/>
        </w:rPr>
        <w:t>-</w:t>
      </w:r>
      <w:r>
        <w:rPr>
          <w:rtl/>
          <w:lang w:eastAsia="he-IL"/>
        </w:rPr>
        <w:t>ראש הקואליציה אופיר כץ, אני יודעת שאתה נמצא בתקופה מורכבת מאוד</w:t>
      </w:r>
      <w:r>
        <w:rPr>
          <w:rFonts w:hint="cs"/>
          <w:rtl/>
          <w:lang w:eastAsia="he-IL"/>
        </w:rPr>
        <w:t>,</w:t>
      </w:r>
      <w:r>
        <w:rPr>
          <w:rtl/>
          <w:lang w:eastAsia="he-IL"/>
        </w:rPr>
        <w:t xml:space="preserve"> </w:t>
      </w:r>
      <w:bookmarkStart w:id="3517" w:name="_ETM_Q13_486029"/>
      <w:bookmarkEnd w:id="3517"/>
      <w:r>
        <w:rPr>
          <w:rtl/>
          <w:lang w:eastAsia="he-IL"/>
        </w:rPr>
        <w:t xml:space="preserve">ואתה מצליח לנהל כאן את הקואליציה ולהעביר כאן חקיקה טובה </w:t>
      </w:r>
      <w:bookmarkStart w:id="3518" w:name="_ETM_Q13_491504"/>
      <w:bookmarkEnd w:id="3518"/>
      <w:r>
        <w:rPr>
          <w:rtl/>
          <w:lang w:eastAsia="he-IL"/>
        </w:rPr>
        <w:t xml:space="preserve">לטובת אזרחי מדינת ישראל. אני רוצה שוב להודות לחבריי מקלב </w:t>
      </w:r>
      <w:bookmarkStart w:id="3519" w:name="_ETM_Q13_496979"/>
      <w:bookmarkEnd w:id="3519"/>
      <w:r>
        <w:rPr>
          <w:rtl/>
          <w:lang w:eastAsia="he-IL"/>
        </w:rPr>
        <w:t>וינון אזולאי על שיתוף הפעולה</w:t>
      </w:r>
      <w:r>
        <w:rPr>
          <w:rFonts w:hint="cs"/>
          <w:rtl/>
          <w:lang w:eastAsia="he-IL"/>
        </w:rPr>
        <w:t>.</w:t>
      </w:r>
      <w:r>
        <w:rPr>
          <w:rtl/>
          <w:lang w:eastAsia="he-IL"/>
        </w:rPr>
        <w:t xml:space="preserve"> ואני מקווה שיושב</w:t>
      </w:r>
      <w:r>
        <w:rPr>
          <w:rFonts w:hint="cs"/>
          <w:rtl/>
          <w:lang w:eastAsia="he-IL"/>
        </w:rPr>
        <w:t>-</w:t>
      </w:r>
      <w:r>
        <w:rPr>
          <w:rtl/>
          <w:lang w:eastAsia="he-IL"/>
        </w:rPr>
        <w:t xml:space="preserve">ראש הוועדה </w:t>
      </w:r>
      <w:bookmarkStart w:id="3520" w:name="_ETM_Q13_502454"/>
      <w:bookmarkEnd w:id="3520"/>
      <w:r>
        <w:rPr>
          <w:rtl/>
          <w:lang w:eastAsia="he-IL"/>
        </w:rPr>
        <w:t>שאליו יגיע החוק</w:t>
      </w:r>
      <w:r>
        <w:rPr>
          <w:rFonts w:hint="cs"/>
          <w:rtl/>
          <w:lang w:eastAsia="he-IL"/>
        </w:rPr>
        <w:t xml:space="preserve"> –</w:t>
      </w:r>
      <w:r>
        <w:rPr>
          <w:rtl/>
          <w:lang w:eastAsia="he-IL"/>
        </w:rPr>
        <w:t xml:space="preserve"> לאיזו ועדה זה יגיע? </w:t>
      </w:r>
      <w:bookmarkStart w:id="3521" w:name="_ETM_Q13_508829"/>
      <w:bookmarkEnd w:id="3521"/>
    </w:p>
    <w:p w:rsidR="007044A8" w:rsidRDefault="007044A8" w:rsidP="001C5CFC">
      <w:pPr>
        <w:rPr>
          <w:rtl/>
          <w:lang w:eastAsia="he-IL"/>
        </w:rPr>
      </w:pPr>
      <w:bookmarkStart w:id="3522" w:name="_ETM_Q13_509481"/>
      <w:bookmarkStart w:id="3523" w:name="_ETM_Q13_509741"/>
      <w:bookmarkEnd w:id="3522"/>
      <w:bookmarkEnd w:id="3523"/>
    </w:p>
    <w:p w:rsidR="007044A8" w:rsidRDefault="007044A8" w:rsidP="001C5CFC">
      <w:pPr>
        <w:pStyle w:val="af5"/>
        <w:keepNext/>
        <w:rPr>
          <w:rtl/>
        </w:rPr>
      </w:pPr>
      <w:bookmarkStart w:id="3524" w:name="_ETM_Q13_509803"/>
      <w:bookmarkStart w:id="3525" w:name="_ETM_Q13_510048"/>
      <w:bookmarkEnd w:id="3524"/>
      <w:bookmarkEnd w:id="3525"/>
      <w:r w:rsidRPr="00A908AA">
        <w:rPr>
          <w:rStyle w:val="TagStyle"/>
          <w:rtl/>
        </w:rPr>
        <w:t xml:space="preserve">&lt;&lt; קריאה &gt;&gt; </w:t>
      </w:r>
      <w:r>
        <w:rPr>
          <w:rtl/>
        </w:rPr>
        <w:t>רון כץ (יש עתיד):</w:t>
      </w:r>
      <w:r w:rsidRPr="00A908AA">
        <w:rPr>
          <w:rStyle w:val="TagStyle"/>
          <w:rtl/>
        </w:rPr>
        <w:t xml:space="preserve"> &lt;&lt; קריאה &gt;&gt;</w:t>
      </w:r>
      <w:r>
        <w:rPr>
          <w:rtl/>
        </w:rPr>
        <w:t xml:space="preserve">   </w:t>
      </w:r>
    </w:p>
    <w:p w:rsidR="007044A8" w:rsidRDefault="007044A8" w:rsidP="001C5CFC">
      <w:pPr>
        <w:rPr>
          <w:rtl/>
          <w:lang w:eastAsia="he-IL"/>
        </w:rPr>
      </w:pPr>
    </w:p>
    <w:p w:rsidR="007044A8" w:rsidRDefault="007044A8" w:rsidP="001C5CFC">
      <w:pPr>
        <w:rPr>
          <w:rtl/>
          <w:lang w:eastAsia="he-IL"/>
        </w:rPr>
      </w:pPr>
      <w:r>
        <w:rPr>
          <w:rFonts w:hint="cs"/>
          <w:rtl/>
          <w:lang w:eastAsia="he-IL"/>
        </w:rPr>
        <w:t>כלכלה.</w:t>
      </w:r>
    </w:p>
    <w:p w:rsidR="007044A8" w:rsidRDefault="007044A8" w:rsidP="001C5CFC">
      <w:pPr>
        <w:rPr>
          <w:rtl/>
          <w:lang w:eastAsia="he-IL"/>
        </w:rPr>
      </w:pPr>
    </w:p>
    <w:p w:rsidR="007044A8" w:rsidRDefault="007044A8" w:rsidP="001C5CFC">
      <w:pPr>
        <w:pStyle w:val="-"/>
        <w:keepNext/>
        <w:rPr>
          <w:rtl/>
        </w:rPr>
      </w:pPr>
      <w:r w:rsidRPr="00DD1D0D">
        <w:rPr>
          <w:rStyle w:val="TagStyle"/>
          <w:rtl/>
        </w:rPr>
        <w:t xml:space="preserve">&lt;&lt; דובר_המשך &gt;&gt; </w:t>
      </w:r>
      <w:r>
        <w:rPr>
          <w:rtl/>
        </w:rPr>
        <w:t>שרת התחבורה והבטיחות בדרכים מירי מרים רגב:</w:t>
      </w:r>
      <w:r w:rsidRPr="00DD1D0D">
        <w:rPr>
          <w:rStyle w:val="TagStyle"/>
          <w:rtl/>
        </w:rPr>
        <w:t xml:space="preserve"> &lt;&lt; דובר_המשך &gt;&gt;</w:t>
      </w:r>
      <w:r>
        <w:rPr>
          <w:rtl/>
        </w:rPr>
        <w:t xml:space="preserve">   </w:t>
      </w:r>
    </w:p>
    <w:p w:rsidR="007044A8" w:rsidRDefault="007044A8" w:rsidP="001C5CFC">
      <w:pPr>
        <w:keepNext/>
        <w:rPr>
          <w:rtl/>
          <w:lang w:eastAsia="he-IL"/>
        </w:rPr>
      </w:pPr>
    </w:p>
    <w:p w:rsidR="007044A8" w:rsidRDefault="007044A8" w:rsidP="001C5CFC">
      <w:pPr>
        <w:keepNext/>
        <w:rPr>
          <w:rtl/>
          <w:lang w:eastAsia="he-IL"/>
        </w:rPr>
      </w:pPr>
      <w:bookmarkStart w:id="3526" w:name="_ETM_Q13_510244"/>
      <w:bookmarkStart w:id="3527" w:name="_ETM_Q13_510406"/>
      <w:bookmarkEnd w:id="3526"/>
      <w:bookmarkEnd w:id="3527"/>
      <w:r>
        <w:rPr>
          <w:rtl/>
          <w:lang w:eastAsia="he-IL"/>
        </w:rPr>
        <w:t xml:space="preserve">לוועדת </w:t>
      </w:r>
      <w:r>
        <w:rPr>
          <w:rFonts w:hint="cs"/>
          <w:rtl/>
          <w:lang w:eastAsia="he-IL"/>
        </w:rPr>
        <w:t>ה</w:t>
      </w:r>
      <w:r>
        <w:rPr>
          <w:rtl/>
          <w:lang w:eastAsia="he-IL"/>
        </w:rPr>
        <w:t>כלכלה</w:t>
      </w:r>
      <w:r>
        <w:rPr>
          <w:rFonts w:hint="cs"/>
          <w:rtl/>
          <w:lang w:eastAsia="he-IL"/>
        </w:rPr>
        <w:t>.</w:t>
      </w:r>
      <w:r>
        <w:rPr>
          <w:rtl/>
          <w:lang w:eastAsia="he-IL"/>
        </w:rPr>
        <w:t xml:space="preserve"> אני בטוחה שדוד ביטן מבין את האינטרס </w:t>
      </w:r>
      <w:bookmarkStart w:id="3528" w:name="_ETM_Q13_514969"/>
      <w:bookmarkEnd w:id="3528"/>
      <w:r>
        <w:rPr>
          <w:rtl/>
          <w:lang w:eastAsia="he-IL"/>
        </w:rPr>
        <w:t>הציבורי בקידום החוק הזה</w:t>
      </w:r>
      <w:r>
        <w:rPr>
          <w:rFonts w:hint="cs"/>
          <w:rtl/>
          <w:lang w:eastAsia="he-IL"/>
        </w:rPr>
        <w:t>,</w:t>
      </w:r>
      <w:r>
        <w:rPr>
          <w:rtl/>
          <w:lang w:eastAsia="he-IL"/>
        </w:rPr>
        <w:t xml:space="preserve"> ושעוד לפני יציאת הכנס</w:t>
      </w:r>
      <w:r>
        <w:rPr>
          <w:rFonts w:hint="cs"/>
          <w:rtl/>
          <w:lang w:eastAsia="he-IL"/>
        </w:rPr>
        <w:t>ת</w:t>
      </w:r>
      <w:r>
        <w:rPr>
          <w:rtl/>
          <w:lang w:eastAsia="he-IL"/>
        </w:rPr>
        <w:t xml:space="preserve"> </w:t>
      </w:r>
      <w:bookmarkStart w:id="3529" w:name="_ETM_Q13_521690"/>
      <w:bookmarkEnd w:id="3529"/>
      <w:r>
        <w:rPr>
          <w:rtl/>
          <w:lang w:eastAsia="he-IL"/>
        </w:rPr>
        <w:t xml:space="preserve">לחופשת פסח אנחנו נעביר את חוק </w:t>
      </w:r>
      <w:proofErr w:type="spellStart"/>
      <w:r>
        <w:rPr>
          <w:rtl/>
          <w:lang w:eastAsia="he-IL"/>
        </w:rPr>
        <w:t>האובר</w:t>
      </w:r>
      <w:proofErr w:type="spellEnd"/>
      <w:r>
        <w:rPr>
          <w:rtl/>
          <w:lang w:eastAsia="he-IL"/>
        </w:rPr>
        <w:t xml:space="preserve">. </w:t>
      </w:r>
    </w:p>
    <w:p w:rsidR="007044A8" w:rsidRDefault="007044A8" w:rsidP="001C5CFC">
      <w:pPr>
        <w:rPr>
          <w:rtl/>
          <w:lang w:eastAsia="he-IL"/>
        </w:rPr>
      </w:pPr>
      <w:bookmarkStart w:id="3530" w:name="_ETM_Q13_529128"/>
      <w:bookmarkStart w:id="3531" w:name="_ETM_Q13_529365"/>
      <w:bookmarkEnd w:id="3530"/>
      <w:bookmarkEnd w:id="3531"/>
    </w:p>
    <w:p w:rsidR="007044A8" w:rsidRDefault="007044A8" w:rsidP="001C5CFC">
      <w:pPr>
        <w:rPr>
          <w:rtl/>
          <w:lang w:eastAsia="he-IL"/>
        </w:rPr>
      </w:pPr>
      <w:bookmarkStart w:id="3532" w:name="_ETM_Q13_529433"/>
      <w:bookmarkStart w:id="3533" w:name="_ETM_Q13_529651"/>
      <w:bookmarkEnd w:id="3532"/>
      <w:bookmarkEnd w:id="3533"/>
      <w:r>
        <w:rPr>
          <w:rtl/>
          <w:lang w:eastAsia="he-IL"/>
        </w:rPr>
        <w:t xml:space="preserve">בועז, דיברנו קודם </w:t>
      </w:r>
      <w:bookmarkStart w:id="3534" w:name="_ETM_Q13_525677"/>
      <w:bookmarkEnd w:id="3534"/>
      <w:r>
        <w:rPr>
          <w:rtl/>
          <w:lang w:eastAsia="he-IL"/>
        </w:rPr>
        <w:t xml:space="preserve">גם על זה שאתה גם כן שותף והיית שותף לחוק </w:t>
      </w:r>
      <w:bookmarkStart w:id="3535" w:name="_ETM_Q13_529664"/>
      <w:bookmarkEnd w:id="3535"/>
      <w:r>
        <w:rPr>
          <w:rtl/>
          <w:lang w:eastAsia="he-IL"/>
        </w:rPr>
        <w:t>הזה</w:t>
      </w:r>
      <w:r>
        <w:rPr>
          <w:rFonts w:hint="cs"/>
          <w:rtl/>
          <w:lang w:eastAsia="he-IL"/>
        </w:rPr>
        <w:t>.</w:t>
      </w:r>
    </w:p>
    <w:p w:rsidR="007044A8" w:rsidRDefault="007044A8" w:rsidP="001C5CFC">
      <w:pPr>
        <w:rPr>
          <w:rtl/>
          <w:lang w:eastAsia="he-IL"/>
        </w:rPr>
      </w:pPr>
    </w:p>
    <w:p w:rsidR="007044A8" w:rsidRDefault="007044A8" w:rsidP="001C5CFC">
      <w:pPr>
        <w:pStyle w:val="af5"/>
        <w:keepNext/>
        <w:rPr>
          <w:rtl/>
        </w:rPr>
      </w:pPr>
      <w:bookmarkStart w:id="3536" w:name="ET_interruption_5080_7"/>
      <w:r w:rsidRPr="007B1BA4">
        <w:rPr>
          <w:rStyle w:val="TagStyle"/>
          <w:rtl/>
        </w:rPr>
        <w:t xml:space="preserve">&lt;&lt; קריאה &gt;&gt; </w:t>
      </w:r>
      <w:r>
        <w:rPr>
          <w:rtl/>
        </w:rPr>
        <w:t>בועז טופורובסקי (יש עתיד):</w:t>
      </w:r>
      <w:r w:rsidRPr="007B1BA4">
        <w:rPr>
          <w:rStyle w:val="TagStyle"/>
          <w:rtl/>
        </w:rPr>
        <w:t xml:space="preserve"> &lt;&lt; קריאה &gt;&gt;</w:t>
      </w:r>
      <w:r>
        <w:rPr>
          <w:rtl/>
        </w:rPr>
        <w:t xml:space="preserve">   </w:t>
      </w:r>
      <w:bookmarkEnd w:id="3536"/>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ב-2014, כן.</w:t>
      </w:r>
    </w:p>
    <w:p w:rsidR="007044A8" w:rsidRDefault="007044A8" w:rsidP="001C5CFC">
      <w:pPr>
        <w:rPr>
          <w:rtl/>
          <w:lang w:eastAsia="he-IL"/>
        </w:rPr>
      </w:pPr>
    </w:p>
    <w:p w:rsidR="007044A8" w:rsidRDefault="007044A8" w:rsidP="001C5CFC">
      <w:pPr>
        <w:pStyle w:val="-"/>
        <w:keepNext/>
        <w:rPr>
          <w:rtl/>
        </w:rPr>
      </w:pPr>
      <w:r w:rsidRPr="00DD1D0D">
        <w:rPr>
          <w:rStyle w:val="TagStyle"/>
          <w:rtl/>
        </w:rPr>
        <w:t xml:space="preserve">&lt;&lt; דובר_המשך &gt;&gt; </w:t>
      </w:r>
      <w:r>
        <w:rPr>
          <w:rtl/>
        </w:rPr>
        <w:t>שרת התחבורה והבטיחות בדרכים מירי מרים רגב:</w:t>
      </w:r>
      <w:r w:rsidRPr="00DD1D0D">
        <w:rPr>
          <w:rStyle w:val="TagStyle"/>
          <w:rtl/>
        </w:rPr>
        <w:t xml:space="preserve"> &lt;&lt; דובר_המשך &gt;&gt;</w:t>
      </w:r>
      <w:r>
        <w:rPr>
          <w:rtl/>
        </w:rPr>
        <w:t xml:space="preserve">   </w:t>
      </w:r>
    </w:p>
    <w:p w:rsidR="007044A8" w:rsidRDefault="007044A8" w:rsidP="001C5CFC">
      <w:pPr>
        <w:rPr>
          <w:rtl/>
          <w:lang w:eastAsia="he-IL"/>
        </w:rPr>
      </w:pPr>
    </w:p>
    <w:p w:rsidR="007044A8" w:rsidRDefault="007044A8" w:rsidP="001C5CFC">
      <w:pPr>
        <w:rPr>
          <w:rtl/>
          <w:lang w:eastAsia="he-IL"/>
        </w:rPr>
      </w:pPr>
      <w:r>
        <w:rPr>
          <w:rtl/>
          <w:lang w:eastAsia="he-IL"/>
        </w:rPr>
        <w:t xml:space="preserve">ואני גם בכלל מודה לך על כל שיתופי הפעולה </w:t>
      </w:r>
      <w:bookmarkStart w:id="3537" w:name="_ETM_Q13_533651"/>
      <w:bookmarkEnd w:id="3537"/>
      <w:r>
        <w:rPr>
          <w:rtl/>
          <w:lang w:eastAsia="he-IL"/>
        </w:rPr>
        <w:t>שאנחנו עושים בנושא</w:t>
      </w:r>
      <w:r>
        <w:rPr>
          <w:rFonts w:hint="cs"/>
          <w:rtl/>
          <w:lang w:eastAsia="he-IL"/>
        </w:rPr>
        <w:t>י</w:t>
      </w:r>
      <w:r>
        <w:rPr>
          <w:rtl/>
          <w:lang w:eastAsia="he-IL"/>
        </w:rPr>
        <w:t xml:space="preserve"> תחבורה בכלל, בנושא בטיחות בדרכים, על התקציב </w:t>
      </w:r>
      <w:bookmarkStart w:id="3538" w:name="_ETM_Q13_537638"/>
      <w:bookmarkEnd w:id="3538"/>
      <w:r>
        <w:rPr>
          <w:rtl/>
          <w:lang w:eastAsia="he-IL"/>
        </w:rPr>
        <w:t>שהבאנו</w:t>
      </w:r>
      <w:r>
        <w:rPr>
          <w:rFonts w:hint="cs"/>
          <w:rtl/>
          <w:lang w:eastAsia="he-IL"/>
        </w:rPr>
        <w:t xml:space="preserve"> עכשיו,</w:t>
      </w:r>
      <w:r>
        <w:rPr>
          <w:rtl/>
          <w:lang w:eastAsia="he-IL"/>
        </w:rPr>
        <w:t xml:space="preserve"> </w:t>
      </w:r>
      <w:bookmarkStart w:id="3539" w:name="_ETM_Q13_541635"/>
      <w:bookmarkEnd w:id="3539"/>
      <w:r>
        <w:rPr>
          <w:rFonts w:hint="cs"/>
          <w:rtl/>
          <w:lang w:eastAsia="he-IL"/>
        </w:rPr>
        <w:t>350</w:t>
      </w:r>
      <w:r>
        <w:rPr>
          <w:rtl/>
          <w:lang w:eastAsia="he-IL"/>
        </w:rPr>
        <w:t xml:space="preserve"> מיליון שקלים לטובת הורדת תאונות הדרכים</w:t>
      </w:r>
      <w:r>
        <w:rPr>
          <w:rFonts w:hint="cs"/>
          <w:rtl/>
          <w:lang w:eastAsia="he-IL"/>
        </w:rPr>
        <w:t>.</w:t>
      </w:r>
      <w:r>
        <w:rPr>
          <w:rtl/>
          <w:lang w:eastAsia="he-IL"/>
        </w:rPr>
        <w:t xml:space="preserve"> ביחד</w:t>
      </w:r>
      <w:bookmarkStart w:id="3540" w:name="_ETM_Q13_545623"/>
      <w:bookmarkEnd w:id="3540"/>
      <w:r>
        <w:rPr>
          <w:rFonts w:hint="cs"/>
          <w:rtl/>
          <w:lang w:eastAsia="he-IL"/>
        </w:rPr>
        <w:t xml:space="preserve">, </w:t>
      </w:r>
      <w:r>
        <w:rPr>
          <w:rtl/>
          <w:lang w:eastAsia="he-IL"/>
        </w:rPr>
        <w:t>בעזרת השם</w:t>
      </w:r>
      <w:r>
        <w:rPr>
          <w:rFonts w:hint="cs"/>
          <w:rtl/>
          <w:lang w:eastAsia="he-IL"/>
        </w:rPr>
        <w:t>,</w:t>
      </w:r>
      <w:r>
        <w:rPr>
          <w:rtl/>
          <w:lang w:eastAsia="he-IL"/>
        </w:rPr>
        <w:t xml:space="preserve"> נמשיך לעשות למען אזרחי המדינה. </w:t>
      </w:r>
      <w:bookmarkStart w:id="3541" w:name="_ETM_Q13_550902"/>
      <w:bookmarkEnd w:id="3541"/>
    </w:p>
    <w:p w:rsidR="007044A8" w:rsidRDefault="007044A8" w:rsidP="001C5CFC">
      <w:pPr>
        <w:rPr>
          <w:rtl/>
          <w:lang w:eastAsia="he-IL"/>
        </w:rPr>
      </w:pPr>
      <w:bookmarkStart w:id="3542" w:name="_ETM_Q13_551057"/>
      <w:bookmarkStart w:id="3543" w:name="_ETM_Q13_551183"/>
      <w:bookmarkEnd w:id="3542"/>
      <w:bookmarkEnd w:id="3543"/>
    </w:p>
    <w:p w:rsidR="007044A8" w:rsidRDefault="007044A8" w:rsidP="001C5CFC">
      <w:pPr>
        <w:rPr>
          <w:rtl/>
          <w:lang w:eastAsia="he-IL"/>
        </w:rPr>
      </w:pPr>
      <w:bookmarkStart w:id="3544" w:name="_ETM_Q13_551345"/>
      <w:bookmarkEnd w:id="3544"/>
      <w:r>
        <w:rPr>
          <w:rtl/>
          <w:lang w:eastAsia="he-IL"/>
        </w:rPr>
        <w:t xml:space="preserve">אני קוראת לכולם </w:t>
      </w:r>
      <w:bookmarkStart w:id="3545" w:name="_ETM_Q13_549612"/>
      <w:bookmarkEnd w:id="3545"/>
      <w:r>
        <w:rPr>
          <w:rtl/>
          <w:lang w:eastAsia="he-IL"/>
        </w:rPr>
        <w:t xml:space="preserve">כמובן להצביע בעד החוק הזה כדי לקדם אותו כמה שיותר </w:t>
      </w:r>
      <w:bookmarkStart w:id="3546" w:name="_ETM_Q13_553601"/>
      <w:bookmarkEnd w:id="3546"/>
      <w:r>
        <w:rPr>
          <w:rtl/>
          <w:lang w:eastAsia="he-IL"/>
        </w:rPr>
        <w:t xml:space="preserve">מהר בוועדת הכלכלה ולהביא אותו שוב להצבעות </w:t>
      </w:r>
      <w:r>
        <w:rPr>
          <w:rFonts w:hint="cs"/>
          <w:rtl/>
          <w:lang w:eastAsia="he-IL"/>
        </w:rPr>
        <w:t>ב</w:t>
      </w:r>
      <w:r>
        <w:rPr>
          <w:rtl/>
          <w:lang w:eastAsia="he-IL"/>
        </w:rPr>
        <w:t xml:space="preserve">קריאה שנייה ושלישית </w:t>
      </w:r>
      <w:bookmarkStart w:id="3547" w:name="_ETM_Q13_557590"/>
      <w:bookmarkEnd w:id="3547"/>
      <w:r>
        <w:rPr>
          <w:rtl/>
          <w:lang w:eastAsia="he-IL"/>
        </w:rPr>
        <w:t>במליאה. תודה רבה.</w:t>
      </w:r>
    </w:p>
    <w:p w:rsidR="007044A8" w:rsidRDefault="007044A8" w:rsidP="001C5CFC">
      <w:pPr>
        <w:rPr>
          <w:rtl/>
          <w:lang w:eastAsia="he-IL"/>
        </w:rPr>
      </w:pPr>
    </w:p>
    <w:p w:rsidR="007044A8" w:rsidRPr="000230DE" w:rsidRDefault="007044A8" w:rsidP="001C5CFC">
      <w:pPr>
        <w:pStyle w:val="af6"/>
        <w:keepNext/>
        <w:rPr>
          <w:rtl/>
        </w:rPr>
      </w:pPr>
      <w:bookmarkStart w:id="3548" w:name="ET_yor_6423_8"/>
      <w:r w:rsidRPr="000230DE">
        <w:rPr>
          <w:rStyle w:val="TagStyle"/>
          <w:rtl/>
        </w:rPr>
        <w:t xml:space="preserve"> &lt;&lt; יור &gt;&gt; </w:t>
      </w:r>
      <w:r>
        <w:rPr>
          <w:rtl/>
        </w:rPr>
        <w:t>היו"ר אמיר אוחנה:</w:t>
      </w:r>
      <w:r w:rsidRPr="000230DE">
        <w:rPr>
          <w:rStyle w:val="TagStyle"/>
          <w:rtl/>
        </w:rPr>
        <w:t xml:space="preserve"> &lt;&lt; יור &gt;&gt;</w:t>
      </w:r>
      <w:r>
        <w:rPr>
          <w:rtl/>
        </w:rPr>
        <w:t xml:space="preserve">   </w:t>
      </w:r>
      <w:bookmarkStart w:id="3549" w:name="_ETM_Q13_562253"/>
      <w:bookmarkEnd w:id="3548"/>
      <w:bookmarkEnd w:id="3549"/>
    </w:p>
    <w:p w:rsidR="007044A8" w:rsidRDefault="007044A8" w:rsidP="001C5CFC">
      <w:pPr>
        <w:rPr>
          <w:rtl/>
          <w:lang w:eastAsia="he-IL"/>
        </w:rPr>
      </w:pPr>
    </w:p>
    <w:p w:rsidR="007044A8" w:rsidRDefault="007044A8" w:rsidP="001C5CFC">
      <w:pPr>
        <w:rPr>
          <w:rtl/>
          <w:lang w:eastAsia="he-IL"/>
        </w:rPr>
      </w:pPr>
      <w:bookmarkStart w:id="3550" w:name="_ETM_Q13_562589"/>
      <w:bookmarkEnd w:id="3550"/>
      <w:r>
        <w:rPr>
          <w:rtl/>
          <w:lang w:eastAsia="he-IL"/>
        </w:rPr>
        <w:t>תודה רבה לשר</w:t>
      </w:r>
      <w:r>
        <w:rPr>
          <w:rFonts w:hint="cs"/>
          <w:rtl/>
          <w:lang w:eastAsia="he-IL"/>
        </w:rPr>
        <w:t>ת</w:t>
      </w:r>
      <w:r>
        <w:rPr>
          <w:rtl/>
          <w:lang w:eastAsia="he-IL"/>
        </w:rPr>
        <w:t xml:space="preserve"> התחבורה. </w:t>
      </w:r>
    </w:p>
    <w:p w:rsidR="007044A8" w:rsidRDefault="007044A8" w:rsidP="001C5CFC">
      <w:pPr>
        <w:rPr>
          <w:rtl/>
          <w:lang w:eastAsia="he-IL"/>
        </w:rPr>
      </w:pPr>
    </w:p>
    <w:p w:rsidR="007044A8" w:rsidRDefault="007044A8" w:rsidP="001C5CFC">
      <w:pPr>
        <w:rPr>
          <w:rtl/>
          <w:lang w:eastAsia="he-IL"/>
        </w:rPr>
      </w:pPr>
      <w:r>
        <w:rPr>
          <w:rtl/>
          <w:lang w:eastAsia="he-IL"/>
        </w:rPr>
        <w:t xml:space="preserve">נרשמו להתנגד יותר מבקשים מאשר יש </w:t>
      </w:r>
      <w:bookmarkStart w:id="3551" w:name="_ETM_Q13_567137"/>
      <w:bookmarkEnd w:id="3551"/>
      <w:r>
        <w:rPr>
          <w:rtl/>
          <w:lang w:eastAsia="he-IL"/>
        </w:rPr>
        <w:t>הצעות חוק. אני אאפשר לשלושת הראשונים שביקשו</w:t>
      </w:r>
      <w:r>
        <w:rPr>
          <w:rFonts w:hint="cs"/>
          <w:rtl/>
          <w:lang w:eastAsia="he-IL"/>
        </w:rPr>
        <w:t>,</w:t>
      </w:r>
      <w:r>
        <w:rPr>
          <w:rtl/>
          <w:lang w:eastAsia="he-IL"/>
        </w:rPr>
        <w:t xml:space="preserve"> לפי הסדר</w:t>
      </w:r>
      <w:r>
        <w:rPr>
          <w:rFonts w:hint="cs"/>
          <w:rtl/>
          <w:lang w:eastAsia="he-IL"/>
        </w:rPr>
        <w:t>:</w:t>
      </w:r>
      <w:r>
        <w:rPr>
          <w:rtl/>
          <w:lang w:eastAsia="he-IL"/>
        </w:rPr>
        <w:t xml:space="preserve"> חבר </w:t>
      </w:r>
      <w:bookmarkStart w:id="3552" w:name="_ETM_Q13_571685"/>
      <w:bookmarkEnd w:id="3552"/>
      <w:r>
        <w:rPr>
          <w:rtl/>
          <w:lang w:eastAsia="he-IL"/>
        </w:rPr>
        <w:t xml:space="preserve">הכנסת איימן עודה, אחריו </w:t>
      </w:r>
      <w:r>
        <w:rPr>
          <w:rFonts w:hint="cs"/>
          <w:rtl/>
          <w:lang w:eastAsia="he-IL"/>
        </w:rPr>
        <w:t xml:space="preserve">– </w:t>
      </w:r>
      <w:r>
        <w:rPr>
          <w:rtl/>
          <w:lang w:eastAsia="he-IL"/>
        </w:rPr>
        <w:t xml:space="preserve">חבר הכנסת </w:t>
      </w:r>
      <w:r>
        <w:rPr>
          <w:rtl/>
        </w:rPr>
        <w:t>ואליד אלהואשלה</w:t>
      </w:r>
      <w:r>
        <w:rPr>
          <w:rFonts w:hint="cs"/>
          <w:rtl/>
        </w:rPr>
        <w:t>,</w:t>
      </w:r>
      <w:r>
        <w:rPr>
          <w:rFonts w:hint="cs"/>
          <w:rtl/>
          <w:lang w:eastAsia="he-IL"/>
        </w:rPr>
        <w:t xml:space="preserve"> </w:t>
      </w:r>
      <w:r>
        <w:rPr>
          <w:rtl/>
          <w:lang w:eastAsia="he-IL"/>
        </w:rPr>
        <w:t xml:space="preserve">ואחריו </w:t>
      </w:r>
      <w:r>
        <w:rPr>
          <w:rFonts w:hint="cs"/>
          <w:rtl/>
          <w:lang w:eastAsia="he-IL"/>
        </w:rPr>
        <w:t xml:space="preserve">– </w:t>
      </w:r>
      <w:r>
        <w:rPr>
          <w:rtl/>
          <w:lang w:eastAsia="he-IL"/>
        </w:rPr>
        <w:t xml:space="preserve">חברת </w:t>
      </w:r>
      <w:bookmarkStart w:id="3553" w:name="_ETM_Q13_576233"/>
      <w:bookmarkEnd w:id="3553"/>
      <w:r>
        <w:rPr>
          <w:rtl/>
          <w:lang w:eastAsia="he-IL"/>
        </w:rPr>
        <w:t xml:space="preserve">הכנסת מרב מיכאלי. אם תגיעו לסיכום אחר ביניכם, אין לי </w:t>
      </w:r>
      <w:bookmarkStart w:id="3554" w:name="_ETM_Q13_580781"/>
      <w:bookmarkEnd w:id="3554"/>
      <w:r>
        <w:rPr>
          <w:rtl/>
          <w:lang w:eastAsia="he-IL"/>
        </w:rPr>
        <w:t>בעיה לשנות את זה</w:t>
      </w:r>
      <w:r>
        <w:rPr>
          <w:rFonts w:hint="cs"/>
          <w:rtl/>
          <w:lang w:eastAsia="he-IL"/>
        </w:rPr>
        <w:t>.</w:t>
      </w:r>
      <w:r>
        <w:rPr>
          <w:rtl/>
          <w:lang w:eastAsia="he-IL"/>
        </w:rPr>
        <w:t xml:space="preserve"> אבל </w:t>
      </w:r>
      <w:bookmarkStart w:id="3555" w:name="_ETM_Q13_585839"/>
      <w:bookmarkEnd w:id="3555"/>
      <w:r>
        <w:rPr>
          <w:rtl/>
          <w:lang w:eastAsia="he-IL"/>
        </w:rPr>
        <w:t xml:space="preserve">זה כרגע הסיכום. </w:t>
      </w:r>
      <w:bookmarkStart w:id="3556" w:name="_ETM_Q13_591252"/>
      <w:bookmarkEnd w:id="3556"/>
    </w:p>
    <w:p w:rsidR="007044A8" w:rsidRPr="00835FF9" w:rsidRDefault="007044A8" w:rsidP="001C5CFC">
      <w:pPr>
        <w:ind w:firstLine="0"/>
        <w:rPr>
          <w:rtl/>
          <w:lang w:eastAsia="he-IL"/>
        </w:rPr>
      </w:pPr>
      <w:bookmarkStart w:id="3557" w:name="_ETM_Q13_591391"/>
      <w:bookmarkStart w:id="3558" w:name="_ETM_Q13_591529"/>
      <w:bookmarkEnd w:id="3557"/>
      <w:bookmarkEnd w:id="3558"/>
    </w:p>
    <w:p w:rsidR="007044A8" w:rsidRDefault="007044A8" w:rsidP="001C5CFC">
      <w:pPr>
        <w:rPr>
          <w:rtl/>
          <w:lang w:eastAsia="he-IL"/>
        </w:rPr>
      </w:pPr>
      <w:bookmarkStart w:id="3559" w:name="_ETM_Q13_591676"/>
      <w:bookmarkEnd w:id="3559"/>
      <w:r>
        <w:rPr>
          <w:rtl/>
          <w:lang w:eastAsia="he-IL"/>
        </w:rPr>
        <w:t>בבקשה</w:t>
      </w:r>
      <w:r>
        <w:rPr>
          <w:rFonts w:hint="cs"/>
          <w:rtl/>
          <w:lang w:eastAsia="he-IL"/>
        </w:rPr>
        <w:t>,</w:t>
      </w:r>
      <w:r>
        <w:rPr>
          <w:rtl/>
          <w:lang w:eastAsia="he-IL"/>
        </w:rPr>
        <w:t xml:space="preserve"> עד שלוש דקות לרשותך.</w:t>
      </w:r>
    </w:p>
    <w:p w:rsidR="007044A8" w:rsidRDefault="007044A8" w:rsidP="001C5CFC">
      <w:pPr>
        <w:rPr>
          <w:rtl/>
          <w:lang w:eastAsia="he-IL"/>
        </w:rPr>
      </w:pPr>
    </w:p>
    <w:p w:rsidR="007044A8" w:rsidRDefault="007044A8" w:rsidP="001C5CFC">
      <w:pPr>
        <w:pStyle w:val="a4"/>
        <w:keepNext/>
        <w:rPr>
          <w:rtl/>
        </w:rPr>
      </w:pPr>
      <w:bookmarkStart w:id="3560" w:name="ET_speaker_5293_10"/>
      <w:r w:rsidRPr="00835FF9">
        <w:rPr>
          <w:rStyle w:val="TagStyle"/>
          <w:rtl/>
        </w:rPr>
        <w:t xml:space="preserve">&lt;&lt; דובר &gt;&gt; </w:t>
      </w:r>
      <w:bookmarkStart w:id="3561" w:name="_Toc219910045"/>
      <w:bookmarkStart w:id="3562" w:name="_Toc219914845"/>
      <w:bookmarkStart w:id="3563" w:name="_Toc219919428"/>
      <w:bookmarkStart w:id="3564" w:name="_Toc219969459"/>
      <w:bookmarkStart w:id="3565" w:name="_Toc219970921"/>
      <w:r>
        <w:rPr>
          <w:rtl/>
        </w:rPr>
        <w:t>איימן עודה (חד"ש-תע"ל):</w:t>
      </w:r>
      <w:bookmarkEnd w:id="3561"/>
      <w:bookmarkEnd w:id="3562"/>
      <w:bookmarkEnd w:id="3563"/>
      <w:bookmarkEnd w:id="3564"/>
      <w:bookmarkEnd w:id="3565"/>
      <w:r w:rsidRPr="00835FF9">
        <w:rPr>
          <w:rStyle w:val="TagStyle"/>
          <w:rtl/>
        </w:rPr>
        <w:t xml:space="preserve"> &lt;&lt; דובר &gt;&gt;</w:t>
      </w:r>
      <w:r>
        <w:rPr>
          <w:rtl/>
        </w:rPr>
        <w:t xml:space="preserve">   </w:t>
      </w:r>
      <w:bookmarkEnd w:id="3560"/>
    </w:p>
    <w:p w:rsidR="007044A8" w:rsidRDefault="007044A8" w:rsidP="001C5CFC">
      <w:pPr>
        <w:rPr>
          <w:rtl/>
          <w:lang w:eastAsia="he-IL"/>
        </w:rPr>
      </w:pPr>
    </w:p>
    <w:p w:rsidR="007044A8" w:rsidRDefault="007044A8" w:rsidP="001C5CFC">
      <w:pPr>
        <w:rPr>
          <w:rtl/>
          <w:lang w:eastAsia="he-IL"/>
        </w:rPr>
      </w:pPr>
      <w:bookmarkStart w:id="3566" w:name="_ETM_Q13_592269"/>
      <w:bookmarkEnd w:id="3566"/>
      <w:r>
        <w:rPr>
          <w:rtl/>
          <w:lang w:eastAsia="he-IL"/>
        </w:rPr>
        <w:t>כבוד היושב</w:t>
      </w:r>
      <w:r>
        <w:rPr>
          <w:rFonts w:hint="cs"/>
          <w:rtl/>
          <w:lang w:eastAsia="he-IL"/>
        </w:rPr>
        <w:t>-</w:t>
      </w:r>
      <w:r>
        <w:rPr>
          <w:rtl/>
          <w:lang w:eastAsia="he-IL"/>
        </w:rPr>
        <w:t>ראש, זה אותו סיפור של ההפרטה</w:t>
      </w:r>
      <w:r>
        <w:rPr>
          <w:rFonts w:hint="cs"/>
          <w:rtl/>
          <w:lang w:eastAsia="he-IL"/>
        </w:rPr>
        <w:t>.</w:t>
      </w:r>
      <w:r>
        <w:rPr>
          <w:rtl/>
          <w:lang w:eastAsia="he-IL"/>
        </w:rPr>
        <w:t xml:space="preserve"> בהתחלה </w:t>
      </w:r>
      <w:bookmarkStart w:id="3567" w:name="_ETM_Q13_597786"/>
      <w:bookmarkEnd w:id="3567"/>
      <w:r>
        <w:rPr>
          <w:rtl/>
          <w:lang w:eastAsia="he-IL"/>
        </w:rPr>
        <w:t xml:space="preserve">יש חגיגה שנה, שנתיים, שלוש, כולם מרגישים שהרוויחו, אבל אחר </w:t>
      </w:r>
      <w:bookmarkStart w:id="3568" w:name="_ETM_Q13_603303"/>
      <w:bookmarkEnd w:id="3568"/>
      <w:r>
        <w:rPr>
          <w:rtl/>
          <w:lang w:eastAsia="he-IL"/>
        </w:rPr>
        <w:t xml:space="preserve">כך כולם מבינים שהרוב המוחץ משלם מחיר. מה שהבטיחה השרה </w:t>
      </w:r>
      <w:bookmarkStart w:id="3569" w:name="_ETM_Q13_608821"/>
      <w:bookmarkEnd w:id="3569"/>
      <w:r>
        <w:rPr>
          <w:rtl/>
          <w:lang w:eastAsia="he-IL"/>
        </w:rPr>
        <w:t>מירי רגב לנהגים</w:t>
      </w:r>
      <w:r>
        <w:rPr>
          <w:rFonts w:hint="cs"/>
          <w:rtl/>
          <w:lang w:eastAsia="he-IL"/>
        </w:rPr>
        <w:t xml:space="preserve"> –</w:t>
      </w:r>
      <w:r>
        <w:rPr>
          <w:rtl/>
          <w:lang w:eastAsia="he-IL"/>
        </w:rPr>
        <w:t xml:space="preserve"> </w:t>
      </w:r>
      <w:bookmarkStart w:id="3570" w:name="_ETM_Q13_614600"/>
      <w:bookmarkEnd w:id="3570"/>
      <w:r>
        <w:rPr>
          <w:rtl/>
          <w:lang w:eastAsia="he-IL"/>
        </w:rPr>
        <w:t>יכול להיות</w:t>
      </w:r>
      <w:r>
        <w:rPr>
          <w:rFonts w:hint="cs"/>
          <w:rtl/>
          <w:lang w:eastAsia="he-IL"/>
        </w:rPr>
        <w:t>;</w:t>
      </w:r>
      <w:r>
        <w:rPr>
          <w:rtl/>
          <w:lang w:eastAsia="he-IL"/>
        </w:rPr>
        <w:t xml:space="preserve"> קומבינה פה, קומבינה שם, שתעזור לחצי שנה, שנה, </w:t>
      </w:r>
      <w:bookmarkStart w:id="3571" w:name="_ETM_Q13_619458"/>
      <w:bookmarkEnd w:id="3571"/>
      <w:r>
        <w:rPr>
          <w:rtl/>
          <w:lang w:eastAsia="he-IL"/>
        </w:rPr>
        <w:t>שנה וחצי, שנתיים</w:t>
      </w:r>
      <w:r>
        <w:rPr>
          <w:rFonts w:hint="cs"/>
          <w:rtl/>
          <w:lang w:eastAsia="he-IL"/>
        </w:rPr>
        <w:t>,</w:t>
      </w:r>
      <w:r>
        <w:rPr>
          <w:rtl/>
          <w:lang w:eastAsia="he-IL"/>
        </w:rPr>
        <w:t xml:space="preserve"> לנהגים</w:t>
      </w:r>
      <w:r>
        <w:rPr>
          <w:rFonts w:hint="cs"/>
          <w:rtl/>
          <w:lang w:eastAsia="he-IL"/>
        </w:rPr>
        <w:t>,</w:t>
      </w:r>
      <w:r>
        <w:rPr>
          <w:rtl/>
          <w:lang w:eastAsia="he-IL"/>
        </w:rPr>
        <w:t xml:space="preserve"> אבל אחר כך, מי צריך להמשיך </w:t>
      </w:r>
      <w:bookmarkStart w:id="3572" w:name="_ETM_Q13_624316"/>
      <w:bookmarkEnd w:id="3572"/>
      <w:r>
        <w:rPr>
          <w:rtl/>
          <w:lang w:eastAsia="he-IL"/>
        </w:rPr>
        <w:t>עם ה</w:t>
      </w:r>
      <w:r>
        <w:rPr>
          <w:rFonts w:hint="cs"/>
          <w:rtl/>
          <w:lang w:eastAsia="he-IL"/>
        </w:rPr>
        <w:t>ה</w:t>
      </w:r>
      <w:r>
        <w:rPr>
          <w:rtl/>
          <w:lang w:eastAsia="he-IL"/>
        </w:rPr>
        <w:t xml:space="preserve">בטחה? היא הבטיחה, קיבלה קולות, זה עבר שנה-שנתיים, אבל </w:t>
      </w:r>
      <w:bookmarkStart w:id="3573" w:name="_ETM_Q13_629175"/>
      <w:bookmarkEnd w:id="3573"/>
      <w:r>
        <w:rPr>
          <w:rtl/>
          <w:lang w:eastAsia="he-IL"/>
        </w:rPr>
        <w:t>זה לא ימשיך</w:t>
      </w:r>
      <w:r>
        <w:rPr>
          <w:rFonts w:hint="cs"/>
          <w:rtl/>
          <w:lang w:eastAsia="he-IL"/>
        </w:rPr>
        <w:t>.</w:t>
      </w:r>
      <w:r>
        <w:rPr>
          <w:rtl/>
          <w:lang w:eastAsia="he-IL"/>
        </w:rPr>
        <w:t xml:space="preserve"> זה לא יציב</w:t>
      </w:r>
      <w:r>
        <w:rPr>
          <w:rFonts w:hint="cs"/>
          <w:rtl/>
          <w:lang w:eastAsia="he-IL"/>
        </w:rPr>
        <w:t>.</w:t>
      </w:r>
      <w:r>
        <w:rPr>
          <w:rtl/>
          <w:lang w:eastAsia="he-IL"/>
        </w:rPr>
        <w:t xml:space="preserve"> אסור לפגוע בזכויות של </w:t>
      </w:r>
      <w:bookmarkStart w:id="3574" w:name="_ETM_Q13_634033"/>
      <w:bookmarkEnd w:id="3574"/>
      <w:r>
        <w:rPr>
          <w:rtl/>
          <w:lang w:eastAsia="he-IL"/>
        </w:rPr>
        <w:t xml:space="preserve">נהגי המוניות. </w:t>
      </w:r>
    </w:p>
    <w:p w:rsidR="007044A8" w:rsidRDefault="007044A8" w:rsidP="001C5CFC">
      <w:pPr>
        <w:rPr>
          <w:rtl/>
          <w:lang w:eastAsia="he-IL"/>
        </w:rPr>
      </w:pPr>
      <w:bookmarkStart w:id="3575" w:name="_ETM_Q13_638494"/>
      <w:bookmarkEnd w:id="3575"/>
    </w:p>
    <w:p w:rsidR="007044A8" w:rsidRDefault="007044A8" w:rsidP="001C5CFC">
      <w:pPr>
        <w:rPr>
          <w:rtl/>
          <w:lang w:eastAsia="he-IL"/>
        </w:rPr>
      </w:pPr>
      <w:bookmarkStart w:id="3576" w:name="_ETM_Q13_638724"/>
      <w:bookmarkStart w:id="3577" w:name="_ETM_Q13_638871"/>
      <w:bookmarkStart w:id="3578" w:name="_ETM_Q13_639014"/>
      <w:bookmarkEnd w:id="3576"/>
      <w:bookmarkEnd w:id="3577"/>
      <w:bookmarkEnd w:id="3578"/>
      <w:r>
        <w:rPr>
          <w:rtl/>
          <w:lang w:eastAsia="he-IL"/>
        </w:rPr>
        <w:t>כבוד היושב</w:t>
      </w:r>
      <w:r>
        <w:rPr>
          <w:rFonts w:hint="cs"/>
          <w:rtl/>
          <w:lang w:eastAsia="he-IL"/>
        </w:rPr>
        <w:t>-</w:t>
      </w:r>
      <w:r>
        <w:rPr>
          <w:rtl/>
          <w:lang w:eastAsia="he-IL"/>
        </w:rPr>
        <w:t xml:space="preserve">ראש, אני רוצה לעבור לנושא אחר, </w:t>
      </w:r>
      <w:bookmarkStart w:id="3579" w:name="_ETM_Q13_638891"/>
      <w:bookmarkEnd w:id="3579"/>
      <w:r>
        <w:rPr>
          <w:rtl/>
          <w:lang w:eastAsia="he-IL"/>
        </w:rPr>
        <w:t>ברשותך</w:t>
      </w:r>
      <w:r>
        <w:rPr>
          <w:rFonts w:hint="cs"/>
          <w:rtl/>
          <w:lang w:eastAsia="he-IL"/>
        </w:rPr>
        <w:t>.</w:t>
      </w:r>
      <w:r>
        <w:rPr>
          <w:rtl/>
          <w:lang w:eastAsia="he-IL"/>
        </w:rPr>
        <w:t xml:space="preserve"> </w:t>
      </w:r>
      <w:bookmarkStart w:id="3580" w:name="_ETM_Q13_644190"/>
      <w:bookmarkEnd w:id="3580"/>
      <w:r>
        <w:rPr>
          <w:rtl/>
          <w:lang w:eastAsia="he-IL"/>
        </w:rPr>
        <w:t>העיר ס</w:t>
      </w:r>
      <w:r>
        <w:rPr>
          <w:rFonts w:hint="cs"/>
          <w:rtl/>
          <w:lang w:eastAsia="he-IL"/>
        </w:rPr>
        <w:t>ח'</w:t>
      </w:r>
      <w:r>
        <w:rPr>
          <w:rtl/>
          <w:lang w:eastAsia="he-IL"/>
        </w:rPr>
        <w:t xml:space="preserve">נין </w:t>
      </w:r>
      <w:r>
        <w:rPr>
          <w:rFonts w:hint="cs"/>
          <w:rtl/>
          <w:lang w:eastAsia="he-IL"/>
        </w:rPr>
        <w:t>שובתת</w:t>
      </w:r>
      <w:r>
        <w:rPr>
          <w:rtl/>
          <w:lang w:eastAsia="he-IL"/>
        </w:rPr>
        <w:t xml:space="preserve"> אתמול, היום וגם מחר</w:t>
      </w:r>
      <w:r>
        <w:rPr>
          <w:rFonts w:hint="cs"/>
          <w:rtl/>
          <w:lang w:eastAsia="he-IL"/>
        </w:rPr>
        <w:t>.</w:t>
      </w:r>
      <w:r>
        <w:rPr>
          <w:rtl/>
          <w:lang w:eastAsia="he-IL"/>
        </w:rPr>
        <w:t xml:space="preserve"> כל </w:t>
      </w:r>
      <w:r>
        <w:rPr>
          <w:rFonts w:hint="cs"/>
          <w:rtl/>
          <w:lang w:eastAsia="he-IL"/>
        </w:rPr>
        <w:t>ה</w:t>
      </w:r>
      <w:r>
        <w:rPr>
          <w:rtl/>
          <w:lang w:eastAsia="he-IL"/>
        </w:rPr>
        <w:t>עסק</w:t>
      </w:r>
      <w:r>
        <w:rPr>
          <w:rFonts w:hint="cs"/>
          <w:rtl/>
          <w:lang w:eastAsia="he-IL"/>
        </w:rPr>
        <w:t>ים</w:t>
      </w:r>
      <w:r>
        <w:rPr>
          <w:rtl/>
          <w:lang w:eastAsia="he-IL"/>
        </w:rPr>
        <w:t xml:space="preserve"> </w:t>
      </w:r>
      <w:bookmarkStart w:id="3581" w:name="_ETM_Q13_653220"/>
      <w:bookmarkEnd w:id="3581"/>
      <w:r>
        <w:rPr>
          <w:rtl/>
          <w:lang w:eastAsia="he-IL"/>
        </w:rPr>
        <w:t xml:space="preserve">סגורים לחלוטין, כי הם לא רוצים לשלם פרוטקשן. </w:t>
      </w:r>
      <w:bookmarkStart w:id="3582" w:name="_ETM_Q13_660000"/>
      <w:bookmarkEnd w:id="3582"/>
      <w:r>
        <w:rPr>
          <w:rtl/>
          <w:lang w:eastAsia="he-IL"/>
        </w:rPr>
        <w:t xml:space="preserve">אז </w:t>
      </w:r>
      <w:r>
        <w:rPr>
          <w:rFonts w:hint="cs"/>
          <w:rtl/>
          <w:lang w:eastAsia="he-IL"/>
        </w:rPr>
        <w:t xml:space="preserve">הם </w:t>
      </w:r>
      <w:r>
        <w:rPr>
          <w:rtl/>
          <w:lang w:eastAsia="he-IL"/>
        </w:rPr>
        <w:t xml:space="preserve">החליטו להשבית. </w:t>
      </w:r>
      <w:bookmarkStart w:id="3583" w:name="_ETM_Q13_665410"/>
      <w:bookmarkEnd w:id="3583"/>
      <w:r>
        <w:rPr>
          <w:rtl/>
          <w:lang w:eastAsia="he-IL"/>
        </w:rPr>
        <w:t xml:space="preserve">מחר בשעה </w:t>
      </w:r>
      <w:r>
        <w:rPr>
          <w:rFonts w:hint="cs"/>
          <w:rtl/>
          <w:lang w:eastAsia="he-IL"/>
        </w:rPr>
        <w:t>15:00</w:t>
      </w:r>
      <w:r>
        <w:rPr>
          <w:rtl/>
          <w:lang w:eastAsia="he-IL"/>
        </w:rPr>
        <w:t xml:space="preserve"> יש הפגנה </w:t>
      </w:r>
      <w:proofErr w:type="spellStart"/>
      <w:r>
        <w:rPr>
          <w:rFonts w:hint="cs"/>
          <w:rtl/>
          <w:lang w:eastAsia="he-IL"/>
        </w:rPr>
        <w:t>ב</w:t>
      </w:r>
      <w:r>
        <w:rPr>
          <w:rtl/>
          <w:lang w:eastAsia="he-IL"/>
        </w:rPr>
        <w:t>ס</w:t>
      </w:r>
      <w:r>
        <w:rPr>
          <w:rFonts w:hint="cs"/>
          <w:rtl/>
          <w:lang w:eastAsia="he-IL"/>
        </w:rPr>
        <w:t>ח'</w:t>
      </w:r>
      <w:r>
        <w:rPr>
          <w:rtl/>
          <w:lang w:eastAsia="he-IL"/>
        </w:rPr>
        <w:t>נין</w:t>
      </w:r>
      <w:proofErr w:type="spellEnd"/>
      <w:r>
        <w:rPr>
          <w:rtl/>
          <w:lang w:eastAsia="he-IL"/>
        </w:rPr>
        <w:t xml:space="preserve"> נגד הפש</w:t>
      </w:r>
      <w:r>
        <w:rPr>
          <w:rFonts w:hint="cs"/>
          <w:rtl/>
          <w:lang w:eastAsia="he-IL"/>
        </w:rPr>
        <w:t>י</w:t>
      </w:r>
      <w:r>
        <w:rPr>
          <w:rtl/>
          <w:lang w:eastAsia="he-IL"/>
        </w:rPr>
        <w:t xml:space="preserve">עה בקרב האוכלוסייה </w:t>
      </w:r>
      <w:bookmarkStart w:id="3584" w:name="_ETM_Q13_671704"/>
      <w:bookmarkEnd w:id="3584"/>
      <w:r>
        <w:rPr>
          <w:rtl/>
          <w:lang w:eastAsia="he-IL"/>
        </w:rPr>
        <w:t>הערבית</w:t>
      </w:r>
      <w:r>
        <w:rPr>
          <w:rFonts w:hint="cs"/>
          <w:rtl/>
          <w:lang w:eastAsia="he-IL"/>
        </w:rPr>
        <w:t>.</w:t>
      </w:r>
      <w:r>
        <w:rPr>
          <w:rtl/>
          <w:lang w:eastAsia="he-IL"/>
        </w:rPr>
        <w:t xml:space="preserve"> אני קורא לאזרחים היהודים ששומעים אותי, שצופים בי עכשיו</w:t>
      </w:r>
      <w:r>
        <w:rPr>
          <w:rFonts w:hint="cs"/>
          <w:rtl/>
          <w:lang w:eastAsia="he-IL"/>
        </w:rPr>
        <w:t>:</w:t>
      </w:r>
      <w:r>
        <w:rPr>
          <w:rtl/>
          <w:lang w:eastAsia="he-IL"/>
        </w:rPr>
        <w:t xml:space="preserve"> </w:t>
      </w:r>
      <w:bookmarkStart w:id="3585" w:name="_ETM_Q13_677999"/>
      <w:bookmarkEnd w:id="3585"/>
      <w:r>
        <w:rPr>
          <w:rtl/>
          <w:lang w:eastAsia="he-IL"/>
        </w:rPr>
        <w:t>תבואו ותפגינו עם תושבי ס</w:t>
      </w:r>
      <w:r>
        <w:rPr>
          <w:rFonts w:hint="cs"/>
          <w:rtl/>
          <w:lang w:eastAsia="he-IL"/>
        </w:rPr>
        <w:t>ח'</w:t>
      </w:r>
      <w:r>
        <w:rPr>
          <w:rtl/>
          <w:lang w:eastAsia="he-IL"/>
        </w:rPr>
        <w:t>נין ועם האוכלוסייה הערבית נגד הפש</w:t>
      </w:r>
      <w:r>
        <w:rPr>
          <w:rFonts w:hint="cs"/>
          <w:rtl/>
          <w:lang w:eastAsia="he-IL"/>
        </w:rPr>
        <w:t>י</w:t>
      </w:r>
      <w:r>
        <w:rPr>
          <w:rtl/>
          <w:lang w:eastAsia="he-IL"/>
        </w:rPr>
        <w:t xml:space="preserve">עה. </w:t>
      </w:r>
      <w:bookmarkStart w:id="3586" w:name="_ETM_Q13_684294"/>
      <w:bookmarkEnd w:id="3586"/>
      <w:r>
        <w:rPr>
          <w:rtl/>
          <w:lang w:eastAsia="he-IL"/>
        </w:rPr>
        <w:t>אנחנו חברה שרוצה לחיות ללא נשק</w:t>
      </w:r>
      <w:r>
        <w:rPr>
          <w:rFonts w:hint="cs"/>
          <w:rtl/>
          <w:lang w:eastAsia="he-IL"/>
        </w:rPr>
        <w:t>,</w:t>
      </w:r>
      <w:r>
        <w:rPr>
          <w:rtl/>
          <w:lang w:eastAsia="he-IL"/>
        </w:rPr>
        <w:t xml:space="preserve"> </w:t>
      </w:r>
      <w:bookmarkStart w:id="3587" w:name="_ETM_Q13_691540"/>
      <w:bookmarkEnd w:id="3587"/>
      <w:r>
        <w:rPr>
          <w:rtl/>
          <w:lang w:eastAsia="he-IL"/>
        </w:rPr>
        <w:t xml:space="preserve">ללא פרוטקשן, ללא שוק אפור, ללא פשיעה מאורגנת, ללא רצח </w:t>
      </w:r>
      <w:bookmarkStart w:id="3588" w:name="_ETM_Q13_697846"/>
      <w:bookmarkEnd w:id="3588"/>
      <w:r>
        <w:rPr>
          <w:rtl/>
          <w:lang w:eastAsia="he-IL"/>
        </w:rPr>
        <w:t>בכלל</w:t>
      </w:r>
      <w:r>
        <w:rPr>
          <w:rFonts w:hint="cs"/>
          <w:rtl/>
          <w:lang w:eastAsia="he-IL"/>
        </w:rPr>
        <w:t>.</w:t>
      </w:r>
      <w:r>
        <w:rPr>
          <w:rtl/>
          <w:lang w:eastAsia="he-IL"/>
        </w:rPr>
        <w:t xml:space="preserve"> ובוודאי</w:t>
      </w:r>
      <w:r>
        <w:rPr>
          <w:rFonts w:hint="cs"/>
          <w:rtl/>
          <w:lang w:eastAsia="he-IL"/>
        </w:rPr>
        <w:t>,</w:t>
      </w:r>
      <w:r>
        <w:rPr>
          <w:rtl/>
          <w:lang w:eastAsia="he-IL"/>
        </w:rPr>
        <w:t xml:space="preserve"> כשיש מקרה רצח, רוצים פ</w:t>
      </w:r>
      <w:r>
        <w:rPr>
          <w:rFonts w:hint="cs"/>
          <w:rtl/>
          <w:lang w:eastAsia="he-IL"/>
        </w:rPr>
        <w:t>י</w:t>
      </w:r>
      <w:r>
        <w:rPr>
          <w:rtl/>
          <w:lang w:eastAsia="he-IL"/>
        </w:rPr>
        <w:t xml:space="preserve">ענוח. אלה הן הדרישות </w:t>
      </w:r>
      <w:bookmarkStart w:id="3589" w:name="_ETM_Q13_704153"/>
      <w:bookmarkEnd w:id="3589"/>
      <w:r>
        <w:rPr>
          <w:rtl/>
          <w:lang w:eastAsia="he-IL"/>
        </w:rPr>
        <w:t xml:space="preserve">שלנו, דרישות לגיטימיות למהדרין, אלמנטריות. </w:t>
      </w:r>
      <w:bookmarkStart w:id="3590" w:name="_ETM_Q13_711590"/>
      <w:bookmarkEnd w:id="3590"/>
    </w:p>
    <w:p w:rsidR="007044A8" w:rsidRDefault="007044A8" w:rsidP="001C5CFC">
      <w:pPr>
        <w:rPr>
          <w:rtl/>
          <w:lang w:eastAsia="he-IL"/>
        </w:rPr>
      </w:pPr>
      <w:bookmarkStart w:id="3591" w:name="_ETM_Q13_711357"/>
      <w:bookmarkStart w:id="3592" w:name="_ETM_Q13_711608"/>
      <w:bookmarkEnd w:id="3591"/>
      <w:bookmarkEnd w:id="3592"/>
    </w:p>
    <w:p w:rsidR="007044A8" w:rsidRDefault="007044A8" w:rsidP="001C5CFC">
      <w:pPr>
        <w:rPr>
          <w:rtl/>
          <w:lang w:eastAsia="he-IL"/>
        </w:rPr>
      </w:pPr>
      <w:bookmarkStart w:id="3593" w:name="_ETM_Q13_711726"/>
      <w:bookmarkStart w:id="3594" w:name="_ETM_Q13_711864"/>
      <w:bookmarkEnd w:id="3593"/>
      <w:bookmarkEnd w:id="3594"/>
      <w:r>
        <w:rPr>
          <w:rtl/>
          <w:lang w:eastAsia="he-IL"/>
        </w:rPr>
        <w:t xml:space="preserve">מפה אנחנו נעבור למרי אזרחי בדרכי שלום. מה זאת אומרת </w:t>
      </w:r>
      <w:bookmarkStart w:id="3595" w:name="_ETM_Q13_717040"/>
      <w:bookmarkEnd w:id="3595"/>
      <w:r>
        <w:rPr>
          <w:rtl/>
          <w:lang w:eastAsia="he-IL"/>
        </w:rPr>
        <w:t xml:space="preserve">מרי אזרחי בדרכי שלום? כלומר, להחליט על שלושה ימים של </w:t>
      </w:r>
      <w:bookmarkStart w:id="3596" w:name="_ETM_Q13_722490"/>
      <w:bookmarkEnd w:id="3596"/>
      <w:r>
        <w:rPr>
          <w:rtl/>
          <w:lang w:eastAsia="he-IL"/>
        </w:rPr>
        <w:t>שביתה כוללת</w:t>
      </w:r>
      <w:r>
        <w:rPr>
          <w:rFonts w:hint="cs"/>
          <w:rtl/>
          <w:lang w:eastAsia="he-IL"/>
        </w:rPr>
        <w:t xml:space="preserve"> –</w:t>
      </w:r>
      <w:r>
        <w:rPr>
          <w:rtl/>
          <w:lang w:eastAsia="he-IL"/>
        </w:rPr>
        <w:t xml:space="preserve"> גם לא להשתמש בכרטיסי אשראי, לא לתדלק ב</w:t>
      </w:r>
      <w:r>
        <w:rPr>
          <w:rFonts w:hint="cs"/>
          <w:rtl/>
          <w:lang w:eastAsia="he-IL"/>
        </w:rPr>
        <w:t>תחנות</w:t>
      </w:r>
      <w:r>
        <w:rPr>
          <w:rtl/>
          <w:lang w:eastAsia="he-IL"/>
        </w:rPr>
        <w:t xml:space="preserve"> </w:t>
      </w:r>
      <w:bookmarkStart w:id="3597" w:name="_ETM_Q13_727940"/>
      <w:bookmarkEnd w:id="3597"/>
      <w:r>
        <w:rPr>
          <w:rtl/>
          <w:lang w:eastAsia="he-IL"/>
        </w:rPr>
        <w:t>דלק, לא להשתמש בזה</w:t>
      </w:r>
      <w:r>
        <w:rPr>
          <w:rFonts w:hint="cs"/>
          <w:rtl/>
          <w:lang w:eastAsia="he-IL"/>
        </w:rPr>
        <w:t>,</w:t>
      </w:r>
      <w:r>
        <w:rPr>
          <w:rtl/>
          <w:lang w:eastAsia="he-IL"/>
        </w:rPr>
        <w:t xml:space="preserve"> </w:t>
      </w:r>
      <w:bookmarkStart w:id="3598" w:name="_ETM_Q13_734059"/>
      <w:bookmarkEnd w:id="3598"/>
      <w:r>
        <w:rPr>
          <w:rtl/>
          <w:lang w:eastAsia="he-IL"/>
        </w:rPr>
        <w:t xml:space="preserve">גם לכבות את האור שעה שלמה </w:t>
      </w:r>
      <w:bookmarkStart w:id="3599" w:name="_ETM_Q13_738419"/>
      <w:bookmarkEnd w:id="3599"/>
      <w:r>
        <w:rPr>
          <w:rFonts w:hint="cs"/>
          <w:rtl/>
          <w:lang w:eastAsia="he-IL"/>
        </w:rPr>
        <w:t xml:space="preserve">– </w:t>
      </w:r>
      <w:r>
        <w:rPr>
          <w:rtl/>
          <w:lang w:eastAsia="he-IL"/>
        </w:rPr>
        <w:t xml:space="preserve">לפגוע בכלכלה במשך שלושה ימים. למה? כי אנחנו רוצים להעביר </w:t>
      </w:r>
      <w:bookmarkStart w:id="3600" w:name="_ETM_Q13_743269"/>
      <w:bookmarkEnd w:id="3600"/>
      <w:r>
        <w:rPr>
          <w:rtl/>
          <w:lang w:eastAsia="he-IL"/>
        </w:rPr>
        <w:t>מסר</w:t>
      </w:r>
      <w:r>
        <w:rPr>
          <w:rFonts w:hint="cs"/>
          <w:rtl/>
          <w:lang w:eastAsia="he-IL"/>
        </w:rPr>
        <w:t>:</w:t>
      </w:r>
      <w:r>
        <w:rPr>
          <w:rtl/>
          <w:lang w:eastAsia="he-IL"/>
        </w:rPr>
        <w:t xml:space="preserve"> אם החיים של הילדים שלנו לא נורמליים</w:t>
      </w:r>
      <w:r>
        <w:rPr>
          <w:rFonts w:hint="cs"/>
          <w:rtl/>
          <w:lang w:eastAsia="he-IL"/>
        </w:rPr>
        <w:t>,</w:t>
      </w:r>
      <w:r>
        <w:rPr>
          <w:rtl/>
          <w:lang w:eastAsia="he-IL"/>
        </w:rPr>
        <w:t xml:space="preserve"> </w:t>
      </w:r>
      <w:bookmarkStart w:id="3601" w:name="_ETM_Q13_748789"/>
      <w:bookmarkEnd w:id="3601"/>
      <w:r>
        <w:rPr>
          <w:rtl/>
          <w:lang w:eastAsia="he-IL"/>
        </w:rPr>
        <w:t xml:space="preserve">החיים של המדינה לא צריכים להיות נורמליים. </w:t>
      </w:r>
    </w:p>
    <w:p w:rsidR="007044A8" w:rsidRDefault="007044A8" w:rsidP="001C5CFC">
      <w:pPr>
        <w:rPr>
          <w:rtl/>
          <w:lang w:eastAsia="he-IL"/>
        </w:rPr>
      </w:pPr>
    </w:p>
    <w:p w:rsidR="007044A8" w:rsidRDefault="007044A8" w:rsidP="006B5728">
      <w:pPr>
        <w:rPr>
          <w:rtl/>
        </w:rPr>
      </w:pPr>
      <w:r>
        <w:rPr>
          <w:rtl/>
          <w:lang w:eastAsia="he-IL"/>
        </w:rPr>
        <w:t xml:space="preserve">אתם יודעים מה? </w:t>
      </w:r>
      <w:bookmarkStart w:id="3602" w:name="_ETM_Q13_754616"/>
      <w:bookmarkEnd w:id="3602"/>
      <w:r>
        <w:rPr>
          <w:rtl/>
          <w:lang w:eastAsia="he-IL"/>
        </w:rPr>
        <w:t>אנחנו מוכנים לא לעשות זאת</w:t>
      </w:r>
      <w:r>
        <w:rPr>
          <w:rFonts w:hint="cs"/>
          <w:rtl/>
          <w:lang w:eastAsia="he-IL"/>
        </w:rPr>
        <w:t>.</w:t>
      </w:r>
      <w:r>
        <w:rPr>
          <w:rtl/>
          <w:lang w:eastAsia="he-IL"/>
        </w:rPr>
        <w:t xml:space="preserve"> אנחנו לא חובבי מאבק</w:t>
      </w:r>
      <w:r>
        <w:rPr>
          <w:rFonts w:hint="cs"/>
          <w:rtl/>
          <w:lang w:eastAsia="he-IL"/>
        </w:rPr>
        <w:t>.</w:t>
      </w:r>
      <w:r>
        <w:rPr>
          <w:rtl/>
          <w:lang w:eastAsia="he-IL"/>
        </w:rPr>
        <w:t xml:space="preserve"> </w:t>
      </w:r>
      <w:bookmarkStart w:id="3603" w:name="TOR_Q14"/>
      <w:bookmarkEnd w:id="3603"/>
      <w:r>
        <w:rPr>
          <w:rFonts w:hint="cs"/>
          <w:rtl/>
        </w:rPr>
        <w:t>אנחנו מוכנים לחזור בנו. אז שתהיה תוכנית רצינית למיגור</w:t>
      </w:r>
      <w:bookmarkStart w:id="3604" w:name="_ETM_Q14_169000"/>
      <w:bookmarkEnd w:id="3604"/>
      <w:r>
        <w:rPr>
          <w:rFonts w:hint="cs"/>
          <w:rtl/>
        </w:rPr>
        <w:t xml:space="preserve"> הפשיעה ולא נעשה כלום. לא </w:t>
      </w:r>
      <w:bookmarkStart w:id="3605" w:name="ET_yor_6423_2"/>
      <w:r>
        <w:rPr>
          <w:rFonts w:hint="cs"/>
          <w:rtl/>
        </w:rPr>
        <w:t xml:space="preserve">השבתות, לא מרי אזרחי בדרכי שלום, לא כלום. פשוט </w:t>
      </w:r>
      <w:bookmarkStart w:id="3606" w:name="_ETM_Q14_172000"/>
      <w:bookmarkEnd w:id="3606"/>
      <w:r>
        <w:rPr>
          <w:rFonts w:hint="cs"/>
          <w:rtl/>
        </w:rPr>
        <w:t>מאוד אנחנו רוצים לחיות בחברה נורמלית. תודה רבה.</w:t>
      </w:r>
    </w:p>
    <w:p w:rsidR="007044A8" w:rsidRDefault="007044A8" w:rsidP="001C5CFC">
      <w:pPr>
        <w:rPr>
          <w:rtl/>
        </w:rPr>
      </w:pPr>
    </w:p>
    <w:p w:rsidR="007044A8" w:rsidRDefault="007044A8" w:rsidP="001C5CFC">
      <w:pPr>
        <w:pStyle w:val="af6"/>
        <w:keepNext/>
        <w:rPr>
          <w:rStyle w:val="TagStyle"/>
          <w:rtl/>
        </w:rPr>
      </w:pPr>
      <w:r w:rsidRPr="00BB7AD1">
        <w:rPr>
          <w:rStyle w:val="TagStyle"/>
          <w:rtl/>
        </w:rPr>
        <w:t xml:space="preserve"> &lt;&lt; יור &gt;&gt; </w:t>
      </w:r>
      <w:r w:rsidRPr="00BB7AD1">
        <w:rPr>
          <w:rStyle w:val="TagStyle"/>
          <w:color w:val="auto"/>
          <w:bdr w:val="none" w:sz="0" w:space="0" w:color="auto"/>
          <w:rtl/>
        </w:rPr>
        <w:t>היו"ר אמיר אוחנה:</w:t>
      </w:r>
      <w:r w:rsidRPr="00BB7AD1">
        <w:rPr>
          <w:rStyle w:val="TagStyle"/>
          <w:rtl/>
        </w:rPr>
        <w:t xml:space="preserve"> &lt;&lt; יור &gt;&gt;</w:t>
      </w:r>
      <w:r>
        <w:rPr>
          <w:rStyle w:val="TagStyle"/>
          <w:rtl/>
        </w:rPr>
        <w:t xml:space="preserve">   </w:t>
      </w:r>
    </w:p>
    <w:p w:rsidR="007044A8" w:rsidRDefault="007044A8" w:rsidP="001C5CFC">
      <w:pPr>
        <w:pStyle w:val="KeepWithNext"/>
        <w:rPr>
          <w:rStyle w:val="TagStyle"/>
          <w:rtl/>
        </w:rPr>
      </w:pPr>
    </w:p>
    <w:p w:rsidR="007044A8" w:rsidRDefault="007044A8" w:rsidP="001C5CFC">
      <w:pPr>
        <w:rPr>
          <w:rtl/>
        </w:rPr>
      </w:pPr>
      <w:bookmarkStart w:id="3607" w:name="_ETM_Q14_178000"/>
      <w:bookmarkEnd w:id="3607"/>
      <w:r>
        <w:rPr>
          <w:rFonts w:hint="cs"/>
          <w:rtl/>
        </w:rPr>
        <w:t>תודה רבה. חבר</w:t>
      </w:r>
      <w:bookmarkStart w:id="3608" w:name="_ETM_Q14_180000"/>
      <w:bookmarkEnd w:id="3608"/>
      <w:r>
        <w:rPr>
          <w:rFonts w:hint="cs"/>
          <w:rtl/>
        </w:rPr>
        <w:t xml:space="preserve"> הכנסת ואליד אלהואשלה, בבקשה. אחריו </w:t>
      </w:r>
      <w:r>
        <w:rPr>
          <w:rFonts w:hint="eastAsia"/>
          <w:rtl/>
        </w:rPr>
        <w:t>–</w:t>
      </w:r>
      <w:r>
        <w:rPr>
          <w:rFonts w:hint="cs"/>
          <w:rtl/>
        </w:rPr>
        <w:t xml:space="preserve"> חברת הכנסת מרב מיכאלי.</w:t>
      </w:r>
    </w:p>
    <w:p w:rsidR="007044A8" w:rsidRDefault="007044A8" w:rsidP="001C5CFC">
      <w:pPr>
        <w:rPr>
          <w:rtl/>
        </w:rPr>
      </w:pPr>
      <w:bookmarkStart w:id="3609" w:name="_ETM_Q14_187000"/>
      <w:bookmarkEnd w:id="3609"/>
    </w:p>
    <w:p w:rsidR="007044A8" w:rsidRDefault="007044A8" w:rsidP="001C5CFC">
      <w:pPr>
        <w:pStyle w:val="af5"/>
        <w:keepNext/>
        <w:rPr>
          <w:rtl/>
        </w:rPr>
      </w:pPr>
      <w:bookmarkStart w:id="3610" w:name="ET_interruption_6345_11"/>
      <w:r w:rsidRPr="00BB7AD1">
        <w:rPr>
          <w:rStyle w:val="TagStyle"/>
          <w:rtl/>
        </w:rPr>
        <w:t xml:space="preserve"> &lt;&lt; קריאה &gt;&gt; </w:t>
      </w:r>
      <w:r>
        <w:rPr>
          <w:rtl/>
        </w:rPr>
        <w:t>טלי גוטליב (הליכוד):</w:t>
      </w:r>
      <w:r w:rsidRPr="00BB7AD1">
        <w:rPr>
          <w:rStyle w:val="TagStyle"/>
          <w:rtl/>
        </w:rPr>
        <w:t xml:space="preserve"> &lt;&lt; קריאה &gt;&gt;</w:t>
      </w:r>
      <w:r>
        <w:rPr>
          <w:rtl/>
        </w:rPr>
        <w:t xml:space="preserve">   </w:t>
      </w:r>
      <w:bookmarkEnd w:id="3610"/>
    </w:p>
    <w:p w:rsidR="007044A8" w:rsidRDefault="007044A8" w:rsidP="001C5CFC">
      <w:pPr>
        <w:pStyle w:val="KeepWithNext"/>
        <w:rPr>
          <w:rtl/>
        </w:rPr>
      </w:pPr>
    </w:p>
    <w:p w:rsidR="007044A8" w:rsidRDefault="007044A8" w:rsidP="001C5CFC">
      <w:pPr>
        <w:rPr>
          <w:rtl/>
        </w:rPr>
      </w:pPr>
      <w:bookmarkStart w:id="3611" w:name="_ETM_Q14_184000"/>
      <w:bookmarkEnd w:id="3611"/>
      <w:r>
        <w:rPr>
          <w:rFonts w:hint="cs"/>
          <w:rtl/>
        </w:rPr>
        <w:t>איפה הנשק?</w:t>
      </w:r>
      <w:bookmarkStart w:id="3612" w:name="_ETM_Q14_188000"/>
      <w:bookmarkEnd w:id="3612"/>
      <w:r>
        <w:rPr>
          <w:rFonts w:hint="cs"/>
          <w:rtl/>
        </w:rPr>
        <w:t xml:space="preserve"> תביאו את הנשק. </w:t>
      </w:r>
    </w:p>
    <w:p w:rsidR="007044A8" w:rsidRDefault="007044A8" w:rsidP="001C5CFC">
      <w:pPr>
        <w:keepNext/>
        <w:rPr>
          <w:rtl/>
        </w:rPr>
      </w:pPr>
    </w:p>
    <w:p w:rsidR="007044A8" w:rsidRDefault="007044A8" w:rsidP="001C5CFC">
      <w:pPr>
        <w:pStyle w:val="af6"/>
        <w:keepNext/>
        <w:rPr>
          <w:rtl/>
        </w:rPr>
      </w:pPr>
      <w:bookmarkStart w:id="3613" w:name="_ETM_Q14_195000"/>
      <w:bookmarkEnd w:id="3613"/>
      <w:r w:rsidRPr="00BB7AD1">
        <w:rPr>
          <w:rStyle w:val="TagStyle"/>
          <w:rtl/>
        </w:rPr>
        <w:t xml:space="preserve"> &lt;&lt; יור &gt;&gt; </w:t>
      </w:r>
      <w:r>
        <w:rPr>
          <w:rtl/>
        </w:rPr>
        <w:t>היו"ר אמיר אוחנה:</w:t>
      </w:r>
      <w:r w:rsidRPr="00BB7AD1">
        <w:rPr>
          <w:rStyle w:val="TagStyle"/>
          <w:rtl/>
        </w:rPr>
        <w:t xml:space="preserve"> &lt;&lt; יור &gt;&gt;</w:t>
      </w:r>
      <w:r>
        <w:rPr>
          <w:rtl/>
        </w:rPr>
        <w:t xml:space="preserve">   </w:t>
      </w:r>
    </w:p>
    <w:p w:rsidR="007044A8" w:rsidRDefault="007044A8" w:rsidP="001C5CFC">
      <w:pPr>
        <w:pStyle w:val="KeepWithNext"/>
        <w:rPr>
          <w:rtl/>
        </w:rPr>
      </w:pPr>
    </w:p>
    <w:p w:rsidR="007044A8" w:rsidRPr="00BB7AD1" w:rsidRDefault="007044A8" w:rsidP="001C5CFC">
      <w:pPr>
        <w:rPr>
          <w:rtl/>
        </w:rPr>
      </w:pPr>
      <w:bookmarkStart w:id="3614" w:name="_ETM_Q14_199000"/>
      <w:bookmarkEnd w:id="3614"/>
      <w:r>
        <w:rPr>
          <w:rFonts w:hint="cs"/>
          <w:rtl/>
        </w:rPr>
        <w:t>בבקשה, אדוני, עד שלוש דקות לרשותך.</w:t>
      </w:r>
    </w:p>
    <w:p w:rsidR="007044A8" w:rsidRPr="00BB7AD1" w:rsidRDefault="007044A8" w:rsidP="001C5CFC">
      <w:pPr>
        <w:ind w:firstLine="0"/>
        <w:rPr>
          <w:rtl/>
        </w:rPr>
      </w:pPr>
    </w:p>
    <w:p w:rsidR="007044A8" w:rsidRDefault="007044A8" w:rsidP="001C5CFC">
      <w:pPr>
        <w:pStyle w:val="a4"/>
        <w:keepNext/>
        <w:rPr>
          <w:rtl/>
        </w:rPr>
      </w:pPr>
      <w:bookmarkStart w:id="3615" w:name="_ETM_Q14_192000"/>
      <w:bookmarkStart w:id="3616" w:name="ET_speaker_6340_10"/>
      <w:bookmarkEnd w:id="3615"/>
      <w:r w:rsidRPr="00BB7AD1">
        <w:rPr>
          <w:rStyle w:val="TagStyle"/>
          <w:rtl/>
        </w:rPr>
        <w:t xml:space="preserve"> &lt;&lt; דובר &gt;&gt; </w:t>
      </w:r>
      <w:bookmarkStart w:id="3617" w:name="_Toc219910046"/>
      <w:bookmarkStart w:id="3618" w:name="_Toc219914846"/>
      <w:bookmarkStart w:id="3619" w:name="_Toc219919429"/>
      <w:bookmarkStart w:id="3620" w:name="_Toc219969460"/>
      <w:bookmarkStart w:id="3621" w:name="_Toc219970922"/>
      <w:r>
        <w:rPr>
          <w:rtl/>
        </w:rPr>
        <w:t>ואליד אלהואשלה (רע"מ – הרשימה הערבית המאוחדת):</w:t>
      </w:r>
      <w:bookmarkEnd w:id="3617"/>
      <w:bookmarkEnd w:id="3618"/>
      <w:bookmarkEnd w:id="3619"/>
      <w:bookmarkEnd w:id="3620"/>
      <w:bookmarkEnd w:id="3621"/>
      <w:r w:rsidRPr="00BB7AD1">
        <w:rPr>
          <w:rStyle w:val="TagStyle"/>
          <w:rtl/>
        </w:rPr>
        <w:t xml:space="preserve"> &lt;&lt; דובר &gt;&gt;</w:t>
      </w:r>
      <w:r>
        <w:rPr>
          <w:rtl/>
        </w:rPr>
        <w:t xml:space="preserve">   </w:t>
      </w:r>
      <w:bookmarkEnd w:id="3616"/>
    </w:p>
    <w:p w:rsidR="007044A8" w:rsidRDefault="007044A8" w:rsidP="001C5CFC">
      <w:pPr>
        <w:rPr>
          <w:rtl/>
        </w:rPr>
      </w:pPr>
      <w:bookmarkStart w:id="3622" w:name="_ETM_Q14_177000"/>
      <w:bookmarkEnd w:id="3605"/>
      <w:bookmarkEnd w:id="3622"/>
    </w:p>
    <w:p w:rsidR="007044A8" w:rsidRDefault="007044A8" w:rsidP="001C5CFC">
      <w:pPr>
        <w:rPr>
          <w:rtl/>
        </w:rPr>
      </w:pPr>
      <w:bookmarkStart w:id="3623" w:name="_ETM_Q14_200000"/>
      <w:bookmarkEnd w:id="3623"/>
      <w:r>
        <w:rPr>
          <w:rFonts w:hint="cs"/>
          <w:rtl/>
        </w:rPr>
        <w:t>אדוני היושב-ראש, חבריי חברי הכנסת,</w:t>
      </w:r>
      <w:bookmarkStart w:id="3624" w:name="_ETM_Q14_201000"/>
      <w:bookmarkEnd w:id="3624"/>
      <w:r>
        <w:rPr>
          <w:rFonts w:hint="cs"/>
          <w:rtl/>
        </w:rPr>
        <w:t xml:space="preserve"> מדובר בהצעת חוק מורכבת. מצד אחד, היא מיטיבה עם האזרחים</w:t>
      </w:r>
      <w:bookmarkStart w:id="3625" w:name="_ETM_Q14_210000"/>
      <w:bookmarkEnd w:id="3625"/>
      <w:r>
        <w:rPr>
          <w:rFonts w:hint="cs"/>
          <w:rtl/>
        </w:rPr>
        <w:t xml:space="preserve"> אבל מצד שני הצעת חוק שפוגעת בפרנסתם של נהגי המוניות </w:t>
      </w:r>
      <w:bookmarkStart w:id="3626" w:name="_ETM_Q14_218000"/>
      <w:bookmarkEnd w:id="3626"/>
      <w:r>
        <w:rPr>
          <w:rFonts w:hint="cs"/>
          <w:rtl/>
        </w:rPr>
        <w:t xml:space="preserve">יוצרת מצב של אי-תחרות. דבר שני, יש כאן תחרות לא הוגנת מכיוון שיש נהגים שמשלמים הרבה כסף על </w:t>
      </w:r>
      <w:bookmarkStart w:id="3627" w:name="_ETM_Q14_224000"/>
      <w:bookmarkEnd w:id="3627"/>
      <w:r>
        <w:rPr>
          <w:rFonts w:hint="cs"/>
          <w:rtl/>
        </w:rPr>
        <w:t>הרישיונות שלהם ועוברים הכשרות על מנת לשמור על הנוסעים שמסיעים</w:t>
      </w:r>
      <w:bookmarkStart w:id="3628" w:name="_ETM_Q14_237000"/>
      <w:bookmarkEnd w:id="3628"/>
      <w:r>
        <w:rPr>
          <w:rFonts w:hint="cs"/>
          <w:rtl/>
        </w:rPr>
        <w:t xml:space="preserve"> אותם, ופתאום, בהחלטה של השרה, החלטה מהירה, מביאים את החקיקה </w:t>
      </w:r>
      <w:bookmarkStart w:id="3629" w:name="_ETM_Q14_245000"/>
      <w:bookmarkEnd w:id="3629"/>
      <w:r>
        <w:rPr>
          <w:rFonts w:hint="cs"/>
          <w:rtl/>
        </w:rPr>
        <w:t xml:space="preserve">הזאת ולא נותנים חלופה לנהגי המוניות. </w:t>
      </w:r>
      <w:bookmarkStart w:id="3630" w:name="_ETM_Q14_255000"/>
      <w:bookmarkStart w:id="3631" w:name="_ETM_Q14_256000"/>
      <w:bookmarkEnd w:id="3630"/>
      <w:bookmarkEnd w:id="3631"/>
      <w:r>
        <w:rPr>
          <w:rFonts w:hint="cs"/>
          <w:rtl/>
        </w:rPr>
        <w:t xml:space="preserve">צריך לשמור על הזכויות </w:t>
      </w:r>
      <w:bookmarkStart w:id="3632" w:name="_ETM_Q14_251000"/>
      <w:bookmarkEnd w:id="3632"/>
      <w:r>
        <w:rPr>
          <w:rFonts w:hint="cs"/>
          <w:rtl/>
        </w:rPr>
        <w:t xml:space="preserve">שלהם. </w:t>
      </w:r>
    </w:p>
    <w:p w:rsidR="007044A8" w:rsidRDefault="007044A8" w:rsidP="001C5CFC">
      <w:pPr>
        <w:rPr>
          <w:rtl/>
        </w:rPr>
      </w:pPr>
      <w:bookmarkStart w:id="3633" w:name="_ETM_Q14_263761"/>
      <w:bookmarkStart w:id="3634" w:name="_ETM_Q14_263832"/>
      <w:bookmarkStart w:id="3635" w:name="_ETM_Q14_263948"/>
      <w:bookmarkEnd w:id="3633"/>
      <w:bookmarkEnd w:id="3634"/>
      <w:bookmarkEnd w:id="3635"/>
    </w:p>
    <w:p w:rsidR="007044A8" w:rsidRDefault="007044A8" w:rsidP="001C5CFC">
      <w:pPr>
        <w:rPr>
          <w:rtl/>
        </w:rPr>
      </w:pPr>
      <w:bookmarkStart w:id="3636" w:name="_ETM_Q14_264008"/>
      <w:bookmarkEnd w:id="3636"/>
      <w:r>
        <w:rPr>
          <w:rFonts w:hint="cs"/>
          <w:rtl/>
        </w:rPr>
        <w:t>נותנים עטיפה להצעת החוק ואומרים שזה על מנת להוריד</w:t>
      </w:r>
      <w:bookmarkStart w:id="3637" w:name="_ETM_Q14_262000"/>
      <w:bookmarkEnd w:id="3637"/>
      <w:r>
        <w:rPr>
          <w:rFonts w:hint="cs"/>
          <w:rtl/>
        </w:rPr>
        <w:t xml:space="preserve"> את יוקר המחיה. האם השרה רגב אחראית על עניין או</w:t>
      </w:r>
      <w:bookmarkStart w:id="3638" w:name="_ETM_Q14_268000"/>
      <w:bookmarkEnd w:id="3638"/>
      <w:r>
        <w:rPr>
          <w:rFonts w:hint="cs"/>
          <w:rtl/>
        </w:rPr>
        <w:t xml:space="preserve"> על המצב של יוקר המחיה במדינה? דובר רבות על הקבינט לטיפול </w:t>
      </w:r>
      <w:bookmarkStart w:id="3639" w:name="_ETM_Q14_277000"/>
      <w:bookmarkEnd w:id="3639"/>
      <w:r>
        <w:rPr>
          <w:rFonts w:hint="cs"/>
          <w:rtl/>
        </w:rPr>
        <w:t>ביוקר המחיה במדינה, זה מצריך החלטות ממשלה. אזרחים נאנקים תחת המחירים</w:t>
      </w:r>
      <w:bookmarkStart w:id="3640" w:name="_ETM_Q14_285000"/>
      <w:bookmarkEnd w:id="3640"/>
      <w:r>
        <w:rPr>
          <w:rFonts w:hint="cs"/>
          <w:rtl/>
        </w:rPr>
        <w:t xml:space="preserve">, שממשיכים לעלות במדינה, ואיפה הממשלה? האם כאשר אנחנו מכניסים את </w:t>
      </w:r>
      <w:bookmarkStart w:id="3641" w:name="_ETM_Q14_290000"/>
      <w:bookmarkEnd w:id="3641"/>
      <w:r>
        <w:rPr>
          <w:rFonts w:hint="cs"/>
          <w:rtl/>
        </w:rPr>
        <w:t>אובר למדינה ומורידים את נהגי המוניות, אנחנו מטפלים בעניין של</w:t>
      </w:r>
      <w:bookmarkStart w:id="3642" w:name="_ETM_Q14_299000"/>
      <w:bookmarkEnd w:id="3642"/>
      <w:r>
        <w:rPr>
          <w:rFonts w:hint="cs"/>
          <w:rtl/>
        </w:rPr>
        <w:t xml:space="preserve"> יוקר המחיה? צריך להוריד מחירים בדלק, צריך להוריד מחירים</w:t>
      </w:r>
      <w:bookmarkStart w:id="3643" w:name="_ETM_Q14_303000"/>
      <w:bookmarkEnd w:id="3643"/>
      <w:r>
        <w:rPr>
          <w:rFonts w:hint="cs"/>
          <w:rtl/>
        </w:rPr>
        <w:t xml:space="preserve"> במזון, צריך לדאוג לאזרחים, צריך להוריד עלויות במלחמה, וצריך לדאוג</w:t>
      </w:r>
      <w:bookmarkStart w:id="3644" w:name="_ETM_Q14_311000"/>
      <w:bookmarkEnd w:id="3644"/>
      <w:r>
        <w:rPr>
          <w:rFonts w:hint="cs"/>
          <w:rtl/>
        </w:rPr>
        <w:t xml:space="preserve"> לאזרחים, כמובן, </w:t>
      </w:r>
      <w:bookmarkStart w:id="3645" w:name="_ETM_Q14_313000"/>
      <w:bookmarkEnd w:id="3645"/>
      <w:r>
        <w:rPr>
          <w:rFonts w:hint="cs"/>
          <w:rtl/>
        </w:rPr>
        <w:t>אבל אדוני היושב-ראש, זה לא אמור להיות על חשבון</w:t>
      </w:r>
      <w:bookmarkStart w:id="3646" w:name="_ETM_Q14_318000"/>
      <w:bookmarkEnd w:id="3646"/>
      <w:r>
        <w:rPr>
          <w:rFonts w:hint="cs"/>
          <w:rtl/>
        </w:rPr>
        <w:t xml:space="preserve"> האזרחים. </w:t>
      </w:r>
      <w:bookmarkStart w:id="3647" w:name="_ETM_Q14_301000"/>
      <w:bookmarkEnd w:id="3647"/>
      <w:r>
        <w:rPr>
          <w:rFonts w:hint="cs"/>
          <w:rtl/>
        </w:rPr>
        <w:t>(אומר דברים בשפה הערבית, להלן תרגומם:)</w:t>
      </w:r>
      <w:bookmarkStart w:id="3648" w:name="_ETM_Q14_331187"/>
      <w:bookmarkEnd w:id="3648"/>
      <w:r>
        <w:rPr>
          <w:rFonts w:hint="cs"/>
          <w:rtl/>
        </w:rPr>
        <w:t xml:space="preserve"> תודה.</w:t>
      </w:r>
    </w:p>
    <w:p w:rsidR="007044A8" w:rsidRDefault="007044A8" w:rsidP="001C5CFC">
      <w:pPr>
        <w:rPr>
          <w:rtl/>
        </w:rPr>
      </w:pPr>
      <w:bookmarkStart w:id="3649" w:name="_ETM_Q14_334404"/>
      <w:bookmarkStart w:id="3650" w:name="_ETM_Q14_334495"/>
      <w:bookmarkEnd w:id="3649"/>
      <w:bookmarkEnd w:id="3650"/>
    </w:p>
    <w:p w:rsidR="007044A8" w:rsidRDefault="007044A8" w:rsidP="001C5CFC">
      <w:pPr>
        <w:pStyle w:val="af6"/>
        <w:keepNext/>
        <w:rPr>
          <w:rtl/>
        </w:rPr>
      </w:pPr>
      <w:r w:rsidRPr="004A1CDC">
        <w:rPr>
          <w:rStyle w:val="TagStyle"/>
          <w:rtl/>
        </w:rPr>
        <w:t xml:space="preserve"> &lt;&lt; יור &gt;&gt; </w:t>
      </w:r>
      <w:r>
        <w:rPr>
          <w:rtl/>
        </w:rPr>
        <w:t>היו"ר אמיר אוחנה:</w:t>
      </w:r>
      <w:r w:rsidRPr="004A1CDC">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תודה רבה. וכעת חברת הכנסת מרב מיכאלי, בבקשה. עד שלוש דקות לרשותך.</w:t>
      </w:r>
    </w:p>
    <w:p w:rsidR="007044A8" w:rsidRDefault="007044A8" w:rsidP="001C5CFC">
      <w:pPr>
        <w:rPr>
          <w:rtl/>
          <w:lang w:eastAsia="he-IL"/>
        </w:rPr>
      </w:pPr>
    </w:p>
    <w:p w:rsidR="007044A8" w:rsidRDefault="007044A8" w:rsidP="001C5CFC">
      <w:pPr>
        <w:pStyle w:val="a4"/>
        <w:keepNext/>
        <w:rPr>
          <w:rtl/>
        </w:rPr>
      </w:pPr>
      <w:bookmarkStart w:id="3651" w:name="ET_speaker_5090_5"/>
      <w:r w:rsidRPr="004A1CDC">
        <w:rPr>
          <w:rStyle w:val="TagStyle"/>
          <w:rtl/>
        </w:rPr>
        <w:t xml:space="preserve"> &lt;&lt; דובר &gt;&gt; </w:t>
      </w:r>
      <w:bookmarkStart w:id="3652" w:name="_Toc219910047"/>
      <w:bookmarkStart w:id="3653" w:name="_Toc219914847"/>
      <w:bookmarkStart w:id="3654" w:name="_Toc219919430"/>
      <w:bookmarkStart w:id="3655" w:name="_Toc219969461"/>
      <w:bookmarkStart w:id="3656" w:name="_Toc219970923"/>
      <w:r>
        <w:rPr>
          <w:rtl/>
        </w:rPr>
        <w:t>מרב מיכאלי (העבודה):</w:t>
      </w:r>
      <w:bookmarkEnd w:id="3652"/>
      <w:bookmarkEnd w:id="3653"/>
      <w:bookmarkEnd w:id="3654"/>
      <w:bookmarkEnd w:id="3655"/>
      <w:bookmarkEnd w:id="3656"/>
      <w:r w:rsidRPr="004A1CDC">
        <w:rPr>
          <w:rStyle w:val="TagStyle"/>
          <w:rtl/>
        </w:rPr>
        <w:t xml:space="preserve"> &lt;&lt; דובר &gt;&gt;</w:t>
      </w:r>
      <w:r>
        <w:rPr>
          <w:rtl/>
        </w:rPr>
        <w:t xml:space="preserve">   </w:t>
      </w:r>
      <w:bookmarkEnd w:id="3651"/>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תודה רבה, אדוני היושב-ראש. </w:t>
      </w:r>
      <w:bookmarkStart w:id="3657" w:name="_ETM_Q14_404000"/>
      <w:bookmarkEnd w:id="3657"/>
      <w:r>
        <w:rPr>
          <w:rFonts w:hint="cs"/>
          <w:rtl/>
          <w:lang w:eastAsia="he-IL"/>
        </w:rPr>
        <w:t>קודם כול, אני רוצה לברך את שרת התחבורה מירי רגב,</w:t>
      </w:r>
      <w:bookmarkStart w:id="3658" w:name="_ETM_Q14_412000"/>
      <w:bookmarkEnd w:id="3658"/>
      <w:r>
        <w:rPr>
          <w:rFonts w:hint="cs"/>
          <w:rtl/>
          <w:lang w:eastAsia="he-IL"/>
        </w:rPr>
        <w:t xml:space="preserve"> שמתארחת בארץ ישראל. אני, כמי שאוהבת את ארץ ישראל מאוד, ממש</w:t>
      </w:r>
      <w:bookmarkStart w:id="3659" w:name="_ETM_Q14_419000"/>
      <w:bookmarkEnd w:id="3659"/>
      <w:r>
        <w:rPr>
          <w:rFonts w:hint="cs"/>
          <w:rtl/>
          <w:lang w:eastAsia="he-IL"/>
        </w:rPr>
        <w:t xml:space="preserve"> נרגשת לקבל את פניה, ונחמד שהיא מצאה זמן לעבור כאן</w:t>
      </w:r>
      <w:bookmarkStart w:id="3660" w:name="_ETM_Q14_425000"/>
      <w:bookmarkEnd w:id="3660"/>
      <w:r>
        <w:rPr>
          <w:rFonts w:hint="cs"/>
          <w:rtl/>
          <w:lang w:eastAsia="he-IL"/>
        </w:rPr>
        <w:t xml:space="preserve"> ולזרוק לנו איזו עצם. </w:t>
      </w:r>
      <w:proofErr w:type="spellStart"/>
      <w:r w:rsidRPr="00CA13CF">
        <w:rPr>
          <w:rFonts w:hint="cs"/>
          <w:rtl/>
          <w:lang w:eastAsia="he-IL"/>
        </w:rPr>
        <w:t>אממה</w:t>
      </w:r>
      <w:proofErr w:type="spellEnd"/>
      <w:r>
        <w:rPr>
          <w:rFonts w:hint="cs"/>
          <w:rtl/>
          <w:lang w:eastAsia="he-IL"/>
        </w:rPr>
        <w:t xml:space="preserve">, כשמירי רגב באה לפה, כשהיא כבר באה, היא באה בשביל </w:t>
      </w:r>
      <w:bookmarkStart w:id="3661" w:name="_ETM_Q14_434000"/>
      <w:bookmarkEnd w:id="3661"/>
      <w:r>
        <w:rPr>
          <w:rFonts w:hint="cs"/>
          <w:rtl/>
          <w:lang w:eastAsia="he-IL"/>
        </w:rPr>
        <w:t xml:space="preserve">תרמית, כי לא נעים לי להגיד לכם, חבריי המציעים, </w:t>
      </w:r>
      <w:bookmarkStart w:id="3662" w:name="_ETM_Q14_436000"/>
      <w:bookmarkEnd w:id="3662"/>
      <w:r>
        <w:rPr>
          <w:rFonts w:hint="cs"/>
          <w:rtl/>
          <w:lang w:eastAsia="he-IL"/>
        </w:rPr>
        <w:t xml:space="preserve">שאני יודעת שיש לכם כוונות ממש טובות </w:t>
      </w:r>
      <w:r>
        <w:rPr>
          <w:rtl/>
          <w:lang w:eastAsia="he-IL"/>
        </w:rPr>
        <w:t>–</w:t>
      </w:r>
      <w:r>
        <w:rPr>
          <w:rFonts w:hint="cs"/>
          <w:rtl/>
          <w:lang w:eastAsia="he-IL"/>
        </w:rPr>
        <w:t xml:space="preserve"> אובר</w:t>
      </w:r>
      <w:r>
        <w:rPr>
          <w:rFonts w:hint="cs"/>
          <w:lang w:eastAsia="he-IL"/>
        </w:rPr>
        <w:t xml:space="preserve"> </w:t>
      </w:r>
      <w:r>
        <w:rPr>
          <w:rFonts w:hint="cs"/>
          <w:rtl/>
          <w:lang w:eastAsia="he-IL"/>
        </w:rPr>
        <w:t>זאת</w:t>
      </w:r>
      <w:bookmarkStart w:id="3663" w:name="_ETM_Q14_439000"/>
      <w:bookmarkEnd w:id="3663"/>
      <w:r>
        <w:rPr>
          <w:rFonts w:hint="cs"/>
          <w:rtl/>
          <w:lang w:eastAsia="he-IL"/>
        </w:rPr>
        <w:t xml:space="preserve"> תרמית. מה יוריד את יוקר המחיה, עלק? מה, כמו שכשפתחו</w:t>
      </w:r>
      <w:bookmarkStart w:id="3664" w:name="_ETM_Q14_446000"/>
      <w:bookmarkEnd w:id="3664"/>
      <w:r>
        <w:rPr>
          <w:rFonts w:hint="cs"/>
          <w:rtl/>
          <w:lang w:eastAsia="he-IL"/>
        </w:rPr>
        <w:t xml:space="preserve"> את היבוא של הדגים זה הוריד את יוקר הדגים בסופר?</w:t>
      </w:r>
      <w:bookmarkStart w:id="3665" w:name="_ETM_Q14_447000"/>
      <w:bookmarkEnd w:id="3665"/>
      <w:r>
        <w:rPr>
          <w:rFonts w:hint="cs"/>
          <w:rtl/>
          <w:lang w:eastAsia="he-IL"/>
        </w:rPr>
        <w:t xml:space="preserve"> כשהבאתם עגבניות מטורקיה, זה הוריד את המחיר של העגבניות? יאללה.</w:t>
      </w:r>
      <w:bookmarkStart w:id="3666" w:name="_ETM_Q14_453000"/>
      <w:bookmarkEnd w:id="3666"/>
      <w:r>
        <w:rPr>
          <w:rFonts w:hint="cs"/>
          <w:rtl/>
          <w:lang w:eastAsia="he-IL"/>
        </w:rPr>
        <w:t xml:space="preserve"> יוקר המחיה אצלכם רק עולה ועולה עם כל רפורמה ורפורמה</w:t>
      </w:r>
      <w:bookmarkStart w:id="3667" w:name="_ETM_Q14_459000"/>
      <w:bookmarkEnd w:id="3667"/>
      <w:r>
        <w:rPr>
          <w:rFonts w:hint="cs"/>
          <w:rtl/>
          <w:lang w:eastAsia="he-IL"/>
        </w:rPr>
        <w:t xml:space="preserve"> שפוגעת במגדלים, בתעשיינים, בכל הישראליות והישראלים.</w:t>
      </w:r>
    </w:p>
    <w:p w:rsidR="007044A8" w:rsidRDefault="007044A8" w:rsidP="001C5CFC">
      <w:pPr>
        <w:rPr>
          <w:rtl/>
          <w:lang w:eastAsia="he-IL"/>
        </w:rPr>
      </w:pPr>
      <w:bookmarkStart w:id="3668" w:name="_ETM_Q14_463000"/>
      <w:bookmarkEnd w:id="3668"/>
    </w:p>
    <w:p w:rsidR="007044A8" w:rsidRDefault="007044A8" w:rsidP="001C5CFC">
      <w:pPr>
        <w:rPr>
          <w:rtl/>
          <w:lang w:eastAsia="he-IL"/>
        </w:rPr>
      </w:pPr>
      <w:bookmarkStart w:id="3669" w:name="_ETM_Q14_464000"/>
      <w:bookmarkEnd w:id="3669"/>
      <w:r>
        <w:rPr>
          <w:rFonts w:hint="cs"/>
          <w:rtl/>
          <w:lang w:eastAsia="he-IL"/>
        </w:rPr>
        <w:t xml:space="preserve">אבל הדבר הכי משמעותי, חברות </w:t>
      </w:r>
      <w:bookmarkStart w:id="3670" w:name="_ETM_Q14_466000"/>
      <w:bookmarkEnd w:id="3670"/>
      <w:r>
        <w:rPr>
          <w:rFonts w:hint="cs"/>
          <w:rtl/>
          <w:lang w:eastAsia="he-IL"/>
        </w:rPr>
        <w:t xml:space="preserve">וחברים יקרים </w:t>
      </w:r>
      <w:r>
        <w:rPr>
          <w:rFonts w:hint="eastAsia"/>
          <w:rtl/>
          <w:lang w:eastAsia="he-IL"/>
        </w:rPr>
        <w:t>–</w:t>
      </w:r>
      <w:r>
        <w:rPr>
          <w:rFonts w:hint="cs"/>
          <w:rtl/>
          <w:lang w:eastAsia="he-IL"/>
        </w:rPr>
        <w:t xml:space="preserve"> שאתם לא נותנים לעובדות להפריע לכם, ובטח </w:t>
      </w:r>
      <w:bookmarkStart w:id="3671" w:name="_ETM_Q14_468000"/>
      <w:bookmarkEnd w:id="3671"/>
      <w:r>
        <w:rPr>
          <w:rFonts w:hint="cs"/>
          <w:rtl/>
          <w:lang w:eastAsia="he-IL"/>
        </w:rPr>
        <w:t xml:space="preserve">מירי רגב לא נותנת לעובדות להפריע לה </w:t>
      </w:r>
      <w:r>
        <w:rPr>
          <w:rFonts w:hint="eastAsia"/>
          <w:rtl/>
          <w:lang w:eastAsia="he-IL"/>
        </w:rPr>
        <w:t>–</w:t>
      </w:r>
      <w:r>
        <w:rPr>
          <w:rFonts w:hint="cs"/>
          <w:rtl/>
          <w:lang w:eastAsia="he-IL"/>
        </w:rPr>
        <w:t xml:space="preserve"> זה </w:t>
      </w:r>
      <w:proofErr w:type="spellStart"/>
      <w:r>
        <w:rPr>
          <w:rFonts w:hint="cs"/>
          <w:rtl/>
          <w:lang w:eastAsia="he-IL"/>
        </w:rPr>
        <w:t>שאובר</w:t>
      </w:r>
      <w:proofErr w:type="spellEnd"/>
      <w:r>
        <w:rPr>
          <w:rFonts w:hint="cs"/>
          <w:rtl/>
          <w:lang w:eastAsia="he-IL"/>
        </w:rPr>
        <w:t xml:space="preserve"> ושות' מגבירים</w:t>
      </w:r>
      <w:bookmarkStart w:id="3672" w:name="_ETM_Q14_479000"/>
      <w:bookmarkEnd w:id="3672"/>
      <w:r>
        <w:rPr>
          <w:rFonts w:hint="cs"/>
          <w:rtl/>
          <w:lang w:eastAsia="he-IL"/>
        </w:rPr>
        <w:t xml:space="preserve"> את הפקקים. אני, כשרת התחבורה, בדקתי את זה, אדוני היושב-ראש.</w:t>
      </w:r>
      <w:bookmarkStart w:id="3673" w:name="_ETM_Q14_484000"/>
      <w:bookmarkEnd w:id="3673"/>
      <w:r>
        <w:rPr>
          <w:rFonts w:hint="cs"/>
          <w:rtl/>
          <w:lang w:eastAsia="he-IL"/>
        </w:rPr>
        <w:t xml:space="preserve"> מה אתה חושב, אני לא רציתי להוריד </w:t>
      </w:r>
      <w:bookmarkStart w:id="3674" w:name="_ETM_Q14_477000"/>
      <w:bookmarkEnd w:id="3674"/>
      <w:r>
        <w:rPr>
          <w:rFonts w:hint="cs"/>
          <w:rtl/>
          <w:lang w:eastAsia="he-IL"/>
        </w:rPr>
        <w:t xml:space="preserve">את יוקר המחיה ולהקל על הישראליות והישראלים </w:t>
      </w:r>
      <w:bookmarkStart w:id="3675" w:name="_ETM_Q14_487000"/>
      <w:bookmarkEnd w:id="3675"/>
      <w:r>
        <w:rPr>
          <w:rFonts w:hint="cs"/>
          <w:rtl/>
          <w:lang w:eastAsia="he-IL"/>
        </w:rPr>
        <w:t>בתנועה? בדקנו את זה. הייתי בלוס אנג'לס ובסן פרנסיסקו, שהם</w:t>
      </w:r>
      <w:bookmarkStart w:id="3676" w:name="_ETM_Q14_491000"/>
      <w:bookmarkEnd w:id="3676"/>
      <w:r>
        <w:rPr>
          <w:rFonts w:hint="cs"/>
          <w:rtl/>
          <w:lang w:eastAsia="he-IL"/>
        </w:rPr>
        <w:t xml:space="preserve"> מקללים והם מצטערים ומתחרטים שהכניסו אובר. ויש היום מחקרים אחרי</w:t>
      </w:r>
      <w:bookmarkStart w:id="3677" w:name="_ETM_Q14_493000"/>
      <w:bookmarkEnd w:id="3677"/>
      <w:r>
        <w:rPr>
          <w:rFonts w:hint="cs"/>
          <w:rtl/>
          <w:lang w:eastAsia="he-IL"/>
        </w:rPr>
        <w:t xml:space="preserve"> מחקרים שמראים שזה מעלה את הגודש בכבישים.</w:t>
      </w:r>
    </w:p>
    <w:p w:rsidR="007044A8" w:rsidRDefault="007044A8" w:rsidP="001C5CFC">
      <w:pPr>
        <w:rPr>
          <w:rtl/>
          <w:lang w:eastAsia="he-IL"/>
        </w:rPr>
      </w:pPr>
    </w:p>
    <w:p w:rsidR="007044A8" w:rsidRDefault="007044A8" w:rsidP="001C5CFC">
      <w:pPr>
        <w:rPr>
          <w:rtl/>
          <w:lang w:eastAsia="he-IL"/>
        </w:rPr>
      </w:pPr>
      <w:bookmarkStart w:id="3678" w:name="_ETM_Q14_503000"/>
      <w:bookmarkEnd w:id="3678"/>
      <w:r>
        <w:rPr>
          <w:rFonts w:hint="cs"/>
          <w:rtl/>
          <w:lang w:eastAsia="he-IL"/>
        </w:rPr>
        <w:t>אז סבבה, אז תשלמו</w:t>
      </w:r>
      <w:bookmarkStart w:id="3679" w:name="_ETM_Q14_506000"/>
      <w:bookmarkEnd w:id="3679"/>
      <w:r>
        <w:rPr>
          <w:rFonts w:hint="cs"/>
          <w:rtl/>
          <w:lang w:eastAsia="he-IL"/>
        </w:rPr>
        <w:t xml:space="preserve"> אולי, אולי, קצת פחות על הנסיעה אבל תעמדו הרבה </w:t>
      </w:r>
      <w:bookmarkStart w:id="3680" w:name="_ETM_Q14_508000"/>
      <w:bookmarkEnd w:id="3680"/>
      <w:r>
        <w:rPr>
          <w:rFonts w:hint="cs"/>
          <w:rtl/>
          <w:lang w:eastAsia="he-IL"/>
        </w:rPr>
        <w:t>יותר זמן בפקק. ובעיקר, אדוני היושב-ראש, בכל הכבוד, את לא</w:t>
      </w:r>
      <w:bookmarkStart w:id="3681" w:name="_ETM_Q14_512000"/>
      <w:bookmarkEnd w:id="3681"/>
      <w:r>
        <w:rPr>
          <w:rFonts w:hint="cs"/>
          <w:rtl/>
          <w:lang w:eastAsia="he-IL"/>
        </w:rPr>
        <w:t xml:space="preserve"> מחוקקת בתור נוסעת </w:t>
      </w:r>
      <w:r>
        <w:rPr>
          <w:rFonts w:hint="eastAsia"/>
          <w:rtl/>
          <w:lang w:eastAsia="he-IL"/>
        </w:rPr>
        <w:t>–</w:t>
      </w:r>
      <w:r>
        <w:rPr>
          <w:rFonts w:hint="cs"/>
          <w:rtl/>
          <w:lang w:eastAsia="he-IL"/>
        </w:rPr>
        <w:t xml:space="preserve"> את מחוקקת בתור מייצרת מדיניות. אז תרשה</w:t>
      </w:r>
      <w:bookmarkStart w:id="3682" w:name="_ETM_Q14_521000"/>
      <w:bookmarkEnd w:id="3682"/>
      <w:r>
        <w:rPr>
          <w:rFonts w:hint="cs"/>
          <w:rtl/>
          <w:lang w:eastAsia="he-IL"/>
        </w:rPr>
        <w:t xml:space="preserve"> לי להניח שהתרמית נמשכת, כי אין פה הצעה ממשלתית, לא</w:t>
      </w:r>
      <w:bookmarkStart w:id="3683" w:name="_ETM_Q14_523000"/>
      <w:bookmarkEnd w:id="3683"/>
      <w:r>
        <w:rPr>
          <w:rFonts w:hint="cs"/>
          <w:rtl/>
          <w:lang w:eastAsia="he-IL"/>
        </w:rPr>
        <w:t xml:space="preserve"> נעשתה פה עבודת מטה. זה נעשה על ידי איזו חברה חיצונית, שגם </w:t>
      </w:r>
      <w:bookmarkStart w:id="3684" w:name="_ETM_Q14_520000"/>
      <w:bookmarkEnd w:id="3684"/>
      <w:r>
        <w:rPr>
          <w:rFonts w:hint="cs"/>
          <w:rtl/>
          <w:lang w:eastAsia="he-IL"/>
        </w:rPr>
        <w:t xml:space="preserve">היא אומרת שהפיצוי לנהגי המוניות יהיה 4 מיליארד שקל. מאיפה </w:t>
      </w:r>
      <w:bookmarkStart w:id="3685" w:name="_ETM_Q14_533000"/>
      <w:bookmarkEnd w:id="3685"/>
      <w:r>
        <w:rPr>
          <w:rFonts w:hint="cs"/>
          <w:rtl/>
          <w:lang w:eastAsia="he-IL"/>
        </w:rPr>
        <w:t xml:space="preserve">תביאו עכשיו 4 מיליארד שקל לפצות את נהגי המוניות? </w:t>
      </w:r>
      <w:bookmarkStart w:id="3686" w:name="_ETM_Q14_539000"/>
      <w:bookmarkStart w:id="3687" w:name="_ETM_Q14_540000"/>
      <w:bookmarkEnd w:id="3686"/>
      <w:bookmarkEnd w:id="3687"/>
      <w:r>
        <w:rPr>
          <w:rFonts w:hint="cs"/>
          <w:rtl/>
          <w:lang w:eastAsia="he-IL"/>
        </w:rPr>
        <w:t>אז סביר</w:t>
      </w:r>
      <w:bookmarkStart w:id="3688" w:name="_ETM_Q14_535000"/>
      <w:bookmarkEnd w:id="3688"/>
      <w:r>
        <w:rPr>
          <w:rFonts w:hint="cs"/>
          <w:rtl/>
          <w:lang w:eastAsia="he-IL"/>
        </w:rPr>
        <w:t xml:space="preserve"> להניח שזאת קומבינה של טרומית לפריימריז אבל חוק זה לא</w:t>
      </w:r>
      <w:bookmarkStart w:id="3689" w:name="_ETM_Q14_542000"/>
      <w:bookmarkEnd w:id="3689"/>
      <w:r>
        <w:rPr>
          <w:rFonts w:hint="cs"/>
          <w:rtl/>
          <w:lang w:eastAsia="he-IL"/>
        </w:rPr>
        <w:t xml:space="preserve"> יהיה, </w:t>
      </w:r>
      <w:proofErr w:type="spellStart"/>
      <w:r>
        <w:rPr>
          <w:rFonts w:hint="cs"/>
          <w:rtl/>
          <w:lang w:eastAsia="he-IL"/>
        </w:rPr>
        <w:t>ואובר</w:t>
      </w:r>
      <w:proofErr w:type="spellEnd"/>
      <w:r>
        <w:rPr>
          <w:rFonts w:hint="cs"/>
          <w:rtl/>
          <w:lang w:eastAsia="he-IL"/>
        </w:rPr>
        <w:t xml:space="preserve"> לא תהיה.</w:t>
      </w:r>
    </w:p>
    <w:p w:rsidR="007044A8" w:rsidRDefault="007044A8" w:rsidP="001C5CFC">
      <w:pPr>
        <w:rPr>
          <w:rtl/>
          <w:lang w:eastAsia="he-IL"/>
        </w:rPr>
      </w:pPr>
      <w:bookmarkStart w:id="3690" w:name="_ETM_Q14_544000"/>
      <w:bookmarkEnd w:id="3690"/>
    </w:p>
    <w:p w:rsidR="007044A8" w:rsidRDefault="007044A8" w:rsidP="001C5CFC">
      <w:pPr>
        <w:rPr>
          <w:rtl/>
          <w:lang w:eastAsia="he-IL"/>
        </w:rPr>
      </w:pPr>
      <w:bookmarkStart w:id="3691" w:name="_ETM_Q14_545000"/>
      <w:bookmarkEnd w:id="3691"/>
      <w:r>
        <w:rPr>
          <w:rFonts w:hint="cs"/>
          <w:rtl/>
          <w:lang w:eastAsia="he-IL"/>
        </w:rPr>
        <w:t>אבל הכי חשוב: מירי</w:t>
      </w:r>
      <w:bookmarkStart w:id="3692" w:name="_ETM_Q14_548000"/>
      <w:bookmarkEnd w:id="3692"/>
      <w:r>
        <w:rPr>
          <w:rFonts w:hint="cs"/>
          <w:rtl/>
          <w:lang w:eastAsia="he-IL"/>
        </w:rPr>
        <w:t xml:space="preserve"> רגב, את רוצה לעזור? תביאי אוטובוסים. את רוצה לעזור? את </w:t>
      </w:r>
      <w:bookmarkStart w:id="3693" w:name="_ETM_Q14_551000"/>
      <w:bookmarkEnd w:id="3693"/>
      <w:r>
        <w:rPr>
          <w:rFonts w:hint="cs"/>
          <w:rtl/>
          <w:lang w:eastAsia="he-IL"/>
        </w:rPr>
        <w:t>משרד כל כך חברתי, תורידי את מחיר הנסיעה בתחבורה ציבורית</w:t>
      </w:r>
      <w:bookmarkStart w:id="3694" w:name="_ETM_Q14_557000"/>
      <w:bookmarkEnd w:id="3694"/>
      <w:r>
        <w:rPr>
          <w:rFonts w:hint="cs"/>
          <w:rtl/>
          <w:lang w:eastAsia="he-IL"/>
        </w:rPr>
        <w:t xml:space="preserve"> באוטובוס מהמחיר המופקע, </w:t>
      </w:r>
      <w:proofErr w:type="spellStart"/>
      <w:r>
        <w:rPr>
          <w:rFonts w:hint="cs"/>
          <w:rtl/>
          <w:lang w:eastAsia="he-IL"/>
        </w:rPr>
        <w:t>המחופף</w:t>
      </w:r>
      <w:proofErr w:type="spellEnd"/>
      <w:r>
        <w:rPr>
          <w:rFonts w:hint="cs"/>
          <w:rtl/>
          <w:lang w:eastAsia="he-IL"/>
        </w:rPr>
        <w:t>, של 9 שקלים. מ-6, שאני</w:t>
      </w:r>
      <w:bookmarkStart w:id="3695" w:name="_ETM_Q14_566000"/>
      <w:bookmarkEnd w:id="3695"/>
      <w:r>
        <w:rPr>
          <w:rFonts w:hint="cs"/>
          <w:rtl/>
          <w:lang w:eastAsia="he-IL"/>
        </w:rPr>
        <w:t xml:space="preserve"> עשיתי אותו, 9 שקלים. לא פלא שאנשים לא מתקפים</w:t>
      </w:r>
      <w:bookmarkStart w:id="3696" w:name="_ETM_Q14_569000"/>
      <w:bookmarkEnd w:id="3696"/>
      <w:r>
        <w:rPr>
          <w:rFonts w:hint="cs"/>
          <w:rtl/>
          <w:lang w:eastAsia="he-IL"/>
        </w:rPr>
        <w:t xml:space="preserve"> באוטובוסים מאז הרפורמות המהוללות שלך.</w:t>
      </w:r>
    </w:p>
    <w:p w:rsidR="007044A8" w:rsidRDefault="007044A8" w:rsidP="001C5CFC">
      <w:pPr>
        <w:rPr>
          <w:rtl/>
          <w:lang w:eastAsia="he-IL"/>
        </w:rPr>
      </w:pPr>
    </w:p>
    <w:p w:rsidR="007044A8" w:rsidRDefault="007044A8" w:rsidP="001C5CFC">
      <w:pPr>
        <w:rPr>
          <w:rtl/>
          <w:lang w:eastAsia="he-IL"/>
        </w:rPr>
      </w:pPr>
      <w:bookmarkStart w:id="3697" w:name="_ETM_Q14_573000"/>
      <w:bookmarkEnd w:id="3697"/>
      <w:r>
        <w:rPr>
          <w:rFonts w:hint="cs"/>
          <w:rtl/>
          <w:lang w:eastAsia="he-IL"/>
        </w:rPr>
        <w:t>והדבר הכי חשוב: את רוצה לעזור לציבור הישראלי?</w:t>
      </w:r>
      <w:r>
        <w:rPr>
          <w:rFonts w:hint="cs"/>
          <w:lang w:eastAsia="he-IL"/>
        </w:rPr>
        <w:t xml:space="preserve"> </w:t>
      </w:r>
      <w:r>
        <w:rPr>
          <w:rFonts w:hint="cs"/>
          <w:rtl/>
          <w:lang w:eastAsia="he-IL"/>
        </w:rPr>
        <w:t xml:space="preserve">אולי תשמרי אותם בחיים. 2025 הייתה </w:t>
      </w:r>
      <w:bookmarkStart w:id="3698" w:name="_ETM_Q14_575000"/>
      <w:bookmarkEnd w:id="3698"/>
      <w:r>
        <w:rPr>
          <w:rFonts w:hint="cs"/>
          <w:rtl/>
          <w:lang w:eastAsia="he-IL"/>
        </w:rPr>
        <w:t>שנת שיא של 20 שנה בהרוגות והרוגים בתאונות דרכים. שיא</w:t>
      </w:r>
      <w:bookmarkStart w:id="3699" w:name="_ETM_Q14_587000"/>
      <w:bookmarkEnd w:id="3699"/>
      <w:r>
        <w:rPr>
          <w:rFonts w:hint="cs"/>
          <w:rtl/>
          <w:lang w:eastAsia="he-IL"/>
        </w:rPr>
        <w:t xml:space="preserve"> של 20 שנה. הכבישים שלך מדממים. אז אובר יוכל</w:t>
      </w:r>
      <w:bookmarkStart w:id="3700" w:name="_ETM_Q14_590000"/>
      <w:bookmarkEnd w:id="3700"/>
      <w:r>
        <w:rPr>
          <w:rFonts w:hint="cs"/>
          <w:rtl/>
          <w:lang w:eastAsia="he-IL"/>
        </w:rPr>
        <w:t xml:space="preserve"> לנסוע על הדם הזה, איזה יופי.</w:t>
      </w:r>
    </w:p>
    <w:p w:rsidR="007044A8" w:rsidRDefault="007044A8" w:rsidP="001C5CFC">
      <w:pPr>
        <w:rPr>
          <w:rtl/>
          <w:lang w:eastAsia="he-IL"/>
        </w:rPr>
      </w:pPr>
    </w:p>
    <w:p w:rsidR="007044A8" w:rsidRDefault="007044A8" w:rsidP="001C5CFC">
      <w:pPr>
        <w:pStyle w:val="af6"/>
        <w:keepNext/>
        <w:rPr>
          <w:rtl/>
        </w:rPr>
      </w:pPr>
      <w:r w:rsidRPr="004A1CDC">
        <w:rPr>
          <w:rStyle w:val="TagStyle"/>
          <w:rtl/>
        </w:rPr>
        <w:t xml:space="preserve"> &lt;&lt; יור &gt;&gt; </w:t>
      </w:r>
      <w:r>
        <w:rPr>
          <w:rtl/>
        </w:rPr>
        <w:t>היו"ר אמיר אוחנה:</w:t>
      </w:r>
      <w:r w:rsidRPr="004A1CDC">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תודה, גברתי. האם חברי הכנסת המציעים מבקשים להשיב להתנגדויות או שנעבור להצבעה? </w:t>
      </w:r>
    </w:p>
    <w:p w:rsidR="007044A8" w:rsidRDefault="007044A8" w:rsidP="001C5CFC">
      <w:pPr>
        <w:rPr>
          <w:rtl/>
          <w:lang w:eastAsia="he-IL"/>
        </w:rPr>
      </w:pPr>
    </w:p>
    <w:p w:rsidR="007044A8" w:rsidRDefault="007044A8" w:rsidP="001C5CFC">
      <w:pPr>
        <w:pStyle w:val="af5"/>
        <w:keepNext/>
        <w:rPr>
          <w:rtl/>
        </w:rPr>
      </w:pPr>
      <w:bookmarkStart w:id="3701" w:name="ET_interruption_קריאות_13"/>
      <w:r w:rsidRPr="00C055D1">
        <w:rPr>
          <w:rStyle w:val="TagStyle"/>
          <w:rtl/>
        </w:rPr>
        <w:t xml:space="preserve"> &lt;&lt; קריאה &gt;&gt; </w:t>
      </w:r>
      <w:r>
        <w:rPr>
          <w:rtl/>
        </w:rPr>
        <w:t>קריאות:</w:t>
      </w:r>
      <w:r w:rsidRPr="00C055D1">
        <w:rPr>
          <w:rStyle w:val="TagStyle"/>
          <w:rtl/>
        </w:rPr>
        <w:t xml:space="preserve"> &lt;&lt; קריאה &gt;&gt;</w:t>
      </w:r>
      <w:r>
        <w:rPr>
          <w:rtl/>
        </w:rPr>
        <w:t xml:space="preserve">   </w:t>
      </w:r>
      <w:bookmarkEnd w:id="3701"/>
    </w:p>
    <w:p w:rsidR="007044A8" w:rsidRDefault="007044A8" w:rsidP="001C5CFC">
      <w:pPr>
        <w:pStyle w:val="KeepWithNext"/>
        <w:rPr>
          <w:rtl/>
          <w:lang w:eastAsia="he-IL"/>
        </w:rPr>
      </w:pPr>
    </w:p>
    <w:p w:rsidR="007044A8" w:rsidRDefault="007044A8" w:rsidP="001C5CFC">
      <w:pPr>
        <w:rPr>
          <w:rtl/>
          <w:lang w:eastAsia="he-IL"/>
        </w:rPr>
      </w:pPr>
      <w:bookmarkStart w:id="3702" w:name="_ETM_Q14_601000"/>
      <w:bookmarkEnd w:id="3702"/>
      <w:r>
        <w:rPr>
          <w:rFonts w:hint="cs"/>
          <w:rtl/>
          <w:lang w:eastAsia="he-IL"/>
        </w:rPr>
        <w:t xml:space="preserve">- - - </w:t>
      </w:r>
    </w:p>
    <w:p w:rsidR="007044A8" w:rsidRDefault="007044A8" w:rsidP="001C5CFC">
      <w:pPr>
        <w:rPr>
          <w:rtl/>
          <w:lang w:eastAsia="he-IL"/>
        </w:rPr>
      </w:pPr>
    </w:p>
    <w:p w:rsidR="007044A8" w:rsidRDefault="007044A8" w:rsidP="001C5CFC">
      <w:pPr>
        <w:pStyle w:val="af6"/>
        <w:keepNext/>
        <w:rPr>
          <w:rtl/>
        </w:rPr>
      </w:pPr>
      <w:bookmarkStart w:id="3703" w:name="ET_yor_6423_14"/>
      <w:r w:rsidRPr="00C055D1">
        <w:rPr>
          <w:rStyle w:val="TagStyle"/>
          <w:rtl/>
        </w:rPr>
        <w:t xml:space="preserve"> &lt;&lt; יור &gt;&gt; </w:t>
      </w:r>
      <w:r>
        <w:rPr>
          <w:rtl/>
        </w:rPr>
        <w:t>היו"ר אמיר אוחנה:</w:t>
      </w:r>
      <w:r w:rsidRPr="00C055D1">
        <w:rPr>
          <w:rStyle w:val="TagStyle"/>
          <w:rtl/>
        </w:rPr>
        <w:t xml:space="preserve"> &lt;&lt; יור &gt;&gt;</w:t>
      </w:r>
      <w:r>
        <w:rPr>
          <w:rtl/>
        </w:rPr>
        <w:t xml:space="preserve">   </w:t>
      </w:r>
      <w:bookmarkEnd w:id="3703"/>
    </w:p>
    <w:p w:rsidR="007044A8" w:rsidRDefault="007044A8" w:rsidP="001C5CFC">
      <w:pPr>
        <w:pStyle w:val="KeepWithNext"/>
        <w:rPr>
          <w:rtl/>
          <w:lang w:eastAsia="he-IL"/>
        </w:rPr>
      </w:pPr>
    </w:p>
    <w:p w:rsidR="007044A8" w:rsidRDefault="007044A8" w:rsidP="001C5CFC">
      <w:pPr>
        <w:rPr>
          <w:rtl/>
          <w:lang w:eastAsia="he-IL"/>
        </w:rPr>
      </w:pPr>
      <w:bookmarkStart w:id="3704" w:name="_ETM_Q14_603000"/>
      <w:bookmarkEnd w:id="3704"/>
      <w:r>
        <w:rPr>
          <w:rFonts w:hint="cs"/>
          <w:rtl/>
          <w:lang w:eastAsia="he-IL"/>
        </w:rPr>
        <w:t>אני שואל</w:t>
      </w:r>
      <w:bookmarkStart w:id="3705" w:name="_ETM_Q14_605000"/>
      <w:bookmarkEnd w:id="3705"/>
      <w:r>
        <w:rPr>
          <w:rFonts w:hint="cs"/>
          <w:rtl/>
          <w:lang w:eastAsia="he-IL"/>
        </w:rPr>
        <w:t xml:space="preserve"> גם את האחרים. </w:t>
      </w:r>
      <w:bookmarkStart w:id="3706" w:name="_ETM_Q14_606000"/>
      <w:bookmarkEnd w:id="3706"/>
      <w:r>
        <w:rPr>
          <w:rFonts w:hint="cs"/>
          <w:rtl/>
          <w:lang w:eastAsia="he-IL"/>
        </w:rPr>
        <w:t>לעבור להצבעה או שאתם רוצים להשיב להתנגדויות?</w:t>
      </w:r>
    </w:p>
    <w:p w:rsidR="007044A8" w:rsidRDefault="007044A8" w:rsidP="001C5CFC">
      <w:pPr>
        <w:rPr>
          <w:rtl/>
          <w:lang w:eastAsia="he-IL"/>
        </w:rPr>
      </w:pPr>
    </w:p>
    <w:p w:rsidR="007044A8" w:rsidRDefault="007044A8" w:rsidP="001C5CFC">
      <w:pPr>
        <w:pStyle w:val="af5"/>
        <w:keepNext/>
        <w:rPr>
          <w:rtl/>
        </w:rPr>
      </w:pPr>
      <w:bookmarkStart w:id="3707" w:name="ET_interruption_קריאות_15"/>
      <w:r w:rsidRPr="00C055D1">
        <w:rPr>
          <w:rStyle w:val="TagStyle"/>
          <w:rtl/>
        </w:rPr>
        <w:t xml:space="preserve"> &lt;&lt; קריאה &gt;&gt; </w:t>
      </w:r>
      <w:r>
        <w:rPr>
          <w:rtl/>
        </w:rPr>
        <w:t>קריאות:</w:t>
      </w:r>
      <w:r w:rsidRPr="00C055D1">
        <w:rPr>
          <w:rStyle w:val="TagStyle"/>
          <w:rtl/>
        </w:rPr>
        <w:t xml:space="preserve"> &lt;&lt; קריאה &gt;&gt;</w:t>
      </w:r>
      <w:r>
        <w:rPr>
          <w:rtl/>
        </w:rPr>
        <w:t xml:space="preserve">   </w:t>
      </w:r>
      <w:bookmarkEnd w:id="3707"/>
    </w:p>
    <w:p w:rsidR="007044A8" w:rsidRDefault="007044A8" w:rsidP="001C5CFC">
      <w:pPr>
        <w:pStyle w:val="KeepWithNext"/>
        <w:rPr>
          <w:rtl/>
          <w:lang w:eastAsia="he-IL"/>
        </w:rPr>
      </w:pPr>
    </w:p>
    <w:p w:rsidR="007044A8" w:rsidRDefault="007044A8" w:rsidP="001C5CFC">
      <w:pPr>
        <w:rPr>
          <w:rtl/>
          <w:lang w:eastAsia="he-IL"/>
        </w:rPr>
      </w:pPr>
      <w:bookmarkStart w:id="3708" w:name="_ETM_Q14_613000"/>
      <w:bookmarkEnd w:id="3708"/>
      <w:r>
        <w:rPr>
          <w:rFonts w:hint="cs"/>
          <w:rtl/>
          <w:lang w:eastAsia="he-IL"/>
        </w:rPr>
        <w:t>הצבעה.</w:t>
      </w:r>
    </w:p>
    <w:p w:rsidR="007044A8" w:rsidRDefault="007044A8" w:rsidP="001C5CFC">
      <w:pPr>
        <w:rPr>
          <w:rtl/>
          <w:lang w:eastAsia="he-IL"/>
        </w:rPr>
      </w:pPr>
    </w:p>
    <w:p w:rsidR="007044A8" w:rsidRDefault="007044A8" w:rsidP="001C5CFC">
      <w:pPr>
        <w:pStyle w:val="af6"/>
        <w:keepNext/>
        <w:rPr>
          <w:rtl/>
        </w:rPr>
      </w:pPr>
      <w:r w:rsidRPr="004A1CDC">
        <w:rPr>
          <w:rStyle w:val="TagStyle"/>
          <w:rtl/>
        </w:rPr>
        <w:t xml:space="preserve"> &lt;&lt; יור &gt;&gt; </w:t>
      </w:r>
      <w:r>
        <w:rPr>
          <w:rtl/>
        </w:rPr>
        <w:t>היו"ר אמיר אוחנה:</w:t>
      </w:r>
      <w:r w:rsidRPr="004A1CDC">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אם כן, אנחנו עוברים להצבעה, חברות וחברי הכנסת. אנא שבו במקומותיכם. </w:t>
      </w:r>
    </w:p>
    <w:p w:rsidR="007044A8" w:rsidRDefault="007044A8" w:rsidP="001C5CFC">
      <w:pPr>
        <w:rPr>
          <w:rtl/>
          <w:lang w:eastAsia="he-IL"/>
        </w:rPr>
      </w:pPr>
      <w:bookmarkStart w:id="3709" w:name="_ETM_Q14_615776"/>
      <w:bookmarkStart w:id="3710" w:name="_ETM_Q14_615845"/>
      <w:bookmarkStart w:id="3711" w:name="_ETM_Q14_615963"/>
      <w:bookmarkEnd w:id="3709"/>
      <w:bookmarkEnd w:id="3710"/>
      <w:bookmarkEnd w:id="3711"/>
    </w:p>
    <w:p w:rsidR="007044A8" w:rsidRDefault="007044A8" w:rsidP="001C5CFC">
      <w:pPr>
        <w:rPr>
          <w:rtl/>
          <w:lang w:eastAsia="he-IL"/>
        </w:rPr>
      </w:pPr>
      <w:bookmarkStart w:id="3712" w:name="_ETM_Q14_616064"/>
      <w:bookmarkEnd w:id="3712"/>
      <w:r>
        <w:rPr>
          <w:rFonts w:hint="cs"/>
          <w:rtl/>
          <w:lang w:eastAsia="he-IL"/>
        </w:rPr>
        <w:t>אנחנו</w:t>
      </w:r>
      <w:bookmarkStart w:id="3713" w:name="_ETM_Q14_623000"/>
      <w:bookmarkEnd w:id="3713"/>
      <w:r>
        <w:rPr>
          <w:rFonts w:hint="cs"/>
          <w:rtl/>
          <w:lang w:eastAsia="he-IL"/>
        </w:rPr>
        <w:t xml:space="preserve"> עוברים להצבעה על הצעת חוק לתיקון פקודת התעבורה (שירותי תחבורה שיתופית מקוונת), התשפ"ה</w:t>
      </w:r>
      <w:r>
        <w:rPr>
          <w:rFonts w:hint="eastAsia"/>
          <w:rtl/>
          <w:lang w:eastAsia="he-IL"/>
        </w:rPr>
        <w:t>–</w:t>
      </w:r>
      <w:r>
        <w:rPr>
          <w:rFonts w:hint="cs"/>
          <w:rtl/>
          <w:lang w:eastAsia="he-IL"/>
        </w:rPr>
        <w:t>2025. נצביע תחילה על הצעתו של חבר הכנסת משה פסל. הצבעה כעת.</w:t>
      </w:r>
    </w:p>
    <w:p w:rsidR="007044A8" w:rsidRDefault="007044A8" w:rsidP="001C5CFC">
      <w:pPr>
        <w:keepNext/>
        <w:rPr>
          <w:rtl/>
          <w:lang w:eastAsia="he-IL"/>
        </w:rPr>
      </w:pPr>
    </w:p>
    <w:p w:rsidR="007044A8" w:rsidRDefault="007044A8" w:rsidP="001C5CFC">
      <w:pPr>
        <w:pStyle w:val="af1"/>
        <w:keepNext/>
        <w:rPr>
          <w:rtl/>
          <w:lang w:eastAsia="he-IL"/>
        </w:rPr>
      </w:pPr>
      <w:r>
        <w:rPr>
          <w:rtl/>
          <w:lang w:eastAsia="he-IL"/>
        </w:rPr>
        <w:t>הצבעה מס'</w:t>
      </w:r>
      <w:r>
        <w:rPr>
          <w:rFonts w:hint="cs"/>
          <w:rtl/>
          <w:lang w:eastAsia="he-IL"/>
        </w:rPr>
        <w:t xml:space="preserve"> 1</w:t>
      </w:r>
    </w:p>
    <w:p w:rsidR="007044A8" w:rsidRDefault="007044A8" w:rsidP="001C5CFC">
      <w:pPr>
        <w:pStyle w:val="--"/>
        <w:keepNext/>
        <w:rPr>
          <w:rtl/>
          <w:lang w:eastAsia="he-IL"/>
        </w:rPr>
      </w:pPr>
    </w:p>
    <w:p w:rsidR="007044A8" w:rsidRDefault="007044A8" w:rsidP="001C5CFC">
      <w:pPr>
        <w:pStyle w:val="--"/>
        <w:keepNext/>
        <w:rPr>
          <w:rtl/>
          <w:lang w:eastAsia="he-IL"/>
        </w:rPr>
      </w:pPr>
      <w:r>
        <w:rPr>
          <w:rtl/>
          <w:lang w:eastAsia="he-IL"/>
        </w:rPr>
        <w:t>בעד ההצעה להעביר את הצעת החוק לוועדה –</w:t>
      </w:r>
      <w:r>
        <w:rPr>
          <w:rFonts w:hint="cs"/>
          <w:rtl/>
          <w:lang w:eastAsia="he-IL"/>
        </w:rPr>
        <w:t xml:space="preserve"> 37</w:t>
      </w:r>
    </w:p>
    <w:p w:rsidR="007044A8" w:rsidRDefault="007044A8" w:rsidP="001C5CFC">
      <w:pPr>
        <w:pStyle w:val="--"/>
        <w:keepNext/>
        <w:rPr>
          <w:rtl/>
          <w:lang w:eastAsia="he-IL"/>
        </w:rPr>
      </w:pPr>
      <w:r>
        <w:rPr>
          <w:rtl/>
          <w:lang w:eastAsia="he-IL"/>
        </w:rPr>
        <w:t xml:space="preserve">נגד – </w:t>
      </w:r>
      <w:r>
        <w:rPr>
          <w:rFonts w:hint="cs"/>
          <w:rtl/>
          <w:lang w:eastAsia="he-IL"/>
        </w:rPr>
        <w:t>2</w:t>
      </w:r>
    </w:p>
    <w:p w:rsidR="007044A8" w:rsidRDefault="007044A8" w:rsidP="001C5CFC">
      <w:pPr>
        <w:pStyle w:val="--"/>
        <w:keepNext/>
        <w:rPr>
          <w:rtl/>
          <w:lang w:eastAsia="he-IL"/>
        </w:rPr>
      </w:pPr>
      <w:r>
        <w:rPr>
          <w:rtl/>
          <w:lang w:eastAsia="he-IL"/>
        </w:rPr>
        <w:t xml:space="preserve">נמנעים – </w:t>
      </w:r>
      <w:r>
        <w:rPr>
          <w:rFonts w:hint="cs"/>
          <w:rtl/>
          <w:lang w:eastAsia="he-IL"/>
        </w:rPr>
        <w:t>אין</w:t>
      </w:r>
    </w:p>
    <w:p w:rsidR="007044A8" w:rsidRDefault="007044A8" w:rsidP="001C5CFC">
      <w:pPr>
        <w:pStyle w:val="af2"/>
        <w:rPr>
          <w:rtl/>
          <w:lang w:eastAsia="he-IL"/>
        </w:rPr>
      </w:pPr>
      <w:r>
        <w:rPr>
          <w:rtl/>
          <w:lang w:eastAsia="he-IL"/>
        </w:rPr>
        <w:t>ההצעה להעביר את הצעת חוק</w:t>
      </w:r>
      <w:r>
        <w:rPr>
          <w:rFonts w:hint="cs"/>
          <w:rtl/>
          <w:lang w:eastAsia="he-IL"/>
        </w:rPr>
        <w:t xml:space="preserve"> לתיקון פקודת </w:t>
      </w:r>
      <w:bookmarkStart w:id="3714" w:name="_ETM_Q14_644000"/>
      <w:bookmarkEnd w:id="3714"/>
      <w:r>
        <w:rPr>
          <w:rFonts w:hint="cs"/>
          <w:rtl/>
          <w:lang w:eastAsia="he-IL"/>
        </w:rPr>
        <w:t>התעבורה (שירותי תחבורה שיתופית מקוונת), התשפ"ה</w:t>
      </w:r>
      <w:r>
        <w:rPr>
          <w:rFonts w:hint="eastAsia"/>
          <w:rtl/>
          <w:lang w:eastAsia="he-IL"/>
        </w:rPr>
        <w:t>–</w:t>
      </w:r>
      <w:r>
        <w:rPr>
          <w:rFonts w:hint="cs"/>
          <w:rtl/>
          <w:lang w:eastAsia="he-IL"/>
        </w:rPr>
        <w:t>2025, לוועדה שתקבע ועדת הכנסת נתקבלה.</w:t>
      </w:r>
    </w:p>
    <w:p w:rsidR="007044A8" w:rsidRDefault="007044A8" w:rsidP="001C5CFC">
      <w:pPr>
        <w:rPr>
          <w:rtl/>
          <w:lang w:eastAsia="he-IL"/>
        </w:rPr>
      </w:pPr>
    </w:p>
    <w:p w:rsidR="007044A8" w:rsidRDefault="007044A8" w:rsidP="001C5CFC">
      <w:pPr>
        <w:pStyle w:val="af6"/>
        <w:keepNext/>
        <w:rPr>
          <w:rtl/>
        </w:rPr>
      </w:pPr>
      <w:r w:rsidRPr="00C055D1">
        <w:rPr>
          <w:rStyle w:val="TagStyle"/>
          <w:rtl/>
        </w:rPr>
        <w:t xml:space="preserve"> &lt;&lt; יור &gt;&gt; </w:t>
      </w:r>
      <w:r>
        <w:rPr>
          <w:rtl/>
        </w:rPr>
        <w:t>היו"ר אמיר אוחנה:</w:t>
      </w:r>
      <w:r w:rsidRPr="00C055D1">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37 בעד, שני מתנגדים, שלושה נוכחים. אני קובע </w:t>
      </w:r>
      <w:bookmarkStart w:id="3715" w:name="_ETM_Q14_659000"/>
      <w:bookmarkEnd w:id="3715"/>
      <w:r>
        <w:rPr>
          <w:rFonts w:hint="cs"/>
          <w:rtl/>
          <w:lang w:eastAsia="he-IL"/>
        </w:rPr>
        <w:t>כי הצעת חוק לתיקון פקודת התעבורה (שירותי תחבורה שיתופית מקוונת),</w:t>
      </w:r>
      <w:bookmarkStart w:id="3716" w:name="_ETM_Q14_660000"/>
      <w:bookmarkEnd w:id="3716"/>
      <w:r>
        <w:rPr>
          <w:rFonts w:hint="cs"/>
          <w:rtl/>
          <w:lang w:eastAsia="he-IL"/>
        </w:rPr>
        <w:t xml:space="preserve"> תשפ"ה</w:t>
      </w:r>
      <w:r>
        <w:rPr>
          <w:rFonts w:hint="eastAsia"/>
          <w:rtl/>
          <w:lang w:eastAsia="he-IL"/>
        </w:rPr>
        <w:t>–</w:t>
      </w:r>
      <w:r>
        <w:rPr>
          <w:rFonts w:hint="cs"/>
          <w:rtl/>
          <w:lang w:eastAsia="he-IL"/>
        </w:rPr>
        <w:t xml:space="preserve">2025, של חבר הכנסת משה פסל, אושרה בקריאה הטרומית ותעבור לדיון </w:t>
      </w:r>
      <w:r>
        <w:rPr>
          <w:rFonts w:hint="eastAsia"/>
          <w:rtl/>
          <w:lang w:eastAsia="he-IL"/>
        </w:rPr>
        <w:t>–</w:t>
      </w:r>
      <w:r>
        <w:rPr>
          <w:rFonts w:hint="cs"/>
          <w:rtl/>
          <w:lang w:eastAsia="he-IL"/>
        </w:rPr>
        <w:t xml:space="preserve"> אני מבין שיש מחלוקת </w:t>
      </w:r>
      <w:r>
        <w:rPr>
          <w:rFonts w:hint="eastAsia"/>
          <w:rtl/>
          <w:lang w:eastAsia="he-IL"/>
        </w:rPr>
        <w:t>–</w:t>
      </w:r>
      <w:r>
        <w:rPr>
          <w:rFonts w:hint="cs"/>
          <w:rtl/>
          <w:lang w:eastAsia="he-IL"/>
        </w:rPr>
        <w:t xml:space="preserve"> לוועדת הכנסת, </w:t>
      </w:r>
      <w:bookmarkStart w:id="3717" w:name="_ETM_Q14_671000"/>
      <w:bookmarkEnd w:id="3717"/>
      <w:r>
        <w:rPr>
          <w:rFonts w:hint="cs"/>
          <w:rtl/>
          <w:lang w:eastAsia="he-IL"/>
        </w:rPr>
        <w:t>שתקבע לאיזו ועדה היא תועבר להכנה לקריאה הראשונה.</w:t>
      </w:r>
    </w:p>
    <w:p w:rsidR="007044A8" w:rsidRDefault="007044A8" w:rsidP="001C5CFC">
      <w:pPr>
        <w:rPr>
          <w:rtl/>
          <w:lang w:eastAsia="he-IL"/>
        </w:rPr>
      </w:pPr>
    </w:p>
    <w:p w:rsidR="007044A8" w:rsidRDefault="007044A8" w:rsidP="001C5CFC">
      <w:pPr>
        <w:rPr>
          <w:rtl/>
          <w:lang w:eastAsia="he-IL"/>
        </w:rPr>
      </w:pPr>
      <w:r>
        <w:rPr>
          <w:rFonts w:hint="cs"/>
          <w:rtl/>
          <w:lang w:eastAsia="he-IL"/>
        </w:rPr>
        <w:t>כעת נצביע על הצעת חוק לתיקון פקודת התעבורה (קידום התח</w:t>
      </w:r>
      <w:bookmarkStart w:id="3718" w:name="_ETM_Q14_681000"/>
      <w:bookmarkEnd w:id="3718"/>
      <w:r>
        <w:rPr>
          <w:rFonts w:hint="cs"/>
          <w:rtl/>
          <w:lang w:eastAsia="he-IL"/>
        </w:rPr>
        <w:t>רות באמצעות תחבורה שיתופית מקוונת), התשפ"ה</w:t>
      </w:r>
      <w:r>
        <w:rPr>
          <w:rFonts w:hint="eastAsia"/>
          <w:rtl/>
          <w:lang w:eastAsia="he-IL"/>
        </w:rPr>
        <w:t>–</w:t>
      </w:r>
      <w:r>
        <w:rPr>
          <w:rFonts w:hint="cs"/>
          <w:rtl/>
          <w:lang w:eastAsia="he-IL"/>
        </w:rPr>
        <w:t>2025, של חבר הכנסת איתן גינזבורג. הצבעה כעת.</w:t>
      </w:r>
    </w:p>
    <w:p w:rsidR="007044A8" w:rsidRDefault="007044A8" w:rsidP="001C5CFC">
      <w:pPr>
        <w:keepNext/>
        <w:rPr>
          <w:rtl/>
          <w:lang w:eastAsia="he-IL"/>
        </w:rPr>
      </w:pPr>
    </w:p>
    <w:p w:rsidR="007044A8" w:rsidRDefault="007044A8" w:rsidP="001C5CFC">
      <w:pPr>
        <w:pStyle w:val="af1"/>
        <w:keepNext/>
        <w:rPr>
          <w:rtl/>
          <w:lang w:eastAsia="he-IL"/>
        </w:rPr>
      </w:pPr>
      <w:bookmarkStart w:id="3719" w:name="_ETM_Q14_682000"/>
      <w:bookmarkEnd w:id="3719"/>
      <w:r>
        <w:rPr>
          <w:rtl/>
          <w:lang w:eastAsia="he-IL"/>
        </w:rPr>
        <w:t>הצבעה מס'</w:t>
      </w:r>
      <w:r>
        <w:rPr>
          <w:rFonts w:hint="cs"/>
          <w:rtl/>
          <w:lang w:eastAsia="he-IL"/>
        </w:rPr>
        <w:t xml:space="preserve"> 2</w:t>
      </w:r>
    </w:p>
    <w:p w:rsidR="007044A8" w:rsidRDefault="007044A8" w:rsidP="001C5CFC">
      <w:pPr>
        <w:pStyle w:val="--"/>
        <w:keepNext/>
        <w:rPr>
          <w:rtl/>
          <w:lang w:eastAsia="he-IL"/>
        </w:rPr>
      </w:pPr>
    </w:p>
    <w:p w:rsidR="007044A8" w:rsidRDefault="007044A8" w:rsidP="001C5CFC">
      <w:pPr>
        <w:pStyle w:val="--"/>
        <w:keepNext/>
        <w:rPr>
          <w:rtl/>
          <w:lang w:eastAsia="he-IL"/>
        </w:rPr>
      </w:pPr>
      <w:r>
        <w:rPr>
          <w:rtl/>
          <w:lang w:eastAsia="he-IL"/>
        </w:rPr>
        <w:t>בעד ההצעה להעביר את הצעת החוק לוועדה –</w:t>
      </w:r>
      <w:r>
        <w:rPr>
          <w:rFonts w:hint="cs"/>
          <w:rtl/>
          <w:lang w:eastAsia="he-IL"/>
        </w:rPr>
        <w:t xml:space="preserve"> 38</w:t>
      </w:r>
    </w:p>
    <w:p w:rsidR="007044A8" w:rsidRDefault="007044A8" w:rsidP="001C5CFC">
      <w:pPr>
        <w:pStyle w:val="--"/>
        <w:keepNext/>
        <w:rPr>
          <w:rtl/>
          <w:lang w:eastAsia="he-IL"/>
        </w:rPr>
      </w:pPr>
      <w:r>
        <w:rPr>
          <w:rtl/>
          <w:lang w:eastAsia="he-IL"/>
        </w:rPr>
        <w:t xml:space="preserve">נגד – </w:t>
      </w:r>
      <w:r>
        <w:rPr>
          <w:rFonts w:hint="cs"/>
          <w:rtl/>
          <w:lang w:eastAsia="he-IL"/>
        </w:rPr>
        <w:t>2</w:t>
      </w:r>
    </w:p>
    <w:p w:rsidR="007044A8" w:rsidRDefault="007044A8" w:rsidP="001C5CFC">
      <w:pPr>
        <w:pStyle w:val="--"/>
        <w:keepNext/>
        <w:rPr>
          <w:rtl/>
          <w:lang w:eastAsia="he-IL"/>
        </w:rPr>
      </w:pPr>
      <w:r>
        <w:rPr>
          <w:rtl/>
          <w:lang w:eastAsia="he-IL"/>
        </w:rPr>
        <w:t xml:space="preserve">נמנעים – </w:t>
      </w:r>
      <w:r>
        <w:rPr>
          <w:rFonts w:hint="cs"/>
          <w:rtl/>
          <w:lang w:eastAsia="he-IL"/>
        </w:rPr>
        <w:t>אין</w:t>
      </w:r>
    </w:p>
    <w:p w:rsidR="007044A8" w:rsidRDefault="007044A8" w:rsidP="001C5CFC">
      <w:pPr>
        <w:pStyle w:val="af2"/>
        <w:rPr>
          <w:rtl/>
          <w:lang w:eastAsia="he-IL"/>
        </w:rPr>
      </w:pPr>
      <w:r>
        <w:rPr>
          <w:rtl/>
          <w:lang w:eastAsia="he-IL"/>
        </w:rPr>
        <w:t>ההצעה להעביר את הצעת חוק</w:t>
      </w:r>
      <w:r>
        <w:rPr>
          <w:rFonts w:hint="cs"/>
          <w:rtl/>
          <w:lang w:eastAsia="he-IL"/>
        </w:rPr>
        <w:t xml:space="preserve"> לתיקון פקודת התעבורה (קידום התחרות באמצעות תחבורה שיתופית מקוונת), התשפ"ה</w:t>
      </w:r>
      <w:r>
        <w:rPr>
          <w:rFonts w:hint="eastAsia"/>
          <w:rtl/>
          <w:lang w:eastAsia="he-IL"/>
        </w:rPr>
        <w:t>–</w:t>
      </w:r>
      <w:r>
        <w:rPr>
          <w:rFonts w:hint="cs"/>
          <w:rtl/>
          <w:lang w:eastAsia="he-IL"/>
        </w:rPr>
        <w:t>2025, לוועדה שתקבע ועדת הכנסת נתקבלה.</w:t>
      </w:r>
    </w:p>
    <w:p w:rsidR="007044A8" w:rsidRDefault="007044A8" w:rsidP="001C5CFC">
      <w:pPr>
        <w:rPr>
          <w:rtl/>
          <w:lang w:eastAsia="he-IL"/>
        </w:rPr>
      </w:pPr>
    </w:p>
    <w:p w:rsidR="007044A8" w:rsidRDefault="007044A8" w:rsidP="001C5CFC">
      <w:pPr>
        <w:pStyle w:val="af6"/>
        <w:keepNext/>
        <w:rPr>
          <w:rtl/>
        </w:rPr>
      </w:pPr>
      <w:r w:rsidRPr="00AB4119">
        <w:rPr>
          <w:rStyle w:val="TagStyle"/>
          <w:rtl/>
        </w:rPr>
        <w:t xml:space="preserve"> &lt;&lt; יור &gt;&gt; </w:t>
      </w:r>
      <w:r>
        <w:rPr>
          <w:rtl/>
        </w:rPr>
        <w:t>היו"ר אמיר אוחנה:</w:t>
      </w:r>
      <w:r w:rsidRPr="00AB4119">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3720" w:name="_ETM_Q14_688000"/>
      <w:bookmarkEnd w:id="3720"/>
      <w:r>
        <w:rPr>
          <w:rFonts w:hint="cs"/>
          <w:rtl/>
          <w:lang w:eastAsia="he-IL"/>
        </w:rPr>
        <w:t>38 בעד, שני מתנגדים ושלושה נוכחים. אני</w:t>
      </w:r>
      <w:bookmarkStart w:id="3721" w:name="_ETM_Q14_706000"/>
      <w:bookmarkEnd w:id="3721"/>
      <w:r>
        <w:rPr>
          <w:rFonts w:hint="cs"/>
          <w:rtl/>
          <w:lang w:eastAsia="he-IL"/>
        </w:rPr>
        <w:t xml:space="preserve"> קובע כי גם הצעת חוק זו, של חבר הכנסת איתן</w:t>
      </w:r>
      <w:bookmarkStart w:id="3722" w:name="_ETM_Q14_710000"/>
      <w:bookmarkEnd w:id="3722"/>
      <w:r>
        <w:rPr>
          <w:rFonts w:hint="cs"/>
          <w:rtl/>
          <w:lang w:eastAsia="he-IL"/>
        </w:rPr>
        <w:t xml:space="preserve"> גינזבורג, אושרה בקריאה הטרומית, וגם היא תועבר לוועדת הכנסת כדי </w:t>
      </w:r>
      <w:bookmarkStart w:id="3723" w:name="_ETM_Q14_714000"/>
      <w:bookmarkEnd w:id="3723"/>
      <w:r>
        <w:rPr>
          <w:rFonts w:hint="cs"/>
          <w:rtl/>
          <w:lang w:eastAsia="he-IL"/>
        </w:rPr>
        <w:t>שתדון בוועדה שתכין אותה לקריאה הראשונה.</w:t>
      </w:r>
    </w:p>
    <w:p w:rsidR="007044A8" w:rsidRDefault="007044A8" w:rsidP="001C5CFC">
      <w:pPr>
        <w:rPr>
          <w:rtl/>
          <w:lang w:eastAsia="he-IL"/>
        </w:rPr>
      </w:pPr>
    </w:p>
    <w:p w:rsidR="007044A8" w:rsidRDefault="007044A8" w:rsidP="001C5CFC">
      <w:pPr>
        <w:rPr>
          <w:rtl/>
          <w:lang w:eastAsia="he-IL"/>
        </w:rPr>
      </w:pPr>
      <w:r>
        <w:rPr>
          <w:rFonts w:hint="cs"/>
          <w:rtl/>
          <w:lang w:eastAsia="he-IL"/>
        </w:rPr>
        <w:t>וכעת נצביע על הצעת חוק לתיקון פקודת התעבורה (קידום התחרות באמצעות תחבורה שיתופית מקוונת), התשפ"ה</w:t>
      </w:r>
      <w:r>
        <w:rPr>
          <w:rFonts w:hint="eastAsia"/>
          <w:rtl/>
          <w:lang w:eastAsia="he-IL"/>
        </w:rPr>
        <w:t>–</w:t>
      </w:r>
      <w:r>
        <w:rPr>
          <w:rFonts w:hint="cs"/>
          <w:rtl/>
          <w:lang w:eastAsia="he-IL"/>
        </w:rPr>
        <w:t>2025, של חבר הכנסת דן אילוז. הצבעה</w:t>
      </w:r>
      <w:bookmarkStart w:id="3724" w:name="_ETM_Q14_730000"/>
      <w:bookmarkEnd w:id="3724"/>
      <w:r>
        <w:rPr>
          <w:rFonts w:hint="cs"/>
          <w:rtl/>
          <w:lang w:eastAsia="he-IL"/>
        </w:rPr>
        <w:t xml:space="preserve"> כעת.</w:t>
      </w:r>
    </w:p>
    <w:p w:rsidR="007044A8" w:rsidRDefault="007044A8" w:rsidP="001C5CFC">
      <w:pPr>
        <w:keepNext/>
        <w:rPr>
          <w:rtl/>
          <w:lang w:eastAsia="he-IL"/>
        </w:rPr>
      </w:pPr>
    </w:p>
    <w:p w:rsidR="007044A8" w:rsidRDefault="007044A8" w:rsidP="001C5CFC">
      <w:pPr>
        <w:pStyle w:val="af1"/>
        <w:keepNext/>
        <w:rPr>
          <w:rtl/>
          <w:lang w:eastAsia="he-IL"/>
        </w:rPr>
      </w:pPr>
      <w:bookmarkStart w:id="3725" w:name="_ETM_Q14_732000"/>
      <w:bookmarkEnd w:id="3725"/>
      <w:r>
        <w:rPr>
          <w:rtl/>
          <w:lang w:eastAsia="he-IL"/>
        </w:rPr>
        <w:t>הצבעה מס'</w:t>
      </w:r>
      <w:r>
        <w:rPr>
          <w:rFonts w:hint="cs"/>
          <w:rtl/>
          <w:lang w:eastAsia="he-IL"/>
        </w:rPr>
        <w:t xml:space="preserve"> 3</w:t>
      </w:r>
    </w:p>
    <w:p w:rsidR="007044A8" w:rsidRDefault="007044A8" w:rsidP="001C5CFC">
      <w:pPr>
        <w:pStyle w:val="--"/>
        <w:keepNext/>
        <w:rPr>
          <w:rtl/>
          <w:lang w:eastAsia="he-IL"/>
        </w:rPr>
      </w:pPr>
    </w:p>
    <w:p w:rsidR="007044A8" w:rsidRDefault="007044A8" w:rsidP="001C5CFC">
      <w:pPr>
        <w:pStyle w:val="--"/>
        <w:keepNext/>
        <w:rPr>
          <w:rtl/>
          <w:lang w:eastAsia="he-IL"/>
        </w:rPr>
      </w:pPr>
      <w:r>
        <w:rPr>
          <w:rtl/>
          <w:lang w:eastAsia="he-IL"/>
        </w:rPr>
        <w:t>בעד ההצעה להעביר את הצעת החוק לוועדה –</w:t>
      </w:r>
      <w:r>
        <w:rPr>
          <w:rFonts w:hint="cs"/>
          <w:rtl/>
          <w:lang w:eastAsia="he-IL"/>
        </w:rPr>
        <w:t xml:space="preserve"> 32</w:t>
      </w:r>
    </w:p>
    <w:p w:rsidR="007044A8" w:rsidRDefault="007044A8" w:rsidP="001C5CFC">
      <w:pPr>
        <w:pStyle w:val="--"/>
        <w:keepNext/>
        <w:rPr>
          <w:rtl/>
          <w:lang w:eastAsia="he-IL"/>
        </w:rPr>
      </w:pPr>
      <w:r>
        <w:rPr>
          <w:rtl/>
          <w:lang w:eastAsia="he-IL"/>
        </w:rPr>
        <w:t xml:space="preserve">נגד – </w:t>
      </w:r>
      <w:r>
        <w:rPr>
          <w:rFonts w:hint="cs"/>
          <w:rtl/>
          <w:lang w:eastAsia="he-IL"/>
        </w:rPr>
        <w:t>2</w:t>
      </w:r>
    </w:p>
    <w:p w:rsidR="007044A8" w:rsidRDefault="007044A8" w:rsidP="001C5CFC">
      <w:pPr>
        <w:pStyle w:val="--"/>
        <w:keepNext/>
        <w:rPr>
          <w:rtl/>
          <w:lang w:eastAsia="he-IL"/>
        </w:rPr>
      </w:pPr>
      <w:r>
        <w:rPr>
          <w:rtl/>
          <w:lang w:eastAsia="he-IL"/>
        </w:rPr>
        <w:t xml:space="preserve">נמנעים – </w:t>
      </w:r>
      <w:r>
        <w:rPr>
          <w:rFonts w:hint="cs"/>
          <w:rtl/>
          <w:lang w:eastAsia="he-IL"/>
        </w:rPr>
        <w:t>אין</w:t>
      </w:r>
    </w:p>
    <w:p w:rsidR="007044A8" w:rsidRDefault="007044A8" w:rsidP="001C5CFC">
      <w:pPr>
        <w:pStyle w:val="af2"/>
        <w:rPr>
          <w:rtl/>
          <w:lang w:eastAsia="he-IL"/>
        </w:rPr>
      </w:pPr>
      <w:r>
        <w:rPr>
          <w:rtl/>
          <w:lang w:eastAsia="he-IL"/>
        </w:rPr>
        <w:t>ההצעה להעביר את הצעת חוק</w:t>
      </w:r>
      <w:r>
        <w:rPr>
          <w:rFonts w:hint="cs"/>
          <w:rtl/>
          <w:lang w:eastAsia="he-IL"/>
        </w:rPr>
        <w:t xml:space="preserve"> לתיקון פקודת התעבורה (קידום התחרות באמצעות תחבורה שיתופית מקוונת), התשפ"ה</w:t>
      </w:r>
      <w:r>
        <w:rPr>
          <w:rFonts w:hint="eastAsia"/>
          <w:rtl/>
          <w:lang w:eastAsia="he-IL"/>
        </w:rPr>
        <w:t>–</w:t>
      </w:r>
      <w:r>
        <w:rPr>
          <w:rFonts w:hint="cs"/>
          <w:rtl/>
          <w:lang w:eastAsia="he-IL"/>
        </w:rPr>
        <w:t>2025, לוועדה שתקבע ועדת הכנסת התקבלה.</w:t>
      </w:r>
    </w:p>
    <w:p w:rsidR="007044A8" w:rsidRDefault="007044A8" w:rsidP="001C5CFC">
      <w:pPr>
        <w:rPr>
          <w:rtl/>
          <w:lang w:eastAsia="he-IL"/>
        </w:rPr>
      </w:pPr>
    </w:p>
    <w:p w:rsidR="007044A8" w:rsidRDefault="007044A8" w:rsidP="001C5CFC">
      <w:pPr>
        <w:pStyle w:val="af6"/>
        <w:keepNext/>
        <w:rPr>
          <w:rtl/>
        </w:rPr>
      </w:pPr>
      <w:r w:rsidRPr="009E78F3">
        <w:rPr>
          <w:rStyle w:val="TagStyle"/>
          <w:rtl/>
        </w:rPr>
        <w:t xml:space="preserve"> &lt;&lt; יור &gt;&gt; </w:t>
      </w:r>
      <w:r>
        <w:rPr>
          <w:rtl/>
        </w:rPr>
        <w:t>היו"ר אמיר אוחנה:</w:t>
      </w:r>
      <w:r w:rsidRPr="009E78F3">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32 בעד, שני מתנגדים ושלושה </w:t>
      </w:r>
      <w:bookmarkStart w:id="3726" w:name="_ETM_Q14_746000"/>
      <w:bookmarkEnd w:id="3726"/>
      <w:r>
        <w:rPr>
          <w:rFonts w:hint="cs"/>
          <w:rtl/>
          <w:lang w:eastAsia="he-IL"/>
        </w:rPr>
        <w:t xml:space="preserve">נוכחים. אני קובע כי גם הצעת חוק זו, של חבר הכנסת דן </w:t>
      </w:r>
      <w:bookmarkStart w:id="3727" w:name="_ETM_Q14_744000"/>
      <w:bookmarkEnd w:id="3727"/>
      <w:r>
        <w:rPr>
          <w:rFonts w:hint="cs"/>
          <w:rtl/>
          <w:lang w:eastAsia="he-IL"/>
        </w:rPr>
        <w:t>אילוז, התקבלה בקריאה הטרומית ותעבור אף היא לדיון בוועדת הכנסת כדי שתקבע איזו ועדה תכין אותה לקריאה הראשונה.</w:t>
      </w:r>
    </w:p>
    <w:p w:rsidR="007044A8" w:rsidRDefault="007044A8" w:rsidP="001C5CFC">
      <w:pPr>
        <w:rPr>
          <w:rtl/>
          <w:lang w:eastAsia="he-IL"/>
        </w:rPr>
      </w:pPr>
    </w:p>
    <w:p w:rsidR="007044A8" w:rsidRDefault="007044A8" w:rsidP="006B5728">
      <w:pPr>
        <w:rPr>
          <w:rtl/>
        </w:rPr>
      </w:pPr>
      <w:r>
        <w:rPr>
          <w:rFonts w:hint="cs"/>
          <w:rtl/>
          <w:lang w:eastAsia="he-IL"/>
        </w:rPr>
        <w:t>ברכות למציעים וגם לשרה.</w:t>
      </w:r>
      <w:bookmarkStart w:id="3728" w:name="TOR_Q15"/>
      <w:bookmarkStart w:id="3729" w:name="ET_hatsach_645731_2"/>
      <w:bookmarkEnd w:id="3728"/>
    </w:p>
    <w:p w:rsidR="007044A8" w:rsidRDefault="007044A8" w:rsidP="006B5728">
      <w:pPr>
        <w:rPr>
          <w:rtl/>
        </w:rPr>
      </w:pPr>
    </w:p>
    <w:p w:rsidR="007044A8" w:rsidRDefault="007044A8" w:rsidP="006B5728">
      <w:pPr>
        <w:rPr>
          <w:rtl/>
        </w:rPr>
      </w:pPr>
    </w:p>
    <w:p w:rsidR="007044A8" w:rsidRDefault="007044A8" w:rsidP="006B5728">
      <w:pPr>
        <w:pStyle w:val="a6"/>
        <w:rPr>
          <w:rtl/>
        </w:rPr>
      </w:pPr>
      <w:bookmarkStart w:id="3730" w:name="ET_hatsach_648141_474"/>
      <w:r w:rsidRPr="006B5728">
        <w:rPr>
          <w:rStyle w:val="TagStyle"/>
          <w:rtl/>
        </w:rPr>
        <w:t xml:space="preserve"> &lt;&lt; הצח &gt;&gt; </w:t>
      </w:r>
      <w:bookmarkStart w:id="3731" w:name="_Toc219910048"/>
      <w:bookmarkStart w:id="3732" w:name="_Toc219914848"/>
      <w:bookmarkStart w:id="3733" w:name="_Toc219919431"/>
      <w:bookmarkStart w:id="3734" w:name="_Toc219969462"/>
      <w:bookmarkStart w:id="3735" w:name="_Toc219970924"/>
      <w:r>
        <w:rPr>
          <w:rtl/>
        </w:rPr>
        <w:t xml:space="preserve">הצעת חוק העונשין (תיקון </w:t>
      </w:r>
      <w:r>
        <w:rPr>
          <w:rFonts w:hint="cs"/>
          <w:rtl/>
        </w:rPr>
        <w:t xml:space="preserve">– </w:t>
      </w:r>
      <w:r>
        <w:rPr>
          <w:rtl/>
        </w:rPr>
        <w:t>החמרת ענישה בעבירות החזקת נשק שלא כדין), התשפ"ה</w:t>
      </w:r>
      <w:r>
        <w:rPr>
          <w:rFonts w:hint="cs"/>
          <w:rtl/>
        </w:rPr>
        <w:t>–</w:t>
      </w:r>
      <w:r>
        <w:rPr>
          <w:rtl/>
        </w:rPr>
        <w:t>2025</w:t>
      </w:r>
      <w:bookmarkEnd w:id="3731"/>
      <w:bookmarkEnd w:id="3732"/>
      <w:bookmarkEnd w:id="3733"/>
      <w:bookmarkEnd w:id="3734"/>
      <w:bookmarkEnd w:id="3735"/>
      <w:r w:rsidRPr="006B5728">
        <w:rPr>
          <w:rStyle w:val="TagStyle"/>
          <w:rtl/>
        </w:rPr>
        <w:t xml:space="preserve"> &lt;&lt; הצח &gt;&gt;</w:t>
      </w:r>
      <w:r>
        <w:rPr>
          <w:rtl/>
        </w:rPr>
        <w:t xml:space="preserve">   </w:t>
      </w:r>
      <w:bookmarkEnd w:id="3730"/>
    </w:p>
    <w:p w:rsidR="007044A8" w:rsidRDefault="007044A8" w:rsidP="006B5728">
      <w:pPr>
        <w:rPr>
          <w:rtl/>
        </w:rPr>
      </w:pPr>
      <w:r>
        <w:rPr>
          <w:rtl/>
        </w:rPr>
        <w:t xml:space="preserve">[הצעת חוק </w:t>
      </w:r>
      <w:r>
        <w:rPr>
          <w:rFonts w:hint="cs"/>
          <w:rtl/>
        </w:rPr>
        <w:t>פ/5515/25; נספחות.</w:t>
      </w:r>
      <w:r>
        <w:rPr>
          <w:rtl/>
        </w:rPr>
        <w:t>]</w:t>
      </w:r>
    </w:p>
    <w:p w:rsidR="007044A8" w:rsidRDefault="007044A8" w:rsidP="006B5728">
      <w:pPr>
        <w:pStyle w:val="-0"/>
        <w:rPr>
          <w:rtl/>
        </w:rPr>
      </w:pPr>
      <w:r>
        <w:rPr>
          <w:rtl/>
        </w:rPr>
        <w:t>(הצעת חבר הכנסת)</w:t>
      </w:r>
    </w:p>
    <w:p w:rsidR="007044A8" w:rsidRDefault="007044A8" w:rsidP="006B5728">
      <w:pPr>
        <w:pStyle w:val="KeepWithNext"/>
        <w:rPr>
          <w:rtl/>
        </w:rPr>
      </w:pPr>
    </w:p>
    <w:bookmarkEnd w:id="3729"/>
    <w:p w:rsidR="007044A8" w:rsidRDefault="007044A8" w:rsidP="001C5CFC">
      <w:pPr>
        <w:pStyle w:val="af6"/>
        <w:keepNext/>
        <w:rPr>
          <w:rtl/>
        </w:rPr>
      </w:pPr>
      <w:r w:rsidRPr="00E410C6">
        <w:rPr>
          <w:rStyle w:val="TagStyle"/>
          <w:rtl/>
        </w:rPr>
        <w:t xml:space="preserve"> &lt;&lt; יור &gt;&gt; </w:t>
      </w:r>
      <w:r>
        <w:rPr>
          <w:rtl/>
        </w:rPr>
        <w:t>היו"ר אמיר אוחנה:</w:t>
      </w:r>
      <w:r w:rsidRPr="00E410C6">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אנחנו עוברים לנושא הבא שעל סדר-היום, הצעת חוק העונשין (תיקון </w:t>
      </w:r>
      <w:bookmarkStart w:id="3736" w:name="_ETM_Q15_165472"/>
      <w:bookmarkEnd w:id="3736"/>
      <w:r>
        <w:rPr>
          <w:rtl/>
        </w:rPr>
        <w:t>–</w:t>
      </w:r>
      <w:r>
        <w:rPr>
          <w:rFonts w:hint="cs"/>
          <w:rtl/>
        </w:rPr>
        <w:t xml:space="preserve"> החמרת ענישה בעבירות החזקת נשק שלא כדין), התשפ"ה</w:t>
      </w:r>
      <w:r>
        <w:rPr>
          <w:rFonts w:hint="eastAsia"/>
          <w:rtl/>
        </w:rPr>
        <w:t>–</w:t>
      </w:r>
      <w:r>
        <w:rPr>
          <w:rFonts w:hint="cs"/>
          <w:rtl/>
        </w:rPr>
        <w:t xml:space="preserve">2025, של </w:t>
      </w:r>
      <w:bookmarkStart w:id="3737" w:name="_ETM_Q15_176003"/>
      <w:bookmarkEnd w:id="3737"/>
      <w:r>
        <w:rPr>
          <w:rFonts w:hint="cs"/>
          <w:rtl/>
        </w:rPr>
        <w:t>חבר הכנסת עודד פורר וקבוצת חברי הכנסת.</w:t>
      </w:r>
    </w:p>
    <w:p w:rsidR="007044A8" w:rsidRDefault="007044A8" w:rsidP="001C5CFC">
      <w:pPr>
        <w:rPr>
          <w:rtl/>
        </w:rPr>
      </w:pPr>
    </w:p>
    <w:p w:rsidR="007044A8" w:rsidRDefault="007044A8" w:rsidP="001C5CFC">
      <w:pPr>
        <w:rPr>
          <w:rtl/>
        </w:rPr>
      </w:pPr>
      <w:bookmarkStart w:id="3738" w:name="_ETM_Q15_177458"/>
      <w:bookmarkStart w:id="3739" w:name="_ETM_Q15_177521"/>
      <w:bookmarkEnd w:id="3738"/>
      <w:bookmarkEnd w:id="3739"/>
      <w:r>
        <w:rPr>
          <w:rFonts w:hint="cs"/>
          <w:rtl/>
        </w:rPr>
        <w:t xml:space="preserve">אני מתכבד להזמין </w:t>
      </w:r>
      <w:bookmarkStart w:id="3740" w:name="_ETM_Q15_180000"/>
      <w:bookmarkEnd w:id="3740"/>
      <w:r>
        <w:rPr>
          <w:rtl/>
        </w:rPr>
        <w:t>את חבר הכנסת פורר אל הדוכן</w:t>
      </w:r>
      <w:r w:rsidRPr="00A21341">
        <w:rPr>
          <w:rtl/>
        </w:rPr>
        <w:t xml:space="preserve"> </w:t>
      </w:r>
      <w:r>
        <w:rPr>
          <w:rtl/>
        </w:rPr>
        <w:t>להציג את הצעת החוק</w:t>
      </w:r>
      <w:r>
        <w:rPr>
          <w:rFonts w:hint="cs"/>
          <w:rtl/>
        </w:rPr>
        <w:t>.</w:t>
      </w:r>
      <w:r>
        <w:rPr>
          <w:rtl/>
        </w:rPr>
        <w:t xml:space="preserve"> אני לא רואה אותו, </w:t>
      </w:r>
      <w:bookmarkStart w:id="3741" w:name="_ETM_Q15_184350"/>
      <w:bookmarkEnd w:id="3741"/>
      <w:r>
        <w:rPr>
          <w:rtl/>
        </w:rPr>
        <w:t>הוא נמצא איתנו? נמצא, בבקשה</w:t>
      </w:r>
      <w:r>
        <w:rPr>
          <w:rFonts w:hint="cs"/>
          <w:rtl/>
        </w:rPr>
        <w:t>.</w:t>
      </w:r>
      <w:r>
        <w:rPr>
          <w:rtl/>
        </w:rPr>
        <w:t xml:space="preserve"> </w:t>
      </w:r>
      <w:bookmarkStart w:id="3742" w:name="_ETM_Q15_201309"/>
      <w:bookmarkEnd w:id="3742"/>
      <w:r>
        <w:rPr>
          <w:rtl/>
        </w:rPr>
        <w:t>בב</w:t>
      </w:r>
      <w:r>
        <w:rPr>
          <w:rFonts w:hint="cs"/>
          <w:rtl/>
        </w:rPr>
        <w:t>ק</w:t>
      </w:r>
      <w:r>
        <w:rPr>
          <w:rtl/>
        </w:rPr>
        <w:t>שה, אדוני, עד עשר דקות לרשותך.</w:t>
      </w:r>
    </w:p>
    <w:p w:rsidR="007044A8" w:rsidRDefault="007044A8" w:rsidP="001C5CFC">
      <w:pPr>
        <w:rPr>
          <w:rtl/>
        </w:rPr>
      </w:pPr>
      <w:bookmarkStart w:id="3743" w:name="_ETM_Q15_199924"/>
      <w:bookmarkStart w:id="3744" w:name="_ETM_Q15_199968"/>
      <w:bookmarkStart w:id="3745" w:name="_ETM_Q15_201457"/>
      <w:bookmarkEnd w:id="3743"/>
      <w:bookmarkEnd w:id="3744"/>
      <w:bookmarkEnd w:id="3745"/>
    </w:p>
    <w:p w:rsidR="007044A8" w:rsidRDefault="007044A8" w:rsidP="001C5CFC">
      <w:pPr>
        <w:pStyle w:val="a4"/>
        <w:keepNext/>
        <w:rPr>
          <w:rtl/>
        </w:rPr>
      </w:pPr>
      <w:bookmarkStart w:id="3746" w:name="ET_speaker_5520_5"/>
      <w:r w:rsidRPr="009F32FF">
        <w:rPr>
          <w:rStyle w:val="TagStyle"/>
          <w:rtl/>
        </w:rPr>
        <w:t xml:space="preserve"> &lt;&lt; דובר &gt;&gt; </w:t>
      </w:r>
      <w:bookmarkStart w:id="3747" w:name="_Toc219910049"/>
      <w:bookmarkStart w:id="3748" w:name="_Toc219914849"/>
      <w:bookmarkStart w:id="3749" w:name="_Toc219919432"/>
      <w:bookmarkStart w:id="3750" w:name="_Toc219969463"/>
      <w:bookmarkStart w:id="3751" w:name="_Toc219970925"/>
      <w:r>
        <w:rPr>
          <w:rtl/>
        </w:rPr>
        <w:t>עודד פורר (ישראל ביתנו):</w:t>
      </w:r>
      <w:bookmarkEnd w:id="3747"/>
      <w:bookmarkEnd w:id="3748"/>
      <w:bookmarkEnd w:id="3749"/>
      <w:bookmarkEnd w:id="3750"/>
      <w:bookmarkEnd w:id="3751"/>
      <w:r w:rsidRPr="009F32FF">
        <w:rPr>
          <w:rStyle w:val="TagStyle"/>
          <w:rtl/>
        </w:rPr>
        <w:t xml:space="preserve"> &lt;&lt; דובר &gt;&gt;</w:t>
      </w:r>
      <w:r>
        <w:rPr>
          <w:rtl/>
        </w:rPr>
        <w:t xml:space="preserve"> </w:t>
      </w:r>
      <w:bookmarkEnd w:id="3746"/>
    </w:p>
    <w:p w:rsidR="007044A8" w:rsidRDefault="007044A8" w:rsidP="001C5CFC">
      <w:pPr>
        <w:pStyle w:val="KeepWithNext"/>
        <w:rPr>
          <w:rtl/>
        </w:rPr>
      </w:pPr>
    </w:p>
    <w:p w:rsidR="007044A8" w:rsidRDefault="007044A8" w:rsidP="001C5CFC">
      <w:pPr>
        <w:rPr>
          <w:rtl/>
        </w:rPr>
      </w:pPr>
      <w:bookmarkStart w:id="3752" w:name="_ETM_Q15_201901"/>
      <w:bookmarkStart w:id="3753" w:name="_ETM_Q15_201926"/>
      <w:bookmarkStart w:id="3754" w:name="_ETM_Q15_203829"/>
      <w:bookmarkEnd w:id="3752"/>
      <w:bookmarkEnd w:id="3753"/>
      <w:bookmarkEnd w:id="3754"/>
      <w:r>
        <w:rPr>
          <w:rtl/>
        </w:rPr>
        <w:t>תודה, אדוני היושב</w:t>
      </w:r>
      <w:r>
        <w:rPr>
          <w:rFonts w:hint="cs"/>
          <w:rtl/>
        </w:rPr>
        <w:t>-</w:t>
      </w:r>
      <w:r>
        <w:rPr>
          <w:rtl/>
        </w:rPr>
        <w:t>ראש</w:t>
      </w:r>
      <w:r>
        <w:rPr>
          <w:rFonts w:hint="cs"/>
          <w:rtl/>
        </w:rPr>
        <w:t>.</w:t>
      </w:r>
      <w:r>
        <w:rPr>
          <w:rtl/>
        </w:rPr>
        <w:t xml:space="preserve"> חברי הכנסת</w:t>
      </w:r>
      <w:r>
        <w:rPr>
          <w:rFonts w:hint="cs"/>
          <w:rtl/>
        </w:rPr>
        <w:t>,</w:t>
      </w:r>
      <w:r>
        <w:rPr>
          <w:rtl/>
        </w:rPr>
        <w:t xml:space="preserve"> </w:t>
      </w:r>
      <w:bookmarkStart w:id="3755" w:name="_ETM_Q15_208530"/>
      <w:bookmarkEnd w:id="3755"/>
      <w:r>
        <w:rPr>
          <w:rtl/>
        </w:rPr>
        <w:t xml:space="preserve">אני </w:t>
      </w:r>
      <w:bookmarkStart w:id="3756" w:name="_ETM_Q15_211909"/>
      <w:bookmarkEnd w:id="3756"/>
      <w:r>
        <w:rPr>
          <w:rtl/>
        </w:rPr>
        <w:t>מגיש את ההצעה הזאת</w:t>
      </w:r>
      <w:r>
        <w:rPr>
          <w:rFonts w:hint="cs"/>
          <w:rtl/>
        </w:rPr>
        <w:t>,</w:t>
      </w:r>
      <w:r>
        <w:rPr>
          <w:rtl/>
        </w:rPr>
        <w:t xml:space="preserve"> </w:t>
      </w:r>
      <w:bookmarkStart w:id="3757" w:name="_ETM_Q15_215220"/>
      <w:bookmarkEnd w:id="3757"/>
      <w:r>
        <w:rPr>
          <w:rtl/>
        </w:rPr>
        <w:t>אני חייב לומר</w:t>
      </w:r>
      <w:r>
        <w:rPr>
          <w:rFonts w:hint="cs"/>
          <w:rtl/>
        </w:rPr>
        <w:t>,</w:t>
      </w:r>
      <w:r>
        <w:rPr>
          <w:rtl/>
        </w:rPr>
        <w:t xml:space="preserve"> </w:t>
      </w:r>
      <w:r>
        <w:rPr>
          <w:rFonts w:hint="cs"/>
          <w:rtl/>
        </w:rPr>
        <w:t>ב</w:t>
      </w:r>
      <w:r>
        <w:rPr>
          <w:rtl/>
        </w:rPr>
        <w:t>איזשהו לב כבד, הייתי אומר</w:t>
      </w:r>
      <w:r>
        <w:rPr>
          <w:rFonts w:hint="cs"/>
          <w:rtl/>
        </w:rPr>
        <w:t>,</w:t>
      </w:r>
      <w:r>
        <w:rPr>
          <w:rtl/>
        </w:rPr>
        <w:t xml:space="preserve"> </w:t>
      </w:r>
      <w:bookmarkStart w:id="3758" w:name="_ETM_Q15_219799"/>
      <w:bookmarkEnd w:id="3758"/>
      <w:r>
        <w:rPr>
          <w:rtl/>
        </w:rPr>
        <w:t xml:space="preserve">כי זה נראה משהו ברור מאליו שאתה חייב להחמיר את </w:t>
      </w:r>
      <w:bookmarkStart w:id="3759" w:name="_ETM_Q15_223064"/>
      <w:bookmarkEnd w:id="3759"/>
      <w:r>
        <w:rPr>
          <w:rtl/>
        </w:rPr>
        <w:t xml:space="preserve">הענישה בעבירות של החזקת נשק לא כדין. </w:t>
      </w:r>
      <w:bookmarkStart w:id="3760" w:name="_ETM_Q15_226889"/>
      <w:bookmarkEnd w:id="3760"/>
      <w:r>
        <w:rPr>
          <w:rtl/>
        </w:rPr>
        <w:t>אבל אני יכול לומר לך, אדוני היושב</w:t>
      </w:r>
      <w:r>
        <w:rPr>
          <w:rFonts w:hint="cs"/>
          <w:rtl/>
        </w:rPr>
        <w:t>-</w:t>
      </w:r>
      <w:r>
        <w:rPr>
          <w:rtl/>
        </w:rPr>
        <w:t xml:space="preserve">ראש, גם כשאתה </w:t>
      </w:r>
      <w:bookmarkStart w:id="3761" w:name="_ETM_Q15_229989"/>
      <w:bookmarkEnd w:id="3761"/>
      <w:r>
        <w:rPr>
          <w:rFonts w:hint="cs"/>
          <w:rtl/>
        </w:rPr>
        <w:t>כיה</w:t>
      </w:r>
      <w:r>
        <w:rPr>
          <w:rtl/>
        </w:rPr>
        <w:t xml:space="preserve">נת כשר לביטחון פנים, </w:t>
      </w:r>
      <w:bookmarkStart w:id="3762" w:name="_ETM_Q15_233880"/>
      <w:bookmarkEnd w:id="3762"/>
      <w:r>
        <w:rPr>
          <w:rtl/>
        </w:rPr>
        <w:t xml:space="preserve">בזמנו ביקשנו נתונים על כמה נשק בלתי חוקי יש כאן. </w:t>
      </w:r>
      <w:bookmarkStart w:id="3763" w:name="_ETM_Q15_239319"/>
      <w:bookmarkEnd w:id="3763"/>
      <w:r>
        <w:rPr>
          <w:rtl/>
        </w:rPr>
        <w:t xml:space="preserve">דיברו על </w:t>
      </w:r>
      <w:r>
        <w:rPr>
          <w:rFonts w:hint="cs"/>
          <w:rtl/>
        </w:rPr>
        <w:t xml:space="preserve">400,000 </w:t>
      </w:r>
      <w:r>
        <w:rPr>
          <w:rtl/>
        </w:rPr>
        <w:t xml:space="preserve">נשקים בלתי חוקיים, אבל לאף </w:t>
      </w:r>
      <w:bookmarkStart w:id="3764" w:name="_ETM_Q15_241709"/>
      <w:bookmarkEnd w:id="3764"/>
      <w:r>
        <w:rPr>
          <w:rtl/>
        </w:rPr>
        <w:t xml:space="preserve">אחד אין את הנתון המדויק </w:t>
      </w:r>
      <w:bookmarkStart w:id="3765" w:name="_ETM_Q15_244738"/>
      <w:bookmarkEnd w:id="3765"/>
      <w:r>
        <w:rPr>
          <w:rtl/>
        </w:rPr>
        <w:t xml:space="preserve">כמה נשק בלתי חוקי מסתובב כאן. </w:t>
      </w:r>
    </w:p>
    <w:p w:rsidR="007044A8" w:rsidRDefault="007044A8" w:rsidP="001C5CFC">
      <w:pPr>
        <w:rPr>
          <w:rtl/>
        </w:rPr>
      </w:pPr>
    </w:p>
    <w:p w:rsidR="007044A8" w:rsidRDefault="007044A8" w:rsidP="001C5CFC">
      <w:pPr>
        <w:rPr>
          <w:rtl/>
        </w:rPr>
      </w:pPr>
      <w:bookmarkStart w:id="3766" w:name="_ETM_Q15_246386"/>
      <w:bookmarkStart w:id="3767" w:name="_ETM_Q15_246415"/>
      <w:bookmarkStart w:id="3768" w:name="_ETM_Q15_246554"/>
      <w:bookmarkStart w:id="3769" w:name="_ETM_Q15_246584"/>
      <w:bookmarkEnd w:id="3766"/>
      <w:bookmarkEnd w:id="3767"/>
      <w:bookmarkEnd w:id="3768"/>
      <w:bookmarkEnd w:id="3769"/>
      <w:r>
        <w:rPr>
          <w:rtl/>
        </w:rPr>
        <w:t xml:space="preserve">עכשיו, צריך להבין שהנשק </w:t>
      </w:r>
      <w:bookmarkStart w:id="3770" w:name="_ETM_Q15_248003"/>
      <w:bookmarkEnd w:id="3770"/>
      <w:r>
        <w:rPr>
          <w:rtl/>
        </w:rPr>
        <w:t>הבלתי</w:t>
      </w:r>
      <w:r>
        <w:rPr>
          <w:rFonts w:hint="cs"/>
          <w:rtl/>
        </w:rPr>
        <w:t>-</w:t>
      </w:r>
      <w:r>
        <w:rPr>
          <w:rtl/>
        </w:rPr>
        <w:t xml:space="preserve">חוקי </w:t>
      </w:r>
      <w:bookmarkStart w:id="3771" w:name="_ETM_Q15_252190"/>
      <w:bookmarkEnd w:id="3771"/>
      <w:r>
        <w:rPr>
          <w:rtl/>
        </w:rPr>
        <w:t>לא משמש רק לקרבות הפנימיים בין משפחות הפשע</w:t>
      </w:r>
      <w:r>
        <w:rPr>
          <w:rFonts w:hint="cs"/>
          <w:rtl/>
        </w:rPr>
        <w:t>.</w:t>
      </w:r>
      <w:r>
        <w:rPr>
          <w:rtl/>
        </w:rPr>
        <w:t xml:space="preserve"> זה לא </w:t>
      </w:r>
      <w:bookmarkStart w:id="3772" w:name="_ETM_Q15_256659"/>
      <w:bookmarkEnd w:id="3772"/>
      <w:r>
        <w:rPr>
          <w:rtl/>
        </w:rPr>
        <w:t xml:space="preserve">איזה אירוע שהוא פנימי. </w:t>
      </w:r>
      <w:bookmarkStart w:id="3773" w:name="_ETM_Q15_261860"/>
      <w:bookmarkEnd w:id="3773"/>
      <w:r>
        <w:rPr>
          <w:rtl/>
        </w:rPr>
        <w:t>הנשק הבלתי</w:t>
      </w:r>
      <w:r>
        <w:rPr>
          <w:rFonts w:hint="cs"/>
          <w:rtl/>
        </w:rPr>
        <w:t>-</w:t>
      </w:r>
      <w:r>
        <w:rPr>
          <w:rtl/>
        </w:rPr>
        <w:t xml:space="preserve">חוקי נמצא שם כדי להשתמש בו נגדנו, כדי </w:t>
      </w:r>
      <w:bookmarkStart w:id="3774" w:name="_ETM_Q15_266575"/>
      <w:bookmarkEnd w:id="3774"/>
      <w:r>
        <w:rPr>
          <w:rtl/>
        </w:rPr>
        <w:t>להשתמש נגד אזרחי ישראל, כדי לפגוע באזרחי ישראל</w:t>
      </w:r>
      <w:r>
        <w:rPr>
          <w:rFonts w:hint="cs"/>
          <w:rtl/>
        </w:rPr>
        <w:t>,</w:t>
      </w:r>
      <w:r>
        <w:rPr>
          <w:rtl/>
        </w:rPr>
        <w:t xml:space="preserve"> </w:t>
      </w:r>
      <w:bookmarkStart w:id="3775" w:name="_ETM_Q15_272160"/>
      <w:bookmarkEnd w:id="3775"/>
      <w:r>
        <w:rPr>
          <w:rtl/>
        </w:rPr>
        <w:t xml:space="preserve">וצריך להבין </w:t>
      </w:r>
      <w:bookmarkStart w:id="3776" w:name="_ETM_Q15_274419"/>
      <w:bookmarkEnd w:id="3776"/>
      <w:r>
        <w:rPr>
          <w:rFonts w:hint="cs"/>
          <w:rtl/>
        </w:rPr>
        <w:t>–</w:t>
      </w:r>
      <w:r>
        <w:rPr>
          <w:rtl/>
        </w:rPr>
        <w:t xml:space="preserve"> אדוני היושב</w:t>
      </w:r>
      <w:r>
        <w:rPr>
          <w:rFonts w:hint="cs"/>
          <w:rtl/>
        </w:rPr>
        <w:t>-</w:t>
      </w:r>
      <w:r>
        <w:rPr>
          <w:rtl/>
        </w:rPr>
        <w:t>ראש, קצת קשה לי</w:t>
      </w:r>
      <w:r>
        <w:rPr>
          <w:rFonts w:hint="cs"/>
          <w:rtl/>
        </w:rPr>
        <w:t>.</w:t>
      </w:r>
    </w:p>
    <w:p w:rsidR="007044A8" w:rsidRDefault="007044A8" w:rsidP="001C5CFC">
      <w:pPr>
        <w:rPr>
          <w:rtl/>
        </w:rPr>
      </w:pPr>
    </w:p>
    <w:p w:rsidR="007044A8" w:rsidRDefault="007044A8" w:rsidP="001C5CFC">
      <w:pPr>
        <w:pStyle w:val="af6"/>
        <w:keepNext/>
        <w:rPr>
          <w:rtl/>
        </w:rPr>
      </w:pPr>
      <w:bookmarkStart w:id="3777" w:name="ET_yor_6688_6"/>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777"/>
    </w:p>
    <w:p w:rsidR="007044A8" w:rsidRDefault="007044A8" w:rsidP="001C5CFC">
      <w:pPr>
        <w:pStyle w:val="KeepWithNext"/>
        <w:rPr>
          <w:rtl/>
        </w:rPr>
      </w:pPr>
    </w:p>
    <w:p w:rsidR="007044A8" w:rsidRDefault="007044A8" w:rsidP="001C5CFC">
      <w:pPr>
        <w:rPr>
          <w:rtl/>
        </w:rPr>
      </w:pPr>
      <w:bookmarkStart w:id="3778" w:name="_ETM_Q15_278459"/>
      <w:bookmarkEnd w:id="3778"/>
      <w:r>
        <w:rPr>
          <w:rFonts w:hint="cs"/>
          <w:rtl/>
        </w:rPr>
        <w:t xml:space="preserve">יו"ר </w:t>
      </w:r>
      <w:r>
        <w:rPr>
          <w:rtl/>
        </w:rPr>
        <w:t>ועדת הכלכלה, שרת התחבורה</w:t>
      </w:r>
      <w:r>
        <w:rPr>
          <w:rFonts w:hint="cs"/>
          <w:rtl/>
        </w:rPr>
        <w:t>.</w:t>
      </w:r>
      <w:r>
        <w:rPr>
          <w:rtl/>
        </w:rPr>
        <w:t xml:space="preserve"> סדרנים</w:t>
      </w:r>
      <w:r>
        <w:rPr>
          <w:rFonts w:hint="cs"/>
          <w:rtl/>
        </w:rPr>
        <w:t>,</w:t>
      </w:r>
      <w:r>
        <w:rPr>
          <w:rtl/>
        </w:rPr>
        <w:t xml:space="preserve"> הם לא מקשיבים לי</w:t>
      </w:r>
      <w:r>
        <w:rPr>
          <w:rFonts w:hint="cs"/>
          <w:rtl/>
        </w:rPr>
        <w:t>.</w:t>
      </w:r>
      <w:r>
        <w:rPr>
          <w:rtl/>
        </w:rPr>
        <w:t xml:space="preserve"> לפזר </w:t>
      </w:r>
      <w:bookmarkStart w:id="3779" w:name="_ETM_Q15_282094"/>
      <w:bookmarkEnd w:id="3779"/>
      <w:r>
        <w:rPr>
          <w:rtl/>
        </w:rPr>
        <w:t>את ההפגנה, בבקשה</w:t>
      </w:r>
      <w:r>
        <w:rPr>
          <w:rFonts w:hint="cs"/>
          <w:rtl/>
        </w:rPr>
        <w:t>.</w:t>
      </w:r>
      <w:r>
        <w:rPr>
          <w:rtl/>
        </w:rPr>
        <w:t xml:space="preserve"> </w:t>
      </w:r>
      <w:bookmarkStart w:id="3780" w:name="_ETM_Q15_286449"/>
      <w:bookmarkEnd w:id="3780"/>
      <w:r>
        <w:rPr>
          <w:rtl/>
        </w:rPr>
        <w:t>חברי הכנסת</w:t>
      </w:r>
      <w:r>
        <w:rPr>
          <w:rFonts w:hint="cs"/>
          <w:rtl/>
        </w:rPr>
        <w:t>,</w:t>
      </w:r>
      <w:r>
        <w:rPr>
          <w:rtl/>
        </w:rPr>
        <w:t xml:space="preserve"> </w:t>
      </w:r>
      <w:bookmarkStart w:id="3781" w:name="_ETM_Q15_288860"/>
      <w:bookmarkEnd w:id="3781"/>
      <w:r>
        <w:rPr>
          <w:rtl/>
        </w:rPr>
        <w:t>מה זה?</w:t>
      </w:r>
    </w:p>
    <w:p w:rsidR="007044A8" w:rsidRDefault="007044A8" w:rsidP="001C5CFC">
      <w:pPr>
        <w:rPr>
          <w:rtl/>
        </w:rPr>
      </w:pPr>
    </w:p>
    <w:p w:rsidR="007044A8" w:rsidRDefault="007044A8" w:rsidP="001C5CFC">
      <w:pPr>
        <w:pStyle w:val="af5"/>
        <w:keepNext/>
        <w:rPr>
          <w:rtl/>
        </w:rPr>
      </w:pPr>
      <w:r w:rsidRPr="009F32FF">
        <w:rPr>
          <w:rStyle w:val="TagStyle"/>
          <w:rtl/>
        </w:rPr>
        <w:t xml:space="preserve"> &lt;&lt; קריאה &gt;&gt; </w:t>
      </w:r>
      <w:r>
        <w:rPr>
          <w:rtl/>
        </w:rPr>
        <w:t>סימון דוידסון (יש עתיד):</w:t>
      </w:r>
      <w:r w:rsidRPr="009F32FF">
        <w:rPr>
          <w:rStyle w:val="TagStyle"/>
          <w:rtl/>
        </w:rPr>
        <w:t xml:space="preserve"> &lt;&lt; קריאה &gt;&gt;</w:t>
      </w:r>
      <w:r>
        <w:rPr>
          <w:rtl/>
        </w:rPr>
        <w:t xml:space="preserve"> </w:t>
      </w:r>
    </w:p>
    <w:p w:rsidR="007044A8" w:rsidRDefault="007044A8" w:rsidP="001C5CFC">
      <w:pPr>
        <w:pStyle w:val="KeepWithNext"/>
        <w:rPr>
          <w:rtl/>
        </w:rPr>
      </w:pPr>
    </w:p>
    <w:p w:rsidR="007044A8" w:rsidRDefault="007044A8" w:rsidP="001C5CFC">
      <w:pPr>
        <w:rPr>
          <w:rtl/>
        </w:rPr>
      </w:pPr>
      <w:bookmarkStart w:id="3782" w:name="_ETM_Q15_289666"/>
      <w:bookmarkEnd w:id="3782"/>
      <w:r>
        <w:rPr>
          <w:rFonts w:hint="cs"/>
          <w:rtl/>
        </w:rPr>
        <w:t>75,000 שקל קנס.</w:t>
      </w:r>
      <w:bookmarkStart w:id="3783" w:name="_ETM_Q15_290234"/>
      <w:bookmarkEnd w:id="3783"/>
    </w:p>
    <w:p w:rsidR="007044A8" w:rsidRDefault="007044A8" w:rsidP="001C5CFC">
      <w:pPr>
        <w:rPr>
          <w:rtl/>
        </w:rPr>
      </w:pPr>
      <w:bookmarkStart w:id="3784" w:name="_ETM_Q15_290288"/>
      <w:bookmarkEnd w:id="3784"/>
    </w:p>
    <w:p w:rsidR="007044A8" w:rsidRDefault="007044A8" w:rsidP="001C5CFC">
      <w:pPr>
        <w:pStyle w:val="af6"/>
        <w:keepNext/>
        <w:rPr>
          <w:rtl/>
        </w:rPr>
      </w:pPr>
      <w:bookmarkStart w:id="3785" w:name="ET_yor_6688_8"/>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785"/>
    </w:p>
    <w:p w:rsidR="007044A8" w:rsidRDefault="007044A8" w:rsidP="001C5CFC">
      <w:pPr>
        <w:pStyle w:val="KeepWithNext"/>
        <w:rPr>
          <w:rtl/>
        </w:rPr>
      </w:pPr>
    </w:p>
    <w:p w:rsidR="007044A8" w:rsidRDefault="007044A8" w:rsidP="001C5CFC">
      <w:pPr>
        <w:rPr>
          <w:rtl/>
        </w:rPr>
      </w:pPr>
      <w:bookmarkStart w:id="3786" w:name="_ETM_Q15_291503"/>
      <w:bookmarkEnd w:id="3786"/>
      <w:r>
        <w:rPr>
          <w:rFonts w:hint="cs"/>
          <w:rtl/>
        </w:rPr>
        <w:t>סדרנים, להושיב את חברי הכנסת.</w:t>
      </w:r>
      <w:bookmarkStart w:id="3787" w:name="_ETM_Q15_294335"/>
      <w:bookmarkEnd w:id="3787"/>
    </w:p>
    <w:p w:rsidR="007044A8" w:rsidRDefault="007044A8" w:rsidP="001C5CFC">
      <w:pPr>
        <w:rPr>
          <w:rtl/>
        </w:rPr>
      </w:pPr>
      <w:bookmarkStart w:id="3788" w:name="_ETM_Q15_294380"/>
      <w:bookmarkEnd w:id="3788"/>
    </w:p>
    <w:p w:rsidR="007044A8" w:rsidRDefault="007044A8" w:rsidP="001C5CFC">
      <w:pPr>
        <w:pStyle w:val="af5"/>
        <w:keepNext/>
        <w:rPr>
          <w:rtl/>
        </w:rPr>
      </w:pPr>
      <w:bookmarkStart w:id="3789" w:name="ET_interruption_6361_9"/>
      <w:r w:rsidRPr="009F32FF">
        <w:rPr>
          <w:rStyle w:val="TagStyle"/>
          <w:rtl/>
        </w:rPr>
        <w:t xml:space="preserve"> &lt;&lt; קריאה &gt;&gt; </w:t>
      </w:r>
      <w:r>
        <w:rPr>
          <w:rtl/>
        </w:rPr>
        <w:t>נאור שירי (יש עתיד):</w:t>
      </w:r>
      <w:r w:rsidRPr="009F32FF">
        <w:rPr>
          <w:rStyle w:val="TagStyle"/>
          <w:rtl/>
        </w:rPr>
        <w:t xml:space="preserve"> &lt;&lt; קריאה &gt;&gt;</w:t>
      </w:r>
      <w:r>
        <w:rPr>
          <w:rtl/>
        </w:rPr>
        <w:t xml:space="preserve"> </w:t>
      </w:r>
      <w:bookmarkEnd w:id="3789"/>
    </w:p>
    <w:p w:rsidR="007044A8" w:rsidRDefault="007044A8" w:rsidP="001C5CFC">
      <w:pPr>
        <w:pStyle w:val="KeepWithNext"/>
        <w:rPr>
          <w:rtl/>
        </w:rPr>
      </w:pPr>
    </w:p>
    <w:p w:rsidR="007044A8" w:rsidRDefault="007044A8" w:rsidP="001C5CFC">
      <w:pPr>
        <w:rPr>
          <w:rtl/>
        </w:rPr>
      </w:pPr>
      <w:bookmarkStart w:id="3790" w:name="_ETM_Q15_296225"/>
      <w:bookmarkEnd w:id="3790"/>
      <w:r>
        <w:rPr>
          <w:rFonts w:hint="cs"/>
          <w:rtl/>
        </w:rPr>
        <w:t>זה מההתרגשות שמירי במדינת ישראל.</w:t>
      </w:r>
    </w:p>
    <w:p w:rsidR="007044A8" w:rsidRDefault="007044A8" w:rsidP="001C5CFC">
      <w:pPr>
        <w:rPr>
          <w:rtl/>
        </w:rPr>
      </w:pPr>
    </w:p>
    <w:p w:rsidR="007044A8" w:rsidRDefault="007044A8" w:rsidP="001C5CFC">
      <w:pPr>
        <w:pStyle w:val="-"/>
        <w:keepNext/>
        <w:rPr>
          <w:rtl/>
        </w:rPr>
      </w:pPr>
      <w:bookmarkStart w:id="3791" w:name="ET_speakercontinue_5520_10"/>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791"/>
    </w:p>
    <w:p w:rsidR="007044A8" w:rsidRDefault="007044A8" w:rsidP="001C5CFC">
      <w:pPr>
        <w:pStyle w:val="KeepWithNext"/>
        <w:rPr>
          <w:rtl/>
        </w:rPr>
      </w:pPr>
    </w:p>
    <w:p w:rsidR="007044A8" w:rsidRDefault="007044A8" w:rsidP="001C5CFC">
      <w:pPr>
        <w:rPr>
          <w:rtl/>
        </w:rPr>
      </w:pPr>
      <w:bookmarkStart w:id="3792" w:name="_ETM_Q15_297274"/>
      <w:bookmarkEnd w:id="3792"/>
      <w:r>
        <w:rPr>
          <w:rFonts w:hint="cs"/>
          <w:rtl/>
        </w:rPr>
        <w:t>התרגשות שהיא הגיעה לכנסת גם.</w:t>
      </w:r>
    </w:p>
    <w:p w:rsidR="007044A8" w:rsidRDefault="007044A8" w:rsidP="001C5CFC">
      <w:pPr>
        <w:rPr>
          <w:rtl/>
        </w:rPr>
      </w:pPr>
      <w:bookmarkStart w:id="3793" w:name="_ETM_Q15_301094"/>
      <w:bookmarkStart w:id="3794" w:name="_ETM_Q15_301139"/>
      <w:bookmarkEnd w:id="3793"/>
      <w:bookmarkEnd w:id="3794"/>
    </w:p>
    <w:p w:rsidR="007044A8" w:rsidRDefault="007044A8" w:rsidP="001C5CFC">
      <w:pPr>
        <w:pStyle w:val="af6"/>
        <w:keepNext/>
        <w:rPr>
          <w:rtl/>
        </w:rPr>
      </w:pPr>
      <w:bookmarkStart w:id="3795" w:name="ET_yor_6688_11"/>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795"/>
    </w:p>
    <w:p w:rsidR="007044A8" w:rsidRDefault="007044A8" w:rsidP="001C5CFC">
      <w:pPr>
        <w:pStyle w:val="KeepWithNext"/>
        <w:rPr>
          <w:rtl/>
        </w:rPr>
      </w:pPr>
    </w:p>
    <w:p w:rsidR="007044A8" w:rsidRDefault="007044A8" w:rsidP="001C5CFC">
      <w:pPr>
        <w:rPr>
          <w:rtl/>
        </w:rPr>
      </w:pPr>
      <w:bookmarkStart w:id="3796" w:name="_ETM_Q15_301714"/>
      <w:bookmarkEnd w:id="3796"/>
      <w:r>
        <w:rPr>
          <w:rFonts w:hint="cs"/>
          <w:rtl/>
        </w:rPr>
        <w:t xml:space="preserve">נאור, כל פעם </w:t>
      </w:r>
      <w:bookmarkStart w:id="3797" w:name="_ETM_Q15_301310"/>
      <w:bookmarkEnd w:id="3797"/>
      <w:r>
        <w:rPr>
          <w:rFonts w:hint="cs"/>
          <w:rtl/>
        </w:rPr>
        <w:t>שאתה מגיב אני מתרגש מחדש.</w:t>
      </w:r>
      <w:bookmarkStart w:id="3798" w:name="_ETM_Q15_305073"/>
      <w:bookmarkEnd w:id="3798"/>
    </w:p>
    <w:p w:rsidR="007044A8" w:rsidRDefault="007044A8" w:rsidP="001C5CFC">
      <w:pPr>
        <w:rPr>
          <w:rtl/>
        </w:rPr>
      </w:pPr>
      <w:bookmarkStart w:id="3799" w:name="_ETM_Q15_305130"/>
      <w:bookmarkEnd w:id="3799"/>
    </w:p>
    <w:p w:rsidR="007044A8" w:rsidRDefault="007044A8" w:rsidP="001C5CFC">
      <w:pPr>
        <w:pStyle w:val="-"/>
        <w:keepNext/>
        <w:rPr>
          <w:rtl/>
        </w:rPr>
      </w:pPr>
      <w:bookmarkStart w:id="3800" w:name="ET_speakercontinue_5520_12"/>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800"/>
    </w:p>
    <w:p w:rsidR="007044A8" w:rsidRDefault="007044A8" w:rsidP="001C5CFC">
      <w:pPr>
        <w:pStyle w:val="KeepWithNext"/>
        <w:rPr>
          <w:rtl/>
        </w:rPr>
      </w:pPr>
    </w:p>
    <w:p w:rsidR="007044A8" w:rsidRDefault="007044A8" w:rsidP="001C5CFC">
      <w:pPr>
        <w:rPr>
          <w:rtl/>
        </w:rPr>
      </w:pPr>
      <w:bookmarkStart w:id="3801" w:name="_ETM_Q15_306035"/>
      <w:bookmarkStart w:id="3802" w:name="_ETM_Q15_304839"/>
      <w:bookmarkEnd w:id="3801"/>
      <w:bookmarkEnd w:id="3802"/>
      <w:r>
        <w:rPr>
          <w:rtl/>
        </w:rPr>
        <w:t>אדוני היושב</w:t>
      </w:r>
      <w:r>
        <w:rPr>
          <w:rFonts w:hint="cs"/>
          <w:rtl/>
        </w:rPr>
        <w:t>-</w:t>
      </w:r>
      <w:r>
        <w:rPr>
          <w:rtl/>
        </w:rPr>
        <w:t xml:space="preserve">ראש, החזקת נשק לא חוקי זה לא איזה </w:t>
      </w:r>
      <w:bookmarkStart w:id="3803" w:name="_ETM_Q15_309387"/>
      <w:bookmarkEnd w:id="3803"/>
      <w:r>
        <w:rPr>
          <w:rtl/>
        </w:rPr>
        <w:t>אירוע</w:t>
      </w:r>
      <w:r>
        <w:rPr>
          <w:rFonts w:hint="cs"/>
          <w:rtl/>
        </w:rPr>
        <w:t xml:space="preserve"> שלמישהו</w:t>
      </w:r>
      <w:r>
        <w:rPr>
          <w:rtl/>
        </w:rPr>
        <w:t xml:space="preserve"> יש אוסף</w:t>
      </w:r>
      <w:r>
        <w:rPr>
          <w:rFonts w:hint="cs"/>
          <w:rtl/>
        </w:rPr>
        <w:t xml:space="preserve"> </w:t>
      </w:r>
      <w:r>
        <w:rPr>
          <w:rFonts w:hint="eastAsia"/>
          <w:rtl/>
        </w:rPr>
        <w:t>–</w:t>
      </w:r>
      <w:r>
        <w:rPr>
          <w:rtl/>
        </w:rPr>
        <w:t xml:space="preserve"> כן, חבר הכנסת דוידסון</w:t>
      </w:r>
      <w:r>
        <w:rPr>
          <w:rFonts w:hint="cs"/>
          <w:rtl/>
        </w:rPr>
        <w:t xml:space="preserve"> –</w:t>
      </w:r>
      <w:r>
        <w:rPr>
          <w:rtl/>
        </w:rPr>
        <w:t xml:space="preserve"> </w:t>
      </w:r>
      <w:bookmarkStart w:id="3804" w:name="_ETM_Q15_313936"/>
      <w:bookmarkEnd w:id="3804"/>
      <w:r>
        <w:rPr>
          <w:rtl/>
        </w:rPr>
        <w:t xml:space="preserve">אחד אוסף בולים, אחד אוהב לגדל דגים, יש </w:t>
      </w:r>
      <w:bookmarkStart w:id="3805" w:name="_ETM_Q15_318484"/>
      <w:bookmarkEnd w:id="3805"/>
      <w:r>
        <w:rPr>
          <w:rtl/>
        </w:rPr>
        <w:t xml:space="preserve">לו אקווריום, ואחד אוסף כלי נשק. מי שמחזיק נשק בלתי </w:t>
      </w:r>
      <w:bookmarkStart w:id="3806" w:name="_ETM_Q15_323032"/>
      <w:bookmarkEnd w:id="3806"/>
      <w:r>
        <w:rPr>
          <w:rtl/>
        </w:rPr>
        <w:t>חוקי מחזיק בו כדי להשתמש בו</w:t>
      </w:r>
      <w:r>
        <w:rPr>
          <w:rFonts w:hint="cs"/>
          <w:rtl/>
        </w:rPr>
        <w:t>,</w:t>
      </w:r>
      <w:r>
        <w:rPr>
          <w:rtl/>
        </w:rPr>
        <w:t xml:space="preserve"> והשימוש שהוא רוצה לעשות </w:t>
      </w:r>
      <w:bookmarkStart w:id="3807" w:name="_ETM_Q15_327581"/>
      <w:bookmarkEnd w:id="3807"/>
      <w:r>
        <w:rPr>
          <w:rtl/>
        </w:rPr>
        <w:t>בנשק הבלתי</w:t>
      </w:r>
      <w:r>
        <w:rPr>
          <w:rFonts w:hint="cs"/>
          <w:rtl/>
        </w:rPr>
        <w:t>-</w:t>
      </w:r>
      <w:r>
        <w:rPr>
          <w:rtl/>
        </w:rPr>
        <w:t xml:space="preserve">חוקי הוא לא להגנה עצמית. </w:t>
      </w:r>
      <w:bookmarkStart w:id="3808" w:name="_ETM_Q15_332600"/>
      <w:bookmarkEnd w:id="3808"/>
      <w:r>
        <w:rPr>
          <w:rtl/>
        </w:rPr>
        <w:t>הוא מחזיק נשק</w:t>
      </w:r>
      <w:r>
        <w:rPr>
          <w:rFonts w:hint="cs"/>
          <w:rtl/>
        </w:rPr>
        <w:t xml:space="preserve"> בלתי חוקי - </w:t>
      </w:r>
      <w:bookmarkStart w:id="3809" w:name="_ETM_Q15_334322"/>
      <w:bookmarkEnd w:id="3809"/>
      <w:r>
        <w:rPr>
          <w:rFonts w:hint="cs"/>
          <w:rtl/>
        </w:rPr>
        <w:t>- -</w:t>
      </w:r>
    </w:p>
    <w:p w:rsidR="007044A8" w:rsidRDefault="007044A8" w:rsidP="001C5CFC">
      <w:pPr>
        <w:rPr>
          <w:rtl/>
        </w:rPr>
      </w:pPr>
      <w:bookmarkStart w:id="3810" w:name="_ETM_Q15_335018"/>
      <w:bookmarkStart w:id="3811" w:name="_ETM_Q15_335082"/>
      <w:bookmarkEnd w:id="3810"/>
      <w:bookmarkEnd w:id="3811"/>
    </w:p>
    <w:p w:rsidR="007044A8" w:rsidRDefault="007044A8" w:rsidP="001C5CFC">
      <w:pPr>
        <w:pStyle w:val="af6"/>
        <w:keepNext/>
        <w:rPr>
          <w:rtl/>
        </w:rPr>
      </w:pPr>
      <w:bookmarkStart w:id="3812" w:name="ET_yor_6688_13"/>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812"/>
    </w:p>
    <w:p w:rsidR="007044A8" w:rsidRDefault="007044A8" w:rsidP="001C5CFC">
      <w:pPr>
        <w:pStyle w:val="KeepWithNext"/>
        <w:rPr>
          <w:rtl/>
        </w:rPr>
      </w:pPr>
    </w:p>
    <w:p w:rsidR="007044A8" w:rsidRDefault="007044A8" w:rsidP="001C5CFC">
      <w:pPr>
        <w:rPr>
          <w:rtl/>
        </w:rPr>
      </w:pPr>
      <w:bookmarkStart w:id="3813" w:name="_ETM_Q15_335855"/>
      <w:bookmarkStart w:id="3814" w:name="_ETM_Q15_334399"/>
      <w:bookmarkEnd w:id="3813"/>
      <w:bookmarkEnd w:id="3814"/>
      <w:r>
        <w:rPr>
          <w:rFonts w:hint="cs"/>
          <w:rtl/>
        </w:rPr>
        <w:t xml:space="preserve">השרה מירי </w:t>
      </w:r>
      <w:r>
        <w:rPr>
          <w:rtl/>
        </w:rPr>
        <w:t xml:space="preserve">רגב. </w:t>
      </w:r>
      <w:bookmarkStart w:id="3815" w:name="_ETM_Q15_335619"/>
      <w:bookmarkEnd w:id="3815"/>
      <w:r>
        <w:rPr>
          <w:rtl/>
        </w:rPr>
        <w:t>השרה מירי רגב, דוד ביטן</w:t>
      </w:r>
      <w:r>
        <w:rPr>
          <w:rFonts w:hint="cs"/>
          <w:rtl/>
        </w:rPr>
        <w:t>.</w:t>
      </w:r>
      <w:r>
        <w:rPr>
          <w:rtl/>
        </w:rPr>
        <w:t xml:space="preserve"> מפריעים.</w:t>
      </w:r>
      <w:r>
        <w:rPr>
          <w:rFonts w:hint="cs"/>
          <w:rtl/>
        </w:rPr>
        <w:t xml:space="preserve"> בבקשה.</w:t>
      </w:r>
    </w:p>
    <w:p w:rsidR="007044A8" w:rsidRDefault="007044A8" w:rsidP="001C5CFC">
      <w:pPr>
        <w:rPr>
          <w:rtl/>
        </w:rPr>
      </w:pPr>
    </w:p>
    <w:p w:rsidR="007044A8" w:rsidRDefault="007044A8" w:rsidP="001C5CFC">
      <w:pPr>
        <w:pStyle w:val="-"/>
        <w:keepNext/>
        <w:rPr>
          <w:rtl/>
        </w:rPr>
      </w:pPr>
      <w:bookmarkStart w:id="3816" w:name="ET_speakercontinue_5520_14"/>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816"/>
    </w:p>
    <w:p w:rsidR="007044A8" w:rsidRDefault="007044A8" w:rsidP="001C5CFC">
      <w:pPr>
        <w:pStyle w:val="KeepWithNext"/>
        <w:rPr>
          <w:rtl/>
        </w:rPr>
      </w:pPr>
    </w:p>
    <w:p w:rsidR="007044A8" w:rsidRDefault="007044A8" w:rsidP="001C5CFC">
      <w:pPr>
        <w:rPr>
          <w:rtl/>
        </w:rPr>
      </w:pPr>
      <w:r>
        <w:rPr>
          <w:rFonts w:hint="cs"/>
          <w:rtl/>
        </w:rPr>
        <w:t>תזמין להם אובר.</w:t>
      </w:r>
      <w:bookmarkStart w:id="3817" w:name="_ETM_Q15_340945"/>
      <w:bookmarkEnd w:id="3817"/>
    </w:p>
    <w:p w:rsidR="007044A8" w:rsidRDefault="007044A8" w:rsidP="001C5CFC">
      <w:pPr>
        <w:rPr>
          <w:rtl/>
        </w:rPr>
      </w:pPr>
      <w:bookmarkStart w:id="3818" w:name="_ETM_Q15_341001"/>
      <w:bookmarkEnd w:id="3818"/>
    </w:p>
    <w:p w:rsidR="007044A8" w:rsidRDefault="007044A8" w:rsidP="001C5CFC">
      <w:pPr>
        <w:pStyle w:val="af6"/>
        <w:keepNext/>
        <w:rPr>
          <w:rtl/>
        </w:rPr>
      </w:pPr>
      <w:bookmarkStart w:id="3819" w:name="ET_yor_6688_15"/>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819"/>
    </w:p>
    <w:p w:rsidR="007044A8" w:rsidRDefault="007044A8" w:rsidP="001C5CFC">
      <w:pPr>
        <w:pStyle w:val="KeepWithNext"/>
        <w:rPr>
          <w:rtl/>
        </w:rPr>
      </w:pPr>
    </w:p>
    <w:p w:rsidR="007044A8" w:rsidRDefault="007044A8" w:rsidP="001C5CFC">
      <w:pPr>
        <w:rPr>
          <w:rtl/>
        </w:rPr>
      </w:pPr>
      <w:bookmarkStart w:id="3820" w:name="_ETM_Q15_346789"/>
      <w:bookmarkStart w:id="3821" w:name="_ETM_Q15_344750"/>
      <w:bookmarkEnd w:id="3820"/>
      <w:bookmarkEnd w:id="3821"/>
      <w:r>
        <w:rPr>
          <w:rtl/>
        </w:rPr>
        <w:t>הייתי מזמין חילוץ אחר, אבל לא</w:t>
      </w:r>
      <w:r>
        <w:rPr>
          <w:rFonts w:hint="cs"/>
          <w:rtl/>
        </w:rPr>
        <w:t xml:space="preserve"> משנה</w:t>
      </w:r>
      <w:r>
        <w:rPr>
          <w:rtl/>
        </w:rPr>
        <w:t>.</w:t>
      </w:r>
      <w:bookmarkStart w:id="3822" w:name="_ETM_Q15_349232"/>
      <w:bookmarkEnd w:id="3822"/>
    </w:p>
    <w:p w:rsidR="007044A8" w:rsidRDefault="007044A8" w:rsidP="001C5CFC">
      <w:pPr>
        <w:rPr>
          <w:rtl/>
        </w:rPr>
      </w:pPr>
      <w:bookmarkStart w:id="3823" w:name="_ETM_Q15_349300"/>
      <w:bookmarkEnd w:id="3823"/>
    </w:p>
    <w:p w:rsidR="007044A8" w:rsidRDefault="007044A8" w:rsidP="001C5CFC">
      <w:pPr>
        <w:pStyle w:val="-"/>
        <w:keepNext/>
        <w:rPr>
          <w:rtl/>
        </w:rPr>
      </w:pPr>
      <w:bookmarkStart w:id="3824" w:name="ET_speakercontinue_5520_16"/>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824"/>
    </w:p>
    <w:p w:rsidR="007044A8" w:rsidRDefault="007044A8" w:rsidP="001C5CFC">
      <w:pPr>
        <w:pStyle w:val="KeepWithNext"/>
        <w:rPr>
          <w:rtl/>
        </w:rPr>
      </w:pPr>
    </w:p>
    <w:p w:rsidR="007044A8" w:rsidRDefault="007044A8" w:rsidP="001C5CFC">
      <w:pPr>
        <w:rPr>
          <w:rtl/>
        </w:rPr>
      </w:pPr>
      <w:bookmarkStart w:id="3825" w:name="_ETM_Q15_349669"/>
      <w:bookmarkEnd w:id="3825"/>
      <w:r>
        <w:rPr>
          <w:rtl/>
        </w:rPr>
        <w:t>לא, זה בלתי אפשרי, אני לא מצליח.</w:t>
      </w:r>
    </w:p>
    <w:p w:rsidR="007044A8" w:rsidRDefault="007044A8" w:rsidP="001C5CFC">
      <w:pPr>
        <w:rPr>
          <w:rtl/>
        </w:rPr>
      </w:pPr>
    </w:p>
    <w:p w:rsidR="007044A8" w:rsidRDefault="007044A8" w:rsidP="001C5CFC">
      <w:pPr>
        <w:pStyle w:val="af6"/>
        <w:keepNext/>
        <w:rPr>
          <w:rtl/>
        </w:rPr>
      </w:pPr>
      <w:bookmarkStart w:id="3826" w:name="ET_yor_6688_17"/>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826"/>
    </w:p>
    <w:p w:rsidR="007044A8" w:rsidRDefault="007044A8" w:rsidP="001C5CFC">
      <w:pPr>
        <w:pStyle w:val="KeepWithNext"/>
        <w:rPr>
          <w:rtl/>
        </w:rPr>
      </w:pPr>
    </w:p>
    <w:p w:rsidR="007044A8" w:rsidRDefault="007044A8" w:rsidP="001C5CFC">
      <w:pPr>
        <w:rPr>
          <w:rtl/>
        </w:rPr>
      </w:pPr>
      <w:bookmarkStart w:id="3827" w:name="_ETM_Q15_349568"/>
      <w:bookmarkStart w:id="3828" w:name="_ETM_Q15_351630"/>
      <w:bookmarkEnd w:id="3827"/>
      <w:bookmarkEnd w:id="3828"/>
      <w:r>
        <w:rPr>
          <w:rtl/>
        </w:rPr>
        <w:t>עליזה בראשי, שומעים אותך עד לכאן</w:t>
      </w:r>
      <w:r>
        <w:rPr>
          <w:rFonts w:hint="cs"/>
          <w:rtl/>
        </w:rPr>
        <w:t>.</w:t>
      </w:r>
      <w:r>
        <w:rPr>
          <w:rtl/>
        </w:rPr>
        <w:t xml:space="preserve"> צג</w:t>
      </w:r>
      <w:r>
        <w:rPr>
          <w:rFonts w:hint="cs"/>
          <w:rtl/>
        </w:rPr>
        <w:t>ה</w:t>
      </w:r>
      <w:r>
        <w:rPr>
          <w:rtl/>
        </w:rPr>
        <w:t xml:space="preserve"> </w:t>
      </w:r>
      <w:r>
        <w:rPr>
          <w:rFonts w:hint="cs"/>
          <w:rtl/>
        </w:rPr>
        <w:t>מלקו</w:t>
      </w:r>
      <w:r>
        <w:rPr>
          <w:rtl/>
        </w:rPr>
        <w:t>,</w:t>
      </w:r>
      <w:r>
        <w:rPr>
          <w:rFonts w:hint="cs"/>
          <w:rtl/>
        </w:rPr>
        <w:t xml:space="preserve"> נא לשבת.</w:t>
      </w:r>
      <w:r>
        <w:rPr>
          <w:rtl/>
        </w:rPr>
        <w:t xml:space="preserve"> </w:t>
      </w:r>
      <w:bookmarkStart w:id="3829" w:name="_ETM_Q15_357089"/>
      <w:bookmarkEnd w:id="3829"/>
      <w:r>
        <w:rPr>
          <w:rtl/>
        </w:rPr>
        <w:t>סגן יושב</w:t>
      </w:r>
      <w:r>
        <w:rPr>
          <w:rFonts w:hint="cs"/>
          <w:rtl/>
        </w:rPr>
        <w:t>-</w:t>
      </w:r>
      <w:r>
        <w:rPr>
          <w:rtl/>
        </w:rPr>
        <w:t>ראש הכנסת מיכאל ביטון, לפזר את ההפגנה</w:t>
      </w:r>
      <w:r>
        <w:rPr>
          <w:rFonts w:hint="cs"/>
          <w:rtl/>
        </w:rPr>
        <w:t>.</w:t>
      </w:r>
      <w:r>
        <w:rPr>
          <w:rtl/>
        </w:rPr>
        <w:t xml:space="preserve"> </w:t>
      </w:r>
      <w:bookmarkStart w:id="3830" w:name="_ETM_Q15_361549"/>
      <w:bookmarkEnd w:id="3830"/>
      <w:r>
        <w:rPr>
          <w:rFonts w:hint="cs"/>
          <w:rtl/>
        </w:rPr>
        <w:t xml:space="preserve">גב </w:t>
      </w:r>
      <w:bookmarkStart w:id="3831" w:name="_ETM_Q15_362900"/>
      <w:bookmarkEnd w:id="3831"/>
      <w:r>
        <w:rPr>
          <w:rFonts w:hint="cs"/>
          <w:rtl/>
        </w:rPr>
        <w:t>לנואם</w:t>
      </w:r>
      <w:r>
        <w:rPr>
          <w:rtl/>
        </w:rPr>
        <w:t xml:space="preserve"> זה דבר ש</w:t>
      </w:r>
      <w:r>
        <w:rPr>
          <w:rFonts w:hint="cs"/>
          <w:rtl/>
        </w:rPr>
        <w:t xml:space="preserve">הוא </w:t>
      </w:r>
      <w:r>
        <w:rPr>
          <w:rtl/>
        </w:rPr>
        <w:t>לא מ</w:t>
      </w:r>
      <w:r>
        <w:rPr>
          <w:rFonts w:hint="cs"/>
          <w:rtl/>
        </w:rPr>
        <w:t>קובל.</w:t>
      </w:r>
    </w:p>
    <w:p w:rsidR="007044A8" w:rsidRDefault="007044A8" w:rsidP="001C5CFC">
      <w:pPr>
        <w:rPr>
          <w:rtl/>
        </w:rPr>
      </w:pPr>
      <w:bookmarkStart w:id="3832" w:name="_ETM_Q15_364029"/>
      <w:bookmarkStart w:id="3833" w:name="_ETM_Q15_364079"/>
      <w:bookmarkEnd w:id="3832"/>
      <w:bookmarkEnd w:id="3833"/>
    </w:p>
    <w:p w:rsidR="007044A8" w:rsidRDefault="007044A8" w:rsidP="001C5CFC">
      <w:pPr>
        <w:pStyle w:val="-"/>
        <w:keepNext/>
        <w:rPr>
          <w:rtl/>
        </w:rPr>
      </w:pPr>
      <w:bookmarkStart w:id="3834" w:name="ET_speakercontinue_5520_18"/>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834"/>
    </w:p>
    <w:p w:rsidR="007044A8" w:rsidRDefault="007044A8" w:rsidP="001C5CFC">
      <w:pPr>
        <w:pStyle w:val="KeepWithNext"/>
        <w:rPr>
          <w:rtl/>
        </w:rPr>
      </w:pPr>
    </w:p>
    <w:p w:rsidR="007044A8" w:rsidRDefault="007044A8" w:rsidP="001C5CFC">
      <w:pPr>
        <w:rPr>
          <w:rtl/>
        </w:rPr>
      </w:pPr>
      <w:bookmarkStart w:id="3835" w:name="_ETM_Q15_364689"/>
      <w:bookmarkEnd w:id="3835"/>
      <w:r>
        <w:rPr>
          <w:rFonts w:hint="cs"/>
          <w:rtl/>
        </w:rPr>
        <w:t xml:space="preserve">בלי </w:t>
      </w:r>
      <w:proofErr w:type="spellStart"/>
      <w:r>
        <w:rPr>
          <w:rFonts w:hint="cs"/>
          <w:rtl/>
        </w:rPr>
        <w:t>מכת"זית</w:t>
      </w:r>
      <w:proofErr w:type="spellEnd"/>
      <w:r>
        <w:rPr>
          <w:rFonts w:hint="cs"/>
          <w:rtl/>
        </w:rPr>
        <w:t>.</w:t>
      </w:r>
    </w:p>
    <w:p w:rsidR="007044A8" w:rsidRDefault="007044A8" w:rsidP="001C5CFC">
      <w:pPr>
        <w:rPr>
          <w:rtl/>
        </w:rPr>
      </w:pPr>
    </w:p>
    <w:p w:rsidR="007044A8" w:rsidRDefault="007044A8" w:rsidP="001C5CFC">
      <w:pPr>
        <w:pStyle w:val="af6"/>
        <w:keepNext/>
        <w:rPr>
          <w:rtl/>
        </w:rPr>
      </w:pPr>
      <w:bookmarkStart w:id="3836" w:name="ET_yor_6688_19"/>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836"/>
    </w:p>
    <w:p w:rsidR="007044A8" w:rsidRDefault="007044A8" w:rsidP="001C5CFC">
      <w:pPr>
        <w:pStyle w:val="KeepWithNext"/>
        <w:rPr>
          <w:rtl/>
        </w:rPr>
      </w:pPr>
    </w:p>
    <w:p w:rsidR="007044A8" w:rsidRDefault="007044A8" w:rsidP="001C5CFC">
      <w:pPr>
        <w:rPr>
          <w:rtl/>
        </w:rPr>
      </w:pPr>
      <w:bookmarkStart w:id="3837" w:name="_ETM_Q15_365925"/>
      <w:bookmarkEnd w:id="3837"/>
      <w:r>
        <w:rPr>
          <w:rFonts w:hint="cs"/>
          <w:rtl/>
        </w:rPr>
        <w:t>בבקשה.</w:t>
      </w:r>
      <w:bookmarkStart w:id="3838" w:name="_ETM_Q15_367845"/>
      <w:bookmarkEnd w:id="3838"/>
    </w:p>
    <w:p w:rsidR="007044A8" w:rsidRDefault="007044A8" w:rsidP="001C5CFC">
      <w:pPr>
        <w:rPr>
          <w:rtl/>
        </w:rPr>
      </w:pPr>
      <w:bookmarkStart w:id="3839" w:name="_ETM_Q15_367884"/>
      <w:bookmarkEnd w:id="3839"/>
    </w:p>
    <w:p w:rsidR="007044A8" w:rsidRDefault="007044A8" w:rsidP="001C5CFC">
      <w:pPr>
        <w:pStyle w:val="-"/>
        <w:keepNext/>
        <w:rPr>
          <w:rtl/>
        </w:rPr>
      </w:pPr>
      <w:bookmarkStart w:id="3840" w:name="ET_speakercontinue_5520_20"/>
      <w:r w:rsidRPr="009F32FF">
        <w:rPr>
          <w:rStyle w:val="TagStyle"/>
          <w:rtl/>
        </w:rPr>
        <w:t xml:space="preserve"> &lt;&lt; דובר_המשך &gt;&gt; </w:t>
      </w:r>
      <w:r>
        <w:rPr>
          <w:rtl/>
        </w:rPr>
        <w:t>עודד פורר (ישראל ביתנו):</w:t>
      </w:r>
      <w:r w:rsidRPr="009F32FF">
        <w:rPr>
          <w:rStyle w:val="TagStyle"/>
          <w:rtl/>
        </w:rPr>
        <w:t xml:space="preserve"> &lt;&lt; דובר_המשך &gt;&gt;</w:t>
      </w:r>
      <w:r>
        <w:rPr>
          <w:rtl/>
        </w:rPr>
        <w:t xml:space="preserve"> </w:t>
      </w:r>
      <w:bookmarkEnd w:id="3840"/>
    </w:p>
    <w:p w:rsidR="007044A8" w:rsidRDefault="007044A8" w:rsidP="001C5CFC">
      <w:pPr>
        <w:pStyle w:val="KeepWithNext"/>
        <w:rPr>
          <w:rtl/>
        </w:rPr>
      </w:pPr>
    </w:p>
    <w:p w:rsidR="007044A8" w:rsidRDefault="007044A8" w:rsidP="001C5CFC">
      <w:pPr>
        <w:rPr>
          <w:rtl/>
        </w:rPr>
      </w:pPr>
      <w:bookmarkStart w:id="3841" w:name="_ETM_Q15_369255"/>
      <w:bookmarkStart w:id="3842" w:name="_ETM_Q15_366008"/>
      <w:bookmarkStart w:id="3843" w:name="_ETM_Q15_368850"/>
      <w:bookmarkStart w:id="3844" w:name="_ETM_Q15_373660"/>
      <w:bookmarkEnd w:id="3841"/>
      <w:bookmarkEnd w:id="3842"/>
      <w:bookmarkEnd w:id="3843"/>
      <w:bookmarkEnd w:id="3844"/>
      <w:r>
        <w:rPr>
          <w:rtl/>
        </w:rPr>
        <w:t>השימוש בנשק בלתי חוקי, אדוני היושב</w:t>
      </w:r>
      <w:r>
        <w:rPr>
          <w:rFonts w:hint="cs"/>
          <w:rtl/>
        </w:rPr>
        <w:t>-</w:t>
      </w:r>
      <w:r>
        <w:rPr>
          <w:rtl/>
        </w:rPr>
        <w:t xml:space="preserve">ראש, הוא לא לאוסף. </w:t>
      </w:r>
      <w:bookmarkStart w:id="3845" w:name="_ETM_Q15_376745"/>
      <w:bookmarkEnd w:id="3845"/>
      <w:r>
        <w:rPr>
          <w:rtl/>
        </w:rPr>
        <w:t xml:space="preserve">אף אחד לא מחזיק את זה </w:t>
      </w:r>
      <w:r>
        <w:rPr>
          <w:rFonts w:hint="cs"/>
          <w:rtl/>
        </w:rPr>
        <w:t>–</w:t>
      </w:r>
      <w:r>
        <w:rPr>
          <w:rtl/>
        </w:rPr>
        <w:t xml:space="preserve"> אולי, </w:t>
      </w:r>
      <w:bookmarkStart w:id="3846" w:name="_ETM_Q15_379830"/>
      <w:bookmarkEnd w:id="3846"/>
      <w:r>
        <w:rPr>
          <w:rtl/>
        </w:rPr>
        <w:t>אני יודע, תמצא אחד שיגיד</w:t>
      </w:r>
      <w:r>
        <w:rPr>
          <w:rFonts w:hint="cs"/>
          <w:rtl/>
        </w:rPr>
        <w:t>:</w:t>
      </w:r>
      <w:r>
        <w:rPr>
          <w:rtl/>
        </w:rPr>
        <w:t xml:space="preserve"> אני מחזיק פה איזה אקדח </w:t>
      </w:r>
      <w:bookmarkStart w:id="3847" w:name="_ETM_Q15_382915"/>
      <w:bookmarkEnd w:id="3847"/>
      <w:r>
        <w:rPr>
          <w:rtl/>
        </w:rPr>
        <w:t>משנות ה</w:t>
      </w:r>
      <w:r>
        <w:rPr>
          <w:rFonts w:hint="cs"/>
          <w:rtl/>
        </w:rPr>
        <w:t>ארבעים.</w:t>
      </w:r>
      <w:r>
        <w:rPr>
          <w:rtl/>
        </w:rPr>
        <w:t xml:space="preserve"> </w:t>
      </w:r>
      <w:bookmarkStart w:id="3848" w:name="_ETM_Q15_387570"/>
      <w:bookmarkEnd w:id="3848"/>
      <w:r>
        <w:rPr>
          <w:rtl/>
        </w:rPr>
        <w:t>אבל אנחנו מדברים על נשק חם</w:t>
      </w:r>
      <w:r>
        <w:rPr>
          <w:rFonts w:hint="cs"/>
          <w:rtl/>
        </w:rPr>
        <w:t>.</w:t>
      </w:r>
      <w:r>
        <w:rPr>
          <w:rtl/>
        </w:rPr>
        <w:t xml:space="preserve"> אנחנו לא מדברים רק </w:t>
      </w:r>
      <w:bookmarkStart w:id="3849" w:name="_ETM_Q15_390606"/>
      <w:bookmarkEnd w:id="3849"/>
      <w:r>
        <w:rPr>
          <w:rtl/>
        </w:rPr>
        <w:t>על אקדחים, אנחנו מדברים גם על תתי</w:t>
      </w:r>
      <w:r>
        <w:rPr>
          <w:rFonts w:hint="cs"/>
          <w:rtl/>
        </w:rPr>
        <w:t>-</w:t>
      </w:r>
      <w:r>
        <w:rPr>
          <w:rtl/>
        </w:rPr>
        <w:t xml:space="preserve">מקלע, אנחנו מדברים </w:t>
      </w:r>
      <w:bookmarkStart w:id="3850" w:name="_ETM_Q15_393642"/>
      <w:bookmarkEnd w:id="3850"/>
      <w:r>
        <w:rPr>
          <w:rtl/>
        </w:rPr>
        <w:t xml:space="preserve">על נשקים הרבה מעבר לזה. </w:t>
      </w:r>
      <w:bookmarkStart w:id="3851" w:name="_ETM_Q15_397940"/>
      <w:bookmarkEnd w:id="3851"/>
      <w:r>
        <w:rPr>
          <w:rFonts w:hint="cs"/>
          <w:rtl/>
        </w:rPr>
        <w:t>והנשק הזה - - -</w:t>
      </w:r>
    </w:p>
    <w:p w:rsidR="007044A8" w:rsidRDefault="007044A8" w:rsidP="001C5CFC">
      <w:pPr>
        <w:rPr>
          <w:rtl/>
        </w:rPr>
      </w:pPr>
    </w:p>
    <w:p w:rsidR="007044A8" w:rsidRDefault="007044A8" w:rsidP="001C5CFC">
      <w:pPr>
        <w:pStyle w:val="af6"/>
        <w:keepNext/>
        <w:rPr>
          <w:rtl/>
        </w:rPr>
      </w:pPr>
      <w:bookmarkStart w:id="3852" w:name="ET_yor_6688_21"/>
      <w:r w:rsidRPr="009F32FF">
        <w:rPr>
          <w:rStyle w:val="TagStyle"/>
          <w:rtl/>
        </w:rPr>
        <w:t xml:space="preserve"> &lt;&lt; יור &gt;&gt; </w:t>
      </w:r>
      <w:r>
        <w:rPr>
          <w:rtl/>
        </w:rPr>
        <w:t>היו"ר יעקב מרגי:</w:t>
      </w:r>
      <w:r w:rsidRPr="009F32FF">
        <w:rPr>
          <w:rStyle w:val="TagStyle"/>
          <w:rtl/>
        </w:rPr>
        <w:t xml:space="preserve"> &lt;&lt; יור &gt;&gt;</w:t>
      </w:r>
      <w:r>
        <w:rPr>
          <w:rtl/>
        </w:rPr>
        <w:t xml:space="preserve"> </w:t>
      </w:r>
      <w:bookmarkEnd w:id="3852"/>
    </w:p>
    <w:p w:rsidR="007044A8" w:rsidRDefault="007044A8" w:rsidP="001C5CFC">
      <w:pPr>
        <w:pStyle w:val="KeepWithNext"/>
        <w:rPr>
          <w:rtl/>
        </w:rPr>
      </w:pPr>
    </w:p>
    <w:p w:rsidR="007044A8" w:rsidRDefault="007044A8" w:rsidP="001C5CFC">
      <w:pPr>
        <w:rPr>
          <w:rtl/>
        </w:rPr>
      </w:pPr>
      <w:bookmarkStart w:id="3853" w:name="_ETM_Q15_398121"/>
      <w:bookmarkEnd w:id="3853"/>
      <w:r>
        <w:rPr>
          <w:rtl/>
        </w:rPr>
        <w:t>רגע, תעצור</w:t>
      </w:r>
      <w:r>
        <w:rPr>
          <w:rFonts w:hint="cs"/>
          <w:rtl/>
        </w:rPr>
        <w:t>.</w:t>
      </w:r>
      <w:r>
        <w:rPr>
          <w:rtl/>
        </w:rPr>
        <w:t xml:space="preserve"> איתן גינזבורג, דנינו, חברי הכנסת. </w:t>
      </w:r>
      <w:bookmarkStart w:id="3854" w:name="_ETM_Q15_405699"/>
      <w:bookmarkEnd w:id="3854"/>
      <w:r>
        <w:rPr>
          <w:rtl/>
        </w:rPr>
        <w:t xml:space="preserve">תוציאו אותם לפרסה, לכו לפרסה. </w:t>
      </w:r>
      <w:bookmarkStart w:id="3855" w:name="_ETM_Q15_409850"/>
      <w:bookmarkEnd w:id="3855"/>
      <w:r>
        <w:rPr>
          <w:rtl/>
        </w:rPr>
        <w:t xml:space="preserve">עמדות היועצים. </w:t>
      </w:r>
      <w:bookmarkStart w:id="3856" w:name="_ETM_Q15_415990"/>
      <w:bookmarkEnd w:id="3856"/>
      <w:r>
        <w:rPr>
          <w:rtl/>
        </w:rPr>
        <w:t>בבקשה.</w:t>
      </w:r>
    </w:p>
    <w:p w:rsidR="007044A8" w:rsidRDefault="007044A8" w:rsidP="001C5CFC">
      <w:pPr>
        <w:rPr>
          <w:rtl/>
        </w:rPr>
      </w:pPr>
    </w:p>
    <w:p w:rsidR="007044A8" w:rsidRDefault="007044A8" w:rsidP="001C5CFC">
      <w:pPr>
        <w:pStyle w:val="-"/>
        <w:keepNext/>
        <w:rPr>
          <w:rtl/>
        </w:rPr>
      </w:pPr>
      <w:bookmarkStart w:id="3857" w:name="ET_speakercontinue_5520_22"/>
      <w:r w:rsidRPr="00FB7421">
        <w:rPr>
          <w:rStyle w:val="TagStyle"/>
          <w:rtl/>
        </w:rPr>
        <w:t xml:space="preserve"> &lt;&lt; דובר_המשך &gt;&gt; </w:t>
      </w:r>
      <w:r>
        <w:rPr>
          <w:rtl/>
        </w:rPr>
        <w:t>עודד פורר (ישראל ביתנו):</w:t>
      </w:r>
      <w:r w:rsidRPr="00FB7421">
        <w:rPr>
          <w:rStyle w:val="TagStyle"/>
          <w:rtl/>
        </w:rPr>
        <w:t xml:space="preserve"> &lt;&lt; דובר_המשך &gt;&gt;</w:t>
      </w:r>
      <w:r>
        <w:rPr>
          <w:rtl/>
        </w:rPr>
        <w:t xml:space="preserve"> </w:t>
      </w:r>
      <w:bookmarkEnd w:id="3857"/>
    </w:p>
    <w:p w:rsidR="007044A8" w:rsidRDefault="007044A8" w:rsidP="001C5CFC">
      <w:pPr>
        <w:pStyle w:val="KeepWithNext"/>
        <w:rPr>
          <w:rtl/>
        </w:rPr>
      </w:pPr>
    </w:p>
    <w:p w:rsidR="007044A8" w:rsidRDefault="007044A8" w:rsidP="001C5CFC">
      <w:pPr>
        <w:rPr>
          <w:rtl/>
        </w:rPr>
      </w:pPr>
      <w:bookmarkStart w:id="3858" w:name="_ETM_Q15_415556"/>
      <w:bookmarkStart w:id="3859" w:name="_ETM_Q15_417570"/>
      <w:bookmarkEnd w:id="3858"/>
      <w:bookmarkEnd w:id="3859"/>
      <w:r>
        <w:rPr>
          <w:rtl/>
        </w:rPr>
        <w:t>הנשק הבלתי</w:t>
      </w:r>
      <w:r>
        <w:rPr>
          <w:rFonts w:hint="cs"/>
          <w:rtl/>
        </w:rPr>
        <w:t>-</w:t>
      </w:r>
      <w:r>
        <w:rPr>
          <w:rtl/>
        </w:rPr>
        <w:t>חוקי</w:t>
      </w:r>
      <w:r>
        <w:rPr>
          <w:rFonts w:hint="cs"/>
          <w:rtl/>
        </w:rPr>
        <w:t>,</w:t>
      </w:r>
      <w:r>
        <w:rPr>
          <w:rtl/>
        </w:rPr>
        <w:t xml:space="preserve"> מטרתו לפגוע באזרחי ישראל. עכשיו, צריך להבין </w:t>
      </w:r>
      <w:bookmarkStart w:id="3860" w:name="_ETM_Q15_421688"/>
      <w:bookmarkEnd w:id="3860"/>
      <w:r>
        <w:rPr>
          <w:rtl/>
        </w:rPr>
        <w:t>שאנחנו נמצאים כאן בשני סיכונים, אדוני היושב</w:t>
      </w:r>
      <w:r>
        <w:rPr>
          <w:rFonts w:hint="cs"/>
          <w:rtl/>
        </w:rPr>
        <w:t>-</w:t>
      </w:r>
      <w:r>
        <w:rPr>
          <w:rtl/>
        </w:rPr>
        <w:t>ראש</w:t>
      </w:r>
      <w:r>
        <w:rPr>
          <w:rFonts w:hint="cs"/>
          <w:rtl/>
        </w:rPr>
        <w:t>:</w:t>
      </w:r>
      <w:r>
        <w:rPr>
          <w:rtl/>
        </w:rPr>
        <w:t xml:space="preserve"> אנחנו נמצאים </w:t>
      </w:r>
      <w:bookmarkStart w:id="3861" w:name="_ETM_Q15_425806"/>
      <w:bookmarkEnd w:id="3861"/>
      <w:r>
        <w:rPr>
          <w:rtl/>
        </w:rPr>
        <w:t>כאן גם בסיכון הפלילי, והעובדה</w:t>
      </w:r>
      <w:r>
        <w:rPr>
          <w:rFonts w:hint="cs"/>
          <w:rtl/>
        </w:rPr>
        <w:t xml:space="preserve"> היא</w:t>
      </w:r>
      <w:r>
        <w:rPr>
          <w:rtl/>
        </w:rPr>
        <w:t xml:space="preserve"> שאנחנו רואים את הפשיעה חוגגת </w:t>
      </w:r>
      <w:bookmarkStart w:id="3862" w:name="_ETM_Q15_429924"/>
      <w:bookmarkEnd w:id="3862"/>
      <w:r>
        <w:rPr>
          <w:rtl/>
        </w:rPr>
        <w:t>באמצעות הנשק הלא</w:t>
      </w:r>
      <w:r>
        <w:rPr>
          <w:rFonts w:hint="cs"/>
          <w:rtl/>
        </w:rPr>
        <w:t>-</w:t>
      </w:r>
      <w:r>
        <w:rPr>
          <w:rtl/>
        </w:rPr>
        <w:t xml:space="preserve">חוקי הזה, ואנחנו רואים גם את הסיכון </w:t>
      </w:r>
      <w:bookmarkStart w:id="3863" w:name="_ETM_Q15_434042"/>
      <w:bookmarkEnd w:id="3863"/>
      <w:r>
        <w:rPr>
          <w:rtl/>
        </w:rPr>
        <w:t>הלאומני</w:t>
      </w:r>
      <w:r>
        <w:rPr>
          <w:rFonts w:hint="cs"/>
          <w:rtl/>
        </w:rPr>
        <w:t xml:space="preserve"> </w:t>
      </w:r>
      <w:r>
        <w:rPr>
          <w:rFonts w:hint="eastAsia"/>
          <w:rtl/>
        </w:rPr>
        <w:t>–</w:t>
      </w:r>
      <w:r>
        <w:rPr>
          <w:rtl/>
        </w:rPr>
        <w:t xml:space="preserve"> </w:t>
      </w:r>
      <w:bookmarkStart w:id="3864" w:name="_ETM_Q15_438670"/>
      <w:bookmarkEnd w:id="3864"/>
      <w:r>
        <w:rPr>
          <w:rtl/>
        </w:rPr>
        <w:t xml:space="preserve">אם מישהו חושב שהנשק הבלתי חוקי שנמצא בגליל, שנמצא בנגב, </w:t>
      </w:r>
      <w:bookmarkStart w:id="3865" w:name="_ETM_Q15_442470"/>
      <w:bookmarkEnd w:id="3865"/>
      <w:r>
        <w:rPr>
          <w:rtl/>
        </w:rPr>
        <w:t xml:space="preserve">לא עלול להיות מופנה באירועים לאומניים כלפי אזרחי ישראל, הוא </w:t>
      </w:r>
      <w:bookmarkStart w:id="3866" w:name="_ETM_Q15_446270"/>
      <w:bookmarkEnd w:id="3866"/>
      <w:r>
        <w:rPr>
          <w:rtl/>
        </w:rPr>
        <w:t xml:space="preserve">טועה. </w:t>
      </w:r>
      <w:bookmarkStart w:id="3867" w:name="_ETM_Q15_450880"/>
      <w:bookmarkEnd w:id="3867"/>
      <w:r>
        <w:rPr>
          <w:rtl/>
        </w:rPr>
        <w:t xml:space="preserve">המאבק הזה הוא מאבק גם ברמת ביטחון הפנים, אבל גם </w:t>
      </w:r>
      <w:bookmarkStart w:id="3868" w:name="_ETM_Q15_455365"/>
      <w:bookmarkEnd w:id="3868"/>
      <w:r>
        <w:rPr>
          <w:rtl/>
        </w:rPr>
        <w:t xml:space="preserve">ברמת הביטחון הלאומי של מדינת ישראל. </w:t>
      </w:r>
      <w:bookmarkStart w:id="3869" w:name="_ETM_Q15_460480"/>
      <w:bookmarkEnd w:id="3869"/>
    </w:p>
    <w:p w:rsidR="007044A8" w:rsidRDefault="007044A8" w:rsidP="001C5CFC">
      <w:pPr>
        <w:rPr>
          <w:rtl/>
        </w:rPr>
      </w:pPr>
      <w:bookmarkStart w:id="3870" w:name="_ETM_Q15_457750"/>
      <w:bookmarkStart w:id="3871" w:name="_ETM_Q15_457790"/>
      <w:bookmarkEnd w:id="3870"/>
      <w:bookmarkEnd w:id="3871"/>
    </w:p>
    <w:p w:rsidR="007044A8" w:rsidRDefault="007044A8" w:rsidP="001C5CFC">
      <w:pPr>
        <w:rPr>
          <w:rtl/>
        </w:rPr>
      </w:pPr>
      <w:bookmarkStart w:id="3872" w:name="_ETM_Q15_458084"/>
      <w:bookmarkStart w:id="3873" w:name="_ETM_Q15_458121"/>
      <w:bookmarkEnd w:id="3872"/>
      <w:bookmarkEnd w:id="3873"/>
      <w:r>
        <w:rPr>
          <w:rtl/>
        </w:rPr>
        <w:t>אנחנו מסתכלים על הבר</w:t>
      </w:r>
      <w:r>
        <w:rPr>
          <w:rFonts w:hint="cs"/>
          <w:rtl/>
        </w:rPr>
        <w:t>ח</w:t>
      </w:r>
      <w:r>
        <w:rPr>
          <w:rtl/>
        </w:rPr>
        <w:t>ות של נשק, אדוני היושב</w:t>
      </w:r>
      <w:r>
        <w:rPr>
          <w:rFonts w:hint="cs"/>
          <w:rtl/>
        </w:rPr>
        <w:t>-</w:t>
      </w:r>
      <w:r>
        <w:rPr>
          <w:rtl/>
        </w:rPr>
        <w:t xml:space="preserve">ראש, שמגיעות </w:t>
      </w:r>
      <w:bookmarkStart w:id="3874" w:name="_ETM_Q15_464560"/>
      <w:bookmarkEnd w:id="3874"/>
      <w:r>
        <w:rPr>
          <w:rtl/>
        </w:rPr>
        <w:t>ממצרים, שמגיעות מירדן</w:t>
      </w:r>
      <w:r>
        <w:rPr>
          <w:rFonts w:hint="cs"/>
          <w:rtl/>
        </w:rPr>
        <w:t>,</w:t>
      </w:r>
      <w:r>
        <w:rPr>
          <w:rtl/>
        </w:rPr>
        <w:t xml:space="preserve"> כבר באמצעים </w:t>
      </w:r>
      <w:bookmarkStart w:id="3875" w:name="_ETM_Q15_469750"/>
      <w:bookmarkEnd w:id="3875"/>
      <w:r>
        <w:rPr>
          <w:rtl/>
        </w:rPr>
        <w:t>שאי</w:t>
      </w:r>
      <w:r>
        <w:rPr>
          <w:rFonts w:hint="cs"/>
          <w:rtl/>
        </w:rPr>
        <w:t>-</w:t>
      </w:r>
      <w:r>
        <w:rPr>
          <w:rtl/>
        </w:rPr>
        <w:t xml:space="preserve">אפשר לדמיין אותם. אנחנו מדברים על מאות ועשרות </w:t>
      </w:r>
      <w:bookmarkStart w:id="3876" w:name="_ETM_Q15_473860"/>
      <w:bookmarkEnd w:id="3876"/>
      <w:proofErr w:type="spellStart"/>
      <w:r>
        <w:rPr>
          <w:rtl/>
        </w:rPr>
        <w:t>רחפנים</w:t>
      </w:r>
      <w:proofErr w:type="spellEnd"/>
      <w:r>
        <w:rPr>
          <w:rtl/>
        </w:rPr>
        <w:t xml:space="preserve"> שחוצים את הגבול</w:t>
      </w:r>
      <w:r>
        <w:rPr>
          <w:rFonts w:hint="cs"/>
          <w:rtl/>
        </w:rPr>
        <w:t>,</w:t>
      </w:r>
      <w:r>
        <w:rPr>
          <w:rtl/>
        </w:rPr>
        <w:t xml:space="preserve"> </w:t>
      </w:r>
      <w:bookmarkStart w:id="3877" w:name="_ETM_Q15_479100"/>
      <w:bookmarkEnd w:id="3877"/>
      <w:r>
        <w:rPr>
          <w:rtl/>
        </w:rPr>
        <w:t xml:space="preserve">נתפסו לאחרונה </w:t>
      </w:r>
      <w:proofErr w:type="spellStart"/>
      <w:r>
        <w:rPr>
          <w:rtl/>
        </w:rPr>
        <w:t>רחפנים</w:t>
      </w:r>
      <w:proofErr w:type="spellEnd"/>
      <w:r>
        <w:rPr>
          <w:rtl/>
        </w:rPr>
        <w:t xml:space="preserve"> שיכולים לסחוב </w:t>
      </w:r>
      <w:r>
        <w:rPr>
          <w:rFonts w:hint="cs"/>
          <w:rtl/>
        </w:rPr>
        <w:t>100 ק"ג.</w:t>
      </w:r>
      <w:r>
        <w:rPr>
          <w:rtl/>
        </w:rPr>
        <w:t xml:space="preserve"> חלק מזה לסמים, </w:t>
      </w:r>
      <w:bookmarkStart w:id="3878" w:name="_ETM_Q15_482469"/>
      <w:bookmarkEnd w:id="3878"/>
      <w:r>
        <w:rPr>
          <w:rtl/>
        </w:rPr>
        <w:t>חלק מזה גם לנשק לא חוקי. אי</w:t>
      </w:r>
      <w:r>
        <w:rPr>
          <w:rFonts w:hint="cs"/>
          <w:rtl/>
        </w:rPr>
        <w:t>-</w:t>
      </w:r>
      <w:r>
        <w:rPr>
          <w:rtl/>
        </w:rPr>
        <w:t>אפשר להילחם בתופעה הזאת בדרך של הדלת המסתובבת</w:t>
      </w:r>
      <w:r>
        <w:rPr>
          <w:rFonts w:hint="cs"/>
          <w:rtl/>
        </w:rPr>
        <w:t>,</w:t>
      </w:r>
      <w:r>
        <w:rPr>
          <w:rtl/>
        </w:rPr>
        <w:t xml:space="preserve"> </w:t>
      </w:r>
      <w:bookmarkStart w:id="3879" w:name="_ETM_Q15_491630"/>
      <w:bookmarkEnd w:id="3879"/>
      <w:r>
        <w:rPr>
          <w:rtl/>
        </w:rPr>
        <w:t>וכשאנחנו אומרים</w:t>
      </w:r>
      <w:r>
        <w:rPr>
          <w:rFonts w:hint="cs"/>
          <w:rtl/>
        </w:rPr>
        <w:t>:</w:t>
      </w:r>
      <w:r>
        <w:rPr>
          <w:rtl/>
        </w:rPr>
        <w:t xml:space="preserve"> אם מישהו מחזיק נשק לא חוקי </w:t>
      </w:r>
      <w:bookmarkStart w:id="3880" w:name="_ETM_Q15_495829"/>
      <w:bookmarkEnd w:id="3880"/>
      <w:r>
        <w:rPr>
          <w:rtl/>
        </w:rPr>
        <w:t xml:space="preserve">הוא לא יכול לצאת אחרי </w:t>
      </w:r>
      <w:r>
        <w:rPr>
          <w:rFonts w:hint="cs"/>
          <w:rtl/>
        </w:rPr>
        <w:t>כמה</w:t>
      </w:r>
      <w:r>
        <w:rPr>
          <w:rtl/>
        </w:rPr>
        <w:t xml:space="preserve"> חודשי מאסר</w:t>
      </w:r>
      <w:r>
        <w:rPr>
          <w:rFonts w:hint="cs"/>
          <w:rtl/>
        </w:rPr>
        <w:t xml:space="preserve"> –</w:t>
      </w:r>
      <w:r>
        <w:rPr>
          <w:rtl/>
        </w:rPr>
        <w:t xml:space="preserve"> </w:t>
      </w:r>
      <w:bookmarkStart w:id="3881" w:name="_ETM_Q15_499928"/>
      <w:bookmarkEnd w:id="3881"/>
      <w:r>
        <w:rPr>
          <w:rtl/>
        </w:rPr>
        <w:t xml:space="preserve">אתה יודע, אומרים שהאקדח שנמצא על השולחן במערכה הראשונה אולי </w:t>
      </w:r>
      <w:bookmarkStart w:id="3882" w:name="_ETM_Q15_503738"/>
      <w:bookmarkEnd w:id="3882"/>
      <w:r>
        <w:rPr>
          <w:rtl/>
        </w:rPr>
        <w:t xml:space="preserve">לא יורה במערכה השנייה, </w:t>
      </w:r>
      <w:r>
        <w:rPr>
          <w:rFonts w:hint="cs"/>
          <w:rtl/>
        </w:rPr>
        <w:t xml:space="preserve">אבל </w:t>
      </w:r>
      <w:r>
        <w:rPr>
          <w:rtl/>
        </w:rPr>
        <w:t>במערכה השלישית הוא יורה</w:t>
      </w:r>
      <w:r>
        <w:rPr>
          <w:rFonts w:hint="cs"/>
          <w:rtl/>
        </w:rPr>
        <w:t>.</w:t>
      </w:r>
      <w:r>
        <w:rPr>
          <w:rtl/>
        </w:rPr>
        <w:t xml:space="preserve"> </w:t>
      </w:r>
      <w:bookmarkStart w:id="3883" w:name="_ETM_Q15_508950"/>
      <w:bookmarkEnd w:id="3883"/>
      <w:r>
        <w:rPr>
          <w:rtl/>
        </w:rPr>
        <w:t>האקדחים האלה ותתי</w:t>
      </w:r>
      <w:r>
        <w:rPr>
          <w:rFonts w:hint="cs"/>
          <w:rtl/>
        </w:rPr>
        <w:t>-</w:t>
      </w:r>
      <w:r>
        <w:rPr>
          <w:rtl/>
        </w:rPr>
        <w:t xml:space="preserve">המקלע האלה בסוף יורים, בסוף מופנים כלפינו. </w:t>
      </w:r>
      <w:bookmarkStart w:id="3884" w:name="_ETM_Q15_516709"/>
      <w:bookmarkStart w:id="3885" w:name="_ETM_Q15_516581"/>
      <w:bookmarkStart w:id="3886" w:name="_ETM_Q15_516628"/>
      <w:bookmarkStart w:id="3887" w:name="_ETM_Q15_516725"/>
      <w:bookmarkStart w:id="3888" w:name="_ETM_Q15_516757"/>
      <w:bookmarkEnd w:id="3884"/>
      <w:bookmarkEnd w:id="3885"/>
      <w:bookmarkEnd w:id="3886"/>
      <w:bookmarkEnd w:id="3887"/>
      <w:bookmarkEnd w:id="3888"/>
      <w:r>
        <w:rPr>
          <w:rtl/>
        </w:rPr>
        <w:t xml:space="preserve">את הטענות שלי למשרד לביטחון לאומי ולשר לביטחון </w:t>
      </w:r>
      <w:bookmarkStart w:id="3889" w:name="_ETM_Q15_521299"/>
      <w:bookmarkEnd w:id="3889"/>
      <w:r>
        <w:rPr>
          <w:rtl/>
        </w:rPr>
        <w:t>לאומי שלא מבצע את איסוף הנשקים כדרוש נשים כרגע בצד</w:t>
      </w:r>
      <w:r>
        <w:rPr>
          <w:rFonts w:hint="cs"/>
          <w:rtl/>
        </w:rPr>
        <w:t>,</w:t>
      </w:r>
      <w:r>
        <w:rPr>
          <w:rtl/>
        </w:rPr>
        <w:t xml:space="preserve"> </w:t>
      </w:r>
      <w:bookmarkStart w:id="3890" w:name="_ETM_Q15_526690"/>
      <w:bookmarkEnd w:id="3890"/>
      <w:r>
        <w:rPr>
          <w:rtl/>
        </w:rPr>
        <w:t xml:space="preserve">אבל את הכלים למערכת אכיפת החוק חייבים לתת. </w:t>
      </w:r>
    </w:p>
    <w:p w:rsidR="007044A8" w:rsidRDefault="007044A8" w:rsidP="001C5CFC">
      <w:pPr>
        <w:rPr>
          <w:rtl/>
        </w:rPr>
      </w:pPr>
    </w:p>
    <w:p w:rsidR="007044A8" w:rsidRDefault="007044A8" w:rsidP="001C5CFC">
      <w:pPr>
        <w:rPr>
          <w:rtl/>
        </w:rPr>
      </w:pPr>
      <w:r>
        <w:rPr>
          <w:rtl/>
        </w:rPr>
        <w:t xml:space="preserve">החוק שלי </w:t>
      </w:r>
      <w:bookmarkStart w:id="3891" w:name="_ETM_Q15_530654"/>
      <w:bookmarkEnd w:id="3891"/>
      <w:r>
        <w:rPr>
          <w:rtl/>
        </w:rPr>
        <w:t>כולל כאן שני אלמנטים, אדוני היושב</w:t>
      </w:r>
      <w:r>
        <w:rPr>
          <w:rFonts w:hint="cs"/>
          <w:rtl/>
        </w:rPr>
        <w:t>-</w:t>
      </w:r>
      <w:r>
        <w:rPr>
          <w:rtl/>
        </w:rPr>
        <w:t>ראש</w:t>
      </w:r>
      <w:r>
        <w:rPr>
          <w:rFonts w:hint="cs"/>
          <w:rtl/>
        </w:rPr>
        <w:t>:</w:t>
      </w:r>
      <w:r>
        <w:rPr>
          <w:rtl/>
        </w:rPr>
        <w:t xml:space="preserve"> מצד אחד הוא </w:t>
      </w:r>
      <w:bookmarkStart w:id="3892" w:name="_ETM_Q15_534619"/>
      <w:bookmarkEnd w:id="3892"/>
      <w:r>
        <w:rPr>
          <w:rtl/>
        </w:rPr>
        <w:t>כולל הכפלת ענישה</w:t>
      </w:r>
      <w:r>
        <w:rPr>
          <w:rFonts w:hint="cs"/>
          <w:rtl/>
        </w:rPr>
        <w:t>,</w:t>
      </w:r>
      <w:r>
        <w:rPr>
          <w:rtl/>
        </w:rPr>
        <w:t xml:space="preserve"> זאת אומרת שהענישה הקבועה בחוק לא מספיקה, </w:t>
      </w:r>
      <w:bookmarkStart w:id="3893" w:name="_ETM_Q15_538584"/>
      <w:bookmarkEnd w:id="3893"/>
      <w:r>
        <w:rPr>
          <w:rtl/>
        </w:rPr>
        <w:t>צריך להכפיל אותה</w:t>
      </w:r>
      <w:r>
        <w:rPr>
          <w:rFonts w:hint="cs"/>
          <w:rtl/>
        </w:rPr>
        <w:t>;</w:t>
      </w:r>
      <w:r>
        <w:rPr>
          <w:rtl/>
        </w:rPr>
        <w:t xml:space="preserve"> </w:t>
      </w:r>
      <w:bookmarkStart w:id="3894" w:name="_ETM_Q15_543089"/>
      <w:bookmarkEnd w:id="3894"/>
      <w:r>
        <w:rPr>
          <w:rtl/>
        </w:rPr>
        <w:t xml:space="preserve">מהצד השני גם צריך לקבוע מינימום של ענישה. </w:t>
      </w:r>
      <w:bookmarkStart w:id="3895" w:name="_ETM_Q15_546869"/>
      <w:bookmarkEnd w:id="3895"/>
      <w:r>
        <w:rPr>
          <w:rtl/>
        </w:rPr>
        <w:t>לא יכול להיות שמגיע בן</w:t>
      </w:r>
      <w:r>
        <w:rPr>
          <w:rFonts w:hint="cs"/>
          <w:rtl/>
        </w:rPr>
        <w:t xml:space="preserve"> </w:t>
      </w:r>
      <w:r>
        <w:rPr>
          <w:rtl/>
        </w:rPr>
        <w:t>אדם שמחזיק תת</w:t>
      </w:r>
      <w:r>
        <w:rPr>
          <w:rFonts w:hint="cs"/>
          <w:rtl/>
        </w:rPr>
        <w:t>-</w:t>
      </w:r>
      <w:r>
        <w:rPr>
          <w:rtl/>
        </w:rPr>
        <w:t xml:space="preserve">מקלע לא </w:t>
      </w:r>
      <w:bookmarkStart w:id="3896" w:name="_ETM_Q15_549824"/>
      <w:bookmarkEnd w:id="3896"/>
      <w:r>
        <w:rPr>
          <w:rtl/>
        </w:rPr>
        <w:t xml:space="preserve">חוקי אצלו בבית </w:t>
      </w:r>
      <w:bookmarkStart w:id="3897" w:name="_ETM_Q15_553420"/>
      <w:bookmarkEnd w:id="3897"/>
      <w:r>
        <w:rPr>
          <w:rtl/>
        </w:rPr>
        <w:t>ומתחילים לנהל תיק לאורך זמן</w:t>
      </w:r>
      <w:r>
        <w:rPr>
          <w:rFonts w:hint="cs"/>
          <w:rtl/>
        </w:rPr>
        <w:t>,</w:t>
      </w:r>
      <w:r>
        <w:rPr>
          <w:rtl/>
        </w:rPr>
        <w:t xml:space="preserve"> </w:t>
      </w:r>
      <w:r>
        <w:rPr>
          <w:rFonts w:hint="cs"/>
          <w:rtl/>
        </w:rPr>
        <w:t>כ</w:t>
      </w:r>
      <w:r>
        <w:rPr>
          <w:rtl/>
        </w:rPr>
        <w:t xml:space="preserve">שבסוף הוא יוצא עם </w:t>
      </w:r>
      <w:bookmarkStart w:id="3898" w:name="_ETM_Q15_558082"/>
      <w:bookmarkEnd w:id="3898"/>
      <w:r>
        <w:rPr>
          <w:rtl/>
        </w:rPr>
        <w:t>הרש</w:t>
      </w:r>
      <w:r>
        <w:rPr>
          <w:rFonts w:hint="cs"/>
          <w:rtl/>
        </w:rPr>
        <w:t>ע</w:t>
      </w:r>
      <w:r>
        <w:rPr>
          <w:rtl/>
        </w:rPr>
        <w:t>ה אחרי הרבה מאוד שנים ועונש שהוא אומר</w:t>
      </w:r>
      <w:r>
        <w:rPr>
          <w:rFonts w:hint="cs"/>
          <w:rtl/>
        </w:rPr>
        <w:t>:</w:t>
      </w:r>
      <w:r>
        <w:rPr>
          <w:rtl/>
        </w:rPr>
        <w:t xml:space="preserve"> וא</w:t>
      </w:r>
      <w:r>
        <w:rPr>
          <w:rFonts w:hint="cs"/>
          <w:rtl/>
        </w:rPr>
        <w:t>ל</w:t>
      </w:r>
      <w:r>
        <w:rPr>
          <w:rtl/>
        </w:rPr>
        <w:t xml:space="preserve">לה, הפשע </w:t>
      </w:r>
      <w:bookmarkStart w:id="3899" w:name="_ETM_Q15_562744"/>
      <w:bookmarkEnd w:id="3899"/>
      <w:r>
        <w:rPr>
          <w:rtl/>
        </w:rPr>
        <w:t xml:space="preserve">משתלם. אז לא, הפשע לא משתלם, העונשים צריכים להיות מוכפלים, </w:t>
      </w:r>
      <w:bookmarkStart w:id="3900" w:name="_ETM_Q15_567406"/>
      <w:bookmarkEnd w:id="3900"/>
      <w:r>
        <w:rPr>
          <w:rtl/>
        </w:rPr>
        <w:t xml:space="preserve">העונשים צריכים להיות עונשי מינימום, האכיפה צריכה להיות אגרסיבית, והנשק </w:t>
      </w:r>
      <w:bookmarkStart w:id="3901" w:name="_ETM_Q15_572068"/>
      <w:bookmarkEnd w:id="3901"/>
      <w:r>
        <w:rPr>
          <w:rtl/>
        </w:rPr>
        <w:t xml:space="preserve">הזה צריך להיאסף. </w:t>
      </w:r>
      <w:bookmarkStart w:id="3902" w:name="_ETM_Q15_577820"/>
      <w:bookmarkStart w:id="3903" w:name="_ETM_Q15_576466"/>
      <w:bookmarkStart w:id="3904" w:name="_ETM_Q15_576503"/>
      <w:bookmarkStart w:id="3905" w:name="_ETM_Q15_576633"/>
      <w:bookmarkStart w:id="3906" w:name="_ETM_Q15_576716"/>
      <w:bookmarkEnd w:id="3902"/>
      <w:bookmarkEnd w:id="3903"/>
      <w:bookmarkEnd w:id="3904"/>
      <w:bookmarkEnd w:id="3905"/>
      <w:bookmarkEnd w:id="3906"/>
      <w:r>
        <w:rPr>
          <w:rtl/>
        </w:rPr>
        <w:t xml:space="preserve">המטרה של החוק הזה היא לתת כלי לממשלה. הממשלה, לצערי, </w:t>
      </w:r>
      <w:bookmarkStart w:id="3907" w:name="_ETM_Q15_581842"/>
      <w:bookmarkEnd w:id="3907"/>
      <w:r>
        <w:rPr>
          <w:rtl/>
        </w:rPr>
        <w:t>לפני יותר מחצי שנה דחתה את החוק הזה</w:t>
      </w:r>
      <w:r>
        <w:rPr>
          <w:rFonts w:hint="cs"/>
          <w:rtl/>
        </w:rPr>
        <w:t>,</w:t>
      </w:r>
      <w:r>
        <w:rPr>
          <w:rtl/>
        </w:rPr>
        <w:t xml:space="preserve"> ואני שמח </w:t>
      </w:r>
      <w:bookmarkStart w:id="3908" w:name="_ETM_Q15_585865"/>
      <w:bookmarkEnd w:id="3908"/>
      <w:r>
        <w:rPr>
          <w:rtl/>
        </w:rPr>
        <w:t xml:space="preserve">שוועדת שרים לחקיקה הפעם החליטה להצביע בעדו. אני מקווה </w:t>
      </w:r>
      <w:bookmarkStart w:id="3909" w:name="_ETM_Q15_589887"/>
      <w:bookmarkEnd w:id="3909"/>
      <w:r>
        <w:rPr>
          <w:rFonts w:hint="cs"/>
          <w:rtl/>
        </w:rPr>
        <w:t>ש</w:t>
      </w:r>
      <w:r>
        <w:rPr>
          <w:rtl/>
        </w:rPr>
        <w:t>ה</w:t>
      </w:r>
      <w:r>
        <w:rPr>
          <w:rFonts w:hint="cs"/>
          <w:rtl/>
        </w:rPr>
        <w:t>ו</w:t>
      </w:r>
      <w:r>
        <w:rPr>
          <w:rtl/>
        </w:rPr>
        <w:t>א</w:t>
      </w:r>
      <w:r>
        <w:rPr>
          <w:rFonts w:hint="cs"/>
          <w:rtl/>
        </w:rPr>
        <w:t xml:space="preserve"> גם</w:t>
      </w:r>
      <w:r>
        <w:rPr>
          <w:rtl/>
        </w:rPr>
        <w:t xml:space="preserve"> </w:t>
      </w:r>
      <w:r>
        <w:rPr>
          <w:rFonts w:hint="cs"/>
          <w:rtl/>
        </w:rPr>
        <w:t>י</w:t>
      </w:r>
      <w:r>
        <w:rPr>
          <w:rtl/>
        </w:rPr>
        <w:t xml:space="preserve">קודם במהרה </w:t>
      </w:r>
      <w:r>
        <w:rPr>
          <w:rFonts w:hint="cs"/>
          <w:rtl/>
        </w:rPr>
        <w:t>ל</w:t>
      </w:r>
      <w:r>
        <w:rPr>
          <w:rtl/>
        </w:rPr>
        <w:t xml:space="preserve">קריאה השנייה והשלישית. </w:t>
      </w:r>
      <w:bookmarkStart w:id="3910" w:name="_ETM_Q15_594660"/>
      <w:bookmarkEnd w:id="3910"/>
    </w:p>
    <w:p w:rsidR="007044A8" w:rsidRDefault="007044A8" w:rsidP="001C5CFC">
      <w:pPr>
        <w:rPr>
          <w:rtl/>
        </w:rPr>
      </w:pPr>
    </w:p>
    <w:p w:rsidR="007044A8" w:rsidRDefault="007044A8" w:rsidP="001C5CFC">
      <w:pPr>
        <w:rPr>
          <w:rtl/>
        </w:rPr>
      </w:pPr>
      <w:r>
        <w:rPr>
          <w:rtl/>
        </w:rPr>
        <w:t>את הדקות שנותרו לי, אדוני היושב</w:t>
      </w:r>
      <w:r>
        <w:rPr>
          <w:rFonts w:hint="cs"/>
          <w:rtl/>
        </w:rPr>
        <w:t>-</w:t>
      </w:r>
      <w:r>
        <w:rPr>
          <w:rtl/>
        </w:rPr>
        <w:t xml:space="preserve">ראש, אני רוצה לייחד </w:t>
      </w:r>
      <w:bookmarkStart w:id="3911" w:name="_ETM_Q15_596570"/>
      <w:bookmarkEnd w:id="3911"/>
      <w:r>
        <w:rPr>
          <w:rtl/>
        </w:rPr>
        <w:t>לנושא אחר</w:t>
      </w:r>
      <w:r>
        <w:rPr>
          <w:rFonts w:hint="cs"/>
          <w:rtl/>
        </w:rPr>
        <w:t>,</w:t>
      </w:r>
      <w:r>
        <w:rPr>
          <w:rtl/>
        </w:rPr>
        <w:t xml:space="preserve"> </w:t>
      </w:r>
      <w:bookmarkStart w:id="3912" w:name="_ETM_Q15_599350"/>
      <w:bookmarkEnd w:id="3912"/>
      <w:r>
        <w:rPr>
          <w:rFonts w:hint="cs"/>
          <w:rtl/>
        </w:rPr>
        <w:t>והוא ה</w:t>
      </w:r>
      <w:r>
        <w:rPr>
          <w:rtl/>
        </w:rPr>
        <w:t xml:space="preserve">מצב שקורה היום. </w:t>
      </w:r>
      <w:bookmarkStart w:id="3913" w:name="_ETM_Q15_604130"/>
      <w:bookmarkEnd w:id="3913"/>
      <w:r>
        <w:rPr>
          <w:rtl/>
        </w:rPr>
        <w:t xml:space="preserve">אתה יודע, מוקמת מועצת השלום. </w:t>
      </w:r>
      <w:bookmarkStart w:id="3914" w:name="_ETM_Q15_608190"/>
      <w:bookmarkEnd w:id="3914"/>
      <w:r>
        <w:rPr>
          <w:rtl/>
        </w:rPr>
        <w:t xml:space="preserve">מועצת השלום מוקמת, איזה יופי. </w:t>
      </w:r>
      <w:bookmarkStart w:id="3915" w:name="_ETM_Q15_611329"/>
      <w:bookmarkEnd w:id="3915"/>
      <w:r>
        <w:rPr>
          <w:rtl/>
        </w:rPr>
        <w:t>עוברים לשלב ב' ביישום של ההסכם, רק מה שכחו</w:t>
      </w:r>
      <w:r>
        <w:rPr>
          <w:rFonts w:hint="cs"/>
          <w:rtl/>
        </w:rPr>
        <w:t>?</w:t>
      </w:r>
      <w:r>
        <w:rPr>
          <w:rtl/>
        </w:rPr>
        <w:t xml:space="preserve"> </w:t>
      </w:r>
      <w:bookmarkStart w:id="3916" w:name="_ETM_Q15_617760"/>
      <w:bookmarkEnd w:id="3916"/>
      <w:r>
        <w:rPr>
          <w:rtl/>
        </w:rPr>
        <w:t>שכחו שרן ג</w:t>
      </w:r>
      <w:r>
        <w:rPr>
          <w:rFonts w:hint="cs"/>
          <w:rtl/>
        </w:rPr>
        <w:t>וא</w:t>
      </w:r>
      <w:r>
        <w:rPr>
          <w:rtl/>
        </w:rPr>
        <w:t xml:space="preserve">ילי עדיין ברצועת עזה, שכחו שחמאס עדיין שולט </w:t>
      </w:r>
      <w:bookmarkStart w:id="3917" w:name="_ETM_Q15_620579"/>
      <w:bookmarkEnd w:id="3917"/>
      <w:r>
        <w:rPr>
          <w:rtl/>
        </w:rPr>
        <w:t xml:space="preserve">בעזה, </w:t>
      </w:r>
      <w:bookmarkStart w:id="3918" w:name="_ETM_Q15_623970"/>
      <w:bookmarkEnd w:id="3918"/>
      <w:r>
        <w:rPr>
          <w:rtl/>
        </w:rPr>
        <w:t>שכחו שהממשלה הזאת מאפשרת הזרמה של למעלה מ</w:t>
      </w:r>
      <w:r>
        <w:rPr>
          <w:rFonts w:hint="cs"/>
          <w:rtl/>
        </w:rPr>
        <w:t>-4,000</w:t>
      </w:r>
      <w:r>
        <w:rPr>
          <w:rtl/>
        </w:rPr>
        <w:t xml:space="preserve"> </w:t>
      </w:r>
      <w:bookmarkStart w:id="3919" w:name="_ETM_Q15_628697"/>
      <w:bookmarkEnd w:id="3919"/>
      <w:r>
        <w:rPr>
          <w:rtl/>
        </w:rPr>
        <w:t>משאיות בשבוע</w:t>
      </w:r>
      <w:r>
        <w:rPr>
          <w:rFonts w:hint="cs"/>
          <w:rtl/>
        </w:rPr>
        <w:t xml:space="preserve"> –</w:t>
      </w:r>
      <w:r>
        <w:rPr>
          <w:rtl/>
        </w:rPr>
        <w:t xml:space="preserve"> אדוני שר המשפטים, משאיות לא של סיוע רפואי </w:t>
      </w:r>
      <w:bookmarkStart w:id="3920" w:name="_ETM_Q15_633425"/>
      <w:bookmarkEnd w:id="3920"/>
      <w:r>
        <w:rPr>
          <w:rtl/>
        </w:rPr>
        <w:t>ומזון למסכנים</w:t>
      </w:r>
      <w:r>
        <w:rPr>
          <w:rFonts w:hint="cs"/>
          <w:rtl/>
        </w:rPr>
        <w:t xml:space="preserve"> </w:t>
      </w:r>
      <w:r>
        <w:rPr>
          <w:rFonts w:hint="eastAsia"/>
          <w:rtl/>
        </w:rPr>
        <w:t>–</w:t>
      </w:r>
      <w:r>
        <w:rPr>
          <w:rtl/>
        </w:rPr>
        <w:t xml:space="preserve"> סיגריות </w:t>
      </w:r>
      <w:proofErr w:type="spellStart"/>
      <w:r>
        <w:rPr>
          <w:rtl/>
        </w:rPr>
        <w:t>ו</w:t>
      </w:r>
      <w:r>
        <w:rPr>
          <w:rFonts w:hint="cs"/>
          <w:rtl/>
        </w:rPr>
        <w:t>ר</w:t>
      </w:r>
      <w:r>
        <w:rPr>
          <w:rtl/>
        </w:rPr>
        <w:t>דבול</w:t>
      </w:r>
      <w:proofErr w:type="spellEnd"/>
      <w:r>
        <w:rPr>
          <w:rtl/>
        </w:rPr>
        <w:t xml:space="preserve"> אתם שולחים להם. לא יודע מה </w:t>
      </w:r>
      <w:bookmarkStart w:id="3921" w:name="_ETM_Q15_638153"/>
      <w:bookmarkEnd w:id="3921"/>
      <w:r>
        <w:rPr>
          <w:rtl/>
        </w:rPr>
        <w:t>אתם רוצים</w:t>
      </w:r>
      <w:r>
        <w:rPr>
          <w:rFonts w:hint="cs"/>
          <w:rtl/>
        </w:rPr>
        <w:t>,</w:t>
      </w:r>
      <w:r>
        <w:rPr>
          <w:rtl/>
        </w:rPr>
        <w:t xml:space="preserve"> </w:t>
      </w:r>
      <w:proofErr w:type="spellStart"/>
      <w:r>
        <w:rPr>
          <w:rtl/>
        </w:rPr>
        <w:t>שהחמאסניקים</w:t>
      </w:r>
      <w:proofErr w:type="spellEnd"/>
      <w:r>
        <w:rPr>
          <w:rtl/>
        </w:rPr>
        <w:t xml:space="preserve"> יקבלו כנפיים</w:t>
      </w:r>
      <w:r>
        <w:rPr>
          <w:rFonts w:hint="cs"/>
          <w:rtl/>
        </w:rPr>
        <w:t>?</w:t>
      </w:r>
      <w:r>
        <w:rPr>
          <w:rtl/>
        </w:rPr>
        <w:t xml:space="preserve"> לאן הם יעופו? לכאן? הם </w:t>
      </w:r>
      <w:bookmarkStart w:id="3922" w:name="_ETM_Q15_642881"/>
      <w:bookmarkEnd w:id="3922"/>
      <w:r>
        <w:rPr>
          <w:rtl/>
        </w:rPr>
        <w:t>כבר עפו לכאן פעם אחת</w:t>
      </w:r>
      <w:r>
        <w:rPr>
          <w:rFonts w:hint="cs"/>
          <w:rtl/>
        </w:rPr>
        <w:t>,</w:t>
      </w:r>
      <w:r>
        <w:rPr>
          <w:rtl/>
        </w:rPr>
        <w:t xml:space="preserve"> </w:t>
      </w:r>
      <w:bookmarkStart w:id="3923" w:name="_ETM_Q15_648549"/>
      <w:bookmarkEnd w:id="3923"/>
      <w:r>
        <w:rPr>
          <w:rtl/>
        </w:rPr>
        <w:t xml:space="preserve">התעופפו מעבר לגבול לכיווננו. </w:t>
      </w:r>
      <w:bookmarkStart w:id="3924" w:name="_ETM_Q15_652440"/>
      <w:bookmarkEnd w:id="3924"/>
    </w:p>
    <w:p w:rsidR="007044A8" w:rsidRDefault="007044A8" w:rsidP="001C5CFC">
      <w:pPr>
        <w:rPr>
          <w:rtl/>
        </w:rPr>
      </w:pPr>
      <w:bookmarkStart w:id="3925" w:name="_ETM_Q15_651875"/>
      <w:bookmarkStart w:id="3926" w:name="_ETM_Q15_651915"/>
      <w:bookmarkEnd w:id="3925"/>
      <w:bookmarkEnd w:id="3926"/>
    </w:p>
    <w:p w:rsidR="007044A8" w:rsidRDefault="007044A8" w:rsidP="001C5CFC">
      <w:pPr>
        <w:rPr>
          <w:rtl/>
        </w:rPr>
      </w:pPr>
      <w:bookmarkStart w:id="3927" w:name="_ETM_Q15_652044"/>
      <w:bookmarkStart w:id="3928" w:name="_ETM_Q15_652078"/>
      <w:bookmarkEnd w:id="3927"/>
      <w:bookmarkEnd w:id="3928"/>
      <w:r>
        <w:rPr>
          <w:rtl/>
        </w:rPr>
        <w:t xml:space="preserve">ואת מי שמים במועצת השלום הזאת? </w:t>
      </w:r>
      <w:bookmarkStart w:id="3929" w:name="_ETM_Q15_657589"/>
      <w:bookmarkEnd w:id="3929"/>
      <w:r>
        <w:rPr>
          <w:rtl/>
        </w:rPr>
        <w:t xml:space="preserve">טורקיה, </w:t>
      </w:r>
      <w:bookmarkStart w:id="3930" w:name="_ETM_Q15_659750"/>
      <w:bookmarkEnd w:id="3930"/>
      <w:proofErr w:type="spellStart"/>
      <w:r>
        <w:rPr>
          <w:rtl/>
        </w:rPr>
        <w:t>שארדואן</w:t>
      </w:r>
      <w:proofErr w:type="spellEnd"/>
      <w:r>
        <w:rPr>
          <w:rtl/>
        </w:rPr>
        <w:t xml:space="preserve"> הוא תומך חמאס מובהק, אנטישמי שונא ישראל, הוא ישלח </w:t>
      </w:r>
      <w:bookmarkStart w:id="3931" w:name="_ETM_Q15_664272"/>
      <w:bookmarkEnd w:id="3931"/>
      <w:r>
        <w:rPr>
          <w:rtl/>
        </w:rPr>
        <w:t xml:space="preserve">את מי שיפקח וישמור על השלום בגבול הדרומי שלנו? קטר, </w:t>
      </w:r>
      <w:bookmarkStart w:id="3932" w:name="_ETM_Q15_668794"/>
      <w:bookmarkEnd w:id="3932"/>
      <w:r>
        <w:rPr>
          <w:rtl/>
        </w:rPr>
        <w:t xml:space="preserve">מי שמממנת את חמאס, מימנה את חמאס, נתנה מקלט לראשי </w:t>
      </w:r>
      <w:bookmarkStart w:id="3933" w:name="_ETM_Q15_673316"/>
      <w:bookmarkEnd w:id="3933"/>
      <w:r>
        <w:rPr>
          <w:rtl/>
        </w:rPr>
        <w:t xml:space="preserve">חמאס? נתניהו היה הצינור שדרכו הצליחו להזרים את כל הכספים </w:t>
      </w:r>
      <w:bookmarkStart w:id="3934" w:name="_ETM_Q15_684617"/>
      <w:bookmarkEnd w:id="3934"/>
      <w:r>
        <w:rPr>
          <w:rtl/>
        </w:rPr>
        <w:t xml:space="preserve">מקטר לחמאס, אבל הקונספציה הזאת, רבותיי השרים, הקונספציה הזאת שאנחנו </w:t>
      </w:r>
      <w:bookmarkStart w:id="3935" w:name="_ETM_Q15_689605"/>
      <w:bookmarkEnd w:id="3935"/>
      <w:r>
        <w:rPr>
          <w:rtl/>
        </w:rPr>
        <w:t xml:space="preserve">נאכיל את המפלצת הזאת של החמאס בתקווה שהיא לא תיתן </w:t>
      </w:r>
      <w:bookmarkStart w:id="3936" w:name="_ETM_Q15_694592"/>
      <w:bookmarkEnd w:id="3936"/>
      <w:r>
        <w:rPr>
          <w:rtl/>
        </w:rPr>
        <w:t>לנו ביס, קרסה ב</w:t>
      </w:r>
      <w:r>
        <w:rPr>
          <w:rFonts w:hint="cs"/>
          <w:rtl/>
        </w:rPr>
        <w:t>-7</w:t>
      </w:r>
      <w:r>
        <w:rPr>
          <w:rtl/>
        </w:rPr>
        <w:t xml:space="preserve"> באוקטובר. </w:t>
      </w:r>
      <w:bookmarkStart w:id="3937" w:name="_ETM_Q15_700859"/>
      <w:bookmarkEnd w:id="3937"/>
    </w:p>
    <w:p w:rsidR="007044A8" w:rsidRDefault="007044A8" w:rsidP="001C5CFC">
      <w:pPr>
        <w:rPr>
          <w:rtl/>
        </w:rPr>
      </w:pPr>
    </w:p>
    <w:p w:rsidR="007044A8" w:rsidRDefault="007044A8" w:rsidP="006B5728">
      <w:pPr>
        <w:rPr>
          <w:rtl/>
        </w:rPr>
      </w:pPr>
      <w:r>
        <w:rPr>
          <w:rtl/>
        </w:rPr>
        <w:t xml:space="preserve">אז אחרי יותר משנתיים של מלחמה, </w:t>
      </w:r>
      <w:bookmarkStart w:id="3938" w:name="_ETM_Q15_704218"/>
      <w:bookmarkEnd w:id="3938"/>
      <w:r>
        <w:rPr>
          <w:rtl/>
        </w:rPr>
        <w:t>אחרי כל</w:t>
      </w:r>
      <w:r>
        <w:rPr>
          <w:rFonts w:hint="cs"/>
          <w:rtl/>
        </w:rPr>
        <w:t xml:space="preserve"> </w:t>
      </w:r>
      <w:r>
        <w:rPr>
          <w:rtl/>
        </w:rPr>
        <w:t xml:space="preserve">כך הרבה הרוגים ופצועים, אחרי מחיר דמים </w:t>
      </w:r>
      <w:bookmarkStart w:id="3939" w:name="_ETM_Q15_710260"/>
      <w:bookmarkEnd w:id="3939"/>
      <w:r>
        <w:rPr>
          <w:rtl/>
        </w:rPr>
        <w:t xml:space="preserve">ששילמה מדינת ישראל עם הבטחה להעיף את חמאס מרצועת עזה, </w:t>
      </w:r>
      <w:bookmarkStart w:id="3940" w:name="_ETM_Q15_716909"/>
      <w:bookmarkEnd w:id="3940"/>
      <w:r>
        <w:rPr>
          <w:rtl/>
        </w:rPr>
        <w:t xml:space="preserve">לא רק שאתם משאירים לנו את חמאס בשלטון, אתם גם </w:t>
      </w:r>
      <w:bookmarkStart w:id="3941" w:name="_ETM_Q15_719849"/>
      <w:bookmarkEnd w:id="3941"/>
      <w:r>
        <w:rPr>
          <w:rtl/>
        </w:rPr>
        <w:t>מביאים לנו את מי שמימן אותם</w:t>
      </w:r>
      <w:r>
        <w:rPr>
          <w:rFonts w:hint="cs"/>
          <w:rtl/>
        </w:rPr>
        <w:t>?</w:t>
      </w:r>
      <w:r>
        <w:rPr>
          <w:rtl/>
        </w:rPr>
        <w:t xml:space="preserve"> </w:t>
      </w:r>
      <w:bookmarkStart w:id="3942" w:name="_ETM_Q15_723340"/>
      <w:bookmarkEnd w:id="3942"/>
      <w:r>
        <w:rPr>
          <w:rtl/>
        </w:rPr>
        <w:t>אתם מביאים לנו את מי שתומך בהם</w:t>
      </w:r>
      <w:r>
        <w:rPr>
          <w:rFonts w:hint="cs"/>
          <w:rtl/>
        </w:rPr>
        <w:t>?</w:t>
      </w:r>
      <w:r>
        <w:rPr>
          <w:rtl/>
        </w:rPr>
        <w:t xml:space="preserve"> ואז אומר פה </w:t>
      </w:r>
      <w:bookmarkStart w:id="3943" w:name="_ETM_Q15_726699"/>
      <w:bookmarkEnd w:id="3943"/>
      <w:r>
        <w:rPr>
          <w:rtl/>
        </w:rPr>
        <w:t>ראש הממשלה</w:t>
      </w:r>
      <w:r>
        <w:rPr>
          <w:rFonts w:hint="cs"/>
          <w:rtl/>
        </w:rPr>
        <w:t>:</w:t>
      </w:r>
      <w:r>
        <w:rPr>
          <w:rtl/>
        </w:rPr>
        <w:t xml:space="preserve"> לא יהיה חייל טורקי בעזה</w:t>
      </w:r>
      <w:r>
        <w:rPr>
          <w:rFonts w:hint="cs"/>
          <w:rtl/>
        </w:rPr>
        <w:t>;</w:t>
      </w:r>
      <w:r>
        <w:rPr>
          <w:rtl/>
        </w:rPr>
        <w:t xml:space="preserve"> </w:t>
      </w:r>
      <w:bookmarkStart w:id="3944" w:name="_ETM_Q15_731099"/>
      <w:bookmarkEnd w:id="3944"/>
      <w:r>
        <w:rPr>
          <w:rtl/>
        </w:rPr>
        <w:t>לא יהיה חייל קטרי</w:t>
      </w:r>
      <w:r>
        <w:rPr>
          <w:rFonts w:hint="cs"/>
          <w:rtl/>
        </w:rPr>
        <w:t xml:space="preserve"> </w:t>
      </w:r>
      <w:bookmarkStart w:id="3945" w:name="_ETM_Q15_731189"/>
      <w:bookmarkEnd w:id="3945"/>
      <w:r>
        <w:rPr>
          <w:rFonts w:hint="eastAsia"/>
          <w:rtl/>
        </w:rPr>
        <w:t>–</w:t>
      </w:r>
      <w:r>
        <w:rPr>
          <w:rtl/>
        </w:rPr>
        <w:t xml:space="preserve"> הם לא צריכים חיילים, הטורקים בסך </w:t>
      </w:r>
      <w:bookmarkStart w:id="3946" w:name="_ETM_Q15_735539"/>
      <w:bookmarkEnd w:id="3946"/>
      <w:r>
        <w:rPr>
          <w:rtl/>
        </w:rPr>
        <w:t xml:space="preserve">הכול צריכים להקים משרד אינטרסים כלכלי ליד הבסיס של חמאס </w:t>
      </w:r>
      <w:bookmarkStart w:id="3947" w:name="_ETM_Q15_739979"/>
      <w:bookmarkEnd w:id="3947"/>
      <w:r>
        <w:rPr>
          <w:rtl/>
        </w:rPr>
        <w:t>כדי שאנחנו לא נוכל לתקוף. אנחנו ראינו את אונר</w:t>
      </w:r>
      <w:r>
        <w:rPr>
          <w:rFonts w:hint="cs"/>
          <w:rtl/>
        </w:rPr>
        <w:t>"</w:t>
      </w:r>
      <w:r>
        <w:rPr>
          <w:rtl/>
        </w:rPr>
        <w:t xml:space="preserve">א של </w:t>
      </w:r>
      <w:bookmarkStart w:id="3948" w:name="_ETM_Q15_744419"/>
      <w:bookmarkEnd w:id="3948"/>
      <w:r>
        <w:rPr>
          <w:rtl/>
        </w:rPr>
        <w:t>האו</w:t>
      </w:r>
      <w:r>
        <w:rPr>
          <w:rFonts w:hint="cs"/>
          <w:rtl/>
        </w:rPr>
        <w:t>"</w:t>
      </w:r>
      <w:r>
        <w:rPr>
          <w:rtl/>
        </w:rPr>
        <w:t xml:space="preserve">ם בתוך רצועת עזה. </w:t>
      </w:r>
      <w:bookmarkStart w:id="3949" w:name="_ETM_Q15_749510"/>
      <w:bookmarkEnd w:id="3949"/>
      <w:r>
        <w:rPr>
          <w:rtl/>
        </w:rPr>
        <w:t xml:space="preserve">זה לא היה חמאס, אבל זה היה חמאס. </w:t>
      </w:r>
      <w:bookmarkStart w:id="3950" w:name="_ETM_Q15_753289"/>
      <w:bookmarkEnd w:id="3950"/>
      <w:r>
        <w:rPr>
          <w:rtl/>
        </w:rPr>
        <w:t>ראינו את השימוש של חמאס במוסדות הבי</w:t>
      </w:r>
      <w:r>
        <w:rPr>
          <w:rFonts w:hint="cs"/>
          <w:rtl/>
        </w:rPr>
        <w:t>ן-</w:t>
      </w:r>
      <w:r>
        <w:rPr>
          <w:rtl/>
        </w:rPr>
        <w:t xml:space="preserve">לאומיים האלה בגיבוי של </w:t>
      </w:r>
      <w:bookmarkStart w:id="3951" w:name="_ETM_Q15_757789"/>
      <w:bookmarkEnd w:id="3951"/>
      <w:r>
        <w:rPr>
          <w:rtl/>
        </w:rPr>
        <w:t xml:space="preserve">הטורקים והקטרים. </w:t>
      </w:r>
      <w:bookmarkStart w:id="3952" w:name="TOR_Q16"/>
      <w:bookmarkEnd w:id="3952"/>
      <w:r>
        <w:rPr>
          <w:rFonts w:hint="cs"/>
          <w:rtl/>
        </w:rPr>
        <w:t xml:space="preserve">לא צריך פה, לא יועצים חקלאיים ולא מפקחי בנייה טורקים וקטרים, ובטח שלא להכניס לי </w:t>
      </w:r>
      <w:bookmarkStart w:id="3953" w:name="_ETM_Q16_166000"/>
      <w:bookmarkEnd w:id="3953"/>
      <w:r>
        <w:rPr>
          <w:rFonts w:hint="cs"/>
          <w:rtl/>
        </w:rPr>
        <w:t xml:space="preserve">גם את הרשות הפלסטינית. </w:t>
      </w:r>
    </w:p>
    <w:p w:rsidR="007044A8" w:rsidRDefault="007044A8" w:rsidP="009635F5">
      <w:pPr>
        <w:rPr>
          <w:rtl/>
        </w:rPr>
      </w:pPr>
    </w:p>
    <w:p w:rsidR="007044A8" w:rsidRDefault="007044A8" w:rsidP="001C5CFC">
      <w:pPr>
        <w:rPr>
          <w:rtl/>
          <w:lang w:eastAsia="he-IL"/>
        </w:rPr>
      </w:pPr>
      <w:bookmarkStart w:id="3954" w:name="_ETM_Q16_171000"/>
      <w:bookmarkEnd w:id="3954"/>
      <w:r>
        <w:rPr>
          <w:rFonts w:hint="cs"/>
          <w:rtl/>
        </w:rPr>
        <w:t>שנתיים סיפרתם לנו שלא תתנו לאבו</w:t>
      </w:r>
      <w:bookmarkStart w:id="3955" w:name="_ETM_Q16_173000"/>
      <w:bookmarkEnd w:id="3955"/>
      <w:r>
        <w:rPr>
          <w:rFonts w:hint="cs"/>
          <w:rtl/>
        </w:rPr>
        <w:t xml:space="preserve"> מאזן להיכנס לרצועת עזה על הכידונים שלנו, על דם חיילינו; </w:t>
      </w:r>
      <w:bookmarkStart w:id="3956" w:name="_ETM_Q16_179000"/>
      <w:bookmarkEnd w:id="3956"/>
      <w:r>
        <w:rPr>
          <w:rFonts w:hint="cs"/>
          <w:rtl/>
        </w:rPr>
        <w:t xml:space="preserve">אז בסוף אתם לא רק משאירים את חמאס בשלטון, על </w:t>
      </w:r>
      <w:bookmarkStart w:id="3957" w:name="_ETM_Q16_185000"/>
      <w:bookmarkEnd w:id="3957"/>
      <w:r>
        <w:rPr>
          <w:rFonts w:hint="cs"/>
          <w:rtl/>
        </w:rPr>
        <w:t xml:space="preserve">דם חיילינו אתם מחזירים ומכניסים </w:t>
      </w:r>
      <w:r>
        <w:rPr>
          <w:rtl/>
          <w:lang w:eastAsia="he-IL"/>
        </w:rPr>
        <w:t xml:space="preserve">גם את הרשות הפלסטינית, גם את קטר וגם את טורקיה. </w:t>
      </w:r>
    </w:p>
    <w:p w:rsidR="007044A8" w:rsidRDefault="007044A8" w:rsidP="001C5CFC">
      <w:pPr>
        <w:rPr>
          <w:rtl/>
          <w:lang w:eastAsia="he-IL"/>
        </w:rPr>
      </w:pPr>
    </w:p>
    <w:p w:rsidR="007044A8" w:rsidRDefault="007044A8" w:rsidP="001C5CFC">
      <w:pPr>
        <w:rPr>
          <w:rtl/>
          <w:lang w:eastAsia="he-IL"/>
        </w:rPr>
      </w:pPr>
      <w:bookmarkStart w:id="3958" w:name="_ETM_Q16_192000"/>
      <w:bookmarkEnd w:id="3958"/>
      <w:r>
        <w:rPr>
          <w:rtl/>
          <w:lang w:eastAsia="he-IL"/>
        </w:rPr>
        <w:t>לצערי, אדוני היושב</w:t>
      </w:r>
      <w:r>
        <w:rPr>
          <w:rFonts w:hint="cs"/>
          <w:rtl/>
          <w:lang w:eastAsia="he-IL"/>
        </w:rPr>
        <w:t>-</w:t>
      </w:r>
      <w:r>
        <w:rPr>
          <w:rtl/>
          <w:lang w:eastAsia="he-IL"/>
        </w:rPr>
        <w:t xml:space="preserve">ראש, ההתנהלות הזאת </w:t>
      </w:r>
      <w:r>
        <w:rPr>
          <w:rFonts w:hint="cs"/>
          <w:rtl/>
          <w:lang w:eastAsia="he-IL"/>
        </w:rPr>
        <w:t>היא</w:t>
      </w:r>
      <w:r>
        <w:rPr>
          <w:rtl/>
          <w:lang w:eastAsia="he-IL"/>
        </w:rPr>
        <w:t xml:space="preserve"> חזרה לקונספציה על סטרואידים</w:t>
      </w:r>
      <w:r>
        <w:rPr>
          <w:rFonts w:hint="cs"/>
          <w:rtl/>
          <w:lang w:eastAsia="he-IL"/>
        </w:rPr>
        <w:t>.</w:t>
      </w:r>
      <w:r>
        <w:rPr>
          <w:rtl/>
          <w:lang w:eastAsia="he-IL"/>
        </w:rPr>
        <w:t xml:space="preserve"> אותו ראש ממשלה ואותו שר ביטחון</w:t>
      </w:r>
      <w:r>
        <w:rPr>
          <w:rFonts w:hint="cs"/>
          <w:rtl/>
          <w:lang w:eastAsia="he-IL"/>
        </w:rPr>
        <w:t>,</w:t>
      </w:r>
      <w:r>
        <w:rPr>
          <w:rtl/>
          <w:lang w:eastAsia="he-IL"/>
        </w:rPr>
        <w:t xml:space="preserve"> שהצביעו שלוש פעמים בעד תוכנית ההתנתקות ב</w:t>
      </w:r>
      <w:r>
        <w:rPr>
          <w:rFonts w:hint="cs"/>
          <w:rtl/>
          <w:lang w:eastAsia="he-IL"/>
        </w:rPr>
        <w:t>-2005,</w:t>
      </w:r>
      <w:r>
        <w:rPr>
          <w:rtl/>
          <w:lang w:eastAsia="he-IL"/>
        </w:rPr>
        <w:t xml:space="preserve"> מביאים לנו עכשיו לתוך רצועת עזה את האויבים שלנו, אחרי שהחיילים שלנו שפכו שם דם.</w:t>
      </w:r>
    </w:p>
    <w:p w:rsidR="007044A8" w:rsidRDefault="007044A8" w:rsidP="001C5CFC">
      <w:pPr>
        <w:rPr>
          <w:rtl/>
          <w:lang w:eastAsia="he-IL"/>
        </w:rPr>
      </w:pPr>
    </w:p>
    <w:p w:rsidR="007044A8" w:rsidRPr="0035533E" w:rsidRDefault="007044A8" w:rsidP="001C5CFC">
      <w:pPr>
        <w:pStyle w:val="af6"/>
        <w:keepNext/>
        <w:rPr>
          <w:rtl/>
        </w:rPr>
      </w:pPr>
      <w:bookmarkStart w:id="3959" w:name="ET_yor_6688_14"/>
      <w:r w:rsidRPr="00055751">
        <w:rPr>
          <w:rStyle w:val="TagStyle"/>
          <w:rtl/>
        </w:rPr>
        <w:t xml:space="preserve"> </w:t>
      </w:r>
      <w:r w:rsidRPr="0035533E">
        <w:rPr>
          <w:rStyle w:val="TagStyle"/>
          <w:rtl/>
        </w:rPr>
        <w:t xml:space="preserve">&lt;&lt; יור &gt;&gt; </w:t>
      </w:r>
      <w:r w:rsidRPr="0035533E">
        <w:rPr>
          <w:rtl/>
        </w:rPr>
        <w:t>היו"ר יעקב מרגי:</w:t>
      </w:r>
      <w:r w:rsidRPr="0035533E">
        <w:rPr>
          <w:rStyle w:val="TagStyle"/>
          <w:rtl/>
        </w:rPr>
        <w:t xml:space="preserve"> &lt;&lt; יור &gt;&gt;</w:t>
      </w:r>
      <w:r w:rsidRPr="0035533E">
        <w:rPr>
          <w:rtl/>
        </w:rPr>
        <w:t xml:space="preserve">   </w:t>
      </w:r>
      <w:bookmarkEnd w:id="3959"/>
    </w:p>
    <w:p w:rsidR="007044A8" w:rsidRPr="0035533E" w:rsidRDefault="007044A8" w:rsidP="001C5CFC">
      <w:pPr>
        <w:pStyle w:val="KeepWithNext"/>
        <w:rPr>
          <w:rtl/>
          <w:lang w:eastAsia="he-IL"/>
        </w:rPr>
      </w:pPr>
    </w:p>
    <w:p w:rsidR="007044A8" w:rsidRDefault="007044A8" w:rsidP="006B5728">
      <w:pPr>
        <w:rPr>
          <w:rtl/>
          <w:lang w:eastAsia="he-IL"/>
        </w:rPr>
      </w:pPr>
      <w:r w:rsidRPr="0035533E">
        <w:rPr>
          <w:rFonts w:hint="cs"/>
          <w:rtl/>
          <w:lang w:eastAsia="he-IL"/>
        </w:rPr>
        <w:t>תודה.</w:t>
      </w:r>
      <w:r>
        <w:rPr>
          <w:rFonts w:hint="cs"/>
          <w:rtl/>
          <w:lang w:eastAsia="he-IL"/>
        </w:rPr>
        <w:t xml:space="preserve"> א</w:t>
      </w:r>
      <w:r>
        <w:rPr>
          <w:rtl/>
          <w:lang w:eastAsia="he-IL"/>
        </w:rPr>
        <w:t>ני מקדם בברכה את אורח</w:t>
      </w:r>
      <w:r>
        <w:rPr>
          <w:rFonts w:hint="cs"/>
          <w:rtl/>
          <w:lang w:eastAsia="he-IL"/>
        </w:rPr>
        <w:t>י</w:t>
      </w:r>
      <w:r>
        <w:rPr>
          <w:rtl/>
          <w:lang w:eastAsia="he-IL"/>
        </w:rPr>
        <w:t>נו ביצי</w:t>
      </w:r>
      <w:r>
        <w:rPr>
          <w:rFonts w:hint="cs"/>
          <w:rtl/>
          <w:lang w:eastAsia="he-IL"/>
        </w:rPr>
        <w:t>ע</w:t>
      </w:r>
      <w:r>
        <w:rPr>
          <w:rtl/>
          <w:lang w:eastAsia="he-IL"/>
        </w:rPr>
        <w:t>, תלמידי כיתות י</w:t>
      </w:r>
      <w:r>
        <w:rPr>
          <w:rFonts w:hint="cs"/>
          <w:rtl/>
          <w:lang w:eastAsia="he-IL"/>
        </w:rPr>
        <w:t>"ב</w:t>
      </w:r>
      <w:r>
        <w:rPr>
          <w:rtl/>
          <w:lang w:eastAsia="he-IL"/>
        </w:rPr>
        <w:t xml:space="preserve"> </w:t>
      </w:r>
      <w:r>
        <w:rPr>
          <w:rFonts w:hint="cs"/>
          <w:rtl/>
          <w:lang w:eastAsia="he-IL"/>
        </w:rPr>
        <w:t>ב</w:t>
      </w:r>
      <w:r>
        <w:rPr>
          <w:rtl/>
          <w:lang w:eastAsia="he-IL"/>
        </w:rPr>
        <w:t>תיכון מור מטרו ו</w:t>
      </w:r>
      <w:r>
        <w:rPr>
          <w:rFonts w:hint="cs"/>
          <w:rtl/>
          <w:lang w:eastAsia="he-IL"/>
        </w:rPr>
        <w:t>ו</w:t>
      </w:r>
      <w:r>
        <w:rPr>
          <w:rtl/>
          <w:lang w:eastAsia="he-IL"/>
        </w:rPr>
        <w:t>סט ברעננה</w:t>
      </w:r>
      <w:r>
        <w:rPr>
          <w:rFonts w:hint="cs"/>
          <w:rtl/>
          <w:lang w:eastAsia="he-IL"/>
        </w:rPr>
        <w:t>.</w:t>
      </w:r>
      <w:r>
        <w:rPr>
          <w:rtl/>
          <w:lang w:eastAsia="he-IL"/>
        </w:rPr>
        <w:t xml:space="preserve"> ברוכים הבאים. </w:t>
      </w:r>
      <w:bookmarkStart w:id="3960" w:name="_ETM_Q16_225000"/>
      <w:bookmarkEnd w:id="3960"/>
    </w:p>
    <w:p w:rsidR="007044A8" w:rsidRDefault="007044A8" w:rsidP="006B5728">
      <w:pPr>
        <w:rPr>
          <w:rtl/>
          <w:lang w:eastAsia="he-IL"/>
        </w:rPr>
      </w:pPr>
    </w:p>
    <w:p w:rsidR="007044A8" w:rsidRDefault="007044A8" w:rsidP="006B5728">
      <w:pPr>
        <w:rPr>
          <w:lang w:eastAsia="he-IL"/>
        </w:rPr>
      </w:pPr>
    </w:p>
    <w:p w:rsidR="007044A8" w:rsidRDefault="007044A8" w:rsidP="001C5CFC">
      <w:pPr>
        <w:pStyle w:val="a6"/>
        <w:rPr>
          <w:rtl/>
          <w:lang w:eastAsia="he-IL"/>
        </w:rPr>
      </w:pPr>
      <w:bookmarkStart w:id="3961" w:name="ET_hatsach_645731_3"/>
      <w:r w:rsidRPr="002C224A">
        <w:rPr>
          <w:rStyle w:val="TagStyle"/>
          <w:rtl/>
        </w:rPr>
        <w:t xml:space="preserve"> &lt;&lt; הצח &gt;&gt; </w:t>
      </w:r>
      <w:bookmarkStart w:id="3962" w:name="_Toc219910050"/>
      <w:bookmarkStart w:id="3963" w:name="_Toc219914850"/>
      <w:bookmarkStart w:id="3964" w:name="_Toc219919433"/>
      <w:bookmarkStart w:id="3965" w:name="_Toc219969464"/>
      <w:bookmarkStart w:id="3966" w:name="_Toc219970926"/>
      <w:r>
        <w:rPr>
          <w:rtl/>
          <w:lang w:eastAsia="he-IL"/>
        </w:rPr>
        <w:t xml:space="preserve">הצעת חוק העונשין (תיקון </w:t>
      </w:r>
      <w:r>
        <w:rPr>
          <w:rFonts w:hint="cs"/>
          <w:rtl/>
          <w:lang w:eastAsia="he-IL"/>
        </w:rPr>
        <w:t>–</w:t>
      </w:r>
      <w:r>
        <w:rPr>
          <w:rtl/>
          <w:lang w:eastAsia="he-IL"/>
        </w:rPr>
        <w:t xml:space="preserve"> החמרת ענישה בגין ירי מנשק חם שלא כדין), התשפ"ג</w:t>
      </w:r>
      <w:r>
        <w:rPr>
          <w:rFonts w:hint="cs"/>
          <w:rtl/>
          <w:lang w:eastAsia="he-IL"/>
        </w:rPr>
        <w:t>–</w:t>
      </w:r>
      <w:r>
        <w:rPr>
          <w:rtl/>
          <w:lang w:eastAsia="he-IL"/>
        </w:rPr>
        <w:t>2023</w:t>
      </w:r>
      <w:bookmarkEnd w:id="3962"/>
      <w:bookmarkEnd w:id="3963"/>
      <w:bookmarkEnd w:id="3964"/>
      <w:bookmarkEnd w:id="3965"/>
      <w:bookmarkEnd w:id="3966"/>
      <w:r w:rsidRPr="002C224A">
        <w:rPr>
          <w:rStyle w:val="TagStyle"/>
          <w:rtl/>
        </w:rPr>
        <w:t xml:space="preserve"> &lt;&lt; הצח &gt;&gt;</w:t>
      </w:r>
      <w:r>
        <w:rPr>
          <w:rtl/>
          <w:lang w:eastAsia="he-IL"/>
        </w:rPr>
        <w:t xml:space="preserve">   </w:t>
      </w:r>
      <w:bookmarkEnd w:id="3961"/>
    </w:p>
    <w:p w:rsidR="007044A8" w:rsidRDefault="007044A8" w:rsidP="001C5CFC">
      <w:pPr>
        <w:rPr>
          <w:rtl/>
          <w:lang w:eastAsia="he-IL"/>
        </w:rPr>
      </w:pPr>
      <w:r>
        <w:rPr>
          <w:rtl/>
          <w:lang w:eastAsia="he-IL"/>
        </w:rPr>
        <w:t>[הצעת חוק פ/3408</w:t>
      </w:r>
      <w:r>
        <w:rPr>
          <w:rFonts w:hint="cs"/>
          <w:rtl/>
          <w:lang w:eastAsia="he-IL"/>
        </w:rPr>
        <w:t>/25; נספחות.</w:t>
      </w:r>
      <w:r>
        <w:rPr>
          <w:rtl/>
          <w:lang w:eastAsia="he-IL"/>
        </w:rPr>
        <w:t>]</w:t>
      </w:r>
    </w:p>
    <w:p w:rsidR="007044A8" w:rsidRDefault="007044A8" w:rsidP="001C5CFC">
      <w:pPr>
        <w:pStyle w:val="-0"/>
        <w:rPr>
          <w:rtl/>
          <w:lang w:eastAsia="he-IL"/>
        </w:rPr>
      </w:pPr>
      <w:r>
        <w:rPr>
          <w:rtl/>
          <w:lang w:eastAsia="he-IL"/>
        </w:rPr>
        <w:t>(הצעת חבר הכנסת</w:t>
      </w:r>
      <w:r>
        <w:rPr>
          <w:rFonts w:hint="cs"/>
          <w:rtl/>
          <w:lang w:eastAsia="he-IL"/>
        </w:rPr>
        <w:t xml:space="preserve"> יאסר חוג'יראת</w:t>
      </w:r>
      <w:r>
        <w:rPr>
          <w:rtl/>
          <w:lang w:eastAsia="he-IL"/>
        </w:rPr>
        <w:t>)</w:t>
      </w:r>
    </w:p>
    <w:p w:rsidR="007044A8" w:rsidRDefault="007044A8" w:rsidP="001C5CFC">
      <w:pPr>
        <w:rPr>
          <w:rtl/>
          <w:lang w:eastAsia="he-IL"/>
        </w:rPr>
      </w:pPr>
    </w:p>
    <w:p w:rsidR="007044A8" w:rsidRDefault="007044A8" w:rsidP="001C5CFC">
      <w:pPr>
        <w:pStyle w:val="af6"/>
        <w:keepNext/>
        <w:rPr>
          <w:rtl/>
        </w:rPr>
      </w:pPr>
      <w:bookmarkStart w:id="3967" w:name="ET_yor_6688_4"/>
      <w:r w:rsidRPr="002C224A">
        <w:rPr>
          <w:rStyle w:val="TagStyle"/>
          <w:rtl/>
        </w:rPr>
        <w:t xml:space="preserve"> &lt;&lt; יור &gt;&gt; </w:t>
      </w:r>
      <w:r>
        <w:rPr>
          <w:rtl/>
        </w:rPr>
        <w:t>היו"ר יעקב מרגי:</w:t>
      </w:r>
      <w:r w:rsidRPr="002C224A">
        <w:rPr>
          <w:rStyle w:val="TagStyle"/>
          <w:rtl/>
        </w:rPr>
        <w:t xml:space="preserve"> &lt;&lt; יור &gt;&gt;</w:t>
      </w:r>
      <w:r>
        <w:rPr>
          <w:rtl/>
        </w:rPr>
        <w:t xml:space="preserve">   </w:t>
      </w:r>
      <w:bookmarkEnd w:id="3967"/>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להצעת החוק הוצמדה </w:t>
      </w:r>
      <w:r>
        <w:rPr>
          <w:rtl/>
          <w:lang w:eastAsia="he-IL"/>
        </w:rPr>
        <w:t xml:space="preserve">הצעת חוק העונשין </w:t>
      </w:r>
      <w:r>
        <w:rPr>
          <w:rFonts w:hint="cs"/>
          <w:rtl/>
          <w:lang w:eastAsia="he-IL"/>
        </w:rPr>
        <w:t>(</w:t>
      </w:r>
      <w:r>
        <w:rPr>
          <w:rtl/>
          <w:lang w:eastAsia="he-IL"/>
        </w:rPr>
        <w:t>תיקון</w:t>
      </w:r>
      <w:r>
        <w:rPr>
          <w:rFonts w:hint="cs"/>
          <w:rtl/>
          <w:lang w:eastAsia="he-IL"/>
        </w:rPr>
        <w:t xml:space="preserve"> </w:t>
      </w:r>
      <w:r>
        <w:rPr>
          <w:rFonts w:hint="eastAsia"/>
          <w:rtl/>
          <w:lang w:eastAsia="he-IL"/>
        </w:rPr>
        <w:t>–</w:t>
      </w:r>
      <w:r>
        <w:rPr>
          <w:rtl/>
          <w:lang w:eastAsia="he-IL"/>
        </w:rPr>
        <w:t xml:space="preserve"> החמרת הענישה בג</w:t>
      </w:r>
      <w:r>
        <w:rPr>
          <w:rFonts w:hint="cs"/>
          <w:rtl/>
          <w:lang w:eastAsia="he-IL"/>
        </w:rPr>
        <w:t>ין</w:t>
      </w:r>
      <w:r>
        <w:rPr>
          <w:rtl/>
          <w:lang w:eastAsia="he-IL"/>
        </w:rPr>
        <w:t xml:space="preserve"> </w:t>
      </w:r>
      <w:r>
        <w:rPr>
          <w:rFonts w:hint="cs"/>
          <w:rtl/>
          <w:lang w:eastAsia="he-IL"/>
        </w:rPr>
        <w:t xml:space="preserve">ירי </w:t>
      </w:r>
      <w:r>
        <w:rPr>
          <w:rtl/>
          <w:lang w:eastAsia="he-IL"/>
        </w:rPr>
        <w:t>מנשק חם שלא כדין</w:t>
      </w:r>
      <w:r>
        <w:rPr>
          <w:rFonts w:hint="cs"/>
          <w:rtl/>
          <w:lang w:eastAsia="he-IL"/>
        </w:rPr>
        <w:t>),</w:t>
      </w:r>
      <w:r>
        <w:rPr>
          <w:rtl/>
          <w:lang w:eastAsia="he-IL"/>
        </w:rPr>
        <w:t xml:space="preserve"> של חבר הכנסת יאסר ח</w:t>
      </w:r>
      <w:r>
        <w:rPr>
          <w:rFonts w:hint="cs"/>
          <w:rtl/>
          <w:lang w:eastAsia="he-IL"/>
        </w:rPr>
        <w:t>ו</w:t>
      </w:r>
      <w:r>
        <w:rPr>
          <w:rtl/>
          <w:lang w:eastAsia="he-IL"/>
        </w:rPr>
        <w:t>ג'יר</w:t>
      </w:r>
      <w:r>
        <w:rPr>
          <w:rFonts w:hint="cs"/>
          <w:rtl/>
          <w:lang w:eastAsia="he-IL"/>
        </w:rPr>
        <w:t>א</w:t>
      </w:r>
      <w:r>
        <w:rPr>
          <w:rtl/>
          <w:lang w:eastAsia="he-IL"/>
        </w:rPr>
        <w:t>ת. בבקשה, אדוני</w:t>
      </w:r>
      <w:r>
        <w:rPr>
          <w:rFonts w:hint="cs"/>
          <w:rtl/>
          <w:lang w:eastAsia="he-IL"/>
        </w:rPr>
        <w:t>.</w:t>
      </w:r>
      <w:r>
        <w:rPr>
          <w:rtl/>
          <w:lang w:eastAsia="he-IL"/>
        </w:rPr>
        <w:t xml:space="preserve"> </w:t>
      </w:r>
      <w:r>
        <w:rPr>
          <w:rFonts w:hint="cs"/>
          <w:rtl/>
          <w:lang w:eastAsia="he-IL"/>
        </w:rPr>
        <w:t>ל</w:t>
      </w:r>
      <w:r>
        <w:rPr>
          <w:rtl/>
          <w:lang w:eastAsia="he-IL"/>
        </w:rPr>
        <w:t>רשותך, שלוש דקות</w:t>
      </w:r>
      <w:r>
        <w:rPr>
          <w:rFonts w:hint="cs"/>
          <w:rtl/>
          <w:lang w:eastAsia="he-IL"/>
        </w:rPr>
        <w:t>.</w:t>
      </w:r>
      <w:r>
        <w:rPr>
          <w:rtl/>
          <w:lang w:eastAsia="he-IL"/>
        </w:rPr>
        <w:t xml:space="preserve"> בבקשה.</w:t>
      </w:r>
    </w:p>
    <w:p w:rsidR="007044A8" w:rsidRDefault="007044A8" w:rsidP="001C5CFC">
      <w:pPr>
        <w:rPr>
          <w:rtl/>
          <w:lang w:eastAsia="he-IL"/>
        </w:rPr>
      </w:pPr>
    </w:p>
    <w:p w:rsidR="007044A8" w:rsidRDefault="007044A8" w:rsidP="001C5CFC">
      <w:pPr>
        <w:pStyle w:val="a4"/>
        <w:keepNext/>
        <w:rPr>
          <w:rtl/>
        </w:rPr>
      </w:pPr>
      <w:bookmarkStart w:id="3968" w:name="ET_speaker_6350_14"/>
      <w:r w:rsidRPr="0035533E">
        <w:rPr>
          <w:rStyle w:val="TagStyle"/>
          <w:rtl/>
        </w:rPr>
        <w:t xml:space="preserve"> &lt;&lt; דובר &gt;&gt; </w:t>
      </w:r>
      <w:bookmarkStart w:id="3969" w:name="_Toc219910051"/>
      <w:bookmarkStart w:id="3970" w:name="_Toc219914851"/>
      <w:bookmarkStart w:id="3971" w:name="_Toc219919434"/>
      <w:bookmarkStart w:id="3972" w:name="_Toc219969465"/>
      <w:bookmarkStart w:id="3973" w:name="_Toc219970927"/>
      <w:r>
        <w:rPr>
          <w:rtl/>
        </w:rPr>
        <w:t>יאסר חוג'יראת (רע"מ – הרשימה הערבית המאוחדת):</w:t>
      </w:r>
      <w:bookmarkEnd w:id="3969"/>
      <w:bookmarkEnd w:id="3970"/>
      <w:bookmarkEnd w:id="3971"/>
      <w:bookmarkEnd w:id="3972"/>
      <w:bookmarkEnd w:id="3973"/>
      <w:r w:rsidRPr="0035533E">
        <w:rPr>
          <w:rStyle w:val="TagStyle"/>
          <w:rtl/>
        </w:rPr>
        <w:t xml:space="preserve"> &lt;&lt; דובר &gt;&gt;</w:t>
      </w:r>
      <w:r>
        <w:rPr>
          <w:rtl/>
        </w:rPr>
        <w:t xml:space="preserve">   </w:t>
      </w:r>
      <w:bookmarkEnd w:id="3968"/>
    </w:p>
    <w:p w:rsidR="007044A8" w:rsidRDefault="007044A8" w:rsidP="001C5CFC">
      <w:pPr>
        <w:pStyle w:val="KeepWithNext"/>
        <w:rPr>
          <w:rtl/>
          <w:lang w:eastAsia="he-IL"/>
        </w:rPr>
      </w:pPr>
    </w:p>
    <w:p w:rsidR="007044A8" w:rsidRDefault="007044A8" w:rsidP="001C5CFC">
      <w:pPr>
        <w:rPr>
          <w:rtl/>
          <w:lang w:eastAsia="he-IL"/>
        </w:rPr>
      </w:pPr>
      <w:bookmarkStart w:id="3974" w:name="_ETM_Q16_246000"/>
      <w:bookmarkEnd w:id="3974"/>
      <w:r>
        <w:rPr>
          <w:rtl/>
          <w:lang w:eastAsia="he-IL"/>
        </w:rPr>
        <w:t xml:space="preserve">כבוד </w:t>
      </w:r>
      <w:r>
        <w:rPr>
          <w:rFonts w:hint="cs"/>
          <w:rtl/>
          <w:lang w:eastAsia="he-IL"/>
        </w:rPr>
        <w:t xml:space="preserve">סגן </w:t>
      </w:r>
      <w:r>
        <w:rPr>
          <w:rtl/>
          <w:lang w:eastAsia="he-IL"/>
        </w:rPr>
        <w:t>יושב</w:t>
      </w:r>
      <w:r>
        <w:rPr>
          <w:rFonts w:hint="cs"/>
          <w:rtl/>
          <w:lang w:eastAsia="he-IL"/>
        </w:rPr>
        <w:t>-</w:t>
      </w:r>
      <w:r>
        <w:rPr>
          <w:rtl/>
          <w:lang w:eastAsia="he-IL"/>
        </w:rPr>
        <w:t>ראש הכנסת, חבריי חברי הכנסת, אנחנו מציגים כאן את הצעת חוק העונשין להחמ</w:t>
      </w:r>
      <w:r>
        <w:rPr>
          <w:rFonts w:hint="cs"/>
          <w:rtl/>
          <w:lang w:eastAsia="he-IL"/>
        </w:rPr>
        <w:t>ר</w:t>
      </w:r>
      <w:r>
        <w:rPr>
          <w:rtl/>
          <w:lang w:eastAsia="he-IL"/>
        </w:rPr>
        <w:t xml:space="preserve">ת </w:t>
      </w:r>
      <w:r>
        <w:rPr>
          <w:rFonts w:hint="cs"/>
          <w:rtl/>
          <w:lang w:eastAsia="he-IL"/>
        </w:rPr>
        <w:t>ה</w:t>
      </w:r>
      <w:r>
        <w:rPr>
          <w:rtl/>
          <w:lang w:eastAsia="he-IL"/>
        </w:rPr>
        <w:t>ענישה בגין יר</w:t>
      </w:r>
      <w:r>
        <w:rPr>
          <w:rFonts w:hint="cs"/>
          <w:rtl/>
          <w:lang w:eastAsia="he-IL"/>
        </w:rPr>
        <w:t>י</w:t>
      </w:r>
      <w:r>
        <w:rPr>
          <w:rtl/>
          <w:lang w:eastAsia="he-IL"/>
        </w:rPr>
        <w:t xml:space="preserve"> </w:t>
      </w:r>
      <w:r>
        <w:rPr>
          <w:rFonts w:hint="cs"/>
          <w:rtl/>
          <w:lang w:eastAsia="he-IL"/>
        </w:rPr>
        <w:t>נ</w:t>
      </w:r>
      <w:r>
        <w:rPr>
          <w:rtl/>
          <w:lang w:eastAsia="he-IL"/>
        </w:rPr>
        <w:t>שק חם של</w:t>
      </w:r>
      <w:r>
        <w:rPr>
          <w:rFonts w:hint="cs"/>
          <w:rtl/>
          <w:lang w:eastAsia="he-IL"/>
        </w:rPr>
        <w:t>א</w:t>
      </w:r>
      <w:r>
        <w:rPr>
          <w:rtl/>
          <w:lang w:eastAsia="he-IL"/>
        </w:rPr>
        <w:t xml:space="preserve"> </w:t>
      </w:r>
      <w:r>
        <w:rPr>
          <w:rFonts w:hint="cs"/>
          <w:rtl/>
          <w:lang w:eastAsia="he-IL"/>
        </w:rPr>
        <w:t>כ</w:t>
      </w:r>
      <w:r>
        <w:rPr>
          <w:rtl/>
          <w:lang w:eastAsia="he-IL"/>
        </w:rPr>
        <w:t>דין</w:t>
      </w:r>
      <w:r>
        <w:rPr>
          <w:rFonts w:hint="cs"/>
          <w:rtl/>
          <w:lang w:eastAsia="he-IL"/>
        </w:rPr>
        <w:t>.</w:t>
      </w:r>
    </w:p>
    <w:p w:rsidR="007044A8" w:rsidRDefault="007044A8" w:rsidP="001C5CFC">
      <w:pPr>
        <w:rPr>
          <w:rtl/>
          <w:lang w:eastAsia="he-IL"/>
        </w:rPr>
      </w:pPr>
      <w:bookmarkStart w:id="3975" w:name="_ETM_Q16_264000"/>
      <w:bookmarkEnd w:id="3975"/>
    </w:p>
    <w:p w:rsidR="007044A8" w:rsidRDefault="007044A8" w:rsidP="001C5CFC">
      <w:pPr>
        <w:rPr>
          <w:rtl/>
          <w:lang w:eastAsia="he-IL"/>
        </w:rPr>
      </w:pPr>
      <w:bookmarkStart w:id="3976" w:name="_ETM_Q16_265000"/>
      <w:bookmarkEnd w:id="3976"/>
      <w:r>
        <w:rPr>
          <w:rtl/>
          <w:lang w:eastAsia="he-IL"/>
        </w:rPr>
        <w:t>את האמת, במציאות של השנים האחרונות, היר</w:t>
      </w:r>
      <w:r>
        <w:rPr>
          <w:rFonts w:hint="cs"/>
          <w:rtl/>
          <w:lang w:eastAsia="he-IL"/>
        </w:rPr>
        <w:t>י</w:t>
      </w:r>
      <w:r>
        <w:rPr>
          <w:rtl/>
          <w:lang w:eastAsia="he-IL"/>
        </w:rPr>
        <w:t xml:space="preserve"> מנשק חם, במיוחד בחברה הערבית, ביישובים הערבי</w:t>
      </w:r>
      <w:r>
        <w:rPr>
          <w:rFonts w:hint="cs"/>
          <w:rtl/>
          <w:lang w:eastAsia="he-IL"/>
        </w:rPr>
        <w:t>ים</w:t>
      </w:r>
      <w:r>
        <w:rPr>
          <w:rtl/>
          <w:lang w:eastAsia="he-IL"/>
        </w:rPr>
        <w:t>, הפך מאירוע חריג לאירוע כמעט יום</w:t>
      </w:r>
      <w:r>
        <w:rPr>
          <w:rFonts w:hint="cs"/>
          <w:rtl/>
          <w:lang w:eastAsia="he-IL"/>
        </w:rPr>
        <w:t>-יומי</w:t>
      </w:r>
      <w:r>
        <w:rPr>
          <w:rtl/>
          <w:lang w:eastAsia="he-IL"/>
        </w:rPr>
        <w:t>. ויש הרבה דוגמאות</w:t>
      </w:r>
      <w:r>
        <w:rPr>
          <w:rFonts w:hint="cs"/>
          <w:rtl/>
          <w:lang w:eastAsia="he-IL"/>
        </w:rPr>
        <w:t xml:space="preserve"> </w:t>
      </w:r>
      <w:r>
        <w:rPr>
          <w:rFonts w:hint="eastAsia"/>
          <w:rtl/>
          <w:lang w:eastAsia="he-IL"/>
        </w:rPr>
        <w:t>–</w:t>
      </w:r>
      <w:r>
        <w:rPr>
          <w:rtl/>
          <w:lang w:eastAsia="he-IL"/>
        </w:rPr>
        <w:t xml:space="preserve"> </w:t>
      </w:r>
      <w:proofErr w:type="spellStart"/>
      <w:r>
        <w:rPr>
          <w:rtl/>
          <w:lang w:eastAsia="he-IL"/>
        </w:rPr>
        <w:t>בס</w:t>
      </w:r>
      <w:r>
        <w:rPr>
          <w:rFonts w:hint="cs"/>
          <w:rtl/>
          <w:lang w:eastAsia="he-IL"/>
        </w:rPr>
        <w:t>ח'</w:t>
      </w:r>
      <w:r>
        <w:rPr>
          <w:rtl/>
          <w:lang w:eastAsia="he-IL"/>
        </w:rPr>
        <w:t>נין</w:t>
      </w:r>
      <w:proofErr w:type="spellEnd"/>
      <w:r>
        <w:rPr>
          <w:rtl/>
          <w:lang w:eastAsia="he-IL"/>
        </w:rPr>
        <w:t xml:space="preserve">, לדוגמה, כמעט </w:t>
      </w:r>
      <w:r>
        <w:rPr>
          <w:rFonts w:hint="cs"/>
          <w:rtl/>
          <w:lang w:eastAsia="he-IL"/>
        </w:rPr>
        <w:t>ב</w:t>
      </w:r>
      <w:r>
        <w:rPr>
          <w:rtl/>
          <w:lang w:eastAsia="he-IL"/>
        </w:rPr>
        <w:t>כל יום יש ירי מנשק חם</w:t>
      </w:r>
      <w:r>
        <w:rPr>
          <w:rFonts w:hint="cs"/>
          <w:rtl/>
          <w:lang w:eastAsia="he-IL"/>
        </w:rPr>
        <w:t>,</w:t>
      </w:r>
      <w:r>
        <w:rPr>
          <w:rtl/>
          <w:lang w:eastAsia="he-IL"/>
        </w:rPr>
        <w:t xml:space="preserve"> ושום דבר לא נעשה כדי למנוע את זה. </w:t>
      </w:r>
      <w:bookmarkStart w:id="3977" w:name="_ETM_Q16_289000"/>
      <w:bookmarkEnd w:id="3977"/>
      <w:r>
        <w:rPr>
          <w:rtl/>
          <w:lang w:eastAsia="he-IL"/>
        </w:rPr>
        <w:t>אין שום אכיפה</w:t>
      </w:r>
      <w:r>
        <w:rPr>
          <w:rFonts w:hint="cs"/>
          <w:rtl/>
          <w:lang w:eastAsia="he-IL"/>
        </w:rPr>
        <w:t>;</w:t>
      </w:r>
      <w:r>
        <w:rPr>
          <w:rtl/>
          <w:lang w:eastAsia="he-IL"/>
        </w:rPr>
        <w:t xml:space="preserve"> אין שום אמון של התושבים במערכת אכיפת החוק שיטפלו בזה.</w:t>
      </w:r>
      <w:r>
        <w:rPr>
          <w:rFonts w:hint="cs"/>
          <w:rtl/>
          <w:lang w:eastAsia="he-IL"/>
        </w:rPr>
        <w:t xml:space="preserve"> </w:t>
      </w:r>
      <w:bookmarkStart w:id="3978" w:name="_ETM_Q16_298000"/>
      <w:bookmarkEnd w:id="3978"/>
      <w:r>
        <w:rPr>
          <w:rtl/>
          <w:lang w:eastAsia="he-IL"/>
        </w:rPr>
        <w:t>המשפחות חיות תחת פחד קבוע, ילדים גדלים בתוך רעשי ירי</w:t>
      </w:r>
      <w:r>
        <w:rPr>
          <w:rFonts w:hint="cs"/>
          <w:rtl/>
          <w:lang w:eastAsia="he-IL"/>
        </w:rPr>
        <w:t>;</w:t>
      </w:r>
      <w:r>
        <w:rPr>
          <w:rtl/>
          <w:lang w:eastAsia="he-IL"/>
        </w:rPr>
        <w:t xml:space="preserve"> עסקים נסגרים מוקדם, ואנשים נאלצים לשנות מסלול נסיעה</w:t>
      </w:r>
      <w:r>
        <w:rPr>
          <w:rFonts w:hint="cs"/>
          <w:rtl/>
          <w:lang w:eastAsia="he-IL"/>
        </w:rPr>
        <w:t>,</w:t>
      </w:r>
      <w:r>
        <w:rPr>
          <w:rtl/>
          <w:lang w:eastAsia="he-IL"/>
        </w:rPr>
        <w:t xml:space="preserve"> כדי להישאר בחיים. </w:t>
      </w:r>
    </w:p>
    <w:p w:rsidR="007044A8" w:rsidRDefault="007044A8" w:rsidP="001C5CFC">
      <w:pPr>
        <w:rPr>
          <w:rtl/>
          <w:lang w:eastAsia="he-IL"/>
        </w:rPr>
      </w:pPr>
      <w:bookmarkStart w:id="3979" w:name="_ETM_Q16_313000"/>
      <w:bookmarkEnd w:id="3979"/>
    </w:p>
    <w:p w:rsidR="007044A8" w:rsidRDefault="007044A8" w:rsidP="001C5CFC">
      <w:pPr>
        <w:rPr>
          <w:rtl/>
          <w:lang w:eastAsia="he-IL"/>
        </w:rPr>
      </w:pPr>
      <w:bookmarkStart w:id="3980" w:name="_ETM_Q16_314000"/>
      <w:bookmarkEnd w:id="3980"/>
      <w:r>
        <w:rPr>
          <w:rtl/>
          <w:lang w:eastAsia="he-IL"/>
        </w:rPr>
        <w:t>זו תופעה שכבר נ</w:t>
      </w:r>
      <w:r>
        <w:rPr>
          <w:rFonts w:hint="cs"/>
          <w:rtl/>
          <w:lang w:eastAsia="he-IL"/>
        </w:rPr>
        <w:t>ה</w:t>
      </w:r>
      <w:r>
        <w:rPr>
          <w:rtl/>
          <w:lang w:eastAsia="he-IL"/>
        </w:rPr>
        <w:t>פ</w:t>
      </w:r>
      <w:r>
        <w:rPr>
          <w:rFonts w:hint="cs"/>
          <w:rtl/>
          <w:lang w:eastAsia="he-IL"/>
        </w:rPr>
        <w:t>כ</w:t>
      </w:r>
      <w:r>
        <w:rPr>
          <w:rtl/>
          <w:lang w:eastAsia="he-IL"/>
        </w:rPr>
        <w:t>ה למגיפה, מגיפה שמפרקת קהילות, מחסלת תקווה ושול</w:t>
      </w:r>
      <w:r>
        <w:rPr>
          <w:rFonts w:hint="cs"/>
          <w:rtl/>
          <w:lang w:eastAsia="he-IL"/>
        </w:rPr>
        <w:t>ל</w:t>
      </w:r>
      <w:r>
        <w:rPr>
          <w:rtl/>
          <w:lang w:eastAsia="he-IL"/>
        </w:rPr>
        <w:t>ת מאזרחים שווי זכויות את הדבר הבסיסי ביותר שמדינה חייבת להבטיח</w:t>
      </w:r>
      <w:r>
        <w:rPr>
          <w:rFonts w:hint="cs"/>
          <w:rtl/>
          <w:lang w:eastAsia="he-IL"/>
        </w:rPr>
        <w:t>:</w:t>
      </w:r>
      <w:r>
        <w:rPr>
          <w:rtl/>
          <w:lang w:eastAsia="he-IL"/>
        </w:rPr>
        <w:t xml:space="preserve"> ביטחון אישי</w:t>
      </w:r>
      <w:r>
        <w:rPr>
          <w:rFonts w:hint="cs"/>
          <w:rtl/>
          <w:lang w:eastAsia="he-IL"/>
        </w:rPr>
        <w:t>;</w:t>
      </w:r>
      <w:r>
        <w:rPr>
          <w:rtl/>
          <w:lang w:eastAsia="he-IL"/>
        </w:rPr>
        <w:t xml:space="preserve"> </w:t>
      </w:r>
      <w:bookmarkStart w:id="3981" w:name="_ETM_Q16_329000"/>
      <w:bookmarkEnd w:id="3981"/>
      <w:r>
        <w:rPr>
          <w:rtl/>
          <w:lang w:eastAsia="he-IL"/>
        </w:rPr>
        <w:t xml:space="preserve">הזכות של אזרחי המדינה בכלל והחברה הערבית בפרט, לחזור בשלום. </w:t>
      </w:r>
    </w:p>
    <w:p w:rsidR="007044A8" w:rsidRDefault="007044A8" w:rsidP="001C5CFC">
      <w:pPr>
        <w:rPr>
          <w:rtl/>
          <w:lang w:eastAsia="he-IL"/>
        </w:rPr>
      </w:pPr>
    </w:p>
    <w:p w:rsidR="007044A8" w:rsidRDefault="007044A8" w:rsidP="001C5CFC">
      <w:pPr>
        <w:rPr>
          <w:rtl/>
          <w:lang w:eastAsia="he-IL"/>
        </w:rPr>
      </w:pPr>
      <w:bookmarkStart w:id="3982" w:name="_ETM_Q16_346000"/>
      <w:bookmarkEnd w:id="3982"/>
      <w:r>
        <w:rPr>
          <w:rtl/>
          <w:lang w:eastAsia="he-IL"/>
        </w:rPr>
        <w:t xml:space="preserve">המצב הקיים הוא מסר מסוכן, אפשר לראות </w:t>
      </w:r>
      <w:r>
        <w:rPr>
          <w:rFonts w:hint="cs"/>
          <w:rtl/>
          <w:lang w:eastAsia="he-IL"/>
        </w:rPr>
        <w:t>ש</w:t>
      </w:r>
      <w:r>
        <w:rPr>
          <w:rtl/>
          <w:lang w:eastAsia="he-IL"/>
        </w:rPr>
        <w:t xml:space="preserve">המחיר הוא נמוך. אין הרתעה, אין פחד מהחוק, ויש יותר ויותר נשק בחברה הערבית ובכלל. </w:t>
      </w:r>
      <w:bookmarkStart w:id="3983" w:name="_ETM_Q16_356000"/>
      <w:bookmarkEnd w:id="3983"/>
      <w:r>
        <w:rPr>
          <w:rtl/>
          <w:lang w:eastAsia="he-IL"/>
        </w:rPr>
        <w:t xml:space="preserve">המקור </w:t>
      </w:r>
      <w:r>
        <w:rPr>
          <w:rFonts w:hint="cs"/>
          <w:rtl/>
          <w:lang w:eastAsia="he-IL"/>
        </w:rPr>
        <w:t>ל</w:t>
      </w:r>
      <w:r>
        <w:rPr>
          <w:rtl/>
          <w:lang w:eastAsia="he-IL"/>
        </w:rPr>
        <w:t>נשק בלתי חוקי</w:t>
      </w:r>
      <w:r>
        <w:rPr>
          <w:rFonts w:hint="cs"/>
          <w:rtl/>
          <w:lang w:eastAsia="he-IL"/>
        </w:rPr>
        <w:t xml:space="preserve"> הוא </w:t>
      </w:r>
      <w:r>
        <w:rPr>
          <w:rtl/>
          <w:lang w:eastAsia="he-IL"/>
        </w:rPr>
        <w:t>בעיקר זה נשק שזולג מהצבא</w:t>
      </w:r>
      <w:r>
        <w:rPr>
          <w:rFonts w:hint="cs"/>
          <w:rtl/>
          <w:lang w:eastAsia="he-IL"/>
        </w:rPr>
        <w:t>.</w:t>
      </w:r>
      <w:r>
        <w:rPr>
          <w:rtl/>
          <w:lang w:eastAsia="he-IL"/>
        </w:rPr>
        <w:t xml:space="preserve"> גם הרפורמה של ב</w:t>
      </w:r>
      <w:r>
        <w:rPr>
          <w:rFonts w:hint="cs"/>
          <w:rtl/>
          <w:lang w:eastAsia="he-IL"/>
        </w:rPr>
        <w:t>ן</w:t>
      </w:r>
      <w:r>
        <w:rPr>
          <w:rtl/>
          <w:lang w:eastAsia="he-IL"/>
        </w:rPr>
        <w:t xml:space="preserve"> גביר, שחילקה נשק על שמאל ועל ימין, </w:t>
      </w:r>
      <w:r>
        <w:rPr>
          <w:rFonts w:hint="cs"/>
          <w:rtl/>
          <w:lang w:eastAsia="he-IL"/>
        </w:rPr>
        <w:t>היא</w:t>
      </w:r>
      <w:r>
        <w:rPr>
          <w:rtl/>
          <w:lang w:eastAsia="he-IL"/>
        </w:rPr>
        <w:t xml:space="preserve"> גם אחד הגורמים</w:t>
      </w:r>
      <w:r>
        <w:rPr>
          <w:rFonts w:hint="cs"/>
          <w:rtl/>
          <w:lang w:eastAsia="he-IL"/>
        </w:rPr>
        <w:t>,</w:t>
      </w:r>
      <w:r>
        <w:rPr>
          <w:rtl/>
          <w:lang w:eastAsia="he-IL"/>
        </w:rPr>
        <w:t xml:space="preserve"> גם הנשק הזה זולג לארגונים, לארגוני פשיעה. </w:t>
      </w:r>
    </w:p>
    <w:p w:rsidR="007044A8" w:rsidRDefault="007044A8" w:rsidP="001C5CFC">
      <w:pPr>
        <w:rPr>
          <w:rtl/>
          <w:lang w:eastAsia="he-IL"/>
        </w:rPr>
      </w:pPr>
    </w:p>
    <w:p w:rsidR="007044A8" w:rsidRDefault="007044A8" w:rsidP="001C5CFC">
      <w:pPr>
        <w:rPr>
          <w:rtl/>
          <w:lang w:eastAsia="he-IL"/>
        </w:rPr>
      </w:pPr>
      <w:bookmarkStart w:id="3984" w:name="_ETM_Q16_377000"/>
      <w:bookmarkEnd w:id="3984"/>
      <w:r>
        <w:rPr>
          <w:rtl/>
          <w:lang w:eastAsia="he-IL"/>
        </w:rPr>
        <w:t>לכן הצעת החוק הזו באה לומר בצורה חד</w:t>
      </w:r>
      <w:r>
        <w:rPr>
          <w:rFonts w:hint="cs"/>
          <w:rtl/>
          <w:lang w:eastAsia="he-IL"/>
        </w:rPr>
        <w:t>-</w:t>
      </w:r>
      <w:r>
        <w:rPr>
          <w:rtl/>
          <w:lang w:eastAsia="he-IL"/>
        </w:rPr>
        <w:t xml:space="preserve">משמעית </w:t>
      </w:r>
      <w:r>
        <w:rPr>
          <w:rFonts w:hint="cs"/>
          <w:rtl/>
          <w:lang w:eastAsia="he-IL"/>
        </w:rPr>
        <w:t>ש</w:t>
      </w:r>
      <w:r>
        <w:rPr>
          <w:rtl/>
          <w:lang w:eastAsia="he-IL"/>
        </w:rPr>
        <w:t>מי שיורה בנשק חם שלא כדין, יי</w:t>
      </w:r>
      <w:r>
        <w:rPr>
          <w:rFonts w:hint="cs"/>
          <w:rtl/>
          <w:lang w:eastAsia="he-IL"/>
        </w:rPr>
        <w:t>שא</w:t>
      </w:r>
      <w:r>
        <w:rPr>
          <w:rtl/>
          <w:lang w:eastAsia="he-IL"/>
        </w:rPr>
        <w:t xml:space="preserve"> בעונש חמור יותר. מי שיורה באזור מגורים או מסכן חיי אדם</w:t>
      </w:r>
      <w:r>
        <w:rPr>
          <w:rFonts w:hint="cs"/>
          <w:rtl/>
          <w:lang w:eastAsia="he-IL"/>
        </w:rPr>
        <w:t>,</w:t>
      </w:r>
      <w:r>
        <w:rPr>
          <w:rtl/>
          <w:lang w:eastAsia="he-IL"/>
        </w:rPr>
        <w:t xml:space="preserve"> י</w:t>
      </w:r>
      <w:r>
        <w:rPr>
          <w:rFonts w:hint="cs"/>
          <w:rtl/>
          <w:lang w:eastAsia="he-IL"/>
        </w:rPr>
        <w:t>ישא</w:t>
      </w:r>
      <w:r>
        <w:rPr>
          <w:rtl/>
          <w:lang w:eastAsia="he-IL"/>
        </w:rPr>
        <w:t xml:space="preserve"> בעונש עוד יותר חמור. </w:t>
      </w:r>
      <w:bookmarkStart w:id="3985" w:name="_ETM_Q16_392000"/>
      <w:bookmarkEnd w:id="3985"/>
      <w:r>
        <w:rPr>
          <w:rtl/>
          <w:lang w:eastAsia="he-IL"/>
        </w:rPr>
        <w:t xml:space="preserve">בנוסף, אנחנו קובעים גם עונש מינימום, כדי שהמסר יהיה ברור ולא יישאר על הנייר. </w:t>
      </w:r>
      <w:bookmarkStart w:id="3986" w:name="_ETM_Q16_400000"/>
      <w:bookmarkEnd w:id="3986"/>
      <w:r>
        <w:rPr>
          <w:rtl/>
          <w:lang w:eastAsia="he-IL"/>
        </w:rPr>
        <w:t>זה חוק שמטרתו להחזיר את הביטחון לרחובות</w:t>
      </w:r>
      <w:r>
        <w:rPr>
          <w:rFonts w:hint="cs"/>
          <w:rtl/>
          <w:lang w:eastAsia="he-IL"/>
        </w:rPr>
        <w:t>.</w:t>
      </w:r>
      <w:r>
        <w:rPr>
          <w:rtl/>
          <w:lang w:eastAsia="he-IL"/>
        </w:rPr>
        <w:t xml:space="preserve"> זה חוק שצריך לקדם כמה שיותר מהר ודחוף. תודה רבה.</w:t>
      </w:r>
    </w:p>
    <w:p w:rsidR="007044A8" w:rsidRPr="002C224A" w:rsidRDefault="007044A8" w:rsidP="001C5CFC">
      <w:pPr>
        <w:rPr>
          <w:rtl/>
          <w:lang w:eastAsia="he-IL"/>
        </w:rPr>
      </w:pPr>
    </w:p>
    <w:p w:rsidR="007044A8" w:rsidRDefault="007044A8" w:rsidP="001C5CFC">
      <w:pPr>
        <w:pStyle w:val="af6"/>
        <w:keepNext/>
        <w:rPr>
          <w:rtl/>
        </w:rPr>
      </w:pPr>
      <w:r w:rsidRPr="007A14D1">
        <w:rPr>
          <w:rStyle w:val="TagStyle"/>
          <w:rtl/>
        </w:rPr>
        <w:t xml:space="preserve">&lt;&lt; יור &gt;&gt; </w:t>
      </w:r>
      <w:r>
        <w:rPr>
          <w:rtl/>
        </w:rPr>
        <w:t>היו"ר יעקב מרגי:</w:t>
      </w:r>
      <w:r w:rsidRPr="007A14D1">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תודה רבה לחבר הכנסת יאסר</w:t>
      </w:r>
      <w:bookmarkStart w:id="3987" w:name="_ETM_Q16_410000"/>
      <w:bookmarkEnd w:id="3987"/>
      <w:r>
        <w:rPr>
          <w:rFonts w:hint="cs"/>
          <w:rtl/>
          <w:lang w:eastAsia="he-IL"/>
        </w:rPr>
        <w:t xml:space="preserve"> חוג'יראת. אני מזמין את שר המשפטים להציג את עמדת הממשלה</w:t>
      </w:r>
      <w:bookmarkStart w:id="3988" w:name="_ETM_Q16_415000"/>
      <w:bookmarkEnd w:id="3988"/>
      <w:r>
        <w:rPr>
          <w:rFonts w:hint="cs"/>
          <w:rtl/>
          <w:lang w:eastAsia="he-IL"/>
        </w:rPr>
        <w:t xml:space="preserve"> ביחס לחוק. בבקשה, אדוני.</w:t>
      </w:r>
    </w:p>
    <w:p w:rsidR="007044A8" w:rsidRDefault="007044A8" w:rsidP="001C5CFC">
      <w:pPr>
        <w:rPr>
          <w:rtl/>
          <w:lang w:eastAsia="he-IL"/>
        </w:rPr>
      </w:pPr>
    </w:p>
    <w:p w:rsidR="007044A8" w:rsidRDefault="007044A8" w:rsidP="001C5CFC">
      <w:pPr>
        <w:pStyle w:val="a4"/>
        <w:keepNext/>
        <w:rPr>
          <w:rtl/>
        </w:rPr>
      </w:pPr>
      <w:bookmarkStart w:id="3989" w:name="ET_speaker_6682_7"/>
      <w:r w:rsidRPr="007A14D1">
        <w:rPr>
          <w:rStyle w:val="TagStyle"/>
          <w:rtl/>
        </w:rPr>
        <w:t xml:space="preserve"> &lt;&lt; דובר &gt;&gt; </w:t>
      </w:r>
      <w:bookmarkStart w:id="3990" w:name="_Toc219910052"/>
      <w:bookmarkStart w:id="3991" w:name="_Toc219914852"/>
      <w:bookmarkStart w:id="3992" w:name="_Toc219919435"/>
      <w:bookmarkStart w:id="3993" w:name="_Toc219969466"/>
      <w:bookmarkStart w:id="3994" w:name="_Toc219970928"/>
      <w:r>
        <w:rPr>
          <w:rtl/>
        </w:rPr>
        <w:t>שר המשפטים יריב לוין:</w:t>
      </w:r>
      <w:bookmarkEnd w:id="3990"/>
      <w:bookmarkEnd w:id="3991"/>
      <w:bookmarkEnd w:id="3992"/>
      <w:bookmarkEnd w:id="3993"/>
      <w:bookmarkEnd w:id="3994"/>
      <w:r w:rsidRPr="007A14D1">
        <w:rPr>
          <w:rStyle w:val="TagStyle"/>
          <w:rtl/>
        </w:rPr>
        <w:t xml:space="preserve"> &lt;&lt; דובר &gt;&gt;</w:t>
      </w:r>
      <w:r>
        <w:rPr>
          <w:rtl/>
        </w:rPr>
        <w:t xml:space="preserve">   </w:t>
      </w:r>
      <w:bookmarkEnd w:id="3989"/>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תודה רבה, אדוני היושב-ראש, חברות וחברי הכנסת, אני רוצה להודות למציעים, חבר הכנסת פורר וחבר הכנסת חוג'יראת, על העלאת ההצעה בנושא החשוב הזה. אבל צריך לומר שלטעמי, הצעות החוק, כפי שהן הוגשו, מחייבות תיקונים משמעותיים, מן הטעם הפשוט שאנחנו כבר עשינו </w:t>
      </w:r>
      <w:r>
        <w:rPr>
          <w:rtl/>
          <w:lang w:eastAsia="he-IL"/>
        </w:rPr>
        <w:t>מהלכים של החמרה בענישה על עבירות נשק</w:t>
      </w:r>
      <w:r>
        <w:rPr>
          <w:rFonts w:hint="cs"/>
          <w:rtl/>
          <w:lang w:eastAsia="he-IL"/>
        </w:rPr>
        <w:t>.</w:t>
      </w:r>
      <w:r>
        <w:rPr>
          <w:rtl/>
          <w:lang w:eastAsia="he-IL"/>
        </w:rPr>
        <w:t xml:space="preserve"> </w:t>
      </w:r>
    </w:p>
    <w:p w:rsidR="007044A8" w:rsidRDefault="007044A8" w:rsidP="001C5CFC">
      <w:pPr>
        <w:rPr>
          <w:rtl/>
          <w:lang w:eastAsia="he-IL"/>
        </w:rPr>
      </w:pPr>
    </w:p>
    <w:p w:rsidR="007044A8" w:rsidRDefault="007044A8" w:rsidP="001C5CFC">
      <w:pPr>
        <w:rPr>
          <w:rtl/>
          <w:lang w:eastAsia="he-IL"/>
        </w:rPr>
      </w:pPr>
      <w:r>
        <w:rPr>
          <w:rtl/>
          <w:lang w:eastAsia="he-IL"/>
        </w:rPr>
        <w:t xml:space="preserve">יש </w:t>
      </w:r>
      <w:r>
        <w:rPr>
          <w:rFonts w:hint="cs"/>
          <w:rtl/>
          <w:lang w:eastAsia="he-IL"/>
        </w:rPr>
        <w:t xml:space="preserve">כבר </w:t>
      </w:r>
      <w:r>
        <w:rPr>
          <w:rtl/>
          <w:lang w:eastAsia="he-IL"/>
        </w:rPr>
        <w:t>שורה של קביעות ששמו את הנושא הזה במדרג ענישה גבוה</w:t>
      </w:r>
      <w:r>
        <w:rPr>
          <w:rFonts w:hint="cs"/>
          <w:rtl/>
          <w:lang w:eastAsia="he-IL"/>
        </w:rPr>
        <w:t>,</w:t>
      </w:r>
      <w:r>
        <w:rPr>
          <w:rtl/>
          <w:lang w:eastAsia="he-IL"/>
        </w:rPr>
        <w:t xml:space="preserve"> וצריך גם לומר שצריך להיזהר לפעמים מקביעת מדרג ענישה גבוה מדי, משום שהדבר הזה יביא להעברת הטיפול בתיקים מבתי משפט שלום לבתי משפט המחוזי</w:t>
      </w:r>
      <w:r>
        <w:rPr>
          <w:rFonts w:hint="cs"/>
          <w:rtl/>
          <w:lang w:eastAsia="he-IL"/>
        </w:rPr>
        <w:t xml:space="preserve"> –</w:t>
      </w:r>
      <w:r>
        <w:rPr>
          <w:rtl/>
          <w:lang w:eastAsia="he-IL"/>
        </w:rPr>
        <w:t xml:space="preserve"> בגלל עניין של סמכות עניינית</w:t>
      </w:r>
      <w:r>
        <w:rPr>
          <w:rFonts w:hint="cs"/>
          <w:rtl/>
          <w:lang w:eastAsia="he-IL"/>
        </w:rPr>
        <w:t xml:space="preserve"> –</w:t>
      </w:r>
      <w:r>
        <w:rPr>
          <w:rtl/>
          <w:lang w:eastAsia="he-IL"/>
        </w:rPr>
        <w:t xml:space="preserve"> וזה בהרבה מקרים עלול ל</w:t>
      </w:r>
      <w:r>
        <w:rPr>
          <w:rFonts w:hint="cs"/>
          <w:rtl/>
          <w:lang w:eastAsia="he-IL"/>
        </w:rPr>
        <w:t>ה</w:t>
      </w:r>
      <w:r>
        <w:rPr>
          <w:rtl/>
          <w:lang w:eastAsia="he-IL"/>
        </w:rPr>
        <w:t>א</w:t>
      </w:r>
      <w:r>
        <w:rPr>
          <w:rFonts w:hint="cs"/>
          <w:rtl/>
          <w:lang w:eastAsia="he-IL"/>
        </w:rPr>
        <w:t>ט</w:t>
      </w:r>
      <w:r>
        <w:rPr>
          <w:rtl/>
          <w:lang w:eastAsia="he-IL"/>
        </w:rPr>
        <w:t xml:space="preserve"> את קצב הדיון ואת האפקטיביות של הטיפול בתיקים האלה. </w:t>
      </w:r>
    </w:p>
    <w:p w:rsidR="007044A8" w:rsidRDefault="007044A8" w:rsidP="001C5CFC">
      <w:pPr>
        <w:rPr>
          <w:rtl/>
          <w:lang w:eastAsia="he-IL"/>
        </w:rPr>
      </w:pPr>
    </w:p>
    <w:p w:rsidR="007044A8" w:rsidRDefault="007044A8" w:rsidP="001C5CFC">
      <w:pPr>
        <w:rPr>
          <w:rtl/>
          <w:lang w:eastAsia="he-IL"/>
        </w:rPr>
      </w:pPr>
      <w:bookmarkStart w:id="3995" w:name="_ETM_Q16_508000"/>
      <w:bookmarkEnd w:id="3995"/>
      <w:r>
        <w:rPr>
          <w:rtl/>
          <w:lang w:eastAsia="he-IL"/>
        </w:rPr>
        <w:t xml:space="preserve">חשוב להדגיש שבמרץ </w:t>
      </w:r>
      <w:r>
        <w:rPr>
          <w:rFonts w:hint="cs"/>
          <w:rtl/>
          <w:lang w:eastAsia="he-IL"/>
        </w:rPr>
        <w:t>2025 –</w:t>
      </w:r>
      <w:r>
        <w:rPr>
          <w:rtl/>
          <w:lang w:eastAsia="he-IL"/>
        </w:rPr>
        <w:t xml:space="preserve"> כלומר</w:t>
      </w:r>
      <w:r>
        <w:rPr>
          <w:rFonts w:hint="cs"/>
          <w:rtl/>
          <w:lang w:eastAsia="he-IL"/>
        </w:rPr>
        <w:t>,</w:t>
      </w:r>
      <w:r>
        <w:rPr>
          <w:rtl/>
          <w:lang w:eastAsia="he-IL"/>
        </w:rPr>
        <w:t xml:space="preserve"> כמעט לפני שנה</w:t>
      </w:r>
      <w:r>
        <w:rPr>
          <w:rFonts w:hint="cs"/>
          <w:rtl/>
          <w:lang w:eastAsia="he-IL"/>
        </w:rPr>
        <w:t xml:space="preserve"> –</w:t>
      </w:r>
      <w:r>
        <w:rPr>
          <w:rtl/>
          <w:lang w:eastAsia="he-IL"/>
        </w:rPr>
        <w:t xml:space="preserve"> הונחה כאן הצעת החוק הממשלתית, הצעה מקיפה שנועדה להחמיר את הענישה ולשפר בכלל את הטיפול בעבירות הנשק</w:t>
      </w:r>
      <w:r>
        <w:rPr>
          <w:rFonts w:hint="cs"/>
          <w:rtl/>
          <w:lang w:eastAsia="he-IL"/>
        </w:rPr>
        <w:t>,</w:t>
      </w:r>
      <w:r>
        <w:rPr>
          <w:rtl/>
          <w:lang w:eastAsia="he-IL"/>
        </w:rPr>
        <w:t xml:space="preserve"> תוך מתן מענה שיגשים באמת את המטרה המשותפת לכולם</w:t>
      </w:r>
      <w:r>
        <w:rPr>
          <w:rFonts w:hint="cs"/>
          <w:rtl/>
          <w:lang w:eastAsia="he-IL"/>
        </w:rPr>
        <w:t xml:space="preserve"> –</w:t>
      </w:r>
      <w:r>
        <w:rPr>
          <w:rtl/>
          <w:lang w:eastAsia="he-IL"/>
        </w:rPr>
        <w:t xml:space="preserve"> כפי שעולה גם מהצעות החוק הפרטיות האלה </w:t>
      </w:r>
      <w:r>
        <w:rPr>
          <w:rFonts w:hint="cs"/>
          <w:rtl/>
          <w:lang w:eastAsia="he-IL"/>
        </w:rPr>
        <w:t xml:space="preserve">– </w:t>
      </w:r>
      <w:r>
        <w:rPr>
          <w:rtl/>
          <w:lang w:eastAsia="he-IL"/>
        </w:rPr>
        <w:t xml:space="preserve">של מאבק נחוש ויעיל יותר בעניין הזה. </w:t>
      </w:r>
    </w:p>
    <w:p w:rsidR="007044A8" w:rsidRDefault="007044A8" w:rsidP="001C5CFC">
      <w:pPr>
        <w:rPr>
          <w:rtl/>
          <w:lang w:eastAsia="he-IL"/>
        </w:rPr>
      </w:pPr>
    </w:p>
    <w:p w:rsidR="007044A8" w:rsidRDefault="007044A8" w:rsidP="001C5CFC">
      <w:pPr>
        <w:rPr>
          <w:rtl/>
          <w:lang w:eastAsia="he-IL"/>
        </w:rPr>
      </w:pPr>
      <w:bookmarkStart w:id="3996" w:name="_ETM_Q16_541000"/>
      <w:bookmarkEnd w:id="3996"/>
      <w:r>
        <w:rPr>
          <w:rtl/>
          <w:lang w:eastAsia="he-IL"/>
        </w:rPr>
        <w:t xml:space="preserve">לפיכך העמדה של ועדת </w:t>
      </w:r>
      <w:r>
        <w:rPr>
          <w:rFonts w:hint="cs"/>
          <w:rtl/>
          <w:lang w:eastAsia="he-IL"/>
        </w:rPr>
        <w:t>ה</w:t>
      </w:r>
      <w:r>
        <w:rPr>
          <w:rtl/>
          <w:lang w:eastAsia="he-IL"/>
        </w:rPr>
        <w:t>שרים ל</w:t>
      </w:r>
      <w:r>
        <w:rPr>
          <w:rFonts w:hint="cs"/>
          <w:rtl/>
          <w:lang w:eastAsia="he-IL"/>
        </w:rPr>
        <w:t xml:space="preserve">ענייני </w:t>
      </w:r>
      <w:r>
        <w:rPr>
          <w:rtl/>
          <w:lang w:eastAsia="he-IL"/>
        </w:rPr>
        <w:t>חקיקה, נוכח התיקונים שנדרשים בהצעות ונוכח העובדה שכבר מונחת כאן הצעת חוק ממשלתית, היא לתמוך בהצעות החוק בקריאה הטרומית, בכ</w:t>
      </w:r>
      <w:r>
        <w:rPr>
          <w:rFonts w:hint="cs"/>
          <w:rtl/>
          <w:lang w:eastAsia="he-IL"/>
        </w:rPr>
        <w:t>פוף</w:t>
      </w:r>
      <w:r>
        <w:rPr>
          <w:rtl/>
          <w:lang w:eastAsia="he-IL"/>
        </w:rPr>
        <w:t xml:space="preserve"> לכך ש</w:t>
      </w:r>
      <w:r>
        <w:rPr>
          <w:rFonts w:hint="cs"/>
          <w:rtl/>
          <w:lang w:eastAsia="he-IL"/>
        </w:rPr>
        <w:t xml:space="preserve">הן </w:t>
      </w:r>
      <w:r>
        <w:rPr>
          <w:rtl/>
          <w:lang w:eastAsia="he-IL"/>
        </w:rPr>
        <w:t>תקודמנ</w:t>
      </w:r>
      <w:r>
        <w:rPr>
          <w:rFonts w:hint="cs"/>
          <w:rtl/>
          <w:lang w:eastAsia="he-IL"/>
        </w:rPr>
        <w:t>ה</w:t>
      </w:r>
      <w:r>
        <w:rPr>
          <w:rtl/>
          <w:lang w:eastAsia="he-IL"/>
        </w:rPr>
        <w:t xml:space="preserve"> יחד עם הצעת החוק הממשלתית, תמוזגנה לתוכה, והמשך הקידום ייעשה כמובן בהסכמה של משרד המשפטים. </w:t>
      </w:r>
    </w:p>
    <w:p w:rsidR="007044A8" w:rsidRDefault="007044A8" w:rsidP="001C5CFC">
      <w:pPr>
        <w:rPr>
          <w:rtl/>
          <w:lang w:eastAsia="he-IL"/>
        </w:rPr>
      </w:pPr>
    </w:p>
    <w:p w:rsidR="007044A8" w:rsidRDefault="007044A8" w:rsidP="001C5CFC">
      <w:pPr>
        <w:rPr>
          <w:rtl/>
          <w:lang w:eastAsia="he-IL"/>
        </w:rPr>
      </w:pPr>
      <w:bookmarkStart w:id="3997" w:name="_ETM_Q16_566000"/>
      <w:bookmarkEnd w:id="3997"/>
      <w:r>
        <w:rPr>
          <w:rtl/>
          <w:lang w:eastAsia="he-IL"/>
        </w:rPr>
        <w:t>אני כבר אומר שאם יתברר שהתהליך של הבאת ההצעה הממשלתית לקריאה ראשונה והגעתה לוועדה יתעכב פה תקופה ארוכה, אני בהחלט נכון לשקול אפשרות לתת להצעות הפרטיות להתקדם</w:t>
      </w:r>
      <w:r>
        <w:rPr>
          <w:rFonts w:hint="cs"/>
          <w:rtl/>
          <w:lang w:eastAsia="he-IL"/>
        </w:rPr>
        <w:t>,</w:t>
      </w:r>
      <w:r>
        <w:rPr>
          <w:rtl/>
          <w:lang w:eastAsia="he-IL"/>
        </w:rPr>
        <w:t xml:space="preserve"> ועל הבסיס הזה לנסות להסדיר את העניין הזה בצורה טובה</w:t>
      </w:r>
      <w:r>
        <w:rPr>
          <w:rFonts w:hint="cs"/>
          <w:rtl/>
          <w:lang w:eastAsia="he-IL"/>
        </w:rPr>
        <w:t>.</w:t>
      </w:r>
      <w:r>
        <w:rPr>
          <w:rtl/>
          <w:lang w:eastAsia="he-IL"/>
        </w:rPr>
        <w:t xml:space="preserve"> בסך הכול המטרה היא חשובה ופחות הפרוצדורה</w:t>
      </w:r>
      <w:r>
        <w:rPr>
          <w:rFonts w:hint="cs"/>
          <w:rtl/>
          <w:lang w:eastAsia="he-IL"/>
        </w:rPr>
        <w:t>.</w:t>
      </w:r>
      <w:r>
        <w:rPr>
          <w:rtl/>
          <w:lang w:eastAsia="he-IL"/>
        </w:rPr>
        <w:t xml:space="preserve"> לכן</w:t>
      </w:r>
      <w:r>
        <w:rPr>
          <w:rFonts w:hint="cs"/>
          <w:rtl/>
          <w:lang w:eastAsia="he-IL"/>
        </w:rPr>
        <w:t>,</w:t>
      </w:r>
      <w:r>
        <w:rPr>
          <w:rtl/>
          <w:lang w:eastAsia="he-IL"/>
        </w:rPr>
        <w:t xml:space="preserve"> תחת ההתניות האלה, אני מבקש מהכנסת לתמוך בשתי הצעות החוק</w:t>
      </w:r>
      <w:r>
        <w:rPr>
          <w:rFonts w:hint="cs"/>
          <w:rtl/>
          <w:lang w:eastAsia="he-IL"/>
        </w:rPr>
        <w:t>.</w:t>
      </w:r>
      <w:r>
        <w:rPr>
          <w:rtl/>
          <w:lang w:eastAsia="he-IL"/>
        </w:rPr>
        <w:t xml:space="preserve"> ושוב, אני מודה למציעים על העלאת הנושא החשוב הזה. תודה רבה.</w:t>
      </w:r>
    </w:p>
    <w:p w:rsidR="007044A8" w:rsidRDefault="007044A8" w:rsidP="001C5CFC">
      <w:pPr>
        <w:rPr>
          <w:rtl/>
          <w:lang w:eastAsia="he-IL"/>
        </w:rPr>
      </w:pPr>
    </w:p>
    <w:p w:rsidR="007044A8" w:rsidRDefault="007044A8" w:rsidP="001C5CFC">
      <w:pPr>
        <w:pStyle w:val="af6"/>
        <w:keepNext/>
        <w:rPr>
          <w:rtl/>
        </w:rPr>
      </w:pPr>
      <w:r w:rsidRPr="00F25137">
        <w:rPr>
          <w:rStyle w:val="TagStyle"/>
          <w:rtl/>
        </w:rPr>
        <w:t xml:space="preserve"> &lt;&lt; יור &gt;&gt; </w:t>
      </w:r>
      <w:r>
        <w:rPr>
          <w:rtl/>
        </w:rPr>
        <w:t>היו"ר יעקב מרגי:</w:t>
      </w:r>
      <w:r w:rsidRPr="00F25137">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3998" w:name="_ETM_Q16_602000"/>
      <w:bookmarkEnd w:id="3998"/>
      <w:r>
        <w:rPr>
          <w:rtl/>
          <w:lang w:eastAsia="he-IL"/>
        </w:rPr>
        <w:t>תודה לכבוד שר המשפטים. להצעת החוק הוגשו בקשות להתנגד</w:t>
      </w:r>
      <w:r>
        <w:rPr>
          <w:rFonts w:hint="cs"/>
          <w:rtl/>
          <w:lang w:eastAsia="he-IL"/>
        </w:rPr>
        <w:t>,</w:t>
      </w:r>
      <w:r>
        <w:rPr>
          <w:rtl/>
          <w:lang w:eastAsia="he-IL"/>
        </w:rPr>
        <w:t xml:space="preserve"> שתי בקשות. הראשונה של חבר הכנסת אחמד טיבי</w:t>
      </w:r>
      <w:r>
        <w:rPr>
          <w:rFonts w:hint="cs"/>
          <w:rtl/>
          <w:lang w:eastAsia="he-IL"/>
        </w:rPr>
        <w:t>.</w:t>
      </w:r>
      <w:r>
        <w:rPr>
          <w:rtl/>
          <w:lang w:eastAsia="he-IL"/>
        </w:rPr>
        <w:t xml:space="preserve"> בבקשה, אדוני</w:t>
      </w:r>
      <w:r>
        <w:rPr>
          <w:rFonts w:hint="cs"/>
          <w:rtl/>
          <w:lang w:eastAsia="he-IL"/>
        </w:rPr>
        <w:t>.</w:t>
      </w:r>
      <w:r>
        <w:rPr>
          <w:rtl/>
          <w:lang w:eastAsia="he-IL"/>
        </w:rPr>
        <w:t xml:space="preserve"> אחריו</w:t>
      </w:r>
      <w:r>
        <w:rPr>
          <w:rFonts w:hint="cs"/>
          <w:rtl/>
          <w:lang w:eastAsia="he-IL"/>
        </w:rPr>
        <w:t xml:space="preserve"> </w:t>
      </w:r>
      <w:r>
        <w:rPr>
          <w:rFonts w:hint="eastAsia"/>
          <w:rtl/>
          <w:lang w:eastAsia="he-IL"/>
        </w:rPr>
        <w:t>–</w:t>
      </w:r>
      <w:r>
        <w:rPr>
          <w:rtl/>
          <w:lang w:eastAsia="he-IL"/>
        </w:rPr>
        <w:t xml:space="preserve"> חבר הכנסת ו</w:t>
      </w:r>
      <w:r>
        <w:rPr>
          <w:rFonts w:hint="cs"/>
          <w:rtl/>
          <w:lang w:eastAsia="he-IL"/>
        </w:rPr>
        <w:t>ו</w:t>
      </w:r>
      <w:r>
        <w:rPr>
          <w:rtl/>
          <w:lang w:eastAsia="he-IL"/>
        </w:rPr>
        <w:t>ליד ט</w:t>
      </w:r>
      <w:r>
        <w:rPr>
          <w:rFonts w:hint="cs"/>
          <w:rtl/>
          <w:lang w:eastAsia="he-IL"/>
        </w:rPr>
        <w:t>א</w:t>
      </w:r>
      <w:r>
        <w:rPr>
          <w:rtl/>
          <w:lang w:eastAsia="he-IL"/>
        </w:rPr>
        <w:t>הא.</w:t>
      </w:r>
      <w:r>
        <w:rPr>
          <w:rFonts w:hint="cs"/>
          <w:rtl/>
          <w:lang w:eastAsia="he-IL"/>
        </w:rPr>
        <w:t xml:space="preserve"> עד שלוש דקות לרשותך.</w:t>
      </w:r>
    </w:p>
    <w:p w:rsidR="007044A8" w:rsidRDefault="007044A8" w:rsidP="001C5CFC">
      <w:pPr>
        <w:rPr>
          <w:rtl/>
          <w:lang w:eastAsia="he-IL"/>
        </w:rPr>
      </w:pPr>
    </w:p>
    <w:p w:rsidR="007044A8" w:rsidRDefault="007044A8" w:rsidP="001C5CFC">
      <w:pPr>
        <w:pStyle w:val="a4"/>
        <w:keepNext/>
        <w:rPr>
          <w:rtl/>
        </w:rPr>
      </w:pPr>
      <w:bookmarkStart w:id="3999" w:name="ET_speaker_5264_16"/>
      <w:r w:rsidRPr="00F25137">
        <w:rPr>
          <w:rStyle w:val="TagStyle"/>
          <w:rtl/>
        </w:rPr>
        <w:t xml:space="preserve"> &lt;&lt; דובר &gt;&gt; </w:t>
      </w:r>
      <w:bookmarkStart w:id="4000" w:name="_Toc219910053"/>
      <w:bookmarkStart w:id="4001" w:name="_Toc219914853"/>
      <w:bookmarkStart w:id="4002" w:name="_Toc219919436"/>
      <w:bookmarkStart w:id="4003" w:name="_Toc219969467"/>
      <w:bookmarkStart w:id="4004" w:name="_Toc219970929"/>
      <w:r>
        <w:rPr>
          <w:rtl/>
        </w:rPr>
        <w:t>אחמד טיבי (חד"ש-תע"ל):</w:t>
      </w:r>
      <w:bookmarkEnd w:id="4000"/>
      <w:bookmarkEnd w:id="4001"/>
      <w:bookmarkEnd w:id="4002"/>
      <w:bookmarkEnd w:id="4003"/>
      <w:bookmarkEnd w:id="4004"/>
      <w:r w:rsidRPr="00F25137">
        <w:rPr>
          <w:rStyle w:val="TagStyle"/>
          <w:rtl/>
        </w:rPr>
        <w:t xml:space="preserve"> &lt;&lt; דובר &gt;&gt;</w:t>
      </w:r>
      <w:r>
        <w:rPr>
          <w:rtl/>
        </w:rPr>
        <w:t xml:space="preserve">   </w:t>
      </w:r>
      <w:bookmarkEnd w:id="3999"/>
    </w:p>
    <w:p w:rsidR="007044A8" w:rsidRDefault="007044A8" w:rsidP="001C5CFC">
      <w:pPr>
        <w:pStyle w:val="KeepWithNext"/>
        <w:rPr>
          <w:rtl/>
          <w:lang w:eastAsia="he-IL"/>
        </w:rPr>
      </w:pPr>
    </w:p>
    <w:p w:rsidR="007044A8" w:rsidRDefault="007044A8" w:rsidP="001C5CFC">
      <w:pPr>
        <w:rPr>
          <w:rtl/>
          <w:lang w:eastAsia="he-IL"/>
        </w:rPr>
      </w:pPr>
      <w:bookmarkStart w:id="4005" w:name="_ETM_Q16_621000"/>
      <w:bookmarkEnd w:id="4005"/>
      <w:r>
        <w:rPr>
          <w:rFonts w:hint="cs"/>
          <w:rtl/>
          <w:lang w:eastAsia="he-IL"/>
        </w:rPr>
        <w:t xml:space="preserve">כבוד </w:t>
      </w:r>
      <w:bookmarkStart w:id="4006" w:name="_ETM_Q16_628000"/>
      <w:bookmarkEnd w:id="4006"/>
      <w:r>
        <w:rPr>
          <w:rFonts w:hint="cs"/>
          <w:rtl/>
          <w:lang w:eastAsia="he-IL"/>
        </w:rPr>
        <w:t xml:space="preserve">היושב-ראש, </w:t>
      </w:r>
      <w:r>
        <w:rPr>
          <w:rtl/>
          <w:lang w:eastAsia="he-IL"/>
        </w:rPr>
        <w:t>נושא הפשיעה, הפרוטקשן, השימוש בנשק, מטיל עננה על החיים של החברה הערבית כולה, על</w:t>
      </w:r>
      <w:r>
        <w:rPr>
          <w:rFonts w:hint="cs"/>
          <w:rtl/>
          <w:lang w:eastAsia="he-IL"/>
        </w:rPr>
        <w:t xml:space="preserve"> 99.5%</w:t>
      </w:r>
      <w:r>
        <w:rPr>
          <w:rtl/>
          <w:lang w:eastAsia="he-IL"/>
        </w:rPr>
        <w:t xml:space="preserve"> מהחברה הערבית. </w:t>
      </w:r>
      <w:bookmarkStart w:id="4007" w:name="_ETM_Q16_652000"/>
      <w:bookmarkStart w:id="4008" w:name="_ETM_Q16_653000"/>
      <w:bookmarkEnd w:id="4007"/>
      <w:bookmarkEnd w:id="4008"/>
      <w:r>
        <w:rPr>
          <w:rtl/>
          <w:lang w:eastAsia="he-IL"/>
        </w:rPr>
        <w:t xml:space="preserve">בדרך כלל ישראל ביתנו לא מצביעים </w:t>
      </w:r>
      <w:r>
        <w:rPr>
          <w:rFonts w:hint="cs"/>
          <w:rtl/>
          <w:lang w:eastAsia="he-IL"/>
        </w:rPr>
        <w:t>ב</w:t>
      </w:r>
      <w:r>
        <w:rPr>
          <w:rtl/>
          <w:lang w:eastAsia="he-IL"/>
        </w:rPr>
        <w:t>עבור ה</w:t>
      </w:r>
      <w:r>
        <w:rPr>
          <w:rFonts w:hint="cs"/>
          <w:rtl/>
          <w:lang w:eastAsia="he-IL"/>
        </w:rPr>
        <w:t>ה</w:t>
      </w:r>
      <w:r>
        <w:rPr>
          <w:rtl/>
          <w:lang w:eastAsia="he-IL"/>
        </w:rPr>
        <w:t xml:space="preserve">צעות שלנו, </w:t>
      </w:r>
      <w:r>
        <w:rPr>
          <w:rFonts w:hint="cs"/>
          <w:rtl/>
          <w:lang w:eastAsia="he-IL"/>
        </w:rPr>
        <w:t>בעבור</w:t>
      </w:r>
      <w:r>
        <w:rPr>
          <w:rtl/>
          <w:lang w:eastAsia="he-IL"/>
        </w:rPr>
        <w:t xml:space="preserve"> אף חבר כנסת ערבי. אנחנו נחרו</w:t>
      </w:r>
      <w:r>
        <w:rPr>
          <w:rFonts w:hint="cs"/>
          <w:rtl/>
          <w:lang w:eastAsia="he-IL"/>
        </w:rPr>
        <w:t>ג</w:t>
      </w:r>
      <w:r>
        <w:rPr>
          <w:rtl/>
          <w:lang w:eastAsia="he-IL"/>
        </w:rPr>
        <w:t xml:space="preserve"> מההתנהלות הזאת</w:t>
      </w:r>
      <w:r>
        <w:rPr>
          <w:rFonts w:hint="cs"/>
          <w:rtl/>
          <w:lang w:eastAsia="he-IL"/>
        </w:rPr>
        <w:t>,</w:t>
      </w:r>
      <w:r>
        <w:rPr>
          <w:rtl/>
          <w:lang w:eastAsia="he-IL"/>
        </w:rPr>
        <w:t xml:space="preserve"> ובשל חשיבות הנושא ננהג אחרת, כי מדובר בנושא חשוב יותר מאשר</w:t>
      </w:r>
      <w:r>
        <w:rPr>
          <w:rFonts w:hint="cs"/>
          <w:rtl/>
          <w:lang w:eastAsia="he-IL"/>
        </w:rPr>
        <w:t xml:space="preserve"> - - -</w:t>
      </w:r>
    </w:p>
    <w:p w:rsidR="007044A8" w:rsidRDefault="007044A8" w:rsidP="001C5CFC">
      <w:pPr>
        <w:rPr>
          <w:rtl/>
          <w:lang w:eastAsia="he-IL"/>
        </w:rPr>
      </w:pPr>
    </w:p>
    <w:p w:rsidR="007044A8" w:rsidRDefault="007044A8" w:rsidP="001C5CFC">
      <w:pPr>
        <w:pStyle w:val="af6"/>
        <w:keepNext/>
        <w:rPr>
          <w:rtl/>
        </w:rPr>
      </w:pPr>
      <w:r w:rsidRPr="00F25137">
        <w:rPr>
          <w:rStyle w:val="TagStyle"/>
          <w:rtl/>
        </w:rPr>
        <w:t xml:space="preserve"> &lt;&lt; יור &gt;&gt; </w:t>
      </w:r>
      <w:r>
        <w:rPr>
          <w:rtl/>
        </w:rPr>
        <w:t>היו"ר יעקב מרגי:</w:t>
      </w:r>
      <w:r w:rsidRPr="00F25137">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4009" w:name="_ETM_Q16_669000"/>
      <w:bookmarkStart w:id="4010" w:name="_ETM_Q16_670000"/>
      <w:bookmarkEnd w:id="4009"/>
      <w:bookmarkEnd w:id="4010"/>
      <w:r>
        <w:rPr>
          <w:rtl/>
          <w:lang w:eastAsia="he-IL"/>
        </w:rPr>
        <w:t xml:space="preserve">אבל אתה לא יכול לנהוג אחרת. </w:t>
      </w:r>
    </w:p>
    <w:p w:rsidR="007044A8" w:rsidRDefault="007044A8" w:rsidP="001C5CFC">
      <w:pPr>
        <w:rPr>
          <w:rtl/>
          <w:lang w:eastAsia="he-IL"/>
        </w:rPr>
      </w:pPr>
    </w:p>
    <w:p w:rsidR="007044A8" w:rsidRDefault="007044A8" w:rsidP="001C5CFC">
      <w:pPr>
        <w:pStyle w:val="-"/>
        <w:keepNext/>
        <w:rPr>
          <w:rtl/>
        </w:rPr>
      </w:pPr>
      <w:bookmarkStart w:id="4011" w:name="ET_speakercontinue_5264_18"/>
      <w:r w:rsidRPr="00F25137">
        <w:rPr>
          <w:rStyle w:val="TagStyle"/>
          <w:rtl/>
        </w:rPr>
        <w:t xml:space="preserve"> &lt;&lt; דובר_המשך &gt;&gt; </w:t>
      </w:r>
      <w:r>
        <w:rPr>
          <w:rtl/>
        </w:rPr>
        <w:t>אחמד טיבי (חד"ש-תע"ל):</w:t>
      </w:r>
      <w:r w:rsidRPr="00F25137">
        <w:rPr>
          <w:rStyle w:val="TagStyle"/>
          <w:rtl/>
        </w:rPr>
        <w:t xml:space="preserve"> &lt;&lt; דובר_המשך &gt;&gt;</w:t>
      </w:r>
      <w:r>
        <w:rPr>
          <w:rtl/>
        </w:rPr>
        <w:t xml:space="preserve">   </w:t>
      </w:r>
      <w:bookmarkEnd w:id="4011"/>
    </w:p>
    <w:p w:rsidR="007044A8" w:rsidRDefault="007044A8" w:rsidP="001C5CFC">
      <w:pPr>
        <w:pStyle w:val="KeepWithNext"/>
        <w:rPr>
          <w:rtl/>
          <w:lang w:eastAsia="he-IL"/>
        </w:rPr>
      </w:pPr>
    </w:p>
    <w:p w:rsidR="007044A8" w:rsidRDefault="007044A8" w:rsidP="001C5CFC">
      <w:pPr>
        <w:rPr>
          <w:rtl/>
          <w:lang w:eastAsia="he-IL"/>
        </w:rPr>
      </w:pPr>
      <w:bookmarkStart w:id="4012" w:name="_ETM_Q16_671000"/>
      <w:bookmarkEnd w:id="4012"/>
      <w:r>
        <w:rPr>
          <w:rFonts w:hint="cs"/>
          <w:rtl/>
          <w:lang w:eastAsia="he-IL"/>
        </w:rPr>
        <w:t>אני</w:t>
      </w:r>
      <w:bookmarkStart w:id="4013" w:name="_ETM_Q16_673000"/>
      <w:bookmarkEnd w:id="4013"/>
      <w:r>
        <w:rPr>
          <w:rFonts w:hint="cs"/>
          <w:rtl/>
          <w:lang w:eastAsia="he-IL"/>
        </w:rPr>
        <w:t xml:space="preserve"> יכול. </w:t>
      </w:r>
    </w:p>
    <w:p w:rsidR="007044A8" w:rsidRDefault="007044A8" w:rsidP="001C5CFC">
      <w:pPr>
        <w:rPr>
          <w:rtl/>
          <w:lang w:eastAsia="he-IL"/>
        </w:rPr>
      </w:pPr>
    </w:p>
    <w:p w:rsidR="007044A8" w:rsidRDefault="007044A8" w:rsidP="001C5CFC">
      <w:pPr>
        <w:pStyle w:val="af6"/>
        <w:keepNext/>
        <w:rPr>
          <w:rtl/>
        </w:rPr>
      </w:pPr>
      <w:r w:rsidRPr="00F25137">
        <w:rPr>
          <w:rStyle w:val="TagStyle"/>
          <w:rtl/>
        </w:rPr>
        <w:t xml:space="preserve"> &lt;&lt; יור &gt;&gt; </w:t>
      </w:r>
      <w:r>
        <w:rPr>
          <w:rtl/>
        </w:rPr>
        <w:t>היו"ר יעקב מרגי:</w:t>
      </w:r>
      <w:r w:rsidRPr="00F25137">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bookmarkStart w:id="4014" w:name="_ETM_Q16_672000"/>
      <w:bookmarkEnd w:id="4014"/>
      <w:r>
        <w:rPr>
          <w:rFonts w:hint="cs"/>
          <w:rtl/>
          <w:lang w:eastAsia="he-IL"/>
        </w:rPr>
        <w:t>לתמוך אתה לא יכול.</w:t>
      </w:r>
    </w:p>
    <w:p w:rsidR="007044A8" w:rsidRDefault="007044A8" w:rsidP="001C5CFC">
      <w:pPr>
        <w:rPr>
          <w:rtl/>
          <w:lang w:eastAsia="he-IL"/>
        </w:rPr>
      </w:pPr>
    </w:p>
    <w:p w:rsidR="007044A8" w:rsidRDefault="007044A8" w:rsidP="001C5CFC">
      <w:pPr>
        <w:pStyle w:val="-"/>
        <w:keepNext/>
        <w:rPr>
          <w:rtl/>
        </w:rPr>
      </w:pPr>
      <w:bookmarkStart w:id="4015" w:name="ET_speakercontinue_5264_20"/>
      <w:r w:rsidRPr="00F25137">
        <w:rPr>
          <w:rStyle w:val="TagStyle"/>
          <w:rtl/>
        </w:rPr>
        <w:t xml:space="preserve"> &lt;&lt; דובר_המשך &gt;&gt; </w:t>
      </w:r>
      <w:r>
        <w:rPr>
          <w:rtl/>
        </w:rPr>
        <w:t>אחמד טיבי (חד"ש-תע"ל):</w:t>
      </w:r>
      <w:r w:rsidRPr="00F25137">
        <w:rPr>
          <w:rStyle w:val="TagStyle"/>
          <w:rtl/>
        </w:rPr>
        <w:t xml:space="preserve"> &lt;&lt; דובר_המשך &gt;&gt;</w:t>
      </w:r>
      <w:r>
        <w:rPr>
          <w:rtl/>
        </w:rPr>
        <w:t xml:space="preserve">   </w:t>
      </w:r>
      <w:bookmarkEnd w:id="4015"/>
    </w:p>
    <w:p w:rsidR="007044A8" w:rsidRDefault="007044A8" w:rsidP="001C5CFC">
      <w:pPr>
        <w:pStyle w:val="KeepWithNext"/>
        <w:rPr>
          <w:rtl/>
          <w:lang w:eastAsia="he-IL"/>
        </w:rPr>
      </w:pPr>
    </w:p>
    <w:p w:rsidR="007044A8" w:rsidRDefault="007044A8" w:rsidP="001C5CFC">
      <w:pPr>
        <w:rPr>
          <w:rtl/>
          <w:lang w:eastAsia="he-IL"/>
        </w:rPr>
      </w:pPr>
      <w:bookmarkStart w:id="4016" w:name="_ETM_Q16_674000"/>
      <w:bookmarkEnd w:id="4016"/>
      <w:r>
        <w:rPr>
          <w:rFonts w:hint="cs"/>
          <w:rtl/>
          <w:lang w:eastAsia="he-IL"/>
        </w:rPr>
        <w:t>אני יכול בהחלט. תבדוק את התקנון.</w:t>
      </w:r>
    </w:p>
    <w:p w:rsidR="007044A8" w:rsidRDefault="007044A8" w:rsidP="001C5CFC">
      <w:pPr>
        <w:rPr>
          <w:rtl/>
          <w:lang w:eastAsia="he-IL"/>
        </w:rPr>
      </w:pPr>
    </w:p>
    <w:p w:rsidR="007044A8" w:rsidRPr="001220AE" w:rsidRDefault="007044A8" w:rsidP="001C5CFC">
      <w:pPr>
        <w:pStyle w:val="af6"/>
        <w:keepNext/>
        <w:rPr>
          <w:rtl/>
        </w:rPr>
      </w:pPr>
      <w:r w:rsidRPr="00F25137">
        <w:rPr>
          <w:rStyle w:val="TagStyle"/>
          <w:rtl/>
        </w:rPr>
        <w:t xml:space="preserve"> </w:t>
      </w:r>
      <w:r w:rsidRPr="001220AE">
        <w:rPr>
          <w:rStyle w:val="TagStyle"/>
          <w:rtl/>
        </w:rPr>
        <w:t xml:space="preserve">&lt;&lt; יור &gt;&gt; </w:t>
      </w:r>
      <w:r w:rsidRPr="001220AE">
        <w:rPr>
          <w:rtl/>
        </w:rPr>
        <w:t>היו"ר יעקב מרגי:</w:t>
      </w:r>
      <w:r w:rsidRPr="001220AE">
        <w:rPr>
          <w:rStyle w:val="TagStyle"/>
          <w:rtl/>
        </w:rPr>
        <w:t xml:space="preserve"> &lt;&lt; יור &gt;&gt;</w:t>
      </w:r>
      <w:r w:rsidRPr="001220AE">
        <w:rPr>
          <w:rtl/>
        </w:rPr>
        <w:t xml:space="preserve">   </w:t>
      </w:r>
    </w:p>
    <w:p w:rsidR="007044A8" w:rsidRPr="001220AE" w:rsidRDefault="007044A8" w:rsidP="001C5CFC">
      <w:pPr>
        <w:pStyle w:val="KeepWithNext"/>
        <w:rPr>
          <w:rtl/>
          <w:lang w:eastAsia="he-IL"/>
        </w:rPr>
      </w:pPr>
    </w:p>
    <w:p w:rsidR="007044A8" w:rsidRDefault="007044A8" w:rsidP="001C5CFC">
      <w:pPr>
        <w:rPr>
          <w:rtl/>
          <w:lang w:eastAsia="he-IL"/>
        </w:rPr>
      </w:pPr>
      <w:bookmarkStart w:id="4017" w:name="_ETM_Q16_678000"/>
      <w:bookmarkEnd w:id="4017"/>
      <w:r w:rsidRPr="001220AE">
        <w:rPr>
          <w:rFonts w:hint="cs"/>
          <w:rtl/>
          <w:lang w:eastAsia="he-IL"/>
        </w:rPr>
        <w:t>אנ</w:t>
      </w:r>
      <w:bookmarkStart w:id="4018" w:name="_ETM_Q16_679000"/>
      <w:bookmarkEnd w:id="4018"/>
      <w:r w:rsidRPr="001220AE">
        <w:rPr>
          <w:rFonts w:hint="cs"/>
          <w:rtl/>
          <w:lang w:eastAsia="he-IL"/>
        </w:rPr>
        <w:t>חנו נבדוק תוך כדי.</w:t>
      </w:r>
    </w:p>
    <w:p w:rsidR="007044A8" w:rsidRDefault="007044A8" w:rsidP="001C5CFC">
      <w:pPr>
        <w:rPr>
          <w:rtl/>
          <w:lang w:eastAsia="he-IL"/>
        </w:rPr>
      </w:pPr>
      <w:bookmarkStart w:id="4019" w:name="_ETM_Q16_683000"/>
      <w:bookmarkEnd w:id="4019"/>
    </w:p>
    <w:p w:rsidR="007044A8" w:rsidRDefault="007044A8" w:rsidP="001C5CFC">
      <w:pPr>
        <w:pStyle w:val="-"/>
        <w:keepNext/>
        <w:rPr>
          <w:rtl/>
        </w:rPr>
      </w:pPr>
      <w:bookmarkStart w:id="4020" w:name="ET_speakercontinue_5264_13"/>
      <w:r w:rsidRPr="00EC6C57">
        <w:rPr>
          <w:rStyle w:val="TagStyle"/>
          <w:rtl/>
        </w:rPr>
        <w:t xml:space="preserve">&lt;&lt; דובר_המשך &gt;&gt; </w:t>
      </w:r>
      <w:r>
        <w:rPr>
          <w:rtl/>
        </w:rPr>
        <w:t>אחמד טיבי (חד"ש-תע"ל):</w:t>
      </w:r>
      <w:r w:rsidRPr="00EC6C57">
        <w:rPr>
          <w:rStyle w:val="TagStyle"/>
          <w:rtl/>
        </w:rPr>
        <w:t xml:space="preserve"> &lt;&lt; דובר_המשך &gt;&gt;</w:t>
      </w:r>
      <w:r>
        <w:rPr>
          <w:rtl/>
        </w:rPr>
        <w:t xml:space="preserve">   </w:t>
      </w:r>
      <w:bookmarkEnd w:id="4020"/>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אני מכיר את התקנון כמו שאתה מכיר.</w:t>
      </w:r>
      <w:bookmarkStart w:id="4021" w:name="_ETM_Q16_690000"/>
      <w:bookmarkEnd w:id="4021"/>
      <w:r>
        <w:rPr>
          <w:rFonts w:hint="cs"/>
          <w:rtl/>
          <w:lang w:eastAsia="he-IL"/>
        </w:rPr>
        <w:t xml:space="preserve"> למה זה חשוב? דווקא בימים אלה, כבוד היושב-ראש, סח'נין – שהיא עיר מודל, שהייתה מובילה בכל תחום: ספורט, אקדמיה, </w:t>
      </w:r>
      <w:bookmarkStart w:id="4022" w:name="_ETM_Q16_709000"/>
      <w:bookmarkEnd w:id="4022"/>
      <w:r>
        <w:rPr>
          <w:rFonts w:hint="cs"/>
          <w:rtl/>
          <w:lang w:eastAsia="he-IL"/>
        </w:rPr>
        <w:t xml:space="preserve">מסחר, חינוך, תרבות </w:t>
      </w:r>
      <w:bookmarkStart w:id="4023" w:name="_ETM_Q16_689347"/>
      <w:bookmarkEnd w:id="4023"/>
      <w:r>
        <w:rPr>
          <w:rFonts w:hint="cs"/>
          <w:rtl/>
          <w:lang w:eastAsia="he-IL"/>
        </w:rPr>
        <w:t>– נאנקת תחת עול הפרוטקשן, הירי והפשיעה, עד</w:t>
      </w:r>
      <w:bookmarkStart w:id="4024" w:name="_ETM_Q16_722000"/>
      <w:bookmarkEnd w:id="4024"/>
      <w:r>
        <w:rPr>
          <w:rFonts w:hint="cs"/>
          <w:rtl/>
          <w:lang w:eastAsia="he-IL"/>
        </w:rPr>
        <w:t xml:space="preserve"> כדי כך שביוזמה פרטית של אנשי המקום, בעלי עסקים, החליטו</w:t>
      </w:r>
      <w:bookmarkStart w:id="4025" w:name="_ETM_Q16_727000"/>
      <w:bookmarkEnd w:id="4025"/>
      <w:r>
        <w:rPr>
          <w:rFonts w:hint="cs"/>
          <w:rtl/>
          <w:lang w:eastAsia="he-IL"/>
        </w:rPr>
        <w:t xml:space="preserve"> לשבות זה היום השני, כמחאה על ירי יום-יומי, בשל פרוטקשן. יישובים אחרים</w:t>
      </w:r>
      <w:bookmarkStart w:id="4026" w:name="_ETM_Q16_742000"/>
      <w:bookmarkEnd w:id="4026"/>
      <w:r>
        <w:rPr>
          <w:rFonts w:hint="cs"/>
          <w:rtl/>
          <w:lang w:eastAsia="he-IL"/>
        </w:rPr>
        <w:t xml:space="preserve"> הצטרפו אליהם, </w:t>
      </w:r>
      <w:proofErr w:type="spellStart"/>
      <w:r>
        <w:rPr>
          <w:rFonts w:hint="cs"/>
          <w:rtl/>
          <w:lang w:eastAsia="he-IL"/>
        </w:rPr>
        <w:t>לסח'נין</w:t>
      </w:r>
      <w:proofErr w:type="spellEnd"/>
      <w:r>
        <w:rPr>
          <w:rFonts w:hint="cs"/>
          <w:rtl/>
          <w:lang w:eastAsia="he-IL"/>
        </w:rPr>
        <w:t xml:space="preserve">. סח'נין תמיד מובילה. </w:t>
      </w:r>
    </w:p>
    <w:p w:rsidR="007044A8" w:rsidRDefault="007044A8" w:rsidP="001C5CFC">
      <w:pPr>
        <w:rPr>
          <w:rtl/>
          <w:lang w:eastAsia="he-IL"/>
        </w:rPr>
      </w:pPr>
    </w:p>
    <w:p w:rsidR="007044A8" w:rsidRDefault="007044A8" w:rsidP="006B5728">
      <w:pPr>
        <w:rPr>
          <w:rtl/>
        </w:rPr>
      </w:pPr>
      <w:r>
        <w:rPr>
          <w:rFonts w:hint="cs"/>
          <w:rtl/>
          <w:lang w:eastAsia="he-IL"/>
        </w:rPr>
        <w:t xml:space="preserve">ולכן אני קורא לכולם, </w:t>
      </w:r>
      <w:bookmarkStart w:id="4027" w:name="_ETM_Q16_747000"/>
      <w:bookmarkEnd w:id="4027"/>
      <w:r>
        <w:rPr>
          <w:rFonts w:hint="cs"/>
          <w:rtl/>
          <w:lang w:eastAsia="he-IL"/>
        </w:rPr>
        <w:t>א. להשתתף בהפגנה ביום חמישי נגד הפשיעה, נגד הירי, נגד</w:t>
      </w:r>
      <w:bookmarkStart w:id="4028" w:name="_ETM_Q16_755000"/>
      <w:bookmarkEnd w:id="4028"/>
      <w:r>
        <w:rPr>
          <w:rFonts w:hint="cs"/>
          <w:rtl/>
          <w:lang w:eastAsia="he-IL"/>
        </w:rPr>
        <w:t xml:space="preserve"> הנשק המשתולל.</w:t>
      </w:r>
      <w:bookmarkStart w:id="4029" w:name="TOR_Q17"/>
      <w:bookmarkEnd w:id="4029"/>
      <w:r>
        <w:rPr>
          <w:rFonts w:hint="cs"/>
          <w:rtl/>
          <w:lang w:eastAsia="he-IL"/>
        </w:rPr>
        <w:t xml:space="preserve"> </w:t>
      </w:r>
      <w:r>
        <w:rPr>
          <w:rFonts w:hint="cs"/>
          <w:rtl/>
        </w:rPr>
        <w:t xml:space="preserve">אנחנו לא רוצים את הנשק הזה, הוא הורג אותנו. 20 שנה אנחנו קוראים לאסוף את הנשק. </w:t>
      </w:r>
      <w:proofErr w:type="spellStart"/>
      <w:r>
        <w:rPr>
          <w:rFonts w:hint="cs"/>
          <w:rtl/>
        </w:rPr>
        <w:t>וסח'נין</w:t>
      </w:r>
      <w:proofErr w:type="spellEnd"/>
      <w:r>
        <w:rPr>
          <w:rFonts w:hint="cs"/>
          <w:rtl/>
        </w:rPr>
        <w:t xml:space="preserve"> זועקת, ומצטרפים גם עראבה ויישובים אחרים. </w:t>
      </w:r>
      <w:bookmarkStart w:id="4030" w:name="_ETM_Q17_168334"/>
      <w:bookmarkEnd w:id="4030"/>
      <w:r>
        <w:rPr>
          <w:rFonts w:hint="cs"/>
          <w:rtl/>
        </w:rPr>
        <w:t>כל היישובים צריכים להצטרף כדי להשמיע קול זעקה. כי הרי</w:t>
      </w:r>
      <w:bookmarkStart w:id="4031" w:name="_ETM_Q17_174446"/>
      <w:bookmarkEnd w:id="4031"/>
      <w:r>
        <w:rPr>
          <w:rFonts w:hint="cs"/>
          <w:rtl/>
        </w:rPr>
        <w:t xml:space="preserve"> המשטרה לא עושה כלום. אני רוצה לספר לך מה עושה המשטר</w:t>
      </w:r>
      <w:bookmarkStart w:id="4032" w:name="_ETM_Q17_176423"/>
      <w:bookmarkEnd w:id="4032"/>
      <w:r>
        <w:rPr>
          <w:rFonts w:hint="cs"/>
          <w:rtl/>
        </w:rPr>
        <w:t xml:space="preserve">ה ביומיים האחרונים </w:t>
      </w:r>
      <w:proofErr w:type="spellStart"/>
      <w:r>
        <w:rPr>
          <w:rFonts w:hint="cs"/>
          <w:rtl/>
        </w:rPr>
        <w:t>בסח'נין</w:t>
      </w:r>
      <w:proofErr w:type="spellEnd"/>
      <w:r>
        <w:rPr>
          <w:rFonts w:hint="cs"/>
          <w:rtl/>
        </w:rPr>
        <w:t xml:space="preserve">. היא עושה דוחות תנועה. נכנסת </w:t>
      </w:r>
      <w:proofErr w:type="spellStart"/>
      <w:r>
        <w:rPr>
          <w:rFonts w:hint="cs"/>
          <w:rtl/>
        </w:rPr>
        <w:t>לסח'נין</w:t>
      </w:r>
      <w:bookmarkStart w:id="4033" w:name="_ETM_Q17_184494"/>
      <w:bookmarkEnd w:id="4033"/>
      <w:proofErr w:type="spellEnd"/>
      <w:r>
        <w:rPr>
          <w:rFonts w:hint="cs"/>
          <w:rtl/>
        </w:rPr>
        <w:t xml:space="preserve"> </w:t>
      </w:r>
      <w:r>
        <w:rPr>
          <w:rtl/>
        </w:rPr>
        <w:t>–</w:t>
      </w:r>
      <w:r>
        <w:rPr>
          <w:rFonts w:hint="cs"/>
          <w:rtl/>
        </w:rPr>
        <w:t xml:space="preserve"> עושה דוחות תנועה. זו קריקטורה של משטרה. </w:t>
      </w:r>
      <w:proofErr w:type="spellStart"/>
      <w:r>
        <w:rPr>
          <w:rFonts w:hint="cs"/>
          <w:rtl/>
        </w:rPr>
        <w:t>בתראבין</w:t>
      </w:r>
      <w:proofErr w:type="spellEnd"/>
      <w:r>
        <w:rPr>
          <w:rFonts w:hint="cs"/>
          <w:rtl/>
        </w:rPr>
        <w:t xml:space="preserve"> יש 650 תושבים. הם </w:t>
      </w:r>
      <w:bookmarkStart w:id="4034" w:name="_ETM_Q17_194386"/>
      <w:bookmarkEnd w:id="4034"/>
      <w:r>
        <w:rPr>
          <w:rFonts w:hint="cs"/>
          <w:rtl/>
        </w:rPr>
        <w:t xml:space="preserve">כבשו את היישוב, בשבועיים </w:t>
      </w:r>
      <w:r>
        <w:rPr>
          <w:rtl/>
        </w:rPr>
        <w:t>–</w:t>
      </w:r>
      <w:r>
        <w:rPr>
          <w:rFonts w:hint="cs"/>
          <w:rtl/>
        </w:rPr>
        <w:t xml:space="preserve"> יותר מ-1,000 ד</w:t>
      </w:r>
      <w:bookmarkStart w:id="4035" w:name="_ETM_Q17_200426"/>
      <w:bookmarkEnd w:id="4035"/>
      <w:r>
        <w:rPr>
          <w:rFonts w:hint="cs"/>
          <w:rtl/>
        </w:rPr>
        <w:t xml:space="preserve">וחות תנועה. אתה מבין מה זה? משטרת לואי </w:t>
      </w:r>
      <w:bookmarkStart w:id="4036" w:name="_ETM_Q17_207243"/>
      <w:bookmarkEnd w:id="4036"/>
      <w:r>
        <w:rPr>
          <w:rFonts w:hint="cs"/>
          <w:rtl/>
        </w:rPr>
        <w:t>ההוא. למה? המשטרה, התדמית שלכם לא חשובה לכם?</w:t>
      </w:r>
    </w:p>
    <w:p w:rsidR="007044A8" w:rsidRDefault="007044A8" w:rsidP="001C5CFC">
      <w:pPr>
        <w:rPr>
          <w:rtl/>
        </w:rPr>
      </w:pPr>
    </w:p>
    <w:p w:rsidR="007044A8" w:rsidRDefault="007044A8" w:rsidP="001C5CFC">
      <w:pPr>
        <w:pStyle w:val="af6"/>
        <w:keepNext/>
        <w:rPr>
          <w:rtl/>
        </w:rPr>
      </w:pPr>
      <w:bookmarkStart w:id="4037" w:name="ET_yor_6688_3"/>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bookmarkEnd w:id="4037"/>
    </w:p>
    <w:p w:rsidR="007044A8" w:rsidRDefault="007044A8" w:rsidP="001C5CFC">
      <w:pPr>
        <w:pStyle w:val="KeepWithNext"/>
        <w:rPr>
          <w:rtl/>
        </w:rPr>
      </w:pPr>
    </w:p>
    <w:p w:rsidR="007044A8" w:rsidRDefault="007044A8" w:rsidP="001C5CFC">
      <w:pPr>
        <w:rPr>
          <w:rtl/>
        </w:rPr>
      </w:pPr>
      <w:r>
        <w:rPr>
          <w:rFonts w:hint="cs"/>
          <w:rtl/>
        </w:rPr>
        <w:t>תודה.</w:t>
      </w:r>
    </w:p>
    <w:p w:rsidR="007044A8" w:rsidRDefault="007044A8" w:rsidP="001C5CFC">
      <w:pPr>
        <w:rPr>
          <w:rtl/>
        </w:rPr>
      </w:pPr>
    </w:p>
    <w:p w:rsidR="007044A8" w:rsidRDefault="007044A8" w:rsidP="001C5CFC">
      <w:pPr>
        <w:pStyle w:val="-"/>
        <w:keepNext/>
        <w:rPr>
          <w:rtl/>
        </w:rPr>
      </w:pPr>
      <w:bookmarkStart w:id="4038" w:name="ET_speakercontinue_5264_4"/>
      <w:r w:rsidRPr="00B04711">
        <w:rPr>
          <w:rStyle w:val="TagStyle"/>
          <w:rtl/>
        </w:rPr>
        <w:t xml:space="preserve"> &lt;&lt; דובר_המשך &gt;&gt; </w:t>
      </w:r>
      <w:r>
        <w:rPr>
          <w:rtl/>
        </w:rPr>
        <w:t>אחמד טיבי (חד"ש-תע"ל):</w:t>
      </w:r>
      <w:r w:rsidRPr="00B04711">
        <w:rPr>
          <w:rStyle w:val="TagStyle"/>
          <w:rtl/>
        </w:rPr>
        <w:t xml:space="preserve"> &lt;&lt; דובר_המשך &gt;&gt;</w:t>
      </w:r>
      <w:r>
        <w:rPr>
          <w:rtl/>
        </w:rPr>
        <w:t xml:space="preserve">   </w:t>
      </w:r>
      <w:bookmarkEnd w:id="4038"/>
    </w:p>
    <w:p w:rsidR="007044A8" w:rsidRDefault="007044A8" w:rsidP="001C5CFC">
      <w:pPr>
        <w:pStyle w:val="KeepWithNext"/>
        <w:rPr>
          <w:rtl/>
        </w:rPr>
      </w:pPr>
    </w:p>
    <w:p w:rsidR="007044A8" w:rsidRDefault="007044A8" w:rsidP="001C5CFC">
      <w:pPr>
        <w:rPr>
          <w:rtl/>
        </w:rPr>
      </w:pPr>
      <w:r>
        <w:rPr>
          <w:rFonts w:hint="cs"/>
          <w:rtl/>
        </w:rPr>
        <w:t xml:space="preserve">ולכן כל הכבוד לאנשי סח'נין. (אומר דברים בערבית, להלן תרגומם: כל הכבוד לאנשי סח'נין, ולכל החברה הערבית שזועקת </w:t>
      </w:r>
      <w:r>
        <w:rPr>
          <w:rFonts w:hint="eastAsia"/>
          <w:rtl/>
        </w:rPr>
        <w:t>–</w:t>
      </w:r>
      <w:r>
        <w:rPr>
          <w:rFonts w:hint="cs"/>
          <w:rtl/>
        </w:rPr>
        <w:t xml:space="preserve"> 99.5% מהחברה הערבית זועקים נגד 0.5% מהפושעים האלה).</w:t>
      </w:r>
    </w:p>
    <w:p w:rsidR="007044A8" w:rsidRDefault="007044A8" w:rsidP="001C5CFC">
      <w:pPr>
        <w:rPr>
          <w:rtl/>
        </w:rPr>
      </w:pPr>
    </w:p>
    <w:p w:rsidR="007044A8" w:rsidRDefault="007044A8" w:rsidP="001C5CFC">
      <w:pPr>
        <w:pStyle w:val="af6"/>
        <w:keepNext/>
        <w:rPr>
          <w:rtl/>
        </w:rPr>
      </w:pPr>
      <w:bookmarkStart w:id="4039" w:name="ET_yor_6688_5"/>
      <w:r w:rsidRPr="00B04711">
        <w:rPr>
          <w:rStyle w:val="TagStyle"/>
          <w:rtl/>
        </w:rPr>
        <w:t xml:space="preserve"> &lt;&lt; יור &gt;&gt; </w:t>
      </w:r>
      <w:r>
        <w:rPr>
          <w:rtl/>
        </w:rPr>
        <w:t>היו"ר יעקב מרגי:</w:t>
      </w:r>
      <w:r w:rsidRPr="00B04711">
        <w:rPr>
          <w:rStyle w:val="TagStyle"/>
          <w:rtl/>
        </w:rPr>
        <w:t xml:space="preserve"> &lt;&lt; יור &gt;&gt;</w:t>
      </w:r>
      <w:bookmarkEnd w:id="4039"/>
    </w:p>
    <w:p w:rsidR="007044A8" w:rsidRDefault="007044A8" w:rsidP="001C5CFC">
      <w:pPr>
        <w:pStyle w:val="KeepWithNext"/>
        <w:rPr>
          <w:rtl/>
        </w:rPr>
      </w:pPr>
    </w:p>
    <w:p w:rsidR="007044A8" w:rsidRDefault="007044A8" w:rsidP="001C5CFC">
      <w:pPr>
        <w:rPr>
          <w:rtl/>
        </w:rPr>
      </w:pPr>
      <w:r>
        <w:rPr>
          <w:rFonts w:hint="cs"/>
          <w:rtl/>
        </w:rPr>
        <w:t>תודה לחבר הכנסת אחמד טיבי. יעלה ויבוא חבר הכנסת ווליד טאהא, בבקשה, שאף הוא ביקש להתנגד להצעת החוק.</w:t>
      </w:r>
    </w:p>
    <w:p w:rsidR="007044A8" w:rsidRDefault="007044A8" w:rsidP="001C5CFC">
      <w:pPr>
        <w:rPr>
          <w:rtl/>
        </w:rPr>
      </w:pPr>
    </w:p>
    <w:p w:rsidR="007044A8" w:rsidRDefault="007044A8" w:rsidP="001C5CFC">
      <w:pPr>
        <w:pStyle w:val="af5"/>
        <w:keepNext/>
        <w:rPr>
          <w:rtl/>
        </w:rPr>
      </w:pPr>
      <w:bookmarkStart w:id="4040" w:name="ET_interruption_5264_18"/>
      <w:r w:rsidRPr="001A0224">
        <w:rPr>
          <w:rStyle w:val="TagStyle"/>
          <w:rtl/>
        </w:rPr>
        <w:t xml:space="preserve"> &lt;&lt; קריאה &gt;&gt; </w:t>
      </w:r>
      <w:r>
        <w:rPr>
          <w:rtl/>
        </w:rPr>
        <w:t>אחמד טיבי (חד"ש-תע"ל):</w:t>
      </w:r>
      <w:r w:rsidRPr="001A0224">
        <w:rPr>
          <w:rStyle w:val="TagStyle"/>
          <w:rtl/>
        </w:rPr>
        <w:t xml:space="preserve"> &lt;&lt; קריאה &gt;&gt;</w:t>
      </w:r>
      <w:r>
        <w:rPr>
          <w:rtl/>
        </w:rPr>
        <w:t xml:space="preserve">   </w:t>
      </w:r>
      <w:bookmarkEnd w:id="4040"/>
    </w:p>
    <w:p w:rsidR="007044A8" w:rsidRDefault="007044A8" w:rsidP="001C5CFC">
      <w:pPr>
        <w:pStyle w:val="KeepWithNext"/>
        <w:rPr>
          <w:rtl/>
        </w:rPr>
      </w:pPr>
    </w:p>
    <w:p w:rsidR="007044A8" w:rsidRDefault="007044A8" w:rsidP="001C5CFC">
      <w:pPr>
        <w:rPr>
          <w:rtl/>
        </w:rPr>
      </w:pPr>
      <w:bookmarkStart w:id="4041" w:name="_ETM_Q17_249158"/>
      <w:bookmarkEnd w:id="4041"/>
      <w:r>
        <w:rPr>
          <w:rFonts w:hint="cs"/>
          <w:rtl/>
        </w:rPr>
        <w:t>זו</w:t>
      </w:r>
      <w:bookmarkStart w:id="4042" w:name="_ETM_Q17_249514"/>
      <w:bookmarkEnd w:id="4042"/>
      <w:r>
        <w:rPr>
          <w:rFonts w:hint="cs"/>
          <w:rtl/>
        </w:rPr>
        <w:t xml:space="preserve"> הצעה מורכבת. </w:t>
      </w:r>
    </w:p>
    <w:p w:rsidR="007044A8" w:rsidRPr="001A0224" w:rsidRDefault="007044A8" w:rsidP="001C5CFC">
      <w:pPr>
        <w:rPr>
          <w:rtl/>
        </w:rPr>
      </w:pPr>
    </w:p>
    <w:p w:rsidR="007044A8" w:rsidRDefault="007044A8" w:rsidP="001C5CFC">
      <w:pPr>
        <w:pStyle w:val="a4"/>
        <w:keepNext/>
        <w:rPr>
          <w:rtl/>
        </w:rPr>
      </w:pPr>
      <w:bookmarkStart w:id="4043" w:name="ET_speaker_5854_6"/>
      <w:r w:rsidRPr="00B04711">
        <w:rPr>
          <w:rStyle w:val="TagStyle"/>
          <w:rtl/>
        </w:rPr>
        <w:t xml:space="preserve"> &lt;&lt; דובר &gt;&gt; </w:t>
      </w:r>
      <w:bookmarkStart w:id="4044" w:name="_Toc219910054"/>
      <w:bookmarkStart w:id="4045" w:name="_Toc219914854"/>
      <w:bookmarkStart w:id="4046" w:name="_Toc219919437"/>
      <w:bookmarkStart w:id="4047" w:name="_Toc219969468"/>
      <w:bookmarkStart w:id="4048" w:name="_Toc219970930"/>
      <w:r>
        <w:rPr>
          <w:rtl/>
        </w:rPr>
        <w:t>ווליד טאהא (רע"מ – הרשימה הערבית המאוחדת):</w:t>
      </w:r>
      <w:bookmarkEnd w:id="4044"/>
      <w:bookmarkEnd w:id="4045"/>
      <w:bookmarkEnd w:id="4046"/>
      <w:bookmarkEnd w:id="4047"/>
      <w:bookmarkEnd w:id="4048"/>
      <w:r w:rsidRPr="00B04711">
        <w:rPr>
          <w:rStyle w:val="TagStyle"/>
          <w:rtl/>
        </w:rPr>
        <w:t xml:space="preserve"> &lt;&lt; דובר &gt;&gt;</w:t>
      </w:r>
      <w:r>
        <w:rPr>
          <w:rtl/>
        </w:rPr>
        <w:t xml:space="preserve">   </w:t>
      </w:r>
      <w:bookmarkEnd w:id="4043"/>
    </w:p>
    <w:p w:rsidR="007044A8" w:rsidRDefault="007044A8" w:rsidP="001C5CFC">
      <w:pPr>
        <w:pStyle w:val="KeepWithNext"/>
        <w:rPr>
          <w:rtl/>
        </w:rPr>
      </w:pPr>
    </w:p>
    <w:p w:rsidR="007044A8" w:rsidRDefault="007044A8" w:rsidP="001C5CFC">
      <w:pPr>
        <w:rPr>
          <w:rtl/>
        </w:rPr>
      </w:pPr>
      <w:r>
        <w:rPr>
          <w:rFonts w:hint="cs"/>
          <w:rtl/>
        </w:rPr>
        <w:t xml:space="preserve">מכובדי היושב-ראש, אני אסביר לך מה </w:t>
      </w:r>
      <w:bookmarkStart w:id="4049" w:name="_ETM_Q17_252207"/>
      <w:bookmarkEnd w:id="4049"/>
      <w:r>
        <w:rPr>
          <w:rFonts w:hint="cs"/>
          <w:rtl/>
        </w:rPr>
        <w:t xml:space="preserve">מורכב בהצעה. דווקא התגובה של שר המשפטים יריב לוין הפכה </w:t>
      </w:r>
      <w:bookmarkStart w:id="4050" w:name="_ETM_Q17_258209"/>
      <w:bookmarkEnd w:id="4050"/>
      <w:r>
        <w:rPr>
          <w:rFonts w:hint="cs"/>
          <w:rtl/>
        </w:rPr>
        <w:t xml:space="preserve">את ההצעה להצעה מורכבת, למה? כי הוא אומר: אם ההצעה הממשלתית תעלה, אז הנושא יקודם, אבל אם לא </w:t>
      </w:r>
      <w:r>
        <w:rPr>
          <w:rtl/>
        </w:rPr>
        <w:t>–</w:t>
      </w:r>
      <w:r>
        <w:rPr>
          <w:rFonts w:hint="cs"/>
          <w:rtl/>
        </w:rPr>
        <w:t xml:space="preserve"> הוא יחשוב אולי לתמוך בקידום ההצעה. זאת אומרת, יש הצעה על תנאי, </w:t>
      </w:r>
      <w:bookmarkStart w:id="4051" w:name="_ETM_Q17_277805"/>
      <w:bookmarkEnd w:id="4051"/>
      <w:r>
        <w:rPr>
          <w:rFonts w:hint="cs"/>
          <w:rtl/>
        </w:rPr>
        <w:t>ועל כן מדובר בסוגיה מורכבת.</w:t>
      </w:r>
    </w:p>
    <w:p w:rsidR="007044A8" w:rsidRDefault="007044A8" w:rsidP="001C5CFC">
      <w:pPr>
        <w:rPr>
          <w:rtl/>
        </w:rPr>
      </w:pPr>
      <w:bookmarkStart w:id="4052" w:name="_ETM_Q17_282820"/>
      <w:bookmarkEnd w:id="4052"/>
    </w:p>
    <w:p w:rsidR="007044A8" w:rsidRDefault="007044A8" w:rsidP="001C5CFC">
      <w:pPr>
        <w:rPr>
          <w:rtl/>
        </w:rPr>
      </w:pPr>
      <w:bookmarkStart w:id="4053" w:name="_ETM_Q17_282918"/>
      <w:bookmarkEnd w:id="4053"/>
      <w:r>
        <w:rPr>
          <w:rFonts w:hint="cs"/>
          <w:rtl/>
        </w:rPr>
        <w:t xml:space="preserve">רבותיי, תקשיבו, הנשק הזה שנמצא בידיים של אנשים שלא רשאים לשאת אותו הורג את האזרחים הערבים. אף אחד מאיתנו לא רוצה בנשק הזה. אנחנו דרשנו, ואנחנו עדיין דורשים, לא רק שהמשטרה תאסוף את הנשק </w:t>
      </w:r>
      <w:r>
        <w:rPr>
          <w:rtl/>
        </w:rPr>
        <w:t>–</w:t>
      </w:r>
      <w:r>
        <w:rPr>
          <w:rFonts w:hint="cs"/>
          <w:rtl/>
        </w:rPr>
        <w:t xml:space="preserve"> </w:t>
      </w:r>
      <w:bookmarkStart w:id="4054" w:name="_ETM_Q17_308643"/>
      <w:bookmarkEnd w:id="4054"/>
      <w:r>
        <w:rPr>
          <w:rFonts w:hint="cs"/>
          <w:rtl/>
        </w:rPr>
        <w:t>וחבר הכנסת פורר אמר שהיא לא עושה את זה</w:t>
      </w:r>
      <w:bookmarkStart w:id="4055" w:name="_ETM_Q17_309884"/>
      <w:bookmarkEnd w:id="4055"/>
      <w:r>
        <w:rPr>
          <w:rFonts w:hint="cs"/>
          <w:rtl/>
        </w:rPr>
        <w:t xml:space="preserve"> </w:t>
      </w:r>
      <w:r>
        <w:rPr>
          <w:rtl/>
        </w:rPr>
        <w:t>–</w:t>
      </w:r>
      <w:r>
        <w:rPr>
          <w:rFonts w:hint="cs"/>
          <w:rtl/>
        </w:rPr>
        <w:t xml:space="preserve"> לא רק שאנחנו דורשים שהמשטרה תעשה את זה, אנחנו דורשים מהמשטרה ומהצבא לסגור את הבסיסים ואת המתקנים הביטחוניים בגלל התופעה של הוצאת נשק</w:t>
      </w:r>
      <w:bookmarkStart w:id="4056" w:name="_ETM_Q17_328447"/>
      <w:bookmarkEnd w:id="4056"/>
      <w:r>
        <w:rPr>
          <w:rFonts w:hint="cs"/>
          <w:rtl/>
        </w:rPr>
        <w:t xml:space="preserve"> וזליגת נשק עד להגעתו לידיים של צעירים ערבים. ועל כן, אין ספק שאנחנו תמיד דרשנו, ועדיין דורשים, שזה יקרה.</w:t>
      </w:r>
    </w:p>
    <w:p w:rsidR="007044A8" w:rsidRDefault="007044A8" w:rsidP="001C5CFC">
      <w:pPr>
        <w:rPr>
          <w:rtl/>
        </w:rPr>
      </w:pPr>
    </w:p>
    <w:p w:rsidR="007044A8" w:rsidRDefault="007044A8" w:rsidP="001C5CFC">
      <w:pPr>
        <w:rPr>
          <w:rtl/>
        </w:rPr>
      </w:pPr>
      <w:r>
        <w:rPr>
          <w:rFonts w:hint="cs"/>
          <w:rtl/>
        </w:rPr>
        <w:t xml:space="preserve">אני רוצה לספר, אדוני היושב-ראש, בדקה על המאמץ המקומי </w:t>
      </w:r>
      <w:bookmarkStart w:id="4057" w:name="_ETM_Q17_350941"/>
      <w:bookmarkEnd w:id="4057"/>
      <w:r>
        <w:rPr>
          <w:rFonts w:hint="cs"/>
          <w:rtl/>
        </w:rPr>
        <w:t xml:space="preserve">שיזמו תושבי העיר סח'נין. עד לפני כמה שנים בודדות </w:t>
      </w:r>
      <w:r>
        <w:rPr>
          <w:rtl/>
        </w:rPr>
        <w:t>–</w:t>
      </w:r>
      <w:r>
        <w:rPr>
          <w:rFonts w:hint="cs"/>
          <w:rtl/>
        </w:rPr>
        <w:t xml:space="preserve"> בעבר, היושב-ראש </w:t>
      </w:r>
      <w:r>
        <w:rPr>
          <w:rtl/>
        </w:rPr>
        <w:t>–</w:t>
      </w:r>
      <w:r>
        <w:rPr>
          <w:rFonts w:hint="cs"/>
          <w:rtl/>
        </w:rPr>
        <w:t xml:space="preserve"> סח'נין הייתה מחוץ לשיח הזה של האלימות, הירי והפשיעה. היא הייתה עיר למופת בשקט ובהתנהלות הפנימית בין תושביה. לצערנו, בתקופה האחרונה העיר סובלת מתופעה שלא מעידה על התושבים שלה. תושבי סח'נין הם לא כאלה. </w:t>
      </w:r>
      <w:bookmarkStart w:id="4058" w:name="_ETM_Q17_389808"/>
      <w:bookmarkStart w:id="4059" w:name="_ETM_Q17_389976"/>
      <w:bookmarkEnd w:id="4058"/>
      <w:bookmarkEnd w:id="4059"/>
    </w:p>
    <w:p w:rsidR="007044A8" w:rsidRDefault="007044A8" w:rsidP="001C5CFC">
      <w:pPr>
        <w:rPr>
          <w:rtl/>
        </w:rPr>
      </w:pPr>
      <w:bookmarkStart w:id="4060" w:name="_ETM_Q17_390059"/>
      <w:bookmarkStart w:id="4061" w:name="_ETM_Q17_390095"/>
      <w:bookmarkEnd w:id="4060"/>
      <w:bookmarkEnd w:id="4061"/>
    </w:p>
    <w:p w:rsidR="007044A8" w:rsidRDefault="007044A8" w:rsidP="001C5CFC">
      <w:pPr>
        <w:rPr>
          <w:rtl/>
        </w:rPr>
      </w:pPr>
      <w:bookmarkStart w:id="4062" w:name="_ETM_Q17_390188"/>
      <w:bookmarkEnd w:id="4062"/>
      <w:r>
        <w:rPr>
          <w:rFonts w:hint="cs"/>
          <w:rtl/>
        </w:rPr>
        <w:t xml:space="preserve">(אומר דברים בערבית, להלן תרגומם: אנשי סח'נין הם לא מהסוג </w:t>
      </w:r>
      <w:bookmarkStart w:id="4063" w:name="_ETM_Q17_389966"/>
      <w:bookmarkEnd w:id="4063"/>
      <w:r>
        <w:rPr>
          <w:rFonts w:hint="cs"/>
          <w:rtl/>
        </w:rPr>
        <w:t xml:space="preserve">הזה, של אלימות. ולכן אנחנו מברכים על היוזמה שהחלו בה הסוחרים והאזרחים בעיר סח'נין, כדי </w:t>
      </w:r>
      <w:bookmarkStart w:id="4064" w:name="_ETM_Q17_407383"/>
      <w:bookmarkEnd w:id="4064"/>
      <w:r>
        <w:rPr>
          <w:rFonts w:hint="cs"/>
          <w:rtl/>
        </w:rPr>
        <w:t>להעלות את קולם נגד התופעה המקוללת הזו שאינה משקפת את המוסר שלנו, את המנהגים</w:t>
      </w:r>
      <w:bookmarkStart w:id="4065" w:name="_ETM_Q17_412938"/>
      <w:bookmarkEnd w:id="4065"/>
      <w:r>
        <w:rPr>
          <w:rFonts w:hint="cs"/>
          <w:rtl/>
        </w:rPr>
        <w:t xml:space="preserve"> שלנו; לא את הדת שלנו, לא </w:t>
      </w:r>
      <w:bookmarkStart w:id="4066" w:name="_ETM_Q17_418140"/>
      <w:bookmarkEnd w:id="4066"/>
      <w:r>
        <w:rPr>
          <w:rFonts w:hint="cs"/>
          <w:rtl/>
        </w:rPr>
        <w:t xml:space="preserve">את העבר שלנו, לא את ההווה שלנו ולא את העתיד שלנו. אנחנו מחזקים את ידיהם ותומכים בצעדים שלהם נגד הפשיעה. אללה יברך אותם. </w:t>
      </w:r>
      <w:bookmarkStart w:id="4067" w:name="_ETM_Q17_431644"/>
      <w:bookmarkEnd w:id="4067"/>
      <w:r>
        <w:rPr>
          <w:rFonts w:hint="cs"/>
          <w:rtl/>
        </w:rPr>
        <w:t xml:space="preserve">אנחנו </w:t>
      </w:r>
      <w:proofErr w:type="spellStart"/>
      <w:r>
        <w:rPr>
          <w:rFonts w:hint="cs"/>
          <w:rtl/>
        </w:rPr>
        <w:t>לצידם</w:t>
      </w:r>
      <w:proofErr w:type="spellEnd"/>
      <w:r>
        <w:rPr>
          <w:rFonts w:hint="cs"/>
          <w:rtl/>
        </w:rPr>
        <w:t>).</w:t>
      </w:r>
    </w:p>
    <w:p w:rsidR="007044A8" w:rsidRDefault="007044A8" w:rsidP="001C5CFC">
      <w:pPr>
        <w:rPr>
          <w:rtl/>
        </w:rPr>
      </w:pPr>
    </w:p>
    <w:p w:rsidR="007044A8" w:rsidRDefault="007044A8" w:rsidP="001C5CFC">
      <w:pPr>
        <w:pStyle w:val="af6"/>
        <w:keepNext/>
        <w:rPr>
          <w:rtl/>
        </w:rPr>
      </w:pPr>
      <w:bookmarkStart w:id="4068" w:name="ET_yor_6688_7"/>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bookmarkEnd w:id="4068"/>
    </w:p>
    <w:p w:rsidR="007044A8" w:rsidRDefault="007044A8" w:rsidP="001C5CFC">
      <w:pPr>
        <w:pStyle w:val="KeepWithNext"/>
        <w:rPr>
          <w:rtl/>
        </w:rPr>
      </w:pPr>
    </w:p>
    <w:p w:rsidR="007044A8" w:rsidRDefault="007044A8" w:rsidP="001C5CFC">
      <w:pPr>
        <w:rPr>
          <w:rtl/>
        </w:rPr>
      </w:pPr>
      <w:r>
        <w:rPr>
          <w:rFonts w:hint="cs"/>
          <w:rtl/>
        </w:rPr>
        <w:t>תודה. המציע מבקש להשיב על ההתנגדות. שלוש דקות לרשותך.</w:t>
      </w:r>
    </w:p>
    <w:p w:rsidR="007044A8" w:rsidRDefault="007044A8" w:rsidP="001C5CFC">
      <w:pPr>
        <w:rPr>
          <w:rtl/>
        </w:rPr>
      </w:pPr>
    </w:p>
    <w:p w:rsidR="007044A8" w:rsidRDefault="007044A8" w:rsidP="001C5CFC">
      <w:pPr>
        <w:pStyle w:val="a4"/>
        <w:keepNext/>
        <w:rPr>
          <w:rtl/>
        </w:rPr>
      </w:pPr>
      <w:bookmarkStart w:id="4069" w:name="ET_speaker_5520_10"/>
      <w:r w:rsidRPr="00B04711">
        <w:rPr>
          <w:rStyle w:val="TagStyle"/>
          <w:rtl/>
        </w:rPr>
        <w:t xml:space="preserve"> &lt;&lt; דובר &gt;&gt; </w:t>
      </w:r>
      <w:bookmarkStart w:id="4070" w:name="_Toc219910055"/>
      <w:bookmarkStart w:id="4071" w:name="_Toc219914855"/>
      <w:bookmarkStart w:id="4072" w:name="_Toc219919438"/>
      <w:bookmarkStart w:id="4073" w:name="_Toc219969469"/>
      <w:bookmarkStart w:id="4074" w:name="_Toc219970931"/>
      <w:r>
        <w:rPr>
          <w:rtl/>
        </w:rPr>
        <w:t>עודד פורר (ישראל ביתנו):</w:t>
      </w:r>
      <w:bookmarkEnd w:id="4070"/>
      <w:bookmarkEnd w:id="4071"/>
      <w:bookmarkEnd w:id="4072"/>
      <w:bookmarkEnd w:id="4073"/>
      <w:bookmarkEnd w:id="4074"/>
      <w:r w:rsidRPr="00B04711">
        <w:rPr>
          <w:rStyle w:val="TagStyle"/>
          <w:rtl/>
        </w:rPr>
        <w:t xml:space="preserve"> &lt;&lt; דובר &gt;&gt;</w:t>
      </w:r>
      <w:r>
        <w:rPr>
          <w:rtl/>
        </w:rPr>
        <w:t xml:space="preserve">   </w:t>
      </w:r>
      <w:bookmarkEnd w:id="4069"/>
    </w:p>
    <w:p w:rsidR="007044A8" w:rsidRDefault="007044A8" w:rsidP="001C5CFC">
      <w:pPr>
        <w:pStyle w:val="KeepWithNext"/>
        <w:rPr>
          <w:rtl/>
        </w:rPr>
      </w:pPr>
    </w:p>
    <w:p w:rsidR="007044A8" w:rsidRDefault="007044A8" w:rsidP="001C5CFC">
      <w:pPr>
        <w:rPr>
          <w:rtl/>
        </w:rPr>
      </w:pPr>
      <w:r>
        <w:rPr>
          <w:rFonts w:hint="cs"/>
          <w:rtl/>
        </w:rPr>
        <w:t>ראשית, לחבר הכנסת טיבי, אנחנו מצביעים</w:t>
      </w:r>
      <w:bookmarkStart w:id="4075" w:name="_ETM_Q17_455095"/>
      <w:bookmarkEnd w:id="4075"/>
      <w:r>
        <w:rPr>
          <w:rFonts w:hint="cs"/>
          <w:rtl/>
        </w:rPr>
        <w:t xml:space="preserve"> על הצעות חוק בהתאם להצעה, לא בהתאם למציע. אני יודע שאתם נוהגים</w:t>
      </w:r>
      <w:bookmarkStart w:id="4076" w:name="_ETM_Q17_458462"/>
      <w:bookmarkEnd w:id="4076"/>
      <w:r>
        <w:rPr>
          <w:rFonts w:hint="cs"/>
          <w:rtl/>
        </w:rPr>
        <w:t xml:space="preserve"> בהתאם למציע </w:t>
      </w:r>
      <w:r>
        <w:rPr>
          <w:rtl/>
        </w:rPr>
        <w:t>–</w:t>
      </w:r>
      <w:r>
        <w:rPr>
          <w:rFonts w:hint="cs"/>
          <w:rtl/>
        </w:rPr>
        <w:t xml:space="preserve"> אנחנו בהתאם להצעה. מה לעשות שרוב הצעות החוק שאתם מעלים מנוגדות לאג'נדה שתומכת במדינת ישראל. אז</w:t>
      </w:r>
      <w:bookmarkStart w:id="4077" w:name="_ETM_Q17_472025"/>
      <w:bookmarkEnd w:id="4077"/>
      <w:r>
        <w:rPr>
          <w:rFonts w:hint="cs"/>
          <w:rtl/>
        </w:rPr>
        <w:t xml:space="preserve"> נכון שאתה מצליח </w:t>
      </w:r>
      <w:r>
        <w:rPr>
          <w:rtl/>
        </w:rPr>
        <w:t>–</w:t>
      </w:r>
      <w:r>
        <w:rPr>
          <w:rFonts w:hint="cs"/>
          <w:rtl/>
        </w:rPr>
        <w:t xml:space="preserve"> ביבי וטיבי הרבה פעמים ביחד מפילים את</w:t>
      </w:r>
      <w:bookmarkStart w:id="4078" w:name="_ETM_Q17_474868"/>
      <w:bookmarkEnd w:id="4078"/>
      <w:r>
        <w:rPr>
          <w:rFonts w:hint="cs"/>
          <w:rtl/>
        </w:rPr>
        <w:t xml:space="preserve"> הצעות החוק של ישראל ביתנו, אבל במקרה הזה אני חייב לומר משהו. המאבק בפשיעה הוא לא מאבק של החברה - - -</w:t>
      </w:r>
    </w:p>
    <w:p w:rsidR="007044A8" w:rsidRDefault="007044A8" w:rsidP="001C5CFC">
      <w:pPr>
        <w:rPr>
          <w:rtl/>
        </w:rPr>
      </w:pPr>
    </w:p>
    <w:p w:rsidR="007044A8" w:rsidRDefault="007044A8" w:rsidP="001C5CFC">
      <w:pPr>
        <w:pStyle w:val="af5"/>
        <w:keepNext/>
        <w:rPr>
          <w:rtl/>
        </w:rPr>
      </w:pPr>
      <w:bookmarkStart w:id="4079" w:name="ET_interruption_5264_19"/>
      <w:r w:rsidRPr="00EB51EC">
        <w:rPr>
          <w:rStyle w:val="TagStyle"/>
          <w:rtl/>
        </w:rPr>
        <w:t xml:space="preserve"> &lt;&lt; קריאה &gt;&gt; </w:t>
      </w:r>
      <w:r>
        <w:rPr>
          <w:rtl/>
        </w:rPr>
        <w:t>אחמד טיבי (חד"ש-תע"ל):</w:t>
      </w:r>
      <w:r w:rsidRPr="00EB51EC">
        <w:rPr>
          <w:rStyle w:val="TagStyle"/>
          <w:rtl/>
        </w:rPr>
        <w:t xml:space="preserve"> &lt;&lt; קריאה &gt;&gt;</w:t>
      </w:r>
      <w:r>
        <w:rPr>
          <w:rtl/>
        </w:rPr>
        <w:t xml:space="preserve">   </w:t>
      </w:r>
      <w:bookmarkEnd w:id="4079"/>
    </w:p>
    <w:p w:rsidR="007044A8" w:rsidRDefault="007044A8" w:rsidP="001C5CFC">
      <w:pPr>
        <w:pStyle w:val="KeepWithNext"/>
        <w:rPr>
          <w:rtl/>
        </w:rPr>
      </w:pPr>
    </w:p>
    <w:p w:rsidR="007044A8" w:rsidRDefault="007044A8" w:rsidP="001C5CFC">
      <w:pPr>
        <w:rPr>
          <w:rtl/>
        </w:rPr>
      </w:pPr>
      <w:r>
        <w:rPr>
          <w:rFonts w:hint="cs"/>
          <w:rtl/>
        </w:rPr>
        <w:t>אתם הצבעתם נגד ועדת חקירה לפשיעה של איימן. הצבעתם נגד ויצאתם.</w:t>
      </w:r>
    </w:p>
    <w:p w:rsidR="007044A8" w:rsidRDefault="007044A8" w:rsidP="001C5CFC">
      <w:pPr>
        <w:rPr>
          <w:rtl/>
        </w:rPr>
      </w:pPr>
    </w:p>
    <w:p w:rsidR="007044A8" w:rsidRDefault="007044A8" w:rsidP="001C5CFC">
      <w:pPr>
        <w:pStyle w:val="-"/>
        <w:keepNext/>
        <w:rPr>
          <w:rtl/>
        </w:rPr>
      </w:pPr>
      <w:bookmarkStart w:id="4080" w:name="ET_speakercontinue_5520_11"/>
      <w:r w:rsidRPr="00B04711">
        <w:rPr>
          <w:rStyle w:val="TagStyle"/>
          <w:rtl/>
        </w:rPr>
        <w:t xml:space="preserve"> &lt;&lt; דובר_המשך &gt;&gt; </w:t>
      </w:r>
      <w:r>
        <w:rPr>
          <w:rtl/>
        </w:rPr>
        <w:t>עודד פורר (ישראל ביתנו):</w:t>
      </w:r>
      <w:r w:rsidRPr="00B04711">
        <w:rPr>
          <w:rStyle w:val="TagStyle"/>
          <w:rtl/>
        </w:rPr>
        <w:t xml:space="preserve"> &lt;&lt; דובר_המשך &gt;&gt;</w:t>
      </w:r>
      <w:r>
        <w:rPr>
          <w:rtl/>
        </w:rPr>
        <w:t xml:space="preserve">   </w:t>
      </w:r>
      <w:bookmarkEnd w:id="4080"/>
    </w:p>
    <w:p w:rsidR="007044A8" w:rsidRDefault="007044A8" w:rsidP="001C5CFC">
      <w:pPr>
        <w:pStyle w:val="KeepWithNext"/>
        <w:rPr>
          <w:rtl/>
        </w:rPr>
      </w:pPr>
    </w:p>
    <w:p w:rsidR="007044A8" w:rsidRDefault="007044A8" w:rsidP="001C5CFC">
      <w:pPr>
        <w:rPr>
          <w:rtl/>
        </w:rPr>
      </w:pPr>
      <w:r>
        <w:rPr>
          <w:rFonts w:hint="cs"/>
          <w:rtl/>
        </w:rPr>
        <w:t xml:space="preserve">איימן עודה צריך לעוף מהכנסת </w:t>
      </w:r>
      <w:r>
        <w:rPr>
          <w:rtl/>
        </w:rPr>
        <w:t>–</w:t>
      </w:r>
      <w:r>
        <w:rPr>
          <w:rFonts w:hint="cs"/>
          <w:rtl/>
        </w:rPr>
        <w:t xml:space="preserve"> הצבענו בעד ההדחה שלו. לצערי, לא היו פה מספיק אצבעות. בפעם הבאה יהיו מספיק</w:t>
      </w:r>
      <w:bookmarkStart w:id="4081" w:name="_ETM_Q17_498122"/>
      <w:bookmarkEnd w:id="4081"/>
      <w:r>
        <w:rPr>
          <w:rFonts w:hint="cs"/>
          <w:rtl/>
        </w:rPr>
        <w:t xml:space="preserve"> גם עבורו וגם עבור עופר כסיף, כדי ששניהם יהיו בחוץ.</w:t>
      </w:r>
    </w:p>
    <w:p w:rsidR="007044A8" w:rsidRDefault="007044A8" w:rsidP="001C5CFC">
      <w:pPr>
        <w:rPr>
          <w:rtl/>
        </w:rPr>
      </w:pPr>
    </w:p>
    <w:p w:rsidR="007044A8" w:rsidRDefault="007044A8" w:rsidP="001C5CFC">
      <w:pPr>
        <w:rPr>
          <w:rtl/>
        </w:rPr>
      </w:pPr>
      <w:r>
        <w:rPr>
          <w:rFonts w:hint="cs"/>
          <w:rtl/>
        </w:rPr>
        <w:t xml:space="preserve">לעניין החוק עצמו </w:t>
      </w:r>
      <w:r>
        <w:rPr>
          <w:rtl/>
        </w:rPr>
        <w:t>–</w:t>
      </w:r>
      <w:r>
        <w:rPr>
          <w:rFonts w:hint="cs"/>
          <w:rtl/>
        </w:rPr>
        <w:t xml:space="preserve"> השאלה של הפשיעה היא לא </w:t>
      </w:r>
      <w:bookmarkStart w:id="4082" w:name="_ETM_Q17_511384"/>
      <w:bookmarkEnd w:id="4082"/>
      <w:r>
        <w:rPr>
          <w:rFonts w:hint="cs"/>
          <w:rtl/>
        </w:rPr>
        <w:t>שאלה של המגזר הערבי או המגזר היהודי. זאת שאלה של מדינת ישראל ושל אם אנחנו רוצים להיות</w:t>
      </w:r>
      <w:bookmarkStart w:id="4083" w:name="_ETM_Q17_518998"/>
      <w:bookmarkEnd w:id="4083"/>
      <w:r>
        <w:rPr>
          <w:rFonts w:hint="cs"/>
          <w:rtl/>
        </w:rPr>
        <w:t xml:space="preserve"> ולחיות במדינה חפצת חיים. אדוני שר המשפטים, אני מקבל את ההתניות שלכם.</w:t>
      </w:r>
      <w:bookmarkStart w:id="4084" w:name="_ETM_Q17_523929"/>
      <w:bookmarkEnd w:id="4084"/>
      <w:r>
        <w:rPr>
          <w:rFonts w:hint="cs"/>
          <w:rtl/>
        </w:rPr>
        <w:t xml:space="preserve"> אני רק אומר לגבי הצעת החוק הממשלתית </w:t>
      </w:r>
      <w:r>
        <w:rPr>
          <w:rFonts w:hint="eastAsia"/>
          <w:rtl/>
        </w:rPr>
        <w:t>–</w:t>
      </w:r>
      <w:r>
        <w:rPr>
          <w:rFonts w:hint="cs"/>
          <w:rtl/>
        </w:rPr>
        <w:t xml:space="preserve"> אין לנו זמן. אין זמן לחכות באירוע הזה. אתה יודע, בקיץ האחרון אנחנו, סיעת ישראל ביתנו, הגענו לבקר במקום שבו נרצח המאבטח בלוד שבסך הכול רצה לקצר בדרכו לעבודה משכונת גני </w:t>
      </w:r>
      <w:bookmarkStart w:id="4085" w:name="_ETM_Q17_542476"/>
      <w:bookmarkEnd w:id="4085"/>
      <w:r>
        <w:rPr>
          <w:rFonts w:hint="cs"/>
          <w:rtl/>
        </w:rPr>
        <w:t xml:space="preserve">אביב, להגיע למקום העבודה בדרך קצרה יותר. לרוע מזלו, הוא עבר ליד אזור שהיה מצויד בנשק כאילו זה מחנה צבאי. פתחו עליו בירי, חוררו אותו, רצחו אותו בדם קר </w:t>
      </w:r>
      <w:r>
        <w:rPr>
          <w:rFonts w:hint="eastAsia"/>
          <w:rtl/>
        </w:rPr>
        <w:t>–</w:t>
      </w:r>
      <w:bookmarkStart w:id="4086" w:name="_ETM_Q17_558472"/>
      <w:bookmarkEnd w:id="4086"/>
      <w:r>
        <w:rPr>
          <w:rFonts w:hint="cs"/>
          <w:rtl/>
        </w:rPr>
        <w:t xml:space="preserve"> ליד הבית שלו, כשהוא רוכב על אופניים בדרך לעבודה. </w:t>
      </w:r>
    </w:p>
    <w:p w:rsidR="007044A8" w:rsidRDefault="007044A8" w:rsidP="001C5CFC">
      <w:pPr>
        <w:rPr>
          <w:rtl/>
        </w:rPr>
      </w:pPr>
    </w:p>
    <w:p w:rsidR="007044A8" w:rsidRDefault="007044A8" w:rsidP="001C5CFC">
      <w:pPr>
        <w:rPr>
          <w:rtl/>
        </w:rPr>
      </w:pPr>
      <w:r>
        <w:rPr>
          <w:rFonts w:hint="cs"/>
          <w:rtl/>
        </w:rPr>
        <w:t xml:space="preserve">כשנכנסה המשטרה למתחם שממנו ירו עליו, כמויות הנשק שיצאו משם היו לא מתוארות בכלל, </w:t>
      </w:r>
      <w:bookmarkStart w:id="4087" w:name="_ETM_Q17_568671"/>
      <w:bookmarkEnd w:id="4087"/>
      <w:r>
        <w:rPr>
          <w:rFonts w:hint="cs"/>
          <w:rtl/>
        </w:rPr>
        <w:t xml:space="preserve">מוחבא בכל מיני מקומות. מי מחזיק כאלה נשקים? הם לא אוספים בולים </w:t>
      </w:r>
      <w:r>
        <w:rPr>
          <w:rtl/>
        </w:rPr>
        <w:t>–</w:t>
      </w:r>
      <w:r>
        <w:rPr>
          <w:rFonts w:hint="cs"/>
          <w:rtl/>
        </w:rPr>
        <w:t xml:space="preserve"> הם אוספים כלי רצח כדי לרצוח. וצריך להבין שמדובר בטרוריסטים עם תעודות זהות כחולות, וככה צריך להתחיל להתייחס לפשיעה </w:t>
      </w:r>
      <w:bookmarkStart w:id="4088" w:name="_ETM_Q17_588221"/>
      <w:bookmarkEnd w:id="4088"/>
      <w:r>
        <w:rPr>
          <w:rFonts w:hint="cs"/>
          <w:rtl/>
        </w:rPr>
        <w:t xml:space="preserve">הזאת. זה חלק מהמאבק בטרור. זה חלק בלתי נפרד מהמאבק בטרור. ואני קורא לך, ואני קורא לממשלה, לקדם את החקיקה הזאת כמה שיותר </w:t>
      </w:r>
      <w:bookmarkStart w:id="4089" w:name="_ETM_Q17_600293"/>
      <w:bookmarkEnd w:id="4089"/>
      <w:r>
        <w:rPr>
          <w:rFonts w:hint="cs"/>
          <w:rtl/>
        </w:rPr>
        <w:t>מהר כדי שכל אחד</w:t>
      </w:r>
      <w:r w:rsidRPr="00C37E48">
        <w:rPr>
          <w:rFonts w:hint="cs"/>
          <w:rtl/>
        </w:rPr>
        <w:t xml:space="preserve"> </w:t>
      </w:r>
      <w:r>
        <w:rPr>
          <w:rFonts w:hint="cs"/>
          <w:rtl/>
        </w:rPr>
        <w:t xml:space="preserve">יבין, גם אם הוא עושה את זה עבור מישהו, גם אם הוא מסתיר עבור מישהו את </w:t>
      </w:r>
      <w:bookmarkStart w:id="4090" w:name="_ETM_Q17_606327"/>
      <w:bookmarkEnd w:id="4090"/>
      <w:r>
        <w:rPr>
          <w:rFonts w:hint="cs"/>
          <w:rtl/>
        </w:rPr>
        <w:t>ה-16</w:t>
      </w:r>
      <w:r>
        <w:rPr>
          <w:rFonts w:hint="cs"/>
        </w:rPr>
        <w:t>M</w:t>
      </w:r>
      <w:r>
        <w:rPr>
          <w:rFonts w:hint="cs"/>
          <w:rtl/>
        </w:rPr>
        <w:t xml:space="preserve"> או את ה-</w:t>
      </w:r>
      <w:r>
        <w:rPr>
          <w:rFonts w:hint="cs"/>
        </w:rPr>
        <w:t>RPG</w:t>
      </w:r>
      <w:r>
        <w:rPr>
          <w:rFonts w:hint="cs"/>
          <w:rtl/>
        </w:rPr>
        <w:t xml:space="preserve">, או אני לא יודע כבר אילו נשקים הם מסתירים בבית </w:t>
      </w:r>
      <w:r>
        <w:rPr>
          <w:rtl/>
        </w:rPr>
        <w:t>–</w:t>
      </w:r>
      <w:r>
        <w:rPr>
          <w:rFonts w:hint="cs"/>
          <w:rtl/>
        </w:rPr>
        <w:t xml:space="preserve"> הוא צריך לדעת שהמחיר שהוא ישלם יהיה כבד מנשוא.</w:t>
      </w:r>
    </w:p>
    <w:p w:rsidR="007044A8" w:rsidRDefault="007044A8" w:rsidP="001C5CFC">
      <w:pPr>
        <w:rPr>
          <w:rtl/>
        </w:rPr>
      </w:pPr>
    </w:p>
    <w:p w:rsidR="007044A8" w:rsidRDefault="007044A8" w:rsidP="001C5CFC">
      <w:pPr>
        <w:rPr>
          <w:rtl/>
        </w:rPr>
      </w:pPr>
      <w:r>
        <w:rPr>
          <w:rFonts w:hint="cs"/>
          <w:rtl/>
        </w:rPr>
        <w:t>וזה אומר שצריך למנות</w:t>
      </w:r>
      <w:r w:rsidRPr="00C37E48">
        <w:rPr>
          <w:rFonts w:hint="cs"/>
          <w:rtl/>
        </w:rPr>
        <w:t xml:space="preserve"> </w:t>
      </w:r>
      <w:r>
        <w:rPr>
          <w:rFonts w:hint="cs"/>
          <w:rtl/>
        </w:rPr>
        <w:t xml:space="preserve">עוד שופטים, וצריך בתי משפט </w:t>
      </w:r>
      <w:bookmarkStart w:id="4091" w:name="_ETM_Q17_619658"/>
      <w:bookmarkEnd w:id="4091"/>
      <w:r>
        <w:rPr>
          <w:rFonts w:hint="cs"/>
          <w:rtl/>
        </w:rPr>
        <w:t>ייחודיים ומיוחדים לטובת המאבק הזה. אבל אי-אפשר לחכות באירוע הזה אפילו לא יום אחד. ולכן אני מקבל</w:t>
      </w:r>
      <w:bookmarkStart w:id="4092" w:name="_ETM_Q17_628873"/>
      <w:bookmarkEnd w:id="4092"/>
      <w:r>
        <w:rPr>
          <w:rFonts w:hint="cs"/>
          <w:rtl/>
        </w:rPr>
        <w:t xml:space="preserve"> את ההתניה, ובלבד שהחוק יקודם במהירות.</w:t>
      </w:r>
    </w:p>
    <w:p w:rsidR="007044A8" w:rsidRDefault="007044A8" w:rsidP="001C5CFC">
      <w:pPr>
        <w:rPr>
          <w:rtl/>
        </w:rPr>
      </w:pPr>
    </w:p>
    <w:p w:rsidR="007044A8" w:rsidRDefault="007044A8" w:rsidP="001C5CFC">
      <w:pPr>
        <w:pStyle w:val="af5"/>
        <w:keepNext/>
        <w:rPr>
          <w:rtl/>
        </w:rPr>
      </w:pPr>
      <w:bookmarkStart w:id="4093" w:name="ET_interruption_5854_20"/>
      <w:r w:rsidRPr="00672402">
        <w:rPr>
          <w:rStyle w:val="TagStyle"/>
          <w:rtl/>
        </w:rPr>
        <w:t xml:space="preserve"> &lt;&lt; קריאה &gt;&gt; </w:t>
      </w:r>
      <w:r>
        <w:rPr>
          <w:rtl/>
        </w:rPr>
        <w:t>ווליד טאהא (רע"מ – הרשימה הערבית המאוחדת):</w:t>
      </w:r>
      <w:r w:rsidRPr="00672402">
        <w:rPr>
          <w:rStyle w:val="TagStyle"/>
          <w:rtl/>
        </w:rPr>
        <w:t xml:space="preserve"> &lt;&lt; קריאה &gt;&gt;</w:t>
      </w:r>
      <w:r>
        <w:rPr>
          <w:rtl/>
        </w:rPr>
        <w:t xml:space="preserve">   </w:t>
      </w:r>
      <w:bookmarkEnd w:id="4093"/>
    </w:p>
    <w:p w:rsidR="007044A8" w:rsidRDefault="007044A8" w:rsidP="001C5CFC">
      <w:pPr>
        <w:pStyle w:val="KeepWithNext"/>
        <w:rPr>
          <w:rtl/>
        </w:rPr>
      </w:pPr>
    </w:p>
    <w:p w:rsidR="007044A8" w:rsidRDefault="007044A8" w:rsidP="001C5CFC">
      <w:pPr>
        <w:rPr>
          <w:rtl/>
        </w:rPr>
      </w:pPr>
      <w:r>
        <w:rPr>
          <w:rFonts w:hint="cs"/>
          <w:rtl/>
        </w:rPr>
        <w:t>תסגור את הבסיסים - - -</w:t>
      </w:r>
    </w:p>
    <w:p w:rsidR="007044A8" w:rsidRPr="006B5728" w:rsidRDefault="007044A8" w:rsidP="001C5CFC">
      <w:pPr>
        <w:rPr>
          <w:rtl/>
        </w:rPr>
      </w:pPr>
    </w:p>
    <w:p w:rsidR="007044A8" w:rsidRDefault="007044A8" w:rsidP="001C5CFC">
      <w:pPr>
        <w:pStyle w:val="af6"/>
        <w:keepNext/>
        <w:rPr>
          <w:rtl/>
        </w:rPr>
      </w:pPr>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ווליד טאהא, </w:t>
      </w:r>
      <w:bookmarkStart w:id="4094" w:name="_ETM_Q17_637629"/>
      <w:bookmarkEnd w:id="4094"/>
      <w:r>
        <w:rPr>
          <w:rFonts w:hint="cs"/>
          <w:rtl/>
        </w:rPr>
        <w:t>אני לא מצליח לשמוע את עצמי. תודה רבה.</w:t>
      </w:r>
      <w:bookmarkStart w:id="4095" w:name="_ETM_Q17_633144"/>
      <w:bookmarkEnd w:id="4095"/>
      <w:r>
        <w:rPr>
          <w:rFonts w:hint="cs"/>
          <w:rtl/>
        </w:rPr>
        <w:t xml:space="preserve"> חברי הכנסת, אנחנו עוברים להצבעה על הצעת חוק העונשין (תיקון </w:t>
      </w:r>
      <w:r>
        <w:rPr>
          <w:rtl/>
        </w:rPr>
        <w:t>–</w:t>
      </w:r>
      <w:r>
        <w:rPr>
          <w:rFonts w:hint="cs"/>
          <w:rtl/>
        </w:rPr>
        <w:t xml:space="preserve"> החמרת ענישה בעבירות </w:t>
      </w:r>
      <w:bookmarkStart w:id="4096" w:name="_ETM_Q17_642732"/>
      <w:bookmarkEnd w:id="4096"/>
      <w:r>
        <w:rPr>
          <w:rFonts w:hint="cs"/>
          <w:rtl/>
        </w:rPr>
        <w:t>החזקת נשק שלא כדין), התשפ"</w:t>
      </w:r>
      <w:bookmarkStart w:id="4097" w:name="_ETM_Q17_641326"/>
      <w:bookmarkStart w:id="4098" w:name="_ETM_Q17_641427"/>
      <w:bookmarkEnd w:id="4097"/>
      <w:bookmarkEnd w:id="4098"/>
      <w:r>
        <w:rPr>
          <w:rFonts w:hint="cs"/>
          <w:rtl/>
        </w:rPr>
        <w:t>ה</w:t>
      </w:r>
      <w:r>
        <w:rPr>
          <w:rFonts w:hint="eastAsia"/>
          <w:rtl/>
        </w:rPr>
        <w:t>–</w:t>
      </w:r>
      <w:r>
        <w:rPr>
          <w:rFonts w:hint="cs"/>
          <w:rtl/>
        </w:rPr>
        <w:t>2025, של חבר הכנסת עודד פורר וקבוצת חברי כנסת. הצבעה.</w:t>
      </w:r>
    </w:p>
    <w:p w:rsidR="007044A8" w:rsidRDefault="007044A8" w:rsidP="001C5CFC">
      <w:pPr>
        <w:pStyle w:val="af1"/>
        <w:keepNext/>
        <w:rPr>
          <w:rtl/>
        </w:rPr>
      </w:pPr>
      <w:bookmarkStart w:id="4099" w:name="_ETM_Q17_653876"/>
      <w:bookmarkEnd w:id="4099"/>
    </w:p>
    <w:p w:rsidR="007044A8" w:rsidRDefault="007044A8" w:rsidP="001C5CFC">
      <w:pPr>
        <w:pStyle w:val="af1"/>
        <w:keepNext/>
        <w:rPr>
          <w:rtl/>
        </w:rPr>
      </w:pPr>
      <w:bookmarkStart w:id="4100" w:name="_ETM_Q17_653996"/>
      <w:bookmarkEnd w:id="4100"/>
      <w:r>
        <w:rPr>
          <w:rtl/>
        </w:rPr>
        <w:t>הצבעה מס'</w:t>
      </w:r>
      <w:r>
        <w:rPr>
          <w:rFonts w:hint="cs"/>
          <w:rtl/>
        </w:rPr>
        <w:t xml:space="preserve"> 4</w:t>
      </w:r>
    </w:p>
    <w:p w:rsidR="007044A8" w:rsidRDefault="007044A8" w:rsidP="001C5CFC">
      <w:pPr>
        <w:pStyle w:val="--"/>
        <w:keepNext/>
        <w:rPr>
          <w:rtl/>
        </w:rPr>
      </w:pPr>
      <w:r>
        <w:rPr>
          <w:rtl/>
        </w:rPr>
        <w:t>בעד ההצעה להעביר את הצעת החוק לוועדה –</w:t>
      </w:r>
      <w:r>
        <w:rPr>
          <w:rFonts w:hint="cs"/>
          <w:rtl/>
        </w:rPr>
        <w:t xml:space="preserve"> 32</w:t>
      </w:r>
    </w:p>
    <w:p w:rsidR="007044A8" w:rsidRDefault="007044A8" w:rsidP="001C5CFC">
      <w:pPr>
        <w:pStyle w:val="--"/>
        <w:keepNext/>
        <w:rPr>
          <w:rtl/>
        </w:rPr>
      </w:pPr>
      <w:r>
        <w:rPr>
          <w:rtl/>
        </w:rPr>
        <w:t xml:space="preserve">נגד – </w:t>
      </w:r>
      <w:r>
        <w:rPr>
          <w:rFonts w:hint="cs"/>
          <w:rtl/>
        </w:rPr>
        <w:t>אין</w:t>
      </w:r>
    </w:p>
    <w:p w:rsidR="007044A8" w:rsidRDefault="007044A8" w:rsidP="001C5CFC">
      <w:pPr>
        <w:pStyle w:val="--"/>
        <w:keepNext/>
        <w:rPr>
          <w:rtl/>
        </w:rPr>
      </w:pPr>
      <w:r>
        <w:rPr>
          <w:rtl/>
        </w:rPr>
        <w:t>נמנעים –</w:t>
      </w:r>
      <w:r>
        <w:rPr>
          <w:rFonts w:hint="cs"/>
          <w:rtl/>
        </w:rPr>
        <w:t xml:space="preserve"> אין</w:t>
      </w:r>
      <w:r>
        <w:rPr>
          <w:rtl/>
        </w:rPr>
        <w:t xml:space="preserve"> </w:t>
      </w:r>
    </w:p>
    <w:p w:rsidR="007044A8" w:rsidRPr="00B04711" w:rsidRDefault="007044A8" w:rsidP="001C5CFC">
      <w:pPr>
        <w:pStyle w:val="af2"/>
        <w:rPr>
          <w:rtl/>
        </w:rPr>
      </w:pPr>
      <w:r>
        <w:rPr>
          <w:rtl/>
        </w:rPr>
        <w:t>ההצעה להעביר את הצעת חוק</w:t>
      </w:r>
      <w:r w:rsidRPr="00C85660">
        <w:rPr>
          <w:rFonts w:hint="cs"/>
          <w:rtl/>
        </w:rPr>
        <w:t xml:space="preserve"> </w:t>
      </w:r>
      <w:r>
        <w:rPr>
          <w:rFonts w:hint="cs"/>
          <w:rtl/>
        </w:rPr>
        <w:t xml:space="preserve">העונשין (תיקון </w:t>
      </w:r>
      <w:r>
        <w:rPr>
          <w:rtl/>
        </w:rPr>
        <w:t>–</w:t>
      </w:r>
      <w:r>
        <w:rPr>
          <w:rFonts w:hint="cs"/>
          <w:rtl/>
        </w:rPr>
        <w:t xml:space="preserve"> החמרת ענישה בעבירות החזקת נשק שלא כדין), התשפ"ה</w:t>
      </w:r>
      <w:r>
        <w:rPr>
          <w:rFonts w:hint="eastAsia"/>
          <w:rtl/>
        </w:rPr>
        <w:t>–</w:t>
      </w:r>
      <w:r>
        <w:rPr>
          <w:rFonts w:hint="cs"/>
          <w:rtl/>
        </w:rPr>
        <w:t>2025, לוועדה שתקבע ועדת הכנסת נתקבלה.</w:t>
      </w:r>
    </w:p>
    <w:p w:rsidR="007044A8" w:rsidRPr="00B04711" w:rsidRDefault="007044A8" w:rsidP="001C5CFC">
      <w:pPr>
        <w:rPr>
          <w:rtl/>
        </w:rPr>
      </w:pPr>
    </w:p>
    <w:p w:rsidR="007044A8" w:rsidRDefault="007044A8" w:rsidP="001C5CFC">
      <w:pPr>
        <w:pStyle w:val="af6"/>
        <w:keepNext/>
        <w:rPr>
          <w:rtl/>
        </w:rPr>
      </w:pPr>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חברי הכנסת </w:t>
      </w:r>
      <w:r>
        <w:rPr>
          <w:rtl/>
        </w:rPr>
        <w:t>–</w:t>
      </w:r>
      <w:r>
        <w:rPr>
          <w:rFonts w:hint="cs"/>
          <w:rtl/>
        </w:rPr>
        <w:t xml:space="preserve"> תשומת ליבכם. בעד הצעת החוק </w:t>
      </w:r>
      <w:bookmarkStart w:id="4101" w:name="_ETM_Q17_668301"/>
      <w:bookmarkEnd w:id="4101"/>
      <w:r>
        <w:rPr>
          <w:rFonts w:hint="cs"/>
          <w:rtl/>
        </w:rPr>
        <w:t xml:space="preserve">הצביעו 32 חברי כנסת. אין מתנגדים. אין נמנעים. אי לכך אני קובע כי הצעת חוק העונשין (תיקון </w:t>
      </w:r>
      <w:r>
        <w:rPr>
          <w:rtl/>
        </w:rPr>
        <w:t>–</w:t>
      </w:r>
      <w:r>
        <w:rPr>
          <w:rFonts w:hint="cs"/>
          <w:rtl/>
        </w:rPr>
        <w:t xml:space="preserve"> החמרת ענישה בעבירות החזקת נשק שלא כדין), התשפ"ה</w:t>
      </w:r>
      <w:r>
        <w:rPr>
          <w:rFonts w:hint="eastAsia"/>
          <w:rtl/>
        </w:rPr>
        <w:t>–</w:t>
      </w:r>
      <w:r>
        <w:rPr>
          <w:rFonts w:hint="cs"/>
          <w:rtl/>
        </w:rPr>
        <w:t xml:space="preserve">2025, של חבר הכנסת עודד פורר וקבוצת חברי כנסת אושרה בקריאה הטרומית, ותעבור לדיון </w:t>
      </w:r>
      <w:bookmarkStart w:id="4102" w:name="_ETM_Q17_685485"/>
      <w:bookmarkEnd w:id="4102"/>
      <w:r>
        <w:rPr>
          <w:rFonts w:hint="cs"/>
          <w:rtl/>
        </w:rPr>
        <w:t>בוועדת החוקה, חוק ומשפט - -</w:t>
      </w:r>
    </w:p>
    <w:p w:rsidR="007044A8" w:rsidRDefault="007044A8" w:rsidP="001C5CFC">
      <w:pPr>
        <w:rPr>
          <w:rtl/>
        </w:rPr>
      </w:pPr>
    </w:p>
    <w:p w:rsidR="007044A8" w:rsidRDefault="007044A8" w:rsidP="001C5CFC">
      <w:pPr>
        <w:pStyle w:val="af5"/>
        <w:keepNext/>
        <w:rPr>
          <w:rtl/>
        </w:rPr>
      </w:pPr>
      <w:bookmarkStart w:id="4103" w:name="ET_interruption_5520_21"/>
      <w:r w:rsidRPr="00C85660">
        <w:rPr>
          <w:rStyle w:val="TagStyle"/>
          <w:rtl/>
        </w:rPr>
        <w:t xml:space="preserve"> &lt;&lt; קריאה &gt;&gt; </w:t>
      </w:r>
      <w:r>
        <w:rPr>
          <w:rtl/>
        </w:rPr>
        <w:t>עודד פורר (ישראל ביתנו):</w:t>
      </w:r>
      <w:r w:rsidRPr="00C85660">
        <w:rPr>
          <w:rStyle w:val="TagStyle"/>
          <w:rtl/>
        </w:rPr>
        <w:t xml:space="preserve"> &lt;&lt; קריאה &gt;&gt;</w:t>
      </w:r>
      <w:r>
        <w:rPr>
          <w:rtl/>
        </w:rPr>
        <w:t xml:space="preserve">   </w:t>
      </w:r>
      <w:bookmarkEnd w:id="4103"/>
    </w:p>
    <w:p w:rsidR="007044A8" w:rsidRDefault="007044A8" w:rsidP="001C5CFC">
      <w:pPr>
        <w:pStyle w:val="KeepWithNext"/>
        <w:rPr>
          <w:rtl/>
        </w:rPr>
      </w:pPr>
    </w:p>
    <w:p w:rsidR="007044A8" w:rsidRDefault="007044A8" w:rsidP="001C5CFC">
      <w:pPr>
        <w:rPr>
          <w:rtl/>
        </w:rPr>
      </w:pPr>
      <w:r>
        <w:rPr>
          <w:rFonts w:hint="cs"/>
          <w:rtl/>
        </w:rPr>
        <w:t>הוועדה לביטחון לאומי.</w:t>
      </w:r>
    </w:p>
    <w:p w:rsidR="007044A8" w:rsidRDefault="007044A8" w:rsidP="001C5CFC">
      <w:pPr>
        <w:rPr>
          <w:rtl/>
        </w:rPr>
      </w:pPr>
    </w:p>
    <w:p w:rsidR="007044A8" w:rsidRDefault="007044A8" w:rsidP="001C5CFC">
      <w:pPr>
        <w:pStyle w:val="af6"/>
        <w:keepNext/>
        <w:rPr>
          <w:rtl/>
        </w:rPr>
      </w:pPr>
      <w:bookmarkStart w:id="4104" w:name="ET_yor_6688_16"/>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bookmarkEnd w:id="4104"/>
    </w:p>
    <w:p w:rsidR="007044A8" w:rsidRDefault="007044A8" w:rsidP="001C5CFC">
      <w:pPr>
        <w:pStyle w:val="KeepWithNext"/>
        <w:rPr>
          <w:rtl/>
        </w:rPr>
      </w:pPr>
    </w:p>
    <w:p w:rsidR="007044A8" w:rsidRDefault="007044A8" w:rsidP="001C5CFC">
      <w:pPr>
        <w:rPr>
          <w:rtl/>
        </w:rPr>
      </w:pPr>
      <w:r>
        <w:rPr>
          <w:rFonts w:hint="cs"/>
          <w:rtl/>
        </w:rPr>
        <w:t>ועדת הכנסת תכריע.</w:t>
      </w:r>
      <w:bookmarkStart w:id="4105" w:name="_ETM_Q17_694165"/>
      <w:bookmarkEnd w:id="4105"/>
    </w:p>
    <w:p w:rsidR="007044A8" w:rsidRDefault="007044A8" w:rsidP="001C5CFC">
      <w:pPr>
        <w:rPr>
          <w:rtl/>
        </w:rPr>
      </w:pPr>
      <w:bookmarkStart w:id="4106" w:name="_ETM_Q17_694340"/>
      <w:bookmarkEnd w:id="4106"/>
    </w:p>
    <w:p w:rsidR="007044A8" w:rsidRDefault="007044A8" w:rsidP="001C5CFC">
      <w:pPr>
        <w:rPr>
          <w:rtl/>
        </w:rPr>
      </w:pPr>
      <w:r>
        <w:rPr>
          <w:rFonts w:hint="cs"/>
          <w:rtl/>
        </w:rPr>
        <w:t>- - לצורך הכנתה לקריאה הראשונה.</w:t>
      </w:r>
    </w:p>
    <w:p w:rsidR="007044A8" w:rsidRDefault="007044A8" w:rsidP="001C5CFC">
      <w:pPr>
        <w:rPr>
          <w:rtl/>
        </w:rPr>
      </w:pPr>
      <w:bookmarkStart w:id="4107" w:name="_ETM_Q17_695962"/>
      <w:bookmarkStart w:id="4108" w:name="_ETM_Q17_696040"/>
      <w:bookmarkStart w:id="4109" w:name="_ETM_Q17_696414"/>
      <w:bookmarkEnd w:id="4107"/>
      <w:bookmarkEnd w:id="4108"/>
      <w:bookmarkEnd w:id="4109"/>
    </w:p>
    <w:p w:rsidR="007044A8" w:rsidRDefault="007044A8" w:rsidP="001C5CFC">
      <w:pPr>
        <w:rPr>
          <w:rtl/>
        </w:rPr>
      </w:pPr>
      <w:bookmarkStart w:id="4110" w:name="_ETM_Q17_696485"/>
      <w:bookmarkEnd w:id="4110"/>
      <w:r>
        <w:rPr>
          <w:rFonts w:hint="cs"/>
          <w:rtl/>
        </w:rPr>
        <w:t xml:space="preserve">חברי הכנסת, אנו עוברים להצבעה על </w:t>
      </w:r>
      <w:bookmarkStart w:id="4111" w:name="_ETM_Q17_698872"/>
      <w:bookmarkEnd w:id="4111"/>
      <w:r>
        <w:rPr>
          <w:rtl/>
        </w:rPr>
        <w:t>הצעת חוק העונשין (תיקון – החמרת ענישה בגין ירי מנשק חם שלא כדין), התשפ"ג</w:t>
      </w:r>
      <w:r>
        <w:rPr>
          <w:rFonts w:hint="cs"/>
          <w:rtl/>
        </w:rPr>
        <w:t>–</w:t>
      </w:r>
      <w:r>
        <w:rPr>
          <w:rtl/>
        </w:rPr>
        <w:t>202</w:t>
      </w:r>
      <w:r>
        <w:rPr>
          <w:rFonts w:hint="cs"/>
          <w:rtl/>
        </w:rPr>
        <w:t>3, של חבר הכנסת יאסר חוג'יראת. הצבעה.</w:t>
      </w:r>
    </w:p>
    <w:p w:rsidR="007044A8" w:rsidRDefault="007044A8" w:rsidP="001C5CFC">
      <w:pPr>
        <w:rPr>
          <w:rtl/>
        </w:rPr>
      </w:pPr>
      <w:bookmarkStart w:id="4112" w:name="_ETM_Q17_698992"/>
      <w:bookmarkEnd w:id="4112"/>
    </w:p>
    <w:p w:rsidR="007044A8" w:rsidRDefault="007044A8" w:rsidP="001C5CFC">
      <w:pPr>
        <w:pStyle w:val="af1"/>
        <w:keepNext/>
        <w:rPr>
          <w:rtl/>
        </w:rPr>
      </w:pPr>
      <w:r>
        <w:rPr>
          <w:rtl/>
        </w:rPr>
        <w:t>הצבעה מס'</w:t>
      </w:r>
      <w:r>
        <w:rPr>
          <w:rFonts w:hint="cs"/>
          <w:rtl/>
        </w:rPr>
        <w:t xml:space="preserve"> 5</w:t>
      </w:r>
    </w:p>
    <w:p w:rsidR="007044A8" w:rsidRDefault="007044A8" w:rsidP="001C5CFC">
      <w:pPr>
        <w:pStyle w:val="--"/>
        <w:keepNext/>
        <w:rPr>
          <w:rtl/>
        </w:rPr>
      </w:pPr>
    </w:p>
    <w:p w:rsidR="007044A8" w:rsidRDefault="007044A8" w:rsidP="001C5CFC">
      <w:pPr>
        <w:pStyle w:val="--"/>
        <w:keepNext/>
        <w:rPr>
          <w:rtl/>
        </w:rPr>
      </w:pPr>
      <w:r>
        <w:rPr>
          <w:rtl/>
        </w:rPr>
        <w:t>בעד ההצעה להעביר את הצעת החוק לוועדה –</w:t>
      </w:r>
      <w:r>
        <w:rPr>
          <w:rFonts w:hint="cs"/>
          <w:rtl/>
        </w:rPr>
        <w:t xml:space="preserve"> 33</w:t>
      </w:r>
    </w:p>
    <w:p w:rsidR="007044A8" w:rsidRDefault="007044A8" w:rsidP="001C5CFC">
      <w:pPr>
        <w:pStyle w:val="--"/>
        <w:keepNext/>
        <w:rPr>
          <w:rtl/>
        </w:rPr>
      </w:pPr>
      <w:r>
        <w:rPr>
          <w:rtl/>
        </w:rPr>
        <w:t xml:space="preserve">נגד – </w:t>
      </w:r>
      <w:r>
        <w:rPr>
          <w:rFonts w:hint="cs"/>
          <w:rtl/>
        </w:rPr>
        <w:t xml:space="preserve">אין </w:t>
      </w:r>
    </w:p>
    <w:p w:rsidR="007044A8" w:rsidRDefault="007044A8" w:rsidP="001C5CFC">
      <w:pPr>
        <w:pStyle w:val="--"/>
        <w:keepNext/>
        <w:rPr>
          <w:rtl/>
        </w:rPr>
      </w:pPr>
      <w:r>
        <w:rPr>
          <w:rtl/>
        </w:rPr>
        <w:t xml:space="preserve">נמנעים – </w:t>
      </w:r>
      <w:r>
        <w:rPr>
          <w:rFonts w:hint="cs"/>
          <w:rtl/>
        </w:rPr>
        <w:t>אין</w:t>
      </w:r>
    </w:p>
    <w:p w:rsidR="007044A8" w:rsidRPr="00B04711" w:rsidRDefault="007044A8" w:rsidP="001C5CFC">
      <w:pPr>
        <w:pStyle w:val="af2"/>
        <w:rPr>
          <w:rtl/>
        </w:rPr>
      </w:pPr>
      <w:r>
        <w:rPr>
          <w:rtl/>
        </w:rPr>
        <w:t>ההצעה להעביר את הצעת חוק העונשין (תיקון – החמרת ענישה בגין ירי מנשק חם שלא כדין), התשפ"ג</w:t>
      </w:r>
      <w:r>
        <w:rPr>
          <w:rFonts w:hint="cs"/>
          <w:rtl/>
        </w:rPr>
        <w:t>–</w:t>
      </w:r>
      <w:r>
        <w:rPr>
          <w:rtl/>
        </w:rPr>
        <w:t>2023</w:t>
      </w:r>
      <w:r>
        <w:rPr>
          <w:rFonts w:hint="cs"/>
          <w:rtl/>
        </w:rPr>
        <w:t>,</w:t>
      </w:r>
      <w:bookmarkStart w:id="4113" w:name="_ETM_Q17_715184"/>
      <w:bookmarkEnd w:id="4113"/>
      <w:r>
        <w:rPr>
          <w:rFonts w:hint="cs"/>
          <w:rtl/>
        </w:rPr>
        <w:t xml:space="preserve"> לוועדה שתקבע ועדת הכנסת נתקבלה.</w:t>
      </w:r>
    </w:p>
    <w:p w:rsidR="007044A8" w:rsidRDefault="007044A8" w:rsidP="001C5CFC">
      <w:pPr>
        <w:rPr>
          <w:rtl/>
        </w:rPr>
      </w:pPr>
    </w:p>
    <w:p w:rsidR="007044A8" w:rsidRDefault="007044A8" w:rsidP="001C5CFC">
      <w:pPr>
        <w:pStyle w:val="af6"/>
        <w:keepNext/>
        <w:rPr>
          <w:rtl/>
        </w:rPr>
      </w:pPr>
      <w:bookmarkStart w:id="4114" w:name="ET_yor_6688_18"/>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bookmarkEnd w:id="4114"/>
    </w:p>
    <w:p w:rsidR="007044A8" w:rsidRDefault="007044A8" w:rsidP="001C5CFC">
      <w:pPr>
        <w:pStyle w:val="KeepWithNext"/>
        <w:rPr>
          <w:rtl/>
        </w:rPr>
      </w:pPr>
    </w:p>
    <w:p w:rsidR="007044A8" w:rsidRDefault="007044A8" w:rsidP="001C5CFC">
      <w:pPr>
        <w:rPr>
          <w:rtl/>
        </w:rPr>
      </w:pPr>
      <w:r>
        <w:rPr>
          <w:rFonts w:hint="cs"/>
          <w:rtl/>
        </w:rPr>
        <w:t xml:space="preserve">חברי הכנסת, בעד הצעת החוק </w:t>
      </w:r>
      <w:bookmarkStart w:id="4115" w:name="_ETM_Q17_726382"/>
      <w:bookmarkEnd w:id="4115"/>
      <w:r>
        <w:rPr>
          <w:rFonts w:hint="cs"/>
          <w:rtl/>
        </w:rPr>
        <w:t>הצביעו 33 חברי כנסת. אין מתנגדים. אין נמנעים. אני קובע</w:t>
      </w:r>
      <w:bookmarkStart w:id="4116" w:name="_ETM_Q17_733958"/>
      <w:bookmarkEnd w:id="4116"/>
      <w:r>
        <w:rPr>
          <w:rFonts w:hint="cs"/>
          <w:rtl/>
        </w:rPr>
        <w:t xml:space="preserve"> כי </w:t>
      </w:r>
      <w:r>
        <w:rPr>
          <w:rtl/>
        </w:rPr>
        <w:t>הצעת חוק העונשין (תיקון – ה</w:t>
      </w:r>
      <w:bookmarkStart w:id="4117" w:name="_ETM_Q17_722930"/>
      <w:bookmarkEnd w:id="4117"/>
      <w:r>
        <w:rPr>
          <w:rtl/>
        </w:rPr>
        <w:t>חמרת ענישה בגין ירי מנשק חם שלא כדין), התשפ"ג</w:t>
      </w:r>
      <w:r>
        <w:rPr>
          <w:rFonts w:hint="cs"/>
          <w:rtl/>
        </w:rPr>
        <w:t>–</w:t>
      </w:r>
      <w:r>
        <w:rPr>
          <w:rtl/>
        </w:rPr>
        <w:t>202</w:t>
      </w:r>
      <w:r>
        <w:rPr>
          <w:rFonts w:hint="cs"/>
          <w:rtl/>
        </w:rPr>
        <w:t xml:space="preserve">3, של חבר הכנסת יאסר חוג'יראת אושרה בקריאה הטרומית ותעבור לדיון בוועדת החוקה, </w:t>
      </w:r>
      <w:bookmarkStart w:id="4118" w:name="_ETM_Q17_744641"/>
      <w:bookmarkEnd w:id="4118"/>
      <w:r>
        <w:rPr>
          <w:rFonts w:hint="cs"/>
          <w:rtl/>
        </w:rPr>
        <w:t xml:space="preserve">חוק ומשפט - - </w:t>
      </w:r>
    </w:p>
    <w:p w:rsidR="007044A8" w:rsidRDefault="007044A8" w:rsidP="001C5CFC">
      <w:pPr>
        <w:rPr>
          <w:rtl/>
        </w:rPr>
      </w:pPr>
      <w:bookmarkStart w:id="4119" w:name="_ETM_Q17_744750"/>
      <w:bookmarkStart w:id="4120" w:name="_ETM_Q17_747354"/>
      <w:bookmarkEnd w:id="4119"/>
      <w:bookmarkEnd w:id="4120"/>
    </w:p>
    <w:p w:rsidR="007044A8" w:rsidRDefault="007044A8" w:rsidP="001C5CFC">
      <w:pPr>
        <w:pStyle w:val="af5"/>
        <w:keepNext/>
        <w:rPr>
          <w:rtl/>
        </w:rPr>
      </w:pPr>
      <w:bookmarkStart w:id="4121" w:name="ET_interruption_5520_23"/>
      <w:r w:rsidRPr="00C85660">
        <w:rPr>
          <w:rStyle w:val="TagStyle"/>
          <w:rtl/>
        </w:rPr>
        <w:t xml:space="preserve"> &lt;&lt; קריאה &gt;&gt; </w:t>
      </w:r>
      <w:r>
        <w:rPr>
          <w:rtl/>
        </w:rPr>
        <w:t>עודד פורר (ישראל ביתנו):</w:t>
      </w:r>
      <w:r w:rsidRPr="00C85660">
        <w:rPr>
          <w:rStyle w:val="TagStyle"/>
          <w:rtl/>
        </w:rPr>
        <w:t xml:space="preserve"> &lt;&lt; קריאה &gt;&gt;</w:t>
      </w:r>
      <w:r>
        <w:rPr>
          <w:rtl/>
        </w:rPr>
        <w:t xml:space="preserve">   </w:t>
      </w:r>
      <w:bookmarkEnd w:id="4121"/>
    </w:p>
    <w:p w:rsidR="007044A8" w:rsidRDefault="007044A8" w:rsidP="001C5CFC">
      <w:pPr>
        <w:pStyle w:val="KeepWithNext"/>
        <w:rPr>
          <w:rtl/>
        </w:rPr>
      </w:pPr>
    </w:p>
    <w:p w:rsidR="007044A8" w:rsidRDefault="007044A8" w:rsidP="001C5CFC">
      <w:pPr>
        <w:rPr>
          <w:rtl/>
        </w:rPr>
      </w:pPr>
      <w:r>
        <w:rPr>
          <w:rFonts w:hint="cs"/>
          <w:rtl/>
        </w:rPr>
        <w:t>הוועדה לביטחון לאומי.</w:t>
      </w:r>
    </w:p>
    <w:p w:rsidR="007044A8" w:rsidRDefault="007044A8" w:rsidP="001C5CFC">
      <w:pPr>
        <w:rPr>
          <w:rtl/>
        </w:rPr>
      </w:pPr>
    </w:p>
    <w:p w:rsidR="007044A8" w:rsidRDefault="007044A8" w:rsidP="001C5CFC">
      <w:pPr>
        <w:pStyle w:val="af6"/>
        <w:keepNext/>
        <w:rPr>
          <w:rtl/>
        </w:rPr>
      </w:pPr>
      <w:r w:rsidRPr="00B04711">
        <w:rPr>
          <w:rStyle w:val="TagStyle"/>
          <w:rtl/>
        </w:rPr>
        <w:t xml:space="preserve"> &lt;&lt; יור &gt;&gt; </w:t>
      </w:r>
      <w:r>
        <w:rPr>
          <w:rtl/>
        </w:rPr>
        <w:t>היו"ר יעקב מרגי:</w:t>
      </w:r>
      <w:r w:rsidRPr="00B04711">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ועדת הכנסת תכריע.</w:t>
      </w:r>
    </w:p>
    <w:p w:rsidR="007044A8" w:rsidRDefault="007044A8" w:rsidP="001C5CFC">
      <w:pPr>
        <w:rPr>
          <w:rtl/>
        </w:rPr>
      </w:pPr>
    </w:p>
    <w:p w:rsidR="007044A8" w:rsidRDefault="007044A8" w:rsidP="001C5CFC">
      <w:pPr>
        <w:rPr>
          <w:rtl/>
        </w:rPr>
      </w:pPr>
      <w:r>
        <w:rPr>
          <w:rFonts w:hint="cs"/>
          <w:rtl/>
        </w:rPr>
        <w:t>- - לצורך הכנתה לקריאה הראשונה.</w:t>
      </w:r>
    </w:p>
    <w:p w:rsidR="007044A8" w:rsidRDefault="007044A8" w:rsidP="001C5CFC">
      <w:pPr>
        <w:rPr>
          <w:rtl/>
        </w:rPr>
      </w:pPr>
    </w:p>
    <w:p w:rsidR="007044A8" w:rsidRDefault="007044A8" w:rsidP="001C5CFC">
      <w:pPr>
        <w:rPr>
          <w:rtl/>
        </w:rPr>
      </w:pPr>
    </w:p>
    <w:p w:rsidR="007044A8" w:rsidRDefault="007044A8" w:rsidP="001C5CFC">
      <w:pPr>
        <w:pStyle w:val="a6"/>
        <w:rPr>
          <w:rtl/>
          <w:lang w:eastAsia="he-IL"/>
        </w:rPr>
      </w:pPr>
      <w:bookmarkStart w:id="4122" w:name="TOR_Q18"/>
      <w:bookmarkStart w:id="4123" w:name="ET_hatsach_647454_2"/>
      <w:bookmarkEnd w:id="4122"/>
      <w:r w:rsidRPr="005160EC">
        <w:rPr>
          <w:rStyle w:val="TagStyle"/>
          <w:rtl/>
        </w:rPr>
        <w:t xml:space="preserve">&lt;&lt; הצח &gt;&gt; </w:t>
      </w:r>
      <w:bookmarkStart w:id="4124" w:name="_Toc219910056"/>
      <w:bookmarkStart w:id="4125" w:name="_Toc219914856"/>
      <w:bookmarkStart w:id="4126" w:name="_Toc219919439"/>
      <w:bookmarkStart w:id="4127" w:name="_Toc219969470"/>
      <w:bookmarkStart w:id="4128" w:name="_Toc219970932"/>
      <w:r>
        <w:rPr>
          <w:rtl/>
          <w:lang w:eastAsia="he-IL"/>
        </w:rPr>
        <w:t xml:space="preserve">הצעת חוק התגמולים לנפגעי פעולות איבה (תיקון </w:t>
      </w:r>
      <w:r>
        <w:rPr>
          <w:rFonts w:hint="cs"/>
          <w:rtl/>
          <w:lang w:eastAsia="he-IL"/>
        </w:rPr>
        <w:t>–</w:t>
      </w:r>
      <w:r>
        <w:rPr>
          <w:rtl/>
          <w:lang w:eastAsia="he-IL"/>
        </w:rPr>
        <w:t xml:space="preserve"> זכאות לטיפול פסיכולוגי), התשפ"ה</w:t>
      </w:r>
      <w:r>
        <w:rPr>
          <w:rFonts w:hint="cs"/>
          <w:rtl/>
          <w:lang w:eastAsia="he-IL"/>
        </w:rPr>
        <w:t>–</w:t>
      </w:r>
      <w:r>
        <w:rPr>
          <w:rtl/>
          <w:lang w:eastAsia="he-IL"/>
        </w:rPr>
        <w:t>2024</w:t>
      </w:r>
      <w:bookmarkEnd w:id="4124"/>
      <w:bookmarkEnd w:id="4125"/>
      <w:bookmarkEnd w:id="4126"/>
      <w:bookmarkEnd w:id="4127"/>
      <w:bookmarkEnd w:id="4128"/>
      <w:r w:rsidRPr="005160EC">
        <w:rPr>
          <w:rStyle w:val="TagStyle"/>
          <w:rtl/>
        </w:rPr>
        <w:t xml:space="preserve"> &lt;&lt; הצח &gt;&gt;</w:t>
      </w:r>
      <w:r>
        <w:rPr>
          <w:rtl/>
          <w:lang w:eastAsia="he-IL"/>
        </w:rPr>
        <w:t xml:space="preserve"> </w:t>
      </w:r>
      <w:bookmarkEnd w:id="4123"/>
    </w:p>
    <w:p w:rsidR="007044A8" w:rsidRDefault="007044A8" w:rsidP="001C5CFC">
      <w:pPr>
        <w:rPr>
          <w:rtl/>
          <w:lang w:eastAsia="he-IL"/>
        </w:rPr>
      </w:pPr>
      <w:r>
        <w:rPr>
          <w:rtl/>
          <w:lang w:eastAsia="he-IL"/>
        </w:rPr>
        <w:t>[הצעת חוק</w:t>
      </w:r>
      <w:r>
        <w:rPr>
          <w:rFonts w:hint="cs"/>
          <w:rtl/>
          <w:lang w:eastAsia="he-IL"/>
        </w:rPr>
        <w:t xml:space="preserve"> </w:t>
      </w:r>
      <w:r w:rsidRPr="00D113E5">
        <w:rPr>
          <w:rtl/>
          <w:lang w:eastAsia="he-IL"/>
        </w:rPr>
        <w:t>פ</w:t>
      </w:r>
      <w:r>
        <w:rPr>
          <w:rFonts w:hint="cs"/>
          <w:rtl/>
          <w:lang w:eastAsia="he-IL"/>
        </w:rPr>
        <w:t>/4987/25; נספחות.</w:t>
      </w:r>
      <w:r>
        <w:rPr>
          <w:rtl/>
          <w:lang w:eastAsia="he-IL"/>
        </w:rPr>
        <w:t>]</w:t>
      </w:r>
    </w:p>
    <w:p w:rsidR="007044A8" w:rsidRDefault="007044A8" w:rsidP="001C5CFC">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44A8" w:rsidRDefault="007044A8" w:rsidP="006B5728">
      <w:pPr>
        <w:rPr>
          <w:rtl/>
          <w:lang w:eastAsia="he-IL"/>
        </w:rPr>
      </w:pPr>
    </w:p>
    <w:p w:rsidR="007044A8" w:rsidRDefault="007044A8" w:rsidP="001C5CFC">
      <w:pPr>
        <w:pStyle w:val="af6"/>
        <w:keepNext/>
        <w:rPr>
          <w:rtl/>
        </w:rPr>
      </w:pPr>
      <w:r w:rsidRPr="005160EC">
        <w:rPr>
          <w:rStyle w:val="TagStyle"/>
          <w:rtl/>
        </w:rPr>
        <w:t xml:space="preserve"> &lt;&lt; יור &gt;&gt; </w:t>
      </w:r>
      <w:r>
        <w:rPr>
          <w:rtl/>
        </w:rPr>
        <w:t>היו"ר יעקב מרגי:</w:t>
      </w:r>
      <w:r w:rsidRPr="005160EC">
        <w:rPr>
          <w:rStyle w:val="TagStyle"/>
          <w:rtl/>
        </w:rPr>
        <w:t xml:space="preserve"> &lt;&lt; יור &gt;&gt;</w:t>
      </w:r>
      <w:r>
        <w:rPr>
          <w:rtl/>
        </w:rPr>
        <w:t xml:space="preserve"> </w:t>
      </w:r>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 xml:space="preserve">חברי הכנסת, נעבור לנושא הבא על סדר-היום: </w:t>
      </w:r>
      <w:r w:rsidRPr="005160EC">
        <w:rPr>
          <w:rtl/>
          <w:lang w:eastAsia="he-IL"/>
        </w:rPr>
        <w:t xml:space="preserve">הצעת חוק התגמולים לנפגעי פעולות איבה (תיקון </w:t>
      </w:r>
      <w:r>
        <w:rPr>
          <w:rFonts w:hint="cs"/>
          <w:rtl/>
          <w:lang w:eastAsia="he-IL"/>
        </w:rPr>
        <w:t>–</w:t>
      </w:r>
      <w:r w:rsidRPr="005160EC">
        <w:rPr>
          <w:rtl/>
          <w:lang w:eastAsia="he-IL"/>
        </w:rPr>
        <w:t xml:space="preserve"> זכאות לטיפול פסיכולוגי), התשפ"ה–2024</w:t>
      </w:r>
      <w:r>
        <w:rPr>
          <w:rFonts w:hint="cs"/>
          <w:rtl/>
          <w:lang w:eastAsia="he-IL"/>
        </w:rPr>
        <w:t xml:space="preserve">, </w:t>
      </w:r>
      <w:bookmarkStart w:id="4129" w:name="_ETM_Q18_183660"/>
      <w:bookmarkEnd w:id="4129"/>
      <w:r>
        <w:rPr>
          <w:rFonts w:hint="cs"/>
          <w:rtl/>
          <w:lang w:eastAsia="he-IL"/>
        </w:rPr>
        <w:t xml:space="preserve">של חברי הכנסת מרב מיכאלי ומשה גפני. </w:t>
      </w:r>
      <w:bookmarkStart w:id="4130" w:name="_ETM_Q18_165505"/>
      <w:bookmarkEnd w:id="4130"/>
      <w:r>
        <w:rPr>
          <w:rFonts w:hint="cs"/>
          <w:rtl/>
          <w:lang w:eastAsia="he-IL"/>
        </w:rPr>
        <w:t xml:space="preserve">אני מזמין את חברת הכנסת מרב מיכאלי להציג </w:t>
      </w:r>
      <w:bookmarkStart w:id="4131" w:name="_ETM_Q18_171288"/>
      <w:bookmarkEnd w:id="4131"/>
      <w:r>
        <w:rPr>
          <w:rFonts w:hint="cs"/>
          <w:rtl/>
          <w:lang w:eastAsia="he-IL"/>
        </w:rPr>
        <w:t xml:space="preserve">את הצעת החוק. </w:t>
      </w:r>
      <w:r>
        <w:rPr>
          <w:rFonts w:hint="eastAsia"/>
          <w:rtl/>
          <w:lang w:eastAsia="he-IL"/>
        </w:rPr>
        <w:t>בבקשה</w:t>
      </w:r>
      <w:r>
        <w:rPr>
          <w:rtl/>
          <w:lang w:eastAsia="he-IL"/>
        </w:rPr>
        <w:t>, גברתי, עד עשר דקות</w:t>
      </w:r>
      <w:r>
        <w:rPr>
          <w:rFonts w:hint="cs"/>
          <w:rtl/>
          <w:lang w:eastAsia="he-IL"/>
        </w:rPr>
        <w:t xml:space="preserve"> </w:t>
      </w:r>
      <w:bookmarkStart w:id="4132" w:name="_ETM_Q18_185460"/>
      <w:bookmarkEnd w:id="4132"/>
      <w:r>
        <w:rPr>
          <w:rFonts w:hint="eastAsia"/>
          <w:rtl/>
          <w:lang w:eastAsia="he-IL"/>
        </w:rPr>
        <w:t>לרשותך</w:t>
      </w:r>
      <w:r>
        <w:rPr>
          <w:rtl/>
          <w:lang w:eastAsia="he-IL"/>
        </w:rPr>
        <w:t xml:space="preserve">. </w:t>
      </w:r>
    </w:p>
    <w:p w:rsidR="007044A8" w:rsidRDefault="007044A8" w:rsidP="001C5CFC">
      <w:pPr>
        <w:rPr>
          <w:rtl/>
          <w:lang w:eastAsia="he-IL"/>
        </w:rPr>
      </w:pPr>
    </w:p>
    <w:p w:rsidR="007044A8" w:rsidRDefault="007044A8" w:rsidP="001C5CFC">
      <w:pPr>
        <w:pStyle w:val="a4"/>
        <w:keepNext/>
        <w:rPr>
          <w:rtl/>
        </w:rPr>
      </w:pPr>
      <w:bookmarkStart w:id="4133" w:name="ET_speaker_5090_10"/>
      <w:r w:rsidRPr="00D113E5">
        <w:rPr>
          <w:rStyle w:val="TagStyle"/>
          <w:rtl/>
        </w:rPr>
        <w:t xml:space="preserve"> &lt;&lt; דובר &gt;&gt; </w:t>
      </w:r>
      <w:bookmarkStart w:id="4134" w:name="_Toc219910057"/>
      <w:bookmarkStart w:id="4135" w:name="_Toc219914857"/>
      <w:bookmarkStart w:id="4136" w:name="_Toc219919440"/>
      <w:bookmarkStart w:id="4137" w:name="_Toc219969471"/>
      <w:bookmarkStart w:id="4138" w:name="_Toc219970933"/>
      <w:r>
        <w:rPr>
          <w:rtl/>
        </w:rPr>
        <w:t>מרב מיכאלי (העבודה):</w:t>
      </w:r>
      <w:bookmarkEnd w:id="4134"/>
      <w:bookmarkEnd w:id="4135"/>
      <w:bookmarkEnd w:id="4136"/>
      <w:bookmarkEnd w:id="4137"/>
      <w:bookmarkEnd w:id="4138"/>
      <w:r w:rsidRPr="00D113E5">
        <w:rPr>
          <w:rStyle w:val="TagStyle"/>
          <w:rtl/>
        </w:rPr>
        <w:t xml:space="preserve"> &lt;&lt; דובר &gt;&gt;</w:t>
      </w:r>
      <w:r>
        <w:rPr>
          <w:rtl/>
        </w:rPr>
        <w:t xml:space="preserve"> </w:t>
      </w:r>
      <w:bookmarkEnd w:id="4133"/>
    </w:p>
    <w:p w:rsidR="007044A8" w:rsidRPr="00D113E5" w:rsidRDefault="007044A8" w:rsidP="001C5CFC">
      <w:pPr>
        <w:rPr>
          <w:rtl/>
          <w:lang w:eastAsia="he-IL"/>
        </w:rPr>
      </w:pPr>
    </w:p>
    <w:p w:rsidR="007044A8" w:rsidRDefault="007044A8" w:rsidP="001C5CFC">
      <w:pPr>
        <w:rPr>
          <w:rtl/>
          <w:lang w:eastAsia="he-IL"/>
        </w:rPr>
      </w:pPr>
      <w:r>
        <w:rPr>
          <w:rtl/>
          <w:lang w:eastAsia="he-IL"/>
        </w:rPr>
        <w:t>תודה רבה, אדוני</w:t>
      </w:r>
      <w:r>
        <w:rPr>
          <w:rFonts w:hint="cs"/>
          <w:rtl/>
          <w:lang w:eastAsia="he-IL"/>
        </w:rPr>
        <w:t xml:space="preserve">. חברי הכנסת, חבר הכנסת </w:t>
      </w:r>
      <w:bookmarkStart w:id="4139" w:name="_ETM_Q18_194638"/>
      <w:bookmarkEnd w:id="4139"/>
      <w:r>
        <w:rPr>
          <w:rFonts w:hint="cs"/>
          <w:rtl/>
          <w:lang w:eastAsia="he-IL"/>
        </w:rPr>
        <w:t xml:space="preserve">פורר את טיבי, מן </w:t>
      </w:r>
      <w:proofErr w:type="spellStart"/>
      <w:r>
        <w:rPr>
          <w:rFonts w:hint="cs"/>
          <w:rtl/>
          <w:lang w:eastAsia="he-IL"/>
        </w:rPr>
        <w:t>פדלכום</w:t>
      </w:r>
      <w:proofErr w:type="spellEnd"/>
      <w:r>
        <w:rPr>
          <w:rFonts w:hint="cs"/>
          <w:rtl/>
          <w:lang w:eastAsia="he-IL"/>
        </w:rPr>
        <w:t>. לא מאזינים.</w:t>
      </w:r>
    </w:p>
    <w:p w:rsidR="007044A8" w:rsidRDefault="007044A8" w:rsidP="001C5CFC">
      <w:pPr>
        <w:rPr>
          <w:rtl/>
          <w:lang w:eastAsia="he-IL"/>
        </w:rPr>
      </w:pPr>
      <w:bookmarkStart w:id="4140" w:name="_ETM_Q18_112630"/>
      <w:bookmarkStart w:id="4141" w:name="_ETM_Q18_112778"/>
      <w:bookmarkEnd w:id="4140"/>
      <w:bookmarkEnd w:id="4141"/>
    </w:p>
    <w:p w:rsidR="007044A8" w:rsidRDefault="007044A8" w:rsidP="001C5CFC">
      <w:pPr>
        <w:pStyle w:val="af6"/>
        <w:keepNext/>
        <w:rPr>
          <w:rtl/>
        </w:rPr>
      </w:pPr>
      <w:r w:rsidRPr="00D113E5">
        <w:rPr>
          <w:rStyle w:val="TagStyle"/>
          <w:rtl/>
        </w:rPr>
        <w:t xml:space="preserve"> &lt;&lt; יור &gt;&gt; </w:t>
      </w:r>
      <w:r>
        <w:rPr>
          <w:rtl/>
        </w:rPr>
        <w:t>היו"ר יעקב מרגי:</w:t>
      </w:r>
      <w:r w:rsidRPr="00D113E5">
        <w:rPr>
          <w:rStyle w:val="TagStyle"/>
          <w:rtl/>
        </w:rPr>
        <w:t xml:space="preserve"> &lt;&lt; יור &gt;&gt;</w:t>
      </w:r>
      <w:r>
        <w:rPr>
          <w:rtl/>
        </w:rPr>
        <w:t xml:space="preserve"> </w:t>
      </w:r>
      <w:bookmarkStart w:id="4142" w:name="_ETM_Q18_193619"/>
      <w:bookmarkEnd w:id="4142"/>
    </w:p>
    <w:p w:rsidR="007044A8" w:rsidRDefault="007044A8" w:rsidP="001C5CFC">
      <w:pPr>
        <w:rPr>
          <w:rtl/>
          <w:lang w:eastAsia="he-IL"/>
        </w:rPr>
      </w:pPr>
    </w:p>
    <w:p w:rsidR="007044A8" w:rsidRDefault="007044A8" w:rsidP="001C5CFC">
      <w:pPr>
        <w:rPr>
          <w:rtl/>
          <w:lang w:eastAsia="he-IL"/>
        </w:rPr>
      </w:pPr>
      <w:bookmarkStart w:id="4143" w:name="_ETM_Q18_204569"/>
      <w:bookmarkEnd w:id="4143"/>
      <w:r>
        <w:rPr>
          <w:rFonts w:hint="eastAsia"/>
          <w:rtl/>
          <w:lang w:eastAsia="he-IL"/>
        </w:rPr>
        <w:t>חבר</w:t>
      </w:r>
      <w:r>
        <w:rPr>
          <w:rtl/>
          <w:lang w:eastAsia="he-IL"/>
        </w:rPr>
        <w:t xml:space="preserve"> הכנסת טיבי, פונה אליכם חברת כנסת מהדוכן, בבקשה. </w:t>
      </w:r>
      <w:bookmarkStart w:id="4144" w:name="_ETM_Q18_209479"/>
      <w:bookmarkEnd w:id="4144"/>
    </w:p>
    <w:p w:rsidR="007044A8" w:rsidRDefault="007044A8" w:rsidP="001C5CFC">
      <w:pPr>
        <w:rPr>
          <w:rtl/>
          <w:lang w:eastAsia="he-IL"/>
        </w:rPr>
      </w:pPr>
      <w:bookmarkStart w:id="4145" w:name="_ETM_Q18_206079"/>
      <w:bookmarkStart w:id="4146" w:name="_ETM_Q18_206200"/>
      <w:bookmarkEnd w:id="4145"/>
      <w:bookmarkEnd w:id="4146"/>
    </w:p>
    <w:p w:rsidR="007044A8" w:rsidRDefault="007044A8" w:rsidP="001C5CFC">
      <w:pPr>
        <w:pStyle w:val="af5"/>
        <w:keepNext/>
        <w:rPr>
          <w:rtl/>
        </w:rPr>
      </w:pPr>
      <w:bookmarkStart w:id="4147" w:name="ET_interruption_5264_13"/>
      <w:r w:rsidRPr="00E246CB">
        <w:rPr>
          <w:rStyle w:val="TagStyle"/>
          <w:rtl/>
        </w:rPr>
        <w:t xml:space="preserve"> &lt;&lt; קריאה &gt;&gt; </w:t>
      </w:r>
      <w:r>
        <w:rPr>
          <w:rtl/>
        </w:rPr>
        <w:t>אחמד טיבי (חד"ש-תע"ל):</w:t>
      </w:r>
      <w:r w:rsidRPr="00E246CB">
        <w:rPr>
          <w:rStyle w:val="TagStyle"/>
          <w:rtl/>
        </w:rPr>
        <w:t xml:space="preserve"> &lt;&lt; קריאה &gt;&gt;</w:t>
      </w:r>
      <w:r>
        <w:rPr>
          <w:rtl/>
        </w:rPr>
        <w:t xml:space="preserve"> </w:t>
      </w:r>
      <w:bookmarkEnd w:id="4147"/>
    </w:p>
    <w:p w:rsidR="007044A8" w:rsidRDefault="007044A8" w:rsidP="001C5CFC">
      <w:pPr>
        <w:pStyle w:val="KeepWithNext"/>
        <w:rPr>
          <w:rtl/>
          <w:lang w:eastAsia="he-IL"/>
        </w:rPr>
      </w:pPr>
    </w:p>
    <w:p w:rsidR="007044A8" w:rsidRDefault="007044A8" w:rsidP="001C5CFC">
      <w:pPr>
        <w:rPr>
          <w:rtl/>
          <w:lang w:eastAsia="he-IL"/>
        </w:rPr>
      </w:pPr>
      <w:r>
        <w:rPr>
          <w:rFonts w:hint="cs"/>
          <w:rtl/>
          <w:lang w:eastAsia="he-IL"/>
        </w:rPr>
        <w:t>מה היא רוצה?</w:t>
      </w:r>
    </w:p>
    <w:p w:rsidR="007044A8" w:rsidRDefault="007044A8" w:rsidP="001C5CFC">
      <w:pPr>
        <w:rPr>
          <w:rtl/>
          <w:lang w:eastAsia="he-IL"/>
        </w:rPr>
      </w:pPr>
    </w:p>
    <w:p w:rsidR="007044A8" w:rsidRDefault="007044A8" w:rsidP="001C5CFC">
      <w:pPr>
        <w:pStyle w:val="af6"/>
        <w:keepNext/>
        <w:rPr>
          <w:rtl/>
        </w:rPr>
      </w:pPr>
      <w:r w:rsidRPr="00E246CB">
        <w:rPr>
          <w:rStyle w:val="TagStyle"/>
          <w:rtl/>
        </w:rPr>
        <w:t xml:space="preserve"> &lt;&lt; יור &gt;&gt; </w:t>
      </w:r>
      <w:r>
        <w:rPr>
          <w:rtl/>
        </w:rPr>
        <w:t>היו"ר יעקב מרגי:</w:t>
      </w:r>
      <w:r w:rsidRPr="00E246CB">
        <w:rPr>
          <w:rStyle w:val="TagStyle"/>
          <w:rtl/>
        </w:rPr>
        <w:t xml:space="preserve"> &lt;&lt; יור &gt;&gt;</w:t>
      </w:r>
      <w:r>
        <w:rPr>
          <w:rtl/>
        </w:rPr>
        <w:t xml:space="preserve"> </w:t>
      </w:r>
    </w:p>
    <w:p w:rsidR="007044A8" w:rsidRPr="00E246CB" w:rsidRDefault="007044A8" w:rsidP="001C5CFC">
      <w:pPr>
        <w:rPr>
          <w:rtl/>
          <w:lang w:eastAsia="he-IL"/>
        </w:rPr>
      </w:pPr>
    </w:p>
    <w:p w:rsidR="007044A8" w:rsidRDefault="007044A8" w:rsidP="001C5CFC">
      <w:pPr>
        <w:rPr>
          <w:rtl/>
          <w:lang w:eastAsia="he-IL"/>
        </w:rPr>
      </w:pPr>
      <w:bookmarkStart w:id="4148" w:name="_ETM_Q18_206262"/>
      <w:bookmarkStart w:id="4149" w:name="_ETM_Q18_206322"/>
      <w:bookmarkEnd w:id="4148"/>
      <w:bookmarkEnd w:id="4149"/>
      <w:r>
        <w:rPr>
          <w:rtl/>
          <w:lang w:eastAsia="he-IL"/>
        </w:rPr>
        <w:t>היא ביקשה את תשומת ל</w:t>
      </w:r>
      <w:r>
        <w:rPr>
          <w:rFonts w:hint="cs"/>
          <w:rtl/>
          <w:lang w:eastAsia="he-IL"/>
        </w:rPr>
        <w:t>י</w:t>
      </w:r>
      <w:r>
        <w:rPr>
          <w:rtl/>
          <w:lang w:eastAsia="he-IL"/>
        </w:rPr>
        <w:t>בך.</w:t>
      </w:r>
      <w:bookmarkStart w:id="4150" w:name="_ETM_Q18_212810"/>
      <w:bookmarkEnd w:id="4150"/>
    </w:p>
    <w:p w:rsidR="007044A8" w:rsidRDefault="007044A8" w:rsidP="001C5CFC">
      <w:pPr>
        <w:rPr>
          <w:rtl/>
          <w:lang w:eastAsia="he-IL"/>
        </w:rPr>
      </w:pPr>
      <w:bookmarkStart w:id="4151" w:name="_ETM_Q18_206054"/>
      <w:bookmarkStart w:id="4152" w:name="_ETM_Q18_206251"/>
      <w:bookmarkEnd w:id="4151"/>
      <w:bookmarkEnd w:id="4152"/>
    </w:p>
    <w:p w:rsidR="007044A8" w:rsidRDefault="007044A8" w:rsidP="001C5CFC">
      <w:pPr>
        <w:pStyle w:val="-"/>
        <w:keepNext/>
        <w:rPr>
          <w:rtl/>
        </w:rPr>
      </w:pPr>
      <w:bookmarkStart w:id="4153" w:name="ET_speakercontinue_5090_15"/>
      <w:r w:rsidRPr="00842B47">
        <w:rPr>
          <w:rStyle w:val="TagStyle"/>
          <w:rtl/>
        </w:rPr>
        <w:t xml:space="preserve">&lt; דובר_המשך &gt;&gt; </w:t>
      </w:r>
      <w:r>
        <w:rPr>
          <w:rtl/>
        </w:rPr>
        <w:t>מרב מיכאלי (העבודה):</w:t>
      </w:r>
      <w:r w:rsidRPr="00842B47">
        <w:rPr>
          <w:rStyle w:val="TagStyle"/>
          <w:rtl/>
        </w:rPr>
        <w:t xml:space="preserve"> &lt;&lt; דובר_המשך &gt;&gt;</w:t>
      </w:r>
      <w:r>
        <w:rPr>
          <w:rtl/>
        </w:rPr>
        <w:t xml:space="preserve"> </w:t>
      </w:r>
      <w:bookmarkEnd w:id="4153"/>
    </w:p>
    <w:p w:rsidR="007044A8" w:rsidRPr="00D113E5" w:rsidRDefault="007044A8" w:rsidP="001C5CFC">
      <w:pPr>
        <w:keepNext/>
        <w:ind w:firstLine="0"/>
        <w:rPr>
          <w:rtl/>
          <w:lang w:eastAsia="he-IL"/>
        </w:rPr>
      </w:pPr>
      <w:bookmarkStart w:id="4154" w:name="_ETM_Q18_213276"/>
      <w:bookmarkEnd w:id="4154"/>
    </w:p>
    <w:p w:rsidR="007044A8" w:rsidRDefault="007044A8" w:rsidP="001C5CFC">
      <w:pPr>
        <w:keepNext/>
        <w:rPr>
          <w:rtl/>
          <w:lang w:eastAsia="he-IL"/>
        </w:rPr>
      </w:pPr>
      <w:bookmarkStart w:id="4155" w:name="_ETM_Q18_223598"/>
      <w:bookmarkEnd w:id="4155"/>
      <w:r>
        <w:rPr>
          <w:rFonts w:hint="eastAsia"/>
          <w:rtl/>
          <w:lang w:eastAsia="he-IL"/>
        </w:rPr>
        <w:t>אני</w:t>
      </w:r>
      <w:r>
        <w:rPr>
          <w:rtl/>
          <w:lang w:eastAsia="he-IL"/>
        </w:rPr>
        <w:t xml:space="preserve"> רוצה לספר לכם מה אמרו כאן בכנסת הזאת ניצולות </w:t>
      </w:r>
      <w:bookmarkStart w:id="4156" w:name="_ETM_Q18_227098"/>
      <w:bookmarkEnd w:id="4156"/>
      <w:r>
        <w:rPr>
          <w:rtl/>
          <w:lang w:eastAsia="he-IL"/>
        </w:rPr>
        <w:t xml:space="preserve">וניצולי </w:t>
      </w:r>
      <w:bookmarkStart w:id="4157" w:name="_ETM_Q18_231590"/>
      <w:bookmarkEnd w:id="4157"/>
      <w:r>
        <w:rPr>
          <w:rtl/>
          <w:lang w:eastAsia="he-IL"/>
        </w:rPr>
        <w:t xml:space="preserve">הטבח </w:t>
      </w:r>
      <w:proofErr w:type="spellStart"/>
      <w:r>
        <w:rPr>
          <w:rtl/>
          <w:lang w:eastAsia="he-IL"/>
        </w:rPr>
        <w:t>בנובה</w:t>
      </w:r>
      <w:proofErr w:type="spellEnd"/>
      <w:r>
        <w:rPr>
          <w:rFonts w:hint="cs"/>
          <w:rtl/>
          <w:lang w:eastAsia="he-IL"/>
        </w:rPr>
        <w:t>,</w:t>
      </w:r>
      <w:r>
        <w:rPr>
          <w:rtl/>
          <w:lang w:eastAsia="he-IL"/>
        </w:rPr>
        <w:t xml:space="preserve"> במסיבה</w:t>
      </w:r>
      <w:r>
        <w:rPr>
          <w:rFonts w:hint="cs"/>
          <w:rtl/>
          <w:lang w:eastAsia="he-IL"/>
        </w:rPr>
        <w:t>.</w:t>
      </w:r>
      <w:r>
        <w:rPr>
          <w:rtl/>
          <w:lang w:eastAsia="he-IL"/>
        </w:rPr>
        <w:t xml:space="preserve"> מה שהתחיל כמסיבה, </w:t>
      </w:r>
      <w:proofErr w:type="spellStart"/>
      <w:r>
        <w:rPr>
          <w:rtl/>
          <w:lang w:eastAsia="he-IL"/>
        </w:rPr>
        <w:t>הנובה</w:t>
      </w:r>
      <w:proofErr w:type="spellEnd"/>
      <w:r>
        <w:rPr>
          <w:rtl/>
          <w:lang w:eastAsia="he-IL"/>
        </w:rPr>
        <w:t xml:space="preserve">. </w:t>
      </w:r>
      <w:bookmarkStart w:id="4158" w:name="_ETM_Q18_237729"/>
      <w:bookmarkEnd w:id="4158"/>
      <w:r>
        <w:rPr>
          <w:rtl/>
          <w:lang w:eastAsia="he-IL"/>
        </w:rPr>
        <w:t xml:space="preserve">אני רוצה לספר לכם </w:t>
      </w:r>
      <w:bookmarkStart w:id="4159" w:name="_ETM_Q18_241270"/>
      <w:bookmarkEnd w:id="4159"/>
      <w:r>
        <w:rPr>
          <w:rtl/>
          <w:lang w:eastAsia="he-IL"/>
        </w:rPr>
        <w:t xml:space="preserve">איך הם באו וזעקו </w:t>
      </w:r>
      <w:r>
        <w:rPr>
          <w:rFonts w:hint="cs"/>
          <w:rtl/>
          <w:lang w:eastAsia="he-IL"/>
        </w:rPr>
        <w:t>מ</w:t>
      </w:r>
      <w:r>
        <w:rPr>
          <w:rtl/>
          <w:lang w:eastAsia="he-IL"/>
        </w:rPr>
        <w:t xml:space="preserve">דם ליבם </w:t>
      </w:r>
      <w:bookmarkStart w:id="4160" w:name="_ETM_Q18_244680"/>
      <w:bookmarkEnd w:id="4160"/>
      <w:r>
        <w:rPr>
          <w:rtl/>
          <w:lang w:eastAsia="he-IL"/>
        </w:rPr>
        <w:t xml:space="preserve">מה </w:t>
      </w:r>
      <w:bookmarkStart w:id="4161" w:name="_ETM_Q18_246209"/>
      <w:bookmarkEnd w:id="4161"/>
      <w:r>
        <w:rPr>
          <w:rtl/>
          <w:lang w:eastAsia="he-IL"/>
        </w:rPr>
        <w:t>הן נאלצות ונאלצים לעבור כדי לקבל מהמדינה</w:t>
      </w:r>
      <w:r>
        <w:rPr>
          <w:rFonts w:hint="cs"/>
          <w:rtl/>
          <w:lang w:eastAsia="he-IL"/>
        </w:rPr>
        <w:t xml:space="preserve"> </w:t>
      </w:r>
      <w:r>
        <w:rPr>
          <w:rFonts w:hint="eastAsia"/>
          <w:rtl/>
          <w:lang w:eastAsia="he-IL"/>
        </w:rPr>
        <w:t>–</w:t>
      </w:r>
      <w:r>
        <w:rPr>
          <w:rtl/>
          <w:lang w:eastAsia="he-IL"/>
        </w:rPr>
        <w:t xml:space="preserve"> </w:t>
      </w:r>
      <w:bookmarkStart w:id="4162" w:name="_ETM_Q18_252730"/>
      <w:bookmarkEnd w:id="4162"/>
      <w:r>
        <w:rPr>
          <w:rtl/>
          <w:lang w:eastAsia="he-IL"/>
        </w:rPr>
        <w:t xml:space="preserve">שצריך להגיד, הפקירה אותם </w:t>
      </w:r>
      <w:bookmarkStart w:id="4163" w:name="_ETM_Q18_256519"/>
      <w:bookmarkEnd w:id="4163"/>
      <w:r>
        <w:rPr>
          <w:rtl/>
          <w:lang w:eastAsia="he-IL"/>
        </w:rPr>
        <w:t>במה שהפך לטב</w:t>
      </w:r>
      <w:r>
        <w:rPr>
          <w:rFonts w:hint="cs"/>
          <w:rtl/>
          <w:lang w:eastAsia="he-IL"/>
        </w:rPr>
        <w:t>ח</w:t>
      </w:r>
      <w:r>
        <w:rPr>
          <w:rtl/>
          <w:lang w:eastAsia="he-IL"/>
        </w:rPr>
        <w:t xml:space="preserve"> </w:t>
      </w:r>
      <w:proofErr w:type="spellStart"/>
      <w:r>
        <w:rPr>
          <w:rtl/>
          <w:lang w:eastAsia="he-IL"/>
        </w:rPr>
        <w:t>הנובה</w:t>
      </w:r>
      <w:proofErr w:type="spellEnd"/>
      <w:r>
        <w:rPr>
          <w:rFonts w:hint="cs"/>
          <w:rtl/>
          <w:lang w:eastAsia="he-IL"/>
        </w:rPr>
        <w:t xml:space="preserve"> –</w:t>
      </w:r>
      <w:r>
        <w:rPr>
          <w:rtl/>
          <w:lang w:eastAsia="he-IL"/>
        </w:rPr>
        <w:t xml:space="preserve"> </w:t>
      </w:r>
      <w:bookmarkStart w:id="4164" w:name="_ETM_Q18_260489"/>
      <w:bookmarkEnd w:id="4164"/>
      <w:r>
        <w:rPr>
          <w:rtl/>
          <w:lang w:eastAsia="he-IL"/>
        </w:rPr>
        <w:t>מה עובר עליהם כדי לקבל מהמדינה סיוע</w:t>
      </w:r>
      <w:r>
        <w:rPr>
          <w:rFonts w:hint="cs"/>
          <w:rtl/>
          <w:lang w:eastAsia="he-IL"/>
        </w:rPr>
        <w:t>.</w:t>
      </w:r>
      <w:r>
        <w:rPr>
          <w:rtl/>
          <w:lang w:eastAsia="he-IL"/>
        </w:rPr>
        <w:t xml:space="preserve"> </w:t>
      </w:r>
      <w:bookmarkStart w:id="4165" w:name="_ETM_Q18_267019"/>
      <w:bookmarkEnd w:id="4165"/>
      <w:r>
        <w:rPr>
          <w:rtl/>
          <w:lang w:eastAsia="he-IL"/>
        </w:rPr>
        <w:t>אז נעמה אומרת</w:t>
      </w:r>
      <w:r>
        <w:rPr>
          <w:rFonts w:hint="cs"/>
          <w:rtl/>
          <w:lang w:eastAsia="he-IL"/>
        </w:rPr>
        <w:t>:</w:t>
      </w:r>
      <w:r>
        <w:rPr>
          <w:rtl/>
          <w:lang w:eastAsia="he-IL"/>
        </w:rPr>
        <w:t xml:space="preserve"> אלמלא הפסיכולוגית שלי לא הייתי כאן</w:t>
      </w:r>
      <w:r>
        <w:rPr>
          <w:rFonts w:hint="cs"/>
          <w:rtl/>
          <w:lang w:eastAsia="he-IL"/>
        </w:rPr>
        <w:t>.</w:t>
      </w:r>
      <w:r>
        <w:rPr>
          <w:rtl/>
          <w:lang w:eastAsia="he-IL"/>
        </w:rPr>
        <w:t xml:space="preserve"> פשוט </w:t>
      </w:r>
      <w:bookmarkStart w:id="4166" w:name="_ETM_Q18_271022"/>
      <w:bookmarkEnd w:id="4166"/>
      <w:r>
        <w:rPr>
          <w:rtl/>
          <w:lang w:eastAsia="he-IL"/>
        </w:rPr>
        <w:t>לא הייתי כאן. יש לי חברים שעוד לא קמו מהמיטה</w:t>
      </w:r>
      <w:r>
        <w:rPr>
          <w:rFonts w:hint="cs"/>
          <w:rtl/>
          <w:lang w:eastAsia="he-IL"/>
        </w:rPr>
        <w:t>,</w:t>
      </w:r>
      <w:r>
        <w:rPr>
          <w:rtl/>
          <w:lang w:eastAsia="he-IL"/>
        </w:rPr>
        <w:t xml:space="preserve"> </w:t>
      </w:r>
      <w:bookmarkStart w:id="4167" w:name="_ETM_Q18_275025"/>
      <w:bookmarkEnd w:id="4167"/>
      <w:r>
        <w:rPr>
          <w:rtl/>
          <w:lang w:eastAsia="he-IL"/>
        </w:rPr>
        <w:t xml:space="preserve">ואין להם מענה. </w:t>
      </w:r>
      <w:bookmarkStart w:id="4168" w:name="_ETM_Q18_280540"/>
      <w:bookmarkEnd w:id="4168"/>
      <w:r>
        <w:rPr>
          <w:rtl/>
          <w:lang w:eastAsia="he-IL"/>
        </w:rPr>
        <w:t>ואז היא אומרת</w:t>
      </w:r>
      <w:r>
        <w:rPr>
          <w:rFonts w:hint="cs"/>
          <w:rtl/>
          <w:lang w:eastAsia="he-IL"/>
        </w:rPr>
        <w:t>:</w:t>
      </w:r>
      <w:r>
        <w:rPr>
          <w:rtl/>
          <w:lang w:eastAsia="he-IL"/>
        </w:rPr>
        <w:t xml:space="preserve"> </w:t>
      </w:r>
      <w:r>
        <w:rPr>
          <w:rFonts w:hint="cs"/>
          <w:rtl/>
          <w:lang w:eastAsia="he-IL"/>
        </w:rPr>
        <w:t>24</w:t>
      </w:r>
      <w:r>
        <w:rPr>
          <w:rtl/>
          <w:lang w:eastAsia="he-IL"/>
        </w:rPr>
        <w:t xml:space="preserve"> טיפולים נפשיים</w:t>
      </w:r>
      <w:r>
        <w:rPr>
          <w:rFonts w:hint="cs"/>
          <w:rtl/>
          <w:lang w:eastAsia="he-IL"/>
        </w:rPr>
        <w:t>?</w:t>
      </w:r>
      <w:r>
        <w:rPr>
          <w:rtl/>
          <w:lang w:eastAsia="he-IL"/>
        </w:rPr>
        <w:t xml:space="preserve"> </w:t>
      </w:r>
      <w:bookmarkStart w:id="4169" w:name="_ETM_Q18_285550"/>
      <w:bookmarkEnd w:id="4169"/>
      <w:r>
        <w:rPr>
          <w:rtl/>
          <w:lang w:eastAsia="he-IL"/>
        </w:rPr>
        <w:t xml:space="preserve">מה זה? זה כלום. </w:t>
      </w:r>
      <w:bookmarkStart w:id="4170" w:name="_ETM_Q18_288330"/>
      <w:bookmarkEnd w:id="4170"/>
      <w:r>
        <w:rPr>
          <w:rtl/>
          <w:lang w:eastAsia="he-IL"/>
        </w:rPr>
        <w:t xml:space="preserve">למה אני צריכה להוכיח למישהו את מה שחוויתי? ואני אוסיף, </w:t>
      </w:r>
      <w:bookmarkStart w:id="4171" w:name="_ETM_Q18_291449"/>
      <w:bookmarkEnd w:id="4171"/>
      <w:r>
        <w:rPr>
          <w:rtl/>
          <w:lang w:eastAsia="he-IL"/>
        </w:rPr>
        <w:t xml:space="preserve">לא מספיק הסרטונים? </w:t>
      </w:r>
      <w:bookmarkStart w:id="4172" w:name="_ETM_Q18_295239"/>
      <w:bookmarkEnd w:id="4172"/>
      <w:r>
        <w:rPr>
          <w:rtl/>
          <w:lang w:eastAsia="he-IL"/>
        </w:rPr>
        <w:t>לא מספיקה החשיפה שכולנו, כולנו ראינו</w:t>
      </w:r>
      <w:r>
        <w:rPr>
          <w:rFonts w:hint="cs"/>
          <w:rtl/>
          <w:lang w:eastAsia="he-IL"/>
        </w:rPr>
        <w:t>,</w:t>
      </w:r>
      <w:r>
        <w:rPr>
          <w:rtl/>
          <w:lang w:eastAsia="he-IL"/>
        </w:rPr>
        <w:t xml:space="preserve"> לזוועות, </w:t>
      </w:r>
      <w:r>
        <w:rPr>
          <w:rFonts w:hint="cs"/>
          <w:rtl/>
          <w:lang w:eastAsia="he-IL"/>
        </w:rPr>
        <w:t>לגיהינו</w:t>
      </w:r>
      <w:r>
        <w:rPr>
          <w:rFonts w:hint="eastAsia"/>
          <w:rtl/>
          <w:lang w:eastAsia="he-IL"/>
        </w:rPr>
        <w:t>ם</w:t>
      </w:r>
      <w:r>
        <w:rPr>
          <w:rtl/>
          <w:lang w:eastAsia="he-IL"/>
        </w:rPr>
        <w:t xml:space="preserve"> </w:t>
      </w:r>
      <w:bookmarkStart w:id="4173" w:name="_ETM_Q18_302592"/>
      <w:bookmarkEnd w:id="4173"/>
      <w:r>
        <w:rPr>
          <w:rtl/>
          <w:lang w:eastAsia="he-IL"/>
        </w:rPr>
        <w:t xml:space="preserve">שנמשך שעות על גבי שעות לאלה שהצליחו לשרוד, שהצליחו </w:t>
      </w:r>
      <w:bookmarkStart w:id="4174" w:name="_ETM_Q18_309946"/>
      <w:bookmarkEnd w:id="4174"/>
      <w:r>
        <w:rPr>
          <w:rtl/>
          <w:lang w:eastAsia="he-IL"/>
        </w:rPr>
        <w:t xml:space="preserve">להתחבא, שהצליחו להיחלץ, שהיו שם </w:t>
      </w:r>
      <w:r w:rsidRPr="00A678C6">
        <w:rPr>
          <w:rtl/>
          <w:lang w:eastAsia="he-IL"/>
        </w:rPr>
        <w:t>בגי</w:t>
      </w:r>
      <w:r w:rsidRPr="00A678C6">
        <w:rPr>
          <w:rFonts w:hint="cs"/>
          <w:rtl/>
          <w:lang w:eastAsia="he-IL"/>
        </w:rPr>
        <w:t>א</w:t>
      </w:r>
      <w:r w:rsidRPr="00A678C6">
        <w:rPr>
          <w:rtl/>
          <w:lang w:eastAsia="he-IL"/>
        </w:rPr>
        <w:t xml:space="preserve"> </w:t>
      </w:r>
      <w:r w:rsidRPr="00A678C6">
        <w:rPr>
          <w:rFonts w:hint="cs"/>
          <w:rtl/>
          <w:lang w:eastAsia="he-IL"/>
        </w:rPr>
        <w:t>ההריגה</w:t>
      </w:r>
      <w:r>
        <w:rPr>
          <w:rFonts w:hint="cs"/>
          <w:rtl/>
          <w:lang w:eastAsia="he-IL"/>
        </w:rPr>
        <w:t xml:space="preserve"> </w:t>
      </w:r>
      <w:r>
        <w:rPr>
          <w:rtl/>
          <w:lang w:eastAsia="he-IL"/>
        </w:rPr>
        <w:t>הזה</w:t>
      </w:r>
      <w:r>
        <w:rPr>
          <w:rFonts w:hint="cs"/>
          <w:rtl/>
          <w:lang w:eastAsia="he-IL"/>
        </w:rPr>
        <w:t>?</w:t>
      </w:r>
      <w:r>
        <w:rPr>
          <w:rtl/>
          <w:lang w:eastAsia="he-IL"/>
        </w:rPr>
        <w:t xml:space="preserve"> </w:t>
      </w:r>
      <w:bookmarkStart w:id="4175" w:name="_ETM_Q18_318410"/>
      <w:bookmarkEnd w:id="4175"/>
      <w:r>
        <w:rPr>
          <w:rtl/>
          <w:lang w:eastAsia="he-IL"/>
        </w:rPr>
        <w:t>למה אנחנו צריכות וצריכים להעביר אות</w:t>
      </w:r>
      <w:r>
        <w:rPr>
          <w:rFonts w:hint="cs"/>
          <w:rtl/>
          <w:lang w:eastAsia="he-IL"/>
        </w:rPr>
        <w:t>ם</w:t>
      </w:r>
      <w:r>
        <w:rPr>
          <w:rtl/>
          <w:lang w:eastAsia="he-IL"/>
        </w:rPr>
        <w:t xml:space="preserve"> את הסיוט השני</w:t>
      </w:r>
      <w:r>
        <w:rPr>
          <w:rFonts w:hint="cs"/>
          <w:rtl/>
          <w:lang w:eastAsia="he-IL"/>
        </w:rPr>
        <w:t>,</w:t>
      </w:r>
      <w:r>
        <w:rPr>
          <w:rtl/>
          <w:lang w:eastAsia="he-IL"/>
        </w:rPr>
        <w:t xml:space="preserve"> שכמו </w:t>
      </w:r>
      <w:bookmarkStart w:id="4176" w:name="_ETM_Q18_325319"/>
      <w:bookmarkEnd w:id="4176"/>
      <w:r>
        <w:rPr>
          <w:rtl/>
          <w:lang w:eastAsia="he-IL"/>
        </w:rPr>
        <w:t>שאומרת נעמה</w:t>
      </w:r>
      <w:r>
        <w:rPr>
          <w:rFonts w:hint="cs"/>
          <w:rtl/>
          <w:lang w:eastAsia="he-IL"/>
        </w:rPr>
        <w:t>:</w:t>
      </w:r>
      <w:r>
        <w:rPr>
          <w:rtl/>
          <w:lang w:eastAsia="he-IL"/>
        </w:rPr>
        <w:t xml:space="preserve"> למה אני צריכה שוב ושוב לבוא לוועדה ולהוכי</w:t>
      </w:r>
      <w:r>
        <w:rPr>
          <w:rFonts w:hint="cs"/>
          <w:rtl/>
          <w:lang w:eastAsia="he-IL"/>
        </w:rPr>
        <w:t>ח</w:t>
      </w:r>
      <w:r>
        <w:rPr>
          <w:rtl/>
          <w:lang w:eastAsia="he-IL"/>
        </w:rPr>
        <w:t xml:space="preserve"> </w:t>
      </w:r>
      <w:bookmarkStart w:id="4177" w:name="_ETM_Q18_332949"/>
      <w:bookmarkEnd w:id="4177"/>
      <w:r>
        <w:rPr>
          <w:rtl/>
          <w:lang w:eastAsia="he-IL"/>
        </w:rPr>
        <w:t xml:space="preserve">מה עברתי ולמה אני צריכה עזרה? </w:t>
      </w:r>
      <w:bookmarkStart w:id="4178" w:name="_ETM_Q18_337070"/>
      <w:bookmarkEnd w:id="4178"/>
      <w:r>
        <w:rPr>
          <w:rtl/>
          <w:lang w:eastAsia="he-IL"/>
        </w:rPr>
        <w:t xml:space="preserve">אחרי שבע שעות מתחת לעץ, </w:t>
      </w:r>
      <w:r>
        <w:rPr>
          <w:rFonts w:hint="cs"/>
          <w:rtl/>
          <w:lang w:eastAsia="he-IL"/>
        </w:rPr>
        <w:t>כ</w:t>
      </w:r>
      <w:r>
        <w:rPr>
          <w:rtl/>
          <w:lang w:eastAsia="he-IL"/>
        </w:rPr>
        <w:t xml:space="preserve">שמחבלים עוברים </w:t>
      </w:r>
      <w:proofErr w:type="spellStart"/>
      <w:r>
        <w:rPr>
          <w:rtl/>
          <w:lang w:eastAsia="he-IL"/>
        </w:rPr>
        <w:t>לצידי</w:t>
      </w:r>
      <w:proofErr w:type="spellEnd"/>
      <w:r>
        <w:rPr>
          <w:rtl/>
          <w:lang w:eastAsia="he-IL"/>
        </w:rPr>
        <w:t xml:space="preserve">, ואני מתקשרת </w:t>
      </w:r>
      <w:bookmarkStart w:id="4179" w:name="_ETM_Q18_341344"/>
      <w:bookmarkEnd w:id="4179"/>
      <w:r>
        <w:rPr>
          <w:rtl/>
          <w:lang w:eastAsia="he-IL"/>
        </w:rPr>
        <w:t>למשטרה, למה אתם</w:t>
      </w:r>
      <w:r>
        <w:rPr>
          <w:rFonts w:hint="cs"/>
          <w:rtl/>
          <w:lang w:eastAsia="he-IL"/>
        </w:rPr>
        <w:t>,</w:t>
      </w:r>
      <w:r>
        <w:rPr>
          <w:rtl/>
          <w:lang w:eastAsia="he-IL"/>
        </w:rPr>
        <w:t xml:space="preserve"> ואף אחד לא מגיע? </w:t>
      </w:r>
      <w:bookmarkStart w:id="4180" w:name="_ETM_Q18_346770"/>
      <w:bookmarkEnd w:id="4180"/>
      <w:r>
        <w:rPr>
          <w:rtl/>
          <w:lang w:eastAsia="he-IL"/>
        </w:rPr>
        <w:t xml:space="preserve">אחרי זה אנחנו צריכות וצריכים לגרום לה </w:t>
      </w:r>
      <w:bookmarkStart w:id="4181" w:name="_ETM_Q18_350419"/>
      <w:bookmarkEnd w:id="4181"/>
      <w:r>
        <w:rPr>
          <w:rtl/>
          <w:lang w:eastAsia="he-IL"/>
        </w:rPr>
        <w:t>לבוא ולבקש בבקשה שניתן ל</w:t>
      </w:r>
      <w:r>
        <w:rPr>
          <w:rFonts w:hint="cs"/>
          <w:rtl/>
          <w:lang w:eastAsia="he-IL"/>
        </w:rPr>
        <w:t xml:space="preserve">ה </w:t>
      </w:r>
      <w:r>
        <w:rPr>
          <w:rtl/>
          <w:lang w:eastAsia="he-IL"/>
        </w:rPr>
        <w:t xml:space="preserve">טיפול נפשי מספיק? </w:t>
      </w:r>
      <w:bookmarkStart w:id="4182" w:name="_ETM_Q18_356779"/>
      <w:bookmarkEnd w:id="4182"/>
      <w:r>
        <w:rPr>
          <w:rtl/>
          <w:lang w:eastAsia="he-IL"/>
        </w:rPr>
        <w:t>האם מישהו או מישהי מעלה על דעתה ש</w:t>
      </w:r>
      <w:bookmarkStart w:id="4183" w:name="_ETM_Q18_360849"/>
      <w:bookmarkEnd w:id="4183"/>
      <w:r>
        <w:rPr>
          <w:rFonts w:hint="cs"/>
          <w:rtl/>
          <w:lang w:eastAsia="he-IL"/>
        </w:rPr>
        <w:t xml:space="preserve">-24 </w:t>
      </w:r>
      <w:r>
        <w:rPr>
          <w:rtl/>
          <w:lang w:eastAsia="he-IL"/>
        </w:rPr>
        <w:t xml:space="preserve">טיפולים, </w:t>
      </w:r>
      <w:r>
        <w:rPr>
          <w:rFonts w:hint="cs"/>
          <w:rtl/>
          <w:lang w:eastAsia="he-IL"/>
        </w:rPr>
        <w:t>24</w:t>
      </w:r>
      <w:r>
        <w:rPr>
          <w:rtl/>
          <w:lang w:eastAsia="he-IL"/>
        </w:rPr>
        <w:t xml:space="preserve"> מפגשים בעצם, מספיקים כדי להתמודד עם התוצאות </w:t>
      </w:r>
      <w:bookmarkStart w:id="4184" w:name="_ETM_Q18_364919"/>
      <w:bookmarkEnd w:id="4184"/>
      <w:r>
        <w:rPr>
          <w:rtl/>
          <w:lang w:eastAsia="he-IL"/>
        </w:rPr>
        <w:t xml:space="preserve">של הזוועה הזאת? </w:t>
      </w:r>
      <w:bookmarkStart w:id="4185" w:name="_ETM_Q18_370619"/>
      <w:bookmarkEnd w:id="4185"/>
    </w:p>
    <w:p w:rsidR="007044A8" w:rsidRDefault="007044A8" w:rsidP="001C5CFC">
      <w:pPr>
        <w:rPr>
          <w:rtl/>
          <w:lang w:eastAsia="he-IL"/>
        </w:rPr>
      </w:pPr>
      <w:bookmarkStart w:id="4186" w:name="_ETM_Q18_369666"/>
      <w:bookmarkStart w:id="4187" w:name="_ETM_Q18_369815"/>
      <w:bookmarkEnd w:id="4186"/>
      <w:bookmarkEnd w:id="4187"/>
    </w:p>
    <w:p w:rsidR="007044A8" w:rsidRDefault="007044A8" w:rsidP="001C5CFC">
      <w:pPr>
        <w:rPr>
          <w:rtl/>
          <w:lang w:eastAsia="he-IL"/>
        </w:rPr>
      </w:pPr>
      <w:bookmarkStart w:id="4188" w:name="_ETM_Q18_369857"/>
      <w:bookmarkStart w:id="4189" w:name="_ETM_Q18_369960"/>
      <w:bookmarkEnd w:id="4188"/>
      <w:bookmarkEnd w:id="4189"/>
      <w:r>
        <w:rPr>
          <w:rtl/>
          <w:lang w:eastAsia="he-IL"/>
        </w:rPr>
        <w:t>גיא בן שמעון אמר לפני חברות וחברי הוועדה כאן בבית</w:t>
      </w:r>
      <w:r>
        <w:rPr>
          <w:rFonts w:hint="cs"/>
          <w:rtl/>
          <w:lang w:eastAsia="he-IL"/>
        </w:rPr>
        <w:t>:</w:t>
      </w:r>
      <w:r>
        <w:rPr>
          <w:rtl/>
          <w:lang w:eastAsia="he-IL"/>
        </w:rPr>
        <w:t xml:space="preserve"> </w:t>
      </w:r>
      <w:bookmarkStart w:id="4190" w:name="_ETM_Q18_375329"/>
      <w:bookmarkEnd w:id="4190"/>
      <w:r>
        <w:rPr>
          <w:rtl/>
          <w:lang w:eastAsia="he-IL"/>
        </w:rPr>
        <w:t>קרוב ל</w:t>
      </w:r>
      <w:r>
        <w:rPr>
          <w:rFonts w:hint="cs"/>
          <w:rtl/>
          <w:lang w:eastAsia="he-IL"/>
        </w:rPr>
        <w:t xml:space="preserve">-50 </w:t>
      </w:r>
      <w:r>
        <w:rPr>
          <w:rtl/>
          <w:lang w:eastAsia="he-IL"/>
        </w:rPr>
        <w:t xml:space="preserve">מתאבדות ומתאבדים </w:t>
      </w:r>
      <w:proofErr w:type="spellStart"/>
      <w:r>
        <w:rPr>
          <w:rtl/>
          <w:lang w:eastAsia="he-IL"/>
        </w:rPr>
        <w:t>מהנובה</w:t>
      </w:r>
      <w:proofErr w:type="spellEnd"/>
      <w:r>
        <w:rPr>
          <w:rtl/>
          <w:lang w:eastAsia="he-IL"/>
        </w:rPr>
        <w:t xml:space="preserve">. זה מספר שהיה נכון </w:t>
      </w:r>
      <w:bookmarkStart w:id="4191" w:name="_ETM_Q18_380039"/>
      <w:bookmarkEnd w:id="4191"/>
      <w:proofErr w:type="spellStart"/>
      <w:r>
        <w:rPr>
          <w:rtl/>
          <w:lang w:eastAsia="he-IL"/>
        </w:rPr>
        <w:t>ללפני</w:t>
      </w:r>
      <w:proofErr w:type="spellEnd"/>
      <w:r>
        <w:rPr>
          <w:rtl/>
          <w:lang w:eastAsia="he-IL"/>
        </w:rPr>
        <w:t xml:space="preserve"> חודשיים</w:t>
      </w:r>
      <w:r>
        <w:rPr>
          <w:rFonts w:hint="cs"/>
          <w:rtl/>
          <w:lang w:eastAsia="he-IL"/>
        </w:rPr>
        <w:t>,</w:t>
      </w:r>
      <w:r>
        <w:rPr>
          <w:rtl/>
          <w:lang w:eastAsia="he-IL"/>
        </w:rPr>
        <w:t xml:space="preserve"> כשהוא אמר את זה</w:t>
      </w:r>
      <w:r>
        <w:rPr>
          <w:rFonts w:hint="cs"/>
          <w:rtl/>
          <w:lang w:eastAsia="he-IL"/>
        </w:rPr>
        <w:t>.</w:t>
      </w:r>
      <w:r>
        <w:rPr>
          <w:rtl/>
          <w:lang w:eastAsia="he-IL"/>
        </w:rPr>
        <w:t xml:space="preserve"> ויש מאושפזים בכפייה</w:t>
      </w:r>
      <w:r>
        <w:rPr>
          <w:rFonts w:hint="cs"/>
          <w:rtl/>
          <w:lang w:eastAsia="he-IL"/>
        </w:rPr>
        <w:t>.</w:t>
      </w:r>
      <w:r>
        <w:rPr>
          <w:rtl/>
          <w:lang w:eastAsia="he-IL"/>
        </w:rPr>
        <w:t xml:space="preserve"> </w:t>
      </w:r>
      <w:bookmarkStart w:id="4192" w:name="_ETM_Q18_386059"/>
      <w:bookmarkEnd w:id="4192"/>
      <w:r>
        <w:rPr>
          <w:rtl/>
          <w:lang w:eastAsia="he-IL"/>
        </w:rPr>
        <w:t>מאושפזות ומאושפזים בכפייה</w:t>
      </w:r>
      <w:r>
        <w:rPr>
          <w:rFonts w:hint="cs"/>
          <w:rtl/>
          <w:lang w:eastAsia="he-IL"/>
        </w:rPr>
        <w:t>.</w:t>
      </w:r>
      <w:r>
        <w:rPr>
          <w:rtl/>
          <w:lang w:eastAsia="he-IL"/>
        </w:rPr>
        <w:t xml:space="preserve"> אתם מאמינים שאחרי שהפקרנו אותם ככה אנחנו </w:t>
      </w:r>
      <w:bookmarkStart w:id="4193" w:name="_ETM_Q18_389879"/>
      <w:bookmarkEnd w:id="4193"/>
      <w:r>
        <w:rPr>
          <w:rtl/>
          <w:lang w:eastAsia="he-IL"/>
        </w:rPr>
        <w:t xml:space="preserve">מאשפזים אותם בכפייה? </w:t>
      </w:r>
      <w:bookmarkStart w:id="4194" w:name="_ETM_Q18_396389"/>
      <w:bookmarkEnd w:id="4194"/>
      <w:r>
        <w:rPr>
          <w:rtl/>
          <w:lang w:eastAsia="he-IL"/>
        </w:rPr>
        <w:t xml:space="preserve">אז משרד הבריאות אומר שהנתון של המתאבדות והמתאבדים לא נכון, </w:t>
      </w:r>
      <w:bookmarkStart w:id="4195" w:name="_ETM_Q18_400454"/>
      <w:bookmarkEnd w:id="4195"/>
      <w:r>
        <w:rPr>
          <w:rtl/>
          <w:lang w:eastAsia="he-IL"/>
        </w:rPr>
        <w:t>אבל לא זאת השאלה, חברות וחברים</w:t>
      </w:r>
      <w:r>
        <w:rPr>
          <w:rFonts w:hint="cs"/>
          <w:rtl/>
          <w:lang w:eastAsia="he-IL"/>
        </w:rPr>
        <w:t>.</w:t>
      </w:r>
      <w:r>
        <w:rPr>
          <w:rtl/>
          <w:lang w:eastAsia="he-IL"/>
        </w:rPr>
        <w:t xml:space="preserve"> </w:t>
      </w:r>
      <w:bookmarkStart w:id="4196" w:name="_ETM_Q18_405429"/>
      <w:bookmarkEnd w:id="4196"/>
      <w:r>
        <w:rPr>
          <w:rtl/>
          <w:lang w:eastAsia="he-IL"/>
        </w:rPr>
        <w:t>הנקודה היא שאנחנו צריכות וצריכים לטפל בה</w:t>
      </w:r>
      <w:r>
        <w:rPr>
          <w:rFonts w:hint="cs"/>
          <w:rtl/>
          <w:lang w:eastAsia="he-IL"/>
        </w:rPr>
        <w:t>ם</w:t>
      </w:r>
      <w:r>
        <w:rPr>
          <w:rtl/>
          <w:lang w:eastAsia="he-IL"/>
        </w:rPr>
        <w:t xml:space="preserve">. </w:t>
      </w:r>
      <w:bookmarkStart w:id="4197" w:name="_ETM_Q18_411220"/>
      <w:bookmarkEnd w:id="4197"/>
      <w:r>
        <w:rPr>
          <w:rtl/>
          <w:lang w:eastAsia="he-IL"/>
        </w:rPr>
        <w:t xml:space="preserve">אם יש חובה עליונה שמוטלת עלינו, היא לטפל בהם, לעזור </w:t>
      </w:r>
      <w:bookmarkStart w:id="4198" w:name="_ETM_Q18_415546"/>
      <w:bookmarkEnd w:id="4198"/>
      <w:r>
        <w:rPr>
          <w:rtl/>
          <w:lang w:eastAsia="he-IL"/>
        </w:rPr>
        <w:t xml:space="preserve">להם לקום על הרגליים. אנחנו לא צריכות וצריכים לספור את </w:t>
      </w:r>
      <w:bookmarkStart w:id="4199" w:name="_ETM_Q18_419872"/>
      <w:bookmarkEnd w:id="4199"/>
      <w:r>
        <w:rPr>
          <w:rtl/>
          <w:lang w:eastAsia="he-IL"/>
        </w:rPr>
        <w:t xml:space="preserve">המתאבדים. אני לא צריכה להגיע למצב שרועי </w:t>
      </w:r>
      <w:r w:rsidRPr="001B0FD4">
        <w:rPr>
          <w:rtl/>
          <w:lang w:eastAsia="he-IL"/>
        </w:rPr>
        <w:t>של</w:t>
      </w:r>
      <w:r w:rsidRPr="001B0FD4">
        <w:rPr>
          <w:rFonts w:hint="cs"/>
          <w:rtl/>
          <w:lang w:eastAsia="he-IL"/>
        </w:rPr>
        <w:t>ו</w:t>
      </w:r>
      <w:r>
        <w:rPr>
          <w:rtl/>
          <w:lang w:eastAsia="he-IL"/>
        </w:rPr>
        <w:t xml:space="preserve">, בן הזוג </w:t>
      </w:r>
      <w:bookmarkStart w:id="4200" w:name="_ETM_Q18_424198"/>
      <w:bookmarkEnd w:id="4200"/>
      <w:r>
        <w:rPr>
          <w:rtl/>
          <w:lang w:eastAsia="he-IL"/>
        </w:rPr>
        <w:t xml:space="preserve">של מעיין אדם שנרצחה </w:t>
      </w:r>
      <w:proofErr w:type="spellStart"/>
      <w:r>
        <w:rPr>
          <w:rtl/>
          <w:lang w:eastAsia="he-IL"/>
        </w:rPr>
        <w:t>בנובה</w:t>
      </w:r>
      <w:proofErr w:type="spellEnd"/>
      <w:r>
        <w:rPr>
          <w:rtl/>
          <w:lang w:eastAsia="he-IL"/>
        </w:rPr>
        <w:t>, יתאבד וישאיר פוסט</w:t>
      </w:r>
      <w:r>
        <w:rPr>
          <w:rFonts w:hint="cs"/>
          <w:rtl/>
          <w:lang w:eastAsia="he-IL"/>
        </w:rPr>
        <w:t xml:space="preserve"> –</w:t>
      </w:r>
      <w:r>
        <w:rPr>
          <w:rtl/>
          <w:lang w:eastAsia="he-IL"/>
        </w:rPr>
        <w:t xml:space="preserve"> שאני לא </w:t>
      </w:r>
      <w:bookmarkStart w:id="4201" w:name="_ETM_Q18_428524"/>
      <w:bookmarkEnd w:id="4201"/>
      <w:r>
        <w:rPr>
          <w:rtl/>
          <w:lang w:eastAsia="he-IL"/>
        </w:rPr>
        <w:t>אקרא לכם אותו כאן</w:t>
      </w:r>
      <w:r>
        <w:rPr>
          <w:rFonts w:hint="cs"/>
          <w:rtl/>
          <w:lang w:eastAsia="he-IL"/>
        </w:rPr>
        <w:t xml:space="preserve"> –</w:t>
      </w:r>
      <w:r>
        <w:rPr>
          <w:rtl/>
          <w:lang w:eastAsia="he-IL"/>
        </w:rPr>
        <w:t xml:space="preserve"> </w:t>
      </w:r>
      <w:bookmarkStart w:id="4202" w:name="_ETM_Q18_433929"/>
      <w:bookmarkEnd w:id="4202"/>
      <w:r>
        <w:rPr>
          <w:rtl/>
          <w:lang w:eastAsia="he-IL"/>
        </w:rPr>
        <w:t xml:space="preserve">שאומר כמה הוא פשוט לא מצליח יותר לשאת את הכאב </w:t>
      </w:r>
      <w:bookmarkStart w:id="4203" w:name="_ETM_Q18_438363"/>
      <w:bookmarkEnd w:id="4203"/>
      <w:r>
        <w:rPr>
          <w:rtl/>
          <w:lang w:eastAsia="he-IL"/>
        </w:rPr>
        <w:t>ואת הסבל, שהוא לא ידע שיש כאלה בכלל</w:t>
      </w:r>
      <w:r>
        <w:rPr>
          <w:rFonts w:hint="cs"/>
          <w:rtl/>
          <w:lang w:eastAsia="he-IL"/>
        </w:rPr>
        <w:t>.</w:t>
      </w:r>
      <w:bookmarkStart w:id="4204" w:name="_ETM_Q18_444040"/>
      <w:bookmarkEnd w:id="4204"/>
    </w:p>
    <w:p w:rsidR="007044A8" w:rsidRDefault="007044A8" w:rsidP="001C5CFC">
      <w:pPr>
        <w:rPr>
          <w:rtl/>
          <w:lang w:eastAsia="he-IL"/>
        </w:rPr>
      </w:pPr>
    </w:p>
    <w:p w:rsidR="007044A8" w:rsidRDefault="007044A8" w:rsidP="001C5CFC">
      <w:pPr>
        <w:rPr>
          <w:rtl/>
          <w:lang w:eastAsia="he-IL"/>
        </w:rPr>
      </w:pPr>
      <w:r>
        <w:rPr>
          <w:rtl/>
          <w:lang w:eastAsia="he-IL"/>
        </w:rPr>
        <w:t>אז זה נשמע לא הרבה, לדעתי</w:t>
      </w:r>
      <w:bookmarkStart w:id="4205" w:name="_ETM_Q18_448879"/>
      <w:bookmarkEnd w:id="4205"/>
      <w:r>
        <w:rPr>
          <w:rFonts w:hint="cs"/>
          <w:rtl/>
          <w:lang w:eastAsia="he-IL"/>
        </w:rPr>
        <w:t xml:space="preserve">, </w:t>
      </w:r>
      <w:r>
        <w:rPr>
          <w:rtl/>
          <w:lang w:eastAsia="he-IL"/>
        </w:rPr>
        <w:t xml:space="preserve">לתת להם טיפול נפשי מספיק, ראוי, תומך, כזה שמאפשר </w:t>
      </w:r>
      <w:bookmarkStart w:id="4206" w:name="_ETM_Q18_453719"/>
      <w:bookmarkEnd w:id="4206"/>
      <w:r>
        <w:rPr>
          <w:rtl/>
          <w:lang w:eastAsia="he-IL"/>
        </w:rPr>
        <w:t>להם לצאת מהמיטה, לתפקד, לשרוד, לא למות</w:t>
      </w:r>
      <w:r>
        <w:rPr>
          <w:rFonts w:hint="cs"/>
          <w:rtl/>
          <w:lang w:eastAsia="he-IL"/>
        </w:rPr>
        <w:t>.</w:t>
      </w:r>
      <w:r>
        <w:rPr>
          <w:rtl/>
          <w:lang w:eastAsia="he-IL"/>
        </w:rPr>
        <w:t xml:space="preserve"> לא למות כאן </w:t>
      </w:r>
      <w:bookmarkStart w:id="4207" w:name="_ETM_Q18_458559"/>
      <w:bookmarkEnd w:id="4207"/>
      <w:r>
        <w:rPr>
          <w:rtl/>
          <w:lang w:eastAsia="he-IL"/>
        </w:rPr>
        <w:t xml:space="preserve">בינינו אחרי שהם הצליחו לא למות שם. </w:t>
      </w:r>
      <w:bookmarkStart w:id="4208" w:name="_ETM_Q18_464920"/>
      <w:bookmarkEnd w:id="4208"/>
      <w:r>
        <w:rPr>
          <w:rtl/>
          <w:lang w:eastAsia="he-IL"/>
        </w:rPr>
        <w:t xml:space="preserve">ובכל זאת, זה לא מובן מאליו. ולכן אני באמת לא </w:t>
      </w:r>
      <w:bookmarkStart w:id="4209" w:name="_ETM_Q18_470594"/>
      <w:bookmarkEnd w:id="4209"/>
      <w:r>
        <w:rPr>
          <w:rtl/>
          <w:lang w:eastAsia="he-IL"/>
        </w:rPr>
        <w:t>יכולה לתאר לכם את תחושת ההקלה העצומה</w:t>
      </w:r>
      <w:r>
        <w:rPr>
          <w:rFonts w:hint="cs"/>
          <w:rtl/>
          <w:lang w:eastAsia="he-IL"/>
        </w:rPr>
        <w:t>,</w:t>
      </w:r>
      <w:r>
        <w:rPr>
          <w:rtl/>
          <w:lang w:eastAsia="he-IL"/>
        </w:rPr>
        <w:t xml:space="preserve"> </w:t>
      </w:r>
      <w:bookmarkStart w:id="4210" w:name="_ETM_Q18_477630"/>
      <w:bookmarkEnd w:id="4210"/>
      <w:r>
        <w:rPr>
          <w:rtl/>
          <w:lang w:eastAsia="he-IL"/>
        </w:rPr>
        <w:t xml:space="preserve">הכרת התודה על זה שאנחנו נאשר כאן עכשיו, אני מאוד </w:t>
      </w:r>
      <w:bookmarkStart w:id="4211" w:name="_ETM_Q18_481761"/>
      <w:bookmarkEnd w:id="4211"/>
      <w:r>
        <w:rPr>
          <w:rtl/>
          <w:lang w:eastAsia="he-IL"/>
        </w:rPr>
        <w:t>מקווה, את הצעת החוק</w:t>
      </w:r>
      <w:r>
        <w:rPr>
          <w:rFonts w:hint="cs"/>
          <w:rtl/>
          <w:lang w:eastAsia="he-IL"/>
        </w:rPr>
        <w:t xml:space="preserve">. </w:t>
      </w:r>
      <w:r>
        <w:rPr>
          <w:rtl/>
          <w:lang w:eastAsia="he-IL"/>
        </w:rPr>
        <w:t xml:space="preserve">אני מודה למשה גפני שהצטרף אליי </w:t>
      </w:r>
      <w:bookmarkStart w:id="4212" w:name="_ETM_Q18_485892"/>
      <w:bookmarkEnd w:id="4212"/>
      <w:r>
        <w:rPr>
          <w:rtl/>
          <w:lang w:eastAsia="he-IL"/>
        </w:rPr>
        <w:t xml:space="preserve">אליה, ואני מודה לוועדת השרים לחקיקה ולעומד בראשה יריב לוין </w:t>
      </w:r>
      <w:bookmarkStart w:id="4213" w:name="_ETM_Q18_490023"/>
      <w:bookmarkEnd w:id="4213"/>
      <w:r>
        <w:rPr>
          <w:rtl/>
          <w:lang w:eastAsia="he-IL"/>
        </w:rPr>
        <w:t>ולקואליציה</w:t>
      </w:r>
      <w:r>
        <w:rPr>
          <w:rFonts w:hint="cs"/>
          <w:rtl/>
          <w:lang w:eastAsia="he-IL"/>
        </w:rPr>
        <w:t>,</w:t>
      </w:r>
      <w:r>
        <w:rPr>
          <w:rtl/>
          <w:lang w:eastAsia="he-IL"/>
        </w:rPr>
        <w:t xml:space="preserve"> ובאמת למשרד האוצר, למרות שהוא הפריח כל מיני מספרים </w:t>
      </w:r>
      <w:bookmarkStart w:id="4214" w:name="_ETM_Q18_494155"/>
      <w:bookmarkEnd w:id="4214"/>
      <w:r>
        <w:rPr>
          <w:rtl/>
          <w:lang w:eastAsia="he-IL"/>
        </w:rPr>
        <w:t xml:space="preserve">באמת מופרכים לגבי הערכת העלות של זה, כי איך בכלל </w:t>
      </w:r>
      <w:bookmarkStart w:id="4215" w:name="_ETM_Q18_498286"/>
      <w:bookmarkEnd w:id="4215"/>
      <w:r>
        <w:rPr>
          <w:rtl/>
          <w:lang w:eastAsia="he-IL"/>
        </w:rPr>
        <w:t>אפשר לה</w:t>
      </w:r>
      <w:r>
        <w:rPr>
          <w:rFonts w:hint="cs"/>
          <w:rtl/>
          <w:lang w:eastAsia="he-IL"/>
        </w:rPr>
        <w:t>ע</w:t>
      </w:r>
      <w:r>
        <w:rPr>
          <w:rtl/>
          <w:lang w:eastAsia="he-IL"/>
        </w:rPr>
        <w:t>ריך את זה</w:t>
      </w:r>
      <w:r>
        <w:rPr>
          <w:rFonts w:hint="cs"/>
          <w:rtl/>
          <w:lang w:eastAsia="he-IL"/>
        </w:rPr>
        <w:t xml:space="preserve"> –</w:t>
      </w:r>
      <w:r>
        <w:rPr>
          <w:rtl/>
          <w:lang w:eastAsia="he-IL"/>
        </w:rPr>
        <w:t xml:space="preserve"> בינינו, בואו, אנחנו אפילו לא יודעות </w:t>
      </w:r>
      <w:bookmarkStart w:id="4216" w:name="_ETM_Q18_502417"/>
      <w:bookmarkEnd w:id="4216"/>
      <w:r>
        <w:rPr>
          <w:rtl/>
          <w:lang w:eastAsia="he-IL"/>
        </w:rPr>
        <w:t xml:space="preserve">ויודעים. </w:t>
      </w:r>
      <w:bookmarkStart w:id="4217" w:name="_ETM_Q18_509059"/>
      <w:bookmarkEnd w:id="4217"/>
    </w:p>
    <w:p w:rsidR="007044A8" w:rsidRDefault="007044A8" w:rsidP="001C5CFC">
      <w:pPr>
        <w:rPr>
          <w:rtl/>
          <w:lang w:eastAsia="he-IL"/>
        </w:rPr>
      </w:pPr>
      <w:bookmarkStart w:id="4218" w:name="_ETM_Q18_508247"/>
      <w:bookmarkEnd w:id="4218"/>
    </w:p>
    <w:p w:rsidR="007044A8" w:rsidRDefault="007044A8" w:rsidP="001C5CFC">
      <w:pPr>
        <w:rPr>
          <w:rtl/>
          <w:lang w:eastAsia="he-IL"/>
        </w:rPr>
      </w:pPr>
      <w:bookmarkStart w:id="4219" w:name="_ETM_Q18_508459"/>
      <w:bookmarkStart w:id="4220" w:name="_ETM_Q18_508498"/>
      <w:bookmarkStart w:id="4221" w:name="_ETM_Q18_508545"/>
      <w:bookmarkEnd w:id="4219"/>
      <w:bookmarkEnd w:id="4220"/>
      <w:bookmarkEnd w:id="4221"/>
      <w:r>
        <w:rPr>
          <w:rtl/>
          <w:lang w:eastAsia="he-IL"/>
        </w:rPr>
        <w:t xml:space="preserve">בקיצור, משום </w:t>
      </w:r>
      <w:r>
        <w:rPr>
          <w:rFonts w:hint="cs"/>
          <w:rtl/>
          <w:lang w:eastAsia="he-IL"/>
        </w:rPr>
        <w:t>ש</w:t>
      </w:r>
      <w:r>
        <w:rPr>
          <w:rtl/>
          <w:lang w:eastAsia="he-IL"/>
        </w:rPr>
        <w:t xml:space="preserve">החובה העליונה שלנו כלפי שורדות </w:t>
      </w:r>
      <w:bookmarkStart w:id="4222" w:name="_ETM_Q18_513475"/>
      <w:bookmarkEnd w:id="4222"/>
      <w:proofErr w:type="spellStart"/>
      <w:r>
        <w:rPr>
          <w:rtl/>
          <w:lang w:eastAsia="he-IL"/>
        </w:rPr>
        <w:t>ושורדי</w:t>
      </w:r>
      <w:proofErr w:type="spellEnd"/>
      <w:r>
        <w:rPr>
          <w:rtl/>
          <w:lang w:eastAsia="he-IL"/>
        </w:rPr>
        <w:t xml:space="preserve"> </w:t>
      </w:r>
      <w:proofErr w:type="spellStart"/>
      <w:r>
        <w:rPr>
          <w:rFonts w:hint="cs"/>
          <w:rtl/>
          <w:lang w:eastAsia="he-IL"/>
        </w:rPr>
        <w:t>הנובה</w:t>
      </w:r>
      <w:proofErr w:type="spellEnd"/>
      <w:r>
        <w:rPr>
          <w:rtl/>
          <w:lang w:eastAsia="he-IL"/>
        </w:rPr>
        <w:t xml:space="preserve"> היא לטפל בהם ולהציל אותם מהזוועה של כאן </w:t>
      </w:r>
      <w:bookmarkStart w:id="4223" w:name="_ETM_Q18_517892"/>
      <w:bookmarkEnd w:id="4223"/>
      <w:r>
        <w:rPr>
          <w:rtl/>
          <w:lang w:eastAsia="he-IL"/>
        </w:rPr>
        <w:t>ועכשיו</w:t>
      </w:r>
      <w:r>
        <w:rPr>
          <w:rFonts w:hint="cs"/>
          <w:rtl/>
          <w:lang w:eastAsia="he-IL"/>
        </w:rPr>
        <w:t>,</w:t>
      </w:r>
      <w:r>
        <w:rPr>
          <w:rtl/>
          <w:lang w:eastAsia="he-IL"/>
        </w:rPr>
        <w:t xml:space="preserve"> </w:t>
      </w:r>
      <w:bookmarkStart w:id="4224" w:name="_ETM_Q18_524410"/>
      <w:bookmarkEnd w:id="4224"/>
      <w:r>
        <w:rPr>
          <w:rtl/>
          <w:lang w:eastAsia="he-IL"/>
        </w:rPr>
        <w:t xml:space="preserve">אני ממש </w:t>
      </w:r>
      <w:proofErr w:type="spellStart"/>
      <w:r>
        <w:rPr>
          <w:rtl/>
          <w:lang w:eastAsia="he-IL"/>
        </w:rPr>
        <w:t>ממש</w:t>
      </w:r>
      <w:proofErr w:type="spellEnd"/>
      <w:r>
        <w:rPr>
          <w:rtl/>
          <w:lang w:eastAsia="he-IL"/>
        </w:rPr>
        <w:t xml:space="preserve"> מפצירה בכ</w:t>
      </w:r>
      <w:r>
        <w:rPr>
          <w:rFonts w:hint="cs"/>
          <w:rtl/>
          <w:lang w:eastAsia="he-IL"/>
        </w:rPr>
        <w:t>ן</w:t>
      </w:r>
      <w:r>
        <w:rPr>
          <w:rtl/>
          <w:lang w:eastAsia="he-IL"/>
        </w:rPr>
        <w:t xml:space="preserve"> ובכם לתמוך בהצעת החוק הזאת, </w:t>
      </w:r>
      <w:bookmarkStart w:id="4225" w:name="_ETM_Q18_527740"/>
      <w:bookmarkEnd w:id="4225"/>
      <w:r>
        <w:rPr>
          <w:rtl/>
          <w:lang w:eastAsia="he-IL"/>
        </w:rPr>
        <w:t xml:space="preserve">שכל מה שהיא אומרת </w:t>
      </w:r>
      <w:bookmarkStart w:id="4226" w:name="_ETM_Q18_531609"/>
      <w:bookmarkEnd w:id="4226"/>
      <w:r>
        <w:rPr>
          <w:rtl/>
          <w:lang w:eastAsia="he-IL"/>
        </w:rPr>
        <w:t xml:space="preserve">זה שנפגעת או נפגע של פעולות איבה לא יצטרכו לקבל </w:t>
      </w:r>
      <w:bookmarkStart w:id="4227" w:name="_ETM_Q18_535376"/>
      <w:bookmarkEnd w:id="4227"/>
      <w:r>
        <w:rPr>
          <w:rtl/>
          <w:lang w:eastAsia="he-IL"/>
        </w:rPr>
        <w:t xml:space="preserve">את התואר </w:t>
      </w:r>
      <w:r>
        <w:rPr>
          <w:rFonts w:hint="cs"/>
          <w:rtl/>
          <w:lang w:eastAsia="he-IL"/>
        </w:rPr>
        <w:t>"</w:t>
      </w:r>
      <w:r w:rsidRPr="00931467">
        <w:rPr>
          <w:rtl/>
          <w:lang w:eastAsia="he-IL"/>
        </w:rPr>
        <w:t>נָכָה</w:t>
      </w:r>
      <w:r>
        <w:rPr>
          <w:rFonts w:hint="cs"/>
          <w:rtl/>
          <w:lang w:eastAsia="he-IL"/>
        </w:rPr>
        <w:t xml:space="preserve">" </w:t>
      </w:r>
      <w:r>
        <w:rPr>
          <w:rtl/>
          <w:lang w:eastAsia="he-IL"/>
        </w:rPr>
        <w:t xml:space="preserve">או </w:t>
      </w:r>
      <w:r>
        <w:rPr>
          <w:rFonts w:hint="cs"/>
          <w:rtl/>
          <w:lang w:eastAsia="he-IL"/>
        </w:rPr>
        <w:t>"</w:t>
      </w:r>
      <w:r>
        <w:rPr>
          <w:rtl/>
          <w:lang w:eastAsia="he-IL"/>
        </w:rPr>
        <w:t>נָכֶה</w:t>
      </w:r>
      <w:r>
        <w:rPr>
          <w:rFonts w:hint="cs"/>
          <w:rtl/>
          <w:lang w:eastAsia="he-IL"/>
        </w:rPr>
        <w:t>"</w:t>
      </w:r>
      <w:r>
        <w:rPr>
          <w:rtl/>
          <w:lang w:eastAsia="he-IL"/>
        </w:rPr>
        <w:t xml:space="preserve"> כדי לקבל את הטיפולים הנפשיים </w:t>
      </w:r>
      <w:bookmarkStart w:id="4228" w:name="_ETM_Q18_539143"/>
      <w:bookmarkEnd w:id="4228"/>
      <w:r>
        <w:rPr>
          <w:rtl/>
          <w:lang w:eastAsia="he-IL"/>
        </w:rPr>
        <w:t xml:space="preserve">האלה, ושהם יוכלו לקבל אותם במידה מספקת עד שהם יעמדו </w:t>
      </w:r>
      <w:bookmarkStart w:id="4229" w:name="_ETM_Q18_542910"/>
      <w:bookmarkEnd w:id="4229"/>
      <w:r>
        <w:rPr>
          <w:rtl/>
          <w:lang w:eastAsia="he-IL"/>
        </w:rPr>
        <w:t>על הרגליים. אי</w:t>
      </w:r>
      <w:r>
        <w:rPr>
          <w:rFonts w:hint="cs"/>
          <w:rtl/>
          <w:lang w:eastAsia="he-IL"/>
        </w:rPr>
        <w:t>-</w:t>
      </w:r>
      <w:r>
        <w:rPr>
          <w:rtl/>
          <w:lang w:eastAsia="he-IL"/>
        </w:rPr>
        <w:t>אפשר לכמת את זה</w:t>
      </w:r>
      <w:r>
        <w:rPr>
          <w:rFonts w:hint="cs"/>
          <w:rtl/>
          <w:lang w:eastAsia="he-IL"/>
        </w:rPr>
        <w:t>,</w:t>
      </w:r>
      <w:r>
        <w:rPr>
          <w:rtl/>
          <w:lang w:eastAsia="he-IL"/>
        </w:rPr>
        <w:t xml:space="preserve"> לא ב</w:t>
      </w:r>
      <w:r>
        <w:rPr>
          <w:rFonts w:hint="cs"/>
          <w:rtl/>
          <w:lang w:eastAsia="he-IL"/>
        </w:rPr>
        <w:t xml:space="preserve">-24, </w:t>
      </w:r>
      <w:r>
        <w:rPr>
          <w:rtl/>
          <w:lang w:eastAsia="he-IL"/>
        </w:rPr>
        <w:t>לא ב</w:t>
      </w:r>
      <w:r>
        <w:rPr>
          <w:rFonts w:hint="cs"/>
          <w:rtl/>
          <w:lang w:eastAsia="he-IL"/>
        </w:rPr>
        <w:t xml:space="preserve">-34, </w:t>
      </w:r>
      <w:r>
        <w:rPr>
          <w:rtl/>
          <w:lang w:eastAsia="he-IL"/>
        </w:rPr>
        <w:t xml:space="preserve">גם לא </w:t>
      </w:r>
      <w:r>
        <w:rPr>
          <w:rFonts w:hint="cs"/>
          <w:rtl/>
          <w:lang w:eastAsia="he-IL"/>
        </w:rPr>
        <w:t>ב-340</w:t>
      </w:r>
      <w:r>
        <w:rPr>
          <w:rtl/>
          <w:lang w:eastAsia="he-IL"/>
        </w:rPr>
        <w:t xml:space="preserve">. יש כאלה שיספיקו להם פחות, ויש כאלה שיצטרכו הרבה </w:t>
      </w:r>
      <w:bookmarkStart w:id="4230" w:name="_ETM_Q18_554212"/>
      <w:bookmarkEnd w:id="4230"/>
      <w:r>
        <w:rPr>
          <w:rtl/>
          <w:lang w:eastAsia="he-IL"/>
        </w:rPr>
        <w:t xml:space="preserve">יותר. </w:t>
      </w:r>
      <w:bookmarkStart w:id="4231" w:name="_ETM_Q18_558510"/>
      <w:bookmarkEnd w:id="4231"/>
      <w:r>
        <w:rPr>
          <w:rtl/>
          <w:lang w:eastAsia="he-IL"/>
        </w:rPr>
        <w:t xml:space="preserve">והצעת החוק שלנו אומרת, כן, ככל שהדברים שהם באים להתמודד </w:t>
      </w:r>
      <w:bookmarkStart w:id="4232" w:name="_ETM_Q18_563436"/>
      <w:bookmarkEnd w:id="4232"/>
      <w:r>
        <w:rPr>
          <w:rtl/>
          <w:lang w:eastAsia="he-IL"/>
        </w:rPr>
        <w:t xml:space="preserve">איתם נובעים </w:t>
      </w:r>
      <w:r>
        <w:rPr>
          <w:rFonts w:hint="cs"/>
          <w:rtl/>
          <w:lang w:eastAsia="he-IL"/>
        </w:rPr>
        <w:t>מהזוועה</w:t>
      </w:r>
      <w:r>
        <w:rPr>
          <w:rtl/>
          <w:lang w:eastAsia="he-IL"/>
        </w:rPr>
        <w:t xml:space="preserve"> שהם עברו מפעולת האיבה</w:t>
      </w:r>
      <w:r>
        <w:rPr>
          <w:rFonts w:hint="cs"/>
          <w:rtl/>
          <w:lang w:eastAsia="he-IL"/>
        </w:rPr>
        <w:t xml:space="preserve"> </w:t>
      </w:r>
      <w:r>
        <w:rPr>
          <w:rFonts w:hint="eastAsia"/>
          <w:rtl/>
          <w:lang w:eastAsia="he-IL"/>
        </w:rPr>
        <w:t>–</w:t>
      </w:r>
      <w:r>
        <w:rPr>
          <w:rtl/>
          <w:lang w:eastAsia="he-IL"/>
        </w:rPr>
        <w:t xml:space="preserve"> אבל לא יודעת </w:t>
      </w:r>
      <w:bookmarkStart w:id="4233" w:name="_ETM_Q18_568362"/>
      <w:bookmarkEnd w:id="4233"/>
      <w:r>
        <w:rPr>
          <w:rtl/>
          <w:lang w:eastAsia="he-IL"/>
        </w:rPr>
        <w:t>לספר לכם</w:t>
      </w:r>
      <w:r w:rsidRPr="00B929AE">
        <w:rPr>
          <w:rtl/>
          <w:lang w:eastAsia="he-IL"/>
        </w:rPr>
        <w:t xml:space="preserve"> </w:t>
      </w:r>
      <w:r>
        <w:rPr>
          <w:rtl/>
          <w:lang w:eastAsia="he-IL"/>
        </w:rPr>
        <w:t>איך, זה די צובע את כל החיים</w:t>
      </w:r>
      <w:r>
        <w:rPr>
          <w:rFonts w:hint="cs"/>
          <w:rtl/>
          <w:lang w:eastAsia="he-IL"/>
        </w:rPr>
        <w:t xml:space="preserve"> </w:t>
      </w:r>
      <w:r>
        <w:rPr>
          <w:rFonts w:hint="eastAsia"/>
          <w:rtl/>
          <w:lang w:eastAsia="he-IL"/>
        </w:rPr>
        <w:t>–</w:t>
      </w:r>
      <w:r>
        <w:rPr>
          <w:rtl/>
          <w:lang w:eastAsia="he-IL"/>
        </w:rPr>
        <w:t xml:space="preserve"> פעולת </w:t>
      </w:r>
      <w:bookmarkStart w:id="4234" w:name="_ETM_Q18_573288"/>
      <w:bookmarkEnd w:id="4234"/>
      <w:r>
        <w:rPr>
          <w:rtl/>
          <w:lang w:eastAsia="he-IL"/>
        </w:rPr>
        <w:t xml:space="preserve">האיבה </w:t>
      </w:r>
      <w:r>
        <w:rPr>
          <w:rFonts w:hint="cs"/>
          <w:rtl/>
          <w:lang w:eastAsia="he-IL"/>
        </w:rPr>
        <w:t>ה</w:t>
      </w:r>
      <w:r>
        <w:rPr>
          <w:rtl/>
          <w:lang w:eastAsia="he-IL"/>
        </w:rPr>
        <w:t xml:space="preserve">מחרידה, כמו </w:t>
      </w:r>
      <w:proofErr w:type="spellStart"/>
      <w:r>
        <w:rPr>
          <w:rtl/>
          <w:lang w:eastAsia="he-IL"/>
        </w:rPr>
        <w:t>בנובה</w:t>
      </w:r>
      <w:proofErr w:type="spellEnd"/>
      <w:r>
        <w:rPr>
          <w:rtl/>
          <w:lang w:eastAsia="he-IL"/>
        </w:rPr>
        <w:t xml:space="preserve">, כמו </w:t>
      </w:r>
      <w:r>
        <w:rPr>
          <w:rFonts w:hint="cs"/>
          <w:rtl/>
          <w:lang w:eastAsia="he-IL"/>
        </w:rPr>
        <w:t>ב-7</w:t>
      </w:r>
      <w:r>
        <w:rPr>
          <w:rtl/>
          <w:lang w:eastAsia="he-IL"/>
        </w:rPr>
        <w:t xml:space="preserve"> באוקטובר, אבל גם בפיגועים </w:t>
      </w:r>
      <w:bookmarkStart w:id="4235" w:name="_ETM_Q18_578214"/>
      <w:bookmarkEnd w:id="4235"/>
      <w:r>
        <w:rPr>
          <w:rtl/>
          <w:lang w:eastAsia="he-IL"/>
        </w:rPr>
        <w:t>רגילים</w:t>
      </w:r>
      <w:r>
        <w:rPr>
          <w:rFonts w:hint="cs"/>
          <w:rtl/>
          <w:lang w:eastAsia="he-IL"/>
        </w:rPr>
        <w:t>,</w:t>
      </w:r>
      <w:r>
        <w:rPr>
          <w:rtl/>
          <w:lang w:eastAsia="he-IL"/>
        </w:rPr>
        <w:t xml:space="preserve"> כביכול. </w:t>
      </w:r>
      <w:bookmarkStart w:id="4236" w:name="_ETM_Q18_583350"/>
      <w:bookmarkEnd w:id="4236"/>
      <w:r>
        <w:rPr>
          <w:rtl/>
          <w:lang w:eastAsia="he-IL"/>
        </w:rPr>
        <w:t>אם תחשבו על הפיגועים המיתולוגיים שלנו</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הדולפינריום, מלון פארק, יש </w:t>
      </w:r>
      <w:bookmarkStart w:id="4237" w:name="_ETM_Q18_588585"/>
      <w:bookmarkEnd w:id="4237"/>
      <w:r>
        <w:rPr>
          <w:rtl/>
          <w:lang w:eastAsia="he-IL"/>
        </w:rPr>
        <w:t xml:space="preserve">לנו כל כך הרבה פיגועים בהיסטוריה שלנו, שכל אחד מהם </w:t>
      </w:r>
      <w:bookmarkStart w:id="4238" w:name="_ETM_Q18_593821"/>
      <w:bookmarkEnd w:id="4238"/>
      <w:r>
        <w:rPr>
          <w:rtl/>
          <w:lang w:eastAsia="he-IL"/>
        </w:rPr>
        <w:t xml:space="preserve">היה </w:t>
      </w:r>
      <w:r>
        <w:rPr>
          <w:rFonts w:hint="cs"/>
          <w:rtl/>
          <w:lang w:eastAsia="he-IL"/>
        </w:rPr>
        <w:t>גיהינו</w:t>
      </w:r>
      <w:r>
        <w:rPr>
          <w:rFonts w:hint="eastAsia"/>
          <w:rtl/>
          <w:lang w:eastAsia="he-IL"/>
        </w:rPr>
        <w:t>ם</w:t>
      </w:r>
      <w:r>
        <w:rPr>
          <w:rtl/>
          <w:lang w:eastAsia="he-IL"/>
        </w:rPr>
        <w:t xml:space="preserve"> של עצמו. </w:t>
      </w:r>
      <w:bookmarkStart w:id="4239" w:name="_ETM_Q18_599584"/>
      <w:bookmarkStart w:id="4240" w:name="_ETM_Q18_599818"/>
      <w:bookmarkStart w:id="4241" w:name="_ETM_Q18_599848"/>
      <w:bookmarkStart w:id="4242" w:name="_ETM_Q18_599899"/>
      <w:bookmarkEnd w:id="4239"/>
      <w:bookmarkEnd w:id="4240"/>
      <w:bookmarkEnd w:id="4241"/>
      <w:bookmarkEnd w:id="4242"/>
      <w:r>
        <w:rPr>
          <w:rtl/>
          <w:lang w:eastAsia="he-IL"/>
        </w:rPr>
        <w:t xml:space="preserve">ואנחנו חייבות וחייבים לאלה ששרדו את </w:t>
      </w:r>
      <w:bookmarkStart w:id="4243" w:name="_ETM_Q18_599057"/>
      <w:bookmarkEnd w:id="4243"/>
      <w:r>
        <w:rPr>
          <w:rtl/>
          <w:lang w:eastAsia="he-IL"/>
        </w:rPr>
        <w:t xml:space="preserve">פעולות האיבה האלה, להרים אותם על הרגליים, לתת להם כל </w:t>
      </w:r>
      <w:bookmarkStart w:id="4244" w:name="_ETM_Q18_604293"/>
      <w:bookmarkEnd w:id="4244"/>
      <w:r>
        <w:rPr>
          <w:rtl/>
          <w:lang w:eastAsia="he-IL"/>
        </w:rPr>
        <w:t xml:space="preserve">מה שאפשר כדי לקום על הרגליים. </w:t>
      </w:r>
      <w:bookmarkStart w:id="4245" w:name="_ETM_Q18_609730"/>
      <w:bookmarkEnd w:id="4245"/>
      <w:r>
        <w:rPr>
          <w:rtl/>
          <w:lang w:eastAsia="he-IL"/>
        </w:rPr>
        <w:t xml:space="preserve">טיפול נפשי זה ממש </w:t>
      </w:r>
      <w:proofErr w:type="spellStart"/>
      <w:r>
        <w:rPr>
          <w:rtl/>
          <w:lang w:eastAsia="he-IL"/>
        </w:rPr>
        <w:t>ממש</w:t>
      </w:r>
      <w:proofErr w:type="spellEnd"/>
      <w:r>
        <w:rPr>
          <w:rtl/>
          <w:lang w:eastAsia="he-IL"/>
        </w:rPr>
        <w:t xml:space="preserve"> הדבר הכי בסיסי והכי מחויב </w:t>
      </w:r>
      <w:bookmarkStart w:id="4246" w:name="_ETM_Q18_613210"/>
      <w:bookmarkEnd w:id="4246"/>
      <w:r>
        <w:rPr>
          <w:rFonts w:hint="cs"/>
          <w:rtl/>
          <w:lang w:eastAsia="he-IL"/>
        </w:rPr>
        <w:t>ה</w:t>
      </w:r>
      <w:r>
        <w:rPr>
          <w:rtl/>
          <w:lang w:eastAsia="he-IL"/>
        </w:rPr>
        <w:t xml:space="preserve">מציאות. </w:t>
      </w:r>
      <w:bookmarkStart w:id="4247" w:name="_ETM_Q18_617619"/>
      <w:bookmarkEnd w:id="4247"/>
    </w:p>
    <w:p w:rsidR="007044A8" w:rsidRDefault="007044A8" w:rsidP="001C5CFC">
      <w:pPr>
        <w:rPr>
          <w:rtl/>
          <w:lang w:eastAsia="he-IL"/>
        </w:rPr>
      </w:pPr>
      <w:bookmarkStart w:id="4248" w:name="_ETM_Q18_616816"/>
      <w:bookmarkEnd w:id="4248"/>
    </w:p>
    <w:p w:rsidR="007044A8" w:rsidRDefault="007044A8" w:rsidP="001C5CFC">
      <w:pPr>
        <w:rPr>
          <w:rtl/>
          <w:lang w:eastAsia="he-IL"/>
        </w:rPr>
      </w:pPr>
      <w:bookmarkStart w:id="4249" w:name="_ETM_Q18_617051"/>
      <w:bookmarkStart w:id="4250" w:name="_ETM_Q18_617080"/>
      <w:bookmarkStart w:id="4251" w:name="_ETM_Q18_617138"/>
      <w:bookmarkEnd w:id="4249"/>
      <w:bookmarkEnd w:id="4250"/>
      <w:bookmarkEnd w:id="4251"/>
      <w:r>
        <w:rPr>
          <w:rtl/>
          <w:lang w:eastAsia="he-IL"/>
        </w:rPr>
        <w:t xml:space="preserve">אז כשנעבוד על ההצעה הזאת בוועדה, אנחנו נעבוד גם על </w:t>
      </w:r>
      <w:bookmarkStart w:id="4252" w:name="_ETM_Q18_621734"/>
      <w:bookmarkEnd w:id="4252"/>
      <w:r>
        <w:rPr>
          <w:rtl/>
          <w:lang w:eastAsia="he-IL"/>
        </w:rPr>
        <w:t xml:space="preserve">הפרטים הקטנים של איך את לא צריכה כל פעם מחדש </w:t>
      </w:r>
      <w:bookmarkStart w:id="4253" w:name="_ETM_Q18_625849"/>
      <w:bookmarkEnd w:id="4253"/>
      <w:r>
        <w:rPr>
          <w:rtl/>
          <w:lang w:eastAsia="he-IL"/>
        </w:rPr>
        <w:t xml:space="preserve">לבוא לוועדה ולספר מחדש את מה שעברת ולנסות להוכיח שמגיע </w:t>
      </w:r>
      <w:bookmarkStart w:id="4254" w:name="_ETM_Q18_629964"/>
      <w:bookmarkEnd w:id="4254"/>
      <w:r>
        <w:rPr>
          <w:rtl/>
          <w:lang w:eastAsia="he-IL"/>
        </w:rPr>
        <w:t xml:space="preserve">לך, אלא שנבין שאם עברת את </w:t>
      </w:r>
      <w:r>
        <w:rPr>
          <w:rFonts w:hint="cs"/>
          <w:rtl/>
          <w:lang w:eastAsia="he-IL"/>
        </w:rPr>
        <w:t>הגיהינו</w:t>
      </w:r>
      <w:r>
        <w:rPr>
          <w:rFonts w:hint="eastAsia"/>
          <w:rtl/>
          <w:lang w:eastAsia="he-IL"/>
        </w:rPr>
        <w:t>ם</w:t>
      </w:r>
      <w:r>
        <w:rPr>
          <w:rtl/>
          <w:lang w:eastAsia="he-IL"/>
        </w:rPr>
        <w:t xml:space="preserve"> הזה מגיע לך </w:t>
      </w:r>
      <w:bookmarkStart w:id="4255" w:name="_ETM_Q18_634079"/>
      <w:bookmarkEnd w:id="4255"/>
      <w:r>
        <w:rPr>
          <w:rtl/>
          <w:lang w:eastAsia="he-IL"/>
        </w:rPr>
        <w:t xml:space="preserve">או לך שנטפל בך, וניתן את התנאים לכך, את הטיפולים </w:t>
      </w:r>
      <w:bookmarkStart w:id="4256" w:name="_ETM_Q18_638194"/>
      <w:bookmarkEnd w:id="4256"/>
      <w:r>
        <w:rPr>
          <w:rtl/>
          <w:lang w:eastAsia="he-IL"/>
        </w:rPr>
        <w:t xml:space="preserve">המתאימים. </w:t>
      </w:r>
      <w:bookmarkStart w:id="4257" w:name="_ETM_Q18_643589"/>
      <w:bookmarkEnd w:id="4257"/>
    </w:p>
    <w:p w:rsidR="007044A8" w:rsidRDefault="007044A8" w:rsidP="001C5CFC">
      <w:pPr>
        <w:rPr>
          <w:rtl/>
          <w:lang w:eastAsia="he-IL"/>
        </w:rPr>
      </w:pPr>
      <w:bookmarkStart w:id="4258" w:name="_ETM_Q18_643673"/>
      <w:bookmarkStart w:id="4259" w:name="_ETM_Q18_643782"/>
      <w:bookmarkEnd w:id="4258"/>
      <w:bookmarkEnd w:id="4259"/>
    </w:p>
    <w:p w:rsidR="007044A8" w:rsidRDefault="007044A8" w:rsidP="001C5CFC">
      <w:pPr>
        <w:rPr>
          <w:rtl/>
          <w:lang w:eastAsia="he-IL"/>
        </w:rPr>
      </w:pPr>
      <w:bookmarkStart w:id="4260" w:name="_ETM_Q18_643816"/>
      <w:bookmarkStart w:id="4261" w:name="_ETM_Q18_643930"/>
      <w:bookmarkEnd w:id="4260"/>
      <w:bookmarkEnd w:id="4261"/>
      <w:r>
        <w:rPr>
          <w:rtl/>
          <w:lang w:eastAsia="he-IL"/>
        </w:rPr>
        <w:t>צריך להגיד, התקציב לטיפול בנפגעות ונפגעי פעולות איבה</w:t>
      </w:r>
      <w:r>
        <w:rPr>
          <w:rFonts w:hint="cs"/>
          <w:rtl/>
          <w:lang w:eastAsia="he-IL"/>
        </w:rPr>
        <w:t>,</w:t>
      </w:r>
      <w:r>
        <w:rPr>
          <w:rtl/>
          <w:lang w:eastAsia="he-IL"/>
        </w:rPr>
        <w:t xml:space="preserve"> בעקבות השנתיים </w:t>
      </w:r>
      <w:bookmarkStart w:id="4262" w:name="_ETM_Q18_649224"/>
      <w:bookmarkEnd w:id="4262"/>
      <w:r>
        <w:rPr>
          <w:rtl/>
          <w:lang w:eastAsia="he-IL"/>
        </w:rPr>
        <w:t>המחרידות האחרונות שלנו</w:t>
      </w:r>
      <w:r>
        <w:rPr>
          <w:rFonts w:hint="cs"/>
          <w:rtl/>
          <w:lang w:eastAsia="he-IL"/>
        </w:rPr>
        <w:t>,</w:t>
      </w:r>
      <w:r>
        <w:rPr>
          <w:rtl/>
          <w:lang w:eastAsia="he-IL"/>
        </w:rPr>
        <w:t xml:space="preserve"> עלה </w:t>
      </w:r>
      <w:r>
        <w:rPr>
          <w:rFonts w:hint="cs"/>
          <w:rtl/>
          <w:lang w:eastAsia="he-IL"/>
        </w:rPr>
        <w:t>ל-3.5</w:t>
      </w:r>
      <w:r>
        <w:rPr>
          <w:rtl/>
          <w:lang w:eastAsia="he-IL"/>
        </w:rPr>
        <w:t xml:space="preserve"> מיליארד. </w:t>
      </w:r>
      <w:bookmarkStart w:id="4263" w:name="_ETM_Q18_655380"/>
      <w:bookmarkEnd w:id="4263"/>
      <w:r>
        <w:rPr>
          <w:rtl/>
          <w:lang w:eastAsia="he-IL"/>
        </w:rPr>
        <w:t xml:space="preserve">בואו ננהל אותו נכון </w:t>
      </w:r>
      <w:bookmarkStart w:id="4264" w:name="_ETM_Q18_657700"/>
      <w:bookmarkEnd w:id="4264"/>
      <w:r>
        <w:rPr>
          <w:rtl/>
          <w:lang w:eastAsia="he-IL"/>
        </w:rPr>
        <w:t xml:space="preserve">ככה שיימצא בתוכו הכסף בשביל שהשורדות והשורדים של </w:t>
      </w:r>
      <w:proofErr w:type="spellStart"/>
      <w:r>
        <w:rPr>
          <w:rtl/>
          <w:lang w:eastAsia="he-IL"/>
        </w:rPr>
        <w:t>הנוב</w:t>
      </w:r>
      <w:r>
        <w:rPr>
          <w:rFonts w:hint="cs"/>
          <w:rtl/>
          <w:lang w:eastAsia="he-IL"/>
        </w:rPr>
        <w:t>ה</w:t>
      </w:r>
      <w:proofErr w:type="spellEnd"/>
      <w:r>
        <w:rPr>
          <w:rtl/>
          <w:lang w:eastAsia="he-IL"/>
        </w:rPr>
        <w:t xml:space="preserve"> ושל </w:t>
      </w:r>
      <w:bookmarkStart w:id="4265" w:name="_ETM_Q18_663769"/>
      <w:bookmarkEnd w:id="4265"/>
      <w:r>
        <w:rPr>
          <w:rtl/>
          <w:lang w:eastAsia="he-IL"/>
        </w:rPr>
        <w:t xml:space="preserve">כל פעולת </w:t>
      </w:r>
      <w:r>
        <w:rPr>
          <w:rFonts w:hint="cs"/>
          <w:rtl/>
          <w:lang w:eastAsia="he-IL"/>
        </w:rPr>
        <w:t>איבה</w:t>
      </w:r>
      <w:r>
        <w:rPr>
          <w:rtl/>
          <w:lang w:eastAsia="he-IL"/>
        </w:rPr>
        <w:t xml:space="preserve"> אחרת לא יצטרכו להתחנן בפנינו</w:t>
      </w:r>
      <w:r>
        <w:rPr>
          <w:rFonts w:hint="cs"/>
          <w:rtl/>
          <w:lang w:eastAsia="he-IL"/>
        </w:rPr>
        <w:t>;</w:t>
      </w:r>
      <w:r>
        <w:rPr>
          <w:rtl/>
          <w:lang w:eastAsia="he-IL"/>
        </w:rPr>
        <w:t xml:space="preserve"> </w:t>
      </w:r>
      <w:bookmarkStart w:id="4266" w:name="_ETM_Q18_670440"/>
      <w:bookmarkEnd w:id="4266"/>
      <w:r>
        <w:rPr>
          <w:rtl/>
          <w:lang w:eastAsia="he-IL"/>
        </w:rPr>
        <w:t>בואו ננהל אותו ככה שנבין שהאינטרס שלנו, של משרד האוצר</w:t>
      </w:r>
      <w:r>
        <w:rPr>
          <w:rFonts w:hint="cs"/>
          <w:rtl/>
          <w:lang w:eastAsia="he-IL"/>
        </w:rPr>
        <w:t>,</w:t>
      </w:r>
      <w:r>
        <w:rPr>
          <w:rtl/>
          <w:lang w:eastAsia="he-IL"/>
        </w:rPr>
        <w:t xml:space="preserve"> </w:t>
      </w:r>
      <w:bookmarkStart w:id="4267" w:name="_ETM_Q18_674626"/>
      <w:bookmarkEnd w:id="4267"/>
      <w:r>
        <w:rPr>
          <w:rtl/>
          <w:lang w:eastAsia="he-IL"/>
        </w:rPr>
        <w:t xml:space="preserve">הוא שהם יקבלו את הטיפולים האלה. לא שיהיה כתוב שמגיע </w:t>
      </w:r>
      <w:bookmarkStart w:id="4268" w:name="_ETM_Q18_678813"/>
      <w:bookmarkEnd w:id="4268"/>
      <w:r>
        <w:rPr>
          <w:rtl/>
          <w:lang w:eastAsia="he-IL"/>
        </w:rPr>
        <w:t>להם, אדוני היושב</w:t>
      </w:r>
      <w:r>
        <w:rPr>
          <w:rFonts w:hint="cs"/>
          <w:rtl/>
          <w:lang w:eastAsia="he-IL"/>
        </w:rPr>
        <w:t>-</w:t>
      </w:r>
      <w:r>
        <w:rPr>
          <w:rtl/>
          <w:lang w:eastAsia="he-IL"/>
        </w:rPr>
        <w:t xml:space="preserve">ראש, אתה מכיר את זה היטב, אתה </w:t>
      </w:r>
      <w:bookmarkStart w:id="4269" w:name="_ETM_Q18_682999"/>
      <w:bookmarkEnd w:id="4269"/>
      <w:r>
        <w:rPr>
          <w:rtl/>
          <w:lang w:eastAsia="he-IL"/>
        </w:rPr>
        <w:t>השר</w:t>
      </w:r>
      <w:r>
        <w:rPr>
          <w:rFonts w:hint="cs"/>
          <w:rtl/>
          <w:lang w:eastAsia="he-IL"/>
        </w:rPr>
        <w:t xml:space="preserve"> </w:t>
      </w:r>
      <w:r>
        <w:rPr>
          <w:rFonts w:hint="eastAsia"/>
          <w:rtl/>
          <w:lang w:eastAsia="he-IL"/>
        </w:rPr>
        <w:t>–</w:t>
      </w:r>
      <w:r>
        <w:rPr>
          <w:rtl/>
          <w:lang w:eastAsia="he-IL"/>
        </w:rPr>
        <w:t xml:space="preserve"> כן, לא שר, בסדר </w:t>
      </w:r>
      <w:r>
        <w:rPr>
          <w:rFonts w:hint="cs"/>
          <w:rtl/>
          <w:lang w:eastAsia="he-IL"/>
        </w:rPr>
        <w:t xml:space="preserve">– </w:t>
      </w:r>
      <w:r>
        <w:rPr>
          <w:rtl/>
          <w:lang w:eastAsia="he-IL"/>
        </w:rPr>
        <w:t xml:space="preserve">אתה מכיר את הפטנטים האלה, </w:t>
      </w:r>
      <w:bookmarkStart w:id="4270" w:name="_ETM_Q18_687186"/>
      <w:bookmarkEnd w:id="4270"/>
      <w:r>
        <w:rPr>
          <w:rtl/>
          <w:lang w:eastAsia="he-IL"/>
        </w:rPr>
        <w:t xml:space="preserve">כותבים את הסעיפים כאילו מקצים לזה כסף, בונים על זה </w:t>
      </w:r>
      <w:bookmarkStart w:id="4271" w:name="_ETM_Q18_691372"/>
      <w:bookmarkEnd w:id="4271"/>
      <w:r>
        <w:rPr>
          <w:rtl/>
          <w:lang w:eastAsia="he-IL"/>
        </w:rPr>
        <w:t>שלא יבואו לקחת וזה יישאר.</w:t>
      </w:r>
    </w:p>
    <w:p w:rsidR="007044A8" w:rsidRDefault="007044A8" w:rsidP="001C5CFC">
      <w:pPr>
        <w:ind w:firstLine="0"/>
        <w:rPr>
          <w:rtl/>
          <w:lang w:eastAsia="he-IL"/>
        </w:rPr>
      </w:pPr>
    </w:p>
    <w:p w:rsidR="007044A8" w:rsidRDefault="007044A8" w:rsidP="001C5CFC">
      <w:pPr>
        <w:pStyle w:val="af6"/>
        <w:keepNext/>
        <w:rPr>
          <w:rtl/>
        </w:rPr>
      </w:pPr>
      <w:r w:rsidRPr="00CD49C6">
        <w:rPr>
          <w:rStyle w:val="TagStyle"/>
          <w:rtl/>
        </w:rPr>
        <w:t xml:space="preserve"> &lt;&lt; יור &gt;&gt; </w:t>
      </w:r>
      <w:r>
        <w:rPr>
          <w:rtl/>
        </w:rPr>
        <w:t>היו"ר יעקב מרגי:</w:t>
      </w:r>
      <w:r w:rsidRPr="00CD49C6">
        <w:rPr>
          <w:rStyle w:val="TagStyle"/>
          <w:rtl/>
        </w:rPr>
        <w:t xml:space="preserve"> &lt;&lt; יור &gt;&gt;</w:t>
      </w:r>
      <w:r>
        <w:rPr>
          <w:rtl/>
        </w:rPr>
        <w:t xml:space="preserve"> </w:t>
      </w:r>
    </w:p>
    <w:p w:rsidR="007044A8" w:rsidRPr="00CD49C6" w:rsidRDefault="007044A8" w:rsidP="001C5CFC">
      <w:pPr>
        <w:ind w:firstLine="0"/>
        <w:rPr>
          <w:rtl/>
          <w:lang w:eastAsia="he-IL"/>
        </w:rPr>
      </w:pPr>
    </w:p>
    <w:p w:rsidR="007044A8" w:rsidRDefault="007044A8" w:rsidP="001C5CFC">
      <w:pPr>
        <w:rPr>
          <w:rtl/>
          <w:lang w:eastAsia="he-IL"/>
        </w:rPr>
      </w:pPr>
      <w:bookmarkStart w:id="4272" w:name="_ETM_Q18_695799"/>
      <w:bookmarkEnd w:id="4272"/>
      <w:r>
        <w:rPr>
          <w:rFonts w:hint="eastAsia"/>
          <w:rtl/>
          <w:lang w:eastAsia="he-IL"/>
        </w:rPr>
        <w:t>לא</w:t>
      </w:r>
      <w:r>
        <w:rPr>
          <w:rtl/>
          <w:lang w:eastAsia="he-IL"/>
        </w:rPr>
        <w:t xml:space="preserve"> בונים</w:t>
      </w:r>
      <w:r>
        <w:rPr>
          <w:rFonts w:hint="cs"/>
          <w:rtl/>
          <w:lang w:eastAsia="he-IL"/>
        </w:rPr>
        <w:t>.</w:t>
      </w:r>
      <w:r>
        <w:rPr>
          <w:rtl/>
          <w:lang w:eastAsia="he-IL"/>
        </w:rPr>
        <w:t xml:space="preserve"> אובייקטיבית </w:t>
      </w:r>
      <w:bookmarkStart w:id="4273" w:name="_ETM_Q18_697570"/>
      <w:bookmarkEnd w:id="4273"/>
      <w:r>
        <w:rPr>
          <w:rtl/>
          <w:lang w:eastAsia="he-IL"/>
        </w:rPr>
        <w:t xml:space="preserve">יש גם קושי לממש את זה. </w:t>
      </w:r>
    </w:p>
    <w:p w:rsidR="007044A8" w:rsidRDefault="007044A8" w:rsidP="001C5CFC">
      <w:pPr>
        <w:rPr>
          <w:rtl/>
          <w:lang w:eastAsia="he-IL"/>
        </w:rPr>
      </w:pPr>
      <w:bookmarkStart w:id="4274" w:name="_ETM_Q18_697976"/>
      <w:bookmarkEnd w:id="4274"/>
    </w:p>
    <w:p w:rsidR="007044A8" w:rsidRDefault="007044A8" w:rsidP="001C5CFC">
      <w:pPr>
        <w:pStyle w:val="-"/>
        <w:keepNext/>
        <w:rPr>
          <w:rtl/>
        </w:rPr>
      </w:pPr>
      <w:bookmarkStart w:id="4275" w:name="ET_speakercontinue_5090_17"/>
      <w:r w:rsidRPr="00CD49C6">
        <w:rPr>
          <w:rStyle w:val="TagStyle"/>
          <w:rtl/>
        </w:rPr>
        <w:t xml:space="preserve"> &lt;&lt; דובר_המשך &gt;&gt; </w:t>
      </w:r>
      <w:r>
        <w:rPr>
          <w:rtl/>
        </w:rPr>
        <w:t>מרב מיכאלי (העבודה):</w:t>
      </w:r>
      <w:r w:rsidRPr="00CD49C6">
        <w:rPr>
          <w:rStyle w:val="TagStyle"/>
          <w:rtl/>
        </w:rPr>
        <w:t xml:space="preserve"> &lt;&lt; דובר_המשך &gt;&gt;</w:t>
      </w:r>
      <w:r>
        <w:rPr>
          <w:rtl/>
        </w:rPr>
        <w:t xml:space="preserve"> </w:t>
      </w:r>
      <w:bookmarkEnd w:id="4275"/>
    </w:p>
    <w:p w:rsidR="007044A8" w:rsidRPr="00CD49C6" w:rsidRDefault="007044A8" w:rsidP="001C5CFC">
      <w:pPr>
        <w:ind w:firstLine="0"/>
        <w:rPr>
          <w:rtl/>
          <w:lang w:eastAsia="he-IL"/>
        </w:rPr>
      </w:pPr>
      <w:bookmarkStart w:id="4276" w:name="_ETM_Q18_699781"/>
      <w:bookmarkEnd w:id="4276"/>
    </w:p>
    <w:p w:rsidR="007044A8" w:rsidRDefault="007044A8" w:rsidP="001C5CFC">
      <w:pPr>
        <w:rPr>
          <w:rtl/>
          <w:lang w:eastAsia="he-IL"/>
        </w:rPr>
      </w:pPr>
      <w:bookmarkStart w:id="4277" w:name="_ETM_Q18_698133"/>
      <w:bookmarkStart w:id="4278" w:name="_ETM_Q18_698269"/>
      <w:bookmarkStart w:id="4279" w:name="_ETM_Q18_698328"/>
      <w:bookmarkEnd w:id="4277"/>
      <w:bookmarkEnd w:id="4278"/>
      <w:bookmarkEnd w:id="4279"/>
      <w:r>
        <w:rPr>
          <w:rtl/>
          <w:lang w:eastAsia="he-IL"/>
        </w:rPr>
        <w:t>אז החובה של</w:t>
      </w:r>
      <w:r>
        <w:rPr>
          <w:rFonts w:hint="cs"/>
          <w:rtl/>
          <w:lang w:eastAsia="he-IL"/>
        </w:rPr>
        <w:t>נו - - -</w:t>
      </w:r>
    </w:p>
    <w:p w:rsidR="007044A8" w:rsidRDefault="007044A8" w:rsidP="001C5CFC">
      <w:pPr>
        <w:rPr>
          <w:rtl/>
          <w:lang w:eastAsia="he-IL"/>
        </w:rPr>
      </w:pPr>
      <w:bookmarkStart w:id="4280" w:name="_ETM_Q18_699252"/>
      <w:bookmarkEnd w:id="4280"/>
    </w:p>
    <w:p w:rsidR="007044A8" w:rsidRDefault="007044A8" w:rsidP="001C5CFC">
      <w:pPr>
        <w:pStyle w:val="af6"/>
        <w:keepNext/>
        <w:rPr>
          <w:rtl/>
        </w:rPr>
      </w:pPr>
      <w:r w:rsidRPr="00CD49C6">
        <w:rPr>
          <w:rStyle w:val="TagStyle"/>
          <w:rtl/>
        </w:rPr>
        <w:t xml:space="preserve"> &lt;&lt; יור &gt;&gt; </w:t>
      </w:r>
      <w:r>
        <w:rPr>
          <w:rtl/>
        </w:rPr>
        <w:t>היו"ר יעקב מרגי:</w:t>
      </w:r>
      <w:r w:rsidRPr="00CD49C6">
        <w:rPr>
          <w:rStyle w:val="TagStyle"/>
          <w:rtl/>
        </w:rPr>
        <w:t xml:space="preserve"> &lt;&lt; יור &gt;&gt;</w:t>
      </w:r>
      <w:r>
        <w:rPr>
          <w:rtl/>
        </w:rPr>
        <w:t xml:space="preserve"> </w:t>
      </w:r>
    </w:p>
    <w:p w:rsidR="007044A8" w:rsidRPr="00CD49C6" w:rsidRDefault="007044A8" w:rsidP="001C5CFC">
      <w:pPr>
        <w:ind w:firstLine="0"/>
        <w:rPr>
          <w:rtl/>
          <w:lang w:eastAsia="he-IL"/>
        </w:rPr>
      </w:pPr>
      <w:bookmarkStart w:id="4281" w:name="_ETM_Q18_701168"/>
      <w:bookmarkEnd w:id="4281"/>
    </w:p>
    <w:p w:rsidR="007044A8" w:rsidRDefault="007044A8" w:rsidP="001C5CFC">
      <w:pPr>
        <w:rPr>
          <w:rtl/>
          <w:lang w:eastAsia="he-IL"/>
        </w:rPr>
      </w:pPr>
      <w:bookmarkStart w:id="4282" w:name="_ETM_Q18_699504"/>
      <w:bookmarkStart w:id="4283" w:name="_ETM_Q18_699536"/>
      <w:bookmarkStart w:id="4284" w:name="_ETM_Q18_699593"/>
      <w:bookmarkEnd w:id="4282"/>
      <w:bookmarkEnd w:id="4283"/>
      <w:bookmarkEnd w:id="4284"/>
      <w:r>
        <w:rPr>
          <w:rtl/>
          <w:lang w:eastAsia="he-IL"/>
        </w:rPr>
        <w:t xml:space="preserve">בעלי </w:t>
      </w:r>
      <w:bookmarkStart w:id="4285" w:name="_ETM_Q18_700064"/>
      <w:bookmarkEnd w:id="4285"/>
      <w:r>
        <w:rPr>
          <w:rtl/>
          <w:lang w:eastAsia="he-IL"/>
        </w:rPr>
        <w:t>מקצוע</w:t>
      </w:r>
      <w:r>
        <w:rPr>
          <w:rFonts w:hint="cs"/>
          <w:rtl/>
          <w:lang w:eastAsia="he-IL"/>
        </w:rPr>
        <w:t>,</w:t>
      </w:r>
      <w:r>
        <w:rPr>
          <w:rtl/>
          <w:lang w:eastAsia="he-IL"/>
        </w:rPr>
        <w:t xml:space="preserve"> ועוד הרבה סיבות.</w:t>
      </w:r>
    </w:p>
    <w:p w:rsidR="007044A8" w:rsidRDefault="007044A8" w:rsidP="001C5CFC">
      <w:pPr>
        <w:rPr>
          <w:rtl/>
          <w:lang w:eastAsia="he-IL"/>
        </w:rPr>
      </w:pPr>
    </w:p>
    <w:p w:rsidR="007044A8" w:rsidRDefault="007044A8" w:rsidP="001C5CFC">
      <w:pPr>
        <w:pStyle w:val="-"/>
        <w:keepNext/>
        <w:rPr>
          <w:rtl/>
        </w:rPr>
      </w:pPr>
      <w:bookmarkStart w:id="4286" w:name="ET_speakercontinue_5090_19"/>
      <w:r w:rsidRPr="00CD49C6">
        <w:rPr>
          <w:rStyle w:val="TagStyle"/>
          <w:rtl/>
        </w:rPr>
        <w:t xml:space="preserve"> &lt;&lt; דובר_המשך &gt;&gt; </w:t>
      </w:r>
      <w:r>
        <w:rPr>
          <w:rtl/>
        </w:rPr>
        <w:t>מרב מיכאלי (העבודה):</w:t>
      </w:r>
      <w:r w:rsidRPr="00CD49C6">
        <w:rPr>
          <w:rStyle w:val="TagStyle"/>
          <w:rtl/>
        </w:rPr>
        <w:t xml:space="preserve"> &lt;&lt; דובר_המשך &gt;&gt;</w:t>
      </w:r>
      <w:r>
        <w:rPr>
          <w:rtl/>
        </w:rPr>
        <w:t xml:space="preserve"> </w:t>
      </w:r>
      <w:bookmarkEnd w:id="4286"/>
    </w:p>
    <w:p w:rsidR="007044A8" w:rsidRDefault="007044A8" w:rsidP="001C5CFC">
      <w:pPr>
        <w:rPr>
          <w:rtl/>
          <w:lang w:eastAsia="he-IL"/>
        </w:rPr>
      </w:pPr>
    </w:p>
    <w:p w:rsidR="007044A8" w:rsidRDefault="007044A8" w:rsidP="001C5CFC">
      <w:pPr>
        <w:rPr>
          <w:rtl/>
          <w:lang w:eastAsia="he-IL"/>
        </w:rPr>
      </w:pPr>
      <w:bookmarkStart w:id="4287" w:name="_ETM_Q18_703140"/>
      <w:bookmarkEnd w:id="4287"/>
      <w:r>
        <w:rPr>
          <w:rFonts w:hint="eastAsia"/>
          <w:rtl/>
          <w:lang w:eastAsia="he-IL"/>
        </w:rPr>
        <w:t>מאה</w:t>
      </w:r>
      <w:r>
        <w:rPr>
          <w:rtl/>
          <w:lang w:eastAsia="he-IL"/>
        </w:rPr>
        <w:t xml:space="preserve"> אחוז, אבל אני אומרת שיש אנשים, אתה יודע כמוני, </w:t>
      </w:r>
      <w:bookmarkStart w:id="4288" w:name="_ETM_Q18_707342"/>
      <w:bookmarkEnd w:id="4288"/>
      <w:r>
        <w:rPr>
          <w:rtl/>
          <w:lang w:eastAsia="he-IL"/>
        </w:rPr>
        <w:t xml:space="preserve">שיש אנשים שכשהם מקצים את הכסף, הם בונים על זה </w:t>
      </w:r>
      <w:bookmarkStart w:id="4289" w:name="_ETM_Q18_711544"/>
      <w:bookmarkEnd w:id="4289"/>
      <w:r>
        <w:rPr>
          <w:rtl/>
          <w:lang w:eastAsia="he-IL"/>
        </w:rPr>
        <w:t xml:space="preserve">שלא יבואו לדרוש אותו. אנחנו חייבות וחייבים לבנות את האפשרות </w:t>
      </w:r>
      <w:bookmarkStart w:id="4290" w:name="_ETM_Q18_715746"/>
      <w:bookmarkEnd w:id="4290"/>
      <w:r>
        <w:rPr>
          <w:rtl/>
          <w:lang w:eastAsia="he-IL"/>
        </w:rPr>
        <w:t>לקבל את זה, לא רק לבוא לבקש</w:t>
      </w:r>
      <w:r>
        <w:rPr>
          <w:rFonts w:hint="cs"/>
          <w:rtl/>
          <w:lang w:eastAsia="he-IL"/>
        </w:rPr>
        <w:t>.</w:t>
      </w:r>
      <w:r>
        <w:rPr>
          <w:rtl/>
          <w:lang w:eastAsia="he-IL"/>
        </w:rPr>
        <w:t xml:space="preserve"> אנחנו צריכות וצריכים </w:t>
      </w:r>
      <w:bookmarkStart w:id="4291" w:name="_ETM_Q18_719948"/>
      <w:bookmarkEnd w:id="4291"/>
      <w:r>
        <w:rPr>
          <w:rtl/>
          <w:lang w:eastAsia="he-IL"/>
        </w:rPr>
        <w:t>למצוא את הדרך להגיע אליה</w:t>
      </w:r>
      <w:r>
        <w:rPr>
          <w:rFonts w:hint="cs"/>
          <w:rtl/>
          <w:lang w:eastAsia="he-IL"/>
        </w:rPr>
        <w:t xml:space="preserve">ם </w:t>
      </w:r>
      <w:r>
        <w:rPr>
          <w:rtl/>
          <w:lang w:eastAsia="he-IL"/>
        </w:rPr>
        <w:t>ולהגיד לה</w:t>
      </w:r>
      <w:r>
        <w:rPr>
          <w:rFonts w:hint="cs"/>
          <w:rtl/>
          <w:lang w:eastAsia="he-IL"/>
        </w:rPr>
        <w:t>ם:</w:t>
      </w:r>
      <w:r>
        <w:rPr>
          <w:rtl/>
          <w:lang w:eastAsia="he-IL"/>
        </w:rPr>
        <w:t xml:space="preserve"> ה</w:t>
      </w:r>
      <w:r>
        <w:rPr>
          <w:rFonts w:hint="cs"/>
          <w:rtl/>
          <w:lang w:eastAsia="he-IL"/>
        </w:rPr>
        <w:t>י</w:t>
      </w:r>
      <w:r>
        <w:rPr>
          <w:rtl/>
          <w:lang w:eastAsia="he-IL"/>
        </w:rPr>
        <w:t>נה, יש לכם</w:t>
      </w:r>
      <w:r>
        <w:rPr>
          <w:rFonts w:hint="cs"/>
          <w:rtl/>
          <w:lang w:eastAsia="he-IL"/>
        </w:rPr>
        <w:t>,</w:t>
      </w:r>
      <w:r>
        <w:rPr>
          <w:rtl/>
          <w:lang w:eastAsia="he-IL"/>
        </w:rPr>
        <w:t xml:space="preserve"> </w:t>
      </w:r>
      <w:bookmarkStart w:id="4292" w:name="_ETM_Q18_724659"/>
      <w:bookmarkEnd w:id="4292"/>
      <w:r>
        <w:rPr>
          <w:rtl/>
          <w:lang w:eastAsia="he-IL"/>
        </w:rPr>
        <w:t xml:space="preserve">קחו, טפלו בעצמכם. </w:t>
      </w:r>
      <w:bookmarkStart w:id="4293" w:name="_ETM_Q18_727770"/>
      <w:bookmarkEnd w:id="4293"/>
      <w:r>
        <w:rPr>
          <w:rtl/>
          <w:lang w:eastAsia="he-IL"/>
        </w:rPr>
        <w:t>שמרו על עצמכם</w:t>
      </w:r>
      <w:r>
        <w:rPr>
          <w:rFonts w:hint="cs"/>
          <w:rtl/>
          <w:lang w:eastAsia="he-IL"/>
        </w:rPr>
        <w:t>.</w:t>
      </w:r>
      <w:r>
        <w:rPr>
          <w:rtl/>
          <w:lang w:eastAsia="he-IL"/>
        </w:rPr>
        <w:t xml:space="preserve"> אנחנו נעשה את המקסימום כדי לאפשר לכן </w:t>
      </w:r>
      <w:bookmarkStart w:id="4294" w:name="_ETM_Q18_731684"/>
      <w:bookmarkEnd w:id="4294"/>
      <w:r>
        <w:rPr>
          <w:rtl/>
          <w:lang w:eastAsia="he-IL"/>
        </w:rPr>
        <w:t xml:space="preserve">ולכם לבנות מחדש את החיים שלכם. אנחנו צריכות וצריכים לעשות </w:t>
      </w:r>
      <w:bookmarkStart w:id="4295" w:name="_ETM_Q18_735598"/>
      <w:bookmarkEnd w:id="4295"/>
      <w:r>
        <w:rPr>
          <w:rtl/>
          <w:lang w:eastAsia="he-IL"/>
        </w:rPr>
        <w:t>את זה כאומה</w:t>
      </w:r>
      <w:r>
        <w:rPr>
          <w:rFonts w:hint="cs"/>
          <w:rtl/>
          <w:lang w:eastAsia="he-IL"/>
        </w:rPr>
        <w:t>.</w:t>
      </w:r>
      <w:r>
        <w:rPr>
          <w:rtl/>
          <w:lang w:eastAsia="he-IL"/>
        </w:rPr>
        <w:t xml:space="preserve"> יש לנו עוד דרך ארוכה לשם</w:t>
      </w:r>
      <w:r>
        <w:rPr>
          <w:rFonts w:hint="cs"/>
          <w:rtl/>
          <w:lang w:eastAsia="he-IL"/>
        </w:rPr>
        <w:t>,</w:t>
      </w:r>
      <w:r>
        <w:rPr>
          <w:rtl/>
          <w:lang w:eastAsia="he-IL"/>
        </w:rPr>
        <w:t xml:space="preserve"> אבל </w:t>
      </w:r>
      <w:bookmarkStart w:id="4296" w:name="_ETM_Q18_739511"/>
      <w:bookmarkEnd w:id="4296"/>
      <w:r>
        <w:rPr>
          <w:rtl/>
          <w:lang w:eastAsia="he-IL"/>
        </w:rPr>
        <w:t xml:space="preserve">בטח ובטח את החיים הפרטיים של כל שורדת, של כל </w:t>
      </w:r>
      <w:bookmarkStart w:id="4297" w:name="_ETM_Q18_743426"/>
      <w:bookmarkEnd w:id="4297"/>
      <w:r>
        <w:rPr>
          <w:rtl/>
          <w:lang w:eastAsia="he-IL"/>
        </w:rPr>
        <w:t xml:space="preserve">שורד, של </w:t>
      </w:r>
      <w:proofErr w:type="spellStart"/>
      <w:r>
        <w:rPr>
          <w:rtl/>
          <w:lang w:eastAsia="he-IL"/>
        </w:rPr>
        <w:t>הנובה</w:t>
      </w:r>
      <w:proofErr w:type="spellEnd"/>
      <w:r>
        <w:rPr>
          <w:rtl/>
          <w:lang w:eastAsia="he-IL"/>
        </w:rPr>
        <w:t xml:space="preserve"> או של </w:t>
      </w:r>
      <w:bookmarkStart w:id="4298" w:name="_ETM_Q18_748000"/>
      <w:bookmarkEnd w:id="4298"/>
      <w:r>
        <w:rPr>
          <w:rtl/>
          <w:lang w:eastAsia="he-IL"/>
        </w:rPr>
        <w:t>כל טבח</w:t>
      </w:r>
      <w:r>
        <w:rPr>
          <w:rFonts w:hint="cs"/>
          <w:rtl/>
          <w:lang w:eastAsia="he-IL"/>
        </w:rPr>
        <w:t>,</w:t>
      </w:r>
      <w:r>
        <w:rPr>
          <w:rtl/>
          <w:lang w:eastAsia="he-IL"/>
        </w:rPr>
        <w:t xml:space="preserve"> פיגוע ופעולת איבה אחרת.</w:t>
      </w:r>
      <w:bookmarkStart w:id="4299" w:name="_ETM_Q18_753849"/>
      <w:bookmarkEnd w:id="4299"/>
    </w:p>
    <w:p w:rsidR="007044A8" w:rsidRDefault="007044A8" w:rsidP="001C5CFC">
      <w:pPr>
        <w:rPr>
          <w:rtl/>
          <w:lang w:eastAsia="he-IL"/>
        </w:rPr>
      </w:pPr>
      <w:bookmarkStart w:id="4300" w:name="_ETM_Q18_754453"/>
      <w:bookmarkEnd w:id="4300"/>
    </w:p>
    <w:p w:rsidR="007044A8" w:rsidRDefault="007044A8" w:rsidP="001C5CFC">
      <w:pPr>
        <w:rPr>
          <w:rtl/>
          <w:lang w:eastAsia="he-IL"/>
        </w:rPr>
      </w:pPr>
      <w:bookmarkStart w:id="4301" w:name="_ETM_Q18_754778"/>
      <w:bookmarkStart w:id="4302" w:name="_ETM_Q18_754810"/>
      <w:bookmarkStart w:id="4303" w:name="_ETM_Q18_754874"/>
      <w:bookmarkEnd w:id="4301"/>
      <w:bookmarkEnd w:id="4302"/>
      <w:bookmarkEnd w:id="4303"/>
      <w:r>
        <w:rPr>
          <w:rtl/>
          <w:lang w:eastAsia="he-IL"/>
        </w:rPr>
        <w:t>אני קוראת לכן ולכם לתמוך בחוק.</w:t>
      </w:r>
      <w:r>
        <w:rPr>
          <w:rFonts w:hint="cs"/>
          <w:rtl/>
          <w:lang w:eastAsia="he-IL"/>
        </w:rPr>
        <w:t xml:space="preserve"> תודה.</w:t>
      </w:r>
    </w:p>
    <w:p w:rsidR="007044A8" w:rsidRDefault="007044A8" w:rsidP="001C5CFC">
      <w:pPr>
        <w:rPr>
          <w:rtl/>
          <w:lang w:eastAsia="he-IL"/>
        </w:rPr>
      </w:pPr>
      <w:bookmarkStart w:id="4304" w:name="_ETM_Q18_754526"/>
      <w:bookmarkStart w:id="4305" w:name="_ETM_Q18_754731"/>
      <w:bookmarkEnd w:id="4304"/>
      <w:bookmarkEnd w:id="4305"/>
    </w:p>
    <w:p w:rsidR="007044A8" w:rsidRDefault="007044A8" w:rsidP="001C5CFC">
      <w:pPr>
        <w:pStyle w:val="af6"/>
        <w:keepNext/>
        <w:rPr>
          <w:rtl/>
        </w:rPr>
      </w:pPr>
      <w:r w:rsidRPr="00EB51FC">
        <w:rPr>
          <w:rStyle w:val="TagStyle"/>
          <w:rtl/>
        </w:rPr>
        <w:t xml:space="preserve">&lt;&lt; יור &gt;&gt; </w:t>
      </w:r>
      <w:r>
        <w:rPr>
          <w:rtl/>
        </w:rPr>
        <w:t>היו"ר יעקב מרגי:</w:t>
      </w:r>
      <w:r w:rsidRPr="00EB51FC">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r>
        <w:rPr>
          <w:rFonts w:hint="cs"/>
          <w:rtl/>
        </w:rPr>
        <w:t xml:space="preserve">תודה רבה לחברת הכנסת מרב מיכאלי. חברי הכנסת אנחנו עוברים להצבעה על הצעת החוק </w:t>
      </w:r>
      <w:r>
        <w:rPr>
          <w:rFonts w:hint="eastAsia"/>
          <w:rtl/>
        </w:rPr>
        <w:t>–</w:t>
      </w:r>
      <w:r>
        <w:rPr>
          <w:rFonts w:hint="cs"/>
          <w:rtl/>
        </w:rPr>
        <w:t xml:space="preserve"> סליחה, האווירה שזה הולך, ככה, בתמיכה, הריצה אותנו. </w:t>
      </w:r>
      <w:bookmarkStart w:id="4306" w:name="_ETM_Q19_178511"/>
      <w:bookmarkEnd w:id="4306"/>
      <w:r>
        <w:rPr>
          <w:rFonts w:hint="cs"/>
          <w:rtl/>
        </w:rPr>
        <w:t xml:space="preserve">אני מזמין את שר המשפטים להציג את עמדת הממשלה ביחס </w:t>
      </w:r>
      <w:bookmarkStart w:id="4307" w:name="_ETM_Q19_182866"/>
      <w:bookmarkEnd w:id="4307"/>
      <w:r>
        <w:rPr>
          <w:rFonts w:hint="cs"/>
          <w:rtl/>
        </w:rPr>
        <w:t xml:space="preserve">לחוק. </w:t>
      </w:r>
    </w:p>
    <w:p w:rsidR="007044A8" w:rsidRDefault="007044A8" w:rsidP="001C5CFC">
      <w:pPr>
        <w:rPr>
          <w:rtl/>
        </w:rPr>
      </w:pPr>
      <w:bookmarkStart w:id="4308" w:name="_ETM_Q19_191420"/>
      <w:bookmarkStart w:id="4309" w:name="_ETM_Q19_191496"/>
      <w:bookmarkEnd w:id="4308"/>
      <w:bookmarkEnd w:id="4309"/>
    </w:p>
    <w:p w:rsidR="007044A8" w:rsidRDefault="007044A8" w:rsidP="001C5CFC">
      <w:pPr>
        <w:rPr>
          <w:rtl/>
        </w:rPr>
      </w:pPr>
      <w:bookmarkStart w:id="4310" w:name="_ETM_Q19_191560"/>
      <w:bookmarkStart w:id="4311" w:name="_ETM_Q19_191664"/>
      <w:bookmarkEnd w:id="4310"/>
      <w:bookmarkEnd w:id="4311"/>
      <w:r>
        <w:rPr>
          <w:rFonts w:hint="cs"/>
          <w:rtl/>
        </w:rPr>
        <w:t>אני מבין שחברים אין לי במפלגה שלי, יש לי</w:t>
      </w:r>
      <w:bookmarkStart w:id="4312" w:name="_ETM_Q19_188770"/>
      <w:bookmarkEnd w:id="4312"/>
      <w:r>
        <w:rPr>
          <w:rFonts w:hint="cs"/>
          <w:rtl/>
        </w:rPr>
        <w:t xml:space="preserve"> במפלגה אחרת. </w:t>
      </w:r>
    </w:p>
    <w:p w:rsidR="007044A8" w:rsidRDefault="007044A8" w:rsidP="001C5CFC">
      <w:pPr>
        <w:rPr>
          <w:rtl/>
        </w:rPr>
      </w:pPr>
      <w:bookmarkStart w:id="4313" w:name="_ETM_Q19_193359"/>
      <w:bookmarkStart w:id="4314" w:name="_ETM_Q19_193409"/>
      <w:bookmarkEnd w:id="4313"/>
      <w:bookmarkEnd w:id="4314"/>
    </w:p>
    <w:p w:rsidR="007044A8" w:rsidRDefault="007044A8" w:rsidP="001C5CFC">
      <w:pPr>
        <w:rPr>
          <w:rtl/>
        </w:rPr>
      </w:pPr>
      <w:bookmarkStart w:id="4315" w:name="_ETM_Q19_193495"/>
      <w:bookmarkStart w:id="4316" w:name="_ETM_Q19_193603"/>
      <w:bookmarkEnd w:id="4315"/>
      <w:bookmarkEnd w:id="4316"/>
      <w:r>
        <w:rPr>
          <w:rFonts w:hint="cs"/>
          <w:rtl/>
        </w:rPr>
        <w:t xml:space="preserve">בבקשה, אדוני, עד עשר דקות לרשותך. </w:t>
      </w:r>
    </w:p>
    <w:p w:rsidR="007044A8" w:rsidRDefault="007044A8" w:rsidP="001C5CFC">
      <w:pPr>
        <w:rPr>
          <w:rtl/>
        </w:rPr>
      </w:pPr>
    </w:p>
    <w:p w:rsidR="007044A8" w:rsidRDefault="007044A8" w:rsidP="001C5CFC">
      <w:pPr>
        <w:pStyle w:val="a4"/>
        <w:keepNext/>
        <w:rPr>
          <w:rtl/>
        </w:rPr>
      </w:pPr>
      <w:r w:rsidRPr="00D06FAA">
        <w:rPr>
          <w:rStyle w:val="TagStyle"/>
          <w:rtl/>
        </w:rPr>
        <w:t xml:space="preserve"> &lt;&lt; דובר &gt;&gt; </w:t>
      </w:r>
      <w:bookmarkStart w:id="4317" w:name="_Toc219910058"/>
      <w:bookmarkStart w:id="4318" w:name="_Toc219914858"/>
      <w:bookmarkStart w:id="4319" w:name="_Toc219919441"/>
      <w:bookmarkStart w:id="4320" w:name="_Toc219969472"/>
      <w:bookmarkStart w:id="4321" w:name="_Toc219970934"/>
      <w:r>
        <w:rPr>
          <w:rtl/>
        </w:rPr>
        <w:t>שר המשפטים יריב לוין:</w:t>
      </w:r>
      <w:bookmarkEnd w:id="4317"/>
      <w:bookmarkEnd w:id="4318"/>
      <w:bookmarkEnd w:id="4319"/>
      <w:bookmarkEnd w:id="4320"/>
      <w:bookmarkEnd w:id="4321"/>
      <w:r w:rsidRPr="00D06FAA">
        <w:rPr>
          <w:rStyle w:val="TagStyle"/>
          <w:rtl/>
        </w:rPr>
        <w:t xml:space="preserve"> &lt;&lt; דובר &gt;&gt;</w:t>
      </w:r>
      <w:r>
        <w:rPr>
          <w:rtl/>
        </w:rPr>
        <w:t xml:space="preserve">   </w:t>
      </w:r>
    </w:p>
    <w:p w:rsidR="007044A8" w:rsidRDefault="007044A8" w:rsidP="001C5CFC">
      <w:pPr>
        <w:pStyle w:val="KeepWithNext"/>
        <w:rPr>
          <w:rtl/>
        </w:rPr>
      </w:pPr>
    </w:p>
    <w:p w:rsidR="007044A8" w:rsidRDefault="007044A8" w:rsidP="001C5CFC">
      <w:pPr>
        <w:rPr>
          <w:rtl/>
        </w:rPr>
      </w:pPr>
      <w:bookmarkStart w:id="4322" w:name="_ETM_Q19_25788"/>
      <w:bookmarkStart w:id="4323" w:name="_ETM_Q19_25846"/>
      <w:bookmarkStart w:id="4324" w:name="_ETM_Q19_192789"/>
      <w:bookmarkEnd w:id="4322"/>
      <w:bookmarkEnd w:id="4323"/>
      <w:bookmarkEnd w:id="4324"/>
      <w:r>
        <w:rPr>
          <w:rtl/>
        </w:rPr>
        <w:t>תודה רבה</w:t>
      </w:r>
      <w:r>
        <w:rPr>
          <w:rFonts w:hint="cs"/>
          <w:rtl/>
        </w:rPr>
        <w:t xml:space="preserve">. </w:t>
      </w:r>
      <w:r>
        <w:rPr>
          <w:rtl/>
        </w:rPr>
        <w:t>אדוני היושב</w:t>
      </w:r>
      <w:r>
        <w:rPr>
          <w:rFonts w:hint="cs"/>
          <w:rtl/>
        </w:rPr>
        <w:t>-</w:t>
      </w:r>
      <w:r>
        <w:rPr>
          <w:rtl/>
        </w:rPr>
        <w:t xml:space="preserve">ראש, </w:t>
      </w:r>
      <w:r>
        <w:rPr>
          <w:rFonts w:hint="cs"/>
          <w:rtl/>
        </w:rPr>
        <w:t>חברות</w:t>
      </w:r>
      <w:r>
        <w:rPr>
          <w:rtl/>
        </w:rPr>
        <w:t xml:space="preserve"> וחברי הכנסת</w:t>
      </w:r>
      <w:r>
        <w:rPr>
          <w:rFonts w:hint="cs"/>
          <w:rtl/>
        </w:rPr>
        <w:t>,</w:t>
      </w:r>
      <w:r>
        <w:rPr>
          <w:rtl/>
        </w:rPr>
        <w:t xml:space="preserve"> אני </w:t>
      </w:r>
      <w:bookmarkStart w:id="4325" w:name="_ETM_Q19_197215"/>
      <w:bookmarkEnd w:id="4325"/>
      <w:r>
        <w:rPr>
          <w:rtl/>
        </w:rPr>
        <w:t xml:space="preserve">מבקש להודות לחברת הכנסת מרב מיכאלי ולחבר הכנסת משה גפני </w:t>
      </w:r>
      <w:bookmarkStart w:id="4326" w:name="_ETM_Q19_201640"/>
      <w:bookmarkEnd w:id="4326"/>
      <w:r>
        <w:rPr>
          <w:rtl/>
        </w:rPr>
        <w:t>על הבאת הצעת החוק החשובה הזו. אכן</w:t>
      </w:r>
      <w:r>
        <w:rPr>
          <w:rFonts w:hint="cs"/>
          <w:rtl/>
        </w:rPr>
        <w:t>,</w:t>
      </w:r>
      <w:r>
        <w:rPr>
          <w:rtl/>
        </w:rPr>
        <w:t xml:space="preserve"> כפי שנאמר כאן </w:t>
      </w:r>
      <w:bookmarkStart w:id="4327" w:name="_ETM_Q19_206067"/>
      <w:bookmarkEnd w:id="4327"/>
      <w:r>
        <w:rPr>
          <w:rtl/>
        </w:rPr>
        <w:t xml:space="preserve">כבר קודם, שורדים רבים דיווחו על קשיים חמורים במענה הפסיכולוגי </w:t>
      </w:r>
      <w:bookmarkStart w:id="4328" w:name="_ETM_Q19_210493"/>
      <w:bookmarkEnd w:id="4328"/>
      <w:r>
        <w:rPr>
          <w:rtl/>
        </w:rPr>
        <w:t>הניתן להם</w:t>
      </w:r>
      <w:r>
        <w:rPr>
          <w:rFonts w:hint="cs"/>
          <w:rtl/>
        </w:rPr>
        <w:t>,</w:t>
      </w:r>
      <w:r>
        <w:rPr>
          <w:rtl/>
        </w:rPr>
        <w:t xml:space="preserve"> </w:t>
      </w:r>
      <w:bookmarkStart w:id="4329" w:name="_ETM_Q19_215229"/>
      <w:bookmarkEnd w:id="4329"/>
      <w:r>
        <w:rPr>
          <w:rtl/>
        </w:rPr>
        <w:t xml:space="preserve">בפרט </w:t>
      </w:r>
      <w:r>
        <w:rPr>
          <w:rFonts w:hint="cs"/>
          <w:rtl/>
        </w:rPr>
        <w:t xml:space="preserve">– </w:t>
      </w:r>
      <w:r>
        <w:rPr>
          <w:rtl/>
        </w:rPr>
        <w:t>למרות</w:t>
      </w:r>
      <w:r>
        <w:rPr>
          <w:rFonts w:hint="cs"/>
          <w:rtl/>
        </w:rPr>
        <w:t>,</w:t>
      </w:r>
      <w:r>
        <w:rPr>
          <w:rtl/>
        </w:rPr>
        <w:t xml:space="preserve"> וצריך לומר</w:t>
      </w:r>
      <w:r>
        <w:rPr>
          <w:rFonts w:hint="cs"/>
          <w:rtl/>
        </w:rPr>
        <w:t>,</w:t>
      </w:r>
      <w:r>
        <w:rPr>
          <w:rtl/>
        </w:rPr>
        <w:t xml:space="preserve"> שנעשה </w:t>
      </w:r>
      <w:bookmarkStart w:id="4330" w:name="_ETM_Q19_219644"/>
      <w:bookmarkEnd w:id="4330"/>
      <w:r>
        <w:rPr>
          <w:rtl/>
        </w:rPr>
        <w:t>מאמץ עצום וניתנו טיפולים בהיקפים מאוד גדולים</w:t>
      </w:r>
      <w:r>
        <w:rPr>
          <w:rFonts w:hint="cs"/>
          <w:rtl/>
        </w:rPr>
        <w:t>.</w:t>
      </w:r>
      <w:r>
        <w:rPr>
          <w:rtl/>
        </w:rPr>
        <w:t xml:space="preserve"> </w:t>
      </w:r>
      <w:bookmarkStart w:id="4331" w:name="_ETM_Q19_224918"/>
      <w:bookmarkEnd w:id="4331"/>
      <w:r>
        <w:rPr>
          <w:rtl/>
        </w:rPr>
        <w:t>אני חושב שבסך הכול בראייה רחבה ניתן בהחלט מענה</w:t>
      </w:r>
      <w:r>
        <w:rPr>
          <w:rFonts w:hint="cs"/>
          <w:rtl/>
        </w:rPr>
        <w:t>,</w:t>
      </w:r>
      <w:r>
        <w:rPr>
          <w:rtl/>
        </w:rPr>
        <w:t xml:space="preserve"> וצריך </w:t>
      </w:r>
      <w:bookmarkStart w:id="4332" w:name="_ETM_Q19_229309"/>
      <w:bookmarkEnd w:id="4332"/>
      <w:r>
        <w:rPr>
          <w:rtl/>
        </w:rPr>
        <w:t xml:space="preserve">גם להודות לכל מי שעסק במלאכה הזו, זה לא מובן </w:t>
      </w:r>
      <w:bookmarkStart w:id="4333" w:name="_ETM_Q19_233699"/>
      <w:bookmarkEnd w:id="4333"/>
      <w:r>
        <w:rPr>
          <w:rtl/>
        </w:rPr>
        <w:t>מאליו בכלל, אבל יש בהחלט לא מעט מקרים ש</w:t>
      </w:r>
      <w:r>
        <w:rPr>
          <w:rFonts w:hint="cs"/>
          <w:rtl/>
        </w:rPr>
        <w:t xml:space="preserve">בהם </w:t>
      </w:r>
      <w:r>
        <w:rPr>
          <w:rtl/>
        </w:rPr>
        <w:t xml:space="preserve">בכל אופן </w:t>
      </w:r>
      <w:bookmarkStart w:id="4334" w:name="_ETM_Q19_238089"/>
      <w:bookmarkEnd w:id="4334"/>
      <w:r>
        <w:rPr>
          <w:rtl/>
        </w:rPr>
        <w:t xml:space="preserve">המענה של </w:t>
      </w:r>
      <w:r>
        <w:rPr>
          <w:rFonts w:hint="cs"/>
          <w:rtl/>
        </w:rPr>
        <w:t>36</w:t>
      </w:r>
      <w:r>
        <w:rPr>
          <w:rtl/>
        </w:rPr>
        <w:t xml:space="preserve"> טיפולים, שזה מספר לא קטן בכלל, </w:t>
      </w:r>
      <w:bookmarkStart w:id="4335" w:name="_ETM_Q19_242479"/>
      <w:bookmarkEnd w:id="4335"/>
      <w:r>
        <w:rPr>
          <w:rtl/>
        </w:rPr>
        <w:t xml:space="preserve">עדיין לא מספיק. הוועדה הציבורית למתן </w:t>
      </w:r>
      <w:r>
        <w:rPr>
          <w:rFonts w:hint="cs"/>
          <w:rtl/>
        </w:rPr>
        <w:t>סיוע לנפגעי אירועי אוקטובר 2023 - - -</w:t>
      </w:r>
    </w:p>
    <w:p w:rsidR="007044A8" w:rsidRDefault="007044A8" w:rsidP="001C5CFC">
      <w:pPr>
        <w:rPr>
          <w:rtl/>
        </w:rPr>
      </w:pPr>
    </w:p>
    <w:p w:rsidR="007044A8" w:rsidRDefault="007044A8" w:rsidP="001C5CFC">
      <w:pPr>
        <w:pStyle w:val="af6"/>
        <w:keepNext/>
        <w:rPr>
          <w:rtl/>
        </w:rPr>
      </w:pPr>
      <w:bookmarkStart w:id="4336" w:name="ET_yor_6688_10"/>
      <w:r w:rsidRPr="00364B89">
        <w:rPr>
          <w:rStyle w:val="TagStyle"/>
          <w:rtl/>
        </w:rPr>
        <w:t xml:space="preserve"> &lt;&lt; יור &gt;&gt; </w:t>
      </w:r>
      <w:r>
        <w:rPr>
          <w:rtl/>
        </w:rPr>
        <w:t>היו"ר יעקב מרגי:</w:t>
      </w:r>
      <w:r w:rsidRPr="00364B89">
        <w:rPr>
          <w:rStyle w:val="TagStyle"/>
          <w:rtl/>
        </w:rPr>
        <w:t xml:space="preserve"> &lt;&lt; יור &gt;&gt;</w:t>
      </w:r>
      <w:r>
        <w:rPr>
          <w:rtl/>
        </w:rPr>
        <w:t xml:space="preserve">   </w:t>
      </w:r>
      <w:bookmarkEnd w:id="4336"/>
    </w:p>
    <w:p w:rsidR="007044A8" w:rsidRDefault="007044A8" w:rsidP="001C5CFC">
      <w:pPr>
        <w:pStyle w:val="KeepWithNext"/>
        <w:rPr>
          <w:rtl/>
        </w:rPr>
      </w:pPr>
    </w:p>
    <w:p w:rsidR="007044A8" w:rsidRDefault="007044A8" w:rsidP="001C5CFC">
      <w:pPr>
        <w:rPr>
          <w:rtl/>
        </w:rPr>
      </w:pPr>
      <w:bookmarkStart w:id="4337" w:name="_ETM_Q19_246870"/>
      <w:bookmarkEnd w:id="4337"/>
      <w:r>
        <w:rPr>
          <w:rFonts w:hint="cs"/>
          <w:rtl/>
        </w:rPr>
        <w:t>מכובדי ה</w:t>
      </w:r>
      <w:r>
        <w:rPr>
          <w:rtl/>
        </w:rPr>
        <w:t xml:space="preserve">שר, </w:t>
      </w:r>
      <w:r>
        <w:rPr>
          <w:rFonts w:hint="cs"/>
          <w:rtl/>
        </w:rPr>
        <w:t>מ</w:t>
      </w:r>
      <w:r>
        <w:rPr>
          <w:rtl/>
        </w:rPr>
        <w:t>ידע אישי אני יכול לומר לך</w:t>
      </w:r>
      <w:bookmarkStart w:id="4338" w:name="_ETM_Q19_249935"/>
      <w:bookmarkEnd w:id="4338"/>
      <w:r>
        <w:rPr>
          <w:rFonts w:hint="cs"/>
          <w:rtl/>
        </w:rPr>
        <w:t xml:space="preserve">: </w:t>
      </w:r>
      <w:r>
        <w:rPr>
          <w:rtl/>
        </w:rPr>
        <w:t>המשרדים ש</w:t>
      </w:r>
      <w:bookmarkStart w:id="4339" w:name="_ETM_Q19_253580"/>
      <w:bookmarkEnd w:id="4339"/>
      <w:r>
        <w:rPr>
          <w:rtl/>
        </w:rPr>
        <w:t>מספקים את השירות הזה, התעריף שלהם גבוה</w:t>
      </w:r>
      <w:r>
        <w:rPr>
          <w:rFonts w:hint="cs"/>
          <w:rtl/>
        </w:rPr>
        <w:t>.</w:t>
      </w:r>
      <w:r>
        <w:rPr>
          <w:rtl/>
        </w:rPr>
        <w:t xml:space="preserve"> אנחנו חשפנו </w:t>
      </w:r>
      <w:bookmarkStart w:id="4340" w:name="_ETM_Q19_256693"/>
      <w:bookmarkEnd w:id="4340"/>
      <w:r>
        <w:rPr>
          <w:rtl/>
        </w:rPr>
        <w:t xml:space="preserve">את זה בתחום אחר, אני לא רוצה לדבר על התחום </w:t>
      </w:r>
      <w:bookmarkStart w:id="4341" w:name="_ETM_Q19_259806"/>
      <w:bookmarkEnd w:id="4341"/>
      <w:r>
        <w:rPr>
          <w:rtl/>
        </w:rPr>
        <w:t>הזה, ש</w:t>
      </w:r>
      <w:bookmarkStart w:id="4342" w:name="_ETM_Q19_263739"/>
      <w:bookmarkEnd w:id="4342"/>
      <w:r>
        <w:rPr>
          <w:rtl/>
        </w:rPr>
        <w:t xml:space="preserve">היה </w:t>
      </w:r>
      <w:r>
        <w:rPr>
          <w:rFonts w:hint="cs"/>
          <w:rtl/>
        </w:rPr>
        <w:t xml:space="preserve">שם </w:t>
      </w:r>
      <w:r>
        <w:rPr>
          <w:rtl/>
        </w:rPr>
        <w:t>אישור לסך טיפולים</w:t>
      </w:r>
      <w:r>
        <w:rPr>
          <w:rFonts w:hint="cs"/>
          <w:rtl/>
        </w:rPr>
        <w:t xml:space="preserve">, </w:t>
      </w:r>
      <w:r>
        <w:rPr>
          <w:rtl/>
        </w:rPr>
        <w:t>בתחום אח</w:t>
      </w:r>
      <w:r>
        <w:rPr>
          <w:rFonts w:hint="cs"/>
          <w:rtl/>
        </w:rPr>
        <w:t>ר</w:t>
      </w:r>
      <w:bookmarkStart w:id="4343" w:name="_ETM_Q19_268930"/>
      <w:bookmarkEnd w:id="4343"/>
      <w:r>
        <w:rPr>
          <w:rFonts w:hint="cs"/>
          <w:rtl/>
        </w:rPr>
        <w:t>, ו</w:t>
      </w:r>
      <w:r>
        <w:rPr>
          <w:rtl/>
        </w:rPr>
        <w:t>בגלל שהתעריף של המדינה</w:t>
      </w:r>
      <w:r>
        <w:rPr>
          <w:rFonts w:hint="cs"/>
          <w:rtl/>
        </w:rPr>
        <w:t xml:space="preserve"> </w:t>
      </w:r>
      <w:r>
        <w:rPr>
          <w:rFonts w:hint="eastAsia"/>
          <w:rtl/>
        </w:rPr>
        <w:t>–</w:t>
      </w:r>
      <w:r>
        <w:rPr>
          <w:rFonts w:hint="cs"/>
          <w:rtl/>
        </w:rPr>
        <w:t xml:space="preserve"> </w:t>
      </w:r>
      <w:r>
        <w:rPr>
          <w:rtl/>
        </w:rPr>
        <w:t>הם זכיינים של המדינה</w:t>
      </w:r>
      <w:r>
        <w:rPr>
          <w:rFonts w:hint="cs"/>
          <w:rtl/>
        </w:rPr>
        <w:t xml:space="preserve"> </w:t>
      </w:r>
      <w:r>
        <w:rPr>
          <w:rFonts w:hint="eastAsia"/>
          <w:rtl/>
        </w:rPr>
        <w:t>–</w:t>
      </w:r>
      <w:r>
        <w:rPr>
          <w:rFonts w:hint="cs"/>
          <w:rtl/>
        </w:rPr>
        <w:t xml:space="preserve"> </w:t>
      </w:r>
      <w:r>
        <w:rPr>
          <w:rtl/>
        </w:rPr>
        <w:t xml:space="preserve">נמוך, </w:t>
      </w:r>
      <w:bookmarkStart w:id="4344" w:name="_ETM_Q19_274830"/>
      <w:bookmarkEnd w:id="4344"/>
      <w:r>
        <w:rPr>
          <w:rtl/>
        </w:rPr>
        <w:t xml:space="preserve">הם מחשיבים להם שני טיפולים על אחד. לכן גם </w:t>
      </w:r>
      <w:bookmarkStart w:id="4345" w:name="_ETM_Q19_278209"/>
      <w:bookmarkEnd w:id="4345"/>
      <w:r>
        <w:rPr>
          <w:rtl/>
        </w:rPr>
        <w:t>הסוגיה הזו של המחיר</w:t>
      </w:r>
      <w:r>
        <w:rPr>
          <w:rFonts w:hint="cs"/>
          <w:rtl/>
        </w:rPr>
        <w:t xml:space="preserve"> </w:t>
      </w:r>
      <w:bookmarkStart w:id="4346" w:name="_ETM_Q19_283642"/>
      <w:bookmarkEnd w:id="4346"/>
      <w:r>
        <w:rPr>
          <w:rFonts w:hint="cs"/>
          <w:rtl/>
        </w:rPr>
        <w:t xml:space="preserve">והתעריף </w:t>
      </w:r>
      <w:r>
        <w:rPr>
          <w:rFonts w:hint="eastAsia"/>
          <w:rtl/>
        </w:rPr>
        <w:t>–</w:t>
      </w:r>
      <w:r>
        <w:rPr>
          <w:rFonts w:hint="cs"/>
          <w:rtl/>
        </w:rPr>
        <w:t xml:space="preserve"> זה פקטור.</w:t>
      </w:r>
    </w:p>
    <w:p w:rsidR="007044A8" w:rsidRDefault="007044A8" w:rsidP="001C5CFC">
      <w:pPr>
        <w:rPr>
          <w:rtl/>
        </w:rPr>
      </w:pPr>
    </w:p>
    <w:p w:rsidR="007044A8" w:rsidRDefault="007044A8" w:rsidP="001C5CFC">
      <w:pPr>
        <w:pStyle w:val="-"/>
        <w:keepNext/>
        <w:rPr>
          <w:rtl/>
        </w:rPr>
      </w:pPr>
      <w:bookmarkStart w:id="4347" w:name="ET_speakercontinue_6682_11"/>
      <w:r w:rsidRPr="00364B89">
        <w:rPr>
          <w:rStyle w:val="TagStyle"/>
          <w:rtl/>
        </w:rPr>
        <w:t xml:space="preserve"> &lt;&lt; דובר_המשך &gt;&gt; </w:t>
      </w:r>
      <w:r>
        <w:rPr>
          <w:rtl/>
        </w:rPr>
        <w:t>שר המשפטים יריב לוין:</w:t>
      </w:r>
      <w:r w:rsidRPr="00364B89">
        <w:rPr>
          <w:rStyle w:val="TagStyle"/>
          <w:rtl/>
        </w:rPr>
        <w:t xml:space="preserve"> &lt;&lt; דובר_המשך &gt;&gt;</w:t>
      </w:r>
      <w:r>
        <w:rPr>
          <w:rtl/>
        </w:rPr>
        <w:t xml:space="preserve">   </w:t>
      </w:r>
      <w:bookmarkEnd w:id="4347"/>
    </w:p>
    <w:p w:rsidR="007044A8" w:rsidRDefault="007044A8" w:rsidP="001C5CFC">
      <w:pPr>
        <w:pStyle w:val="KeepWithNext"/>
        <w:rPr>
          <w:rtl/>
        </w:rPr>
      </w:pPr>
    </w:p>
    <w:p w:rsidR="007044A8" w:rsidRDefault="007044A8" w:rsidP="001C5CFC">
      <w:pPr>
        <w:rPr>
          <w:rtl/>
        </w:rPr>
      </w:pPr>
      <w:r>
        <w:rPr>
          <w:rtl/>
        </w:rPr>
        <w:t xml:space="preserve">אנחנו לצערי נמצאים במציאות שבה </w:t>
      </w:r>
      <w:r>
        <w:rPr>
          <w:rFonts w:hint="cs"/>
          <w:rtl/>
        </w:rPr>
        <w:t>ה</w:t>
      </w:r>
      <w:r>
        <w:rPr>
          <w:rtl/>
        </w:rPr>
        <w:t xml:space="preserve">ביקוש </w:t>
      </w:r>
      <w:bookmarkStart w:id="4348" w:name="_ETM_Q19_286656"/>
      <w:bookmarkEnd w:id="4348"/>
      <w:r>
        <w:rPr>
          <w:rtl/>
        </w:rPr>
        <w:t xml:space="preserve">הוא גדול מאוד בכלל בעולמות האלה של עבודה סוציאלית, של </w:t>
      </w:r>
      <w:bookmarkStart w:id="4349" w:name="_ETM_Q19_291724"/>
      <w:bookmarkEnd w:id="4349"/>
      <w:r>
        <w:rPr>
          <w:rtl/>
        </w:rPr>
        <w:t>פסיכולוגיה</w:t>
      </w:r>
      <w:r>
        <w:rPr>
          <w:rFonts w:hint="cs"/>
          <w:rtl/>
        </w:rPr>
        <w:t>,</w:t>
      </w:r>
      <w:r>
        <w:rPr>
          <w:rtl/>
        </w:rPr>
        <w:t xml:space="preserve"> ולא תמיד יש מענה מספיק גם מבחינת כוח אדם, </w:t>
      </w:r>
      <w:bookmarkStart w:id="4350" w:name="_ETM_Q19_296792"/>
      <w:bookmarkEnd w:id="4350"/>
      <w:r>
        <w:rPr>
          <w:rtl/>
        </w:rPr>
        <w:t xml:space="preserve">זו גם בעיה לא פשוטה. </w:t>
      </w:r>
      <w:bookmarkStart w:id="4351" w:name="_ETM_Q19_302180"/>
      <w:bookmarkEnd w:id="4351"/>
      <w:r>
        <w:rPr>
          <w:rtl/>
        </w:rPr>
        <w:t xml:space="preserve">אני יכול להגיד לכם שיש לנו קושי גדול, למשל לגייס </w:t>
      </w:r>
      <w:bookmarkStart w:id="4352" w:name="_ETM_Q19_306107"/>
      <w:bookmarkEnd w:id="4352"/>
      <w:r>
        <w:rPr>
          <w:rtl/>
        </w:rPr>
        <w:t>עובדים מספיקים</w:t>
      </w:r>
      <w:r>
        <w:rPr>
          <w:rFonts w:hint="cs"/>
          <w:rtl/>
        </w:rPr>
        <w:t xml:space="preserve"> </w:t>
      </w:r>
      <w:r>
        <w:rPr>
          <w:rFonts w:hint="eastAsia"/>
          <w:rtl/>
        </w:rPr>
        <w:t>–</w:t>
      </w:r>
      <w:r>
        <w:rPr>
          <w:rtl/>
        </w:rPr>
        <w:t xml:space="preserve"> אתה מכיר את זה היטב</w:t>
      </w:r>
      <w:r>
        <w:rPr>
          <w:rFonts w:hint="cs"/>
          <w:rtl/>
        </w:rPr>
        <w:t>,</w:t>
      </w:r>
      <w:r>
        <w:rPr>
          <w:rtl/>
        </w:rPr>
        <w:t xml:space="preserve"> אדוני</w:t>
      </w:r>
      <w:r>
        <w:rPr>
          <w:rFonts w:hint="cs"/>
          <w:rtl/>
        </w:rPr>
        <w:t xml:space="preserve"> </w:t>
      </w:r>
      <w:r>
        <w:rPr>
          <w:rFonts w:hint="eastAsia"/>
          <w:rtl/>
        </w:rPr>
        <w:t>–</w:t>
      </w:r>
      <w:r>
        <w:rPr>
          <w:rtl/>
        </w:rPr>
        <w:t xml:space="preserve"> לשירות המבחן, </w:t>
      </w:r>
      <w:bookmarkStart w:id="4353" w:name="_ETM_Q19_310034"/>
      <w:bookmarkEnd w:id="4353"/>
      <w:r>
        <w:rPr>
          <w:rtl/>
        </w:rPr>
        <w:t xml:space="preserve">משום שרמת השכר לא מספיקה להתחרות עם מה שיכולים לקבל </w:t>
      </w:r>
      <w:bookmarkStart w:id="4354" w:name="_ETM_Q19_313961"/>
      <w:bookmarkEnd w:id="4354"/>
      <w:r>
        <w:rPr>
          <w:rtl/>
        </w:rPr>
        <w:t>במקומות אחרים</w:t>
      </w:r>
      <w:r>
        <w:rPr>
          <w:rFonts w:hint="cs"/>
          <w:rtl/>
        </w:rPr>
        <w:t>.</w:t>
      </w:r>
      <w:r>
        <w:rPr>
          <w:rtl/>
        </w:rPr>
        <w:t xml:space="preserve"> זו רק דוגמה. </w:t>
      </w:r>
      <w:bookmarkStart w:id="4355" w:name="_ETM_Q19_318869"/>
      <w:bookmarkEnd w:id="4355"/>
    </w:p>
    <w:p w:rsidR="007044A8" w:rsidRDefault="007044A8" w:rsidP="001C5CFC">
      <w:pPr>
        <w:rPr>
          <w:rtl/>
        </w:rPr>
      </w:pPr>
      <w:bookmarkStart w:id="4356" w:name="_ETM_Q19_321036"/>
      <w:bookmarkStart w:id="4357" w:name="_ETM_Q19_321085"/>
      <w:bookmarkEnd w:id="4356"/>
      <w:bookmarkEnd w:id="4357"/>
    </w:p>
    <w:p w:rsidR="007044A8" w:rsidRDefault="007044A8" w:rsidP="001C5CFC">
      <w:pPr>
        <w:rPr>
          <w:rtl/>
        </w:rPr>
      </w:pPr>
      <w:bookmarkStart w:id="4358" w:name="_ETM_Q19_321229"/>
      <w:bookmarkStart w:id="4359" w:name="_ETM_Q19_321266"/>
      <w:bookmarkEnd w:id="4358"/>
      <w:bookmarkEnd w:id="4359"/>
      <w:r>
        <w:rPr>
          <w:rtl/>
        </w:rPr>
        <w:t xml:space="preserve">בכל אופן, הוועדה הציבורית למתן סיוע לנפגעי אירועי אוקטובר </w:t>
      </w:r>
      <w:r>
        <w:rPr>
          <w:rFonts w:hint="cs"/>
          <w:rtl/>
        </w:rPr>
        <w:t>2023</w:t>
      </w:r>
      <w:r>
        <w:rPr>
          <w:rtl/>
        </w:rPr>
        <w:t xml:space="preserve"> המליצה להרחיב את המענה הקיים ולהבטיח תמיכה נוספת לנפגעים </w:t>
      </w:r>
      <w:bookmarkStart w:id="4360" w:name="_ETM_Q19_328826"/>
      <w:bookmarkEnd w:id="4360"/>
      <w:r>
        <w:rPr>
          <w:rtl/>
        </w:rPr>
        <w:t>בתחום בריאות הנפש. כמובן, ו</w:t>
      </w:r>
      <w:r>
        <w:rPr>
          <w:rFonts w:hint="cs"/>
          <w:rtl/>
        </w:rPr>
        <w:t xml:space="preserve">את </w:t>
      </w:r>
      <w:r>
        <w:rPr>
          <w:rtl/>
        </w:rPr>
        <w:t>זה צריך לומר, אדוני היושב</w:t>
      </w:r>
      <w:r>
        <w:rPr>
          <w:rFonts w:hint="cs"/>
          <w:rtl/>
        </w:rPr>
        <w:t>-</w:t>
      </w:r>
      <w:r>
        <w:rPr>
          <w:rtl/>
        </w:rPr>
        <w:t xml:space="preserve">ראש, </w:t>
      </w:r>
      <w:bookmarkStart w:id="4361" w:name="_ETM_Q19_333804"/>
      <w:bookmarkEnd w:id="4361"/>
      <w:r>
        <w:rPr>
          <w:rtl/>
        </w:rPr>
        <w:t>אי</w:t>
      </w:r>
      <w:r>
        <w:rPr>
          <w:rFonts w:hint="cs"/>
          <w:rtl/>
        </w:rPr>
        <w:t>-א</w:t>
      </w:r>
      <w:r>
        <w:rPr>
          <w:rtl/>
        </w:rPr>
        <w:t xml:space="preserve">פשר לעשות בידול בין נפגעי </w:t>
      </w:r>
      <w:r>
        <w:rPr>
          <w:rFonts w:hint="cs"/>
          <w:rtl/>
        </w:rPr>
        <w:t>7</w:t>
      </w:r>
      <w:r>
        <w:rPr>
          <w:rtl/>
        </w:rPr>
        <w:t xml:space="preserve"> באוקטובר לבין פעולות איבה אחרות, ולכן בוודאי צריך לעשות הסדר שהוא </w:t>
      </w:r>
      <w:bookmarkStart w:id="4362" w:name="_ETM_Q19_343761"/>
      <w:bookmarkEnd w:id="4362"/>
      <w:r>
        <w:rPr>
          <w:rtl/>
        </w:rPr>
        <w:t xml:space="preserve">כולל את כולם. </w:t>
      </w:r>
      <w:bookmarkStart w:id="4363" w:name="_ETM_Q19_349288"/>
      <w:bookmarkStart w:id="4364" w:name="_ETM_Q19_351199"/>
      <w:bookmarkStart w:id="4365" w:name="_ETM_Q19_351241"/>
      <w:bookmarkStart w:id="4366" w:name="_ETM_Q19_351646"/>
      <w:bookmarkStart w:id="4367" w:name="_ETM_Q19_351684"/>
      <w:bookmarkEnd w:id="4363"/>
      <w:bookmarkEnd w:id="4364"/>
      <w:bookmarkEnd w:id="4365"/>
      <w:bookmarkEnd w:id="4366"/>
      <w:bookmarkEnd w:id="4367"/>
      <w:r>
        <w:rPr>
          <w:rtl/>
        </w:rPr>
        <w:t>משכך, אני חושב שהצעת החוק היא באמת חשובה</w:t>
      </w:r>
      <w:r>
        <w:rPr>
          <w:rFonts w:hint="cs"/>
          <w:rtl/>
        </w:rPr>
        <w:t>,</w:t>
      </w:r>
      <w:r>
        <w:rPr>
          <w:rtl/>
        </w:rPr>
        <w:t xml:space="preserve"> והיא נוגעת </w:t>
      </w:r>
      <w:bookmarkStart w:id="4368" w:name="_ETM_Q19_354413"/>
      <w:bookmarkEnd w:id="4368"/>
      <w:r>
        <w:rPr>
          <w:rtl/>
        </w:rPr>
        <w:t>בנושא שמצריך הסדרה וטיפול</w:t>
      </w:r>
      <w:r>
        <w:rPr>
          <w:rFonts w:hint="cs"/>
          <w:rtl/>
        </w:rPr>
        <w:t>.</w:t>
      </w:r>
      <w:r>
        <w:rPr>
          <w:rtl/>
        </w:rPr>
        <w:t xml:space="preserve"> יש לו כמובן גם היבטים תקציביים </w:t>
      </w:r>
      <w:bookmarkStart w:id="4369" w:name="_ETM_Q19_359537"/>
      <w:bookmarkEnd w:id="4369"/>
      <w:proofErr w:type="spellStart"/>
      <w:r>
        <w:rPr>
          <w:rtl/>
        </w:rPr>
        <w:t>וכו</w:t>
      </w:r>
      <w:proofErr w:type="spellEnd"/>
      <w:r>
        <w:rPr>
          <w:rFonts w:hint="cs"/>
          <w:rtl/>
        </w:rPr>
        <w:t>',</w:t>
      </w:r>
      <w:r>
        <w:rPr>
          <w:rtl/>
        </w:rPr>
        <w:t xml:space="preserve"> שצריך יהיה להסדיר אותם</w:t>
      </w:r>
      <w:r>
        <w:rPr>
          <w:rFonts w:hint="cs"/>
          <w:rtl/>
        </w:rPr>
        <w:t>.</w:t>
      </w:r>
      <w:r>
        <w:rPr>
          <w:rtl/>
        </w:rPr>
        <w:t xml:space="preserve"> </w:t>
      </w:r>
    </w:p>
    <w:p w:rsidR="007044A8" w:rsidRDefault="007044A8" w:rsidP="001C5CFC">
      <w:pPr>
        <w:rPr>
          <w:rtl/>
        </w:rPr>
      </w:pPr>
      <w:bookmarkStart w:id="4370" w:name="_ETM_Q19_349056"/>
      <w:bookmarkStart w:id="4371" w:name="_ETM_Q19_349131"/>
      <w:bookmarkEnd w:id="4370"/>
      <w:bookmarkEnd w:id="4371"/>
    </w:p>
    <w:p w:rsidR="007044A8" w:rsidRDefault="007044A8" w:rsidP="001C5CFC">
      <w:pPr>
        <w:rPr>
          <w:rtl/>
        </w:rPr>
      </w:pPr>
      <w:bookmarkStart w:id="4372" w:name="_ETM_Q19_349224"/>
      <w:bookmarkStart w:id="4373" w:name="_ETM_Q19_349301"/>
      <w:bookmarkEnd w:id="4372"/>
      <w:bookmarkEnd w:id="4373"/>
      <w:r>
        <w:rPr>
          <w:rtl/>
        </w:rPr>
        <w:t>לאור כל זה</w:t>
      </w:r>
      <w:r>
        <w:rPr>
          <w:rFonts w:hint="cs"/>
          <w:rtl/>
        </w:rPr>
        <w:t>,</w:t>
      </w:r>
      <w:r>
        <w:rPr>
          <w:rtl/>
        </w:rPr>
        <w:t xml:space="preserve"> עמדת הממשלה </w:t>
      </w:r>
      <w:bookmarkStart w:id="4374" w:name="_ETM_Q19_364661"/>
      <w:bookmarkEnd w:id="4374"/>
      <w:r>
        <w:rPr>
          <w:rtl/>
        </w:rPr>
        <w:t xml:space="preserve">לתמוך בהצעת החוק בקריאה הטרומית, כפוף לכך שהיא תקודם בהסכמות </w:t>
      </w:r>
      <w:bookmarkStart w:id="4375" w:name="_ETM_Q19_369785"/>
      <w:bookmarkEnd w:id="4375"/>
      <w:r>
        <w:rPr>
          <w:rtl/>
        </w:rPr>
        <w:t xml:space="preserve">עם משרדי האוצר, הביטחון </w:t>
      </w:r>
      <w:bookmarkStart w:id="4376" w:name="_ETM_Q19_375779"/>
      <w:bookmarkEnd w:id="4376"/>
      <w:r>
        <w:rPr>
          <w:rtl/>
        </w:rPr>
        <w:t>והעבודה</w:t>
      </w:r>
      <w:r>
        <w:rPr>
          <w:rFonts w:hint="cs"/>
          <w:rtl/>
        </w:rPr>
        <w:t>.</w:t>
      </w:r>
      <w:r>
        <w:rPr>
          <w:rtl/>
        </w:rPr>
        <w:t xml:space="preserve"> ואני מבקש מחברי הכנסת לתמוך בהצעת החוק</w:t>
      </w:r>
      <w:r>
        <w:rPr>
          <w:rFonts w:hint="cs"/>
          <w:rtl/>
        </w:rPr>
        <w:t>.</w:t>
      </w:r>
      <w:r>
        <w:rPr>
          <w:rtl/>
        </w:rPr>
        <w:t xml:space="preserve"> אני מניח </w:t>
      </w:r>
      <w:bookmarkStart w:id="4377" w:name="_ETM_Q19_379294"/>
      <w:bookmarkEnd w:id="4377"/>
      <w:r>
        <w:rPr>
          <w:rtl/>
        </w:rPr>
        <w:t>שהמציעים</w:t>
      </w:r>
      <w:r>
        <w:rPr>
          <w:rFonts w:hint="cs"/>
          <w:rtl/>
        </w:rPr>
        <w:t>, זה</w:t>
      </w:r>
      <w:r>
        <w:rPr>
          <w:rtl/>
        </w:rPr>
        <w:t xml:space="preserve"> </w:t>
      </w:r>
      <w:bookmarkStart w:id="4378" w:name="_ETM_Q19_383580"/>
      <w:bookmarkEnd w:id="4378"/>
      <w:r>
        <w:rPr>
          <w:rtl/>
        </w:rPr>
        <w:t>אכן סוכם ע</w:t>
      </w:r>
      <w:r>
        <w:rPr>
          <w:rFonts w:hint="cs"/>
          <w:rtl/>
        </w:rPr>
        <w:t>י</w:t>
      </w:r>
      <w:r>
        <w:rPr>
          <w:rtl/>
        </w:rPr>
        <w:t>מם</w:t>
      </w:r>
      <w:r>
        <w:rPr>
          <w:rFonts w:hint="cs"/>
          <w:rtl/>
        </w:rPr>
        <w:t>,</w:t>
      </w:r>
      <w:r>
        <w:rPr>
          <w:rtl/>
        </w:rPr>
        <w:t xml:space="preserve"> ומקובלות עליהם ה</w:t>
      </w:r>
      <w:r>
        <w:rPr>
          <w:rFonts w:hint="cs"/>
          <w:rtl/>
        </w:rPr>
        <w:t>התניות</w:t>
      </w:r>
      <w:r>
        <w:rPr>
          <w:rtl/>
        </w:rPr>
        <w:t xml:space="preserve"> האלה. </w:t>
      </w:r>
      <w:bookmarkStart w:id="4379" w:name="_ETM_Q19_389050"/>
      <w:bookmarkEnd w:id="4379"/>
      <w:r>
        <w:rPr>
          <w:rtl/>
        </w:rPr>
        <w:t xml:space="preserve">תודה רבה. </w:t>
      </w:r>
    </w:p>
    <w:p w:rsidR="007044A8" w:rsidRDefault="007044A8" w:rsidP="001C5CFC">
      <w:pPr>
        <w:rPr>
          <w:rtl/>
        </w:rPr>
      </w:pPr>
    </w:p>
    <w:p w:rsidR="007044A8" w:rsidRDefault="007044A8" w:rsidP="001C5CFC">
      <w:pPr>
        <w:pStyle w:val="af6"/>
        <w:keepNext/>
        <w:rPr>
          <w:rtl/>
        </w:rPr>
      </w:pPr>
      <w:bookmarkStart w:id="4380" w:name="ET_yor_6688_12"/>
      <w:r w:rsidRPr="00FE4F29">
        <w:rPr>
          <w:rStyle w:val="TagStyle"/>
          <w:rtl/>
        </w:rPr>
        <w:t xml:space="preserve"> &lt;&lt; יור &gt;&gt; </w:t>
      </w:r>
      <w:r>
        <w:rPr>
          <w:rtl/>
        </w:rPr>
        <w:t>היו"ר יעקב מרגי:</w:t>
      </w:r>
      <w:r w:rsidRPr="00FE4F29">
        <w:rPr>
          <w:rStyle w:val="TagStyle"/>
          <w:rtl/>
        </w:rPr>
        <w:t xml:space="preserve"> &lt;&lt; יור &gt;&gt;</w:t>
      </w:r>
      <w:r>
        <w:rPr>
          <w:rtl/>
        </w:rPr>
        <w:t xml:space="preserve">   </w:t>
      </w:r>
      <w:bookmarkEnd w:id="4380"/>
    </w:p>
    <w:p w:rsidR="007044A8" w:rsidRDefault="007044A8" w:rsidP="001C5CFC">
      <w:pPr>
        <w:pStyle w:val="KeepWithNext"/>
        <w:rPr>
          <w:rtl/>
        </w:rPr>
      </w:pPr>
    </w:p>
    <w:p w:rsidR="007044A8" w:rsidRDefault="007044A8" w:rsidP="001C5CFC">
      <w:pPr>
        <w:rPr>
          <w:rtl/>
        </w:rPr>
      </w:pPr>
      <w:bookmarkStart w:id="4381" w:name="_ETM_Q19_391020"/>
      <w:bookmarkEnd w:id="4381"/>
      <w:r>
        <w:rPr>
          <w:rFonts w:hint="cs"/>
          <w:rtl/>
        </w:rPr>
        <w:t>תודה ר</w:t>
      </w:r>
      <w:r>
        <w:rPr>
          <w:rtl/>
        </w:rPr>
        <w:t>בה לשר המשפטים, כפי שנאמר, המציעים מסכימים ל</w:t>
      </w:r>
      <w:r>
        <w:rPr>
          <w:rFonts w:hint="cs"/>
          <w:rtl/>
        </w:rPr>
        <w:t>ה</w:t>
      </w:r>
      <w:r>
        <w:rPr>
          <w:rtl/>
        </w:rPr>
        <w:t xml:space="preserve">תניות. </w:t>
      </w:r>
      <w:bookmarkStart w:id="4382" w:name="_ETM_Q19_371720"/>
      <w:bookmarkEnd w:id="4382"/>
    </w:p>
    <w:p w:rsidR="007044A8" w:rsidRDefault="007044A8" w:rsidP="001C5CFC">
      <w:pPr>
        <w:rPr>
          <w:rtl/>
        </w:rPr>
      </w:pPr>
      <w:bookmarkStart w:id="4383" w:name="_ETM_Q19_371780"/>
      <w:bookmarkEnd w:id="4383"/>
    </w:p>
    <w:p w:rsidR="007044A8" w:rsidRDefault="007044A8" w:rsidP="001C5CFC">
      <w:pPr>
        <w:rPr>
          <w:rtl/>
        </w:rPr>
      </w:pPr>
      <w:bookmarkStart w:id="4384" w:name="_ETM_Q19_371863"/>
      <w:bookmarkStart w:id="4385" w:name="_ETM_Q19_371915"/>
      <w:bookmarkEnd w:id="4384"/>
      <w:bookmarkEnd w:id="4385"/>
      <w:r>
        <w:rPr>
          <w:rtl/>
        </w:rPr>
        <w:t xml:space="preserve">אז אנחנו </w:t>
      </w:r>
      <w:bookmarkStart w:id="4386" w:name="_ETM_Q19_396030"/>
      <w:bookmarkEnd w:id="4386"/>
      <w:r>
        <w:rPr>
          <w:rtl/>
        </w:rPr>
        <w:t xml:space="preserve">עוברים להצבעה על </w:t>
      </w:r>
      <w:r w:rsidRPr="00FE4F29">
        <w:rPr>
          <w:rtl/>
        </w:rPr>
        <w:t>הצעת חוק התגמ</w:t>
      </w:r>
      <w:r>
        <w:rPr>
          <w:rtl/>
        </w:rPr>
        <w:t xml:space="preserve">ולים לנפגעי פעולות איבה (תיקון </w:t>
      </w:r>
      <w:r>
        <w:rPr>
          <w:rFonts w:hint="cs"/>
          <w:rtl/>
        </w:rPr>
        <w:t>–</w:t>
      </w:r>
      <w:r w:rsidRPr="00FE4F29">
        <w:rPr>
          <w:rtl/>
        </w:rPr>
        <w:t xml:space="preserve"> זכאות לטיפול פסיכולוגי), התשפ"ה</w:t>
      </w:r>
      <w:r>
        <w:rPr>
          <w:rFonts w:hint="cs"/>
          <w:rtl/>
        </w:rPr>
        <w:t>–</w:t>
      </w:r>
      <w:r w:rsidRPr="00FE4F29">
        <w:rPr>
          <w:rtl/>
        </w:rPr>
        <w:t>2024</w:t>
      </w:r>
      <w:r>
        <w:rPr>
          <w:rFonts w:hint="cs"/>
          <w:rtl/>
        </w:rPr>
        <w:t>, הצבעה.</w:t>
      </w:r>
    </w:p>
    <w:p w:rsidR="007044A8" w:rsidRDefault="007044A8" w:rsidP="001C5CFC">
      <w:pPr>
        <w:rPr>
          <w:rtl/>
        </w:rPr>
      </w:pPr>
    </w:p>
    <w:p w:rsidR="007044A8" w:rsidRDefault="007044A8" w:rsidP="001C5CFC">
      <w:pPr>
        <w:rPr>
          <w:rtl/>
        </w:rPr>
      </w:pPr>
    </w:p>
    <w:p w:rsidR="007044A8" w:rsidRDefault="007044A8" w:rsidP="001C5CFC">
      <w:pPr>
        <w:pStyle w:val="af1"/>
        <w:keepNext/>
        <w:rPr>
          <w:rtl/>
        </w:rPr>
      </w:pPr>
      <w:r>
        <w:rPr>
          <w:rtl/>
        </w:rPr>
        <w:t>הצבעה מס'</w:t>
      </w:r>
      <w:r>
        <w:rPr>
          <w:rFonts w:hint="cs"/>
          <w:rtl/>
        </w:rPr>
        <w:t xml:space="preserve"> 6</w:t>
      </w:r>
    </w:p>
    <w:p w:rsidR="007044A8" w:rsidRDefault="007044A8" w:rsidP="001C5CFC">
      <w:pPr>
        <w:pStyle w:val="--"/>
        <w:keepNext/>
        <w:rPr>
          <w:rtl/>
        </w:rPr>
      </w:pPr>
    </w:p>
    <w:p w:rsidR="007044A8" w:rsidRDefault="007044A8" w:rsidP="001C5CFC">
      <w:pPr>
        <w:pStyle w:val="--"/>
        <w:keepNext/>
        <w:rPr>
          <w:rtl/>
        </w:rPr>
      </w:pPr>
      <w:r>
        <w:rPr>
          <w:rtl/>
        </w:rPr>
        <w:t>בעד ההצעה להעביר את הצעת החוק לוועדה –</w:t>
      </w:r>
      <w:r>
        <w:rPr>
          <w:rFonts w:hint="cs"/>
          <w:rtl/>
        </w:rPr>
        <w:t xml:space="preserve"> 19</w:t>
      </w:r>
    </w:p>
    <w:p w:rsidR="007044A8" w:rsidRDefault="007044A8" w:rsidP="001C5CFC">
      <w:pPr>
        <w:pStyle w:val="--"/>
        <w:keepNext/>
        <w:rPr>
          <w:rtl/>
        </w:rPr>
      </w:pPr>
      <w:r>
        <w:rPr>
          <w:rtl/>
        </w:rPr>
        <w:t xml:space="preserve">נגד – </w:t>
      </w:r>
      <w:r>
        <w:rPr>
          <w:rFonts w:hint="cs"/>
          <w:rtl/>
        </w:rPr>
        <w:t>אין</w:t>
      </w:r>
    </w:p>
    <w:p w:rsidR="007044A8" w:rsidRDefault="007044A8" w:rsidP="001C5CFC">
      <w:pPr>
        <w:pStyle w:val="--"/>
        <w:keepNext/>
        <w:rPr>
          <w:rtl/>
        </w:rPr>
      </w:pPr>
      <w:r>
        <w:rPr>
          <w:rtl/>
        </w:rPr>
        <w:t xml:space="preserve">נמנעים – </w:t>
      </w:r>
      <w:r>
        <w:rPr>
          <w:rFonts w:hint="cs"/>
          <w:rtl/>
        </w:rPr>
        <w:t>אין</w:t>
      </w:r>
    </w:p>
    <w:p w:rsidR="007044A8" w:rsidRDefault="007044A8" w:rsidP="001C5CFC">
      <w:pPr>
        <w:pStyle w:val="af2"/>
        <w:rPr>
          <w:rtl/>
        </w:rPr>
      </w:pPr>
      <w:r w:rsidRPr="00E74D8B">
        <w:rPr>
          <w:rtl/>
        </w:rPr>
        <w:t>ההצעה להעביר את הצעת חוק</w:t>
      </w:r>
      <w:r w:rsidRPr="00E74D8B">
        <w:rPr>
          <w:rFonts w:hint="cs"/>
          <w:rtl/>
        </w:rPr>
        <w:t xml:space="preserve"> </w:t>
      </w:r>
      <w:r w:rsidRPr="00E74D8B">
        <w:rPr>
          <w:rtl/>
        </w:rPr>
        <w:t xml:space="preserve">התגמולים לנפגעי פעולות איבה (תיקון </w:t>
      </w:r>
      <w:r w:rsidRPr="00E74D8B">
        <w:rPr>
          <w:rFonts w:hint="cs"/>
          <w:rtl/>
        </w:rPr>
        <w:t>–</w:t>
      </w:r>
      <w:r w:rsidRPr="00E74D8B">
        <w:rPr>
          <w:rtl/>
        </w:rPr>
        <w:t xml:space="preserve"> זכאות לטיפול פסיכולוגי), התשפ"ה</w:t>
      </w:r>
      <w:r w:rsidRPr="00E74D8B">
        <w:rPr>
          <w:rFonts w:hint="cs"/>
          <w:rtl/>
        </w:rPr>
        <w:t>–</w:t>
      </w:r>
      <w:r w:rsidRPr="00E74D8B">
        <w:rPr>
          <w:rtl/>
        </w:rPr>
        <w:t>2024</w:t>
      </w:r>
      <w:r>
        <w:rPr>
          <w:rFonts w:hint="cs"/>
          <w:rtl/>
        </w:rPr>
        <w:t>, לוועדת העבודה והרווחה</w:t>
      </w:r>
      <w:r w:rsidRPr="00E74D8B">
        <w:rPr>
          <w:rFonts w:hint="cs"/>
          <w:rtl/>
        </w:rPr>
        <w:t xml:space="preserve"> נתקבלה.</w:t>
      </w:r>
    </w:p>
    <w:p w:rsidR="007044A8" w:rsidRDefault="007044A8" w:rsidP="001C5CFC">
      <w:pPr>
        <w:rPr>
          <w:rtl/>
        </w:rPr>
      </w:pPr>
      <w:bookmarkStart w:id="4387" w:name="_ETM_Q19_412424"/>
      <w:bookmarkStart w:id="4388" w:name="_ETM_Q19_412476"/>
      <w:bookmarkEnd w:id="4387"/>
      <w:bookmarkEnd w:id="4388"/>
    </w:p>
    <w:p w:rsidR="007044A8" w:rsidRDefault="007044A8" w:rsidP="001C5CFC">
      <w:pPr>
        <w:pStyle w:val="af6"/>
        <w:keepNext/>
        <w:rPr>
          <w:rtl/>
        </w:rPr>
      </w:pPr>
      <w:r w:rsidRPr="00E74D8B">
        <w:rPr>
          <w:rStyle w:val="TagStyle"/>
          <w:rtl/>
        </w:rPr>
        <w:t xml:space="preserve"> &lt;&lt; יור &gt;&gt; </w:t>
      </w:r>
      <w:r>
        <w:rPr>
          <w:rtl/>
        </w:rPr>
        <w:t>היו"ר יעקב מרגי:</w:t>
      </w:r>
      <w:r w:rsidRPr="00E74D8B">
        <w:rPr>
          <w:rStyle w:val="TagStyle"/>
          <w:rtl/>
        </w:rPr>
        <w:t xml:space="preserve"> &lt;&lt; יור &gt;&gt;</w:t>
      </w:r>
      <w:r>
        <w:rPr>
          <w:rtl/>
        </w:rPr>
        <w:t xml:space="preserve">   </w:t>
      </w:r>
    </w:p>
    <w:p w:rsidR="007044A8" w:rsidRDefault="007044A8" w:rsidP="001C5CFC">
      <w:pPr>
        <w:pStyle w:val="KeepWithNext"/>
        <w:rPr>
          <w:rtl/>
        </w:rPr>
      </w:pPr>
    </w:p>
    <w:p w:rsidR="007044A8" w:rsidRDefault="007044A8" w:rsidP="001C5CFC">
      <w:pPr>
        <w:rPr>
          <w:rtl/>
        </w:rPr>
      </w:pPr>
      <w:bookmarkStart w:id="4389" w:name="_ETM_Q19_413587"/>
      <w:bookmarkEnd w:id="4389"/>
      <w:r>
        <w:rPr>
          <w:rFonts w:hint="cs"/>
          <w:rtl/>
        </w:rPr>
        <w:t xml:space="preserve">חברי הכנסת, בעד הצעת החוק הצביעו 19 חברי כנסת, אין מתנגדים ואין נמנעים. </w:t>
      </w:r>
      <w:bookmarkStart w:id="4390" w:name="_ETM_Q19_426336"/>
      <w:bookmarkEnd w:id="4390"/>
      <w:r>
        <w:rPr>
          <w:rFonts w:hint="cs"/>
          <w:rtl/>
        </w:rPr>
        <w:t xml:space="preserve">לפרוטוקול גם </w:t>
      </w:r>
      <w:r>
        <w:rPr>
          <w:rFonts w:hint="eastAsia"/>
          <w:rtl/>
        </w:rPr>
        <w:t>–</w:t>
      </w:r>
      <w:r>
        <w:rPr>
          <w:rFonts w:hint="cs"/>
          <w:rtl/>
        </w:rPr>
        <w:t xml:space="preserve"> היית פה? לפרוטוקול, </w:t>
      </w:r>
      <w:bookmarkStart w:id="4391" w:name="_ETM_Q19_401392"/>
      <w:bookmarkEnd w:id="4391"/>
      <w:r>
        <w:rPr>
          <w:rFonts w:hint="cs"/>
          <w:rtl/>
        </w:rPr>
        <w:t>אלון שוסטר התכוון להצביע</w:t>
      </w:r>
      <w:bookmarkStart w:id="4392" w:name="_ETM_Q19_436180"/>
      <w:bookmarkEnd w:id="4392"/>
      <w:r>
        <w:rPr>
          <w:rFonts w:hint="cs"/>
          <w:rtl/>
        </w:rPr>
        <w:t xml:space="preserve"> בעד ולא הספיק. אי לכך, אני קובע כי </w:t>
      </w:r>
      <w:r w:rsidRPr="00E74D8B">
        <w:rPr>
          <w:rtl/>
        </w:rPr>
        <w:t>הצעת חוק</w:t>
      </w:r>
      <w:r w:rsidRPr="00E74D8B">
        <w:rPr>
          <w:rFonts w:hint="cs"/>
          <w:rtl/>
        </w:rPr>
        <w:t xml:space="preserve"> </w:t>
      </w:r>
      <w:r w:rsidRPr="00E74D8B">
        <w:rPr>
          <w:rtl/>
        </w:rPr>
        <w:t xml:space="preserve">התגמולים לנפגעי פעולות איבה (תיקון </w:t>
      </w:r>
      <w:r w:rsidRPr="00E74D8B">
        <w:rPr>
          <w:rFonts w:hint="cs"/>
          <w:rtl/>
        </w:rPr>
        <w:t>–</w:t>
      </w:r>
      <w:r w:rsidRPr="00E74D8B">
        <w:rPr>
          <w:rtl/>
        </w:rPr>
        <w:t xml:space="preserve"> זכאות לטיפול פסיכולוגי), התשפ"ה</w:t>
      </w:r>
      <w:r w:rsidRPr="00E74D8B">
        <w:rPr>
          <w:rFonts w:hint="cs"/>
          <w:rtl/>
        </w:rPr>
        <w:t>–</w:t>
      </w:r>
      <w:r w:rsidRPr="00E74D8B">
        <w:rPr>
          <w:rtl/>
        </w:rPr>
        <w:t>2024</w:t>
      </w:r>
      <w:r>
        <w:rPr>
          <w:rFonts w:hint="cs"/>
          <w:rtl/>
        </w:rPr>
        <w:t xml:space="preserve">, אושרה בקריאה הטרומית ותעבור לדיון </w:t>
      </w:r>
      <w:r>
        <w:rPr>
          <w:rtl/>
        </w:rPr>
        <w:t xml:space="preserve">בוועדת העבודה והרווחה לצורך הכנתה לקריאה </w:t>
      </w:r>
      <w:bookmarkStart w:id="4393" w:name="_ETM_Q19_447648"/>
      <w:bookmarkEnd w:id="4393"/>
      <w:r>
        <w:rPr>
          <w:rtl/>
        </w:rPr>
        <w:t>ראשונה</w:t>
      </w:r>
      <w:r>
        <w:rPr>
          <w:rFonts w:hint="cs"/>
          <w:rtl/>
        </w:rPr>
        <w:t>.</w:t>
      </w:r>
      <w:bookmarkStart w:id="4394" w:name="_ETM_Q19_452976"/>
      <w:bookmarkStart w:id="4395" w:name="_ETM_Q19_453025"/>
      <w:bookmarkStart w:id="4396" w:name="_ETM_Q19_453711"/>
      <w:bookmarkStart w:id="4397" w:name="_ETM_Q19_453763"/>
      <w:bookmarkStart w:id="4398" w:name="_ETM_Q19_453109"/>
      <w:bookmarkEnd w:id="4394"/>
      <w:bookmarkEnd w:id="4395"/>
      <w:bookmarkEnd w:id="4396"/>
      <w:bookmarkEnd w:id="4397"/>
      <w:bookmarkEnd w:id="4398"/>
    </w:p>
    <w:p w:rsidR="007044A8" w:rsidRDefault="007044A8" w:rsidP="001C5CFC">
      <w:pPr>
        <w:rPr>
          <w:rtl/>
        </w:rPr>
      </w:pPr>
    </w:p>
    <w:p w:rsidR="007044A8" w:rsidRDefault="007044A8" w:rsidP="001C5CFC">
      <w:pPr>
        <w:rPr>
          <w:rtl/>
        </w:rPr>
      </w:pPr>
    </w:p>
    <w:p w:rsidR="007044A8" w:rsidRDefault="007044A8" w:rsidP="001C5CFC">
      <w:pPr>
        <w:pStyle w:val="a6"/>
        <w:rPr>
          <w:rtl/>
        </w:rPr>
      </w:pPr>
      <w:bookmarkStart w:id="4399" w:name="ET_hatsach_648135_8"/>
      <w:r w:rsidRPr="00EF1F59">
        <w:rPr>
          <w:rStyle w:val="TagStyle"/>
          <w:rtl/>
        </w:rPr>
        <w:t xml:space="preserve">&lt;&lt; הצח &gt;&gt; </w:t>
      </w:r>
      <w:bookmarkStart w:id="4400" w:name="_Toc219910059"/>
      <w:bookmarkStart w:id="4401" w:name="_Toc219914859"/>
      <w:bookmarkStart w:id="4402" w:name="_Toc219919442"/>
      <w:bookmarkStart w:id="4403" w:name="_Toc219969473"/>
      <w:bookmarkStart w:id="4404" w:name="_Toc219970935"/>
      <w:r>
        <w:rPr>
          <w:rtl/>
        </w:rPr>
        <w:t xml:space="preserve">הצעת חוק דמי מחלה (היעדרות בשל מחלת ילד) (תיקון </w:t>
      </w:r>
      <w:r>
        <w:rPr>
          <w:rFonts w:hint="cs"/>
          <w:rtl/>
        </w:rPr>
        <w:t>–</w:t>
      </w:r>
      <w:r>
        <w:rPr>
          <w:rtl/>
        </w:rPr>
        <w:t xml:space="preserve"> היעדרות בשל טיפול במי שנפצע בעת שירותו הצבאי, שירותו בכוחות הביטחון או בפגיעת איבה), התשפ"ד</w:t>
      </w:r>
      <w:r>
        <w:rPr>
          <w:rFonts w:hint="cs"/>
          <w:rtl/>
        </w:rPr>
        <w:t>–</w:t>
      </w:r>
      <w:r>
        <w:rPr>
          <w:rtl/>
        </w:rPr>
        <w:t>2024</w:t>
      </w:r>
      <w:bookmarkEnd w:id="4400"/>
      <w:bookmarkEnd w:id="4401"/>
      <w:bookmarkEnd w:id="4402"/>
      <w:bookmarkEnd w:id="4403"/>
      <w:bookmarkEnd w:id="4404"/>
      <w:r w:rsidRPr="00EF1F59">
        <w:rPr>
          <w:rStyle w:val="TagStyle"/>
          <w:rtl/>
        </w:rPr>
        <w:t xml:space="preserve"> &lt;&lt; הצח &gt;&gt;</w:t>
      </w:r>
      <w:r>
        <w:rPr>
          <w:rtl/>
        </w:rPr>
        <w:t xml:space="preserve">   </w:t>
      </w:r>
      <w:bookmarkEnd w:id="4399"/>
    </w:p>
    <w:p w:rsidR="007044A8" w:rsidRDefault="007044A8" w:rsidP="001C5CFC">
      <w:pPr>
        <w:rPr>
          <w:rtl/>
        </w:rPr>
      </w:pPr>
      <w:r>
        <w:rPr>
          <w:rtl/>
        </w:rPr>
        <w:t>[הצעת חוק פ</w:t>
      </w:r>
      <w:r>
        <w:rPr>
          <w:rFonts w:hint="cs"/>
          <w:rtl/>
        </w:rPr>
        <w:t>/4729/25</w:t>
      </w:r>
      <w:r>
        <w:rPr>
          <w:rtl/>
        </w:rPr>
        <w:t>; נספחות.]</w:t>
      </w:r>
    </w:p>
    <w:p w:rsidR="007044A8" w:rsidRDefault="007044A8" w:rsidP="001C5CFC">
      <w:pPr>
        <w:pStyle w:val="-0"/>
        <w:rPr>
          <w:rtl/>
        </w:rPr>
      </w:pPr>
      <w:r>
        <w:rPr>
          <w:rtl/>
        </w:rPr>
        <w:t>(הצעת חבר הכנסת</w:t>
      </w:r>
      <w:r>
        <w:rPr>
          <w:rFonts w:hint="cs"/>
          <w:rtl/>
        </w:rPr>
        <w:t xml:space="preserve"> רם בן ברק</w:t>
      </w:r>
      <w:r>
        <w:rPr>
          <w:rtl/>
        </w:rPr>
        <w:t>)</w:t>
      </w:r>
    </w:p>
    <w:p w:rsidR="007044A8" w:rsidRDefault="007044A8" w:rsidP="001C5CFC">
      <w:pPr>
        <w:keepNext/>
        <w:rPr>
          <w:rtl/>
        </w:rPr>
      </w:pPr>
    </w:p>
    <w:p w:rsidR="007044A8" w:rsidRDefault="007044A8" w:rsidP="001C5CFC">
      <w:pPr>
        <w:pStyle w:val="af6"/>
        <w:keepNext/>
        <w:rPr>
          <w:rtl/>
        </w:rPr>
      </w:pPr>
      <w:r w:rsidRPr="00DF1D8A">
        <w:rPr>
          <w:rStyle w:val="TagStyle"/>
          <w:rtl/>
        </w:rPr>
        <w:t xml:space="preserve">&lt;&lt; יור &gt;&gt; </w:t>
      </w:r>
      <w:r>
        <w:rPr>
          <w:rtl/>
        </w:rPr>
        <w:t>היו"ר יעקב מרגי:</w:t>
      </w:r>
      <w:r w:rsidRPr="00DF1D8A">
        <w:rPr>
          <w:rStyle w:val="TagStyle"/>
          <w:rtl/>
        </w:rPr>
        <w:t xml:space="preserve"> &lt;&lt; יור &gt;&gt;</w:t>
      </w:r>
      <w:r>
        <w:rPr>
          <w:rtl/>
        </w:rPr>
        <w:t xml:space="preserve">   </w:t>
      </w:r>
    </w:p>
    <w:p w:rsidR="007044A8" w:rsidRDefault="007044A8" w:rsidP="001C5CFC">
      <w:pPr>
        <w:pStyle w:val="KeepWithNext"/>
        <w:rPr>
          <w:rtl/>
        </w:rPr>
      </w:pPr>
    </w:p>
    <w:p w:rsidR="007044A8" w:rsidRPr="00DF1D8A" w:rsidRDefault="007044A8" w:rsidP="001C5CFC">
      <w:pPr>
        <w:rPr>
          <w:rtl/>
        </w:rPr>
      </w:pPr>
      <w:r>
        <w:rPr>
          <w:rtl/>
        </w:rPr>
        <w:t>חברי הכנסת, נעבור נושא הבא על סדר</w:t>
      </w:r>
      <w:r>
        <w:rPr>
          <w:rFonts w:hint="cs"/>
          <w:rtl/>
        </w:rPr>
        <w:t>-</w:t>
      </w:r>
      <w:r>
        <w:rPr>
          <w:rtl/>
        </w:rPr>
        <w:t>היום</w:t>
      </w:r>
      <w:r>
        <w:rPr>
          <w:rFonts w:hint="cs"/>
          <w:rtl/>
        </w:rPr>
        <w:t>:</w:t>
      </w:r>
      <w:r>
        <w:rPr>
          <w:rtl/>
        </w:rPr>
        <w:t xml:space="preserve"> </w:t>
      </w:r>
      <w:r w:rsidRPr="00DF1D8A">
        <w:rPr>
          <w:rtl/>
        </w:rPr>
        <w:t>הצעת חוק דמי מחלה</w:t>
      </w:r>
      <w:r>
        <w:rPr>
          <w:rtl/>
        </w:rPr>
        <w:t xml:space="preserve"> (היעדרות בשל מחלת ילד) (תיקון </w:t>
      </w:r>
      <w:r>
        <w:rPr>
          <w:rFonts w:hint="cs"/>
          <w:rtl/>
        </w:rPr>
        <w:t>–</w:t>
      </w:r>
      <w:r w:rsidRPr="00DF1D8A">
        <w:rPr>
          <w:rtl/>
        </w:rPr>
        <w:t xml:space="preserve"> היעדרות בשל טיפול במי שנפצע בעת שירותו הצבאי, שירותו בכוחות הביטחון או בפגיעת איבה), התשפ"ד</w:t>
      </w:r>
      <w:r>
        <w:rPr>
          <w:rFonts w:hint="cs"/>
          <w:rtl/>
        </w:rPr>
        <w:t>–</w:t>
      </w:r>
      <w:r w:rsidRPr="00DF1D8A">
        <w:rPr>
          <w:rtl/>
        </w:rPr>
        <w:t>2024</w:t>
      </w:r>
      <w:r>
        <w:rPr>
          <w:rFonts w:hint="cs"/>
          <w:rtl/>
        </w:rPr>
        <w:t xml:space="preserve">, </w:t>
      </w:r>
      <w:bookmarkStart w:id="4405" w:name="_ETM_Q19_464936"/>
      <w:bookmarkEnd w:id="4405"/>
      <w:r>
        <w:rPr>
          <w:rFonts w:hint="cs"/>
          <w:rtl/>
        </w:rPr>
        <w:t xml:space="preserve">של חבר הכנסת רם בן ברק. </w:t>
      </w:r>
      <w:r>
        <w:rPr>
          <w:rtl/>
        </w:rPr>
        <w:t>אני מזמין את חבר הכנסת ר</w:t>
      </w:r>
      <w:r>
        <w:rPr>
          <w:rFonts w:hint="cs"/>
          <w:rtl/>
        </w:rPr>
        <w:t>ם</w:t>
      </w:r>
      <w:r>
        <w:rPr>
          <w:rtl/>
        </w:rPr>
        <w:t xml:space="preserve"> בן ברק להציג </w:t>
      </w:r>
      <w:bookmarkStart w:id="4406" w:name="_ETM_Q19_468784"/>
      <w:bookmarkEnd w:id="4406"/>
      <w:r>
        <w:rPr>
          <w:rtl/>
        </w:rPr>
        <w:t>את הצעת החוק.</w:t>
      </w:r>
    </w:p>
    <w:p w:rsidR="007044A8" w:rsidRDefault="007044A8" w:rsidP="001C5CFC">
      <w:pPr>
        <w:pStyle w:val="af6"/>
        <w:keepNext/>
        <w:rPr>
          <w:rStyle w:val="TagStyle"/>
          <w:vanish w:val="0"/>
          <w:rtl/>
        </w:rPr>
      </w:pPr>
      <w:bookmarkStart w:id="4407" w:name="ET_yor_6598_17"/>
    </w:p>
    <w:p w:rsidR="007044A8" w:rsidRDefault="007044A8" w:rsidP="001C5CFC">
      <w:pPr>
        <w:pStyle w:val="af6"/>
        <w:keepNext/>
        <w:rPr>
          <w:rtl/>
        </w:rPr>
      </w:pPr>
      <w:r w:rsidRPr="00E97D33">
        <w:rPr>
          <w:rStyle w:val="TagStyle"/>
          <w:rtl/>
        </w:rPr>
        <w:t xml:space="preserve">&lt;&lt; יור &gt;&gt; </w:t>
      </w:r>
      <w:r>
        <w:rPr>
          <w:rtl/>
        </w:rPr>
        <w:t>היו"ר משה סולומון:</w:t>
      </w:r>
      <w:r w:rsidRPr="00E97D33">
        <w:rPr>
          <w:rStyle w:val="TagStyle"/>
          <w:rtl/>
        </w:rPr>
        <w:t xml:space="preserve"> &lt;&lt; יור &gt;&gt;</w:t>
      </w:r>
      <w:r>
        <w:rPr>
          <w:rtl/>
        </w:rPr>
        <w:t xml:space="preserve">   </w:t>
      </w:r>
      <w:bookmarkEnd w:id="4407"/>
    </w:p>
    <w:p w:rsidR="007044A8" w:rsidRDefault="007044A8" w:rsidP="001C5CFC">
      <w:pPr>
        <w:pStyle w:val="KeepWithNext"/>
        <w:rPr>
          <w:rtl/>
        </w:rPr>
      </w:pPr>
    </w:p>
    <w:p w:rsidR="007044A8" w:rsidRPr="00E97D33" w:rsidRDefault="007044A8" w:rsidP="001C5CFC">
      <w:pPr>
        <w:rPr>
          <w:rtl/>
        </w:rPr>
      </w:pPr>
      <w:r>
        <w:rPr>
          <w:rFonts w:hint="cs"/>
          <w:rtl/>
        </w:rPr>
        <w:t>בבקשה, לרשותך עשר דקות.</w:t>
      </w:r>
    </w:p>
    <w:p w:rsidR="007044A8" w:rsidRDefault="007044A8" w:rsidP="001C5CFC">
      <w:pPr>
        <w:rPr>
          <w:rtl/>
        </w:rPr>
      </w:pPr>
    </w:p>
    <w:p w:rsidR="007044A8" w:rsidRDefault="007044A8" w:rsidP="001C5CFC">
      <w:pPr>
        <w:pStyle w:val="a4"/>
        <w:keepNext/>
        <w:rPr>
          <w:rtl/>
        </w:rPr>
      </w:pPr>
      <w:bookmarkStart w:id="4408" w:name="ET_speaker_5766_15"/>
      <w:r w:rsidRPr="00E97D33">
        <w:rPr>
          <w:rStyle w:val="TagStyle"/>
          <w:rtl/>
        </w:rPr>
        <w:t xml:space="preserve"> &lt;&lt; דובר &gt;&gt; </w:t>
      </w:r>
      <w:bookmarkStart w:id="4409" w:name="_Toc219910060"/>
      <w:bookmarkStart w:id="4410" w:name="_Toc219914860"/>
      <w:bookmarkStart w:id="4411" w:name="_Toc219919443"/>
      <w:bookmarkStart w:id="4412" w:name="_Toc219969474"/>
      <w:bookmarkStart w:id="4413" w:name="_Toc219970936"/>
      <w:r>
        <w:rPr>
          <w:rtl/>
        </w:rPr>
        <w:t>רם בן ברק (יש עתיד):</w:t>
      </w:r>
      <w:bookmarkEnd w:id="4409"/>
      <w:bookmarkEnd w:id="4410"/>
      <w:bookmarkEnd w:id="4411"/>
      <w:bookmarkEnd w:id="4412"/>
      <w:bookmarkEnd w:id="4413"/>
      <w:r w:rsidRPr="00E97D33">
        <w:rPr>
          <w:rStyle w:val="TagStyle"/>
          <w:rtl/>
        </w:rPr>
        <w:t xml:space="preserve"> &lt;&lt; דובר &gt;&gt;</w:t>
      </w:r>
      <w:r>
        <w:rPr>
          <w:rtl/>
        </w:rPr>
        <w:t xml:space="preserve">   </w:t>
      </w:r>
      <w:bookmarkEnd w:id="4408"/>
    </w:p>
    <w:p w:rsidR="007044A8" w:rsidRDefault="007044A8" w:rsidP="001C5CFC">
      <w:pPr>
        <w:rPr>
          <w:rtl/>
        </w:rPr>
      </w:pPr>
    </w:p>
    <w:p w:rsidR="007044A8" w:rsidRDefault="007044A8" w:rsidP="001C5CFC">
      <w:pPr>
        <w:rPr>
          <w:rtl/>
        </w:rPr>
      </w:pPr>
      <w:bookmarkStart w:id="4414" w:name="_ETM_Q19_488579"/>
      <w:bookmarkEnd w:id="4414"/>
      <w:r>
        <w:rPr>
          <w:rtl/>
        </w:rPr>
        <w:t>אדוני היושב</w:t>
      </w:r>
      <w:r>
        <w:rPr>
          <w:rFonts w:hint="cs"/>
          <w:rtl/>
        </w:rPr>
        <w:t>-</w:t>
      </w:r>
      <w:r>
        <w:rPr>
          <w:rtl/>
        </w:rPr>
        <w:t xml:space="preserve">ראש, חבריי חברי הכנסת, </w:t>
      </w:r>
      <w:bookmarkStart w:id="4415" w:name="_ETM_Q19_492829"/>
      <w:bookmarkEnd w:id="4415"/>
      <w:r>
        <w:rPr>
          <w:rtl/>
        </w:rPr>
        <w:t>מלחמת חרבות ברזל</w:t>
      </w:r>
      <w:r>
        <w:rPr>
          <w:rFonts w:hint="cs"/>
          <w:rtl/>
        </w:rPr>
        <w:t>,</w:t>
      </w:r>
      <w:r>
        <w:rPr>
          <w:rtl/>
        </w:rPr>
        <w:t xml:space="preserve"> שפרצה </w:t>
      </w:r>
      <w:r>
        <w:rPr>
          <w:rFonts w:hint="cs"/>
          <w:rtl/>
        </w:rPr>
        <w:t>ב-7</w:t>
      </w:r>
      <w:r>
        <w:rPr>
          <w:rtl/>
        </w:rPr>
        <w:t xml:space="preserve"> באוקטובר </w:t>
      </w:r>
      <w:r>
        <w:rPr>
          <w:rFonts w:hint="cs"/>
          <w:rtl/>
        </w:rPr>
        <w:t>2023,</w:t>
      </w:r>
      <w:r>
        <w:rPr>
          <w:rtl/>
        </w:rPr>
        <w:t xml:space="preserve"> היא המלחמה </w:t>
      </w:r>
      <w:bookmarkStart w:id="4416" w:name="_ETM_Q19_498784"/>
      <w:bookmarkEnd w:id="4416"/>
      <w:r>
        <w:rPr>
          <w:rtl/>
        </w:rPr>
        <w:t>הקשה ביותר שידע עם ישראל מאז השואה. טבח נורא</w:t>
      </w:r>
      <w:r>
        <w:rPr>
          <w:rFonts w:hint="cs"/>
          <w:rtl/>
        </w:rPr>
        <w:t>,</w:t>
      </w:r>
      <w:r>
        <w:rPr>
          <w:rtl/>
        </w:rPr>
        <w:t xml:space="preserve"> </w:t>
      </w:r>
      <w:bookmarkStart w:id="4417" w:name="_ETM_Q19_505540"/>
      <w:bookmarkEnd w:id="4417"/>
      <w:r>
        <w:rPr>
          <w:rtl/>
        </w:rPr>
        <w:t xml:space="preserve">מחדל ענק, </w:t>
      </w:r>
      <w:bookmarkStart w:id="4418" w:name="_ETM_Q19_507459"/>
      <w:bookmarkEnd w:id="4418"/>
      <w:r>
        <w:rPr>
          <w:rtl/>
        </w:rPr>
        <w:t xml:space="preserve">זוועות שלא ראינו עד היום </w:t>
      </w:r>
      <w:r>
        <w:rPr>
          <w:rFonts w:hint="cs"/>
          <w:rtl/>
        </w:rPr>
        <w:t xml:space="preserve">– </w:t>
      </w:r>
      <w:r>
        <w:rPr>
          <w:rtl/>
        </w:rPr>
        <w:t xml:space="preserve">ומי ייתן שלא נראה עוד </w:t>
      </w:r>
      <w:bookmarkStart w:id="4419" w:name="_ETM_Q19_509914"/>
      <w:bookmarkEnd w:id="4419"/>
      <w:r>
        <w:rPr>
          <w:rtl/>
        </w:rPr>
        <w:t xml:space="preserve">לעולם. </w:t>
      </w:r>
      <w:bookmarkStart w:id="4420" w:name="_ETM_Q19_513339"/>
      <w:bookmarkEnd w:id="4420"/>
      <w:r>
        <w:rPr>
          <w:rtl/>
        </w:rPr>
        <w:t xml:space="preserve">במהלך המלחמה </w:t>
      </w:r>
      <w:bookmarkStart w:id="4421" w:name="_ETM_Q19_515660"/>
      <w:bookmarkEnd w:id="4421"/>
      <w:r>
        <w:rPr>
          <w:rtl/>
        </w:rPr>
        <w:t xml:space="preserve">הקרבנו מעל </w:t>
      </w:r>
      <w:r>
        <w:rPr>
          <w:rFonts w:hint="cs"/>
          <w:rtl/>
        </w:rPr>
        <w:t>1,000</w:t>
      </w:r>
      <w:r>
        <w:rPr>
          <w:rtl/>
        </w:rPr>
        <w:t xml:space="preserve"> הרוגים אזרחים ו</w:t>
      </w:r>
      <w:r>
        <w:rPr>
          <w:rFonts w:hint="cs"/>
          <w:rtl/>
        </w:rPr>
        <w:t>-923</w:t>
      </w:r>
      <w:r>
        <w:rPr>
          <w:rtl/>
        </w:rPr>
        <w:t xml:space="preserve"> חללי צה"ל וכוחות הביטחון</w:t>
      </w:r>
      <w:r>
        <w:rPr>
          <w:rFonts w:hint="cs"/>
          <w:rtl/>
        </w:rPr>
        <w:t>,</w:t>
      </w:r>
      <w:r>
        <w:rPr>
          <w:rtl/>
        </w:rPr>
        <w:t xml:space="preserve"> </w:t>
      </w:r>
      <w:bookmarkStart w:id="4422" w:name="_ETM_Q19_524549"/>
      <w:bookmarkEnd w:id="4422"/>
      <w:r>
        <w:rPr>
          <w:rtl/>
        </w:rPr>
        <w:t>שגבורתם תישאר חקוקה לדורי</w:t>
      </w:r>
      <w:r>
        <w:rPr>
          <w:rFonts w:hint="cs"/>
          <w:rtl/>
        </w:rPr>
        <w:t>-</w:t>
      </w:r>
      <w:r>
        <w:rPr>
          <w:rtl/>
        </w:rPr>
        <w:t xml:space="preserve">דורות על מצבות בתי העלמין הצבאיים </w:t>
      </w:r>
      <w:bookmarkStart w:id="4423" w:name="_ETM_Q19_528784"/>
      <w:bookmarkEnd w:id="4423"/>
      <w:r>
        <w:rPr>
          <w:rtl/>
        </w:rPr>
        <w:t xml:space="preserve">ברחבי הארץ. </w:t>
      </w:r>
      <w:bookmarkStart w:id="4424" w:name="_ETM_Q19_534019"/>
      <w:bookmarkEnd w:id="4424"/>
      <w:r>
        <w:rPr>
          <w:rtl/>
        </w:rPr>
        <w:t xml:space="preserve">אך </w:t>
      </w:r>
      <w:proofErr w:type="spellStart"/>
      <w:r>
        <w:rPr>
          <w:rtl/>
        </w:rPr>
        <w:t>לצ</w:t>
      </w:r>
      <w:r>
        <w:rPr>
          <w:rFonts w:hint="cs"/>
          <w:rtl/>
        </w:rPr>
        <w:t>י</w:t>
      </w:r>
      <w:r>
        <w:rPr>
          <w:rtl/>
        </w:rPr>
        <w:t>דם</w:t>
      </w:r>
      <w:proofErr w:type="spellEnd"/>
      <w:r>
        <w:rPr>
          <w:rtl/>
        </w:rPr>
        <w:t xml:space="preserve"> מתהלכים בינינו </w:t>
      </w:r>
      <w:bookmarkStart w:id="4425" w:name="_ETM_Q19_538029"/>
      <w:bookmarkEnd w:id="4425"/>
      <w:r>
        <w:rPr>
          <w:rtl/>
        </w:rPr>
        <w:t>כ</w:t>
      </w:r>
      <w:r>
        <w:rPr>
          <w:rFonts w:hint="cs"/>
          <w:rtl/>
        </w:rPr>
        <w:t xml:space="preserve">-22,000 </w:t>
      </w:r>
      <w:bookmarkStart w:id="4426" w:name="_ETM_Q19_539824"/>
      <w:bookmarkEnd w:id="4426"/>
      <w:r>
        <w:rPr>
          <w:rtl/>
        </w:rPr>
        <w:t xml:space="preserve">פצועות ופצועים חדשים שנוספו מאז </w:t>
      </w:r>
      <w:bookmarkStart w:id="4427" w:name="_ETM_Q19_542034"/>
      <w:bookmarkEnd w:id="4427"/>
      <w:r>
        <w:rPr>
          <w:rtl/>
        </w:rPr>
        <w:t xml:space="preserve">תחילת המלחמה. </w:t>
      </w:r>
      <w:bookmarkStart w:id="4428" w:name="_ETM_Q19_546559"/>
      <w:bookmarkEnd w:id="4428"/>
      <w:r>
        <w:rPr>
          <w:rtl/>
        </w:rPr>
        <w:t>כיום אגף השיקום של משרד הביטחון מטפל בכ</w:t>
      </w:r>
      <w:r>
        <w:rPr>
          <w:rFonts w:hint="cs"/>
          <w:rtl/>
        </w:rPr>
        <w:t>-82,400</w:t>
      </w:r>
      <w:r>
        <w:rPr>
          <w:rtl/>
        </w:rPr>
        <w:t xml:space="preserve"> פצועות ופצועים. </w:t>
      </w:r>
      <w:bookmarkStart w:id="4429" w:name="_ETM_Q19_554928"/>
      <w:bookmarkEnd w:id="4429"/>
      <w:r>
        <w:rPr>
          <w:rtl/>
        </w:rPr>
        <w:t xml:space="preserve">ההערכות מדברות על כך שעד לסוף </w:t>
      </w:r>
      <w:bookmarkStart w:id="4430" w:name="_ETM_Q19_559441"/>
      <w:bookmarkEnd w:id="4430"/>
      <w:r>
        <w:rPr>
          <w:rtl/>
        </w:rPr>
        <w:t xml:space="preserve">שנת </w:t>
      </w:r>
      <w:r>
        <w:rPr>
          <w:rFonts w:hint="cs"/>
          <w:rtl/>
        </w:rPr>
        <w:t>2028</w:t>
      </w:r>
      <w:r>
        <w:rPr>
          <w:rtl/>
        </w:rPr>
        <w:t xml:space="preserve"> יעמוד מספר הפצועים הכולל על כ</w:t>
      </w:r>
      <w:bookmarkStart w:id="4431" w:name="_ETM_Q19_563954"/>
      <w:bookmarkEnd w:id="4431"/>
      <w:r>
        <w:rPr>
          <w:rFonts w:hint="cs"/>
          <w:rtl/>
        </w:rPr>
        <w:t xml:space="preserve">-100,000 איש. </w:t>
      </w:r>
    </w:p>
    <w:p w:rsidR="007044A8" w:rsidRDefault="007044A8" w:rsidP="001C5CFC">
      <w:pPr>
        <w:rPr>
          <w:rtl/>
        </w:rPr>
      </w:pPr>
    </w:p>
    <w:p w:rsidR="007044A8" w:rsidRDefault="007044A8" w:rsidP="001C5CFC">
      <w:pPr>
        <w:rPr>
          <w:rtl/>
        </w:rPr>
      </w:pPr>
      <w:r>
        <w:rPr>
          <w:rtl/>
        </w:rPr>
        <w:t xml:space="preserve">חשוב להדגיש שמעל למחצית מפצועי המלחמה סובלים </w:t>
      </w:r>
      <w:bookmarkStart w:id="4432" w:name="_ETM_Q19_568467"/>
      <w:bookmarkEnd w:id="4432"/>
      <w:r>
        <w:rPr>
          <w:rtl/>
        </w:rPr>
        <w:t xml:space="preserve">מפגיעה נפשית חמורה. </w:t>
      </w:r>
      <w:bookmarkStart w:id="4433" w:name="_ETM_Q19_573730"/>
      <w:bookmarkEnd w:id="4433"/>
      <w:r>
        <w:rPr>
          <w:rtl/>
        </w:rPr>
        <w:t xml:space="preserve">חלק מהפצועות והפצועים מרותקים לכיסאות גלגלים, חלקם מוגדרים נכים עם </w:t>
      </w:r>
      <w:bookmarkStart w:id="4434" w:name="_ETM_Q19_579053"/>
      <w:bookmarkEnd w:id="4434"/>
      <w:r>
        <w:rPr>
          <w:rtl/>
        </w:rPr>
        <w:t xml:space="preserve">דרגות נכות גבוהות של </w:t>
      </w:r>
      <w:r>
        <w:rPr>
          <w:rFonts w:hint="cs"/>
          <w:rtl/>
        </w:rPr>
        <w:t>100%</w:t>
      </w:r>
      <w:r>
        <w:rPr>
          <w:rtl/>
        </w:rPr>
        <w:t xml:space="preserve"> ולמעלה מכך, חלקם עם </w:t>
      </w:r>
      <w:bookmarkStart w:id="4435" w:name="_ETM_Q19_584376"/>
      <w:bookmarkEnd w:id="4435"/>
      <w:r>
        <w:rPr>
          <w:rtl/>
        </w:rPr>
        <w:t>עיוורון, קטועי גפיים ופצועים שזקוקים לשיקום ארוך ומפרך</w:t>
      </w:r>
      <w:r>
        <w:rPr>
          <w:rFonts w:hint="cs"/>
          <w:rtl/>
        </w:rPr>
        <w:t>.</w:t>
      </w:r>
      <w:r>
        <w:rPr>
          <w:rtl/>
        </w:rPr>
        <w:t xml:space="preserve"> </w:t>
      </w:r>
      <w:bookmarkStart w:id="4436" w:name="_ETM_Q19_590140"/>
      <w:bookmarkEnd w:id="4436"/>
      <w:r>
        <w:rPr>
          <w:rtl/>
        </w:rPr>
        <w:t xml:space="preserve">שיקום </w:t>
      </w:r>
      <w:r>
        <w:rPr>
          <w:rFonts w:hint="cs"/>
          <w:rtl/>
        </w:rPr>
        <w:t xml:space="preserve">זה </w:t>
      </w:r>
      <w:r>
        <w:rPr>
          <w:rtl/>
        </w:rPr>
        <w:t>מתחיל בבתי החולים</w:t>
      </w:r>
      <w:r>
        <w:rPr>
          <w:rFonts w:hint="cs"/>
          <w:rtl/>
        </w:rPr>
        <w:t>,</w:t>
      </w:r>
      <w:r>
        <w:rPr>
          <w:rtl/>
        </w:rPr>
        <w:t xml:space="preserve"> שעושים עבודת קודש </w:t>
      </w:r>
      <w:r>
        <w:rPr>
          <w:rFonts w:hint="cs"/>
          <w:rtl/>
        </w:rPr>
        <w:t xml:space="preserve">– </w:t>
      </w:r>
      <w:r>
        <w:rPr>
          <w:rtl/>
        </w:rPr>
        <w:t xml:space="preserve">וזאת ההזדמנות גם </w:t>
      </w:r>
      <w:bookmarkStart w:id="4437" w:name="_ETM_Q19_595283"/>
      <w:bookmarkEnd w:id="4437"/>
      <w:r>
        <w:rPr>
          <w:rtl/>
        </w:rPr>
        <w:t>להכיר ולהוקיר את הצוותים הרפואיים בבתי החולים</w:t>
      </w:r>
      <w:r>
        <w:rPr>
          <w:rFonts w:hint="cs"/>
          <w:rtl/>
        </w:rPr>
        <w:t>,</w:t>
      </w:r>
      <w:r>
        <w:rPr>
          <w:rtl/>
        </w:rPr>
        <w:t xml:space="preserve"> שעושים את עבודתם </w:t>
      </w:r>
      <w:bookmarkStart w:id="4438" w:name="_ETM_Q19_600426"/>
      <w:bookmarkEnd w:id="4438"/>
      <w:r>
        <w:rPr>
          <w:rtl/>
        </w:rPr>
        <w:t>במסירות ש</w:t>
      </w:r>
      <w:r>
        <w:rPr>
          <w:rFonts w:hint="cs"/>
          <w:rtl/>
        </w:rPr>
        <w:t>היא</w:t>
      </w:r>
      <w:r>
        <w:rPr>
          <w:rtl/>
        </w:rPr>
        <w:t xml:space="preserve"> הרבה יותר מרק לעשות את עבודתם </w:t>
      </w:r>
      <w:bookmarkStart w:id="4439" w:name="_ETM_Q19_606390"/>
      <w:bookmarkStart w:id="4440" w:name="_ETM_Q19_608253"/>
      <w:bookmarkStart w:id="4441" w:name="_ETM_Q19_608320"/>
      <w:bookmarkStart w:id="4442" w:name="_ETM_Q19_608508"/>
      <w:bookmarkStart w:id="4443" w:name="_ETM_Q19_608555"/>
      <w:bookmarkEnd w:id="4439"/>
      <w:bookmarkEnd w:id="4440"/>
      <w:bookmarkEnd w:id="4441"/>
      <w:bookmarkEnd w:id="4442"/>
      <w:bookmarkEnd w:id="4443"/>
      <w:r>
        <w:rPr>
          <w:rFonts w:hint="cs"/>
          <w:rtl/>
        </w:rPr>
        <w:t xml:space="preserve"> </w:t>
      </w:r>
      <w:r>
        <w:rPr>
          <w:rFonts w:hint="eastAsia"/>
          <w:rtl/>
        </w:rPr>
        <w:t>–</w:t>
      </w:r>
      <w:r>
        <w:rPr>
          <w:rFonts w:hint="cs"/>
          <w:rtl/>
        </w:rPr>
        <w:t xml:space="preserve"> </w:t>
      </w:r>
      <w:r>
        <w:rPr>
          <w:rtl/>
        </w:rPr>
        <w:t xml:space="preserve">אך יציאה מאגף השיקום אינה מבשרת על כך שהפצוע או </w:t>
      </w:r>
      <w:bookmarkStart w:id="4444" w:name="_ETM_Q19_611336"/>
      <w:bookmarkEnd w:id="4444"/>
      <w:r>
        <w:rPr>
          <w:rtl/>
        </w:rPr>
        <w:t>הפצועה יכולים לחזור למסלול חייהם הרגיל</w:t>
      </w:r>
      <w:r>
        <w:rPr>
          <w:rFonts w:hint="cs"/>
          <w:rtl/>
        </w:rPr>
        <w:t>,</w:t>
      </w:r>
      <w:r>
        <w:rPr>
          <w:rtl/>
        </w:rPr>
        <w:t xml:space="preserve"> זה כבר לא יהיה</w:t>
      </w:r>
      <w:r>
        <w:rPr>
          <w:rFonts w:hint="cs"/>
          <w:rtl/>
        </w:rPr>
        <w:t>;</w:t>
      </w:r>
      <w:r>
        <w:rPr>
          <w:rtl/>
        </w:rPr>
        <w:t xml:space="preserve"> </w:t>
      </w:r>
      <w:bookmarkStart w:id="4445" w:name="_ETM_Q19_616283"/>
      <w:bookmarkEnd w:id="4445"/>
      <w:r>
        <w:rPr>
          <w:rtl/>
        </w:rPr>
        <w:t xml:space="preserve">לחלקם </w:t>
      </w:r>
      <w:r>
        <w:rPr>
          <w:rFonts w:hint="cs"/>
          <w:rtl/>
        </w:rPr>
        <w:t>מצפה</w:t>
      </w:r>
      <w:r>
        <w:rPr>
          <w:rtl/>
        </w:rPr>
        <w:t xml:space="preserve"> </w:t>
      </w:r>
      <w:r>
        <w:rPr>
          <w:rFonts w:hint="cs"/>
          <w:rtl/>
        </w:rPr>
        <w:t>עוד</w:t>
      </w:r>
      <w:r>
        <w:rPr>
          <w:rtl/>
        </w:rPr>
        <w:t xml:space="preserve"> דרך ארוכה של שיקום בבית, בסביבה הטבעית </w:t>
      </w:r>
      <w:bookmarkStart w:id="4446" w:name="_ETM_Q19_621230"/>
      <w:bookmarkEnd w:id="4446"/>
      <w:r>
        <w:rPr>
          <w:rtl/>
        </w:rPr>
        <w:t>שלהם, איפה שהם צריכים ללמוד לחיות ולנווט את חיי היום</w:t>
      </w:r>
      <w:bookmarkStart w:id="4447" w:name="_ETM_Q19_626176"/>
      <w:bookmarkEnd w:id="4447"/>
      <w:r>
        <w:rPr>
          <w:rFonts w:hint="cs"/>
          <w:rtl/>
        </w:rPr>
        <w:t>-</w:t>
      </w:r>
      <w:r>
        <w:rPr>
          <w:rtl/>
        </w:rPr>
        <w:t xml:space="preserve">יום שלהם. ההורים, מן הסתם, הם החזית הראשונה שסופגת את </w:t>
      </w:r>
      <w:bookmarkStart w:id="4448" w:name="_ETM_Q19_631123"/>
      <w:bookmarkEnd w:id="4448"/>
      <w:r>
        <w:rPr>
          <w:rtl/>
        </w:rPr>
        <w:t xml:space="preserve">מאמצי השיקום בבתי החולים וגם בבית. </w:t>
      </w:r>
      <w:bookmarkStart w:id="4449" w:name="_ETM_Q19_636500"/>
      <w:bookmarkEnd w:id="4449"/>
      <w:r>
        <w:rPr>
          <w:rtl/>
        </w:rPr>
        <w:t>ההורים נמצאים שם תמיד</w:t>
      </w:r>
      <w:r>
        <w:rPr>
          <w:rFonts w:hint="cs"/>
          <w:rtl/>
        </w:rPr>
        <w:t>,</w:t>
      </w:r>
      <w:r>
        <w:rPr>
          <w:rtl/>
        </w:rPr>
        <w:t xml:space="preserve"> לתמוך בלילות ללא שינה, בימים </w:t>
      </w:r>
      <w:proofErr w:type="spellStart"/>
      <w:r>
        <w:rPr>
          <w:rtl/>
        </w:rPr>
        <w:t>מור</w:t>
      </w:r>
      <w:r>
        <w:rPr>
          <w:rFonts w:hint="cs"/>
          <w:rtl/>
        </w:rPr>
        <w:t>ט</w:t>
      </w:r>
      <w:r>
        <w:rPr>
          <w:rtl/>
        </w:rPr>
        <w:t>י</w:t>
      </w:r>
      <w:proofErr w:type="spellEnd"/>
      <w:r>
        <w:rPr>
          <w:rtl/>
        </w:rPr>
        <w:t xml:space="preserve"> </w:t>
      </w:r>
      <w:bookmarkStart w:id="4450" w:name="_ETM_Q19_641374"/>
      <w:bookmarkEnd w:id="4450"/>
      <w:r>
        <w:rPr>
          <w:rtl/>
        </w:rPr>
        <w:t xml:space="preserve">עצבים, ובהמשך לאורך כל החיים. כמו רכבת שירדה מהפסים, צריכים </w:t>
      </w:r>
      <w:bookmarkStart w:id="4451" w:name="_ETM_Q19_646248"/>
      <w:bookmarkEnd w:id="4451"/>
      <w:r>
        <w:rPr>
          <w:rtl/>
        </w:rPr>
        <w:t xml:space="preserve">לתמוך בבן הפצוע או בבת, להמשיך להחזיק את הבית, לשמור </w:t>
      </w:r>
      <w:bookmarkStart w:id="4452" w:name="_ETM_Q19_651122"/>
      <w:bookmarkEnd w:id="4452"/>
      <w:r>
        <w:rPr>
          <w:rtl/>
        </w:rPr>
        <w:t xml:space="preserve">על האחיות והאחים וגם להמשיך לעבוד, כי לא תמיד </w:t>
      </w:r>
      <w:bookmarkStart w:id="4453" w:name="_ETM_Q19_655996"/>
      <w:bookmarkEnd w:id="4453"/>
      <w:r>
        <w:rPr>
          <w:rtl/>
        </w:rPr>
        <w:t xml:space="preserve">יש אפשרות כלכלית לוותר על העבודה. </w:t>
      </w:r>
    </w:p>
    <w:p w:rsidR="007044A8" w:rsidRDefault="007044A8" w:rsidP="001C5CFC">
      <w:pPr>
        <w:rPr>
          <w:rtl/>
        </w:rPr>
      </w:pPr>
      <w:bookmarkStart w:id="4454" w:name="_ETM_Q19_661857"/>
      <w:bookmarkStart w:id="4455" w:name="_ETM_Q19_661905"/>
      <w:bookmarkEnd w:id="4454"/>
      <w:bookmarkEnd w:id="4455"/>
    </w:p>
    <w:p w:rsidR="007044A8" w:rsidRDefault="007044A8" w:rsidP="001C5CFC">
      <w:pPr>
        <w:rPr>
          <w:rtl/>
        </w:rPr>
      </w:pPr>
      <w:bookmarkStart w:id="4456" w:name="_ETM_Q19_662097"/>
      <w:bookmarkStart w:id="4457" w:name="_ETM_Q19_662131"/>
      <w:bookmarkEnd w:id="4456"/>
      <w:bookmarkEnd w:id="4457"/>
      <w:r>
        <w:rPr>
          <w:rtl/>
        </w:rPr>
        <w:t xml:space="preserve">חבריי חברי הכנסת, הצעת </w:t>
      </w:r>
      <w:bookmarkStart w:id="4458" w:name="_ETM_Q19_660870"/>
      <w:bookmarkEnd w:id="4458"/>
      <w:r>
        <w:rPr>
          <w:rtl/>
        </w:rPr>
        <w:t xml:space="preserve">החוק שאני מעלה להצבעה </w:t>
      </w:r>
      <w:bookmarkStart w:id="4459" w:name="_ETM_Q19_665755"/>
      <w:bookmarkEnd w:id="4459"/>
      <w:r>
        <w:rPr>
          <w:rFonts w:hint="cs"/>
          <w:rtl/>
        </w:rPr>
        <w:t>ה</w:t>
      </w:r>
      <w:r>
        <w:rPr>
          <w:rtl/>
        </w:rPr>
        <w:t xml:space="preserve">יום מבקשת לסייע לאותם הורים שהבן או הבת שלהם נפצעו </w:t>
      </w:r>
      <w:bookmarkStart w:id="4460" w:name="_ETM_Q19_669775"/>
      <w:bookmarkEnd w:id="4460"/>
      <w:r>
        <w:rPr>
          <w:rtl/>
        </w:rPr>
        <w:t xml:space="preserve">במלחמה או בפעולות איבה ונדרשים לאשפוז על פי חוות דעת </w:t>
      </w:r>
      <w:bookmarkStart w:id="4461" w:name="_ETM_Q19_673796"/>
      <w:bookmarkEnd w:id="4461"/>
      <w:r>
        <w:rPr>
          <w:rtl/>
        </w:rPr>
        <w:t>רפואית</w:t>
      </w:r>
      <w:r>
        <w:rPr>
          <w:rFonts w:hint="cs"/>
          <w:rtl/>
        </w:rPr>
        <w:t xml:space="preserve">, </w:t>
      </w:r>
      <w:r>
        <w:rPr>
          <w:rtl/>
        </w:rPr>
        <w:t xml:space="preserve">בכך שנאפשר להם לנצל את ימי החופשה או ימי </w:t>
      </w:r>
      <w:bookmarkStart w:id="4462" w:name="_ETM_Q19_677817"/>
      <w:bookmarkEnd w:id="4462"/>
      <w:r>
        <w:rPr>
          <w:rtl/>
        </w:rPr>
        <w:t xml:space="preserve">המחלה שעומדים לזכותם ממילא עד למכסה של </w:t>
      </w:r>
      <w:r>
        <w:rPr>
          <w:rFonts w:hint="cs"/>
          <w:rtl/>
        </w:rPr>
        <w:t>90</w:t>
      </w:r>
      <w:r>
        <w:rPr>
          <w:rtl/>
        </w:rPr>
        <w:t xml:space="preserve"> יום בשנה </w:t>
      </w:r>
      <w:bookmarkStart w:id="4463" w:name="_ETM_Q19_681838"/>
      <w:bookmarkEnd w:id="4463"/>
      <w:r>
        <w:rPr>
          <w:rtl/>
        </w:rPr>
        <w:t xml:space="preserve">לבחירתם, </w:t>
      </w:r>
      <w:bookmarkStart w:id="4464" w:name="_ETM_Q19_686070"/>
      <w:bookmarkEnd w:id="4464"/>
      <w:r>
        <w:rPr>
          <w:rtl/>
        </w:rPr>
        <w:t xml:space="preserve">ולהכיר בזמן הטיפול, הסיוע והסיעוד </w:t>
      </w:r>
      <w:r>
        <w:rPr>
          <w:rFonts w:hint="cs"/>
          <w:rtl/>
        </w:rPr>
        <w:t>ל</w:t>
      </w:r>
      <w:r>
        <w:rPr>
          <w:rtl/>
        </w:rPr>
        <w:t xml:space="preserve">ילד הפצוע כיום מחלה או </w:t>
      </w:r>
      <w:bookmarkStart w:id="4465" w:name="_ETM_Q19_690873"/>
      <w:bookmarkEnd w:id="4465"/>
      <w:r>
        <w:rPr>
          <w:rtl/>
        </w:rPr>
        <w:t>חופשה</w:t>
      </w:r>
      <w:r>
        <w:rPr>
          <w:rFonts w:hint="cs"/>
          <w:rtl/>
        </w:rPr>
        <w:t>;</w:t>
      </w:r>
      <w:r>
        <w:rPr>
          <w:rtl/>
        </w:rPr>
        <w:t xml:space="preserve"> אותם ימים יגיעו ממכסת ימי החופשה או המחלה שלזכותם </w:t>
      </w:r>
      <w:bookmarkStart w:id="4466" w:name="_ETM_Q19_695676"/>
      <w:bookmarkEnd w:id="4466"/>
      <w:r>
        <w:rPr>
          <w:rtl/>
        </w:rPr>
        <w:t>במקום העבודה. לא מדובר בתוספת תקציבית</w:t>
      </w:r>
      <w:r>
        <w:rPr>
          <w:rFonts w:hint="cs"/>
          <w:rtl/>
        </w:rPr>
        <w:t>,</w:t>
      </w:r>
      <w:r>
        <w:rPr>
          <w:rtl/>
        </w:rPr>
        <w:t xml:space="preserve"> שכן מדובר בניצול ימי </w:t>
      </w:r>
      <w:bookmarkStart w:id="4467" w:name="_ETM_Q19_700480"/>
      <w:bookmarkEnd w:id="4467"/>
      <w:r>
        <w:rPr>
          <w:rtl/>
        </w:rPr>
        <w:t>חופש או מחלה קיימים, א</w:t>
      </w:r>
      <w:r>
        <w:rPr>
          <w:rFonts w:hint="cs"/>
          <w:rtl/>
        </w:rPr>
        <w:t>לא</w:t>
      </w:r>
      <w:r>
        <w:rPr>
          <w:rtl/>
        </w:rPr>
        <w:t xml:space="preserve"> </w:t>
      </w:r>
      <w:r>
        <w:rPr>
          <w:rFonts w:hint="cs"/>
          <w:rtl/>
        </w:rPr>
        <w:t>ב</w:t>
      </w:r>
      <w:r>
        <w:rPr>
          <w:rtl/>
        </w:rPr>
        <w:t xml:space="preserve">זכות לנצלם לצורך תמיכה בבן </w:t>
      </w:r>
      <w:bookmarkStart w:id="4468" w:name="_ETM_Q19_705283"/>
      <w:bookmarkEnd w:id="4468"/>
      <w:r>
        <w:rPr>
          <w:rtl/>
        </w:rPr>
        <w:t xml:space="preserve">או בבת שעוברים משבר גופני או נפשי, ולא בהכרח לטובת </w:t>
      </w:r>
      <w:bookmarkStart w:id="4469" w:name="_ETM_Q19_710086"/>
      <w:bookmarkEnd w:id="4469"/>
      <w:r>
        <w:rPr>
          <w:rtl/>
        </w:rPr>
        <w:t xml:space="preserve">מחלה או חופשה שלהם. </w:t>
      </w:r>
      <w:bookmarkStart w:id="4470" w:name="_ETM_Q19_715059"/>
      <w:bookmarkEnd w:id="4470"/>
    </w:p>
    <w:p w:rsidR="007044A8" w:rsidRDefault="007044A8" w:rsidP="001C5CFC">
      <w:pPr>
        <w:rPr>
          <w:rtl/>
        </w:rPr>
      </w:pPr>
      <w:bookmarkStart w:id="4471" w:name="_ETM_Q19_715869"/>
      <w:bookmarkStart w:id="4472" w:name="_ETM_Q19_715924"/>
      <w:bookmarkEnd w:id="4471"/>
      <w:bookmarkEnd w:id="4472"/>
    </w:p>
    <w:p w:rsidR="007044A8" w:rsidRDefault="007044A8" w:rsidP="001C5CFC">
      <w:pPr>
        <w:rPr>
          <w:rtl/>
        </w:rPr>
      </w:pPr>
      <w:bookmarkStart w:id="4473" w:name="_ETM_Q19_716060"/>
      <w:bookmarkStart w:id="4474" w:name="_ETM_Q19_716127"/>
      <w:bookmarkEnd w:id="4473"/>
      <w:bookmarkEnd w:id="4474"/>
      <w:r>
        <w:rPr>
          <w:rFonts w:hint="cs"/>
          <w:rtl/>
        </w:rPr>
        <w:t>מ</w:t>
      </w:r>
      <w:r>
        <w:rPr>
          <w:rtl/>
        </w:rPr>
        <w:t xml:space="preserve">חובתנו לסייע לאותם אלה שנתנו את גופם ונפשם למען ביטחון </w:t>
      </w:r>
      <w:bookmarkStart w:id="4475" w:name="_ETM_Q19_720049"/>
      <w:bookmarkEnd w:id="4475"/>
      <w:r>
        <w:rPr>
          <w:rtl/>
        </w:rPr>
        <w:t xml:space="preserve">המדינה. ההורים הם המשענת וקו ההגנה הראשון לאותם לוחמות ולוחמים, </w:t>
      </w:r>
      <w:bookmarkStart w:id="4476" w:name="_ETM_Q19_725039"/>
      <w:bookmarkEnd w:id="4476"/>
      <w:r>
        <w:rPr>
          <w:rtl/>
        </w:rPr>
        <w:t>פצועות ופצועים, וגם להם צריך להכיר תודה ולסייע</w:t>
      </w:r>
      <w:r>
        <w:rPr>
          <w:rFonts w:hint="cs"/>
          <w:rtl/>
        </w:rPr>
        <w:t>.</w:t>
      </w:r>
      <w:r>
        <w:rPr>
          <w:rtl/>
        </w:rPr>
        <w:t xml:space="preserve"> </w:t>
      </w:r>
      <w:bookmarkStart w:id="4477" w:name="_ETM_Q19_730229"/>
      <w:bookmarkEnd w:id="4477"/>
      <w:r>
        <w:rPr>
          <w:rtl/>
        </w:rPr>
        <w:t>מדובר בהצעת חוק שבאה לה</w:t>
      </w:r>
      <w:r>
        <w:rPr>
          <w:rFonts w:hint="cs"/>
          <w:rtl/>
        </w:rPr>
        <w:t>י</w:t>
      </w:r>
      <w:r>
        <w:rPr>
          <w:rtl/>
        </w:rPr>
        <w:t xml:space="preserve">טיב במעט עם המשפחות ולנסות להוריד </w:t>
      </w:r>
      <w:bookmarkStart w:id="4478" w:name="_ETM_Q19_735380"/>
      <w:bookmarkEnd w:id="4478"/>
      <w:r>
        <w:rPr>
          <w:rtl/>
        </w:rPr>
        <w:t>לה</w:t>
      </w:r>
      <w:r>
        <w:rPr>
          <w:rFonts w:hint="cs"/>
          <w:rtl/>
        </w:rPr>
        <w:t>ן</w:t>
      </w:r>
      <w:r>
        <w:rPr>
          <w:rtl/>
        </w:rPr>
        <w:t xml:space="preserve"> מהראש מעמסה אחת, אפילו </w:t>
      </w:r>
      <w:proofErr w:type="spellStart"/>
      <w:r>
        <w:rPr>
          <w:rtl/>
        </w:rPr>
        <w:t>בקצת</w:t>
      </w:r>
      <w:proofErr w:type="spellEnd"/>
      <w:r>
        <w:rPr>
          <w:rtl/>
        </w:rPr>
        <w:t xml:space="preserve">, של המשך קבלת משכורת </w:t>
      </w:r>
      <w:bookmarkStart w:id="4479" w:name="_ETM_Q19_740532"/>
      <w:bookmarkEnd w:id="4479"/>
      <w:r>
        <w:rPr>
          <w:rtl/>
        </w:rPr>
        <w:t xml:space="preserve">ממקום העבודה על חשבון ימי </w:t>
      </w:r>
      <w:r>
        <w:rPr>
          <w:rFonts w:hint="cs"/>
          <w:rtl/>
        </w:rPr>
        <w:t>ה</w:t>
      </w:r>
      <w:r>
        <w:rPr>
          <w:rtl/>
        </w:rPr>
        <w:t>חופשה או המחלה שלה</w:t>
      </w:r>
      <w:r>
        <w:rPr>
          <w:rFonts w:hint="cs"/>
          <w:rtl/>
        </w:rPr>
        <w:t>ם.</w:t>
      </w:r>
      <w:r>
        <w:rPr>
          <w:rtl/>
        </w:rPr>
        <w:t xml:space="preserve"> </w:t>
      </w:r>
      <w:bookmarkStart w:id="4480" w:name="_ETM_Q19_745695"/>
      <w:bookmarkEnd w:id="4480"/>
      <w:r>
        <w:rPr>
          <w:rtl/>
        </w:rPr>
        <w:t xml:space="preserve">כרגיל הם מוותרים על עצמם למען ילדיהם. </w:t>
      </w:r>
    </w:p>
    <w:p w:rsidR="007044A8" w:rsidRDefault="007044A8" w:rsidP="001C5CFC">
      <w:pPr>
        <w:rPr>
          <w:rtl/>
        </w:rPr>
      </w:pPr>
      <w:bookmarkStart w:id="4481" w:name="_ETM_Q19_755303"/>
      <w:bookmarkStart w:id="4482" w:name="_ETM_Q19_755338"/>
      <w:bookmarkStart w:id="4483" w:name="_ETM_Q19_26059"/>
      <w:bookmarkStart w:id="4484" w:name="_ETM_Q19_26100"/>
      <w:bookmarkStart w:id="4485" w:name="_ETM_Q19_26250"/>
      <w:bookmarkEnd w:id="4481"/>
      <w:bookmarkEnd w:id="4482"/>
      <w:bookmarkEnd w:id="4483"/>
      <w:bookmarkEnd w:id="4484"/>
      <w:bookmarkEnd w:id="4485"/>
    </w:p>
    <w:p w:rsidR="007044A8" w:rsidRDefault="007044A8" w:rsidP="003011E1">
      <w:pPr>
        <w:rPr>
          <w:rtl/>
        </w:rPr>
      </w:pPr>
      <w:bookmarkStart w:id="4486" w:name="_ETM_Q19_26288"/>
      <w:bookmarkStart w:id="4487" w:name="TOR_Q20"/>
      <w:bookmarkStart w:id="4488" w:name="_ETM_Q20_207500"/>
      <w:bookmarkEnd w:id="4486"/>
      <w:bookmarkEnd w:id="4487"/>
      <w:bookmarkEnd w:id="4488"/>
      <w:r>
        <w:rPr>
          <w:rFonts w:hint="cs"/>
          <w:rtl/>
        </w:rPr>
        <w:t>אדוני היושב-ראש</w:t>
      </w:r>
      <w:bookmarkStart w:id="4489" w:name="_ETM_Q20_152000"/>
      <w:bookmarkEnd w:id="4489"/>
      <w:r>
        <w:rPr>
          <w:rFonts w:hint="cs"/>
          <w:rtl/>
        </w:rPr>
        <w:t xml:space="preserve">, כנסת נכבדה, אני </w:t>
      </w:r>
      <w:bookmarkStart w:id="4490" w:name="_ETM_Q20_154000"/>
      <w:bookmarkEnd w:id="4490"/>
      <w:r>
        <w:rPr>
          <w:rFonts w:hint="cs"/>
          <w:rtl/>
        </w:rPr>
        <w:t xml:space="preserve">קורא לחברי האופוזיציה והקואליציה לתמוך בהצעת החוק, כיוון שהפצועות והפצועים לא משתייכים למגזר כזה או אחר, וההורים של הפצועים הם מכל גווני הקשת הפוליטית והחברה </w:t>
      </w:r>
      <w:bookmarkStart w:id="4491" w:name="_ETM_Q20_166000"/>
      <w:bookmarkEnd w:id="4491"/>
      <w:r>
        <w:rPr>
          <w:rFonts w:hint="cs"/>
          <w:rtl/>
        </w:rPr>
        <w:t xml:space="preserve">הישראלית. כמי שמייצגים את כל העם בבית הזה, אני מבקש את תמיכתכם, בשם משפחות הפצועות והפצועים של המלחמה </w:t>
      </w:r>
      <w:bookmarkStart w:id="4492" w:name="_ETM_Q20_177000"/>
      <w:bookmarkEnd w:id="4492"/>
      <w:r>
        <w:rPr>
          <w:rFonts w:hint="cs"/>
          <w:rtl/>
        </w:rPr>
        <w:t xml:space="preserve">ופעולות האיבה. תודה רבה לכם. </w:t>
      </w:r>
    </w:p>
    <w:p w:rsidR="007044A8" w:rsidRDefault="007044A8" w:rsidP="003011E1">
      <w:pPr>
        <w:rPr>
          <w:rtl/>
        </w:rPr>
      </w:pPr>
    </w:p>
    <w:p w:rsidR="007044A8" w:rsidRDefault="007044A8" w:rsidP="003011E1">
      <w:pPr>
        <w:pStyle w:val="af6"/>
        <w:keepNext/>
        <w:rPr>
          <w:rtl/>
        </w:rPr>
      </w:pPr>
      <w:bookmarkStart w:id="4493" w:name="ET_yor_6598_1"/>
      <w:r w:rsidRPr="003B7020">
        <w:rPr>
          <w:rStyle w:val="TagStyle"/>
          <w:rtl/>
        </w:rPr>
        <w:t xml:space="preserve"> &lt;&lt; יור &gt;&gt; </w:t>
      </w:r>
      <w:r>
        <w:rPr>
          <w:rtl/>
        </w:rPr>
        <w:t>היו"ר משה סולומון:</w:t>
      </w:r>
      <w:r w:rsidRPr="003B7020">
        <w:rPr>
          <w:rStyle w:val="TagStyle"/>
          <w:rtl/>
        </w:rPr>
        <w:t xml:space="preserve"> &lt;&lt; יור &gt;&gt;</w:t>
      </w:r>
      <w:r>
        <w:rPr>
          <w:rtl/>
        </w:rPr>
        <w:t xml:space="preserve"> </w:t>
      </w:r>
      <w:bookmarkEnd w:id="4493"/>
    </w:p>
    <w:p w:rsidR="007044A8" w:rsidRPr="00991906" w:rsidRDefault="007044A8" w:rsidP="003011E1">
      <w:pPr>
        <w:rPr>
          <w:rtl/>
        </w:rPr>
      </w:pPr>
    </w:p>
    <w:p w:rsidR="007044A8" w:rsidRDefault="007044A8" w:rsidP="003011E1">
      <w:pPr>
        <w:rPr>
          <w:rtl/>
        </w:rPr>
      </w:pPr>
      <w:bookmarkStart w:id="4494" w:name="_ETM_Q20_175000"/>
      <w:bookmarkEnd w:id="4494"/>
      <w:r>
        <w:rPr>
          <w:rFonts w:hint="cs"/>
          <w:rtl/>
        </w:rPr>
        <w:t xml:space="preserve">תודה רבה. </w:t>
      </w:r>
      <w:bookmarkStart w:id="4495" w:name="_ETM_Q20_180000"/>
      <w:bookmarkEnd w:id="4495"/>
      <w:r>
        <w:rPr>
          <w:rFonts w:hint="cs"/>
          <w:rtl/>
        </w:rPr>
        <w:t>אני מזמין את השר שלמה קרעי, שר התקשורת, להשיב בשם הממשלה</w:t>
      </w:r>
      <w:bookmarkStart w:id="4496" w:name="_ETM_Q20_187000"/>
      <w:bookmarkEnd w:id="4496"/>
      <w:r>
        <w:rPr>
          <w:rFonts w:hint="cs"/>
          <w:rtl/>
        </w:rPr>
        <w:t xml:space="preserve"> ולהתייחס להצעת החוק. בבקשה, אדוני השר, לרשותך עשר דקות. </w:t>
      </w:r>
    </w:p>
    <w:p w:rsidR="007044A8" w:rsidRDefault="007044A8" w:rsidP="003011E1">
      <w:pPr>
        <w:rPr>
          <w:rtl/>
        </w:rPr>
      </w:pPr>
      <w:bookmarkStart w:id="4497" w:name="_ETM_Q20_192000"/>
      <w:bookmarkEnd w:id="4497"/>
    </w:p>
    <w:p w:rsidR="007044A8" w:rsidRDefault="007044A8" w:rsidP="003011E1">
      <w:pPr>
        <w:pStyle w:val="a4"/>
        <w:keepNext/>
        <w:rPr>
          <w:rtl/>
        </w:rPr>
      </w:pPr>
      <w:bookmarkStart w:id="4498" w:name="ET_speaker_6461_2"/>
      <w:r w:rsidRPr="00914556">
        <w:rPr>
          <w:rStyle w:val="TagStyle"/>
          <w:rtl/>
        </w:rPr>
        <w:t xml:space="preserve"> &lt;&lt; דובר &gt;&gt; </w:t>
      </w:r>
      <w:bookmarkStart w:id="4499" w:name="_Toc219914861"/>
      <w:bookmarkStart w:id="4500" w:name="_Toc219919444"/>
      <w:bookmarkStart w:id="4501" w:name="_Toc219969475"/>
      <w:bookmarkStart w:id="4502" w:name="_Toc219970937"/>
      <w:r>
        <w:rPr>
          <w:rtl/>
        </w:rPr>
        <w:t>שר התקשורת שלמה קרעי:</w:t>
      </w:r>
      <w:bookmarkEnd w:id="4499"/>
      <w:bookmarkEnd w:id="4500"/>
      <w:bookmarkEnd w:id="4501"/>
      <w:bookmarkEnd w:id="4502"/>
      <w:r w:rsidRPr="00914556">
        <w:rPr>
          <w:rStyle w:val="TagStyle"/>
          <w:rtl/>
        </w:rPr>
        <w:t xml:space="preserve"> &lt;&lt; דובר &gt;&gt;</w:t>
      </w:r>
      <w:r>
        <w:rPr>
          <w:rtl/>
        </w:rPr>
        <w:t xml:space="preserve"> </w:t>
      </w:r>
      <w:bookmarkEnd w:id="4498"/>
    </w:p>
    <w:p w:rsidR="007044A8" w:rsidRPr="00991906" w:rsidRDefault="007044A8" w:rsidP="003011E1">
      <w:pPr>
        <w:rPr>
          <w:rtl/>
        </w:rPr>
      </w:pPr>
      <w:bookmarkStart w:id="4503" w:name="_ETM_Q20_193000"/>
      <w:bookmarkEnd w:id="4503"/>
    </w:p>
    <w:p w:rsidR="007044A8" w:rsidRDefault="007044A8" w:rsidP="003011E1">
      <w:pPr>
        <w:rPr>
          <w:rtl/>
        </w:rPr>
      </w:pPr>
      <w:r>
        <w:rPr>
          <w:rFonts w:hint="cs"/>
          <w:rtl/>
        </w:rPr>
        <w:t>תודה, א</w:t>
      </w:r>
      <w:r>
        <w:rPr>
          <w:rtl/>
        </w:rPr>
        <w:t xml:space="preserve">דוני </w:t>
      </w:r>
      <w:r>
        <w:rPr>
          <w:rFonts w:hint="cs"/>
          <w:rtl/>
        </w:rPr>
        <w:t>ה</w:t>
      </w:r>
      <w:r>
        <w:rPr>
          <w:rtl/>
        </w:rPr>
        <w:t>יושב</w:t>
      </w:r>
      <w:r>
        <w:rPr>
          <w:rFonts w:hint="cs"/>
          <w:rtl/>
        </w:rPr>
        <w:t>-</w:t>
      </w:r>
      <w:r>
        <w:rPr>
          <w:rtl/>
        </w:rPr>
        <w:t>ראש</w:t>
      </w:r>
      <w:r>
        <w:rPr>
          <w:rFonts w:hint="cs"/>
          <w:rtl/>
        </w:rPr>
        <w:t>.</w:t>
      </w:r>
      <w:r>
        <w:rPr>
          <w:rtl/>
        </w:rPr>
        <w:t xml:space="preserve"> מכובדי השר, כנסת נכבדה</w:t>
      </w:r>
      <w:r>
        <w:rPr>
          <w:rFonts w:hint="cs"/>
          <w:rtl/>
        </w:rPr>
        <w:t>,</w:t>
      </w:r>
      <w:r>
        <w:rPr>
          <w:rtl/>
        </w:rPr>
        <w:t xml:space="preserve"> </w:t>
      </w:r>
      <w:bookmarkStart w:id="4504" w:name="_ETM_Q20_213450"/>
      <w:bookmarkEnd w:id="4504"/>
      <w:r>
        <w:rPr>
          <w:rtl/>
        </w:rPr>
        <w:t xml:space="preserve">החלטת ועדת השרים לגבי הצעת החוק הזו הייתה לדחות אותה, </w:t>
      </w:r>
      <w:bookmarkStart w:id="4505" w:name="_ETM_Q20_217972"/>
      <w:bookmarkEnd w:id="4505"/>
      <w:r>
        <w:rPr>
          <w:rtl/>
        </w:rPr>
        <w:t xml:space="preserve">לדעתי בחודש, כדי לאפשר למציע להידבר עם משרד הבריאות ומשרד </w:t>
      </w:r>
      <w:bookmarkStart w:id="4506" w:name="_ETM_Q20_222494"/>
      <w:bookmarkEnd w:id="4506"/>
      <w:r>
        <w:rPr>
          <w:rtl/>
        </w:rPr>
        <w:t>הביטחון, שהעמדה שלהם, העמדה בוועדת השרים של גורמי המקצוע</w:t>
      </w:r>
      <w:r>
        <w:rPr>
          <w:rFonts w:hint="cs"/>
          <w:rtl/>
        </w:rPr>
        <w:t>,</w:t>
      </w:r>
      <w:r>
        <w:rPr>
          <w:rtl/>
        </w:rPr>
        <w:t xml:space="preserve"> הייתה </w:t>
      </w:r>
      <w:bookmarkStart w:id="4507" w:name="_ETM_Q20_227016"/>
      <w:bookmarkEnd w:id="4507"/>
      <w:r>
        <w:rPr>
          <w:rtl/>
        </w:rPr>
        <w:t xml:space="preserve">נגד, בעיקר בגלל שלא הייתה הידברות עם גורמי המקצוע. </w:t>
      </w:r>
    </w:p>
    <w:p w:rsidR="007044A8" w:rsidRDefault="007044A8" w:rsidP="003011E1">
      <w:pPr>
        <w:rPr>
          <w:rtl/>
        </w:rPr>
      </w:pPr>
    </w:p>
    <w:p w:rsidR="007044A8" w:rsidRDefault="007044A8" w:rsidP="003011E1">
      <w:pPr>
        <w:rPr>
          <w:rtl/>
        </w:rPr>
      </w:pPr>
      <w:r>
        <w:rPr>
          <w:rtl/>
        </w:rPr>
        <w:t xml:space="preserve">לגופו </w:t>
      </w:r>
      <w:bookmarkStart w:id="4508" w:name="_ETM_Q20_231537"/>
      <w:bookmarkEnd w:id="4508"/>
      <w:r>
        <w:rPr>
          <w:rtl/>
        </w:rPr>
        <w:t xml:space="preserve">של העניין, </w:t>
      </w:r>
      <w:bookmarkStart w:id="4509" w:name="_ETM_Q20_236310"/>
      <w:bookmarkEnd w:id="4509"/>
      <w:r>
        <w:rPr>
          <w:rtl/>
        </w:rPr>
        <w:t>הסיפור של מחלת ילד קיים בחוק</w:t>
      </w:r>
      <w:r>
        <w:rPr>
          <w:rFonts w:hint="cs"/>
          <w:rtl/>
        </w:rPr>
        <w:t>,</w:t>
      </w:r>
      <w:r>
        <w:rPr>
          <w:rtl/>
        </w:rPr>
        <w:t xml:space="preserve"> היום</w:t>
      </w:r>
      <w:r>
        <w:rPr>
          <w:rFonts w:hint="cs"/>
          <w:rtl/>
        </w:rPr>
        <w:t>,</w:t>
      </w:r>
      <w:r>
        <w:rPr>
          <w:rtl/>
        </w:rPr>
        <w:t xml:space="preserve"> לילדים עד גיל </w:t>
      </w:r>
      <w:bookmarkStart w:id="4510" w:name="_ETM_Q20_240480"/>
      <w:bookmarkEnd w:id="4510"/>
      <w:r>
        <w:rPr>
          <w:rFonts w:hint="cs"/>
          <w:rtl/>
        </w:rPr>
        <w:t>18.</w:t>
      </w:r>
      <w:r>
        <w:rPr>
          <w:rtl/>
        </w:rPr>
        <w:t xml:space="preserve"> הצעת החוק מבקשת להרחיב את זה</w:t>
      </w:r>
      <w:r>
        <w:rPr>
          <w:rFonts w:hint="cs"/>
          <w:rtl/>
        </w:rPr>
        <w:t xml:space="preserve">, </w:t>
      </w:r>
      <w:r>
        <w:rPr>
          <w:rtl/>
        </w:rPr>
        <w:t>למעשה</w:t>
      </w:r>
      <w:r>
        <w:rPr>
          <w:rFonts w:hint="cs"/>
          <w:rtl/>
        </w:rPr>
        <w:t>,</w:t>
      </w:r>
      <w:r>
        <w:rPr>
          <w:rtl/>
        </w:rPr>
        <w:t xml:space="preserve"> לבגירים </w:t>
      </w:r>
      <w:bookmarkStart w:id="4511" w:name="_ETM_Q20_244650"/>
      <w:bookmarkEnd w:id="4511"/>
      <w:r>
        <w:rPr>
          <w:rtl/>
        </w:rPr>
        <w:t xml:space="preserve">שנפצעו בצבא. באופן עקרוני אני חושב שזאת הצעה טובה, אני </w:t>
      </w:r>
      <w:bookmarkStart w:id="4512" w:name="_ETM_Q20_248819"/>
      <w:bookmarkEnd w:id="4512"/>
      <w:r>
        <w:rPr>
          <w:rtl/>
        </w:rPr>
        <w:t>לא רואה שום סיבה להתנגד אליה</w:t>
      </w:r>
      <w:r>
        <w:rPr>
          <w:rFonts w:hint="cs"/>
          <w:rtl/>
        </w:rPr>
        <w:t>.</w:t>
      </w:r>
      <w:r>
        <w:rPr>
          <w:rtl/>
        </w:rPr>
        <w:t xml:space="preserve"> אבל</w:t>
      </w:r>
      <w:r>
        <w:rPr>
          <w:rFonts w:hint="cs"/>
          <w:rtl/>
        </w:rPr>
        <w:t>,</w:t>
      </w:r>
      <w:r>
        <w:rPr>
          <w:rtl/>
        </w:rPr>
        <w:t xml:space="preserve"> כמו שאמרתי, החלטת </w:t>
      </w:r>
      <w:bookmarkStart w:id="4513" w:name="_ETM_Q20_252990"/>
      <w:bookmarkEnd w:id="4513"/>
      <w:r>
        <w:rPr>
          <w:rtl/>
        </w:rPr>
        <w:t xml:space="preserve">ועדת השרים הייתה לתת זמן למציע להידבר עם גורמי המקצוע. </w:t>
      </w:r>
      <w:bookmarkStart w:id="4514" w:name="_ETM_Q20_257160"/>
      <w:bookmarkEnd w:id="4514"/>
      <w:r>
        <w:rPr>
          <w:rtl/>
        </w:rPr>
        <w:t xml:space="preserve">בסוף צריכים תמיכה של המשרדים הנוגעים בדבר, שזה משרד הבריאות </w:t>
      </w:r>
      <w:bookmarkStart w:id="4515" w:name="_ETM_Q20_261330"/>
      <w:bookmarkEnd w:id="4515"/>
      <w:r>
        <w:rPr>
          <w:rtl/>
        </w:rPr>
        <w:t>ומשרד הביטחון, אולי</w:t>
      </w:r>
      <w:r>
        <w:rPr>
          <w:rFonts w:hint="cs"/>
          <w:rtl/>
        </w:rPr>
        <w:t xml:space="preserve"> גם</w:t>
      </w:r>
      <w:r>
        <w:rPr>
          <w:rtl/>
        </w:rPr>
        <w:t xml:space="preserve"> משרד העבודה</w:t>
      </w:r>
      <w:bookmarkStart w:id="4516" w:name="_ETM_Q20_265720"/>
      <w:bookmarkEnd w:id="4516"/>
      <w:r>
        <w:rPr>
          <w:rFonts w:hint="cs"/>
          <w:rtl/>
        </w:rPr>
        <w:t xml:space="preserve">. </w:t>
      </w:r>
      <w:r>
        <w:rPr>
          <w:rtl/>
        </w:rPr>
        <w:t>ולכן אני מציע לעשות את זה, לחכות עם ההצעה</w:t>
      </w:r>
      <w:r>
        <w:rPr>
          <w:rFonts w:hint="cs"/>
          <w:rtl/>
        </w:rPr>
        <w:t xml:space="preserve"> –</w:t>
      </w:r>
      <w:r>
        <w:rPr>
          <w:rtl/>
        </w:rPr>
        <w:t xml:space="preserve"> שב </w:t>
      </w:r>
      <w:bookmarkStart w:id="4517" w:name="_ETM_Q20_269976"/>
      <w:bookmarkEnd w:id="4517"/>
      <w:r>
        <w:rPr>
          <w:rtl/>
        </w:rPr>
        <w:t>עם השרים הנוגעים בדבר, ואני לא רואה שום סיבה ש</w:t>
      </w:r>
      <w:r>
        <w:rPr>
          <w:rFonts w:hint="cs"/>
          <w:rtl/>
        </w:rPr>
        <w:t>י</w:t>
      </w:r>
      <w:r>
        <w:rPr>
          <w:rtl/>
        </w:rPr>
        <w:t xml:space="preserve">תנגדו </w:t>
      </w:r>
      <w:bookmarkStart w:id="4518" w:name="_ETM_Q20_274233"/>
      <w:bookmarkEnd w:id="4518"/>
      <w:r>
        <w:rPr>
          <w:rtl/>
        </w:rPr>
        <w:t xml:space="preserve">לזה. הרי מדובר כאן על חשבון ימי </w:t>
      </w:r>
      <w:bookmarkStart w:id="4519" w:name="_ETM_Q20_278490"/>
      <w:bookmarkEnd w:id="4519"/>
      <w:r>
        <w:rPr>
          <w:rtl/>
        </w:rPr>
        <w:t>המחלה, על חשבון ימי החופשה</w:t>
      </w:r>
      <w:r>
        <w:rPr>
          <w:rFonts w:hint="cs"/>
          <w:rtl/>
        </w:rPr>
        <w:t>.</w:t>
      </w:r>
      <w:r>
        <w:rPr>
          <w:rtl/>
        </w:rPr>
        <w:t xml:space="preserve"> לא צריכה להיות התנגדות עקרונית </w:t>
      </w:r>
      <w:bookmarkStart w:id="4520" w:name="_ETM_Q20_282746"/>
      <w:bookmarkEnd w:id="4520"/>
      <w:r>
        <w:rPr>
          <w:rtl/>
        </w:rPr>
        <w:t>להצעה, אבל יש התנגדות טכנית כאשר מציע החוק לא נדבר עם המשרדים הנוגעים בדבר.</w:t>
      </w:r>
    </w:p>
    <w:p w:rsidR="007044A8" w:rsidRDefault="007044A8" w:rsidP="003011E1">
      <w:pPr>
        <w:rPr>
          <w:rtl/>
        </w:rPr>
      </w:pPr>
    </w:p>
    <w:p w:rsidR="007044A8" w:rsidRDefault="007044A8" w:rsidP="003011E1">
      <w:pPr>
        <w:pStyle w:val="af5"/>
        <w:keepNext/>
        <w:rPr>
          <w:rtl/>
        </w:rPr>
      </w:pPr>
      <w:bookmarkStart w:id="4521" w:name="ET_interruption_6359_3"/>
      <w:r w:rsidRPr="00251681">
        <w:rPr>
          <w:rStyle w:val="TagStyle"/>
          <w:rtl/>
        </w:rPr>
        <w:t xml:space="preserve"> &lt;&lt; קריאה &gt;&gt; </w:t>
      </w:r>
      <w:r>
        <w:rPr>
          <w:rtl/>
        </w:rPr>
        <w:t>מטי צרפתי הרכבי (יש עתיד):</w:t>
      </w:r>
      <w:r w:rsidRPr="00251681">
        <w:rPr>
          <w:rStyle w:val="TagStyle"/>
          <w:rtl/>
        </w:rPr>
        <w:t xml:space="preserve"> &lt;&lt; קריאה &gt;&gt;</w:t>
      </w:r>
      <w:r>
        <w:rPr>
          <w:rtl/>
        </w:rPr>
        <w:t xml:space="preserve"> </w:t>
      </w:r>
      <w:bookmarkEnd w:id="4521"/>
    </w:p>
    <w:p w:rsidR="007044A8" w:rsidRPr="00991906" w:rsidRDefault="007044A8" w:rsidP="003011E1">
      <w:pPr>
        <w:rPr>
          <w:rtl/>
        </w:rPr>
      </w:pPr>
    </w:p>
    <w:p w:rsidR="007044A8" w:rsidRDefault="007044A8" w:rsidP="003011E1">
      <w:pPr>
        <w:rPr>
          <w:rtl/>
        </w:rPr>
      </w:pPr>
      <w:r>
        <w:rPr>
          <w:rFonts w:hint="cs"/>
          <w:rtl/>
        </w:rPr>
        <w:t>אבל זו קריאה טרומית - - -</w:t>
      </w:r>
    </w:p>
    <w:p w:rsidR="007044A8" w:rsidRDefault="007044A8" w:rsidP="003011E1">
      <w:pPr>
        <w:rPr>
          <w:rtl/>
        </w:rPr>
      </w:pPr>
      <w:bookmarkStart w:id="4522" w:name="_ETM_Q20_293000"/>
      <w:bookmarkEnd w:id="4522"/>
    </w:p>
    <w:p w:rsidR="007044A8" w:rsidRDefault="007044A8" w:rsidP="003011E1">
      <w:pPr>
        <w:pStyle w:val="-"/>
        <w:keepNext/>
        <w:rPr>
          <w:rtl/>
        </w:rPr>
      </w:pPr>
      <w:bookmarkStart w:id="4523" w:name="ET_speakercontinue_6461_4"/>
      <w:r w:rsidRPr="00251681">
        <w:rPr>
          <w:rStyle w:val="TagStyle"/>
          <w:rtl/>
        </w:rPr>
        <w:t xml:space="preserve"> &lt;&lt; דובר_המשך &gt;&gt; </w:t>
      </w:r>
      <w:r>
        <w:rPr>
          <w:rtl/>
        </w:rPr>
        <w:t>שר התקשורת שלמה קרעי:</w:t>
      </w:r>
      <w:r w:rsidRPr="00251681">
        <w:rPr>
          <w:rStyle w:val="TagStyle"/>
          <w:rtl/>
        </w:rPr>
        <w:t xml:space="preserve"> &lt;&lt; דובר_המשך &gt;&gt;</w:t>
      </w:r>
      <w:r>
        <w:rPr>
          <w:rtl/>
        </w:rPr>
        <w:t xml:space="preserve"> </w:t>
      </w:r>
      <w:bookmarkEnd w:id="4523"/>
    </w:p>
    <w:p w:rsidR="007044A8" w:rsidRPr="00991906" w:rsidRDefault="007044A8" w:rsidP="003011E1">
      <w:pPr>
        <w:rPr>
          <w:rtl/>
        </w:rPr>
      </w:pPr>
    </w:p>
    <w:p w:rsidR="007044A8" w:rsidRDefault="007044A8" w:rsidP="003011E1">
      <w:pPr>
        <w:rPr>
          <w:rtl/>
        </w:rPr>
      </w:pPr>
      <w:r>
        <w:rPr>
          <w:rFonts w:hint="cs"/>
          <w:rtl/>
        </w:rPr>
        <w:t>לא, זה לא עובד ככה. גם בטרומית, כ</w:t>
      </w:r>
      <w:bookmarkStart w:id="4524" w:name="_ETM_Q20_297000"/>
      <w:bookmarkEnd w:id="4524"/>
      <w:r>
        <w:rPr>
          <w:rFonts w:hint="cs"/>
          <w:rtl/>
        </w:rPr>
        <w:t>די לקבל תמיכה של המשרדים הנוגעים בדבר, יושבים איתם,</w:t>
      </w:r>
      <w:bookmarkStart w:id="4525" w:name="_ETM_Q20_301000"/>
      <w:bookmarkEnd w:id="4525"/>
      <w:r>
        <w:rPr>
          <w:rFonts w:hint="cs"/>
          <w:rtl/>
        </w:rPr>
        <w:t xml:space="preserve"> נדברים איתם, לפני שזה מגיע לוועדת השרים. גם חוקים </w:t>
      </w:r>
      <w:bookmarkStart w:id="4526" w:name="_ETM_Q20_305000"/>
      <w:bookmarkEnd w:id="4526"/>
      <w:r>
        <w:rPr>
          <w:rFonts w:hint="cs"/>
          <w:rtl/>
        </w:rPr>
        <w:t xml:space="preserve">שלי, בנושא תקשורת, שמגיעים, שמציע – בשבוע שעבר היה מציע מהקואליציה, מהליכוד. לא דיבר איתי, העלה חוק בנושא תקשורת בלי לדבר איתי קודם – ביקשתי מוועדת השרים לדחות את זה בחודש. לא מעלים הצעות </w:t>
      </w:r>
      <w:bookmarkStart w:id="4527" w:name="_ETM_Q20_324755"/>
      <w:bookmarkEnd w:id="4527"/>
      <w:r>
        <w:rPr>
          <w:rFonts w:hint="cs"/>
          <w:rtl/>
        </w:rPr>
        <w:t>- - -</w:t>
      </w:r>
    </w:p>
    <w:p w:rsidR="007044A8" w:rsidRDefault="007044A8" w:rsidP="003011E1">
      <w:pPr>
        <w:rPr>
          <w:rtl/>
        </w:rPr>
      </w:pPr>
      <w:bookmarkStart w:id="4528" w:name="_ETM_Q20_320000"/>
      <w:bookmarkEnd w:id="4528"/>
    </w:p>
    <w:p w:rsidR="007044A8" w:rsidRDefault="007044A8" w:rsidP="003011E1">
      <w:pPr>
        <w:pStyle w:val="af6"/>
        <w:keepNext/>
        <w:rPr>
          <w:rtl/>
        </w:rPr>
      </w:pPr>
      <w:bookmarkStart w:id="4529" w:name="ET_yor_6598_5"/>
      <w:r w:rsidRPr="00FE370E">
        <w:rPr>
          <w:rStyle w:val="TagStyle"/>
          <w:rtl/>
        </w:rPr>
        <w:t xml:space="preserve"> &lt;&lt; יור &gt;&gt; </w:t>
      </w:r>
      <w:r>
        <w:rPr>
          <w:rtl/>
        </w:rPr>
        <w:t>היו"ר משה סולומון:</w:t>
      </w:r>
      <w:r w:rsidRPr="00FE370E">
        <w:rPr>
          <w:rStyle w:val="TagStyle"/>
          <w:rtl/>
        </w:rPr>
        <w:t xml:space="preserve"> &lt;&lt; יור &gt;&gt;</w:t>
      </w:r>
      <w:r>
        <w:rPr>
          <w:rtl/>
        </w:rPr>
        <w:t xml:space="preserve"> </w:t>
      </w:r>
      <w:bookmarkEnd w:id="4529"/>
    </w:p>
    <w:p w:rsidR="007044A8" w:rsidRPr="00991906" w:rsidRDefault="007044A8" w:rsidP="003011E1">
      <w:pPr>
        <w:rPr>
          <w:rtl/>
        </w:rPr>
      </w:pPr>
    </w:p>
    <w:p w:rsidR="007044A8" w:rsidRDefault="007044A8" w:rsidP="003011E1">
      <w:pPr>
        <w:rPr>
          <w:rtl/>
        </w:rPr>
      </w:pPr>
      <w:r>
        <w:rPr>
          <w:rFonts w:hint="cs"/>
          <w:rtl/>
        </w:rPr>
        <w:t xml:space="preserve">חבר </w:t>
      </w:r>
      <w:bookmarkStart w:id="4530" w:name="_ETM_Q20_319000"/>
      <w:bookmarkEnd w:id="4530"/>
      <w:r>
        <w:rPr>
          <w:rFonts w:hint="cs"/>
          <w:rtl/>
        </w:rPr>
        <w:t xml:space="preserve">הכנסת רם בן ברק, זו הצעה שיכולה להיות משמעותית – בחודש, ואז אתה יכול לקבל מצב שבו החוק יעבור. </w:t>
      </w:r>
    </w:p>
    <w:p w:rsidR="007044A8" w:rsidRDefault="007044A8" w:rsidP="003011E1">
      <w:pPr>
        <w:rPr>
          <w:rtl/>
        </w:rPr>
      </w:pPr>
      <w:bookmarkStart w:id="4531" w:name="_ETM_Q20_328000"/>
      <w:bookmarkEnd w:id="4531"/>
    </w:p>
    <w:p w:rsidR="007044A8" w:rsidRDefault="007044A8" w:rsidP="003011E1">
      <w:pPr>
        <w:pStyle w:val="af5"/>
        <w:keepNext/>
        <w:rPr>
          <w:rtl/>
        </w:rPr>
      </w:pPr>
      <w:bookmarkStart w:id="4532" w:name="ET_interruption_5766_6"/>
      <w:r w:rsidRPr="00FE370E">
        <w:rPr>
          <w:rStyle w:val="TagStyle"/>
          <w:rtl/>
        </w:rPr>
        <w:t xml:space="preserve"> &lt;&lt; קריאה &gt;&gt; </w:t>
      </w:r>
      <w:r>
        <w:rPr>
          <w:rtl/>
        </w:rPr>
        <w:t>רם בן ברק (יש עתיד):</w:t>
      </w:r>
      <w:r w:rsidRPr="00FE370E">
        <w:rPr>
          <w:rStyle w:val="TagStyle"/>
          <w:rtl/>
        </w:rPr>
        <w:t xml:space="preserve"> &lt;&lt; קריאה &gt;&gt;</w:t>
      </w:r>
      <w:r>
        <w:rPr>
          <w:rtl/>
        </w:rPr>
        <w:t xml:space="preserve"> </w:t>
      </w:r>
      <w:bookmarkEnd w:id="4532"/>
    </w:p>
    <w:p w:rsidR="007044A8" w:rsidRPr="00991906" w:rsidRDefault="007044A8" w:rsidP="003011E1">
      <w:pPr>
        <w:rPr>
          <w:rtl/>
        </w:rPr>
      </w:pPr>
    </w:p>
    <w:p w:rsidR="007044A8" w:rsidRDefault="007044A8" w:rsidP="003011E1">
      <w:pPr>
        <w:rPr>
          <w:rtl/>
        </w:rPr>
      </w:pPr>
      <w:r>
        <w:rPr>
          <w:rFonts w:hint="cs"/>
          <w:rtl/>
        </w:rPr>
        <w:t>יש לי ניסיון רע מאוד - - -</w:t>
      </w:r>
    </w:p>
    <w:p w:rsidR="007044A8" w:rsidRDefault="007044A8" w:rsidP="003011E1">
      <w:pPr>
        <w:rPr>
          <w:rtl/>
        </w:rPr>
      </w:pPr>
    </w:p>
    <w:p w:rsidR="007044A8" w:rsidRDefault="007044A8" w:rsidP="003011E1">
      <w:pPr>
        <w:pStyle w:val="af6"/>
        <w:keepNext/>
        <w:rPr>
          <w:rtl/>
        </w:rPr>
      </w:pPr>
      <w:bookmarkStart w:id="4533" w:name="ET_yor_6598_7"/>
      <w:r w:rsidRPr="00FE370E">
        <w:rPr>
          <w:rStyle w:val="TagStyle"/>
          <w:rtl/>
        </w:rPr>
        <w:t xml:space="preserve"> &lt;&lt; יור &gt;&gt; </w:t>
      </w:r>
      <w:r>
        <w:rPr>
          <w:rtl/>
        </w:rPr>
        <w:t>היו"ר משה סולומון:</w:t>
      </w:r>
      <w:r w:rsidRPr="00FE370E">
        <w:rPr>
          <w:rStyle w:val="TagStyle"/>
          <w:rtl/>
        </w:rPr>
        <w:t xml:space="preserve"> &lt;&lt; יור &gt;&gt;</w:t>
      </w:r>
      <w:r>
        <w:rPr>
          <w:rtl/>
        </w:rPr>
        <w:t xml:space="preserve"> </w:t>
      </w:r>
      <w:bookmarkEnd w:id="4533"/>
    </w:p>
    <w:p w:rsidR="007044A8" w:rsidRPr="00991906" w:rsidRDefault="007044A8" w:rsidP="003011E1">
      <w:pPr>
        <w:rPr>
          <w:rtl/>
        </w:rPr>
      </w:pPr>
    </w:p>
    <w:p w:rsidR="007044A8" w:rsidRDefault="007044A8" w:rsidP="003011E1">
      <w:pPr>
        <w:rPr>
          <w:rtl/>
        </w:rPr>
      </w:pPr>
      <w:r>
        <w:rPr>
          <w:rFonts w:hint="cs"/>
          <w:rtl/>
        </w:rPr>
        <w:t xml:space="preserve">אבל זה לא משנה לך. </w:t>
      </w:r>
    </w:p>
    <w:p w:rsidR="007044A8" w:rsidRDefault="007044A8" w:rsidP="003011E1">
      <w:pPr>
        <w:rPr>
          <w:rtl/>
        </w:rPr>
      </w:pPr>
    </w:p>
    <w:p w:rsidR="007044A8" w:rsidRDefault="007044A8" w:rsidP="003011E1">
      <w:pPr>
        <w:pStyle w:val="af5"/>
        <w:keepNext/>
        <w:rPr>
          <w:rtl/>
        </w:rPr>
      </w:pPr>
      <w:bookmarkStart w:id="4534" w:name="ET_interruption_5766_8"/>
      <w:r w:rsidRPr="003D71AC">
        <w:rPr>
          <w:rStyle w:val="TagStyle"/>
          <w:rtl/>
        </w:rPr>
        <w:t xml:space="preserve"> &lt;&lt; קריאה &gt;&gt; </w:t>
      </w:r>
      <w:r>
        <w:rPr>
          <w:rtl/>
        </w:rPr>
        <w:t>רם בן ברק (יש עתיד):</w:t>
      </w:r>
      <w:r w:rsidRPr="003D71AC">
        <w:rPr>
          <w:rStyle w:val="TagStyle"/>
          <w:rtl/>
        </w:rPr>
        <w:t xml:space="preserve"> &lt;&lt; קריאה &gt;&gt;</w:t>
      </w:r>
      <w:r>
        <w:rPr>
          <w:rtl/>
        </w:rPr>
        <w:t xml:space="preserve"> </w:t>
      </w:r>
      <w:bookmarkEnd w:id="4534"/>
    </w:p>
    <w:p w:rsidR="007044A8" w:rsidRPr="00991906" w:rsidRDefault="007044A8" w:rsidP="003011E1">
      <w:pPr>
        <w:rPr>
          <w:rtl/>
        </w:rPr>
      </w:pPr>
    </w:p>
    <w:p w:rsidR="007044A8" w:rsidRDefault="007044A8" w:rsidP="003011E1">
      <w:pPr>
        <w:rPr>
          <w:rtl/>
        </w:rPr>
      </w:pPr>
      <w:r>
        <w:rPr>
          <w:rFonts w:hint="cs"/>
          <w:rtl/>
        </w:rPr>
        <w:t>שנייה, שנייה. יש לי ניסי</w:t>
      </w:r>
      <w:bookmarkStart w:id="4535" w:name="_ETM_Q20_334000"/>
      <w:bookmarkEnd w:id="4535"/>
      <w:r>
        <w:rPr>
          <w:rFonts w:hint="cs"/>
          <w:rtl/>
        </w:rPr>
        <w:t>ון רע מאוד עם הצעות דחייה של הממשלה. אני לא זוכר הצעת דחייה אחת שבסופו של דבר, באמת, אחרי הזמן שניתן, באמת - - -</w:t>
      </w:r>
    </w:p>
    <w:p w:rsidR="007044A8" w:rsidRDefault="007044A8" w:rsidP="003011E1">
      <w:pPr>
        <w:rPr>
          <w:rtl/>
        </w:rPr>
      </w:pPr>
    </w:p>
    <w:p w:rsidR="007044A8" w:rsidRDefault="007044A8" w:rsidP="003011E1">
      <w:pPr>
        <w:pStyle w:val="-"/>
        <w:keepNext/>
        <w:rPr>
          <w:rtl/>
        </w:rPr>
      </w:pPr>
      <w:bookmarkStart w:id="4536" w:name="ET_speakercontinue_6461_9"/>
      <w:r w:rsidRPr="003D71AC">
        <w:rPr>
          <w:rStyle w:val="TagStyle"/>
          <w:rtl/>
        </w:rPr>
        <w:t xml:space="preserve"> &lt;&lt; דובר_המשך &gt;&gt; </w:t>
      </w:r>
      <w:r>
        <w:rPr>
          <w:rtl/>
        </w:rPr>
        <w:t>שר התקשורת שלמה קרעי:</w:t>
      </w:r>
      <w:r w:rsidRPr="003D71AC">
        <w:rPr>
          <w:rStyle w:val="TagStyle"/>
          <w:rtl/>
        </w:rPr>
        <w:t xml:space="preserve"> &lt;&lt; דובר_המשך &gt;&gt;</w:t>
      </w:r>
      <w:r>
        <w:rPr>
          <w:rtl/>
        </w:rPr>
        <w:t xml:space="preserve"> </w:t>
      </w:r>
      <w:bookmarkEnd w:id="4536"/>
    </w:p>
    <w:p w:rsidR="007044A8" w:rsidRPr="00991906" w:rsidRDefault="007044A8" w:rsidP="003011E1">
      <w:pPr>
        <w:rPr>
          <w:rtl/>
        </w:rPr>
      </w:pPr>
    </w:p>
    <w:p w:rsidR="007044A8" w:rsidRDefault="007044A8" w:rsidP="003011E1">
      <w:pPr>
        <w:rPr>
          <w:rtl/>
        </w:rPr>
      </w:pPr>
      <w:r>
        <w:rPr>
          <w:rFonts w:hint="cs"/>
          <w:rtl/>
        </w:rPr>
        <w:t xml:space="preserve">לא נכון. זה לא נכון מה שאתה אומר. </w:t>
      </w:r>
    </w:p>
    <w:p w:rsidR="007044A8" w:rsidRDefault="007044A8" w:rsidP="003011E1">
      <w:pPr>
        <w:rPr>
          <w:rtl/>
        </w:rPr>
      </w:pPr>
      <w:bookmarkStart w:id="4537" w:name="_ETM_Q20_345000"/>
      <w:bookmarkEnd w:id="4537"/>
    </w:p>
    <w:p w:rsidR="007044A8" w:rsidRDefault="007044A8" w:rsidP="003011E1">
      <w:pPr>
        <w:pStyle w:val="af6"/>
        <w:keepNext/>
        <w:rPr>
          <w:rtl/>
        </w:rPr>
      </w:pPr>
      <w:bookmarkStart w:id="4538" w:name="ET_yor_6598_10"/>
      <w:r w:rsidRPr="003D71AC">
        <w:rPr>
          <w:rStyle w:val="TagStyle"/>
          <w:rtl/>
        </w:rPr>
        <w:t xml:space="preserve"> &lt;&lt; יור &gt;&gt; </w:t>
      </w:r>
      <w:r>
        <w:rPr>
          <w:rtl/>
        </w:rPr>
        <w:t>היו"ר משה סולומון:</w:t>
      </w:r>
      <w:r w:rsidRPr="003D71AC">
        <w:rPr>
          <w:rStyle w:val="TagStyle"/>
          <w:rtl/>
        </w:rPr>
        <w:t xml:space="preserve"> &lt;&lt; יור &gt;&gt;</w:t>
      </w:r>
      <w:r>
        <w:rPr>
          <w:rtl/>
        </w:rPr>
        <w:t xml:space="preserve"> </w:t>
      </w:r>
      <w:bookmarkEnd w:id="4538"/>
    </w:p>
    <w:p w:rsidR="007044A8" w:rsidRPr="00991906" w:rsidRDefault="007044A8" w:rsidP="003011E1">
      <w:pPr>
        <w:rPr>
          <w:rtl/>
        </w:rPr>
      </w:pPr>
    </w:p>
    <w:p w:rsidR="007044A8" w:rsidRDefault="007044A8" w:rsidP="003011E1">
      <w:pPr>
        <w:rPr>
          <w:rtl/>
        </w:rPr>
      </w:pPr>
      <w:r>
        <w:rPr>
          <w:rFonts w:hint="cs"/>
          <w:rtl/>
        </w:rPr>
        <w:t>שנייה, רם.</w:t>
      </w:r>
    </w:p>
    <w:p w:rsidR="007044A8" w:rsidRDefault="007044A8" w:rsidP="003011E1">
      <w:pPr>
        <w:rPr>
          <w:rtl/>
        </w:rPr>
      </w:pPr>
    </w:p>
    <w:p w:rsidR="007044A8" w:rsidRDefault="007044A8" w:rsidP="003011E1">
      <w:pPr>
        <w:pStyle w:val="af5"/>
        <w:keepNext/>
        <w:rPr>
          <w:rtl/>
        </w:rPr>
      </w:pPr>
      <w:bookmarkStart w:id="4539" w:name="ET_interruption_5766_12"/>
      <w:r w:rsidRPr="003D71AC">
        <w:rPr>
          <w:rStyle w:val="TagStyle"/>
          <w:rtl/>
        </w:rPr>
        <w:t xml:space="preserve"> &lt;&lt; קריאה &gt;&gt; </w:t>
      </w:r>
      <w:r>
        <w:rPr>
          <w:rtl/>
        </w:rPr>
        <w:t>רם בן ברק (יש עתיד):</w:t>
      </w:r>
      <w:r w:rsidRPr="003D71AC">
        <w:rPr>
          <w:rStyle w:val="TagStyle"/>
          <w:rtl/>
        </w:rPr>
        <w:t xml:space="preserve"> &lt;&lt; קריאה &gt;&gt;</w:t>
      </w:r>
      <w:r>
        <w:rPr>
          <w:rtl/>
        </w:rPr>
        <w:t xml:space="preserve"> </w:t>
      </w:r>
      <w:bookmarkEnd w:id="4539"/>
    </w:p>
    <w:p w:rsidR="007044A8" w:rsidRPr="00991906" w:rsidRDefault="007044A8" w:rsidP="003011E1">
      <w:pPr>
        <w:rPr>
          <w:rtl/>
        </w:rPr>
      </w:pPr>
    </w:p>
    <w:p w:rsidR="007044A8" w:rsidRDefault="007044A8" w:rsidP="003011E1">
      <w:pPr>
        <w:rPr>
          <w:rtl/>
        </w:rPr>
      </w:pPr>
      <w:r>
        <w:rPr>
          <w:rFonts w:hint="cs"/>
          <w:rtl/>
        </w:rPr>
        <w:t>ואני מציע שגם אם ההצעה הזאת תיפול – שיעלה את זה כהצעה ממשלתית</w:t>
      </w:r>
      <w:bookmarkStart w:id="4540" w:name="_ETM_Q20_351000"/>
      <w:bookmarkEnd w:id="4540"/>
      <w:r>
        <w:rPr>
          <w:rFonts w:hint="cs"/>
          <w:rtl/>
        </w:rPr>
        <w:t xml:space="preserve">, ואז אנחנו נתמוך בה. </w:t>
      </w:r>
    </w:p>
    <w:p w:rsidR="007044A8" w:rsidRDefault="007044A8" w:rsidP="003011E1">
      <w:pPr>
        <w:rPr>
          <w:rtl/>
        </w:rPr>
      </w:pPr>
    </w:p>
    <w:p w:rsidR="007044A8" w:rsidRDefault="007044A8" w:rsidP="003011E1">
      <w:pPr>
        <w:pStyle w:val="-"/>
        <w:keepNext/>
        <w:rPr>
          <w:rtl/>
        </w:rPr>
      </w:pPr>
      <w:bookmarkStart w:id="4541" w:name="ET_speakercontinue_6461_13"/>
      <w:r w:rsidRPr="003D71AC">
        <w:rPr>
          <w:rStyle w:val="TagStyle"/>
          <w:rtl/>
        </w:rPr>
        <w:t xml:space="preserve"> &lt;&lt; דובר_המשך &gt;&gt; </w:t>
      </w:r>
      <w:r>
        <w:rPr>
          <w:rtl/>
        </w:rPr>
        <w:t>שר התקשורת שלמה קרעי:</w:t>
      </w:r>
      <w:r w:rsidRPr="003D71AC">
        <w:rPr>
          <w:rStyle w:val="TagStyle"/>
          <w:rtl/>
        </w:rPr>
        <w:t xml:space="preserve"> &lt;&lt; דובר_המשך &gt;&gt;</w:t>
      </w:r>
      <w:r>
        <w:rPr>
          <w:rtl/>
        </w:rPr>
        <w:t xml:space="preserve"> </w:t>
      </w:r>
      <w:bookmarkEnd w:id="4541"/>
    </w:p>
    <w:p w:rsidR="007044A8" w:rsidRPr="00991906" w:rsidRDefault="007044A8" w:rsidP="003011E1">
      <w:pPr>
        <w:rPr>
          <w:rtl/>
        </w:rPr>
      </w:pPr>
    </w:p>
    <w:p w:rsidR="007044A8" w:rsidRDefault="007044A8" w:rsidP="003011E1">
      <w:pPr>
        <w:rPr>
          <w:rtl/>
        </w:rPr>
      </w:pPr>
      <w:r>
        <w:rPr>
          <w:rFonts w:hint="cs"/>
          <w:rtl/>
        </w:rPr>
        <w:t xml:space="preserve">זה רק מראה שאין </w:t>
      </w:r>
      <w:bookmarkStart w:id="4542" w:name="_ETM_Q20_352000"/>
      <w:bookmarkEnd w:id="4542"/>
      <w:r>
        <w:rPr>
          <w:rFonts w:hint="cs"/>
          <w:rtl/>
        </w:rPr>
        <w:t xml:space="preserve">לך מחויבות להצעה הזו. כי הצעה ממשלתית – כדי להגיש הצעה ממשלתית נדרשת עבודת מטה של חודשים ארוכים. ויש לך כאן הזדמנות, חבר הכנסת בן ברק, לדחות </w:t>
      </w:r>
      <w:bookmarkStart w:id="4543" w:name="_ETM_Q20_363000"/>
      <w:bookmarkEnd w:id="4543"/>
      <w:r>
        <w:rPr>
          <w:rFonts w:hint="cs"/>
          <w:rtl/>
        </w:rPr>
        <w:t>בשבועיים, בשלושה שבועות</w:t>
      </w:r>
      <w:bookmarkStart w:id="4544" w:name="_ETM_Q20_371064"/>
      <w:bookmarkEnd w:id="4544"/>
      <w:r>
        <w:rPr>
          <w:rFonts w:hint="cs"/>
          <w:rtl/>
        </w:rPr>
        <w:t xml:space="preserve"> - - - </w:t>
      </w:r>
    </w:p>
    <w:p w:rsidR="007044A8" w:rsidRDefault="007044A8" w:rsidP="003011E1">
      <w:pPr>
        <w:rPr>
          <w:rtl/>
        </w:rPr>
      </w:pPr>
    </w:p>
    <w:p w:rsidR="007044A8" w:rsidRDefault="007044A8" w:rsidP="003011E1">
      <w:pPr>
        <w:pStyle w:val="af5"/>
        <w:keepNext/>
        <w:rPr>
          <w:rtl/>
        </w:rPr>
      </w:pPr>
      <w:bookmarkStart w:id="4545" w:name="ET_interruption_5792_14"/>
      <w:r w:rsidRPr="006A0840">
        <w:rPr>
          <w:rStyle w:val="TagStyle"/>
          <w:rtl/>
        </w:rPr>
        <w:t xml:space="preserve"> &lt;&lt; קריאה &gt;&gt; </w:t>
      </w:r>
      <w:r>
        <w:rPr>
          <w:rtl/>
        </w:rPr>
        <w:t>יבגני סובה (ישראל ביתנו):</w:t>
      </w:r>
      <w:r w:rsidRPr="006A0840">
        <w:rPr>
          <w:rStyle w:val="TagStyle"/>
          <w:rtl/>
        </w:rPr>
        <w:t xml:space="preserve"> &lt;&lt; קריאה &gt;&gt;</w:t>
      </w:r>
      <w:r>
        <w:rPr>
          <w:rtl/>
        </w:rPr>
        <w:t xml:space="preserve"> </w:t>
      </w:r>
      <w:bookmarkEnd w:id="4545"/>
    </w:p>
    <w:p w:rsidR="007044A8" w:rsidRPr="00991906" w:rsidRDefault="007044A8" w:rsidP="003011E1">
      <w:pPr>
        <w:rPr>
          <w:rtl/>
        </w:rPr>
      </w:pPr>
    </w:p>
    <w:p w:rsidR="007044A8" w:rsidRDefault="007044A8" w:rsidP="003011E1">
      <w:pPr>
        <w:rPr>
          <w:rtl/>
        </w:rPr>
      </w:pPr>
      <w:r>
        <w:rPr>
          <w:rFonts w:hint="cs"/>
          <w:rtl/>
        </w:rPr>
        <w:t>תעשה שלושה שבועות - - -</w:t>
      </w:r>
    </w:p>
    <w:p w:rsidR="007044A8" w:rsidRDefault="007044A8" w:rsidP="003011E1">
      <w:pPr>
        <w:rPr>
          <w:rtl/>
        </w:rPr>
      </w:pPr>
    </w:p>
    <w:p w:rsidR="007044A8" w:rsidRDefault="007044A8" w:rsidP="003011E1">
      <w:pPr>
        <w:pStyle w:val="-"/>
        <w:keepNext/>
        <w:rPr>
          <w:rtl/>
        </w:rPr>
      </w:pPr>
      <w:bookmarkStart w:id="4546" w:name="ET_speakercontinue_6461_15"/>
      <w:r w:rsidRPr="006A0840">
        <w:rPr>
          <w:rStyle w:val="TagStyle"/>
          <w:rtl/>
        </w:rPr>
        <w:t xml:space="preserve"> &lt;&lt; דובר_המשך &gt;&gt; </w:t>
      </w:r>
      <w:r>
        <w:rPr>
          <w:rtl/>
        </w:rPr>
        <w:t>שר התקשורת שלמה קרעי:</w:t>
      </w:r>
      <w:r w:rsidRPr="006A0840">
        <w:rPr>
          <w:rStyle w:val="TagStyle"/>
          <w:rtl/>
        </w:rPr>
        <w:t xml:space="preserve"> &lt;&lt; דובר_המשך &gt;&gt;</w:t>
      </w:r>
      <w:r>
        <w:rPr>
          <w:rtl/>
        </w:rPr>
        <w:t xml:space="preserve"> </w:t>
      </w:r>
      <w:bookmarkEnd w:id="4546"/>
    </w:p>
    <w:p w:rsidR="007044A8" w:rsidRPr="00991906" w:rsidRDefault="007044A8" w:rsidP="003011E1">
      <w:pPr>
        <w:rPr>
          <w:rtl/>
        </w:rPr>
      </w:pPr>
    </w:p>
    <w:p w:rsidR="007044A8" w:rsidRPr="00991906" w:rsidRDefault="007044A8" w:rsidP="003011E1">
      <w:pPr>
        <w:rPr>
          <w:rtl/>
        </w:rPr>
      </w:pPr>
      <w:r w:rsidRPr="00991906">
        <w:rPr>
          <w:rFonts w:hint="cs"/>
          <w:rtl/>
        </w:rPr>
        <w:t>אין בעיה, אני מציע גם שבועיים</w:t>
      </w:r>
      <w:r>
        <w:rPr>
          <w:rFonts w:hint="cs"/>
          <w:rtl/>
        </w:rPr>
        <w:t>, זה לא משנה</w:t>
      </w:r>
      <w:r w:rsidRPr="00991906">
        <w:rPr>
          <w:rFonts w:hint="cs"/>
          <w:rtl/>
        </w:rPr>
        <w:t xml:space="preserve">. </w:t>
      </w:r>
    </w:p>
    <w:p w:rsidR="007044A8" w:rsidRDefault="007044A8" w:rsidP="003011E1">
      <w:pPr>
        <w:rPr>
          <w:rtl/>
        </w:rPr>
      </w:pPr>
    </w:p>
    <w:p w:rsidR="007044A8" w:rsidRDefault="007044A8" w:rsidP="003011E1">
      <w:pPr>
        <w:pStyle w:val="af5"/>
        <w:keepNext/>
        <w:rPr>
          <w:rtl/>
        </w:rPr>
      </w:pPr>
      <w:bookmarkStart w:id="4547" w:name="ET_interruption_5792_16"/>
      <w:r w:rsidRPr="006A0840">
        <w:rPr>
          <w:rStyle w:val="TagStyle"/>
          <w:rtl/>
        </w:rPr>
        <w:t xml:space="preserve"> &lt;&lt; קריאה &gt;&gt; </w:t>
      </w:r>
      <w:r>
        <w:rPr>
          <w:rtl/>
        </w:rPr>
        <w:t>יבגני סובה (ישראל ביתנו):</w:t>
      </w:r>
      <w:r w:rsidRPr="006A0840">
        <w:rPr>
          <w:rStyle w:val="TagStyle"/>
          <w:rtl/>
        </w:rPr>
        <w:t xml:space="preserve"> &lt;&lt; קריאה &gt;&gt;</w:t>
      </w:r>
      <w:r>
        <w:rPr>
          <w:rtl/>
        </w:rPr>
        <w:t xml:space="preserve"> </w:t>
      </w:r>
      <w:bookmarkEnd w:id="4547"/>
    </w:p>
    <w:p w:rsidR="007044A8" w:rsidRPr="00991906" w:rsidRDefault="007044A8" w:rsidP="003011E1">
      <w:pPr>
        <w:rPr>
          <w:rtl/>
        </w:rPr>
      </w:pPr>
    </w:p>
    <w:p w:rsidR="007044A8" w:rsidRDefault="007044A8" w:rsidP="003011E1">
      <w:pPr>
        <w:rPr>
          <w:rtl/>
        </w:rPr>
      </w:pPr>
      <w:r>
        <w:rPr>
          <w:rFonts w:hint="cs"/>
          <w:rtl/>
        </w:rPr>
        <w:t xml:space="preserve">- - - לתמוך - - - </w:t>
      </w:r>
      <w:bookmarkStart w:id="4548" w:name="_ETM_Q20_376000"/>
      <w:bookmarkEnd w:id="4548"/>
    </w:p>
    <w:p w:rsidR="007044A8" w:rsidRDefault="007044A8" w:rsidP="003011E1">
      <w:pPr>
        <w:rPr>
          <w:rtl/>
        </w:rPr>
      </w:pPr>
    </w:p>
    <w:p w:rsidR="007044A8" w:rsidRDefault="007044A8" w:rsidP="003011E1">
      <w:pPr>
        <w:pStyle w:val="-"/>
        <w:keepNext/>
        <w:rPr>
          <w:rtl/>
        </w:rPr>
      </w:pPr>
      <w:bookmarkStart w:id="4549" w:name="ET_speakercontinue_6461_17"/>
      <w:r w:rsidRPr="006A0840">
        <w:rPr>
          <w:rStyle w:val="TagStyle"/>
          <w:rtl/>
        </w:rPr>
        <w:t xml:space="preserve"> &lt;&lt; דובר_המשך &gt;&gt; </w:t>
      </w:r>
      <w:r>
        <w:rPr>
          <w:rtl/>
        </w:rPr>
        <w:t>שר התקשורת שלמה קרעי:</w:t>
      </w:r>
      <w:r w:rsidRPr="006A0840">
        <w:rPr>
          <w:rStyle w:val="TagStyle"/>
          <w:rtl/>
        </w:rPr>
        <w:t xml:space="preserve"> &lt;&lt; דובר_המשך &gt;&gt;</w:t>
      </w:r>
      <w:r>
        <w:rPr>
          <w:rtl/>
        </w:rPr>
        <w:t xml:space="preserve"> </w:t>
      </w:r>
      <w:bookmarkEnd w:id="4549"/>
    </w:p>
    <w:p w:rsidR="007044A8" w:rsidRPr="00991906" w:rsidRDefault="007044A8" w:rsidP="003011E1">
      <w:pPr>
        <w:rPr>
          <w:rtl/>
        </w:rPr>
      </w:pPr>
    </w:p>
    <w:p w:rsidR="007044A8" w:rsidRDefault="007044A8" w:rsidP="003011E1">
      <w:pPr>
        <w:rPr>
          <w:rtl/>
        </w:rPr>
      </w:pPr>
      <w:r>
        <w:rPr>
          <w:rFonts w:hint="cs"/>
          <w:rtl/>
        </w:rPr>
        <w:t>לא. אני - - -</w:t>
      </w:r>
    </w:p>
    <w:p w:rsidR="007044A8" w:rsidRDefault="007044A8" w:rsidP="003011E1">
      <w:pPr>
        <w:rPr>
          <w:rtl/>
        </w:rPr>
      </w:pPr>
    </w:p>
    <w:p w:rsidR="007044A8" w:rsidRDefault="007044A8" w:rsidP="003011E1">
      <w:pPr>
        <w:pStyle w:val="af6"/>
        <w:keepNext/>
        <w:rPr>
          <w:rtl/>
        </w:rPr>
      </w:pPr>
      <w:bookmarkStart w:id="4550" w:name="ET_yor_6598_18"/>
      <w:r w:rsidRPr="006A0840">
        <w:rPr>
          <w:rStyle w:val="TagStyle"/>
          <w:rtl/>
        </w:rPr>
        <w:t xml:space="preserve"> &lt;&lt; יור &gt;&gt; </w:t>
      </w:r>
      <w:r>
        <w:rPr>
          <w:rtl/>
        </w:rPr>
        <w:t>היו"ר משה סולומון:</w:t>
      </w:r>
      <w:r w:rsidRPr="006A0840">
        <w:rPr>
          <w:rStyle w:val="TagStyle"/>
          <w:rtl/>
        </w:rPr>
        <w:t xml:space="preserve"> &lt;&lt; יור &gt;&gt;</w:t>
      </w:r>
      <w:r>
        <w:rPr>
          <w:rtl/>
        </w:rPr>
        <w:t xml:space="preserve"> </w:t>
      </w:r>
      <w:bookmarkEnd w:id="4550"/>
    </w:p>
    <w:p w:rsidR="007044A8" w:rsidRPr="00991906" w:rsidRDefault="007044A8" w:rsidP="003011E1">
      <w:pPr>
        <w:rPr>
          <w:rtl/>
        </w:rPr>
      </w:pPr>
    </w:p>
    <w:p w:rsidR="007044A8" w:rsidRDefault="007044A8" w:rsidP="003011E1">
      <w:pPr>
        <w:rPr>
          <w:rtl/>
        </w:rPr>
      </w:pPr>
      <w:r>
        <w:rPr>
          <w:rFonts w:hint="cs"/>
          <w:rtl/>
        </w:rPr>
        <w:t xml:space="preserve">אין בעיה של הזמן, רק העניין של לדחות מההצבעה הנוכחית כרגע. </w:t>
      </w:r>
    </w:p>
    <w:p w:rsidR="007044A8" w:rsidRDefault="007044A8" w:rsidP="003011E1">
      <w:pPr>
        <w:rPr>
          <w:rtl/>
        </w:rPr>
      </w:pPr>
      <w:bookmarkStart w:id="4551" w:name="_ETM_Q20_382000"/>
      <w:bookmarkEnd w:id="4551"/>
    </w:p>
    <w:p w:rsidR="007044A8" w:rsidRDefault="007044A8" w:rsidP="003011E1">
      <w:pPr>
        <w:pStyle w:val="-"/>
        <w:keepNext/>
        <w:rPr>
          <w:rtl/>
        </w:rPr>
      </w:pPr>
      <w:bookmarkStart w:id="4552" w:name="ET_speakercontinue_6461_19"/>
      <w:r w:rsidRPr="006A0840">
        <w:rPr>
          <w:rStyle w:val="TagStyle"/>
          <w:rtl/>
        </w:rPr>
        <w:t xml:space="preserve"> &lt;&lt; דובר_המשך &gt;&gt; </w:t>
      </w:r>
      <w:r>
        <w:rPr>
          <w:rtl/>
        </w:rPr>
        <w:t>שר התקשורת שלמה קרעי:</w:t>
      </w:r>
      <w:r w:rsidRPr="006A0840">
        <w:rPr>
          <w:rStyle w:val="TagStyle"/>
          <w:rtl/>
        </w:rPr>
        <w:t xml:space="preserve"> &lt;&lt; דובר_המשך &gt;&gt;</w:t>
      </w:r>
      <w:r>
        <w:rPr>
          <w:rtl/>
        </w:rPr>
        <w:t xml:space="preserve"> </w:t>
      </w:r>
      <w:bookmarkEnd w:id="4552"/>
    </w:p>
    <w:p w:rsidR="007044A8" w:rsidRPr="00991906" w:rsidRDefault="007044A8" w:rsidP="003011E1">
      <w:pPr>
        <w:rPr>
          <w:rtl/>
        </w:rPr>
      </w:pPr>
    </w:p>
    <w:p w:rsidR="007044A8" w:rsidRDefault="007044A8" w:rsidP="003011E1">
      <w:pPr>
        <w:rPr>
          <w:rtl/>
        </w:rPr>
      </w:pPr>
      <w:bookmarkStart w:id="4553" w:name="_ETM_Q20_383000"/>
      <w:bookmarkEnd w:id="4553"/>
      <w:r>
        <w:rPr>
          <w:rFonts w:hint="cs"/>
          <w:rtl/>
        </w:rPr>
        <w:t xml:space="preserve">אני חבר ועדת השרים, יושב כאן יושב-ראש ועדת השרים, ואנחנו מסכימים להעלות את זה גם עוד שבוע, או עוד שבועיים, או עוד שלושה. אחרי שתידבר עם גורמי המקצוע הנוגעים בדבר. אם אתה לא מוכן לזה, לצערי </w:t>
      </w:r>
      <w:bookmarkStart w:id="4554" w:name="_ETM_Q20_395000"/>
      <w:bookmarkEnd w:id="4554"/>
      <w:r>
        <w:rPr>
          <w:rFonts w:hint="cs"/>
          <w:rtl/>
        </w:rPr>
        <w:t>העמדה שלנו תהיה עמדה של דחייה של הצעת החוק</w:t>
      </w:r>
      <w:bookmarkStart w:id="4555" w:name="_ETM_Q20_401000"/>
      <w:bookmarkEnd w:id="4555"/>
      <w:r>
        <w:rPr>
          <w:rFonts w:hint="cs"/>
          <w:rtl/>
        </w:rPr>
        <w:t>. לא להצביע בעדה, כמובן, אלא נגדה. אני</w:t>
      </w:r>
      <w:bookmarkStart w:id="4556" w:name="_ETM_Q20_403000"/>
      <w:bookmarkEnd w:id="4556"/>
      <w:r>
        <w:rPr>
          <w:rFonts w:hint="cs"/>
          <w:rtl/>
        </w:rPr>
        <w:t xml:space="preserve"> מצר על זה. ראיתי שאתה מעוניין בכך, אבל היושב-ראש שלך אמר לך: אל תקבל את זה. ראיתי את זה, גם המצלמות ראו. </w:t>
      </w:r>
    </w:p>
    <w:p w:rsidR="007044A8" w:rsidRDefault="007044A8" w:rsidP="003011E1">
      <w:pPr>
        <w:rPr>
          <w:rtl/>
        </w:rPr>
      </w:pPr>
      <w:bookmarkStart w:id="4557" w:name="_ETM_Q20_414000"/>
      <w:bookmarkEnd w:id="4557"/>
    </w:p>
    <w:p w:rsidR="007044A8" w:rsidRDefault="007044A8" w:rsidP="003011E1">
      <w:pPr>
        <w:pStyle w:val="af5"/>
        <w:keepNext/>
        <w:rPr>
          <w:rtl/>
        </w:rPr>
      </w:pPr>
      <w:bookmarkStart w:id="4558" w:name="ET_interruption_5766_20"/>
      <w:r w:rsidRPr="009777A9">
        <w:rPr>
          <w:rStyle w:val="TagStyle"/>
          <w:rtl/>
        </w:rPr>
        <w:t xml:space="preserve"> &lt;&lt; קריאה &gt;&gt; </w:t>
      </w:r>
      <w:r>
        <w:rPr>
          <w:rtl/>
        </w:rPr>
        <w:t>רם בן ברק (יש עתיד):</w:t>
      </w:r>
      <w:r w:rsidRPr="009777A9">
        <w:rPr>
          <w:rStyle w:val="TagStyle"/>
          <w:rtl/>
        </w:rPr>
        <w:t xml:space="preserve"> &lt;&lt; קריאה &gt;&gt;</w:t>
      </w:r>
      <w:r>
        <w:rPr>
          <w:rtl/>
        </w:rPr>
        <w:t xml:space="preserve"> </w:t>
      </w:r>
      <w:bookmarkEnd w:id="4558"/>
    </w:p>
    <w:p w:rsidR="007044A8" w:rsidRPr="00991906" w:rsidRDefault="007044A8" w:rsidP="003011E1">
      <w:pPr>
        <w:rPr>
          <w:rtl/>
        </w:rPr>
      </w:pPr>
    </w:p>
    <w:p w:rsidR="007044A8" w:rsidRDefault="007044A8" w:rsidP="003011E1">
      <w:pPr>
        <w:rPr>
          <w:rtl/>
        </w:rPr>
      </w:pPr>
      <w:r>
        <w:rPr>
          <w:rFonts w:hint="cs"/>
          <w:rtl/>
        </w:rPr>
        <w:t>אני רוצה לענות.</w:t>
      </w:r>
    </w:p>
    <w:p w:rsidR="007044A8" w:rsidRDefault="007044A8" w:rsidP="003011E1">
      <w:pPr>
        <w:rPr>
          <w:rtl/>
        </w:rPr>
      </w:pPr>
    </w:p>
    <w:p w:rsidR="007044A8" w:rsidRDefault="007044A8" w:rsidP="003011E1">
      <w:pPr>
        <w:pStyle w:val="-"/>
        <w:keepNext/>
        <w:rPr>
          <w:rtl/>
        </w:rPr>
      </w:pPr>
      <w:bookmarkStart w:id="4559" w:name="ET_speakercontinue_6461_21"/>
      <w:r w:rsidRPr="009777A9">
        <w:rPr>
          <w:rStyle w:val="TagStyle"/>
          <w:rtl/>
        </w:rPr>
        <w:t xml:space="preserve"> &lt;&lt; דובר_המשך &gt;&gt; </w:t>
      </w:r>
      <w:r>
        <w:rPr>
          <w:rtl/>
        </w:rPr>
        <w:t>שר התקשורת שלמה קרעי:</w:t>
      </w:r>
      <w:r w:rsidRPr="009777A9">
        <w:rPr>
          <w:rStyle w:val="TagStyle"/>
          <w:rtl/>
        </w:rPr>
        <w:t xml:space="preserve"> &lt;&lt; דובר_המשך &gt;&gt;</w:t>
      </w:r>
      <w:r>
        <w:rPr>
          <w:rtl/>
        </w:rPr>
        <w:t xml:space="preserve"> </w:t>
      </w:r>
      <w:bookmarkEnd w:id="4559"/>
    </w:p>
    <w:p w:rsidR="007044A8" w:rsidRPr="00991906" w:rsidRDefault="007044A8" w:rsidP="003011E1">
      <w:pPr>
        <w:rPr>
          <w:rtl/>
        </w:rPr>
      </w:pPr>
    </w:p>
    <w:p w:rsidR="007044A8" w:rsidRDefault="007044A8" w:rsidP="003011E1">
      <w:pPr>
        <w:rPr>
          <w:rtl/>
        </w:rPr>
      </w:pPr>
      <w:r>
        <w:rPr>
          <w:rFonts w:hint="cs"/>
          <w:rtl/>
        </w:rPr>
        <w:t xml:space="preserve">אני </w:t>
      </w:r>
      <w:bookmarkStart w:id="4560" w:name="_ETM_Q20_417000"/>
      <w:bookmarkEnd w:id="4560"/>
      <w:r>
        <w:rPr>
          <w:rFonts w:hint="cs"/>
          <w:rtl/>
        </w:rPr>
        <w:t xml:space="preserve">קצת מצר על זה </w:t>
      </w:r>
      <w:bookmarkStart w:id="4561" w:name="_ETM_Q20_422393"/>
      <w:bookmarkEnd w:id="4561"/>
      <w:r w:rsidRPr="00991906">
        <w:rPr>
          <w:rFonts w:hint="cs"/>
          <w:rtl/>
        </w:rPr>
        <w:t xml:space="preserve">שהיושב-ראש שלך מעדיף </w:t>
      </w:r>
      <w:r>
        <w:rPr>
          <w:rFonts w:hint="cs"/>
          <w:rtl/>
        </w:rPr>
        <w:t>- - -</w:t>
      </w:r>
    </w:p>
    <w:p w:rsidR="007044A8" w:rsidRDefault="007044A8" w:rsidP="003011E1">
      <w:pPr>
        <w:rPr>
          <w:rtl/>
        </w:rPr>
      </w:pPr>
    </w:p>
    <w:p w:rsidR="007044A8" w:rsidRDefault="007044A8" w:rsidP="003011E1">
      <w:pPr>
        <w:pStyle w:val="af6"/>
        <w:keepNext/>
        <w:rPr>
          <w:rtl/>
        </w:rPr>
      </w:pPr>
      <w:bookmarkStart w:id="4562" w:name="ET_yor_6598_22"/>
      <w:r w:rsidRPr="009777A9">
        <w:rPr>
          <w:rStyle w:val="TagStyle"/>
          <w:rtl/>
        </w:rPr>
        <w:t xml:space="preserve"> &lt;&lt; יור &gt;&gt; </w:t>
      </w:r>
      <w:r>
        <w:rPr>
          <w:rtl/>
        </w:rPr>
        <w:t>היו"ר משה סולומון:</w:t>
      </w:r>
      <w:r w:rsidRPr="009777A9">
        <w:rPr>
          <w:rStyle w:val="TagStyle"/>
          <w:rtl/>
        </w:rPr>
        <w:t xml:space="preserve"> &lt;&lt; יור &gt;&gt;</w:t>
      </w:r>
      <w:r>
        <w:rPr>
          <w:rtl/>
        </w:rPr>
        <w:t xml:space="preserve"> </w:t>
      </w:r>
      <w:bookmarkEnd w:id="4562"/>
    </w:p>
    <w:p w:rsidR="007044A8" w:rsidRPr="00991906" w:rsidRDefault="007044A8" w:rsidP="003011E1">
      <w:pPr>
        <w:rPr>
          <w:rtl/>
        </w:rPr>
      </w:pPr>
    </w:p>
    <w:p w:rsidR="007044A8" w:rsidRDefault="007044A8" w:rsidP="003011E1">
      <w:pPr>
        <w:rPr>
          <w:rtl/>
        </w:rPr>
      </w:pPr>
      <w:r>
        <w:rPr>
          <w:rFonts w:hint="cs"/>
          <w:rtl/>
        </w:rPr>
        <w:t>לא, הם שוחחו על - - -</w:t>
      </w:r>
    </w:p>
    <w:p w:rsidR="007044A8" w:rsidRDefault="007044A8" w:rsidP="003011E1">
      <w:pPr>
        <w:rPr>
          <w:rtl/>
        </w:rPr>
      </w:pPr>
    </w:p>
    <w:p w:rsidR="007044A8" w:rsidRDefault="007044A8" w:rsidP="003011E1">
      <w:pPr>
        <w:pStyle w:val="af5"/>
        <w:keepNext/>
        <w:rPr>
          <w:rtl/>
        </w:rPr>
      </w:pPr>
      <w:bookmarkStart w:id="4563" w:name="ET_interruption_5766_24"/>
      <w:r w:rsidRPr="009777A9">
        <w:rPr>
          <w:rStyle w:val="TagStyle"/>
          <w:rtl/>
        </w:rPr>
        <w:t xml:space="preserve"> &lt;&lt; קריאה &gt;&gt; </w:t>
      </w:r>
      <w:r>
        <w:rPr>
          <w:rtl/>
        </w:rPr>
        <w:t>רם בן ברק (יש עתיד):</w:t>
      </w:r>
      <w:r w:rsidRPr="009777A9">
        <w:rPr>
          <w:rStyle w:val="TagStyle"/>
          <w:rtl/>
        </w:rPr>
        <w:t xml:space="preserve"> &lt;&lt; קריאה &gt;&gt;</w:t>
      </w:r>
      <w:r>
        <w:rPr>
          <w:rtl/>
        </w:rPr>
        <w:t xml:space="preserve"> </w:t>
      </w:r>
      <w:bookmarkEnd w:id="4563"/>
    </w:p>
    <w:p w:rsidR="007044A8" w:rsidRPr="00991906" w:rsidRDefault="007044A8" w:rsidP="003011E1">
      <w:pPr>
        <w:rPr>
          <w:rtl/>
        </w:rPr>
      </w:pPr>
    </w:p>
    <w:p w:rsidR="007044A8" w:rsidRDefault="007044A8" w:rsidP="003011E1">
      <w:pPr>
        <w:rPr>
          <w:rtl/>
        </w:rPr>
      </w:pPr>
      <w:r>
        <w:rPr>
          <w:rFonts w:hint="cs"/>
          <w:rtl/>
        </w:rPr>
        <w:t xml:space="preserve">- </w:t>
      </w:r>
      <w:bookmarkStart w:id="4564" w:name="_ETM_Q20_421000"/>
      <w:bookmarkEnd w:id="4564"/>
      <w:r>
        <w:rPr>
          <w:rFonts w:hint="cs"/>
          <w:rtl/>
        </w:rPr>
        <w:t xml:space="preserve">- - קורא שפתיים. </w:t>
      </w:r>
    </w:p>
    <w:p w:rsidR="007044A8" w:rsidRDefault="007044A8" w:rsidP="003011E1">
      <w:pPr>
        <w:rPr>
          <w:rtl/>
        </w:rPr>
      </w:pPr>
    </w:p>
    <w:p w:rsidR="007044A8" w:rsidRDefault="007044A8" w:rsidP="003011E1">
      <w:pPr>
        <w:pStyle w:val="af6"/>
        <w:keepNext/>
        <w:rPr>
          <w:rtl/>
        </w:rPr>
      </w:pPr>
      <w:bookmarkStart w:id="4565" w:name="ET_yor_6598_25"/>
      <w:r w:rsidRPr="009777A9">
        <w:rPr>
          <w:rStyle w:val="TagStyle"/>
          <w:rtl/>
        </w:rPr>
        <w:t xml:space="preserve"> &lt;&lt; יור &gt;&gt; </w:t>
      </w:r>
      <w:r>
        <w:rPr>
          <w:rtl/>
        </w:rPr>
        <w:t>היו"ר משה סולומון:</w:t>
      </w:r>
      <w:r w:rsidRPr="009777A9">
        <w:rPr>
          <w:rStyle w:val="TagStyle"/>
          <w:rtl/>
        </w:rPr>
        <w:t xml:space="preserve"> &lt;&lt; יור &gt;&gt;</w:t>
      </w:r>
      <w:r>
        <w:rPr>
          <w:rtl/>
        </w:rPr>
        <w:t xml:space="preserve"> </w:t>
      </w:r>
      <w:bookmarkEnd w:id="4565"/>
    </w:p>
    <w:p w:rsidR="007044A8" w:rsidRPr="00991906" w:rsidRDefault="007044A8" w:rsidP="003011E1">
      <w:pPr>
        <w:rPr>
          <w:rtl/>
        </w:rPr>
      </w:pPr>
    </w:p>
    <w:p w:rsidR="007044A8" w:rsidRDefault="007044A8" w:rsidP="003011E1">
      <w:pPr>
        <w:rPr>
          <w:rtl/>
        </w:rPr>
      </w:pPr>
      <w:bookmarkStart w:id="4566" w:name="_ETM_Q20_423000"/>
      <w:bookmarkEnd w:id="4566"/>
      <w:r>
        <w:rPr>
          <w:rFonts w:hint="cs"/>
          <w:rtl/>
        </w:rPr>
        <w:t>אדוני השר, אני רק אגיד לך</w:t>
      </w:r>
      <w:bookmarkStart w:id="4567" w:name="_ETM_Q20_425000"/>
      <w:bookmarkEnd w:id="4567"/>
      <w:r>
        <w:rPr>
          <w:rFonts w:hint="cs"/>
          <w:rtl/>
        </w:rPr>
        <w:t xml:space="preserve"> על מה הם דיברו, בגלל שאני יודע כבר</w:t>
      </w:r>
      <w:bookmarkStart w:id="4568" w:name="_ETM_Q20_429000"/>
      <w:bookmarkEnd w:id="4568"/>
      <w:r>
        <w:rPr>
          <w:rFonts w:hint="cs"/>
          <w:rtl/>
        </w:rPr>
        <w:t xml:space="preserve"> </w:t>
      </w:r>
      <w:bookmarkStart w:id="4569" w:name="_ETM_Q20_428234"/>
      <w:bookmarkEnd w:id="4569"/>
      <w:r>
        <w:rPr>
          <w:rFonts w:hint="cs"/>
          <w:rtl/>
        </w:rPr>
        <w:t>– מי מגיב, האם היושב-ראש או המציע. זה הכול. אני יודע, כי - - -</w:t>
      </w:r>
    </w:p>
    <w:p w:rsidR="007044A8" w:rsidRDefault="007044A8" w:rsidP="003011E1">
      <w:pPr>
        <w:rPr>
          <w:rtl/>
        </w:rPr>
      </w:pPr>
      <w:bookmarkStart w:id="4570" w:name="_ETM_Q20_430000"/>
      <w:bookmarkEnd w:id="4570"/>
    </w:p>
    <w:p w:rsidR="007044A8" w:rsidRDefault="007044A8" w:rsidP="003011E1">
      <w:pPr>
        <w:pStyle w:val="-"/>
        <w:keepNext/>
        <w:rPr>
          <w:rtl/>
        </w:rPr>
      </w:pPr>
      <w:bookmarkStart w:id="4571" w:name="ET_speakercontinue_6461_26"/>
      <w:r w:rsidRPr="009777A9">
        <w:rPr>
          <w:rStyle w:val="TagStyle"/>
          <w:rtl/>
        </w:rPr>
        <w:t xml:space="preserve"> &lt;&lt; דובר_המשך &gt;&gt; </w:t>
      </w:r>
      <w:r>
        <w:rPr>
          <w:rtl/>
        </w:rPr>
        <w:t>שר התקשורת שלמה קרעי:</w:t>
      </w:r>
      <w:r w:rsidRPr="009777A9">
        <w:rPr>
          <w:rStyle w:val="TagStyle"/>
          <w:rtl/>
        </w:rPr>
        <w:t xml:space="preserve"> &lt;&lt; דובר_המשך &gt;&gt;</w:t>
      </w:r>
      <w:r>
        <w:rPr>
          <w:rtl/>
        </w:rPr>
        <w:t xml:space="preserve"> </w:t>
      </w:r>
      <w:bookmarkEnd w:id="4571"/>
    </w:p>
    <w:p w:rsidR="007044A8" w:rsidRPr="00991906" w:rsidRDefault="007044A8" w:rsidP="003011E1">
      <w:pPr>
        <w:rPr>
          <w:rtl/>
        </w:rPr>
      </w:pPr>
    </w:p>
    <w:p w:rsidR="007044A8" w:rsidRPr="00082B64" w:rsidRDefault="007044A8" w:rsidP="003011E1">
      <w:pPr>
        <w:rPr>
          <w:rtl/>
        </w:rPr>
      </w:pPr>
      <w:r>
        <w:rPr>
          <w:rFonts w:hint="cs"/>
          <w:rtl/>
        </w:rPr>
        <w:t>לא, לא, לא, הוא אמר לו: אל תקבל את זה. הוא אמר לו: אל תקבל את זה.</w:t>
      </w:r>
    </w:p>
    <w:p w:rsidR="007044A8" w:rsidRDefault="007044A8" w:rsidP="003011E1">
      <w:pPr>
        <w:rPr>
          <w:rtl/>
        </w:rPr>
      </w:pPr>
      <w:bookmarkStart w:id="4572" w:name="_ETM_Q20_437000"/>
      <w:bookmarkEnd w:id="4572"/>
    </w:p>
    <w:p w:rsidR="007044A8" w:rsidRDefault="007044A8" w:rsidP="003011E1">
      <w:pPr>
        <w:pStyle w:val="af5"/>
        <w:keepNext/>
        <w:rPr>
          <w:rtl/>
        </w:rPr>
      </w:pPr>
      <w:bookmarkStart w:id="4573" w:name="ET_interruption_5766_27"/>
      <w:r w:rsidRPr="00846956">
        <w:rPr>
          <w:rStyle w:val="TagStyle"/>
          <w:rtl/>
        </w:rPr>
        <w:t xml:space="preserve"> &lt;&lt; קריאה &gt;&gt; </w:t>
      </w:r>
      <w:r>
        <w:rPr>
          <w:rtl/>
        </w:rPr>
        <w:t>רם בן ברק (יש עתיד):</w:t>
      </w:r>
      <w:r w:rsidRPr="00846956">
        <w:rPr>
          <w:rStyle w:val="TagStyle"/>
          <w:rtl/>
        </w:rPr>
        <w:t xml:space="preserve"> &lt;&lt; קריאה &gt;&gt;</w:t>
      </w:r>
      <w:r>
        <w:rPr>
          <w:rtl/>
        </w:rPr>
        <w:t xml:space="preserve"> </w:t>
      </w:r>
      <w:bookmarkEnd w:id="4573"/>
    </w:p>
    <w:p w:rsidR="007044A8" w:rsidRPr="00991906" w:rsidRDefault="007044A8" w:rsidP="003011E1">
      <w:pPr>
        <w:rPr>
          <w:rtl/>
        </w:rPr>
      </w:pPr>
    </w:p>
    <w:p w:rsidR="007044A8" w:rsidRDefault="007044A8" w:rsidP="003011E1">
      <w:pPr>
        <w:rPr>
          <w:rtl/>
        </w:rPr>
      </w:pPr>
      <w:r>
        <w:rPr>
          <w:rFonts w:hint="cs"/>
          <w:rtl/>
        </w:rPr>
        <w:t>תן לי לענות לך.</w:t>
      </w:r>
    </w:p>
    <w:p w:rsidR="007044A8" w:rsidRDefault="007044A8" w:rsidP="003011E1">
      <w:pPr>
        <w:rPr>
          <w:rtl/>
        </w:rPr>
      </w:pPr>
    </w:p>
    <w:p w:rsidR="007044A8" w:rsidRDefault="007044A8" w:rsidP="003011E1">
      <w:pPr>
        <w:pStyle w:val="-"/>
        <w:keepNext/>
        <w:rPr>
          <w:rtl/>
        </w:rPr>
      </w:pPr>
      <w:bookmarkStart w:id="4574" w:name="ET_speakercontinue_6461_28"/>
      <w:r w:rsidRPr="00846956">
        <w:rPr>
          <w:rStyle w:val="TagStyle"/>
          <w:rtl/>
        </w:rPr>
        <w:t xml:space="preserve"> &lt;&lt; דובר_המשך &gt;&gt; </w:t>
      </w:r>
      <w:r>
        <w:rPr>
          <w:rtl/>
        </w:rPr>
        <w:t>שר התקשורת שלמה קרעי:</w:t>
      </w:r>
      <w:r w:rsidRPr="00846956">
        <w:rPr>
          <w:rStyle w:val="TagStyle"/>
          <w:rtl/>
        </w:rPr>
        <w:t xml:space="preserve"> &lt;&lt; דובר_המשך &gt;&gt;</w:t>
      </w:r>
      <w:r>
        <w:rPr>
          <w:rtl/>
        </w:rPr>
        <w:t xml:space="preserve"> </w:t>
      </w:r>
      <w:bookmarkEnd w:id="4574"/>
    </w:p>
    <w:p w:rsidR="007044A8" w:rsidRPr="00991906" w:rsidRDefault="007044A8" w:rsidP="003011E1">
      <w:pPr>
        <w:rPr>
          <w:rtl/>
        </w:rPr>
      </w:pPr>
    </w:p>
    <w:p w:rsidR="007044A8" w:rsidRDefault="007044A8" w:rsidP="003011E1">
      <w:pPr>
        <w:rPr>
          <w:rtl/>
        </w:rPr>
      </w:pPr>
      <w:r>
        <w:rPr>
          <w:rFonts w:hint="cs"/>
          <w:rtl/>
        </w:rPr>
        <w:t>אין בעיה, אני אתן לך לענות. עוד לא הסתיים לי הזמן. אני רק - - -</w:t>
      </w:r>
    </w:p>
    <w:p w:rsidR="007044A8" w:rsidRDefault="007044A8" w:rsidP="003011E1">
      <w:pPr>
        <w:rPr>
          <w:rtl/>
        </w:rPr>
      </w:pPr>
    </w:p>
    <w:p w:rsidR="007044A8" w:rsidRDefault="007044A8" w:rsidP="003011E1">
      <w:pPr>
        <w:pStyle w:val="af5"/>
        <w:keepNext/>
        <w:rPr>
          <w:rtl/>
        </w:rPr>
      </w:pPr>
      <w:bookmarkStart w:id="4575" w:name="ET_interruption_5766_29"/>
      <w:r w:rsidRPr="00846956">
        <w:rPr>
          <w:rStyle w:val="TagStyle"/>
          <w:rtl/>
        </w:rPr>
        <w:t xml:space="preserve"> &lt;&lt; קריאה &gt;&gt; </w:t>
      </w:r>
      <w:r>
        <w:rPr>
          <w:rtl/>
        </w:rPr>
        <w:t>רם בן ברק (יש עתיד):</w:t>
      </w:r>
      <w:r w:rsidRPr="00846956">
        <w:rPr>
          <w:rStyle w:val="TagStyle"/>
          <w:rtl/>
        </w:rPr>
        <w:t xml:space="preserve"> &lt;&lt; קריאה &gt;&gt;</w:t>
      </w:r>
      <w:r>
        <w:rPr>
          <w:rtl/>
        </w:rPr>
        <w:t xml:space="preserve"> </w:t>
      </w:r>
      <w:bookmarkEnd w:id="4575"/>
    </w:p>
    <w:p w:rsidR="007044A8" w:rsidRPr="00991906" w:rsidRDefault="007044A8" w:rsidP="003011E1">
      <w:pPr>
        <w:rPr>
          <w:rtl/>
        </w:rPr>
      </w:pPr>
    </w:p>
    <w:p w:rsidR="007044A8" w:rsidRDefault="007044A8" w:rsidP="003011E1">
      <w:pPr>
        <w:rPr>
          <w:rtl/>
        </w:rPr>
      </w:pPr>
      <w:r>
        <w:rPr>
          <w:rFonts w:hint="cs"/>
          <w:rtl/>
        </w:rPr>
        <w:t xml:space="preserve">חבל שאתה אומר דברים שהם לא נכונים. חבל. </w:t>
      </w:r>
    </w:p>
    <w:p w:rsidR="007044A8" w:rsidRDefault="007044A8" w:rsidP="003011E1">
      <w:pPr>
        <w:rPr>
          <w:rtl/>
        </w:rPr>
      </w:pPr>
      <w:bookmarkStart w:id="4576" w:name="_ETM_Q20_444000"/>
      <w:bookmarkEnd w:id="4576"/>
    </w:p>
    <w:p w:rsidR="007044A8" w:rsidRDefault="007044A8" w:rsidP="003011E1">
      <w:pPr>
        <w:pStyle w:val="-"/>
        <w:keepNext/>
        <w:rPr>
          <w:rtl/>
        </w:rPr>
      </w:pPr>
      <w:bookmarkStart w:id="4577" w:name="ET_speakercontinue_6461_30"/>
      <w:r w:rsidRPr="00846956">
        <w:rPr>
          <w:rStyle w:val="TagStyle"/>
          <w:rtl/>
        </w:rPr>
        <w:t xml:space="preserve"> &lt;&lt; דובר_המשך &gt;&gt; </w:t>
      </w:r>
      <w:r>
        <w:rPr>
          <w:rtl/>
        </w:rPr>
        <w:t>שר התקשורת שלמה קרעי:</w:t>
      </w:r>
      <w:r w:rsidRPr="00846956">
        <w:rPr>
          <w:rStyle w:val="TagStyle"/>
          <w:rtl/>
        </w:rPr>
        <w:t xml:space="preserve"> &lt;&lt; דובר_המשך &gt;&gt;</w:t>
      </w:r>
      <w:r>
        <w:rPr>
          <w:rtl/>
        </w:rPr>
        <w:t xml:space="preserve"> </w:t>
      </w:r>
      <w:bookmarkEnd w:id="4577"/>
    </w:p>
    <w:p w:rsidR="007044A8" w:rsidRPr="00991906" w:rsidRDefault="007044A8" w:rsidP="003011E1">
      <w:pPr>
        <w:rPr>
          <w:rtl/>
        </w:rPr>
      </w:pPr>
    </w:p>
    <w:p w:rsidR="007044A8" w:rsidRDefault="007044A8" w:rsidP="003011E1">
      <w:pPr>
        <w:rPr>
          <w:rtl/>
        </w:rPr>
      </w:pPr>
      <w:r>
        <w:rPr>
          <w:rFonts w:hint="cs"/>
          <w:rtl/>
        </w:rPr>
        <w:t xml:space="preserve">מה לא נכון? </w:t>
      </w:r>
    </w:p>
    <w:p w:rsidR="007044A8" w:rsidRDefault="007044A8" w:rsidP="003011E1">
      <w:pPr>
        <w:rPr>
          <w:rtl/>
        </w:rPr>
      </w:pPr>
    </w:p>
    <w:p w:rsidR="007044A8" w:rsidRDefault="007044A8" w:rsidP="003011E1">
      <w:pPr>
        <w:pStyle w:val="af5"/>
        <w:keepNext/>
        <w:rPr>
          <w:rtl/>
        </w:rPr>
      </w:pPr>
      <w:bookmarkStart w:id="4578" w:name="ET_interruption_5766_31"/>
      <w:r w:rsidRPr="00846956">
        <w:rPr>
          <w:rStyle w:val="TagStyle"/>
          <w:rtl/>
        </w:rPr>
        <w:t xml:space="preserve"> &lt;&lt; קריאה &gt;&gt; </w:t>
      </w:r>
      <w:r>
        <w:rPr>
          <w:rtl/>
        </w:rPr>
        <w:t>רם בן ברק (יש עתיד):</w:t>
      </w:r>
      <w:r w:rsidRPr="00846956">
        <w:rPr>
          <w:rStyle w:val="TagStyle"/>
          <w:rtl/>
        </w:rPr>
        <w:t xml:space="preserve"> &lt;&lt; קריאה &gt;&gt;</w:t>
      </w:r>
      <w:r>
        <w:rPr>
          <w:rtl/>
        </w:rPr>
        <w:t xml:space="preserve"> </w:t>
      </w:r>
      <w:bookmarkEnd w:id="4578"/>
    </w:p>
    <w:p w:rsidR="007044A8" w:rsidRPr="00991906" w:rsidRDefault="007044A8" w:rsidP="003011E1">
      <w:pPr>
        <w:rPr>
          <w:rtl/>
        </w:rPr>
      </w:pPr>
    </w:p>
    <w:p w:rsidR="007044A8" w:rsidRDefault="007044A8" w:rsidP="003011E1">
      <w:pPr>
        <w:rPr>
          <w:rtl/>
        </w:rPr>
      </w:pPr>
      <w:r>
        <w:rPr>
          <w:rFonts w:hint="cs"/>
          <w:rtl/>
        </w:rPr>
        <w:t xml:space="preserve">מה אתה יודע מה הוא אמר לי? </w:t>
      </w:r>
    </w:p>
    <w:p w:rsidR="007044A8" w:rsidRDefault="007044A8" w:rsidP="003011E1">
      <w:pPr>
        <w:rPr>
          <w:rtl/>
        </w:rPr>
      </w:pPr>
    </w:p>
    <w:p w:rsidR="007044A8" w:rsidRDefault="007044A8" w:rsidP="003011E1">
      <w:pPr>
        <w:pStyle w:val="-"/>
        <w:keepNext/>
        <w:rPr>
          <w:rtl/>
        </w:rPr>
      </w:pPr>
      <w:bookmarkStart w:id="4579" w:name="ET_speakercontinue_6461_32"/>
      <w:r w:rsidRPr="00846956">
        <w:rPr>
          <w:rStyle w:val="TagStyle"/>
          <w:rtl/>
        </w:rPr>
        <w:t xml:space="preserve"> &lt;&lt; דובר_המשך &gt;&gt; </w:t>
      </w:r>
      <w:r>
        <w:rPr>
          <w:rtl/>
        </w:rPr>
        <w:t>שר התקשורת שלמה קרעי:</w:t>
      </w:r>
      <w:r w:rsidRPr="00846956">
        <w:rPr>
          <w:rStyle w:val="TagStyle"/>
          <w:rtl/>
        </w:rPr>
        <w:t xml:space="preserve"> &lt;&lt; דובר_המשך &gt;&gt;</w:t>
      </w:r>
      <w:r>
        <w:rPr>
          <w:rtl/>
        </w:rPr>
        <w:t xml:space="preserve"> </w:t>
      </w:r>
      <w:bookmarkEnd w:id="4579"/>
    </w:p>
    <w:p w:rsidR="007044A8" w:rsidRPr="00991906" w:rsidRDefault="007044A8" w:rsidP="003011E1">
      <w:pPr>
        <w:rPr>
          <w:rtl/>
        </w:rPr>
      </w:pPr>
    </w:p>
    <w:p w:rsidR="007044A8" w:rsidRDefault="007044A8" w:rsidP="003011E1">
      <w:pPr>
        <w:rPr>
          <w:rtl/>
        </w:rPr>
      </w:pPr>
      <w:r>
        <w:rPr>
          <w:rFonts w:hint="cs"/>
          <w:rtl/>
        </w:rPr>
        <w:t xml:space="preserve">אני שמעתי אותו. הוא אמר לך: אל תקבל את זה. </w:t>
      </w:r>
    </w:p>
    <w:p w:rsidR="007044A8" w:rsidRDefault="007044A8" w:rsidP="003011E1">
      <w:pPr>
        <w:rPr>
          <w:rtl/>
        </w:rPr>
      </w:pPr>
    </w:p>
    <w:p w:rsidR="007044A8" w:rsidRDefault="007044A8" w:rsidP="003011E1">
      <w:pPr>
        <w:pStyle w:val="af5"/>
        <w:keepNext/>
        <w:rPr>
          <w:rtl/>
        </w:rPr>
      </w:pPr>
      <w:bookmarkStart w:id="4580" w:name="ET_interruption_5766_33"/>
      <w:r w:rsidRPr="00846956">
        <w:rPr>
          <w:rStyle w:val="TagStyle"/>
          <w:rtl/>
        </w:rPr>
        <w:t xml:space="preserve"> &lt;&lt; קריאה &gt;&gt; </w:t>
      </w:r>
      <w:r>
        <w:rPr>
          <w:rtl/>
        </w:rPr>
        <w:t>רם בן ברק (יש עתיד):</w:t>
      </w:r>
      <w:r w:rsidRPr="00846956">
        <w:rPr>
          <w:rStyle w:val="TagStyle"/>
          <w:rtl/>
        </w:rPr>
        <w:t xml:space="preserve"> &lt;&lt; קריאה &gt;&gt;</w:t>
      </w:r>
      <w:r>
        <w:rPr>
          <w:rtl/>
        </w:rPr>
        <w:t xml:space="preserve"> </w:t>
      </w:r>
      <w:bookmarkEnd w:id="4580"/>
    </w:p>
    <w:p w:rsidR="007044A8" w:rsidRPr="00991906" w:rsidRDefault="007044A8" w:rsidP="003011E1">
      <w:pPr>
        <w:rPr>
          <w:rtl/>
        </w:rPr>
      </w:pPr>
    </w:p>
    <w:p w:rsidR="007044A8" w:rsidRDefault="007044A8" w:rsidP="003011E1">
      <w:pPr>
        <w:rPr>
          <w:rtl/>
        </w:rPr>
      </w:pPr>
      <w:r>
        <w:rPr>
          <w:rFonts w:hint="cs"/>
          <w:rtl/>
        </w:rPr>
        <w:t xml:space="preserve">לא, </w:t>
      </w:r>
      <w:bookmarkStart w:id="4581" w:name="_ETM_Q20_447000"/>
      <w:bookmarkEnd w:id="4581"/>
      <w:r>
        <w:rPr>
          <w:rFonts w:hint="cs"/>
          <w:rtl/>
        </w:rPr>
        <w:t xml:space="preserve">לא. </w:t>
      </w:r>
      <w:bookmarkStart w:id="4582" w:name="_ETM_Q20_449000"/>
      <w:bookmarkEnd w:id="4582"/>
      <w:r>
        <w:rPr>
          <w:rFonts w:hint="cs"/>
          <w:rtl/>
        </w:rPr>
        <w:t>אתה טועה.</w:t>
      </w:r>
    </w:p>
    <w:p w:rsidR="007044A8" w:rsidRDefault="007044A8" w:rsidP="003011E1">
      <w:pPr>
        <w:rPr>
          <w:rtl/>
        </w:rPr>
      </w:pPr>
    </w:p>
    <w:p w:rsidR="007044A8" w:rsidRDefault="007044A8" w:rsidP="003011E1">
      <w:pPr>
        <w:pStyle w:val="-"/>
        <w:keepNext/>
        <w:rPr>
          <w:rtl/>
        </w:rPr>
      </w:pPr>
      <w:bookmarkStart w:id="4583" w:name="ET_speakercontinue_6461_38"/>
      <w:r w:rsidRPr="00516068">
        <w:rPr>
          <w:rStyle w:val="TagStyle"/>
          <w:rtl/>
        </w:rPr>
        <w:t xml:space="preserve"> &lt;&lt; דובר_המשך &gt;&gt; </w:t>
      </w:r>
      <w:r>
        <w:rPr>
          <w:rtl/>
        </w:rPr>
        <w:t>שר התקשורת שלמה קרעי:</w:t>
      </w:r>
      <w:r w:rsidRPr="00516068">
        <w:rPr>
          <w:rStyle w:val="TagStyle"/>
          <w:rtl/>
        </w:rPr>
        <w:t xml:space="preserve"> &lt;&lt; דובר_המשך &gt;&gt;</w:t>
      </w:r>
      <w:r>
        <w:rPr>
          <w:rtl/>
        </w:rPr>
        <w:t xml:space="preserve"> </w:t>
      </w:r>
      <w:bookmarkEnd w:id="4583"/>
    </w:p>
    <w:p w:rsidR="007044A8" w:rsidRPr="00991906" w:rsidRDefault="007044A8" w:rsidP="003011E1">
      <w:pPr>
        <w:rPr>
          <w:rtl/>
        </w:rPr>
      </w:pPr>
    </w:p>
    <w:p w:rsidR="007044A8" w:rsidRPr="00991906" w:rsidRDefault="007044A8" w:rsidP="003011E1">
      <w:pPr>
        <w:rPr>
          <w:rtl/>
        </w:rPr>
      </w:pPr>
      <w:r w:rsidRPr="00991906">
        <w:rPr>
          <w:rFonts w:hint="cs"/>
          <w:rtl/>
        </w:rPr>
        <w:t xml:space="preserve">אני שמעתי את דבריו בצורה מאוד מאוד ברורה. </w:t>
      </w:r>
    </w:p>
    <w:p w:rsidR="007044A8" w:rsidRDefault="007044A8" w:rsidP="003011E1">
      <w:pPr>
        <w:rPr>
          <w:rtl/>
        </w:rPr>
      </w:pPr>
    </w:p>
    <w:p w:rsidR="007044A8" w:rsidRDefault="007044A8" w:rsidP="003011E1">
      <w:pPr>
        <w:pStyle w:val="af5"/>
        <w:keepNext/>
        <w:rPr>
          <w:rtl/>
        </w:rPr>
      </w:pPr>
      <w:bookmarkStart w:id="4584" w:name="ET_interruption_5766_39"/>
      <w:r w:rsidRPr="00516068">
        <w:rPr>
          <w:rStyle w:val="TagStyle"/>
          <w:rtl/>
        </w:rPr>
        <w:t xml:space="preserve"> &lt;&lt; קריאה &gt;&gt; </w:t>
      </w:r>
      <w:r>
        <w:rPr>
          <w:rtl/>
        </w:rPr>
        <w:t>רם בן ברק (יש עתיד):</w:t>
      </w:r>
      <w:r w:rsidRPr="00516068">
        <w:rPr>
          <w:rStyle w:val="TagStyle"/>
          <w:rtl/>
        </w:rPr>
        <w:t xml:space="preserve"> &lt;&lt; קריאה &gt;&gt;</w:t>
      </w:r>
      <w:r>
        <w:rPr>
          <w:rtl/>
        </w:rPr>
        <w:t xml:space="preserve"> </w:t>
      </w:r>
      <w:bookmarkEnd w:id="4584"/>
    </w:p>
    <w:p w:rsidR="007044A8" w:rsidRPr="00991906" w:rsidRDefault="007044A8" w:rsidP="003011E1">
      <w:pPr>
        <w:rPr>
          <w:rtl/>
        </w:rPr>
      </w:pPr>
    </w:p>
    <w:p w:rsidR="007044A8" w:rsidRDefault="007044A8" w:rsidP="003011E1">
      <w:pPr>
        <w:rPr>
          <w:rtl/>
        </w:rPr>
      </w:pPr>
      <w:r>
        <w:rPr>
          <w:rFonts w:hint="cs"/>
          <w:rtl/>
        </w:rPr>
        <w:t xml:space="preserve">אז תן לי לענות ותראה מה </w:t>
      </w:r>
      <w:bookmarkStart w:id="4585" w:name="_ETM_Q20_454000"/>
      <w:bookmarkEnd w:id="4585"/>
      <w:r>
        <w:rPr>
          <w:rFonts w:hint="cs"/>
          <w:rtl/>
        </w:rPr>
        <w:t xml:space="preserve">הוא אמר. </w:t>
      </w:r>
    </w:p>
    <w:p w:rsidR="007044A8" w:rsidRDefault="007044A8" w:rsidP="003011E1">
      <w:pPr>
        <w:rPr>
          <w:rtl/>
        </w:rPr>
      </w:pPr>
      <w:bookmarkStart w:id="4586" w:name="_ETM_Q20_455000"/>
      <w:bookmarkEnd w:id="4586"/>
    </w:p>
    <w:p w:rsidR="007044A8" w:rsidRDefault="007044A8" w:rsidP="003011E1">
      <w:pPr>
        <w:pStyle w:val="-"/>
        <w:keepNext/>
        <w:rPr>
          <w:rtl/>
        </w:rPr>
      </w:pPr>
      <w:bookmarkStart w:id="4587" w:name="ET_speakercontinue_6461_40"/>
      <w:r w:rsidRPr="00F45B42">
        <w:rPr>
          <w:rStyle w:val="TagStyle"/>
          <w:rtl/>
        </w:rPr>
        <w:t xml:space="preserve"> &lt;&lt; דובר_המשך &gt;&gt; </w:t>
      </w:r>
      <w:r>
        <w:rPr>
          <w:rtl/>
        </w:rPr>
        <w:t>שר התקשורת שלמה קרעי:</w:t>
      </w:r>
      <w:r w:rsidRPr="00F45B42">
        <w:rPr>
          <w:rStyle w:val="TagStyle"/>
          <w:rtl/>
        </w:rPr>
        <w:t xml:space="preserve"> &lt;&lt; דובר_המשך &gt;&gt;</w:t>
      </w:r>
      <w:r>
        <w:rPr>
          <w:rtl/>
        </w:rPr>
        <w:t xml:space="preserve"> </w:t>
      </w:r>
      <w:bookmarkEnd w:id="4587"/>
    </w:p>
    <w:p w:rsidR="007044A8" w:rsidRPr="00991906" w:rsidRDefault="007044A8" w:rsidP="003011E1">
      <w:pPr>
        <w:rPr>
          <w:rtl/>
        </w:rPr>
      </w:pPr>
    </w:p>
    <w:p w:rsidR="007044A8" w:rsidRDefault="007044A8" w:rsidP="003011E1">
      <w:pPr>
        <w:rPr>
          <w:rtl/>
        </w:rPr>
      </w:pPr>
      <w:bookmarkStart w:id="4588" w:name="_ETM_Q20_453000"/>
      <w:bookmarkEnd w:id="4588"/>
      <w:r>
        <w:rPr>
          <w:rFonts w:hint="cs"/>
          <w:rtl/>
        </w:rPr>
        <w:t xml:space="preserve">תתאמו גרסאות ותגידו כאן משהו אחר, אבל יאיר לפיד אמר לך קודם: אל תקבל את זה. ואני מצר על כך ששוב יאיר, </w:t>
      </w:r>
      <w:bookmarkStart w:id="4589" w:name="_ETM_Q20_465000"/>
      <w:bookmarkEnd w:id="4589"/>
      <w:r>
        <w:rPr>
          <w:rFonts w:hint="cs"/>
          <w:rtl/>
        </w:rPr>
        <w:t xml:space="preserve">באופן פופוליסטי, מעדיף לא לעשות דבר לגופו של עניין, באופן ענייני. יש כאן הצעה מאוד – אני תמכתי בה </w:t>
      </w:r>
      <w:bookmarkStart w:id="4590" w:name="_ETM_Q20_473000"/>
      <w:bookmarkEnd w:id="4590"/>
      <w:r>
        <w:rPr>
          <w:rFonts w:hint="cs"/>
          <w:rtl/>
        </w:rPr>
        <w:t xml:space="preserve">עקרונית, אני חושב שלא צריכה להיות שום בעיה בתמיכה בה, וכדאי - - - </w:t>
      </w:r>
      <w:bookmarkStart w:id="4591" w:name="_ETM_Q20_477000"/>
      <w:bookmarkEnd w:id="4591"/>
    </w:p>
    <w:p w:rsidR="007044A8" w:rsidRDefault="007044A8" w:rsidP="003011E1">
      <w:pPr>
        <w:rPr>
          <w:rtl/>
        </w:rPr>
      </w:pPr>
    </w:p>
    <w:p w:rsidR="007044A8" w:rsidRDefault="007044A8" w:rsidP="003011E1">
      <w:pPr>
        <w:pStyle w:val="af5"/>
        <w:keepNext/>
        <w:rPr>
          <w:rtl/>
        </w:rPr>
      </w:pPr>
      <w:bookmarkStart w:id="4592" w:name="ET_interruption_5766_42"/>
      <w:r w:rsidRPr="00F45B42">
        <w:rPr>
          <w:rStyle w:val="TagStyle"/>
          <w:rtl/>
        </w:rPr>
        <w:t xml:space="preserve"> &lt;&lt; קריאה &gt;&gt; </w:t>
      </w:r>
      <w:r>
        <w:rPr>
          <w:rtl/>
        </w:rPr>
        <w:t>רם בן ברק (יש עתיד):</w:t>
      </w:r>
      <w:r w:rsidRPr="00F45B42">
        <w:rPr>
          <w:rStyle w:val="TagStyle"/>
          <w:rtl/>
        </w:rPr>
        <w:t xml:space="preserve"> &lt;&lt; קריאה &gt;&gt;</w:t>
      </w:r>
      <w:r>
        <w:rPr>
          <w:rtl/>
        </w:rPr>
        <w:t xml:space="preserve"> </w:t>
      </w:r>
      <w:bookmarkEnd w:id="4592"/>
    </w:p>
    <w:p w:rsidR="007044A8" w:rsidRPr="00991906" w:rsidRDefault="007044A8" w:rsidP="003011E1">
      <w:pPr>
        <w:rPr>
          <w:rtl/>
        </w:rPr>
      </w:pPr>
    </w:p>
    <w:p w:rsidR="007044A8" w:rsidRPr="00F45B42" w:rsidRDefault="007044A8" w:rsidP="003011E1">
      <w:pPr>
        <w:rPr>
          <w:rtl/>
        </w:rPr>
      </w:pPr>
      <w:r>
        <w:rPr>
          <w:rFonts w:hint="cs"/>
          <w:rtl/>
        </w:rPr>
        <w:t>- - -</w:t>
      </w:r>
    </w:p>
    <w:p w:rsidR="007044A8" w:rsidRDefault="007044A8" w:rsidP="003011E1">
      <w:pPr>
        <w:rPr>
          <w:rtl/>
        </w:rPr>
      </w:pPr>
    </w:p>
    <w:p w:rsidR="007044A8" w:rsidRDefault="007044A8" w:rsidP="003011E1">
      <w:pPr>
        <w:pStyle w:val="af6"/>
        <w:keepNext/>
        <w:rPr>
          <w:rtl/>
        </w:rPr>
      </w:pPr>
      <w:bookmarkStart w:id="4593" w:name="ET_yor_6598_41"/>
      <w:r w:rsidRPr="00F45B42">
        <w:rPr>
          <w:rStyle w:val="TagStyle"/>
          <w:rtl/>
        </w:rPr>
        <w:t xml:space="preserve"> &lt;&lt; יור &gt;&gt; </w:t>
      </w:r>
      <w:r>
        <w:rPr>
          <w:rtl/>
        </w:rPr>
        <w:t>היו"ר משה סולומון:</w:t>
      </w:r>
      <w:r w:rsidRPr="00F45B42">
        <w:rPr>
          <w:rStyle w:val="TagStyle"/>
          <w:rtl/>
        </w:rPr>
        <w:t xml:space="preserve"> &lt;&lt; יור &gt;&gt;</w:t>
      </w:r>
      <w:r>
        <w:rPr>
          <w:rtl/>
        </w:rPr>
        <w:t xml:space="preserve"> </w:t>
      </w:r>
      <w:bookmarkEnd w:id="4593"/>
    </w:p>
    <w:p w:rsidR="007044A8" w:rsidRPr="00991906" w:rsidRDefault="007044A8" w:rsidP="003011E1">
      <w:pPr>
        <w:rPr>
          <w:rtl/>
        </w:rPr>
      </w:pPr>
    </w:p>
    <w:p w:rsidR="007044A8" w:rsidRDefault="007044A8" w:rsidP="003011E1">
      <w:pPr>
        <w:rPr>
          <w:rtl/>
        </w:rPr>
      </w:pPr>
      <w:r>
        <w:rPr>
          <w:rFonts w:hint="cs"/>
          <w:rtl/>
        </w:rPr>
        <w:t>תכף תוכל לעלות ולהשיב</w:t>
      </w:r>
      <w:bookmarkStart w:id="4594" w:name="_ETM_Q20_478000"/>
      <w:bookmarkEnd w:id="4594"/>
      <w:r>
        <w:rPr>
          <w:rFonts w:hint="cs"/>
          <w:rtl/>
        </w:rPr>
        <w:t xml:space="preserve"> על התנגדות הממשלה. </w:t>
      </w:r>
    </w:p>
    <w:p w:rsidR="007044A8" w:rsidRDefault="007044A8" w:rsidP="003011E1">
      <w:pPr>
        <w:rPr>
          <w:rtl/>
        </w:rPr>
      </w:pPr>
    </w:p>
    <w:p w:rsidR="007044A8" w:rsidRDefault="007044A8" w:rsidP="003011E1">
      <w:pPr>
        <w:pStyle w:val="-"/>
        <w:keepNext/>
        <w:rPr>
          <w:rtl/>
        </w:rPr>
      </w:pPr>
      <w:bookmarkStart w:id="4595" w:name="ET_speakercontinue_6461_43"/>
      <w:r w:rsidRPr="00F45B42">
        <w:rPr>
          <w:rStyle w:val="TagStyle"/>
          <w:rtl/>
        </w:rPr>
        <w:t xml:space="preserve"> &lt;&lt; דובר_המשך &gt;&gt; </w:t>
      </w:r>
      <w:r>
        <w:rPr>
          <w:rtl/>
        </w:rPr>
        <w:t>שר התקשורת שלמה קרעי:</w:t>
      </w:r>
      <w:r w:rsidRPr="00F45B42">
        <w:rPr>
          <w:rStyle w:val="TagStyle"/>
          <w:rtl/>
        </w:rPr>
        <w:t xml:space="preserve"> &lt;&lt; דובר_המשך &gt;&gt;</w:t>
      </w:r>
      <w:r>
        <w:rPr>
          <w:rtl/>
        </w:rPr>
        <w:t xml:space="preserve"> </w:t>
      </w:r>
      <w:bookmarkEnd w:id="4595"/>
    </w:p>
    <w:p w:rsidR="007044A8" w:rsidRPr="00991906" w:rsidRDefault="007044A8" w:rsidP="003011E1">
      <w:pPr>
        <w:rPr>
          <w:rtl/>
        </w:rPr>
      </w:pPr>
    </w:p>
    <w:p w:rsidR="007044A8" w:rsidRDefault="007044A8" w:rsidP="003011E1">
      <w:pPr>
        <w:rPr>
          <w:rtl/>
        </w:rPr>
      </w:pPr>
      <w:bookmarkStart w:id="4596" w:name="_ETM_Q20_479000"/>
      <w:bookmarkEnd w:id="4596"/>
      <w:r>
        <w:rPr>
          <w:rFonts w:hint="cs"/>
          <w:rtl/>
        </w:rPr>
        <w:t xml:space="preserve">רק בשביל לקבל כותרת הערב בערוצי התבהלה, שהינה, הקואליציה התנגדה להצעת חוק כל כך חשובה – אני לא חושב שזו המוטיבציה שצריכה להיות לך, חבר הכנסת בן ברק. אני חושב שבמקרים מסומים </w:t>
      </w:r>
      <w:bookmarkStart w:id="4597" w:name="_ETM_Q20_502000"/>
      <w:bookmarkEnd w:id="4597"/>
      <w:r>
        <w:rPr>
          <w:rFonts w:hint="cs"/>
          <w:rtl/>
        </w:rPr>
        <w:t xml:space="preserve">אתה יכול להיות גם ענייני, יותר מהיושב-ראש שלך. הינה - - - </w:t>
      </w:r>
    </w:p>
    <w:p w:rsidR="007044A8" w:rsidRDefault="007044A8" w:rsidP="003011E1">
      <w:pPr>
        <w:rPr>
          <w:rtl/>
        </w:rPr>
      </w:pPr>
      <w:bookmarkStart w:id="4598" w:name="_ETM_Q20_507000"/>
      <w:bookmarkEnd w:id="4598"/>
    </w:p>
    <w:p w:rsidR="007044A8" w:rsidRDefault="007044A8" w:rsidP="003011E1">
      <w:pPr>
        <w:pStyle w:val="af5"/>
        <w:keepNext/>
        <w:rPr>
          <w:rtl/>
        </w:rPr>
      </w:pPr>
      <w:bookmarkStart w:id="4599" w:name="ET_interruption_5792_44"/>
      <w:r w:rsidRPr="00F45B42">
        <w:rPr>
          <w:rStyle w:val="TagStyle"/>
          <w:rtl/>
        </w:rPr>
        <w:t xml:space="preserve"> &lt;&lt; קריאה &gt;&gt; </w:t>
      </w:r>
      <w:r>
        <w:rPr>
          <w:rtl/>
        </w:rPr>
        <w:t>יבגני סובה (ישראל ביתנו):</w:t>
      </w:r>
      <w:r w:rsidRPr="00F45B42">
        <w:rPr>
          <w:rStyle w:val="TagStyle"/>
          <w:rtl/>
        </w:rPr>
        <w:t xml:space="preserve"> &lt;&lt; קריאה &gt;&gt;</w:t>
      </w:r>
      <w:r>
        <w:rPr>
          <w:rtl/>
        </w:rPr>
        <w:t xml:space="preserve"> </w:t>
      </w:r>
      <w:bookmarkEnd w:id="4599"/>
    </w:p>
    <w:p w:rsidR="007044A8" w:rsidRPr="00991906" w:rsidRDefault="007044A8" w:rsidP="003011E1">
      <w:pPr>
        <w:rPr>
          <w:rtl/>
        </w:rPr>
      </w:pPr>
    </w:p>
    <w:p w:rsidR="007044A8" w:rsidRDefault="007044A8" w:rsidP="003011E1">
      <w:pPr>
        <w:rPr>
          <w:rtl/>
        </w:rPr>
      </w:pPr>
      <w:bookmarkStart w:id="4600" w:name="_ETM_Q20_510000"/>
      <w:bookmarkEnd w:id="4600"/>
      <w:r>
        <w:rPr>
          <w:rFonts w:hint="cs"/>
          <w:rtl/>
        </w:rPr>
        <w:t>יש לך חמש דקות להשמיץ את התקשורת.</w:t>
      </w:r>
    </w:p>
    <w:p w:rsidR="007044A8" w:rsidRDefault="007044A8" w:rsidP="003011E1">
      <w:pPr>
        <w:rPr>
          <w:rtl/>
        </w:rPr>
      </w:pPr>
    </w:p>
    <w:p w:rsidR="007044A8" w:rsidRDefault="007044A8" w:rsidP="003011E1">
      <w:pPr>
        <w:pStyle w:val="-"/>
        <w:keepNext/>
        <w:rPr>
          <w:rtl/>
        </w:rPr>
      </w:pPr>
      <w:bookmarkStart w:id="4601" w:name="ET_speakercontinue_6461_45"/>
      <w:r w:rsidRPr="00F45B42">
        <w:rPr>
          <w:rStyle w:val="TagStyle"/>
          <w:rtl/>
        </w:rPr>
        <w:t xml:space="preserve"> &lt;&lt; דובר_המשך &gt;&gt; </w:t>
      </w:r>
      <w:r>
        <w:rPr>
          <w:rtl/>
        </w:rPr>
        <w:t>שר התקשורת שלמה קרעי:</w:t>
      </w:r>
      <w:r w:rsidRPr="00F45B42">
        <w:rPr>
          <w:rStyle w:val="TagStyle"/>
          <w:rtl/>
        </w:rPr>
        <w:t xml:space="preserve"> &lt;&lt; דובר_המשך &gt;&gt;</w:t>
      </w:r>
      <w:r>
        <w:rPr>
          <w:rtl/>
        </w:rPr>
        <w:t xml:space="preserve"> </w:t>
      </w:r>
      <w:bookmarkEnd w:id="4601"/>
    </w:p>
    <w:p w:rsidR="007044A8" w:rsidRPr="00991906" w:rsidRDefault="007044A8" w:rsidP="003011E1">
      <w:pPr>
        <w:rPr>
          <w:rtl/>
        </w:rPr>
      </w:pPr>
    </w:p>
    <w:p w:rsidR="007044A8" w:rsidRDefault="007044A8" w:rsidP="003011E1">
      <w:pPr>
        <w:rPr>
          <w:rtl/>
        </w:rPr>
      </w:pPr>
      <w:r>
        <w:rPr>
          <w:rFonts w:hint="cs"/>
          <w:rtl/>
        </w:rPr>
        <w:t xml:space="preserve">יש לי מספיק זמן. אני לא צריך להשמיץ את התקשורת, התקשורת היא זו שמשמיצה אותי. </w:t>
      </w:r>
    </w:p>
    <w:p w:rsidR="007044A8" w:rsidRDefault="007044A8" w:rsidP="003011E1">
      <w:pPr>
        <w:rPr>
          <w:rtl/>
        </w:rPr>
      </w:pPr>
    </w:p>
    <w:p w:rsidR="007044A8" w:rsidRDefault="007044A8" w:rsidP="003011E1">
      <w:pPr>
        <w:pStyle w:val="af5"/>
        <w:keepNext/>
        <w:rPr>
          <w:rtl/>
        </w:rPr>
      </w:pPr>
      <w:bookmarkStart w:id="4602" w:name="ET_interruption_6044_46"/>
      <w:r w:rsidRPr="00F45B42">
        <w:rPr>
          <w:rStyle w:val="TagStyle"/>
          <w:rtl/>
        </w:rPr>
        <w:t xml:space="preserve"> &lt;&lt; קריאה &gt;&gt; </w:t>
      </w:r>
      <w:r>
        <w:rPr>
          <w:rtl/>
        </w:rPr>
        <w:t>אוריאל בוסו (ש"ס):</w:t>
      </w:r>
      <w:r w:rsidRPr="00F45B42">
        <w:rPr>
          <w:rStyle w:val="TagStyle"/>
          <w:rtl/>
        </w:rPr>
        <w:t xml:space="preserve"> &lt;&lt; קריאה &gt;&gt;</w:t>
      </w:r>
      <w:r>
        <w:rPr>
          <w:rtl/>
        </w:rPr>
        <w:t xml:space="preserve"> </w:t>
      </w:r>
      <w:bookmarkEnd w:id="4602"/>
    </w:p>
    <w:p w:rsidR="007044A8" w:rsidRPr="00991906" w:rsidRDefault="007044A8" w:rsidP="003011E1">
      <w:pPr>
        <w:rPr>
          <w:rtl/>
        </w:rPr>
      </w:pPr>
    </w:p>
    <w:p w:rsidR="007044A8" w:rsidRDefault="007044A8" w:rsidP="003011E1">
      <w:pPr>
        <w:rPr>
          <w:rtl/>
        </w:rPr>
      </w:pPr>
      <w:r>
        <w:rPr>
          <w:rFonts w:hint="cs"/>
          <w:rtl/>
        </w:rPr>
        <w:t xml:space="preserve">היא עושה את זה לבד. </w:t>
      </w:r>
    </w:p>
    <w:p w:rsidR="007044A8" w:rsidRDefault="007044A8" w:rsidP="003011E1">
      <w:pPr>
        <w:rPr>
          <w:rtl/>
        </w:rPr>
      </w:pPr>
    </w:p>
    <w:p w:rsidR="007044A8" w:rsidRDefault="007044A8" w:rsidP="003011E1">
      <w:pPr>
        <w:pStyle w:val="-"/>
        <w:keepNext/>
        <w:rPr>
          <w:rtl/>
        </w:rPr>
      </w:pPr>
      <w:bookmarkStart w:id="4603" w:name="ET_speakercontinue_6461_47"/>
      <w:r w:rsidRPr="00F45B42">
        <w:rPr>
          <w:rStyle w:val="TagStyle"/>
          <w:rtl/>
        </w:rPr>
        <w:t xml:space="preserve"> &lt;&lt; דובר_המשך &gt;&gt; </w:t>
      </w:r>
      <w:r>
        <w:rPr>
          <w:rtl/>
        </w:rPr>
        <w:t>שר התקשורת שלמה קרעי:</w:t>
      </w:r>
      <w:r w:rsidRPr="00F45B42">
        <w:rPr>
          <w:rStyle w:val="TagStyle"/>
          <w:rtl/>
        </w:rPr>
        <w:t xml:space="preserve"> &lt;&lt; דובר_המשך &gt;&gt;</w:t>
      </w:r>
      <w:r>
        <w:rPr>
          <w:rtl/>
        </w:rPr>
        <w:t xml:space="preserve"> </w:t>
      </w:r>
      <w:bookmarkEnd w:id="4603"/>
    </w:p>
    <w:p w:rsidR="007044A8" w:rsidRPr="00991906" w:rsidRDefault="007044A8" w:rsidP="003011E1">
      <w:pPr>
        <w:rPr>
          <w:rtl/>
        </w:rPr>
      </w:pPr>
    </w:p>
    <w:p w:rsidR="007044A8" w:rsidRDefault="007044A8" w:rsidP="003011E1">
      <w:pPr>
        <w:rPr>
          <w:rtl/>
        </w:rPr>
      </w:pPr>
      <w:r>
        <w:rPr>
          <w:rFonts w:hint="cs"/>
          <w:rtl/>
        </w:rPr>
        <w:t>היא עושה את זה לבד, בדיוק. אז אני עדיין מקווה ש</w:t>
      </w:r>
      <w:bookmarkStart w:id="4604" w:name="_ETM_Q20_291809"/>
      <w:bookmarkEnd w:id="4604"/>
      <w:r>
        <w:rPr>
          <w:rFonts w:hint="cs"/>
          <w:rtl/>
        </w:rPr>
        <w:t>יושב-</w:t>
      </w:r>
      <w:r>
        <w:rPr>
          <w:rtl/>
        </w:rPr>
        <w:t>ראש יש עתיד יתעשת ו</w:t>
      </w:r>
      <w:bookmarkStart w:id="4605" w:name="_ETM_Q20_526370"/>
      <w:bookmarkEnd w:id="4605"/>
      <w:r>
        <w:rPr>
          <w:rtl/>
        </w:rPr>
        <w:t>יורה לך לקבל, יחזור בו מ</w:t>
      </w:r>
      <w:r>
        <w:rPr>
          <w:rFonts w:hint="cs"/>
          <w:rtl/>
        </w:rPr>
        <w:t>"אל</w:t>
      </w:r>
      <w:r>
        <w:rPr>
          <w:rtl/>
        </w:rPr>
        <w:t xml:space="preserve"> תקבל את </w:t>
      </w:r>
      <w:bookmarkStart w:id="4606" w:name="_ETM_Q20_530570"/>
      <w:bookmarkEnd w:id="4606"/>
      <w:r>
        <w:rPr>
          <w:rtl/>
        </w:rPr>
        <w:t>זה</w:t>
      </w:r>
      <w:r>
        <w:rPr>
          <w:rFonts w:hint="cs"/>
          <w:rtl/>
        </w:rPr>
        <w:t>"</w:t>
      </w:r>
      <w:r>
        <w:rPr>
          <w:rtl/>
        </w:rPr>
        <w:t xml:space="preserve"> ויגיד לך</w:t>
      </w:r>
      <w:r>
        <w:rPr>
          <w:rFonts w:hint="cs"/>
          <w:rtl/>
        </w:rPr>
        <w:t>:</w:t>
      </w:r>
      <w:r>
        <w:rPr>
          <w:rtl/>
        </w:rPr>
        <w:t xml:space="preserve"> תקבל את זה</w:t>
      </w:r>
      <w:r>
        <w:rPr>
          <w:rFonts w:hint="cs"/>
          <w:rtl/>
        </w:rPr>
        <w:t>.</w:t>
      </w:r>
      <w:r>
        <w:rPr>
          <w:rtl/>
        </w:rPr>
        <w:t xml:space="preserve"> תבואו בהידברות עם משרד </w:t>
      </w:r>
      <w:bookmarkStart w:id="4607" w:name="_ETM_Q20_534770"/>
      <w:bookmarkEnd w:id="4607"/>
      <w:r>
        <w:rPr>
          <w:rtl/>
        </w:rPr>
        <w:t xml:space="preserve">הבריאות, משרד העבודה, משרד הביטחון, ואני ערב לכך שההצעה שלך </w:t>
      </w:r>
      <w:bookmarkStart w:id="4608" w:name="_ETM_Q20_538970"/>
      <w:bookmarkEnd w:id="4608"/>
      <w:r>
        <w:rPr>
          <w:rtl/>
        </w:rPr>
        <w:t>תעלה בכל ועדת שרים בהתראה של יום קודם</w:t>
      </w:r>
      <w:r>
        <w:rPr>
          <w:rFonts w:hint="cs"/>
          <w:rtl/>
        </w:rPr>
        <w:t>.</w:t>
      </w:r>
      <w:r>
        <w:rPr>
          <w:rtl/>
        </w:rPr>
        <w:t xml:space="preserve"> </w:t>
      </w:r>
      <w:bookmarkStart w:id="4609" w:name="_ETM_Q20_543359"/>
      <w:bookmarkEnd w:id="4609"/>
      <w:r>
        <w:rPr>
          <w:rtl/>
        </w:rPr>
        <w:t>יושב כאן יושב</w:t>
      </w:r>
      <w:r>
        <w:rPr>
          <w:rFonts w:hint="cs"/>
          <w:rtl/>
        </w:rPr>
        <w:t>-</w:t>
      </w:r>
      <w:r>
        <w:rPr>
          <w:rtl/>
        </w:rPr>
        <w:t xml:space="preserve">ראש ועדת </w:t>
      </w:r>
      <w:r>
        <w:rPr>
          <w:rFonts w:hint="cs"/>
          <w:rtl/>
        </w:rPr>
        <w:t>ה</w:t>
      </w:r>
      <w:r>
        <w:rPr>
          <w:rtl/>
        </w:rPr>
        <w:t>שרים</w:t>
      </w:r>
      <w:r>
        <w:rPr>
          <w:rFonts w:hint="cs"/>
          <w:rtl/>
        </w:rPr>
        <w:t>,</w:t>
      </w:r>
      <w:r>
        <w:rPr>
          <w:rtl/>
        </w:rPr>
        <w:t xml:space="preserve"> והוא יסכים איתי על </w:t>
      </w:r>
      <w:bookmarkStart w:id="4610" w:name="_ETM_Q20_547089"/>
      <w:bookmarkEnd w:id="4610"/>
      <w:r>
        <w:rPr>
          <w:rtl/>
        </w:rPr>
        <w:t>זה</w:t>
      </w:r>
      <w:r>
        <w:rPr>
          <w:rFonts w:hint="cs"/>
          <w:rtl/>
        </w:rPr>
        <w:t>.</w:t>
      </w:r>
      <w:r>
        <w:rPr>
          <w:rtl/>
        </w:rPr>
        <w:t xml:space="preserve"> אבל כדאי לבוא בהידברות עם גורמי המקצוע</w:t>
      </w:r>
      <w:r>
        <w:rPr>
          <w:rFonts w:hint="cs"/>
          <w:rtl/>
        </w:rPr>
        <w:t>,</w:t>
      </w:r>
      <w:r>
        <w:rPr>
          <w:rtl/>
        </w:rPr>
        <w:t xml:space="preserve"> ככה עובדים </w:t>
      </w:r>
      <w:bookmarkStart w:id="4611" w:name="_ETM_Q20_550819"/>
      <w:bookmarkEnd w:id="4611"/>
      <w:r>
        <w:rPr>
          <w:rtl/>
        </w:rPr>
        <w:t xml:space="preserve">מקצוענים, ככה עובדים אנשים שאכפת להם שהצעת חוק תעבור כאן, </w:t>
      </w:r>
      <w:bookmarkStart w:id="4612" w:name="_ETM_Q20_554549"/>
      <w:bookmarkEnd w:id="4612"/>
      <w:r>
        <w:rPr>
          <w:rtl/>
        </w:rPr>
        <w:t xml:space="preserve">ולא </w:t>
      </w:r>
      <w:r>
        <w:rPr>
          <w:rFonts w:hint="cs"/>
          <w:rtl/>
        </w:rPr>
        <w:t xml:space="preserve">– </w:t>
      </w:r>
      <w:bookmarkStart w:id="4613" w:name="_ETM_Q20_561484"/>
      <w:bookmarkEnd w:id="4613"/>
      <w:r>
        <w:rPr>
          <w:rtl/>
        </w:rPr>
        <w:t xml:space="preserve">רק הצעת חוק שמנסים לנגח בה את הקואליציה </w:t>
      </w:r>
      <w:bookmarkStart w:id="4614" w:name="_ETM_Q20_558279"/>
      <w:bookmarkEnd w:id="4614"/>
      <w:r>
        <w:rPr>
          <w:rtl/>
        </w:rPr>
        <w:t>או את הממשלה.</w:t>
      </w:r>
      <w:r>
        <w:rPr>
          <w:rFonts w:hint="cs"/>
          <w:rtl/>
        </w:rPr>
        <w:t xml:space="preserve"> </w:t>
      </w:r>
    </w:p>
    <w:p w:rsidR="007044A8" w:rsidRPr="00991906" w:rsidRDefault="007044A8" w:rsidP="003011E1">
      <w:pPr>
        <w:rPr>
          <w:rtl/>
        </w:rPr>
      </w:pPr>
    </w:p>
    <w:p w:rsidR="007044A8" w:rsidRDefault="007044A8" w:rsidP="003011E1">
      <w:pPr>
        <w:pStyle w:val="af5"/>
        <w:keepNext/>
        <w:rPr>
          <w:rtl/>
        </w:rPr>
      </w:pPr>
      <w:bookmarkStart w:id="4615" w:name="ET_interruption_5520_48"/>
      <w:r w:rsidRPr="00BE6901">
        <w:rPr>
          <w:rStyle w:val="TagStyle"/>
          <w:rtl/>
        </w:rPr>
        <w:t xml:space="preserve"> &lt;&lt; קריאה &gt;&gt; </w:t>
      </w:r>
      <w:r>
        <w:rPr>
          <w:rtl/>
        </w:rPr>
        <w:t>עודד פורר (ישראל ביתנו):</w:t>
      </w:r>
      <w:r w:rsidRPr="00BE6901">
        <w:rPr>
          <w:rStyle w:val="TagStyle"/>
          <w:rtl/>
        </w:rPr>
        <w:t xml:space="preserve"> &lt;&lt; קריאה &gt;&gt;</w:t>
      </w:r>
      <w:r>
        <w:rPr>
          <w:rtl/>
        </w:rPr>
        <w:t xml:space="preserve"> </w:t>
      </w:r>
      <w:bookmarkEnd w:id="4615"/>
    </w:p>
    <w:p w:rsidR="007044A8" w:rsidRPr="00991906" w:rsidRDefault="007044A8" w:rsidP="003011E1">
      <w:pPr>
        <w:rPr>
          <w:rtl/>
        </w:rPr>
      </w:pPr>
    </w:p>
    <w:p w:rsidR="007044A8" w:rsidRDefault="007044A8" w:rsidP="003011E1">
      <w:pPr>
        <w:rPr>
          <w:rtl/>
        </w:rPr>
      </w:pPr>
      <w:r>
        <w:rPr>
          <w:rFonts w:hint="cs"/>
          <w:rtl/>
        </w:rPr>
        <w:t>- -</w:t>
      </w:r>
      <w:bookmarkStart w:id="4616" w:name="_ETM_Q20_569000"/>
      <w:bookmarkEnd w:id="4616"/>
      <w:r>
        <w:rPr>
          <w:rFonts w:hint="cs"/>
          <w:rtl/>
        </w:rPr>
        <w:t xml:space="preserve"> -</w:t>
      </w:r>
    </w:p>
    <w:p w:rsidR="007044A8" w:rsidRDefault="007044A8" w:rsidP="003011E1">
      <w:pPr>
        <w:rPr>
          <w:rtl/>
        </w:rPr>
      </w:pPr>
    </w:p>
    <w:p w:rsidR="007044A8" w:rsidRDefault="007044A8" w:rsidP="003011E1">
      <w:pPr>
        <w:pStyle w:val="-"/>
        <w:keepNext/>
        <w:rPr>
          <w:rtl/>
        </w:rPr>
      </w:pPr>
      <w:bookmarkStart w:id="4617" w:name="ET_speakercontinue_6461_49"/>
      <w:r w:rsidRPr="00BE6901">
        <w:rPr>
          <w:rStyle w:val="TagStyle"/>
          <w:rtl/>
        </w:rPr>
        <w:t xml:space="preserve"> &lt;&lt; דובר_המשך &gt;&gt; </w:t>
      </w:r>
      <w:r>
        <w:rPr>
          <w:rtl/>
        </w:rPr>
        <w:t>שר התקשורת שלמה קרעי:</w:t>
      </w:r>
      <w:r w:rsidRPr="00BE6901">
        <w:rPr>
          <w:rStyle w:val="TagStyle"/>
          <w:rtl/>
        </w:rPr>
        <w:t xml:space="preserve"> &lt;&lt; דובר_המשך &gt;&gt;</w:t>
      </w:r>
      <w:r>
        <w:rPr>
          <w:rtl/>
        </w:rPr>
        <w:t xml:space="preserve"> </w:t>
      </w:r>
      <w:bookmarkEnd w:id="4617"/>
    </w:p>
    <w:p w:rsidR="007044A8" w:rsidRPr="00991906" w:rsidRDefault="007044A8" w:rsidP="003011E1">
      <w:pPr>
        <w:rPr>
          <w:rtl/>
        </w:rPr>
      </w:pPr>
    </w:p>
    <w:p w:rsidR="007044A8" w:rsidRDefault="007044A8" w:rsidP="003011E1">
      <w:pPr>
        <w:rPr>
          <w:rtl/>
        </w:rPr>
      </w:pPr>
      <w:r>
        <w:rPr>
          <w:rFonts w:hint="cs"/>
          <w:rtl/>
        </w:rPr>
        <w:t xml:space="preserve">חבר הכנסת פורר, יש לך בעיה עם ערוצי התבהלה? </w:t>
      </w:r>
    </w:p>
    <w:p w:rsidR="007044A8" w:rsidRDefault="007044A8" w:rsidP="003011E1">
      <w:pPr>
        <w:rPr>
          <w:rtl/>
        </w:rPr>
      </w:pPr>
      <w:bookmarkStart w:id="4618" w:name="_ETM_Q20_571000"/>
      <w:bookmarkEnd w:id="4618"/>
    </w:p>
    <w:p w:rsidR="007044A8" w:rsidRDefault="007044A8" w:rsidP="003011E1">
      <w:pPr>
        <w:pStyle w:val="af5"/>
        <w:keepNext/>
        <w:rPr>
          <w:rtl/>
        </w:rPr>
      </w:pPr>
      <w:bookmarkStart w:id="4619" w:name="ET_interruption_5520_50"/>
      <w:r w:rsidRPr="00BE6901">
        <w:rPr>
          <w:rStyle w:val="TagStyle"/>
          <w:rtl/>
        </w:rPr>
        <w:t xml:space="preserve"> &lt;&lt; קריאה &gt;&gt; </w:t>
      </w:r>
      <w:r>
        <w:rPr>
          <w:rtl/>
        </w:rPr>
        <w:t>עודד פורר (ישראל ביתנו):</w:t>
      </w:r>
      <w:r w:rsidRPr="00BE6901">
        <w:rPr>
          <w:rStyle w:val="TagStyle"/>
          <w:rtl/>
        </w:rPr>
        <w:t xml:space="preserve"> &lt;&lt; קריאה &gt;&gt;</w:t>
      </w:r>
      <w:r>
        <w:rPr>
          <w:rtl/>
        </w:rPr>
        <w:t xml:space="preserve"> </w:t>
      </w:r>
      <w:bookmarkEnd w:id="4619"/>
    </w:p>
    <w:p w:rsidR="007044A8" w:rsidRPr="00991906" w:rsidRDefault="007044A8" w:rsidP="003011E1">
      <w:pPr>
        <w:rPr>
          <w:rtl/>
        </w:rPr>
      </w:pPr>
    </w:p>
    <w:p w:rsidR="007044A8" w:rsidRDefault="007044A8" w:rsidP="003011E1">
      <w:pPr>
        <w:rPr>
          <w:rtl/>
        </w:rPr>
      </w:pPr>
      <w:r>
        <w:rPr>
          <w:rFonts w:hint="cs"/>
          <w:rtl/>
        </w:rPr>
        <w:t xml:space="preserve">שלמה, אתה יודע מתי התחלתם להשתמש במונח הזה? לפני 7 באוקטובר, כשאמרו שהדרך שבה אתם מובילים את המדינה תוביל לאסון, אמרתם: ערוצי התבהלה. ישב נתניהו בריאיון ואמר: מצבנו הביטחוני מצוין. סירבתם לשמוע את האזהרות של קציני צה"ל וקיבלנו את 7 באוקטובר תחת הממשלה שלכם. </w:t>
      </w:r>
    </w:p>
    <w:p w:rsidR="007044A8" w:rsidRDefault="007044A8" w:rsidP="003011E1">
      <w:pPr>
        <w:rPr>
          <w:rtl/>
        </w:rPr>
      </w:pPr>
    </w:p>
    <w:p w:rsidR="007044A8" w:rsidRDefault="007044A8" w:rsidP="003011E1">
      <w:pPr>
        <w:pStyle w:val="-"/>
        <w:keepNext/>
        <w:rPr>
          <w:rtl/>
        </w:rPr>
      </w:pPr>
      <w:bookmarkStart w:id="4620" w:name="ET_speakercontinue_6461_51"/>
      <w:r w:rsidRPr="008E3FF4">
        <w:rPr>
          <w:rStyle w:val="TagStyle"/>
          <w:rtl/>
        </w:rPr>
        <w:t xml:space="preserve"> &lt;&lt; דובר_המשך &gt;&gt; </w:t>
      </w:r>
      <w:r>
        <w:rPr>
          <w:rtl/>
        </w:rPr>
        <w:t>שר התקשורת שלמה קרעי:</w:t>
      </w:r>
      <w:r w:rsidRPr="008E3FF4">
        <w:rPr>
          <w:rStyle w:val="TagStyle"/>
          <w:rtl/>
        </w:rPr>
        <w:t xml:space="preserve"> &lt;&lt; דובר_המשך &gt;&gt;</w:t>
      </w:r>
      <w:r>
        <w:rPr>
          <w:rtl/>
        </w:rPr>
        <w:t xml:space="preserve"> </w:t>
      </w:r>
      <w:bookmarkEnd w:id="4620"/>
    </w:p>
    <w:p w:rsidR="007044A8" w:rsidRPr="00991906" w:rsidRDefault="007044A8" w:rsidP="003011E1">
      <w:pPr>
        <w:rPr>
          <w:rtl/>
        </w:rPr>
      </w:pPr>
    </w:p>
    <w:p w:rsidR="007044A8" w:rsidRDefault="007044A8" w:rsidP="003011E1">
      <w:pPr>
        <w:rPr>
          <w:rtl/>
        </w:rPr>
      </w:pPr>
      <w:r>
        <w:rPr>
          <w:rFonts w:hint="cs"/>
          <w:rtl/>
        </w:rPr>
        <w:t xml:space="preserve">אותם ערוצי תבהלה עודדו את הסרבנות הארורה ועודדו את זה, </w:t>
      </w:r>
      <w:bookmarkStart w:id="4621" w:name="_ETM_Q20_610786"/>
      <w:bookmarkEnd w:id="4621"/>
      <w:r>
        <w:rPr>
          <w:rFonts w:hint="cs"/>
          <w:rtl/>
        </w:rPr>
        <w:t>כשבבוקר - - -</w:t>
      </w:r>
    </w:p>
    <w:p w:rsidR="007044A8" w:rsidRDefault="007044A8" w:rsidP="009635F5">
      <w:pPr>
        <w:rPr>
          <w:rtl/>
        </w:rPr>
      </w:pPr>
    </w:p>
    <w:p w:rsidR="007044A8" w:rsidRDefault="007044A8" w:rsidP="003011E1">
      <w:pPr>
        <w:pStyle w:val="af5"/>
        <w:keepNext/>
        <w:rPr>
          <w:rtl/>
        </w:rPr>
      </w:pPr>
      <w:bookmarkStart w:id="4622" w:name="ET_interruption_5520_52"/>
      <w:r w:rsidRPr="001F2C8B">
        <w:rPr>
          <w:rStyle w:val="TagStyle"/>
          <w:rtl/>
        </w:rPr>
        <w:t xml:space="preserve"> &lt;&lt; קריאה &gt;&gt; </w:t>
      </w:r>
      <w:r>
        <w:rPr>
          <w:rtl/>
        </w:rPr>
        <w:t>עודד פורר (ישראל ביתנו):</w:t>
      </w:r>
      <w:r w:rsidRPr="001F2C8B">
        <w:rPr>
          <w:rStyle w:val="TagStyle"/>
          <w:rtl/>
        </w:rPr>
        <w:t xml:space="preserve"> &lt;&lt; קריאה &gt;&gt;</w:t>
      </w:r>
      <w:r>
        <w:rPr>
          <w:rtl/>
        </w:rPr>
        <w:t xml:space="preserve"> </w:t>
      </w:r>
      <w:bookmarkEnd w:id="4622"/>
    </w:p>
    <w:p w:rsidR="007044A8" w:rsidRPr="00991906" w:rsidRDefault="007044A8" w:rsidP="003011E1">
      <w:pPr>
        <w:rPr>
          <w:rtl/>
        </w:rPr>
      </w:pPr>
    </w:p>
    <w:p w:rsidR="007044A8" w:rsidRDefault="007044A8" w:rsidP="003011E1">
      <w:pPr>
        <w:rPr>
          <w:rtl/>
        </w:rPr>
      </w:pPr>
      <w:r>
        <w:rPr>
          <w:rFonts w:hint="cs"/>
          <w:rtl/>
        </w:rPr>
        <w:t xml:space="preserve">סרבנות? </w:t>
      </w:r>
      <w:bookmarkStart w:id="4623" w:name="_ETM_Q20_595000"/>
      <w:bookmarkEnd w:id="4623"/>
      <w:r>
        <w:rPr>
          <w:rFonts w:hint="cs"/>
          <w:rtl/>
        </w:rPr>
        <w:t>אתם</w:t>
      </w:r>
      <w:bookmarkStart w:id="4624" w:name="_ETM_Q20_594000"/>
      <w:bookmarkEnd w:id="4624"/>
      <w:r>
        <w:rPr>
          <w:rFonts w:hint="cs"/>
          <w:rtl/>
        </w:rPr>
        <w:t xml:space="preserve">, יש לכם חוק סרבנות. </w:t>
      </w:r>
      <w:bookmarkStart w:id="4625" w:name="_ETM_Q20_597000"/>
      <w:bookmarkEnd w:id="4625"/>
      <w:r>
        <w:rPr>
          <w:rFonts w:hint="cs"/>
          <w:rtl/>
        </w:rPr>
        <w:t xml:space="preserve">אתה מקדם פה חוק סרבנות. </w:t>
      </w:r>
    </w:p>
    <w:p w:rsidR="007044A8" w:rsidRDefault="007044A8" w:rsidP="003011E1">
      <w:pPr>
        <w:rPr>
          <w:rtl/>
        </w:rPr>
      </w:pPr>
    </w:p>
    <w:p w:rsidR="007044A8" w:rsidRDefault="007044A8" w:rsidP="003011E1">
      <w:pPr>
        <w:pStyle w:val="-"/>
        <w:keepNext/>
        <w:rPr>
          <w:rtl/>
        </w:rPr>
      </w:pPr>
      <w:bookmarkStart w:id="4626" w:name="ET_speakercontinue_6461_55"/>
      <w:r w:rsidRPr="001F2C8B">
        <w:rPr>
          <w:rStyle w:val="TagStyle"/>
          <w:rtl/>
        </w:rPr>
        <w:t xml:space="preserve"> &lt;&lt; דובר_המשך &gt;&gt; </w:t>
      </w:r>
      <w:r>
        <w:rPr>
          <w:rtl/>
        </w:rPr>
        <w:t>שר התקשורת שלמה קרעי:</w:t>
      </w:r>
      <w:r w:rsidRPr="001F2C8B">
        <w:rPr>
          <w:rStyle w:val="TagStyle"/>
          <w:rtl/>
        </w:rPr>
        <w:t xml:space="preserve"> &lt;&lt; דובר_המשך &gt;&gt;</w:t>
      </w:r>
      <w:r>
        <w:rPr>
          <w:rtl/>
        </w:rPr>
        <w:t xml:space="preserve"> </w:t>
      </w:r>
      <w:bookmarkEnd w:id="4626"/>
    </w:p>
    <w:p w:rsidR="007044A8" w:rsidRPr="00991906" w:rsidRDefault="007044A8" w:rsidP="003011E1">
      <w:pPr>
        <w:rPr>
          <w:rtl/>
        </w:rPr>
      </w:pPr>
    </w:p>
    <w:p w:rsidR="007044A8" w:rsidRDefault="007044A8" w:rsidP="003011E1">
      <w:pPr>
        <w:rPr>
          <w:rtl/>
        </w:rPr>
      </w:pPr>
      <w:r>
        <w:rPr>
          <w:rFonts w:hint="cs"/>
          <w:rtl/>
        </w:rPr>
        <w:t>כשבבוקר 7 באוקטובר - - -</w:t>
      </w:r>
    </w:p>
    <w:p w:rsidR="007044A8" w:rsidRDefault="007044A8" w:rsidP="003011E1">
      <w:pPr>
        <w:rPr>
          <w:rtl/>
        </w:rPr>
      </w:pPr>
    </w:p>
    <w:p w:rsidR="007044A8" w:rsidRDefault="007044A8" w:rsidP="003011E1">
      <w:pPr>
        <w:pStyle w:val="af5"/>
        <w:keepNext/>
        <w:rPr>
          <w:rtl/>
        </w:rPr>
      </w:pPr>
      <w:bookmarkStart w:id="4627" w:name="ET_interruption_5300_56"/>
      <w:r w:rsidRPr="001F2C8B">
        <w:rPr>
          <w:rStyle w:val="TagStyle"/>
          <w:rtl/>
        </w:rPr>
        <w:t xml:space="preserve"> &lt;&lt; קריאה &gt;&gt; </w:t>
      </w:r>
      <w:r>
        <w:rPr>
          <w:rtl/>
        </w:rPr>
        <w:t>מירב בן ארי (יש עתיד):</w:t>
      </w:r>
      <w:r w:rsidRPr="001F2C8B">
        <w:rPr>
          <w:rStyle w:val="TagStyle"/>
          <w:rtl/>
        </w:rPr>
        <w:t xml:space="preserve"> &lt;&lt; קריאה &gt;&gt;</w:t>
      </w:r>
      <w:r>
        <w:rPr>
          <w:rtl/>
        </w:rPr>
        <w:t xml:space="preserve"> </w:t>
      </w:r>
      <w:bookmarkEnd w:id="4627"/>
    </w:p>
    <w:p w:rsidR="007044A8" w:rsidRPr="00991906" w:rsidRDefault="007044A8" w:rsidP="003011E1">
      <w:pPr>
        <w:rPr>
          <w:rtl/>
        </w:rPr>
      </w:pPr>
    </w:p>
    <w:p w:rsidR="007044A8" w:rsidRDefault="007044A8" w:rsidP="003011E1">
      <w:pPr>
        <w:rPr>
          <w:rtl/>
        </w:rPr>
      </w:pPr>
      <w:r>
        <w:rPr>
          <w:rFonts w:hint="cs"/>
          <w:rtl/>
        </w:rPr>
        <w:t xml:space="preserve">אתה קואליציית ההשתמטות פה. </w:t>
      </w:r>
    </w:p>
    <w:p w:rsidR="007044A8" w:rsidRDefault="007044A8" w:rsidP="003011E1">
      <w:pPr>
        <w:rPr>
          <w:rtl/>
        </w:rPr>
      </w:pPr>
    </w:p>
    <w:p w:rsidR="007044A8" w:rsidRDefault="007044A8" w:rsidP="003011E1">
      <w:pPr>
        <w:pStyle w:val="-"/>
        <w:keepNext/>
        <w:rPr>
          <w:rtl/>
        </w:rPr>
      </w:pPr>
      <w:bookmarkStart w:id="4628" w:name="ET_speakercontinue_6461_57"/>
      <w:r w:rsidRPr="001F2C8B">
        <w:rPr>
          <w:rStyle w:val="TagStyle"/>
          <w:rtl/>
        </w:rPr>
        <w:t xml:space="preserve"> &lt;&lt; דובר_המשך &gt;&gt; </w:t>
      </w:r>
      <w:r>
        <w:rPr>
          <w:rtl/>
        </w:rPr>
        <w:t>שר התקשורת שלמה קרעי:</w:t>
      </w:r>
      <w:r w:rsidRPr="001F2C8B">
        <w:rPr>
          <w:rStyle w:val="TagStyle"/>
          <w:rtl/>
        </w:rPr>
        <w:t xml:space="preserve"> &lt;&lt; דובר_המשך &gt;&gt;</w:t>
      </w:r>
      <w:r>
        <w:rPr>
          <w:rtl/>
        </w:rPr>
        <w:t xml:space="preserve"> </w:t>
      </w:r>
      <w:bookmarkEnd w:id="4628"/>
    </w:p>
    <w:p w:rsidR="007044A8" w:rsidRPr="00991906" w:rsidRDefault="007044A8" w:rsidP="003011E1">
      <w:pPr>
        <w:rPr>
          <w:rtl/>
        </w:rPr>
      </w:pPr>
    </w:p>
    <w:p w:rsidR="007044A8" w:rsidRDefault="007044A8" w:rsidP="003011E1">
      <w:pPr>
        <w:rPr>
          <w:rtl/>
        </w:rPr>
      </w:pPr>
      <w:r>
        <w:rPr>
          <w:rFonts w:hint="cs"/>
          <w:rtl/>
        </w:rPr>
        <w:t xml:space="preserve">כשבבוקר </w:t>
      </w:r>
      <w:bookmarkStart w:id="4629" w:name="_ETM_Q20_603000"/>
      <w:bookmarkEnd w:id="4629"/>
      <w:r>
        <w:rPr>
          <w:rFonts w:hint="cs"/>
          <w:rtl/>
        </w:rPr>
        <w:t xml:space="preserve">7 באוקטובר, חיל </w:t>
      </w:r>
      <w:bookmarkStart w:id="4630" w:name="_ETM_Q20_612408"/>
      <w:bookmarkEnd w:id="4630"/>
      <w:r>
        <w:rPr>
          <w:rFonts w:hint="cs"/>
          <w:rtl/>
        </w:rPr>
        <w:t xml:space="preserve">האוויר, במשך שעות ארוכות, לא ידע להגיב - - </w:t>
      </w:r>
    </w:p>
    <w:p w:rsidR="007044A8" w:rsidRDefault="007044A8" w:rsidP="003011E1">
      <w:pPr>
        <w:rPr>
          <w:rtl/>
        </w:rPr>
      </w:pPr>
    </w:p>
    <w:p w:rsidR="007044A8" w:rsidRDefault="007044A8" w:rsidP="003011E1">
      <w:pPr>
        <w:pStyle w:val="af5"/>
        <w:keepNext/>
        <w:rPr>
          <w:rtl/>
        </w:rPr>
      </w:pPr>
      <w:bookmarkStart w:id="4631" w:name="ET_interruption_5520_58"/>
      <w:r w:rsidRPr="001F2C8B">
        <w:rPr>
          <w:rStyle w:val="TagStyle"/>
          <w:rtl/>
        </w:rPr>
        <w:t xml:space="preserve"> &lt;&lt; קריאה &gt;&gt; </w:t>
      </w:r>
      <w:r>
        <w:rPr>
          <w:rtl/>
        </w:rPr>
        <w:t>עודד פורר (ישראל ביתנו):</w:t>
      </w:r>
      <w:r w:rsidRPr="001F2C8B">
        <w:rPr>
          <w:rStyle w:val="TagStyle"/>
          <w:rtl/>
        </w:rPr>
        <w:t xml:space="preserve"> &lt;&lt; קריאה &gt;&gt;</w:t>
      </w:r>
      <w:r>
        <w:rPr>
          <w:rtl/>
        </w:rPr>
        <w:t xml:space="preserve"> </w:t>
      </w:r>
      <w:bookmarkEnd w:id="4631"/>
    </w:p>
    <w:p w:rsidR="007044A8" w:rsidRPr="00991906" w:rsidRDefault="007044A8" w:rsidP="003011E1">
      <w:pPr>
        <w:rPr>
          <w:rtl/>
        </w:rPr>
      </w:pPr>
    </w:p>
    <w:p w:rsidR="007044A8" w:rsidRDefault="007044A8" w:rsidP="003011E1">
      <w:pPr>
        <w:rPr>
          <w:rtl/>
        </w:rPr>
      </w:pPr>
      <w:r>
        <w:rPr>
          <w:rFonts w:hint="cs"/>
          <w:rtl/>
        </w:rPr>
        <w:t>אתה מקדם פה חוק על סרבנות ממשלה.</w:t>
      </w:r>
    </w:p>
    <w:p w:rsidR="007044A8" w:rsidRDefault="007044A8" w:rsidP="003011E1">
      <w:pPr>
        <w:rPr>
          <w:rtl/>
        </w:rPr>
      </w:pPr>
    </w:p>
    <w:p w:rsidR="007044A8" w:rsidRDefault="007044A8" w:rsidP="003011E1">
      <w:pPr>
        <w:pStyle w:val="af6"/>
        <w:keepNext/>
        <w:rPr>
          <w:rtl/>
        </w:rPr>
      </w:pPr>
      <w:bookmarkStart w:id="4632" w:name="ET_yor_6598_59"/>
      <w:r w:rsidRPr="001F2C8B">
        <w:rPr>
          <w:rStyle w:val="TagStyle"/>
          <w:rtl/>
        </w:rPr>
        <w:t xml:space="preserve"> &lt;&lt; יור &gt;&gt; </w:t>
      </w:r>
      <w:r>
        <w:rPr>
          <w:rtl/>
        </w:rPr>
        <w:t>היו"ר משה סולומון:</w:t>
      </w:r>
      <w:r w:rsidRPr="001F2C8B">
        <w:rPr>
          <w:rStyle w:val="TagStyle"/>
          <w:rtl/>
        </w:rPr>
        <w:t xml:space="preserve"> &lt;&lt; יור &gt;&gt;</w:t>
      </w:r>
      <w:r>
        <w:rPr>
          <w:rtl/>
        </w:rPr>
        <w:t xml:space="preserve"> </w:t>
      </w:r>
      <w:bookmarkEnd w:id="4632"/>
    </w:p>
    <w:p w:rsidR="007044A8" w:rsidRPr="00991906" w:rsidRDefault="007044A8" w:rsidP="003011E1">
      <w:pPr>
        <w:rPr>
          <w:rtl/>
        </w:rPr>
      </w:pPr>
    </w:p>
    <w:p w:rsidR="007044A8" w:rsidRDefault="007044A8" w:rsidP="003011E1">
      <w:pPr>
        <w:rPr>
          <w:rtl/>
        </w:rPr>
      </w:pPr>
      <w:r>
        <w:rPr>
          <w:rFonts w:hint="cs"/>
          <w:rtl/>
        </w:rPr>
        <w:t xml:space="preserve">תודה. </w:t>
      </w:r>
    </w:p>
    <w:p w:rsidR="007044A8" w:rsidRDefault="007044A8" w:rsidP="003011E1">
      <w:pPr>
        <w:rPr>
          <w:rtl/>
        </w:rPr>
      </w:pPr>
    </w:p>
    <w:p w:rsidR="007044A8" w:rsidRDefault="007044A8" w:rsidP="003011E1">
      <w:pPr>
        <w:pStyle w:val="af5"/>
        <w:keepNext/>
        <w:rPr>
          <w:rtl/>
        </w:rPr>
      </w:pPr>
      <w:bookmarkStart w:id="4633" w:name="_ETM_Q20_608000"/>
      <w:bookmarkStart w:id="4634" w:name="ET_interruption_5520_61"/>
      <w:bookmarkEnd w:id="4633"/>
      <w:r w:rsidRPr="001F2C8B">
        <w:rPr>
          <w:rStyle w:val="TagStyle"/>
          <w:rtl/>
        </w:rPr>
        <w:t xml:space="preserve"> &lt;&lt; קריאה &gt;&gt; </w:t>
      </w:r>
      <w:r>
        <w:rPr>
          <w:rtl/>
        </w:rPr>
        <w:t>עודד פורר (ישראל ביתנו):</w:t>
      </w:r>
      <w:r w:rsidRPr="001F2C8B">
        <w:rPr>
          <w:rStyle w:val="TagStyle"/>
          <w:rtl/>
        </w:rPr>
        <w:t xml:space="preserve"> &lt;&lt; קריאה &gt;&gt;</w:t>
      </w:r>
      <w:r>
        <w:rPr>
          <w:rtl/>
        </w:rPr>
        <w:t xml:space="preserve"> </w:t>
      </w:r>
      <w:bookmarkEnd w:id="4634"/>
    </w:p>
    <w:p w:rsidR="007044A8" w:rsidRPr="00991906" w:rsidRDefault="007044A8" w:rsidP="003011E1">
      <w:pPr>
        <w:rPr>
          <w:rtl/>
        </w:rPr>
      </w:pPr>
    </w:p>
    <w:p w:rsidR="007044A8" w:rsidRDefault="007044A8" w:rsidP="003011E1">
      <w:pPr>
        <w:rPr>
          <w:rtl/>
        </w:rPr>
      </w:pPr>
      <w:r>
        <w:rPr>
          <w:rFonts w:hint="cs"/>
          <w:rtl/>
        </w:rPr>
        <w:t xml:space="preserve">אתה לא מתבייש? אתה לא מתבייש להגיד "חוק סרבנות" - </w:t>
      </w:r>
      <w:bookmarkStart w:id="4635" w:name="_ETM_Q20_610834"/>
      <w:bookmarkEnd w:id="4635"/>
      <w:r>
        <w:rPr>
          <w:rFonts w:hint="cs"/>
          <w:rtl/>
        </w:rPr>
        <w:t xml:space="preserve">- </w:t>
      </w:r>
    </w:p>
    <w:p w:rsidR="007044A8" w:rsidRDefault="007044A8" w:rsidP="003011E1">
      <w:pPr>
        <w:rPr>
          <w:rtl/>
        </w:rPr>
      </w:pPr>
    </w:p>
    <w:p w:rsidR="007044A8" w:rsidRDefault="007044A8" w:rsidP="003011E1">
      <w:pPr>
        <w:pStyle w:val="af6"/>
        <w:keepNext/>
        <w:rPr>
          <w:rtl/>
        </w:rPr>
      </w:pPr>
      <w:bookmarkStart w:id="4636" w:name="ET_yor_6598_62"/>
      <w:r w:rsidRPr="001F2C8B">
        <w:rPr>
          <w:rStyle w:val="TagStyle"/>
          <w:rtl/>
        </w:rPr>
        <w:t xml:space="preserve"> &lt;&lt; יור &gt;&gt; </w:t>
      </w:r>
      <w:r>
        <w:rPr>
          <w:rtl/>
        </w:rPr>
        <w:t>היו"ר משה סולומון:</w:t>
      </w:r>
      <w:r w:rsidRPr="001F2C8B">
        <w:rPr>
          <w:rStyle w:val="TagStyle"/>
          <w:rtl/>
        </w:rPr>
        <w:t xml:space="preserve"> &lt;&lt; יור &gt;&gt;</w:t>
      </w:r>
      <w:r>
        <w:rPr>
          <w:rtl/>
        </w:rPr>
        <w:t xml:space="preserve"> </w:t>
      </w:r>
      <w:bookmarkEnd w:id="4636"/>
    </w:p>
    <w:p w:rsidR="007044A8" w:rsidRPr="00991906" w:rsidRDefault="007044A8" w:rsidP="003011E1">
      <w:pPr>
        <w:rPr>
          <w:rtl/>
        </w:rPr>
      </w:pPr>
    </w:p>
    <w:p w:rsidR="007044A8" w:rsidRDefault="007044A8" w:rsidP="003011E1">
      <w:pPr>
        <w:rPr>
          <w:rtl/>
        </w:rPr>
      </w:pPr>
      <w:r>
        <w:rPr>
          <w:rFonts w:hint="cs"/>
          <w:rtl/>
        </w:rPr>
        <w:t xml:space="preserve">חבר הכנסת עודד פורר, בסדר גמור, דבריך נשמעו. תודה. </w:t>
      </w:r>
    </w:p>
    <w:p w:rsidR="007044A8" w:rsidRDefault="007044A8" w:rsidP="003011E1">
      <w:pPr>
        <w:rPr>
          <w:rtl/>
        </w:rPr>
      </w:pPr>
    </w:p>
    <w:p w:rsidR="007044A8" w:rsidRDefault="007044A8" w:rsidP="003011E1">
      <w:pPr>
        <w:pStyle w:val="af5"/>
        <w:keepNext/>
        <w:rPr>
          <w:rtl/>
        </w:rPr>
      </w:pPr>
      <w:bookmarkStart w:id="4637" w:name="ET_interruption_5520_63"/>
      <w:r w:rsidRPr="001F2C8B">
        <w:rPr>
          <w:rStyle w:val="TagStyle"/>
          <w:rtl/>
        </w:rPr>
        <w:t xml:space="preserve"> &lt;&lt; קריאה &gt;&gt; </w:t>
      </w:r>
      <w:r>
        <w:rPr>
          <w:rtl/>
        </w:rPr>
        <w:t>עודד פורר (ישראל ביתנו):</w:t>
      </w:r>
      <w:r w:rsidRPr="001F2C8B">
        <w:rPr>
          <w:rStyle w:val="TagStyle"/>
          <w:rtl/>
        </w:rPr>
        <w:t xml:space="preserve"> &lt;&lt; קריאה &gt;&gt;</w:t>
      </w:r>
      <w:r>
        <w:rPr>
          <w:rtl/>
        </w:rPr>
        <w:t xml:space="preserve"> </w:t>
      </w:r>
      <w:bookmarkEnd w:id="4637"/>
    </w:p>
    <w:p w:rsidR="007044A8" w:rsidRPr="00991906" w:rsidRDefault="007044A8" w:rsidP="003011E1">
      <w:pPr>
        <w:rPr>
          <w:rtl/>
        </w:rPr>
      </w:pPr>
    </w:p>
    <w:p w:rsidR="007044A8" w:rsidRDefault="007044A8" w:rsidP="003011E1">
      <w:pPr>
        <w:rPr>
          <w:rtl/>
        </w:rPr>
      </w:pPr>
      <w:r>
        <w:rPr>
          <w:rFonts w:hint="cs"/>
          <w:rtl/>
        </w:rPr>
        <w:t xml:space="preserve">- - כשאתה מקדם חוק השתמטות בזמן מלחמה? </w:t>
      </w:r>
    </w:p>
    <w:p w:rsidR="007044A8" w:rsidRDefault="007044A8" w:rsidP="003011E1">
      <w:pPr>
        <w:rPr>
          <w:rtl/>
        </w:rPr>
      </w:pPr>
    </w:p>
    <w:p w:rsidR="007044A8" w:rsidRDefault="007044A8" w:rsidP="003011E1">
      <w:pPr>
        <w:pStyle w:val="-"/>
        <w:keepNext/>
        <w:rPr>
          <w:rtl/>
        </w:rPr>
      </w:pPr>
      <w:bookmarkStart w:id="4638" w:name="ET_speakercontinue_6461_64"/>
      <w:r w:rsidRPr="001F2C8B">
        <w:rPr>
          <w:rStyle w:val="TagStyle"/>
          <w:rtl/>
        </w:rPr>
        <w:t xml:space="preserve"> &lt;&lt; דובר_המשך &gt;&gt; </w:t>
      </w:r>
      <w:r>
        <w:rPr>
          <w:rtl/>
        </w:rPr>
        <w:t>שר התקשורת שלמה קרעי:</w:t>
      </w:r>
      <w:r w:rsidRPr="001F2C8B">
        <w:rPr>
          <w:rStyle w:val="TagStyle"/>
          <w:rtl/>
        </w:rPr>
        <w:t xml:space="preserve"> &lt;&lt; דובר_המשך &gt;&gt;</w:t>
      </w:r>
      <w:r>
        <w:rPr>
          <w:rtl/>
        </w:rPr>
        <w:t xml:space="preserve"> </w:t>
      </w:r>
      <w:bookmarkEnd w:id="4638"/>
    </w:p>
    <w:p w:rsidR="007044A8" w:rsidRPr="00991906" w:rsidRDefault="007044A8" w:rsidP="003011E1">
      <w:pPr>
        <w:rPr>
          <w:rtl/>
        </w:rPr>
      </w:pPr>
    </w:p>
    <w:p w:rsidR="007044A8" w:rsidRDefault="007044A8" w:rsidP="003011E1">
      <w:pPr>
        <w:rPr>
          <w:rtl/>
        </w:rPr>
      </w:pPr>
      <w:r>
        <w:rPr>
          <w:rFonts w:hint="cs"/>
          <w:rtl/>
        </w:rPr>
        <w:t xml:space="preserve">- - וערוצי התבהלה, שהם החברים שלך, עודדו את אותה סרבנות - - </w:t>
      </w:r>
    </w:p>
    <w:p w:rsidR="007044A8" w:rsidRDefault="007044A8" w:rsidP="003011E1">
      <w:pPr>
        <w:rPr>
          <w:rtl/>
        </w:rPr>
      </w:pPr>
    </w:p>
    <w:p w:rsidR="007044A8" w:rsidRDefault="007044A8" w:rsidP="003011E1">
      <w:pPr>
        <w:pStyle w:val="af5"/>
        <w:keepNext/>
        <w:rPr>
          <w:rtl/>
        </w:rPr>
      </w:pPr>
      <w:bookmarkStart w:id="4639" w:name="ET_interruption_5520_67"/>
      <w:r w:rsidRPr="00CE2BCF">
        <w:rPr>
          <w:rStyle w:val="TagStyle"/>
          <w:rtl/>
        </w:rPr>
        <w:t xml:space="preserve"> &lt;&lt; קריאה &gt;&gt; </w:t>
      </w:r>
      <w:r>
        <w:rPr>
          <w:rtl/>
        </w:rPr>
        <w:t>עודד פורר (ישראל ביתנו):</w:t>
      </w:r>
      <w:r w:rsidRPr="00CE2BCF">
        <w:rPr>
          <w:rStyle w:val="TagStyle"/>
          <w:rtl/>
        </w:rPr>
        <w:t xml:space="preserve"> &lt;&lt; קריאה &gt;&gt;</w:t>
      </w:r>
      <w:r>
        <w:rPr>
          <w:rtl/>
        </w:rPr>
        <w:t xml:space="preserve"> </w:t>
      </w:r>
      <w:bookmarkEnd w:id="4639"/>
    </w:p>
    <w:p w:rsidR="007044A8" w:rsidRPr="00991906" w:rsidRDefault="007044A8" w:rsidP="003011E1">
      <w:pPr>
        <w:rPr>
          <w:rtl/>
        </w:rPr>
      </w:pPr>
    </w:p>
    <w:p w:rsidR="007044A8" w:rsidRDefault="007044A8" w:rsidP="003011E1">
      <w:pPr>
        <w:rPr>
          <w:rtl/>
        </w:rPr>
      </w:pPr>
      <w:r>
        <w:rPr>
          <w:rFonts w:hint="cs"/>
          <w:rtl/>
        </w:rPr>
        <w:t>הזוי. שר בממשלה, מעודד השתמטות, מדבר על סרבנות. תתבייש. תתבייש.</w:t>
      </w:r>
    </w:p>
    <w:p w:rsidR="007044A8" w:rsidRDefault="007044A8" w:rsidP="003011E1">
      <w:pPr>
        <w:rPr>
          <w:rtl/>
        </w:rPr>
      </w:pPr>
    </w:p>
    <w:p w:rsidR="007044A8" w:rsidRDefault="007044A8" w:rsidP="003011E1">
      <w:pPr>
        <w:pStyle w:val="-"/>
        <w:keepNext/>
        <w:rPr>
          <w:rtl/>
        </w:rPr>
      </w:pPr>
      <w:bookmarkStart w:id="4640" w:name="ET_speakercontinue_6461_68"/>
      <w:r w:rsidRPr="00CE2BCF">
        <w:rPr>
          <w:rStyle w:val="TagStyle"/>
          <w:rtl/>
        </w:rPr>
        <w:t xml:space="preserve"> &lt;&lt; דובר_המשך &gt;&gt; </w:t>
      </w:r>
      <w:r>
        <w:rPr>
          <w:rtl/>
        </w:rPr>
        <w:t>שר התקשורת שלמה קרעי:</w:t>
      </w:r>
      <w:r w:rsidRPr="00CE2BCF">
        <w:rPr>
          <w:rStyle w:val="TagStyle"/>
          <w:rtl/>
        </w:rPr>
        <w:t xml:space="preserve"> &lt;&lt; דובר_המשך &gt;&gt;</w:t>
      </w:r>
      <w:r>
        <w:rPr>
          <w:rtl/>
        </w:rPr>
        <w:t xml:space="preserve"> </w:t>
      </w:r>
      <w:bookmarkEnd w:id="4640"/>
    </w:p>
    <w:p w:rsidR="007044A8" w:rsidRPr="00991906" w:rsidRDefault="007044A8" w:rsidP="003011E1">
      <w:pPr>
        <w:rPr>
          <w:rtl/>
        </w:rPr>
      </w:pPr>
    </w:p>
    <w:p w:rsidR="007044A8" w:rsidRDefault="007044A8" w:rsidP="003011E1">
      <w:pPr>
        <w:rPr>
          <w:rtl/>
        </w:rPr>
      </w:pPr>
      <w:r>
        <w:rPr>
          <w:rFonts w:hint="cs"/>
          <w:rtl/>
        </w:rPr>
        <w:t>- - עודדו את כל אותם מופקרים, את כל אותם מסיתים, שאמרו שביום פקודה חיל האוויר לא יתגייס, וחיל האוויר לא ישרת את מדינת ישראל ולא יגיב למתקפות נגד מדינת ישראל - -</w:t>
      </w:r>
    </w:p>
    <w:p w:rsidR="007044A8" w:rsidRDefault="007044A8" w:rsidP="003011E1">
      <w:pPr>
        <w:rPr>
          <w:rtl/>
        </w:rPr>
      </w:pPr>
    </w:p>
    <w:p w:rsidR="007044A8" w:rsidRDefault="007044A8" w:rsidP="003011E1">
      <w:pPr>
        <w:pStyle w:val="af5"/>
        <w:keepNext/>
        <w:rPr>
          <w:rtl/>
        </w:rPr>
      </w:pPr>
      <w:bookmarkStart w:id="4641" w:name="ET_interruption_5520_71"/>
      <w:r w:rsidRPr="00CE2BCF">
        <w:rPr>
          <w:rStyle w:val="TagStyle"/>
          <w:rtl/>
        </w:rPr>
        <w:t xml:space="preserve"> &lt;&lt; קריאה &gt;&gt; </w:t>
      </w:r>
      <w:r>
        <w:rPr>
          <w:rtl/>
        </w:rPr>
        <w:t>עודד פורר (ישראל ביתנו):</w:t>
      </w:r>
      <w:r w:rsidRPr="00CE2BCF">
        <w:rPr>
          <w:rStyle w:val="TagStyle"/>
          <w:rtl/>
        </w:rPr>
        <w:t xml:space="preserve"> &lt;&lt; קריאה &gt;&gt;</w:t>
      </w:r>
      <w:r>
        <w:rPr>
          <w:rtl/>
        </w:rPr>
        <w:t xml:space="preserve"> </w:t>
      </w:r>
      <w:bookmarkEnd w:id="4641"/>
    </w:p>
    <w:p w:rsidR="007044A8" w:rsidRPr="00991906" w:rsidRDefault="007044A8" w:rsidP="003011E1">
      <w:pPr>
        <w:rPr>
          <w:rtl/>
        </w:rPr>
      </w:pPr>
    </w:p>
    <w:p w:rsidR="007044A8" w:rsidRDefault="007044A8" w:rsidP="003011E1">
      <w:pPr>
        <w:rPr>
          <w:rtl/>
        </w:rPr>
      </w:pPr>
      <w:r>
        <w:rPr>
          <w:rFonts w:hint="cs"/>
          <w:rtl/>
        </w:rPr>
        <w:t>אתה מופקר</w:t>
      </w:r>
      <w:bookmarkStart w:id="4642" w:name="_ETM_Q20_625000"/>
      <w:bookmarkEnd w:id="4642"/>
      <w:r>
        <w:rPr>
          <w:rFonts w:hint="cs"/>
          <w:rtl/>
        </w:rPr>
        <w:t xml:space="preserve">, אתה מופקר, מסית, עבריין, שנושא באחריות, בין היתר גם </w:t>
      </w:r>
      <w:bookmarkStart w:id="4643" w:name="_ETM_Q20_634882"/>
      <w:bookmarkEnd w:id="4643"/>
      <w:r>
        <w:rPr>
          <w:rFonts w:hint="cs"/>
          <w:rtl/>
        </w:rPr>
        <w:t xml:space="preserve">על 7 באוקטובר. </w:t>
      </w:r>
    </w:p>
    <w:p w:rsidR="007044A8" w:rsidRDefault="007044A8" w:rsidP="003011E1">
      <w:pPr>
        <w:rPr>
          <w:rtl/>
        </w:rPr>
      </w:pPr>
    </w:p>
    <w:p w:rsidR="007044A8" w:rsidRDefault="007044A8" w:rsidP="003011E1">
      <w:pPr>
        <w:pStyle w:val="-"/>
        <w:keepNext/>
        <w:rPr>
          <w:rtl/>
        </w:rPr>
      </w:pPr>
      <w:bookmarkStart w:id="4644" w:name="ET_speakercontinue_6461_76"/>
      <w:r w:rsidRPr="003C6D7B">
        <w:rPr>
          <w:rStyle w:val="TagStyle"/>
          <w:rtl/>
        </w:rPr>
        <w:t xml:space="preserve"> &lt;&lt; דובר_המשך &gt;&gt; </w:t>
      </w:r>
      <w:r>
        <w:rPr>
          <w:rtl/>
        </w:rPr>
        <w:t>שר התקשורת שלמה קרעי:</w:t>
      </w:r>
      <w:r w:rsidRPr="003C6D7B">
        <w:rPr>
          <w:rStyle w:val="TagStyle"/>
          <w:rtl/>
        </w:rPr>
        <w:t xml:space="preserve"> &lt;&lt; דובר_המשך &gt;&gt;</w:t>
      </w:r>
      <w:r>
        <w:rPr>
          <w:rtl/>
        </w:rPr>
        <w:t xml:space="preserve"> </w:t>
      </w:r>
      <w:bookmarkEnd w:id="4644"/>
    </w:p>
    <w:p w:rsidR="007044A8" w:rsidRPr="00991906" w:rsidRDefault="007044A8" w:rsidP="003011E1">
      <w:pPr>
        <w:rPr>
          <w:rtl/>
        </w:rPr>
      </w:pPr>
    </w:p>
    <w:p w:rsidR="007044A8" w:rsidRDefault="007044A8" w:rsidP="003011E1">
      <w:pPr>
        <w:rPr>
          <w:rtl/>
        </w:rPr>
      </w:pPr>
      <w:r>
        <w:rPr>
          <w:rFonts w:hint="cs"/>
          <w:rtl/>
        </w:rPr>
        <w:t xml:space="preserve">- - </w:t>
      </w:r>
      <w:bookmarkStart w:id="4645" w:name="_ETM_Q20_633000"/>
      <w:bookmarkEnd w:id="4645"/>
      <w:r>
        <w:rPr>
          <w:rFonts w:hint="cs"/>
          <w:rtl/>
        </w:rPr>
        <w:t xml:space="preserve">וזה מה שאכן קרה. אז כן, אותם ערוצי תבהלה, </w:t>
      </w:r>
      <w:bookmarkStart w:id="4646" w:name="_ETM_Q20_635000"/>
      <w:bookmarkEnd w:id="4646"/>
      <w:r>
        <w:rPr>
          <w:rFonts w:hint="cs"/>
          <w:rtl/>
        </w:rPr>
        <w:t xml:space="preserve">זה מה שהם עשו. היה להם חלק לא קטן </w:t>
      </w:r>
      <w:bookmarkStart w:id="4647" w:name="_ETM_Q20_640000"/>
      <w:bookmarkEnd w:id="4647"/>
      <w:r>
        <w:rPr>
          <w:rFonts w:hint="cs"/>
          <w:rtl/>
        </w:rPr>
        <w:t xml:space="preserve">בכל מה שהיה בעניין הזה. לא אני עודדתי סרבנות, לא אני אמרתי לטייסים וללוחמים לרדת מכוננות, לא </w:t>
      </w:r>
      <w:bookmarkStart w:id="4648" w:name="_ETM_Q20_652000"/>
      <w:bookmarkEnd w:id="4648"/>
      <w:r>
        <w:rPr>
          <w:rFonts w:hint="cs"/>
          <w:rtl/>
        </w:rPr>
        <w:t>אני אמרתי לרדת מכוננות.</w:t>
      </w:r>
    </w:p>
    <w:p w:rsidR="007044A8" w:rsidRDefault="007044A8" w:rsidP="003011E1">
      <w:pPr>
        <w:rPr>
          <w:rtl/>
        </w:rPr>
      </w:pPr>
    </w:p>
    <w:p w:rsidR="007044A8" w:rsidRDefault="007044A8" w:rsidP="003011E1">
      <w:pPr>
        <w:pStyle w:val="af5"/>
        <w:keepNext/>
        <w:rPr>
          <w:rtl/>
        </w:rPr>
      </w:pPr>
      <w:bookmarkStart w:id="4649" w:name="ET_interruption_5520_77"/>
      <w:r w:rsidRPr="00ED0A17">
        <w:rPr>
          <w:rStyle w:val="TagStyle"/>
          <w:rtl/>
        </w:rPr>
        <w:t xml:space="preserve"> &lt;&lt; קריאה &gt;&gt; </w:t>
      </w:r>
      <w:r>
        <w:rPr>
          <w:rtl/>
        </w:rPr>
        <w:t>עודד פורר (ישראל ביתנו):</w:t>
      </w:r>
      <w:r w:rsidRPr="00ED0A17">
        <w:rPr>
          <w:rStyle w:val="TagStyle"/>
          <w:rtl/>
        </w:rPr>
        <w:t xml:space="preserve"> &lt;&lt; קריאה &gt;&gt;</w:t>
      </w:r>
      <w:r>
        <w:rPr>
          <w:rtl/>
        </w:rPr>
        <w:t xml:space="preserve"> </w:t>
      </w:r>
      <w:bookmarkEnd w:id="4649"/>
    </w:p>
    <w:p w:rsidR="007044A8" w:rsidRPr="00991906" w:rsidRDefault="007044A8" w:rsidP="003011E1">
      <w:pPr>
        <w:rPr>
          <w:rtl/>
        </w:rPr>
      </w:pPr>
    </w:p>
    <w:p w:rsidR="007044A8" w:rsidRDefault="007044A8" w:rsidP="003011E1">
      <w:pPr>
        <w:rPr>
          <w:rtl/>
        </w:rPr>
      </w:pPr>
      <w:r>
        <w:rPr>
          <w:rFonts w:hint="cs"/>
          <w:rtl/>
        </w:rPr>
        <w:t>אתה אמרת שהטייסים ילכו לעזאזל. אתה אמרת שהטייסים ילכו לעזאזל</w:t>
      </w:r>
      <w:bookmarkStart w:id="4650" w:name="_ETM_Q20_660367"/>
      <w:bookmarkEnd w:id="4650"/>
      <w:r>
        <w:rPr>
          <w:rFonts w:hint="cs"/>
          <w:rtl/>
        </w:rPr>
        <w:t>.</w:t>
      </w:r>
    </w:p>
    <w:p w:rsidR="007044A8" w:rsidRDefault="007044A8" w:rsidP="003011E1">
      <w:pPr>
        <w:rPr>
          <w:rtl/>
        </w:rPr>
      </w:pPr>
    </w:p>
    <w:p w:rsidR="007044A8" w:rsidRDefault="007044A8" w:rsidP="003011E1">
      <w:pPr>
        <w:pStyle w:val="af6"/>
        <w:keepNext/>
        <w:rPr>
          <w:rtl/>
        </w:rPr>
      </w:pPr>
      <w:bookmarkStart w:id="4651" w:name="ET_yor_6598_79"/>
      <w:r w:rsidRPr="00ED0A17">
        <w:rPr>
          <w:rStyle w:val="TagStyle"/>
          <w:rtl/>
        </w:rPr>
        <w:t xml:space="preserve"> &lt;&lt; יור &gt;&gt; </w:t>
      </w:r>
      <w:r>
        <w:rPr>
          <w:rtl/>
        </w:rPr>
        <w:t>היו"ר משה סולומון:</w:t>
      </w:r>
      <w:r w:rsidRPr="00ED0A17">
        <w:rPr>
          <w:rStyle w:val="TagStyle"/>
          <w:rtl/>
        </w:rPr>
        <w:t xml:space="preserve"> &lt;&lt; יור &gt;&gt;</w:t>
      </w:r>
      <w:r>
        <w:rPr>
          <w:rtl/>
        </w:rPr>
        <w:t xml:space="preserve"> </w:t>
      </w:r>
      <w:bookmarkEnd w:id="4651"/>
    </w:p>
    <w:p w:rsidR="007044A8" w:rsidRPr="00991906" w:rsidRDefault="007044A8" w:rsidP="003011E1">
      <w:pPr>
        <w:rPr>
          <w:rtl/>
        </w:rPr>
      </w:pPr>
    </w:p>
    <w:p w:rsidR="007044A8" w:rsidRDefault="007044A8" w:rsidP="003011E1">
      <w:pPr>
        <w:rPr>
          <w:rtl/>
        </w:rPr>
      </w:pPr>
      <w:r>
        <w:rPr>
          <w:rFonts w:hint="cs"/>
          <w:rtl/>
        </w:rPr>
        <w:t xml:space="preserve">חבר הכנסת עודד פורר, תודה רבה. </w:t>
      </w:r>
    </w:p>
    <w:p w:rsidR="007044A8" w:rsidRDefault="007044A8" w:rsidP="003011E1">
      <w:pPr>
        <w:rPr>
          <w:rtl/>
        </w:rPr>
      </w:pPr>
      <w:bookmarkStart w:id="4652" w:name="_ETM_Q20_653000"/>
      <w:bookmarkEnd w:id="4652"/>
    </w:p>
    <w:p w:rsidR="007044A8" w:rsidRDefault="007044A8" w:rsidP="003011E1">
      <w:pPr>
        <w:pStyle w:val="-"/>
        <w:keepNext/>
        <w:rPr>
          <w:rtl/>
        </w:rPr>
      </w:pPr>
      <w:bookmarkStart w:id="4653" w:name="ET_speakercontinue_6461_79"/>
      <w:r w:rsidRPr="00B55C07">
        <w:rPr>
          <w:rStyle w:val="TagStyle"/>
          <w:rtl/>
        </w:rPr>
        <w:t xml:space="preserve"> &lt;&lt; דובר_המשך &gt;&gt; </w:t>
      </w:r>
      <w:r>
        <w:rPr>
          <w:rtl/>
        </w:rPr>
        <w:t>שר התקשורת שלמה קרעי:</w:t>
      </w:r>
      <w:r w:rsidRPr="00B55C07">
        <w:rPr>
          <w:rStyle w:val="TagStyle"/>
          <w:rtl/>
        </w:rPr>
        <w:t xml:space="preserve"> &lt;&lt; דובר_המשך &gt;&gt;</w:t>
      </w:r>
      <w:r>
        <w:rPr>
          <w:rtl/>
        </w:rPr>
        <w:t xml:space="preserve"> </w:t>
      </w:r>
      <w:bookmarkEnd w:id="4653"/>
    </w:p>
    <w:p w:rsidR="007044A8" w:rsidRPr="00991906" w:rsidRDefault="007044A8" w:rsidP="003011E1">
      <w:pPr>
        <w:rPr>
          <w:rtl/>
        </w:rPr>
      </w:pPr>
    </w:p>
    <w:p w:rsidR="007044A8" w:rsidRDefault="007044A8" w:rsidP="003011E1">
      <w:pPr>
        <w:rPr>
          <w:rtl/>
        </w:rPr>
      </w:pPr>
      <w:r>
        <w:rPr>
          <w:rFonts w:hint="cs"/>
          <w:rtl/>
        </w:rPr>
        <w:t>לא אני אמרתי לא להגיע</w:t>
      </w:r>
      <w:bookmarkStart w:id="4654" w:name="_ETM_Q20_657000"/>
      <w:bookmarkEnd w:id="4654"/>
      <w:r>
        <w:rPr>
          <w:rFonts w:hint="cs"/>
          <w:rtl/>
        </w:rPr>
        <w:t xml:space="preserve">, לא אני אמרתי לא להעיר את ראש הממשלה ולעדכן אותו. </w:t>
      </w:r>
    </w:p>
    <w:p w:rsidR="007044A8" w:rsidRDefault="007044A8" w:rsidP="003011E1">
      <w:pPr>
        <w:rPr>
          <w:rtl/>
        </w:rPr>
      </w:pPr>
    </w:p>
    <w:p w:rsidR="007044A8" w:rsidRDefault="007044A8" w:rsidP="003011E1">
      <w:pPr>
        <w:pStyle w:val="af5"/>
        <w:keepNext/>
        <w:rPr>
          <w:rtl/>
        </w:rPr>
      </w:pPr>
      <w:bookmarkStart w:id="4655" w:name="ET_interruption_5520_80"/>
      <w:r w:rsidRPr="00B55C07">
        <w:rPr>
          <w:rStyle w:val="TagStyle"/>
          <w:rtl/>
        </w:rPr>
        <w:t xml:space="preserve"> &lt;&lt; קריאה &gt;&gt; </w:t>
      </w:r>
      <w:r>
        <w:rPr>
          <w:rtl/>
        </w:rPr>
        <w:t>עודד פורר (ישראל ביתנו):</w:t>
      </w:r>
      <w:r w:rsidRPr="00B55C07">
        <w:rPr>
          <w:rStyle w:val="TagStyle"/>
          <w:rtl/>
        </w:rPr>
        <w:t xml:space="preserve"> &lt;&lt; קריאה &gt;&gt;</w:t>
      </w:r>
      <w:r>
        <w:rPr>
          <w:rtl/>
        </w:rPr>
        <w:t xml:space="preserve"> </w:t>
      </w:r>
      <w:bookmarkEnd w:id="4655"/>
    </w:p>
    <w:p w:rsidR="007044A8" w:rsidRPr="00991906" w:rsidRDefault="007044A8" w:rsidP="003011E1">
      <w:pPr>
        <w:rPr>
          <w:rtl/>
        </w:rPr>
      </w:pPr>
    </w:p>
    <w:p w:rsidR="007044A8" w:rsidRDefault="007044A8" w:rsidP="003011E1">
      <w:pPr>
        <w:rPr>
          <w:rtl/>
        </w:rPr>
      </w:pPr>
      <w:r>
        <w:rPr>
          <w:rFonts w:hint="cs"/>
          <w:rtl/>
        </w:rPr>
        <w:t xml:space="preserve">זה בסדר. שר בממשלה </w:t>
      </w:r>
      <w:r>
        <w:rPr>
          <w:rFonts w:hint="eastAsia"/>
          <w:rtl/>
        </w:rPr>
        <w:t>–</w:t>
      </w:r>
      <w:r>
        <w:rPr>
          <w:rFonts w:hint="cs"/>
          <w:rtl/>
        </w:rPr>
        <w:t xml:space="preserve"> להגיד לטייסים ללכת לעזאזל, זה בסדר. </w:t>
      </w:r>
    </w:p>
    <w:p w:rsidR="007044A8" w:rsidRDefault="007044A8" w:rsidP="003011E1">
      <w:pPr>
        <w:rPr>
          <w:rtl/>
        </w:rPr>
      </w:pPr>
    </w:p>
    <w:p w:rsidR="007044A8" w:rsidRDefault="007044A8" w:rsidP="003011E1">
      <w:pPr>
        <w:pStyle w:val="af6"/>
        <w:keepNext/>
        <w:rPr>
          <w:rtl/>
        </w:rPr>
      </w:pPr>
      <w:bookmarkStart w:id="4656" w:name="ET_yor_6598_81"/>
      <w:r w:rsidRPr="00B55C07">
        <w:rPr>
          <w:rStyle w:val="TagStyle"/>
          <w:rtl/>
        </w:rPr>
        <w:t xml:space="preserve">&lt;&lt; יור &gt;&gt; </w:t>
      </w:r>
      <w:r>
        <w:rPr>
          <w:rtl/>
        </w:rPr>
        <w:t>היו"ר משה סולומון:</w:t>
      </w:r>
      <w:r w:rsidRPr="00B55C07">
        <w:rPr>
          <w:rStyle w:val="TagStyle"/>
          <w:rtl/>
        </w:rPr>
        <w:t xml:space="preserve"> &lt;&lt; יור &gt;&gt;</w:t>
      </w:r>
      <w:r>
        <w:rPr>
          <w:rtl/>
        </w:rPr>
        <w:t xml:space="preserve"> </w:t>
      </w:r>
      <w:bookmarkEnd w:id="4656"/>
    </w:p>
    <w:p w:rsidR="007044A8" w:rsidRPr="00991906" w:rsidRDefault="007044A8" w:rsidP="003011E1">
      <w:pPr>
        <w:rPr>
          <w:rtl/>
        </w:rPr>
      </w:pPr>
    </w:p>
    <w:p w:rsidR="007044A8" w:rsidRDefault="007044A8" w:rsidP="003011E1">
      <w:pPr>
        <w:rPr>
          <w:rtl/>
        </w:rPr>
      </w:pPr>
      <w:bookmarkStart w:id="4657" w:name="_ETM_Q20_660000"/>
      <w:bookmarkEnd w:id="4657"/>
      <w:r>
        <w:rPr>
          <w:rFonts w:hint="cs"/>
          <w:rtl/>
        </w:rPr>
        <w:t xml:space="preserve">חבר הכנסת עודד פורר, אתה בקריאה ראשונה. </w:t>
      </w:r>
    </w:p>
    <w:p w:rsidR="007044A8" w:rsidRDefault="007044A8" w:rsidP="003011E1">
      <w:pPr>
        <w:rPr>
          <w:rtl/>
        </w:rPr>
      </w:pPr>
      <w:bookmarkStart w:id="4658" w:name="_ETM_Q20_662000"/>
      <w:bookmarkEnd w:id="4658"/>
    </w:p>
    <w:p w:rsidR="007044A8" w:rsidRDefault="007044A8" w:rsidP="003011E1">
      <w:pPr>
        <w:pStyle w:val="-"/>
        <w:keepNext/>
        <w:rPr>
          <w:rtl/>
        </w:rPr>
      </w:pPr>
      <w:bookmarkStart w:id="4659" w:name="ET_speakercontinue_6461_82"/>
      <w:r w:rsidRPr="00B55C07">
        <w:rPr>
          <w:rStyle w:val="TagStyle"/>
          <w:rtl/>
        </w:rPr>
        <w:t xml:space="preserve"> &lt;&lt; דובר_המשך &gt;&gt; </w:t>
      </w:r>
      <w:r>
        <w:rPr>
          <w:rtl/>
        </w:rPr>
        <w:t>שר התקשורת שלמה קרעי:</w:t>
      </w:r>
      <w:r w:rsidRPr="00B55C07">
        <w:rPr>
          <w:rStyle w:val="TagStyle"/>
          <w:rtl/>
        </w:rPr>
        <w:t xml:space="preserve"> &lt;&lt; דובר_המשך &gt;&gt;</w:t>
      </w:r>
      <w:r>
        <w:rPr>
          <w:rtl/>
        </w:rPr>
        <w:t xml:space="preserve"> </w:t>
      </w:r>
      <w:bookmarkEnd w:id="4659"/>
    </w:p>
    <w:p w:rsidR="007044A8" w:rsidRPr="00991906" w:rsidRDefault="007044A8" w:rsidP="003011E1">
      <w:pPr>
        <w:rPr>
          <w:rtl/>
        </w:rPr>
      </w:pPr>
    </w:p>
    <w:p w:rsidR="007044A8" w:rsidRDefault="007044A8" w:rsidP="003011E1">
      <w:pPr>
        <w:rPr>
          <w:rtl/>
        </w:rPr>
      </w:pPr>
      <w:r>
        <w:rPr>
          <w:rFonts w:hint="cs"/>
          <w:rtl/>
        </w:rPr>
        <w:t xml:space="preserve">עשו את זה החברים שלכם, שאתם </w:t>
      </w:r>
      <w:proofErr w:type="spellStart"/>
      <w:r>
        <w:rPr>
          <w:rFonts w:hint="cs"/>
          <w:rtl/>
        </w:rPr>
        <w:t>מאתרגים</w:t>
      </w:r>
      <w:proofErr w:type="spellEnd"/>
      <w:r>
        <w:rPr>
          <w:rFonts w:hint="cs"/>
          <w:rtl/>
        </w:rPr>
        <w:t xml:space="preserve"> אותם. עשו את זה - - -</w:t>
      </w:r>
    </w:p>
    <w:p w:rsidR="007044A8" w:rsidRDefault="007044A8" w:rsidP="003011E1">
      <w:pPr>
        <w:rPr>
          <w:rtl/>
        </w:rPr>
      </w:pPr>
    </w:p>
    <w:p w:rsidR="007044A8" w:rsidRDefault="007044A8" w:rsidP="003011E1">
      <w:pPr>
        <w:pStyle w:val="af5"/>
        <w:keepNext/>
        <w:rPr>
          <w:rtl/>
        </w:rPr>
      </w:pPr>
      <w:bookmarkStart w:id="4660" w:name="ET_interruption_5520_85"/>
      <w:r w:rsidRPr="00B55C07">
        <w:rPr>
          <w:rStyle w:val="TagStyle"/>
          <w:rtl/>
        </w:rPr>
        <w:t xml:space="preserve"> &lt;&lt; קריאה &gt;&gt; </w:t>
      </w:r>
      <w:r>
        <w:rPr>
          <w:rtl/>
        </w:rPr>
        <w:t>עודד פורר (ישראל ביתנו):</w:t>
      </w:r>
      <w:r w:rsidRPr="00B55C07">
        <w:rPr>
          <w:rStyle w:val="TagStyle"/>
          <w:rtl/>
        </w:rPr>
        <w:t xml:space="preserve"> &lt;&lt; קריאה &gt;&gt;</w:t>
      </w:r>
      <w:r>
        <w:rPr>
          <w:rtl/>
        </w:rPr>
        <w:t xml:space="preserve"> </w:t>
      </w:r>
      <w:bookmarkEnd w:id="4660"/>
    </w:p>
    <w:p w:rsidR="007044A8" w:rsidRPr="00991906" w:rsidRDefault="007044A8" w:rsidP="003011E1">
      <w:pPr>
        <w:rPr>
          <w:rtl/>
        </w:rPr>
      </w:pPr>
    </w:p>
    <w:p w:rsidR="007044A8" w:rsidRDefault="007044A8" w:rsidP="003011E1">
      <w:pPr>
        <w:rPr>
          <w:rtl/>
        </w:rPr>
      </w:pPr>
      <w:r>
        <w:rPr>
          <w:rFonts w:hint="cs"/>
          <w:rtl/>
        </w:rPr>
        <w:t xml:space="preserve">לתמוך בחוק השתמטות בזמן מלחמה </w:t>
      </w:r>
      <w:r>
        <w:rPr>
          <w:rFonts w:hint="eastAsia"/>
          <w:rtl/>
        </w:rPr>
        <w:t>–</w:t>
      </w:r>
      <w:r>
        <w:rPr>
          <w:rFonts w:hint="cs"/>
          <w:rtl/>
        </w:rPr>
        <w:t xml:space="preserve"> תפדל, כל הכבוד, כל הכבוד.</w:t>
      </w:r>
    </w:p>
    <w:p w:rsidR="007044A8" w:rsidRDefault="007044A8" w:rsidP="003011E1">
      <w:pPr>
        <w:rPr>
          <w:rtl/>
        </w:rPr>
      </w:pPr>
    </w:p>
    <w:p w:rsidR="007044A8" w:rsidRDefault="007044A8" w:rsidP="003011E1">
      <w:pPr>
        <w:pStyle w:val="af6"/>
        <w:keepNext/>
        <w:rPr>
          <w:rtl/>
        </w:rPr>
      </w:pPr>
      <w:bookmarkStart w:id="4661" w:name="ET_yor_6598_86"/>
      <w:r w:rsidRPr="00B55C07">
        <w:rPr>
          <w:rStyle w:val="TagStyle"/>
          <w:rtl/>
        </w:rPr>
        <w:t xml:space="preserve"> &lt;&lt; יור &gt;&gt; </w:t>
      </w:r>
      <w:r>
        <w:rPr>
          <w:rtl/>
        </w:rPr>
        <w:t>היו"ר משה סולומון:</w:t>
      </w:r>
      <w:r w:rsidRPr="00B55C07">
        <w:rPr>
          <w:rStyle w:val="TagStyle"/>
          <w:rtl/>
        </w:rPr>
        <w:t xml:space="preserve"> &lt;&lt; יור &gt;&gt;</w:t>
      </w:r>
      <w:r>
        <w:rPr>
          <w:rtl/>
        </w:rPr>
        <w:t xml:space="preserve"> </w:t>
      </w:r>
      <w:bookmarkEnd w:id="4661"/>
    </w:p>
    <w:p w:rsidR="007044A8" w:rsidRPr="00991906" w:rsidRDefault="007044A8" w:rsidP="003011E1">
      <w:pPr>
        <w:rPr>
          <w:rtl/>
        </w:rPr>
      </w:pPr>
    </w:p>
    <w:p w:rsidR="007044A8" w:rsidRDefault="007044A8" w:rsidP="003011E1">
      <w:pPr>
        <w:rPr>
          <w:rtl/>
        </w:rPr>
      </w:pPr>
      <w:r>
        <w:rPr>
          <w:rFonts w:hint="cs"/>
          <w:rtl/>
        </w:rPr>
        <w:t xml:space="preserve">חבר הכנסת עודד פורר, אתה בקריאה ראשונה. </w:t>
      </w:r>
    </w:p>
    <w:p w:rsidR="007044A8" w:rsidRDefault="007044A8" w:rsidP="003011E1">
      <w:pPr>
        <w:rPr>
          <w:rtl/>
        </w:rPr>
      </w:pPr>
    </w:p>
    <w:p w:rsidR="007044A8" w:rsidRDefault="007044A8" w:rsidP="003011E1">
      <w:pPr>
        <w:pStyle w:val="-"/>
        <w:keepNext/>
        <w:rPr>
          <w:rtl/>
        </w:rPr>
      </w:pPr>
      <w:bookmarkStart w:id="4662" w:name="ET_speakercontinue_6461_87"/>
      <w:r w:rsidRPr="00B55C07">
        <w:rPr>
          <w:rStyle w:val="TagStyle"/>
          <w:rtl/>
        </w:rPr>
        <w:t xml:space="preserve"> &lt;&lt; דובר_המשך &gt;&gt; </w:t>
      </w:r>
      <w:r>
        <w:rPr>
          <w:rtl/>
        </w:rPr>
        <w:t>שר התקשורת שלמה קרעי:</w:t>
      </w:r>
      <w:r w:rsidRPr="00B55C07">
        <w:rPr>
          <w:rStyle w:val="TagStyle"/>
          <w:rtl/>
        </w:rPr>
        <w:t xml:space="preserve"> &lt;&lt; דובר_המשך &gt;&gt;</w:t>
      </w:r>
      <w:r>
        <w:rPr>
          <w:rtl/>
        </w:rPr>
        <w:t xml:space="preserve"> </w:t>
      </w:r>
      <w:bookmarkEnd w:id="4662"/>
    </w:p>
    <w:p w:rsidR="007044A8" w:rsidRPr="00991906" w:rsidRDefault="007044A8" w:rsidP="003011E1">
      <w:pPr>
        <w:rPr>
          <w:rtl/>
        </w:rPr>
      </w:pPr>
    </w:p>
    <w:p w:rsidR="007044A8" w:rsidRDefault="007044A8" w:rsidP="003011E1">
      <w:pPr>
        <w:rPr>
          <w:rtl/>
        </w:rPr>
      </w:pPr>
      <w:r>
        <w:rPr>
          <w:rFonts w:hint="cs"/>
          <w:rtl/>
        </w:rPr>
        <w:t xml:space="preserve">חבר הכנסת פורר, אתה, אתה והיושב-ראש שלך הייתם חברים בכירים בממשלת האחים המוסלמים. </w:t>
      </w:r>
    </w:p>
    <w:p w:rsidR="007044A8" w:rsidRDefault="007044A8" w:rsidP="003011E1">
      <w:pPr>
        <w:ind w:left="720" w:firstLine="0"/>
        <w:rPr>
          <w:rtl/>
        </w:rPr>
      </w:pPr>
    </w:p>
    <w:p w:rsidR="007044A8" w:rsidRDefault="007044A8" w:rsidP="003011E1">
      <w:pPr>
        <w:pStyle w:val="af5"/>
        <w:keepNext/>
        <w:rPr>
          <w:rtl/>
        </w:rPr>
      </w:pPr>
      <w:bookmarkStart w:id="4663" w:name="ET_interruption_5520_89"/>
      <w:r w:rsidRPr="00B55C07">
        <w:rPr>
          <w:rStyle w:val="TagStyle"/>
          <w:rtl/>
        </w:rPr>
        <w:t xml:space="preserve"> &lt;&lt; קריאה &gt;&gt; </w:t>
      </w:r>
      <w:r>
        <w:rPr>
          <w:rtl/>
        </w:rPr>
        <w:t>עודד פורר (ישראל ביתנו):</w:t>
      </w:r>
      <w:r w:rsidRPr="00B55C07">
        <w:rPr>
          <w:rStyle w:val="TagStyle"/>
          <w:rtl/>
        </w:rPr>
        <w:t xml:space="preserve"> &lt;&lt; קריאה &gt;&gt;</w:t>
      </w:r>
      <w:r>
        <w:rPr>
          <w:rtl/>
        </w:rPr>
        <w:t xml:space="preserve"> </w:t>
      </w:r>
      <w:bookmarkEnd w:id="4663"/>
    </w:p>
    <w:p w:rsidR="007044A8" w:rsidRPr="00991906" w:rsidRDefault="007044A8" w:rsidP="003011E1">
      <w:pPr>
        <w:rPr>
          <w:rtl/>
        </w:rPr>
      </w:pPr>
    </w:p>
    <w:p w:rsidR="007044A8" w:rsidRPr="00B55C07" w:rsidRDefault="007044A8" w:rsidP="003011E1">
      <w:pPr>
        <w:rPr>
          <w:rtl/>
        </w:rPr>
      </w:pPr>
      <w:r>
        <w:rPr>
          <w:rFonts w:hint="cs"/>
          <w:rtl/>
        </w:rPr>
        <w:t>תתבייש לך. אתה שר בממשלה</w:t>
      </w:r>
      <w:bookmarkStart w:id="4664" w:name="_ETM_Q20_676000"/>
      <w:bookmarkEnd w:id="4664"/>
      <w:r>
        <w:rPr>
          <w:rFonts w:hint="cs"/>
          <w:rtl/>
        </w:rPr>
        <w:t xml:space="preserve">, תתבייש לך. </w:t>
      </w:r>
    </w:p>
    <w:p w:rsidR="007044A8" w:rsidRDefault="007044A8" w:rsidP="003011E1">
      <w:pPr>
        <w:rPr>
          <w:rtl/>
        </w:rPr>
      </w:pPr>
    </w:p>
    <w:p w:rsidR="007044A8" w:rsidRDefault="007044A8" w:rsidP="003011E1">
      <w:pPr>
        <w:pStyle w:val="af6"/>
        <w:keepNext/>
        <w:rPr>
          <w:rtl/>
        </w:rPr>
      </w:pPr>
      <w:bookmarkStart w:id="4665" w:name="ET_yor_6598_93"/>
      <w:r w:rsidRPr="00B55C07">
        <w:rPr>
          <w:rStyle w:val="TagStyle"/>
          <w:rtl/>
        </w:rPr>
        <w:t xml:space="preserve"> &lt;&lt; יור &gt;&gt; </w:t>
      </w:r>
      <w:r>
        <w:rPr>
          <w:rtl/>
        </w:rPr>
        <w:t>היו"ר משה סולומון:</w:t>
      </w:r>
      <w:r w:rsidRPr="00B55C07">
        <w:rPr>
          <w:rStyle w:val="TagStyle"/>
          <w:rtl/>
        </w:rPr>
        <w:t xml:space="preserve"> &lt;&lt; יור &gt;&gt;</w:t>
      </w:r>
      <w:r>
        <w:rPr>
          <w:rtl/>
        </w:rPr>
        <w:t xml:space="preserve"> </w:t>
      </w:r>
      <w:bookmarkEnd w:id="4665"/>
    </w:p>
    <w:p w:rsidR="007044A8" w:rsidRPr="00991906" w:rsidRDefault="007044A8" w:rsidP="003011E1">
      <w:pPr>
        <w:rPr>
          <w:rtl/>
        </w:rPr>
      </w:pPr>
    </w:p>
    <w:p w:rsidR="007044A8" w:rsidRDefault="007044A8" w:rsidP="003011E1">
      <w:pPr>
        <w:rPr>
          <w:rtl/>
        </w:rPr>
      </w:pPr>
      <w:r>
        <w:rPr>
          <w:rFonts w:hint="cs"/>
          <w:rtl/>
        </w:rPr>
        <w:t xml:space="preserve">עודד פורר, אתה בקריאה שנייה. </w:t>
      </w:r>
    </w:p>
    <w:p w:rsidR="007044A8" w:rsidRDefault="007044A8" w:rsidP="003011E1">
      <w:pPr>
        <w:rPr>
          <w:rtl/>
        </w:rPr>
      </w:pPr>
    </w:p>
    <w:p w:rsidR="007044A8" w:rsidRDefault="007044A8" w:rsidP="003011E1">
      <w:pPr>
        <w:pStyle w:val="af5"/>
        <w:keepNext/>
        <w:rPr>
          <w:rtl/>
        </w:rPr>
      </w:pPr>
      <w:bookmarkStart w:id="4666" w:name="ET_interruption_5520_95"/>
      <w:r w:rsidRPr="00B55C07">
        <w:rPr>
          <w:rStyle w:val="TagStyle"/>
          <w:rtl/>
        </w:rPr>
        <w:t xml:space="preserve">&lt;&lt; קריאה &gt;&gt; </w:t>
      </w:r>
      <w:r>
        <w:rPr>
          <w:rtl/>
        </w:rPr>
        <w:t>עודד פורר (ישראל ביתנו):</w:t>
      </w:r>
      <w:r w:rsidRPr="00B55C07">
        <w:rPr>
          <w:rStyle w:val="TagStyle"/>
          <w:rtl/>
        </w:rPr>
        <w:t xml:space="preserve"> &lt;&lt; קריאה &gt;&gt;</w:t>
      </w:r>
      <w:r>
        <w:rPr>
          <w:rtl/>
        </w:rPr>
        <w:t xml:space="preserve"> </w:t>
      </w:r>
      <w:bookmarkEnd w:id="4666"/>
    </w:p>
    <w:p w:rsidR="007044A8" w:rsidRPr="00991906" w:rsidRDefault="007044A8" w:rsidP="003011E1">
      <w:pPr>
        <w:rPr>
          <w:rtl/>
        </w:rPr>
      </w:pPr>
    </w:p>
    <w:p w:rsidR="007044A8" w:rsidRDefault="007044A8" w:rsidP="003011E1">
      <w:pPr>
        <w:rPr>
          <w:rtl/>
        </w:rPr>
      </w:pPr>
      <w:r>
        <w:rPr>
          <w:rFonts w:hint="cs"/>
          <w:rtl/>
        </w:rPr>
        <w:t xml:space="preserve">- - - אתה אחראי לאסון הזה. תתבייש לך. </w:t>
      </w:r>
      <w:bookmarkStart w:id="4667" w:name="_ETM_Q20_683000"/>
      <w:bookmarkEnd w:id="4667"/>
      <w:r>
        <w:rPr>
          <w:rFonts w:hint="cs"/>
          <w:rtl/>
        </w:rPr>
        <w:t>אתה תומך בחוק ההשתמטות.</w:t>
      </w:r>
    </w:p>
    <w:p w:rsidR="007044A8" w:rsidRDefault="007044A8" w:rsidP="003011E1">
      <w:pPr>
        <w:rPr>
          <w:rtl/>
        </w:rPr>
      </w:pPr>
    </w:p>
    <w:p w:rsidR="007044A8" w:rsidRDefault="007044A8" w:rsidP="003011E1">
      <w:pPr>
        <w:pStyle w:val="af6"/>
        <w:keepNext/>
        <w:rPr>
          <w:rtl/>
        </w:rPr>
      </w:pPr>
      <w:bookmarkStart w:id="4668" w:name="ET_yor_6598_98"/>
      <w:r w:rsidRPr="00B55C07">
        <w:rPr>
          <w:rStyle w:val="TagStyle"/>
          <w:rtl/>
        </w:rPr>
        <w:t xml:space="preserve"> &lt;&lt; יור &gt;&gt; </w:t>
      </w:r>
      <w:r>
        <w:rPr>
          <w:rtl/>
        </w:rPr>
        <w:t>היו"ר משה סולומון:</w:t>
      </w:r>
      <w:r w:rsidRPr="00B55C07">
        <w:rPr>
          <w:rStyle w:val="TagStyle"/>
          <w:rtl/>
        </w:rPr>
        <w:t xml:space="preserve"> &lt;&lt; יור &gt;&gt;</w:t>
      </w:r>
      <w:r>
        <w:rPr>
          <w:rtl/>
        </w:rPr>
        <w:t xml:space="preserve"> </w:t>
      </w:r>
      <w:bookmarkEnd w:id="4668"/>
    </w:p>
    <w:p w:rsidR="007044A8" w:rsidRPr="00991906" w:rsidRDefault="007044A8" w:rsidP="003011E1">
      <w:pPr>
        <w:rPr>
          <w:rtl/>
        </w:rPr>
      </w:pPr>
    </w:p>
    <w:p w:rsidR="007044A8" w:rsidRDefault="007044A8" w:rsidP="003011E1">
      <w:pPr>
        <w:rPr>
          <w:rtl/>
        </w:rPr>
      </w:pPr>
      <w:r>
        <w:rPr>
          <w:rFonts w:hint="cs"/>
          <w:rtl/>
        </w:rPr>
        <w:t>עודד פורר, אנחנו לקראת הצבעה</w:t>
      </w:r>
      <w:bookmarkStart w:id="4669" w:name="_ETM_Q20_684000"/>
      <w:bookmarkEnd w:id="4669"/>
      <w:r>
        <w:rPr>
          <w:rFonts w:hint="cs"/>
          <w:rtl/>
        </w:rPr>
        <w:t xml:space="preserve">, אתה בקריאה שנייה כבר. </w:t>
      </w:r>
    </w:p>
    <w:p w:rsidR="007044A8" w:rsidRDefault="007044A8" w:rsidP="003011E1">
      <w:pPr>
        <w:rPr>
          <w:rtl/>
        </w:rPr>
      </w:pPr>
      <w:bookmarkStart w:id="4670" w:name="_ETM_Q20_680848"/>
      <w:bookmarkStart w:id="4671" w:name="_ETM_Q20_680919"/>
      <w:bookmarkEnd w:id="4670"/>
      <w:bookmarkEnd w:id="4671"/>
    </w:p>
    <w:p w:rsidR="007044A8" w:rsidRDefault="007044A8" w:rsidP="003011E1">
      <w:pPr>
        <w:pStyle w:val="-"/>
        <w:keepNext/>
        <w:rPr>
          <w:rtl/>
        </w:rPr>
      </w:pPr>
      <w:bookmarkStart w:id="4672" w:name="_ETM_Q20_682455"/>
      <w:bookmarkStart w:id="4673" w:name="_ETM_Q20_682564"/>
      <w:bookmarkEnd w:id="4672"/>
      <w:bookmarkEnd w:id="4673"/>
      <w:r w:rsidRPr="00D93A4D">
        <w:rPr>
          <w:rStyle w:val="TagStyle"/>
          <w:rtl/>
        </w:rPr>
        <w:t xml:space="preserve">&lt;&lt; דובר_המשך &gt;&gt; </w:t>
      </w:r>
      <w:r>
        <w:rPr>
          <w:rtl/>
        </w:rPr>
        <w:t>שר התקשורת שלמה קרעי:</w:t>
      </w:r>
      <w:r w:rsidRPr="00D93A4D">
        <w:rPr>
          <w:rStyle w:val="TagStyle"/>
          <w:rtl/>
        </w:rPr>
        <w:t xml:space="preserve"> &lt;&lt; דובר_המשך &gt;&gt;</w:t>
      </w:r>
      <w:r>
        <w:rPr>
          <w:rtl/>
        </w:rPr>
        <w:t xml:space="preserve"> </w:t>
      </w:r>
    </w:p>
    <w:p w:rsidR="007044A8" w:rsidRPr="00991906" w:rsidRDefault="007044A8" w:rsidP="003011E1">
      <w:pPr>
        <w:rPr>
          <w:rtl/>
        </w:rPr>
      </w:pPr>
    </w:p>
    <w:p w:rsidR="007044A8" w:rsidRDefault="007044A8" w:rsidP="003011E1">
      <w:pPr>
        <w:rPr>
          <w:rtl/>
        </w:rPr>
      </w:pPr>
      <w:r>
        <w:rPr>
          <w:rFonts w:hint="cs"/>
          <w:rtl/>
        </w:rPr>
        <w:t xml:space="preserve">הייתם חברים בכירים בממשלת האחים המוסלמים. אני לא יכול לדבר. </w:t>
      </w:r>
    </w:p>
    <w:p w:rsidR="007044A8" w:rsidRDefault="007044A8" w:rsidP="003011E1">
      <w:pPr>
        <w:rPr>
          <w:rtl/>
        </w:rPr>
      </w:pPr>
    </w:p>
    <w:p w:rsidR="007044A8" w:rsidRDefault="007044A8" w:rsidP="003011E1">
      <w:pPr>
        <w:pStyle w:val="af5"/>
        <w:keepNext/>
        <w:rPr>
          <w:rtl/>
        </w:rPr>
      </w:pPr>
      <w:bookmarkStart w:id="4674" w:name="ET_interruption_5300_99"/>
      <w:r w:rsidRPr="00B55C07">
        <w:rPr>
          <w:rStyle w:val="TagStyle"/>
          <w:rtl/>
        </w:rPr>
        <w:t xml:space="preserve"> &lt;&lt; קריאה &gt;&gt; </w:t>
      </w:r>
      <w:r>
        <w:rPr>
          <w:rtl/>
        </w:rPr>
        <w:t>מירב בן ארי (יש עתיד):</w:t>
      </w:r>
      <w:r w:rsidRPr="00B55C07">
        <w:rPr>
          <w:rStyle w:val="TagStyle"/>
          <w:rtl/>
        </w:rPr>
        <w:t xml:space="preserve"> &lt;&lt; קריאה &gt;&gt;</w:t>
      </w:r>
      <w:r>
        <w:rPr>
          <w:rtl/>
        </w:rPr>
        <w:t xml:space="preserve"> </w:t>
      </w:r>
      <w:bookmarkEnd w:id="4674"/>
    </w:p>
    <w:p w:rsidR="007044A8" w:rsidRPr="00991906" w:rsidRDefault="007044A8" w:rsidP="003011E1">
      <w:pPr>
        <w:rPr>
          <w:rtl/>
        </w:rPr>
      </w:pPr>
    </w:p>
    <w:p w:rsidR="007044A8" w:rsidRDefault="007044A8" w:rsidP="003011E1">
      <w:pPr>
        <w:rPr>
          <w:rtl/>
        </w:rPr>
      </w:pPr>
      <w:r>
        <w:rPr>
          <w:rFonts w:hint="cs"/>
          <w:rtl/>
        </w:rPr>
        <w:t xml:space="preserve">אתה, אתה מעודד משתמטים כל יום. </w:t>
      </w:r>
      <w:r w:rsidRPr="00991906">
        <w:rPr>
          <w:rFonts w:hint="cs"/>
          <w:rtl/>
        </w:rPr>
        <w:t>אתה נציג של ש"ס בליכוד, אתה גם לא</w:t>
      </w:r>
      <w:r>
        <w:rPr>
          <w:rFonts w:hint="cs"/>
          <w:rtl/>
        </w:rPr>
        <w:t xml:space="preserve"> קשור לליכוד</w:t>
      </w:r>
      <w:r w:rsidRPr="00991906">
        <w:rPr>
          <w:rFonts w:hint="cs"/>
          <w:rtl/>
        </w:rPr>
        <w:t xml:space="preserve"> - - -</w:t>
      </w:r>
    </w:p>
    <w:p w:rsidR="007044A8" w:rsidRDefault="007044A8" w:rsidP="003011E1">
      <w:pPr>
        <w:rPr>
          <w:rtl/>
        </w:rPr>
      </w:pPr>
    </w:p>
    <w:p w:rsidR="007044A8" w:rsidRDefault="007044A8" w:rsidP="003011E1">
      <w:pPr>
        <w:pStyle w:val="af5"/>
        <w:keepNext/>
        <w:rPr>
          <w:rtl/>
        </w:rPr>
      </w:pPr>
      <w:bookmarkStart w:id="4675" w:name="ET_interruption_5520_101"/>
      <w:r w:rsidRPr="00D93A4D">
        <w:rPr>
          <w:rStyle w:val="TagStyle"/>
          <w:rtl/>
        </w:rPr>
        <w:t xml:space="preserve"> &lt;&lt; קריאה &gt;&gt; </w:t>
      </w:r>
      <w:r>
        <w:rPr>
          <w:rtl/>
        </w:rPr>
        <w:t>עודד פורר (ישראל ביתנו):</w:t>
      </w:r>
      <w:r w:rsidRPr="00D93A4D">
        <w:rPr>
          <w:rStyle w:val="TagStyle"/>
          <w:rtl/>
        </w:rPr>
        <w:t xml:space="preserve"> &lt;&lt; קריאה &gt;&gt;</w:t>
      </w:r>
      <w:r>
        <w:rPr>
          <w:rtl/>
        </w:rPr>
        <w:t xml:space="preserve"> </w:t>
      </w:r>
      <w:bookmarkEnd w:id="4675"/>
    </w:p>
    <w:p w:rsidR="007044A8" w:rsidRPr="00991906" w:rsidRDefault="007044A8" w:rsidP="003011E1">
      <w:pPr>
        <w:rPr>
          <w:rtl/>
        </w:rPr>
      </w:pPr>
    </w:p>
    <w:p w:rsidR="007044A8" w:rsidRDefault="007044A8" w:rsidP="003011E1">
      <w:pPr>
        <w:rPr>
          <w:rtl/>
        </w:rPr>
      </w:pPr>
      <w:r>
        <w:rPr>
          <w:rFonts w:hint="cs"/>
          <w:rtl/>
        </w:rPr>
        <w:t>- - -</w:t>
      </w:r>
    </w:p>
    <w:p w:rsidR="007044A8" w:rsidRDefault="007044A8" w:rsidP="003011E1">
      <w:pPr>
        <w:rPr>
          <w:rtl/>
        </w:rPr>
      </w:pPr>
    </w:p>
    <w:p w:rsidR="007044A8" w:rsidRDefault="007044A8" w:rsidP="003011E1">
      <w:pPr>
        <w:pStyle w:val="af6"/>
        <w:keepNext/>
        <w:rPr>
          <w:rtl/>
        </w:rPr>
      </w:pPr>
      <w:bookmarkStart w:id="4676" w:name="ET_yor_6598_105"/>
      <w:r w:rsidRPr="00D93A4D">
        <w:rPr>
          <w:rStyle w:val="TagStyle"/>
          <w:rtl/>
        </w:rPr>
        <w:t xml:space="preserve">&lt;&lt; יור &gt;&gt; </w:t>
      </w:r>
      <w:r>
        <w:rPr>
          <w:rtl/>
        </w:rPr>
        <w:t>היו"ר משה סולומון:</w:t>
      </w:r>
      <w:r w:rsidRPr="00D93A4D">
        <w:rPr>
          <w:rStyle w:val="TagStyle"/>
          <w:rtl/>
        </w:rPr>
        <w:t xml:space="preserve"> &lt;&lt; יור &gt;&gt;</w:t>
      </w:r>
      <w:r>
        <w:rPr>
          <w:rtl/>
        </w:rPr>
        <w:t xml:space="preserve"> </w:t>
      </w:r>
      <w:bookmarkEnd w:id="4676"/>
    </w:p>
    <w:p w:rsidR="007044A8" w:rsidRPr="00991906" w:rsidRDefault="007044A8" w:rsidP="003011E1">
      <w:pPr>
        <w:rPr>
          <w:rtl/>
        </w:rPr>
      </w:pPr>
    </w:p>
    <w:p w:rsidR="007044A8" w:rsidRDefault="007044A8" w:rsidP="003011E1">
      <w:pPr>
        <w:rPr>
          <w:rtl/>
        </w:rPr>
      </w:pPr>
      <w:r>
        <w:rPr>
          <w:rFonts w:hint="cs"/>
          <w:rtl/>
        </w:rPr>
        <w:t>עודד פורר, אתה בקריאה שלישית. נא לצאת.</w:t>
      </w:r>
    </w:p>
    <w:p w:rsidR="007044A8" w:rsidRDefault="007044A8" w:rsidP="003011E1">
      <w:pPr>
        <w:rPr>
          <w:rtl/>
        </w:rPr>
      </w:pPr>
    </w:p>
    <w:p w:rsidR="007044A8" w:rsidRDefault="007044A8" w:rsidP="003011E1">
      <w:pPr>
        <w:pStyle w:val="af5"/>
        <w:keepNext/>
        <w:rPr>
          <w:rtl/>
        </w:rPr>
      </w:pPr>
      <w:bookmarkStart w:id="4677" w:name="ET_interruption_5520_106"/>
      <w:r w:rsidRPr="00D93A4D">
        <w:rPr>
          <w:rStyle w:val="TagStyle"/>
          <w:rtl/>
        </w:rPr>
        <w:t xml:space="preserve"> &lt;&lt; קריאה &gt;&gt; </w:t>
      </w:r>
      <w:r>
        <w:rPr>
          <w:rtl/>
        </w:rPr>
        <w:t>עודד פורר (ישראל ביתנו):</w:t>
      </w:r>
      <w:r w:rsidRPr="00D93A4D">
        <w:rPr>
          <w:rStyle w:val="TagStyle"/>
          <w:rtl/>
        </w:rPr>
        <w:t xml:space="preserve"> &lt;&lt; קריאה &gt;&gt;</w:t>
      </w:r>
      <w:r>
        <w:rPr>
          <w:rtl/>
        </w:rPr>
        <w:t xml:space="preserve"> </w:t>
      </w:r>
      <w:bookmarkEnd w:id="4677"/>
    </w:p>
    <w:p w:rsidR="007044A8" w:rsidRPr="00991906" w:rsidRDefault="007044A8" w:rsidP="003011E1">
      <w:pPr>
        <w:rPr>
          <w:rtl/>
        </w:rPr>
      </w:pPr>
    </w:p>
    <w:p w:rsidR="007044A8" w:rsidRDefault="007044A8" w:rsidP="003011E1">
      <w:pPr>
        <w:rPr>
          <w:rtl/>
        </w:rPr>
      </w:pPr>
      <w:r>
        <w:rPr>
          <w:rFonts w:hint="cs"/>
          <w:rtl/>
        </w:rPr>
        <w:t>- - - לא, אין דבר כזה - - -</w:t>
      </w:r>
    </w:p>
    <w:p w:rsidR="007044A8" w:rsidRDefault="007044A8" w:rsidP="003011E1">
      <w:pPr>
        <w:rPr>
          <w:rtl/>
        </w:rPr>
      </w:pPr>
    </w:p>
    <w:p w:rsidR="007044A8" w:rsidRDefault="007044A8" w:rsidP="003011E1">
      <w:pPr>
        <w:pStyle w:val="-"/>
        <w:keepNext/>
        <w:rPr>
          <w:rtl/>
        </w:rPr>
      </w:pPr>
      <w:bookmarkStart w:id="4678" w:name="ET_speakercontinue_6461_107"/>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678"/>
    </w:p>
    <w:p w:rsidR="007044A8" w:rsidRPr="00991906" w:rsidRDefault="007044A8" w:rsidP="003011E1">
      <w:pPr>
        <w:rPr>
          <w:rtl/>
        </w:rPr>
      </w:pPr>
    </w:p>
    <w:p w:rsidR="007044A8" w:rsidRDefault="007044A8" w:rsidP="003011E1">
      <w:pPr>
        <w:rPr>
          <w:rtl/>
        </w:rPr>
      </w:pPr>
      <w:r>
        <w:rPr>
          <w:rFonts w:hint="cs"/>
          <w:rtl/>
        </w:rPr>
        <w:t xml:space="preserve">חברת הכנסת בן ארי, להבדיל מכם, שאתם נציגי </w:t>
      </w:r>
      <w:proofErr w:type="spellStart"/>
      <w:r>
        <w:rPr>
          <w:rFonts w:hint="cs"/>
          <w:rtl/>
        </w:rPr>
        <w:t>הקפלניסטים</w:t>
      </w:r>
      <w:proofErr w:type="spellEnd"/>
      <w:r>
        <w:rPr>
          <w:rFonts w:hint="cs"/>
          <w:rtl/>
        </w:rPr>
        <w:t xml:space="preserve"> - -</w:t>
      </w:r>
    </w:p>
    <w:p w:rsidR="007044A8" w:rsidRDefault="007044A8" w:rsidP="003011E1">
      <w:pPr>
        <w:rPr>
          <w:rtl/>
        </w:rPr>
      </w:pPr>
    </w:p>
    <w:p w:rsidR="007044A8" w:rsidRDefault="007044A8" w:rsidP="003011E1">
      <w:pPr>
        <w:pStyle w:val="af5"/>
        <w:keepNext/>
        <w:rPr>
          <w:rtl/>
        </w:rPr>
      </w:pPr>
      <w:bookmarkStart w:id="4679" w:name="ET_interruption_5300_108"/>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679"/>
    </w:p>
    <w:p w:rsidR="007044A8" w:rsidRPr="00991906" w:rsidRDefault="007044A8" w:rsidP="003011E1">
      <w:pPr>
        <w:rPr>
          <w:rtl/>
        </w:rPr>
      </w:pPr>
    </w:p>
    <w:p w:rsidR="007044A8" w:rsidRDefault="007044A8" w:rsidP="003011E1">
      <w:pPr>
        <w:rPr>
          <w:rtl/>
        </w:rPr>
      </w:pPr>
      <w:r>
        <w:rPr>
          <w:rFonts w:hint="cs"/>
          <w:rtl/>
        </w:rPr>
        <w:t>אתה הנציג של ש"ס בליכוד.</w:t>
      </w:r>
    </w:p>
    <w:p w:rsidR="007044A8" w:rsidRDefault="007044A8" w:rsidP="003011E1">
      <w:pPr>
        <w:rPr>
          <w:rtl/>
        </w:rPr>
      </w:pPr>
    </w:p>
    <w:p w:rsidR="007044A8" w:rsidRDefault="007044A8" w:rsidP="003011E1">
      <w:pPr>
        <w:pStyle w:val="-"/>
        <w:keepNext/>
        <w:rPr>
          <w:rtl/>
        </w:rPr>
      </w:pPr>
      <w:bookmarkStart w:id="4680" w:name="ET_speakercontinue_6461_109"/>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680"/>
    </w:p>
    <w:p w:rsidR="007044A8" w:rsidRPr="00991906" w:rsidRDefault="007044A8" w:rsidP="003011E1">
      <w:pPr>
        <w:rPr>
          <w:rtl/>
        </w:rPr>
      </w:pPr>
    </w:p>
    <w:p w:rsidR="007044A8" w:rsidRDefault="007044A8" w:rsidP="003011E1">
      <w:pPr>
        <w:rPr>
          <w:rtl/>
        </w:rPr>
      </w:pPr>
      <w:r>
        <w:rPr>
          <w:rFonts w:hint="cs"/>
          <w:rtl/>
        </w:rPr>
        <w:t>- - אני הנציג</w:t>
      </w:r>
      <w:bookmarkStart w:id="4681" w:name="_ETM_Q20_702000"/>
      <w:bookmarkEnd w:id="4681"/>
      <w:r>
        <w:rPr>
          <w:rFonts w:hint="cs"/>
          <w:rtl/>
        </w:rPr>
        <w:t xml:space="preserve"> של הליכוד ושל ש"ס ושל ג' ושל הציונות הדתית</w:t>
      </w:r>
      <w:bookmarkStart w:id="4682" w:name="_ETM_Q20_705000"/>
      <w:bookmarkEnd w:id="4682"/>
      <w:r>
        <w:rPr>
          <w:rFonts w:hint="cs"/>
          <w:rtl/>
        </w:rPr>
        <w:t xml:space="preserve"> ושל השמאל. אני הנציג של כולם. </w:t>
      </w:r>
    </w:p>
    <w:p w:rsidR="007044A8" w:rsidRDefault="007044A8" w:rsidP="003011E1">
      <w:pPr>
        <w:rPr>
          <w:rtl/>
        </w:rPr>
      </w:pPr>
    </w:p>
    <w:p w:rsidR="007044A8" w:rsidRDefault="007044A8" w:rsidP="003011E1">
      <w:pPr>
        <w:pStyle w:val="af6"/>
        <w:keepNext/>
        <w:rPr>
          <w:rtl/>
        </w:rPr>
      </w:pPr>
      <w:bookmarkStart w:id="4683" w:name="ET_yor_6598_110"/>
      <w:r w:rsidRPr="00D93A4D">
        <w:rPr>
          <w:rStyle w:val="TagStyle"/>
          <w:rtl/>
        </w:rPr>
        <w:t xml:space="preserve"> &lt;&lt; יור &gt;&gt; </w:t>
      </w:r>
      <w:r>
        <w:rPr>
          <w:rtl/>
        </w:rPr>
        <w:t>היו"ר משה סולומון:</w:t>
      </w:r>
      <w:r w:rsidRPr="00D93A4D">
        <w:rPr>
          <w:rStyle w:val="TagStyle"/>
          <w:rtl/>
        </w:rPr>
        <w:t xml:space="preserve"> &lt;&lt; יור &gt;&gt;</w:t>
      </w:r>
      <w:r>
        <w:rPr>
          <w:rtl/>
        </w:rPr>
        <w:t xml:space="preserve"> </w:t>
      </w:r>
      <w:bookmarkEnd w:id="4683"/>
    </w:p>
    <w:p w:rsidR="007044A8" w:rsidRPr="00991906" w:rsidRDefault="007044A8" w:rsidP="003011E1">
      <w:pPr>
        <w:rPr>
          <w:rtl/>
        </w:rPr>
      </w:pPr>
    </w:p>
    <w:p w:rsidR="007044A8" w:rsidRPr="00991906" w:rsidRDefault="007044A8" w:rsidP="003011E1">
      <w:pPr>
        <w:rPr>
          <w:rtl/>
        </w:rPr>
      </w:pPr>
      <w:bookmarkStart w:id="4684" w:name="_ETM_Q20_708000"/>
      <w:bookmarkEnd w:id="4684"/>
      <w:r>
        <w:rPr>
          <w:rFonts w:hint="cs"/>
          <w:rtl/>
        </w:rPr>
        <w:t xml:space="preserve">הוא פנה - - </w:t>
      </w:r>
      <w:bookmarkStart w:id="4685" w:name="_ETM_Q20_720631"/>
      <w:bookmarkEnd w:id="4685"/>
      <w:r>
        <w:rPr>
          <w:rFonts w:hint="cs"/>
          <w:rtl/>
        </w:rPr>
        <w:t xml:space="preserve">- סליחה. לאחר מכן. לא. </w:t>
      </w:r>
      <w:bookmarkStart w:id="4686" w:name="_ETM_Q20_711000"/>
      <w:bookmarkEnd w:id="4686"/>
      <w:r w:rsidRPr="00991906">
        <w:rPr>
          <w:rFonts w:hint="cs"/>
          <w:rtl/>
        </w:rPr>
        <w:t xml:space="preserve">נא להוציא אותו. </w:t>
      </w:r>
    </w:p>
    <w:p w:rsidR="007044A8" w:rsidRDefault="007044A8" w:rsidP="003011E1">
      <w:pPr>
        <w:rPr>
          <w:rtl/>
        </w:rPr>
      </w:pPr>
    </w:p>
    <w:p w:rsidR="007044A8" w:rsidRDefault="007044A8" w:rsidP="003011E1">
      <w:pPr>
        <w:pStyle w:val="-"/>
        <w:keepNext/>
        <w:rPr>
          <w:rtl/>
        </w:rPr>
      </w:pPr>
      <w:bookmarkStart w:id="4687" w:name="ET_speakercontinue_6461_113"/>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687"/>
    </w:p>
    <w:p w:rsidR="007044A8" w:rsidRPr="00991906" w:rsidRDefault="007044A8" w:rsidP="003011E1">
      <w:pPr>
        <w:rPr>
          <w:rtl/>
        </w:rPr>
      </w:pPr>
    </w:p>
    <w:p w:rsidR="007044A8" w:rsidRDefault="007044A8" w:rsidP="003011E1">
      <w:pPr>
        <w:rPr>
          <w:rtl/>
        </w:rPr>
      </w:pPr>
      <w:r>
        <w:rPr>
          <w:rFonts w:hint="cs"/>
          <w:rtl/>
        </w:rPr>
        <w:t xml:space="preserve">אתם הנציגים של </w:t>
      </w:r>
      <w:proofErr w:type="spellStart"/>
      <w:r>
        <w:rPr>
          <w:rFonts w:hint="cs"/>
          <w:rtl/>
        </w:rPr>
        <w:t>הקפלניסטים</w:t>
      </w:r>
      <w:proofErr w:type="spellEnd"/>
      <w:r>
        <w:rPr>
          <w:rFonts w:hint="cs"/>
          <w:rtl/>
        </w:rPr>
        <w:t xml:space="preserve"> - - </w:t>
      </w:r>
    </w:p>
    <w:p w:rsidR="007044A8" w:rsidRDefault="007044A8" w:rsidP="003011E1">
      <w:pPr>
        <w:rPr>
          <w:rtl/>
        </w:rPr>
      </w:pPr>
    </w:p>
    <w:p w:rsidR="007044A8" w:rsidRDefault="007044A8" w:rsidP="003011E1">
      <w:pPr>
        <w:pStyle w:val="af5"/>
        <w:keepNext/>
        <w:rPr>
          <w:rtl/>
        </w:rPr>
      </w:pPr>
      <w:bookmarkStart w:id="4688" w:name="ET_interruption_5300_114"/>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688"/>
    </w:p>
    <w:p w:rsidR="007044A8" w:rsidRPr="00991906" w:rsidRDefault="007044A8" w:rsidP="003011E1">
      <w:pPr>
        <w:rPr>
          <w:rtl/>
        </w:rPr>
      </w:pPr>
    </w:p>
    <w:p w:rsidR="007044A8" w:rsidRDefault="007044A8" w:rsidP="003011E1">
      <w:pPr>
        <w:rPr>
          <w:rtl/>
        </w:rPr>
      </w:pPr>
      <w:r>
        <w:rPr>
          <w:rFonts w:hint="cs"/>
          <w:rtl/>
        </w:rPr>
        <w:t xml:space="preserve">אתה נציג של ש"ס, מה לך ולליכוד בכלל </w:t>
      </w:r>
      <w:bookmarkStart w:id="4689" w:name="_ETM_Q20_721969"/>
      <w:bookmarkEnd w:id="4689"/>
      <w:r>
        <w:rPr>
          <w:rFonts w:hint="cs"/>
          <w:rtl/>
        </w:rPr>
        <w:t>- - -</w:t>
      </w:r>
    </w:p>
    <w:p w:rsidR="007044A8" w:rsidRDefault="007044A8" w:rsidP="003011E1">
      <w:pPr>
        <w:rPr>
          <w:rtl/>
        </w:rPr>
      </w:pPr>
      <w:bookmarkStart w:id="4690" w:name="_ETM_Q20_716000"/>
      <w:bookmarkEnd w:id="4690"/>
    </w:p>
    <w:p w:rsidR="007044A8" w:rsidRDefault="007044A8" w:rsidP="003011E1">
      <w:pPr>
        <w:pStyle w:val="-"/>
        <w:keepNext/>
        <w:rPr>
          <w:rtl/>
        </w:rPr>
      </w:pPr>
      <w:bookmarkStart w:id="4691" w:name="ET_speakercontinue_6461_115"/>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691"/>
    </w:p>
    <w:p w:rsidR="007044A8" w:rsidRPr="00991906" w:rsidRDefault="007044A8" w:rsidP="003011E1">
      <w:pPr>
        <w:rPr>
          <w:rtl/>
        </w:rPr>
      </w:pPr>
    </w:p>
    <w:p w:rsidR="007044A8" w:rsidRDefault="007044A8" w:rsidP="003011E1">
      <w:pPr>
        <w:rPr>
          <w:rtl/>
        </w:rPr>
      </w:pPr>
      <w:bookmarkStart w:id="4692" w:name="_ETM_Q20_717000"/>
      <w:bookmarkEnd w:id="4692"/>
      <w:r>
        <w:rPr>
          <w:rFonts w:hint="cs"/>
          <w:rtl/>
        </w:rPr>
        <w:t>- - לכן</w:t>
      </w:r>
      <w:bookmarkStart w:id="4693" w:name="_ETM_Q20_712000"/>
      <w:bookmarkEnd w:id="4693"/>
      <w:r>
        <w:rPr>
          <w:rFonts w:hint="cs"/>
          <w:rtl/>
        </w:rPr>
        <w:t>, לכן אתם נראים ככה בסקרים, לכן אתם מתרסקים. כי לנו יש מחויבות למדינת ישראל - -</w:t>
      </w:r>
    </w:p>
    <w:p w:rsidR="007044A8" w:rsidRDefault="007044A8" w:rsidP="003011E1">
      <w:pPr>
        <w:rPr>
          <w:rtl/>
        </w:rPr>
      </w:pPr>
      <w:bookmarkStart w:id="4694" w:name="_ETM_Q20_721000"/>
      <w:bookmarkEnd w:id="4694"/>
    </w:p>
    <w:p w:rsidR="007044A8" w:rsidRDefault="007044A8" w:rsidP="003011E1">
      <w:pPr>
        <w:pStyle w:val="af5"/>
        <w:keepNext/>
        <w:rPr>
          <w:rtl/>
        </w:rPr>
      </w:pPr>
      <w:bookmarkStart w:id="4695" w:name="ET_interruption_5300_116"/>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695"/>
    </w:p>
    <w:p w:rsidR="007044A8" w:rsidRPr="00991906" w:rsidRDefault="007044A8" w:rsidP="003011E1">
      <w:pPr>
        <w:rPr>
          <w:rtl/>
        </w:rPr>
      </w:pPr>
    </w:p>
    <w:p w:rsidR="007044A8" w:rsidRDefault="007044A8" w:rsidP="003011E1">
      <w:pPr>
        <w:rPr>
          <w:rtl/>
        </w:rPr>
      </w:pPr>
      <w:r>
        <w:rPr>
          <w:rFonts w:hint="cs"/>
          <w:rtl/>
        </w:rPr>
        <w:t xml:space="preserve">איזו מחויבות יש לך? </w:t>
      </w:r>
    </w:p>
    <w:p w:rsidR="007044A8" w:rsidRDefault="007044A8" w:rsidP="003011E1">
      <w:pPr>
        <w:rPr>
          <w:rtl/>
        </w:rPr>
      </w:pPr>
      <w:bookmarkStart w:id="4696" w:name="_ETM_Q20_722000"/>
      <w:bookmarkEnd w:id="4696"/>
    </w:p>
    <w:p w:rsidR="007044A8" w:rsidRDefault="007044A8" w:rsidP="003011E1">
      <w:pPr>
        <w:pStyle w:val="af6"/>
        <w:keepNext/>
        <w:rPr>
          <w:rtl/>
        </w:rPr>
      </w:pPr>
      <w:bookmarkStart w:id="4697" w:name="ET_yor_6598_118"/>
      <w:r w:rsidRPr="00D93A4D">
        <w:rPr>
          <w:rStyle w:val="TagStyle"/>
          <w:rtl/>
        </w:rPr>
        <w:t xml:space="preserve"> &lt;&lt; יור &gt;&gt; </w:t>
      </w:r>
      <w:r>
        <w:rPr>
          <w:rtl/>
        </w:rPr>
        <w:t>היו"ר משה סולומון:</w:t>
      </w:r>
      <w:r w:rsidRPr="00D93A4D">
        <w:rPr>
          <w:rStyle w:val="TagStyle"/>
          <w:rtl/>
        </w:rPr>
        <w:t xml:space="preserve"> &lt;&lt; יור &gt;&gt;</w:t>
      </w:r>
      <w:r>
        <w:rPr>
          <w:rtl/>
        </w:rPr>
        <w:t xml:space="preserve"> </w:t>
      </w:r>
      <w:bookmarkEnd w:id="4697"/>
    </w:p>
    <w:p w:rsidR="007044A8" w:rsidRPr="00991906" w:rsidRDefault="007044A8" w:rsidP="003011E1">
      <w:pPr>
        <w:rPr>
          <w:rtl/>
        </w:rPr>
      </w:pPr>
    </w:p>
    <w:p w:rsidR="007044A8" w:rsidRDefault="007044A8" w:rsidP="003011E1">
      <w:pPr>
        <w:rPr>
          <w:rtl/>
        </w:rPr>
      </w:pPr>
      <w:r>
        <w:rPr>
          <w:rFonts w:hint="cs"/>
          <w:rtl/>
        </w:rPr>
        <w:t>לא, לא. הוא צריך לצאת עכשיו. לא.</w:t>
      </w:r>
    </w:p>
    <w:p w:rsidR="007044A8" w:rsidRDefault="007044A8" w:rsidP="003011E1">
      <w:pPr>
        <w:rPr>
          <w:rtl/>
        </w:rPr>
      </w:pPr>
    </w:p>
    <w:p w:rsidR="007044A8" w:rsidRDefault="007044A8" w:rsidP="003011E1">
      <w:pPr>
        <w:pStyle w:val="-"/>
        <w:keepNext/>
        <w:rPr>
          <w:rtl/>
        </w:rPr>
      </w:pPr>
      <w:bookmarkStart w:id="4698" w:name="ET_speakercontinue_6461_119"/>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698"/>
    </w:p>
    <w:p w:rsidR="007044A8" w:rsidRPr="00991906" w:rsidRDefault="007044A8" w:rsidP="003011E1">
      <w:pPr>
        <w:rPr>
          <w:rtl/>
        </w:rPr>
      </w:pPr>
    </w:p>
    <w:p w:rsidR="007044A8" w:rsidRDefault="007044A8" w:rsidP="003011E1">
      <w:pPr>
        <w:rPr>
          <w:rtl/>
        </w:rPr>
      </w:pPr>
      <w:r>
        <w:rPr>
          <w:rFonts w:hint="cs"/>
          <w:rtl/>
        </w:rPr>
        <w:t xml:space="preserve">- - לכם יש מחויבות לערוצי התבהלה, ולחברים שלכם שמבעירים מדורות באיילון. </w:t>
      </w:r>
    </w:p>
    <w:p w:rsidR="007044A8" w:rsidRDefault="007044A8" w:rsidP="003011E1">
      <w:pPr>
        <w:rPr>
          <w:rtl/>
        </w:rPr>
      </w:pPr>
      <w:bookmarkStart w:id="4699" w:name="_ETM_Q20_728000"/>
      <w:bookmarkEnd w:id="4699"/>
    </w:p>
    <w:p w:rsidR="007044A8" w:rsidRDefault="007044A8" w:rsidP="003011E1">
      <w:pPr>
        <w:pStyle w:val="af5"/>
        <w:keepNext/>
        <w:rPr>
          <w:rtl/>
        </w:rPr>
      </w:pPr>
      <w:bookmarkStart w:id="4700" w:name="ET_interruption_5300_120"/>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700"/>
    </w:p>
    <w:p w:rsidR="007044A8" w:rsidRPr="00991906" w:rsidRDefault="007044A8" w:rsidP="003011E1">
      <w:pPr>
        <w:rPr>
          <w:rtl/>
        </w:rPr>
      </w:pPr>
    </w:p>
    <w:p w:rsidR="007044A8" w:rsidRDefault="007044A8" w:rsidP="003011E1">
      <w:pPr>
        <w:rPr>
          <w:rtl/>
        </w:rPr>
      </w:pPr>
      <w:r>
        <w:rPr>
          <w:rFonts w:hint="cs"/>
          <w:rtl/>
        </w:rPr>
        <w:t>מי?</w:t>
      </w:r>
      <w:r>
        <w:rPr>
          <w:rFonts w:hint="cs"/>
        </w:rPr>
        <w:t xml:space="preserve"> </w:t>
      </w:r>
      <w:r>
        <w:rPr>
          <w:rFonts w:hint="cs"/>
          <w:rtl/>
        </w:rPr>
        <w:t xml:space="preserve">החברים שלנו </w:t>
      </w:r>
      <w:bookmarkStart w:id="4701" w:name="_ETM_Q20_730000"/>
      <w:bookmarkEnd w:id="4701"/>
      <w:r>
        <w:rPr>
          <w:rFonts w:hint="cs"/>
          <w:rtl/>
        </w:rPr>
        <w:t>התגייסו. החברים שלנו מתגייסים.</w:t>
      </w:r>
    </w:p>
    <w:p w:rsidR="007044A8" w:rsidRDefault="007044A8" w:rsidP="003011E1">
      <w:pPr>
        <w:rPr>
          <w:rtl/>
        </w:rPr>
      </w:pPr>
    </w:p>
    <w:p w:rsidR="007044A8" w:rsidRDefault="007044A8" w:rsidP="003011E1">
      <w:pPr>
        <w:jc w:val="center"/>
        <w:rPr>
          <w:rtl/>
        </w:rPr>
      </w:pPr>
      <w:r>
        <w:rPr>
          <w:rFonts w:hint="cs"/>
          <w:rtl/>
        </w:rPr>
        <w:t>(חבר הכנסת עודד פורר יוצא מאולם המליאה)</w:t>
      </w:r>
    </w:p>
    <w:p w:rsidR="007044A8" w:rsidRPr="00991906" w:rsidRDefault="007044A8" w:rsidP="003011E1">
      <w:pPr>
        <w:rPr>
          <w:rtl/>
        </w:rPr>
      </w:pPr>
    </w:p>
    <w:p w:rsidR="007044A8" w:rsidRDefault="007044A8" w:rsidP="003011E1">
      <w:pPr>
        <w:pStyle w:val="-"/>
        <w:keepNext/>
        <w:rPr>
          <w:rtl/>
        </w:rPr>
      </w:pPr>
      <w:bookmarkStart w:id="4702" w:name="ET_speakercontinue_6461_123"/>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702"/>
    </w:p>
    <w:p w:rsidR="007044A8" w:rsidRPr="00991906" w:rsidRDefault="007044A8" w:rsidP="003011E1">
      <w:pPr>
        <w:rPr>
          <w:rtl/>
        </w:rPr>
      </w:pPr>
    </w:p>
    <w:p w:rsidR="007044A8" w:rsidRDefault="007044A8" w:rsidP="003011E1">
      <w:pPr>
        <w:rPr>
          <w:rtl/>
        </w:rPr>
      </w:pPr>
      <w:bookmarkStart w:id="4703" w:name="_ETM_Q20_731000"/>
      <w:bookmarkEnd w:id="4703"/>
      <w:r>
        <w:rPr>
          <w:rFonts w:hint="cs"/>
          <w:rtl/>
        </w:rPr>
        <w:t>זה ההבדל בינינו. לנו יש מחויבות, לנו יש ערכים</w:t>
      </w:r>
      <w:bookmarkStart w:id="4704" w:name="_ETM_Q20_732000"/>
      <w:bookmarkEnd w:id="4704"/>
      <w:r>
        <w:rPr>
          <w:rFonts w:hint="cs"/>
          <w:rtl/>
        </w:rPr>
        <w:t>, לנו יש חזון.</w:t>
      </w:r>
    </w:p>
    <w:p w:rsidR="007044A8" w:rsidRDefault="007044A8" w:rsidP="003011E1">
      <w:pPr>
        <w:rPr>
          <w:rtl/>
        </w:rPr>
      </w:pPr>
    </w:p>
    <w:p w:rsidR="007044A8" w:rsidRDefault="007044A8" w:rsidP="003011E1">
      <w:pPr>
        <w:pStyle w:val="af5"/>
        <w:keepNext/>
        <w:rPr>
          <w:rtl/>
        </w:rPr>
      </w:pPr>
      <w:bookmarkStart w:id="4705" w:name="ET_interruption_5300_124"/>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705"/>
    </w:p>
    <w:p w:rsidR="007044A8" w:rsidRPr="00991906" w:rsidRDefault="007044A8" w:rsidP="003011E1">
      <w:pPr>
        <w:rPr>
          <w:rtl/>
        </w:rPr>
      </w:pPr>
    </w:p>
    <w:p w:rsidR="007044A8" w:rsidRDefault="007044A8" w:rsidP="003011E1">
      <w:pPr>
        <w:rPr>
          <w:rtl/>
        </w:rPr>
      </w:pPr>
      <w:r>
        <w:rPr>
          <w:rFonts w:hint="cs"/>
          <w:rtl/>
        </w:rPr>
        <w:t xml:space="preserve">בוא, החברים שלנו נהרגים. אין להם פטור. </w:t>
      </w:r>
    </w:p>
    <w:p w:rsidR="007044A8" w:rsidRDefault="007044A8" w:rsidP="003011E1">
      <w:pPr>
        <w:rPr>
          <w:rtl/>
        </w:rPr>
      </w:pPr>
    </w:p>
    <w:p w:rsidR="007044A8" w:rsidRDefault="007044A8" w:rsidP="003011E1">
      <w:pPr>
        <w:pStyle w:val="-"/>
        <w:keepNext/>
        <w:rPr>
          <w:rtl/>
        </w:rPr>
      </w:pPr>
      <w:bookmarkStart w:id="4706" w:name="ET_speakercontinue_6461_125"/>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706"/>
    </w:p>
    <w:p w:rsidR="007044A8" w:rsidRPr="00991906" w:rsidRDefault="007044A8" w:rsidP="003011E1">
      <w:pPr>
        <w:rPr>
          <w:rtl/>
        </w:rPr>
      </w:pPr>
    </w:p>
    <w:p w:rsidR="007044A8" w:rsidRDefault="007044A8" w:rsidP="003011E1">
      <w:pPr>
        <w:rPr>
          <w:rtl/>
        </w:rPr>
      </w:pPr>
      <w:r>
        <w:rPr>
          <w:rFonts w:hint="cs"/>
          <w:rtl/>
        </w:rPr>
        <w:t xml:space="preserve">לכם יש עוד כותרת בחדשות 12, עוד אברמוביץ', עוד דפנה ליאל, עוד </w:t>
      </w:r>
      <w:bookmarkStart w:id="4707" w:name="_ETM_Q20_742000"/>
      <w:bookmarkEnd w:id="4707"/>
      <w:r>
        <w:rPr>
          <w:rFonts w:hint="cs"/>
          <w:rtl/>
        </w:rPr>
        <w:t xml:space="preserve">רביב </w:t>
      </w:r>
      <w:proofErr w:type="spellStart"/>
      <w:r>
        <w:rPr>
          <w:rFonts w:hint="cs"/>
          <w:rtl/>
        </w:rPr>
        <w:t>דרוקר</w:t>
      </w:r>
      <w:proofErr w:type="spellEnd"/>
      <w:r>
        <w:rPr>
          <w:rFonts w:hint="cs"/>
          <w:rtl/>
        </w:rPr>
        <w:t xml:space="preserve">. אתם עובדי כותרות ואנחנו משרתי ציבור. </w:t>
      </w:r>
    </w:p>
    <w:p w:rsidR="007044A8" w:rsidRDefault="007044A8" w:rsidP="003011E1">
      <w:pPr>
        <w:rPr>
          <w:rtl/>
        </w:rPr>
      </w:pPr>
    </w:p>
    <w:p w:rsidR="007044A8" w:rsidRDefault="007044A8" w:rsidP="003011E1">
      <w:pPr>
        <w:pStyle w:val="af5"/>
        <w:keepNext/>
        <w:rPr>
          <w:rtl/>
        </w:rPr>
      </w:pPr>
      <w:bookmarkStart w:id="4708" w:name="ET_interruption_5300_126"/>
      <w:r w:rsidRPr="00D93A4D">
        <w:rPr>
          <w:rStyle w:val="TagStyle"/>
          <w:rtl/>
        </w:rPr>
        <w:t xml:space="preserve"> &lt;&lt; קריאה &gt;&gt; </w:t>
      </w:r>
      <w:r>
        <w:rPr>
          <w:rtl/>
        </w:rPr>
        <w:t>מירב בן ארי (יש עתיד):</w:t>
      </w:r>
      <w:r w:rsidRPr="00D93A4D">
        <w:rPr>
          <w:rStyle w:val="TagStyle"/>
          <w:rtl/>
        </w:rPr>
        <w:t xml:space="preserve"> &lt;&lt; קריאה &gt;&gt;</w:t>
      </w:r>
      <w:r>
        <w:rPr>
          <w:rtl/>
        </w:rPr>
        <w:t xml:space="preserve"> </w:t>
      </w:r>
      <w:bookmarkEnd w:id="4708"/>
    </w:p>
    <w:p w:rsidR="007044A8" w:rsidRPr="00991906" w:rsidRDefault="007044A8" w:rsidP="003011E1">
      <w:pPr>
        <w:rPr>
          <w:rtl/>
        </w:rPr>
      </w:pPr>
    </w:p>
    <w:p w:rsidR="007044A8" w:rsidRDefault="007044A8" w:rsidP="003011E1">
      <w:pPr>
        <w:rPr>
          <w:rtl/>
        </w:rPr>
      </w:pPr>
      <w:r>
        <w:rPr>
          <w:rFonts w:hint="cs"/>
          <w:rtl/>
        </w:rPr>
        <w:t xml:space="preserve">יאללה - - - חברים שלנו נהרגים במלחמה, לא באוהל התורה. </w:t>
      </w:r>
    </w:p>
    <w:p w:rsidR="007044A8" w:rsidRDefault="007044A8" w:rsidP="003011E1">
      <w:pPr>
        <w:rPr>
          <w:rtl/>
        </w:rPr>
      </w:pPr>
      <w:bookmarkStart w:id="4709" w:name="_ETM_Q20_749000"/>
      <w:bookmarkEnd w:id="4709"/>
    </w:p>
    <w:p w:rsidR="007044A8" w:rsidRDefault="007044A8" w:rsidP="003011E1">
      <w:pPr>
        <w:pStyle w:val="-"/>
        <w:keepNext/>
        <w:rPr>
          <w:rtl/>
        </w:rPr>
      </w:pPr>
      <w:bookmarkStart w:id="4710" w:name="ET_speakercontinue_6461_127"/>
      <w:r w:rsidRPr="00D93A4D">
        <w:rPr>
          <w:rStyle w:val="TagStyle"/>
          <w:rtl/>
        </w:rPr>
        <w:t xml:space="preserve"> &lt;&lt; דובר_המשך &gt;&gt; </w:t>
      </w:r>
      <w:r>
        <w:rPr>
          <w:rtl/>
        </w:rPr>
        <w:t>שר התקשורת שלמה קרעי:</w:t>
      </w:r>
      <w:r w:rsidRPr="00D93A4D">
        <w:rPr>
          <w:rStyle w:val="TagStyle"/>
          <w:rtl/>
        </w:rPr>
        <w:t xml:space="preserve"> &lt;&lt; דובר_המשך &gt;&gt;</w:t>
      </w:r>
      <w:r>
        <w:rPr>
          <w:rtl/>
        </w:rPr>
        <w:t xml:space="preserve"> </w:t>
      </w:r>
      <w:bookmarkEnd w:id="4710"/>
    </w:p>
    <w:p w:rsidR="007044A8" w:rsidRPr="00991906" w:rsidRDefault="007044A8" w:rsidP="003011E1">
      <w:pPr>
        <w:rPr>
          <w:rtl/>
        </w:rPr>
      </w:pPr>
    </w:p>
    <w:p w:rsidR="007044A8" w:rsidRDefault="007044A8" w:rsidP="003011E1">
      <w:pPr>
        <w:rPr>
          <w:rtl/>
        </w:rPr>
      </w:pPr>
      <w:bookmarkStart w:id="4711" w:name="_ETM_Q20_748000"/>
      <w:bookmarkEnd w:id="4711"/>
      <w:r>
        <w:rPr>
          <w:rFonts w:hint="cs"/>
          <w:rtl/>
        </w:rPr>
        <w:t xml:space="preserve">זה ההבדל בינינו. </w:t>
      </w:r>
      <w:bookmarkStart w:id="4712" w:name="_ETM_Q20_750000"/>
      <w:bookmarkEnd w:id="4712"/>
      <w:r>
        <w:rPr>
          <w:rFonts w:hint="cs"/>
          <w:rtl/>
        </w:rPr>
        <w:t>לנו יש חזון, לנו</w:t>
      </w:r>
      <w:bookmarkStart w:id="4713" w:name="_ETM_Q20_751000"/>
      <w:bookmarkEnd w:id="4713"/>
      <w:r>
        <w:rPr>
          <w:rFonts w:hint="cs"/>
          <w:rtl/>
        </w:rPr>
        <w:t xml:space="preserve"> יש ערכים. לכם אין עתיד. לכן אתם נראים ככה בסקרים שלכם. </w:t>
      </w:r>
    </w:p>
    <w:p w:rsidR="007044A8" w:rsidRDefault="007044A8" w:rsidP="003011E1">
      <w:pPr>
        <w:rPr>
          <w:rtl/>
        </w:rPr>
      </w:pPr>
    </w:p>
    <w:p w:rsidR="007044A8" w:rsidRDefault="007044A8" w:rsidP="003011E1">
      <w:pPr>
        <w:pStyle w:val="af5"/>
        <w:keepNext/>
        <w:rPr>
          <w:rtl/>
        </w:rPr>
      </w:pPr>
      <w:bookmarkStart w:id="4714" w:name="ET_interruption_5792_128"/>
      <w:r w:rsidRPr="00D93A4D">
        <w:rPr>
          <w:rStyle w:val="TagStyle"/>
          <w:rtl/>
        </w:rPr>
        <w:t xml:space="preserve"> &lt;&lt; קריאה &gt;&gt; </w:t>
      </w:r>
      <w:r>
        <w:rPr>
          <w:rtl/>
        </w:rPr>
        <w:t>יבגני סובה (ישראל ביתנו):</w:t>
      </w:r>
      <w:r w:rsidRPr="00D93A4D">
        <w:rPr>
          <w:rStyle w:val="TagStyle"/>
          <w:rtl/>
        </w:rPr>
        <w:t xml:space="preserve"> &lt;&lt; קריאה &gt;&gt;</w:t>
      </w:r>
      <w:r>
        <w:rPr>
          <w:rtl/>
        </w:rPr>
        <w:t xml:space="preserve"> </w:t>
      </w:r>
      <w:bookmarkEnd w:id="4714"/>
    </w:p>
    <w:p w:rsidR="007044A8" w:rsidRPr="00991906" w:rsidRDefault="007044A8" w:rsidP="003011E1">
      <w:pPr>
        <w:rPr>
          <w:rtl/>
        </w:rPr>
      </w:pPr>
    </w:p>
    <w:p w:rsidR="007044A8" w:rsidRDefault="007044A8" w:rsidP="003011E1">
      <w:pPr>
        <w:rPr>
          <w:rtl/>
        </w:rPr>
      </w:pPr>
      <w:r>
        <w:rPr>
          <w:rFonts w:hint="cs"/>
          <w:rtl/>
        </w:rPr>
        <w:t>תתבייש.</w:t>
      </w:r>
    </w:p>
    <w:p w:rsidR="007044A8" w:rsidRDefault="007044A8" w:rsidP="003011E1">
      <w:pPr>
        <w:rPr>
          <w:rtl/>
        </w:rPr>
      </w:pPr>
    </w:p>
    <w:p w:rsidR="007044A8" w:rsidRDefault="007044A8" w:rsidP="003011E1">
      <w:pPr>
        <w:pStyle w:val="-"/>
        <w:rPr>
          <w:rtl/>
        </w:rPr>
      </w:pPr>
      <w:bookmarkStart w:id="4715" w:name="ET_speakercontinue_6461_694"/>
      <w:r w:rsidRPr="003011E1">
        <w:rPr>
          <w:rStyle w:val="TagStyle"/>
          <w:rtl/>
        </w:rPr>
        <w:t xml:space="preserve"> &lt;&lt; דובר_המשך &gt;&gt;</w:t>
      </w:r>
      <w:r w:rsidRPr="003011E1">
        <w:rPr>
          <w:rtl/>
        </w:rPr>
        <w:t>שר התקשורת שלמה קרעי:</w:t>
      </w:r>
      <w:r>
        <w:rPr>
          <w:rStyle w:val="TagStyle"/>
          <w:rtl/>
        </w:rPr>
        <w:t xml:space="preserve"> </w:t>
      </w:r>
      <w:r w:rsidRPr="003011E1">
        <w:rPr>
          <w:rStyle w:val="TagStyle"/>
          <w:rtl/>
        </w:rPr>
        <w:t>&lt;&lt; דובר_המשך &gt;&gt;</w:t>
      </w:r>
      <w:bookmarkEnd w:id="4715"/>
      <w:r w:rsidRPr="003011E1">
        <w:rPr>
          <w:rStyle w:val="TagStyle"/>
          <w:rtl/>
        </w:rPr>
        <w:t xml:space="preserve"> </w:t>
      </w:r>
    </w:p>
    <w:p w:rsidR="007044A8" w:rsidRPr="003011E1" w:rsidRDefault="007044A8" w:rsidP="003011E1">
      <w:pPr>
        <w:rPr>
          <w:rtl/>
          <w:lang w:eastAsia="he-IL"/>
        </w:rPr>
      </w:pPr>
    </w:p>
    <w:p w:rsidR="007044A8" w:rsidRDefault="007044A8" w:rsidP="003011E1">
      <w:pPr>
        <w:rPr>
          <w:rtl/>
        </w:rPr>
      </w:pPr>
      <w:bookmarkStart w:id="4716" w:name="TOR_Q21"/>
      <w:bookmarkEnd w:id="4716"/>
      <w:r w:rsidRPr="0075106A">
        <w:rPr>
          <w:rFonts w:hint="cs"/>
          <w:rtl/>
        </w:rPr>
        <w:t xml:space="preserve">אתם הייתם בממשלה הקודמת, יכולתם להעביר כל חוק שרציתם, כל גיוס, כל הגבלת </w:t>
      </w:r>
      <w:r>
        <w:rPr>
          <w:rFonts w:hint="cs"/>
          <w:rtl/>
        </w:rPr>
        <w:t>כהונה, כל הקשקושים האנטי-דמוקרטיים שאתם מביאים כאן לאחרונה.</w:t>
      </w:r>
    </w:p>
    <w:p w:rsidR="007044A8" w:rsidRPr="0075106A" w:rsidRDefault="007044A8" w:rsidP="003011E1">
      <w:pPr>
        <w:rPr>
          <w:rtl/>
        </w:rPr>
      </w:pPr>
    </w:p>
    <w:p w:rsidR="007044A8" w:rsidRDefault="007044A8" w:rsidP="003011E1">
      <w:pPr>
        <w:pStyle w:val="af5"/>
        <w:keepNext/>
        <w:rPr>
          <w:rtl/>
        </w:rPr>
      </w:pPr>
      <w:bookmarkStart w:id="4717" w:name="ET_interruption_5300_13"/>
      <w:r w:rsidRPr="000D62F6">
        <w:rPr>
          <w:rStyle w:val="TagStyle"/>
          <w:rtl/>
        </w:rPr>
        <w:t xml:space="preserve"> &lt;&lt; קריאה &gt;&gt; </w:t>
      </w:r>
      <w:r>
        <w:rPr>
          <w:rtl/>
        </w:rPr>
        <w:t>מירב בן ארי (יש עתיד):</w:t>
      </w:r>
      <w:r w:rsidRPr="000D62F6">
        <w:rPr>
          <w:rStyle w:val="TagStyle"/>
          <w:rtl/>
        </w:rPr>
        <w:t xml:space="preserve"> &lt;&lt; קריאה &gt;&gt;</w:t>
      </w:r>
      <w:r>
        <w:rPr>
          <w:rtl/>
        </w:rPr>
        <w:t xml:space="preserve">   </w:t>
      </w:r>
      <w:bookmarkEnd w:id="4717"/>
    </w:p>
    <w:p w:rsidR="007044A8" w:rsidRPr="0075106A" w:rsidRDefault="007044A8" w:rsidP="003011E1">
      <w:pPr>
        <w:rPr>
          <w:rtl/>
        </w:rPr>
      </w:pPr>
    </w:p>
    <w:p w:rsidR="007044A8" w:rsidRDefault="007044A8" w:rsidP="003011E1">
      <w:pPr>
        <w:rPr>
          <w:rtl/>
        </w:rPr>
      </w:pPr>
      <w:r>
        <w:rPr>
          <w:rFonts w:hint="cs"/>
          <w:rtl/>
        </w:rPr>
        <w:t xml:space="preserve">יאללה, יאללה, יכולתם. היה 7 </w:t>
      </w:r>
      <w:bookmarkStart w:id="4718" w:name="_ETM_Q21_164081"/>
      <w:bookmarkEnd w:id="4718"/>
      <w:r>
        <w:rPr>
          <w:rFonts w:hint="cs"/>
          <w:rtl/>
        </w:rPr>
        <w:t>באוקטובר, היה 7 באוקטובר.</w:t>
      </w:r>
    </w:p>
    <w:p w:rsidR="007044A8" w:rsidRDefault="007044A8" w:rsidP="003011E1">
      <w:pPr>
        <w:rPr>
          <w:rtl/>
        </w:rPr>
      </w:pPr>
      <w:bookmarkStart w:id="4719" w:name="_ETM_Q21_164154"/>
      <w:bookmarkEnd w:id="4719"/>
    </w:p>
    <w:p w:rsidR="007044A8" w:rsidRDefault="007044A8" w:rsidP="003011E1">
      <w:pPr>
        <w:pStyle w:val="-"/>
        <w:keepNext/>
        <w:rPr>
          <w:rtl/>
        </w:rPr>
      </w:pPr>
      <w:bookmarkStart w:id="4720" w:name="ET_speakercontinue_6461_14"/>
      <w:r w:rsidRPr="006F66FD">
        <w:rPr>
          <w:rStyle w:val="TagStyle"/>
          <w:rtl/>
        </w:rPr>
        <w:t xml:space="preserve"> &lt;&lt; דובר_המשך &gt;&gt; </w:t>
      </w:r>
      <w:r>
        <w:rPr>
          <w:rtl/>
        </w:rPr>
        <w:t>שר התקשורת שלמה קרעי:</w:t>
      </w:r>
      <w:r w:rsidRPr="006F66FD">
        <w:rPr>
          <w:rStyle w:val="TagStyle"/>
          <w:rtl/>
        </w:rPr>
        <w:t xml:space="preserve"> &lt;&lt; דובר_המשך &gt;&gt;</w:t>
      </w:r>
      <w:r>
        <w:rPr>
          <w:rtl/>
        </w:rPr>
        <w:t xml:space="preserve">   </w:t>
      </w:r>
      <w:bookmarkEnd w:id="4720"/>
    </w:p>
    <w:p w:rsidR="007044A8" w:rsidRPr="0075106A" w:rsidRDefault="007044A8" w:rsidP="003011E1">
      <w:pPr>
        <w:rPr>
          <w:rtl/>
        </w:rPr>
      </w:pPr>
    </w:p>
    <w:p w:rsidR="007044A8" w:rsidRDefault="007044A8" w:rsidP="003011E1">
      <w:pPr>
        <w:rPr>
          <w:rtl/>
        </w:rPr>
      </w:pPr>
      <w:bookmarkStart w:id="4721" w:name="_ETM_Q21_164177"/>
      <w:bookmarkEnd w:id="4721"/>
      <w:r>
        <w:rPr>
          <w:rFonts w:hint="cs"/>
          <w:rtl/>
        </w:rPr>
        <w:t xml:space="preserve">את כל זה יכולתם להעביר. </w:t>
      </w:r>
      <w:bookmarkStart w:id="4722" w:name="_ETM_Q21_172785"/>
      <w:bookmarkEnd w:id="4722"/>
      <w:r>
        <w:rPr>
          <w:rFonts w:hint="cs"/>
          <w:rtl/>
        </w:rPr>
        <w:t>לא עשיתם את זה כי זה לא עניין אתכם</w:t>
      </w:r>
      <w:bookmarkStart w:id="4723" w:name="_ETM_Q21_171082"/>
      <w:bookmarkEnd w:id="4723"/>
      <w:r>
        <w:rPr>
          <w:rFonts w:hint="cs"/>
          <w:rtl/>
        </w:rPr>
        <w:t xml:space="preserve"> - -</w:t>
      </w:r>
    </w:p>
    <w:p w:rsidR="007044A8" w:rsidRDefault="007044A8" w:rsidP="003011E1">
      <w:pPr>
        <w:rPr>
          <w:rtl/>
        </w:rPr>
      </w:pPr>
      <w:bookmarkStart w:id="4724" w:name="_ETM_Q21_171162"/>
      <w:bookmarkStart w:id="4725" w:name="_ETM_Q21_167455"/>
      <w:bookmarkEnd w:id="4724"/>
      <w:bookmarkEnd w:id="4725"/>
    </w:p>
    <w:p w:rsidR="007044A8" w:rsidRDefault="007044A8" w:rsidP="003011E1">
      <w:pPr>
        <w:pStyle w:val="af5"/>
        <w:keepNext/>
        <w:rPr>
          <w:rtl/>
        </w:rPr>
      </w:pPr>
      <w:bookmarkStart w:id="4726" w:name="_ETM_Q21_167554"/>
      <w:bookmarkStart w:id="4727" w:name="_ETM_Q21_167696"/>
      <w:bookmarkEnd w:id="4726"/>
      <w:bookmarkEnd w:id="4727"/>
      <w:r w:rsidRPr="00547BFD">
        <w:rPr>
          <w:rStyle w:val="TagStyle"/>
          <w:rtl/>
        </w:rPr>
        <w:t xml:space="preserve">&lt;&lt; קריאה &gt;&gt; </w:t>
      </w:r>
      <w:r>
        <w:rPr>
          <w:rtl/>
        </w:rPr>
        <w:t>אלעזר שטרן (יש עתיד):</w:t>
      </w:r>
      <w:r w:rsidRPr="00547BFD">
        <w:rPr>
          <w:rStyle w:val="TagStyle"/>
          <w:rtl/>
        </w:rPr>
        <w:t xml:space="preserve"> &lt;&lt; קריאה &gt;&gt;</w:t>
      </w:r>
      <w:r>
        <w:rPr>
          <w:rtl/>
        </w:rPr>
        <w:t xml:space="preserve">   </w:t>
      </w:r>
    </w:p>
    <w:p w:rsidR="007044A8" w:rsidRPr="0075106A" w:rsidRDefault="007044A8" w:rsidP="003011E1">
      <w:pPr>
        <w:rPr>
          <w:rtl/>
        </w:rPr>
      </w:pPr>
    </w:p>
    <w:p w:rsidR="007044A8" w:rsidRDefault="007044A8" w:rsidP="003011E1">
      <w:pPr>
        <w:rPr>
          <w:rtl/>
        </w:rPr>
      </w:pPr>
      <w:r>
        <w:rPr>
          <w:rFonts w:hint="cs"/>
          <w:rtl/>
        </w:rPr>
        <w:t>שר ההסתה - - -</w:t>
      </w:r>
    </w:p>
    <w:p w:rsidR="007044A8" w:rsidRDefault="007044A8" w:rsidP="003011E1">
      <w:pPr>
        <w:rPr>
          <w:rtl/>
        </w:rPr>
      </w:pPr>
    </w:p>
    <w:p w:rsidR="007044A8" w:rsidRDefault="007044A8" w:rsidP="003011E1">
      <w:pPr>
        <w:pStyle w:val="af5"/>
        <w:keepNext/>
        <w:rPr>
          <w:rtl/>
        </w:rPr>
      </w:pPr>
      <w:bookmarkStart w:id="4728" w:name="_ETM_Q21_167820"/>
      <w:bookmarkStart w:id="4729" w:name="_ETM_Q21_174082"/>
      <w:bookmarkStart w:id="4730" w:name="ET_interruption_5300_16"/>
      <w:bookmarkEnd w:id="4728"/>
      <w:bookmarkEnd w:id="4729"/>
      <w:r w:rsidRPr="006F66FD">
        <w:rPr>
          <w:rStyle w:val="TagStyle"/>
          <w:rtl/>
        </w:rPr>
        <w:t xml:space="preserve"> &lt;&lt; קריאה &gt;&gt; </w:t>
      </w:r>
      <w:r>
        <w:rPr>
          <w:rtl/>
        </w:rPr>
        <w:t>מירב בן ארי (יש עתיד):</w:t>
      </w:r>
      <w:r w:rsidRPr="006F66FD">
        <w:rPr>
          <w:rStyle w:val="TagStyle"/>
          <w:rtl/>
        </w:rPr>
        <w:t xml:space="preserve"> &lt;&lt; קריאה &gt;&gt;</w:t>
      </w:r>
      <w:r>
        <w:rPr>
          <w:rtl/>
        </w:rPr>
        <w:t xml:space="preserve">   </w:t>
      </w:r>
      <w:bookmarkEnd w:id="4730"/>
    </w:p>
    <w:p w:rsidR="007044A8" w:rsidRPr="0075106A" w:rsidRDefault="007044A8" w:rsidP="003011E1">
      <w:pPr>
        <w:rPr>
          <w:rtl/>
        </w:rPr>
      </w:pPr>
    </w:p>
    <w:p w:rsidR="007044A8" w:rsidRDefault="007044A8" w:rsidP="003011E1">
      <w:pPr>
        <w:rPr>
          <w:rtl/>
        </w:rPr>
      </w:pPr>
      <w:bookmarkStart w:id="4731" w:name="_ETM_Q21_170665"/>
      <w:bookmarkStart w:id="4732" w:name="_ETM_Q21_170919"/>
      <w:bookmarkStart w:id="4733" w:name="_ETM_Q21_170993"/>
      <w:bookmarkStart w:id="4734" w:name="_ETM_Q21_168168"/>
      <w:bookmarkStart w:id="4735" w:name="_ETM_Q21_168275"/>
      <w:bookmarkEnd w:id="4731"/>
      <w:bookmarkEnd w:id="4732"/>
      <w:bookmarkEnd w:id="4733"/>
      <w:bookmarkEnd w:id="4734"/>
      <w:bookmarkEnd w:id="4735"/>
      <w:r>
        <w:rPr>
          <w:rFonts w:hint="cs"/>
          <w:rtl/>
        </w:rPr>
        <w:t>די לבלבל את המוח, תביא את כל המשתמטים שלך.</w:t>
      </w:r>
    </w:p>
    <w:p w:rsidR="007044A8" w:rsidRDefault="007044A8" w:rsidP="003011E1">
      <w:pPr>
        <w:rPr>
          <w:rtl/>
        </w:rPr>
      </w:pPr>
      <w:bookmarkStart w:id="4736" w:name="_ETM_Q21_170565"/>
      <w:bookmarkStart w:id="4737" w:name="_ETM_Q21_170648"/>
      <w:bookmarkEnd w:id="4736"/>
      <w:bookmarkEnd w:id="4737"/>
    </w:p>
    <w:p w:rsidR="007044A8" w:rsidRDefault="007044A8" w:rsidP="003011E1">
      <w:pPr>
        <w:pStyle w:val="-"/>
        <w:keepNext/>
        <w:rPr>
          <w:rtl/>
        </w:rPr>
      </w:pPr>
      <w:bookmarkStart w:id="4738" w:name="_ETM_Q21_171066"/>
      <w:bookmarkStart w:id="4739" w:name="_ETM_Q21_171141"/>
      <w:bookmarkStart w:id="4740" w:name="_ETM_Q21_174796"/>
      <w:bookmarkStart w:id="4741" w:name="_ETM_Q21_174865"/>
      <w:bookmarkEnd w:id="4738"/>
      <w:bookmarkEnd w:id="4739"/>
      <w:bookmarkEnd w:id="4740"/>
      <w:bookmarkEnd w:id="4741"/>
      <w:r w:rsidRPr="006F66FD">
        <w:rPr>
          <w:rStyle w:val="TagStyle"/>
          <w:rtl/>
        </w:rPr>
        <w:t xml:space="preserve"> &lt;&lt; דובר_המשך &gt;&gt; </w:t>
      </w:r>
      <w:r>
        <w:rPr>
          <w:rtl/>
        </w:rPr>
        <w:t>שר התקשורת שלמה קרעי:</w:t>
      </w:r>
      <w:r w:rsidRPr="006F66FD">
        <w:rPr>
          <w:rStyle w:val="TagStyle"/>
          <w:rtl/>
        </w:rPr>
        <w:t xml:space="preserve"> &lt;&lt; דובר_המשך &gt;&gt;</w:t>
      </w:r>
      <w:r>
        <w:rPr>
          <w:rtl/>
        </w:rPr>
        <w:t xml:space="preserve">   </w:t>
      </w:r>
    </w:p>
    <w:p w:rsidR="007044A8" w:rsidRPr="0075106A" w:rsidRDefault="007044A8" w:rsidP="003011E1">
      <w:pPr>
        <w:rPr>
          <w:rtl/>
        </w:rPr>
      </w:pPr>
    </w:p>
    <w:p w:rsidR="007044A8" w:rsidRDefault="007044A8" w:rsidP="003011E1">
      <w:pPr>
        <w:rPr>
          <w:rtl/>
        </w:rPr>
      </w:pPr>
      <w:r>
        <w:rPr>
          <w:rFonts w:hint="cs"/>
          <w:rtl/>
        </w:rPr>
        <w:t xml:space="preserve">- - כי רציתם רק להיות בשלטון. כל המטרה שלכם </w:t>
      </w:r>
      <w:bookmarkStart w:id="4742" w:name="_ETM_Q21_174492"/>
      <w:bookmarkEnd w:id="4742"/>
      <w:r>
        <w:rPr>
          <w:rFonts w:hint="cs"/>
          <w:rtl/>
        </w:rPr>
        <w:t>זה הפלת נתניהו, זה כל מה שרציתם, ולא הצלחתם. כי כשאין חזון ואין ערכים זה לא עוב</w:t>
      </w:r>
      <w:bookmarkStart w:id="4743" w:name="_ETM_Q21_183496"/>
      <w:bookmarkEnd w:id="4743"/>
      <w:r>
        <w:rPr>
          <w:rFonts w:hint="cs"/>
          <w:rtl/>
        </w:rPr>
        <w:t>ד, הציבור לא קונה את זה.</w:t>
      </w:r>
    </w:p>
    <w:p w:rsidR="007044A8" w:rsidRDefault="007044A8" w:rsidP="003011E1">
      <w:pPr>
        <w:rPr>
          <w:rtl/>
        </w:rPr>
      </w:pPr>
    </w:p>
    <w:p w:rsidR="007044A8" w:rsidRDefault="007044A8" w:rsidP="003011E1">
      <w:pPr>
        <w:pStyle w:val="af5"/>
        <w:keepNext/>
        <w:rPr>
          <w:rtl/>
        </w:rPr>
      </w:pPr>
      <w:r w:rsidRPr="006F66FD">
        <w:rPr>
          <w:rStyle w:val="TagStyle"/>
          <w:rtl/>
        </w:rPr>
        <w:t xml:space="preserve">&lt;&lt; קריאה &gt;&gt; </w:t>
      </w:r>
      <w:r>
        <w:rPr>
          <w:rtl/>
        </w:rPr>
        <w:t>מירב בן ארי (יש עתיד):</w:t>
      </w:r>
      <w:r w:rsidRPr="006F66FD">
        <w:rPr>
          <w:rStyle w:val="TagStyle"/>
          <w:rtl/>
        </w:rPr>
        <w:t xml:space="preserve"> &lt;&lt; קריאה &gt;&gt;</w:t>
      </w:r>
      <w:r>
        <w:rPr>
          <w:rtl/>
        </w:rPr>
        <w:t xml:space="preserve">   </w:t>
      </w:r>
    </w:p>
    <w:p w:rsidR="007044A8" w:rsidRPr="0075106A" w:rsidRDefault="007044A8" w:rsidP="003011E1">
      <w:pPr>
        <w:rPr>
          <w:rtl/>
        </w:rPr>
      </w:pPr>
    </w:p>
    <w:p w:rsidR="007044A8" w:rsidRPr="0075106A" w:rsidRDefault="007044A8" w:rsidP="003011E1">
      <w:pPr>
        <w:rPr>
          <w:rtl/>
        </w:rPr>
      </w:pPr>
      <w:r w:rsidRPr="0075106A">
        <w:rPr>
          <w:rFonts w:hint="cs"/>
          <w:rtl/>
        </w:rPr>
        <w:t>יאללה, יאללה, שמענו, שמענו. הנציג של ש"ס.</w:t>
      </w:r>
    </w:p>
    <w:p w:rsidR="007044A8" w:rsidRDefault="007044A8" w:rsidP="003011E1">
      <w:pPr>
        <w:rPr>
          <w:rtl/>
        </w:rPr>
      </w:pPr>
      <w:bookmarkStart w:id="4744" w:name="_ETM_Q21_183778"/>
      <w:bookmarkStart w:id="4745" w:name="_ETM_Q21_183864"/>
      <w:bookmarkEnd w:id="4744"/>
      <w:bookmarkEnd w:id="4745"/>
    </w:p>
    <w:p w:rsidR="007044A8" w:rsidRDefault="007044A8" w:rsidP="003011E1">
      <w:pPr>
        <w:pStyle w:val="-"/>
        <w:keepNext/>
        <w:rPr>
          <w:rtl/>
        </w:rPr>
      </w:pPr>
      <w:bookmarkStart w:id="4746" w:name="ET_speakercontinue_6461_18"/>
      <w:r w:rsidRPr="000236C2">
        <w:rPr>
          <w:rStyle w:val="TagStyle"/>
          <w:rtl/>
        </w:rPr>
        <w:t xml:space="preserve"> &lt;&lt; דובר_המשך &gt;&gt; </w:t>
      </w:r>
      <w:r>
        <w:rPr>
          <w:rtl/>
        </w:rPr>
        <w:t>שר התקשורת שלמה קרעי:</w:t>
      </w:r>
      <w:r w:rsidRPr="000236C2">
        <w:rPr>
          <w:rStyle w:val="TagStyle"/>
          <w:rtl/>
        </w:rPr>
        <w:t xml:space="preserve"> &lt;&lt; דובר_המשך &gt;&gt;</w:t>
      </w:r>
      <w:r>
        <w:rPr>
          <w:rtl/>
        </w:rPr>
        <w:t xml:space="preserve">   </w:t>
      </w:r>
      <w:bookmarkEnd w:id="4746"/>
    </w:p>
    <w:p w:rsidR="007044A8" w:rsidRPr="0075106A" w:rsidRDefault="007044A8" w:rsidP="003011E1">
      <w:pPr>
        <w:rPr>
          <w:rtl/>
        </w:rPr>
      </w:pPr>
    </w:p>
    <w:p w:rsidR="007044A8" w:rsidRDefault="007044A8" w:rsidP="003011E1">
      <w:pPr>
        <w:rPr>
          <w:rtl/>
        </w:rPr>
      </w:pPr>
      <w:bookmarkStart w:id="4747" w:name="_ETM_Q21_184712"/>
      <w:bookmarkStart w:id="4748" w:name="_ETM_Q21_187123"/>
      <w:bookmarkEnd w:id="4747"/>
      <w:bookmarkEnd w:id="4748"/>
      <w:r>
        <w:rPr>
          <w:rFonts w:hint="cs"/>
          <w:rtl/>
        </w:rPr>
        <w:t xml:space="preserve">וגם האנדרוגינוס החדש שלכם – איזנקוט, בנט הנוכל, מפלגת הנוכל, </w:t>
      </w:r>
      <w:bookmarkStart w:id="4749" w:name="_ETM_Q21_194719"/>
      <w:bookmarkEnd w:id="4749"/>
      <w:r>
        <w:rPr>
          <w:rFonts w:hint="cs"/>
          <w:rtl/>
        </w:rPr>
        <w:t xml:space="preserve">השרלטן ולא יודע איך לקרוא לשלישי. </w:t>
      </w:r>
    </w:p>
    <w:p w:rsidR="007044A8" w:rsidRDefault="007044A8" w:rsidP="003011E1">
      <w:pPr>
        <w:rPr>
          <w:rtl/>
        </w:rPr>
      </w:pPr>
    </w:p>
    <w:p w:rsidR="007044A8" w:rsidRDefault="007044A8" w:rsidP="003011E1">
      <w:pPr>
        <w:pStyle w:val="af5"/>
        <w:keepNext/>
        <w:rPr>
          <w:rtl/>
        </w:rPr>
      </w:pPr>
      <w:bookmarkStart w:id="4750" w:name="ET_interruption_5109_19"/>
      <w:r w:rsidRPr="00547BFD">
        <w:rPr>
          <w:rStyle w:val="TagStyle"/>
          <w:rtl/>
        </w:rPr>
        <w:t xml:space="preserve"> &lt;&lt; קריאה &gt;&gt; </w:t>
      </w:r>
      <w:r>
        <w:rPr>
          <w:rtl/>
        </w:rPr>
        <w:t>אלעזר שטרן (יש עתיד):</w:t>
      </w:r>
      <w:r w:rsidRPr="00547BFD">
        <w:rPr>
          <w:rStyle w:val="TagStyle"/>
          <w:rtl/>
        </w:rPr>
        <w:t xml:space="preserve"> &lt;&lt; קריאה &gt;&gt;</w:t>
      </w:r>
      <w:r>
        <w:rPr>
          <w:rtl/>
        </w:rPr>
        <w:t xml:space="preserve">   </w:t>
      </w:r>
      <w:bookmarkEnd w:id="4750"/>
    </w:p>
    <w:p w:rsidR="007044A8" w:rsidRPr="0075106A" w:rsidRDefault="007044A8" w:rsidP="003011E1">
      <w:pPr>
        <w:rPr>
          <w:rtl/>
        </w:rPr>
      </w:pPr>
    </w:p>
    <w:p w:rsidR="007044A8" w:rsidRDefault="007044A8" w:rsidP="003011E1">
      <w:pPr>
        <w:rPr>
          <w:rtl/>
        </w:rPr>
      </w:pPr>
      <w:bookmarkStart w:id="4751" w:name="_ETM_Q21_195820"/>
      <w:bookmarkStart w:id="4752" w:name="_ETM_Q21_195881"/>
      <w:bookmarkEnd w:id="4751"/>
      <w:bookmarkEnd w:id="4752"/>
      <w:r>
        <w:rPr>
          <w:rFonts w:hint="cs"/>
          <w:rtl/>
        </w:rPr>
        <w:t xml:space="preserve">שר ההסתה </w:t>
      </w:r>
      <w:bookmarkStart w:id="4753" w:name="_ETM_Q21_205823"/>
      <w:bookmarkEnd w:id="4753"/>
      <w:r>
        <w:rPr>
          <w:rFonts w:hint="cs"/>
          <w:rtl/>
        </w:rPr>
        <w:t>- - -</w:t>
      </w:r>
    </w:p>
    <w:p w:rsidR="007044A8" w:rsidRDefault="007044A8" w:rsidP="003011E1">
      <w:pPr>
        <w:rPr>
          <w:rtl/>
        </w:rPr>
      </w:pPr>
    </w:p>
    <w:p w:rsidR="007044A8" w:rsidRDefault="007044A8" w:rsidP="003011E1">
      <w:pPr>
        <w:pStyle w:val="af5"/>
        <w:keepNext/>
        <w:rPr>
          <w:rtl/>
        </w:rPr>
      </w:pPr>
      <w:bookmarkStart w:id="4754" w:name="ET_interruption_5082_20"/>
      <w:r w:rsidRPr="00547BFD">
        <w:rPr>
          <w:rStyle w:val="TagStyle"/>
          <w:rtl/>
        </w:rPr>
        <w:t xml:space="preserve"> &lt;&lt; קריאה &gt;&gt; </w:t>
      </w:r>
      <w:r>
        <w:rPr>
          <w:rtl/>
        </w:rPr>
        <w:t>מאיר כהן (יש עתיד):</w:t>
      </w:r>
      <w:r w:rsidRPr="00547BFD">
        <w:rPr>
          <w:rStyle w:val="TagStyle"/>
          <w:rtl/>
        </w:rPr>
        <w:t xml:space="preserve"> &lt;&lt; קריאה &gt;&gt;</w:t>
      </w:r>
      <w:r>
        <w:rPr>
          <w:rtl/>
        </w:rPr>
        <w:t xml:space="preserve">   </w:t>
      </w:r>
      <w:bookmarkEnd w:id="4754"/>
    </w:p>
    <w:p w:rsidR="007044A8" w:rsidRPr="0075106A" w:rsidRDefault="007044A8" w:rsidP="003011E1">
      <w:pPr>
        <w:rPr>
          <w:rtl/>
        </w:rPr>
      </w:pPr>
    </w:p>
    <w:p w:rsidR="007044A8" w:rsidRDefault="007044A8" w:rsidP="003011E1">
      <w:pPr>
        <w:rPr>
          <w:rtl/>
        </w:rPr>
      </w:pPr>
      <w:r>
        <w:rPr>
          <w:rFonts w:hint="cs"/>
          <w:rtl/>
        </w:rPr>
        <w:t>כמה רעל.</w:t>
      </w:r>
    </w:p>
    <w:p w:rsidR="007044A8" w:rsidRDefault="007044A8" w:rsidP="003011E1">
      <w:pPr>
        <w:rPr>
          <w:rtl/>
        </w:rPr>
      </w:pPr>
    </w:p>
    <w:p w:rsidR="007044A8" w:rsidRDefault="007044A8" w:rsidP="003011E1">
      <w:pPr>
        <w:pStyle w:val="af5"/>
        <w:keepNext/>
        <w:rPr>
          <w:rtl/>
        </w:rPr>
      </w:pPr>
      <w:bookmarkStart w:id="4755" w:name="ET_interruption_5084_21"/>
      <w:r w:rsidRPr="00547BFD">
        <w:rPr>
          <w:rStyle w:val="TagStyle"/>
          <w:rtl/>
        </w:rPr>
        <w:t xml:space="preserve"> &lt;&lt; קריאה &gt;&gt; </w:t>
      </w:r>
      <w:r>
        <w:rPr>
          <w:rtl/>
        </w:rPr>
        <w:t>מיקי לוי (יש עתיד):</w:t>
      </w:r>
      <w:r w:rsidRPr="00547BFD">
        <w:rPr>
          <w:rStyle w:val="TagStyle"/>
          <w:rtl/>
        </w:rPr>
        <w:t xml:space="preserve"> &lt;&lt; קריאה &gt;&gt;</w:t>
      </w:r>
      <w:r>
        <w:rPr>
          <w:rtl/>
        </w:rPr>
        <w:t xml:space="preserve">   </w:t>
      </w:r>
      <w:bookmarkEnd w:id="4755"/>
    </w:p>
    <w:p w:rsidR="007044A8" w:rsidRPr="0075106A" w:rsidRDefault="007044A8" w:rsidP="003011E1">
      <w:pPr>
        <w:rPr>
          <w:rtl/>
        </w:rPr>
      </w:pPr>
    </w:p>
    <w:p w:rsidR="007044A8" w:rsidRDefault="007044A8" w:rsidP="003011E1">
      <w:pPr>
        <w:rPr>
          <w:rtl/>
        </w:rPr>
      </w:pPr>
      <w:r>
        <w:rPr>
          <w:rFonts w:hint="cs"/>
          <w:rtl/>
        </w:rPr>
        <w:t>מכונת רעל.</w:t>
      </w:r>
    </w:p>
    <w:p w:rsidR="007044A8" w:rsidRDefault="007044A8" w:rsidP="003011E1">
      <w:pPr>
        <w:rPr>
          <w:rtl/>
        </w:rPr>
      </w:pPr>
    </w:p>
    <w:p w:rsidR="007044A8" w:rsidRDefault="007044A8" w:rsidP="003011E1">
      <w:pPr>
        <w:pStyle w:val="-"/>
        <w:keepNext/>
        <w:rPr>
          <w:rtl/>
        </w:rPr>
      </w:pPr>
      <w:bookmarkStart w:id="4756" w:name="ET_speakercontinue_6461_22"/>
      <w:r w:rsidRPr="00547BFD">
        <w:rPr>
          <w:rStyle w:val="TagStyle"/>
          <w:rtl/>
        </w:rPr>
        <w:t xml:space="preserve"> &lt;&lt; דובר_המשך &gt;&gt; </w:t>
      </w:r>
      <w:r>
        <w:rPr>
          <w:rtl/>
        </w:rPr>
        <w:t>שר התקשורת שלמה קרעי:</w:t>
      </w:r>
      <w:r w:rsidRPr="00547BFD">
        <w:rPr>
          <w:rStyle w:val="TagStyle"/>
          <w:rtl/>
        </w:rPr>
        <w:t xml:space="preserve"> &lt;&lt; דובר_המשך &gt;&gt;</w:t>
      </w:r>
      <w:r>
        <w:rPr>
          <w:rtl/>
        </w:rPr>
        <w:t xml:space="preserve">   </w:t>
      </w:r>
      <w:bookmarkEnd w:id="4756"/>
    </w:p>
    <w:p w:rsidR="007044A8" w:rsidRPr="0075106A" w:rsidRDefault="007044A8" w:rsidP="003011E1">
      <w:pPr>
        <w:rPr>
          <w:rtl/>
        </w:rPr>
      </w:pPr>
    </w:p>
    <w:p w:rsidR="007044A8" w:rsidRPr="00547BFD" w:rsidRDefault="007044A8" w:rsidP="003011E1">
      <w:pPr>
        <w:rPr>
          <w:rtl/>
        </w:rPr>
      </w:pPr>
      <w:r>
        <w:rPr>
          <w:rFonts w:hint="cs"/>
          <w:rtl/>
        </w:rPr>
        <w:t xml:space="preserve">זאת המפלגה, זה החזון, אלה הערכים. ועם זה, באמת, </w:t>
      </w:r>
      <w:bookmarkStart w:id="4757" w:name="_ETM_Q21_201859"/>
      <w:bookmarkEnd w:id="4757"/>
      <w:r>
        <w:rPr>
          <w:rFonts w:hint="cs"/>
          <w:rtl/>
        </w:rPr>
        <w:t xml:space="preserve">אני שמח מאוד. אני מחכה לאתגר מולכם, </w:t>
      </w:r>
      <w:bookmarkStart w:id="4758" w:name="_ETM_Q21_201269"/>
      <w:bookmarkEnd w:id="4758"/>
      <w:r>
        <w:rPr>
          <w:rFonts w:hint="cs"/>
          <w:rtl/>
        </w:rPr>
        <w:t xml:space="preserve">אני מחכה לתחרות הזאת בבחירות, ואתם תראו את התוצאות.  </w:t>
      </w:r>
    </w:p>
    <w:p w:rsidR="007044A8" w:rsidRDefault="007044A8" w:rsidP="003011E1">
      <w:pPr>
        <w:rPr>
          <w:rtl/>
        </w:rPr>
      </w:pPr>
    </w:p>
    <w:p w:rsidR="007044A8" w:rsidRDefault="007044A8" w:rsidP="003011E1">
      <w:pPr>
        <w:pStyle w:val="af5"/>
        <w:keepNext/>
        <w:rPr>
          <w:rtl/>
        </w:rPr>
      </w:pPr>
      <w:bookmarkStart w:id="4759" w:name="_ETM_Q21_210294"/>
      <w:bookmarkStart w:id="4760" w:name="_ETM_Q21_210372"/>
      <w:bookmarkEnd w:id="4759"/>
      <w:bookmarkEnd w:id="4760"/>
      <w:r w:rsidRPr="00547BFD">
        <w:rPr>
          <w:rStyle w:val="TagStyle"/>
          <w:rtl/>
        </w:rPr>
        <w:t xml:space="preserve">&lt;&lt; קריאה &gt;&gt; </w:t>
      </w:r>
      <w:r>
        <w:rPr>
          <w:rtl/>
        </w:rPr>
        <w:t>אלעזר שטרן (יש עתיד):</w:t>
      </w:r>
      <w:r w:rsidRPr="00547BFD">
        <w:rPr>
          <w:rStyle w:val="TagStyle"/>
          <w:rtl/>
        </w:rPr>
        <w:t xml:space="preserve"> &lt;&lt; קריאה &gt;&gt;</w:t>
      </w:r>
      <w:r>
        <w:rPr>
          <w:rtl/>
        </w:rPr>
        <w:t xml:space="preserve">   </w:t>
      </w:r>
    </w:p>
    <w:p w:rsidR="007044A8" w:rsidRPr="0075106A" w:rsidRDefault="007044A8" w:rsidP="003011E1">
      <w:pPr>
        <w:rPr>
          <w:rtl/>
        </w:rPr>
      </w:pPr>
    </w:p>
    <w:p w:rsidR="007044A8" w:rsidRDefault="007044A8" w:rsidP="003011E1">
      <w:pPr>
        <w:rPr>
          <w:rtl/>
        </w:rPr>
      </w:pPr>
      <w:r>
        <w:rPr>
          <w:rFonts w:hint="cs"/>
          <w:rtl/>
        </w:rPr>
        <w:t>שר ההסתה - - -</w:t>
      </w:r>
    </w:p>
    <w:p w:rsidR="007044A8" w:rsidRDefault="007044A8" w:rsidP="003011E1">
      <w:pPr>
        <w:rPr>
          <w:rtl/>
        </w:rPr>
      </w:pPr>
    </w:p>
    <w:p w:rsidR="007044A8" w:rsidRDefault="007044A8" w:rsidP="003011E1">
      <w:pPr>
        <w:pStyle w:val="af6"/>
        <w:keepNext/>
        <w:rPr>
          <w:rtl/>
        </w:rPr>
      </w:pPr>
      <w:bookmarkStart w:id="4761" w:name="_ETM_Q21_210468"/>
      <w:bookmarkStart w:id="4762" w:name="_ETM_Q21_210601"/>
      <w:bookmarkEnd w:id="4761"/>
      <w:bookmarkEnd w:id="4762"/>
      <w:r w:rsidRPr="00F2117F">
        <w:rPr>
          <w:rStyle w:val="TagStyle"/>
          <w:rtl/>
        </w:rPr>
        <w:t xml:space="preserve"> &lt;&lt; יור &gt;&gt; </w:t>
      </w:r>
      <w:r>
        <w:rPr>
          <w:rtl/>
        </w:rPr>
        <w:t>היו"ר משה סולומון:</w:t>
      </w:r>
      <w:r w:rsidRPr="00F2117F">
        <w:rPr>
          <w:rStyle w:val="TagStyle"/>
          <w:rtl/>
        </w:rPr>
        <w:t xml:space="preserve"> &lt;&lt; יור &gt;&gt;</w:t>
      </w:r>
      <w:r>
        <w:rPr>
          <w:rtl/>
        </w:rPr>
        <w:t xml:space="preserve">   </w:t>
      </w:r>
    </w:p>
    <w:p w:rsidR="007044A8" w:rsidRPr="0075106A" w:rsidRDefault="007044A8" w:rsidP="003011E1">
      <w:pPr>
        <w:rPr>
          <w:rtl/>
        </w:rPr>
      </w:pPr>
    </w:p>
    <w:p w:rsidR="007044A8" w:rsidRDefault="007044A8" w:rsidP="003011E1">
      <w:pPr>
        <w:rPr>
          <w:rtl/>
        </w:rPr>
      </w:pPr>
      <w:r>
        <w:rPr>
          <w:rFonts w:hint="cs"/>
          <w:rtl/>
        </w:rPr>
        <w:t xml:space="preserve">תודה רבה. חבר הכנסת יאיר </w:t>
      </w:r>
      <w:bookmarkStart w:id="4763" w:name="_ETM_Q21_213547"/>
      <w:bookmarkEnd w:id="4763"/>
      <w:r>
        <w:rPr>
          <w:rFonts w:hint="cs"/>
          <w:rtl/>
        </w:rPr>
        <w:t>לפיד ישיב להתנגדות הממשלה בשם המציע. בבקשה, לרשותך שלוש דקות.</w:t>
      </w:r>
    </w:p>
    <w:p w:rsidR="007044A8" w:rsidRDefault="007044A8" w:rsidP="003011E1">
      <w:pPr>
        <w:rPr>
          <w:rtl/>
        </w:rPr>
      </w:pPr>
    </w:p>
    <w:p w:rsidR="007044A8" w:rsidRDefault="007044A8" w:rsidP="003011E1">
      <w:pPr>
        <w:pStyle w:val="a4"/>
        <w:keepNext/>
        <w:rPr>
          <w:rtl/>
        </w:rPr>
      </w:pPr>
      <w:bookmarkStart w:id="4764" w:name="ET_speaker_5087_6"/>
      <w:r w:rsidRPr="00F2117F">
        <w:rPr>
          <w:rStyle w:val="TagStyle"/>
          <w:rtl/>
        </w:rPr>
        <w:t xml:space="preserve"> &lt;&lt; דובר &gt;&gt; </w:t>
      </w:r>
      <w:bookmarkStart w:id="4765" w:name="_Toc219914862"/>
      <w:bookmarkStart w:id="4766" w:name="_Toc219919445"/>
      <w:bookmarkStart w:id="4767" w:name="_Toc219969476"/>
      <w:bookmarkStart w:id="4768" w:name="_Toc219970938"/>
      <w:r>
        <w:rPr>
          <w:rtl/>
        </w:rPr>
        <w:t>יאיר לפיד (יש עתיד):</w:t>
      </w:r>
      <w:bookmarkEnd w:id="4765"/>
      <w:bookmarkEnd w:id="4766"/>
      <w:bookmarkEnd w:id="4767"/>
      <w:bookmarkEnd w:id="4768"/>
      <w:r w:rsidRPr="00F2117F">
        <w:rPr>
          <w:rStyle w:val="TagStyle"/>
          <w:rtl/>
        </w:rPr>
        <w:t xml:space="preserve"> &lt;&lt; דובר &gt;&gt;</w:t>
      </w:r>
      <w:r>
        <w:rPr>
          <w:rtl/>
        </w:rPr>
        <w:t xml:space="preserve">   </w:t>
      </w:r>
      <w:bookmarkEnd w:id="4764"/>
    </w:p>
    <w:p w:rsidR="007044A8" w:rsidRPr="0075106A" w:rsidRDefault="007044A8" w:rsidP="003011E1">
      <w:pPr>
        <w:rPr>
          <w:rtl/>
        </w:rPr>
      </w:pPr>
    </w:p>
    <w:p w:rsidR="007044A8" w:rsidRDefault="007044A8" w:rsidP="003011E1">
      <w:pPr>
        <w:rPr>
          <w:rtl/>
        </w:rPr>
      </w:pPr>
      <w:r>
        <w:rPr>
          <w:rFonts w:hint="cs"/>
          <w:rtl/>
        </w:rPr>
        <w:t xml:space="preserve">השר קרעי, אני הולך להפר הנחיה </w:t>
      </w:r>
      <w:bookmarkStart w:id="4769" w:name="_ETM_Q21_230790"/>
      <w:bookmarkEnd w:id="4769"/>
      <w:r>
        <w:rPr>
          <w:rFonts w:hint="cs"/>
          <w:rtl/>
        </w:rPr>
        <w:t xml:space="preserve">של עצמי לגביך שניתנה לכל אנשי יש עתיד. לכל </w:t>
      </w:r>
      <w:bookmarkStart w:id="4770" w:name="_ETM_Q21_240359"/>
      <w:bookmarkEnd w:id="4770"/>
      <w:r>
        <w:rPr>
          <w:rFonts w:hint="cs"/>
          <w:rtl/>
        </w:rPr>
        <w:t xml:space="preserve">אנשי יש עתיד ניתנה הנחיה שלי לא להגיב לך ולתת </w:t>
      </w:r>
      <w:bookmarkStart w:id="4771" w:name="_ETM_Q21_242385"/>
      <w:bookmarkEnd w:id="4771"/>
      <w:r>
        <w:rPr>
          <w:rFonts w:hint="cs"/>
          <w:rtl/>
        </w:rPr>
        <w:t xml:space="preserve">לך להמשיך לעלות הנה פעם אחרי פעם עם האובססיה הגמורה </w:t>
      </w:r>
      <w:bookmarkStart w:id="4772" w:name="_ETM_Q21_246763"/>
      <w:bookmarkEnd w:id="4772"/>
      <w:r>
        <w:rPr>
          <w:rFonts w:hint="cs"/>
          <w:rtl/>
        </w:rPr>
        <w:t>שלך לגבינו.</w:t>
      </w:r>
    </w:p>
    <w:p w:rsidR="007044A8" w:rsidRDefault="007044A8" w:rsidP="003011E1">
      <w:pPr>
        <w:rPr>
          <w:rtl/>
        </w:rPr>
      </w:pPr>
      <w:bookmarkStart w:id="4773" w:name="_ETM_Q21_248102"/>
      <w:bookmarkStart w:id="4774" w:name="_ETM_Q21_248209"/>
      <w:bookmarkEnd w:id="4773"/>
      <w:bookmarkEnd w:id="4774"/>
    </w:p>
    <w:p w:rsidR="007044A8" w:rsidRDefault="007044A8" w:rsidP="003011E1">
      <w:pPr>
        <w:pStyle w:val="af5"/>
        <w:keepNext/>
        <w:rPr>
          <w:rtl/>
        </w:rPr>
      </w:pPr>
      <w:bookmarkStart w:id="4775" w:name="ET_interruption_6461_23"/>
      <w:r w:rsidRPr="00443076">
        <w:rPr>
          <w:rStyle w:val="TagStyle"/>
          <w:rtl/>
        </w:rPr>
        <w:t xml:space="preserve"> &lt;&lt; קריאה &gt;&gt; </w:t>
      </w:r>
      <w:r>
        <w:rPr>
          <w:rtl/>
        </w:rPr>
        <w:t>שר התקשורת שלמה קרעי:</w:t>
      </w:r>
      <w:r w:rsidRPr="00443076">
        <w:rPr>
          <w:rStyle w:val="TagStyle"/>
          <w:rtl/>
        </w:rPr>
        <w:t xml:space="preserve"> &lt;&lt; קריאה &gt;&gt;</w:t>
      </w:r>
      <w:r>
        <w:rPr>
          <w:rtl/>
        </w:rPr>
        <w:t xml:space="preserve">   </w:t>
      </w:r>
      <w:bookmarkEnd w:id="4775"/>
    </w:p>
    <w:p w:rsidR="007044A8" w:rsidRPr="0075106A" w:rsidRDefault="007044A8" w:rsidP="003011E1">
      <w:pPr>
        <w:rPr>
          <w:rtl/>
        </w:rPr>
      </w:pPr>
    </w:p>
    <w:p w:rsidR="007044A8" w:rsidRDefault="007044A8" w:rsidP="003011E1">
      <w:pPr>
        <w:rPr>
          <w:rtl/>
        </w:rPr>
      </w:pPr>
      <w:bookmarkStart w:id="4776" w:name="_ETM_Q21_252946"/>
      <w:bookmarkEnd w:id="4776"/>
      <w:r>
        <w:rPr>
          <w:rFonts w:hint="cs"/>
          <w:rtl/>
        </w:rPr>
        <w:t>- - -</w:t>
      </w:r>
    </w:p>
    <w:p w:rsidR="007044A8" w:rsidRPr="0075106A" w:rsidRDefault="007044A8" w:rsidP="003011E1">
      <w:pPr>
        <w:rPr>
          <w:rtl/>
        </w:rPr>
      </w:pPr>
      <w:bookmarkStart w:id="4777" w:name="ET_speakercontinue_5087_27"/>
    </w:p>
    <w:p w:rsidR="007044A8" w:rsidRDefault="007044A8" w:rsidP="003011E1">
      <w:pPr>
        <w:pStyle w:val="-"/>
        <w:keepNext/>
        <w:rPr>
          <w:rtl/>
        </w:rPr>
      </w:pPr>
      <w:r w:rsidRPr="00443076">
        <w:rPr>
          <w:rStyle w:val="TagStyle"/>
          <w:rtl/>
        </w:rPr>
        <w:t xml:space="preserve">&lt;&lt; דובר_המשך &gt;&gt; </w:t>
      </w:r>
      <w:r>
        <w:rPr>
          <w:rtl/>
        </w:rPr>
        <w:t>יאיר לפיד (יש עתיד):</w:t>
      </w:r>
      <w:r w:rsidRPr="00443076">
        <w:rPr>
          <w:rStyle w:val="TagStyle"/>
          <w:rtl/>
        </w:rPr>
        <w:t xml:space="preserve"> &lt;&lt; דובר_המשך &gt;&gt;</w:t>
      </w:r>
      <w:r>
        <w:rPr>
          <w:rtl/>
        </w:rPr>
        <w:t xml:space="preserve">   </w:t>
      </w:r>
      <w:bookmarkEnd w:id="4777"/>
    </w:p>
    <w:p w:rsidR="007044A8" w:rsidRPr="0075106A" w:rsidRDefault="007044A8" w:rsidP="003011E1">
      <w:pPr>
        <w:rPr>
          <w:rtl/>
        </w:rPr>
      </w:pPr>
    </w:p>
    <w:p w:rsidR="007044A8" w:rsidRDefault="007044A8" w:rsidP="003011E1">
      <w:pPr>
        <w:rPr>
          <w:rtl/>
        </w:rPr>
      </w:pPr>
      <w:r>
        <w:rPr>
          <w:rFonts w:hint="cs"/>
          <w:rtl/>
        </w:rPr>
        <w:t xml:space="preserve">אני רוצה להסביר לך למה יש </w:t>
      </w:r>
      <w:bookmarkStart w:id="4778" w:name="_ETM_Q21_252689"/>
      <w:bookmarkEnd w:id="4778"/>
      <w:r>
        <w:rPr>
          <w:rFonts w:hint="cs"/>
          <w:rtl/>
        </w:rPr>
        <w:t xml:space="preserve">הנחיה. לא מעניין אותך למה הנחיתי אותם? אני </w:t>
      </w:r>
      <w:bookmarkStart w:id="4779" w:name="_ETM_Q21_253097"/>
      <w:bookmarkEnd w:id="4779"/>
      <w:r>
        <w:rPr>
          <w:rFonts w:hint="cs"/>
          <w:rtl/>
        </w:rPr>
        <w:t>אסביר לך. היות שאנחנו עוסקים בפוליטיקה כמקצוע, אני עושה מחקרים</w:t>
      </w:r>
      <w:bookmarkStart w:id="4780" w:name="_ETM_Q21_258558"/>
      <w:bookmarkEnd w:id="4780"/>
      <w:r>
        <w:rPr>
          <w:rFonts w:hint="cs"/>
          <w:rtl/>
        </w:rPr>
        <w:t xml:space="preserve">. והתחום שהכי מעניין – גם אותי, אגב, וגם את ראש </w:t>
      </w:r>
      <w:bookmarkStart w:id="4781" w:name="_ETM_Q21_260694"/>
      <w:bookmarkEnd w:id="4781"/>
      <w:r>
        <w:rPr>
          <w:rFonts w:hint="cs"/>
          <w:rtl/>
        </w:rPr>
        <w:t xml:space="preserve">הממשלה, ושנינו חוקרים אותו בהיקפים הרבה יותר גדולים </w:t>
      </w:r>
      <w:bookmarkStart w:id="4782" w:name="_ETM_Q21_269148"/>
      <w:bookmarkEnd w:id="4782"/>
      <w:r>
        <w:rPr>
          <w:rFonts w:hint="cs"/>
          <w:rtl/>
        </w:rPr>
        <w:t xml:space="preserve">ממה שמתפרסם בתקשורת – הוא אותם שמונה וחצי מנדטים שעזבו את הליכוד, בעיקר אחרי 7 באוקטובר, ולא חוזרים כבר הרבה </w:t>
      </w:r>
      <w:bookmarkStart w:id="4783" w:name="_ETM_Q21_275715"/>
      <w:bookmarkEnd w:id="4783"/>
      <w:r>
        <w:rPr>
          <w:rFonts w:hint="cs"/>
          <w:rtl/>
        </w:rPr>
        <w:t xml:space="preserve">זמן. ואנחנו בוחנים מה הפקטורים שמשאירים את המנדטים האלה הרחק </w:t>
      </w:r>
      <w:bookmarkStart w:id="4784" w:name="_ETM_Q21_285246"/>
      <w:bookmarkEnd w:id="4784"/>
      <w:r>
        <w:rPr>
          <w:rFonts w:hint="cs"/>
          <w:rtl/>
        </w:rPr>
        <w:t xml:space="preserve">מן הליכוד ובצד שלנו. יש די הרבה פקטורים, אבל </w:t>
      </w:r>
      <w:bookmarkStart w:id="4785" w:name="_ETM_Q21_285716"/>
      <w:bookmarkEnd w:id="4785"/>
      <w:r>
        <w:rPr>
          <w:rFonts w:hint="cs"/>
          <w:rtl/>
        </w:rPr>
        <w:t xml:space="preserve">יש פקטור שחוזר כל הזמן, באופן מעניין – יש שניים שהם </w:t>
      </w:r>
      <w:bookmarkStart w:id="4786" w:name="_ETM_Q21_291552"/>
      <w:bookmarkEnd w:id="4786"/>
      <w:r>
        <w:rPr>
          <w:rFonts w:hint="cs"/>
          <w:rtl/>
        </w:rPr>
        <w:t xml:space="preserve">לא קשורים לפה, לאנשים, אלא ברמה האנושית </w:t>
      </w:r>
      <w:bookmarkStart w:id="4787" w:name="_ETM_Q21_300140"/>
      <w:bookmarkEnd w:id="4787"/>
      <w:r>
        <w:rPr>
          <w:rFonts w:hint="cs"/>
          <w:rtl/>
        </w:rPr>
        <w:t xml:space="preserve">– זה אתה. </w:t>
      </w:r>
      <w:bookmarkStart w:id="4788" w:name="_ETM_Q21_294375"/>
      <w:bookmarkEnd w:id="4788"/>
      <w:r>
        <w:rPr>
          <w:rFonts w:hint="cs"/>
          <w:rtl/>
        </w:rPr>
        <w:t xml:space="preserve">שמונת המנדטים האלה מסתכלים עליך ומקשיבים לך ואומרים לעצמם: לזה </w:t>
      </w:r>
      <w:bookmarkStart w:id="4789" w:name="_ETM_Q21_305703"/>
      <w:bookmarkEnd w:id="4789"/>
      <w:r>
        <w:rPr>
          <w:rFonts w:hint="cs"/>
          <w:rtl/>
        </w:rPr>
        <w:t>אנחנו לא חוזרים.</w:t>
      </w:r>
    </w:p>
    <w:p w:rsidR="007044A8" w:rsidRDefault="007044A8" w:rsidP="003011E1">
      <w:pPr>
        <w:rPr>
          <w:rtl/>
        </w:rPr>
      </w:pPr>
    </w:p>
    <w:p w:rsidR="007044A8" w:rsidRDefault="007044A8" w:rsidP="003011E1">
      <w:pPr>
        <w:pStyle w:val="af5"/>
        <w:keepNext/>
        <w:rPr>
          <w:rtl/>
        </w:rPr>
      </w:pPr>
      <w:bookmarkStart w:id="4790" w:name="ET_interruption_6461_28"/>
      <w:r w:rsidRPr="00CB1FDE">
        <w:rPr>
          <w:rStyle w:val="TagStyle"/>
          <w:rtl/>
        </w:rPr>
        <w:t xml:space="preserve"> &lt;&lt; קריאה &gt;&gt; </w:t>
      </w:r>
      <w:r>
        <w:rPr>
          <w:rtl/>
        </w:rPr>
        <w:t>שר התקשורת שלמה קרעי:</w:t>
      </w:r>
      <w:r w:rsidRPr="00CB1FDE">
        <w:rPr>
          <w:rStyle w:val="TagStyle"/>
          <w:rtl/>
        </w:rPr>
        <w:t xml:space="preserve"> &lt;&lt; קריאה &gt;&gt;</w:t>
      </w:r>
      <w:r>
        <w:rPr>
          <w:rtl/>
        </w:rPr>
        <w:t xml:space="preserve">   </w:t>
      </w:r>
      <w:bookmarkEnd w:id="4790"/>
    </w:p>
    <w:p w:rsidR="007044A8" w:rsidRPr="0075106A" w:rsidRDefault="007044A8" w:rsidP="003011E1">
      <w:pPr>
        <w:rPr>
          <w:rtl/>
        </w:rPr>
      </w:pPr>
    </w:p>
    <w:p w:rsidR="007044A8" w:rsidRDefault="007044A8" w:rsidP="003011E1">
      <w:pPr>
        <w:rPr>
          <w:rtl/>
        </w:rPr>
      </w:pPr>
      <w:r>
        <w:rPr>
          <w:rFonts w:hint="cs"/>
          <w:rtl/>
        </w:rPr>
        <w:t>- - - ארבעה מנדטים. בשבילך יש ארבעה מנדטים בסקרים.</w:t>
      </w:r>
    </w:p>
    <w:p w:rsidR="007044A8" w:rsidRDefault="007044A8" w:rsidP="003011E1">
      <w:pPr>
        <w:rPr>
          <w:rtl/>
        </w:rPr>
      </w:pPr>
      <w:bookmarkStart w:id="4791" w:name="_ETM_Q21_307224"/>
      <w:bookmarkStart w:id="4792" w:name="_ETM_Q21_307313"/>
      <w:bookmarkEnd w:id="4791"/>
      <w:bookmarkEnd w:id="4792"/>
    </w:p>
    <w:p w:rsidR="007044A8" w:rsidRDefault="007044A8" w:rsidP="003011E1">
      <w:pPr>
        <w:pStyle w:val="-"/>
        <w:keepNext/>
        <w:rPr>
          <w:rtl/>
        </w:rPr>
      </w:pPr>
      <w:bookmarkStart w:id="4793" w:name="ET_speakercontinue_5087_29"/>
      <w:r w:rsidRPr="00B94C09">
        <w:rPr>
          <w:rStyle w:val="TagStyle"/>
          <w:rtl/>
        </w:rPr>
        <w:t xml:space="preserve"> &lt;&lt; דובר_המשך &gt;&gt; </w:t>
      </w:r>
      <w:r>
        <w:rPr>
          <w:rtl/>
        </w:rPr>
        <w:t>יאיר לפיד (יש עתיד):</w:t>
      </w:r>
      <w:r w:rsidRPr="00B94C09">
        <w:rPr>
          <w:rStyle w:val="TagStyle"/>
          <w:rtl/>
        </w:rPr>
        <w:t xml:space="preserve"> &lt;&lt; דובר_המשך &gt;&gt;</w:t>
      </w:r>
      <w:r>
        <w:rPr>
          <w:rtl/>
        </w:rPr>
        <w:t xml:space="preserve">   </w:t>
      </w:r>
      <w:bookmarkEnd w:id="4793"/>
    </w:p>
    <w:p w:rsidR="007044A8" w:rsidRPr="0075106A" w:rsidRDefault="007044A8" w:rsidP="003011E1">
      <w:pPr>
        <w:rPr>
          <w:rtl/>
        </w:rPr>
      </w:pPr>
    </w:p>
    <w:p w:rsidR="007044A8" w:rsidRDefault="007044A8" w:rsidP="003011E1">
      <w:pPr>
        <w:rPr>
          <w:rtl/>
        </w:rPr>
      </w:pPr>
      <w:bookmarkStart w:id="4794" w:name="_ETM_Q21_308123"/>
      <w:bookmarkEnd w:id="4794"/>
      <w:r>
        <w:rPr>
          <w:rFonts w:hint="cs"/>
          <w:rtl/>
        </w:rPr>
        <w:t xml:space="preserve">והיות שאנחנו יודעים מחקרית שככל שאתה תהיה יותר גבוה בפריימריז של הליכוד, מספר המנדטים </w:t>
      </w:r>
      <w:bookmarkStart w:id="4795" w:name="_ETM_Q21_312831"/>
      <w:bookmarkEnd w:id="4795"/>
      <w:r>
        <w:rPr>
          <w:rFonts w:hint="cs"/>
          <w:rtl/>
        </w:rPr>
        <w:t xml:space="preserve">של הליכוד ירד, אז אני הנחיתי אותם לא לדבר </w:t>
      </w:r>
      <w:bookmarkStart w:id="4796" w:name="_ETM_Q21_320792"/>
      <w:bookmarkEnd w:id="4796"/>
      <w:r>
        <w:rPr>
          <w:rFonts w:hint="cs"/>
          <w:rtl/>
        </w:rPr>
        <w:t xml:space="preserve">על זה יותר מדי, כי אתה עושה עבודה מאוד טובה </w:t>
      </w:r>
      <w:bookmarkStart w:id="4797" w:name="_ETM_Q21_322979"/>
      <w:bookmarkEnd w:id="4797"/>
      <w:r>
        <w:rPr>
          <w:rFonts w:hint="cs"/>
          <w:rtl/>
        </w:rPr>
        <w:t xml:space="preserve">בשבילנו. אנחנו מודים לך, תמשיך, יישר כוח. </w:t>
      </w:r>
    </w:p>
    <w:p w:rsidR="007044A8" w:rsidRDefault="007044A8" w:rsidP="003011E1">
      <w:pPr>
        <w:rPr>
          <w:rtl/>
        </w:rPr>
      </w:pPr>
    </w:p>
    <w:p w:rsidR="007044A8" w:rsidRDefault="007044A8" w:rsidP="003011E1">
      <w:pPr>
        <w:pStyle w:val="af6"/>
        <w:keepNext/>
        <w:rPr>
          <w:rtl/>
        </w:rPr>
      </w:pPr>
      <w:bookmarkStart w:id="4798" w:name="_ETM_Q21_325312"/>
      <w:bookmarkStart w:id="4799" w:name="_ETM_Q21_325383"/>
      <w:bookmarkStart w:id="4800" w:name="ET_yor_6598_30"/>
      <w:bookmarkEnd w:id="4798"/>
      <w:bookmarkEnd w:id="4799"/>
      <w:r w:rsidRPr="00FF3305">
        <w:rPr>
          <w:rStyle w:val="TagStyle"/>
          <w:rtl/>
        </w:rPr>
        <w:t xml:space="preserve"> &lt;&lt; יור &gt;&gt; </w:t>
      </w:r>
      <w:r>
        <w:rPr>
          <w:rtl/>
        </w:rPr>
        <w:t>היו"ר משה סולומון:</w:t>
      </w:r>
      <w:r w:rsidRPr="00FF3305">
        <w:rPr>
          <w:rStyle w:val="TagStyle"/>
          <w:rtl/>
        </w:rPr>
        <w:t xml:space="preserve"> &lt;&lt; יור &gt;&gt;</w:t>
      </w:r>
      <w:r>
        <w:rPr>
          <w:rtl/>
        </w:rPr>
        <w:t xml:space="preserve">   </w:t>
      </w:r>
      <w:bookmarkEnd w:id="4800"/>
    </w:p>
    <w:p w:rsidR="007044A8" w:rsidRPr="0075106A" w:rsidRDefault="007044A8" w:rsidP="003011E1">
      <w:pPr>
        <w:rPr>
          <w:rtl/>
        </w:rPr>
      </w:pPr>
    </w:p>
    <w:p w:rsidR="007044A8" w:rsidRDefault="007044A8" w:rsidP="003011E1">
      <w:pPr>
        <w:rPr>
          <w:rtl/>
        </w:rPr>
      </w:pPr>
      <w:r>
        <w:rPr>
          <w:rFonts w:hint="cs"/>
          <w:rtl/>
        </w:rPr>
        <w:t xml:space="preserve">תודה רבה. </w:t>
      </w:r>
    </w:p>
    <w:p w:rsidR="007044A8" w:rsidRDefault="007044A8" w:rsidP="003011E1">
      <w:pPr>
        <w:rPr>
          <w:rtl/>
        </w:rPr>
      </w:pPr>
      <w:bookmarkStart w:id="4801" w:name="_ETM_Q21_336266"/>
      <w:bookmarkStart w:id="4802" w:name="_ETM_Q21_336307"/>
      <w:bookmarkEnd w:id="4801"/>
      <w:bookmarkEnd w:id="4802"/>
    </w:p>
    <w:p w:rsidR="007044A8" w:rsidRDefault="007044A8" w:rsidP="003011E1">
      <w:pPr>
        <w:rPr>
          <w:rtl/>
        </w:rPr>
      </w:pPr>
      <w:bookmarkStart w:id="4803" w:name="_ETM_Q21_336395"/>
      <w:bookmarkStart w:id="4804" w:name="_ETM_Q21_336505"/>
      <w:bookmarkEnd w:id="4803"/>
      <w:bookmarkEnd w:id="4804"/>
      <w:r>
        <w:rPr>
          <w:rFonts w:hint="cs"/>
          <w:rtl/>
        </w:rPr>
        <w:t xml:space="preserve">נא להכניס לאולם את חבר </w:t>
      </w:r>
      <w:bookmarkStart w:id="4805" w:name="_ETM_Q21_332391"/>
      <w:bookmarkEnd w:id="4805"/>
      <w:r>
        <w:rPr>
          <w:rFonts w:hint="cs"/>
          <w:rtl/>
        </w:rPr>
        <w:t>הכנסת עודד פורר. חברי הכנסת, אנו עוברים להצבעה. אנחנו ממתינים שנייה שייכנסו כולם, מי שהוצאתי אותו.</w:t>
      </w:r>
    </w:p>
    <w:p w:rsidR="007044A8" w:rsidRDefault="007044A8" w:rsidP="003011E1">
      <w:pPr>
        <w:rPr>
          <w:rtl/>
        </w:rPr>
      </w:pPr>
    </w:p>
    <w:p w:rsidR="007044A8" w:rsidRDefault="007044A8" w:rsidP="003011E1">
      <w:pPr>
        <w:rPr>
          <w:rtl/>
        </w:rPr>
      </w:pPr>
    </w:p>
    <w:p w:rsidR="007044A8" w:rsidRPr="00724F27" w:rsidRDefault="007044A8" w:rsidP="003011E1">
      <w:pPr>
        <w:pStyle w:val="a6"/>
        <w:rPr>
          <w:rtl/>
        </w:rPr>
      </w:pPr>
      <w:bookmarkStart w:id="4806" w:name="ET_subject_מסמכים_שהונחו_על_שולחן__30"/>
      <w:r w:rsidRPr="00B47DE2">
        <w:rPr>
          <w:rStyle w:val="TagStyle"/>
          <w:rtl/>
        </w:rPr>
        <w:t xml:space="preserve"> </w:t>
      </w:r>
      <w:r w:rsidRPr="00724F27">
        <w:rPr>
          <w:rStyle w:val="TagStyle"/>
          <w:rtl/>
        </w:rPr>
        <w:t xml:space="preserve">&lt;&lt; נושא &gt;&gt; </w:t>
      </w:r>
      <w:bookmarkStart w:id="4807" w:name="_Toc219914863"/>
      <w:bookmarkStart w:id="4808" w:name="_Toc219919446"/>
      <w:bookmarkStart w:id="4809" w:name="_Toc219969477"/>
      <w:bookmarkStart w:id="4810" w:name="_Toc219970939"/>
      <w:r w:rsidRPr="00724F27">
        <w:rPr>
          <w:rtl/>
        </w:rPr>
        <w:t>מסמכים שהונחו על שולחן הכנסת</w:t>
      </w:r>
      <w:bookmarkEnd w:id="4807"/>
      <w:bookmarkEnd w:id="4808"/>
      <w:bookmarkEnd w:id="4809"/>
      <w:bookmarkEnd w:id="4810"/>
      <w:r w:rsidRPr="00724F27">
        <w:rPr>
          <w:rStyle w:val="TagStyle"/>
          <w:rtl/>
        </w:rPr>
        <w:t xml:space="preserve"> &lt;&lt; נושא &gt;&gt;</w:t>
      </w:r>
      <w:r w:rsidRPr="00724F27">
        <w:rPr>
          <w:rtl/>
        </w:rPr>
        <w:t xml:space="preserve">   </w:t>
      </w:r>
      <w:bookmarkEnd w:id="4806"/>
    </w:p>
    <w:p w:rsidR="007044A8" w:rsidRPr="00724F27" w:rsidRDefault="007044A8" w:rsidP="003011E1">
      <w:pPr>
        <w:rPr>
          <w:rtl/>
        </w:rPr>
      </w:pPr>
    </w:p>
    <w:p w:rsidR="007044A8" w:rsidRPr="00724F27" w:rsidRDefault="007044A8" w:rsidP="003011E1">
      <w:pPr>
        <w:pStyle w:val="af6"/>
        <w:keepNext/>
        <w:rPr>
          <w:rtl/>
        </w:rPr>
      </w:pPr>
      <w:bookmarkStart w:id="4811" w:name="ET_yor_6598_32"/>
      <w:r w:rsidRPr="00724F27">
        <w:rPr>
          <w:rStyle w:val="TagStyle"/>
          <w:rtl/>
        </w:rPr>
        <w:t xml:space="preserve"> &lt;&lt; יור &gt;&gt; </w:t>
      </w:r>
      <w:r w:rsidRPr="00724F27">
        <w:rPr>
          <w:rtl/>
        </w:rPr>
        <w:t>היו"ר משה סולומון:</w:t>
      </w:r>
      <w:r w:rsidRPr="00724F27">
        <w:rPr>
          <w:rStyle w:val="TagStyle"/>
          <w:rtl/>
        </w:rPr>
        <w:t xml:space="preserve"> &lt;&lt; יור &gt;&gt;</w:t>
      </w:r>
      <w:r w:rsidRPr="00724F27">
        <w:rPr>
          <w:rtl/>
        </w:rPr>
        <w:t xml:space="preserve">   </w:t>
      </w:r>
      <w:bookmarkEnd w:id="4811"/>
    </w:p>
    <w:p w:rsidR="007044A8" w:rsidRPr="00724F27" w:rsidRDefault="007044A8" w:rsidP="003011E1">
      <w:pPr>
        <w:rPr>
          <w:rtl/>
        </w:rPr>
      </w:pPr>
    </w:p>
    <w:p w:rsidR="007044A8" w:rsidRPr="00724F27" w:rsidRDefault="007044A8" w:rsidP="003011E1">
      <w:pPr>
        <w:rPr>
          <w:rtl/>
        </w:rPr>
      </w:pPr>
      <w:r>
        <w:rPr>
          <w:rFonts w:hint="cs"/>
          <w:rtl/>
        </w:rPr>
        <w:t>הודעה</w:t>
      </w:r>
      <w:r w:rsidRPr="00724F27">
        <w:rPr>
          <w:rFonts w:hint="cs"/>
          <w:rtl/>
        </w:rPr>
        <w:t xml:space="preserve"> לסגנית מזכיר </w:t>
      </w:r>
      <w:bookmarkStart w:id="4812" w:name="_ETM_Q21_347670"/>
      <w:bookmarkEnd w:id="4812"/>
      <w:r w:rsidRPr="00724F27">
        <w:rPr>
          <w:rFonts w:hint="cs"/>
          <w:rtl/>
        </w:rPr>
        <w:t>הכנסת, בבקשה.</w:t>
      </w:r>
    </w:p>
    <w:p w:rsidR="007044A8" w:rsidRPr="00724F27" w:rsidRDefault="007044A8" w:rsidP="003011E1">
      <w:pPr>
        <w:rPr>
          <w:rtl/>
        </w:rPr>
      </w:pPr>
    </w:p>
    <w:p w:rsidR="007044A8" w:rsidRDefault="007044A8" w:rsidP="003011E1">
      <w:pPr>
        <w:pStyle w:val="a4"/>
        <w:keepNext/>
        <w:rPr>
          <w:rtl/>
        </w:rPr>
      </w:pPr>
      <w:bookmarkStart w:id="4813" w:name="ET_speaker_6118_33"/>
      <w:r w:rsidRPr="00724F27">
        <w:rPr>
          <w:rStyle w:val="TagStyle"/>
          <w:rtl/>
        </w:rPr>
        <w:t xml:space="preserve"> &lt;&lt; דובר &gt;&gt; </w:t>
      </w:r>
      <w:bookmarkStart w:id="4814" w:name="_Toc219914864"/>
      <w:bookmarkStart w:id="4815" w:name="_Toc219919447"/>
      <w:bookmarkStart w:id="4816" w:name="_Toc219969478"/>
      <w:bookmarkStart w:id="4817" w:name="_Toc219970940"/>
      <w:r w:rsidRPr="00724F27">
        <w:rPr>
          <w:rtl/>
        </w:rPr>
        <w:t>סגנית מזכיר הכנסת אלינור ימין:</w:t>
      </w:r>
      <w:bookmarkEnd w:id="4814"/>
      <w:bookmarkEnd w:id="4815"/>
      <w:bookmarkEnd w:id="4816"/>
      <w:bookmarkEnd w:id="4817"/>
      <w:r w:rsidRPr="00724F27">
        <w:rPr>
          <w:rStyle w:val="TagStyle"/>
          <w:rtl/>
        </w:rPr>
        <w:t xml:space="preserve"> &lt;&lt; דובר &gt;&gt;</w:t>
      </w:r>
      <w:r>
        <w:rPr>
          <w:rtl/>
        </w:rPr>
        <w:t xml:space="preserve">   </w:t>
      </w:r>
      <w:bookmarkEnd w:id="4813"/>
    </w:p>
    <w:p w:rsidR="007044A8" w:rsidRDefault="007044A8" w:rsidP="003011E1">
      <w:pPr>
        <w:rPr>
          <w:rtl/>
        </w:rPr>
      </w:pPr>
    </w:p>
    <w:p w:rsidR="007044A8" w:rsidRDefault="007044A8" w:rsidP="003011E1">
      <w:pPr>
        <w:rPr>
          <w:rtl/>
        </w:rPr>
      </w:pPr>
      <w:bookmarkStart w:id="4818" w:name="_ETM_Q21_353955"/>
      <w:bookmarkStart w:id="4819" w:name="_ETM_Q21_354038"/>
      <w:bookmarkEnd w:id="4818"/>
      <w:bookmarkEnd w:id="4819"/>
      <w:r>
        <w:rPr>
          <w:rFonts w:hint="cs"/>
          <w:rtl/>
        </w:rPr>
        <w:t>ברשות יושב-ראש הישיבה, אבקש להודיעכם כי בהתאם לסעיף 96 לתקנון הכנסת, הודיעה חברת הכנסת חוה אתי עטייה</w:t>
      </w:r>
      <w:bookmarkStart w:id="4820" w:name="_ETM_Q21_360472"/>
      <w:bookmarkEnd w:id="4820"/>
      <w:r>
        <w:rPr>
          <w:rFonts w:hint="cs"/>
          <w:rtl/>
        </w:rPr>
        <w:t xml:space="preserve"> כי היא חוזרת בה מהצעת חוק חכירה הוגנת, התשפ"ד–2024, </w:t>
      </w:r>
      <w:bookmarkStart w:id="4821" w:name="_ETM_Q21_359798"/>
      <w:bookmarkEnd w:id="4821"/>
      <w:r>
        <w:rPr>
          <w:rFonts w:hint="cs"/>
          <w:rtl/>
        </w:rPr>
        <w:t xml:space="preserve">שמספרה: </w:t>
      </w:r>
      <w:r w:rsidRPr="00DF5947">
        <w:rPr>
          <w:rtl/>
        </w:rPr>
        <w:t>פ/4337/25</w:t>
      </w:r>
      <w:r>
        <w:rPr>
          <w:rFonts w:hint="cs"/>
          <w:rtl/>
        </w:rPr>
        <w:t>. תודה.</w:t>
      </w:r>
      <w:bookmarkStart w:id="4822" w:name="_ETM_Q21_375000"/>
      <w:bookmarkStart w:id="4823" w:name="_ETM_Q21_375095"/>
      <w:bookmarkEnd w:id="4822"/>
      <w:bookmarkEnd w:id="4823"/>
    </w:p>
    <w:p w:rsidR="007044A8" w:rsidRDefault="007044A8" w:rsidP="003011E1">
      <w:pPr>
        <w:rPr>
          <w:rtl/>
        </w:rPr>
      </w:pPr>
    </w:p>
    <w:p w:rsidR="007044A8" w:rsidRDefault="007044A8" w:rsidP="003011E1">
      <w:pPr>
        <w:rPr>
          <w:rtl/>
        </w:rPr>
      </w:pPr>
    </w:p>
    <w:p w:rsidR="007044A8" w:rsidRPr="00E9779D" w:rsidRDefault="007044A8" w:rsidP="003011E1">
      <w:pPr>
        <w:pStyle w:val="a6"/>
        <w:rPr>
          <w:rtl/>
        </w:rPr>
      </w:pPr>
      <w:bookmarkStart w:id="4824" w:name="ET_hatsach_648135_34"/>
      <w:r w:rsidRPr="003826F6">
        <w:rPr>
          <w:rStyle w:val="TagStyle"/>
          <w:rtl/>
        </w:rPr>
        <w:t xml:space="preserve"> </w:t>
      </w:r>
      <w:r w:rsidRPr="00E9779D">
        <w:rPr>
          <w:rStyle w:val="TagStyle"/>
          <w:rtl/>
        </w:rPr>
        <w:t xml:space="preserve">&lt;&lt; הצח &gt;&gt; </w:t>
      </w:r>
      <w:bookmarkStart w:id="4825" w:name="_Toc219914865"/>
      <w:bookmarkStart w:id="4826" w:name="_Toc219919448"/>
      <w:bookmarkStart w:id="4827" w:name="_Toc219969479"/>
      <w:bookmarkStart w:id="4828" w:name="_Toc219970941"/>
      <w:r w:rsidRPr="00E9779D">
        <w:rPr>
          <w:rtl/>
        </w:rPr>
        <w:t xml:space="preserve">הצעת חוק דמי מחלה (היעדרות בשל מחלת ילד) (תיקון </w:t>
      </w:r>
      <w:r>
        <w:rPr>
          <w:rtl/>
        </w:rPr>
        <w:t>–</w:t>
      </w:r>
      <w:r w:rsidRPr="00E9779D">
        <w:rPr>
          <w:rtl/>
        </w:rPr>
        <w:t xml:space="preserve"> היעדרות בשל טיפול במי שנפצע בעת שירותו הצבאי, שירותו בכוחות הביטחון או בפגיעת איבה), התשפ"ד</w:t>
      </w:r>
      <w:r>
        <w:rPr>
          <w:rFonts w:hint="cs"/>
          <w:rtl/>
        </w:rPr>
        <w:t>–</w:t>
      </w:r>
      <w:r w:rsidRPr="00E9779D">
        <w:rPr>
          <w:rtl/>
        </w:rPr>
        <w:t>2024</w:t>
      </w:r>
      <w:bookmarkEnd w:id="4825"/>
      <w:bookmarkEnd w:id="4826"/>
      <w:bookmarkEnd w:id="4827"/>
      <w:bookmarkEnd w:id="4828"/>
      <w:r w:rsidRPr="00E9779D">
        <w:rPr>
          <w:rStyle w:val="TagStyle"/>
          <w:rtl/>
        </w:rPr>
        <w:t xml:space="preserve"> &lt;&lt; הצח &gt;&gt;</w:t>
      </w:r>
      <w:bookmarkEnd w:id="4824"/>
    </w:p>
    <w:p w:rsidR="007044A8" w:rsidRDefault="007044A8" w:rsidP="003011E1">
      <w:pPr>
        <w:pStyle w:val="-0"/>
        <w:rPr>
          <w:rtl/>
        </w:rPr>
      </w:pPr>
      <w:r w:rsidRPr="00E9779D">
        <w:rPr>
          <w:rtl/>
        </w:rPr>
        <w:t>(הצעת חבר הכנסת</w:t>
      </w:r>
      <w:r w:rsidRPr="00E9779D">
        <w:rPr>
          <w:rFonts w:hint="cs"/>
          <w:rtl/>
        </w:rPr>
        <w:t xml:space="preserve"> רם בן ברק</w:t>
      </w:r>
      <w:r w:rsidRPr="00E9779D">
        <w:rPr>
          <w:rtl/>
        </w:rPr>
        <w:t>)</w:t>
      </w:r>
    </w:p>
    <w:p w:rsidR="007044A8" w:rsidRDefault="007044A8" w:rsidP="003011E1">
      <w:pPr>
        <w:rPr>
          <w:rtl/>
        </w:rPr>
      </w:pPr>
    </w:p>
    <w:p w:rsidR="007044A8" w:rsidRDefault="007044A8" w:rsidP="003011E1">
      <w:pPr>
        <w:pStyle w:val="af6"/>
        <w:keepNext/>
        <w:rPr>
          <w:rtl/>
        </w:rPr>
      </w:pPr>
      <w:bookmarkStart w:id="4829" w:name="ET_yor_6598_33"/>
      <w:r w:rsidRPr="00DF5947">
        <w:rPr>
          <w:rStyle w:val="TagStyle"/>
          <w:rtl/>
        </w:rPr>
        <w:t xml:space="preserve"> &lt;&lt; יור &gt;&gt; </w:t>
      </w:r>
      <w:r>
        <w:rPr>
          <w:rtl/>
        </w:rPr>
        <w:t>היו"ר משה סולומון:</w:t>
      </w:r>
      <w:r w:rsidRPr="00DF5947">
        <w:rPr>
          <w:rStyle w:val="TagStyle"/>
          <w:rtl/>
        </w:rPr>
        <w:t xml:space="preserve"> &lt;&lt; יור &gt;&gt;</w:t>
      </w:r>
      <w:r>
        <w:rPr>
          <w:rtl/>
        </w:rPr>
        <w:t xml:space="preserve">   </w:t>
      </w:r>
      <w:bookmarkEnd w:id="4829"/>
    </w:p>
    <w:p w:rsidR="007044A8" w:rsidRPr="0075106A" w:rsidRDefault="007044A8" w:rsidP="003011E1">
      <w:pPr>
        <w:rPr>
          <w:rtl/>
        </w:rPr>
      </w:pPr>
    </w:p>
    <w:p w:rsidR="007044A8" w:rsidRDefault="007044A8" w:rsidP="003011E1">
      <w:pPr>
        <w:rPr>
          <w:rtl/>
        </w:rPr>
      </w:pPr>
      <w:r>
        <w:rPr>
          <w:rFonts w:hint="cs"/>
          <w:rtl/>
        </w:rPr>
        <w:t xml:space="preserve">בבקשה, אדוני השר. הוא יכול </w:t>
      </w:r>
      <w:bookmarkStart w:id="4830" w:name="_ETM_Q21_377075"/>
      <w:bookmarkEnd w:id="4830"/>
      <w:r>
        <w:rPr>
          <w:rFonts w:hint="cs"/>
          <w:rtl/>
        </w:rPr>
        <w:t>להשיב על ההתנגדות.</w:t>
      </w:r>
    </w:p>
    <w:p w:rsidR="007044A8" w:rsidRDefault="007044A8" w:rsidP="003011E1">
      <w:pPr>
        <w:rPr>
          <w:rtl/>
        </w:rPr>
      </w:pPr>
    </w:p>
    <w:p w:rsidR="007044A8" w:rsidRDefault="007044A8" w:rsidP="003011E1">
      <w:pPr>
        <w:pStyle w:val="af5"/>
        <w:keepNext/>
        <w:rPr>
          <w:rtl/>
        </w:rPr>
      </w:pPr>
      <w:bookmarkStart w:id="4831" w:name="ET_interruption_5087_34"/>
      <w:r w:rsidRPr="00B116FD">
        <w:rPr>
          <w:rStyle w:val="TagStyle"/>
          <w:rtl/>
        </w:rPr>
        <w:t xml:space="preserve"> &lt;&lt; קריאה &gt;&gt; </w:t>
      </w:r>
      <w:r>
        <w:rPr>
          <w:rtl/>
        </w:rPr>
        <w:t>יאיר לפיד (יש עתיד):</w:t>
      </w:r>
      <w:r w:rsidRPr="00B116FD">
        <w:rPr>
          <w:rStyle w:val="TagStyle"/>
          <w:rtl/>
        </w:rPr>
        <w:t xml:space="preserve"> &lt;&lt; קריאה &gt;&gt;</w:t>
      </w:r>
      <w:r>
        <w:rPr>
          <w:rtl/>
        </w:rPr>
        <w:t xml:space="preserve">   </w:t>
      </w:r>
      <w:bookmarkEnd w:id="4831"/>
    </w:p>
    <w:p w:rsidR="007044A8" w:rsidRPr="0075106A" w:rsidRDefault="007044A8" w:rsidP="003011E1">
      <w:pPr>
        <w:rPr>
          <w:rtl/>
        </w:rPr>
      </w:pPr>
    </w:p>
    <w:p w:rsidR="007044A8" w:rsidRDefault="007044A8" w:rsidP="003011E1">
      <w:pPr>
        <w:rPr>
          <w:rtl/>
        </w:rPr>
      </w:pPr>
      <w:r>
        <w:rPr>
          <w:rFonts w:hint="cs"/>
          <w:rtl/>
        </w:rPr>
        <w:t xml:space="preserve">- - - אז אני אשיב לו. </w:t>
      </w:r>
    </w:p>
    <w:p w:rsidR="007044A8" w:rsidRDefault="007044A8" w:rsidP="003011E1">
      <w:pPr>
        <w:rPr>
          <w:rtl/>
        </w:rPr>
      </w:pPr>
    </w:p>
    <w:p w:rsidR="007044A8" w:rsidRDefault="007044A8" w:rsidP="003011E1">
      <w:pPr>
        <w:pStyle w:val="af6"/>
        <w:keepNext/>
        <w:rPr>
          <w:rtl/>
        </w:rPr>
      </w:pPr>
      <w:bookmarkStart w:id="4832" w:name="ET_yor_6598_35"/>
      <w:r w:rsidRPr="00B116FD">
        <w:rPr>
          <w:rStyle w:val="TagStyle"/>
          <w:rtl/>
        </w:rPr>
        <w:t xml:space="preserve"> &lt;&lt; יור &gt;&gt; </w:t>
      </w:r>
      <w:r>
        <w:rPr>
          <w:rtl/>
        </w:rPr>
        <w:t>היו"ר משה סולומון:</w:t>
      </w:r>
      <w:r w:rsidRPr="00B116FD">
        <w:rPr>
          <w:rStyle w:val="TagStyle"/>
          <w:rtl/>
        </w:rPr>
        <w:t xml:space="preserve"> &lt;&lt; יור &gt;&gt;</w:t>
      </w:r>
      <w:r>
        <w:rPr>
          <w:rtl/>
        </w:rPr>
        <w:t xml:space="preserve">   </w:t>
      </w:r>
      <w:bookmarkEnd w:id="4832"/>
    </w:p>
    <w:p w:rsidR="007044A8" w:rsidRPr="0075106A" w:rsidRDefault="007044A8" w:rsidP="003011E1">
      <w:pPr>
        <w:rPr>
          <w:rtl/>
        </w:rPr>
      </w:pPr>
    </w:p>
    <w:p w:rsidR="007044A8" w:rsidRPr="0075106A" w:rsidRDefault="007044A8" w:rsidP="003011E1">
      <w:pPr>
        <w:rPr>
          <w:rtl/>
        </w:rPr>
      </w:pPr>
      <w:r w:rsidRPr="0075106A">
        <w:rPr>
          <w:rFonts w:hint="cs"/>
          <w:rtl/>
        </w:rPr>
        <w:t>לא</w:t>
      </w:r>
      <w:r>
        <w:rPr>
          <w:rFonts w:hint="cs"/>
          <w:rtl/>
        </w:rPr>
        <w:t>, לא.</w:t>
      </w:r>
      <w:r w:rsidRPr="0075106A">
        <w:rPr>
          <w:rFonts w:hint="cs"/>
          <w:rtl/>
        </w:rPr>
        <w:t xml:space="preserve"> </w:t>
      </w:r>
      <w:bookmarkStart w:id="4833" w:name="_ETM_Q21_381421"/>
      <w:bookmarkEnd w:id="4833"/>
      <w:r w:rsidRPr="0075106A">
        <w:rPr>
          <w:rFonts w:hint="cs"/>
          <w:rtl/>
        </w:rPr>
        <w:t>בבקשה, לרשותך שלוש דקות.</w:t>
      </w:r>
    </w:p>
    <w:p w:rsidR="007044A8" w:rsidRPr="0075106A" w:rsidRDefault="007044A8" w:rsidP="003011E1">
      <w:pPr>
        <w:rPr>
          <w:rtl/>
        </w:rPr>
      </w:pPr>
    </w:p>
    <w:p w:rsidR="007044A8" w:rsidRDefault="007044A8" w:rsidP="003011E1">
      <w:pPr>
        <w:pStyle w:val="a4"/>
        <w:keepNext/>
        <w:rPr>
          <w:rtl/>
        </w:rPr>
      </w:pPr>
      <w:bookmarkStart w:id="4834" w:name="ET_speaker_6461_35"/>
      <w:r w:rsidRPr="00E9779D">
        <w:rPr>
          <w:rStyle w:val="TagStyle"/>
          <w:rtl/>
        </w:rPr>
        <w:t xml:space="preserve"> &lt;&lt; דובר &gt;&gt; </w:t>
      </w:r>
      <w:bookmarkStart w:id="4835" w:name="_Toc219914866"/>
      <w:bookmarkStart w:id="4836" w:name="_Toc219919449"/>
      <w:bookmarkStart w:id="4837" w:name="_Toc219969480"/>
      <w:bookmarkStart w:id="4838" w:name="_Toc219970942"/>
      <w:r>
        <w:rPr>
          <w:rtl/>
        </w:rPr>
        <w:t>שר התקשורת שלמה קרעי:</w:t>
      </w:r>
      <w:bookmarkEnd w:id="4835"/>
      <w:bookmarkEnd w:id="4836"/>
      <w:bookmarkEnd w:id="4837"/>
      <w:bookmarkEnd w:id="4838"/>
      <w:r w:rsidRPr="00E9779D">
        <w:rPr>
          <w:rStyle w:val="TagStyle"/>
          <w:rtl/>
        </w:rPr>
        <w:t xml:space="preserve"> &lt;&lt; דובר &gt;&gt;</w:t>
      </w:r>
      <w:r>
        <w:rPr>
          <w:rtl/>
        </w:rPr>
        <w:t xml:space="preserve">   </w:t>
      </w:r>
      <w:bookmarkEnd w:id="4834"/>
    </w:p>
    <w:p w:rsidR="007044A8" w:rsidRPr="0075106A" w:rsidRDefault="007044A8" w:rsidP="003011E1">
      <w:pPr>
        <w:rPr>
          <w:rtl/>
        </w:rPr>
      </w:pPr>
    </w:p>
    <w:p w:rsidR="007044A8" w:rsidRDefault="007044A8" w:rsidP="003011E1">
      <w:pPr>
        <w:rPr>
          <w:rtl/>
        </w:rPr>
      </w:pPr>
      <w:bookmarkStart w:id="4839" w:name="_ETM_Q21_379598"/>
      <w:bookmarkStart w:id="4840" w:name="_ETM_Q21_379689"/>
      <w:bookmarkEnd w:id="4839"/>
      <w:bookmarkEnd w:id="4840"/>
      <w:r>
        <w:rPr>
          <w:rFonts w:hint="cs"/>
          <w:rtl/>
        </w:rPr>
        <w:t xml:space="preserve">יאיר לפיד שוב מפחד מהאמת, ושוב הולך </w:t>
      </w:r>
      <w:bookmarkStart w:id="4841" w:name="_ETM_Q21_388350"/>
      <w:bookmarkEnd w:id="4841"/>
      <w:r>
        <w:rPr>
          <w:rFonts w:hint="cs"/>
          <w:rtl/>
        </w:rPr>
        <w:t xml:space="preserve">ליושב-ראש, מנסה למנוע ממני להשיב לו. אז, יאיר, בהצלחה </w:t>
      </w:r>
      <w:bookmarkStart w:id="4842" w:name="_ETM_Q21_394136"/>
      <w:bookmarkEnd w:id="4842"/>
      <w:r>
        <w:rPr>
          <w:rFonts w:hint="cs"/>
          <w:rtl/>
        </w:rPr>
        <w:t xml:space="preserve">עם ארבעת המנדטים בסקרים. השמונה האלה לא עוברים אליך </w:t>
      </w:r>
      <w:bookmarkStart w:id="4843" w:name="_ETM_Q21_402284"/>
      <w:bookmarkEnd w:id="4843"/>
      <w:r>
        <w:rPr>
          <w:rFonts w:hint="cs"/>
          <w:rtl/>
        </w:rPr>
        <w:t>כל כך, וזאת הזדמנות מצוינת - -</w:t>
      </w:r>
    </w:p>
    <w:p w:rsidR="007044A8" w:rsidRDefault="007044A8" w:rsidP="003011E1">
      <w:pPr>
        <w:rPr>
          <w:rtl/>
        </w:rPr>
      </w:pPr>
    </w:p>
    <w:p w:rsidR="007044A8" w:rsidRDefault="007044A8" w:rsidP="003011E1">
      <w:pPr>
        <w:pStyle w:val="af6"/>
        <w:keepNext/>
        <w:rPr>
          <w:rtl/>
        </w:rPr>
      </w:pPr>
      <w:bookmarkStart w:id="4844" w:name="ET_yor_6598_38"/>
      <w:r w:rsidRPr="00695E2E">
        <w:rPr>
          <w:rStyle w:val="TagStyle"/>
          <w:rtl/>
        </w:rPr>
        <w:t xml:space="preserve"> &lt;&lt; יור &gt;&gt; </w:t>
      </w:r>
      <w:r>
        <w:rPr>
          <w:rtl/>
        </w:rPr>
        <w:t>היו"ר משה סולומון:</w:t>
      </w:r>
      <w:r w:rsidRPr="00695E2E">
        <w:rPr>
          <w:rStyle w:val="TagStyle"/>
          <w:rtl/>
        </w:rPr>
        <w:t xml:space="preserve"> &lt;&lt; יור &gt;&gt;</w:t>
      </w:r>
      <w:r>
        <w:rPr>
          <w:rtl/>
        </w:rPr>
        <w:t xml:space="preserve">   </w:t>
      </w:r>
      <w:bookmarkEnd w:id="4844"/>
    </w:p>
    <w:p w:rsidR="007044A8" w:rsidRPr="0075106A" w:rsidRDefault="007044A8" w:rsidP="003011E1">
      <w:pPr>
        <w:rPr>
          <w:rtl/>
        </w:rPr>
      </w:pPr>
    </w:p>
    <w:p w:rsidR="007044A8" w:rsidRDefault="007044A8" w:rsidP="003011E1">
      <w:pPr>
        <w:rPr>
          <w:rtl/>
        </w:rPr>
      </w:pPr>
      <w:r>
        <w:rPr>
          <w:rFonts w:hint="cs"/>
          <w:rtl/>
        </w:rPr>
        <w:t>טעיתי. אני טעיתי, נתתי לו להשיב.</w:t>
      </w:r>
    </w:p>
    <w:p w:rsidR="007044A8" w:rsidRDefault="007044A8" w:rsidP="003011E1">
      <w:pPr>
        <w:rPr>
          <w:rtl/>
        </w:rPr>
      </w:pPr>
    </w:p>
    <w:p w:rsidR="007044A8" w:rsidRDefault="007044A8" w:rsidP="003011E1">
      <w:pPr>
        <w:pStyle w:val="-"/>
        <w:keepNext/>
        <w:rPr>
          <w:rtl/>
        </w:rPr>
      </w:pPr>
      <w:bookmarkStart w:id="4845" w:name="ET_speakercontinue_6461_39"/>
      <w:r w:rsidRPr="00695E2E">
        <w:rPr>
          <w:rStyle w:val="TagStyle"/>
          <w:rtl/>
        </w:rPr>
        <w:t xml:space="preserve"> &lt;&lt; דובר_המשך &gt;&gt; </w:t>
      </w:r>
      <w:r>
        <w:rPr>
          <w:rtl/>
        </w:rPr>
        <w:t>שר התקשורת שלמה קרעי:</w:t>
      </w:r>
      <w:r w:rsidRPr="00695E2E">
        <w:rPr>
          <w:rStyle w:val="TagStyle"/>
          <w:rtl/>
        </w:rPr>
        <w:t xml:space="preserve"> &lt;&lt; דובר_המשך &gt;&gt;</w:t>
      </w:r>
      <w:r>
        <w:rPr>
          <w:rtl/>
        </w:rPr>
        <w:t xml:space="preserve">   </w:t>
      </w:r>
      <w:bookmarkEnd w:id="4845"/>
    </w:p>
    <w:p w:rsidR="007044A8" w:rsidRPr="0075106A" w:rsidRDefault="007044A8" w:rsidP="003011E1">
      <w:pPr>
        <w:rPr>
          <w:rtl/>
        </w:rPr>
      </w:pPr>
    </w:p>
    <w:p w:rsidR="007044A8" w:rsidRDefault="007044A8" w:rsidP="003011E1">
      <w:pPr>
        <w:rPr>
          <w:rtl/>
        </w:rPr>
      </w:pPr>
      <w:bookmarkStart w:id="4846" w:name="_ETM_Q21_403074"/>
      <w:bookmarkStart w:id="4847" w:name="_ETM_Q21_403135"/>
      <w:bookmarkStart w:id="4848" w:name="_ETM_Q21_403234"/>
      <w:bookmarkStart w:id="4849" w:name="_ETM_Q21_403285"/>
      <w:bookmarkStart w:id="4850" w:name="_ETM_Q21_403465"/>
      <w:bookmarkStart w:id="4851" w:name="_ETM_Q21_403511"/>
      <w:bookmarkEnd w:id="4846"/>
      <w:bookmarkEnd w:id="4847"/>
      <w:bookmarkEnd w:id="4848"/>
      <w:bookmarkEnd w:id="4849"/>
      <w:bookmarkEnd w:id="4850"/>
      <w:bookmarkEnd w:id="4851"/>
      <w:r>
        <w:rPr>
          <w:rFonts w:hint="cs"/>
          <w:rtl/>
        </w:rPr>
        <w:t xml:space="preserve">- - לקחת את ההנחיה שאתה מפר ולהציג אותה בלפיד הלילי. תודה. </w:t>
      </w:r>
      <w:bookmarkStart w:id="4852" w:name="_ETM_Q21_408520"/>
      <w:bookmarkStart w:id="4853" w:name="_ETM_Q21_404065"/>
      <w:bookmarkEnd w:id="4852"/>
      <w:bookmarkEnd w:id="4853"/>
    </w:p>
    <w:p w:rsidR="007044A8" w:rsidRDefault="007044A8" w:rsidP="003011E1">
      <w:pPr>
        <w:rPr>
          <w:rtl/>
        </w:rPr>
      </w:pPr>
    </w:p>
    <w:p w:rsidR="007044A8" w:rsidRDefault="007044A8" w:rsidP="003011E1">
      <w:pPr>
        <w:pStyle w:val="af5"/>
        <w:keepNext/>
        <w:rPr>
          <w:rtl/>
        </w:rPr>
      </w:pPr>
      <w:bookmarkStart w:id="4854" w:name="ET_interruption_קר_אה_40"/>
      <w:r w:rsidRPr="001462E0">
        <w:rPr>
          <w:rStyle w:val="TagStyle"/>
          <w:rtl/>
        </w:rPr>
        <w:t xml:space="preserve"> &lt;&lt; קריאה &gt;&gt; </w:t>
      </w:r>
      <w:r>
        <w:rPr>
          <w:rtl/>
        </w:rPr>
        <w:t>קריאה:</w:t>
      </w:r>
      <w:r w:rsidRPr="001462E0">
        <w:rPr>
          <w:rStyle w:val="TagStyle"/>
          <w:rtl/>
        </w:rPr>
        <w:t xml:space="preserve"> &lt;&lt; קריאה &gt;&gt;</w:t>
      </w:r>
      <w:r>
        <w:rPr>
          <w:rtl/>
        </w:rPr>
        <w:t xml:space="preserve">   </w:t>
      </w:r>
      <w:bookmarkEnd w:id="4854"/>
    </w:p>
    <w:p w:rsidR="007044A8" w:rsidRPr="0075106A" w:rsidRDefault="007044A8" w:rsidP="003011E1">
      <w:pPr>
        <w:rPr>
          <w:rtl/>
        </w:rPr>
      </w:pPr>
    </w:p>
    <w:p w:rsidR="007044A8" w:rsidRDefault="007044A8" w:rsidP="003011E1">
      <w:pPr>
        <w:rPr>
          <w:rtl/>
        </w:rPr>
      </w:pPr>
      <w:r>
        <w:rPr>
          <w:rFonts w:hint="cs"/>
          <w:rtl/>
        </w:rPr>
        <w:t>רד, רד.</w:t>
      </w:r>
    </w:p>
    <w:p w:rsidR="007044A8" w:rsidRDefault="007044A8" w:rsidP="003011E1">
      <w:pPr>
        <w:rPr>
          <w:rtl/>
        </w:rPr>
      </w:pPr>
      <w:bookmarkStart w:id="4855" w:name="_ETM_Q21_412439"/>
      <w:bookmarkStart w:id="4856" w:name="_ETM_Q21_412508"/>
      <w:bookmarkEnd w:id="4855"/>
      <w:bookmarkEnd w:id="4856"/>
    </w:p>
    <w:p w:rsidR="007044A8" w:rsidRDefault="007044A8" w:rsidP="003011E1">
      <w:pPr>
        <w:pStyle w:val="af6"/>
        <w:keepNext/>
        <w:rPr>
          <w:rtl/>
        </w:rPr>
      </w:pPr>
      <w:bookmarkStart w:id="4857" w:name="ET_yor_6598_14"/>
      <w:r w:rsidRPr="007820AB">
        <w:rPr>
          <w:rStyle w:val="TagStyle"/>
          <w:rtl/>
        </w:rPr>
        <w:t xml:space="preserve"> &lt;&lt; יור &gt;&gt; </w:t>
      </w:r>
      <w:r>
        <w:rPr>
          <w:rtl/>
        </w:rPr>
        <w:t>היו"ר משה סולומון:</w:t>
      </w:r>
      <w:r w:rsidRPr="007820AB">
        <w:rPr>
          <w:rStyle w:val="TagStyle"/>
          <w:rtl/>
        </w:rPr>
        <w:t xml:space="preserve"> &lt;&lt; יור &gt;&gt;</w:t>
      </w:r>
      <w:r>
        <w:rPr>
          <w:rtl/>
        </w:rPr>
        <w:t xml:space="preserve">   </w:t>
      </w:r>
      <w:bookmarkEnd w:id="4857"/>
    </w:p>
    <w:p w:rsidR="007044A8" w:rsidRPr="0075106A" w:rsidRDefault="007044A8" w:rsidP="003011E1">
      <w:pPr>
        <w:rPr>
          <w:rtl/>
        </w:rPr>
      </w:pPr>
    </w:p>
    <w:p w:rsidR="007044A8" w:rsidRDefault="007044A8" w:rsidP="003011E1">
      <w:pPr>
        <w:rPr>
          <w:rtl/>
        </w:rPr>
      </w:pPr>
      <w:r>
        <w:rPr>
          <w:rFonts w:hint="cs"/>
          <w:rtl/>
        </w:rPr>
        <w:t xml:space="preserve">תודה. </w:t>
      </w:r>
    </w:p>
    <w:p w:rsidR="007044A8" w:rsidRDefault="007044A8" w:rsidP="003011E1">
      <w:pPr>
        <w:rPr>
          <w:rtl/>
        </w:rPr>
      </w:pPr>
      <w:bookmarkStart w:id="4858" w:name="_ETM_Q21_416947"/>
      <w:bookmarkStart w:id="4859" w:name="_ETM_Q21_417001"/>
      <w:bookmarkStart w:id="4860" w:name="_ETM_Q21_417059"/>
      <w:bookmarkStart w:id="4861" w:name="_ETM_Q21_417162"/>
      <w:bookmarkStart w:id="4862" w:name="_ETM_Q21_419163"/>
      <w:bookmarkEnd w:id="4858"/>
      <w:bookmarkEnd w:id="4859"/>
      <w:bookmarkEnd w:id="4860"/>
      <w:bookmarkEnd w:id="4861"/>
      <w:bookmarkEnd w:id="4862"/>
    </w:p>
    <w:p w:rsidR="007044A8" w:rsidRDefault="007044A8" w:rsidP="003011E1">
      <w:pPr>
        <w:rPr>
          <w:rtl/>
        </w:rPr>
      </w:pPr>
      <w:bookmarkStart w:id="4863" w:name="_ETM_Q21_419218"/>
      <w:bookmarkStart w:id="4864" w:name="_ETM_Q21_419306"/>
      <w:bookmarkStart w:id="4865" w:name="_ETM_Q21_419372"/>
      <w:bookmarkEnd w:id="4863"/>
      <w:bookmarkEnd w:id="4864"/>
      <w:bookmarkEnd w:id="4865"/>
      <w:r>
        <w:rPr>
          <w:rFonts w:hint="cs"/>
          <w:rtl/>
        </w:rPr>
        <w:t xml:space="preserve">חברי הכנסת, אנו עוברים להצבעה על הצעת חוק דמי </w:t>
      </w:r>
      <w:bookmarkStart w:id="4866" w:name="_ETM_Q21_416886"/>
      <w:bookmarkEnd w:id="4866"/>
      <w:r>
        <w:rPr>
          <w:rFonts w:hint="cs"/>
          <w:rtl/>
        </w:rPr>
        <w:t xml:space="preserve">מחלה </w:t>
      </w:r>
      <w:bookmarkStart w:id="4867" w:name="_ETM_Q21_413762"/>
      <w:bookmarkEnd w:id="4867"/>
      <w:r w:rsidRPr="00090208">
        <w:rPr>
          <w:rtl/>
        </w:rPr>
        <w:t xml:space="preserve">(היעדרות בשל מחלת ילד) (תיקון </w:t>
      </w:r>
      <w:r>
        <w:rPr>
          <w:rFonts w:hint="cs"/>
          <w:rtl/>
        </w:rPr>
        <w:t>–</w:t>
      </w:r>
      <w:r w:rsidRPr="00090208">
        <w:rPr>
          <w:rtl/>
        </w:rPr>
        <w:t xml:space="preserve"> היעדרות בשל טיפול במי שנפצע בעת שירותו הצבאי, שירותו בכוחות הביטחון או </w:t>
      </w:r>
      <w:r w:rsidRPr="00E9779D">
        <w:rPr>
          <w:rtl/>
        </w:rPr>
        <w:t>בפגיעת</w:t>
      </w:r>
      <w:r w:rsidRPr="00090208">
        <w:rPr>
          <w:rtl/>
        </w:rPr>
        <w:t xml:space="preserve"> איבה), התשפ"ד</w:t>
      </w:r>
      <w:r>
        <w:rPr>
          <w:rFonts w:hint="cs"/>
          <w:rtl/>
        </w:rPr>
        <w:t>–</w:t>
      </w:r>
      <w:r w:rsidRPr="00090208">
        <w:rPr>
          <w:rtl/>
        </w:rPr>
        <w:t>2024</w:t>
      </w:r>
      <w:r>
        <w:rPr>
          <w:rFonts w:hint="cs"/>
          <w:rtl/>
        </w:rPr>
        <w:t>. ההצבעה הזאת תהיה שמית.</w:t>
      </w:r>
    </w:p>
    <w:p w:rsidR="007044A8" w:rsidRDefault="007044A8" w:rsidP="003011E1">
      <w:pPr>
        <w:rPr>
          <w:rtl/>
        </w:rPr>
      </w:pPr>
      <w:bookmarkStart w:id="4868" w:name="_ETM_Q21_432025"/>
      <w:bookmarkStart w:id="4869" w:name="_ETM_Q21_432082"/>
      <w:bookmarkEnd w:id="4868"/>
      <w:bookmarkEnd w:id="4869"/>
    </w:p>
    <w:p w:rsidR="007044A8" w:rsidRDefault="007044A8" w:rsidP="003011E1">
      <w:pPr>
        <w:rPr>
          <w:rtl/>
        </w:rPr>
      </w:pPr>
      <w:bookmarkStart w:id="4870" w:name="_ETM_Q21_432655"/>
      <w:bookmarkStart w:id="4871" w:name="_ETM_Q21_432724"/>
      <w:bookmarkEnd w:id="4870"/>
      <w:bookmarkEnd w:id="4871"/>
      <w:r>
        <w:rPr>
          <w:rFonts w:hint="cs"/>
          <w:rtl/>
        </w:rPr>
        <w:t xml:space="preserve">אנא קראי בשמות חברי </w:t>
      </w:r>
      <w:bookmarkStart w:id="4872" w:name="_ETM_Q21_429535"/>
      <w:bookmarkEnd w:id="4872"/>
      <w:r>
        <w:rPr>
          <w:rFonts w:hint="cs"/>
          <w:rtl/>
        </w:rPr>
        <w:t>הכנסת להצבעה.</w:t>
      </w:r>
    </w:p>
    <w:p w:rsidR="007044A8" w:rsidRDefault="007044A8" w:rsidP="003011E1">
      <w:pPr>
        <w:rPr>
          <w:rtl/>
        </w:rPr>
      </w:pPr>
    </w:p>
    <w:p w:rsidR="007044A8" w:rsidRDefault="007044A8" w:rsidP="003011E1">
      <w:pPr>
        <w:pStyle w:val="af1"/>
        <w:rPr>
          <w:rtl/>
        </w:rPr>
      </w:pPr>
      <w:r>
        <w:rPr>
          <w:rFonts w:hint="cs"/>
          <w:rtl/>
        </w:rPr>
        <w:t>הצבעה שמית</w:t>
      </w:r>
    </w:p>
    <w:p w:rsidR="007044A8" w:rsidRDefault="007044A8" w:rsidP="003011E1">
      <w:pPr>
        <w:rPr>
          <w:rtl/>
        </w:rPr>
      </w:pPr>
      <w:bookmarkStart w:id="4873" w:name="_ETM_Q21_434351"/>
      <w:bookmarkStart w:id="4874" w:name="_ETM_Q21_434431"/>
      <w:bookmarkEnd w:id="4873"/>
      <w:bookmarkEnd w:id="4874"/>
    </w:p>
    <w:p w:rsidR="007044A8" w:rsidRDefault="007044A8" w:rsidP="003011E1">
      <w:pPr>
        <w:pStyle w:val="af5"/>
        <w:keepNext/>
        <w:rPr>
          <w:rtl/>
        </w:rPr>
      </w:pPr>
      <w:bookmarkStart w:id="4875" w:name="ET_interruption_6118_41"/>
      <w:r w:rsidRPr="00446804">
        <w:rPr>
          <w:rStyle w:val="TagStyle"/>
          <w:rtl/>
        </w:rPr>
        <w:t xml:space="preserve"> &lt;&lt; קריאה &gt;&gt; </w:t>
      </w:r>
      <w:r>
        <w:rPr>
          <w:rtl/>
        </w:rPr>
        <w:t>סגנית מזכיר הכנסת אלינור ימין:</w:t>
      </w:r>
      <w:r w:rsidRPr="00446804">
        <w:rPr>
          <w:rStyle w:val="TagStyle"/>
          <w:rtl/>
        </w:rPr>
        <w:t xml:space="preserve"> &lt;&lt; קריאה &gt;&gt;</w:t>
      </w:r>
      <w:r>
        <w:rPr>
          <w:rtl/>
        </w:rPr>
        <w:t xml:space="preserve">   </w:t>
      </w:r>
      <w:bookmarkEnd w:id="4875"/>
    </w:p>
    <w:p w:rsidR="007044A8" w:rsidRPr="0075106A" w:rsidRDefault="007044A8" w:rsidP="003011E1">
      <w:pPr>
        <w:ind w:firstLine="0"/>
        <w:rPr>
          <w:rtl/>
        </w:rPr>
      </w:pPr>
      <w:r w:rsidRPr="0075106A">
        <w:rPr>
          <w:rFonts w:hint="cs"/>
          <w:rtl/>
        </w:rPr>
        <w:t>(קוראת בשמות חברי הכנסת)</w:t>
      </w:r>
    </w:p>
    <w:p w:rsidR="007044A8" w:rsidRPr="00446804" w:rsidRDefault="007044A8" w:rsidP="003011E1">
      <w:pPr>
        <w:rPr>
          <w:rtl/>
        </w:rPr>
      </w:pPr>
    </w:p>
    <w:p w:rsidR="007044A8" w:rsidRDefault="007044A8" w:rsidP="003011E1">
      <w:pPr>
        <w:rPr>
          <w:rtl/>
        </w:rPr>
      </w:pPr>
      <w:r>
        <w:rPr>
          <w:rtl/>
        </w:rPr>
        <w:t>משה אבוטבול</w:t>
      </w:r>
      <w:r>
        <w:rPr>
          <w:rtl/>
        </w:rPr>
        <w:tab/>
      </w:r>
      <w:r>
        <w:rPr>
          <w:rtl/>
        </w:rPr>
        <w:tab/>
        <w:t xml:space="preserve">–   </w:t>
      </w:r>
      <w:r>
        <w:rPr>
          <w:rFonts w:hint="cs"/>
          <w:rtl/>
        </w:rPr>
        <w:t>נגד</w:t>
      </w:r>
    </w:p>
    <w:p w:rsidR="007044A8" w:rsidRDefault="007044A8" w:rsidP="003011E1">
      <w:pPr>
        <w:rPr>
          <w:rtl/>
        </w:rPr>
      </w:pPr>
      <w:r>
        <w:rPr>
          <w:rtl/>
        </w:rPr>
        <w:t>יולי יואל אדלשטיין</w:t>
      </w:r>
      <w:r>
        <w:rPr>
          <w:rtl/>
        </w:rPr>
        <w:tab/>
        <w:t xml:space="preserve">–   </w:t>
      </w:r>
      <w:r>
        <w:rPr>
          <w:rFonts w:hint="cs"/>
          <w:rtl/>
        </w:rPr>
        <w:t>נגד</w:t>
      </w:r>
    </w:p>
    <w:p w:rsidR="007044A8" w:rsidRDefault="007044A8" w:rsidP="003011E1">
      <w:pPr>
        <w:rPr>
          <w:rtl/>
        </w:rPr>
      </w:pPr>
      <w:r>
        <w:rPr>
          <w:rtl/>
        </w:rPr>
        <w:t>אמיר אוחנה</w:t>
      </w:r>
      <w:r>
        <w:rPr>
          <w:rtl/>
        </w:rPr>
        <w:tab/>
      </w:r>
      <w:r>
        <w:rPr>
          <w:rtl/>
        </w:rPr>
        <w:tab/>
        <w:t xml:space="preserve">–   </w:t>
      </w:r>
      <w:r>
        <w:rPr>
          <w:rFonts w:hint="cs"/>
          <w:rtl/>
        </w:rPr>
        <w:t>נגד</w:t>
      </w:r>
    </w:p>
    <w:p w:rsidR="007044A8" w:rsidRDefault="007044A8" w:rsidP="003011E1">
      <w:pPr>
        <w:rPr>
          <w:rtl/>
        </w:rPr>
      </w:pPr>
      <w:r>
        <w:rPr>
          <w:rtl/>
        </w:rPr>
        <w:t>ינון אזולאי</w:t>
      </w:r>
      <w:r>
        <w:rPr>
          <w:rtl/>
        </w:rPr>
        <w:tab/>
      </w:r>
      <w:r>
        <w:rPr>
          <w:rtl/>
        </w:rPr>
        <w:tab/>
        <w:t xml:space="preserve">–   </w:t>
      </w:r>
      <w:r>
        <w:rPr>
          <w:rFonts w:hint="cs"/>
          <w:rtl/>
        </w:rPr>
        <w:t>אינו נוכח</w:t>
      </w:r>
    </w:p>
    <w:p w:rsidR="007044A8" w:rsidRDefault="007044A8" w:rsidP="003011E1">
      <w:pPr>
        <w:rPr>
          <w:rtl/>
        </w:rPr>
      </w:pPr>
      <w:r>
        <w:rPr>
          <w:rtl/>
        </w:rPr>
        <w:t>ישראל אייכלר</w:t>
      </w:r>
      <w:r>
        <w:rPr>
          <w:rtl/>
        </w:rPr>
        <w:tab/>
      </w:r>
      <w:r>
        <w:rPr>
          <w:rtl/>
        </w:rPr>
        <w:tab/>
        <w:t xml:space="preserve">–   </w:t>
      </w:r>
      <w:r>
        <w:rPr>
          <w:rFonts w:hint="cs"/>
          <w:rtl/>
        </w:rPr>
        <w:t>נגד</w:t>
      </w:r>
    </w:p>
    <w:p w:rsidR="007044A8" w:rsidRDefault="007044A8" w:rsidP="003011E1">
      <w:pPr>
        <w:rPr>
          <w:rtl/>
        </w:rPr>
      </w:pPr>
      <w:r>
        <w:rPr>
          <w:rtl/>
        </w:rPr>
        <w:t>דן אילוז</w:t>
      </w:r>
      <w:r>
        <w:rPr>
          <w:rtl/>
        </w:rPr>
        <w:tab/>
      </w:r>
      <w:r>
        <w:rPr>
          <w:rtl/>
        </w:rPr>
        <w:tab/>
      </w:r>
      <w:r>
        <w:rPr>
          <w:rtl/>
        </w:rPr>
        <w:tab/>
        <w:t xml:space="preserve">–   </w:t>
      </w:r>
      <w:r>
        <w:rPr>
          <w:rFonts w:hint="cs"/>
          <w:rtl/>
        </w:rPr>
        <w:t>נגד</w:t>
      </w:r>
    </w:p>
    <w:p w:rsidR="007044A8" w:rsidRDefault="007044A8" w:rsidP="003011E1">
      <w:pPr>
        <w:rPr>
          <w:rtl/>
        </w:rPr>
      </w:pPr>
      <w:r>
        <w:rPr>
          <w:rtl/>
        </w:rPr>
        <w:t>ואליד אלהואשלה</w:t>
      </w:r>
      <w:r>
        <w:rPr>
          <w:rtl/>
        </w:rPr>
        <w:tab/>
      </w:r>
      <w:r>
        <w:rPr>
          <w:rtl/>
        </w:rPr>
        <w:tab/>
        <w:t xml:space="preserve">–   </w:t>
      </w:r>
      <w:r>
        <w:rPr>
          <w:rFonts w:hint="cs"/>
          <w:rtl/>
        </w:rPr>
        <w:t>אינו נוכח</w:t>
      </w:r>
    </w:p>
    <w:p w:rsidR="007044A8" w:rsidRDefault="007044A8" w:rsidP="003011E1">
      <w:pPr>
        <w:rPr>
          <w:rtl/>
        </w:rPr>
      </w:pPr>
      <w:r>
        <w:rPr>
          <w:rtl/>
        </w:rPr>
        <w:t>קארין אלהרר</w:t>
      </w:r>
      <w:r>
        <w:rPr>
          <w:rtl/>
        </w:rPr>
        <w:tab/>
      </w:r>
      <w:r>
        <w:rPr>
          <w:rtl/>
        </w:rPr>
        <w:tab/>
        <w:t xml:space="preserve">–   </w:t>
      </w:r>
      <w:r>
        <w:rPr>
          <w:rFonts w:hint="cs"/>
          <w:rtl/>
        </w:rPr>
        <w:t xml:space="preserve">בעד </w:t>
      </w:r>
    </w:p>
    <w:p w:rsidR="007044A8" w:rsidRDefault="007044A8" w:rsidP="003011E1">
      <w:pPr>
        <w:rPr>
          <w:rtl/>
        </w:rPr>
      </w:pPr>
      <w:r>
        <w:rPr>
          <w:rtl/>
        </w:rPr>
        <w:t>עמיחי אליהו</w:t>
      </w:r>
      <w:r>
        <w:rPr>
          <w:rtl/>
        </w:rPr>
        <w:tab/>
      </w:r>
      <w:r>
        <w:rPr>
          <w:rtl/>
        </w:rPr>
        <w:tab/>
        <w:t xml:space="preserve">–   </w:t>
      </w:r>
      <w:r>
        <w:rPr>
          <w:rFonts w:hint="cs"/>
          <w:rtl/>
        </w:rPr>
        <w:t>נגד</w:t>
      </w:r>
    </w:p>
    <w:p w:rsidR="007044A8" w:rsidRDefault="007044A8" w:rsidP="003011E1">
      <w:pPr>
        <w:rPr>
          <w:rtl/>
        </w:rPr>
      </w:pPr>
      <w:r>
        <w:rPr>
          <w:rtl/>
        </w:rPr>
        <w:t>זאב אלקין</w:t>
      </w:r>
      <w:r>
        <w:rPr>
          <w:rtl/>
        </w:rPr>
        <w:tab/>
      </w:r>
      <w:r>
        <w:rPr>
          <w:rtl/>
        </w:rPr>
        <w:tab/>
        <w:t xml:space="preserve">–   </w:t>
      </w:r>
      <w:r>
        <w:rPr>
          <w:rFonts w:hint="cs"/>
          <w:rtl/>
        </w:rPr>
        <w:t>נגד</w:t>
      </w:r>
    </w:p>
    <w:p w:rsidR="007044A8" w:rsidRDefault="007044A8" w:rsidP="003011E1">
      <w:pPr>
        <w:rPr>
          <w:rtl/>
        </w:rPr>
      </w:pPr>
      <w:r>
        <w:rPr>
          <w:rtl/>
        </w:rPr>
        <w:t>משה ארבל</w:t>
      </w:r>
      <w:r>
        <w:rPr>
          <w:rtl/>
        </w:rPr>
        <w:tab/>
      </w:r>
      <w:r>
        <w:rPr>
          <w:rtl/>
        </w:rPr>
        <w:tab/>
        <w:t xml:space="preserve">–   </w:t>
      </w:r>
      <w:r>
        <w:rPr>
          <w:rFonts w:hint="cs"/>
          <w:rtl/>
        </w:rPr>
        <w:t>נגד</w:t>
      </w:r>
    </w:p>
    <w:p w:rsidR="007044A8" w:rsidRDefault="007044A8" w:rsidP="003011E1">
      <w:pPr>
        <w:rPr>
          <w:rtl/>
        </w:rPr>
      </w:pPr>
      <w:r>
        <w:rPr>
          <w:rtl/>
        </w:rPr>
        <w:t>יעקב אשר</w:t>
      </w:r>
      <w:r>
        <w:rPr>
          <w:rtl/>
        </w:rPr>
        <w:tab/>
      </w:r>
      <w:r>
        <w:rPr>
          <w:rtl/>
        </w:rPr>
        <w:tab/>
        <w:t xml:space="preserve">–   </w:t>
      </w:r>
      <w:r>
        <w:rPr>
          <w:rFonts w:hint="cs"/>
          <w:rtl/>
        </w:rPr>
        <w:t xml:space="preserve">אינו </w:t>
      </w:r>
      <w:bookmarkStart w:id="4876" w:name="_ETM_Q21_498319"/>
      <w:bookmarkEnd w:id="4876"/>
      <w:r>
        <w:rPr>
          <w:rFonts w:hint="cs"/>
          <w:rtl/>
        </w:rPr>
        <w:t>נוכח</w:t>
      </w:r>
    </w:p>
    <w:p w:rsidR="007044A8" w:rsidRPr="0075106A" w:rsidRDefault="007044A8" w:rsidP="003011E1">
      <w:pPr>
        <w:rPr>
          <w:rStyle w:val="TagStyle"/>
          <w:rtl/>
        </w:rPr>
      </w:pPr>
      <w:bookmarkStart w:id="4877" w:name="ET_yor_6598_15"/>
    </w:p>
    <w:p w:rsidR="007044A8" w:rsidRDefault="007044A8" w:rsidP="003011E1">
      <w:pPr>
        <w:pStyle w:val="af6"/>
        <w:keepNext/>
        <w:rPr>
          <w:rtl/>
        </w:rPr>
      </w:pPr>
      <w:bookmarkStart w:id="4878" w:name="_ETM_Q21_503208"/>
      <w:bookmarkStart w:id="4879" w:name="_ETM_Q21_503286"/>
      <w:bookmarkEnd w:id="4878"/>
      <w:bookmarkEnd w:id="4879"/>
      <w:r w:rsidRPr="00760E51">
        <w:rPr>
          <w:rStyle w:val="TagStyle"/>
          <w:rtl/>
        </w:rPr>
        <w:t xml:space="preserve">&lt;&lt; יור &gt;&gt; </w:t>
      </w:r>
      <w:r>
        <w:rPr>
          <w:rtl/>
        </w:rPr>
        <w:t>היו"ר משה סולומון:</w:t>
      </w:r>
      <w:r w:rsidRPr="00760E51">
        <w:rPr>
          <w:rStyle w:val="TagStyle"/>
          <w:rtl/>
        </w:rPr>
        <w:t xml:space="preserve"> &lt;&lt; יור &gt;&gt;</w:t>
      </w:r>
      <w:r>
        <w:rPr>
          <w:rtl/>
        </w:rPr>
        <w:t xml:space="preserve">   </w:t>
      </w:r>
      <w:bookmarkEnd w:id="4877"/>
    </w:p>
    <w:p w:rsidR="007044A8" w:rsidRPr="0075106A" w:rsidRDefault="007044A8" w:rsidP="003011E1">
      <w:pPr>
        <w:rPr>
          <w:rtl/>
        </w:rPr>
      </w:pPr>
    </w:p>
    <w:p w:rsidR="007044A8" w:rsidRDefault="007044A8" w:rsidP="003011E1">
      <w:pPr>
        <w:rPr>
          <w:rtl/>
        </w:rPr>
      </w:pPr>
      <w:r>
        <w:rPr>
          <w:rFonts w:hint="cs"/>
          <w:rtl/>
        </w:rPr>
        <w:t>אנא שמרו על שקט במליאה כדי שנוכל לנהל את ההצבעה.</w:t>
      </w:r>
    </w:p>
    <w:p w:rsidR="007044A8" w:rsidRDefault="007044A8" w:rsidP="003011E1">
      <w:pPr>
        <w:rPr>
          <w:rtl/>
        </w:rPr>
      </w:pPr>
      <w:bookmarkStart w:id="4880" w:name="_ETM_Q21_504099"/>
      <w:bookmarkStart w:id="4881" w:name="_ETM_Q21_504177"/>
      <w:bookmarkEnd w:id="4880"/>
      <w:bookmarkEnd w:id="4881"/>
    </w:p>
    <w:p w:rsidR="007044A8" w:rsidRDefault="007044A8" w:rsidP="003011E1">
      <w:pPr>
        <w:pStyle w:val="af5"/>
        <w:keepNext/>
        <w:rPr>
          <w:rtl/>
        </w:rPr>
      </w:pPr>
      <w:bookmarkStart w:id="4882" w:name="ET_interruption_6118_43"/>
      <w:r w:rsidRPr="00424317">
        <w:rPr>
          <w:rStyle w:val="TagStyle"/>
          <w:rtl/>
        </w:rPr>
        <w:t xml:space="preserve"> &lt;&lt; קריאה &gt;&gt; </w:t>
      </w:r>
      <w:r>
        <w:rPr>
          <w:rtl/>
        </w:rPr>
        <w:t>סגנית מזכיר הכנסת אלינור ימין:</w:t>
      </w:r>
      <w:r w:rsidRPr="00424317">
        <w:rPr>
          <w:rStyle w:val="TagStyle"/>
          <w:rtl/>
        </w:rPr>
        <w:t xml:space="preserve"> &lt;&lt; קריאה &gt;&gt;</w:t>
      </w:r>
      <w:r>
        <w:rPr>
          <w:rtl/>
        </w:rPr>
        <w:t xml:space="preserve">   </w:t>
      </w:r>
      <w:bookmarkEnd w:id="4882"/>
    </w:p>
    <w:p w:rsidR="007044A8" w:rsidRPr="0075106A" w:rsidRDefault="007044A8" w:rsidP="003011E1">
      <w:pPr>
        <w:ind w:firstLine="0"/>
        <w:rPr>
          <w:rtl/>
        </w:rPr>
      </w:pPr>
      <w:r w:rsidRPr="0075106A">
        <w:rPr>
          <w:rFonts w:hint="cs"/>
          <w:rtl/>
        </w:rPr>
        <w:t>(קוראת בשמות חברי הכנסת)</w:t>
      </w:r>
    </w:p>
    <w:p w:rsidR="007044A8" w:rsidRPr="0075106A" w:rsidRDefault="007044A8" w:rsidP="003011E1">
      <w:pPr>
        <w:rPr>
          <w:rtl/>
        </w:rPr>
      </w:pPr>
    </w:p>
    <w:p w:rsidR="007044A8" w:rsidRDefault="007044A8" w:rsidP="003011E1">
      <w:pPr>
        <w:rPr>
          <w:rtl/>
        </w:rPr>
      </w:pPr>
      <w:r>
        <w:rPr>
          <w:rtl/>
        </w:rPr>
        <w:t>אביחי אברהם בוארון</w:t>
      </w:r>
      <w:r>
        <w:rPr>
          <w:rtl/>
        </w:rPr>
        <w:tab/>
        <w:t xml:space="preserve">–   </w:t>
      </w:r>
      <w:r>
        <w:rPr>
          <w:rFonts w:hint="cs"/>
          <w:rtl/>
        </w:rPr>
        <w:t>נגד</w:t>
      </w:r>
    </w:p>
    <w:p w:rsidR="007044A8" w:rsidRDefault="007044A8" w:rsidP="003011E1">
      <w:pPr>
        <w:rPr>
          <w:rtl/>
        </w:rPr>
      </w:pPr>
      <w:r>
        <w:rPr>
          <w:rtl/>
        </w:rPr>
        <w:t>אוריאל בוסו</w:t>
      </w:r>
      <w:r>
        <w:rPr>
          <w:rtl/>
        </w:rPr>
        <w:tab/>
      </w:r>
      <w:r>
        <w:rPr>
          <w:rtl/>
        </w:rPr>
        <w:tab/>
        <w:t xml:space="preserve">–   </w:t>
      </w:r>
      <w:r>
        <w:rPr>
          <w:rFonts w:hint="cs"/>
          <w:rtl/>
        </w:rPr>
        <w:t>נגד</w:t>
      </w:r>
    </w:p>
    <w:p w:rsidR="007044A8" w:rsidRDefault="007044A8" w:rsidP="003011E1">
      <w:pPr>
        <w:rPr>
          <w:rtl/>
        </w:rPr>
      </w:pPr>
      <w:r>
        <w:rPr>
          <w:rtl/>
        </w:rPr>
        <w:t>מישל בוסקילה</w:t>
      </w:r>
      <w:r>
        <w:rPr>
          <w:rtl/>
        </w:rPr>
        <w:tab/>
      </w:r>
      <w:r>
        <w:rPr>
          <w:rtl/>
        </w:rPr>
        <w:tab/>
        <w:t xml:space="preserve">–   </w:t>
      </w:r>
      <w:r>
        <w:rPr>
          <w:rFonts w:hint="cs"/>
          <w:rtl/>
        </w:rPr>
        <w:t>נגד</w:t>
      </w:r>
    </w:p>
    <w:p w:rsidR="007044A8" w:rsidRDefault="007044A8" w:rsidP="003011E1">
      <w:pPr>
        <w:rPr>
          <w:rtl/>
        </w:rPr>
      </w:pPr>
      <w:r>
        <w:rPr>
          <w:rtl/>
        </w:rPr>
        <w:t>דבי ביטון</w:t>
      </w:r>
      <w:r>
        <w:rPr>
          <w:rtl/>
        </w:rPr>
        <w:tab/>
      </w:r>
      <w:r>
        <w:rPr>
          <w:rtl/>
        </w:rPr>
        <w:tab/>
        <w:t xml:space="preserve">–   </w:t>
      </w:r>
      <w:r>
        <w:rPr>
          <w:rFonts w:hint="cs"/>
          <w:rtl/>
        </w:rPr>
        <w:t>בעד</w:t>
      </w:r>
    </w:p>
    <w:p w:rsidR="007044A8" w:rsidRDefault="007044A8" w:rsidP="003011E1">
      <w:pPr>
        <w:rPr>
          <w:rtl/>
        </w:rPr>
      </w:pPr>
      <w:r>
        <w:rPr>
          <w:rtl/>
        </w:rPr>
        <w:t>חיים ביטון</w:t>
      </w:r>
      <w:r>
        <w:rPr>
          <w:rtl/>
        </w:rPr>
        <w:tab/>
      </w:r>
      <w:r>
        <w:rPr>
          <w:rtl/>
        </w:rPr>
        <w:tab/>
        <w:t xml:space="preserve">–   </w:t>
      </w:r>
      <w:r>
        <w:rPr>
          <w:rFonts w:hint="cs"/>
          <w:rtl/>
        </w:rPr>
        <w:t>נגד</w:t>
      </w:r>
    </w:p>
    <w:p w:rsidR="007044A8" w:rsidRDefault="007044A8" w:rsidP="003011E1">
      <w:pPr>
        <w:rPr>
          <w:rtl/>
        </w:rPr>
      </w:pPr>
      <w:r>
        <w:rPr>
          <w:rtl/>
        </w:rPr>
        <w:t>מיכאל מרדכי ביטון</w:t>
      </w:r>
      <w:r>
        <w:rPr>
          <w:rtl/>
        </w:rPr>
        <w:tab/>
        <w:t xml:space="preserve">–   </w:t>
      </w:r>
      <w:r>
        <w:rPr>
          <w:rFonts w:hint="cs"/>
          <w:rtl/>
        </w:rPr>
        <w:t>בעד</w:t>
      </w:r>
    </w:p>
    <w:p w:rsidR="007044A8" w:rsidRDefault="007044A8" w:rsidP="003011E1">
      <w:pPr>
        <w:rPr>
          <w:rtl/>
        </w:rPr>
      </w:pPr>
      <w:r>
        <w:rPr>
          <w:rtl/>
        </w:rPr>
        <w:t>דוד ביטן</w:t>
      </w:r>
      <w:r>
        <w:rPr>
          <w:rtl/>
        </w:rPr>
        <w:tab/>
      </w:r>
      <w:r>
        <w:rPr>
          <w:rtl/>
        </w:rPr>
        <w:tab/>
      </w:r>
      <w:r>
        <w:rPr>
          <w:rtl/>
        </w:rPr>
        <w:tab/>
        <w:t xml:space="preserve">–   </w:t>
      </w:r>
      <w:r>
        <w:rPr>
          <w:rFonts w:hint="cs"/>
          <w:rtl/>
        </w:rPr>
        <w:t xml:space="preserve">נגד </w:t>
      </w:r>
    </w:p>
    <w:p w:rsidR="007044A8" w:rsidRDefault="007044A8" w:rsidP="003011E1">
      <w:pPr>
        <w:rPr>
          <w:rtl/>
        </w:rPr>
      </w:pPr>
      <w:r>
        <w:rPr>
          <w:rtl/>
        </w:rPr>
        <w:t>בועז ביסמוט</w:t>
      </w:r>
      <w:r>
        <w:rPr>
          <w:rtl/>
        </w:rPr>
        <w:tab/>
      </w:r>
      <w:r>
        <w:rPr>
          <w:rtl/>
        </w:rPr>
        <w:tab/>
        <w:t xml:space="preserve">–   </w:t>
      </w:r>
      <w:r>
        <w:rPr>
          <w:rFonts w:hint="cs"/>
          <w:rtl/>
        </w:rPr>
        <w:t>נגד</w:t>
      </w:r>
    </w:p>
    <w:p w:rsidR="007044A8" w:rsidRDefault="007044A8" w:rsidP="003011E1">
      <w:pPr>
        <w:rPr>
          <w:rtl/>
        </w:rPr>
      </w:pPr>
      <w:r>
        <w:rPr>
          <w:rtl/>
        </w:rPr>
        <w:t>ולדימיר בליאק</w:t>
      </w:r>
      <w:r>
        <w:rPr>
          <w:rtl/>
        </w:rPr>
        <w:tab/>
      </w:r>
      <w:r>
        <w:rPr>
          <w:rtl/>
        </w:rPr>
        <w:tab/>
        <w:t xml:space="preserve">–   </w:t>
      </w:r>
      <w:r>
        <w:rPr>
          <w:rFonts w:hint="cs"/>
          <w:rtl/>
        </w:rPr>
        <w:t>בעד</w:t>
      </w:r>
    </w:p>
    <w:p w:rsidR="007044A8" w:rsidRDefault="007044A8" w:rsidP="003011E1">
      <w:pPr>
        <w:rPr>
          <w:rtl/>
        </w:rPr>
      </w:pPr>
      <w:r>
        <w:rPr>
          <w:rtl/>
        </w:rPr>
        <w:t>מירב בן ארי</w:t>
      </w:r>
      <w:r>
        <w:rPr>
          <w:rtl/>
        </w:rPr>
        <w:tab/>
      </w:r>
      <w:r>
        <w:rPr>
          <w:rtl/>
        </w:rPr>
        <w:tab/>
        <w:t xml:space="preserve">–   </w:t>
      </w:r>
      <w:r>
        <w:rPr>
          <w:rFonts w:hint="cs"/>
          <w:rtl/>
        </w:rPr>
        <w:t>בעד</w:t>
      </w:r>
    </w:p>
    <w:p w:rsidR="007044A8" w:rsidRDefault="007044A8" w:rsidP="003011E1">
      <w:pPr>
        <w:rPr>
          <w:rtl/>
        </w:rPr>
      </w:pPr>
      <w:r>
        <w:rPr>
          <w:rtl/>
        </w:rPr>
        <w:t>רם בן ברק</w:t>
      </w:r>
      <w:r>
        <w:rPr>
          <w:rtl/>
        </w:rPr>
        <w:tab/>
      </w:r>
      <w:r>
        <w:rPr>
          <w:rtl/>
        </w:rPr>
        <w:tab/>
        <w:t xml:space="preserve">–   </w:t>
      </w:r>
      <w:r>
        <w:rPr>
          <w:rFonts w:hint="cs"/>
          <w:rtl/>
        </w:rPr>
        <w:t>בעד</w:t>
      </w:r>
    </w:p>
    <w:p w:rsidR="007044A8" w:rsidRDefault="007044A8" w:rsidP="003011E1">
      <w:pPr>
        <w:rPr>
          <w:rtl/>
        </w:rPr>
      </w:pPr>
      <w:r>
        <w:rPr>
          <w:rtl/>
        </w:rPr>
        <w:t>איתמר בן גביר</w:t>
      </w:r>
      <w:r>
        <w:rPr>
          <w:rtl/>
        </w:rPr>
        <w:tab/>
      </w:r>
      <w:r>
        <w:rPr>
          <w:rtl/>
        </w:rPr>
        <w:tab/>
        <w:t xml:space="preserve">–   </w:t>
      </w:r>
      <w:r>
        <w:rPr>
          <w:rFonts w:hint="cs"/>
          <w:rtl/>
        </w:rPr>
        <w:t>אינו נוכח</w:t>
      </w:r>
    </w:p>
    <w:p w:rsidR="007044A8" w:rsidRDefault="007044A8" w:rsidP="003011E1">
      <w:pPr>
        <w:rPr>
          <w:rtl/>
        </w:rPr>
      </w:pPr>
      <w:r>
        <w:rPr>
          <w:rtl/>
        </w:rPr>
        <w:t>סמיר בן סעיד</w:t>
      </w:r>
      <w:r>
        <w:rPr>
          <w:rtl/>
        </w:rPr>
        <w:tab/>
      </w:r>
      <w:r>
        <w:rPr>
          <w:rtl/>
        </w:rPr>
        <w:tab/>
        <w:t xml:space="preserve">–   </w:t>
      </w:r>
      <w:r>
        <w:rPr>
          <w:rFonts w:hint="cs"/>
          <w:rtl/>
        </w:rPr>
        <w:t>אינו נוכח</w:t>
      </w:r>
    </w:p>
    <w:p w:rsidR="007044A8" w:rsidRDefault="007044A8" w:rsidP="003011E1">
      <w:pPr>
        <w:rPr>
          <w:rtl/>
        </w:rPr>
      </w:pPr>
      <w:r>
        <w:rPr>
          <w:rtl/>
        </w:rPr>
        <w:t>יואב בן צור</w:t>
      </w:r>
      <w:r>
        <w:rPr>
          <w:rtl/>
        </w:rPr>
        <w:tab/>
      </w:r>
      <w:r>
        <w:rPr>
          <w:rtl/>
        </w:rPr>
        <w:tab/>
        <w:t xml:space="preserve">–   </w:t>
      </w:r>
      <w:r>
        <w:rPr>
          <w:rFonts w:hint="cs"/>
          <w:rtl/>
        </w:rPr>
        <w:t>נגד</w:t>
      </w:r>
    </w:p>
    <w:p w:rsidR="007044A8" w:rsidRDefault="007044A8" w:rsidP="003011E1">
      <w:pPr>
        <w:rPr>
          <w:rtl/>
        </w:rPr>
      </w:pPr>
      <w:r>
        <w:rPr>
          <w:rtl/>
        </w:rPr>
        <w:t>ניר ברקת</w:t>
      </w:r>
      <w:r>
        <w:rPr>
          <w:rtl/>
        </w:rPr>
        <w:tab/>
      </w:r>
      <w:r>
        <w:rPr>
          <w:rtl/>
        </w:rPr>
        <w:tab/>
        <w:t xml:space="preserve">–   </w:t>
      </w:r>
      <w:r>
        <w:rPr>
          <w:rFonts w:hint="cs"/>
          <w:rtl/>
        </w:rPr>
        <w:t xml:space="preserve">אינו </w:t>
      </w:r>
      <w:bookmarkStart w:id="4883" w:name="_ETM_Q21_558220"/>
      <w:bookmarkEnd w:id="4883"/>
      <w:r>
        <w:rPr>
          <w:rFonts w:hint="cs"/>
          <w:rtl/>
        </w:rPr>
        <w:t>נוכח</w:t>
      </w:r>
    </w:p>
    <w:p w:rsidR="007044A8" w:rsidRDefault="007044A8" w:rsidP="003011E1">
      <w:pPr>
        <w:rPr>
          <w:rtl/>
        </w:rPr>
      </w:pPr>
      <w:r>
        <w:rPr>
          <w:rtl/>
        </w:rPr>
        <w:t>ששון ששי גואטה</w:t>
      </w:r>
      <w:r>
        <w:rPr>
          <w:rtl/>
        </w:rPr>
        <w:tab/>
      </w:r>
      <w:r>
        <w:rPr>
          <w:rtl/>
        </w:rPr>
        <w:tab/>
        <w:t xml:space="preserve">–   </w:t>
      </w:r>
      <w:r>
        <w:rPr>
          <w:rFonts w:hint="cs"/>
          <w:rtl/>
        </w:rPr>
        <w:t>נגד</w:t>
      </w:r>
    </w:p>
    <w:p w:rsidR="007044A8" w:rsidRDefault="007044A8" w:rsidP="003011E1">
      <w:pPr>
        <w:rPr>
          <w:rtl/>
        </w:rPr>
      </w:pPr>
      <w:r>
        <w:rPr>
          <w:rtl/>
        </w:rPr>
        <w:t>טלי גוטליב</w:t>
      </w:r>
      <w:r>
        <w:rPr>
          <w:rtl/>
        </w:rPr>
        <w:tab/>
      </w:r>
      <w:r>
        <w:rPr>
          <w:rtl/>
        </w:rPr>
        <w:tab/>
        <w:t xml:space="preserve">–   </w:t>
      </w:r>
      <w:r>
        <w:rPr>
          <w:rFonts w:hint="cs"/>
          <w:rtl/>
        </w:rPr>
        <w:t>נגד</w:t>
      </w:r>
    </w:p>
    <w:p w:rsidR="007044A8" w:rsidRDefault="007044A8" w:rsidP="003011E1">
      <w:pPr>
        <w:rPr>
          <w:rtl/>
        </w:rPr>
      </w:pPr>
      <w:r>
        <w:rPr>
          <w:rtl/>
        </w:rPr>
        <w:t>יצחק גולדקנופ</w:t>
      </w:r>
      <w:r>
        <w:rPr>
          <w:rtl/>
        </w:rPr>
        <w:tab/>
      </w:r>
      <w:r>
        <w:rPr>
          <w:rtl/>
        </w:rPr>
        <w:tab/>
        <w:t xml:space="preserve">–   </w:t>
      </w:r>
      <w:r>
        <w:rPr>
          <w:rFonts w:hint="cs"/>
          <w:rtl/>
        </w:rPr>
        <w:t>נגד</w:t>
      </w:r>
    </w:p>
    <w:p w:rsidR="007044A8" w:rsidRDefault="007044A8" w:rsidP="003011E1">
      <w:pPr>
        <w:rPr>
          <w:rtl/>
        </w:rPr>
      </w:pPr>
      <w:r>
        <w:rPr>
          <w:rtl/>
        </w:rPr>
        <w:t>מאי גולן</w:t>
      </w:r>
      <w:r>
        <w:rPr>
          <w:rtl/>
        </w:rPr>
        <w:tab/>
      </w:r>
      <w:r>
        <w:rPr>
          <w:rtl/>
        </w:rPr>
        <w:tab/>
      </w:r>
      <w:r>
        <w:rPr>
          <w:rtl/>
        </w:rPr>
        <w:tab/>
        <w:t xml:space="preserve">–   </w:t>
      </w:r>
      <w:r>
        <w:rPr>
          <w:rFonts w:hint="cs"/>
          <w:rtl/>
        </w:rPr>
        <w:t>נגד</w:t>
      </w:r>
    </w:p>
    <w:p w:rsidR="007044A8" w:rsidRDefault="007044A8" w:rsidP="003011E1">
      <w:pPr>
        <w:rPr>
          <w:rtl/>
        </w:rPr>
      </w:pPr>
      <w:r>
        <w:rPr>
          <w:rtl/>
        </w:rPr>
        <w:t>איתן גינזבורג</w:t>
      </w:r>
      <w:r>
        <w:rPr>
          <w:rtl/>
        </w:rPr>
        <w:tab/>
      </w:r>
      <w:r>
        <w:rPr>
          <w:rtl/>
        </w:rPr>
        <w:tab/>
        <w:t xml:space="preserve">–   </w:t>
      </w:r>
      <w:r>
        <w:rPr>
          <w:rFonts w:hint="cs"/>
          <w:rtl/>
        </w:rPr>
        <w:t>בעד</w:t>
      </w:r>
    </w:p>
    <w:p w:rsidR="007044A8" w:rsidRDefault="007044A8" w:rsidP="003011E1">
      <w:pPr>
        <w:rPr>
          <w:rtl/>
        </w:rPr>
      </w:pPr>
      <w:r>
        <w:rPr>
          <w:rtl/>
        </w:rPr>
        <w:t>גילה גמליאל</w:t>
      </w:r>
      <w:r>
        <w:rPr>
          <w:rtl/>
        </w:rPr>
        <w:tab/>
      </w:r>
      <w:r>
        <w:rPr>
          <w:rtl/>
        </w:rPr>
        <w:tab/>
        <w:t xml:space="preserve">–   </w:t>
      </w:r>
      <w:r>
        <w:rPr>
          <w:rFonts w:hint="cs"/>
          <w:rtl/>
        </w:rPr>
        <w:t>נגד</w:t>
      </w:r>
    </w:p>
    <w:p w:rsidR="007044A8" w:rsidRDefault="007044A8" w:rsidP="003011E1">
      <w:pPr>
        <w:rPr>
          <w:rtl/>
        </w:rPr>
      </w:pPr>
      <w:r>
        <w:rPr>
          <w:rtl/>
        </w:rPr>
        <w:t>בנימין גנץ</w:t>
      </w:r>
      <w:r>
        <w:rPr>
          <w:rtl/>
        </w:rPr>
        <w:tab/>
      </w:r>
      <w:r>
        <w:rPr>
          <w:rtl/>
        </w:rPr>
        <w:tab/>
        <w:t xml:space="preserve">–   </w:t>
      </w:r>
      <w:r>
        <w:rPr>
          <w:rFonts w:hint="cs"/>
          <w:rtl/>
        </w:rPr>
        <w:t>אינו נוכח</w:t>
      </w:r>
    </w:p>
    <w:p w:rsidR="007044A8" w:rsidRDefault="007044A8" w:rsidP="003011E1">
      <w:pPr>
        <w:rPr>
          <w:rtl/>
        </w:rPr>
      </w:pPr>
      <w:r>
        <w:rPr>
          <w:rtl/>
        </w:rPr>
        <w:t>משה גפני</w:t>
      </w:r>
      <w:r>
        <w:rPr>
          <w:rtl/>
        </w:rPr>
        <w:tab/>
      </w:r>
      <w:r>
        <w:rPr>
          <w:rtl/>
        </w:rPr>
        <w:tab/>
        <w:t xml:space="preserve">–   </w:t>
      </w:r>
      <w:r>
        <w:rPr>
          <w:rFonts w:hint="cs"/>
          <w:rtl/>
        </w:rPr>
        <w:t xml:space="preserve">אינו נוכח </w:t>
      </w:r>
    </w:p>
    <w:p w:rsidR="007044A8" w:rsidRDefault="007044A8" w:rsidP="003011E1">
      <w:pPr>
        <w:rPr>
          <w:rtl/>
        </w:rPr>
      </w:pPr>
      <w:r>
        <w:rPr>
          <w:rtl/>
        </w:rPr>
        <w:t>סימון דוידסון</w:t>
      </w:r>
      <w:r>
        <w:rPr>
          <w:rtl/>
        </w:rPr>
        <w:tab/>
      </w:r>
      <w:r>
        <w:rPr>
          <w:rtl/>
        </w:rPr>
        <w:tab/>
        <w:t xml:space="preserve">–   </w:t>
      </w:r>
      <w:r>
        <w:rPr>
          <w:rFonts w:hint="cs"/>
          <w:rtl/>
        </w:rPr>
        <w:t>בעד</w:t>
      </w:r>
    </w:p>
    <w:p w:rsidR="007044A8" w:rsidRDefault="007044A8" w:rsidP="003011E1">
      <w:pPr>
        <w:rPr>
          <w:rtl/>
        </w:rPr>
      </w:pPr>
      <w:r>
        <w:rPr>
          <w:rtl/>
        </w:rPr>
        <w:t>אבי דיכטר</w:t>
      </w:r>
      <w:r>
        <w:rPr>
          <w:rtl/>
        </w:rPr>
        <w:tab/>
      </w:r>
      <w:r>
        <w:rPr>
          <w:rtl/>
        </w:rPr>
        <w:tab/>
        <w:t xml:space="preserve">–   </w:t>
      </w:r>
      <w:r>
        <w:rPr>
          <w:rFonts w:hint="cs"/>
          <w:rtl/>
        </w:rPr>
        <w:t>נגד</w:t>
      </w:r>
    </w:p>
    <w:p w:rsidR="007044A8" w:rsidRDefault="007044A8" w:rsidP="003011E1">
      <w:pPr>
        <w:rPr>
          <w:rtl/>
        </w:rPr>
      </w:pPr>
      <w:r>
        <w:rPr>
          <w:rtl/>
        </w:rPr>
        <w:t>גלית דיסטל אטבריאן</w:t>
      </w:r>
      <w:r>
        <w:rPr>
          <w:rtl/>
        </w:rPr>
        <w:tab/>
        <w:t xml:space="preserve">–   </w:t>
      </w:r>
      <w:r>
        <w:rPr>
          <w:rFonts w:hint="cs"/>
          <w:rtl/>
        </w:rPr>
        <w:t>נגד</w:t>
      </w:r>
    </w:p>
    <w:p w:rsidR="007044A8" w:rsidRDefault="007044A8" w:rsidP="003011E1">
      <w:pPr>
        <w:rPr>
          <w:rtl/>
        </w:rPr>
      </w:pPr>
      <w:r>
        <w:rPr>
          <w:rtl/>
        </w:rPr>
        <w:t>אלי דלל</w:t>
      </w:r>
      <w:r>
        <w:rPr>
          <w:rtl/>
        </w:rPr>
        <w:tab/>
      </w:r>
      <w:r>
        <w:rPr>
          <w:rtl/>
        </w:rPr>
        <w:tab/>
      </w:r>
      <w:r>
        <w:rPr>
          <w:rtl/>
        </w:rPr>
        <w:tab/>
        <w:t xml:space="preserve">–   </w:t>
      </w:r>
      <w:r>
        <w:rPr>
          <w:rFonts w:hint="cs"/>
          <w:rtl/>
        </w:rPr>
        <w:t>נגד</w:t>
      </w:r>
    </w:p>
    <w:p w:rsidR="007044A8" w:rsidRDefault="007044A8" w:rsidP="003011E1">
      <w:pPr>
        <w:rPr>
          <w:rtl/>
        </w:rPr>
      </w:pPr>
      <w:r>
        <w:rPr>
          <w:rtl/>
        </w:rPr>
        <w:t>שלום דנינו</w:t>
      </w:r>
      <w:r>
        <w:rPr>
          <w:rtl/>
        </w:rPr>
        <w:tab/>
      </w:r>
      <w:r>
        <w:rPr>
          <w:rtl/>
        </w:rPr>
        <w:tab/>
        <w:t xml:space="preserve">–   </w:t>
      </w:r>
      <w:r>
        <w:rPr>
          <w:rFonts w:hint="cs"/>
          <w:rtl/>
        </w:rPr>
        <w:t>נגד</w:t>
      </w:r>
    </w:p>
    <w:p w:rsidR="007044A8" w:rsidRDefault="007044A8" w:rsidP="003011E1">
      <w:pPr>
        <w:rPr>
          <w:rtl/>
        </w:rPr>
      </w:pPr>
      <w:r>
        <w:rPr>
          <w:rtl/>
        </w:rPr>
        <w:t>אריה מכלוף דרעי</w:t>
      </w:r>
      <w:r>
        <w:rPr>
          <w:rtl/>
        </w:rPr>
        <w:tab/>
        <w:t xml:space="preserve">–   </w:t>
      </w:r>
      <w:r>
        <w:rPr>
          <w:rFonts w:hint="cs"/>
          <w:rtl/>
        </w:rPr>
        <w:t>אינו נוכח</w:t>
      </w:r>
    </w:p>
    <w:p w:rsidR="007044A8" w:rsidRDefault="007044A8" w:rsidP="003011E1">
      <w:pPr>
        <w:rPr>
          <w:rtl/>
        </w:rPr>
      </w:pPr>
      <w:r>
        <w:rPr>
          <w:rtl/>
        </w:rPr>
        <w:t>עמית הלוי</w:t>
      </w:r>
      <w:r>
        <w:rPr>
          <w:rtl/>
        </w:rPr>
        <w:tab/>
      </w:r>
      <w:r>
        <w:rPr>
          <w:rtl/>
        </w:rPr>
        <w:tab/>
        <w:t xml:space="preserve">–   </w:t>
      </w:r>
      <w:r>
        <w:rPr>
          <w:rFonts w:hint="cs"/>
          <w:rtl/>
        </w:rPr>
        <w:t>נגד</w:t>
      </w:r>
    </w:p>
    <w:p w:rsidR="007044A8" w:rsidRDefault="007044A8" w:rsidP="003011E1">
      <w:pPr>
        <w:rPr>
          <w:rtl/>
        </w:rPr>
      </w:pPr>
      <w:r>
        <w:rPr>
          <w:rtl/>
        </w:rPr>
        <w:t>שרן מרים השכל</w:t>
      </w:r>
      <w:r>
        <w:rPr>
          <w:rtl/>
        </w:rPr>
        <w:tab/>
      </w:r>
      <w:r>
        <w:rPr>
          <w:rtl/>
        </w:rPr>
        <w:tab/>
        <w:t xml:space="preserve">–   </w:t>
      </w:r>
      <w:r>
        <w:rPr>
          <w:rFonts w:hint="cs"/>
          <w:rtl/>
        </w:rPr>
        <w:t>אינה נוכחת</w:t>
      </w:r>
    </w:p>
    <w:p w:rsidR="007044A8" w:rsidRDefault="007044A8" w:rsidP="003011E1">
      <w:pPr>
        <w:rPr>
          <w:rtl/>
        </w:rPr>
      </w:pPr>
      <w:r>
        <w:rPr>
          <w:rtl/>
        </w:rPr>
        <w:t>ניסים ואטורי</w:t>
      </w:r>
      <w:r>
        <w:rPr>
          <w:rtl/>
        </w:rPr>
        <w:tab/>
      </w:r>
      <w:r>
        <w:rPr>
          <w:rtl/>
        </w:rPr>
        <w:tab/>
        <w:t xml:space="preserve">–   </w:t>
      </w:r>
      <w:r>
        <w:rPr>
          <w:rFonts w:hint="cs"/>
          <w:rtl/>
        </w:rPr>
        <w:t>נגד</w:t>
      </w:r>
    </w:p>
    <w:p w:rsidR="007044A8" w:rsidRDefault="007044A8" w:rsidP="003011E1">
      <w:pPr>
        <w:rPr>
          <w:rtl/>
        </w:rPr>
      </w:pPr>
      <w:r>
        <w:rPr>
          <w:rtl/>
        </w:rPr>
        <w:t>מיכל מרים וולדיגר</w:t>
      </w:r>
      <w:r>
        <w:rPr>
          <w:rtl/>
        </w:rPr>
        <w:tab/>
        <w:t xml:space="preserve">–   </w:t>
      </w:r>
      <w:r>
        <w:rPr>
          <w:rFonts w:hint="cs"/>
          <w:rtl/>
        </w:rPr>
        <w:t>נגד</w:t>
      </w:r>
    </w:p>
    <w:p w:rsidR="007044A8" w:rsidRDefault="007044A8" w:rsidP="003011E1">
      <w:pPr>
        <w:rPr>
          <w:rtl/>
        </w:rPr>
      </w:pPr>
      <w:r>
        <w:rPr>
          <w:rtl/>
        </w:rPr>
        <w:t>יצחק שמעון וסרלאוף</w:t>
      </w:r>
      <w:r>
        <w:rPr>
          <w:rtl/>
        </w:rPr>
        <w:tab/>
        <w:t xml:space="preserve">–   </w:t>
      </w:r>
      <w:r>
        <w:rPr>
          <w:rFonts w:hint="cs"/>
          <w:rtl/>
        </w:rPr>
        <w:t>נגד</w:t>
      </w:r>
    </w:p>
    <w:p w:rsidR="007044A8" w:rsidRDefault="007044A8" w:rsidP="003011E1">
      <w:pPr>
        <w:rPr>
          <w:rtl/>
        </w:rPr>
      </w:pPr>
      <w:r>
        <w:rPr>
          <w:rtl/>
        </w:rPr>
        <w:t>יאסר חוג'יראת</w:t>
      </w:r>
      <w:r>
        <w:rPr>
          <w:rtl/>
        </w:rPr>
        <w:tab/>
      </w:r>
      <w:r>
        <w:rPr>
          <w:rtl/>
        </w:rPr>
        <w:tab/>
        <w:t xml:space="preserve">–   </w:t>
      </w:r>
      <w:r>
        <w:rPr>
          <w:rFonts w:hint="cs"/>
          <w:rtl/>
        </w:rPr>
        <w:t>אינו נוכח</w:t>
      </w:r>
    </w:p>
    <w:p w:rsidR="007044A8" w:rsidRDefault="007044A8" w:rsidP="003011E1">
      <w:pPr>
        <w:rPr>
          <w:rtl/>
        </w:rPr>
      </w:pPr>
      <w:r>
        <w:rPr>
          <w:rtl/>
        </w:rPr>
        <w:t>אימאן ח'טיב יאסין</w:t>
      </w:r>
      <w:r>
        <w:rPr>
          <w:rtl/>
        </w:rPr>
        <w:tab/>
        <w:t xml:space="preserve">–   </w:t>
      </w:r>
      <w:r>
        <w:rPr>
          <w:rFonts w:hint="cs"/>
          <w:rtl/>
        </w:rPr>
        <w:t>אינה נוכחת</w:t>
      </w:r>
    </w:p>
    <w:p w:rsidR="007044A8" w:rsidRDefault="007044A8" w:rsidP="003011E1">
      <w:pPr>
        <w:rPr>
          <w:rtl/>
        </w:rPr>
      </w:pPr>
      <w:r>
        <w:rPr>
          <w:rtl/>
        </w:rPr>
        <w:t>אכרם חסון</w:t>
      </w:r>
      <w:r>
        <w:rPr>
          <w:rtl/>
        </w:rPr>
        <w:tab/>
      </w:r>
      <w:r>
        <w:rPr>
          <w:rtl/>
        </w:rPr>
        <w:tab/>
        <w:t xml:space="preserve">–   </w:t>
      </w:r>
      <w:r>
        <w:rPr>
          <w:rFonts w:hint="cs"/>
          <w:rtl/>
        </w:rPr>
        <w:t>נגד</w:t>
      </w:r>
    </w:p>
    <w:p w:rsidR="007044A8" w:rsidRDefault="007044A8" w:rsidP="003011E1">
      <w:pPr>
        <w:rPr>
          <w:rtl/>
        </w:rPr>
      </w:pPr>
      <w:r>
        <w:rPr>
          <w:rtl/>
        </w:rPr>
        <w:t>ווליד טאהא</w:t>
      </w:r>
      <w:r>
        <w:rPr>
          <w:rtl/>
        </w:rPr>
        <w:tab/>
      </w:r>
      <w:r>
        <w:rPr>
          <w:rtl/>
        </w:rPr>
        <w:tab/>
        <w:t xml:space="preserve">–   </w:t>
      </w:r>
      <w:r>
        <w:rPr>
          <w:rFonts w:hint="cs"/>
          <w:rtl/>
        </w:rPr>
        <w:t>אינו נוכח</w:t>
      </w:r>
    </w:p>
    <w:p w:rsidR="007044A8" w:rsidRDefault="007044A8" w:rsidP="003011E1">
      <w:pPr>
        <w:rPr>
          <w:rtl/>
        </w:rPr>
      </w:pPr>
      <w:r>
        <w:rPr>
          <w:rtl/>
        </w:rPr>
        <w:t>בועז טופורובסקי</w:t>
      </w:r>
      <w:r>
        <w:rPr>
          <w:rtl/>
        </w:rPr>
        <w:tab/>
      </w:r>
      <w:r>
        <w:rPr>
          <w:rtl/>
        </w:rPr>
        <w:tab/>
        <w:t xml:space="preserve">–   </w:t>
      </w:r>
      <w:r>
        <w:rPr>
          <w:rFonts w:hint="cs"/>
          <w:rtl/>
        </w:rPr>
        <w:t>אינו נוכח</w:t>
      </w:r>
    </w:p>
    <w:p w:rsidR="007044A8" w:rsidRDefault="007044A8" w:rsidP="003011E1">
      <w:pPr>
        <w:rPr>
          <w:rtl/>
        </w:rPr>
      </w:pPr>
      <w:r>
        <w:rPr>
          <w:rtl/>
        </w:rPr>
        <w:t>משה טור פז</w:t>
      </w:r>
      <w:r>
        <w:rPr>
          <w:rtl/>
        </w:rPr>
        <w:tab/>
      </w:r>
      <w:r>
        <w:rPr>
          <w:rtl/>
        </w:rPr>
        <w:tab/>
        <w:t xml:space="preserve">–   </w:t>
      </w:r>
      <w:r>
        <w:rPr>
          <w:rFonts w:hint="cs"/>
          <w:rtl/>
        </w:rPr>
        <w:t>בעד</w:t>
      </w:r>
    </w:p>
    <w:p w:rsidR="007044A8" w:rsidRDefault="007044A8" w:rsidP="003011E1">
      <w:pPr>
        <w:rPr>
          <w:rtl/>
        </w:rPr>
      </w:pPr>
      <w:r>
        <w:rPr>
          <w:rtl/>
        </w:rPr>
        <w:t>אחמד טיבי</w:t>
      </w:r>
      <w:r>
        <w:rPr>
          <w:rtl/>
        </w:rPr>
        <w:tab/>
      </w:r>
      <w:r>
        <w:rPr>
          <w:rtl/>
        </w:rPr>
        <w:tab/>
        <w:t xml:space="preserve">–   </w:t>
      </w:r>
      <w:r>
        <w:rPr>
          <w:rFonts w:hint="cs"/>
          <w:rtl/>
        </w:rPr>
        <w:t>אינו נוכח</w:t>
      </w:r>
    </w:p>
    <w:p w:rsidR="007044A8" w:rsidRDefault="007044A8" w:rsidP="003011E1">
      <w:pPr>
        <w:rPr>
          <w:rtl/>
        </w:rPr>
      </w:pPr>
      <w:r>
        <w:rPr>
          <w:rtl/>
        </w:rPr>
        <w:t>יוסף טייב</w:t>
      </w:r>
      <w:r>
        <w:rPr>
          <w:rtl/>
        </w:rPr>
        <w:tab/>
      </w:r>
      <w:r>
        <w:rPr>
          <w:rtl/>
        </w:rPr>
        <w:tab/>
        <w:t xml:space="preserve">–   </w:t>
      </w:r>
      <w:r>
        <w:rPr>
          <w:rFonts w:hint="cs"/>
          <w:rtl/>
        </w:rPr>
        <w:t>נגד</w:t>
      </w:r>
    </w:p>
    <w:p w:rsidR="007044A8" w:rsidRDefault="007044A8" w:rsidP="003011E1">
      <w:pPr>
        <w:rPr>
          <w:rtl/>
        </w:rPr>
      </w:pPr>
      <w:r>
        <w:rPr>
          <w:rtl/>
        </w:rPr>
        <w:t>אוהד טל</w:t>
      </w:r>
      <w:r>
        <w:rPr>
          <w:rtl/>
        </w:rPr>
        <w:tab/>
      </w:r>
      <w:r>
        <w:rPr>
          <w:rtl/>
        </w:rPr>
        <w:tab/>
      </w:r>
      <w:r>
        <w:rPr>
          <w:rtl/>
        </w:rPr>
        <w:tab/>
        <w:t xml:space="preserve">–   </w:t>
      </w:r>
      <w:r>
        <w:rPr>
          <w:rFonts w:hint="cs"/>
          <w:rtl/>
        </w:rPr>
        <w:t>נגד</w:t>
      </w:r>
    </w:p>
    <w:p w:rsidR="007044A8" w:rsidRDefault="007044A8" w:rsidP="003011E1">
      <w:pPr>
        <w:rPr>
          <w:rtl/>
        </w:rPr>
      </w:pPr>
      <w:r>
        <w:rPr>
          <w:rtl/>
        </w:rPr>
        <w:t>יעקב טסלר</w:t>
      </w:r>
      <w:r>
        <w:rPr>
          <w:rtl/>
        </w:rPr>
        <w:tab/>
      </w:r>
      <w:r>
        <w:rPr>
          <w:rtl/>
        </w:rPr>
        <w:tab/>
        <w:t xml:space="preserve">–   </w:t>
      </w:r>
      <w:r>
        <w:rPr>
          <w:rFonts w:hint="cs"/>
          <w:rtl/>
        </w:rPr>
        <w:t>נגד</w:t>
      </w:r>
    </w:p>
    <w:p w:rsidR="007044A8" w:rsidRDefault="007044A8" w:rsidP="003011E1">
      <w:pPr>
        <w:rPr>
          <w:rtl/>
        </w:rPr>
      </w:pPr>
      <w:r>
        <w:rPr>
          <w:rtl/>
        </w:rPr>
        <w:t>חילי טרופר</w:t>
      </w:r>
      <w:r>
        <w:rPr>
          <w:rtl/>
        </w:rPr>
        <w:tab/>
      </w:r>
      <w:r>
        <w:rPr>
          <w:rtl/>
        </w:rPr>
        <w:tab/>
        <w:t xml:space="preserve">–   </w:t>
      </w:r>
      <w:r>
        <w:rPr>
          <w:rFonts w:hint="cs"/>
          <w:rtl/>
        </w:rPr>
        <w:t>בעד</w:t>
      </w:r>
    </w:p>
    <w:p w:rsidR="007044A8" w:rsidRDefault="007044A8" w:rsidP="003011E1">
      <w:pPr>
        <w:rPr>
          <w:rtl/>
        </w:rPr>
      </w:pPr>
      <w:r>
        <w:rPr>
          <w:rtl/>
        </w:rPr>
        <w:t>מאיר כהן</w:t>
      </w:r>
      <w:r>
        <w:rPr>
          <w:rtl/>
        </w:rPr>
        <w:tab/>
      </w:r>
      <w:r>
        <w:rPr>
          <w:rtl/>
        </w:rPr>
        <w:tab/>
        <w:t xml:space="preserve">–   </w:t>
      </w:r>
      <w:r>
        <w:rPr>
          <w:rFonts w:hint="cs"/>
          <w:rtl/>
        </w:rPr>
        <w:t>בעד</w:t>
      </w:r>
    </w:p>
    <w:p w:rsidR="007044A8" w:rsidRDefault="007044A8" w:rsidP="003011E1">
      <w:pPr>
        <w:rPr>
          <w:rtl/>
        </w:rPr>
      </w:pPr>
      <w:r>
        <w:rPr>
          <w:rtl/>
        </w:rPr>
        <w:t>מירב כהן</w:t>
      </w:r>
      <w:r>
        <w:rPr>
          <w:rtl/>
        </w:rPr>
        <w:tab/>
      </w:r>
      <w:r>
        <w:rPr>
          <w:rtl/>
        </w:rPr>
        <w:tab/>
        <w:t xml:space="preserve">–   </w:t>
      </w:r>
      <w:r>
        <w:rPr>
          <w:rFonts w:hint="cs"/>
          <w:rtl/>
        </w:rPr>
        <w:t>בעד</w:t>
      </w:r>
    </w:p>
    <w:p w:rsidR="007044A8" w:rsidRDefault="007044A8" w:rsidP="003011E1">
      <w:pPr>
        <w:rPr>
          <w:rtl/>
        </w:rPr>
      </w:pPr>
      <w:r>
        <w:rPr>
          <w:rtl/>
        </w:rPr>
        <w:t>עופר כסיף</w:t>
      </w:r>
      <w:r>
        <w:rPr>
          <w:rtl/>
        </w:rPr>
        <w:tab/>
      </w:r>
      <w:r>
        <w:rPr>
          <w:rtl/>
        </w:rPr>
        <w:tab/>
        <w:t xml:space="preserve">–   </w:t>
      </w:r>
      <w:r>
        <w:rPr>
          <w:rFonts w:hint="cs"/>
          <w:rtl/>
        </w:rPr>
        <w:t>אינו נוכח</w:t>
      </w:r>
    </w:p>
    <w:p w:rsidR="007044A8" w:rsidRDefault="007044A8" w:rsidP="003011E1">
      <w:pPr>
        <w:rPr>
          <w:rtl/>
        </w:rPr>
      </w:pPr>
      <w:r>
        <w:rPr>
          <w:rtl/>
        </w:rPr>
        <w:t>אופיר כץ</w:t>
      </w:r>
      <w:r>
        <w:rPr>
          <w:rtl/>
        </w:rPr>
        <w:tab/>
      </w:r>
      <w:r>
        <w:rPr>
          <w:rtl/>
        </w:rPr>
        <w:tab/>
        <w:t xml:space="preserve">–   </w:t>
      </w:r>
      <w:r>
        <w:rPr>
          <w:rFonts w:hint="cs"/>
          <w:rtl/>
        </w:rPr>
        <w:t>נגד</w:t>
      </w:r>
    </w:p>
    <w:p w:rsidR="007044A8" w:rsidRDefault="007044A8" w:rsidP="003011E1">
      <w:pPr>
        <w:rPr>
          <w:rtl/>
        </w:rPr>
      </w:pPr>
      <w:r>
        <w:rPr>
          <w:rtl/>
        </w:rPr>
        <w:t>ישראל כץ</w:t>
      </w:r>
      <w:r>
        <w:rPr>
          <w:rtl/>
        </w:rPr>
        <w:tab/>
      </w:r>
      <w:r>
        <w:rPr>
          <w:rtl/>
        </w:rPr>
        <w:tab/>
        <w:t xml:space="preserve">–   </w:t>
      </w:r>
      <w:r>
        <w:rPr>
          <w:rFonts w:hint="cs"/>
          <w:rtl/>
        </w:rPr>
        <w:t>אינו נוכח</w:t>
      </w:r>
    </w:p>
    <w:p w:rsidR="007044A8" w:rsidRDefault="007044A8" w:rsidP="003011E1">
      <w:pPr>
        <w:rPr>
          <w:rtl/>
        </w:rPr>
      </w:pPr>
      <w:r>
        <w:rPr>
          <w:rtl/>
        </w:rPr>
        <w:t>רון כץ</w:t>
      </w:r>
      <w:r>
        <w:rPr>
          <w:rtl/>
        </w:rPr>
        <w:tab/>
      </w:r>
      <w:r>
        <w:rPr>
          <w:rtl/>
        </w:rPr>
        <w:tab/>
      </w:r>
      <w:r>
        <w:rPr>
          <w:rtl/>
        </w:rPr>
        <w:tab/>
        <w:t xml:space="preserve">–   </w:t>
      </w:r>
      <w:r>
        <w:rPr>
          <w:rFonts w:hint="cs"/>
          <w:rtl/>
        </w:rPr>
        <w:t>בעד</w:t>
      </w:r>
    </w:p>
    <w:p w:rsidR="007044A8" w:rsidRDefault="007044A8" w:rsidP="003011E1">
      <w:pPr>
        <w:rPr>
          <w:rtl/>
        </w:rPr>
      </w:pPr>
      <w:r>
        <w:rPr>
          <w:rtl/>
        </w:rPr>
        <w:t>יוראי להב הרצנו</w:t>
      </w:r>
      <w:r>
        <w:rPr>
          <w:rtl/>
        </w:rPr>
        <w:tab/>
      </w:r>
      <w:r>
        <w:rPr>
          <w:rtl/>
        </w:rPr>
        <w:tab/>
        <w:t xml:space="preserve">–   </w:t>
      </w:r>
      <w:r>
        <w:rPr>
          <w:rFonts w:hint="cs"/>
          <w:rtl/>
        </w:rPr>
        <w:t>בעד</w:t>
      </w:r>
    </w:p>
    <w:p w:rsidR="007044A8" w:rsidRDefault="007044A8" w:rsidP="003011E1">
      <w:pPr>
        <w:rPr>
          <w:rtl/>
        </w:rPr>
      </w:pPr>
      <w:r>
        <w:rPr>
          <w:rtl/>
        </w:rPr>
        <w:t>ירון לוי</w:t>
      </w:r>
      <w:r>
        <w:rPr>
          <w:rtl/>
        </w:rPr>
        <w:tab/>
      </w:r>
      <w:r>
        <w:rPr>
          <w:rtl/>
        </w:rPr>
        <w:tab/>
      </w:r>
      <w:r>
        <w:rPr>
          <w:rtl/>
        </w:rPr>
        <w:tab/>
        <w:t xml:space="preserve">–   </w:t>
      </w:r>
      <w:r>
        <w:rPr>
          <w:rFonts w:hint="cs"/>
          <w:rtl/>
        </w:rPr>
        <w:t>בעד</w:t>
      </w:r>
    </w:p>
    <w:p w:rsidR="007044A8" w:rsidRDefault="007044A8" w:rsidP="003011E1">
      <w:pPr>
        <w:rPr>
          <w:rtl/>
        </w:rPr>
      </w:pPr>
      <w:r>
        <w:rPr>
          <w:rtl/>
        </w:rPr>
        <w:t>מיקי לוי</w:t>
      </w:r>
      <w:r>
        <w:rPr>
          <w:rtl/>
        </w:rPr>
        <w:tab/>
      </w:r>
      <w:r>
        <w:rPr>
          <w:rtl/>
        </w:rPr>
        <w:tab/>
      </w:r>
      <w:r>
        <w:rPr>
          <w:rtl/>
        </w:rPr>
        <w:tab/>
        <w:t xml:space="preserve">–   </w:t>
      </w:r>
      <w:r>
        <w:rPr>
          <w:rFonts w:hint="cs"/>
          <w:rtl/>
        </w:rPr>
        <w:t>בעד</w:t>
      </w:r>
    </w:p>
    <w:p w:rsidR="007044A8" w:rsidRDefault="007044A8" w:rsidP="003011E1">
      <w:pPr>
        <w:rPr>
          <w:rtl/>
        </w:rPr>
      </w:pPr>
      <w:r>
        <w:rPr>
          <w:rtl/>
        </w:rPr>
        <w:t>יריב לוין</w:t>
      </w:r>
      <w:r>
        <w:rPr>
          <w:rtl/>
        </w:rPr>
        <w:tab/>
      </w:r>
      <w:r>
        <w:rPr>
          <w:rtl/>
        </w:rPr>
        <w:tab/>
      </w:r>
      <w:r>
        <w:rPr>
          <w:rtl/>
        </w:rPr>
        <w:tab/>
        <w:t xml:space="preserve">–   </w:t>
      </w:r>
      <w:r>
        <w:rPr>
          <w:rFonts w:hint="cs"/>
          <w:rtl/>
        </w:rPr>
        <w:t>נגד</w:t>
      </w:r>
    </w:p>
    <w:p w:rsidR="007044A8" w:rsidRDefault="007044A8" w:rsidP="003011E1">
      <w:pPr>
        <w:rPr>
          <w:rtl/>
        </w:rPr>
      </w:pPr>
      <w:r>
        <w:rPr>
          <w:rtl/>
        </w:rPr>
        <w:t>נעמה לזימי</w:t>
      </w:r>
      <w:r>
        <w:rPr>
          <w:rtl/>
        </w:rPr>
        <w:tab/>
      </w:r>
      <w:r>
        <w:rPr>
          <w:rtl/>
        </w:rPr>
        <w:tab/>
        <w:t xml:space="preserve">–   </w:t>
      </w:r>
      <w:r>
        <w:rPr>
          <w:rFonts w:hint="cs"/>
          <w:rtl/>
        </w:rPr>
        <w:t>אינה נוכחת</w:t>
      </w:r>
    </w:p>
    <w:p w:rsidR="007044A8" w:rsidRDefault="007044A8" w:rsidP="003011E1">
      <w:pPr>
        <w:rPr>
          <w:rtl/>
        </w:rPr>
      </w:pPr>
      <w:r>
        <w:rPr>
          <w:rtl/>
        </w:rPr>
        <w:t>אביגדור ליברמן</w:t>
      </w:r>
      <w:r>
        <w:rPr>
          <w:rtl/>
        </w:rPr>
        <w:tab/>
      </w:r>
      <w:r>
        <w:rPr>
          <w:rtl/>
        </w:rPr>
        <w:tab/>
        <w:t xml:space="preserve">–   </w:t>
      </w:r>
      <w:r>
        <w:rPr>
          <w:rFonts w:hint="cs"/>
          <w:rtl/>
        </w:rPr>
        <w:t>אינו נוכח</w:t>
      </w:r>
    </w:p>
    <w:p w:rsidR="007044A8" w:rsidRDefault="007044A8" w:rsidP="003011E1">
      <w:pPr>
        <w:rPr>
          <w:rtl/>
        </w:rPr>
      </w:pPr>
      <w:r>
        <w:rPr>
          <w:rtl/>
        </w:rPr>
        <w:t>יאיר לפיד</w:t>
      </w:r>
      <w:r>
        <w:rPr>
          <w:rtl/>
        </w:rPr>
        <w:tab/>
      </w:r>
      <w:r>
        <w:rPr>
          <w:rtl/>
        </w:rPr>
        <w:tab/>
        <w:t xml:space="preserve">–   </w:t>
      </w:r>
      <w:r>
        <w:rPr>
          <w:rFonts w:hint="cs"/>
          <w:rtl/>
        </w:rPr>
        <w:t>בעד</w:t>
      </w:r>
    </w:p>
    <w:p w:rsidR="007044A8" w:rsidRDefault="007044A8" w:rsidP="003011E1">
      <w:pPr>
        <w:rPr>
          <w:rtl/>
        </w:rPr>
      </w:pPr>
      <w:r>
        <w:rPr>
          <w:rtl/>
        </w:rPr>
        <w:t>טטי</w:t>
      </w:r>
      <w:bookmarkStart w:id="4884" w:name="_ETM_Q21_537807"/>
      <w:bookmarkEnd w:id="4884"/>
      <w:r>
        <w:rPr>
          <w:rtl/>
        </w:rPr>
        <w:t>אנה מזרסקי</w:t>
      </w:r>
      <w:r>
        <w:rPr>
          <w:rtl/>
        </w:rPr>
        <w:tab/>
      </w:r>
      <w:r>
        <w:rPr>
          <w:rtl/>
        </w:rPr>
        <w:tab/>
        <w:t xml:space="preserve">–   </w:t>
      </w:r>
      <w:r>
        <w:rPr>
          <w:rFonts w:hint="cs"/>
          <w:rtl/>
        </w:rPr>
        <w:t>בעד</w:t>
      </w:r>
    </w:p>
    <w:p w:rsidR="007044A8" w:rsidRDefault="007044A8" w:rsidP="003011E1">
      <w:pPr>
        <w:rPr>
          <w:rtl/>
        </w:rPr>
      </w:pPr>
      <w:r>
        <w:rPr>
          <w:rtl/>
        </w:rPr>
        <w:t>מרב מיכאלי</w:t>
      </w:r>
      <w:r>
        <w:rPr>
          <w:rtl/>
        </w:rPr>
        <w:tab/>
      </w:r>
      <w:r>
        <w:rPr>
          <w:rtl/>
        </w:rPr>
        <w:tab/>
        <w:t xml:space="preserve">–   </w:t>
      </w:r>
      <w:r>
        <w:rPr>
          <w:rFonts w:hint="cs"/>
          <w:rtl/>
        </w:rPr>
        <w:t>אינה נוכחת</w:t>
      </w:r>
    </w:p>
    <w:p w:rsidR="007044A8" w:rsidRDefault="007044A8" w:rsidP="003011E1">
      <w:pPr>
        <w:rPr>
          <w:rtl/>
        </w:rPr>
      </w:pPr>
      <w:r>
        <w:rPr>
          <w:rtl/>
        </w:rPr>
        <w:t>שלי טל מירון</w:t>
      </w:r>
      <w:r>
        <w:rPr>
          <w:rtl/>
        </w:rPr>
        <w:tab/>
      </w:r>
      <w:r>
        <w:rPr>
          <w:rtl/>
        </w:rPr>
        <w:tab/>
        <w:t xml:space="preserve">–   </w:t>
      </w:r>
      <w:r>
        <w:rPr>
          <w:rFonts w:hint="cs"/>
          <w:rtl/>
        </w:rPr>
        <w:t>בעד</w:t>
      </w:r>
    </w:p>
    <w:p w:rsidR="007044A8" w:rsidRDefault="007044A8" w:rsidP="003011E1">
      <w:pPr>
        <w:rPr>
          <w:rtl/>
        </w:rPr>
      </w:pPr>
      <w:r>
        <w:rPr>
          <w:rtl/>
        </w:rPr>
        <w:t>יונתן מישרקי</w:t>
      </w:r>
      <w:r>
        <w:rPr>
          <w:rtl/>
        </w:rPr>
        <w:tab/>
      </w:r>
      <w:r>
        <w:rPr>
          <w:rtl/>
        </w:rPr>
        <w:tab/>
        <w:t xml:space="preserve">–   </w:t>
      </w:r>
      <w:r>
        <w:rPr>
          <w:rFonts w:hint="cs"/>
          <w:rtl/>
        </w:rPr>
        <w:t>אינו נוכח</w:t>
      </w:r>
    </w:p>
    <w:p w:rsidR="007044A8" w:rsidRDefault="007044A8" w:rsidP="003011E1">
      <w:pPr>
        <w:rPr>
          <w:rtl/>
        </w:rPr>
      </w:pPr>
      <w:r>
        <w:rPr>
          <w:rtl/>
        </w:rPr>
        <w:t>חנוך דב מלביצקי</w:t>
      </w:r>
      <w:r>
        <w:rPr>
          <w:rtl/>
        </w:rPr>
        <w:tab/>
      </w:r>
      <w:r>
        <w:rPr>
          <w:rtl/>
        </w:rPr>
        <w:tab/>
        <w:t xml:space="preserve">–   </w:t>
      </w:r>
      <w:r>
        <w:rPr>
          <w:rFonts w:hint="cs"/>
          <w:rtl/>
        </w:rPr>
        <w:t>נגד</w:t>
      </w:r>
    </w:p>
    <w:p w:rsidR="007044A8" w:rsidRDefault="007044A8" w:rsidP="003011E1">
      <w:pPr>
        <w:rPr>
          <w:rtl/>
        </w:rPr>
      </w:pPr>
      <w:r>
        <w:rPr>
          <w:rtl/>
        </w:rPr>
        <w:t>יוליה מלינובסקי</w:t>
      </w:r>
      <w:r>
        <w:rPr>
          <w:rtl/>
        </w:rPr>
        <w:tab/>
      </w:r>
      <w:r>
        <w:rPr>
          <w:rtl/>
        </w:rPr>
        <w:tab/>
        <w:t xml:space="preserve">–   </w:t>
      </w:r>
      <w:r>
        <w:rPr>
          <w:rFonts w:hint="cs"/>
          <w:rtl/>
        </w:rPr>
        <w:t>אינה נוכחת</w:t>
      </w:r>
    </w:p>
    <w:p w:rsidR="007044A8" w:rsidRDefault="007044A8" w:rsidP="003011E1">
      <w:pPr>
        <w:rPr>
          <w:rtl/>
        </w:rPr>
      </w:pPr>
      <w:r>
        <w:rPr>
          <w:rtl/>
        </w:rPr>
        <w:t>מיכאל מלכיאלי</w:t>
      </w:r>
      <w:r>
        <w:rPr>
          <w:rtl/>
        </w:rPr>
        <w:tab/>
      </w:r>
      <w:r>
        <w:rPr>
          <w:rtl/>
        </w:rPr>
        <w:tab/>
        <w:t xml:space="preserve">–   </w:t>
      </w:r>
      <w:r>
        <w:rPr>
          <w:rFonts w:hint="cs"/>
          <w:rtl/>
        </w:rPr>
        <w:t>נגד</w:t>
      </w:r>
    </w:p>
    <w:p w:rsidR="007044A8" w:rsidRDefault="007044A8" w:rsidP="003011E1">
      <w:pPr>
        <w:rPr>
          <w:rtl/>
        </w:rPr>
      </w:pPr>
      <w:r>
        <w:rPr>
          <w:rtl/>
        </w:rPr>
        <w:t>צגה מלקו</w:t>
      </w:r>
      <w:r>
        <w:rPr>
          <w:rtl/>
        </w:rPr>
        <w:tab/>
      </w:r>
      <w:r>
        <w:rPr>
          <w:rtl/>
        </w:rPr>
        <w:tab/>
        <w:t xml:space="preserve">–   </w:t>
      </w:r>
      <w:r>
        <w:rPr>
          <w:rFonts w:hint="cs"/>
          <w:rtl/>
        </w:rPr>
        <w:t>נגד</w:t>
      </w:r>
    </w:p>
    <w:p w:rsidR="007044A8" w:rsidRDefault="007044A8" w:rsidP="003011E1">
      <w:pPr>
        <w:rPr>
          <w:rtl/>
        </w:rPr>
      </w:pPr>
      <w:r>
        <w:rPr>
          <w:rtl/>
        </w:rPr>
        <w:t>אבי מעוז</w:t>
      </w:r>
      <w:r>
        <w:rPr>
          <w:rtl/>
        </w:rPr>
        <w:tab/>
      </w:r>
      <w:r>
        <w:rPr>
          <w:rtl/>
        </w:rPr>
        <w:tab/>
        <w:t xml:space="preserve">–   </w:t>
      </w:r>
      <w:r>
        <w:rPr>
          <w:rFonts w:hint="cs"/>
          <w:rtl/>
        </w:rPr>
        <w:t>בעד</w:t>
      </w:r>
    </w:p>
    <w:p w:rsidR="007044A8" w:rsidRDefault="007044A8" w:rsidP="003011E1">
      <w:pPr>
        <w:rPr>
          <w:rtl/>
          <w:lang w:eastAsia="he-IL"/>
        </w:rPr>
      </w:pPr>
      <w:bookmarkStart w:id="4885" w:name="TOR_Q22"/>
      <w:bookmarkEnd w:id="4885"/>
      <w:r>
        <w:rPr>
          <w:rtl/>
          <w:lang w:eastAsia="he-IL"/>
        </w:rPr>
        <w:t>אורי מקלב</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אורית מלכה סטרוק</w:t>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עפיף עבד</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עדי עזוז</w:t>
      </w:r>
      <w:r>
        <w:rPr>
          <w:rtl/>
          <w:lang w:eastAsia="he-IL"/>
        </w:rPr>
        <w:tab/>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מטי צרפתי הרכבי</w:t>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קטי קטרין שטרית</w:t>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7044A8" w:rsidRDefault="007044A8" w:rsidP="003011E1">
      <w:pPr>
        <w:pStyle w:val="KeepWithNext"/>
        <w:rPr>
          <w:rtl/>
          <w:lang w:eastAsia="he-IL"/>
        </w:rPr>
      </w:pPr>
    </w:p>
    <w:p w:rsidR="007044A8" w:rsidRDefault="007044A8" w:rsidP="003011E1">
      <w:pPr>
        <w:pStyle w:val="af6"/>
        <w:keepNext/>
        <w:rPr>
          <w:rtl/>
        </w:rPr>
      </w:pPr>
      <w:bookmarkStart w:id="4886" w:name="ET_yor_6598_2"/>
      <w:r w:rsidRPr="00A87483">
        <w:rPr>
          <w:rStyle w:val="TagStyle"/>
          <w:rtl/>
        </w:rPr>
        <w:t xml:space="preserve"> &lt;&lt; יור &gt;&gt; </w:t>
      </w:r>
      <w:r>
        <w:rPr>
          <w:rtl/>
        </w:rPr>
        <w:t>היו"ר משה סולומון:</w:t>
      </w:r>
      <w:r w:rsidRPr="00A87483">
        <w:rPr>
          <w:rStyle w:val="TagStyle"/>
          <w:rtl/>
        </w:rPr>
        <w:t xml:space="preserve"> &lt;&lt; יור &gt;&gt;</w:t>
      </w:r>
      <w:r>
        <w:rPr>
          <w:rtl/>
        </w:rPr>
        <w:t xml:space="preserve">   </w:t>
      </w:r>
      <w:bookmarkEnd w:id="4886"/>
    </w:p>
    <w:p w:rsidR="007044A8" w:rsidRDefault="007044A8" w:rsidP="003011E1">
      <w:pPr>
        <w:rPr>
          <w:rtl/>
        </w:rPr>
      </w:pPr>
    </w:p>
    <w:p w:rsidR="007044A8" w:rsidRDefault="007044A8" w:rsidP="003011E1">
      <w:pPr>
        <w:rPr>
          <w:rtl/>
        </w:rPr>
      </w:pPr>
      <w:r>
        <w:rPr>
          <w:rFonts w:hint="cs"/>
          <w:rtl/>
        </w:rPr>
        <w:t>אנא קראי שוב בשמות חברי הכנסת שטרם הצביעו.</w:t>
      </w:r>
    </w:p>
    <w:p w:rsidR="007044A8" w:rsidRDefault="007044A8" w:rsidP="003011E1">
      <w:pPr>
        <w:rPr>
          <w:rtl/>
          <w:lang w:eastAsia="he-IL"/>
        </w:rPr>
      </w:pPr>
    </w:p>
    <w:p w:rsidR="007044A8" w:rsidRDefault="007044A8" w:rsidP="003011E1">
      <w:pPr>
        <w:pStyle w:val="af5"/>
        <w:keepNext/>
        <w:rPr>
          <w:rtl/>
        </w:rPr>
      </w:pPr>
      <w:bookmarkStart w:id="4887" w:name="ET_interruption_6118_4"/>
      <w:r w:rsidRPr="00A87483">
        <w:rPr>
          <w:rStyle w:val="TagStyle"/>
          <w:rtl/>
        </w:rPr>
        <w:t xml:space="preserve"> &lt;&lt; קריאה &gt;&gt; </w:t>
      </w:r>
      <w:r>
        <w:rPr>
          <w:rtl/>
        </w:rPr>
        <w:t>סגנית מזכיר הכנסת אלינור ימין:</w:t>
      </w:r>
      <w:r w:rsidRPr="00A87483">
        <w:rPr>
          <w:rStyle w:val="TagStyle"/>
          <w:rtl/>
        </w:rPr>
        <w:t xml:space="preserve"> &lt;&lt; קריאה &gt;&gt;</w:t>
      </w:r>
      <w:r>
        <w:rPr>
          <w:rtl/>
        </w:rPr>
        <w:t xml:space="preserve">   </w:t>
      </w:r>
      <w:bookmarkEnd w:id="4887"/>
    </w:p>
    <w:p w:rsidR="007044A8" w:rsidRDefault="007044A8" w:rsidP="003011E1">
      <w:pPr>
        <w:ind w:firstLine="0"/>
        <w:rPr>
          <w:rtl/>
        </w:rPr>
      </w:pPr>
      <w:r>
        <w:rPr>
          <w:rFonts w:hint="cs"/>
          <w:rtl/>
        </w:rPr>
        <w:t xml:space="preserve">(קוראת בשמות חברי הכנסת) </w:t>
      </w:r>
    </w:p>
    <w:p w:rsidR="007044A8" w:rsidRDefault="007044A8" w:rsidP="003011E1">
      <w:pPr>
        <w:rPr>
          <w:rtl/>
          <w:lang w:eastAsia="he-IL"/>
        </w:rPr>
      </w:pPr>
    </w:p>
    <w:p w:rsidR="007044A8" w:rsidRDefault="007044A8" w:rsidP="003011E1">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סמיר בן סעיד</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7044A8" w:rsidRDefault="007044A8" w:rsidP="003011E1">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7044A8" w:rsidRDefault="007044A8" w:rsidP="003011E1">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044A8" w:rsidRDefault="007044A8" w:rsidP="003011E1">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044A8" w:rsidRDefault="007044A8" w:rsidP="003011E1">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044A8" w:rsidRDefault="007044A8" w:rsidP="003011E1">
      <w:pPr>
        <w:rPr>
          <w:rtl/>
          <w:lang w:eastAsia="he-IL"/>
        </w:rPr>
      </w:pPr>
    </w:p>
    <w:p w:rsidR="007044A8" w:rsidRDefault="007044A8" w:rsidP="003011E1">
      <w:pPr>
        <w:pStyle w:val="af6"/>
        <w:keepNext/>
        <w:rPr>
          <w:rtl/>
        </w:rPr>
      </w:pPr>
      <w:bookmarkStart w:id="4888" w:name="ET_yor_6598_3"/>
      <w:r w:rsidRPr="00A87483">
        <w:rPr>
          <w:rStyle w:val="TagStyle"/>
          <w:rtl/>
        </w:rPr>
        <w:t xml:space="preserve"> &lt;&lt; יור &gt;&gt; </w:t>
      </w:r>
      <w:r>
        <w:rPr>
          <w:rtl/>
        </w:rPr>
        <w:t>היו"ר משה סולומון:</w:t>
      </w:r>
      <w:r w:rsidRPr="00A87483">
        <w:rPr>
          <w:rStyle w:val="TagStyle"/>
          <w:rtl/>
        </w:rPr>
        <w:t xml:space="preserve"> &lt;&lt; יור &gt;&gt;</w:t>
      </w:r>
      <w:r>
        <w:rPr>
          <w:rtl/>
        </w:rPr>
        <w:t xml:space="preserve">   </w:t>
      </w:r>
      <w:bookmarkEnd w:id="4888"/>
    </w:p>
    <w:p w:rsidR="007044A8" w:rsidRDefault="007044A8" w:rsidP="003011E1">
      <w:pPr>
        <w:pStyle w:val="KeepWithNext"/>
        <w:rPr>
          <w:rtl/>
          <w:lang w:eastAsia="he-IL"/>
        </w:rPr>
      </w:pPr>
    </w:p>
    <w:p w:rsidR="007044A8" w:rsidRPr="00A64FEB" w:rsidRDefault="007044A8" w:rsidP="003011E1">
      <w:pPr>
        <w:rPr>
          <w:rtl/>
          <w:lang w:eastAsia="he-IL"/>
        </w:rPr>
      </w:pPr>
      <w:r>
        <w:rPr>
          <w:rFonts w:hint="cs"/>
          <w:rtl/>
          <w:lang w:eastAsia="he-IL"/>
        </w:rPr>
        <w:t xml:space="preserve">האם ישנם באולם חברי כנסת שטרם הצביעו? האם ישנם באולם חברי כנסת שטרם הצביעו? אם כך, תמה ההצבעה. </w:t>
      </w:r>
      <w:bookmarkStart w:id="4889" w:name="_ETM_Q22_461280"/>
      <w:bookmarkStart w:id="4890" w:name="_ETM_Q22_461398"/>
      <w:bookmarkEnd w:id="4889"/>
      <w:bookmarkEnd w:id="4890"/>
      <w:r>
        <w:rPr>
          <w:rFonts w:hint="cs"/>
          <w:rtl/>
          <w:lang w:eastAsia="he-IL"/>
        </w:rPr>
        <w:t xml:space="preserve">להלן תוצאות ההצבעה: 35 בעד, 54 נגד. אני קובע כי </w:t>
      </w:r>
      <w:r>
        <w:rPr>
          <w:rtl/>
          <w:lang w:eastAsia="he-IL"/>
        </w:rPr>
        <w:t xml:space="preserve">הצעת חוק דמי מחלה (היעדרות בשל מחלת ילד) (תיקון </w:t>
      </w:r>
      <w:r>
        <w:rPr>
          <w:rFonts w:hint="cs"/>
          <w:rtl/>
          <w:lang w:eastAsia="he-IL"/>
        </w:rPr>
        <w:t>–</w:t>
      </w:r>
      <w:r>
        <w:rPr>
          <w:rtl/>
          <w:lang w:eastAsia="he-IL"/>
        </w:rPr>
        <w:t xml:space="preserve"> היעדרות בשל טיפול במי שנפצע בעת שירותו הצבאי, שירותו בכוחות הביטחון או בפגיעת איבה), התשפ"ד</w:t>
      </w:r>
      <w:r>
        <w:rPr>
          <w:rFonts w:hint="cs"/>
          <w:rtl/>
          <w:lang w:eastAsia="he-IL"/>
        </w:rPr>
        <w:t>–</w:t>
      </w:r>
      <w:r>
        <w:rPr>
          <w:rtl/>
          <w:lang w:eastAsia="he-IL"/>
        </w:rPr>
        <w:t>2024</w:t>
      </w:r>
      <w:r>
        <w:rPr>
          <w:rFonts w:hint="cs"/>
          <w:rtl/>
          <w:lang w:eastAsia="he-IL"/>
        </w:rPr>
        <w:t xml:space="preserve">, לא אושרה ותוסר מסדר-היום. </w:t>
      </w:r>
    </w:p>
    <w:p w:rsidR="007044A8" w:rsidRDefault="007044A8" w:rsidP="003011E1">
      <w:pPr>
        <w:rPr>
          <w:rtl/>
          <w:lang w:eastAsia="he-IL"/>
        </w:rPr>
      </w:pPr>
    </w:p>
    <w:p w:rsidR="007044A8" w:rsidRDefault="007044A8" w:rsidP="003011E1">
      <w:pPr>
        <w:rPr>
          <w:rtl/>
          <w:lang w:eastAsia="he-IL"/>
        </w:rPr>
      </w:pPr>
      <w:r>
        <w:rPr>
          <w:rFonts w:hint="cs"/>
          <w:rtl/>
          <w:lang w:eastAsia="he-IL"/>
        </w:rPr>
        <w:t xml:space="preserve">חבר הכנסת עודד פורר, ביקש הודעה אישית. בבקשה, לרשותך חמש דקות. </w:t>
      </w:r>
    </w:p>
    <w:p w:rsidR="007044A8" w:rsidRDefault="007044A8" w:rsidP="003011E1">
      <w:pPr>
        <w:rPr>
          <w:rtl/>
          <w:lang w:eastAsia="he-IL"/>
        </w:rPr>
      </w:pPr>
    </w:p>
    <w:p w:rsidR="007044A8" w:rsidRDefault="007044A8" w:rsidP="003011E1">
      <w:pPr>
        <w:rPr>
          <w:rtl/>
          <w:lang w:eastAsia="he-IL"/>
        </w:rPr>
      </w:pPr>
    </w:p>
    <w:p w:rsidR="007044A8" w:rsidRDefault="007044A8" w:rsidP="003011E1">
      <w:pPr>
        <w:pStyle w:val="a6"/>
        <w:rPr>
          <w:rtl/>
          <w:lang w:eastAsia="he-IL"/>
        </w:rPr>
      </w:pPr>
      <w:bookmarkStart w:id="4891" w:name="ET_subject_648134_695"/>
      <w:r w:rsidRPr="003011E1">
        <w:rPr>
          <w:rStyle w:val="TagStyle"/>
          <w:rtl/>
        </w:rPr>
        <w:t xml:space="preserve"> &lt;&lt; נושא &gt;&gt; </w:t>
      </w:r>
      <w:bookmarkStart w:id="4892" w:name="_Toc219914867"/>
      <w:bookmarkStart w:id="4893" w:name="_Toc219919450"/>
      <w:bookmarkStart w:id="4894" w:name="_Toc219969481"/>
      <w:bookmarkStart w:id="4895" w:name="_Toc219970943"/>
      <w:r>
        <w:rPr>
          <w:rFonts w:hint="cs"/>
          <w:rtl/>
          <w:lang w:eastAsia="he-IL"/>
        </w:rPr>
        <w:t>הודעה אישית של חבר הכנסת עודד פורר</w:t>
      </w:r>
      <w:bookmarkEnd w:id="4892"/>
      <w:bookmarkEnd w:id="4893"/>
      <w:bookmarkEnd w:id="4894"/>
      <w:bookmarkEnd w:id="4895"/>
      <w:r w:rsidRPr="003011E1">
        <w:rPr>
          <w:rStyle w:val="TagStyle"/>
          <w:rtl/>
        </w:rPr>
        <w:t xml:space="preserve"> &lt;&lt; נושא &gt;&gt;</w:t>
      </w:r>
      <w:r>
        <w:rPr>
          <w:rtl/>
          <w:lang w:eastAsia="he-IL"/>
        </w:rPr>
        <w:t xml:space="preserve">   </w:t>
      </w:r>
      <w:bookmarkEnd w:id="4891"/>
    </w:p>
    <w:p w:rsidR="007044A8" w:rsidRDefault="007044A8" w:rsidP="003011E1">
      <w:pPr>
        <w:rPr>
          <w:rtl/>
          <w:lang w:eastAsia="he-IL"/>
        </w:rPr>
      </w:pPr>
      <w:bookmarkStart w:id="4896" w:name="_ETM_Q22_450624"/>
      <w:bookmarkStart w:id="4897" w:name="_ETM_Q22_450761"/>
      <w:bookmarkEnd w:id="4896"/>
      <w:bookmarkEnd w:id="4897"/>
    </w:p>
    <w:p w:rsidR="007044A8" w:rsidRDefault="007044A8" w:rsidP="003011E1">
      <w:pPr>
        <w:pStyle w:val="a4"/>
        <w:keepNext/>
        <w:rPr>
          <w:rtl/>
        </w:rPr>
      </w:pPr>
      <w:r w:rsidRPr="00144864">
        <w:rPr>
          <w:rStyle w:val="TagStyle"/>
          <w:rtl/>
        </w:rPr>
        <w:t xml:space="preserve"> &lt;&lt; דובר &gt;&gt; </w:t>
      </w:r>
      <w:bookmarkStart w:id="4898" w:name="_Toc219914868"/>
      <w:bookmarkStart w:id="4899" w:name="_Toc219919451"/>
      <w:bookmarkStart w:id="4900" w:name="_Toc219969482"/>
      <w:bookmarkStart w:id="4901" w:name="_Toc219970944"/>
      <w:r>
        <w:rPr>
          <w:rtl/>
        </w:rPr>
        <w:t>עודד פורר (ישראל ביתנו):</w:t>
      </w:r>
      <w:bookmarkEnd w:id="4898"/>
      <w:bookmarkEnd w:id="4899"/>
      <w:bookmarkEnd w:id="4900"/>
      <w:bookmarkEnd w:id="4901"/>
      <w:r w:rsidRPr="00144864">
        <w:rPr>
          <w:rStyle w:val="TagStyle"/>
          <w:rtl/>
        </w:rPr>
        <w:t xml:space="preserve"> &lt;&lt; דובר &gt;&gt;</w:t>
      </w:r>
      <w:r>
        <w:rPr>
          <w:rtl/>
        </w:rPr>
        <w:t xml:space="preserve">   </w:t>
      </w:r>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תודה, אדוני. שיא השיאים של </w:t>
      </w:r>
      <w:bookmarkStart w:id="4902" w:name="_ETM_Q22_606471"/>
      <w:bookmarkEnd w:id="4902"/>
      <w:r>
        <w:rPr>
          <w:rFonts w:hint="cs"/>
          <w:rtl/>
          <w:lang w:eastAsia="he-IL"/>
        </w:rPr>
        <w:t>החוצפה והסילוף זה שעולה לפה שר, שבין היתר נושא באחריות המיניסטריאלית</w:t>
      </w:r>
      <w:bookmarkStart w:id="4903" w:name="_ETM_Q22_613352"/>
      <w:bookmarkEnd w:id="4903"/>
      <w:r>
        <w:rPr>
          <w:rFonts w:hint="cs"/>
          <w:rtl/>
          <w:lang w:eastAsia="he-IL"/>
        </w:rPr>
        <w:t xml:space="preserve"> לאירועים הקשים ביותר שאירעו במדינת ישראל, לטבח </w:t>
      </w:r>
      <w:bookmarkStart w:id="4904" w:name="_ETM_Q22_617751"/>
      <w:bookmarkEnd w:id="4904"/>
      <w:r>
        <w:rPr>
          <w:rFonts w:hint="cs"/>
          <w:rtl/>
          <w:lang w:eastAsia="he-IL"/>
        </w:rPr>
        <w:t>הגדול ביותר שקרה כאן מאז השואה – תחת כהונתה של הממשלה שאתה חבר בה, השר קרעי, נכבשו יישובים במדינת ישראל</w:t>
      </w:r>
      <w:bookmarkStart w:id="4905" w:name="_ETM_Q22_628810"/>
      <w:bookmarkEnd w:id="4905"/>
      <w:r>
        <w:rPr>
          <w:rFonts w:hint="cs"/>
          <w:rtl/>
          <w:lang w:eastAsia="he-IL"/>
        </w:rPr>
        <w:t>, נטבחו, נשרפו חיים, נאנסו, נחטפו אזרחי ישראל תמימים</w:t>
      </w:r>
      <w:bookmarkStart w:id="4906" w:name="_ETM_Q22_639213"/>
      <w:bookmarkEnd w:id="4906"/>
      <w:r>
        <w:rPr>
          <w:rFonts w:hint="cs"/>
          <w:rtl/>
          <w:lang w:eastAsia="he-IL"/>
        </w:rPr>
        <w:t xml:space="preserve"> ממיטותיהם. זה קרה תחת המשמרת שלכם. </w:t>
      </w:r>
      <w:bookmarkStart w:id="4907" w:name="_ETM_Q22_643812"/>
      <w:bookmarkStart w:id="4908" w:name="_ETM_Q22_643884"/>
      <w:bookmarkStart w:id="4909" w:name="_ETM_Q22_644245"/>
      <w:bookmarkStart w:id="4910" w:name="_ETM_Q22_644328"/>
      <w:bookmarkEnd w:id="4907"/>
      <w:bookmarkEnd w:id="4908"/>
      <w:bookmarkEnd w:id="4909"/>
      <w:bookmarkEnd w:id="4910"/>
      <w:r>
        <w:rPr>
          <w:rFonts w:hint="cs"/>
          <w:rtl/>
          <w:lang w:eastAsia="he-IL"/>
        </w:rPr>
        <w:t>ואז אתה עולה לפה ומדבר על התבהלה. קראתם לערוצים ערוצי התבהלה כשהם הזהירו</w:t>
      </w:r>
      <w:bookmarkStart w:id="4911" w:name="_ETM_Q22_646373"/>
      <w:bookmarkEnd w:id="4911"/>
      <w:r>
        <w:rPr>
          <w:rFonts w:hint="cs"/>
          <w:rtl/>
          <w:lang w:eastAsia="he-IL"/>
        </w:rPr>
        <w:t xml:space="preserve"> לאן אתם מדרדרים את מדינת ישראל לפני אוקטובר </w:t>
      </w:r>
      <w:bookmarkStart w:id="4912" w:name="_ETM_Q22_649682"/>
      <w:bookmarkEnd w:id="4912"/>
      <w:r>
        <w:rPr>
          <w:rFonts w:hint="cs"/>
          <w:rtl/>
          <w:lang w:eastAsia="he-IL"/>
        </w:rPr>
        <w:t xml:space="preserve">2023. </w:t>
      </w:r>
    </w:p>
    <w:p w:rsidR="007044A8" w:rsidRDefault="007044A8" w:rsidP="003011E1">
      <w:pPr>
        <w:rPr>
          <w:rtl/>
          <w:lang w:eastAsia="he-IL"/>
        </w:rPr>
      </w:pPr>
    </w:p>
    <w:p w:rsidR="007044A8" w:rsidRDefault="007044A8" w:rsidP="003011E1">
      <w:pPr>
        <w:pStyle w:val="af5"/>
        <w:keepNext/>
        <w:rPr>
          <w:rtl/>
        </w:rPr>
      </w:pPr>
      <w:bookmarkStart w:id="4913" w:name="ET_interruption_6461_7"/>
      <w:r w:rsidRPr="008D29C2">
        <w:rPr>
          <w:rStyle w:val="TagStyle"/>
          <w:rtl/>
        </w:rPr>
        <w:t xml:space="preserve"> &lt;&lt; קריאה &gt;&gt; </w:t>
      </w:r>
      <w:r>
        <w:rPr>
          <w:rtl/>
        </w:rPr>
        <w:t>שר התקשורת שלמה קרעי:</w:t>
      </w:r>
      <w:r w:rsidRPr="008D29C2">
        <w:rPr>
          <w:rStyle w:val="TagStyle"/>
          <w:rtl/>
        </w:rPr>
        <w:t xml:space="preserve"> &lt;&lt; קריאה &gt;&gt;</w:t>
      </w:r>
      <w:r>
        <w:rPr>
          <w:rtl/>
        </w:rPr>
        <w:t xml:space="preserve">   </w:t>
      </w:r>
      <w:bookmarkEnd w:id="4913"/>
    </w:p>
    <w:p w:rsidR="007044A8" w:rsidRDefault="007044A8" w:rsidP="003011E1">
      <w:pPr>
        <w:pStyle w:val="KeepWithNext"/>
        <w:rPr>
          <w:rtl/>
          <w:lang w:eastAsia="he-IL"/>
        </w:rPr>
      </w:pPr>
    </w:p>
    <w:p w:rsidR="007044A8" w:rsidRDefault="007044A8" w:rsidP="003011E1">
      <w:pPr>
        <w:rPr>
          <w:rtl/>
          <w:lang w:eastAsia="he-IL"/>
        </w:rPr>
      </w:pPr>
      <w:bookmarkStart w:id="4914" w:name="_ETM_Q22_627860"/>
      <w:bookmarkEnd w:id="4914"/>
      <w:r>
        <w:rPr>
          <w:rFonts w:hint="cs"/>
          <w:rtl/>
          <w:lang w:eastAsia="he-IL"/>
        </w:rPr>
        <w:t xml:space="preserve">עודדו סרבנות. </w:t>
      </w:r>
    </w:p>
    <w:p w:rsidR="007044A8" w:rsidRDefault="007044A8" w:rsidP="003011E1">
      <w:pPr>
        <w:rPr>
          <w:rtl/>
          <w:lang w:eastAsia="he-IL"/>
        </w:rPr>
      </w:pPr>
    </w:p>
    <w:p w:rsidR="007044A8" w:rsidRDefault="007044A8" w:rsidP="003011E1">
      <w:pPr>
        <w:pStyle w:val="-"/>
        <w:keepNext/>
        <w:rPr>
          <w:rtl/>
        </w:rPr>
      </w:pPr>
      <w:bookmarkStart w:id="4915" w:name="ET_speakercontinue_5520_8"/>
      <w:r w:rsidRPr="00CB40D7">
        <w:rPr>
          <w:rStyle w:val="TagStyle"/>
          <w:rtl/>
        </w:rPr>
        <w:t xml:space="preserve"> &lt;&lt; דובר_המשך &gt;&gt; </w:t>
      </w:r>
      <w:r>
        <w:rPr>
          <w:rtl/>
        </w:rPr>
        <w:t>עודד פורר (ישראל ביתנו):</w:t>
      </w:r>
      <w:r w:rsidRPr="00CB40D7">
        <w:rPr>
          <w:rStyle w:val="TagStyle"/>
          <w:rtl/>
        </w:rPr>
        <w:t xml:space="preserve"> &lt;&lt; דובר_המשך &gt;&gt;</w:t>
      </w:r>
      <w:r>
        <w:rPr>
          <w:rtl/>
        </w:rPr>
        <w:t xml:space="preserve">   </w:t>
      </w:r>
      <w:bookmarkEnd w:id="4915"/>
    </w:p>
    <w:p w:rsidR="007044A8" w:rsidRDefault="007044A8" w:rsidP="003011E1">
      <w:pPr>
        <w:pStyle w:val="KeepWithNext"/>
        <w:rPr>
          <w:rtl/>
          <w:lang w:eastAsia="he-IL"/>
        </w:rPr>
      </w:pPr>
    </w:p>
    <w:p w:rsidR="007044A8" w:rsidRDefault="007044A8" w:rsidP="003011E1">
      <w:pPr>
        <w:rPr>
          <w:rtl/>
          <w:lang w:eastAsia="he-IL"/>
        </w:rPr>
      </w:pPr>
      <w:bookmarkStart w:id="4916" w:name="_ETM_Q22_650831"/>
      <w:bookmarkEnd w:id="4916"/>
      <w:r>
        <w:rPr>
          <w:rFonts w:hint="cs"/>
          <w:rtl/>
          <w:lang w:eastAsia="he-IL"/>
        </w:rPr>
        <w:t xml:space="preserve">אתה, </w:t>
      </w:r>
      <w:bookmarkStart w:id="4917" w:name="_ETM_Q22_652670"/>
      <w:bookmarkStart w:id="4918" w:name="_ETM_Q22_652755"/>
      <w:bookmarkEnd w:id="4917"/>
      <w:bookmarkEnd w:id="4918"/>
      <w:r>
        <w:rPr>
          <w:rFonts w:hint="cs"/>
          <w:rtl/>
          <w:lang w:eastAsia="he-IL"/>
        </w:rPr>
        <w:t>שעמדת כאן ואמרת: שהטייסים ילכו</w:t>
      </w:r>
      <w:bookmarkStart w:id="4919" w:name="_ETM_Q22_654690"/>
      <w:bookmarkEnd w:id="4919"/>
      <w:r>
        <w:rPr>
          <w:rFonts w:hint="cs"/>
          <w:rtl/>
          <w:lang w:eastAsia="he-IL"/>
        </w:rPr>
        <w:t xml:space="preserve"> לעזאזל, אתה מדבר על הסרבנות? </w:t>
      </w:r>
    </w:p>
    <w:p w:rsidR="007044A8" w:rsidRPr="00CB40D7" w:rsidRDefault="007044A8" w:rsidP="003011E1">
      <w:pPr>
        <w:rPr>
          <w:rtl/>
          <w:lang w:eastAsia="he-IL"/>
        </w:rPr>
      </w:pPr>
      <w:bookmarkStart w:id="4920" w:name="_ETM_Q22_657499"/>
      <w:bookmarkEnd w:id="4920"/>
    </w:p>
    <w:p w:rsidR="007044A8" w:rsidRDefault="007044A8" w:rsidP="003011E1">
      <w:pPr>
        <w:pStyle w:val="af5"/>
        <w:keepNext/>
        <w:rPr>
          <w:rtl/>
        </w:rPr>
      </w:pPr>
      <w:r w:rsidRPr="008D29C2">
        <w:rPr>
          <w:rStyle w:val="TagStyle"/>
          <w:rtl/>
        </w:rPr>
        <w:t xml:space="preserve">&lt;&lt; קריאה &gt;&gt; </w:t>
      </w:r>
      <w:r>
        <w:rPr>
          <w:rtl/>
        </w:rPr>
        <w:t>שר התקשורת שלמה קרעי:</w:t>
      </w:r>
      <w:r w:rsidRPr="008D29C2">
        <w:rPr>
          <w:rStyle w:val="TagStyle"/>
          <w:rtl/>
        </w:rPr>
        <w:t xml:space="preserve"> &lt;&lt; קריאה &gt;&gt;</w:t>
      </w:r>
      <w:r>
        <w:rPr>
          <w:rtl/>
        </w:rPr>
        <w:t xml:space="preserve">   </w:t>
      </w:r>
    </w:p>
    <w:p w:rsidR="007044A8" w:rsidRDefault="007044A8" w:rsidP="003011E1">
      <w:pPr>
        <w:rPr>
          <w:rtl/>
          <w:lang w:eastAsia="he-IL"/>
        </w:rPr>
      </w:pPr>
      <w:bookmarkStart w:id="4921" w:name="_ETM_Q22_662113"/>
      <w:bookmarkEnd w:id="4921"/>
    </w:p>
    <w:p w:rsidR="007044A8" w:rsidRDefault="007044A8" w:rsidP="003011E1">
      <w:pPr>
        <w:rPr>
          <w:rtl/>
          <w:lang w:eastAsia="he-IL"/>
        </w:rPr>
      </w:pPr>
      <w:bookmarkStart w:id="4922" w:name="_ETM_Q22_662198"/>
      <w:bookmarkEnd w:id="4922"/>
      <w:r>
        <w:rPr>
          <w:rFonts w:hint="cs"/>
          <w:rtl/>
          <w:lang w:eastAsia="he-IL"/>
        </w:rPr>
        <w:t xml:space="preserve">אמרתי שהסרבנות - - - </w:t>
      </w:r>
    </w:p>
    <w:p w:rsidR="007044A8" w:rsidRDefault="007044A8" w:rsidP="003011E1">
      <w:pPr>
        <w:rPr>
          <w:rtl/>
          <w:lang w:eastAsia="he-IL"/>
        </w:rPr>
      </w:pPr>
    </w:p>
    <w:p w:rsidR="007044A8" w:rsidRDefault="007044A8" w:rsidP="003011E1">
      <w:pPr>
        <w:pStyle w:val="-"/>
        <w:keepNext/>
        <w:rPr>
          <w:rtl/>
        </w:rPr>
      </w:pPr>
      <w:r w:rsidRPr="00605A5B">
        <w:rPr>
          <w:rStyle w:val="TagStyle"/>
          <w:rtl/>
        </w:rPr>
        <w:t xml:space="preserve"> &lt;&lt; דובר_המשך &gt;&gt; </w:t>
      </w:r>
      <w:r>
        <w:rPr>
          <w:rtl/>
        </w:rPr>
        <w:t>עודד פורר (ישראל ביתנו):</w:t>
      </w:r>
      <w:r w:rsidRPr="00605A5B">
        <w:rPr>
          <w:rStyle w:val="TagStyle"/>
          <w:rtl/>
        </w:rPr>
        <w:t xml:space="preserve"> &lt;&lt; דובר_המשך &gt;&gt;</w:t>
      </w:r>
      <w:r>
        <w:rPr>
          <w:rtl/>
        </w:rPr>
        <w:t xml:space="preserve">   </w:t>
      </w:r>
    </w:p>
    <w:p w:rsidR="007044A8" w:rsidRDefault="007044A8" w:rsidP="003011E1">
      <w:pPr>
        <w:pStyle w:val="KeepWithNext"/>
        <w:rPr>
          <w:rtl/>
          <w:lang w:eastAsia="he-IL"/>
        </w:rPr>
      </w:pPr>
    </w:p>
    <w:p w:rsidR="007044A8" w:rsidRDefault="007044A8" w:rsidP="003011E1">
      <w:pPr>
        <w:pStyle w:val="KeepWithNext"/>
        <w:rPr>
          <w:rtl/>
          <w:lang w:eastAsia="he-IL"/>
        </w:rPr>
      </w:pPr>
      <w:bookmarkStart w:id="4923" w:name="_ETM_Q22_661090"/>
      <w:bookmarkEnd w:id="4923"/>
      <w:r>
        <w:rPr>
          <w:rFonts w:hint="cs"/>
          <w:rtl/>
          <w:lang w:eastAsia="he-IL"/>
        </w:rPr>
        <w:t xml:space="preserve">זה שיא השיאים של הסילוף מפיו של שר בממשלה, שבזמן מלחמה מקדמת חוק השתמטות, כשהרמטכ"ל כותב לשר </w:t>
      </w:r>
      <w:bookmarkStart w:id="4924" w:name="_ETM_Q22_676263"/>
      <w:bookmarkEnd w:id="4924"/>
      <w:r>
        <w:rPr>
          <w:rFonts w:hint="cs"/>
          <w:rtl/>
          <w:lang w:eastAsia="he-IL"/>
        </w:rPr>
        <w:t>הביטחון: אני זקוק לעוד חיילים. אתה מקדם חוק השתמטות ומגן עליו בשעה הזאת, זה שיא השיאים של</w:t>
      </w:r>
      <w:bookmarkStart w:id="4925" w:name="_ETM_Q22_681570"/>
      <w:bookmarkEnd w:id="4925"/>
      <w:r>
        <w:rPr>
          <w:rFonts w:hint="cs"/>
          <w:rtl/>
          <w:lang w:eastAsia="he-IL"/>
        </w:rPr>
        <w:t xml:space="preserve"> הסילוף. </w:t>
      </w:r>
      <w:bookmarkStart w:id="4926" w:name="_ETM_Q22_684034"/>
      <w:bookmarkEnd w:id="4926"/>
    </w:p>
    <w:p w:rsidR="007044A8" w:rsidRDefault="007044A8" w:rsidP="003011E1">
      <w:pPr>
        <w:pStyle w:val="KeepWithNext"/>
        <w:rPr>
          <w:rtl/>
          <w:lang w:eastAsia="he-IL"/>
        </w:rPr>
      </w:pPr>
      <w:bookmarkStart w:id="4927" w:name="_ETM_Q22_684114"/>
      <w:bookmarkStart w:id="4928" w:name="_ETM_Q22_684834"/>
      <w:bookmarkEnd w:id="4927"/>
      <w:bookmarkEnd w:id="4928"/>
    </w:p>
    <w:p w:rsidR="007044A8" w:rsidRDefault="007044A8" w:rsidP="003011E1">
      <w:pPr>
        <w:pStyle w:val="KeepWithNext"/>
        <w:rPr>
          <w:rtl/>
          <w:lang w:eastAsia="he-IL"/>
        </w:rPr>
      </w:pPr>
      <w:bookmarkStart w:id="4929" w:name="_ETM_Q22_684930"/>
      <w:bookmarkEnd w:id="4929"/>
      <w:r>
        <w:rPr>
          <w:rFonts w:hint="cs"/>
          <w:rtl/>
          <w:lang w:eastAsia="he-IL"/>
        </w:rPr>
        <w:t>עכשיו, אני חייב לומר, השר קרעי מורגל לעלות</w:t>
      </w:r>
      <w:bookmarkStart w:id="4930" w:name="_ETM_Q22_692209"/>
      <w:bookmarkEnd w:id="4930"/>
      <w:r>
        <w:rPr>
          <w:rFonts w:hint="cs"/>
          <w:rtl/>
          <w:lang w:eastAsia="he-IL"/>
        </w:rPr>
        <w:t xml:space="preserve"> לכאן ולזרוק ערימות של מילים נוראיות, עם קצף שיוצא מפיו</w:t>
      </w:r>
      <w:bookmarkStart w:id="4931" w:name="_ETM_Q22_697831"/>
      <w:bookmarkEnd w:id="4931"/>
      <w:r>
        <w:rPr>
          <w:rFonts w:hint="cs"/>
          <w:rtl/>
          <w:lang w:eastAsia="he-IL"/>
        </w:rPr>
        <w:t xml:space="preserve"> בצורה גועלית כלפי חברי כנסת וכלפי ציבור. אמרתי, איל אני אענה להשמצות האלו שלו הבאות והולכות שוב ושוב. אני חושב שדווקא אולי תקשיב למילה, אני חושב שכדאי בא</w:t>
      </w:r>
      <w:bookmarkStart w:id="4932" w:name="_ETM_Q22_711439"/>
      <w:bookmarkEnd w:id="4932"/>
      <w:r>
        <w:rPr>
          <w:rFonts w:hint="cs"/>
          <w:rtl/>
          <w:lang w:eastAsia="he-IL"/>
        </w:rPr>
        <w:t xml:space="preserve">ופן כללי שתעיין קצת גם בכתבים של אלתרמן. לחלק מהשיר שכתב נתן אלתרמן ב-1943. </w:t>
      </w:r>
    </w:p>
    <w:p w:rsidR="007044A8" w:rsidRPr="00605A5B" w:rsidRDefault="007044A8" w:rsidP="003011E1">
      <w:pPr>
        <w:rPr>
          <w:rtl/>
          <w:lang w:eastAsia="he-IL"/>
        </w:rPr>
      </w:pPr>
      <w:bookmarkStart w:id="4933" w:name="_ETM_Q22_662220"/>
      <w:bookmarkEnd w:id="4933"/>
    </w:p>
    <w:p w:rsidR="007044A8" w:rsidRPr="00605A5B" w:rsidRDefault="007044A8" w:rsidP="003011E1">
      <w:pPr>
        <w:pStyle w:val="af5"/>
        <w:keepNext/>
        <w:rPr>
          <w:color w:val="010000"/>
          <w:bdr w:val="single" w:sz="4" w:space="0" w:color="FF66FF"/>
          <w:rtl/>
        </w:rPr>
      </w:pPr>
      <w:bookmarkStart w:id="4934" w:name="ET_interruption_5084_9"/>
      <w:r w:rsidRPr="00CB40D7">
        <w:rPr>
          <w:rStyle w:val="TagStyle"/>
          <w:rtl/>
        </w:rPr>
        <w:t xml:space="preserve"> &lt;&lt; קריאה </w:t>
      </w:r>
      <w:bookmarkStart w:id="4935" w:name="_ETM_Q22_659841"/>
      <w:bookmarkStart w:id="4936" w:name="_ETM_Q22_659912"/>
      <w:bookmarkEnd w:id="4935"/>
      <w:bookmarkEnd w:id="4936"/>
      <w:r w:rsidRPr="00CB40D7">
        <w:rPr>
          <w:rStyle w:val="TagStyle"/>
          <w:rtl/>
        </w:rPr>
        <w:t xml:space="preserve">&gt;&gt; </w:t>
      </w:r>
      <w:r>
        <w:rPr>
          <w:rtl/>
        </w:rPr>
        <w:t>מיקי לוי (יש עתיד):</w:t>
      </w:r>
      <w:r w:rsidRPr="00CB40D7">
        <w:rPr>
          <w:rStyle w:val="TagStyle"/>
          <w:rtl/>
        </w:rPr>
        <w:t xml:space="preserve"> &lt;&lt; קריאה &gt;&gt;</w:t>
      </w:r>
      <w:r>
        <w:rPr>
          <w:rtl/>
        </w:rPr>
        <w:t xml:space="preserve">   </w:t>
      </w:r>
      <w:bookmarkEnd w:id="4934"/>
    </w:p>
    <w:p w:rsidR="007044A8" w:rsidRDefault="007044A8" w:rsidP="003011E1">
      <w:pPr>
        <w:pStyle w:val="KeepWithNext"/>
        <w:rPr>
          <w:rtl/>
          <w:lang w:eastAsia="he-IL"/>
        </w:rPr>
      </w:pPr>
    </w:p>
    <w:p w:rsidR="007044A8" w:rsidRDefault="007044A8" w:rsidP="003011E1">
      <w:pPr>
        <w:rPr>
          <w:rtl/>
          <w:lang w:eastAsia="he-IL"/>
        </w:rPr>
      </w:pPr>
      <w:bookmarkStart w:id="4937" w:name="_ETM_Q22_659095"/>
      <w:bookmarkEnd w:id="4937"/>
      <w:r>
        <w:rPr>
          <w:rFonts w:hint="cs"/>
          <w:rtl/>
          <w:lang w:eastAsia="he-IL"/>
        </w:rPr>
        <w:t xml:space="preserve">תבקש האזנה. </w:t>
      </w:r>
      <w:bookmarkStart w:id="4938" w:name="_ETM_Q22_708425"/>
      <w:bookmarkEnd w:id="4938"/>
    </w:p>
    <w:p w:rsidR="007044A8" w:rsidRDefault="007044A8" w:rsidP="003011E1">
      <w:pPr>
        <w:keepNext/>
        <w:rPr>
          <w:rtl/>
        </w:rPr>
      </w:pPr>
      <w:bookmarkStart w:id="4939" w:name="_ETM_Q22_602294"/>
      <w:bookmarkStart w:id="4940" w:name="ET_typistreplace_אחרי_כן_רק_15_02_6"/>
      <w:bookmarkEnd w:id="4939"/>
    </w:p>
    <w:p w:rsidR="007044A8" w:rsidRDefault="007044A8" w:rsidP="003011E1">
      <w:pPr>
        <w:pStyle w:val="-"/>
        <w:keepNext/>
        <w:rPr>
          <w:rtl/>
        </w:rPr>
      </w:pPr>
      <w:r w:rsidRPr="0021489D">
        <w:rPr>
          <w:rStyle w:val="TagStyle"/>
          <w:rtl/>
        </w:rPr>
        <w:t xml:space="preserve"> &lt;&lt; דובר_המשך &gt;&gt; </w:t>
      </w:r>
      <w:r>
        <w:rPr>
          <w:rtl/>
        </w:rPr>
        <w:t>עודד פורר (ישראל ביתנו):</w:t>
      </w:r>
      <w:r w:rsidRPr="0021489D">
        <w:rPr>
          <w:rStyle w:val="TagStyle"/>
          <w:rtl/>
        </w:rPr>
        <w:t xml:space="preserve"> &lt;&lt; דובר_המשך &gt;&gt;</w:t>
      </w:r>
      <w:r>
        <w:rPr>
          <w:rtl/>
        </w:rPr>
        <w:t xml:space="preserve">   </w:t>
      </w:r>
    </w:p>
    <w:p w:rsidR="007044A8" w:rsidRDefault="007044A8" w:rsidP="003011E1">
      <w:pPr>
        <w:pStyle w:val="KeepWithNext"/>
        <w:rPr>
          <w:rtl/>
        </w:rPr>
      </w:pPr>
    </w:p>
    <w:p w:rsidR="007044A8" w:rsidRDefault="007044A8" w:rsidP="005C137B">
      <w:pPr>
        <w:rPr>
          <w:rtl/>
        </w:rPr>
      </w:pPr>
      <w:bookmarkStart w:id="4941" w:name="_ETM_Q22_726472"/>
      <w:bookmarkEnd w:id="4941"/>
      <w:r>
        <w:rPr>
          <w:rFonts w:hint="cs"/>
          <w:rtl/>
        </w:rPr>
        <w:t>אין שום סיכוי להאזנה, גם</w:t>
      </w:r>
      <w:bookmarkStart w:id="4942" w:name="_ETM_Q22_723103"/>
      <w:bookmarkEnd w:id="4942"/>
      <w:r>
        <w:rPr>
          <w:rFonts w:hint="cs"/>
          <w:rtl/>
        </w:rPr>
        <w:t xml:space="preserve"> כשהוא מאזין </w:t>
      </w:r>
      <w:bookmarkStart w:id="4943" w:name="_ETM_Q22_725439"/>
      <w:bookmarkEnd w:id="4943"/>
      <w:r>
        <w:rPr>
          <w:rFonts w:hint="cs"/>
          <w:rtl/>
        </w:rPr>
        <w:t xml:space="preserve">זה נכנס מצד אחד ויוצא מצד שני. </w:t>
      </w:r>
      <w:bookmarkStart w:id="4944" w:name="_ETM_Q22_727735"/>
      <w:bookmarkStart w:id="4945" w:name="_ETM_Q22_728133"/>
      <w:bookmarkEnd w:id="4944"/>
      <w:bookmarkEnd w:id="4945"/>
      <w:r>
        <w:rPr>
          <w:rFonts w:hint="cs"/>
          <w:rtl/>
        </w:rPr>
        <w:t xml:space="preserve">נתן אלתרמן כתב ב-1943 על תחרות לניסיון </w:t>
      </w:r>
      <w:bookmarkStart w:id="4946" w:name="_ETM_Q22_739931"/>
      <w:bookmarkEnd w:id="4946"/>
      <w:r>
        <w:rPr>
          <w:rFonts w:hint="cs"/>
          <w:rtl/>
        </w:rPr>
        <w:t xml:space="preserve">בין החירויות </w:t>
      </w:r>
      <w:bookmarkStart w:id="4947" w:name="_ETM_Q22_728218"/>
      <w:bookmarkEnd w:id="4947"/>
      <w:r>
        <w:rPr>
          <w:rFonts w:hint="cs"/>
          <w:rtl/>
        </w:rPr>
        <w:t xml:space="preserve">ועל התחרות הזאת בין החירויות. בסוף הוא מדבר </w:t>
      </w:r>
      <w:bookmarkStart w:id="4948" w:name="_ETM_Q22_742708"/>
      <w:bookmarkEnd w:id="4948"/>
      <w:r>
        <w:rPr>
          <w:rFonts w:hint="cs"/>
          <w:rtl/>
        </w:rPr>
        <w:t>על הזירה הזאת, אחרי שחופש הדיבור, החופש ממחסור וחופש הדת</w:t>
      </w:r>
      <w:bookmarkStart w:id="4949" w:name="_ETM_Q22_748920"/>
      <w:bookmarkEnd w:id="4949"/>
      <w:r>
        <w:rPr>
          <w:rFonts w:hint="cs"/>
          <w:rtl/>
        </w:rPr>
        <w:t xml:space="preserve"> מתחרים ביניהם, מגיע </w:t>
      </w:r>
      <w:r>
        <w:rPr>
          <w:rFonts w:hint="eastAsia"/>
          <w:rtl/>
        </w:rPr>
        <w:t>–</w:t>
      </w:r>
      <w:r>
        <w:rPr>
          <w:rFonts w:hint="cs"/>
          <w:rtl/>
        </w:rPr>
        <w:t xml:space="preserve"> "ובמרכז הזירה", השר קרעי, "התייצב </w:t>
      </w:r>
      <w:bookmarkStart w:id="4950" w:name="_ETM_Q22_756500"/>
      <w:bookmarkEnd w:id="4950"/>
      <w:r>
        <w:rPr>
          <w:rFonts w:hint="cs"/>
          <w:rtl/>
        </w:rPr>
        <w:t xml:space="preserve">הסילוף. / </w:t>
      </w:r>
      <w:bookmarkStart w:id="4951" w:name="_ETM_Q22_725530"/>
      <w:bookmarkStart w:id="4952" w:name="_ETM_Q22_602397"/>
      <w:bookmarkStart w:id="4953" w:name="TOR_Q23"/>
      <w:bookmarkEnd w:id="4940"/>
      <w:bookmarkEnd w:id="4951"/>
      <w:bookmarkEnd w:id="4952"/>
      <w:bookmarkEnd w:id="4953"/>
      <w:r>
        <w:rPr>
          <w:rFonts w:hint="cs"/>
          <w:rtl/>
        </w:rPr>
        <w:t xml:space="preserve">ויקרא: לי הכתר, אני האלוף. / הסילוף זה טיבו! הוא מצניע פנים, / הוא מתחיל בריצה / למרחקים קטנים! / </w:t>
      </w:r>
      <w:bookmarkStart w:id="4954" w:name="_ETM_Q23_173000"/>
      <w:bookmarkEnd w:id="4954"/>
      <w:r>
        <w:rPr>
          <w:rFonts w:hint="cs"/>
          <w:rtl/>
        </w:rPr>
        <w:t xml:space="preserve">הוא מתחיל בתחרות ניסיון, קו לקו, / אבל בה מאמן הוא </w:t>
      </w:r>
      <w:bookmarkStart w:id="4955" w:name="_ETM_Q23_177000"/>
      <w:bookmarkEnd w:id="4955"/>
      <w:r>
        <w:rPr>
          <w:rFonts w:hint="cs"/>
          <w:rtl/>
        </w:rPr>
        <w:t>את כוח רגליו... /</w:t>
      </w:r>
      <w:bookmarkStart w:id="4956" w:name="_ETM_Q23_312444"/>
      <w:bookmarkStart w:id="4957" w:name="_ETM_Q23_312488"/>
      <w:bookmarkEnd w:id="4956"/>
      <w:bookmarkEnd w:id="4957"/>
      <w:r>
        <w:rPr>
          <w:rFonts w:hint="cs"/>
          <w:rtl/>
        </w:rPr>
        <w:t xml:space="preserve"> ולכן</w:t>
      </w:r>
      <w:bookmarkStart w:id="4958" w:name="_ETM_Q23_181000"/>
      <w:bookmarkEnd w:id="4958"/>
      <w:r>
        <w:rPr>
          <w:rFonts w:hint="cs"/>
          <w:rtl/>
        </w:rPr>
        <w:t xml:space="preserve"> אם ירשה העולם לו לרוץ, / הוא </w:t>
      </w:r>
      <w:bookmarkStart w:id="4959" w:name="_ETM_Q23_183000"/>
      <w:bookmarkEnd w:id="4959"/>
      <w:r>
        <w:rPr>
          <w:rFonts w:hint="cs"/>
          <w:rtl/>
        </w:rPr>
        <w:t xml:space="preserve">יכול, </w:t>
      </w:r>
      <w:r w:rsidRPr="006D5A36">
        <w:rPr>
          <w:rFonts w:hint="cs"/>
          <w:rtl/>
        </w:rPr>
        <w:t>החיגר</w:t>
      </w:r>
      <w:r>
        <w:rPr>
          <w:rFonts w:hint="cs"/>
          <w:rtl/>
        </w:rPr>
        <w:t xml:space="preserve"> הלזה והגוץ / לעבור כל תקוות לאומים, כל </w:t>
      </w:r>
      <w:bookmarkStart w:id="4960" w:name="_ETM_Q23_191000"/>
      <w:bookmarkEnd w:id="4960"/>
      <w:r>
        <w:rPr>
          <w:rFonts w:hint="cs"/>
          <w:rtl/>
        </w:rPr>
        <w:t xml:space="preserve">חלום, / להגיע ראשון אל מטרות השלום! / </w:t>
      </w:r>
      <w:bookmarkStart w:id="4961" w:name="_ETM_Q23_192000"/>
      <w:bookmarkEnd w:id="4961"/>
      <w:r>
        <w:rPr>
          <w:rFonts w:hint="cs"/>
          <w:rtl/>
        </w:rPr>
        <w:t>הנותנים לו לגשת לשדה התחרות,/ מנחילים למפרע תבוסה לחירות</w:t>
      </w:r>
      <w:bookmarkStart w:id="4962" w:name="_ETM_Q23_201000"/>
      <w:bookmarkEnd w:id="4962"/>
      <w:r>
        <w:rPr>
          <w:rFonts w:hint="cs"/>
          <w:rtl/>
        </w:rPr>
        <w:t xml:space="preserve">"; "על אדמת האדם השסועה ומשוועת / אסור להרשות לו </w:t>
      </w:r>
      <w:bookmarkStart w:id="4963" w:name="_ETM_Q23_204000"/>
      <w:bookmarkEnd w:id="4963"/>
      <w:r>
        <w:rPr>
          <w:rFonts w:hint="cs"/>
          <w:rtl/>
        </w:rPr>
        <w:t>לצעוד אפילו צעד".</w:t>
      </w:r>
    </w:p>
    <w:p w:rsidR="007044A8" w:rsidRDefault="007044A8" w:rsidP="003011E1">
      <w:pPr>
        <w:rPr>
          <w:rtl/>
        </w:rPr>
      </w:pPr>
    </w:p>
    <w:p w:rsidR="007044A8" w:rsidRDefault="007044A8" w:rsidP="003011E1">
      <w:pPr>
        <w:rPr>
          <w:rtl/>
        </w:rPr>
      </w:pPr>
      <w:bookmarkStart w:id="4964" w:name="_ETM_Q23_208000"/>
      <w:bookmarkEnd w:id="4964"/>
      <w:r>
        <w:rPr>
          <w:rFonts w:hint="cs"/>
          <w:rtl/>
        </w:rPr>
        <w:t>אתה, השר קרעי, אמן הסילוף - -</w:t>
      </w:r>
    </w:p>
    <w:p w:rsidR="007044A8" w:rsidRDefault="007044A8" w:rsidP="003011E1">
      <w:pPr>
        <w:rPr>
          <w:color w:val="000000"/>
          <w:rtl/>
        </w:rPr>
      </w:pPr>
    </w:p>
    <w:p w:rsidR="007044A8" w:rsidRDefault="007044A8" w:rsidP="003011E1">
      <w:pPr>
        <w:pStyle w:val="af5"/>
        <w:keepNext/>
        <w:rPr>
          <w:rtl/>
        </w:rPr>
      </w:pPr>
      <w:bookmarkStart w:id="4965" w:name="ET_interruption_6345_21"/>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4965"/>
    </w:p>
    <w:p w:rsidR="007044A8" w:rsidRDefault="007044A8" w:rsidP="003011E1">
      <w:pPr>
        <w:pStyle w:val="KeepWithNext"/>
        <w:rPr>
          <w:rtl/>
        </w:rPr>
      </w:pPr>
    </w:p>
    <w:p w:rsidR="007044A8" w:rsidRDefault="007044A8" w:rsidP="003011E1">
      <w:pPr>
        <w:rPr>
          <w:rtl/>
        </w:rPr>
      </w:pPr>
      <w:r>
        <w:rPr>
          <w:rFonts w:hint="cs"/>
          <w:rtl/>
        </w:rPr>
        <w:t>- - - אלתרמן - - - הוא כתב את זה על הגרמנים.</w:t>
      </w:r>
    </w:p>
    <w:p w:rsidR="007044A8" w:rsidRDefault="007044A8" w:rsidP="003011E1">
      <w:pPr>
        <w:rPr>
          <w:rtl/>
        </w:rPr>
      </w:pPr>
      <w:bookmarkStart w:id="4966" w:name="_ETM_Q23_210000"/>
      <w:bookmarkEnd w:id="4966"/>
    </w:p>
    <w:p w:rsidR="007044A8" w:rsidRDefault="007044A8" w:rsidP="003011E1">
      <w:pPr>
        <w:pStyle w:val="-"/>
        <w:keepNext/>
        <w:rPr>
          <w:rtl/>
        </w:rPr>
      </w:pPr>
      <w:r w:rsidRPr="00317426">
        <w:rPr>
          <w:rStyle w:val="TagStyle"/>
          <w:rtl/>
        </w:rPr>
        <w:t xml:space="preserve"> &lt;&lt; דובר_המשך &gt;&gt;</w:t>
      </w:r>
      <w:r w:rsidRPr="00053E53">
        <w:rPr>
          <w:rStyle w:val="TagStyle"/>
          <w:rtl/>
        </w:rPr>
        <w:t xml:space="preserve"> </w:t>
      </w:r>
      <w:r>
        <w:rPr>
          <w:rtl/>
        </w:rPr>
        <w:t>עודד פורר (ישראל ביתנו):</w:t>
      </w:r>
      <w:r w:rsidRPr="00053E53">
        <w:rPr>
          <w:rStyle w:val="TagStyle"/>
          <w:rtl/>
        </w:rPr>
        <w:t xml:space="preserve"> </w:t>
      </w:r>
      <w:r w:rsidRPr="00317426">
        <w:rPr>
          <w:rStyle w:val="TagStyle"/>
          <w:rtl/>
        </w:rPr>
        <w:t xml:space="preserve">&lt;&lt; דובר_המשך &gt;&gt; </w:t>
      </w:r>
      <w:r>
        <w:rPr>
          <w:rtl/>
        </w:rPr>
        <w:t xml:space="preserve">   </w:t>
      </w:r>
    </w:p>
    <w:p w:rsidR="007044A8" w:rsidRDefault="007044A8" w:rsidP="003011E1">
      <w:pPr>
        <w:pStyle w:val="KeepWithNext"/>
        <w:rPr>
          <w:rtl/>
        </w:rPr>
      </w:pPr>
    </w:p>
    <w:p w:rsidR="007044A8" w:rsidRDefault="007044A8" w:rsidP="003011E1">
      <w:pPr>
        <w:rPr>
          <w:rtl/>
        </w:rPr>
      </w:pPr>
      <w:bookmarkStart w:id="4967" w:name="_ETM_Q23_212000"/>
      <w:bookmarkEnd w:id="4967"/>
      <w:r>
        <w:rPr>
          <w:rFonts w:hint="cs"/>
          <w:rtl/>
        </w:rPr>
        <w:t>- - בממשלה שתחתיה</w:t>
      </w:r>
      <w:bookmarkStart w:id="4968" w:name="_ETM_Q23_214000"/>
      <w:bookmarkEnd w:id="4968"/>
      <w:r>
        <w:rPr>
          <w:rFonts w:hint="cs"/>
          <w:rtl/>
        </w:rPr>
        <w:t xml:space="preserve"> אירע הטבח הגדול ביותר, שהבטיחה לנו ניצחון מוחלט - -</w:t>
      </w:r>
    </w:p>
    <w:p w:rsidR="007044A8" w:rsidRDefault="007044A8" w:rsidP="003011E1">
      <w:pPr>
        <w:rPr>
          <w:rtl/>
        </w:rPr>
      </w:pPr>
    </w:p>
    <w:p w:rsidR="007044A8" w:rsidRDefault="007044A8" w:rsidP="003011E1">
      <w:pPr>
        <w:pStyle w:val="af5"/>
        <w:keepNext/>
        <w:rPr>
          <w:rtl/>
        </w:rPr>
      </w:pPr>
      <w:bookmarkStart w:id="4969" w:name="ET_interruption_6345_23"/>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4969"/>
    </w:p>
    <w:p w:rsidR="007044A8" w:rsidRDefault="007044A8" w:rsidP="003011E1">
      <w:pPr>
        <w:pStyle w:val="KeepWithNext"/>
        <w:rPr>
          <w:rtl/>
        </w:rPr>
      </w:pPr>
    </w:p>
    <w:p w:rsidR="007044A8" w:rsidRDefault="007044A8" w:rsidP="003011E1">
      <w:pPr>
        <w:rPr>
          <w:rtl/>
        </w:rPr>
      </w:pPr>
      <w:bookmarkStart w:id="4970" w:name="_ETM_Q23_215000"/>
      <w:bookmarkEnd w:id="4970"/>
      <w:r>
        <w:rPr>
          <w:rFonts w:hint="cs"/>
          <w:rtl/>
        </w:rPr>
        <w:t xml:space="preserve">- - </w:t>
      </w:r>
      <w:bookmarkStart w:id="4971" w:name="_ETM_Q23_217000"/>
      <w:bookmarkEnd w:id="4971"/>
      <w:r>
        <w:rPr>
          <w:rFonts w:hint="cs"/>
          <w:rtl/>
        </w:rPr>
        <w:t xml:space="preserve">- אתה </w:t>
      </w:r>
      <w:bookmarkStart w:id="4972" w:name="_ETM_Q23_223835"/>
      <w:bookmarkEnd w:id="4972"/>
      <w:r>
        <w:rPr>
          <w:rFonts w:hint="cs"/>
          <w:rtl/>
        </w:rPr>
        <w:t>לא - - -</w:t>
      </w:r>
    </w:p>
    <w:p w:rsidR="007044A8" w:rsidRDefault="007044A8" w:rsidP="003011E1">
      <w:pPr>
        <w:rPr>
          <w:rtl/>
        </w:rPr>
      </w:pPr>
      <w:bookmarkStart w:id="4973" w:name="_ETM_Q23_218000"/>
      <w:bookmarkEnd w:id="4973"/>
    </w:p>
    <w:p w:rsidR="007044A8" w:rsidRDefault="007044A8" w:rsidP="003011E1">
      <w:pPr>
        <w:pStyle w:val="-"/>
        <w:keepNext/>
        <w:rPr>
          <w:rtl/>
        </w:rPr>
      </w:pPr>
      <w:bookmarkStart w:id="4974" w:name="ET_speakercontinue_5520_24"/>
      <w:r w:rsidRPr="00317426">
        <w:rPr>
          <w:rStyle w:val="TagStyle"/>
          <w:rtl/>
        </w:rPr>
        <w:t xml:space="preserve"> &lt;&lt; דובר_המשך &gt;&gt;</w:t>
      </w:r>
      <w:r w:rsidRPr="00053E53">
        <w:rPr>
          <w:rStyle w:val="TagStyle"/>
          <w:rtl/>
        </w:rPr>
        <w:t xml:space="preserve"> </w:t>
      </w:r>
      <w:r>
        <w:rPr>
          <w:rtl/>
        </w:rPr>
        <w:t>עודד פורר (ישראל ביתנו):</w:t>
      </w:r>
      <w:r w:rsidRPr="00053E53">
        <w:rPr>
          <w:rStyle w:val="TagStyle"/>
          <w:rtl/>
        </w:rPr>
        <w:t xml:space="preserve"> </w:t>
      </w:r>
      <w:r w:rsidRPr="00317426">
        <w:rPr>
          <w:rStyle w:val="TagStyle"/>
          <w:rtl/>
        </w:rPr>
        <w:t xml:space="preserve">&lt;&lt; דובר_המשך &gt;&gt; </w:t>
      </w:r>
      <w:r>
        <w:rPr>
          <w:rtl/>
        </w:rPr>
        <w:t xml:space="preserve">   </w:t>
      </w:r>
      <w:bookmarkEnd w:id="4974"/>
    </w:p>
    <w:p w:rsidR="007044A8" w:rsidRDefault="007044A8" w:rsidP="003011E1">
      <w:pPr>
        <w:pStyle w:val="KeepWithNext"/>
        <w:rPr>
          <w:rtl/>
        </w:rPr>
      </w:pPr>
    </w:p>
    <w:p w:rsidR="007044A8" w:rsidRDefault="007044A8" w:rsidP="003011E1">
      <w:pPr>
        <w:rPr>
          <w:rtl/>
        </w:rPr>
      </w:pPr>
      <w:bookmarkStart w:id="4975" w:name="_ETM_Q23_220000"/>
      <w:bookmarkEnd w:id="4975"/>
      <w:r>
        <w:rPr>
          <w:rFonts w:hint="cs"/>
          <w:rtl/>
        </w:rPr>
        <w:t xml:space="preserve">- - והיום מכניסה לרצועת עזה חזרה את קטר, מוסיפה להם את </w:t>
      </w:r>
      <w:bookmarkStart w:id="4976" w:name="_ETM_Q23_225000"/>
      <w:bookmarkEnd w:id="4976"/>
      <w:r>
        <w:rPr>
          <w:rFonts w:hint="cs"/>
          <w:rtl/>
        </w:rPr>
        <w:t>הטורקים, עם הרשות הפלסטינית, כשעדיין אחרי כל הדם הזה</w:t>
      </w:r>
      <w:bookmarkStart w:id="4977" w:name="_ETM_Q23_229000"/>
      <w:bookmarkEnd w:id="4977"/>
      <w:r>
        <w:rPr>
          <w:rFonts w:hint="cs"/>
          <w:rtl/>
        </w:rPr>
        <w:t xml:space="preserve"> ששילמנו, אחרי כל הדם הזה ששילמו חיילי צה"ל - - </w:t>
      </w:r>
    </w:p>
    <w:p w:rsidR="007044A8" w:rsidRDefault="007044A8" w:rsidP="003011E1">
      <w:pPr>
        <w:rPr>
          <w:rtl/>
        </w:rPr>
      </w:pPr>
      <w:bookmarkStart w:id="4978" w:name="_ETM_Q23_232000"/>
      <w:bookmarkEnd w:id="4978"/>
    </w:p>
    <w:p w:rsidR="007044A8" w:rsidRDefault="007044A8" w:rsidP="003011E1">
      <w:pPr>
        <w:pStyle w:val="af5"/>
        <w:keepNext/>
        <w:rPr>
          <w:rtl/>
        </w:rPr>
      </w:pPr>
      <w:bookmarkStart w:id="4979" w:name="ET_interruption_6345_25"/>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4979"/>
    </w:p>
    <w:p w:rsidR="007044A8" w:rsidRDefault="007044A8" w:rsidP="003011E1">
      <w:pPr>
        <w:pStyle w:val="KeepWithNext"/>
        <w:rPr>
          <w:rtl/>
        </w:rPr>
      </w:pPr>
    </w:p>
    <w:p w:rsidR="007044A8" w:rsidRDefault="007044A8" w:rsidP="003011E1">
      <w:pPr>
        <w:rPr>
          <w:rtl/>
        </w:rPr>
      </w:pPr>
      <w:r>
        <w:rPr>
          <w:rFonts w:hint="cs"/>
          <w:rtl/>
        </w:rPr>
        <w:t>אבל אתה מחלל - - -</w:t>
      </w:r>
    </w:p>
    <w:p w:rsidR="007044A8" w:rsidRDefault="007044A8" w:rsidP="003011E1">
      <w:pPr>
        <w:rPr>
          <w:rtl/>
        </w:rPr>
      </w:pPr>
      <w:bookmarkStart w:id="4980" w:name="_ETM_Q23_233000"/>
      <w:bookmarkEnd w:id="4980"/>
    </w:p>
    <w:p w:rsidR="007044A8" w:rsidRDefault="007044A8" w:rsidP="003011E1">
      <w:pPr>
        <w:pStyle w:val="-"/>
        <w:keepNext/>
        <w:rPr>
          <w:rtl/>
        </w:rPr>
      </w:pPr>
      <w:bookmarkStart w:id="4981" w:name="ET_speakercontinue_5520_26"/>
      <w:r w:rsidRPr="00317426">
        <w:rPr>
          <w:rStyle w:val="TagStyle"/>
          <w:rtl/>
        </w:rPr>
        <w:t xml:space="preserve"> &lt;&lt; דובר_המשך &gt;&gt;</w:t>
      </w:r>
      <w:r w:rsidRPr="00053E53">
        <w:rPr>
          <w:rStyle w:val="TagStyle"/>
          <w:rtl/>
        </w:rPr>
        <w:t xml:space="preserve"> </w:t>
      </w:r>
      <w:r>
        <w:rPr>
          <w:rtl/>
        </w:rPr>
        <w:t>עודד פורר (ישראל ביתנו):</w:t>
      </w:r>
      <w:r w:rsidRPr="00053E53">
        <w:rPr>
          <w:rStyle w:val="TagStyle"/>
          <w:rtl/>
        </w:rPr>
        <w:t xml:space="preserve"> </w:t>
      </w:r>
      <w:r w:rsidRPr="00317426">
        <w:rPr>
          <w:rStyle w:val="TagStyle"/>
          <w:rtl/>
        </w:rPr>
        <w:t xml:space="preserve">&lt;&lt; דובר_המשך &gt;&gt; </w:t>
      </w:r>
      <w:r>
        <w:rPr>
          <w:rtl/>
        </w:rPr>
        <w:t xml:space="preserve">   </w:t>
      </w:r>
      <w:bookmarkEnd w:id="4981"/>
    </w:p>
    <w:p w:rsidR="007044A8" w:rsidRDefault="007044A8" w:rsidP="003011E1">
      <w:pPr>
        <w:pStyle w:val="KeepWithNext"/>
        <w:rPr>
          <w:rtl/>
        </w:rPr>
      </w:pPr>
    </w:p>
    <w:p w:rsidR="007044A8" w:rsidRDefault="007044A8" w:rsidP="003011E1">
      <w:pPr>
        <w:rPr>
          <w:rtl/>
        </w:rPr>
      </w:pPr>
      <w:bookmarkStart w:id="4982" w:name="_ETM_Q23_235000"/>
      <w:bookmarkEnd w:id="4982"/>
      <w:r>
        <w:rPr>
          <w:rFonts w:hint="cs"/>
          <w:rtl/>
        </w:rPr>
        <w:t>- - עדיין החמאס שולט ברצועת עזה. ואתם תספרו לנו על היד הקשה ביד אחת</w:t>
      </w:r>
      <w:bookmarkStart w:id="4983" w:name="_ETM_Q23_240000"/>
      <w:bookmarkEnd w:id="4983"/>
      <w:r>
        <w:rPr>
          <w:rFonts w:hint="cs"/>
          <w:rtl/>
        </w:rPr>
        <w:t xml:space="preserve"> - - </w:t>
      </w:r>
    </w:p>
    <w:p w:rsidR="007044A8" w:rsidRDefault="007044A8" w:rsidP="003011E1">
      <w:pPr>
        <w:rPr>
          <w:rtl/>
        </w:rPr>
      </w:pPr>
      <w:bookmarkStart w:id="4984" w:name="_ETM_Q23_241000"/>
      <w:bookmarkEnd w:id="4984"/>
    </w:p>
    <w:p w:rsidR="007044A8" w:rsidRDefault="007044A8" w:rsidP="003011E1">
      <w:pPr>
        <w:pStyle w:val="af5"/>
        <w:keepNext/>
        <w:rPr>
          <w:rtl/>
        </w:rPr>
      </w:pPr>
      <w:bookmarkStart w:id="4985" w:name="ET_interruption_6461_27"/>
      <w:r w:rsidRPr="00317426">
        <w:rPr>
          <w:rStyle w:val="TagStyle"/>
          <w:rtl/>
        </w:rPr>
        <w:t xml:space="preserve"> &lt;&lt; קריאה &gt;&gt;</w:t>
      </w:r>
      <w:r w:rsidRPr="00053E53">
        <w:rPr>
          <w:rStyle w:val="TagStyle"/>
          <w:rtl/>
        </w:rPr>
        <w:t xml:space="preserve"> </w:t>
      </w:r>
      <w:r>
        <w:rPr>
          <w:rtl/>
        </w:rPr>
        <w:t>שר התקשורת שלמה קרעי:</w:t>
      </w:r>
      <w:r w:rsidRPr="00053E53">
        <w:rPr>
          <w:rStyle w:val="TagStyle"/>
          <w:rtl/>
        </w:rPr>
        <w:t xml:space="preserve"> </w:t>
      </w:r>
      <w:r w:rsidRPr="00317426">
        <w:rPr>
          <w:rStyle w:val="TagStyle"/>
          <w:rtl/>
        </w:rPr>
        <w:t xml:space="preserve">&lt;&lt; קריאה &gt;&gt; </w:t>
      </w:r>
      <w:r>
        <w:rPr>
          <w:rtl/>
        </w:rPr>
        <w:t xml:space="preserve">   </w:t>
      </w:r>
      <w:bookmarkEnd w:id="4985"/>
    </w:p>
    <w:p w:rsidR="007044A8" w:rsidRDefault="007044A8" w:rsidP="003011E1">
      <w:pPr>
        <w:pStyle w:val="KeepWithNext"/>
        <w:rPr>
          <w:rtl/>
        </w:rPr>
      </w:pPr>
    </w:p>
    <w:p w:rsidR="007044A8" w:rsidRDefault="007044A8" w:rsidP="003011E1">
      <w:pPr>
        <w:rPr>
          <w:rtl/>
        </w:rPr>
      </w:pPr>
      <w:bookmarkStart w:id="4986" w:name="_ETM_Q23_238000"/>
      <w:bookmarkEnd w:id="4986"/>
      <w:r>
        <w:rPr>
          <w:rFonts w:hint="cs"/>
          <w:rtl/>
        </w:rPr>
        <w:t>כשהחמאס - - - מזוודות של כסף.</w:t>
      </w:r>
    </w:p>
    <w:p w:rsidR="007044A8" w:rsidRDefault="007044A8" w:rsidP="003011E1">
      <w:pPr>
        <w:rPr>
          <w:rtl/>
        </w:rPr>
      </w:pPr>
    </w:p>
    <w:p w:rsidR="007044A8" w:rsidRDefault="007044A8" w:rsidP="003011E1">
      <w:pPr>
        <w:pStyle w:val="-"/>
        <w:keepNext/>
        <w:rPr>
          <w:rtl/>
        </w:rPr>
      </w:pPr>
      <w:bookmarkStart w:id="4987" w:name="ET_speakercontinue_5520_28"/>
      <w:r w:rsidRPr="00317426">
        <w:rPr>
          <w:rStyle w:val="TagStyle"/>
          <w:rtl/>
        </w:rPr>
        <w:t xml:space="preserve"> &lt;&lt; דובר_המשך &gt;&gt;</w:t>
      </w:r>
      <w:r w:rsidRPr="00053E53">
        <w:rPr>
          <w:rStyle w:val="TagStyle"/>
          <w:rtl/>
        </w:rPr>
        <w:t xml:space="preserve"> </w:t>
      </w:r>
      <w:r>
        <w:rPr>
          <w:rtl/>
        </w:rPr>
        <w:t>עודד פורר (ישראל ביתנו):</w:t>
      </w:r>
      <w:r w:rsidRPr="00053E53">
        <w:rPr>
          <w:rStyle w:val="TagStyle"/>
          <w:rtl/>
        </w:rPr>
        <w:t xml:space="preserve"> </w:t>
      </w:r>
      <w:r w:rsidRPr="00317426">
        <w:rPr>
          <w:rStyle w:val="TagStyle"/>
          <w:rtl/>
        </w:rPr>
        <w:t xml:space="preserve">&lt;&lt; דובר_המשך &gt;&gt; </w:t>
      </w:r>
      <w:r>
        <w:rPr>
          <w:rtl/>
        </w:rPr>
        <w:t xml:space="preserve">   </w:t>
      </w:r>
      <w:bookmarkEnd w:id="4987"/>
    </w:p>
    <w:p w:rsidR="007044A8" w:rsidRDefault="007044A8" w:rsidP="003011E1">
      <w:pPr>
        <w:pStyle w:val="KeepWithNext"/>
        <w:rPr>
          <w:rtl/>
        </w:rPr>
      </w:pPr>
    </w:p>
    <w:p w:rsidR="007044A8" w:rsidRDefault="007044A8" w:rsidP="003011E1">
      <w:pPr>
        <w:rPr>
          <w:rtl/>
        </w:rPr>
      </w:pPr>
      <w:bookmarkStart w:id="4988" w:name="_ETM_Q23_246000"/>
      <w:bookmarkEnd w:id="4988"/>
      <w:r>
        <w:rPr>
          <w:rFonts w:hint="cs"/>
          <w:rtl/>
        </w:rPr>
        <w:t xml:space="preserve">- - </w:t>
      </w:r>
      <w:bookmarkStart w:id="4989" w:name="_ETM_Q23_242000"/>
      <w:bookmarkEnd w:id="4989"/>
      <w:r>
        <w:rPr>
          <w:rFonts w:hint="cs"/>
          <w:rtl/>
        </w:rPr>
        <w:t xml:space="preserve">כשמהיד השנייה תכניסו למעלה מ-4,000 משאיות של דלק, של </w:t>
      </w:r>
      <w:bookmarkStart w:id="4990" w:name="_ETM_Q23_250000"/>
      <w:bookmarkEnd w:id="4990"/>
      <w:proofErr w:type="spellStart"/>
      <w:r>
        <w:rPr>
          <w:rFonts w:hint="cs"/>
          <w:rtl/>
        </w:rPr>
        <w:t>רדבול</w:t>
      </w:r>
      <w:proofErr w:type="spellEnd"/>
      <w:r>
        <w:rPr>
          <w:rFonts w:hint="cs"/>
          <w:rtl/>
        </w:rPr>
        <w:t xml:space="preserve"> ושל סיגריות למחבלי החמאס, ותספרו לנו איזו ממשלת</w:t>
      </w:r>
      <w:bookmarkStart w:id="4991" w:name="_ETM_Q23_254000"/>
      <w:bookmarkEnd w:id="4991"/>
      <w:r>
        <w:rPr>
          <w:rFonts w:hint="cs"/>
          <w:rtl/>
        </w:rPr>
        <w:t xml:space="preserve"> ימין אתם. בדיוק כמו שראש הממשלה שלכם הצליח לשכנע אתכם </w:t>
      </w:r>
      <w:bookmarkStart w:id="4992" w:name="_ETM_Q23_265000"/>
      <w:bookmarkEnd w:id="4992"/>
      <w:r>
        <w:rPr>
          <w:rFonts w:hint="cs"/>
          <w:rtl/>
        </w:rPr>
        <w:t>שהוא התנגד להתנתקות, למרות שהוא הצביע שלוש פעמים כאן בכנסת</w:t>
      </w:r>
      <w:bookmarkStart w:id="4993" w:name="_ETM_Q23_273000"/>
      <w:bookmarkEnd w:id="4993"/>
      <w:r>
        <w:rPr>
          <w:rFonts w:hint="cs"/>
          <w:rtl/>
        </w:rPr>
        <w:t xml:space="preserve"> – כולל בקריאה השלישית – בעד תוכנית ההתנתקות.</w:t>
      </w:r>
    </w:p>
    <w:p w:rsidR="007044A8" w:rsidRDefault="007044A8" w:rsidP="003011E1">
      <w:pPr>
        <w:rPr>
          <w:rtl/>
        </w:rPr>
      </w:pPr>
      <w:bookmarkStart w:id="4994" w:name="_ETM_Q23_277000"/>
      <w:bookmarkEnd w:id="4994"/>
    </w:p>
    <w:p w:rsidR="007044A8" w:rsidRDefault="007044A8" w:rsidP="003011E1">
      <w:pPr>
        <w:pStyle w:val="af6"/>
        <w:keepNext/>
        <w:rPr>
          <w:rtl/>
        </w:rPr>
      </w:pPr>
      <w:bookmarkStart w:id="4995" w:name="ET_yor_6598_29"/>
      <w:r w:rsidRPr="00317426">
        <w:rPr>
          <w:rStyle w:val="TagStyle"/>
          <w:rtl/>
        </w:rPr>
        <w:t xml:space="preserve"> &lt;&lt; יור &gt;&gt;</w:t>
      </w:r>
      <w:r w:rsidRPr="00053E53">
        <w:rPr>
          <w:rStyle w:val="TagStyle"/>
          <w:rtl/>
        </w:rPr>
        <w:t xml:space="preserve"> </w:t>
      </w:r>
      <w:r>
        <w:rPr>
          <w:rtl/>
        </w:rPr>
        <w:t>היו"ר משה סולומון:</w:t>
      </w:r>
      <w:r w:rsidRPr="00053E53">
        <w:rPr>
          <w:rStyle w:val="TagStyle"/>
          <w:rtl/>
        </w:rPr>
        <w:t xml:space="preserve"> </w:t>
      </w:r>
      <w:r w:rsidRPr="00317426">
        <w:rPr>
          <w:rStyle w:val="TagStyle"/>
          <w:rtl/>
        </w:rPr>
        <w:t>&lt;&lt; יור &gt;&gt;</w:t>
      </w:r>
      <w:r>
        <w:rPr>
          <w:rtl/>
        </w:rPr>
        <w:t xml:space="preserve">   </w:t>
      </w:r>
      <w:bookmarkEnd w:id="4995"/>
    </w:p>
    <w:p w:rsidR="007044A8" w:rsidRDefault="007044A8" w:rsidP="003011E1">
      <w:pPr>
        <w:pStyle w:val="KeepWithNext"/>
        <w:rPr>
          <w:rtl/>
        </w:rPr>
      </w:pPr>
    </w:p>
    <w:p w:rsidR="007044A8" w:rsidRDefault="007044A8" w:rsidP="005C137B">
      <w:pPr>
        <w:rPr>
          <w:rtl/>
        </w:rPr>
      </w:pPr>
      <w:bookmarkStart w:id="4996" w:name="_ETM_Q23_278000"/>
      <w:bookmarkEnd w:id="4996"/>
      <w:r>
        <w:rPr>
          <w:rFonts w:hint="cs"/>
          <w:rtl/>
        </w:rPr>
        <w:t>תודה רבה.</w:t>
      </w:r>
      <w:bookmarkStart w:id="4997" w:name="_ETM_Q23_276000"/>
      <w:bookmarkEnd w:id="4997"/>
    </w:p>
    <w:p w:rsidR="007044A8" w:rsidRDefault="007044A8" w:rsidP="005C137B">
      <w:pPr>
        <w:rPr>
          <w:rtl/>
        </w:rPr>
      </w:pPr>
    </w:p>
    <w:p w:rsidR="007044A8" w:rsidRDefault="007044A8" w:rsidP="005C137B">
      <w:pPr>
        <w:rPr>
          <w:rtl/>
        </w:rPr>
      </w:pPr>
    </w:p>
    <w:p w:rsidR="007044A8" w:rsidRDefault="007044A8" w:rsidP="003011E1">
      <w:pPr>
        <w:pStyle w:val="a6"/>
        <w:rPr>
          <w:rtl/>
        </w:rPr>
      </w:pPr>
      <w:bookmarkStart w:id="4998" w:name="ET_hatsach_648136_30"/>
      <w:r w:rsidRPr="00317426">
        <w:rPr>
          <w:rStyle w:val="TagStyle"/>
          <w:rtl/>
        </w:rPr>
        <w:t xml:space="preserve"> &lt;&lt; הצח &gt;&gt;</w:t>
      </w:r>
      <w:r w:rsidRPr="00053E53">
        <w:rPr>
          <w:rStyle w:val="TagStyle"/>
          <w:rtl/>
        </w:rPr>
        <w:t xml:space="preserve"> </w:t>
      </w:r>
      <w:bookmarkStart w:id="4999" w:name="_Toc219914869"/>
      <w:bookmarkStart w:id="5000" w:name="_Toc219919452"/>
      <w:bookmarkStart w:id="5001" w:name="_Toc219969483"/>
      <w:bookmarkStart w:id="5002" w:name="_Toc219970945"/>
      <w:r>
        <w:rPr>
          <w:rtl/>
        </w:rPr>
        <w:t xml:space="preserve">הצעת חוק שירות המילואים (תיקון </w:t>
      </w:r>
      <w:r>
        <w:rPr>
          <w:rFonts w:hint="cs"/>
          <w:rtl/>
        </w:rPr>
        <w:t>–</w:t>
      </w:r>
      <w:r>
        <w:rPr>
          <w:rtl/>
        </w:rPr>
        <w:t xml:space="preserve"> טיפול נפשי וזוגי לבני משפחות משרתי המילואים) (הוראת שעה </w:t>
      </w:r>
      <w:r>
        <w:rPr>
          <w:rFonts w:hint="cs"/>
          <w:rtl/>
        </w:rPr>
        <w:t>–</w:t>
      </w:r>
      <w:r>
        <w:rPr>
          <w:rtl/>
        </w:rPr>
        <w:t xml:space="preserve"> חרבות ברזל), התשפ"ה</w:t>
      </w:r>
      <w:r>
        <w:rPr>
          <w:rFonts w:hint="cs"/>
          <w:rtl/>
        </w:rPr>
        <w:t>–</w:t>
      </w:r>
      <w:r>
        <w:rPr>
          <w:rtl/>
        </w:rPr>
        <w:t>2024</w:t>
      </w:r>
      <w:bookmarkEnd w:id="4999"/>
      <w:bookmarkEnd w:id="5000"/>
      <w:bookmarkEnd w:id="5001"/>
      <w:bookmarkEnd w:id="5002"/>
      <w:r w:rsidRPr="00053E53">
        <w:rPr>
          <w:rStyle w:val="TagStyle"/>
          <w:rtl/>
        </w:rPr>
        <w:t xml:space="preserve"> </w:t>
      </w:r>
      <w:r w:rsidRPr="00317426">
        <w:rPr>
          <w:rStyle w:val="TagStyle"/>
          <w:rtl/>
        </w:rPr>
        <w:t>&lt;&lt; הצח &gt;&gt;</w:t>
      </w:r>
      <w:r>
        <w:rPr>
          <w:rtl/>
        </w:rPr>
        <w:t xml:space="preserve">   </w:t>
      </w:r>
      <w:bookmarkEnd w:id="4998"/>
    </w:p>
    <w:p w:rsidR="007044A8" w:rsidRDefault="007044A8" w:rsidP="003011E1">
      <w:pPr>
        <w:pStyle w:val="KeepWithNext"/>
        <w:rPr>
          <w:rtl/>
        </w:rPr>
      </w:pPr>
      <w:r>
        <w:rPr>
          <w:rtl/>
        </w:rPr>
        <w:t>[הצעת חוק פ</w:t>
      </w:r>
      <w:r>
        <w:rPr>
          <w:rFonts w:hint="cs"/>
          <w:rtl/>
        </w:rPr>
        <w:t>/5302/25;</w:t>
      </w:r>
      <w:r>
        <w:rPr>
          <w:rtl/>
        </w:rPr>
        <w:t xml:space="preserve"> נספחות.]</w:t>
      </w:r>
    </w:p>
    <w:p w:rsidR="007044A8" w:rsidRPr="00053E53" w:rsidRDefault="007044A8" w:rsidP="003011E1">
      <w:pPr>
        <w:pStyle w:val="-0"/>
        <w:rPr>
          <w:rtl/>
        </w:rPr>
      </w:pPr>
      <w:r>
        <w:rPr>
          <w:rtl/>
        </w:rPr>
        <w:t>(הצעת חבר הכנסת</w:t>
      </w:r>
      <w:r>
        <w:rPr>
          <w:rFonts w:hint="cs"/>
          <w:rtl/>
        </w:rPr>
        <w:t xml:space="preserve"> מיכאל מרדכי ביטון</w:t>
      </w:r>
      <w:r>
        <w:rPr>
          <w:rtl/>
        </w:rPr>
        <w:t>)</w:t>
      </w:r>
    </w:p>
    <w:p w:rsidR="007044A8" w:rsidRDefault="007044A8" w:rsidP="003011E1">
      <w:pPr>
        <w:rPr>
          <w:rtl/>
        </w:rPr>
      </w:pPr>
    </w:p>
    <w:p w:rsidR="007044A8" w:rsidRDefault="007044A8" w:rsidP="003011E1">
      <w:pPr>
        <w:pStyle w:val="af6"/>
        <w:keepNext/>
        <w:rPr>
          <w:rtl/>
        </w:rPr>
      </w:pPr>
      <w:r w:rsidRPr="00317426">
        <w:rPr>
          <w:rStyle w:val="TagStyle"/>
          <w:rtl/>
        </w:rPr>
        <w:t xml:space="preserve"> &lt;&lt; יור &gt;&gt;</w:t>
      </w:r>
      <w:r w:rsidRPr="00414DEA">
        <w:rPr>
          <w:rStyle w:val="TagStyle"/>
          <w:rtl/>
        </w:rPr>
        <w:t xml:space="preserve"> </w:t>
      </w:r>
      <w:r>
        <w:rPr>
          <w:rtl/>
        </w:rPr>
        <w:t>היו"ר משה סולומון:</w:t>
      </w:r>
      <w:r w:rsidRPr="00414DEA">
        <w:rPr>
          <w:rStyle w:val="TagStyle"/>
          <w:rtl/>
        </w:rPr>
        <w:t xml:space="preserve"> </w:t>
      </w:r>
      <w:r w:rsidRPr="00317426">
        <w:rPr>
          <w:rStyle w:val="TagStyle"/>
          <w:rtl/>
        </w:rPr>
        <w:t>&lt;&lt; יור &gt;&gt;</w:t>
      </w:r>
      <w:r>
        <w:rPr>
          <w:rtl/>
        </w:rPr>
        <w:t xml:space="preserve">   </w:t>
      </w:r>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נעבור לנושא הבא על סדר-היום: הצעת חוק שירות המילואים (תיקון</w:t>
      </w:r>
      <w:bookmarkStart w:id="5003" w:name="_ETM_Q23_282000"/>
      <w:bookmarkEnd w:id="5003"/>
      <w:r>
        <w:rPr>
          <w:rFonts w:hint="cs"/>
          <w:rtl/>
          <w:lang w:eastAsia="he-IL"/>
        </w:rPr>
        <w:t xml:space="preserve"> </w:t>
      </w:r>
      <w:r>
        <w:rPr>
          <w:rtl/>
          <w:lang w:eastAsia="he-IL"/>
        </w:rPr>
        <w:t>–</w:t>
      </w:r>
      <w:r>
        <w:rPr>
          <w:rFonts w:hint="cs"/>
          <w:rtl/>
          <w:lang w:eastAsia="he-IL"/>
        </w:rPr>
        <w:t xml:space="preserve"> טיפול נפשי וזוגי לבני משפחות משרתי המילואים) (הוראת שעה </w:t>
      </w:r>
      <w:bookmarkStart w:id="5004" w:name="_ETM_Q23_286000"/>
      <w:bookmarkEnd w:id="5004"/>
      <w:r>
        <w:rPr>
          <w:rtl/>
          <w:lang w:eastAsia="he-IL"/>
        </w:rPr>
        <w:t>–</w:t>
      </w:r>
      <w:r>
        <w:rPr>
          <w:rFonts w:hint="cs"/>
          <w:rtl/>
          <w:lang w:eastAsia="he-IL"/>
        </w:rPr>
        <w:t xml:space="preserve"> חרבות ברזל), התשפ"ה</w:t>
      </w:r>
      <w:r>
        <w:rPr>
          <w:rtl/>
          <w:lang w:eastAsia="he-IL"/>
        </w:rPr>
        <w:t>–</w:t>
      </w:r>
      <w:r>
        <w:rPr>
          <w:rFonts w:hint="cs"/>
          <w:rtl/>
          <w:lang w:eastAsia="he-IL"/>
        </w:rPr>
        <w:t xml:space="preserve">2024, של חבר הכנסת </w:t>
      </w:r>
      <w:bookmarkStart w:id="5005" w:name="_ETM_Q23_289000"/>
      <w:bookmarkEnd w:id="5005"/>
      <w:r>
        <w:rPr>
          <w:rFonts w:hint="cs"/>
          <w:rtl/>
          <w:lang w:eastAsia="he-IL"/>
        </w:rPr>
        <w:t>מיכאל ביטון.</w:t>
      </w:r>
    </w:p>
    <w:p w:rsidR="007044A8" w:rsidRDefault="007044A8" w:rsidP="003011E1">
      <w:pPr>
        <w:rPr>
          <w:rtl/>
          <w:lang w:eastAsia="he-IL"/>
        </w:rPr>
      </w:pPr>
    </w:p>
    <w:p w:rsidR="007044A8" w:rsidRDefault="007044A8" w:rsidP="003011E1">
      <w:pPr>
        <w:pStyle w:val="af5"/>
        <w:keepNext/>
        <w:rPr>
          <w:rtl/>
        </w:rPr>
      </w:pPr>
      <w:bookmarkStart w:id="5006" w:name="ET_interruption_6345_31"/>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5006"/>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 -</w:t>
      </w:r>
    </w:p>
    <w:p w:rsidR="007044A8" w:rsidRDefault="007044A8" w:rsidP="003011E1">
      <w:pPr>
        <w:rPr>
          <w:rtl/>
          <w:lang w:eastAsia="he-IL"/>
        </w:rPr>
      </w:pPr>
      <w:bookmarkStart w:id="5007" w:name="_ETM_Q23_290000"/>
      <w:bookmarkEnd w:id="5007"/>
    </w:p>
    <w:p w:rsidR="007044A8" w:rsidRDefault="007044A8" w:rsidP="003011E1">
      <w:pPr>
        <w:pStyle w:val="af6"/>
        <w:keepNext/>
        <w:rPr>
          <w:rtl/>
        </w:rPr>
      </w:pPr>
      <w:r w:rsidRPr="00317426">
        <w:rPr>
          <w:rStyle w:val="TagStyle"/>
          <w:rtl/>
        </w:rPr>
        <w:t xml:space="preserve"> &lt;&lt; יור &gt;&gt;</w:t>
      </w:r>
      <w:r w:rsidRPr="00053E53">
        <w:rPr>
          <w:rStyle w:val="TagStyle"/>
          <w:rtl/>
        </w:rPr>
        <w:t xml:space="preserve"> </w:t>
      </w:r>
      <w:r>
        <w:rPr>
          <w:rtl/>
        </w:rPr>
        <w:t>היו"ר משה סולומון:</w:t>
      </w:r>
      <w:r w:rsidRPr="00053E53">
        <w:rPr>
          <w:rStyle w:val="TagStyle"/>
          <w:rtl/>
        </w:rPr>
        <w:t xml:space="preserve"> </w:t>
      </w:r>
      <w:r w:rsidRPr="00317426">
        <w:rPr>
          <w:rStyle w:val="TagStyle"/>
          <w:rtl/>
        </w:rPr>
        <w:t>&lt;&lt; יור &gt;&gt;</w:t>
      </w:r>
      <w:r>
        <w:rPr>
          <w:rtl/>
        </w:rPr>
        <w:t xml:space="preserve">   </w:t>
      </w:r>
    </w:p>
    <w:p w:rsidR="007044A8" w:rsidRDefault="007044A8" w:rsidP="003011E1">
      <w:pPr>
        <w:pStyle w:val="KeepWithNext"/>
        <w:rPr>
          <w:rtl/>
          <w:lang w:eastAsia="he-IL"/>
        </w:rPr>
      </w:pPr>
    </w:p>
    <w:p w:rsidR="007044A8" w:rsidRDefault="007044A8" w:rsidP="003011E1">
      <w:pPr>
        <w:rPr>
          <w:rtl/>
          <w:lang w:eastAsia="he-IL"/>
        </w:rPr>
      </w:pPr>
      <w:bookmarkStart w:id="5008" w:name="_ETM_Q23_293000"/>
      <w:bookmarkEnd w:id="5008"/>
      <w:r>
        <w:rPr>
          <w:rFonts w:hint="cs"/>
          <w:rtl/>
          <w:lang w:eastAsia="he-IL"/>
        </w:rPr>
        <w:t xml:space="preserve">אני מזמין את חבר </w:t>
      </w:r>
      <w:bookmarkStart w:id="5009" w:name="_ETM_Q23_291000"/>
      <w:bookmarkEnd w:id="5009"/>
      <w:r>
        <w:rPr>
          <w:rFonts w:hint="cs"/>
          <w:rtl/>
          <w:lang w:eastAsia="he-IL"/>
        </w:rPr>
        <w:t>הכנסת מיכאל ביטון להציג את הצעת החוק שלו, בבקשה.</w:t>
      </w:r>
    </w:p>
    <w:p w:rsidR="007044A8" w:rsidRDefault="007044A8" w:rsidP="003011E1">
      <w:pPr>
        <w:rPr>
          <w:rtl/>
          <w:lang w:eastAsia="he-IL"/>
        </w:rPr>
      </w:pPr>
      <w:bookmarkStart w:id="5010" w:name="_ETM_Q23_300000"/>
      <w:bookmarkEnd w:id="5010"/>
    </w:p>
    <w:p w:rsidR="007044A8" w:rsidRDefault="007044A8" w:rsidP="003011E1">
      <w:pPr>
        <w:pStyle w:val="af5"/>
        <w:keepNext/>
        <w:rPr>
          <w:rtl/>
        </w:rPr>
      </w:pPr>
      <w:bookmarkStart w:id="5011" w:name="ET_interruption_6345_33"/>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5011"/>
    </w:p>
    <w:p w:rsidR="007044A8" w:rsidRDefault="007044A8" w:rsidP="003011E1">
      <w:pPr>
        <w:pStyle w:val="KeepWithNext"/>
        <w:rPr>
          <w:rtl/>
          <w:lang w:eastAsia="he-IL"/>
        </w:rPr>
      </w:pPr>
    </w:p>
    <w:p w:rsidR="007044A8" w:rsidRDefault="007044A8" w:rsidP="003011E1">
      <w:pPr>
        <w:rPr>
          <w:rtl/>
          <w:lang w:eastAsia="he-IL"/>
        </w:rPr>
      </w:pPr>
      <w:bookmarkStart w:id="5012" w:name="_ETM_Q23_301000"/>
      <w:bookmarkEnd w:id="5012"/>
      <w:r>
        <w:rPr>
          <w:rFonts w:hint="cs"/>
          <w:rtl/>
          <w:lang w:eastAsia="he-IL"/>
        </w:rPr>
        <w:t>רק שייזכ</w:t>
      </w:r>
      <w:r>
        <w:rPr>
          <w:rFonts w:hint="eastAsia"/>
          <w:rtl/>
          <w:lang w:eastAsia="he-IL"/>
        </w:rPr>
        <w:t>ר</w:t>
      </w:r>
      <w:r>
        <w:rPr>
          <w:rFonts w:hint="cs"/>
          <w:rtl/>
          <w:lang w:eastAsia="he-IL"/>
        </w:rPr>
        <w:t xml:space="preserve"> בפרוטוקול שמילותיו האלמותיות של נתן אלתרמן הוקדשו לגרמניה, ולהצעתה השערורייתית באותה עת לשלום.</w:t>
      </w:r>
    </w:p>
    <w:p w:rsidR="007044A8" w:rsidRDefault="007044A8" w:rsidP="003011E1">
      <w:pPr>
        <w:rPr>
          <w:rtl/>
          <w:lang w:eastAsia="he-IL"/>
        </w:rPr>
      </w:pPr>
    </w:p>
    <w:p w:rsidR="007044A8" w:rsidRDefault="007044A8" w:rsidP="003011E1">
      <w:pPr>
        <w:pStyle w:val="af6"/>
        <w:keepNext/>
        <w:rPr>
          <w:rtl/>
        </w:rPr>
      </w:pPr>
      <w:bookmarkStart w:id="5013" w:name="ET_yor_6598_34"/>
      <w:r w:rsidRPr="00317426">
        <w:rPr>
          <w:rStyle w:val="TagStyle"/>
          <w:rtl/>
        </w:rPr>
        <w:t xml:space="preserve"> &lt;&lt; יור &gt;&gt;</w:t>
      </w:r>
      <w:r w:rsidRPr="00053E53">
        <w:rPr>
          <w:rStyle w:val="TagStyle"/>
          <w:rtl/>
        </w:rPr>
        <w:t xml:space="preserve"> </w:t>
      </w:r>
      <w:r>
        <w:rPr>
          <w:rtl/>
        </w:rPr>
        <w:t>היו"ר משה סולומון:</w:t>
      </w:r>
      <w:r w:rsidRPr="00053E53">
        <w:rPr>
          <w:rStyle w:val="TagStyle"/>
          <w:rtl/>
        </w:rPr>
        <w:t xml:space="preserve"> </w:t>
      </w:r>
      <w:r w:rsidRPr="00317426">
        <w:rPr>
          <w:rStyle w:val="TagStyle"/>
          <w:rtl/>
        </w:rPr>
        <w:t>&lt;&lt; יור &gt;&gt;</w:t>
      </w:r>
      <w:r>
        <w:rPr>
          <w:rtl/>
        </w:rPr>
        <w:t xml:space="preserve">   </w:t>
      </w:r>
      <w:bookmarkEnd w:id="5013"/>
    </w:p>
    <w:p w:rsidR="007044A8" w:rsidRDefault="007044A8" w:rsidP="003011E1">
      <w:pPr>
        <w:pStyle w:val="KeepWithNext"/>
        <w:rPr>
          <w:rtl/>
          <w:lang w:eastAsia="he-IL"/>
        </w:rPr>
      </w:pPr>
    </w:p>
    <w:p w:rsidR="007044A8" w:rsidRDefault="007044A8" w:rsidP="003011E1">
      <w:pPr>
        <w:rPr>
          <w:rtl/>
          <w:lang w:eastAsia="he-IL"/>
        </w:rPr>
      </w:pPr>
      <w:bookmarkStart w:id="5014" w:name="_ETM_Q23_310000"/>
      <w:bookmarkEnd w:id="5014"/>
      <w:r>
        <w:rPr>
          <w:rFonts w:hint="cs"/>
          <w:rtl/>
          <w:lang w:eastAsia="he-IL"/>
        </w:rPr>
        <w:t>תודה.</w:t>
      </w:r>
    </w:p>
    <w:p w:rsidR="007044A8" w:rsidRDefault="007044A8" w:rsidP="003011E1">
      <w:pPr>
        <w:rPr>
          <w:rtl/>
          <w:lang w:eastAsia="he-IL"/>
        </w:rPr>
      </w:pPr>
      <w:bookmarkStart w:id="5015" w:name="_ETM_Q23_311000"/>
      <w:bookmarkEnd w:id="5015"/>
    </w:p>
    <w:p w:rsidR="007044A8" w:rsidRDefault="007044A8" w:rsidP="003011E1">
      <w:pPr>
        <w:pStyle w:val="af5"/>
        <w:keepNext/>
        <w:rPr>
          <w:rtl/>
        </w:rPr>
      </w:pPr>
      <w:bookmarkStart w:id="5016" w:name="ET_interruption_6345_35"/>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5016"/>
    </w:p>
    <w:p w:rsidR="007044A8" w:rsidRDefault="007044A8" w:rsidP="003011E1">
      <w:pPr>
        <w:pStyle w:val="KeepWithNext"/>
        <w:rPr>
          <w:rtl/>
          <w:lang w:eastAsia="he-IL"/>
        </w:rPr>
      </w:pPr>
    </w:p>
    <w:p w:rsidR="007044A8" w:rsidRDefault="007044A8" w:rsidP="003011E1">
      <w:pPr>
        <w:rPr>
          <w:rtl/>
          <w:lang w:eastAsia="he-IL"/>
        </w:rPr>
      </w:pPr>
      <w:bookmarkStart w:id="5017" w:name="_ETM_Q23_312000"/>
      <w:bookmarkEnd w:id="5017"/>
      <w:r>
        <w:rPr>
          <w:rFonts w:hint="cs"/>
          <w:rtl/>
          <w:lang w:eastAsia="he-IL"/>
        </w:rPr>
        <w:t xml:space="preserve">באמת, תלמדו היסטוריה קצת, תקשרו את המילים </w:t>
      </w:r>
      <w:bookmarkStart w:id="5018" w:name="_ETM_Q23_314000"/>
      <w:bookmarkEnd w:id="5018"/>
      <w:r>
        <w:rPr>
          <w:rFonts w:hint="cs"/>
          <w:rtl/>
          <w:lang w:eastAsia="he-IL"/>
        </w:rPr>
        <w:t>הגדולות של נתן אלתרמן.</w:t>
      </w:r>
    </w:p>
    <w:p w:rsidR="007044A8" w:rsidRDefault="007044A8" w:rsidP="003011E1">
      <w:pPr>
        <w:rPr>
          <w:rtl/>
          <w:lang w:eastAsia="he-IL"/>
        </w:rPr>
      </w:pPr>
      <w:bookmarkStart w:id="5019" w:name="_ETM_Q23_319000"/>
      <w:bookmarkEnd w:id="5019"/>
    </w:p>
    <w:p w:rsidR="007044A8" w:rsidRDefault="007044A8" w:rsidP="003011E1">
      <w:pPr>
        <w:pStyle w:val="af6"/>
        <w:keepNext/>
        <w:rPr>
          <w:rtl/>
        </w:rPr>
      </w:pPr>
      <w:bookmarkStart w:id="5020" w:name="ET_yor_6598_36"/>
      <w:r w:rsidRPr="00317426">
        <w:rPr>
          <w:rStyle w:val="TagStyle"/>
          <w:rtl/>
        </w:rPr>
        <w:t xml:space="preserve"> &lt;&lt; יור &gt;&gt;</w:t>
      </w:r>
      <w:r w:rsidRPr="00053E53">
        <w:rPr>
          <w:rStyle w:val="TagStyle"/>
          <w:rtl/>
        </w:rPr>
        <w:t xml:space="preserve"> </w:t>
      </w:r>
      <w:r>
        <w:rPr>
          <w:rtl/>
        </w:rPr>
        <w:t>היו"ר משה סולומון:</w:t>
      </w:r>
      <w:r w:rsidRPr="00053E53">
        <w:rPr>
          <w:rStyle w:val="TagStyle"/>
          <w:rtl/>
        </w:rPr>
        <w:t xml:space="preserve"> </w:t>
      </w:r>
      <w:r w:rsidRPr="00317426">
        <w:rPr>
          <w:rStyle w:val="TagStyle"/>
          <w:rtl/>
        </w:rPr>
        <w:t>&lt;&lt; יור &gt;&gt;</w:t>
      </w:r>
      <w:r>
        <w:rPr>
          <w:rtl/>
        </w:rPr>
        <w:t xml:space="preserve">   </w:t>
      </w:r>
      <w:bookmarkEnd w:id="5020"/>
    </w:p>
    <w:p w:rsidR="007044A8" w:rsidRDefault="007044A8" w:rsidP="003011E1">
      <w:pPr>
        <w:pStyle w:val="KeepWithNext"/>
        <w:rPr>
          <w:rtl/>
          <w:lang w:eastAsia="he-IL"/>
        </w:rPr>
      </w:pPr>
    </w:p>
    <w:p w:rsidR="007044A8" w:rsidRDefault="007044A8" w:rsidP="003011E1">
      <w:pPr>
        <w:rPr>
          <w:rtl/>
          <w:lang w:eastAsia="he-IL"/>
        </w:rPr>
      </w:pPr>
      <w:bookmarkStart w:id="5021" w:name="_ETM_Q23_315000"/>
      <w:bookmarkEnd w:id="5021"/>
      <w:r>
        <w:rPr>
          <w:rFonts w:hint="cs"/>
          <w:rtl/>
          <w:lang w:eastAsia="he-IL"/>
        </w:rPr>
        <w:t>תודה.</w:t>
      </w:r>
    </w:p>
    <w:p w:rsidR="007044A8" w:rsidRDefault="007044A8" w:rsidP="003011E1">
      <w:pPr>
        <w:rPr>
          <w:rtl/>
          <w:lang w:eastAsia="he-IL"/>
        </w:rPr>
      </w:pPr>
      <w:bookmarkStart w:id="5022" w:name="_ETM_Q23_316000"/>
      <w:bookmarkEnd w:id="5022"/>
    </w:p>
    <w:p w:rsidR="007044A8" w:rsidRDefault="007044A8" w:rsidP="003011E1">
      <w:pPr>
        <w:pStyle w:val="af5"/>
        <w:keepNext/>
        <w:rPr>
          <w:rtl/>
        </w:rPr>
      </w:pPr>
      <w:bookmarkStart w:id="5023" w:name="ET_interruption_6345_37"/>
      <w:r w:rsidRPr="00317426">
        <w:rPr>
          <w:rStyle w:val="TagStyle"/>
          <w:rtl/>
        </w:rPr>
        <w:t xml:space="preserve"> &lt;&lt; קריאה &gt;&gt;</w:t>
      </w:r>
      <w:r w:rsidRPr="00053E53">
        <w:rPr>
          <w:rStyle w:val="TagStyle"/>
          <w:rtl/>
        </w:rPr>
        <w:t xml:space="preserve"> </w:t>
      </w:r>
      <w:r>
        <w:rPr>
          <w:rtl/>
        </w:rPr>
        <w:t>טלי גוטליב (הליכוד):</w:t>
      </w:r>
      <w:r w:rsidRPr="00053E53">
        <w:rPr>
          <w:rStyle w:val="TagStyle"/>
          <w:rtl/>
        </w:rPr>
        <w:t xml:space="preserve"> </w:t>
      </w:r>
      <w:r w:rsidRPr="00317426">
        <w:rPr>
          <w:rStyle w:val="TagStyle"/>
          <w:rtl/>
        </w:rPr>
        <w:t xml:space="preserve">&lt;&lt; קריאה &gt;&gt; </w:t>
      </w:r>
      <w:r>
        <w:rPr>
          <w:rtl/>
        </w:rPr>
        <w:t xml:space="preserve">   </w:t>
      </w:r>
      <w:bookmarkEnd w:id="5023"/>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עם כל הכבוד, אנחנו לא גרמניה. </w:t>
      </w:r>
      <w:bookmarkStart w:id="5024" w:name="_ETM_Q23_318000"/>
      <w:bookmarkEnd w:id="5024"/>
      <w:r>
        <w:rPr>
          <w:rFonts w:hint="cs"/>
          <w:rtl/>
          <w:lang w:eastAsia="he-IL"/>
        </w:rPr>
        <w:t>מה זה?</w:t>
      </w:r>
    </w:p>
    <w:p w:rsidR="007044A8" w:rsidRDefault="007044A8" w:rsidP="003011E1">
      <w:pPr>
        <w:rPr>
          <w:rtl/>
          <w:lang w:eastAsia="he-IL"/>
        </w:rPr>
      </w:pPr>
    </w:p>
    <w:p w:rsidR="007044A8" w:rsidRDefault="007044A8" w:rsidP="003011E1">
      <w:pPr>
        <w:pStyle w:val="af6"/>
        <w:keepNext/>
        <w:rPr>
          <w:rtl/>
        </w:rPr>
      </w:pPr>
      <w:r w:rsidRPr="00317426">
        <w:rPr>
          <w:rStyle w:val="TagStyle"/>
          <w:rtl/>
        </w:rPr>
        <w:t xml:space="preserve"> &lt;&lt; יור &gt;&gt;</w:t>
      </w:r>
      <w:r w:rsidRPr="00053E53">
        <w:rPr>
          <w:rStyle w:val="TagStyle"/>
          <w:rtl/>
        </w:rPr>
        <w:t xml:space="preserve"> </w:t>
      </w:r>
      <w:r>
        <w:rPr>
          <w:rtl/>
        </w:rPr>
        <w:t>היו"ר משה סולומון:</w:t>
      </w:r>
      <w:r w:rsidRPr="00053E53">
        <w:rPr>
          <w:rStyle w:val="TagStyle"/>
          <w:rtl/>
        </w:rPr>
        <w:t xml:space="preserve"> </w:t>
      </w:r>
      <w:r w:rsidRPr="00317426">
        <w:rPr>
          <w:rStyle w:val="TagStyle"/>
          <w:rtl/>
        </w:rPr>
        <w:t>&lt;&lt; יור &gt;&gt;</w:t>
      </w:r>
      <w:r>
        <w:rPr>
          <w:rtl/>
        </w:rPr>
        <w:t xml:space="preserve">   </w:t>
      </w:r>
    </w:p>
    <w:p w:rsidR="007044A8" w:rsidRDefault="007044A8" w:rsidP="003011E1">
      <w:pPr>
        <w:pStyle w:val="KeepWithNext"/>
        <w:rPr>
          <w:rtl/>
          <w:lang w:eastAsia="he-IL"/>
        </w:rPr>
      </w:pPr>
    </w:p>
    <w:p w:rsidR="007044A8" w:rsidRPr="00053E53" w:rsidRDefault="007044A8" w:rsidP="003011E1">
      <w:pPr>
        <w:rPr>
          <w:rtl/>
          <w:lang w:eastAsia="he-IL"/>
        </w:rPr>
      </w:pPr>
      <w:bookmarkStart w:id="5025" w:name="_ETM_Q23_320000"/>
      <w:bookmarkEnd w:id="5025"/>
      <w:r>
        <w:rPr>
          <w:rFonts w:hint="cs"/>
          <w:rtl/>
          <w:lang w:eastAsia="he-IL"/>
        </w:rPr>
        <w:t xml:space="preserve">תודה, חברת הכנסת טלי, תודה. בבקשה, לרשותך עשר </w:t>
      </w:r>
      <w:bookmarkStart w:id="5026" w:name="_ETM_Q23_322000"/>
      <w:bookmarkEnd w:id="5026"/>
      <w:r>
        <w:rPr>
          <w:rFonts w:hint="cs"/>
          <w:rtl/>
          <w:lang w:eastAsia="he-IL"/>
        </w:rPr>
        <w:t>דקות.</w:t>
      </w:r>
    </w:p>
    <w:p w:rsidR="007044A8" w:rsidRDefault="007044A8" w:rsidP="003011E1">
      <w:pPr>
        <w:ind w:firstLine="0"/>
        <w:rPr>
          <w:rtl/>
          <w:lang w:eastAsia="he-IL"/>
        </w:rPr>
      </w:pPr>
    </w:p>
    <w:p w:rsidR="007044A8" w:rsidRDefault="007044A8" w:rsidP="003011E1">
      <w:pPr>
        <w:pStyle w:val="a4"/>
        <w:keepNext/>
        <w:rPr>
          <w:rtl/>
        </w:rPr>
      </w:pPr>
      <w:bookmarkStart w:id="5027" w:name="ET_speaker_5765_2"/>
      <w:r w:rsidRPr="00317426">
        <w:rPr>
          <w:rStyle w:val="TagStyle"/>
          <w:rtl/>
        </w:rPr>
        <w:t xml:space="preserve"> &lt;&lt; דובר &gt;&gt;</w:t>
      </w:r>
      <w:r w:rsidRPr="00414DEA">
        <w:rPr>
          <w:rStyle w:val="TagStyle"/>
          <w:rtl/>
        </w:rPr>
        <w:t xml:space="preserve"> </w:t>
      </w:r>
      <w:bookmarkStart w:id="5028" w:name="_Toc219914870"/>
      <w:bookmarkStart w:id="5029" w:name="_Toc219919453"/>
      <w:bookmarkStart w:id="5030" w:name="_Toc219969484"/>
      <w:bookmarkStart w:id="5031" w:name="_Toc219970946"/>
      <w:r>
        <w:rPr>
          <w:rtl/>
        </w:rPr>
        <w:t>מיכאל מרדכי ביטון (כחול לבן – המחנה הממלכתי):</w:t>
      </w:r>
      <w:bookmarkEnd w:id="5028"/>
      <w:bookmarkEnd w:id="5029"/>
      <w:bookmarkEnd w:id="5030"/>
      <w:bookmarkEnd w:id="5031"/>
      <w:r w:rsidRPr="00414DEA">
        <w:rPr>
          <w:rStyle w:val="TagStyle"/>
          <w:rtl/>
        </w:rPr>
        <w:t xml:space="preserve"> </w:t>
      </w:r>
      <w:r w:rsidRPr="00317426">
        <w:rPr>
          <w:rStyle w:val="TagStyle"/>
          <w:rtl/>
        </w:rPr>
        <w:t>&lt;&lt; דובר &gt;&gt;</w:t>
      </w:r>
      <w:r>
        <w:rPr>
          <w:rtl/>
        </w:rPr>
        <w:t xml:space="preserve">   </w:t>
      </w:r>
      <w:bookmarkEnd w:id="5027"/>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אדוני היושב-ראש, חברי הכנסת, </w:t>
      </w:r>
      <w:bookmarkStart w:id="5032" w:name="_ETM_Q23_325000"/>
      <w:bookmarkEnd w:id="5032"/>
      <w:r>
        <w:rPr>
          <w:rFonts w:hint="cs"/>
          <w:rtl/>
          <w:lang w:eastAsia="he-IL"/>
        </w:rPr>
        <w:t xml:space="preserve">לפני הכול </w:t>
      </w:r>
      <w:bookmarkStart w:id="5033" w:name="_ETM_Q23_327000"/>
      <w:bookmarkEnd w:id="5033"/>
      <w:r>
        <w:rPr>
          <w:rFonts w:hint="cs"/>
          <w:rtl/>
          <w:lang w:eastAsia="he-IL"/>
        </w:rPr>
        <w:t>אנחנו זוכרים שלא הבאנו את מגן הלאומים, את הלוחם הדגול</w:t>
      </w:r>
      <w:bookmarkStart w:id="5034" w:name="_ETM_Q23_335000"/>
      <w:bookmarkEnd w:id="5034"/>
      <w:r>
        <w:rPr>
          <w:rFonts w:hint="cs"/>
          <w:rtl/>
          <w:lang w:eastAsia="he-IL"/>
        </w:rPr>
        <w:t xml:space="preserve"> וגיבור ישראל רן גואילי. לא הבאנו אותו הביתה לקבר ישראל. אנחנו צריכים</w:t>
      </w:r>
      <w:bookmarkStart w:id="5035" w:name="_ETM_Q23_340000"/>
      <w:bookmarkEnd w:id="5035"/>
      <w:r>
        <w:rPr>
          <w:rFonts w:hint="cs"/>
          <w:rtl/>
          <w:lang w:eastAsia="he-IL"/>
        </w:rPr>
        <w:t xml:space="preserve"> כל יום לומר את זה, לזכור את זה ולפעול להשלים </w:t>
      </w:r>
      <w:bookmarkStart w:id="5036" w:name="_ETM_Q23_345000"/>
      <w:bookmarkEnd w:id="5036"/>
      <w:r>
        <w:rPr>
          <w:rFonts w:hint="cs"/>
          <w:rtl/>
          <w:lang w:eastAsia="he-IL"/>
        </w:rPr>
        <w:t>את המשימה הקדושה הזאת.</w:t>
      </w:r>
    </w:p>
    <w:p w:rsidR="007044A8" w:rsidRDefault="007044A8" w:rsidP="003011E1">
      <w:pPr>
        <w:rPr>
          <w:rtl/>
          <w:lang w:eastAsia="he-IL"/>
        </w:rPr>
      </w:pPr>
      <w:bookmarkStart w:id="5037" w:name="_ETM_Q23_349000"/>
      <w:bookmarkEnd w:id="5037"/>
    </w:p>
    <w:p w:rsidR="007044A8" w:rsidRDefault="007044A8" w:rsidP="003011E1">
      <w:pPr>
        <w:rPr>
          <w:rtl/>
          <w:lang w:eastAsia="he-IL"/>
        </w:rPr>
      </w:pPr>
      <w:r>
        <w:rPr>
          <w:rFonts w:hint="cs"/>
          <w:rtl/>
          <w:lang w:eastAsia="he-IL"/>
        </w:rPr>
        <w:t xml:space="preserve">אני מביא לפניכם הצעת חוק פשוטה: משפחות משרתי המילואים במלחמה חוות משבר קשה בבית. היעדרות של אבא או אימא חצי שנה, שנה, שנתיים; קשיים תפקודיים של הילדים; קשיים של בני הזוג. יש עלייה אדירה של גירושים במלחמה, ועלייה אדירה של משברים נפשיים בקרב בני משפחה, ביחסים בין בני זוג. הצעת החוק שלי כל כך פשוטה: מה היא אומרת? כל בן </w:t>
      </w:r>
      <w:bookmarkStart w:id="5038" w:name="_ETM_Q23_384000"/>
      <w:bookmarkEnd w:id="5038"/>
      <w:r>
        <w:rPr>
          <w:rFonts w:hint="cs"/>
          <w:rtl/>
          <w:lang w:eastAsia="he-IL"/>
        </w:rPr>
        <w:t>זוג וילד של משרת מילואים יהיה זכאי לסיוע במימון נפשי</w:t>
      </w:r>
      <w:bookmarkStart w:id="5039" w:name="_ETM_Q23_389000"/>
      <w:bookmarkEnd w:id="5039"/>
      <w:r>
        <w:rPr>
          <w:rFonts w:hint="cs"/>
          <w:rtl/>
          <w:lang w:eastAsia="he-IL"/>
        </w:rPr>
        <w:t xml:space="preserve"> בסכום צנוע, של 1,200 לחודש. חישבנו את זה שלושה טיפולים</w:t>
      </w:r>
      <w:bookmarkStart w:id="5040" w:name="_ETM_Q23_390000"/>
      <w:bookmarkEnd w:id="5040"/>
      <w:r>
        <w:rPr>
          <w:rFonts w:hint="cs"/>
          <w:rtl/>
          <w:lang w:eastAsia="he-IL"/>
        </w:rPr>
        <w:t xml:space="preserve"> במחיר זול של 300</w:t>
      </w:r>
      <w:r>
        <w:rPr>
          <w:rtl/>
          <w:lang w:eastAsia="he-IL"/>
        </w:rPr>
        <w:t>–</w:t>
      </w:r>
      <w:r>
        <w:rPr>
          <w:rFonts w:hint="cs"/>
          <w:rtl/>
          <w:lang w:eastAsia="he-IL"/>
        </w:rPr>
        <w:t>400 שקל. רק לשנה הראשונה.</w:t>
      </w:r>
    </w:p>
    <w:p w:rsidR="007044A8" w:rsidRDefault="007044A8" w:rsidP="003011E1">
      <w:pPr>
        <w:rPr>
          <w:rtl/>
          <w:lang w:eastAsia="he-IL"/>
        </w:rPr>
      </w:pPr>
    </w:p>
    <w:p w:rsidR="007044A8" w:rsidRDefault="007044A8" w:rsidP="003011E1">
      <w:pPr>
        <w:rPr>
          <w:rtl/>
          <w:lang w:eastAsia="he-IL"/>
        </w:rPr>
      </w:pPr>
      <w:bookmarkStart w:id="5041" w:name="_ETM_Q23_401000"/>
      <w:bookmarkEnd w:id="5041"/>
      <w:r>
        <w:rPr>
          <w:rFonts w:hint="cs"/>
          <w:rtl/>
          <w:lang w:eastAsia="he-IL"/>
        </w:rPr>
        <w:t>כך</w:t>
      </w:r>
      <w:bookmarkStart w:id="5042" w:name="_ETM_Q23_402000"/>
      <w:bookmarkEnd w:id="5042"/>
      <w:r>
        <w:rPr>
          <w:rFonts w:hint="cs"/>
          <w:rtl/>
          <w:lang w:eastAsia="he-IL"/>
        </w:rPr>
        <w:t xml:space="preserve"> גם משרת מילואים ובן זוגו או בת זוגו יזכו לסיוע לקבל </w:t>
      </w:r>
      <w:bookmarkStart w:id="5043" w:name="_ETM_Q23_405000"/>
      <w:bookmarkEnd w:id="5043"/>
      <w:r>
        <w:rPr>
          <w:rFonts w:hint="cs"/>
          <w:rtl/>
          <w:lang w:eastAsia="he-IL"/>
        </w:rPr>
        <w:t>טיפול נפשי בשנה הראשונה, וההחזרים יינתנ</w:t>
      </w:r>
      <w:r>
        <w:rPr>
          <w:rFonts w:hint="eastAsia"/>
          <w:rtl/>
          <w:lang w:eastAsia="he-IL"/>
        </w:rPr>
        <w:t>ו</w:t>
      </w:r>
      <w:r>
        <w:rPr>
          <w:rFonts w:hint="cs"/>
          <w:rtl/>
          <w:lang w:eastAsia="he-IL"/>
        </w:rPr>
        <w:t xml:space="preserve"> בעזרת קבלות. רק לשנה</w:t>
      </w:r>
      <w:bookmarkStart w:id="5044" w:name="_ETM_Q23_413000"/>
      <w:bookmarkEnd w:id="5044"/>
      <w:r>
        <w:rPr>
          <w:rFonts w:hint="cs"/>
          <w:rtl/>
          <w:lang w:eastAsia="he-IL"/>
        </w:rPr>
        <w:t xml:space="preserve"> הראשונה מהשחרור מהמילואים. ומה התשובה של ועדת השרים? </w:t>
      </w:r>
    </w:p>
    <w:p w:rsidR="007044A8" w:rsidRDefault="007044A8" w:rsidP="003011E1">
      <w:pPr>
        <w:rPr>
          <w:rtl/>
          <w:lang w:eastAsia="he-IL"/>
        </w:rPr>
      </w:pPr>
      <w:bookmarkStart w:id="5045" w:name="_ETM_Q23_431000"/>
      <w:bookmarkEnd w:id="5045"/>
    </w:p>
    <w:p w:rsidR="007044A8" w:rsidRDefault="007044A8" w:rsidP="003011E1">
      <w:pPr>
        <w:pStyle w:val="af6"/>
        <w:keepNext/>
        <w:rPr>
          <w:rtl/>
        </w:rPr>
      </w:pPr>
      <w:bookmarkStart w:id="5046" w:name="ET_yor_6598_39"/>
      <w:r w:rsidRPr="00317426">
        <w:rPr>
          <w:rStyle w:val="TagStyle"/>
          <w:rtl/>
        </w:rPr>
        <w:t xml:space="preserve"> &lt;&lt; יור &gt;&gt;</w:t>
      </w:r>
      <w:r w:rsidRPr="00F05F08">
        <w:rPr>
          <w:rStyle w:val="TagStyle"/>
          <w:rtl/>
        </w:rPr>
        <w:t xml:space="preserve"> </w:t>
      </w:r>
      <w:r>
        <w:rPr>
          <w:rtl/>
        </w:rPr>
        <w:t>היו"ר משה סולומון:</w:t>
      </w:r>
      <w:r w:rsidRPr="00F05F08">
        <w:rPr>
          <w:rStyle w:val="TagStyle"/>
          <w:rtl/>
        </w:rPr>
        <w:t xml:space="preserve"> </w:t>
      </w:r>
      <w:r w:rsidRPr="00317426">
        <w:rPr>
          <w:rStyle w:val="TagStyle"/>
          <w:rtl/>
        </w:rPr>
        <w:t>&lt;&lt; יור &gt;&gt;</w:t>
      </w:r>
      <w:r>
        <w:rPr>
          <w:rtl/>
        </w:rPr>
        <w:t xml:space="preserve">   </w:t>
      </w:r>
      <w:bookmarkEnd w:id="5046"/>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לא היה</w:t>
      </w:r>
      <w:bookmarkStart w:id="5047" w:name="_ETM_Q23_422000"/>
      <w:bookmarkEnd w:id="5047"/>
      <w:r>
        <w:rPr>
          <w:rFonts w:hint="cs"/>
          <w:rtl/>
          <w:lang w:eastAsia="he-IL"/>
        </w:rPr>
        <w:t xml:space="preserve"> דבר כזה? יש - - -</w:t>
      </w:r>
    </w:p>
    <w:p w:rsidR="007044A8" w:rsidRDefault="007044A8" w:rsidP="003011E1">
      <w:pPr>
        <w:rPr>
          <w:rtl/>
          <w:lang w:eastAsia="he-IL"/>
        </w:rPr>
      </w:pPr>
      <w:bookmarkStart w:id="5048" w:name="_ETM_Q23_420000"/>
      <w:bookmarkEnd w:id="5048"/>
    </w:p>
    <w:p w:rsidR="007044A8" w:rsidRDefault="007044A8" w:rsidP="003011E1">
      <w:pPr>
        <w:pStyle w:val="-"/>
        <w:keepNext/>
        <w:rPr>
          <w:rtl/>
        </w:rPr>
      </w:pPr>
      <w:bookmarkStart w:id="5049" w:name="ET_speaker_5765_40"/>
      <w:bookmarkStart w:id="5050" w:name="ET_speakercontinue_מיכאל_מרדכי_ביט_111"/>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49"/>
    </w:p>
    <w:bookmarkEnd w:id="5050"/>
    <w:p w:rsidR="007044A8" w:rsidRDefault="007044A8" w:rsidP="003011E1">
      <w:pPr>
        <w:pStyle w:val="KeepWithNext"/>
        <w:rPr>
          <w:rtl/>
          <w:lang w:eastAsia="he-IL"/>
        </w:rPr>
      </w:pPr>
    </w:p>
    <w:p w:rsidR="007044A8" w:rsidRDefault="007044A8" w:rsidP="003011E1">
      <w:pPr>
        <w:rPr>
          <w:rtl/>
          <w:lang w:eastAsia="he-IL"/>
        </w:rPr>
      </w:pPr>
      <w:bookmarkStart w:id="5051" w:name="_ETM_Q23_421000"/>
      <w:bookmarkEnd w:id="5051"/>
      <w:r>
        <w:rPr>
          <w:rFonts w:hint="cs"/>
          <w:rtl/>
          <w:lang w:eastAsia="he-IL"/>
        </w:rPr>
        <w:t xml:space="preserve">יש דבר כזה, לא סדור ולא אוטומטי. עד </w:t>
      </w:r>
      <w:bookmarkStart w:id="5052" w:name="_ETM_Q23_426000"/>
      <w:bookmarkEnd w:id="5052"/>
      <w:r>
        <w:rPr>
          <w:rFonts w:hint="cs"/>
          <w:rtl/>
          <w:lang w:eastAsia="he-IL"/>
        </w:rPr>
        <w:t xml:space="preserve">שיאשרו לאיש מילואים לקבל טיפול או סיוע נפשי או מטפל </w:t>
      </w:r>
      <w:bookmarkStart w:id="5053" w:name="_ETM_Q23_429000"/>
      <w:bookmarkEnd w:id="5053"/>
      <w:r>
        <w:rPr>
          <w:rFonts w:hint="cs"/>
          <w:rtl/>
          <w:lang w:eastAsia="he-IL"/>
        </w:rPr>
        <w:t xml:space="preserve">בבעלי חיים או ביבליותרפיה או איזה משהו שהוא רוצה לעשות </w:t>
      </w:r>
      <w:bookmarkStart w:id="5054" w:name="_ETM_Q23_437000"/>
      <w:bookmarkEnd w:id="5054"/>
      <w:r>
        <w:rPr>
          <w:rFonts w:hint="cs"/>
          <w:rtl/>
          <w:lang w:eastAsia="he-IL"/>
        </w:rPr>
        <w:t xml:space="preserve">לנפש </w:t>
      </w:r>
      <w:r>
        <w:rPr>
          <w:rtl/>
          <w:lang w:eastAsia="he-IL"/>
        </w:rPr>
        <w:t>–</w:t>
      </w:r>
      <w:r>
        <w:rPr>
          <w:rFonts w:hint="cs"/>
          <w:rtl/>
          <w:lang w:eastAsia="he-IL"/>
        </w:rPr>
        <w:t xml:space="preserve"> יש לו קצת כסף שהוא מקבל לנופש, הוא </w:t>
      </w:r>
      <w:bookmarkStart w:id="5055" w:name="_ETM_Q23_441000"/>
      <w:bookmarkEnd w:id="5055"/>
      <w:r>
        <w:rPr>
          <w:rFonts w:hint="cs"/>
          <w:rtl/>
          <w:lang w:eastAsia="he-IL"/>
        </w:rPr>
        <w:t xml:space="preserve">ואשתו, משהו שהוא יכול לעשות. 3,000 שקל, משהו כזה. </w:t>
      </w:r>
      <w:bookmarkStart w:id="5056" w:name="_ETM_Q23_440000"/>
      <w:bookmarkEnd w:id="5056"/>
      <w:r>
        <w:rPr>
          <w:rFonts w:hint="cs"/>
          <w:rtl/>
          <w:lang w:eastAsia="he-IL"/>
        </w:rPr>
        <w:t xml:space="preserve">אבל בן אדם רוצה שנה לטפל בעצמו או בילדים שלו; </w:t>
      </w:r>
      <w:bookmarkStart w:id="5057" w:name="_ETM_Q23_446000"/>
      <w:bookmarkEnd w:id="5057"/>
      <w:r>
        <w:rPr>
          <w:rFonts w:hint="cs"/>
          <w:rtl/>
          <w:lang w:eastAsia="he-IL"/>
        </w:rPr>
        <w:t xml:space="preserve">או שאשתו, או שהם כזוג רוצים ללכת </w:t>
      </w:r>
      <w:r>
        <w:rPr>
          <w:rtl/>
          <w:lang w:eastAsia="he-IL"/>
        </w:rPr>
        <w:t>–</w:t>
      </w:r>
      <w:r>
        <w:rPr>
          <w:rFonts w:hint="cs"/>
          <w:rtl/>
          <w:lang w:eastAsia="he-IL"/>
        </w:rPr>
        <w:t xml:space="preserve"> עברנו טרגדיה, עברנו שנתיים, ראית דברים קשים, חזרת הביתה אחרת. אתה לא הלום קרב, אבל אתה נסער. בוא נעבוד על הזוגיות, בוא נלך למטפל זוגי.</w:t>
      </w:r>
    </w:p>
    <w:p w:rsidR="007044A8" w:rsidRDefault="007044A8" w:rsidP="003011E1">
      <w:pPr>
        <w:rPr>
          <w:rtl/>
          <w:lang w:eastAsia="he-IL"/>
        </w:rPr>
      </w:pPr>
      <w:bookmarkStart w:id="5058" w:name="_ETM_Q23_465000"/>
      <w:bookmarkEnd w:id="5058"/>
    </w:p>
    <w:p w:rsidR="007044A8" w:rsidRDefault="007044A8" w:rsidP="003011E1">
      <w:pPr>
        <w:rPr>
          <w:rtl/>
          <w:lang w:eastAsia="he-IL"/>
        </w:rPr>
      </w:pPr>
      <w:r>
        <w:rPr>
          <w:rFonts w:hint="cs"/>
          <w:rtl/>
          <w:lang w:eastAsia="he-IL"/>
        </w:rPr>
        <w:t xml:space="preserve">ועדת השרים לחקיקה דוחה את זה בארבעה חודשים. אם היא הייתה אומרת לי אני צריכה שבועיים, חודש, לדון עם שר הביטחון, דבר אלמנטרי כזה </w:t>
      </w:r>
      <w:r>
        <w:rPr>
          <w:rtl/>
          <w:lang w:eastAsia="he-IL"/>
        </w:rPr>
        <w:t>–</w:t>
      </w:r>
      <w:r>
        <w:rPr>
          <w:rFonts w:hint="cs"/>
          <w:rtl/>
          <w:lang w:eastAsia="he-IL"/>
        </w:rPr>
        <w:t xml:space="preserve"> מה אנחנו מבקשים? אנחנו מבקשים מאנשי המילואים הכול, מה עוד נבקש מהם? לא היה כדבר הזה בהיסטוריה של </w:t>
      </w:r>
      <w:bookmarkStart w:id="5059" w:name="_ETM_Q23_486000"/>
      <w:bookmarkEnd w:id="5059"/>
      <w:r>
        <w:rPr>
          <w:rFonts w:hint="cs"/>
          <w:rtl/>
          <w:lang w:eastAsia="he-IL"/>
        </w:rPr>
        <w:t xml:space="preserve">מדינת ישראל. אתה, אדוני, סולומון, אתה אח שלי. גם פה אתה אח שלי, גם במלחמה אתה אח שלי וגם כמג"ד אתה אח שלי. אתה סגן אלוף, אני רב סרן. אתם גם אחים שלי. </w:t>
      </w:r>
    </w:p>
    <w:p w:rsidR="007044A8" w:rsidRDefault="007044A8" w:rsidP="003011E1">
      <w:pPr>
        <w:rPr>
          <w:rtl/>
          <w:lang w:eastAsia="he-IL"/>
        </w:rPr>
      </w:pPr>
      <w:bookmarkStart w:id="5060" w:name="_ETM_Q23_496000"/>
      <w:bookmarkEnd w:id="5060"/>
    </w:p>
    <w:p w:rsidR="007044A8" w:rsidRDefault="007044A8" w:rsidP="003011E1">
      <w:pPr>
        <w:pStyle w:val="af5"/>
        <w:keepNext/>
        <w:rPr>
          <w:rtl/>
        </w:rPr>
      </w:pPr>
      <w:bookmarkStart w:id="5061" w:name="ET_interruption_6468_41"/>
      <w:r w:rsidRPr="00317426">
        <w:rPr>
          <w:rStyle w:val="TagStyle"/>
          <w:rtl/>
        </w:rPr>
        <w:t xml:space="preserve"> &lt;&lt; קריאה &gt;&gt;</w:t>
      </w:r>
      <w:r w:rsidRPr="00F05F08">
        <w:rPr>
          <w:rStyle w:val="TagStyle"/>
          <w:rtl/>
        </w:rPr>
        <w:t xml:space="preserve"> </w:t>
      </w:r>
      <w:r>
        <w:rPr>
          <w:rtl/>
        </w:rPr>
        <w:t>דן אילוז (הליכוד):</w:t>
      </w:r>
      <w:r w:rsidRPr="00F05F08">
        <w:rPr>
          <w:rStyle w:val="TagStyle"/>
          <w:rtl/>
        </w:rPr>
        <w:t xml:space="preserve"> </w:t>
      </w:r>
      <w:r w:rsidRPr="00317426">
        <w:rPr>
          <w:rStyle w:val="TagStyle"/>
          <w:rtl/>
        </w:rPr>
        <w:t xml:space="preserve">&lt;&lt; קריאה &gt;&gt; </w:t>
      </w:r>
      <w:r>
        <w:rPr>
          <w:rtl/>
        </w:rPr>
        <w:t xml:space="preserve">   </w:t>
      </w:r>
      <w:bookmarkEnd w:id="5061"/>
    </w:p>
    <w:p w:rsidR="007044A8" w:rsidRDefault="007044A8" w:rsidP="003011E1">
      <w:pPr>
        <w:pStyle w:val="KeepWithNext"/>
        <w:rPr>
          <w:rtl/>
          <w:lang w:eastAsia="he-IL"/>
        </w:rPr>
      </w:pPr>
    </w:p>
    <w:p w:rsidR="007044A8" w:rsidRPr="00F05F08" w:rsidRDefault="007044A8" w:rsidP="003011E1">
      <w:pPr>
        <w:rPr>
          <w:rtl/>
          <w:lang w:eastAsia="he-IL"/>
        </w:rPr>
      </w:pPr>
      <w:bookmarkStart w:id="5062" w:name="_ETM_Q23_498000"/>
      <w:bookmarkEnd w:id="5062"/>
      <w:r>
        <w:rPr>
          <w:rFonts w:hint="cs"/>
          <w:rtl/>
          <w:lang w:eastAsia="he-IL"/>
        </w:rPr>
        <w:t>אני ככה-ככה.</w:t>
      </w:r>
    </w:p>
    <w:p w:rsidR="007044A8" w:rsidRDefault="007044A8" w:rsidP="003011E1">
      <w:pPr>
        <w:rPr>
          <w:rtl/>
          <w:lang w:eastAsia="he-IL"/>
        </w:rPr>
      </w:pPr>
    </w:p>
    <w:p w:rsidR="007044A8" w:rsidRDefault="007044A8" w:rsidP="003011E1">
      <w:pPr>
        <w:pStyle w:val="-"/>
        <w:keepNext/>
        <w:rPr>
          <w:rtl/>
        </w:rPr>
      </w:pPr>
      <w:bookmarkStart w:id="5063" w:name="ET_speaker_5765_42"/>
      <w:bookmarkStart w:id="5064" w:name="ET_speakercontinue_מיכאל_מרדכי_ביט_112"/>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63"/>
    </w:p>
    <w:bookmarkEnd w:id="5064"/>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אם היו סופרים </w:t>
      </w:r>
      <w:bookmarkStart w:id="5065" w:name="_ETM_Q23_504000"/>
      <w:bookmarkEnd w:id="5065"/>
      <w:r>
        <w:rPr>
          <w:rFonts w:hint="cs"/>
          <w:rtl/>
          <w:lang w:eastAsia="he-IL"/>
        </w:rPr>
        <w:t>את הימים שלי בחניתה שעשיתי במילואים - -</w:t>
      </w:r>
    </w:p>
    <w:p w:rsidR="007044A8" w:rsidRDefault="007044A8" w:rsidP="003011E1">
      <w:pPr>
        <w:rPr>
          <w:rtl/>
          <w:lang w:eastAsia="he-IL"/>
        </w:rPr>
      </w:pPr>
    </w:p>
    <w:p w:rsidR="007044A8" w:rsidRDefault="007044A8" w:rsidP="003011E1">
      <w:pPr>
        <w:pStyle w:val="af5"/>
        <w:keepNext/>
        <w:rPr>
          <w:rtl/>
        </w:rPr>
      </w:pPr>
      <w:bookmarkStart w:id="5066" w:name="ET_interruption_6357_43"/>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066"/>
    </w:p>
    <w:p w:rsidR="007044A8" w:rsidRDefault="007044A8" w:rsidP="003011E1">
      <w:pPr>
        <w:pStyle w:val="KeepWithNext"/>
        <w:rPr>
          <w:rtl/>
          <w:lang w:eastAsia="he-IL"/>
        </w:rPr>
      </w:pPr>
    </w:p>
    <w:p w:rsidR="007044A8" w:rsidRDefault="007044A8" w:rsidP="003011E1">
      <w:pPr>
        <w:rPr>
          <w:rtl/>
          <w:lang w:eastAsia="he-IL"/>
        </w:rPr>
      </w:pPr>
      <w:bookmarkStart w:id="5067" w:name="_ETM_Q23_509000"/>
      <w:bookmarkEnd w:id="5067"/>
      <w:r>
        <w:rPr>
          <w:rFonts w:hint="cs"/>
          <w:rtl/>
          <w:lang w:eastAsia="he-IL"/>
        </w:rPr>
        <w:t>אין עליך.</w:t>
      </w:r>
    </w:p>
    <w:p w:rsidR="007044A8" w:rsidRDefault="007044A8" w:rsidP="003011E1">
      <w:pPr>
        <w:rPr>
          <w:rtl/>
          <w:lang w:eastAsia="he-IL"/>
        </w:rPr>
      </w:pPr>
      <w:bookmarkStart w:id="5068" w:name="_ETM_Q23_511000"/>
      <w:bookmarkEnd w:id="5068"/>
    </w:p>
    <w:p w:rsidR="007044A8" w:rsidRDefault="007044A8" w:rsidP="003011E1">
      <w:pPr>
        <w:pStyle w:val="-"/>
        <w:keepNext/>
        <w:rPr>
          <w:rtl/>
        </w:rPr>
      </w:pPr>
      <w:bookmarkStart w:id="5069" w:name="ET_speaker_5765_44"/>
      <w:bookmarkStart w:id="5070" w:name="ET_speakercontinue_מיכאל_מרדכי_ביט_113"/>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69"/>
    </w:p>
    <w:bookmarkEnd w:id="5070"/>
    <w:p w:rsidR="007044A8" w:rsidRDefault="007044A8" w:rsidP="003011E1">
      <w:pPr>
        <w:pStyle w:val="KeepWithNext"/>
        <w:rPr>
          <w:rtl/>
          <w:lang w:eastAsia="he-IL"/>
        </w:rPr>
      </w:pPr>
    </w:p>
    <w:p w:rsidR="007044A8" w:rsidRDefault="007044A8" w:rsidP="003011E1">
      <w:pPr>
        <w:rPr>
          <w:rtl/>
          <w:lang w:eastAsia="he-IL"/>
        </w:rPr>
      </w:pPr>
      <w:bookmarkStart w:id="5071" w:name="_ETM_Q23_512000"/>
      <w:bookmarkEnd w:id="5071"/>
      <w:r>
        <w:rPr>
          <w:rFonts w:hint="cs"/>
          <w:rtl/>
          <w:lang w:eastAsia="he-IL"/>
        </w:rPr>
        <w:t>- - כבר הייתי סגן אלוף. אבל זה לא חשוב.</w:t>
      </w:r>
    </w:p>
    <w:p w:rsidR="007044A8" w:rsidRDefault="007044A8" w:rsidP="003011E1">
      <w:pPr>
        <w:rPr>
          <w:rtl/>
          <w:lang w:eastAsia="he-IL"/>
        </w:rPr>
      </w:pPr>
    </w:p>
    <w:p w:rsidR="007044A8" w:rsidRDefault="007044A8" w:rsidP="003011E1">
      <w:pPr>
        <w:pStyle w:val="af6"/>
        <w:keepNext/>
        <w:rPr>
          <w:rtl/>
        </w:rPr>
      </w:pPr>
      <w:bookmarkStart w:id="5072" w:name="ET_yor_6598_45"/>
      <w:r w:rsidRPr="00317426">
        <w:rPr>
          <w:rStyle w:val="TagStyle"/>
          <w:rtl/>
        </w:rPr>
        <w:t xml:space="preserve"> &lt;&lt; יור &gt;&gt;</w:t>
      </w:r>
      <w:r w:rsidRPr="00F05F08">
        <w:rPr>
          <w:rStyle w:val="TagStyle"/>
          <w:rtl/>
        </w:rPr>
        <w:t xml:space="preserve"> </w:t>
      </w:r>
      <w:r>
        <w:rPr>
          <w:rtl/>
        </w:rPr>
        <w:t>היו"ר משה סולומון:</w:t>
      </w:r>
      <w:r w:rsidRPr="00F05F08">
        <w:rPr>
          <w:rStyle w:val="TagStyle"/>
          <w:rtl/>
        </w:rPr>
        <w:t xml:space="preserve"> </w:t>
      </w:r>
      <w:r w:rsidRPr="00317426">
        <w:rPr>
          <w:rStyle w:val="TagStyle"/>
          <w:rtl/>
        </w:rPr>
        <w:t>&lt;&lt; יור &gt;&gt;</w:t>
      </w:r>
      <w:r>
        <w:rPr>
          <w:rtl/>
        </w:rPr>
        <w:t xml:space="preserve">   </w:t>
      </w:r>
      <w:bookmarkEnd w:id="5072"/>
    </w:p>
    <w:p w:rsidR="007044A8" w:rsidRDefault="007044A8" w:rsidP="003011E1">
      <w:pPr>
        <w:pStyle w:val="KeepWithNext"/>
        <w:rPr>
          <w:rtl/>
          <w:lang w:eastAsia="he-IL"/>
        </w:rPr>
      </w:pPr>
    </w:p>
    <w:p w:rsidR="007044A8" w:rsidRDefault="007044A8" w:rsidP="003011E1">
      <w:pPr>
        <w:rPr>
          <w:rtl/>
          <w:lang w:eastAsia="he-IL"/>
        </w:rPr>
      </w:pPr>
      <w:bookmarkStart w:id="5073" w:name="_ETM_Q23_513000"/>
      <w:bookmarkEnd w:id="5073"/>
      <w:r>
        <w:rPr>
          <w:rFonts w:hint="cs"/>
          <w:rtl/>
          <w:lang w:eastAsia="he-IL"/>
        </w:rPr>
        <w:t>אני אדאג לתת לך.</w:t>
      </w:r>
    </w:p>
    <w:p w:rsidR="007044A8" w:rsidRDefault="007044A8" w:rsidP="003011E1">
      <w:pPr>
        <w:rPr>
          <w:rtl/>
          <w:lang w:eastAsia="he-IL"/>
        </w:rPr>
      </w:pPr>
      <w:bookmarkStart w:id="5074" w:name="_ETM_Q23_516000"/>
      <w:bookmarkEnd w:id="5074"/>
    </w:p>
    <w:p w:rsidR="007044A8" w:rsidRDefault="007044A8" w:rsidP="003011E1">
      <w:pPr>
        <w:pStyle w:val="-"/>
        <w:keepNext/>
        <w:rPr>
          <w:rtl/>
        </w:rPr>
      </w:pPr>
      <w:bookmarkStart w:id="5075" w:name="ET_speaker_5765_46"/>
      <w:bookmarkStart w:id="5076" w:name="ET_speakercontinue_מיכאל_מרדכי_ביט_114"/>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75"/>
    </w:p>
    <w:bookmarkEnd w:id="5076"/>
    <w:p w:rsidR="007044A8" w:rsidRDefault="007044A8" w:rsidP="003011E1">
      <w:pPr>
        <w:pStyle w:val="KeepWithNext"/>
        <w:rPr>
          <w:rtl/>
          <w:lang w:eastAsia="he-IL"/>
        </w:rPr>
      </w:pPr>
    </w:p>
    <w:p w:rsidR="007044A8" w:rsidRDefault="007044A8" w:rsidP="003011E1">
      <w:pPr>
        <w:rPr>
          <w:rtl/>
          <w:lang w:eastAsia="he-IL"/>
        </w:rPr>
      </w:pPr>
      <w:bookmarkStart w:id="5077" w:name="_ETM_Q23_517000"/>
      <w:bookmarkEnd w:id="5077"/>
      <w:r>
        <w:rPr>
          <w:rFonts w:hint="cs"/>
          <w:rtl/>
          <w:lang w:eastAsia="he-IL"/>
        </w:rPr>
        <w:t xml:space="preserve">אני </w:t>
      </w:r>
      <w:bookmarkStart w:id="5078" w:name="_ETM_Q23_518000"/>
      <w:bookmarkEnd w:id="5078"/>
      <w:r>
        <w:rPr>
          <w:rFonts w:hint="cs"/>
          <w:rtl/>
          <w:lang w:eastAsia="he-IL"/>
        </w:rPr>
        <w:t>נלחם עכשיו להתגייס לאוגדת המילואים האזורית המרחבית שנפרשה ביישובים, להגן מתוך היישובים.</w:t>
      </w:r>
    </w:p>
    <w:p w:rsidR="007044A8" w:rsidRDefault="007044A8" w:rsidP="003011E1">
      <w:pPr>
        <w:rPr>
          <w:rtl/>
          <w:lang w:eastAsia="he-IL"/>
        </w:rPr>
      </w:pPr>
      <w:bookmarkStart w:id="5079" w:name="_ETM_Q23_521000"/>
      <w:bookmarkEnd w:id="5079"/>
    </w:p>
    <w:p w:rsidR="007044A8" w:rsidRDefault="007044A8" w:rsidP="003011E1">
      <w:pPr>
        <w:pStyle w:val="af5"/>
        <w:keepNext/>
        <w:rPr>
          <w:rtl/>
        </w:rPr>
      </w:pPr>
      <w:bookmarkStart w:id="5080" w:name="ET_interruption_6357_47"/>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080"/>
    </w:p>
    <w:p w:rsidR="007044A8" w:rsidRDefault="007044A8" w:rsidP="003011E1">
      <w:pPr>
        <w:pStyle w:val="KeepWithNext"/>
        <w:rPr>
          <w:rtl/>
          <w:lang w:eastAsia="he-IL"/>
        </w:rPr>
      </w:pPr>
    </w:p>
    <w:p w:rsidR="007044A8" w:rsidRDefault="007044A8" w:rsidP="003011E1">
      <w:pPr>
        <w:rPr>
          <w:rtl/>
          <w:lang w:eastAsia="he-IL"/>
        </w:rPr>
      </w:pPr>
      <w:bookmarkStart w:id="5081" w:name="_ETM_Q23_524000"/>
      <w:bookmarkEnd w:id="5081"/>
      <w:r>
        <w:rPr>
          <w:rFonts w:hint="cs"/>
          <w:rtl/>
          <w:lang w:eastAsia="he-IL"/>
        </w:rPr>
        <w:t>איפה?</w:t>
      </w:r>
    </w:p>
    <w:p w:rsidR="007044A8" w:rsidRDefault="007044A8" w:rsidP="003011E1">
      <w:pPr>
        <w:rPr>
          <w:rtl/>
          <w:lang w:eastAsia="he-IL"/>
        </w:rPr>
      </w:pPr>
    </w:p>
    <w:p w:rsidR="007044A8" w:rsidRDefault="007044A8" w:rsidP="003011E1">
      <w:pPr>
        <w:pStyle w:val="-"/>
        <w:keepNext/>
        <w:rPr>
          <w:rtl/>
        </w:rPr>
      </w:pPr>
      <w:bookmarkStart w:id="5082" w:name="ET_speaker_5765_48"/>
      <w:bookmarkStart w:id="5083" w:name="ET_speakercontinue_מיכאל_מרדכי_ביט_115"/>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82"/>
    </w:p>
    <w:bookmarkEnd w:id="5083"/>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בכל המדינה.</w:t>
      </w:r>
    </w:p>
    <w:p w:rsidR="007044A8" w:rsidRDefault="007044A8" w:rsidP="003011E1">
      <w:pPr>
        <w:rPr>
          <w:rtl/>
          <w:lang w:eastAsia="he-IL"/>
        </w:rPr>
      </w:pPr>
    </w:p>
    <w:p w:rsidR="007044A8" w:rsidRDefault="007044A8" w:rsidP="003011E1">
      <w:pPr>
        <w:pStyle w:val="af6"/>
        <w:keepNext/>
        <w:rPr>
          <w:rtl/>
        </w:rPr>
      </w:pPr>
      <w:bookmarkStart w:id="5084" w:name="ET_yor_6598_49"/>
      <w:r w:rsidRPr="00317426">
        <w:rPr>
          <w:rStyle w:val="TagStyle"/>
          <w:rtl/>
        </w:rPr>
        <w:t xml:space="preserve"> &lt;&lt; יור &gt;&gt;</w:t>
      </w:r>
      <w:r w:rsidRPr="00F05F08">
        <w:rPr>
          <w:rStyle w:val="TagStyle"/>
          <w:rtl/>
        </w:rPr>
        <w:t xml:space="preserve"> </w:t>
      </w:r>
      <w:r>
        <w:rPr>
          <w:rtl/>
        </w:rPr>
        <w:t>היו"ר משה סולומון:</w:t>
      </w:r>
      <w:r w:rsidRPr="00F05F08">
        <w:rPr>
          <w:rStyle w:val="TagStyle"/>
          <w:rtl/>
        </w:rPr>
        <w:t xml:space="preserve"> </w:t>
      </w:r>
      <w:r w:rsidRPr="00317426">
        <w:rPr>
          <w:rStyle w:val="TagStyle"/>
          <w:rtl/>
        </w:rPr>
        <w:t>&lt;&lt; יור &gt;&gt;</w:t>
      </w:r>
      <w:r>
        <w:rPr>
          <w:rtl/>
        </w:rPr>
        <w:t xml:space="preserve">   </w:t>
      </w:r>
      <w:bookmarkEnd w:id="5084"/>
    </w:p>
    <w:p w:rsidR="007044A8" w:rsidRDefault="007044A8" w:rsidP="003011E1">
      <w:pPr>
        <w:pStyle w:val="KeepWithNext"/>
        <w:rPr>
          <w:rtl/>
          <w:lang w:eastAsia="he-IL"/>
        </w:rPr>
      </w:pPr>
    </w:p>
    <w:p w:rsidR="007044A8" w:rsidRDefault="007044A8" w:rsidP="003011E1">
      <w:pPr>
        <w:rPr>
          <w:rtl/>
          <w:lang w:eastAsia="he-IL"/>
        </w:rPr>
      </w:pPr>
      <w:bookmarkStart w:id="5085" w:name="_ETM_Q23_523000"/>
      <w:bookmarkEnd w:id="5085"/>
      <w:r>
        <w:rPr>
          <w:rFonts w:hint="cs"/>
          <w:rtl/>
          <w:lang w:eastAsia="he-IL"/>
        </w:rPr>
        <w:t>חשוב מאוד.</w:t>
      </w:r>
    </w:p>
    <w:p w:rsidR="007044A8" w:rsidRDefault="007044A8" w:rsidP="003011E1">
      <w:pPr>
        <w:rPr>
          <w:rtl/>
          <w:lang w:eastAsia="he-IL"/>
        </w:rPr>
      </w:pPr>
    </w:p>
    <w:p w:rsidR="007044A8" w:rsidRDefault="007044A8" w:rsidP="003011E1">
      <w:pPr>
        <w:pStyle w:val="-"/>
        <w:keepNext/>
        <w:rPr>
          <w:rtl/>
        </w:rPr>
      </w:pPr>
      <w:bookmarkStart w:id="5086" w:name="ET_speaker_5765_50"/>
      <w:bookmarkStart w:id="5087" w:name="ET_speakercontinue_מיכאל_מרדכי_ביט_116"/>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86"/>
    </w:p>
    <w:bookmarkEnd w:id="5087"/>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אוגדה חדשה.</w:t>
      </w:r>
    </w:p>
    <w:p w:rsidR="007044A8" w:rsidRDefault="007044A8" w:rsidP="003011E1">
      <w:pPr>
        <w:rPr>
          <w:rtl/>
          <w:lang w:eastAsia="he-IL"/>
        </w:rPr>
      </w:pPr>
      <w:bookmarkStart w:id="5088" w:name="_ETM_Q23_525000"/>
      <w:bookmarkEnd w:id="5088"/>
    </w:p>
    <w:p w:rsidR="007044A8" w:rsidRDefault="007044A8" w:rsidP="003011E1">
      <w:pPr>
        <w:pStyle w:val="af6"/>
        <w:keepNext/>
        <w:rPr>
          <w:rtl/>
        </w:rPr>
      </w:pPr>
      <w:bookmarkStart w:id="5089" w:name="ET_yor_6598_51"/>
      <w:r w:rsidRPr="00317426">
        <w:rPr>
          <w:rStyle w:val="TagStyle"/>
          <w:rtl/>
        </w:rPr>
        <w:t xml:space="preserve"> &lt;&lt; יור &gt;&gt;</w:t>
      </w:r>
      <w:r w:rsidRPr="00F05F08">
        <w:rPr>
          <w:rStyle w:val="TagStyle"/>
          <w:rtl/>
        </w:rPr>
        <w:t xml:space="preserve"> </w:t>
      </w:r>
      <w:r>
        <w:rPr>
          <w:rtl/>
        </w:rPr>
        <w:t>היו"ר משה סולומון:</w:t>
      </w:r>
      <w:r w:rsidRPr="00F05F08">
        <w:rPr>
          <w:rStyle w:val="TagStyle"/>
          <w:rtl/>
        </w:rPr>
        <w:t xml:space="preserve"> </w:t>
      </w:r>
      <w:r w:rsidRPr="00317426">
        <w:rPr>
          <w:rStyle w:val="TagStyle"/>
          <w:rtl/>
        </w:rPr>
        <w:t>&lt;&lt; יור &gt;&gt;</w:t>
      </w:r>
      <w:r>
        <w:rPr>
          <w:rtl/>
        </w:rPr>
        <w:t xml:space="preserve">   </w:t>
      </w:r>
      <w:bookmarkEnd w:id="5089"/>
    </w:p>
    <w:p w:rsidR="007044A8" w:rsidRDefault="007044A8" w:rsidP="003011E1">
      <w:pPr>
        <w:pStyle w:val="KeepWithNext"/>
        <w:rPr>
          <w:rtl/>
          <w:lang w:eastAsia="he-IL"/>
        </w:rPr>
      </w:pPr>
    </w:p>
    <w:p w:rsidR="007044A8" w:rsidRDefault="007044A8" w:rsidP="003011E1">
      <w:pPr>
        <w:rPr>
          <w:rtl/>
          <w:lang w:eastAsia="he-IL"/>
        </w:rPr>
      </w:pPr>
      <w:bookmarkStart w:id="5090" w:name="_ETM_Q23_526000"/>
      <w:bookmarkEnd w:id="5090"/>
      <w:r>
        <w:rPr>
          <w:rFonts w:hint="cs"/>
          <w:rtl/>
          <w:lang w:eastAsia="he-IL"/>
        </w:rPr>
        <w:t xml:space="preserve">חבר הכנסת מיכאל ביטון עשה </w:t>
      </w:r>
      <w:proofErr w:type="spellStart"/>
      <w:r>
        <w:rPr>
          <w:rFonts w:hint="cs"/>
          <w:rtl/>
          <w:lang w:eastAsia="he-IL"/>
        </w:rPr>
        <w:t>חמש"ושים</w:t>
      </w:r>
      <w:proofErr w:type="spellEnd"/>
      <w:r>
        <w:rPr>
          <w:rFonts w:hint="cs"/>
          <w:rtl/>
          <w:lang w:eastAsia="he-IL"/>
        </w:rPr>
        <w:t xml:space="preserve"> בכל מיני בסיסים, כדי להחליף לוחמים.</w:t>
      </w:r>
    </w:p>
    <w:p w:rsidR="007044A8" w:rsidRDefault="007044A8" w:rsidP="003011E1">
      <w:pPr>
        <w:rPr>
          <w:rtl/>
          <w:lang w:eastAsia="he-IL"/>
        </w:rPr>
      </w:pPr>
      <w:bookmarkStart w:id="5091" w:name="_ETM_Q23_531000"/>
      <w:bookmarkEnd w:id="5091"/>
    </w:p>
    <w:p w:rsidR="007044A8" w:rsidRDefault="007044A8" w:rsidP="003011E1">
      <w:pPr>
        <w:pStyle w:val="af5"/>
        <w:keepNext/>
        <w:rPr>
          <w:rtl/>
        </w:rPr>
      </w:pPr>
      <w:bookmarkStart w:id="5092" w:name="ET_interruption_6357_52"/>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092"/>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אין על האיש הזה.</w:t>
      </w:r>
    </w:p>
    <w:p w:rsidR="007044A8" w:rsidRDefault="007044A8" w:rsidP="003011E1">
      <w:pPr>
        <w:rPr>
          <w:rtl/>
          <w:lang w:eastAsia="he-IL"/>
        </w:rPr>
      </w:pPr>
      <w:bookmarkStart w:id="5093" w:name="_ETM_Q23_535000"/>
      <w:bookmarkEnd w:id="5093"/>
    </w:p>
    <w:p w:rsidR="007044A8" w:rsidRDefault="007044A8" w:rsidP="003011E1">
      <w:pPr>
        <w:pStyle w:val="-"/>
        <w:keepNext/>
        <w:rPr>
          <w:rtl/>
        </w:rPr>
      </w:pPr>
      <w:bookmarkStart w:id="5094" w:name="ET_speaker_5765_53"/>
      <w:bookmarkStart w:id="5095" w:name="ET_speakercontinue_מיכאל_מרדכי_ביט_117"/>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094"/>
    </w:p>
    <w:bookmarkEnd w:id="5095"/>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עכשיו, סעדה, </w:t>
      </w:r>
      <w:bookmarkStart w:id="5096" w:name="_ETM_Q23_532000"/>
      <w:bookmarkEnd w:id="5096"/>
      <w:r>
        <w:rPr>
          <w:rFonts w:hint="cs"/>
          <w:rtl/>
          <w:lang w:eastAsia="he-IL"/>
        </w:rPr>
        <w:t xml:space="preserve">מה ביקשתי? תנו למשפחה סל של 1,000 שקל בחודש </w:t>
      </w:r>
      <w:bookmarkStart w:id="5097" w:name="_ETM_Q23_544043"/>
      <w:bookmarkEnd w:id="5097"/>
      <w:r>
        <w:rPr>
          <w:rFonts w:hint="cs"/>
          <w:rtl/>
          <w:lang w:eastAsia="he-IL"/>
        </w:rPr>
        <w:t>– שזה כלום – לטיפולים נפשיים אוטומטי.</w:t>
      </w:r>
    </w:p>
    <w:p w:rsidR="007044A8" w:rsidRDefault="007044A8" w:rsidP="003011E1">
      <w:pPr>
        <w:rPr>
          <w:rtl/>
          <w:lang w:eastAsia="he-IL"/>
        </w:rPr>
      </w:pPr>
      <w:bookmarkStart w:id="5098" w:name="_ETM_Q23_540000"/>
      <w:bookmarkEnd w:id="5098"/>
    </w:p>
    <w:p w:rsidR="007044A8" w:rsidRDefault="007044A8" w:rsidP="003011E1">
      <w:pPr>
        <w:pStyle w:val="af5"/>
        <w:keepNext/>
        <w:rPr>
          <w:rtl/>
        </w:rPr>
      </w:pPr>
      <w:bookmarkStart w:id="5099" w:name="ET_interruption_6357_54"/>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099"/>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אני נוגע בדבר, זה נותן לילדים שלי</w:t>
      </w:r>
      <w:bookmarkStart w:id="5100" w:name="_ETM_Q23_542000"/>
      <w:bookmarkEnd w:id="5100"/>
      <w:r>
        <w:rPr>
          <w:rFonts w:hint="cs"/>
          <w:rtl/>
          <w:lang w:eastAsia="he-IL"/>
        </w:rPr>
        <w:t>, יש לי אינטרס אפילו.</w:t>
      </w:r>
    </w:p>
    <w:p w:rsidR="007044A8" w:rsidRDefault="007044A8" w:rsidP="003011E1">
      <w:pPr>
        <w:rPr>
          <w:rtl/>
          <w:lang w:eastAsia="he-IL"/>
        </w:rPr>
      </w:pPr>
      <w:bookmarkStart w:id="5101" w:name="_ETM_Q23_547000"/>
      <w:bookmarkEnd w:id="5101"/>
    </w:p>
    <w:p w:rsidR="007044A8" w:rsidRDefault="007044A8" w:rsidP="003011E1">
      <w:pPr>
        <w:pStyle w:val="-"/>
        <w:keepNext/>
        <w:rPr>
          <w:rtl/>
        </w:rPr>
      </w:pPr>
      <w:bookmarkStart w:id="5102" w:name="ET_speaker_5765_55"/>
      <w:bookmarkStart w:id="5103" w:name="ET_speakercontinue_מיכאל_מרדכי_ביט_118"/>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102"/>
    </w:p>
    <w:bookmarkEnd w:id="5103"/>
    <w:p w:rsidR="007044A8" w:rsidRDefault="007044A8" w:rsidP="003011E1">
      <w:pPr>
        <w:pStyle w:val="KeepWithNext"/>
        <w:rPr>
          <w:rtl/>
          <w:lang w:eastAsia="he-IL"/>
        </w:rPr>
      </w:pPr>
    </w:p>
    <w:p w:rsidR="007044A8" w:rsidRDefault="007044A8" w:rsidP="003011E1">
      <w:pPr>
        <w:rPr>
          <w:rtl/>
          <w:lang w:eastAsia="he-IL"/>
        </w:rPr>
      </w:pPr>
      <w:bookmarkStart w:id="5104" w:name="_ETM_Q23_548000"/>
      <w:bookmarkEnd w:id="5104"/>
      <w:r>
        <w:rPr>
          <w:rFonts w:hint="cs"/>
          <w:rtl/>
          <w:lang w:eastAsia="he-IL"/>
        </w:rPr>
        <w:t xml:space="preserve">אתה גם עשית שדולת המילואים. אני גם נוגע בדבר. גם ביתי עכשיו עומדת להשתחרר, אמרו לה: את לא משתחררת. </w:t>
      </w:r>
    </w:p>
    <w:p w:rsidR="007044A8" w:rsidRDefault="007044A8" w:rsidP="003011E1">
      <w:pPr>
        <w:rPr>
          <w:rtl/>
          <w:lang w:eastAsia="he-IL"/>
        </w:rPr>
      </w:pPr>
      <w:bookmarkStart w:id="5105" w:name="_ETM_Q23_549000"/>
      <w:bookmarkEnd w:id="5105"/>
    </w:p>
    <w:p w:rsidR="007044A8" w:rsidRDefault="007044A8" w:rsidP="003011E1">
      <w:pPr>
        <w:pStyle w:val="af6"/>
        <w:keepNext/>
        <w:rPr>
          <w:rtl/>
        </w:rPr>
      </w:pPr>
      <w:bookmarkStart w:id="5106" w:name="ET_yor_6598_56"/>
      <w:r w:rsidRPr="00317426">
        <w:rPr>
          <w:rStyle w:val="TagStyle"/>
          <w:rtl/>
        </w:rPr>
        <w:t xml:space="preserve"> &lt;&lt; יור &gt;&gt;</w:t>
      </w:r>
      <w:r w:rsidRPr="00F05F08">
        <w:rPr>
          <w:rStyle w:val="TagStyle"/>
          <w:rtl/>
        </w:rPr>
        <w:t xml:space="preserve"> </w:t>
      </w:r>
      <w:r>
        <w:rPr>
          <w:rtl/>
        </w:rPr>
        <w:t>היו"ר משה סולומון:</w:t>
      </w:r>
      <w:r w:rsidRPr="00F05F08">
        <w:rPr>
          <w:rStyle w:val="TagStyle"/>
          <w:rtl/>
        </w:rPr>
        <w:t xml:space="preserve"> </w:t>
      </w:r>
      <w:r w:rsidRPr="00317426">
        <w:rPr>
          <w:rStyle w:val="TagStyle"/>
          <w:rtl/>
        </w:rPr>
        <w:t>&lt;&lt; יור &gt;&gt;</w:t>
      </w:r>
      <w:r>
        <w:rPr>
          <w:rtl/>
        </w:rPr>
        <w:t xml:space="preserve">   </w:t>
      </w:r>
      <w:bookmarkEnd w:id="5106"/>
    </w:p>
    <w:p w:rsidR="007044A8" w:rsidRDefault="007044A8" w:rsidP="003011E1">
      <w:pPr>
        <w:pStyle w:val="KeepWithNext"/>
        <w:rPr>
          <w:rtl/>
          <w:lang w:eastAsia="he-IL"/>
        </w:rPr>
      </w:pPr>
    </w:p>
    <w:p w:rsidR="007044A8" w:rsidRDefault="007044A8" w:rsidP="003011E1">
      <w:pPr>
        <w:rPr>
          <w:rtl/>
          <w:lang w:eastAsia="he-IL"/>
        </w:rPr>
      </w:pPr>
      <w:bookmarkStart w:id="5107" w:name="_ETM_Q23_550000"/>
      <w:bookmarkEnd w:id="5107"/>
      <w:r>
        <w:rPr>
          <w:rFonts w:hint="cs"/>
          <w:rtl/>
          <w:lang w:eastAsia="he-IL"/>
        </w:rPr>
        <w:t xml:space="preserve">כל - - - </w:t>
      </w:r>
    </w:p>
    <w:p w:rsidR="007044A8" w:rsidRDefault="007044A8" w:rsidP="003011E1">
      <w:pPr>
        <w:rPr>
          <w:rtl/>
          <w:lang w:eastAsia="he-IL"/>
        </w:rPr>
      </w:pPr>
      <w:bookmarkStart w:id="5108" w:name="_ETM_Q23_552000"/>
      <w:bookmarkEnd w:id="5108"/>
    </w:p>
    <w:p w:rsidR="007044A8" w:rsidRDefault="007044A8" w:rsidP="003011E1">
      <w:pPr>
        <w:pStyle w:val="-"/>
        <w:keepNext/>
        <w:rPr>
          <w:rtl/>
        </w:rPr>
      </w:pPr>
      <w:bookmarkStart w:id="5109" w:name="ET_speaker_5765_57"/>
      <w:bookmarkStart w:id="5110" w:name="ET_speakercontinue_מיכאל_מרדכי_ביט_119"/>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109"/>
    </w:p>
    <w:bookmarkEnd w:id="5110"/>
    <w:p w:rsidR="007044A8" w:rsidRDefault="007044A8" w:rsidP="003011E1">
      <w:pPr>
        <w:pStyle w:val="KeepWithNext"/>
        <w:rPr>
          <w:rtl/>
          <w:lang w:eastAsia="he-IL"/>
        </w:rPr>
      </w:pPr>
    </w:p>
    <w:p w:rsidR="007044A8" w:rsidRDefault="007044A8" w:rsidP="003011E1">
      <w:pPr>
        <w:rPr>
          <w:rtl/>
          <w:lang w:eastAsia="he-IL"/>
        </w:rPr>
      </w:pPr>
      <w:bookmarkStart w:id="5111" w:name="_ETM_Q23_553000"/>
      <w:bookmarkEnd w:id="5111"/>
      <w:r>
        <w:rPr>
          <w:rFonts w:hint="cs"/>
          <w:rtl/>
          <w:lang w:eastAsia="he-IL"/>
        </w:rPr>
        <w:t>היא קצינה באמ"ן, אתה יודע את זה.</w:t>
      </w:r>
    </w:p>
    <w:p w:rsidR="007044A8" w:rsidRDefault="007044A8" w:rsidP="003011E1">
      <w:pPr>
        <w:rPr>
          <w:rtl/>
          <w:lang w:eastAsia="he-IL"/>
        </w:rPr>
      </w:pPr>
      <w:bookmarkStart w:id="5112" w:name="_ETM_Q23_554000"/>
      <w:bookmarkEnd w:id="5112"/>
    </w:p>
    <w:p w:rsidR="007044A8" w:rsidRDefault="007044A8" w:rsidP="003011E1">
      <w:pPr>
        <w:pStyle w:val="af5"/>
        <w:keepNext/>
        <w:rPr>
          <w:rtl/>
        </w:rPr>
      </w:pPr>
      <w:bookmarkStart w:id="5113" w:name="ET_interruption_6357_58"/>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113"/>
    </w:p>
    <w:p w:rsidR="007044A8" w:rsidRDefault="007044A8" w:rsidP="003011E1">
      <w:pPr>
        <w:pStyle w:val="KeepWithNext"/>
        <w:rPr>
          <w:rtl/>
          <w:lang w:eastAsia="he-IL"/>
        </w:rPr>
      </w:pPr>
    </w:p>
    <w:p w:rsidR="007044A8" w:rsidRDefault="007044A8" w:rsidP="003011E1">
      <w:pPr>
        <w:rPr>
          <w:rtl/>
          <w:lang w:eastAsia="he-IL"/>
        </w:rPr>
      </w:pPr>
      <w:bookmarkStart w:id="5114" w:name="_ETM_Q23_557000"/>
      <w:bookmarkEnd w:id="5114"/>
      <w:r>
        <w:rPr>
          <w:rFonts w:hint="cs"/>
          <w:rtl/>
          <w:lang w:eastAsia="he-IL"/>
        </w:rPr>
        <w:t>מכיר אותה.</w:t>
      </w:r>
    </w:p>
    <w:p w:rsidR="007044A8" w:rsidRDefault="007044A8" w:rsidP="003011E1">
      <w:pPr>
        <w:rPr>
          <w:rtl/>
          <w:lang w:eastAsia="he-IL"/>
        </w:rPr>
      </w:pPr>
      <w:bookmarkStart w:id="5115" w:name="_ETM_Q23_558000"/>
      <w:bookmarkEnd w:id="5115"/>
    </w:p>
    <w:p w:rsidR="007044A8" w:rsidRDefault="007044A8" w:rsidP="003011E1">
      <w:pPr>
        <w:pStyle w:val="-"/>
        <w:keepNext/>
        <w:rPr>
          <w:rtl/>
        </w:rPr>
      </w:pPr>
      <w:bookmarkStart w:id="5116" w:name="ET_speaker_5765_59"/>
      <w:bookmarkStart w:id="5117" w:name="ET_speakercontinue_מיכאל_מרדכי_ביט_120"/>
      <w:r w:rsidRPr="00317426">
        <w:rPr>
          <w:rStyle w:val="TagStyle"/>
          <w:rtl/>
        </w:rPr>
        <w:t xml:space="preserve"> &lt;&lt; דובר_המשך &gt;&gt;</w:t>
      </w:r>
      <w:r w:rsidRPr="00F05F08">
        <w:rPr>
          <w:rStyle w:val="TagStyle"/>
          <w:rtl/>
        </w:rPr>
        <w:t xml:space="preserve"> </w:t>
      </w:r>
      <w:r>
        <w:rPr>
          <w:rtl/>
        </w:rPr>
        <w:t>מיכאל מרדכי ביטון (כחול לבן – המחנה הממלכתי):</w:t>
      </w:r>
      <w:r w:rsidRPr="00F05F08">
        <w:rPr>
          <w:rStyle w:val="TagStyle"/>
          <w:rtl/>
        </w:rPr>
        <w:t xml:space="preserve"> </w:t>
      </w:r>
      <w:r w:rsidRPr="00317426">
        <w:rPr>
          <w:rStyle w:val="TagStyle"/>
          <w:rtl/>
        </w:rPr>
        <w:t xml:space="preserve">&lt;&lt; דובר_המשך &gt;&gt; </w:t>
      </w:r>
      <w:r>
        <w:rPr>
          <w:rtl/>
        </w:rPr>
        <w:t xml:space="preserve">   </w:t>
      </w:r>
      <w:bookmarkEnd w:id="5116"/>
    </w:p>
    <w:bookmarkEnd w:id="5117"/>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xml:space="preserve">וגם בני שהיה </w:t>
      </w:r>
      <w:bookmarkStart w:id="5118" w:name="_ETM_Q23_556000"/>
      <w:bookmarkEnd w:id="5118"/>
      <w:r>
        <w:rPr>
          <w:rFonts w:hint="cs"/>
          <w:rtl/>
          <w:lang w:eastAsia="he-IL"/>
        </w:rPr>
        <w:t>בסיירת גולני, והבן השני עכשיו בסיירת גולני.</w:t>
      </w:r>
    </w:p>
    <w:p w:rsidR="007044A8" w:rsidRDefault="007044A8" w:rsidP="003011E1">
      <w:pPr>
        <w:rPr>
          <w:rtl/>
          <w:lang w:eastAsia="he-IL"/>
        </w:rPr>
      </w:pPr>
      <w:bookmarkStart w:id="5119" w:name="_ETM_Q23_559000"/>
      <w:bookmarkEnd w:id="5119"/>
    </w:p>
    <w:p w:rsidR="007044A8" w:rsidRDefault="007044A8" w:rsidP="003011E1">
      <w:pPr>
        <w:pStyle w:val="af5"/>
        <w:keepNext/>
        <w:rPr>
          <w:rtl/>
        </w:rPr>
      </w:pPr>
      <w:bookmarkStart w:id="5120" w:name="ET_interruption_6357_60"/>
      <w:r w:rsidRPr="00317426">
        <w:rPr>
          <w:rStyle w:val="TagStyle"/>
          <w:rtl/>
        </w:rPr>
        <w:t xml:space="preserve"> &lt;&lt; קריאה &gt;&gt;</w:t>
      </w:r>
      <w:r w:rsidRPr="00F05F08">
        <w:rPr>
          <w:rStyle w:val="TagStyle"/>
          <w:rtl/>
        </w:rPr>
        <w:t xml:space="preserve"> </w:t>
      </w:r>
      <w:r>
        <w:rPr>
          <w:rtl/>
        </w:rPr>
        <w:t>משה סעדה (הליכוד):</w:t>
      </w:r>
      <w:r w:rsidRPr="00F05F08">
        <w:rPr>
          <w:rStyle w:val="TagStyle"/>
          <w:rtl/>
        </w:rPr>
        <w:t xml:space="preserve"> </w:t>
      </w:r>
      <w:r w:rsidRPr="00317426">
        <w:rPr>
          <w:rStyle w:val="TagStyle"/>
          <w:rtl/>
        </w:rPr>
        <w:t xml:space="preserve">&lt;&lt; קריאה &gt;&gt; </w:t>
      </w:r>
      <w:r>
        <w:rPr>
          <w:rtl/>
        </w:rPr>
        <w:t xml:space="preserve">   </w:t>
      </w:r>
      <w:bookmarkEnd w:id="5120"/>
    </w:p>
    <w:p w:rsidR="007044A8" w:rsidRDefault="007044A8" w:rsidP="003011E1">
      <w:pPr>
        <w:pStyle w:val="KeepWithNext"/>
        <w:rPr>
          <w:rtl/>
          <w:lang w:eastAsia="he-IL"/>
        </w:rPr>
      </w:pPr>
    </w:p>
    <w:p w:rsidR="007044A8" w:rsidRDefault="007044A8" w:rsidP="003011E1">
      <w:pPr>
        <w:rPr>
          <w:rtl/>
          <w:lang w:eastAsia="he-IL"/>
        </w:rPr>
      </w:pPr>
      <w:bookmarkStart w:id="5121" w:name="_ETM_Q23_560000"/>
      <w:bookmarkEnd w:id="5121"/>
      <w:r>
        <w:rPr>
          <w:rFonts w:hint="cs"/>
          <w:rtl/>
          <w:lang w:eastAsia="he-IL"/>
        </w:rPr>
        <w:t>להצדיע לו.</w:t>
      </w:r>
    </w:p>
    <w:p w:rsidR="007044A8" w:rsidRDefault="007044A8" w:rsidP="003011E1">
      <w:pPr>
        <w:rPr>
          <w:rtl/>
          <w:lang w:eastAsia="he-IL"/>
        </w:rPr>
      </w:pPr>
      <w:bookmarkStart w:id="5122" w:name="_ETM_Q23_561000"/>
      <w:bookmarkEnd w:id="5122"/>
    </w:p>
    <w:p w:rsidR="007044A8" w:rsidRDefault="007044A8" w:rsidP="003011E1">
      <w:pPr>
        <w:pStyle w:val="-"/>
        <w:keepNext/>
        <w:rPr>
          <w:rtl/>
        </w:rPr>
      </w:pPr>
      <w:bookmarkStart w:id="5123" w:name="ET_speaker_5765_61"/>
      <w:bookmarkStart w:id="5124" w:name="ET_speakercontinue_מיכאל_מרדכי_ביט_121"/>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23"/>
    </w:p>
    <w:bookmarkEnd w:id="5124"/>
    <w:p w:rsidR="007044A8" w:rsidRDefault="007044A8" w:rsidP="003011E1">
      <w:pPr>
        <w:pStyle w:val="KeepWithNext"/>
        <w:rPr>
          <w:rtl/>
          <w:lang w:eastAsia="he-IL"/>
        </w:rPr>
      </w:pPr>
    </w:p>
    <w:p w:rsidR="007044A8" w:rsidRDefault="007044A8" w:rsidP="003011E1">
      <w:pPr>
        <w:rPr>
          <w:rtl/>
          <w:lang w:eastAsia="he-IL"/>
        </w:rPr>
      </w:pPr>
      <w:bookmarkStart w:id="5125" w:name="_ETM_Q23_562000"/>
      <w:bookmarkEnd w:id="5125"/>
      <w:r>
        <w:rPr>
          <w:rFonts w:hint="cs"/>
          <w:rtl/>
          <w:lang w:eastAsia="he-IL"/>
        </w:rPr>
        <w:t xml:space="preserve">והבת השלישית </w:t>
      </w:r>
      <w:bookmarkStart w:id="5126" w:name="_ETM_Q23_564000"/>
      <w:bookmarkEnd w:id="5126"/>
      <w:r>
        <w:rPr>
          <w:rFonts w:hint="cs"/>
          <w:rtl/>
          <w:lang w:eastAsia="he-IL"/>
        </w:rPr>
        <w:t>באמ"ן טכנולוגי, והבעלים ובני הזוג שלהן במילואים</w:t>
      </w:r>
      <w:bookmarkStart w:id="5127" w:name="_ETM_Q23_568000"/>
      <w:bookmarkEnd w:id="5127"/>
      <w:r>
        <w:rPr>
          <w:rFonts w:hint="cs"/>
          <w:rtl/>
          <w:lang w:eastAsia="he-IL"/>
        </w:rPr>
        <w:t xml:space="preserve"> 200 ימים. הנכדה שלי, בעזרת השם, תבוא לבקר </w:t>
      </w:r>
      <w:bookmarkStart w:id="5128" w:name="_ETM_Q23_573000"/>
      <w:bookmarkEnd w:id="5128"/>
      <w:r>
        <w:rPr>
          <w:rFonts w:hint="cs"/>
          <w:rtl/>
          <w:lang w:eastAsia="he-IL"/>
        </w:rPr>
        <w:t xml:space="preserve">אותי היום בכנסת. אבא שלה היה 200 ימי מילואים, </w:t>
      </w:r>
      <w:bookmarkStart w:id="5129" w:name="_ETM_Q23_574000"/>
      <w:bookmarkEnd w:id="5129"/>
      <w:r>
        <w:rPr>
          <w:rFonts w:hint="cs"/>
          <w:rtl/>
          <w:lang w:eastAsia="he-IL"/>
        </w:rPr>
        <w:t xml:space="preserve">היא בת שנה וחצי, אני לא יודע כמה ימים היא </w:t>
      </w:r>
      <w:bookmarkStart w:id="5130" w:name="_ETM_Q23_579000"/>
      <w:bookmarkEnd w:id="5130"/>
      <w:r>
        <w:rPr>
          <w:rFonts w:hint="cs"/>
          <w:rtl/>
          <w:lang w:eastAsia="he-IL"/>
        </w:rPr>
        <w:t xml:space="preserve">ראתה אותו. אולי שליש מהחיים שלה היא פגשה את אבא </w:t>
      </w:r>
      <w:bookmarkStart w:id="5131" w:name="_ETM_Q23_585000"/>
      <w:bookmarkEnd w:id="5131"/>
      <w:r>
        <w:rPr>
          <w:rFonts w:hint="cs"/>
          <w:rtl/>
          <w:lang w:eastAsia="he-IL"/>
        </w:rPr>
        <w:t>שלה. מה אנחנו מבקשים? מי ישיב לי על הדבר הזה?</w:t>
      </w:r>
      <w:bookmarkStart w:id="5132" w:name="_ETM_Q23_587000"/>
      <w:bookmarkEnd w:id="5132"/>
    </w:p>
    <w:p w:rsidR="007044A8" w:rsidRDefault="007044A8" w:rsidP="003011E1">
      <w:pPr>
        <w:rPr>
          <w:rtl/>
          <w:lang w:eastAsia="he-IL"/>
        </w:rPr>
      </w:pPr>
    </w:p>
    <w:p w:rsidR="007044A8" w:rsidRDefault="007044A8" w:rsidP="003011E1">
      <w:pPr>
        <w:rPr>
          <w:rtl/>
          <w:lang w:eastAsia="he-IL"/>
        </w:rPr>
      </w:pPr>
      <w:r>
        <w:rPr>
          <w:rFonts w:hint="cs"/>
          <w:rtl/>
          <w:lang w:eastAsia="he-IL"/>
        </w:rPr>
        <w:t>השר קרעי, אתה משיב בשם הממשלה? אתה ישבת בוועדת השרים. יש מצב שאתה אומר לי: מיכאל, אני אתן לך תשובה</w:t>
      </w:r>
      <w:bookmarkStart w:id="5133" w:name="_ETM_Q23_595000"/>
      <w:bookmarkEnd w:id="5133"/>
      <w:r>
        <w:rPr>
          <w:rFonts w:hint="cs"/>
          <w:rtl/>
          <w:lang w:eastAsia="he-IL"/>
        </w:rPr>
        <w:t xml:space="preserve"> עוד שבועיים, שלושה שבועות, ולא נצביע </w:t>
      </w:r>
      <w:bookmarkStart w:id="5134" w:name="_ETM_Q23_600000"/>
      <w:bookmarkEnd w:id="5134"/>
      <w:r>
        <w:rPr>
          <w:rFonts w:hint="cs"/>
          <w:rtl/>
          <w:lang w:eastAsia="he-IL"/>
        </w:rPr>
        <w:t>עכשיו? ויעשו דיון מהיר על הדבר הזה?</w:t>
      </w:r>
    </w:p>
    <w:p w:rsidR="007044A8" w:rsidRDefault="007044A8" w:rsidP="003011E1">
      <w:pPr>
        <w:rPr>
          <w:rtl/>
          <w:lang w:eastAsia="he-IL"/>
        </w:rPr>
      </w:pPr>
    </w:p>
    <w:p w:rsidR="007044A8" w:rsidRDefault="007044A8" w:rsidP="003011E1">
      <w:pPr>
        <w:pStyle w:val="af5"/>
        <w:keepNext/>
        <w:rPr>
          <w:rtl/>
        </w:rPr>
      </w:pPr>
      <w:bookmarkStart w:id="5135" w:name="ET_interruption_6461_62"/>
      <w:r w:rsidRPr="00317426">
        <w:rPr>
          <w:rStyle w:val="TagStyle"/>
          <w:rtl/>
        </w:rPr>
        <w:t xml:space="preserve"> &lt;&lt; קריאה &gt;&gt;</w:t>
      </w:r>
      <w:r w:rsidRPr="00D42A95">
        <w:rPr>
          <w:rStyle w:val="TagStyle"/>
          <w:rtl/>
        </w:rPr>
        <w:t xml:space="preserve"> </w:t>
      </w:r>
      <w:r>
        <w:rPr>
          <w:rtl/>
        </w:rPr>
        <w:t>שר התקשורת שלמה קרעי:</w:t>
      </w:r>
      <w:r w:rsidRPr="00D42A95">
        <w:rPr>
          <w:rStyle w:val="TagStyle"/>
          <w:rtl/>
        </w:rPr>
        <w:t xml:space="preserve"> </w:t>
      </w:r>
      <w:r w:rsidRPr="00317426">
        <w:rPr>
          <w:rStyle w:val="TagStyle"/>
          <w:rtl/>
        </w:rPr>
        <w:t xml:space="preserve">&lt;&lt; קריאה &gt;&gt; </w:t>
      </w:r>
      <w:r>
        <w:rPr>
          <w:rtl/>
        </w:rPr>
        <w:t xml:space="preserve">   </w:t>
      </w:r>
      <w:bookmarkEnd w:id="5135"/>
    </w:p>
    <w:p w:rsidR="007044A8" w:rsidRDefault="007044A8" w:rsidP="003011E1">
      <w:pPr>
        <w:pStyle w:val="KeepWithNext"/>
        <w:rPr>
          <w:rtl/>
          <w:lang w:eastAsia="he-IL"/>
        </w:rPr>
      </w:pPr>
    </w:p>
    <w:p w:rsidR="007044A8" w:rsidRDefault="007044A8" w:rsidP="003011E1">
      <w:pPr>
        <w:rPr>
          <w:rtl/>
          <w:lang w:eastAsia="he-IL"/>
        </w:rPr>
      </w:pPr>
      <w:bookmarkStart w:id="5136" w:name="_ETM_Q23_601000"/>
      <w:bookmarkEnd w:id="5136"/>
      <w:r>
        <w:rPr>
          <w:rFonts w:hint="cs"/>
          <w:rtl/>
          <w:lang w:eastAsia="he-IL"/>
        </w:rPr>
        <w:t xml:space="preserve">אני אענה לך תשובה, </w:t>
      </w:r>
      <w:bookmarkStart w:id="5137" w:name="_ETM_Q23_604000"/>
      <w:bookmarkEnd w:id="5137"/>
      <w:r>
        <w:rPr>
          <w:rFonts w:hint="cs"/>
          <w:rtl/>
          <w:lang w:eastAsia="he-IL"/>
        </w:rPr>
        <w:t>ואתה תחליט אם אתה רוצה ללכת - - -</w:t>
      </w:r>
    </w:p>
    <w:p w:rsidR="007044A8" w:rsidRDefault="007044A8" w:rsidP="003011E1">
      <w:pPr>
        <w:rPr>
          <w:rtl/>
          <w:lang w:eastAsia="he-IL"/>
        </w:rPr>
      </w:pPr>
    </w:p>
    <w:p w:rsidR="007044A8" w:rsidRDefault="007044A8" w:rsidP="003011E1">
      <w:pPr>
        <w:pStyle w:val="-"/>
        <w:keepNext/>
        <w:rPr>
          <w:rtl/>
        </w:rPr>
      </w:pPr>
      <w:bookmarkStart w:id="5138" w:name="ET_speaker_5765_63"/>
      <w:bookmarkStart w:id="5139" w:name="ET_speakercontinue_מיכאל_מרדכי_ביט_122"/>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38"/>
    </w:p>
    <w:bookmarkEnd w:id="5139"/>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אני בעד כל תשובה מהותית שתיתן לי. אבל אני רוצה - - -</w:t>
      </w:r>
    </w:p>
    <w:p w:rsidR="007044A8" w:rsidRDefault="007044A8" w:rsidP="003011E1">
      <w:pPr>
        <w:rPr>
          <w:rtl/>
          <w:lang w:eastAsia="he-IL"/>
        </w:rPr>
      </w:pPr>
      <w:bookmarkStart w:id="5140" w:name="_ETM_Q23_606000"/>
      <w:bookmarkStart w:id="5141" w:name="_ETM_Q23_607000"/>
      <w:bookmarkEnd w:id="5140"/>
      <w:bookmarkEnd w:id="5141"/>
    </w:p>
    <w:p w:rsidR="007044A8" w:rsidRDefault="007044A8" w:rsidP="003011E1">
      <w:pPr>
        <w:pStyle w:val="af5"/>
        <w:keepNext/>
        <w:rPr>
          <w:rtl/>
        </w:rPr>
      </w:pPr>
      <w:bookmarkStart w:id="5142" w:name="ET_interruption_6461_64"/>
      <w:r w:rsidRPr="00317426">
        <w:rPr>
          <w:rStyle w:val="TagStyle"/>
          <w:rtl/>
        </w:rPr>
        <w:t xml:space="preserve"> &lt;&lt; קריאה &gt;&gt;</w:t>
      </w:r>
      <w:r w:rsidRPr="00D42A95">
        <w:rPr>
          <w:rStyle w:val="TagStyle"/>
          <w:rtl/>
        </w:rPr>
        <w:t xml:space="preserve"> </w:t>
      </w:r>
      <w:r>
        <w:rPr>
          <w:rtl/>
        </w:rPr>
        <w:t>שר התקשורת שלמה קרעי:</w:t>
      </w:r>
      <w:r w:rsidRPr="00D42A95">
        <w:rPr>
          <w:rStyle w:val="TagStyle"/>
          <w:rtl/>
        </w:rPr>
        <w:t xml:space="preserve"> </w:t>
      </w:r>
      <w:r w:rsidRPr="00317426">
        <w:rPr>
          <w:rStyle w:val="TagStyle"/>
          <w:rtl/>
        </w:rPr>
        <w:t xml:space="preserve">&lt;&lt; קריאה &gt;&gt; </w:t>
      </w:r>
      <w:r>
        <w:rPr>
          <w:rtl/>
        </w:rPr>
        <w:t xml:space="preserve">   </w:t>
      </w:r>
      <w:bookmarkEnd w:id="5142"/>
    </w:p>
    <w:p w:rsidR="007044A8" w:rsidRDefault="007044A8" w:rsidP="003011E1">
      <w:pPr>
        <w:pStyle w:val="KeepWithNext"/>
        <w:rPr>
          <w:rtl/>
          <w:lang w:eastAsia="he-IL"/>
        </w:rPr>
      </w:pPr>
    </w:p>
    <w:p w:rsidR="007044A8" w:rsidRDefault="007044A8" w:rsidP="003011E1">
      <w:pPr>
        <w:rPr>
          <w:rtl/>
          <w:lang w:eastAsia="he-IL"/>
        </w:rPr>
      </w:pPr>
      <w:bookmarkStart w:id="5143" w:name="_ETM_Q23_609000"/>
      <w:bookmarkEnd w:id="5143"/>
      <w:r>
        <w:rPr>
          <w:rFonts w:hint="cs"/>
          <w:rtl/>
          <w:lang w:eastAsia="he-IL"/>
        </w:rPr>
        <w:t>את התשובה של שר הביטחון.</w:t>
      </w:r>
    </w:p>
    <w:p w:rsidR="007044A8" w:rsidRDefault="007044A8" w:rsidP="003011E1">
      <w:pPr>
        <w:rPr>
          <w:rtl/>
          <w:lang w:eastAsia="he-IL"/>
        </w:rPr>
      </w:pPr>
      <w:bookmarkStart w:id="5144" w:name="_ETM_Q23_612000"/>
      <w:bookmarkEnd w:id="5144"/>
    </w:p>
    <w:p w:rsidR="007044A8" w:rsidRDefault="007044A8" w:rsidP="003011E1">
      <w:pPr>
        <w:pStyle w:val="-"/>
        <w:keepNext/>
        <w:rPr>
          <w:rtl/>
        </w:rPr>
      </w:pPr>
      <w:bookmarkStart w:id="5145" w:name="ET_speaker_5765_65"/>
      <w:bookmarkStart w:id="5146" w:name="ET_speakercontinue_מיכאל_מרדכי_ביט_123"/>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45"/>
    </w:p>
    <w:bookmarkEnd w:id="5146"/>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כן, אני יודע,</w:t>
      </w:r>
      <w:bookmarkStart w:id="5147" w:name="_ETM_Q23_608000"/>
      <w:bookmarkEnd w:id="5147"/>
      <w:r>
        <w:rPr>
          <w:rFonts w:hint="cs"/>
          <w:rtl/>
          <w:lang w:eastAsia="he-IL"/>
        </w:rPr>
        <w:t xml:space="preserve"> אני עובד מול שר הביטחון. והבאתי חוק לנכי צה"ל </w:t>
      </w:r>
      <w:bookmarkStart w:id="5148" w:name="_ETM_Q23_619000"/>
      <w:bookmarkEnd w:id="5148"/>
      <w:r>
        <w:rPr>
          <w:rFonts w:hint="cs"/>
          <w:rtl/>
          <w:lang w:eastAsia="he-IL"/>
        </w:rPr>
        <w:t>שעבר</w:t>
      </w:r>
      <w:r w:rsidRPr="00D82261">
        <w:rPr>
          <w:rFonts w:hint="cs"/>
          <w:rtl/>
          <w:lang w:eastAsia="he-IL"/>
        </w:rPr>
        <w:t xml:space="preserve"> </w:t>
      </w:r>
      <w:r>
        <w:rPr>
          <w:rFonts w:hint="cs"/>
          <w:rtl/>
          <w:lang w:eastAsia="he-IL"/>
        </w:rPr>
        <w:t>השבוע, והבאנו את יום ההוקרה שעבר.</w:t>
      </w:r>
    </w:p>
    <w:p w:rsidR="007044A8" w:rsidRDefault="007044A8" w:rsidP="003011E1">
      <w:pPr>
        <w:rPr>
          <w:rtl/>
          <w:lang w:eastAsia="he-IL"/>
        </w:rPr>
      </w:pPr>
    </w:p>
    <w:p w:rsidR="007044A8" w:rsidRDefault="007044A8" w:rsidP="003011E1">
      <w:pPr>
        <w:pStyle w:val="af5"/>
        <w:keepNext/>
        <w:rPr>
          <w:rtl/>
        </w:rPr>
      </w:pPr>
      <w:bookmarkStart w:id="5149" w:name="ET_interruption_קר_אה_66"/>
      <w:r w:rsidRPr="00317426">
        <w:rPr>
          <w:rStyle w:val="TagStyle"/>
          <w:rtl/>
        </w:rPr>
        <w:t xml:space="preserve"> &lt;&lt; קריאה &gt;&gt;</w:t>
      </w:r>
      <w:r w:rsidRPr="00D42A95">
        <w:rPr>
          <w:rStyle w:val="TagStyle"/>
          <w:rtl/>
        </w:rPr>
        <w:t xml:space="preserve"> </w:t>
      </w:r>
      <w:r>
        <w:rPr>
          <w:rtl/>
        </w:rPr>
        <w:t>קריאה:</w:t>
      </w:r>
      <w:r w:rsidRPr="00D42A95">
        <w:rPr>
          <w:rStyle w:val="TagStyle"/>
          <w:rtl/>
        </w:rPr>
        <w:t xml:space="preserve"> </w:t>
      </w:r>
      <w:r w:rsidRPr="00317426">
        <w:rPr>
          <w:rStyle w:val="TagStyle"/>
          <w:rtl/>
        </w:rPr>
        <w:t>&lt;&lt; קריאה &gt;&gt;</w:t>
      </w:r>
      <w:r>
        <w:rPr>
          <w:rtl/>
        </w:rPr>
        <w:t xml:space="preserve">   </w:t>
      </w:r>
      <w:bookmarkEnd w:id="5149"/>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 - -</w:t>
      </w:r>
    </w:p>
    <w:p w:rsidR="007044A8" w:rsidRDefault="007044A8" w:rsidP="003011E1">
      <w:pPr>
        <w:rPr>
          <w:rtl/>
          <w:lang w:eastAsia="he-IL"/>
        </w:rPr>
      </w:pPr>
      <w:bookmarkStart w:id="5150" w:name="_ETM_Q23_620000"/>
      <w:bookmarkEnd w:id="5150"/>
    </w:p>
    <w:p w:rsidR="007044A8" w:rsidRDefault="007044A8" w:rsidP="003011E1">
      <w:pPr>
        <w:pStyle w:val="-"/>
        <w:keepNext/>
        <w:rPr>
          <w:rtl/>
        </w:rPr>
      </w:pPr>
      <w:bookmarkStart w:id="5151" w:name="ET_speaker_5765_67"/>
      <w:bookmarkStart w:id="5152" w:name="ET_speakercontinue_מיכאל_מרדכי_ביט_124"/>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51"/>
    </w:p>
    <w:bookmarkEnd w:id="5152"/>
    <w:p w:rsidR="007044A8" w:rsidRDefault="007044A8" w:rsidP="003011E1">
      <w:pPr>
        <w:pStyle w:val="KeepWithNext"/>
        <w:rPr>
          <w:rtl/>
          <w:lang w:eastAsia="he-IL"/>
        </w:rPr>
      </w:pPr>
    </w:p>
    <w:p w:rsidR="007044A8" w:rsidRDefault="007044A8" w:rsidP="003011E1">
      <w:pPr>
        <w:rPr>
          <w:rtl/>
          <w:lang w:eastAsia="he-IL"/>
        </w:rPr>
      </w:pPr>
      <w:bookmarkStart w:id="5153" w:name="_ETM_Q23_622000"/>
      <w:bookmarkEnd w:id="5153"/>
      <w:r>
        <w:rPr>
          <w:rFonts w:hint="cs"/>
          <w:rtl/>
          <w:lang w:eastAsia="he-IL"/>
        </w:rPr>
        <w:t xml:space="preserve">אני רוצה – </w:t>
      </w:r>
      <w:bookmarkStart w:id="5154" w:name="_ETM_Q23_625000"/>
      <w:bookmarkEnd w:id="5154"/>
      <w:r>
        <w:rPr>
          <w:rFonts w:hint="cs"/>
          <w:rtl/>
          <w:lang w:eastAsia="he-IL"/>
        </w:rPr>
        <w:t xml:space="preserve">גם אם אני הצגתי אותו וסיימתי את הצגת החוק </w:t>
      </w:r>
      <w:r>
        <w:rPr>
          <w:rtl/>
          <w:lang w:eastAsia="he-IL"/>
        </w:rPr>
        <w:t>–</w:t>
      </w:r>
      <w:r>
        <w:rPr>
          <w:rFonts w:hint="cs"/>
          <w:rtl/>
          <w:lang w:eastAsia="he-IL"/>
        </w:rPr>
        <w:t xml:space="preserve"> לסכם שניקח שלושה שבועות לנסות להביא אותו לפה לטרומית</w:t>
      </w:r>
      <w:bookmarkStart w:id="5155" w:name="_ETM_Q23_631000"/>
      <w:bookmarkEnd w:id="5155"/>
      <w:r>
        <w:rPr>
          <w:rFonts w:hint="cs"/>
          <w:rtl/>
          <w:lang w:eastAsia="he-IL"/>
        </w:rPr>
        <w:t xml:space="preserve">. שעוד יהיה זמן בשבילם להיערך – תקציב המדינה, ההשלכות </w:t>
      </w:r>
      <w:bookmarkStart w:id="5156" w:name="_ETM_Q23_636000"/>
      <w:bookmarkEnd w:id="5156"/>
      <w:r>
        <w:rPr>
          <w:rFonts w:hint="cs"/>
          <w:rtl/>
          <w:lang w:eastAsia="he-IL"/>
        </w:rPr>
        <w:t xml:space="preserve">של זה. אבל אוטומטיות של משפחה המטפלת בעצמה בשנה הראשונה. </w:t>
      </w:r>
      <w:bookmarkStart w:id="5157" w:name="_ETM_Q23_642000"/>
      <w:bookmarkEnd w:id="5157"/>
      <w:r>
        <w:rPr>
          <w:rFonts w:hint="cs"/>
          <w:rtl/>
          <w:lang w:eastAsia="he-IL"/>
        </w:rPr>
        <w:t xml:space="preserve">אוטומטיות של הדבר הזה, בפשטות, ביעילות. </w:t>
      </w:r>
    </w:p>
    <w:p w:rsidR="007044A8" w:rsidRDefault="007044A8" w:rsidP="003011E1">
      <w:pPr>
        <w:rPr>
          <w:rtl/>
          <w:lang w:eastAsia="he-IL"/>
        </w:rPr>
      </w:pPr>
      <w:bookmarkStart w:id="5158" w:name="_ETM_Q23_645000"/>
      <w:bookmarkEnd w:id="5158"/>
    </w:p>
    <w:p w:rsidR="007044A8" w:rsidRDefault="007044A8" w:rsidP="003011E1">
      <w:pPr>
        <w:rPr>
          <w:rtl/>
          <w:lang w:eastAsia="he-IL"/>
        </w:rPr>
      </w:pPr>
      <w:bookmarkStart w:id="5159" w:name="_ETM_Q23_646000"/>
      <w:bookmarkEnd w:id="5159"/>
      <w:r>
        <w:rPr>
          <w:rFonts w:hint="cs"/>
          <w:rtl/>
          <w:lang w:eastAsia="he-IL"/>
        </w:rPr>
        <w:t xml:space="preserve">אם היו אומרים </w:t>
      </w:r>
      <w:bookmarkStart w:id="5160" w:name="_ETM_Q23_648000"/>
      <w:bookmarkEnd w:id="5160"/>
      <w:r>
        <w:rPr>
          <w:rFonts w:hint="cs"/>
          <w:rtl/>
          <w:lang w:eastAsia="he-IL"/>
        </w:rPr>
        <w:t xml:space="preserve">לי </w:t>
      </w:r>
      <w:r>
        <w:rPr>
          <w:rtl/>
          <w:lang w:eastAsia="he-IL"/>
        </w:rPr>
        <w:t>–</w:t>
      </w:r>
      <w:r>
        <w:rPr>
          <w:rFonts w:hint="cs"/>
          <w:rtl/>
          <w:lang w:eastAsia="he-IL"/>
        </w:rPr>
        <w:t xml:space="preserve"> מיכאל, דחה לשלושה שבועות עד חודש בוועדת השרים, </w:t>
      </w:r>
      <w:bookmarkStart w:id="5161" w:name="_ETM_Q23_651000"/>
      <w:bookmarkEnd w:id="5161"/>
      <w:r>
        <w:rPr>
          <w:rFonts w:hint="cs"/>
          <w:rtl/>
          <w:lang w:eastAsia="he-IL"/>
        </w:rPr>
        <w:t>הייתי אומר: הגיוני. אתה לא יכול להפיל חוק, יש לו השלכות תקציביות – היגיון. אבל להגיד לי ארבעה חודשים זה להגיד לי פיזור הכנסת, ולא מתאים. זו תשובה לא מתאימה</w:t>
      </w:r>
      <w:bookmarkStart w:id="5162" w:name="_ETM_Q23_663000"/>
      <w:bookmarkEnd w:id="5162"/>
      <w:r>
        <w:rPr>
          <w:rFonts w:hint="cs"/>
          <w:rtl/>
          <w:lang w:eastAsia="he-IL"/>
        </w:rPr>
        <w:t xml:space="preserve"> על חוק של אנשי מילואים. </w:t>
      </w:r>
    </w:p>
    <w:p w:rsidR="007044A8" w:rsidRDefault="007044A8" w:rsidP="003011E1">
      <w:pPr>
        <w:rPr>
          <w:rtl/>
          <w:lang w:eastAsia="he-IL"/>
        </w:rPr>
      </w:pPr>
      <w:bookmarkStart w:id="5163" w:name="_ETM_Q23_675332"/>
      <w:bookmarkStart w:id="5164" w:name="_ETM_Q23_675379"/>
      <w:bookmarkEnd w:id="5163"/>
      <w:bookmarkEnd w:id="5164"/>
    </w:p>
    <w:p w:rsidR="007044A8" w:rsidRDefault="007044A8" w:rsidP="003011E1">
      <w:pPr>
        <w:rPr>
          <w:rtl/>
          <w:lang w:eastAsia="he-IL"/>
        </w:rPr>
      </w:pPr>
      <w:bookmarkStart w:id="5165" w:name="_ETM_Q23_675460"/>
      <w:bookmarkStart w:id="5166" w:name="_ETM_Q23_675503"/>
      <w:bookmarkEnd w:id="5165"/>
      <w:bookmarkEnd w:id="5166"/>
      <w:r>
        <w:rPr>
          <w:rFonts w:hint="cs"/>
          <w:rtl/>
          <w:lang w:eastAsia="he-IL"/>
        </w:rPr>
        <w:t>השבוע עם צבי סוכות הבאתי</w:t>
      </w:r>
      <w:bookmarkStart w:id="5167" w:name="_ETM_Q23_664000"/>
      <w:bookmarkEnd w:id="5167"/>
      <w:r>
        <w:rPr>
          <w:rFonts w:hint="cs"/>
          <w:rtl/>
          <w:lang w:eastAsia="he-IL"/>
        </w:rPr>
        <w:t xml:space="preserve"> חוק של אנשי מילואים, חוק שני, מתקן. עם טייב הבאתי</w:t>
      </w:r>
      <w:bookmarkStart w:id="5168" w:name="_ETM_Q23_668000"/>
      <w:bookmarkEnd w:id="5168"/>
      <w:r>
        <w:rPr>
          <w:rFonts w:hint="cs"/>
          <w:rtl/>
          <w:lang w:eastAsia="he-IL"/>
        </w:rPr>
        <w:t xml:space="preserve"> חוק להגן על סטודנטים במילואים. עם סוכות הבאתי חוק מתקן </w:t>
      </w:r>
      <w:bookmarkStart w:id="5169" w:name="_ETM_Q23_675000"/>
      <w:bookmarkEnd w:id="5169"/>
      <w:r>
        <w:rPr>
          <w:rFonts w:hint="cs"/>
          <w:rtl/>
          <w:lang w:eastAsia="he-IL"/>
        </w:rPr>
        <w:t xml:space="preserve">שלא ידיחו אותם מתוכנית הלימודים שלהם, ועכשיו נביא עם סוכות </w:t>
      </w:r>
      <w:bookmarkStart w:id="5170" w:name="_ETM_Q23_681000"/>
      <w:bookmarkEnd w:id="5170"/>
      <w:r>
        <w:rPr>
          <w:rFonts w:hint="cs"/>
          <w:rtl/>
          <w:lang w:eastAsia="he-IL"/>
        </w:rPr>
        <w:t xml:space="preserve">חוק שגם סדירים באוניברסיטה וגם אנשי קבע באוניברסיטה </w:t>
      </w:r>
      <w:r>
        <w:rPr>
          <w:rtl/>
          <w:lang w:eastAsia="he-IL"/>
        </w:rPr>
        <w:t>–</w:t>
      </w:r>
      <w:r>
        <w:rPr>
          <w:rFonts w:hint="cs"/>
          <w:rtl/>
          <w:lang w:eastAsia="he-IL"/>
        </w:rPr>
        <w:t xml:space="preserve"> </w:t>
      </w:r>
      <w:bookmarkStart w:id="5171" w:name="_ETM_Q23_686000"/>
      <w:bookmarkEnd w:id="5171"/>
      <w:r>
        <w:rPr>
          <w:rFonts w:hint="cs"/>
          <w:rtl/>
          <w:lang w:eastAsia="he-IL"/>
        </w:rPr>
        <w:t>יישמרו זכויותיהם. זה נפל, כי חשבנו רק על אנשי מילואים,</w:t>
      </w:r>
      <w:bookmarkStart w:id="5172" w:name="_ETM_Q23_688000"/>
      <w:bookmarkEnd w:id="5172"/>
      <w:r>
        <w:rPr>
          <w:rFonts w:hint="cs"/>
          <w:rtl/>
          <w:lang w:eastAsia="he-IL"/>
        </w:rPr>
        <w:t xml:space="preserve"> ולא חשבנו על סדירים שלומדים באוניברסיטה במלחמה ולא חשבנו על</w:t>
      </w:r>
      <w:bookmarkStart w:id="5173" w:name="_ETM_Q23_697000"/>
      <w:bookmarkEnd w:id="5173"/>
      <w:r>
        <w:rPr>
          <w:rFonts w:hint="cs"/>
          <w:rtl/>
          <w:lang w:eastAsia="he-IL"/>
        </w:rPr>
        <w:t xml:space="preserve"> אנשי קבע. אנחנו יודעים להביא חוקים לאנשי מילואים ביחד, לכן </w:t>
      </w:r>
      <w:bookmarkStart w:id="5174" w:name="_ETM_Q23_700000"/>
      <w:bookmarkEnd w:id="5174"/>
      <w:r>
        <w:rPr>
          <w:rFonts w:hint="cs"/>
          <w:rtl/>
          <w:lang w:eastAsia="he-IL"/>
        </w:rPr>
        <w:t xml:space="preserve">הופתעתי על התשובה הזאת. אני לא רוצה להאריך, </w:t>
      </w:r>
      <w:bookmarkStart w:id="5175" w:name="_ETM_Q23_701000"/>
      <w:bookmarkEnd w:id="5175"/>
      <w:r>
        <w:rPr>
          <w:rFonts w:hint="cs"/>
          <w:rtl/>
          <w:lang w:eastAsia="he-IL"/>
        </w:rPr>
        <w:t>אשמח לתשובה טובה. ואם אפשר לסכם על שלושה שבועות, זה יהיה טוב.</w:t>
      </w:r>
    </w:p>
    <w:p w:rsidR="007044A8" w:rsidRDefault="007044A8" w:rsidP="003011E1">
      <w:pPr>
        <w:rPr>
          <w:rtl/>
          <w:lang w:eastAsia="he-IL"/>
        </w:rPr>
      </w:pPr>
      <w:bookmarkStart w:id="5176" w:name="_ETM_Q23_706000"/>
      <w:bookmarkEnd w:id="5176"/>
    </w:p>
    <w:p w:rsidR="007044A8" w:rsidRDefault="007044A8" w:rsidP="003011E1">
      <w:pPr>
        <w:pStyle w:val="af6"/>
        <w:keepNext/>
        <w:rPr>
          <w:rtl/>
        </w:rPr>
      </w:pPr>
      <w:bookmarkStart w:id="5177" w:name="ET_yor_6598_68"/>
      <w:r w:rsidRPr="00317426">
        <w:rPr>
          <w:rStyle w:val="TagStyle"/>
          <w:rtl/>
        </w:rPr>
        <w:t xml:space="preserve"> &lt;&lt; יור &gt;&gt;</w:t>
      </w:r>
      <w:r w:rsidRPr="00D42A95">
        <w:rPr>
          <w:rStyle w:val="TagStyle"/>
          <w:rtl/>
        </w:rPr>
        <w:t xml:space="preserve"> </w:t>
      </w:r>
      <w:r>
        <w:rPr>
          <w:rtl/>
        </w:rPr>
        <w:t>היו"ר משה סולומון:</w:t>
      </w:r>
      <w:r w:rsidRPr="00D42A95">
        <w:rPr>
          <w:rStyle w:val="TagStyle"/>
          <w:rtl/>
        </w:rPr>
        <w:t xml:space="preserve"> </w:t>
      </w:r>
      <w:r w:rsidRPr="00317426">
        <w:rPr>
          <w:rStyle w:val="TagStyle"/>
          <w:rtl/>
        </w:rPr>
        <w:t>&lt;&lt; יור &gt;&gt;</w:t>
      </w:r>
      <w:r>
        <w:rPr>
          <w:rtl/>
        </w:rPr>
        <w:t xml:space="preserve">   </w:t>
      </w:r>
      <w:bookmarkEnd w:id="5177"/>
    </w:p>
    <w:p w:rsidR="007044A8" w:rsidRDefault="007044A8" w:rsidP="003011E1">
      <w:pPr>
        <w:pStyle w:val="KeepWithNext"/>
        <w:rPr>
          <w:rtl/>
          <w:lang w:eastAsia="he-IL"/>
        </w:rPr>
      </w:pPr>
    </w:p>
    <w:p w:rsidR="007044A8" w:rsidRDefault="007044A8" w:rsidP="003011E1">
      <w:pPr>
        <w:rPr>
          <w:rtl/>
          <w:lang w:eastAsia="he-IL"/>
        </w:rPr>
      </w:pPr>
      <w:bookmarkStart w:id="5178" w:name="_ETM_Q23_709000"/>
      <w:bookmarkEnd w:id="5178"/>
      <w:r>
        <w:rPr>
          <w:rFonts w:hint="cs"/>
          <w:rtl/>
          <w:lang w:eastAsia="he-IL"/>
        </w:rPr>
        <w:t>תודה.</w:t>
      </w:r>
    </w:p>
    <w:p w:rsidR="007044A8" w:rsidRDefault="007044A8" w:rsidP="003011E1">
      <w:pPr>
        <w:rPr>
          <w:rtl/>
          <w:lang w:eastAsia="he-IL"/>
        </w:rPr>
      </w:pPr>
      <w:bookmarkStart w:id="5179" w:name="_ETM_Q23_710000"/>
      <w:bookmarkEnd w:id="5179"/>
    </w:p>
    <w:p w:rsidR="007044A8" w:rsidRDefault="007044A8" w:rsidP="003011E1">
      <w:pPr>
        <w:pStyle w:val="-"/>
        <w:keepNext/>
        <w:rPr>
          <w:rtl/>
        </w:rPr>
      </w:pPr>
      <w:bookmarkStart w:id="5180" w:name="_ETM_Q23_711000"/>
      <w:bookmarkStart w:id="5181" w:name="ET_speaker_5765_70"/>
      <w:bookmarkStart w:id="5182" w:name="ET_speakercontinue_מיכאל_מרדכי_ביט_125"/>
      <w:bookmarkEnd w:id="5180"/>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81"/>
    </w:p>
    <w:bookmarkEnd w:id="5182"/>
    <w:p w:rsidR="007044A8" w:rsidRDefault="007044A8" w:rsidP="003011E1">
      <w:pPr>
        <w:pStyle w:val="KeepWithNext"/>
        <w:rPr>
          <w:rtl/>
          <w:lang w:eastAsia="he-IL"/>
        </w:rPr>
      </w:pPr>
    </w:p>
    <w:p w:rsidR="007044A8" w:rsidRDefault="007044A8" w:rsidP="003011E1">
      <w:pPr>
        <w:rPr>
          <w:rtl/>
          <w:lang w:eastAsia="he-IL"/>
        </w:rPr>
      </w:pPr>
      <w:bookmarkStart w:id="5183" w:name="_ETM_Q23_712000"/>
      <w:bookmarkEnd w:id="5183"/>
      <w:r>
        <w:rPr>
          <w:rFonts w:hint="cs"/>
          <w:rtl/>
          <w:lang w:eastAsia="he-IL"/>
        </w:rPr>
        <w:t>בני הזוג והילדים. בן או בת זוג של איש מילואים וילדיו בשנה הראשונה.</w:t>
      </w:r>
    </w:p>
    <w:p w:rsidR="007044A8" w:rsidRDefault="007044A8" w:rsidP="003011E1">
      <w:pPr>
        <w:rPr>
          <w:rtl/>
          <w:lang w:eastAsia="he-IL"/>
        </w:rPr>
      </w:pPr>
      <w:bookmarkStart w:id="5184" w:name="_ETM_Q23_717000"/>
      <w:bookmarkEnd w:id="5184"/>
    </w:p>
    <w:p w:rsidR="007044A8" w:rsidRDefault="007044A8" w:rsidP="003011E1">
      <w:pPr>
        <w:pStyle w:val="af6"/>
        <w:keepNext/>
        <w:rPr>
          <w:rtl/>
        </w:rPr>
      </w:pPr>
      <w:bookmarkStart w:id="5185" w:name="ET_yor_6598_71"/>
      <w:r w:rsidRPr="00317426">
        <w:rPr>
          <w:rStyle w:val="TagStyle"/>
          <w:rtl/>
        </w:rPr>
        <w:t xml:space="preserve"> &lt;&lt; יור &gt;&gt;</w:t>
      </w:r>
      <w:r w:rsidRPr="00D42A95">
        <w:rPr>
          <w:rStyle w:val="TagStyle"/>
          <w:rtl/>
        </w:rPr>
        <w:t xml:space="preserve"> </w:t>
      </w:r>
      <w:r>
        <w:rPr>
          <w:rtl/>
        </w:rPr>
        <w:t>היו"ר משה סולומון:</w:t>
      </w:r>
      <w:r w:rsidRPr="00D42A95">
        <w:rPr>
          <w:rStyle w:val="TagStyle"/>
          <w:rtl/>
        </w:rPr>
        <w:t xml:space="preserve"> </w:t>
      </w:r>
      <w:r w:rsidRPr="00317426">
        <w:rPr>
          <w:rStyle w:val="TagStyle"/>
          <w:rtl/>
        </w:rPr>
        <w:t>&lt;&lt; יור &gt;&gt;</w:t>
      </w:r>
      <w:r>
        <w:rPr>
          <w:rtl/>
        </w:rPr>
        <w:t xml:space="preserve">   </w:t>
      </w:r>
      <w:bookmarkEnd w:id="5185"/>
    </w:p>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עליזה, תוכלי אחר כך בפרטי לדבר איתו.</w:t>
      </w:r>
    </w:p>
    <w:p w:rsidR="007044A8" w:rsidRDefault="007044A8" w:rsidP="003011E1">
      <w:pPr>
        <w:rPr>
          <w:rtl/>
          <w:lang w:eastAsia="he-IL"/>
        </w:rPr>
      </w:pPr>
      <w:bookmarkStart w:id="5186" w:name="_ETM_Q23_718000"/>
      <w:bookmarkEnd w:id="5186"/>
    </w:p>
    <w:p w:rsidR="007044A8" w:rsidRDefault="007044A8" w:rsidP="003011E1">
      <w:pPr>
        <w:pStyle w:val="-"/>
        <w:keepNext/>
        <w:rPr>
          <w:rtl/>
        </w:rPr>
      </w:pPr>
      <w:bookmarkStart w:id="5187" w:name="ET_speaker_5765_72"/>
      <w:bookmarkStart w:id="5188" w:name="ET_speakercontinue_מיכאל_מרדכי_ביט_126"/>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87"/>
    </w:p>
    <w:bookmarkEnd w:id="5188"/>
    <w:p w:rsidR="007044A8" w:rsidRDefault="007044A8" w:rsidP="003011E1">
      <w:pPr>
        <w:pStyle w:val="KeepWithNext"/>
        <w:rPr>
          <w:rtl/>
          <w:lang w:eastAsia="he-IL"/>
        </w:rPr>
      </w:pPr>
    </w:p>
    <w:p w:rsidR="007044A8" w:rsidRDefault="007044A8" w:rsidP="003011E1">
      <w:pPr>
        <w:rPr>
          <w:rtl/>
          <w:lang w:eastAsia="he-IL"/>
        </w:rPr>
      </w:pPr>
      <w:bookmarkStart w:id="5189" w:name="_ETM_Q23_719000"/>
      <w:bookmarkEnd w:id="5189"/>
      <w:r>
        <w:rPr>
          <w:rFonts w:hint="cs"/>
          <w:rtl/>
          <w:lang w:eastAsia="he-IL"/>
        </w:rPr>
        <w:t>מה, אני מבסוט עלייך עליזה. לא אמרת לי לקצר, לא לרדת, שאלת שאלה עניינית.</w:t>
      </w:r>
    </w:p>
    <w:p w:rsidR="007044A8" w:rsidRDefault="007044A8" w:rsidP="003011E1">
      <w:pPr>
        <w:rPr>
          <w:rtl/>
          <w:lang w:eastAsia="he-IL"/>
        </w:rPr>
      </w:pPr>
    </w:p>
    <w:p w:rsidR="007044A8" w:rsidRDefault="007044A8" w:rsidP="003011E1">
      <w:pPr>
        <w:pStyle w:val="af6"/>
        <w:keepNext/>
        <w:rPr>
          <w:rtl/>
        </w:rPr>
      </w:pPr>
      <w:bookmarkStart w:id="5190" w:name="ET_yor_6598_73"/>
      <w:r w:rsidRPr="00317426">
        <w:rPr>
          <w:rStyle w:val="TagStyle"/>
          <w:rtl/>
        </w:rPr>
        <w:t xml:space="preserve"> &lt;&lt; יור &gt;&gt;</w:t>
      </w:r>
      <w:r w:rsidRPr="00D42A95">
        <w:rPr>
          <w:rStyle w:val="TagStyle"/>
          <w:rtl/>
        </w:rPr>
        <w:t xml:space="preserve"> </w:t>
      </w:r>
      <w:r>
        <w:rPr>
          <w:rtl/>
        </w:rPr>
        <w:t>היו"ר משה סולומון:</w:t>
      </w:r>
      <w:r w:rsidRPr="00D42A95">
        <w:rPr>
          <w:rStyle w:val="TagStyle"/>
          <w:rtl/>
        </w:rPr>
        <w:t xml:space="preserve"> </w:t>
      </w:r>
      <w:r w:rsidRPr="00317426">
        <w:rPr>
          <w:rStyle w:val="TagStyle"/>
          <w:rtl/>
        </w:rPr>
        <w:t>&lt;&lt; יור &gt;&gt;</w:t>
      </w:r>
      <w:r>
        <w:rPr>
          <w:rtl/>
        </w:rPr>
        <w:t xml:space="preserve">   </w:t>
      </w:r>
      <w:bookmarkEnd w:id="5190"/>
    </w:p>
    <w:p w:rsidR="007044A8" w:rsidRDefault="007044A8" w:rsidP="003011E1">
      <w:pPr>
        <w:pStyle w:val="KeepWithNext"/>
        <w:rPr>
          <w:rtl/>
          <w:lang w:eastAsia="he-IL"/>
        </w:rPr>
      </w:pPr>
    </w:p>
    <w:p w:rsidR="007044A8" w:rsidRDefault="007044A8" w:rsidP="003011E1">
      <w:pPr>
        <w:rPr>
          <w:rtl/>
          <w:lang w:eastAsia="he-IL"/>
        </w:rPr>
      </w:pPr>
      <w:bookmarkStart w:id="5191" w:name="_ETM_Q23_724000"/>
      <w:bookmarkEnd w:id="5191"/>
      <w:r>
        <w:rPr>
          <w:rFonts w:hint="cs"/>
          <w:rtl/>
          <w:lang w:eastAsia="he-IL"/>
        </w:rPr>
        <w:t xml:space="preserve">היא אומנם בתפקיד </w:t>
      </w:r>
      <w:bookmarkStart w:id="5192" w:name="_ETM_Q23_726000"/>
      <w:bookmarkEnd w:id="5192"/>
      <w:r>
        <w:rPr>
          <w:rFonts w:hint="cs"/>
          <w:rtl/>
          <w:lang w:eastAsia="he-IL"/>
        </w:rPr>
        <w:t>משמעותי</w:t>
      </w:r>
      <w:r w:rsidRPr="00D82261">
        <w:rPr>
          <w:rFonts w:hint="cs"/>
          <w:rtl/>
          <w:lang w:eastAsia="he-IL"/>
        </w:rPr>
        <w:t xml:space="preserve"> </w:t>
      </w:r>
      <w:r>
        <w:rPr>
          <w:rFonts w:hint="cs"/>
          <w:rtl/>
          <w:lang w:eastAsia="he-IL"/>
        </w:rPr>
        <w:t>מאוד, אבל היא לא חברת כנסת. תודה.</w:t>
      </w:r>
    </w:p>
    <w:p w:rsidR="007044A8" w:rsidRDefault="007044A8" w:rsidP="003011E1">
      <w:pPr>
        <w:rPr>
          <w:rtl/>
          <w:lang w:eastAsia="he-IL"/>
        </w:rPr>
      </w:pPr>
    </w:p>
    <w:p w:rsidR="007044A8" w:rsidRDefault="007044A8" w:rsidP="003011E1">
      <w:pPr>
        <w:pStyle w:val="-"/>
        <w:keepNext/>
        <w:rPr>
          <w:rtl/>
        </w:rPr>
      </w:pPr>
      <w:bookmarkStart w:id="5193" w:name="ET_speaker_5765_74"/>
      <w:bookmarkStart w:id="5194" w:name="ET_speakercontinue_מיכאל_מרדכי_ביט_127"/>
      <w:r w:rsidRPr="00317426">
        <w:rPr>
          <w:rStyle w:val="TagStyle"/>
          <w:rtl/>
        </w:rPr>
        <w:t xml:space="preserve"> &lt;&lt; דובר_המשך &gt;&gt;</w:t>
      </w:r>
      <w:r w:rsidRPr="00D42A95">
        <w:rPr>
          <w:rStyle w:val="TagStyle"/>
          <w:rtl/>
        </w:rPr>
        <w:t xml:space="preserve"> </w:t>
      </w:r>
      <w:r>
        <w:rPr>
          <w:rtl/>
        </w:rPr>
        <w:t>מיכאל מרדכי ביטון (כחול לבן – המחנה הממלכתי):</w:t>
      </w:r>
      <w:r w:rsidRPr="00D42A95">
        <w:rPr>
          <w:rStyle w:val="TagStyle"/>
          <w:rtl/>
        </w:rPr>
        <w:t xml:space="preserve"> </w:t>
      </w:r>
      <w:r w:rsidRPr="00317426">
        <w:rPr>
          <w:rStyle w:val="TagStyle"/>
          <w:rtl/>
        </w:rPr>
        <w:t xml:space="preserve">&lt;&lt; דובר_המשך &gt;&gt; </w:t>
      </w:r>
      <w:r>
        <w:rPr>
          <w:rtl/>
        </w:rPr>
        <w:t xml:space="preserve">   </w:t>
      </w:r>
      <w:bookmarkEnd w:id="5193"/>
    </w:p>
    <w:bookmarkEnd w:id="5194"/>
    <w:p w:rsidR="007044A8" w:rsidRDefault="007044A8" w:rsidP="003011E1">
      <w:pPr>
        <w:pStyle w:val="KeepWithNext"/>
        <w:rPr>
          <w:rtl/>
          <w:lang w:eastAsia="he-IL"/>
        </w:rPr>
      </w:pPr>
    </w:p>
    <w:p w:rsidR="007044A8" w:rsidRDefault="007044A8" w:rsidP="003011E1">
      <w:pPr>
        <w:rPr>
          <w:rtl/>
          <w:lang w:eastAsia="he-IL"/>
        </w:rPr>
      </w:pPr>
      <w:r>
        <w:rPr>
          <w:rFonts w:hint="cs"/>
          <w:rtl/>
          <w:lang w:eastAsia="he-IL"/>
        </w:rPr>
        <w:t>אבל מדי פעם היא במשפחה גם.</w:t>
      </w:r>
    </w:p>
    <w:p w:rsidR="007044A8" w:rsidRDefault="007044A8" w:rsidP="003011E1">
      <w:pPr>
        <w:rPr>
          <w:rtl/>
          <w:lang w:eastAsia="he-IL"/>
        </w:rPr>
      </w:pPr>
      <w:bookmarkStart w:id="5195" w:name="_ETM_Q23_730000"/>
      <w:bookmarkEnd w:id="5195"/>
    </w:p>
    <w:p w:rsidR="007044A8" w:rsidRDefault="007044A8" w:rsidP="003011E1">
      <w:pPr>
        <w:pStyle w:val="af6"/>
        <w:keepNext/>
        <w:rPr>
          <w:rtl/>
        </w:rPr>
      </w:pPr>
      <w:bookmarkStart w:id="5196" w:name="ET_yor_6598_75"/>
      <w:r w:rsidRPr="00317426">
        <w:rPr>
          <w:rStyle w:val="TagStyle"/>
          <w:rtl/>
        </w:rPr>
        <w:t xml:space="preserve"> &lt;&lt; יור &gt;&gt;</w:t>
      </w:r>
      <w:r w:rsidRPr="00D42A95">
        <w:rPr>
          <w:rStyle w:val="TagStyle"/>
          <w:rtl/>
        </w:rPr>
        <w:t xml:space="preserve"> </w:t>
      </w:r>
      <w:r>
        <w:rPr>
          <w:rtl/>
        </w:rPr>
        <w:t>היו"ר משה סולומון:</w:t>
      </w:r>
      <w:r w:rsidRPr="00D42A95">
        <w:rPr>
          <w:rStyle w:val="TagStyle"/>
          <w:rtl/>
        </w:rPr>
        <w:t xml:space="preserve"> </w:t>
      </w:r>
      <w:r w:rsidRPr="00317426">
        <w:rPr>
          <w:rStyle w:val="TagStyle"/>
          <w:rtl/>
        </w:rPr>
        <w:t>&lt;&lt; יור &gt;&gt;</w:t>
      </w:r>
      <w:r>
        <w:rPr>
          <w:rtl/>
        </w:rPr>
        <w:t xml:space="preserve">   </w:t>
      </w:r>
      <w:bookmarkEnd w:id="5196"/>
    </w:p>
    <w:p w:rsidR="007044A8" w:rsidRDefault="007044A8" w:rsidP="003011E1">
      <w:pPr>
        <w:pStyle w:val="KeepWithNext"/>
        <w:rPr>
          <w:rtl/>
          <w:lang w:eastAsia="he-IL"/>
        </w:rPr>
      </w:pPr>
    </w:p>
    <w:p w:rsidR="007044A8" w:rsidRDefault="007044A8" w:rsidP="003011E1">
      <w:pPr>
        <w:rPr>
          <w:rtl/>
          <w:lang w:eastAsia="he-IL"/>
        </w:rPr>
      </w:pPr>
      <w:bookmarkStart w:id="5197" w:name="_ETM_Q23_731000"/>
      <w:bookmarkEnd w:id="5197"/>
      <w:r>
        <w:rPr>
          <w:rFonts w:hint="cs"/>
          <w:rtl/>
          <w:lang w:eastAsia="he-IL"/>
        </w:rPr>
        <w:t xml:space="preserve">כמו תמיד. היא הכי ותיקה פה. </w:t>
      </w:r>
    </w:p>
    <w:p w:rsidR="007044A8" w:rsidRDefault="007044A8" w:rsidP="003011E1">
      <w:pPr>
        <w:rPr>
          <w:rtl/>
          <w:lang w:eastAsia="he-IL"/>
        </w:rPr>
      </w:pPr>
    </w:p>
    <w:p w:rsidR="007044A8" w:rsidRDefault="007044A8" w:rsidP="003011E1">
      <w:pPr>
        <w:rPr>
          <w:rtl/>
          <w:lang w:eastAsia="he-IL"/>
        </w:rPr>
      </w:pPr>
      <w:r>
        <w:rPr>
          <w:rFonts w:hint="cs"/>
          <w:rtl/>
          <w:lang w:eastAsia="he-IL"/>
        </w:rPr>
        <w:t xml:space="preserve">תודה </w:t>
      </w:r>
      <w:bookmarkStart w:id="5198" w:name="_ETM_Q23_734000"/>
      <w:bookmarkEnd w:id="5198"/>
      <w:r>
        <w:rPr>
          <w:rFonts w:hint="cs"/>
          <w:rtl/>
          <w:lang w:eastAsia="he-IL"/>
        </w:rPr>
        <w:t xml:space="preserve">רבה. אני מזמין את השר שלמה קרעי, שר התקשורת, להשיב </w:t>
      </w:r>
      <w:bookmarkStart w:id="5199" w:name="_ETM_Q23_741000"/>
      <w:bookmarkEnd w:id="5199"/>
      <w:r>
        <w:rPr>
          <w:rFonts w:hint="cs"/>
          <w:rtl/>
          <w:lang w:eastAsia="he-IL"/>
        </w:rPr>
        <w:t xml:space="preserve">בשם הממשלה לאחר התייעצות. </w:t>
      </w:r>
    </w:p>
    <w:p w:rsidR="007044A8" w:rsidRDefault="007044A8" w:rsidP="003011E1">
      <w:pPr>
        <w:rPr>
          <w:rtl/>
          <w:lang w:eastAsia="he-IL"/>
        </w:rPr>
      </w:pPr>
    </w:p>
    <w:p w:rsidR="007044A8" w:rsidRDefault="007044A8" w:rsidP="003011E1">
      <w:pPr>
        <w:rPr>
          <w:rtl/>
          <w:lang w:eastAsia="he-IL"/>
        </w:rPr>
      </w:pPr>
      <w:bookmarkStart w:id="5200" w:name="_ETM_Q23_756000"/>
      <w:bookmarkEnd w:id="5200"/>
      <w:r>
        <w:rPr>
          <w:rFonts w:hint="cs"/>
          <w:rtl/>
          <w:lang w:eastAsia="he-IL"/>
        </w:rPr>
        <w:t xml:space="preserve">בבקשה, אדוני השר, לרשותך עשר </w:t>
      </w:r>
      <w:bookmarkStart w:id="5201" w:name="_ETM_Q23_760000"/>
      <w:bookmarkEnd w:id="5201"/>
      <w:r>
        <w:rPr>
          <w:rFonts w:hint="cs"/>
          <w:rtl/>
          <w:lang w:eastAsia="he-IL"/>
        </w:rPr>
        <w:t>דקות.</w:t>
      </w:r>
    </w:p>
    <w:p w:rsidR="007044A8" w:rsidRDefault="007044A8" w:rsidP="003011E1">
      <w:pPr>
        <w:rPr>
          <w:rtl/>
          <w:lang w:eastAsia="he-IL"/>
        </w:rPr>
      </w:pPr>
    </w:p>
    <w:p w:rsidR="007044A8" w:rsidRDefault="007044A8" w:rsidP="003011E1">
      <w:pPr>
        <w:pStyle w:val="a4"/>
        <w:keepNext/>
        <w:rPr>
          <w:rStyle w:val="TagStyle"/>
          <w:rtl/>
        </w:rPr>
      </w:pPr>
      <w:bookmarkStart w:id="5202" w:name="TOR_Q24"/>
      <w:bookmarkStart w:id="5203" w:name="_ETM_Q24_3582"/>
      <w:bookmarkStart w:id="5204" w:name="_ETM_Q24_3653"/>
      <w:bookmarkEnd w:id="5202"/>
      <w:bookmarkEnd w:id="5203"/>
      <w:bookmarkEnd w:id="5204"/>
    </w:p>
    <w:p w:rsidR="007044A8" w:rsidRDefault="007044A8" w:rsidP="003011E1">
      <w:pPr>
        <w:pStyle w:val="a4"/>
        <w:keepNext/>
        <w:rPr>
          <w:rtl/>
        </w:rPr>
      </w:pPr>
      <w:bookmarkStart w:id="5205" w:name="_ETM_Q24_163178"/>
      <w:bookmarkStart w:id="5206" w:name="_ETM_Q24_163275"/>
      <w:bookmarkEnd w:id="5205"/>
      <w:bookmarkEnd w:id="5206"/>
      <w:r w:rsidRPr="005E66B5">
        <w:rPr>
          <w:rStyle w:val="TagStyle"/>
          <w:rtl/>
        </w:rPr>
        <w:t xml:space="preserve"> &lt;&lt; דובר &gt;&gt; </w:t>
      </w:r>
      <w:bookmarkStart w:id="5207" w:name="_Toc219914871"/>
      <w:bookmarkStart w:id="5208" w:name="_Toc219919454"/>
      <w:bookmarkStart w:id="5209" w:name="_Toc219969485"/>
      <w:bookmarkStart w:id="5210" w:name="_Toc219970947"/>
      <w:r>
        <w:rPr>
          <w:rtl/>
        </w:rPr>
        <w:t>שר התקשורת שלמה קרעי:</w:t>
      </w:r>
      <w:bookmarkEnd w:id="5207"/>
      <w:bookmarkEnd w:id="5208"/>
      <w:bookmarkEnd w:id="5209"/>
      <w:bookmarkEnd w:id="5210"/>
      <w:r w:rsidRPr="005E66B5">
        <w:rPr>
          <w:rStyle w:val="TagStyle"/>
          <w:rtl/>
        </w:rPr>
        <w:t xml:space="preserve"> &lt;&lt; דובר &gt;&gt;</w:t>
      </w:r>
      <w:r>
        <w:rPr>
          <w:rtl/>
        </w:rPr>
        <w:t xml:space="preserve">   </w:t>
      </w:r>
    </w:p>
    <w:p w:rsidR="007044A8" w:rsidRDefault="007044A8" w:rsidP="003011E1">
      <w:pPr>
        <w:pStyle w:val="KeepWithNext"/>
        <w:rPr>
          <w:rtl/>
        </w:rPr>
      </w:pPr>
    </w:p>
    <w:p w:rsidR="007044A8" w:rsidRDefault="007044A8" w:rsidP="003011E1">
      <w:pPr>
        <w:rPr>
          <w:rtl/>
        </w:rPr>
      </w:pPr>
      <w:r>
        <w:rPr>
          <w:rFonts w:hint="cs"/>
          <w:rtl/>
        </w:rPr>
        <w:t xml:space="preserve">תודה. אדוני </w:t>
      </w:r>
      <w:bookmarkStart w:id="5211" w:name="_ETM_Q24_162554"/>
      <w:bookmarkEnd w:id="5211"/>
      <w:r>
        <w:rPr>
          <w:rFonts w:hint="cs"/>
          <w:rtl/>
        </w:rPr>
        <w:t xml:space="preserve">היושב-ראש, כנסת נכבדה, חבר הכנסת ביטון, אני מקריא לך </w:t>
      </w:r>
      <w:bookmarkStart w:id="5212" w:name="_ETM_Q24_166411"/>
      <w:bookmarkEnd w:id="5212"/>
      <w:r>
        <w:rPr>
          <w:rFonts w:hint="cs"/>
          <w:rtl/>
        </w:rPr>
        <w:t>את תשובתו של שר הביטחון, ואז נדבר על מה תהיה</w:t>
      </w:r>
      <w:bookmarkStart w:id="5213" w:name="_ETM_Q24_173478"/>
      <w:bookmarkEnd w:id="5213"/>
      <w:r>
        <w:rPr>
          <w:rFonts w:hint="cs"/>
          <w:rtl/>
        </w:rPr>
        <w:t xml:space="preserve"> עמדתך בנושא.</w:t>
      </w:r>
      <w:bookmarkStart w:id="5214" w:name="_ETM_Q24_171440"/>
      <w:bookmarkEnd w:id="5214"/>
    </w:p>
    <w:p w:rsidR="007044A8" w:rsidRDefault="007044A8" w:rsidP="009635F5">
      <w:pPr>
        <w:rPr>
          <w:rtl/>
        </w:rPr>
      </w:pPr>
      <w:bookmarkStart w:id="5215" w:name="_ETM_Q24_171481"/>
      <w:bookmarkStart w:id="5216" w:name="_ETM_Q24_171568"/>
      <w:bookmarkEnd w:id="5215"/>
      <w:bookmarkEnd w:id="5216"/>
    </w:p>
    <w:p w:rsidR="007044A8" w:rsidRDefault="007044A8" w:rsidP="003011E1">
      <w:pPr>
        <w:rPr>
          <w:rtl/>
        </w:rPr>
      </w:pPr>
      <w:bookmarkStart w:id="5217" w:name="_ETM_Q24_171615"/>
      <w:bookmarkEnd w:id="5217"/>
      <w:r>
        <w:rPr>
          <w:rFonts w:hint="cs"/>
          <w:rtl/>
        </w:rPr>
        <w:t>חבר הכנסת ביטון מבקש לתקן את חוק שירות המילואים</w:t>
      </w:r>
      <w:bookmarkStart w:id="5218" w:name="_ETM_Q24_175376"/>
      <w:bookmarkEnd w:id="5218"/>
      <w:r>
        <w:rPr>
          <w:rFonts w:hint="cs"/>
          <w:rtl/>
        </w:rPr>
        <w:t xml:space="preserve"> כך שתעוגן בו, על דרך של הוראת שעה</w:t>
      </w:r>
      <w:r>
        <w:rPr>
          <w:rtl/>
        </w:rPr>
        <w:t xml:space="preserve"> </w:t>
      </w:r>
      <w:r>
        <w:rPr>
          <w:rFonts w:hint="cs"/>
          <w:rtl/>
        </w:rPr>
        <w:t xml:space="preserve">לתקופת המלחמה, </w:t>
      </w:r>
      <w:bookmarkStart w:id="5219" w:name="_ETM_Q24_180000"/>
      <w:bookmarkEnd w:id="5219"/>
      <w:r>
        <w:rPr>
          <w:rtl/>
        </w:rPr>
        <w:t xml:space="preserve">זכאותם של בני זוג וילדים של חיילי מילואים </w:t>
      </w:r>
      <w:bookmarkStart w:id="5220" w:name="_ETM_Q24_183275"/>
      <w:bookmarkEnd w:id="5220"/>
      <w:r>
        <w:rPr>
          <w:rtl/>
        </w:rPr>
        <w:t xml:space="preserve">שנקראו בצו </w:t>
      </w:r>
      <w:r>
        <w:rPr>
          <w:rFonts w:hint="cs"/>
          <w:rtl/>
        </w:rPr>
        <w:t>8</w:t>
      </w:r>
      <w:r>
        <w:rPr>
          <w:rtl/>
        </w:rPr>
        <w:t xml:space="preserve"> לטיפולים נפשיים. </w:t>
      </w:r>
      <w:bookmarkStart w:id="5221" w:name="_ETM_Q24_187519"/>
      <w:bookmarkStart w:id="5222" w:name="_ETM_Q24_188000"/>
      <w:bookmarkEnd w:id="5221"/>
      <w:bookmarkEnd w:id="5222"/>
      <w:r>
        <w:rPr>
          <w:rtl/>
        </w:rPr>
        <w:t>אין חול</w:t>
      </w:r>
      <w:r>
        <w:rPr>
          <w:rFonts w:hint="cs"/>
          <w:rtl/>
        </w:rPr>
        <w:t>ק</w:t>
      </w:r>
      <w:r>
        <w:rPr>
          <w:rtl/>
        </w:rPr>
        <w:t xml:space="preserve"> כי ישנה חשיבות רבה בתמיכה</w:t>
      </w:r>
      <w:r>
        <w:rPr>
          <w:rFonts w:hint="cs"/>
          <w:rtl/>
        </w:rPr>
        <w:t>,</w:t>
      </w:r>
      <w:r>
        <w:rPr>
          <w:rtl/>
        </w:rPr>
        <w:t xml:space="preserve"> הו</w:t>
      </w:r>
      <w:r>
        <w:rPr>
          <w:rFonts w:hint="cs"/>
          <w:rtl/>
        </w:rPr>
        <w:t>ק</w:t>
      </w:r>
      <w:r>
        <w:rPr>
          <w:rtl/>
        </w:rPr>
        <w:t xml:space="preserve">רה, סיוע ושמירה </w:t>
      </w:r>
      <w:bookmarkStart w:id="5223" w:name="_ETM_Q24_192231"/>
      <w:bookmarkEnd w:id="5223"/>
      <w:r>
        <w:rPr>
          <w:rtl/>
        </w:rPr>
        <w:t xml:space="preserve">על זכויותיהם של משרתי המילואים ובני משפחותיהם. ממשלת ישראל, ובפרט </w:t>
      </w:r>
      <w:bookmarkStart w:id="5224" w:name="_ETM_Q24_196944"/>
      <w:bookmarkEnd w:id="5224"/>
      <w:r>
        <w:rPr>
          <w:rtl/>
        </w:rPr>
        <w:t xml:space="preserve">משרד הביטחון, פועלים להרחבת הסיוע והתמיכה באוכלוסייה זו. בהקשר זה </w:t>
      </w:r>
      <w:bookmarkStart w:id="5225" w:name="_ETM_Q24_201657"/>
      <w:bookmarkEnd w:id="5225"/>
      <w:r>
        <w:rPr>
          <w:rtl/>
        </w:rPr>
        <w:t>חשוב לציין כי ביום</w:t>
      </w:r>
      <w:r>
        <w:rPr>
          <w:rFonts w:hint="cs"/>
          <w:rtl/>
        </w:rPr>
        <w:t xml:space="preserve"> 18 </w:t>
      </w:r>
      <w:r>
        <w:rPr>
          <w:rtl/>
        </w:rPr>
        <w:t>בינואר התקיימה ישיבת וע</w:t>
      </w:r>
      <w:r>
        <w:rPr>
          <w:rFonts w:hint="cs"/>
          <w:rtl/>
        </w:rPr>
        <w:t>דת</w:t>
      </w:r>
      <w:r>
        <w:rPr>
          <w:rtl/>
        </w:rPr>
        <w:t xml:space="preserve"> </w:t>
      </w:r>
      <w:bookmarkStart w:id="5226" w:name="_ETM_Q24_206379"/>
      <w:bookmarkEnd w:id="5226"/>
      <w:r>
        <w:rPr>
          <w:rtl/>
        </w:rPr>
        <w:t xml:space="preserve">השרים למילואים בראשות שר הביטחון, אשר אישרה את עקרונות מתווה </w:t>
      </w:r>
      <w:bookmarkStart w:id="5227" w:name="_ETM_Q24_211094"/>
      <w:bookmarkEnd w:id="5227"/>
      <w:r>
        <w:rPr>
          <w:rtl/>
        </w:rPr>
        <w:t>התגמול והוקרת מערך המילואים לשנת</w:t>
      </w:r>
      <w:r>
        <w:rPr>
          <w:rFonts w:hint="cs"/>
          <w:rtl/>
        </w:rPr>
        <w:t xml:space="preserve"> 2026 </w:t>
      </w:r>
      <w:r>
        <w:rPr>
          <w:rFonts w:hint="eastAsia"/>
          <w:rtl/>
        </w:rPr>
        <w:t>–</w:t>
      </w:r>
      <w:r>
        <w:rPr>
          <w:rFonts w:hint="cs"/>
          <w:rtl/>
        </w:rPr>
        <w:t xml:space="preserve"> </w:t>
      </w:r>
      <w:r>
        <w:rPr>
          <w:rtl/>
        </w:rPr>
        <w:t xml:space="preserve">לפני </w:t>
      </w:r>
      <w:bookmarkStart w:id="5228" w:name="_ETM_Q24_215809"/>
      <w:bookmarkEnd w:id="5228"/>
      <w:r>
        <w:rPr>
          <w:rtl/>
        </w:rPr>
        <w:t xml:space="preserve">שלושה ימים. </w:t>
      </w:r>
      <w:bookmarkStart w:id="5229" w:name="_ETM_Q24_217000"/>
      <w:bookmarkEnd w:id="5229"/>
      <w:r>
        <w:rPr>
          <w:rtl/>
        </w:rPr>
        <w:t>עקרונות אלו יהוו בסיס להחלטת ממשלה בנושא</w:t>
      </w:r>
      <w:r>
        <w:rPr>
          <w:rFonts w:hint="cs"/>
          <w:rtl/>
        </w:rPr>
        <w:t>,</w:t>
      </w:r>
      <w:r>
        <w:rPr>
          <w:rtl/>
        </w:rPr>
        <w:t xml:space="preserve"> שתובא </w:t>
      </w:r>
      <w:bookmarkStart w:id="5230" w:name="_ETM_Q24_220524"/>
      <w:bookmarkEnd w:id="5230"/>
      <w:r>
        <w:rPr>
          <w:rtl/>
        </w:rPr>
        <w:t xml:space="preserve">לאישור הממשלה בקרוב. </w:t>
      </w:r>
      <w:bookmarkStart w:id="5231" w:name="_ETM_Q24_225520"/>
      <w:bookmarkEnd w:id="5231"/>
    </w:p>
    <w:p w:rsidR="007044A8" w:rsidRDefault="007044A8" w:rsidP="003011E1">
      <w:pPr>
        <w:rPr>
          <w:rtl/>
        </w:rPr>
      </w:pPr>
    </w:p>
    <w:p w:rsidR="007044A8" w:rsidRDefault="007044A8" w:rsidP="003011E1">
      <w:pPr>
        <w:rPr>
          <w:rtl/>
        </w:rPr>
      </w:pPr>
      <w:bookmarkStart w:id="5232" w:name="_ETM_Q24_225000"/>
      <w:bookmarkEnd w:id="5232"/>
      <w:r>
        <w:rPr>
          <w:rtl/>
        </w:rPr>
        <w:t>כבר היום</w:t>
      </w:r>
      <w:r>
        <w:rPr>
          <w:rFonts w:hint="cs"/>
          <w:rtl/>
        </w:rPr>
        <w:t>,</w:t>
      </w:r>
      <w:r>
        <w:rPr>
          <w:rtl/>
        </w:rPr>
        <w:t xml:space="preserve"> הנושא שבעניינו עוסקת הצעת החוק מוסדר במסגרת החלטות </w:t>
      </w:r>
      <w:bookmarkStart w:id="5233" w:name="_ETM_Q24_231492"/>
      <w:bookmarkEnd w:id="5233"/>
      <w:r>
        <w:rPr>
          <w:rtl/>
        </w:rPr>
        <w:t>ממשלה שהתקבלו בנושא הו</w:t>
      </w:r>
      <w:r>
        <w:rPr>
          <w:rFonts w:hint="cs"/>
          <w:rtl/>
        </w:rPr>
        <w:t>ק</w:t>
      </w:r>
      <w:r>
        <w:rPr>
          <w:rtl/>
        </w:rPr>
        <w:t xml:space="preserve">רה, סיוע ותגמול לחיילי מילואים המשרתים במלחמה. </w:t>
      </w:r>
      <w:bookmarkStart w:id="5234" w:name="_ETM_Q24_237465"/>
      <w:bookmarkEnd w:id="5234"/>
      <w:r>
        <w:rPr>
          <w:rtl/>
        </w:rPr>
        <w:t>בהתאם</w:t>
      </w:r>
      <w:r>
        <w:rPr>
          <w:rFonts w:hint="cs"/>
          <w:rtl/>
        </w:rPr>
        <w:t>,</w:t>
      </w:r>
      <w:r>
        <w:rPr>
          <w:rtl/>
        </w:rPr>
        <w:t xml:space="preserve"> ניתנת למשרת המילואים ולבני משפחתו זכאות לטיפולים נפשיים בהתאם </w:t>
      </w:r>
      <w:bookmarkStart w:id="5235" w:name="_ETM_Q24_243437"/>
      <w:bookmarkEnd w:id="5235"/>
      <w:r>
        <w:rPr>
          <w:rtl/>
        </w:rPr>
        <w:t>לקריטריונים שנקבעו</w:t>
      </w:r>
      <w:r>
        <w:rPr>
          <w:rFonts w:hint="cs"/>
          <w:rtl/>
        </w:rPr>
        <w:t>,</w:t>
      </w:r>
      <w:r>
        <w:rPr>
          <w:rtl/>
        </w:rPr>
        <w:t xml:space="preserve"> הקשורים באופי ו</w:t>
      </w:r>
      <w:r>
        <w:rPr>
          <w:rFonts w:hint="cs"/>
          <w:rtl/>
        </w:rPr>
        <w:t>ב</w:t>
      </w:r>
      <w:r>
        <w:rPr>
          <w:rtl/>
        </w:rPr>
        <w:t>משך השירות של משרת המילואים</w:t>
      </w:r>
      <w:r>
        <w:rPr>
          <w:rFonts w:hint="cs"/>
          <w:rtl/>
        </w:rPr>
        <w:t xml:space="preserve">. </w:t>
      </w:r>
      <w:bookmarkStart w:id="5236" w:name="_ETM_Q24_250000"/>
      <w:bookmarkStart w:id="5237" w:name="_ETM_Q24_249550"/>
      <w:bookmarkEnd w:id="5236"/>
      <w:bookmarkEnd w:id="5237"/>
      <w:r>
        <w:rPr>
          <w:rtl/>
        </w:rPr>
        <w:t>בנוסף, חייל מילואים שנפצע</w:t>
      </w:r>
      <w:r>
        <w:rPr>
          <w:rFonts w:hint="cs"/>
          <w:rtl/>
        </w:rPr>
        <w:t xml:space="preserve"> </w:t>
      </w:r>
      <w:r>
        <w:rPr>
          <w:rtl/>
        </w:rPr>
        <w:t>תוך ועקב שירותו</w:t>
      </w:r>
      <w:r>
        <w:rPr>
          <w:rFonts w:hint="cs"/>
          <w:rtl/>
        </w:rPr>
        <w:t xml:space="preserve"> </w:t>
      </w:r>
      <w:r>
        <w:rPr>
          <w:rtl/>
        </w:rPr>
        <w:t xml:space="preserve">זכאי להכרה באגף </w:t>
      </w:r>
      <w:bookmarkStart w:id="5238" w:name="_ETM_Q24_254155"/>
      <w:bookmarkEnd w:id="5238"/>
      <w:r>
        <w:rPr>
          <w:rtl/>
        </w:rPr>
        <w:t>השיקום ובכלל זה לטיפול נפשי לו ולבני משפחתו</w:t>
      </w:r>
      <w:bookmarkStart w:id="5239" w:name="_ETM_Q24_259279"/>
      <w:bookmarkEnd w:id="5239"/>
      <w:r>
        <w:rPr>
          <w:rFonts w:hint="cs"/>
          <w:rtl/>
        </w:rPr>
        <w:t>.</w:t>
      </w:r>
    </w:p>
    <w:p w:rsidR="007044A8" w:rsidRDefault="007044A8" w:rsidP="003011E1">
      <w:pPr>
        <w:rPr>
          <w:rtl/>
        </w:rPr>
      </w:pPr>
      <w:bookmarkStart w:id="5240" w:name="_ETM_Q24_254000"/>
      <w:bookmarkEnd w:id="5240"/>
    </w:p>
    <w:p w:rsidR="007044A8" w:rsidRDefault="007044A8" w:rsidP="003011E1">
      <w:pPr>
        <w:rPr>
          <w:rtl/>
        </w:rPr>
      </w:pPr>
      <w:bookmarkStart w:id="5241" w:name="_ETM_Q24_255000"/>
      <w:bookmarkEnd w:id="5241"/>
      <w:r>
        <w:rPr>
          <w:rtl/>
        </w:rPr>
        <w:t>הצעת החוק עלתה לדיון בוועדת השרים לענייני חקיקה</w:t>
      </w:r>
      <w:r>
        <w:rPr>
          <w:rFonts w:hint="cs"/>
          <w:rtl/>
        </w:rPr>
        <w:t>,</w:t>
      </w:r>
      <w:r>
        <w:rPr>
          <w:rtl/>
        </w:rPr>
        <w:t xml:space="preserve"> ולאור האמור </w:t>
      </w:r>
      <w:bookmarkStart w:id="5242" w:name="_ETM_Q24_264192"/>
      <w:bookmarkEnd w:id="5242"/>
      <w:r>
        <w:rPr>
          <w:rtl/>
        </w:rPr>
        <w:t xml:space="preserve">ובשים לב להמשך עבודת הממשלה הנוגעת לסיוע נוסף לחיילי המילואים </w:t>
      </w:r>
      <w:bookmarkStart w:id="5243" w:name="_ETM_Q24_269105"/>
      <w:bookmarkEnd w:id="5243"/>
      <w:r>
        <w:rPr>
          <w:rtl/>
        </w:rPr>
        <w:t>ולבני משפחותיהם, הוחלט לדחות את הדיון בהצעה למועד מאוחר יותר</w:t>
      </w:r>
      <w:r>
        <w:rPr>
          <w:rFonts w:hint="cs"/>
          <w:rtl/>
        </w:rPr>
        <w:t>.</w:t>
      </w:r>
      <w:r>
        <w:rPr>
          <w:rtl/>
        </w:rPr>
        <w:t xml:space="preserve"> </w:t>
      </w:r>
      <w:bookmarkStart w:id="5244" w:name="_ETM_Q24_274379"/>
      <w:bookmarkStart w:id="5245" w:name="_ETM_Q24_273000"/>
      <w:bookmarkStart w:id="5246" w:name="_ETM_Q24_275000"/>
      <w:bookmarkEnd w:id="5244"/>
      <w:bookmarkEnd w:id="5245"/>
      <w:bookmarkEnd w:id="5246"/>
      <w:r>
        <w:rPr>
          <w:rtl/>
        </w:rPr>
        <w:t xml:space="preserve">משנושא זה לא נדון לגופו ולא עלה להצבעה בוועדת </w:t>
      </w:r>
      <w:bookmarkStart w:id="5247" w:name="_ETM_Q24_277627"/>
      <w:bookmarkEnd w:id="5247"/>
      <w:r>
        <w:rPr>
          <w:rtl/>
        </w:rPr>
        <w:t>השרים לענייני חקיקה, לא ניתן לתמוך בקידום הצעת החוק. לפיכך</w:t>
      </w:r>
      <w:r>
        <w:rPr>
          <w:rFonts w:hint="cs"/>
          <w:rtl/>
        </w:rPr>
        <w:t>,</w:t>
      </w:r>
      <w:r>
        <w:rPr>
          <w:rtl/>
        </w:rPr>
        <w:t xml:space="preserve"> </w:t>
      </w:r>
      <w:bookmarkStart w:id="5248" w:name="_ETM_Q24_280876"/>
      <w:bookmarkEnd w:id="5248"/>
      <w:r>
        <w:rPr>
          <w:rtl/>
        </w:rPr>
        <w:t>אני מציע כי מליאת הכנסת תסיר את ההצעה מסדר</w:t>
      </w:r>
      <w:r>
        <w:rPr>
          <w:rFonts w:hint="cs"/>
          <w:rtl/>
        </w:rPr>
        <w:t>-</w:t>
      </w:r>
      <w:r>
        <w:rPr>
          <w:rtl/>
        </w:rPr>
        <w:t xml:space="preserve">יומה. </w:t>
      </w:r>
      <w:bookmarkStart w:id="5249" w:name="_ETM_Q24_284124"/>
      <w:bookmarkEnd w:id="5249"/>
      <w:r>
        <w:rPr>
          <w:rtl/>
        </w:rPr>
        <w:t xml:space="preserve">זאת תשובת שר הביטחון. </w:t>
      </w:r>
    </w:p>
    <w:p w:rsidR="007044A8" w:rsidRDefault="007044A8" w:rsidP="003011E1">
      <w:pPr>
        <w:rPr>
          <w:rtl/>
        </w:rPr>
      </w:pPr>
    </w:p>
    <w:p w:rsidR="007044A8" w:rsidRDefault="007044A8" w:rsidP="003011E1">
      <w:pPr>
        <w:rPr>
          <w:rtl/>
        </w:rPr>
      </w:pPr>
      <w:r>
        <w:rPr>
          <w:rtl/>
        </w:rPr>
        <w:t xml:space="preserve">כמו ששמעת, חבר </w:t>
      </w:r>
      <w:bookmarkStart w:id="5250" w:name="_ETM_Q24_287373"/>
      <w:bookmarkEnd w:id="5250"/>
      <w:r>
        <w:rPr>
          <w:rtl/>
        </w:rPr>
        <w:t>הכנסת ביטון, יכול להיות שמה שאתה מביא כאן בעצ</w:t>
      </w:r>
      <w:r>
        <w:rPr>
          <w:rFonts w:hint="cs"/>
          <w:rtl/>
        </w:rPr>
        <w:t>ם</w:t>
      </w:r>
      <w:r>
        <w:rPr>
          <w:rtl/>
        </w:rPr>
        <w:t xml:space="preserve"> כבר </w:t>
      </w:r>
      <w:bookmarkStart w:id="5251" w:name="_ETM_Q24_290621"/>
      <w:bookmarkEnd w:id="5251"/>
      <w:r>
        <w:rPr>
          <w:rtl/>
        </w:rPr>
        <w:t xml:space="preserve">קיים, ולכן </w:t>
      </w:r>
      <w:bookmarkStart w:id="5252" w:name="_ETM_Q24_293879"/>
      <w:bookmarkEnd w:id="5252"/>
      <w:r>
        <w:rPr>
          <w:rtl/>
        </w:rPr>
        <w:t xml:space="preserve">ועדת השרים, מכיוון שלא קיבלנו את עמדת משרד הביטחון שהיא </w:t>
      </w:r>
      <w:bookmarkStart w:id="5253" w:name="_ETM_Q24_298482"/>
      <w:bookmarkEnd w:id="5253"/>
      <w:r>
        <w:rPr>
          <w:rtl/>
        </w:rPr>
        <w:t>תומכת, אלא להפך</w:t>
      </w:r>
      <w:r>
        <w:rPr>
          <w:rFonts w:hint="cs"/>
          <w:rtl/>
        </w:rPr>
        <w:t>:</w:t>
      </w:r>
      <w:r>
        <w:rPr>
          <w:rtl/>
        </w:rPr>
        <w:t xml:space="preserve"> </w:t>
      </w:r>
      <w:r>
        <w:rPr>
          <w:rFonts w:hint="cs"/>
          <w:rtl/>
        </w:rPr>
        <w:t xml:space="preserve">היא </w:t>
      </w:r>
      <w:r>
        <w:rPr>
          <w:rtl/>
        </w:rPr>
        <w:t xml:space="preserve">אומרת שלא נדרשת ההצעה, לכן אנחנו לא </w:t>
      </w:r>
      <w:bookmarkStart w:id="5254" w:name="_ETM_Q24_303086"/>
      <w:bookmarkEnd w:id="5254"/>
      <w:r>
        <w:rPr>
          <w:rtl/>
        </w:rPr>
        <w:t xml:space="preserve">יכולים לתמוך בה. אבל אם תרצה להמשיך לשבת ולהתדיין, להבדיל </w:t>
      </w:r>
      <w:bookmarkStart w:id="5255" w:name="_ETM_Q24_307689"/>
      <w:bookmarkEnd w:id="5255"/>
      <w:r>
        <w:rPr>
          <w:rtl/>
        </w:rPr>
        <w:t>מחברך, חבר הכנסת בן ברק, ש</w:t>
      </w:r>
      <w:r>
        <w:rPr>
          <w:rFonts w:hint="cs"/>
          <w:rtl/>
        </w:rPr>
        <w:t>ה</w:t>
      </w:r>
      <w:r>
        <w:rPr>
          <w:rtl/>
        </w:rPr>
        <w:t xml:space="preserve">עדיף להכניס אצבע בעין בפקודתו </w:t>
      </w:r>
      <w:bookmarkStart w:id="5256" w:name="_ETM_Q24_312293"/>
      <w:bookmarkEnd w:id="5256"/>
      <w:r>
        <w:rPr>
          <w:rtl/>
        </w:rPr>
        <w:t>של הדיקטטור שלו, יאיר לפיד</w:t>
      </w:r>
      <w:r>
        <w:rPr>
          <w:rFonts w:hint="cs"/>
          <w:rtl/>
        </w:rPr>
        <w:t xml:space="preserve"> - -</w:t>
      </w:r>
    </w:p>
    <w:p w:rsidR="007044A8" w:rsidRDefault="007044A8" w:rsidP="003011E1">
      <w:pPr>
        <w:rPr>
          <w:rtl/>
        </w:rPr>
      </w:pPr>
    </w:p>
    <w:p w:rsidR="007044A8" w:rsidRDefault="007044A8" w:rsidP="003011E1">
      <w:pPr>
        <w:pStyle w:val="af5"/>
        <w:keepNext/>
        <w:rPr>
          <w:rtl/>
        </w:rPr>
      </w:pPr>
      <w:bookmarkStart w:id="5257" w:name="ET_interruption_5068_2"/>
      <w:r w:rsidRPr="00502C54">
        <w:rPr>
          <w:rStyle w:val="TagStyle"/>
          <w:rtl/>
        </w:rPr>
        <w:t xml:space="preserve"> &lt;&lt; קריאה &gt;&gt; </w:t>
      </w:r>
      <w:r>
        <w:rPr>
          <w:rtl/>
        </w:rPr>
        <w:t>קארין אלהרר (יש עתיד):</w:t>
      </w:r>
      <w:r w:rsidRPr="00502C54">
        <w:rPr>
          <w:rStyle w:val="TagStyle"/>
          <w:rtl/>
        </w:rPr>
        <w:t xml:space="preserve"> &lt;&lt; קריאה &gt;&gt;</w:t>
      </w:r>
      <w:r>
        <w:rPr>
          <w:rtl/>
        </w:rPr>
        <w:t xml:space="preserve">   </w:t>
      </w:r>
      <w:bookmarkEnd w:id="5257"/>
    </w:p>
    <w:p w:rsidR="007044A8" w:rsidRDefault="007044A8" w:rsidP="003011E1">
      <w:pPr>
        <w:pStyle w:val="KeepWithNext"/>
        <w:rPr>
          <w:rtl/>
        </w:rPr>
      </w:pPr>
    </w:p>
    <w:p w:rsidR="007044A8" w:rsidRDefault="007044A8" w:rsidP="003011E1">
      <w:pPr>
        <w:rPr>
          <w:rtl/>
        </w:rPr>
      </w:pPr>
      <w:r>
        <w:rPr>
          <w:rFonts w:hint="cs"/>
          <w:rtl/>
        </w:rPr>
        <w:t>די. די כבר.</w:t>
      </w:r>
    </w:p>
    <w:p w:rsidR="007044A8" w:rsidRDefault="007044A8" w:rsidP="003011E1">
      <w:pPr>
        <w:rPr>
          <w:rtl/>
        </w:rPr>
      </w:pPr>
    </w:p>
    <w:p w:rsidR="007044A8" w:rsidRDefault="007044A8" w:rsidP="003011E1">
      <w:pPr>
        <w:pStyle w:val="-"/>
        <w:keepNext/>
        <w:rPr>
          <w:rtl/>
        </w:rPr>
      </w:pPr>
      <w:bookmarkStart w:id="5258" w:name="ET_speakercontinue_6461_3"/>
      <w:r w:rsidRPr="00502C54">
        <w:rPr>
          <w:rStyle w:val="TagStyle"/>
          <w:rtl/>
        </w:rPr>
        <w:t xml:space="preserve"> &lt;&lt; דובר_המשך &gt;&gt; </w:t>
      </w:r>
      <w:r>
        <w:rPr>
          <w:rtl/>
        </w:rPr>
        <w:t>שר התקשורת שלמה קרעי:</w:t>
      </w:r>
      <w:r w:rsidRPr="00502C54">
        <w:rPr>
          <w:rStyle w:val="TagStyle"/>
          <w:rtl/>
        </w:rPr>
        <w:t xml:space="preserve"> &lt;&lt; דובר_המשך &gt;&gt;</w:t>
      </w:r>
      <w:r>
        <w:rPr>
          <w:rtl/>
        </w:rPr>
        <w:t xml:space="preserve">   </w:t>
      </w:r>
      <w:bookmarkEnd w:id="5258"/>
    </w:p>
    <w:p w:rsidR="007044A8" w:rsidRDefault="007044A8" w:rsidP="003011E1">
      <w:pPr>
        <w:pStyle w:val="KeepWithNext"/>
        <w:rPr>
          <w:rtl/>
        </w:rPr>
      </w:pPr>
    </w:p>
    <w:p w:rsidR="007044A8" w:rsidRDefault="007044A8" w:rsidP="003011E1">
      <w:pPr>
        <w:rPr>
          <w:rtl/>
        </w:rPr>
      </w:pPr>
      <w:bookmarkStart w:id="5259" w:name="_ETM_Q24_309000"/>
      <w:bookmarkEnd w:id="5259"/>
      <w:r>
        <w:rPr>
          <w:rFonts w:hint="cs"/>
          <w:rtl/>
        </w:rPr>
        <w:t xml:space="preserve">- - </w:t>
      </w:r>
      <w:r>
        <w:rPr>
          <w:rtl/>
        </w:rPr>
        <w:t xml:space="preserve">אם אתה רוצה </w:t>
      </w:r>
      <w:bookmarkStart w:id="5260" w:name="_ETM_Q24_316896"/>
      <w:bookmarkEnd w:id="5260"/>
      <w:r>
        <w:rPr>
          <w:rtl/>
        </w:rPr>
        <w:t>לנסות להידבר שוב מחדש עם שר הביטחון</w:t>
      </w:r>
      <w:r>
        <w:rPr>
          <w:rFonts w:hint="cs"/>
          <w:rtl/>
        </w:rPr>
        <w:t>,</w:t>
      </w:r>
      <w:r>
        <w:rPr>
          <w:rtl/>
        </w:rPr>
        <w:t xml:space="preserve"> </w:t>
      </w:r>
      <w:bookmarkStart w:id="5261" w:name="_ETM_Q24_321690"/>
      <w:bookmarkEnd w:id="5261"/>
      <w:r>
        <w:rPr>
          <w:rtl/>
        </w:rPr>
        <w:t>זה יעלה לוועדת השרים</w:t>
      </w:r>
      <w:r>
        <w:rPr>
          <w:rFonts w:hint="cs"/>
          <w:rtl/>
        </w:rPr>
        <w:t>.</w:t>
      </w:r>
      <w:r>
        <w:rPr>
          <w:rtl/>
        </w:rPr>
        <w:t xml:space="preserve"> אני מתחייב להעלות את זה עוד </w:t>
      </w:r>
      <w:bookmarkStart w:id="5262" w:name="_ETM_Q24_325516"/>
      <w:bookmarkEnd w:id="5262"/>
      <w:r>
        <w:rPr>
          <w:rtl/>
        </w:rPr>
        <w:t xml:space="preserve">שבועיים, עוד שלושה שבועות, כשתגיע להסכמה עם שר הביטחון, זה </w:t>
      </w:r>
      <w:bookmarkStart w:id="5263" w:name="_ETM_Q24_329342"/>
      <w:bookmarkEnd w:id="5263"/>
      <w:r>
        <w:rPr>
          <w:rtl/>
        </w:rPr>
        <w:t>יעלה מ</w:t>
      </w:r>
      <w:r>
        <w:rPr>
          <w:rFonts w:hint="cs"/>
          <w:rtl/>
        </w:rPr>
        <w:t>יי</w:t>
      </w:r>
      <w:r>
        <w:rPr>
          <w:rtl/>
        </w:rPr>
        <w:t>ד לוועדת השרים, וכמובן נשמח לתמוך בהצעה חשובה כז</w:t>
      </w:r>
      <w:r>
        <w:rPr>
          <w:rFonts w:hint="cs"/>
          <w:rtl/>
        </w:rPr>
        <w:t>את.</w:t>
      </w:r>
    </w:p>
    <w:p w:rsidR="007044A8" w:rsidRDefault="007044A8" w:rsidP="003011E1">
      <w:pPr>
        <w:rPr>
          <w:rtl/>
        </w:rPr>
      </w:pPr>
    </w:p>
    <w:p w:rsidR="007044A8" w:rsidRDefault="007044A8" w:rsidP="003011E1">
      <w:pPr>
        <w:pStyle w:val="af5"/>
        <w:keepNext/>
        <w:rPr>
          <w:rtl/>
        </w:rPr>
      </w:pPr>
      <w:bookmarkStart w:id="5264" w:name="ET_interruption_5765_4"/>
      <w:r w:rsidRPr="00502C54">
        <w:rPr>
          <w:rStyle w:val="TagStyle"/>
          <w:rtl/>
        </w:rPr>
        <w:t xml:space="preserve"> &lt;&lt; קריאה &gt;&gt; </w:t>
      </w:r>
      <w:r>
        <w:rPr>
          <w:rtl/>
        </w:rPr>
        <w:t>מיכאל מרדכי ביטון (כחול לבן – המחנה הממלכתי):</w:t>
      </w:r>
      <w:r w:rsidRPr="00502C54">
        <w:rPr>
          <w:rStyle w:val="TagStyle"/>
          <w:rtl/>
        </w:rPr>
        <w:t xml:space="preserve"> &lt;&lt; קריאה &gt;&gt;</w:t>
      </w:r>
      <w:r>
        <w:rPr>
          <w:rtl/>
        </w:rPr>
        <w:t xml:space="preserve">   </w:t>
      </w:r>
      <w:bookmarkEnd w:id="5264"/>
    </w:p>
    <w:p w:rsidR="007044A8" w:rsidRDefault="007044A8" w:rsidP="003011E1">
      <w:pPr>
        <w:pStyle w:val="KeepWithNext"/>
        <w:rPr>
          <w:rtl/>
        </w:rPr>
      </w:pPr>
    </w:p>
    <w:p w:rsidR="007044A8" w:rsidRDefault="007044A8" w:rsidP="003011E1">
      <w:pPr>
        <w:rPr>
          <w:rtl/>
        </w:rPr>
      </w:pPr>
      <w:r>
        <w:rPr>
          <w:rFonts w:hint="cs"/>
          <w:rtl/>
        </w:rPr>
        <w:t>אפשר להביא את זה עוד שלושה שבועות - - -</w:t>
      </w:r>
    </w:p>
    <w:p w:rsidR="007044A8" w:rsidRDefault="007044A8" w:rsidP="003011E1">
      <w:pPr>
        <w:rPr>
          <w:rtl/>
        </w:rPr>
      </w:pPr>
      <w:bookmarkStart w:id="5265" w:name="_ETM_Q24_333000"/>
      <w:bookmarkEnd w:id="5265"/>
    </w:p>
    <w:p w:rsidR="007044A8" w:rsidRDefault="007044A8" w:rsidP="003011E1">
      <w:pPr>
        <w:pStyle w:val="-"/>
        <w:keepNext/>
        <w:rPr>
          <w:rtl/>
        </w:rPr>
      </w:pPr>
      <w:bookmarkStart w:id="5266" w:name="ET_speakercontinue_6461_5"/>
      <w:r w:rsidRPr="00546D08">
        <w:rPr>
          <w:rStyle w:val="TagStyle"/>
          <w:rtl/>
        </w:rPr>
        <w:t xml:space="preserve"> &lt;&lt; דובר_המשך &gt;&gt; </w:t>
      </w:r>
      <w:r>
        <w:rPr>
          <w:rtl/>
        </w:rPr>
        <w:t>שר התקשורת שלמה קרעי:</w:t>
      </w:r>
      <w:r w:rsidRPr="00546D08">
        <w:rPr>
          <w:rStyle w:val="TagStyle"/>
          <w:rtl/>
        </w:rPr>
        <w:t xml:space="preserve"> &lt;&lt; דובר_המשך &gt;&gt;</w:t>
      </w:r>
      <w:r>
        <w:rPr>
          <w:rtl/>
        </w:rPr>
        <w:t xml:space="preserve">   </w:t>
      </w:r>
      <w:bookmarkEnd w:id="5266"/>
    </w:p>
    <w:p w:rsidR="007044A8" w:rsidRDefault="007044A8" w:rsidP="003011E1">
      <w:pPr>
        <w:pStyle w:val="KeepWithNext"/>
        <w:rPr>
          <w:rtl/>
        </w:rPr>
      </w:pPr>
    </w:p>
    <w:p w:rsidR="007044A8" w:rsidRDefault="007044A8" w:rsidP="003011E1">
      <w:pPr>
        <w:rPr>
          <w:rtl/>
        </w:rPr>
      </w:pPr>
      <w:bookmarkStart w:id="5267" w:name="_ETM_Q24_334000"/>
      <w:bookmarkStart w:id="5268" w:name="_ETM_Q24_334899"/>
      <w:bookmarkStart w:id="5269" w:name="_ETM_Q24_335910"/>
      <w:bookmarkEnd w:id="5267"/>
      <w:bookmarkEnd w:id="5268"/>
      <w:bookmarkEnd w:id="5269"/>
      <w:r>
        <w:rPr>
          <w:rtl/>
        </w:rPr>
        <w:t>אין שום בעיה</w:t>
      </w:r>
      <w:r>
        <w:rPr>
          <w:rFonts w:hint="cs"/>
          <w:rtl/>
        </w:rPr>
        <w:t>.</w:t>
      </w:r>
      <w:r>
        <w:rPr>
          <w:rtl/>
        </w:rPr>
        <w:t xml:space="preserve"> להביא לוועדת שרים שוב פעם לדיון.</w:t>
      </w:r>
    </w:p>
    <w:p w:rsidR="007044A8" w:rsidRDefault="007044A8" w:rsidP="003011E1">
      <w:pPr>
        <w:rPr>
          <w:rtl/>
        </w:rPr>
      </w:pPr>
    </w:p>
    <w:p w:rsidR="007044A8" w:rsidRDefault="007044A8" w:rsidP="003011E1">
      <w:pPr>
        <w:pStyle w:val="af5"/>
        <w:keepNext/>
        <w:rPr>
          <w:rtl/>
        </w:rPr>
      </w:pPr>
      <w:bookmarkStart w:id="5270" w:name="ET_interruption_5765_6"/>
      <w:r w:rsidRPr="00546D08">
        <w:rPr>
          <w:rStyle w:val="TagStyle"/>
          <w:rtl/>
        </w:rPr>
        <w:t xml:space="preserve"> &lt;&lt; קריאה &gt;&gt; </w:t>
      </w:r>
      <w:r>
        <w:rPr>
          <w:rtl/>
        </w:rPr>
        <w:t>מיכאל מרדכי ביטון (כחול לבן – המחנה הממלכתי):</w:t>
      </w:r>
      <w:r w:rsidRPr="00546D08">
        <w:rPr>
          <w:rStyle w:val="TagStyle"/>
          <w:rtl/>
        </w:rPr>
        <w:t xml:space="preserve"> &lt;&lt; קריאה &gt;&gt;</w:t>
      </w:r>
      <w:r>
        <w:rPr>
          <w:rtl/>
        </w:rPr>
        <w:t xml:space="preserve">   </w:t>
      </w:r>
      <w:bookmarkEnd w:id="5270"/>
    </w:p>
    <w:p w:rsidR="007044A8" w:rsidRDefault="007044A8" w:rsidP="003011E1">
      <w:pPr>
        <w:pStyle w:val="KeepWithNext"/>
        <w:rPr>
          <w:rtl/>
        </w:rPr>
      </w:pPr>
    </w:p>
    <w:p w:rsidR="007044A8" w:rsidRDefault="007044A8" w:rsidP="003011E1">
      <w:pPr>
        <w:rPr>
          <w:rtl/>
        </w:rPr>
      </w:pPr>
      <w:r>
        <w:rPr>
          <w:rFonts w:hint="cs"/>
          <w:rtl/>
        </w:rPr>
        <w:t xml:space="preserve">ההצעה תעלה בעוד </w:t>
      </w:r>
      <w:bookmarkStart w:id="5271" w:name="_ETM_Q24_336000"/>
      <w:bookmarkEnd w:id="5271"/>
      <w:r>
        <w:rPr>
          <w:rFonts w:hint="cs"/>
          <w:rtl/>
        </w:rPr>
        <w:t>שלושה שבועות שוב.</w:t>
      </w:r>
    </w:p>
    <w:p w:rsidR="007044A8" w:rsidRDefault="007044A8" w:rsidP="003011E1">
      <w:pPr>
        <w:rPr>
          <w:rtl/>
        </w:rPr>
      </w:pPr>
    </w:p>
    <w:p w:rsidR="007044A8" w:rsidRDefault="007044A8" w:rsidP="003011E1">
      <w:pPr>
        <w:pStyle w:val="af6"/>
        <w:keepNext/>
        <w:rPr>
          <w:rtl/>
        </w:rPr>
      </w:pPr>
      <w:r w:rsidRPr="00546D08">
        <w:rPr>
          <w:rStyle w:val="TagStyle"/>
          <w:rtl/>
        </w:rPr>
        <w:t xml:space="preserve"> &lt;&lt; יור &gt;&gt; </w:t>
      </w:r>
      <w:r>
        <w:rPr>
          <w:rtl/>
        </w:rPr>
        <w:t>היו"ר משה סולומון:</w:t>
      </w:r>
      <w:r w:rsidRPr="00546D08">
        <w:rPr>
          <w:rStyle w:val="TagStyle"/>
          <w:rtl/>
        </w:rPr>
        <w:t xml:space="preserve"> &lt;&lt; יור &gt;&gt;</w:t>
      </w:r>
      <w:r>
        <w:rPr>
          <w:rtl/>
        </w:rPr>
        <w:t xml:space="preserve">   </w:t>
      </w:r>
    </w:p>
    <w:p w:rsidR="007044A8" w:rsidRDefault="007044A8" w:rsidP="003011E1">
      <w:pPr>
        <w:pStyle w:val="KeepWithNext"/>
        <w:rPr>
          <w:rtl/>
        </w:rPr>
      </w:pPr>
    </w:p>
    <w:p w:rsidR="007044A8" w:rsidRDefault="007044A8" w:rsidP="009635F5">
      <w:pPr>
        <w:rPr>
          <w:rtl/>
        </w:rPr>
      </w:pPr>
      <w:bookmarkStart w:id="5272" w:name="_ETM_Q24_341029"/>
      <w:bookmarkEnd w:id="5272"/>
      <w:r>
        <w:rPr>
          <w:rtl/>
        </w:rPr>
        <w:t>אז זה אומר שאנחנו לא מצביעים כעת</w:t>
      </w:r>
      <w:r>
        <w:rPr>
          <w:rFonts w:hint="cs"/>
          <w:rtl/>
        </w:rPr>
        <w:t>?</w:t>
      </w:r>
    </w:p>
    <w:p w:rsidR="007044A8" w:rsidRDefault="007044A8" w:rsidP="009635F5">
      <w:pPr>
        <w:rPr>
          <w:rtl/>
        </w:rPr>
      </w:pPr>
    </w:p>
    <w:p w:rsidR="007044A8" w:rsidRDefault="007044A8" w:rsidP="003011E1">
      <w:pPr>
        <w:pStyle w:val="-"/>
        <w:keepNext/>
        <w:rPr>
          <w:rtl/>
        </w:rPr>
      </w:pPr>
      <w:bookmarkStart w:id="5273" w:name="ET_speakercontinue_6461_8"/>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bookmarkEnd w:id="5273"/>
    </w:p>
    <w:p w:rsidR="007044A8" w:rsidRDefault="007044A8" w:rsidP="003011E1">
      <w:pPr>
        <w:pStyle w:val="KeepWithNext"/>
        <w:rPr>
          <w:rtl/>
        </w:rPr>
      </w:pPr>
    </w:p>
    <w:p w:rsidR="007044A8" w:rsidRDefault="007044A8" w:rsidP="003011E1">
      <w:pPr>
        <w:rPr>
          <w:rtl/>
        </w:rPr>
      </w:pPr>
      <w:r>
        <w:rPr>
          <w:rFonts w:hint="cs"/>
          <w:rtl/>
        </w:rPr>
        <w:t>כן.</w:t>
      </w:r>
    </w:p>
    <w:p w:rsidR="007044A8" w:rsidRDefault="007044A8" w:rsidP="003011E1">
      <w:pPr>
        <w:rPr>
          <w:rtl/>
        </w:rPr>
      </w:pPr>
    </w:p>
    <w:p w:rsidR="007044A8" w:rsidRDefault="007044A8" w:rsidP="003011E1">
      <w:pPr>
        <w:pStyle w:val="af6"/>
        <w:keepNext/>
        <w:rPr>
          <w:rtl/>
        </w:rPr>
      </w:pPr>
      <w:bookmarkStart w:id="5274" w:name="ET_yor_6598_9"/>
      <w:r w:rsidRPr="00A672A3">
        <w:rPr>
          <w:rStyle w:val="TagStyle"/>
          <w:rtl/>
        </w:rPr>
        <w:t xml:space="preserve"> &lt;&lt; יור &gt;&gt; </w:t>
      </w:r>
      <w:r>
        <w:rPr>
          <w:rtl/>
        </w:rPr>
        <w:t>היו"ר משה סולומון:</w:t>
      </w:r>
      <w:r w:rsidRPr="00A672A3">
        <w:rPr>
          <w:rStyle w:val="TagStyle"/>
          <w:rtl/>
        </w:rPr>
        <w:t xml:space="preserve"> &lt;&lt; יור &gt;&gt;</w:t>
      </w:r>
      <w:r>
        <w:rPr>
          <w:rtl/>
        </w:rPr>
        <w:t xml:space="preserve">   </w:t>
      </w:r>
      <w:bookmarkEnd w:id="5274"/>
    </w:p>
    <w:p w:rsidR="007044A8" w:rsidRDefault="007044A8" w:rsidP="003011E1">
      <w:pPr>
        <w:pStyle w:val="KeepWithNext"/>
        <w:rPr>
          <w:rtl/>
        </w:rPr>
      </w:pPr>
    </w:p>
    <w:p w:rsidR="007044A8" w:rsidRDefault="007044A8" w:rsidP="003011E1">
      <w:pPr>
        <w:rPr>
          <w:rtl/>
        </w:rPr>
      </w:pPr>
      <w:r>
        <w:rPr>
          <w:rFonts w:hint="cs"/>
          <w:rtl/>
        </w:rPr>
        <w:t>דוחים את זה?</w:t>
      </w:r>
    </w:p>
    <w:p w:rsidR="007044A8" w:rsidRDefault="007044A8" w:rsidP="003011E1">
      <w:pPr>
        <w:rPr>
          <w:rtl/>
        </w:rPr>
      </w:pPr>
      <w:bookmarkStart w:id="5275" w:name="_ETM_Q24_342000"/>
      <w:bookmarkEnd w:id="5275"/>
    </w:p>
    <w:p w:rsidR="007044A8" w:rsidRDefault="007044A8" w:rsidP="003011E1">
      <w:pPr>
        <w:pStyle w:val="af5"/>
        <w:keepNext/>
        <w:rPr>
          <w:rtl/>
        </w:rPr>
      </w:pPr>
      <w:bookmarkStart w:id="5276" w:name="ET_interruption_5765_13"/>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276"/>
    </w:p>
    <w:p w:rsidR="007044A8" w:rsidRDefault="007044A8" w:rsidP="003011E1">
      <w:pPr>
        <w:pStyle w:val="KeepWithNext"/>
        <w:rPr>
          <w:rtl/>
        </w:rPr>
      </w:pPr>
    </w:p>
    <w:p w:rsidR="007044A8" w:rsidRPr="00A672A3" w:rsidRDefault="007044A8" w:rsidP="003011E1">
      <w:pPr>
        <w:rPr>
          <w:rtl/>
        </w:rPr>
      </w:pPr>
      <w:bookmarkStart w:id="5277" w:name="_ETM_Q24_344000"/>
      <w:bookmarkEnd w:id="5277"/>
      <w:r>
        <w:rPr>
          <w:rFonts w:hint="cs"/>
          <w:rtl/>
        </w:rPr>
        <w:t xml:space="preserve">אם אנחנו דוחים את </w:t>
      </w:r>
      <w:bookmarkStart w:id="5278" w:name="_ETM_Q24_346000"/>
      <w:bookmarkEnd w:id="5278"/>
      <w:r>
        <w:rPr>
          <w:rFonts w:hint="cs"/>
          <w:rtl/>
        </w:rPr>
        <w:t>זה - - -</w:t>
      </w:r>
    </w:p>
    <w:p w:rsidR="007044A8" w:rsidRDefault="007044A8" w:rsidP="003011E1">
      <w:pPr>
        <w:rPr>
          <w:rtl/>
        </w:rPr>
      </w:pPr>
      <w:bookmarkStart w:id="5279" w:name="_ETM_Q24_345000"/>
      <w:bookmarkEnd w:id="5279"/>
    </w:p>
    <w:p w:rsidR="007044A8" w:rsidRDefault="007044A8" w:rsidP="003011E1">
      <w:pPr>
        <w:pStyle w:val="-"/>
        <w:keepNext/>
        <w:rPr>
          <w:rtl/>
        </w:rPr>
      </w:pPr>
      <w:bookmarkStart w:id="5280" w:name="ET_speakercontinue_6461_10"/>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bookmarkEnd w:id="5280"/>
    </w:p>
    <w:p w:rsidR="007044A8" w:rsidRDefault="007044A8" w:rsidP="003011E1">
      <w:pPr>
        <w:pStyle w:val="KeepWithNext"/>
        <w:rPr>
          <w:rtl/>
        </w:rPr>
      </w:pPr>
    </w:p>
    <w:p w:rsidR="007044A8" w:rsidRDefault="007044A8" w:rsidP="003011E1">
      <w:pPr>
        <w:rPr>
          <w:rtl/>
        </w:rPr>
      </w:pPr>
      <w:r>
        <w:rPr>
          <w:rFonts w:hint="cs"/>
          <w:rtl/>
        </w:rPr>
        <w:t>אם אתה מוריד את זה</w:t>
      </w:r>
      <w:bookmarkStart w:id="5281" w:name="_ETM_Q24_343000"/>
      <w:bookmarkEnd w:id="5281"/>
      <w:r>
        <w:rPr>
          <w:rFonts w:hint="cs"/>
          <w:rtl/>
        </w:rPr>
        <w:t>, מנסה להידבר עם שר הביטחון - - -</w:t>
      </w:r>
    </w:p>
    <w:p w:rsidR="007044A8" w:rsidRDefault="007044A8" w:rsidP="003011E1">
      <w:pPr>
        <w:rPr>
          <w:rtl/>
        </w:rPr>
      </w:pPr>
      <w:bookmarkStart w:id="5282" w:name="_ETM_Q24_340000"/>
      <w:bookmarkEnd w:id="5282"/>
    </w:p>
    <w:p w:rsidR="007044A8" w:rsidRDefault="007044A8" w:rsidP="003011E1">
      <w:pPr>
        <w:pStyle w:val="af5"/>
        <w:keepNext/>
        <w:rPr>
          <w:rtl/>
        </w:rPr>
      </w:pPr>
      <w:bookmarkStart w:id="5283" w:name="ET_interruption_5765_11"/>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283"/>
    </w:p>
    <w:p w:rsidR="007044A8" w:rsidRDefault="007044A8" w:rsidP="003011E1">
      <w:pPr>
        <w:pStyle w:val="KeepWithNext"/>
        <w:rPr>
          <w:rtl/>
        </w:rPr>
      </w:pPr>
    </w:p>
    <w:p w:rsidR="007044A8" w:rsidRDefault="007044A8" w:rsidP="003011E1">
      <w:pPr>
        <w:rPr>
          <w:rtl/>
        </w:rPr>
      </w:pPr>
      <w:bookmarkStart w:id="5284" w:name="_ETM_Q24_348000"/>
      <w:bookmarkEnd w:id="5284"/>
      <w:r>
        <w:rPr>
          <w:rFonts w:hint="cs"/>
          <w:rtl/>
        </w:rPr>
        <w:t xml:space="preserve">כן. </w:t>
      </w:r>
    </w:p>
    <w:p w:rsidR="007044A8" w:rsidRDefault="007044A8" w:rsidP="003011E1">
      <w:pPr>
        <w:rPr>
          <w:rtl/>
        </w:rPr>
      </w:pPr>
    </w:p>
    <w:p w:rsidR="007044A8" w:rsidRDefault="007044A8" w:rsidP="003011E1">
      <w:pPr>
        <w:pStyle w:val="-"/>
        <w:keepNext/>
        <w:rPr>
          <w:rtl/>
        </w:rPr>
      </w:pPr>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p>
    <w:p w:rsidR="007044A8" w:rsidRDefault="007044A8" w:rsidP="003011E1">
      <w:pPr>
        <w:pStyle w:val="KeepWithNext"/>
        <w:rPr>
          <w:rtl/>
        </w:rPr>
      </w:pPr>
    </w:p>
    <w:p w:rsidR="007044A8" w:rsidRPr="00A672A3" w:rsidRDefault="007044A8" w:rsidP="003011E1">
      <w:pPr>
        <w:rPr>
          <w:rtl/>
        </w:rPr>
      </w:pPr>
      <w:r>
        <w:rPr>
          <w:rFonts w:hint="cs"/>
          <w:rtl/>
        </w:rPr>
        <w:t>בעוד שלושה שבועות -</w:t>
      </w:r>
      <w:bookmarkStart w:id="5285" w:name="_ETM_Q24_347000"/>
      <w:bookmarkEnd w:id="5285"/>
      <w:r>
        <w:rPr>
          <w:rFonts w:hint="cs"/>
          <w:rtl/>
        </w:rPr>
        <w:t xml:space="preserve"> - </w:t>
      </w:r>
    </w:p>
    <w:p w:rsidR="007044A8" w:rsidRDefault="007044A8" w:rsidP="003011E1">
      <w:pPr>
        <w:rPr>
          <w:rtl/>
        </w:rPr>
      </w:pPr>
      <w:bookmarkStart w:id="5286" w:name="_ETM_Q24_351000"/>
      <w:bookmarkEnd w:id="5286"/>
    </w:p>
    <w:p w:rsidR="007044A8" w:rsidRDefault="007044A8" w:rsidP="003011E1">
      <w:pPr>
        <w:pStyle w:val="af5"/>
        <w:keepNext/>
        <w:rPr>
          <w:rtl/>
        </w:rPr>
      </w:pPr>
      <w:bookmarkStart w:id="5287" w:name="ET_interruption_5765_12"/>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287"/>
    </w:p>
    <w:p w:rsidR="007044A8" w:rsidRDefault="007044A8" w:rsidP="003011E1">
      <w:pPr>
        <w:pStyle w:val="KeepWithNext"/>
        <w:rPr>
          <w:rtl/>
        </w:rPr>
      </w:pPr>
    </w:p>
    <w:p w:rsidR="007044A8" w:rsidRDefault="007044A8" w:rsidP="003011E1">
      <w:pPr>
        <w:rPr>
          <w:rtl/>
        </w:rPr>
      </w:pPr>
      <w:r>
        <w:rPr>
          <w:rFonts w:hint="cs"/>
          <w:rtl/>
        </w:rPr>
        <w:t xml:space="preserve">עוד שלושה שבועות, ונביא את זה שוב למליאה. </w:t>
      </w:r>
    </w:p>
    <w:p w:rsidR="007044A8" w:rsidRDefault="007044A8" w:rsidP="003011E1">
      <w:pPr>
        <w:rPr>
          <w:rtl/>
        </w:rPr>
      </w:pPr>
    </w:p>
    <w:p w:rsidR="007044A8" w:rsidRDefault="007044A8" w:rsidP="003011E1">
      <w:pPr>
        <w:pStyle w:val="-"/>
        <w:keepNext/>
        <w:rPr>
          <w:rtl/>
        </w:rPr>
      </w:pPr>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p>
    <w:p w:rsidR="007044A8" w:rsidRDefault="007044A8" w:rsidP="003011E1">
      <w:pPr>
        <w:pStyle w:val="KeepWithNext"/>
        <w:rPr>
          <w:rtl/>
        </w:rPr>
      </w:pPr>
    </w:p>
    <w:p w:rsidR="007044A8" w:rsidRDefault="007044A8" w:rsidP="003011E1">
      <w:pPr>
        <w:rPr>
          <w:rtl/>
        </w:rPr>
      </w:pPr>
      <w:r>
        <w:rPr>
          <w:rFonts w:hint="cs"/>
          <w:rtl/>
        </w:rPr>
        <w:t xml:space="preserve">- - נעלה את זה </w:t>
      </w:r>
      <w:bookmarkStart w:id="5288" w:name="_ETM_Q24_343190"/>
      <w:bookmarkStart w:id="5289" w:name="_ETM_Q24_345664"/>
      <w:bookmarkStart w:id="5290" w:name="_ETM_Q24_348919"/>
      <w:bookmarkStart w:id="5291" w:name="_ETM_Q24_351538"/>
      <w:bookmarkStart w:id="5292" w:name="_ETM_Q24_353690"/>
      <w:bookmarkEnd w:id="5288"/>
      <w:bookmarkEnd w:id="5289"/>
      <w:bookmarkEnd w:id="5290"/>
      <w:bookmarkEnd w:id="5291"/>
      <w:bookmarkEnd w:id="5292"/>
      <w:r>
        <w:rPr>
          <w:rFonts w:hint="cs"/>
          <w:rtl/>
        </w:rPr>
        <w:t xml:space="preserve"> לדיון בוועדת השרים</w:t>
      </w:r>
      <w:bookmarkStart w:id="5293" w:name="_ETM_Q24_349000"/>
      <w:bookmarkEnd w:id="5293"/>
      <w:r>
        <w:rPr>
          <w:rFonts w:hint="cs"/>
          <w:rtl/>
        </w:rPr>
        <w:t xml:space="preserve"> ו</w:t>
      </w:r>
      <w:r>
        <w:rPr>
          <w:rtl/>
        </w:rPr>
        <w:t>נביא את זה שוב למליאה.</w:t>
      </w:r>
    </w:p>
    <w:p w:rsidR="007044A8" w:rsidRDefault="007044A8" w:rsidP="003011E1">
      <w:pPr>
        <w:rPr>
          <w:rtl/>
        </w:rPr>
      </w:pPr>
    </w:p>
    <w:p w:rsidR="007044A8" w:rsidRDefault="007044A8" w:rsidP="003011E1">
      <w:pPr>
        <w:pStyle w:val="af5"/>
        <w:keepNext/>
        <w:rPr>
          <w:rtl/>
        </w:rPr>
      </w:pPr>
      <w:bookmarkStart w:id="5294" w:name="ET_interruption_5765_16"/>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294"/>
    </w:p>
    <w:p w:rsidR="007044A8" w:rsidRDefault="007044A8" w:rsidP="003011E1">
      <w:pPr>
        <w:pStyle w:val="KeepWithNext"/>
        <w:rPr>
          <w:rtl/>
        </w:rPr>
      </w:pPr>
    </w:p>
    <w:p w:rsidR="007044A8" w:rsidRDefault="007044A8" w:rsidP="003011E1">
      <w:pPr>
        <w:rPr>
          <w:rtl/>
        </w:rPr>
      </w:pPr>
      <w:r>
        <w:rPr>
          <w:rFonts w:hint="cs"/>
          <w:rtl/>
        </w:rPr>
        <w:t xml:space="preserve">אדוני יושב-ראש הקואליציה. </w:t>
      </w:r>
    </w:p>
    <w:p w:rsidR="007044A8" w:rsidRDefault="007044A8" w:rsidP="003011E1">
      <w:pPr>
        <w:rPr>
          <w:rtl/>
        </w:rPr>
      </w:pPr>
      <w:bookmarkStart w:id="5295" w:name="_ETM_Q24_354000"/>
      <w:bookmarkEnd w:id="5295"/>
    </w:p>
    <w:p w:rsidR="007044A8" w:rsidRDefault="007044A8" w:rsidP="003011E1">
      <w:pPr>
        <w:pStyle w:val="af5"/>
        <w:keepNext/>
        <w:rPr>
          <w:rtl/>
        </w:rPr>
      </w:pPr>
      <w:bookmarkStart w:id="5296" w:name="ET_interruption_5786_17"/>
      <w:r w:rsidRPr="00A672A3">
        <w:rPr>
          <w:rStyle w:val="TagStyle"/>
          <w:rtl/>
        </w:rPr>
        <w:t xml:space="preserve"> &lt;&lt; קריאה &gt;&gt; </w:t>
      </w:r>
      <w:r>
        <w:rPr>
          <w:rtl/>
        </w:rPr>
        <w:t>אופיר כץ (הליכוד):</w:t>
      </w:r>
      <w:r w:rsidRPr="00A672A3">
        <w:rPr>
          <w:rStyle w:val="TagStyle"/>
          <w:rtl/>
        </w:rPr>
        <w:t xml:space="preserve"> &lt;&lt; קריאה &gt;&gt;</w:t>
      </w:r>
      <w:r>
        <w:rPr>
          <w:rtl/>
        </w:rPr>
        <w:t xml:space="preserve">   </w:t>
      </w:r>
      <w:bookmarkEnd w:id="5296"/>
    </w:p>
    <w:p w:rsidR="007044A8" w:rsidRDefault="007044A8" w:rsidP="003011E1">
      <w:pPr>
        <w:pStyle w:val="KeepWithNext"/>
        <w:rPr>
          <w:rtl/>
        </w:rPr>
      </w:pPr>
    </w:p>
    <w:p w:rsidR="007044A8" w:rsidRDefault="007044A8" w:rsidP="003011E1">
      <w:pPr>
        <w:rPr>
          <w:rtl/>
        </w:rPr>
      </w:pPr>
      <w:r>
        <w:rPr>
          <w:rFonts w:hint="cs"/>
          <w:rtl/>
        </w:rPr>
        <w:t>אבל אתה אחראי לדבר איתו.</w:t>
      </w:r>
    </w:p>
    <w:p w:rsidR="007044A8" w:rsidRDefault="007044A8" w:rsidP="003011E1">
      <w:pPr>
        <w:rPr>
          <w:rtl/>
        </w:rPr>
      </w:pPr>
    </w:p>
    <w:p w:rsidR="007044A8" w:rsidRDefault="007044A8" w:rsidP="003011E1">
      <w:pPr>
        <w:pStyle w:val="af5"/>
        <w:keepNext/>
        <w:rPr>
          <w:rtl/>
        </w:rPr>
      </w:pPr>
      <w:bookmarkStart w:id="5297" w:name="ET_interruption_5765_18"/>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297"/>
    </w:p>
    <w:p w:rsidR="007044A8" w:rsidRDefault="007044A8" w:rsidP="003011E1">
      <w:pPr>
        <w:pStyle w:val="KeepWithNext"/>
        <w:rPr>
          <w:rtl/>
        </w:rPr>
      </w:pPr>
    </w:p>
    <w:p w:rsidR="007044A8" w:rsidRDefault="007044A8" w:rsidP="003011E1">
      <w:pPr>
        <w:rPr>
          <w:rtl/>
        </w:rPr>
      </w:pPr>
      <w:r>
        <w:rPr>
          <w:rFonts w:hint="cs"/>
          <w:rtl/>
        </w:rPr>
        <w:t>אני אדבר איתו</w:t>
      </w:r>
      <w:bookmarkStart w:id="5298" w:name="_ETM_Q24_355000"/>
      <w:bookmarkEnd w:id="5298"/>
      <w:r>
        <w:rPr>
          <w:rFonts w:hint="cs"/>
          <w:rtl/>
        </w:rPr>
        <w:t xml:space="preserve">, אבל הסיכום הוא הסיכום שבהתנהלות זה בא למליאה עוד </w:t>
      </w:r>
      <w:bookmarkStart w:id="5299" w:name="_ETM_Q24_360000"/>
      <w:bookmarkEnd w:id="5299"/>
      <w:r>
        <w:rPr>
          <w:rFonts w:hint="cs"/>
          <w:rtl/>
        </w:rPr>
        <w:t xml:space="preserve">שלושה שבועות. </w:t>
      </w:r>
    </w:p>
    <w:p w:rsidR="007044A8" w:rsidRDefault="007044A8" w:rsidP="003011E1">
      <w:pPr>
        <w:rPr>
          <w:rtl/>
        </w:rPr>
      </w:pPr>
      <w:bookmarkStart w:id="5300" w:name="_ETM_Q24_361000"/>
      <w:bookmarkEnd w:id="5300"/>
    </w:p>
    <w:p w:rsidR="007044A8" w:rsidRDefault="007044A8" w:rsidP="003011E1">
      <w:pPr>
        <w:pStyle w:val="af5"/>
        <w:keepNext/>
        <w:rPr>
          <w:rtl/>
        </w:rPr>
      </w:pPr>
      <w:bookmarkStart w:id="5301" w:name="ET_interruption_5786_19"/>
      <w:r w:rsidRPr="00A672A3">
        <w:rPr>
          <w:rStyle w:val="TagStyle"/>
          <w:rtl/>
        </w:rPr>
        <w:t xml:space="preserve"> &lt;&lt; קריאה &gt;&gt; </w:t>
      </w:r>
      <w:r>
        <w:rPr>
          <w:rtl/>
        </w:rPr>
        <w:t>אופיר כץ (הליכוד):</w:t>
      </w:r>
      <w:r w:rsidRPr="00A672A3">
        <w:rPr>
          <w:rStyle w:val="TagStyle"/>
          <w:rtl/>
        </w:rPr>
        <w:t xml:space="preserve"> &lt;&lt; קריאה &gt;&gt;</w:t>
      </w:r>
      <w:r>
        <w:rPr>
          <w:rtl/>
        </w:rPr>
        <w:t xml:space="preserve">   </w:t>
      </w:r>
      <w:bookmarkEnd w:id="5301"/>
    </w:p>
    <w:p w:rsidR="007044A8" w:rsidRDefault="007044A8" w:rsidP="003011E1">
      <w:pPr>
        <w:pStyle w:val="KeepWithNext"/>
        <w:rPr>
          <w:rtl/>
        </w:rPr>
      </w:pPr>
    </w:p>
    <w:p w:rsidR="007044A8" w:rsidRDefault="007044A8" w:rsidP="003011E1">
      <w:pPr>
        <w:rPr>
          <w:rtl/>
        </w:rPr>
      </w:pPr>
      <w:bookmarkStart w:id="5302" w:name="_ETM_Q24_357000"/>
      <w:bookmarkEnd w:id="5302"/>
      <w:r>
        <w:rPr>
          <w:rFonts w:hint="cs"/>
          <w:rtl/>
        </w:rPr>
        <w:t xml:space="preserve">- - - ועדת שרים. </w:t>
      </w:r>
    </w:p>
    <w:p w:rsidR="007044A8" w:rsidRDefault="007044A8" w:rsidP="003011E1">
      <w:pPr>
        <w:rPr>
          <w:rtl/>
        </w:rPr>
      </w:pPr>
      <w:bookmarkStart w:id="5303" w:name="_ETM_Q24_367000"/>
      <w:bookmarkEnd w:id="5303"/>
    </w:p>
    <w:p w:rsidR="007044A8" w:rsidRDefault="007044A8" w:rsidP="003011E1">
      <w:pPr>
        <w:pStyle w:val="af5"/>
        <w:keepNext/>
        <w:rPr>
          <w:rtl/>
        </w:rPr>
      </w:pPr>
      <w:bookmarkStart w:id="5304" w:name="ET_interruption_5765_20"/>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304"/>
    </w:p>
    <w:p w:rsidR="007044A8" w:rsidRDefault="007044A8" w:rsidP="003011E1">
      <w:pPr>
        <w:pStyle w:val="KeepWithNext"/>
        <w:rPr>
          <w:rtl/>
        </w:rPr>
      </w:pPr>
    </w:p>
    <w:p w:rsidR="007044A8" w:rsidRDefault="007044A8" w:rsidP="003011E1">
      <w:pPr>
        <w:rPr>
          <w:rtl/>
        </w:rPr>
      </w:pPr>
      <w:bookmarkStart w:id="5305" w:name="_ETM_Q24_363000"/>
      <w:bookmarkEnd w:id="5305"/>
      <w:r>
        <w:rPr>
          <w:rFonts w:hint="cs"/>
          <w:rtl/>
        </w:rPr>
        <w:t xml:space="preserve">ועדת שרים ואז </w:t>
      </w:r>
      <w:bookmarkStart w:id="5306" w:name="_ETM_Q24_365000"/>
      <w:bookmarkEnd w:id="5306"/>
      <w:r>
        <w:rPr>
          <w:rFonts w:hint="cs"/>
          <w:rtl/>
        </w:rPr>
        <w:t>למליאה.</w:t>
      </w:r>
    </w:p>
    <w:p w:rsidR="007044A8" w:rsidRDefault="007044A8" w:rsidP="003011E1">
      <w:pPr>
        <w:rPr>
          <w:rtl/>
        </w:rPr>
      </w:pPr>
      <w:bookmarkStart w:id="5307" w:name="_ETM_Q24_370000"/>
      <w:bookmarkEnd w:id="5307"/>
    </w:p>
    <w:p w:rsidR="007044A8" w:rsidRDefault="007044A8" w:rsidP="003011E1">
      <w:pPr>
        <w:pStyle w:val="-"/>
        <w:keepNext/>
        <w:rPr>
          <w:rtl/>
        </w:rPr>
      </w:pPr>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p>
    <w:p w:rsidR="007044A8" w:rsidRDefault="007044A8" w:rsidP="003011E1">
      <w:pPr>
        <w:pStyle w:val="KeepWithNext"/>
        <w:rPr>
          <w:rtl/>
        </w:rPr>
      </w:pPr>
    </w:p>
    <w:p w:rsidR="007044A8" w:rsidRDefault="007044A8" w:rsidP="003011E1">
      <w:pPr>
        <w:rPr>
          <w:rtl/>
        </w:rPr>
      </w:pPr>
      <w:bookmarkStart w:id="5308" w:name="_ETM_Q24_371000"/>
      <w:bookmarkStart w:id="5309" w:name="_ETM_Q24_358589"/>
      <w:bookmarkStart w:id="5310" w:name="_ETM_Q24_359669"/>
      <w:bookmarkStart w:id="5311" w:name="_ETM_Q24_366320"/>
      <w:bookmarkStart w:id="5312" w:name="_ETM_Q24_368729"/>
      <w:bookmarkEnd w:id="5308"/>
      <w:bookmarkEnd w:id="5309"/>
      <w:bookmarkEnd w:id="5310"/>
      <w:bookmarkEnd w:id="5311"/>
      <w:bookmarkEnd w:id="5312"/>
      <w:r>
        <w:rPr>
          <w:rtl/>
        </w:rPr>
        <w:t>חבר הכנסת ביטון, תחשוב בינתיים</w:t>
      </w:r>
      <w:r>
        <w:rPr>
          <w:rFonts w:hint="cs"/>
          <w:rtl/>
        </w:rPr>
        <w:t>.</w:t>
      </w:r>
      <w:r>
        <w:rPr>
          <w:rtl/>
        </w:rPr>
        <w:t xml:space="preserve"> יש לי עוד כמה דקות </w:t>
      </w:r>
      <w:bookmarkStart w:id="5313" w:name="_ETM_Q24_373599"/>
      <w:bookmarkEnd w:id="5313"/>
      <w:r>
        <w:rPr>
          <w:rtl/>
        </w:rPr>
        <w:t>להשיב כאן, יש לי איזה חוב קטן לחבר הכנסת לפיד</w:t>
      </w:r>
      <w:r>
        <w:rPr>
          <w:rFonts w:hint="cs"/>
          <w:rtl/>
        </w:rPr>
        <w:t>.</w:t>
      </w:r>
    </w:p>
    <w:p w:rsidR="007044A8" w:rsidRDefault="007044A8" w:rsidP="003011E1">
      <w:pPr>
        <w:rPr>
          <w:rtl/>
        </w:rPr>
      </w:pPr>
    </w:p>
    <w:p w:rsidR="007044A8" w:rsidRDefault="007044A8" w:rsidP="003011E1">
      <w:pPr>
        <w:pStyle w:val="af5"/>
        <w:keepNext/>
        <w:rPr>
          <w:rtl/>
        </w:rPr>
      </w:pPr>
      <w:bookmarkStart w:id="5314" w:name="ET_interruption_5765_22"/>
      <w:r w:rsidRPr="00A672A3">
        <w:rPr>
          <w:rStyle w:val="TagStyle"/>
          <w:rtl/>
        </w:rPr>
        <w:t xml:space="preserve"> &lt;&lt; קריאה &gt;&gt; </w:t>
      </w:r>
      <w:r>
        <w:rPr>
          <w:rtl/>
        </w:rPr>
        <w:t>מיכאל מרדכי ביטון (כחול לבן – המחנה הממלכתי):</w:t>
      </w:r>
      <w:r w:rsidRPr="00A672A3">
        <w:rPr>
          <w:rStyle w:val="TagStyle"/>
          <w:rtl/>
        </w:rPr>
        <w:t xml:space="preserve"> &lt;&lt; קריאה &gt;&gt;</w:t>
      </w:r>
      <w:r>
        <w:rPr>
          <w:rtl/>
        </w:rPr>
        <w:t xml:space="preserve">   </w:t>
      </w:r>
      <w:bookmarkEnd w:id="5314"/>
    </w:p>
    <w:p w:rsidR="007044A8" w:rsidRDefault="007044A8" w:rsidP="003011E1">
      <w:pPr>
        <w:pStyle w:val="KeepWithNext"/>
        <w:rPr>
          <w:rtl/>
        </w:rPr>
      </w:pPr>
    </w:p>
    <w:p w:rsidR="007044A8" w:rsidRDefault="007044A8" w:rsidP="003011E1">
      <w:pPr>
        <w:rPr>
          <w:rtl/>
        </w:rPr>
      </w:pPr>
      <w:bookmarkStart w:id="5315" w:name="_ETM_Q24_377000"/>
      <w:bookmarkEnd w:id="5315"/>
      <w:r>
        <w:rPr>
          <w:rFonts w:hint="cs"/>
          <w:rtl/>
        </w:rPr>
        <w:t xml:space="preserve">אני אדבר אחר כך. </w:t>
      </w:r>
    </w:p>
    <w:p w:rsidR="007044A8" w:rsidRDefault="007044A8" w:rsidP="003011E1">
      <w:pPr>
        <w:rPr>
          <w:rtl/>
        </w:rPr>
      </w:pPr>
      <w:bookmarkStart w:id="5316" w:name="_ETM_Q24_379000"/>
      <w:bookmarkEnd w:id="5316"/>
    </w:p>
    <w:p w:rsidR="007044A8" w:rsidRDefault="007044A8" w:rsidP="003011E1">
      <w:pPr>
        <w:pStyle w:val="-"/>
        <w:keepNext/>
        <w:rPr>
          <w:rtl/>
        </w:rPr>
      </w:pPr>
      <w:bookmarkStart w:id="5317" w:name="ET_speakercontinue_6461_23"/>
      <w:r w:rsidRPr="00A672A3">
        <w:rPr>
          <w:rStyle w:val="TagStyle"/>
          <w:rtl/>
        </w:rPr>
        <w:t xml:space="preserve"> &lt;&lt; דובר_המשך &gt;&gt; </w:t>
      </w:r>
      <w:r>
        <w:rPr>
          <w:rtl/>
        </w:rPr>
        <w:t>שר התקשורת שלמה קרעי:</w:t>
      </w:r>
      <w:r w:rsidRPr="00A672A3">
        <w:rPr>
          <w:rStyle w:val="TagStyle"/>
          <w:rtl/>
        </w:rPr>
        <w:t xml:space="preserve"> &lt;&lt; דובר_המשך &gt;&gt;</w:t>
      </w:r>
      <w:r>
        <w:rPr>
          <w:rtl/>
        </w:rPr>
        <w:t xml:space="preserve">   </w:t>
      </w:r>
      <w:bookmarkEnd w:id="5317"/>
    </w:p>
    <w:p w:rsidR="007044A8" w:rsidRDefault="007044A8" w:rsidP="003011E1">
      <w:pPr>
        <w:pStyle w:val="KeepWithNext"/>
        <w:rPr>
          <w:rtl/>
        </w:rPr>
      </w:pPr>
    </w:p>
    <w:p w:rsidR="007044A8" w:rsidRDefault="007044A8" w:rsidP="003011E1">
      <w:pPr>
        <w:rPr>
          <w:rtl/>
        </w:rPr>
      </w:pPr>
      <w:bookmarkStart w:id="5318" w:name="_ETM_Q24_380000"/>
      <w:bookmarkStart w:id="5319" w:name="_ETM_Q24_374000"/>
      <w:bookmarkStart w:id="5320" w:name="_ETM_Q24_379220"/>
      <w:bookmarkEnd w:id="5318"/>
      <w:bookmarkEnd w:id="5319"/>
      <w:bookmarkEnd w:id="5320"/>
      <w:r>
        <w:rPr>
          <w:rtl/>
        </w:rPr>
        <w:t xml:space="preserve">אין שום בעיה. </w:t>
      </w:r>
      <w:bookmarkStart w:id="5321" w:name="_ETM_Q24_381729"/>
      <w:bookmarkEnd w:id="5321"/>
      <w:r>
        <w:rPr>
          <w:rFonts w:hint="cs"/>
          <w:rtl/>
        </w:rPr>
        <w:t xml:space="preserve">חבר הכנסת לפיד, </w:t>
      </w:r>
      <w:r>
        <w:rPr>
          <w:rtl/>
        </w:rPr>
        <w:t>אני מבין את המצוקה שלך. ארבעה מנדטים</w:t>
      </w:r>
      <w:r>
        <w:rPr>
          <w:rFonts w:hint="cs"/>
          <w:rtl/>
        </w:rPr>
        <w:t>,</w:t>
      </w:r>
      <w:r>
        <w:rPr>
          <w:rtl/>
        </w:rPr>
        <w:t xml:space="preserve"> קפיצה </w:t>
      </w:r>
      <w:bookmarkStart w:id="5322" w:name="_ETM_Q24_386663"/>
      <w:bookmarkEnd w:id="5322"/>
      <w:r>
        <w:rPr>
          <w:rtl/>
        </w:rPr>
        <w:t xml:space="preserve">בחבל של אחוז החסימה, כשאתה פעם למעלה ופעם למטה, זה </w:t>
      </w:r>
      <w:bookmarkStart w:id="5323" w:name="_ETM_Q24_391599"/>
      <w:bookmarkEnd w:id="5323"/>
      <w:r>
        <w:rPr>
          <w:rtl/>
        </w:rPr>
        <w:t>דבר שמאוד מטריד</w:t>
      </w:r>
      <w:r>
        <w:rPr>
          <w:rFonts w:hint="cs"/>
          <w:rtl/>
        </w:rPr>
        <w:t>,</w:t>
      </w:r>
      <w:r>
        <w:rPr>
          <w:rtl/>
        </w:rPr>
        <w:t xml:space="preserve"> כולנו מבינים את זה</w:t>
      </w:r>
      <w:r>
        <w:rPr>
          <w:rFonts w:hint="cs"/>
          <w:rtl/>
        </w:rPr>
        <w:t>.</w:t>
      </w:r>
      <w:r>
        <w:rPr>
          <w:rtl/>
        </w:rPr>
        <w:t xml:space="preserve"> לכן אתה פתאום </w:t>
      </w:r>
      <w:bookmarkStart w:id="5324" w:name="_ETM_Q24_396534"/>
      <w:bookmarkEnd w:id="5324"/>
      <w:r>
        <w:rPr>
          <w:rtl/>
        </w:rPr>
        <w:t>מוכן ללכת לאנדרוגינוס</w:t>
      </w:r>
      <w:r>
        <w:rPr>
          <w:rFonts w:hint="cs"/>
          <w:rtl/>
        </w:rPr>
        <w:t xml:space="preserve"> עם </w:t>
      </w:r>
      <w:r>
        <w:rPr>
          <w:rtl/>
        </w:rPr>
        <w:t>האח הקודם שלך ועם אחרים</w:t>
      </w:r>
      <w:r>
        <w:rPr>
          <w:rFonts w:hint="cs"/>
          <w:rtl/>
        </w:rPr>
        <w:t>,</w:t>
      </w:r>
      <w:r>
        <w:rPr>
          <w:rtl/>
        </w:rPr>
        <w:t xml:space="preserve"> </w:t>
      </w:r>
      <w:r>
        <w:rPr>
          <w:rFonts w:hint="cs"/>
          <w:rtl/>
        </w:rPr>
        <w:t>כ</w:t>
      </w:r>
      <w:r>
        <w:rPr>
          <w:rtl/>
        </w:rPr>
        <w:t xml:space="preserve">שבעבר </w:t>
      </w:r>
      <w:bookmarkStart w:id="5325" w:name="_ETM_Q24_401469"/>
      <w:bookmarkEnd w:id="5325"/>
      <w:r>
        <w:rPr>
          <w:rtl/>
        </w:rPr>
        <w:t xml:space="preserve">סירבת, אתה מבין את המצב הקשה שלך. </w:t>
      </w:r>
      <w:bookmarkStart w:id="5326" w:name="_ETM_Q24_406000"/>
      <w:bookmarkEnd w:id="5326"/>
      <w:r>
        <w:rPr>
          <w:rtl/>
        </w:rPr>
        <w:t>אבל</w:t>
      </w:r>
      <w:r>
        <w:rPr>
          <w:rFonts w:hint="cs"/>
          <w:rtl/>
        </w:rPr>
        <w:t>,</w:t>
      </w:r>
      <w:r>
        <w:rPr>
          <w:rtl/>
        </w:rPr>
        <w:t xml:space="preserve"> אני רוצה </w:t>
      </w:r>
      <w:bookmarkStart w:id="5327" w:name="_ETM_Q24_406404"/>
      <w:bookmarkEnd w:id="5327"/>
      <w:r>
        <w:rPr>
          <w:rtl/>
        </w:rPr>
        <w:t>לומר לך, מי שאשם במצב הקשה שלך זה רק אתה</w:t>
      </w:r>
      <w:r>
        <w:rPr>
          <w:rFonts w:hint="cs"/>
          <w:rtl/>
        </w:rPr>
        <w:t>.</w:t>
      </w:r>
      <w:r>
        <w:rPr>
          <w:rtl/>
        </w:rPr>
        <w:t xml:space="preserve"> </w:t>
      </w:r>
      <w:bookmarkStart w:id="5328" w:name="_ETM_Q24_412580"/>
      <w:bookmarkEnd w:id="5328"/>
      <w:r>
        <w:rPr>
          <w:rtl/>
        </w:rPr>
        <w:t xml:space="preserve">בפרשת השבוע, פרשת </w:t>
      </w:r>
      <w:proofErr w:type="spellStart"/>
      <w:r>
        <w:rPr>
          <w:rtl/>
        </w:rPr>
        <w:t>ו</w:t>
      </w:r>
      <w:r>
        <w:rPr>
          <w:rFonts w:hint="cs"/>
          <w:rtl/>
        </w:rPr>
        <w:t>א</w:t>
      </w:r>
      <w:r>
        <w:rPr>
          <w:rtl/>
        </w:rPr>
        <w:t>ר</w:t>
      </w:r>
      <w:r>
        <w:rPr>
          <w:rFonts w:hint="cs"/>
          <w:rtl/>
        </w:rPr>
        <w:t>א</w:t>
      </w:r>
      <w:proofErr w:type="spellEnd"/>
      <w:r>
        <w:rPr>
          <w:rtl/>
        </w:rPr>
        <w:t>, קראנו על מכות מצרים</w:t>
      </w:r>
      <w:r>
        <w:rPr>
          <w:rFonts w:hint="cs"/>
          <w:rtl/>
        </w:rPr>
        <w:t>.</w:t>
      </w:r>
      <w:r>
        <w:rPr>
          <w:rtl/>
        </w:rPr>
        <w:t xml:space="preserve"> קראנו שם </w:t>
      </w:r>
      <w:bookmarkStart w:id="5329" w:name="_ETM_Q24_417446"/>
      <w:bookmarkEnd w:id="5329"/>
      <w:r>
        <w:rPr>
          <w:rtl/>
        </w:rPr>
        <w:t xml:space="preserve">על מכת דם, מכת </w:t>
      </w:r>
      <w:r>
        <w:rPr>
          <w:rFonts w:hint="cs"/>
          <w:rtl/>
        </w:rPr>
        <w:t>צפרדע</w:t>
      </w:r>
      <w:r>
        <w:rPr>
          <w:rtl/>
        </w:rPr>
        <w:t xml:space="preserve">, מכת </w:t>
      </w:r>
      <w:r>
        <w:rPr>
          <w:rFonts w:hint="cs"/>
          <w:rtl/>
        </w:rPr>
        <w:t>כ</w:t>
      </w:r>
      <w:r>
        <w:rPr>
          <w:rtl/>
        </w:rPr>
        <w:t xml:space="preserve">ינים, ושמענו אותך צועק </w:t>
      </w:r>
      <w:bookmarkStart w:id="5330" w:name="_ETM_Q24_422312"/>
      <w:bookmarkEnd w:id="5330"/>
      <w:r>
        <w:rPr>
          <w:rtl/>
        </w:rPr>
        <w:t>גם בכיכרות</w:t>
      </w:r>
      <w:r>
        <w:rPr>
          <w:rFonts w:hint="cs"/>
          <w:rtl/>
        </w:rPr>
        <w:t>:</w:t>
      </w:r>
      <w:r>
        <w:rPr>
          <w:rtl/>
        </w:rPr>
        <w:t xml:space="preserve"> אנחנו הרוב. </w:t>
      </w:r>
      <w:bookmarkStart w:id="5331" w:name="_ETM_Q24_427860"/>
      <w:bookmarkEnd w:id="5331"/>
      <w:r>
        <w:rPr>
          <w:rtl/>
        </w:rPr>
        <w:t>אתם ערב רב של אנשים</w:t>
      </w:r>
      <w:r>
        <w:rPr>
          <w:rFonts w:hint="cs"/>
          <w:rtl/>
        </w:rPr>
        <w:t xml:space="preserve">, </w:t>
      </w:r>
      <w:r>
        <w:rPr>
          <w:rtl/>
        </w:rPr>
        <w:t xml:space="preserve">חסרי אידיאולוגיה, חסרי תרבות, נטולי </w:t>
      </w:r>
      <w:bookmarkStart w:id="5332" w:name="_ETM_Q24_433555"/>
      <w:bookmarkEnd w:id="5332"/>
      <w:r>
        <w:rPr>
          <w:rtl/>
        </w:rPr>
        <w:t>עמוד שדרה, אפס ערכים</w:t>
      </w:r>
      <w:r>
        <w:rPr>
          <w:rFonts w:hint="cs"/>
          <w:rtl/>
        </w:rPr>
        <w:t>,</w:t>
      </w:r>
      <w:r>
        <w:rPr>
          <w:rtl/>
        </w:rPr>
        <w:t xml:space="preserve"> ותרבות דיון של לול תרנגולות, לא </w:t>
      </w:r>
      <w:bookmarkStart w:id="5333" w:name="_ETM_Q24_439250"/>
      <w:bookmarkEnd w:id="5333"/>
      <w:r>
        <w:rPr>
          <w:rtl/>
        </w:rPr>
        <w:t>פחות מזה</w:t>
      </w:r>
      <w:bookmarkStart w:id="5334" w:name="_ETM_Q24_438000"/>
      <w:bookmarkEnd w:id="5334"/>
      <w:r>
        <w:rPr>
          <w:rFonts w:hint="cs"/>
          <w:rtl/>
        </w:rPr>
        <w:t xml:space="preserve">, </w:t>
      </w:r>
      <w:r>
        <w:rPr>
          <w:rtl/>
        </w:rPr>
        <w:t>ואני כאן מעליב את התרנגולות.</w:t>
      </w:r>
      <w:r>
        <w:rPr>
          <w:rFonts w:hint="cs"/>
          <w:rtl/>
        </w:rPr>
        <w:t xml:space="preserve"> ואני רוצה לומר לך, חבר הכנסת לפיד - - </w:t>
      </w:r>
    </w:p>
    <w:p w:rsidR="007044A8" w:rsidRDefault="007044A8" w:rsidP="003011E1">
      <w:pPr>
        <w:rPr>
          <w:rtl/>
        </w:rPr>
      </w:pPr>
    </w:p>
    <w:p w:rsidR="007044A8" w:rsidRDefault="007044A8" w:rsidP="003011E1">
      <w:pPr>
        <w:pStyle w:val="af5"/>
        <w:keepNext/>
        <w:rPr>
          <w:rtl/>
        </w:rPr>
      </w:pPr>
      <w:bookmarkStart w:id="5335" w:name="ET_interruption_5300_25"/>
      <w:r w:rsidRPr="008C77F0">
        <w:rPr>
          <w:rStyle w:val="TagStyle"/>
          <w:rtl/>
        </w:rPr>
        <w:t xml:space="preserve"> &lt;&lt; קריאה &gt;&gt; </w:t>
      </w:r>
      <w:r>
        <w:rPr>
          <w:rtl/>
        </w:rPr>
        <w:t>מירב בן ארי (יש עתיד):</w:t>
      </w:r>
      <w:r w:rsidRPr="008C77F0">
        <w:rPr>
          <w:rStyle w:val="TagStyle"/>
          <w:rtl/>
        </w:rPr>
        <w:t xml:space="preserve"> &lt;&lt; קריאה &gt;&gt;</w:t>
      </w:r>
      <w:r>
        <w:rPr>
          <w:rtl/>
        </w:rPr>
        <w:t xml:space="preserve">   </w:t>
      </w:r>
      <w:bookmarkEnd w:id="5335"/>
    </w:p>
    <w:p w:rsidR="007044A8" w:rsidRDefault="007044A8" w:rsidP="003011E1">
      <w:pPr>
        <w:pStyle w:val="KeepWithNext"/>
        <w:rPr>
          <w:rtl/>
        </w:rPr>
      </w:pPr>
    </w:p>
    <w:p w:rsidR="007044A8" w:rsidRPr="008C77F0" w:rsidRDefault="007044A8" w:rsidP="003011E1">
      <w:pPr>
        <w:rPr>
          <w:rtl/>
        </w:rPr>
      </w:pPr>
      <w:r>
        <w:rPr>
          <w:rFonts w:hint="cs"/>
          <w:rtl/>
        </w:rPr>
        <w:t>אל תענו - - -</w:t>
      </w:r>
    </w:p>
    <w:p w:rsidR="007044A8" w:rsidRDefault="007044A8" w:rsidP="003011E1">
      <w:pPr>
        <w:rPr>
          <w:rtl/>
        </w:rPr>
      </w:pPr>
    </w:p>
    <w:p w:rsidR="007044A8" w:rsidRDefault="007044A8" w:rsidP="003011E1">
      <w:pPr>
        <w:pStyle w:val="af5"/>
        <w:keepNext/>
        <w:rPr>
          <w:rtl/>
        </w:rPr>
      </w:pPr>
      <w:bookmarkStart w:id="5336" w:name="ET_interruption_5084_24"/>
      <w:r w:rsidRPr="00A672A3">
        <w:rPr>
          <w:rStyle w:val="TagStyle"/>
          <w:rtl/>
        </w:rPr>
        <w:t xml:space="preserve"> &lt;&lt; קריאה &gt;&gt; </w:t>
      </w:r>
      <w:r>
        <w:rPr>
          <w:rtl/>
        </w:rPr>
        <w:t>מיקי לוי (יש עתיד):</w:t>
      </w:r>
      <w:r w:rsidRPr="00A672A3">
        <w:rPr>
          <w:rStyle w:val="TagStyle"/>
          <w:rtl/>
        </w:rPr>
        <w:t xml:space="preserve"> &lt;&lt; קריאה &gt;&gt;</w:t>
      </w:r>
      <w:r>
        <w:rPr>
          <w:rtl/>
        </w:rPr>
        <w:t xml:space="preserve">   </w:t>
      </w:r>
      <w:bookmarkEnd w:id="5336"/>
    </w:p>
    <w:p w:rsidR="007044A8" w:rsidRDefault="007044A8" w:rsidP="003011E1">
      <w:pPr>
        <w:pStyle w:val="KeepWithNext"/>
        <w:rPr>
          <w:rtl/>
        </w:rPr>
      </w:pPr>
    </w:p>
    <w:p w:rsidR="007044A8" w:rsidRDefault="007044A8" w:rsidP="003011E1">
      <w:pPr>
        <w:rPr>
          <w:rtl/>
        </w:rPr>
      </w:pPr>
      <w:bookmarkStart w:id="5337" w:name="_ETM_Q24_434000"/>
      <w:bookmarkEnd w:id="5337"/>
      <w:r>
        <w:rPr>
          <w:rFonts w:hint="cs"/>
          <w:rtl/>
        </w:rPr>
        <w:t xml:space="preserve">כל כך הזוי </w:t>
      </w:r>
      <w:bookmarkStart w:id="5338" w:name="_ETM_Q24_442000"/>
      <w:bookmarkEnd w:id="5338"/>
      <w:r>
        <w:rPr>
          <w:rFonts w:hint="cs"/>
          <w:rtl/>
        </w:rPr>
        <w:t>- - - חתיכת אפס גמור.</w:t>
      </w:r>
    </w:p>
    <w:p w:rsidR="007044A8" w:rsidRDefault="007044A8" w:rsidP="003011E1">
      <w:pPr>
        <w:rPr>
          <w:rtl/>
        </w:rPr>
      </w:pPr>
    </w:p>
    <w:p w:rsidR="007044A8" w:rsidRDefault="007044A8" w:rsidP="003011E1">
      <w:pPr>
        <w:pStyle w:val="af5"/>
        <w:keepNext/>
        <w:rPr>
          <w:rtl/>
        </w:rPr>
      </w:pPr>
      <w:bookmarkStart w:id="5339" w:name="ET_interruption_קריאות_27"/>
      <w:r w:rsidRPr="008C77F0">
        <w:rPr>
          <w:rStyle w:val="TagStyle"/>
          <w:rtl/>
        </w:rPr>
        <w:t xml:space="preserve"> &lt;&lt; קריאה &gt;&gt; </w:t>
      </w:r>
      <w:r>
        <w:rPr>
          <w:rtl/>
        </w:rPr>
        <w:t>קריאות:</w:t>
      </w:r>
      <w:r w:rsidRPr="008C77F0">
        <w:rPr>
          <w:rStyle w:val="TagStyle"/>
          <w:rtl/>
        </w:rPr>
        <w:t xml:space="preserve"> &lt;&lt; קריאה &gt;&gt;</w:t>
      </w:r>
      <w:r>
        <w:rPr>
          <w:rtl/>
        </w:rPr>
        <w:t xml:space="preserve">   </w:t>
      </w:r>
      <w:bookmarkEnd w:id="5339"/>
    </w:p>
    <w:p w:rsidR="007044A8" w:rsidRDefault="007044A8" w:rsidP="003011E1">
      <w:pPr>
        <w:pStyle w:val="KeepWithNext"/>
        <w:rPr>
          <w:rtl/>
        </w:rPr>
      </w:pPr>
    </w:p>
    <w:p w:rsidR="007044A8" w:rsidRDefault="007044A8" w:rsidP="003011E1">
      <w:pPr>
        <w:rPr>
          <w:rtl/>
        </w:rPr>
      </w:pPr>
      <w:bookmarkStart w:id="5340" w:name="_ETM_Q24_449000"/>
      <w:bookmarkEnd w:id="5340"/>
      <w:r>
        <w:rPr>
          <w:rFonts w:hint="cs"/>
          <w:rtl/>
        </w:rPr>
        <w:t>- - -</w:t>
      </w:r>
    </w:p>
    <w:p w:rsidR="007044A8" w:rsidRDefault="007044A8" w:rsidP="003011E1">
      <w:pPr>
        <w:rPr>
          <w:rtl/>
        </w:rPr>
      </w:pPr>
      <w:bookmarkStart w:id="5341" w:name="_ETM_Q24_445000"/>
      <w:bookmarkEnd w:id="5341"/>
    </w:p>
    <w:p w:rsidR="007044A8" w:rsidRDefault="007044A8" w:rsidP="003011E1">
      <w:pPr>
        <w:pStyle w:val="af5"/>
        <w:keepNext/>
        <w:rPr>
          <w:rtl/>
        </w:rPr>
      </w:pPr>
      <w:bookmarkStart w:id="5342" w:name="ET_interruption_6231_28"/>
      <w:r w:rsidRPr="008C77F0">
        <w:rPr>
          <w:rStyle w:val="TagStyle"/>
          <w:rtl/>
        </w:rPr>
        <w:t xml:space="preserve"> &lt;&lt; קריאה &gt;&gt; </w:t>
      </w:r>
      <w:r>
        <w:rPr>
          <w:rtl/>
        </w:rPr>
        <w:t>יסמין פרידמן (יש עתיד):</w:t>
      </w:r>
      <w:r w:rsidRPr="008C77F0">
        <w:rPr>
          <w:rStyle w:val="TagStyle"/>
          <w:rtl/>
        </w:rPr>
        <w:t xml:space="preserve"> &lt;&lt; קריאה &gt;&gt;</w:t>
      </w:r>
      <w:r>
        <w:rPr>
          <w:rtl/>
        </w:rPr>
        <w:t xml:space="preserve">   </w:t>
      </w:r>
      <w:bookmarkEnd w:id="5342"/>
    </w:p>
    <w:p w:rsidR="007044A8" w:rsidRDefault="007044A8" w:rsidP="003011E1">
      <w:pPr>
        <w:pStyle w:val="KeepWithNext"/>
        <w:rPr>
          <w:rtl/>
        </w:rPr>
      </w:pPr>
    </w:p>
    <w:p w:rsidR="007044A8" w:rsidRPr="008C77F0" w:rsidRDefault="007044A8" w:rsidP="003011E1">
      <w:pPr>
        <w:rPr>
          <w:rtl/>
        </w:rPr>
      </w:pPr>
      <w:bookmarkStart w:id="5343" w:name="_ETM_Q24_448000"/>
      <w:bookmarkEnd w:id="5343"/>
      <w:r>
        <w:rPr>
          <w:rFonts w:hint="cs"/>
          <w:rtl/>
        </w:rPr>
        <w:t xml:space="preserve">- - - </w:t>
      </w:r>
      <w:bookmarkStart w:id="5344" w:name="_ETM_Q24_446000"/>
      <w:bookmarkEnd w:id="5344"/>
      <w:r>
        <w:rPr>
          <w:rFonts w:hint="cs"/>
          <w:rtl/>
        </w:rPr>
        <w:t>להלבין פנים הוא לא שמע - - -</w:t>
      </w:r>
    </w:p>
    <w:p w:rsidR="007044A8" w:rsidRDefault="007044A8" w:rsidP="003011E1">
      <w:pPr>
        <w:rPr>
          <w:rtl/>
        </w:rPr>
      </w:pPr>
    </w:p>
    <w:p w:rsidR="007044A8" w:rsidRDefault="007044A8" w:rsidP="003011E1">
      <w:pPr>
        <w:pStyle w:val="-"/>
        <w:keepNext/>
        <w:rPr>
          <w:rtl/>
        </w:rPr>
      </w:pPr>
      <w:r w:rsidRPr="008C77F0">
        <w:rPr>
          <w:rStyle w:val="TagStyle"/>
          <w:rtl/>
        </w:rPr>
        <w:t xml:space="preserve"> &lt;&lt; דובר_המשך &gt;&gt; </w:t>
      </w:r>
      <w:r>
        <w:rPr>
          <w:rtl/>
        </w:rPr>
        <w:t>שר התקשורת שלמה קרעי:</w:t>
      </w:r>
      <w:r w:rsidRPr="008C77F0">
        <w:rPr>
          <w:rStyle w:val="TagStyle"/>
          <w:rtl/>
        </w:rPr>
        <w:t xml:space="preserve"> &lt;&lt; דובר_המשך &gt;&gt;</w:t>
      </w:r>
      <w:r>
        <w:rPr>
          <w:rtl/>
        </w:rPr>
        <w:t xml:space="preserve">   </w:t>
      </w:r>
    </w:p>
    <w:p w:rsidR="007044A8" w:rsidRDefault="007044A8" w:rsidP="003011E1">
      <w:pPr>
        <w:pStyle w:val="KeepWithNext"/>
        <w:rPr>
          <w:rtl/>
        </w:rPr>
      </w:pPr>
    </w:p>
    <w:p w:rsidR="007044A8" w:rsidRDefault="007044A8" w:rsidP="003011E1">
      <w:pPr>
        <w:rPr>
          <w:rtl/>
        </w:rPr>
      </w:pPr>
      <w:bookmarkStart w:id="5345" w:name="_ETM_Q24_443000"/>
      <w:bookmarkStart w:id="5346" w:name="_ETM_Q24_437000"/>
      <w:bookmarkStart w:id="5347" w:name="_ETM_Q24_440000"/>
      <w:bookmarkEnd w:id="5345"/>
      <w:bookmarkEnd w:id="5346"/>
      <w:bookmarkEnd w:id="5347"/>
      <w:r>
        <w:rPr>
          <w:rFonts w:hint="cs"/>
          <w:rtl/>
        </w:rPr>
        <w:t xml:space="preserve">- - </w:t>
      </w:r>
      <w:r>
        <w:rPr>
          <w:rtl/>
        </w:rPr>
        <w:t xml:space="preserve">פרצופם כפרצופך. </w:t>
      </w:r>
      <w:bookmarkStart w:id="5348" w:name="_ETM_Q24_451730"/>
      <w:bookmarkEnd w:id="5348"/>
      <w:r>
        <w:rPr>
          <w:rtl/>
        </w:rPr>
        <w:t xml:space="preserve">התנהגותם הברברית כהתנהגותך. אתם אלו שגרמתם לעצמכם שהמניות שלכם צנחו </w:t>
      </w:r>
      <w:bookmarkStart w:id="5349" w:name="_ETM_Q24_458700"/>
      <w:bookmarkEnd w:id="5349"/>
      <w:proofErr w:type="spellStart"/>
      <w:r>
        <w:rPr>
          <w:rtl/>
        </w:rPr>
        <w:t>בלמעלה</w:t>
      </w:r>
      <w:proofErr w:type="spellEnd"/>
      <w:r>
        <w:rPr>
          <w:rtl/>
        </w:rPr>
        <w:t xml:space="preserve"> מ</w:t>
      </w:r>
      <w:r>
        <w:rPr>
          <w:rFonts w:hint="cs"/>
          <w:rtl/>
        </w:rPr>
        <w:t xml:space="preserve">-80% </w:t>
      </w:r>
      <w:r>
        <w:rPr>
          <w:rtl/>
        </w:rPr>
        <w:t xml:space="preserve">בסקרים. </w:t>
      </w:r>
      <w:bookmarkStart w:id="5350" w:name="_ETM_Q24_465980"/>
      <w:bookmarkEnd w:id="5350"/>
      <w:r>
        <w:rPr>
          <w:rtl/>
        </w:rPr>
        <w:t xml:space="preserve">תמשיכו ככה, תמשיכו לרקוד על שולחנות, תמשיכו להשתולל במליאה, תמשיכו </w:t>
      </w:r>
      <w:bookmarkStart w:id="5351" w:name="_ETM_Q24_471029"/>
      <w:bookmarkEnd w:id="5351"/>
      <w:r>
        <w:rPr>
          <w:rtl/>
        </w:rPr>
        <w:t>להב</w:t>
      </w:r>
      <w:r>
        <w:rPr>
          <w:rFonts w:hint="cs"/>
          <w:rtl/>
        </w:rPr>
        <w:t>ע</w:t>
      </w:r>
      <w:r>
        <w:rPr>
          <w:rtl/>
        </w:rPr>
        <w:t>יר מדורות, תמשיכו לצעוק</w:t>
      </w:r>
      <w:r>
        <w:rPr>
          <w:rFonts w:hint="cs"/>
          <w:rtl/>
        </w:rPr>
        <w:t>:</w:t>
      </w:r>
      <w:r>
        <w:rPr>
          <w:rtl/>
        </w:rPr>
        <w:t xml:space="preserve"> אנחנו הרוב, מכות מצרים, תמשיכו לעשות </w:t>
      </w:r>
      <w:bookmarkStart w:id="5352" w:name="_ETM_Q24_476079"/>
      <w:bookmarkEnd w:id="5352"/>
      <w:r>
        <w:rPr>
          <w:rtl/>
        </w:rPr>
        <w:t>את כל זה. אתם עושים לנו עבודה מצוינת</w:t>
      </w:r>
      <w:r>
        <w:rPr>
          <w:rFonts w:hint="cs"/>
          <w:rtl/>
        </w:rPr>
        <w:t>.</w:t>
      </w:r>
    </w:p>
    <w:p w:rsidR="007044A8" w:rsidRDefault="007044A8" w:rsidP="003011E1">
      <w:pPr>
        <w:rPr>
          <w:rtl/>
        </w:rPr>
      </w:pPr>
    </w:p>
    <w:p w:rsidR="007044A8" w:rsidRDefault="007044A8" w:rsidP="003011E1">
      <w:pPr>
        <w:pStyle w:val="af5"/>
        <w:keepNext/>
        <w:rPr>
          <w:rtl/>
        </w:rPr>
      </w:pPr>
      <w:bookmarkStart w:id="5353" w:name="ET_interruption_6231_29"/>
      <w:r w:rsidRPr="008C77F0">
        <w:rPr>
          <w:rStyle w:val="TagStyle"/>
          <w:rtl/>
        </w:rPr>
        <w:t xml:space="preserve"> &lt;&lt; קריאה &gt;&gt; </w:t>
      </w:r>
      <w:r>
        <w:rPr>
          <w:rtl/>
        </w:rPr>
        <w:t>יסמין פרידמן (יש עתיד):</w:t>
      </w:r>
      <w:r w:rsidRPr="008C77F0">
        <w:rPr>
          <w:rStyle w:val="TagStyle"/>
          <w:rtl/>
        </w:rPr>
        <w:t xml:space="preserve"> &lt;&lt; קריאה &gt;&gt;</w:t>
      </w:r>
      <w:r>
        <w:rPr>
          <w:rtl/>
        </w:rPr>
        <w:t xml:space="preserve">   </w:t>
      </w:r>
      <w:bookmarkEnd w:id="5353"/>
    </w:p>
    <w:p w:rsidR="007044A8" w:rsidRDefault="007044A8" w:rsidP="003011E1">
      <w:pPr>
        <w:pStyle w:val="KeepWithNext"/>
        <w:rPr>
          <w:rtl/>
        </w:rPr>
      </w:pPr>
    </w:p>
    <w:p w:rsidR="007044A8" w:rsidRDefault="007044A8" w:rsidP="003011E1">
      <w:pPr>
        <w:rPr>
          <w:rtl/>
        </w:rPr>
      </w:pPr>
      <w:bookmarkStart w:id="5354" w:name="_ETM_Q24_481000"/>
      <w:bookmarkEnd w:id="5354"/>
      <w:r>
        <w:rPr>
          <w:rFonts w:hint="cs"/>
          <w:rtl/>
        </w:rPr>
        <w:t xml:space="preserve">- - </w:t>
      </w:r>
      <w:bookmarkStart w:id="5355" w:name="_ETM_Q24_482000"/>
      <w:bookmarkEnd w:id="5355"/>
      <w:r>
        <w:rPr>
          <w:rFonts w:hint="cs"/>
          <w:rtl/>
        </w:rPr>
        <w:t xml:space="preserve">- יום אחד - - - השר קרעי. </w:t>
      </w:r>
    </w:p>
    <w:p w:rsidR="007044A8" w:rsidRDefault="007044A8" w:rsidP="003011E1">
      <w:pPr>
        <w:rPr>
          <w:rtl/>
        </w:rPr>
      </w:pPr>
    </w:p>
    <w:p w:rsidR="007044A8" w:rsidRDefault="007044A8" w:rsidP="003011E1">
      <w:pPr>
        <w:pStyle w:val="-"/>
        <w:keepNext/>
        <w:rPr>
          <w:rtl/>
        </w:rPr>
      </w:pPr>
      <w:r w:rsidRPr="008C77F0">
        <w:rPr>
          <w:rStyle w:val="TagStyle"/>
          <w:rtl/>
        </w:rPr>
        <w:t xml:space="preserve"> &lt;&lt; דובר_המשך &gt;&gt; </w:t>
      </w:r>
      <w:r>
        <w:rPr>
          <w:rtl/>
        </w:rPr>
        <w:t>שר התקשורת שלמה קרעי:</w:t>
      </w:r>
      <w:r w:rsidRPr="008C77F0">
        <w:rPr>
          <w:rStyle w:val="TagStyle"/>
          <w:rtl/>
        </w:rPr>
        <w:t xml:space="preserve"> &lt;&lt; דובר_המשך &gt;&gt;</w:t>
      </w:r>
      <w:r>
        <w:rPr>
          <w:rtl/>
        </w:rPr>
        <w:t xml:space="preserve">   </w:t>
      </w:r>
    </w:p>
    <w:p w:rsidR="007044A8" w:rsidRDefault="007044A8" w:rsidP="003011E1">
      <w:pPr>
        <w:pStyle w:val="KeepWithNext"/>
        <w:rPr>
          <w:rtl/>
        </w:rPr>
      </w:pPr>
    </w:p>
    <w:p w:rsidR="007044A8" w:rsidRDefault="007044A8" w:rsidP="003011E1">
      <w:pPr>
        <w:rPr>
          <w:rtl/>
        </w:rPr>
      </w:pPr>
      <w:bookmarkStart w:id="5356" w:name="_ETM_Q24_484000"/>
      <w:bookmarkStart w:id="5357" w:name="_ETM_Q24_485000"/>
      <w:bookmarkEnd w:id="5356"/>
      <w:bookmarkEnd w:id="5357"/>
      <w:r>
        <w:rPr>
          <w:rtl/>
        </w:rPr>
        <w:t xml:space="preserve">ובוא אני </w:t>
      </w:r>
      <w:bookmarkStart w:id="5358" w:name="_ETM_Q24_481129"/>
      <w:bookmarkEnd w:id="5358"/>
      <w:r>
        <w:rPr>
          <w:rtl/>
        </w:rPr>
        <w:t>אגיד לך מכאן, חבר הכנסת לפיד</w:t>
      </w:r>
      <w:r>
        <w:rPr>
          <w:rFonts w:hint="cs"/>
          <w:rtl/>
        </w:rPr>
        <w:t>:</w:t>
      </w:r>
      <w:r>
        <w:rPr>
          <w:rtl/>
        </w:rPr>
        <w:t xml:space="preserve"> </w:t>
      </w:r>
      <w:bookmarkStart w:id="5359" w:name="_ETM_Q24_487079"/>
      <w:bookmarkEnd w:id="5359"/>
      <w:r>
        <w:rPr>
          <w:rtl/>
        </w:rPr>
        <w:t xml:space="preserve">אתה דיברת על שמונה מנדטים של הליכוד </w:t>
      </w:r>
      <w:bookmarkStart w:id="5360" w:name="_ETM_Q24_492502"/>
      <w:bookmarkEnd w:id="5360"/>
      <w:r>
        <w:rPr>
          <w:rtl/>
        </w:rPr>
        <w:t xml:space="preserve">שלדעתך מתנדנדים, אז בוא אני אגלה לך סוד. דווקא ארבעה </w:t>
      </w:r>
      <w:bookmarkStart w:id="5361" w:name="_ETM_Q24_497925"/>
      <w:bookmarkEnd w:id="5361"/>
      <w:r>
        <w:rPr>
          <w:rtl/>
        </w:rPr>
        <w:t xml:space="preserve">מנדטים מהגוש שאתה עומד בראשו הם לדעתי אלו שמתנדנדים ויעברו </w:t>
      </w:r>
      <w:bookmarkStart w:id="5362" w:name="_ETM_Q24_503348"/>
      <w:bookmarkEnd w:id="5362"/>
      <w:r>
        <w:rPr>
          <w:rtl/>
        </w:rPr>
        <w:t xml:space="preserve">בבחירות הקרובות לגוש הימין. אתה תגלה בבחירות הקרובות שאם הייתם </w:t>
      </w:r>
      <w:bookmarkStart w:id="5363" w:name="_ETM_Q24_508771"/>
      <w:bookmarkEnd w:id="5363"/>
      <w:r>
        <w:rPr>
          <w:rtl/>
        </w:rPr>
        <w:t xml:space="preserve">בשוק </w:t>
      </w:r>
      <w:bookmarkStart w:id="5364" w:name="_ETM_Q24_514204"/>
      <w:bookmarkEnd w:id="5364"/>
      <w:r>
        <w:rPr>
          <w:rtl/>
        </w:rPr>
        <w:t>למול</w:t>
      </w:r>
      <w:r>
        <w:rPr>
          <w:rFonts w:hint="cs"/>
          <w:rtl/>
        </w:rPr>
        <w:t xml:space="preserve"> </w:t>
      </w:r>
      <w:bookmarkStart w:id="5365" w:name="_ETM_Q24_515000"/>
      <w:bookmarkEnd w:id="5365"/>
      <w:r>
        <w:rPr>
          <w:rFonts w:hint="cs"/>
          <w:rtl/>
        </w:rPr>
        <w:t xml:space="preserve">64 </w:t>
      </w:r>
      <w:r>
        <w:rPr>
          <w:rtl/>
        </w:rPr>
        <w:t xml:space="preserve">מנדטים שהקואליציה, שגוש הימין הביא, אתה תגלה </w:t>
      </w:r>
      <w:bookmarkStart w:id="5366" w:name="_ETM_Q24_518722"/>
      <w:bookmarkEnd w:id="5366"/>
      <w:r>
        <w:rPr>
          <w:rtl/>
        </w:rPr>
        <w:t xml:space="preserve">שהגוש הזה צמח בקצב עליית המדד, בקצב הגידול הטבעי המתנדנדים </w:t>
      </w:r>
      <w:bookmarkStart w:id="5367" w:name="_ETM_Q24_523241"/>
      <w:bookmarkEnd w:id="5367"/>
      <w:r>
        <w:rPr>
          <w:rtl/>
        </w:rPr>
        <w:t>שלכם כבר לא רוצים אתכם, והגוש שלנו יצמח ל</w:t>
      </w:r>
      <w:r>
        <w:rPr>
          <w:rFonts w:hint="cs"/>
          <w:rtl/>
        </w:rPr>
        <w:t xml:space="preserve">-68 </w:t>
      </w:r>
      <w:bookmarkStart w:id="5368" w:name="_ETM_Q24_527760"/>
      <w:bookmarkEnd w:id="5368"/>
      <w:r>
        <w:rPr>
          <w:rtl/>
        </w:rPr>
        <w:t xml:space="preserve">מנדטים. </w:t>
      </w:r>
    </w:p>
    <w:p w:rsidR="007044A8" w:rsidRDefault="007044A8" w:rsidP="003011E1">
      <w:pPr>
        <w:rPr>
          <w:rtl/>
        </w:rPr>
      </w:pPr>
      <w:bookmarkStart w:id="5369" w:name="_ETM_Q24_534000"/>
      <w:bookmarkEnd w:id="5369"/>
    </w:p>
    <w:p w:rsidR="007044A8" w:rsidRDefault="007044A8" w:rsidP="003011E1">
      <w:pPr>
        <w:rPr>
          <w:rtl/>
        </w:rPr>
      </w:pPr>
      <w:bookmarkStart w:id="5370" w:name="_ETM_Q24_535000"/>
      <w:bookmarkEnd w:id="5370"/>
      <w:r>
        <w:rPr>
          <w:rtl/>
        </w:rPr>
        <w:t xml:space="preserve">בוא נדבר בעוד מספר חודשים אחרי הבחירות, ואני </w:t>
      </w:r>
      <w:bookmarkStart w:id="5371" w:name="_ETM_Q24_532279"/>
      <w:bookmarkEnd w:id="5371"/>
      <w:r>
        <w:rPr>
          <w:rtl/>
        </w:rPr>
        <w:t xml:space="preserve">לא יודע אם תהיה כאן או שלא תהיה כאן, זה </w:t>
      </w:r>
      <w:bookmarkStart w:id="5372" w:name="_ETM_Q24_536798"/>
      <w:bookmarkEnd w:id="5372"/>
      <w:r>
        <w:rPr>
          <w:rtl/>
        </w:rPr>
        <w:t xml:space="preserve">תלוי באיזה רגע </w:t>
      </w:r>
      <w:bookmarkStart w:id="5373" w:name="_ETM_Q24_541327"/>
      <w:bookmarkEnd w:id="5373"/>
      <w:r>
        <w:rPr>
          <w:rFonts w:hint="cs"/>
          <w:rtl/>
        </w:rPr>
        <w:t>ה</w:t>
      </w:r>
      <w:r>
        <w:rPr>
          <w:rtl/>
        </w:rPr>
        <w:t>חבל של אחוז החסימה יהיה</w:t>
      </w:r>
      <w:r>
        <w:rPr>
          <w:rFonts w:hint="cs"/>
          <w:rtl/>
        </w:rPr>
        <w:t>,</w:t>
      </w:r>
      <w:r>
        <w:rPr>
          <w:rtl/>
        </w:rPr>
        <w:t xml:space="preserve"> מעליך </w:t>
      </w:r>
      <w:r>
        <w:rPr>
          <w:rFonts w:hint="cs"/>
          <w:rtl/>
        </w:rPr>
        <w:t>א</w:t>
      </w:r>
      <w:r>
        <w:rPr>
          <w:rtl/>
        </w:rPr>
        <w:t>ו</w:t>
      </w:r>
      <w:r>
        <w:rPr>
          <w:rFonts w:hint="cs"/>
          <w:rtl/>
        </w:rPr>
        <w:t xml:space="preserve"> </w:t>
      </w:r>
      <w:r>
        <w:rPr>
          <w:rtl/>
        </w:rPr>
        <w:t>מתחתיך</w:t>
      </w:r>
      <w:r>
        <w:rPr>
          <w:rFonts w:hint="cs"/>
          <w:rtl/>
        </w:rPr>
        <w:t>.</w:t>
      </w:r>
      <w:r>
        <w:rPr>
          <w:rtl/>
        </w:rPr>
        <w:t xml:space="preserve"> אבל גם אם </w:t>
      </w:r>
      <w:bookmarkStart w:id="5374" w:name="_ETM_Q24_546750"/>
      <w:bookmarkEnd w:id="5374"/>
      <w:r>
        <w:rPr>
          <w:rtl/>
        </w:rPr>
        <w:t>נגיד ש</w:t>
      </w:r>
      <w:r>
        <w:rPr>
          <w:rFonts w:hint="cs"/>
          <w:rtl/>
        </w:rPr>
        <w:t>ה</w:t>
      </w:r>
      <w:r>
        <w:rPr>
          <w:rtl/>
        </w:rPr>
        <w:t xml:space="preserve">חבל של אחוז החסימה יהיה מתחתיך, עדיין אתה </w:t>
      </w:r>
      <w:bookmarkStart w:id="5375" w:name="_ETM_Q24_552173"/>
      <w:bookmarkEnd w:id="5375"/>
      <w:r>
        <w:rPr>
          <w:rtl/>
        </w:rPr>
        <w:t>תעלה לפה ותגיד</w:t>
      </w:r>
      <w:r>
        <w:rPr>
          <w:rFonts w:hint="cs"/>
          <w:rtl/>
        </w:rPr>
        <w:t>:</w:t>
      </w:r>
      <w:r>
        <w:rPr>
          <w:rtl/>
        </w:rPr>
        <w:t xml:space="preserve"> וא</w:t>
      </w:r>
      <w:r>
        <w:rPr>
          <w:rFonts w:hint="cs"/>
          <w:rtl/>
        </w:rPr>
        <w:t>ל</w:t>
      </w:r>
      <w:r>
        <w:rPr>
          <w:rtl/>
        </w:rPr>
        <w:t>לה, קר</w:t>
      </w:r>
      <w:r>
        <w:rPr>
          <w:rFonts w:hint="cs"/>
          <w:rtl/>
        </w:rPr>
        <w:t>ע</w:t>
      </w:r>
      <w:r>
        <w:rPr>
          <w:rtl/>
        </w:rPr>
        <w:t>י צדק,</w:t>
      </w:r>
      <w:r>
        <w:rPr>
          <w:rFonts w:hint="cs"/>
          <w:rtl/>
        </w:rPr>
        <w:t xml:space="preserve"> 68 </w:t>
      </w:r>
      <w:r>
        <w:rPr>
          <w:rtl/>
        </w:rPr>
        <w:t xml:space="preserve">מנדטים לגוש </w:t>
      </w:r>
      <w:bookmarkStart w:id="5376" w:name="_ETM_Q24_557595"/>
      <w:bookmarkEnd w:id="5376"/>
      <w:r>
        <w:rPr>
          <w:rtl/>
        </w:rPr>
        <w:t>הימין</w:t>
      </w:r>
      <w:r>
        <w:rPr>
          <w:rFonts w:hint="cs"/>
          <w:rtl/>
        </w:rPr>
        <w:t>.</w:t>
      </w:r>
      <w:r>
        <w:rPr>
          <w:rtl/>
        </w:rPr>
        <w:t xml:space="preserve"> כנראה</w:t>
      </w:r>
      <w:r>
        <w:rPr>
          <w:rFonts w:hint="cs"/>
          <w:rtl/>
        </w:rPr>
        <w:t>,</w:t>
      </w:r>
      <w:r>
        <w:rPr>
          <w:rtl/>
        </w:rPr>
        <w:t xml:space="preserve"> באמת שתרבות הדיון שלנו, כנראה באמת תרבות </w:t>
      </w:r>
      <w:bookmarkStart w:id="5377" w:name="_ETM_Q24_563018"/>
      <w:bookmarkEnd w:id="5377"/>
      <w:r>
        <w:rPr>
          <w:rtl/>
        </w:rPr>
        <w:t>אנשים חטאים, תרבות קלוקלת, תרבות דיון של לול ת</w:t>
      </w:r>
      <w:r>
        <w:rPr>
          <w:rFonts w:hint="cs"/>
          <w:rtl/>
        </w:rPr>
        <w:t>ר</w:t>
      </w:r>
      <w:bookmarkStart w:id="5378" w:name="_ETM_Q24_568451"/>
      <w:bookmarkEnd w:id="5378"/>
      <w:r>
        <w:rPr>
          <w:rFonts w:hint="cs"/>
          <w:rtl/>
        </w:rPr>
        <w:t>נ</w:t>
      </w:r>
      <w:r>
        <w:rPr>
          <w:rtl/>
        </w:rPr>
        <w:t xml:space="preserve">גולות </w:t>
      </w:r>
      <w:r>
        <w:rPr>
          <w:rFonts w:hint="cs"/>
          <w:rtl/>
        </w:rPr>
        <w:t xml:space="preserve">– </w:t>
      </w:r>
      <w:r>
        <w:rPr>
          <w:rtl/>
        </w:rPr>
        <w:t>זה הדבר שבאמת הביא אתכם לעברי פי</w:t>
      </w:r>
      <w:r>
        <w:rPr>
          <w:rFonts w:hint="cs"/>
          <w:rtl/>
        </w:rPr>
        <w:t xml:space="preserve"> </w:t>
      </w:r>
      <w:r>
        <w:rPr>
          <w:rtl/>
        </w:rPr>
        <w:t>פחת</w:t>
      </w:r>
      <w:r>
        <w:rPr>
          <w:rFonts w:hint="cs"/>
          <w:rtl/>
        </w:rPr>
        <w:t>,</w:t>
      </w:r>
      <w:r>
        <w:rPr>
          <w:rtl/>
        </w:rPr>
        <w:t xml:space="preserve"> זה הדבר </w:t>
      </w:r>
      <w:bookmarkStart w:id="5379" w:name="_ETM_Q24_573874"/>
      <w:bookmarkEnd w:id="5379"/>
      <w:r>
        <w:rPr>
          <w:rtl/>
        </w:rPr>
        <w:t>שבאמת הוריד אתכם לדי</w:t>
      </w:r>
      <w:r>
        <w:rPr>
          <w:rFonts w:hint="cs"/>
          <w:rtl/>
        </w:rPr>
        <w:t>ו</w:t>
      </w:r>
      <w:r>
        <w:rPr>
          <w:rtl/>
        </w:rPr>
        <w:t>טה התחתונה</w:t>
      </w:r>
      <w:r>
        <w:rPr>
          <w:rFonts w:hint="cs"/>
          <w:rtl/>
        </w:rPr>
        <w:t>.</w:t>
      </w:r>
    </w:p>
    <w:p w:rsidR="007044A8" w:rsidRDefault="007044A8" w:rsidP="003011E1">
      <w:pPr>
        <w:rPr>
          <w:rtl/>
        </w:rPr>
      </w:pPr>
      <w:bookmarkStart w:id="5380" w:name="_ETM_Q24_578000"/>
      <w:bookmarkEnd w:id="5380"/>
    </w:p>
    <w:p w:rsidR="007044A8" w:rsidRDefault="007044A8" w:rsidP="003011E1">
      <w:pPr>
        <w:rPr>
          <w:rtl/>
        </w:rPr>
      </w:pPr>
      <w:bookmarkStart w:id="5381" w:name="_ETM_Q24_579000"/>
      <w:bookmarkEnd w:id="5381"/>
      <w:r>
        <w:rPr>
          <w:rtl/>
        </w:rPr>
        <w:t xml:space="preserve">וצודק ראש הממשלה נתניהו שעומד </w:t>
      </w:r>
      <w:bookmarkStart w:id="5382" w:name="_ETM_Q24_579297"/>
      <w:bookmarkEnd w:id="5382"/>
      <w:r>
        <w:rPr>
          <w:rtl/>
        </w:rPr>
        <w:t>כאן והבין כבר את השיטה</w:t>
      </w:r>
      <w:r>
        <w:rPr>
          <w:rFonts w:hint="cs"/>
          <w:rtl/>
        </w:rPr>
        <w:t>.</w:t>
      </w:r>
      <w:r>
        <w:rPr>
          <w:rtl/>
        </w:rPr>
        <w:t xml:space="preserve"> אתה בוחר את האנשים הקרובים </w:t>
      </w:r>
      <w:bookmarkStart w:id="5383" w:name="_ETM_Q24_584720"/>
      <w:bookmarkEnd w:id="5383"/>
      <w:r>
        <w:rPr>
          <w:rtl/>
        </w:rPr>
        <w:t xml:space="preserve">אליך לפי הברבריות שלהם, לפי הצרחות שלהם במליאה, לפי הקצב </w:t>
      </w:r>
      <w:bookmarkStart w:id="5384" w:name="_ETM_Q24_590142"/>
      <w:bookmarkEnd w:id="5384"/>
      <w:r>
        <w:rPr>
          <w:rtl/>
        </w:rPr>
        <w:t>שבו מוציאים אותם מהמליאה</w:t>
      </w:r>
      <w:r>
        <w:rPr>
          <w:rFonts w:hint="cs"/>
          <w:rtl/>
        </w:rPr>
        <w:t>.</w:t>
      </w:r>
      <w:r>
        <w:rPr>
          <w:rtl/>
        </w:rPr>
        <w:t xml:space="preserve"> דיוטה תחתונה </w:t>
      </w:r>
      <w:bookmarkStart w:id="5385" w:name="_ETM_Q24_595575"/>
      <w:bookmarkEnd w:id="5385"/>
      <w:r>
        <w:rPr>
          <w:rFonts w:hint="cs"/>
          <w:rtl/>
        </w:rPr>
        <w:t>כ</w:t>
      </w:r>
      <w:r>
        <w:rPr>
          <w:rtl/>
        </w:rPr>
        <w:t xml:space="preserve">זאת לא הייתה מעולם בכנסת. הבאת לכאן אנשים שפרצופם כפרצופך, </w:t>
      </w:r>
      <w:bookmarkStart w:id="5386" w:name="_ETM_Q24_601000"/>
      <w:bookmarkEnd w:id="5386"/>
      <w:r>
        <w:rPr>
          <w:rtl/>
        </w:rPr>
        <w:t>שהם זועקים</w:t>
      </w:r>
      <w:r>
        <w:rPr>
          <w:rFonts w:hint="cs"/>
          <w:rtl/>
        </w:rPr>
        <w:t>:</w:t>
      </w:r>
      <w:r>
        <w:rPr>
          <w:rtl/>
        </w:rPr>
        <w:t xml:space="preserve"> אנחנו </w:t>
      </w:r>
      <w:r>
        <w:rPr>
          <w:rFonts w:hint="cs"/>
          <w:rtl/>
        </w:rPr>
        <w:t>ה</w:t>
      </w:r>
      <w:r>
        <w:rPr>
          <w:rtl/>
        </w:rPr>
        <w:t>רוב</w:t>
      </w:r>
      <w:r>
        <w:rPr>
          <w:rFonts w:hint="cs"/>
          <w:rtl/>
        </w:rPr>
        <w:t xml:space="preserve">, </w:t>
      </w:r>
      <w:r>
        <w:rPr>
          <w:rtl/>
        </w:rPr>
        <w:t xml:space="preserve">כי אתם באמת ערב רב של </w:t>
      </w:r>
      <w:bookmarkStart w:id="5387" w:name="_ETM_Q24_606425"/>
      <w:bookmarkEnd w:id="5387"/>
      <w:r>
        <w:rPr>
          <w:rtl/>
        </w:rPr>
        <w:t>בני אדם</w:t>
      </w:r>
      <w:r>
        <w:rPr>
          <w:rFonts w:hint="cs"/>
          <w:rtl/>
        </w:rPr>
        <w:t>,</w:t>
      </w:r>
      <w:r>
        <w:rPr>
          <w:rtl/>
        </w:rPr>
        <w:t xml:space="preserve"> שערכים, אידיאולוגיה, תרבות </w:t>
      </w:r>
      <w:r>
        <w:rPr>
          <w:rFonts w:hint="cs"/>
          <w:rtl/>
        </w:rPr>
        <w:t xml:space="preserve">– </w:t>
      </w:r>
      <w:r>
        <w:rPr>
          <w:rtl/>
        </w:rPr>
        <w:t>לא מעניין אתכם כלום</w:t>
      </w:r>
      <w:r>
        <w:rPr>
          <w:rFonts w:hint="cs"/>
          <w:rtl/>
        </w:rPr>
        <w:t>.</w:t>
      </w:r>
      <w:r>
        <w:rPr>
          <w:rtl/>
        </w:rPr>
        <w:t xml:space="preserve"> ולא </w:t>
      </w:r>
      <w:bookmarkStart w:id="5388" w:name="_ETM_Q24_611850"/>
      <w:bookmarkEnd w:id="5388"/>
      <w:r>
        <w:rPr>
          <w:rtl/>
        </w:rPr>
        <w:t>סתם ירדתם לארבעה מנדטים בסקרים</w:t>
      </w:r>
      <w:r>
        <w:rPr>
          <w:rFonts w:hint="cs"/>
          <w:rtl/>
        </w:rPr>
        <w:t>,</w:t>
      </w:r>
      <w:r>
        <w:rPr>
          <w:rtl/>
        </w:rPr>
        <w:t xml:space="preserve"> לא סתם</w:t>
      </w:r>
      <w:r>
        <w:rPr>
          <w:rFonts w:hint="cs"/>
          <w:rtl/>
        </w:rPr>
        <w:t>,</w:t>
      </w:r>
      <w:r>
        <w:rPr>
          <w:rtl/>
        </w:rPr>
        <w:t xml:space="preserve"> לא סתם</w:t>
      </w:r>
      <w:r>
        <w:rPr>
          <w:rFonts w:hint="cs"/>
          <w:rtl/>
        </w:rPr>
        <w:t>.</w:t>
      </w:r>
      <w:r>
        <w:rPr>
          <w:rtl/>
        </w:rPr>
        <w:t xml:space="preserve"> והדבר </w:t>
      </w:r>
      <w:bookmarkStart w:id="5389" w:name="_ETM_Q24_617275"/>
      <w:bookmarkEnd w:id="5389"/>
      <w:r>
        <w:rPr>
          <w:rtl/>
        </w:rPr>
        <w:t>הזה יבוא לידי ביטוי גם בבחירות בפועל ולא רק בסקרים</w:t>
      </w:r>
      <w:r>
        <w:rPr>
          <w:rFonts w:hint="cs"/>
          <w:rtl/>
        </w:rPr>
        <w:t>,</w:t>
      </w:r>
      <w:r>
        <w:rPr>
          <w:rtl/>
        </w:rPr>
        <w:t xml:space="preserve"> </w:t>
      </w:r>
      <w:bookmarkStart w:id="5390" w:name="_ETM_Q24_623019"/>
      <w:bookmarkEnd w:id="5390"/>
      <w:r>
        <w:rPr>
          <w:rtl/>
        </w:rPr>
        <w:t xml:space="preserve">כי הם מבינים היטב שמי שנטול חזון, נטול ערכים, לא </w:t>
      </w:r>
      <w:bookmarkStart w:id="5391" w:name="_ETM_Q24_628187"/>
      <w:bookmarkEnd w:id="5391"/>
      <w:r>
        <w:rPr>
          <w:rtl/>
        </w:rPr>
        <w:t xml:space="preserve">מסוגל לקדם דבר אחד לטובת עם ישראל </w:t>
      </w:r>
      <w:r>
        <w:rPr>
          <w:rFonts w:hint="cs"/>
          <w:rtl/>
        </w:rPr>
        <w:t xml:space="preserve">– </w:t>
      </w:r>
      <w:r>
        <w:rPr>
          <w:rtl/>
        </w:rPr>
        <w:t>דבר אחד</w:t>
      </w:r>
      <w:r>
        <w:rPr>
          <w:rFonts w:hint="cs"/>
          <w:rtl/>
        </w:rPr>
        <w:t>.</w:t>
      </w:r>
    </w:p>
    <w:p w:rsidR="007044A8" w:rsidRDefault="007044A8" w:rsidP="003011E1">
      <w:pPr>
        <w:rPr>
          <w:rtl/>
        </w:rPr>
      </w:pPr>
      <w:bookmarkStart w:id="5392" w:name="_ETM_Q24_634000"/>
      <w:bookmarkEnd w:id="5392"/>
    </w:p>
    <w:p w:rsidR="007044A8" w:rsidRDefault="007044A8" w:rsidP="003011E1">
      <w:pPr>
        <w:rPr>
          <w:rtl/>
        </w:rPr>
      </w:pPr>
      <w:bookmarkStart w:id="5393" w:name="_ETM_Q24_635000"/>
      <w:bookmarkEnd w:id="5393"/>
      <w:r>
        <w:rPr>
          <w:rFonts w:hint="cs"/>
          <w:rtl/>
        </w:rPr>
        <w:t>ה</w:t>
      </w:r>
      <w:r>
        <w:rPr>
          <w:rtl/>
        </w:rPr>
        <w:t xml:space="preserve">יית </w:t>
      </w:r>
      <w:bookmarkStart w:id="5394" w:name="_ETM_Q24_633355"/>
      <w:bookmarkEnd w:id="5394"/>
      <w:r>
        <w:rPr>
          <w:rtl/>
        </w:rPr>
        <w:t xml:space="preserve">שר האוצר, היית ראש ממשלה, ממשלת מעבר כזו, היית ראש </w:t>
      </w:r>
      <w:bookmarkStart w:id="5395" w:name="_ETM_Q24_638523"/>
      <w:bookmarkEnd w:id="5395"/>
      <w:r>
        <w:rPr>
          <w:rtl/>
        </w:rPr>
        <w:t>ממשלה חלופי או איך שלא קראו לזה יחד עם בנט</w:t>
      </w:r>
      <w:r>
        <w:rPr>
          <w:rFonts w:hint="cs"/>
          <w:rtl/>
        </w:rPr>
        <w:t>,</w:t>
      </w:r>
      <w:r>
        <w:rPr>
          <w:rtl/>
        </w:rPr>
        <w:t xml:space="preserve"> </w:t>
      </w:r>
      <w:bookmarkStart w:id="5396" w:name="_ETM_Q24_643703"/>
      <w:bookmarkEnd w:id="5396"/>
      <w:r>
        <w:rPr>
          <w:rtl/>
        </w:rPr>
        <w:t>הנו</w:t>
      </w:r>
      <w:r>
        <w:rPr>
          <w:rFonts w:hint="cs"/>
          <w:rtl/>
        </w:rPr>
        <w:t>כל</w:t>
      </w:r>
      <w:r>
        <w:rPr>
          <w:rtl/>
        </w:rPr>
        <w:t xml:space="preserve"> </w:t>
      </w:r>
      <w:r>
        <w:rPr>
          <w:rFonts w:hint="cs"/>
          <w:rtl/>
        </w:rPr>
        <w:t>ה</w:t>
      </w:r>
      <w:r>
        <w:rPr>
          <w:rtl/>
        </w:rPr>
        <w:t xml:space="preserve">חבר שלך, ודבר אחד טוב לא עשיתם למדינת ישראל </w:t>
      </w:r>
      <w:bookmarkStart w:id="5397" w:name="_ETM_Q24_648871"/>
      <w:bookmarkEnd w:id="5397"/>
      <w:r>
        <w:rPr>
          <w:rtl/>
        </w:rPr>
        <w:t xml:space="preserve">חוץ מלהחזיר שטחים ימיים ולתת זיכיון לחפירות גז לחיזבאללה, לאויבי </w:t>
      </w:r>
      <w:bookmarkStart w:id="5398" w:name="_ETM_Q24_654039"/>
      <w:bookmarkEnd w:id="5398"/>
      <w:r>
        <w:rPr>
          <w:rtl/>
        </w:rPr>
        <w:t xml:space="preserve">ישראל, בלי שירו עליך אפילו כדור אחד. </w:t>
      </w:r>
      <w:bookmarkStart w:id="5399" w:name="_ETM_Q24_661000"/>
      <w:bookmarkEnd w:id="5399"/>
      <w:r>
        <w:rPr>
          <w:rtl/>
        </w:rPr>
        <w:t xml:space="preserve">אז תודה לאל </w:t>
      </w:r>
      <w:bookmarkStart w:id="5400" w:name="_ETM_Q24_659207"/>
      <w:bookmarkEnd w:id="5400"/>
      <w:r>
        <w:rPr>
          <w:rtl/>
        </w:rPr>
        <w:t xml:space="preserve">שגם בממשלה הזו אתם </w:t>
      </w:r>
      <w:bookmarkStart w:id="5401" w:name="_ETM_Q24_664385"/>
      <w:bookmarkEnd w:id="5401"/>
      <w:r>
        <w:rPr>
          <w:rtl/>
        </w:rPr>
        <w:t>לא כאן, ואנחנו לא צריכים להתייעץ עם מועצת השור</w:t>
      </w:r>
      <w:r>
        <w:rPr>
          <w:rFonts w:hint="cs"/>
          <w:rtl/>
        </w:rPr>
        <w:t>א</w:t>
      </w:r>
      <w:r>
        <w:rPr>
          <w:rtl/>
        </w:rPr>
        <w:t xml:space="preserve"> איך </w:t>
      </w:r>
      <w:bookmarkStart w:id="5402" w:name="_ETM_Q24_668522"/>
      <w:bookmarkEnd w:id="5402"/>
      <w:r>
        <w:rPr>
          <w:rtl/>
        </w:rPr>
        <w:t xml:space="preserve">לתקוף ואיך לא לתקוף את אויבינו, ותודה לאל מראש שאתם </w:t>
      </w:r>
      <w:bookmarkStart w:id="5403" w:name="_ETM_Q24_672659"/>
      <w:bookmarkEnd w:id="5403"/>
      <w:r>
        <w:rPr>
          <w:rtl/>
        </w:rPr>
        <w:t>גם לא תהיו כאן בעמדות כוח בממשלה הבאה</w:t>
      </w:r>
      <w:r>
        <w:rPr>
          <w:rFonts w:hint="cs"/>
          <w:rtl/>
        </w:rPr>
        <w:t>,</w:t>
      </w:r>
      <w:r>
        <w:rPr>
          <w:rtl/>
        </w:rPr>
        <w:t xml:space="preserve"> כי אתם </w:t>
      </w:r>
      <w:bookmarkStart w:id="5404" w:name="_ETM_Q24_676796"/>
      <w:bookmarkEnd w:id="5404"/>
      <w:r>
        <w:rPr>
          <w:rtl/>
        </w:rPr>
        <w:t>מתרסקים, אתם מידרדרים, ואתם היחידים שאשמים במצב שלכם. ביי</w:t>
      </w:r>
      <w:r>
        <w:rPr>
          <w:rFonts w:hint="cs"/>
          <w:rtl/>
        </w:rPr>
        <w:t>,</w:t>
      </w:r>
      <w:r>
        <w:rPr>
          <w:rtl/>
        </w:rPr>
        <w:t xml:space="preserve"> לפיד, </w:t>
      </w:r>
      <w:bookmarkStart w:id="5405" w:name="_ETM_Q24_680933"/>
      <w:bookmarkEnd w:id="5405"/>
      <w:r>
        <w:rPr>
          <w:rtl/>
        </w:rPr>
        <w:t xml:space="preserve">לך לשלום. </w:t>
      </w:r>
      <w:bookmarkStart w:id="5406" w:name="_ETM_Q24_686359"/>
      <w:bookmarkEnd w:id="5406"/>
    </w:p>
    <w:p w:rsidR="007044A8" w:rsidRDefault="007044A8" w:rsidP="009635F5">
      <w:pPr>
        <w:rPr>
          <w:rtl/>
        </w:rPr>
      </w:pPr>
    </w:p>
    <w:p w:rsidR="007044A8" w:rsidRDefault="007044A8" w:rsidP="003011E1">
      <w:pPr>
        <w:pStyle w:val="af5"/>
        <w:keepNext/>
        <w:rPr>
          <w:rtl/>
        </w:rPr>
      </w:pPr>
      <w:bookmarkStart w:id="5407" w:name="ET_interruption_6231_31"/>
      <w:r w:rsidRPr="008C77F0">
        <w:rPr>
          <w:rStyle w:val="TagStyle"/>
          <w:rtl/>
        </w:rPr>
        <w:t xml:space="preserve"> &lt;&lt; קריאה &gt;&gt; </w:t>
      </w:r>
      <w:r>
        <w:rPr>
          <w:rtl/>
        </w:rPr>
        <w:t>יסמין פרידמן (יש עתיד):</w:t>
      </w:r>
      <w:r w:rsidRPr="008C77F0">
        <w:rPr>
          <w:rStyle w:val="TagStyle"/>
          <w:rtl/>
        </w:rPr>
        <w:t xml:space="preserve"> &lt;&lt; קריאה &gt;&gt;</w:t>
      </w:r>
      <w:r>
        <w:rPr>
          <w:rtl/>
        </w:rPr>
        <w:t xml:space="preserve">   </w:t>
      </w:r>
      <w:bookmarkEnd w:id="5407"/>
    </w:p>
    <w:p w:rsidR="007044A8" w:rsidRDefault="007044A8" w:rsidP="003011E1">
      <w:pPr>
        <w:pStyle w:val="KeepWithNext"/>
        <w:rPr>
          <w:rtl/>
        </w:rPr>
      </w:pPr>
    </w:p>
    <w:p w:rsidR="007044A8" w:rsidRDefault="007044A8" w:rsidP="003011E1">
      <w:pPr>
        <w:rPr>
          <w:rtl/>
        </w:rPr>
      </w:pPr>
      <w:r>
        <w:rPr>
          <w:rFonts w:hint="cs"/>
          <w:rtl/>
        </w:rPr>
        <w:t>תתפלל טוב ביום שישי בבית כנסת - - -</w:t>
      </w:r>
    </w:p>
    <w:p w:rsidR="007044A8" w:rsidRDefault="007044A8" w:rsidP="003011E1">
      <w:pPr>
        <w:rPr>
          <w:rtl/>
        </w:rPr>
      </w:pPr>
    </w:p>
    <w:p w:rsidR="007044A8" w:rsidRDefault="007044A8" w:rsidP="003011E1">
      <w:pPr>
        <w:pStyle w:val="af6"/>
        <w:keepNext/>
        <w:rPr>
          <w:rtl/>
        </w:rPr>
      </w:pPr>
      <w:r w:rsidRPr="00CB61B7">
        <w:rPr>
          <w:rStyle w:val="TagStyle"/>
          <w:rtl/>
        </w:rPr>
        <w:t xml:space="preserve"> &lt;&lt; יור &gt;&gt; </w:t>
      </w:r>
      <w:r>
        <w:rPr>
          <w:rtl/>
        </w:rPr>
        <w:t>היו"ר משה סולומון:</w:t>
      </w:r>
      <w:r w:rsidRPr="00CB61B7">
        <w:rPr>
          <w:rStyle w:val="TagStyle"/>
          <w:rtl/>
        </w:rPr>
        <w:t xml:space="preserve"> &lt;&lt; יור &gt;&gt;</w:t>
      </w:r>
      <w:r>
        <w:rPr>
          <w:rtl/>
        </w:rPr>
        <w:t xml:space="preserve">   </w:t>
      </w:r>
    </w:p>
    <w:p w:rsidR="007044A8" w:rsidRDefault="007044A8" w:rsidP="003011E1">
      <w:pPr>
        <w:pStyle w:val="KeepWithNext"/>
        <w:rPr>
          <w:rtl/>
        </w:rPr>
      </w:pPr>
    </w:p>
    <w:p w:rsidR="007044A8" w:rsidRDefault="007044A8" w:rsidP="003011E1">
      <w:pPr>
        <w:rPr>
          <w:rtl/>
        </w:rPr>
      </w:pPr>
      <w:bookmarkStart w:id="5408" w:name="_ETM_Q24_685000"/>
      <w:bookmarkStart w:id="5409" w:name="_ETM_Q24_688250"/>
      <w:bookmarkEnd w:id="5408"/>
      <w:bookmarkEnd w:id="5409"/>
      <w:r>
        <w:rPr>
          <w:rtl/>
        </w:rPr>
        <w:t>רק נאמר לגופה של ההצעה</w:t>
      </w:r>
      <w:r>
        <w:rPr>
          <w:rFonts w:hint="cs"/>
          <w:rtl/>
        </w:rPr>
        <w:t xml:space="preserve"> </w:t>
      </w:r>
      <w:r>
        <w:rPr>
          <w:rFonts w:hint="eastAsia"/>
          <w:rtl/>
        </w:rPr>
        <w:t>–</w:t>
      </w:r>
      <w:r>
        <w:rPr>
          <w:rtl/>
        </w:rPr>
        <w:t xml:space="preserve"> לפני </w:t>
      </w:r>
      <w:r>
        <w:rPr>
          <w:rFonts w:hint="cs"/>
          <w:rtl/>
        </w:rPr>
        <w:t>ה</w:t>
      </w:r>
      <w:r>
        <w:rPr>
          <w:rtl/>
        </w:rPr>
        <w:t>הכרזה</w:t>
      </w:r>
      <w:r>
        <w:rPr>
          <w:rFonts w:hint="cs"/>
          <w:rtl/>
        </w:rPr>
        <w:t>.</w:t>
      </w:r>
      <w:r>
        <w:rPr>
          <w:rtl/>
        </w:rPr>
        <w:t xml:space="preserve"> נעשה אחרי זה</w:t>
      </w:r>
      <w:bookmarkStart w:id="5410" w:name="_ETM_Q24_692519"/>
      <w:bookmarkStart w:id="5411" w:name="_ETM_Q24_692000"/>
      <w:bookmarkEnd w:id="5410"/>
      <w:bookmarkEnd w:id="5411"/>
      <w:r>
        <w:rPr>
          <w:rFonts w:hint="cs"/>
          <w:rtl/>
        </w:rPr>
        <w:t xml:space="preserve"> הכרזה. </w:t>
      </w:r>
    </w:p>
    <w:p w:rsidR="007044A8" w:rsidRDefault="007044A8" w:rsidP="003011E1">
      <w:pPr>
        <w:rPr>
          <w:rtl/>
        </w:rPr>
      </w:pPr>
    </w:p>
    <w:p w:rsidR="007044A8" w:rsidRDefault="007044A8" w:rsidP="003011E1">
      <w:pPr>
        <w:pStyle w:val="af5"/>
        <w:keepNext/>
        <w:rPr>
          <w:rtl/>
        </w:rPr>
      </w:pPr>
      <w:bookmarkStart w:id="5412" w:name="ET_interruption_5084_33"/>
      <w:r w:rsidRPr="00CB61B7">
        <w:rPr>
          <w:rStyle w:val="TagStyle"/>
          <w:rtl/>
        </w:rPr>
        <w:t xml:space="preserve"> &lt;&lt; קריאה &gt;&gt; </w:t>
      </w:r>
      <w:r>
        <w:rPr>
          <w:rtl/>
        </w:rPr>
        <w:t>מיקי לוי (יש עתיד):</w:t>
      </w:r>
      <w:r w:rsidRPr="00CB61B7">
        <w:rPr>
          <w:rStyle w:val="TagStyle"/>
          <w:rtl/>
        </w:rPr>
        <w:t xml:space="preserve"> &lt;&lt; קריאה &gt;&gt;</w:t>
      </w:r>
      <w:r>
        <w:rPr>
          <w:rtl/>
        </w:rPr>
        <w:t xml:space="preserve">   </w:t>
      </w:r>
      <w:bookmarkEnd w:id="5412"/>
    </w:p>
    <w:p w:rsidR="007044A8" w:rsidRDefault="007044A8" w:rsidP="003011E1">
      <w:pPr>
        <w:pStyle w:val="KeepWithNext"/>
        <w:rPr>
          <w:rtl/>
        </w:rPr>
      </w:pPr>
    </w:p>
    <w:p w:rsidR="007044A8" w:rsidRDefault="007044A8" w:rsidP="003011E1">
      <w:pPr>
        <w:rPr>
          <w:rtl/>
        </w:rPr>
      </w:pPr>
      <w:r>
        <w:rPr>
          <w:rFonts w:hint="cs"/>
          <w:rtl/>
        </w:rPr>
        <w:t>אלוהים לא יסלח לך.</w:t>
      </w:r>
    </w:p>
    <w:p w:rsidR="007044A8" w:rsidRDefault="007044A8" w:rsidP="003011E1">
      <w:pPr>
        <w:rPr>
          <w:rtl/>
        </w:rPr>
      </w:pPr>
      <w:bookmarkStart w:id="5413" w:name="_ETM_Q24_693000"/>
      <w:bookmarkEnd w:id="5413"/>
    </w:p>
    <w:p w:rsidR="007044A8" w:rsidRDefault="007044A8" w:rsidP="003011E1">
      <w:pPr>
        <w:pStyle w:val="af5"/>
        <w:keepNext/>
        <w:rPr>
          <w:rtl/>
        </w:rPr>
      </w:pPr>
      <w:bookmarkStart w:id="5414" w:name="ET_interruption_קריאה_34"/>
      <w:r w:rsidRPr="00CB61B7">
        <w:rPr>
          <w:rStyle w:val="TagStyle"/>
          <w:rtl/>
        </w:rPr>
        <w:t xml:space="preserve">&lt;&lt; קריאה &gt;&gt; </w:t>
      </w:r>
      <w:r>
        <w:rPr>
          <w:rtl/>
        </w:rPr>
        <w:t>קריאה:</w:t>
      </w:r>
      <w:r w:rsidRPr="00CB61B7">
        <w:rPr>
          <w:rStyle w:val="TagStyle"/>
          <w:rtl/>
        </w:rPr>
        <w:t xml:space="preserve"> &lt;&lt; קריאה &gt;&gt;</w:t>
      </w:r>
      <w:r>
        <w:rPr>
          <w:rtl/>
        </w:rPr>
        <w:t xml:space="preserve">   </w:t>
      </w:r>
      <w:bookmarkEnd w:id="5414"/>
    </w:p>
    <w:p w:rsidR="007044A8" w:rsidRDefault="007044A8" w:rsidP="003011E1">
      <w:pPr>
        <w:pStyle w:val="KeepWithNext"/>
        <w:rPr>
          <w:rtl/>
        </w:rPr>
      </w:pPr>
    </w:p>
    <w:p w:rsidR="007044A8" w:rsidRDefault="007044A8" w:rsidP="003011E1">
      <w:pPr>
        <w:rPr>
          <w:rtl/>
        </w:rPr>
      </w:pPr>
      <w:r>
        <w:rPr>
          <w:rFonts w:hint="cs"/>
          <w:rtl/>
        </w:rPr>
        <w:t xml:space="preserve">הסכימו לדחות, ההצבעה במועד </w:t>
      </w:r>
      <w:bookmarkStart w:id="5415" w:name="_ETM_Q24_690000"/>
      <w:bookmarkEnd w:id="5415"/>
      <w:r>
        <w:rPr>
          <w:rFonts w:hint="cs"/>
          <w:rtl/>
        </w:rPr>
        <w:t>אחר.</w:t>
      </w:r>
    </w:p>
    <w:p w:rsidR="007044A8" w:rsidRDefault="007044A8" w:rsidP="003011E1">
      <w:pPr>
        <w:rPr>
          <w:rtl/>
        </w:rPr>
      </w:pPr>
    </w:p>
    <w:p w:rsidR="007044A8" w:rsidRDefault="007044A8" w:rsidP="003011E1">
      <w:pPr>
        <w:pStyle w:val="af6"/>
        <w:keepNext/>
        <w:rPr>
          <w:rtl/>
        </w:rPr>
      </w:pPr>
      <w:r w:rsidRPr="00CB61B7">
        <w:rPr>
          <w:rStyle w:val="TagStyle"/>
          <w:rtl/>
        </w:rPr>
        <w:t xml:space="preserve"> &lt;&lt; יור &gt;&gt; </w:t>
      </w:r>
      <w:r>
        <w:rPr>
          <w:rtl/>
        </w:rPr>
        <w:t>היו"ר משה סולומון:</w:t>
      </w:r>
      <w:r w:rsidRPr="00CB61B7">
        <w:rPr>
          <w:rStyle w:val="TagStyle"/>
          <w:rtl/>
        </w:rPr>
        <w:t xml:space="preserve"> &lt;&lt; יור &gt;&gt;</w:t>
      </w:r>
      <w:r>
        <w:rPr>
          <w:rtl/>
        </w:rPr>
        <w:t xml:space="preserve">   </w:t>
      </w:r>
    </w:p>
    <w:p w:rsidR="007044A8" w:rsidRDefault="007044A8" w:rsidP="003011E1">
      <w:pPr>
        <w:pStyle w:val="KeepWithNext"/>
        <w:rPr>
          <w:rtl/>
        </w:rPr>
      </w:pPr>
    </w:p>
    <w:p w:rsidR="007044A8" w:rsidRDefault="007044A8" w:rsidP="003011E1">
      <w:pPr>
        <w:rPr>
          <w:rtl/>
        </w:rPr>
      </w:pPr>
      <w:bookmarkStart w:id="5416" w:name="_ETM_Q24_697000"/>
      <w:bookmarkEnd w:id="5416"/>
      <w:r>
        <w:rPr>
          <w:rFonts w:hint="cs"/>
          <w:rtl/>
        </w:rPr>
        <w:t xml:space="preserve">שנייה. חבר הכנסת מיכאל ביטון, </w:t>
      </w:r>
      <w:bookmarkStart w:id="5417" w:name="_ETM_Q24_697710"/>
      <w:bookmarkEnd w:id="5417"/>
      <w:r>
        <w:rPr>
          <w:rtl/>
        </w:rPr>
        <w:t>אתה מקבל</w:t>
      </w:r>
      <w:r>
        <w:rPr>
          <w:rFonts w:hint="cs"/>
          <w:rtl/>
        </w:rPr>
        <w:t xml:space="preserve"> </w:t>
      </w:r>
      <w:bookmarkStart w:id="5418" w:name="_ETM_Q24_701486"/>
      <w:bookmarkEnd w:id="5418"/>
      <w:r>
        <w:rPr>
          <w:rtl/>
        </w:rPr>
        <w:t xml:space="preserve">את </w:t>
      </w:r>
      <w:bookmarkStart w:id="5419" w:name="_ETM_Q24_705262"/>
      <w:bookmarkEnd w:id="5419"/>
      <w:r>
        <w:rPr>
          <w:rtl/>
        </w:rPr>
        <w:t>הצעת השר שב</w:t>
      </w:r>
      <w:r>
        <w:rPr>
          <w:rFonts w:hint="cs"/>
          <w:rtl/>
        </w:rPr>
        <w:t>ה</w:t>
      </w:r>
      <w:r>
        <w:rPr>
          <w:rtl/>
        </w:rPr>
        <w:t xml:space="preserve"> אנחנו דוחים את מועד ההצבעה למועד אחר</w:t>
      </w:r>
      <w:r>
        <w:rPr>
          <w:rFonts w:hint="cs"/>
          <w:rtl/>
        </w:rPr>
        <w:t>?</w:t>
      </w:r>
    </w:p>
    <w:p w:rsidR="007044A8" w:rsidRDefault="007044A8" w:rsidP="003011E1">
      <w:pPr>
        <w:pStyle w:val="KeepWithNext"/>
        <w:rPr>
          <w:rtl/>
        </w:rPr>
      </w:pPr>
    </w:p>
    <w:p w:rsidR="007044A8" w:rsidRDefault="007044A8" w:rsidP="003011E1">
      <w:pPr>
        <w:pStyle w:val="af5"/>
        <w:keepNext/>
        <w:rPr>
          <w:rtl/>
        </w:rPr>
      </w:pPr>
      <w:bookmarkStart w:id="5420" w:name="ET_interruption_5765_38"/>
      <w:r w:rsidRPr="00CB61B7">
        <w:rPr>
          <w:rStyle w:val="TagStyle"/>
          <w:rtl/>
        </w:rPr>
        <w:t xml:space="preserve"> &lt;&lt; קריאה &gt;&gt; </w:t>
      </w:r>
      <w:r>
        <w:rPr>
          <w:rtl/>
        </w:rPr>
        <w:t>מיכאל מרדכי ביטון (כחול לבן – המחנה הממלכתי):</w:t>
      </w:r>
      <w:r w:rsidRPr="00CB61B7">
        <w:rPr>
          <w:rStyle w:val="TagStyle"/>
          <w:rtl/>
        </w:rPr>
        <w:t xml:space="preserve"> &lt;&lt; קריאה &gt;&gt;</w:t>
      </w:r>
      <w:r>
        <w:rPr>
          <w:rtl/>
        </w:rPr>
        <w:t xml:space="preserve">   </w:t>
      </w:r>
      <w:bookmarkEnd w:id="5420"/>
    </w:p>
    <w:p w:rsidR="007044A8" w:rsidRDefault="007044A8" w:rsidP="003011E1">
      <w:pPr>
        <w:pStyle w:val="KeepWithNext"/>
        <w:rPr>
          <w:rtl/>
        </w:rPr>
      </w:pPr>
    </w:p>
    <w:p w:rsidR="007044A8" w:rsidRDefault="007044A8" w:rsidP="003011E1">
      <w:pPr>
        <w:rPr>
          <w:rtl/>
        </w:rPr>
      </w:pPr>
      <w:r>
        <w:rPr>
          <w:rFonts w:hint="cs"/>
          <w:rtl/>
        </w:rPr>
        <w:t xml:space="preserve">כן. </w:t>
      </w:r>
    </w:p>
    <w:p w:rsidR="007044A8" w:rsidRDefault="007044A8" w:rsidP="003011E1">
      <w:pPr>
        <w:rPr>
          <w:rtl/>
        </w:rPr>
      </w:pPr>
    </w:p>
    <w:p w:rsidR="007044A8" w:rsidRDefault="007044A8" w:rsidP="003011E1">
      <w:pPr>
        <w:pStyle w:val="af6"/>
        <w:keepNext/>
        <w:rPr>
          <w:rtl/>
        </w:rPr>
      </w:pPr>
      <w:r w:rsidRPr="00CB61B7">
        <w:rPr>
          <w:rStyle w:val="TagStyle"/>
          <w:rtl/>
        </w:rPr>
        <w:t xml:space="preserve"> &lt;&lt; יור &gt;&gt; </w:t>
      </w:r>
      <w:r>
        <w:rPr>
          <w:rtl/>
        </w:rPr>
        <w:t>היו"ר משה סולומון:</w:t>
      </w:r>
      <w:r w:rsidRPr="00CB61B7">
        <w:rPr>
          <w:rStyle w:val="TagStyle"/>
          <w:rtl/>
        </w:rPr>
        <w:t xml:space="preserve"> &lt;&lt; יור &gt;&gt;</w:t>
      </w:r>
      <w:r>
        <w:rPr>
          <w:rtl/>
        </w:rPr>
        <w:t xml:space="preserve">   </w:t>
      </w:r>
    </w:p>
    <w:p w:rsidR="007044A8" w:rsidRDefault="007044A8" w:rsidP="003011E1">
      <w:pPr>
        <w:pStyle w:val="KeepWithNext"/>
        <w:rPr>
          <w:rtl/>
        </w:rPr>
      </w:pPr>
    </w:p>
    <w:p w:rsidR="007044A8" w:rsidRDefault="007044A8" w:rsidP="003011E1">
      <w:pPr>
        <w:rPr>
          <w:rtl/>
        </w:rPr>
      </w:pPr>
      <w:bookmarkStart w:id="5421" w:name="_ETM_Q24_705000"/>
      <w:bookmarkStart w:id="5422" w:name="_ETM_Q24_710150"/>
      <w:bookmarkEnd w:id="5421"/>
      <w:bookmarkEnd w:id="5422"/>
      <w:r>
        <w:rPr>
          <w:rtl/>
        </w:rPr>
        <w:t xml:space="preserve">כלומר, אנחנו נדחה, תעשה את זה בתיאום. </w:t>
      </w:r>
    </w:p>
    <w:p w:rsidR="007044A8" w:rsidRDefault="007044A8" w:rsidP="003011E1">
      <w:pPr>
        <w:rPr>
          <w:rtl/>
        </w:rPr>
      </w:pPr>
    </w:p>
    <w:p w:rsidR="007044A8" w:rsidRDefault="007044A8" w:rsidP="003011E1">
      <w:pPr>
        <w:pStyle w:val="af5"/>
        <w:keepNext/>
        <w:rPr>
          <w:rtl/>
        </w:rPr>
      </w:pPr>
      <w:bookmarkStart w:id="5423" w:name="ET_interruption_5765_40"/>
      <w:r w:rsidRPr="00CB61B7">
        <w:rPr>
          <w:rStyle w:val="TagStyle"/>
          <w:rtl/>
        </w:rPr>
        <w:t xml:space="preserve"> &lt;&lt; קריאה &gt;&gt; </w:t>
      </w:r>
      <w:r>
        <w:rPr>
          <w:rtl/>
        </w:rPr>
        <w:t>מיכאל מרדכי ביטון (כחול לבן – המחנה הממלכתי):</w:t>
      </w:r>
      <w:r w:rsidRPr="00CB61B7">
        <w:rPr>
          <w:rStyle w:val="TagStyle"/>
          <w:rtl/>
        </w:rPr>
        <w:t xml:space="preserve"> &lt;&lt; קריאה &gt;&gt;</w:t>
      </w:r>
      <w:r>
        <w:rPr>
          <w:rtl/>
        </w:rPr>
        <w:t xml:space="preserve">   </w:t>
      </w:r>
      <w:bookmarkEnd w:id="5423"/>
    </w:p>
    <w:p w:rsidR="007044A8" w:rsidRDefault="007044A8" w:rsidP="003011E1">
      <w:pPr>
        <w:pStyle w:val="KeepWithNext"/>
        <w:rPr>
          <w:rtl/>
        </w:rPr>
      </w:pPr>
    </w:p>
    <w:p w:rsidR="007044A8" w:rsidRDefault="007044A8" w:rsidP="003011E1">
      <w:pPr>
        <w:rPr>
          <w:rtl/>
        </w:rPr>
      </w:pPr>
      <w:bookmarkStart w:id="5424" w:name="_ETM_Q24_707000"/>
      <w:bookmarkEnd w:id="5424"/>
      <w:r>
        <w:rPr>
          <w:rFonts w:hint="cs"/>
          <w:rtl/>
        </w:rPr>
        <w:t xml:space="preserve">אני רוצה </w:t>
      </w:r>
      <w:bookmarkStart w:id="5425" w:name="_ETM_Q24_708000"/>
      <w:bookmarkEnd w:id="5425"/>
      <w:r>
        <w:rPr>
          <w:rFonts w:hint="cs"/>
          <w:rtl/>
        </w:rPr>
        <w:t xml:space="preserve">להגיד כמה מילים. </w:t>
      </w:r>
    </w:p>
    <w:p w:rsidR="007044A8" w:rsidRDefault="007044A8" w:rsidP="003011E1">
      <w:pPr>
        <w:rPr>
          <w:rtl/>
        </w:rPr>
      </w:pPr>
    </w:p>
    <w:p w:rsidR="007044A8" w:rsidRDefault="007044A8" w:rsidP="003011E1">
      <w:pPr>
        <w:pStyle w:val="af5"/>
        <w:keepNext/>
        <w:rPr>
          <w:rtl/>
        </w:rPr>
      </w:pPr>
      <w:bookmarkStart w:id="5426" w:name="ET_interruption_קריאה_41"/>
      <w:r w:rsidRPr="00CB61B7">
        <w:rPr>
          <w:rStyle w:val="TagStyle"/>
          <w:rtl/>
        </w:rPr>
        <w:t xml:space="preserve"> &lt;&lt; קריאה &gt;&gt; </w:t>
      </w:r>
      <w:r>
        <w:rPr>
          <w:rtl/>
        </w:rPr>
        <w:t>קריאה:</w:t>
      </w:r>
      <w:r w:rsidRPr="00CB61B7">
        <w:rPr>
          <w:rStyle w:val="TagStyle"/>
          <w:rtl/>
        </w:rPr>
        <w:t xml:space="preserve"> &lt;&lt; קריאה &gt;&gt;</w:t>
      </w:r>
      <w:r>
        <w:rPr>
          <w:rtl/>
        </w:rPr>
        <w:t xml:space="preserve">   </w:t>
      </w:r>
      <w:bookmarkEnd w:id="5426"/>
    </w:p>
    <w:p w:rsidR="007044A8" w:rsidRDefault="007044A8" w:rsidP="003011E1">
      <w:pPr>
        <w:pStyle w:val="KeepWithNext"/>
        <w:rPr>
          <w:rtl/>
        </w:rPr>
      </w:pPr>
    </w:p>
    <w:p w:rsidR="007044A8" w:rsidRDefault="007044A8" w:rsidP="003011E1">
      <w:pPr>
        <w:rPr>
          <w:rtl/>
        </w:rPr>
      </w:pPr>
      <w:bookmarkStart w:id="5427" w:name="_ETM_Q24_709000"/>
      <w:bookmarkEnd w:id="5427"/>
      <w:r>
        <w:rPr>
          <w:rtl/>
        </w:rPr>
        <w:t xml:space="preserve">אז בפעם </w:t>
      </w:r>
      <w:bookmarkStart w:id="5428" w:name="_ETM_Q24_713215"/>
      <w:bookmarkEnd w:id="5428"/>
      <w:r>
        <w:rPr>
          <w:rtl/>
        </w:rPr>
        <w:t xml:space="preserve">הבאה לא תוכל לעלות עוד פעם. </w:t>
      </w:r>
      <w:bookmarkStart w:id="5429" w:name="_ETM_Q24_717909"/>
      <w:bookmarkEnd w:id="5429"/>
      <w:r>
        <w:rPr>
          <w:rtl/>
        </w:rPr>
        <w:t xml:space="preserve">זה אומר שבפעם הבאה לא תוכל לעלות לפני ההצבעה. </w:t>
      </w:r>
    </w:p>
    <w:p w:rsidR="007044A8" w:rsidRDefault="007044A8" w:rsidP="003011E1">
      <w:pPr>
        <w:rPr>
          <w:rtl/>
        </w:rPr>
      </w:pPr>
      <w:bookmarkStart w:id="5430" w:name="_ETM_Q24_715000"/>
      <w:bookmarkEnd w:id="5430"/>
    </w:p>
    <w:p w:rsidR="007044A8" w:rsidRDefault="007044A8" w:rsidP="003011E1">
      <w:pPr>
        <w:pStyle w:val="af5"/>
        <w:keepNext/>
        <w:rPr>
          <w:rtl/>
        </w:rPr>
      </w:pPr>
      <w:bookmarkStart w:id="5431" w:name="ET_interruption_5765_42"/>
      <w:r w:rsidRPr="00CB61B7">
        <w:rPr>
          <w:rStyle w:val="TagStyle"/>
          <w:rtl/>
        </w:rPr>
        <w:t xml:space="preserve"> &lt;&lt; קריאה &gt;&gt; </w:t>
      </w:r>
      <w:r>
        <w:rPr>
          <w:rtl/>
        </w:rPr>
        <w:t>מיכאל מרדכי ביטון (כחול לבן – המחנה הממלכתי):</w:t>
      </w:r>
      <w:r w:rsidRPr="00CB61B7">
        <w:rPr>
          <w:rStyle w:val="TagStyle"/>
          <w:rtl/>
        </w:rPr>
        <w:t xml:space="preserve"> &lt;&lt; קריאה &gt;&gt;</w:t>
      </w:r>
      <w:r>
        <w:rPr>
          <w:rtl/>
        </w:rPr>
        <w:t xml:space="preserve">   </w:t>
      </w:r>
      <w:bookmarkEnd w:id="5431"/>
    </w:p>
    <w:p w:rsidR="007044A8" w:rsidRDefault="007044A8" w:rsidP="003011E1">
      <w:pPr>
        <w:pStyle w:val="KeepWithNext"/>
        <w:rPr>
          <w:rtl/>
        </w:rPr>
      </w:pPr>
    </w:p>
    <w:p w:rsidR="007044A8" w:rsidRDefault="007044A8" w:rsidP="003011E1">
      <w:pPr>
        <w:rPr>
          <w:rtl/>
        </w:rPr>
      </w:pPr>
      <w:r>
        <w:rPr>
          <w:rFonts w:hint="cs"/>
          <w:rtl/>
        </w:rPr>
        <w:t xml:space="preserve">לא נורא </w:t>
      </w:r>
      <w:bookmarkStart w:id="5432" w:name="_ETM_Q24_718000"/>
      <w:bookmarkStart w:id="5433" w:name="_ETM_Q24_720000"/>
      <w:bookmarkEnd w:id="5432"/>
      <w:bookmarkEnd w:id="5433"/>
      <w:r>
        <w:rPr>
          <w:rFonts w:hint="cs"/>
          <w:rtl/>
        </w:rPr>
        <w:t>- - -</w:t>
      </w:r>
    </w:p>
    <w:p w:rsidR="007044A8" w:rsidRDefault="007044A8" w:rsidP="003011E1">
      <w:pPr>
        <w:rPr>
          <w:rtl/>
        </w:rPr>
      </w:pPr>
    </w:p>
    <w:p w:rsidR="007044A8" w:rsidRDefault="007044A8" w:rsidP="003011E1">
      <w:pPr>
        <w:pStyle w:val="af6"/>
        <w:keepNext/>
        <w:rPr>
          <w:rtl/>
        </w:rPr>
      </w:pPr>
      <w:r w:rsidRPr="00CB61B7">
        <w:rPr>
          <w:rStyle w:val="TagStyle"/>
          <w:rtl/>
        </w:rPr>
        <w:t xml:space="preserve"> &lt;&lt; יור &gt;&gt; </w:t>
      </w:r>
      <w:r>
        <w:rPr>
          <w:rtl/>
        </w:rPr>
        <w:t>היו"ר משה סולומון:</w:t>
      </w:r>
      <w:r w:rsidRPr="00CB61B7">
        <w:rPr>
          <w:rStyle w:val="TagStyle"/>
          <w:rtl/>
        </w:rPr>
        <w:t xml:space="preserve"> &lt;&lt; יור &gt;&gt;</w:t>
      </w:r>
      <w:r>
        <w:rPr>
          <w:rtl/>
        </w:rPr>
        <w:t xml:space="preserve">   </w:t>
      </w:r>
    </w:p>
    <w:p w:rsidR="007044A8" w:rsidRDefault="007044A8" w:rsidP="003011E1">
      <w:pPr>
        <w:pStyle w:val="KeepWithNext"/>
        <w:rPr>
          <w:rtl/>
        </w:rPr>
      </w:pPr>
    </w:p>
    <w:p w:rsidR="007044A8" w:rsidRDefault="007044A8" w:rsidP="003011E1">
      <w:pPr>
        <w:rPr>
          <w:rtl/>
        </w:rPr>
      </w:pPr>
      <w:bookmarkStart w:id="5434" w:name="_ETM_Q24_722000"/>
      <w:bookmarkEnd w:id="5434"/>
      <w:r>
        <w:rPr>
          <w:rFonts w:hint="cs"/>
          <w:rtl/>
        </w:rPr>
        <w:t xml:space="preserve">אוקיי. </w:t>
      </w:r>
    </w:p>
    <w:p w:rsidR="007044A8" w:rsidRDefault="007044A8" w:rsidP="003011E1">
      <w:pPr>
        <w:rPr>
          <w:rtl/>
        </w:rPr>
      </w:pPr>
    </w:p>
    <w:p w:rsidR="007044A8" w:rsidRDefault="007044A8" w:rsidP="003011E1">
      <w:pPr>
        <w:pStyle w:val="af5"/>
        <w:keepNext/>
        <w:rPr>
          <w:rtl/>
        </w:rPr>
      </w:pPr>
      <w:r w:rsidRPr="00CB61B7">
        <w:rPr>
          <w:rStyle w:val="TagStyle"/>
          <w:rtl/>
        </w:rPr>
        <w:t xml:space="preserve"> &lt;&lt; קריאה &gt;&gt; </w:t>
      </w:r>
      <w:r>
        <w:rPr>
          <w:rtl/>
        </w:rPr>
        <w:t>יסמין פרידמן (יש עתיד):</w:t>
      </w:r>
      <w:r w:rsidRPr="00CB61B7">
        <w:rPr>
          <w:rStyle w:val="TagStyle"/>
          <w:rtl/>
        </w:rPr>
        <w:t xml:space="preserve"> &lt;&lt; קריאה &gt;&gt;</w:t>
      </w:r>
      <w:r>
        <w:rPr>
          <w:rtl/>
        </w:rPr>
        <w:t xml:space="preserve">   </w:t>
      </w:r>
    </w:p>
    <w:p w:rsidR="007044A8" w:rsidRDefault="007044A8" w:rsidP="003011E1">
      <w:pPr>
        <w:pStyle w:val="KeepWithNext"/>
        <w:rPr>
          <w:rtl/>
        </w:rPr>
      </w:pPr>
    </w:p>
    <w:p w:rsidR="007044A8" w:rsidRDefault="007044A8" w:rsidP="003011E1">
      <w:pPr>
        <w:rPr>
          <w:rtl/>
        </w:rPr>
      </w:pPr>
      <w:r>
        <w:rPr>
          <w:rFonts w:hint="cs"/>
          <w:rtl/>
        </w:rPr>
        <w:t>מיכאל, אתה רק יכול להגיד לו ש</w:t>
      </w:r>
      <w:bookmarkStart w:id="5435" w:name="_ETM_Q24_724530"/>
      <w:bookmarkEnd w:id="5435"/>
      <w:r>
        <w:rPr>
          <w:rtl/>
        </w:rPr>
        <w:t xml:space="preserve">לא נעים איך שהוא </w:t>
      </w:r>
      <w:r>
        <w:rPr>
          <w:rFonts w:hint="cs"/>
          <w:rtl/>
        </w:rPr>
        <w:t xml:space="preserve">מדבר </w:t>
      </w:r>
      <w:r>
        <w:rPr>
          <w:rtl/>
        </w:rPr>
        <w:t>ליד יל</w:t>
      </w:r>
      <w:r>
        <w:rPr>
          <w:rFonts w:hint="cs"/>
          <w:rtl/>
        </w:rPr>
        <w:t>דים, לא נעים.</w:t>
      </w:r>
      <w:r>
        <w:rPr>
          <w:rtl/>
        </w:rPr>
        <w:t xml:space="preserve"> </w:t>
      </w:r>
      <w:bookmarkStart w:id="5436" w:name="_ETM_Q24_727900"/>
      <w:bookmarkEnd w:id="5436"/>
      <w:r>
        <w:rPr>
          <w:rtl/>
        </w:rPr>
        <w:t>עולה</w:t>
      </w:r>
      <w:r>
        <w:rPr>
          <w:rFonts w:hint="cs"/>
          <w:rtl/>
        </w:rPr>
        <w:t xml:space="preserve"> שר, רק </w:t>
      </w:r>
      <w:r>
        <w:rPr>
          <w:rtl/>
        </w:rPr>
        <w:t>משמיץ, מק</w:t>
      </w:r>
      <w:r>
        <w:rPr>
          <w:rFonts w:hint="cs"/>
          <w:rtl/>
        </w:rPr>
        <w:t>לל - - - בושה.</w:t>
      </w:r>
    </w:p>
    <w:p w:rsidR="007044A8" w:rsidRDefault="007044A8" w:rsidP="003011E1">
      <w:pPr>
        <w:rPr>
          <w:rtl/>
        </w:rPr>
      </w:pPr>
    </w:p>
    <w:p w:rsidR="007044A8" w:rsidRDefault="007044A8" w:rsidP="003011E1">
      <w:pPr>
        <w:pStyle w:val="af6"/>
        <w:keepNext/>
        <w:rPr>
          <w:rtl/>
        </w:rPr>
      </w:pPr>
      <w:bookmarkStart w:id="5437" w:name="ET_yor_6598_47"/>
      <w:r w:rsidRPr="00CB61B7">
        <w:rPr>
          <w:rStyle w:val="TagStyle"/>
          <w:rtl/>
        </w:rPr>
        <w:t xml:space="preserve"> &lt;&lt; יור &gt;&gt; </w:t>
      </w:r>
      <w:r>
        <w:rPr>
          <w:rtl/>
        </w:rPr>
        <w:t>היו"ר משה סולומון:</w:t>
      </w:r>
      <w:r w:rsidRPr="00CB61B7">
        <w:rPr>
          <w:rStyle w:val="TagStyle"/>
          <w:rtl/>
        </w:rPr>
        <w:t xml:space="preserve"> &lt;&lt; יור &gt;&gt;</w:t>
      </w:r>
      <w:r>
        <w:rPr>
          <w:rtl/>
        </w:rPr>
        <w:t xml:space="preserve">   </w:t>
      </w:r>
      <w:bookmarkEnd w:id="5437"/>
    </w:p>
    <w:p w:rsidR="007044A8" w:rsidRDefault="007044A8" w:rsidP="003011E1">
      <w:pPr>
        <w:pStyle w:val="KeepWithNext"/>
        <w:rPr>
          <w:rtl/>
        </w:rPr>
      </w:pPr>
    </w:p>
    <w:p w:rsidR="007044A8" w:rsidRDefault="007044A8" w:rsidP="003011E1">
      <w:pPr>
        <w:rPr>
          <w:rtl/>
        </w:rPr>
      </w:pPr>
      <w:bookmarkStart w:id="5438" w:name="_ETM_Q24_725000"/>
      <w:bookmarkStart w:id="5439" w:name="_ETM_Q24_724000"/>
      <w:bookmarkStart w:id="5440" w:name="_ETM_Q24_731039"/>
      <w:bookmarkEnd w:id="5438"/>
      <w:bookmarkEnd w:id="5439"/>
      <w:bookmarkEnd w:id="5440"/>
      <w:r>
        <w:rPr>
          <w:rtl/>
        </w:rPr>
        <w:t xml:space="preserve">בבקשה, </w:t>
      </w:r>
      <w:r>
        <w:rPr>
          <w:rFonts w:hint="cs"/>
          <w:rtl/>
        </w:rPr>
        <w:t>ל</w:t>
      </w:r>
      <w:r>
        <w:rPr>
          <w:rtl/>
        </w:rPr>
        <w:t>רשותך שלוש דקות.</w:t>
      </w:r>
    </w:p>
    <w:p w:rsidR="007044A8" w:rsidRPr="00287F65" w:rsidRDefault="007044A8" w:rsidP="009635F5">
      <w:pPr>
        <w:rPr>
          <w:rtl/>
        </w:rPr>
      </w:pPr>
      <w:bookmarkStart w:id="5441" w:name="_ETM_Q24_732000"/>
      <w:bookmarkEnd w:id="5441"/>
    </w:p>
    <w:p w:rsidR="007044A8" w:rsidRDefault="007044A8" w:rsidP="003011E1">
      <w:pPr>
        <w:pStyle w:val="a4"/>
        <w:keepNext/>
        <w:rPr>
          <w:rtl/>
        </w:rPr>
      </w:pPr>
      <w:bookmarkStart w:id="5442" w:name="ET_speaker_5765_49"/>
      <w:r w:rsidRPr="00CB61B7">
        <w:rPr>
          <w:rStyle w:val="TagStyle"/>
          <w:rtl/>
        </w:rPr>
        <w:t xml:space="preserve"> &lt;&lt; דובר &gt;&gt; </w:t>
      </w:r>
      <w:bookmarkStart w:id="5443" w:name="_Toc219914872"/>
      <w:bookmarkStart w:id="5444" w:name="_Toc219919455"/>
      <w:bookmarkStart w:id="5445" w:name="_Toc219969486"/>
      <w:bookmarkStart w:id="5446" w:name="_Toc219970948"/>
      <w:r>
        <w:rPr>
          <w:rtl/>
        </w:rPr>
        <w:t>מיכאל מרדכי ביטון (כחול לבן – המחנה הממלכתי):</w:t>
      </w:r>
      <w:bookmarkEnd w:id="5443"/>
      <w:bookmarkEnd w:id="5444"/>
      <w:bookmarkEnd w:id="5445"/>
      <w:bookmarkEnd w:id="5446"/>
      <w:r w:rsidRPr="00CB61B7">
        <w:rPr>
          <w:rStyle w:val="TagStyle"/>
          <w:rtl/>
        </w:rPr>
        <w:t xml:space="preserve"> &lt;&lt; דובר &gt;&gt;</w:t>
      </w:r>
      <w:r>
        <w:rPr>
          <w:rtl/>
        </w:rPr>
        <w:t xml:space="preserve">   </w:t>
      </w:r>
      <w:bookmarkEnd w:id="5442"/>
    </w:p>
    <w:p w:rsidR="007044A8" w:rsidRDefault="007044A8" w:rsidP="003011E1">
      <w:pPr>
        <w:pStyle w:val="KeepWithNext"/>
        <w:rPr>
          <w:rtl/>
        </w:rPr>
      </w:pPr>
    </w:p>
    <w:p w:rsidR="007044A8" w:rsidRDefault="007044A8" w:rsidP="003011E1">
      <w:pPr>
        <w:rPr>
          <w:rtl/>
        </w:rPr>
      </w:pPr>
      <w:bookmarkStart w:id="5447" w:name="_ETM_Q24_735440"/>
      <w:bookmarkEnd w:id="5447"/>
      <w:r>
        <w:rPr>
          <w:rtl/>
        </w:rPr>
        <w:t>אדוני היושב</w:t>
      </w:r>
      <w:r>
        <w:rPr>
          <w:rFonts w:hint="cs"/>
          <w:rtl/>
        </w:rPr>
        <w:t>-</w:t>
      </w:r>
      <w:r>
        <w:rPr>
          <w:rtl/>
        </w:rPr>
        <w:t>ראש, חבר</w:t>
      </w:r>
      <w:r>
        <w:rPr>
          <w:rFonts w:hint="cs"/>
          <w:rtl/>
        </w:rPr>
        <w:t>י</w:t>
      </w:r>
      <w:r>
        <w:rPr>
          <w:rtl/>
        </w:rPr>
        <w:t xml:space="preserve"> הכנסת, קודם כול, אני מודה לכם, </w:t>
      </w:r>
      <w:bookmarkStart w:id="5448" w:name="_ETM_Q24_739346"/>
      <w:bookmarkEnd w:id="5448"/>
      <w:r>
        <w:rPr>
          <w:rtl/>
        </w:rPr>
        <w:t>גם ליושב</w:t>
      </w:r>
      <w:r>
        <w:rPr>
          <w:rFonts w:hint="cs"/>
          <w:rtl/>
        </w:rPr>
        <w:t>-</w:t>
      </w:r>
      <w:r>
        <w:rPr>
          <w:rtl/>
        </w:rPr>
        <w:t>ראש הקואליציה אופיר כץ, גם לשר קר</w:t>
      </w:r>
      <w:r>
        <w:rPr>
          <w:rFonts w:hint="cs"/>
          <w:rtl/>
        </w:rPr>
        <w:t>ע</w:t>
      </w:r>
      <w:r>
        <w:rPr>
          <w:rtl/>
        </w:rPr>
        <w:t>י</w:t>
      </w:r>
      <w:r>
        <w:rPr>
          <w:rFonts w:hint="cs"/>
          <w:rtl/>
        </w:rPr>
        <w:t>,</w:t>
      </w:r>
      <w:r>
        <w:rPr>
          <w:rtl/>
        </w:rPr>
        <w:t xml:space="preserve"> שדיבר </w:t>
      </w:r>
      <w:bookmarkStart w:id="5449" w:name="_ETM_Q24_743252"/>
      <w:bookmarkEnd w:id="5449"/>
      <w:r>
        <w:rPr>
          <w:rtl/>
        </w:rPr>
        <w:t>בשם שר הביטחון</w:t>
      </w:r>
      <w:r>
        <w:rPr>
          <w:rFonts w:hint="cs"/>
          <w:rtl/>
        </w:rPr>
        <w:t>,</w:t>
      </w:r>
      <w:r>
        <w:rPr>
          <w:rtl/>
        </w:rPr>
        <w:t xml:space="preserve"> על הגמשת העמדה </w:t>
      </w:r>
      <w:bookmarkStart w:id="5450" w:name="_ETM_Q24_747390"/>
      <w:bookmarkEnd w:id="5450"/>
      <w:r>
        <w:rPr>
          <w:rtl/>
        </w:rPr>
        <w:t>והחזרת הנושא לסדר</w:t>
      </w:r>
      <w:r>
        <w:rPr>
          <w:rFonts w:hint="cs"/>
          <w:rtl/>
        </w:rPr>
        <w:t>-</w:t>
      </w:r>
      <w:r>
        <w:rPr>
          <w:rtl/>
        </w:rPr>
        <w:t>היום של המליאה בעוד שלושה שבועות</w:t>
      </w:r>
      <w:r>
        <w:rPr>
          <w:rFonts w:hint="cs"/>
          <w:rtl/>
        </w:rPr>
        <w:t>.</w:t>
      </w:r>
      <w:r>
        <w:rPr>
          <w:rtl/>
        </w:rPr>
        <w:t xml:space="preserve"> אנחנו </w:t>
      </w:r>
      <w:bookmarkStart w:id="5451" w:name="_ETM_Q24_751350"/>
      <w:bookmarkEnd w:id="5451"/>
      <w:r>
        <w:rPr>
          <w:rtl/>
        </w:rPr>
        <w:t>נעשה עבודה מול משרד הביטחון וננסה להגיע להסכמה ו</w:t>
      </w:r>
      <w:r>
        <w:rPr>
          <w:rFonts w:hint="cs"/>
          <w:rtl/>
        </w:rPr>
        <w:t>ל</w:t>
      </w:r>
      <w:r>
        <w:rPr>
          <w:rtl/>
        </w:rPr>
        <w:t xml:space="preserve">אישור החוק </w:t>
      </w:r>
      <w:bookmarkStart w:id="5452" w:name="_ETM_Q24_755309"/>
      <w:bookmarkEnd w:id="5452"/>
      <w:r>
        <w:rPr>
          <w:rtl/>
        </w:rPr>
        <w:t xml:space="preserve">הזה בקריאה טרומית. </w:t>
      </w:r>
    </w:p>
    <w:p w:rsidR="007044A8" w:rsidRDefault="007044A8" w:rsidP="003011E1">
      <w:pPr>
        <w:rPr>
          <w:rtl/>
        </w:rPr>
      </w:pPr>
    </w:p>
    <w:p w:rsidR="007044A8" w:rsidRPr="00523E18" w:rsidRDefault="007044A8" w:rsidP="00C92485">
      <w:pPr>
        <w:rPr>
          <w:rtl/>
        </w:rPr>
      </w:pPr>
      <w:bookmarkStart w:id="5453" w:name="TOR_Q25"/>
      <w:bookmarkEnd w:id="5453"/>
      <w:r w:rsidRPr="00523E18">
        <w:rPr>
          <w:rFonts w:hint="cs"/>
          <w:rtl/>
        </w:rPr>
        <w:t xml:space="preserve">באשר לדברים, השר קרעי, כאילו אין צורך בחוק. לא, אני לא רואה אחד </w:t>
      </w:r>
      <w:bookmarkStart w:id="5454" w:name="_ETM_Q25_154551"/>
      <w:bookmarkEnd w:id="5454"/>
      <w:r w:rsidRPr="00523E18">
        <w:rPr>
          <w:rFonts w:hint="cs"/>
          <w:rtl/>
        </w:rPr>
        <w:t xml:space="preserve">שמביא חוקים שאין בהם צורך. </w:t>
      </w:r>
      <w:bookmarkStart w:id="5455" w:name="_ETM_Q25_162143"/>
      <w:bookmarkStart w:id="5456" w:name="_ETM_Q25_162192"/>
      <w:bookmarkStart w:id="5457" w:name="_ETM_Q25_162943"/>
      <w:bookmarkStart w:id="5458" w:name="_ETM_Q25_162990"/>
      <w:bookmarkEnd w:id="5455"/>
      <w:bookmarkEnd w:id="5456"/>
      <w:bookmarkEnd w:id="5457"/>
      <w:bookmarkEnd w:id="5458"/>
      <w:r w:rsidRPr="00523E18">
        <w:rPr>
          <w:rFonts w:hint="cs"/>
          <w:rtl/>
        </w:rPr>
        <w:t>מה מיוחד בחוק הזה?</w:t>
      </w:r>
      <w:bookmarkStart w:id="5459" w:name="_ETM_Q25_165247"/>
      <w:bookmarkStart w:id="5460" w:name="_ETM_Q25_165315"/>
      <w:bookmarkEnd w:id="5459"/>
      <w:bookmarkEnd w:id="5460"/>
      <w:r w:rsidRPr="00523E18">
        <w:rPr>
          <w:rFonts w:hint="cs"/>
          <w:rtl/>
        </w:rPr>
        <w:t xml:space="preserve"> מה מיוחד</w:t>
      </w:r>
      <w:bookmarkStart w:id="5461" w:name="_ETM_Q25_161409"/>
      <w:bookmarkEnd w:id="5461"/>
      <w:r w:rsidRPr="00523E18">
        <w:rPr>
          <w:rFonts w:hint="cs"/>
          <w:rtl/>
        </w:rPr>
        <w:t xml:space="preserve"> בחוק הזה, ביחס לכל הסלים שניתנים? לפעמים הם אומרים </w:t>
      </w:r>
      <w:bookmarkStart w:id="5462" w:name="_ETM_Q25_171273"/>
      <w:bookmarkEnd w:id="5462"/>
      <w:r w:rsidRPr="00523E18">
        <w:rPr>
          <w:rFonts w:hint="cs"/>
          <w:rtl/>
        </w:rPr>
        <w:t>לחייל מילואים: השתחררת? קח 3,000</w:t>
      </w:r>
      <w:r>
        <w:rPr>
          <w:rFonts w:hint="cs"/>
          <w:rtl/>
        </w:rPr>
        <w:t xml:space="preserve"> שקל</w:t>
      </w:r>
      <w:r w:rsidRPr="00523E18">
        <w:rPr>
          <w:rFonts w:hint="cs"/>
          <w:rtl/>
        </w:rPr>
        <w:t xml:space="preserve">, לך לבית מלון, קח כמה </w:t>
      </w:r>
      <w:bookmarkStart w:id="5463" w:name="_ETM_Q25_170521"/>
      <w:bookmarkEnd w:id="5463"/>
      <w:r w:rsidRPr="00523E18">
        <w:rPr>
          <w:rFonts w:hint="cs"/>
          <w:rtl/>
        </w:rPr>
        <w:t>טיפולים</w:t>
      </w:r>
      <w:r>
        <w:rPr>
          <w:rFonts w:hint="cs"/>
          <w:rtl/>
        </w:rPr>
        <w:t>.</w:t>
      </w:r>
      <w:r w:rsidRPr="00523E18">
        <w:rPr>
          <w:rFonts w:hint="cs"/>
          <w:rtl/>
        </w:rPr>
        <w:t xml:space="preserve"> משהו כזה. </w:t>
      </w:r>
      <w:r>
        <w:rPr>
          <w:rFonts w:hint="cs"/>
          <w:rtl/>
        </w:rPr>
        <w:t xml:space="preserve">רק </w:t>
      </w:r>
      <w:r w:rsidRPr="00523E18">
        <w:rPr>
          <w:rFonts w:hint="cs"/>
          <w:rtl/>
        </w:rPr>
        <w:t>אתה לא יכול להשתמש בזה לילד שלך</w:t>
      </w:r>
      <w:bookmarkStart w:id="5464" w:name="_ETM_Q25_176185"/>
      <w:bookmarkEnd w:id="5464"/>
      <w:r>
        <w:rPr>
          <w:rFonts w:hint="cs"/>
          <w:rtl/>
        </w:rPr>
        <w:t>,</w:t>
      </w:r>
      <w:r w:rsidRPr="00523E18">
        <w:rPr>
          <w:rFonts w:hint="cs"/>
          <w:rtl/>
        </w:rPr>
        <w:t xml:space="preserve"> אתה לא יכול אחרי שנה ארוכה לעשות את ז</w:t>
      </w:r>
      <w:bookmarkStart w:id="5465" w:name="_ETM_Q25_182347"/>
      <w:bookmarkEnd w:id="5465"/>
      <w:r w:rsidRPr="00523E18">
        <w:rPr>
          <w:rFonts w:hint="cs"/>
          <w:rtl/>
        </w:rPr>
        <w:t>ה</w:t>
      </w:r>
      <w:r>
        <w:rPr>
          <w:rFonts w:hint="cs"/>
          <w:rtl/>
        </w:rPr>
        <w:t>,</w:t>
      </w:r>
      <w:r w:rsidRPr="00523E18">
        <w:rPr>
          <w:rFonts w:hint="cs"/>
          <w:rtl/>
        </w:rPr>
        <w:t xml:space="preserve"> וזה לא מספיק</w:t>
      </w:r>
      <w:r>
        <w:rPr>
          <w:rFonts w:hint="cs"/>
          <w:rtl/>
        </w:rPr>
        <w:t xml:space="preserve"> –</w:t>
      </w:r>
      <w:r w:rsidRPr="00523E18">
        <w:rPr>
          <w:rFonts w:hint="cs"/>
          <w:rtl/>
        </w:rPr>
        <w:t xml:space="preserve"> </w:t>
      </w:r>
      <w:r w:rsidRPr="00523E18">
        <w:rPr>
          <w:rtl/>
        </w:rPr>
        <w:t xml:space="preserve">טיפול נפשי זה בערך </w:t>
      </w:r>
      <w:bookmarkStart w:id="5466" w:name="_ETM_Q25_187239"/>
      <w:bookmarkEnd w:id="5466"/>
      <w:r w:rsidRPr="00523E18">
        <w:rPr>
          <w:rFonts w:hint="cs"/>
          <w:rtl/>
        </w:rPr>
        <w:t>1,200 שקל</w:t>
      </w:r>
      <w:r w:rsidRPr="00523E18">
        <w:rPr>
          <w:rtl/>
        </w:rPr>
        <w:t xml:space="preserve"> בחודש</w:t>
      </w:r>
      <w:r>
        <w:rPr>
          <w:rFonts w:hint="cs"/>
          <w:rtl/>
        </w:rPr>
        <w:t>,</w:t>
      </w:r>
      <w:r w:rsidRPr="00523E18">
        <w:rPr>
          <w:rtl/>
        </w:rPr>
        <w:t xml:space="preserve"> </w:t>
      </w:r>
      <w:r w:rsidRPr="00523E18">
        <w:rPr>
          <w:rFonts w:hint="cs"/>
          <w:rtl/>
        </w:rPr>
        <w:t>300 שקל</w:t>
      </w:r>
      <w:r w:rsidRPr="00523E18">
        <w:rPr>
          <w:rtl/>
        </w:rPr>
        <w:t xml:space="preserve"> למפגש</w:t>
      </w:r>
      <w:r w:rsidRPr="00523E18">
        <w:rPr>
          <w:rFonts w:hint="cs"/>
          <w:rtl/>
        </w:rPr>
        <w:t>.</w:t>
      </w:r>
      <w:r w:rsidRPr="00523E18">
        <w:rPr>
          <w:rtl/>
        </w:rPr>
        <w:t xml:space="preserve"> </w:t>
      </w:r>
      <w:bookmarkStart w:id="5467" w:name="_ETM_Q25_191050"/>
      <w:bookmarkEnd w:id="5467"/>
      <w:r w:rsidRPr="00523E18">
        <w:rPr>
          <w:rtl/>
        </w:rPr>
        <w:t>ואנחנו אומרים לו</w:t>
      </w:r>
      <w:r w:rsidRPr="00523E18">
        <w:rPr>
          <w:rFonts w:hint="cs"/>
          <w:rtl/>
        </w:rPr>
        <w:t>:</w:t>
      </w:r>
      <w:r w:rsidRPr="00523E18">
        <w:rPr>
          <w:rtl/>
        </w:rPr>
        <w:t xml:space="preserve"> קח שנה טיפול</w:t>
      </w:r>
      <w:r>
        <w:rPr>
          <w:rFonts w:hint="cs"/>
          <w:rtl/>
        </w:rPr>
        <w:t xml:space="preserve"> –</w:t>
      </w:r>
      <w:r w:rsidRPr="00523E18">
        <w:rPr>
          <w:rtl/>
        </w:rPr>
        <w:t xml:space="preserve"> או אתה</w:t>
      </w:r>
      <w:r>
        <w:rPr>
          <w:rFonts w:hint="cs"/>
          <w:rtl/>
        </w:rPr>
        <w:t>,</w:t>
      </w:r>
      <w:r w:rsidRPr="00523E18">
        <w:rPr>
          <w:rtl/>
        </w:rPr>
        <w:t xml:space="preserve"> או בת </w:t>
      </w:r>
      <w:bookmarkStart w:id="5468" w:name="_ETM_Q25_195000"/>
      <w:bookmarkEnd w:id="5468"/>
      <w:r w:rsidRPr="00523E18">
        <w:rPr>
          <w:rtl/>
        </w:rPr>
        <w:t>זוגך, או טיפול זוגי, או ילד שחווה משבר</w:t>
      </w:r>
      <w:r>
        <w:rPr>
          <w:rFonts w:hint="cs"/>
          <w:rtl/>
        </w:rPr>
        <w:t xml:space="preserve"> –</w:t>
      </w:r>
      <w:r w:rsidRPr="00523E18">
        <w:rPr>
          <w:rtl/>
        </w:rPr>
        <w:t xml:space="preserve"> המדינה לא </w:t>
      </w:r>
      <w:bookmarkStart w:id="5469" w:name="_ETM_Q25_198950"/>
      <w:bookmarkEnd w:id="5469"/>
      <w:r w:rsidRPr="00523E18">
        <w:rPr>
          <w:rtl/>
        </w:rPr>
        <w:t>שוכחת אתכם בשנה אחרי ימי המילואים</w:t>
      </w:r>
      <w:r w:rsidRPr="00523E18">
        <w:rPr>
          <w:rFonts w:hint="cs"/>
          <w:rtl/>
        </w:rPr>
        <w:t>.</w:t>
      </w:r>
      <w:r w:rsidRPr="00523E18">
        <w:rPr>
          <w:rtl/>
        </w:rPr>
        <w:t xml:space="preserve"> וכתוב גם</w:t>
      </w:r>
      <w:r w:rsidRPr="00523E18">
        <w:rPr>
          <w:rFonts w:hint="cs"/>
          <w:rtl/>
        </w:rPr>
        <w:t xml:space="preserve"> </w:t>
      </w:r>
      <w:r w:rsidRPr="00523E18">
        <w:rPr>
          <w:rtl/>
        </w:rPr>
        <w:t xml:space="preserve">סך ימי </w:t>
      </w:r>
      <w:bookmarkStart w:id="5470" w:name="_ETM_Q25_202900"/>
      <w:bookmarkEnd w:id="5470"/>
      <w:r w:rsidRPr="00523E18">
        <w:rPr>
          <w:rtl/>
        </w:rPr>
        <w:t xml:space="preserve">מילואים משמעותי שצריך לעשות. </w:t>
      </w:r>
    </w:p>
    <w:p w:rsidR="007044A8" w:rsidRPr="00523E18" w:rsidRDefault="007044A8" w:rsidP="00C92485">
      <w:pPr>
        <w:rPr>
          <w:rtl/>
        </w:rPr>
      </w:pPr>
      <w:bookmarkStart w:id="5471" w:name="_ETM_Q25_211252"/>
      <w:bookmarkStart w:id="5472" w:name="_ETM_Q25_211285"/>
      <w:bookmarkStart w:id="5473" w:name="_ETM_Q25_211914"/>
      <w:bookmarkEnd w:id="5471"/>
      <w:bookmarkEnd w:id="5472"/>
      <w:bookmarkEnd w:id="5473"/>
    </w:p>
    <w:p w:rsidR="007044A8" w:rsidRPr="00523E18" w:rsidRDefault="007044A8" w:rsidP="00C92485">
      <w:pPr>
        <w:rPr>
          <w:rtl/>
        </w:rPr>
      </w:pPr>
      <w:bookmarkStart w:id="5474" w:name="_ETM_Q25_211944"/>
      <w:bookmarkEnd w:id="5474"/>
      <w:r w:rsidRPr="00523E18">
        <w:rPr>
          <w:rtl/>
        </w:rPr>
        <w:t>אני מאמין שהשר כץ</w:t>
      </w:r>
      <w:r>
        <w:rPr>
          <w:rFonts w:hint="cs"/>
          <w:rtl/>
        </w:rPr>
        <w:t xml:space="preserve">, </w:t>
      </w:r>
      <w:bookmarkStart w:id="5475" w:name="_ETM_Q25_212963"/>
      <w:bookmarkEnd w:id="5475"/>
      <w:r w:rsidRPr="00523E18">
        <w:rPr>
          <w:rtl/>
        </w:rPr>
        <w:t>ליבו לדבר</w:t>
      </w:r>
      <w:r w:rsidRPr="00523E18">
        <w:rPr>
          <w:rFonts w:hint="cs"/>
          <w:rtl/>
        </w:rPr>
        <w:t>.</w:t>
      </w:r>
      <w:r w:rsidRPr="00523E18">
        <w:rPr>
          <w:rtl/>
        </w:rPr>
        <w:t xml:space="preserve"> </w:t>
      </w:r>
      <w:bookmarkStart w:id="5476" w:name="_ETM_Q25_206850"/>
      <w:bookmarkEnd w:id="5476"/>
      <w:r w:rsidRPr="00523E18">
        <w:rPr>
          <w:rtl/>
        </w:rPr>
        <w:t xml:space="preserve">אני אפעל מולו ומול אנשיו, בתקווה לאשר את החוק הזה </w:t>
      </w:r>
      <w:bookmarkStart w:id="5477" w:name="_ETM_Q25_210800"/>
      <w:bookmarkEnd w:id="5477"/>
      <w:r w:rsidRPr="00523E18">
        <w:rPr>
          <w:rtl/>
        </w:rPr>
        <w:t xml:space="preserve">בקריאה </w:t>
      </w:r>
      <w:r>
        <w:rPr>
          <w:rFonts w:hint="cs"/>
          <w:rtl/>
        </w:rPr>
        <w:t>ה</w:t>
      </w:r>
      <w:r w:rsidRPr="00523E18">
        <w:rPr>
          <w:rtl/>
        </w:rPr>
        <w:t>טרומית. תודה רבה.</w:t>
      </w:r>
    </w:p>
    <w:p w:rsidR="007044A8" w:rsidRDefault="007044A8" w:rsidP="00C92485">
      <w:pPr>
        <w:rPr>
          <w:rtl/>
        </w:rPr>
      </w:pPr>
      <w:bookmarkStart w:id="5478" w:name="_ETM_Q25_216250"/>
      <w:bookmarkStart w:id="5479" w:name="_ETM_Q25_216316"/>
      <w:bookmarkEnd w:id="5478"/>
      <w:bookmarkEnd w:id="5479"/>
    </w:p>
    <w:p w:rsidR="007044A8" w:rsidRDefault="007044A8" w:rsidP="00C92485">
      <w:pPr>
        <w:pStyle w:val="af6"/>
        <w:keepNext/>
        <w:rPr>
          <w:rtl/>
        </w:rPr>
      </w:pPr>
      <w:r w:rsidRPr="00AC7D3C">
        <w:rPr>
          <w:rStyle w:val="TagStyle"/>
          <w:rtl/>
        </w:rPr>
        <w:t xml:space="preserve"> &lt;&lt; יור &gt;&gt; </w:t>
      </w:r>
      <w:r>
        <w:rPr>
          <w:rtl/>
        </w:rPr>
        <w:t>היו"ר משה סולומון:</w:t>
      </w:r>
      <w:r w:rsidRPr="00AC7D3C">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תודה רבה. </w:t>
      </w:r>
      <w:bookmarkStart w:id="5480" w:name="_ETM_Q25_214772"/>
      <w:bookmarkStart w:id="5481" w:name="_ETM_Q25_214827"/>
      <w:bookmarkStart w:id="5482" w:name="_ETM_Q25_215236"/>
      <w:bookmarkStart w:id="5483" w:name="_ETM_Q25_215292"/>
      <w:bookmarkEnd w:id="5480"/>
      <w:bookmarkEnd w:id="5481"/>
      <w:bookmarkEnd w:id="5482"/>
      <w:bookmarkEnd w:id="5483"/>
      <w:r>
        <w:rPr>
          <w:rFonts w:hint="cs"/>
          <w:rtl/>
        </w:rPr>
        <w:t>אם כך, אנחנו דוחים את ההצבעה למועד</w:t>
      </w:r>
      <w:bookmarkStart w:id="5484" w:name="_ETM_Q25_211856"/>
      <w:bookmarkEnd w:id="5484"/>
      <w:r>
        <w:rPr>
          <w:rFonts w:hint="cs"/>
          <w:rtl/>
        </w:rPr>
        <w:t xml:space="preserve"> אחר. </w:t>
      </w:r>
      <w:bookmarkStart w:id="5485" w:name="_ETM_Q25_282426"/>
      <w:bookmarkStart w:id="5486" w:name="_ETM_Q25_282513"/>
      <w:bookmarkStart w:id="5487" w:name="_ETM_Q25_283273"/>
      <w:bookmarkStart w:id="5488" w:name="_ETM_Q25_283349"/>
      <w:bookmarkEnd w:id="5485"/>
      <w:bookmarkEnd w:id="5486"/>
      <w:bookmarkEnd w:id="5487"/>
      <w:bookmarkEnd w:id="5488"/>
    </w:p>
    <w:p w:rsidR="007044A8" w:rsidRDefault="007044A8" w:rsidP="00C92485">
      <w:pPr>
        <w:rPr>
          <w:rtl/>
        </w:rPr>
      </w:pPr>
    </w:p>
    <w:p w:rsidR="007044A8" w:rsidRDefault="007044A8" w:rsidP="00C92485">
      <w:pPr>
        <w:rPr>
          <w:rtl/>
        </w:rPr>
      </w:pPr>
    </w:p>
    <w:p w:rsidR="007044A8" w:rsidRDefault="007044A8" w:rsidP="00C92485">
      <w:pPr>
        <w:pStyle w:val="a6"/>
        <w:rPr>
          <w:rtl/>
        </w:rPr>
      </w:pPr>
      <w:bookmarkStart w:id="5489" w:name="_ETM_Q25_64667"/>
      <w:bookmarkStart w:id="5490" w:name="_ETM_Q25_64742"/>
      <w:bookmarkEnd w:id="5489"/>
      <w:bookmarkEnd w:id="5490"/>
      <w:r w:rsidRPr="009A279D">
        <w:rPr>
          <w:rStyle w:val="TagStyle"/>
          <w:rtl/>
        </w:rPr>
        <w:t xml:space="preserve">&lt;&lt; נושא &gt;&gt; </w:t>
      </w:r>
      <w:bookmarkStart w:id="5491" w:name="_Toc219919456"/>
      <w:bookmarkStart w:id="5492" w:name="_Toc219969487"/>
      <w:bookmarkStart w:id="5493" w:name="_Toc219970949"/>
      <w:r>
        <w:rPr>
          <w:rtl/>
        </w:rPr>
        <w:t>מסמכים שהונחו על שולחן הכנסת</w:t>
      </w:r>
      <w:bookmarkEnd w:id="5491"/>
      <w:bookmarkEnd w:id="5492"/>
      <w:bookmarkEnd w:id="5493"/>
      <w:r w:rsidRPr="009A279D">
        <w:rPr>
          <w:rStyle w:val="TagStyle"/>
          <w:rtl/>
        </w:rPr>
        <w:t xml:space="preserve"> &lt;&lt; נושא &gt;&gt;</w:t>
      </w:r>
      <w:r>
        <w:rPr>
          <w:rtl/>
        </w:rPr>
        <w:t xml:space="preserve"> </w:t>
      </w:r>
    </w:p>
    <w:p w:rsidR="007044A8" w:rsidRPr="00523E18" w:rsidRDefault="007044A8" w:rsidP="00C92485">
      <w:pPr>
        <w:rPr>
          <w:rtl/>
        </w:rPr>
      </w:pPr>
    </w:p>
    <w:p w:rsidR="007044A8" w:rsidRDefault="007044A8" w:rsidP="00C92485">
      <w:pPr>
        <w:pStyle w:val="af6"/>
        <w:keepNext/>
        <w:rPr>
          <w:rtl/>
        </w:rPr>
      </w:pPr>
      <w:bookmarkStart w:id="5494" w:name="ET_yor_6598_31"/>
      <w:r w:rsidRPr="009A279D">
        <w:rPr>
          <w:rStyle w:val="TagStyle"/>
          <w:rtl/>
        </w:rPr>
        <w:t xml:space="preserve"> &lt;&lt; יור &gt;&gt; </w:t>
      </w:r>
      <w:r>
        <w:rPr>
          <w:rtl/>
        </w:rPr>
        <w:t>היו"ר משה סולומון:</w:t>
      </w:r>
      <w:r w:rsidRPr="009A279D">
        <w:rPr>
          <w:rStyle w:val="TagStyle"/>
          <w:rtl/>
        </w:rPr>
        <w:t xml:space="preserve"> &lt;&lt; יור &gt;&gt;</w:t>
      </w:r>
      <w:r>
        <w:rPr>
          <w:rtl/>
        </w:rPr>
        <w:t xml:space="preserve"> </w:t>
      </w:r>
      <w:bookmarkEnd w:id="5494"/>
    </w:p>
    <w:p w:rsidR="007044A8" w:rsidRPr="00523E18" w:rsidRDefault="007044A8" w:rsidP="00C92485">
      <w:pPr>
        <w:rPr>
          <w:rtl/>
        </w:rPr>
      </w:pPr>
    </w:p>
    <w:p w:rsidR="007044A8" w:rsidRDefault="007044A8" w:rsidP="00C92485">
      <w:pPr>
        <w:rPr>
          <w:rtl/>
        </w:rPr>
      </w:pPr>
      <w:bookmarkStart w:id="5495" w:name="_ETM_Q25_217270"/>
      <w:bookmarkEnd w:id="5495"/>
      <w:r w:rsidRPr="009A279D">
        <w:rPr>
          <w:rFonts w:hint="cs"/>
          <w:rtl/>
        </w:rPr>
        <w:t xml:space="preserve">כעת, </w:t>
      </w:r>
      <w:r>
        <w:rPr>
          <w:rFonts w:hint="cs"/>
          <w:rtl/>
        </w:rPr>
        <w:t>הודעה ל</w:t>
      </w:r>
      <w:r w:rsidRPr="009A279D">
        <w:rPr>
          <w:rFonts w:hint="cs"/>
          <w:rtl/>
        </w:rPr>
        <w:t>סגנית מזכיר הכנסת.</w:t>
      </w:r>
    </w:p>
    <w:p w:rsidR="007044A8" w:rsidRPr="00523E18" w:rsidRDefault="007044A8" w:rsidP="00C92485">
      <w:pPr>
        <w:rPr>
          <w:rtl/>
        </w:rPr>
      </w:pPr>
    </w:p>
    <w:p w:rsidR="007044A8" w:rsidRDefault="007044A8" w:rsidP="00C92485">
      <w:pPr>
        <w:pStyle w:val="a4"/>
        <w:keepNext/>
        <w:rPr>
          <w:rtl/>
        </w:rPr>
      </w:pPr>
      <w:bookmarkStart w:id="5496" w:name="ET_speaker_6118_10"/>
      <w:r w:rsidRPr="007067C1">
        <w:rPr>
          <w:rStyle w:val="TagStyle"/>
          <w:rtl/>
        </w:rPr>
        <w:t xml:space="preserve"> &lt;&lt; דובר &gt;&gt; </w:t>
      </w:r>
      <w:bookmarkStart w:id="5497" w:name="_Toc219919457"/>
      <w:bookmarkStart w:id="5498" w:name="_Toc219969488"/>
      <w:bookmarkStart w:id="5499" w:name="_Toc219970950"/>
      <w:r>
        <w:rPr>
          <w:rtl/>
        </w:rPr>
        <w:t>סגנית מזכיר הכנסת אלינור ימין:</w:t>
      </w:r>
      <w:bookmarkEnd w:id="5497"/>
      <w:bookmarkEnd w:id="5498"/>
      <w:bookmarkEnd w:id="5499"/>
      <w:r w:rsidRPr="007067C1">
        <w:rPr>
          <w:rStyle w:val="TagStyle"/>
          <w:rtl/>
        </w:rPr>
        <w:t xml:space="preserve"> &lt;&lt; דובר &gt;&gt;</w:t>
      </w:r>
      <w:r>
        <w:rPr>
          <w:rtl/>
        </w:rPr>
        <w:t xml:space="preserve"> </w:t>
      </w:r>
      <w:bookmarkEnd w:id="5496"/>
    </w:p>
    <w:p w:rsidR="007044A8" w:rsidRPr="00523E18" w:rsidRDefault="007044A8" w:rsidP="00C92485">
      <w:pPr>
        <w:rPr>
          <w:rtl/>
        </w:rPr>
      </w:pPr>
    </w:p>
    <w:p w:rsidR="007044A8" w:rsidRDefault="007044A8" w:rsidP="00C92485">
      <w:pPr>
        <w:rPr>
          <w:rtl/>
        </w:rPr>
      </w:pPr>
      <w:r>
        <w:rPr>
          <w:rFonts w:hint="cs"/>
          <w:rtl/>
        </w:rPr>
        <w:t xml:space="preserve">תודה. </w:t>
      </w:r>
      <w:r>
        <w:rPr>
          <w:rtl/>
        </w:rPr>
        <w:t>ברשות יושב</w:t>
      </w:r>
      <w:r>
        <w:rPr>
          <w:rFonts w:hint="cs"/>
          <w:rtl/>
        </w:rPr>
        <w:t>-</w:t>
      </w:r>
      <w:r>
        <w:rPr>
          <w:rtl/>
        </w:rPr>
        <w:t>ראש הישיבה, אני מת</w:t>
      </w:r>
      <w:r>
        <w:rPr>
          <w:rFonts w:hint="cs"/>
          <w:rtl/>
        </w:rPr>
        <w:t>כבדת</w:t>
      </w:r>
      <w:r>
        <w:rPr>
          <w:rtl/>
        </w:rPr>
        <w:t xml:space="preserve"> להודיע</w:t>
      </w:r>
      <w:r>
        <w:rPr>
          <w:rFonts w:hint="cs"/>
          <w:rtl/>
        </w:rPr>
        <w:t>כם,</w:t>
      </w:r>
      <w:r>
        <w:rPr>
          <w:rtl/>
        </w:rPr>
        <w:t xml:space="preserve"> כי הונחו היום על שולחן הכנסת</w:t>
      </w:r>
      <w:r>
        <w:rPr>
          <w:rFonts w:hint="cs"/>
          <w:rtl/>
        </w:rPr>
        <w:t xml:space="preserve">, </w:t>
      </w:r>
      <w:r>
        <w:rPr>
          <w:rtl/>
        </w:rPr>
        <w:t>לקריאה ראשונה</w:t>
      </w:r>
      <w:r>
        <w:rPr>
          <w:rFonts w:hint="cs"/>
          <w:rtl/>
        </w:rPr>
        <w:t>,</w:t>
      </w:r>
      <w:r>
        <w:rPr>
          <w:rtl/>
        </w:rPr>
        <w:t xml:space="preserve"> מטעם</w:t>
      </w:r>
      <w:r>
        <w:rPr>
          <w:rFonts w:hint="cs"/>
          <w:rtl/>
        </w:rPr>
        <w:t xml:space="preserve"> הכנסת - - </w:t>
      </w:r>
      <w:bookmarkStart w:id="5500" w:name="_ETM_Q25_247767"/>
      <w:bookmarkStart w:id="5501" w:name="_ETM_Q25_93081"/>
      <w:bookmarkEnd w:id="5500"/>
      <w:bookmarkEnd w:id="5501"/>
    </w:p>
    <w:p w:rsidR="007044A8" w:rsidRDefault="007044A8" w:rsidP="00C92485">
      <w:pPr>
        <w:rPr>
          <w:rtl/>
        </w:rPr>
      </w:pPr>
    </w:p>
    <w:p w:rsidR="007044A8" w:rsidRDefault="007044A8" w:rsidP="00C92485">
      <w:pPr>
        <w:pStyle w:val="af5"/>
        <w:keepNext/>
        <w:rPr>
          <w:rtl/>
        </w:rPr>
      </w:pPr>
      <w:r w:rsidRPr="0082037C">
        <w:rPr>
          <w:rStyle w:val="TagStyle"/>
          <w:rtl/>
        </w:rPr>
        <w:t xml:space="preserve">&lt;&lt; קריאה &gt;&gt; </w:t>
      </w:r>
      <w:r>
        <w:rPr>
          <w:rtl/>
        </w:rPr>
        <w:t>מיקי לוי (יש עתיד):</w:t>
      </w:r>
      <w:r w:rsidRPr="0082037C">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מה קורה, אדוני </w:t>
      </w:r>
      <w:bookmarkStart w:id="5502" w:name="_ETM_Q25_227515"/>
      <w:bookmarkEnd w:id="5502"/>
      <w:r>
        <w:rPr>
          <w:rFonts w:hint="cs"/>
          <w:rtl/>
        </w:rPr>
        <w:t xml:space="preserve">- - - עומד כאן שר ומשמיץ </w:t>
      </w:r>
      <w:proofErr w:type="spellStart"/>
      <w:r>
        <w:rPr>
          <w:rFonts w:hint="cs"/>
          <w:rtl/>
        </w:rPr>
        <w:t>ומשמיץ</w:t>
      </w:r>
      <w:proofErr w:type="spellEnd"/>
      <w:r>
        <w:rPr>
          <w:rFonts w:hint="cs"/>
          <w:rtl/>
        </w:rPr>
        <w:t xml:space="preserve"> ואתה אומר לי לא – והבנו אותך.</w:t>
      </w:r>
    </w:p>
    <w:p w:rsidR="007044A8" w:rsidRDefault="007044A8" w:rsidP="00C92485">
      <w:pPr>
        <w:rPr>
          <w:rtl/>
        </w:rPr>
      </w:pPr>
    </w:p>
    <w:p w:rsidR="007044A8" w:rsidRDefault="007044A8" w:rsidP="00C92485">
      <w:pPr>
        <w:pStyle w:val="af6"/>
        <w:keepNext/>
        <w:rPr>
          <w:rtl/>
        </w:rPr>
      </w:pPr>
      <w:r w:rsidRPr="0082037C">
        <w:rPr>
          <w:rStyle w:val="TagStyle"/>
          <w:rtl/>
        </w:rPr>
        <w:t xml:space="preserve"> &lt;&lt; יור &gt;&gt; </w:t>
      </w:r>
      <w:r>
        <w:rPr>
          <w:rtl/>
        </w:rPr>
        <w:t>היו"ר משה סולומון:</w:t>
      </w:r>
      <w:r w:rsidRPr="0082037C">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אני אסביר. אני אסביר, אני אסביר, חבר הכנסת מיקי, אני אסביר עוד רגע.</w:t>
      </w:r>
    </w:p>
    <w:p w:rsidR="007044A8" w:rsidRDefault="007044A8" w:rsidP="00C92485">
      <w:pPr>
        <w:rPr>
          <w:rtl/>
        </w:rPr>
      </w:pPr>
    </w:p>
    <w:p w:rsidR="007044A8" w:rsidRDefault="007044A8" w:rsidP="00C92485">
      <w:pPr>
        <w:pStyle w:val="af5"/>
        <w:keepNext/>
        <w:rPr>
          <w:rtl/>
        </w:rPr>
      </w:pPr>
      <w:r w:rsidRPr="00F10919">
        <w:rPr>
          <w:rStyle w:val="TagStyle"/>
          <w:rtl/>
        </w:rPr>
        <w:t xml:space="preserve"> &lt;&lt; קריאה &gt;&gt; </w:t>
      </w:r>
      <w:r>
        <w:rPr>
          <w:rtl/>
        </w:rPr>
        <w:t>שר התקשורת שלמה קרעי:</w:t>
      </w:r>
      <w:r w:rsidRPr="00F10919">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ואתה עומד ולא משמיץ, מיקי.</w:t>
      </w:r>
    </w:p>
    <w:p w:rsidR="007044A8" w:rsidRDefault="007044A8" w:rsidP="00C92485">
      <w:pPr>
        <w:rPr>
          <w:rtl/>
        </w:rPr>
      </w:pPr>
    </w:p>
    <w:p w:rsidR="007044A8" w:rsidRDefault="007044A8" w:rsidP="00C92485">
      <w:pPr>
        <w:pStyle w:val="af5"/>
        <w:keepNext/>
        <w:rPr>
          <w:rtl/>
        </w:rPr>
      </w:pPr>
      <w:r w:rsidRPr="00F10919">
        <w:rPr>
          <w:rStyle w:val="TagStyle"/>
          <w:rtl/>
        </w:rPr>
        <w:t xml:space="preserve"> &lt;&lt; קריאה &gt;&gt; </w:t>
      </w:r>
      <w:r>
        <w:rPr>
          <w:rtl/>
        </w:rPr>
        <w:t>מיקי לוי (יש עתיד):</w:t>
      </w:r>
      <w:r w:rsidRPr="00F10919">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סתום את הפה, חתיכת כלומניק, אפס. סתום את הפה כבר - - -</w:t>
      </w:r>
    </w:p>
    <w:p w:rsidR="007044A8" w:rsidRDefault="007044A8" w:rsidP="00C92485">
      <w:pPr>
        <w:rPr>
          <w:rtl/>
        </w:rPr>
      </w:pPr>
    </w:p>
    <w:p w:rsidR="007044A8" w:rsidRDefault="007044A8" w:rsidP="00C92485">
      <w:pPr>
        <w:pStyle w:val="af6"/>
        <w:keepNext/>
        <w:rPr>
          <w:rtl/>
        </w:rPr>
      </w:pPr>
      <w:r w:rsidRPr="00B349A8">
        <w:rPr>
          <w:rStyle w:val="TagStyle"/>
          <w:rtl/>
        </w:rPr>
        <w:t xml:space="preserve"> &lt;&lt; יור &gt;&gt; </w:t>
      </w:r>
      <w:r>
        <w:rPr>
          <w:rtl/>
        </w:rPr>
        <w:t>היו"ר משה סולומון:</w:t>
      </w:r>
      <w:r w:rsidRPr="00B349A8">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בבקשה.</w:t>
      </w:r>
    </w:p>
    <w:p w:rsidR="007044A8" w:rsidRDefault="007044A8" w:rsidP="00C92485">
      <w:pPr>
        <w:rPr>
          <w:rtl/>
        </w:rPr>
      </w:pPr>
      <w:bookmarkStart w:id="5503" w:name="_ETM_Q25_260724"/>
      <w:bookmarkStart w:id="5504" w:name="_ETM_Q25_260786"/>
      <w:bookmarkStart w:id="5505" w:name="_ETM_Q25_261635"/>
      <w:bookmarkStart w:id="5506" w:name="_ETM_Q25_261709"/>
      <w:bookmarkEnd w:id="5503"/>
      <w:bookmarkEnd w:id="5504"/>
      <w:bookmarkEnd w:id="5505"/>
      <w:bookmarkEnd w:id="5506"/>
    </w:p>
    <w:p w:rsidR="007044A8" w:rsidRDefault="007044A8" w:rsidP="00C92485">
      <w:pPr>
        <w:pStyle w:val="af5"/>
        <w:keepNext/>
        <w:rPr>
          <w:rtl/>
        </w:rPr>
      </w:pPr>
      <w:r w:rsidRPr="00B349A8">
        <w:rPr>
          <w:rStyle w:val="TagStyle"/>
          <w:rtl/>
        </w:rPr>
        <w:t xml:space="preserve"> &lt;&lt; קריאה &gt;&gt; </w:t>
      </w:r>
      <w:r>
        <w:rPr>
          <w:rtl/>
        </w:rPr>
        <w:t>שר התקשורת שלמה קרעי:</w:t>
      </w:r>
      <w:r w:rsidRPr="00B349A8">
        <w:rPr>
          <w:rStyle w:val="TagStyle"/>
          <w:rtl/>
        </w:rPr>
        <w:t xml:space="preserve"> &lt;&lt; קריאה &gt;&gt;</w:t>
      </w:r>
      <w:r>
        <w:rPr>
          <w:rtl/>
        </w:rPr>
        <w:t xml:space="preserve"> </w:t>
      </w:r>
    </w:p>
    <w:p w:rsidR="007044A8" w:rsidRPr="00523E18" w:rsidRDefault="007044A8" w:rsidP="00C92485">
      <w:pPr>
        <w:rPr>
          <w:rtl/>
        </w:rPr>
      </w:pPr>
    </w:p>
    <w:p w:rsidR="007044A8" w:rsidRPr="00B349A8" w:rsidRDefault="007044A8" w:rsidP="00C92485">
      <w:pPr>
        <w:rPr>
          <w:rtl/>
        </w:rPr>
      </w:pPr>
      <w:r>
        <w:rPr>
          <w:rFonts w:hint="cs"/>
          <w:rtl/>
        </w:rPr>
        <w:t xml:space="preserve">אתה עולה </w:t>
      </w:r>
      <w:r w:rsidRPr="009A279D">
        <w:rPr>
          <w:rFonts w:hint="cs"/>
          <w:rtl/>
        </w:rPr>
        <w:t>- - -</w:t>
      </w:r>
      <w:r>
        <w:rPr>
          <w:rFonts w:hint="cs"/>
          <w:rtl/>
        </w:rPr>
        <w:t xml:space="preserve"> </w:t>
      </w:r>
    </w:p>
    <w:p w:rsidR="007044A8" w:rsidRPr="00523E18" w:rsidRDefault="007044A8" w:rsidP="00C92485">
      <w:pPr>
        <w:rPr>
          <w:rtl/>
        </w:rPr>
      </w:pPr>
    </w:p>
    <w:p w:rsidR="007044A8" w:rsidRDefault="007044A8" w:rsidP="00C92485">
      <w:pPr>
        <w:pStyle w:val="af5"/>
        <w:keepNext/>
        <w:rPr>
          <w:rtl/>
        </w:rPr>
      </w:pPr>
      <w:r w:rsidRPr="00B349A8">
        <w:rPr>
          <w:rStyle w:val="TagStyle"/>
          <w:rtl/>
        </w:rPr>
        <w:t xml:space="preserve"> &lt;&lt; קריאה &gt;&gt; </w:t>
      </w:r>
      <w:r>
        <w:rPr>
          <w:rtl/>
        </w:rPr>
        <w:t>מיקי לוי (יש עתיד):</w:t>
      </w:r>
      <w:r w:rsidRPr="00B349A8">
        <w:rPr>
          <w:rStyle w:val="TagStyle"/>
          <w:rtl/>
        </w:rPr>
        <w:t xml:space="preserve"> &lt;&lt; קריאה &gt;&gt;</w:t>
      </w:r>
      <w:r>
        <w:rPr>
          <w:rtl/>
        </w:rPr>
        <w:t xml:space="preserve"> </w:t>
      </w:r>
    </w:p>
    <w:p w:rsidR="007044A8" w:rsidRPr="00523E18" w:rsidRDefault="007044A8" w:rsidP="00C92485">
      <w:pPr>
        <w:rPr>
          <w:rtl/>
        </w:rPr>
      </w:pPr>
    </w:p>
    <w:p w:rsidR="007044A8" w:rsidRPr="00B349A8" w:rsidRDefault="007044A8" w:rsidP="00C92485">
      <w:pPr>
        <w:rPr>
          <w:rtl/>
        </w:rPr>
      </w:pPr>
      <w:r>
        <w:rPr>
          <w:rFonts w:hint="cs"/>
          <w:rtl/>
        </w:rPr>
        <w:t>סתום את הפה, אידיוט גמור. שתוק. עלוב.</w:t>
      </w:r>
    </w:p>
    <w:p w:rsidR="007044A8" w:rsidRDefault="007044A8" w:rsidP="00C92485">
      <w:pPr>
        <w:rPr>
          <w:rtl/>
        </w:rPr>
      </w:pPr>
    </w:p>
    <w:p w:rsidR="007044A8" w:rsidRDefault="007044A8" w:rsidP="00C92485">
      <w:pPr>
        <w:pStyle w:val="-"/>
        <w:keepNext/>
        <w:rPr>
          <w:rtl/>
        </w:rPr>
      </w:pPr>
      <w:bookmarkStart w:id="5507" w:name="ET_speakercontinue_6118_9"/>
      <w:r w:rsidRPr="0051080F">
        <w:rPr>
          <w:rStyle w:val="TagStyle"/>
          <w:rtl/>
        </w:rPr>
        <w:t xml:space="preserve"> &lt;&lt; דובר_המשך &gt;&gt;</w:t>
      </w:r>
      <w:r w:rsidRPr="007067C1">
        <w:rPr>
          <w:rStyle w:val="TagStyle"/>
          <w:rtl/>
        </w:rPr>
        <w:t xml:space="preserve"> </w:t>
      </w:r>
      <w:r>
        <w:rPr>
          <w:rtl/>
        </w:rPr>
        <w:t>סגנית מזכיר הכנסת אלינור ימין:</w:t>
      </w:r>
      <w:r w:rsidRPr="007067C1">
        <w:rPr>
          <w:rStyle w:val="TagStyle"/>
          <w:rtl/>
        </w:rPr>
        <w:t xml:space="preserve"> </w:t>
      </w:r>
      <w:r w:rsidRPr="0051080F">
        <w:rPr>
          <w:rStyle w:val="TagStyle"/>
          <w:rtl/>
        </w:rPr>
        <w:t>&lt;&lt; דובר_המשך &gt;&gt;</w:t>
      </w:r>
      <w:bookmarkEnd w:id="5507"/>
      <w:r>
        <w:rPr>
          <w:rStyle w:val="TagStyle"/>
          <w:rtl/>
        </w:rPr>
        <w:t xml:space="preserve"> </w:t>
      </w:r>
    </w:p>
    <w:p w:rsidR="007044A8" w:rsidRPr="0051080F" w:rsidRDefault="007044A8" w:rsidP="00C92485">
      <w:pPr>
        <w:rPr>
          <w:rtl/>
        </w:rPr>
      </w:pPr>
    </w:p>
    <w:p w:rsidR="007044A8" w:rsidRDefault="007044A8" w:rsidP="00C92485">
      <w:pPr>
        <w:rPr>
          <w:rtl/>
        </w:rPr>
      </w:pPr>
      <w:r>
        <w:rPr>
          <w:rFonts w:hint="cs"/>
          <w:rtl/>
        </w:rPr>
        <w:t>- - ה</w:t>
      </w:r>
      <w:r w:rsidRPr="009A45DA">
        <w:rPr>
          <w:rtl/>
        </w:rPr>
        <w:t>צעת חוק הבנק</w:t>
      </w:r>
      <w:r>
        <w:rPr>
          <w:rtl/>
        </w:rPr>
        <w:t>אות (שירות ללקוח) (תיקון מס' 40</w:t>
      </w:r>
      <w:r>
        <w:rPr>
          <w:rFonts w:hint="cs"/>
          <w:rtl/>
        </w:rPr>
        <w:t>) (הצגת מידע ללקוח על אודות פעילותו הפיננסית), התשפ"ו</w:t>
      </w:r>
      <w:r>
        <w:rPr>
          <w:rtl/>
        </w:rPr>
        <w:t>–</w:t>
      </w:r>
      <w:r>
        <w:rPr>
          <w:rFonts w:hint="cs"/>
          <w:rtl/>
        </w:rPr>
        <w:t>2026, של חברי הכנסת יעקב אשר, ואליד אלהואשלה ומשה גפני; הצעת חוק לתיקון פקודת הבנקאות (מס' 36) (חשבונות ללא תנועה), התשפ"ו</w:t>
      </w:r>
      <w:r>
        <w:rPr>
          <w:rtl/>
        </w:rPr>
        <w:t>–</w:t>
      </w:r>
      <w:r>
        <w:rPr>
          <w:rFonts w:hint="cs"/>
          <w:rtl/>
        </w:rPr>
        <w:t xml:space="preserve">2026, של חברת הכנסת חוה אתי עטייה. תודה רבה. </w:t>
      </w:r>
    </w:p>
    <w:p w:rsidR="007044A8" w:rsidRPr="00523E18" w:rsidRDefault="007044A8" w:rsidP="00C92485">
      <w:pPr>
        <w:rPr>
          <w:rtl/>
        </w:rPr>
      </w:pPr>
    </w:p>
    <w:p w:rsidR="007044A8" w:rsidRDefault="007044A8" w:rsidP="00C92485">
      <w:pPr>
        <w:pStyle w:val="af6"/>
        <w:keepNext/>
        <w:rPr>
          <w:rtl/>
        </w:rPr>
      </w:pPr>
      <w:r w:rsidRPr="00AC7D3C">
        <w:rPr>
          <w:rStyle w:val="TagStyle"/>
          <w:rtl/>
        </w:rPr>
        <w:t xml:space="preserve"> &lt;&lt; יור &gt;&gt; </w:t>
      </w:r>
      <w:r>
        <w:rPr>
          <w:rtl/>
        </w:rPr>
        <w:t>היו"ר משה סולומון:</w:t>
      </w:r>
      <w:r w:rsidRPr="00AC7D3C">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תודה רבה.</w:t>
      </w:r>
    </w:p>
    <w:p w:rsidR="007044A8" w:rsidRDefault="007044A8" w:rsidP="00C92485">
      <w:pPr>
        <w:rPr>
          <w:rtl/>
        </w:rPr>
      </w:pPr>
    </w:p>
    <w:p w:rsidR="007044A8" w:rsidRDefault="007044A8" w:rsidP="00C92485">
      <w:pPr>
        <w:rPr>
          <w:rtl/>
        </w:rPr>
      </w:pPr>
      <w:r>
        <w:rPr>
          <w:rFonts w:hint="cs"/>
          <w:rtl/>
        </w:rPr>
        <w:t xml:space="preserve">חבר הכנסת </w:t>
      </w:r>
      <w:r>
        <w:rPr>
          <w:rtl/>
        </w:rPr>
        <w:t>מיקי לוי</w:t>
      </w:r>
      <w:r>
        <w:rPr>
          <w:rFonts w:hint="cs"/>
          <w:rtl/>
        </w:rPr>
        <w:t>,</w:t>
      </w:r>
      <w:r>
        <w:rPr>
          <w:rtl/>
        </w:rPr>
        <w:t xml:space="preserve"> הדברים שאמר השר קרעי, לא משנה כרגע </w:t>
      </w:r>
      <w:r>
        <w:rPr>
          <w:rFonts w:hint="cs"/>
          <w:rtl/>
        </w:rPr>
        <w:t>מה תוכנם</w:t>
      </w:r>
      <w:r>
        <w:rPr>
          <w:rtl/>
        </w:rPr>
        <w:t xml:space="preserve"> </w:t>
      </w:r>
      <w:r>
        <w:rPr>
          <w:rFonts w:hint="cs"/>
          <w:rtl/>
        </w:rPr>
        <w:t xml:space="preserve">– עמד כאן, שנייה, </w:t>
      </w:r>
      <w:r>
        <w:rPr>
          <w:rtl/>
        </w:rPr>
        <w:t>עמד כאן</w:t>
      </w:r>
      <w:r>
        <w:rPr>
          <w:rFonts w:hint="cs"/>
          <w:rtl/>
        </w:rPr>
        <w:t xml:space="preserve"> חבר הכנסת לפיד</w:t>
      </w:r>
      <w:r>
        <w:rPr>
          <w:rtl/>
        </w:rPr>
        <w:t xml:space="preserve"> ואמר דברים גם על סיעת הליכוד. כן, אני לא מדבר כרגע על אופ</w:t>
      </w:r>
      <w:r>
        <w:rPr>
          <w:rFonts w:hint="cs"/>
          <w:rtl/>
        </w:rPr>
        <w:t>ן</w:t>
      </w:r>
      <w:r>
        <w:rPr>
          <w:rtl/>
        </w:rPr>
        <w:t xml:space="preserve"> אמ</w:t>
      </w:r>
      <w:r>
        <w:rPr>
          <w:rFonts w:hint="cs"/>
          <w:rtl/>
        </w:rPr>
        <w:t>י</w:t>
      </w:r>
      <w:r>
        <w:rPr>
          <w:rtl/>
        </w:rPr>
        <w:t>רת הדברים</w:t>
      </w:r>
      <w:r>
        <w:rPr>
          <w:rFonts w:hint="cs"/>
          <w:rtl/>
        </w:rPr>
        <w:t>.</w:t>
      </w:r>
      <w:r>
        <w:rPr>
          <w:rtl/>
        </w:rPr>
        <w:t xml:space="preserve"> זה עניין אחר</w:t>
      </w:r>
      <w:r>
        <w:rPr>
          <w:rFonts w:hint="cs"/>
          <w:rtl/>
        </w:rPr>
        <w:t>,</w:t>
      </w:r>
      <w:r>
        <w:rPr>
          <w:rtl/>
        </w:rPr>
        <w:t xml:space="preserve"> בסדר? אני כרגע מדבר על זה שחבר הכנסת לפיד דיבר על סיעת הליכוד עם הסקרים, </w:t>
      </w:r>
      <w:r>
        <w:rPr>
          <w:rFonts w:hint="cs"/>
          <w:rtl/>
        </w:rPr>
        <w:t>ו</w:t>
      </w:r>
      <w:r>
        <w:rPr>
          <w:rtl/>
        </w:rPr>
        <w:t xml:space="preserve">השיב על כך </w:t>
      </w:r>
      <w:r>
        <w:rPr>
          <w:rFonts w:hint="cs"/>
          <w:rtl/>
        </w:rPr>
        <w:t>השר קרעי,</w:t>
      </w:r>
      <w:r>
        <w:rPr>
          <w:rtl/>
        </w:rPr>
        <w:t xml:space="preserve"> ולכן אני לא נותן עמדה. </w:t>
      </w:r>
    </w:p>
    <w:p w:rsidR="007044A8" w:rsidRDefault="007044A8" w:rsidP="00C92485">
      <w:pPr>
        <w:rPr>
          <w:rtl/>
        </w:rPr>
      </w:pPr>
    </w:p>
    <w:p w:rsidR="007044A8" w:rsidRDefault="007044A8" w:rsidP="00C92485">
      <w:pPr>
        <w:pStyle w:val="af5"/>
        <w:keepNext/>
        <w:rPr>
          <w:rtl/>
        </w:rPr>
      </w:pPr>
      <w:r w:rsidRPr="008B05B7">
        <w:rPr>
          <w:rStyle w:val="TagStyle"/>
          <w:rtl/>
        </w:rPr>
        <w:t xml:space="preserve"> &lt;&lt; קריאה &gt;&gt; </w:t>
      </w:r>
      <w:r>
        <w:rPr>
          <w:rtl/>
        </w:rPr>
        <w:t>מיקי לוי (יש עתיד):</w:t>
      </w:r>
      <w:r w:rsidRPr="008B05B7">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הוא לא השיב, הוא קילל.</w:t>
      </w:r>
    </w:p>
    <w:p w:rsidR="007044A8" w:rsidRDefault="007044A8" w:rsidP="00C92485">
      <w:pPr>
        <w:rPr>
          <w:rtl/>
        </w:rPr>
      </w:pPr>
    </w:p>
    <w:p w:rsidR="007044A8" w:rsidRDefault="007044A8" w:rsidP="00C92485">
      <w:pPr>
        <w:pStyle w:val="af6"/>
        <w:keepNext/>
        <w:rPr>
          <w:rtl/>
        </w:rPr>
      </w:pPr>
      <w:r w:rsidRPr="008B05B7">
        <w:rPr>
          <w:rStyle w:val="TagStyle"/>
          <w:rtl/>
        </w:rPr>
        <w:t xml:space="preserve"> &lt;&lt; יור &gt;&gt; </w:t>
      </w:r>
      <w:r>
        <w:rPr>
          <w:rtl/>
        </w:rPr>
        <w:t>היו"ר משה סולומון:</w:t>
      </w:r>
      <w:r w:rsidRPr="008B05B7">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tl/>
        </w:rPr>
        <w:t>לא משנה</w:t>
      </w:r>
      <w:r>
        <w:rPr>
          <w:rFonts w:hint="cs"/>
          <w:rtl/>
        </w:rPr>
        <w:t>.</w:t>
      </w:r>
      <w:r>
        <w:rPr>
          <w:rtl/>
        </w:rPr>
        <w:t xml:space="preserve"> אני כרגע אמרתי. תודה.</w:t>
      </w:r>
    </w:p>
    <w:p w:rsidR="007044A8" w:rsidRDefault="007044A8" w:rsidP="00C92485">
      <w:pPr>
        <w:rPr>
          <w:rtl/>
        </w:rPr>
      </w:pPr>
    </w:p>
    <w:p w:rsidR="007044A8" w:rsidRDefault="007044A8" w:rsidP="00C92485">
      <w:pPr>
        <w:pStyle w:val="af5"/>
        <w:keepNext/>
        <w:rPr>
          <w:rtl/>
        </w:rPr>
      </w:pPr>
      <w:r w:rsidRPr="008B05B7">
        <w:rPr>
          <w:rStyle w:val="TagStyle"/>
          <w:rtl/>
        </w:rPr>
        <w:t xml:space="preserve"> &lt;&lt; קריאה &gt;&gt; </w:t>
      </w:r>
      <w:r>
        <w:rPr>
          <w:rtl/>
        </w:rPr>
        <w:t>מיקי לוי (יש עתיד):</w:t>
      </w:r>
      <w:r w:rsidRPr="008B05B7">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הוא קילל, זה איש עלוב. כל האמירות האלה – היית צריך להפסיק אותו.</w:t>
      </w:r>
    </w:p>
    <w:p w:rsidR="007044A8" w:rsidRDefault="007044A8" w:rsidP="00C92485">
      <w:pPr>
        <w:rPr>
          <w:rtl/>
        </w:rPr>
      </w:pPr>
    </w:p>
    <w:p w:rsidR="007044A8" w:rsidRDefault="007044A8" w:rsidP="00C92485">
      <w:pPr>
        <w:pStyle w:val="af6"/>
        <w:keepNext/>
        <w:rPr>
          <w:rtl/>
        </w:rPr>
      </w:pPr>
      <w:r w:rsidRPr="00CA0F74">
        <w:rPr>
          <w:rStyle w:val="TagStyle"/>
          <w:rtl/>
        </w:rPr>
        <w:t xml:space="preserve"> &lt;&lt; יור &gt;&gt; </w:t>
      </w:r>
      <w:r>
        <w:rPr>
          <w:rtl/>
        </w:rPr>
        <w:t>היו"ר משה סולומון:</w:t>
      </w:r>
      <w:r w:rsidRPr="00CA0F74">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תודה רבה. תודה.</w:t>
      </w:r>
    </w:p>
    <w:p w:rsidR="007044A8" w:rsidRDefault="007044A8" w:rsidP="00C92485">
      <w:pPr>
        <w:rPr>
          <w:rtl/>
        </w:rPr>
      </w:pPr>
    </w:p>
    <w:p w:rsidR="007044A8" w:rsidRDefault="007044A8" w:rsidP="00C92485">
      <w:pPr>
        <w:pStyle w:val="af5"/>
        <w:keepNext/>
        <w:rPr>
          <w:rtl/>
        </w:rPr>
      </w:pPr>
      <w:r w:rsidRPr="00CA0F74">
        <w:rPr>
          <w:rStyle w:val="TagStyle"/>
          <w:rtl/>
        </w:rPr>
        <w:t xml:space="preserve"> &lt;&lt; קריאה &gt;&gt; </w:t>
      </w:r>
      <w:r>
        <w:rPr>
          <w:rtl/>
        </w:rPr>
        <w:t>מיקי לוי (יש עתיד):</w:t>
      </w:r>
      <w:r w:rsidRPr="00CA0F74">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נגד סיעה שלמה. אדם עלוב, לא ראוי. </w:t>
      </w:r>
    </w:p>
    <w:p w:rsidR="007044A8" w:rsidRDefault="007044A8" w:rsidP="00C92485">
      <w:pPr>
        <w:rPr>
          <w:rtl/>
        </w:rPr>
      </w:pPr>
    </w:p>
    <w:p w:rsidR="007044A8" w:rsidRDefault="007044A8" w:rsidP="00C92485">
      <w:pPr>
        <w:pStyle w:val="af6"/>
        <w:keepNext/>
        <w:rPr>
          <w:rtl/>
        </w:rPr>
      </w:pPr>
      <w:r w:rsidRPr="00CA0F74">
        <w:rPr>
          <w:rStyle w:val="TagStyle"/>
          <w:rtl/>
        </w:rPr>
        <w:t xml:space="preserve"> &lt;&lt; יור &gt;&gt; </w:t>
      </w:r>
      <w:r>
        <w:rPr>
          <w:rtl/>
        </w:rPr>
        <w:t>היו"ר משה סולומון:</w:t>
      </w:r>
      <w:r w:rsidRPr="00CA0F74">
        <w:rPr>
          <w:rStyle w:val="TagStyle"/>
          <w:rtl/>
        </w:rPr>
        <w:t xml:space="preserve"> &lt;&lt; יור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אדוני, אתה ישבת פה במקומי </w:t>
      </w:r>
      <w:bookmarkStart w:id="5508" w:name="_ETM_Q25_300150"/>
      <w:bookmarkEnd w:id="5508"/>
      <w:r>
        <w:rPr>
          <w:rFonts w:hint="cs"/>
          <w:rtl/>
        </w:rPr>
        <w:t xml:space="preserve">- - - </w:t>
      </w:r>
    </w:p>
    <w:p w:rsidR="007044A8" w:rsidRDefault="007044A8" w:rsidP="00C92485">
      <w:pPr>
        <w:rPr>
          <w:rtl/>
        </w:rPr>
      </w:pPr>
    </w:p>
    <w:p w:rsidR="007044A8" w:rsidRDefault="007044A8" w:rsidP="00C92485">
      <w:pPr>
        <w:pStyle w:val="af5"/>
        <w:keepNext/>
        <w:rPr>
          <w:rtl/>
        </w:rPr>
      </w:pPr>
      <w:r w:rsidRPr="00CA0F74">
        <w:rPr>
          <w:rStyle w:val="TagStyle"/>
          <w:rtl/>
        </w:rPr>
        <w:t xml:space="preserve"> &lt;&lt; קריאה &gt;&gt; </w:t>
      </w:r>
      <w:r>
        <w:rPr>
          <w:rtl/>
        </w:rPr>
        <w:t>שר התקשורת שלמה קרעי:</w:t>
      </w:r>
      <w:r w:rsidRPr="00CA0F74">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סיעה שעוד מעט לא תהיה פה. </w:t>
      </w:r>
    </w:p>
    <w:p w:rsidR="007044A8" w:rsidRDefault="007044A8" w:rsidP="00C92485">
      <w:pPr>
        <w:rPr>
          <w:rtl/>
        </w:rPr>
      </w:pPr>
    </w:p>
    <w:p w:rsidR="007044A8" w:rsidRDefault="007044A8" w:rsidP="00C92485">
      <w:pPr>
        <w:pStyle w:val="af5"/>
        <w:keepNext/>
        <w:rPr>
          <w:rtl/>
        </w:rPr>
      </w:pPr>
      <w:r w:rsidRPr="00CA0F74">
        <w:rPr>
          <w:rStyle w:val="TagStyle"/>
          <w:rtl/>
        </w:rPr>
        <w:t xml:space="preserve"> &lt;&lt; קריאה &gt;&gt; </w:t>
      </w:r>
      <w:r>
        <w:rPr>
          <w:rtl/>
        </w:rPr>
        <w:t>מיקי לוי (יש עתיד):</w:t>
      </w:r>
      <w:r w:rsidRPr="00CA0F74">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סתום את הפה, אתה כלומניק.</w:t>
      </w:r>
    </w:p>
    <w:p w:rsidR="007044A8" w:rsidRDefault="007044A8" w:rsidP="00C92485">
      <w:pPr>
        <w:rPr>
          <w:rtl/>
        </w:rPr>
      </w:pPr>
    </w:p>
    <w:p w:rsidR="007044A8" w:rsidRDefault="007044A8" w:rsidP="00C92485">
      <w:pPr>
        <w:pStyle w:val="af5"/>
        <w:keepNext/>
        <w:rPr>
          <w:rtl/>
        </w:rPr>
      </w:pPr>
      <w:r w:rsidRPr="00CA0F74">
        <w:rPr>
          <w:rStyle w:val="TagStyle"/>
          <w:rtl/>
        </w:rPr>
        <w:t xml:space="preserve"> &lt;&lt; קריאה &gt;&gt; </w:t>
      </w:r>
      <w:r>
        <w:rPr>
          <w:rtl/>
        </w:rPr>
        <w:t>שר התקשורת שלמה קרעי:</w:t>
      </w:r>
      <w:r w:rsidRPr="00CA0F74">
        <w:rPr>
          <w:rStyle w:val="TagStyle"/>
          <w:rtl/>
        </w:rPr>
        <w:t xml:space="preserve"> &lt;&lt; קריאה &gt;&gt;</w:t>
      </w:r>
      <w:r>
        <w:rPr>
          <w:rtl/>
        </w:rPr>
        <w:t xml:space="preserve"> </w:t>
      </w:r>
    </w:p>
    <w:p w:rsidR="007044A8" w:rsidRPr="00523E18" w:rsidRDefault="007044A8" w:rsidP="00C92485">
      <w:pPr>
        <w:rPr>
          <w:rtl/>
        </w:rPr>
      </w:pPr>
    </w:p>
    <w:p w:rsidR="007044A8" w:rsidRDefault="007044A8" w:rsidP="00C92485">
      <w:pPr>
        <w:rPr>
          <w:rtl/>
        </w:rPr>
      </w:pPr>
      <w:r>
        <w:rPr>
          <w:rFonts w:hint="cs"/>
          <w:rtl/>
        </w:rPr>
        <w:t xml:space="preserve">סיעה שעוד מעט לא תהיה פה. </w:t>
      </w:r>
    </w:p>
    <w:p w:rsidR="007044A8" w:rsidRDefault="007044A8" w:rsidP="00C92485">
      <w:pPr>
        <w:rPr>
          <w:rtl/>
        </w:rPr>
      </w:pPr>
    </w:p>
    <w:p w:rsidR="007044A8" w:rsidRDefault="007044A8" w:rsidP="00C92485">
      <w:pPr>
        <w:pStyle w:val="af5"/>
        <w:keepNext/>
        <w:rPr>
          <w:rtl/>
        </w:rPr>
      </w:pPr>
      <w:r w:rsidRPr="00CA0F74">
        <w:rPr>
          <w:rStyle w:val="TagStyle"/>
          <w:rtl/>
        </w:rPr>
        <w:t xml:space="preserve"> &lt;&lt; קריאה &gt;&gt; </w:t>
      </w:r>
      <w:r>
        <w:rPr>
          <w:rtl/>
        </w:rPr>
        <w:t>מיקי לוי (יש עתיד):</w:t>
      </w:r>
      <w:r w:rsidRPr="00CA0F74">
        <w:rPr>
          <w:rStyle w:val="TagStyle"/>
          <w:rtl/>
        </w:rPr>
        <w:t xml:space="preserve"> &lt;&lt; קריאה &gt;&gt;</w:t>
      </w:r>
      <w:r>
        <w:rPr>
          <w:rtl/>
        </w:rPr>
        <w:t xml:space="preserve"> </w:t>
      </w:r>
    </w:p>
    <w:p w:rsidR="007044A8" w:rsidRPr="00CA0F74" w:rsidRDefault="007044A8" w:rsidP="00C92485">
      <w:pPr>
        <w:rPr>
          <w:rtl/>
        </w:rPr>
      </w:pPr>
    </w:p>
    <w:p w:rsidR="007044A8" w:rsidRDefault="007044A8" w:rsidP="00C92485">
      <w:pPr>
        <w:rPr>
          <w:rtl/>
        </w:rPr>
      </w:pPr>
      <w:r>
        <w:rPr>
          <w:rFonts w:hint="cs"/>
          <w:rtl/>
        </w:rPr>
        <w:t xml:space="preserve">הכול יתחשבן איתך. תמתין, תמתין. חתיכת עלוב נפש. </w:t>
      </w:r>
    </w:p>
    <w:p w:rsidR="007044A8" w:rsidRDefault="007044A8" w:rsidP="00C92485">
      <w:pPr>
        <w:rPr>
          <w:rtl/>
        </w:rPr>
      </w:pPr>
    </w:p>
    <w:p w:rsidR="007044A8" w:rsidRDefault="007044A8" w:rsidP="00C92485">
      <w:pPr>
        <w:rPr>
          <w:rtl/>
        </w:rPr>
      </w:pPr>
    </w:p>
    <w:p w:rsidR="007044A8" w:rsidRDefault="007044A8" w:rsidP="00C92485">
      <w:pPr>
        <w:pStyle w:val="a6"/>
        <w:rPr>
          <w:rtl/>
        </w:rPr>
      </w:pPr>
      <w:bookmarkStart w:id="5509" w:name="_ETM_Q25_93141"/>
      <w:bookmarkStart w:id="5510" w:name="ET_hatsach_648137_8"/>
      <w:bookmarkEnd w:id="5509"/>
      <w:r w:rsidRPr="00AC7D3C">
        <w:rPr>
          <w:rStyle w:val="TagStyle"/>
          <w:rtl/>
        </w:rPr>
        <w:t xml:space="preserve"> &lt;&lt; הצח &gt;&gt; </w:t>
      </w:r>
      <w:bookmarkStart w:id="5511" w:name="_Toc219919458"/>
      <w:bookmarkStart w:id="5512" w:name="_Toc219969489"/>
      <w:bookmarkStart w:id="5513" w:name="_Toc219970951"/>
      <w:r>
        <w:rPr>
          <w:rtl/>
        </w:rPr>
        <w:t>הצעת חוק לתיקון פקודת בתי הסוהר (איסור טיפול רפואי באסירים ביטחוניים בבתי חולים ציבוריים), התשפ"ו</w:t>
      </w:r>
      <w:r>
        <w:rPr>
          <w:rFonts w:hint="eastAsia"/>
          <w:rtl/>
        </w:rPr>
        <w:t>–</w:t>
      </w:r>
      <w:r>
        <w:rPr>
          <w:rtl/>
        </w:rPr>
        <w:t>2025</w:t>
      </w:r>
      <w:bookmarkEnd w:id="5511"/>
      <w:bookmarkEnd w:id="5512"/>
      <w:bookmarkEnd w:id="5513"/>
      <w:r w:rsidRPr="00AC7D3C">
        <w:rPr>
          <w:rStyle w:val="TagStyle"/>
          <w:rtl/>
        </w:rPr>
        <w:t xml:space="preserve"> &lt;&lt; הצח &gt;&gt;</w:t>
      </w:r>
      <w:r>
        <w:rPr>
          <w:rtl/>
        </w:rPr>
        <w:t xml:space="preserve"> </w:t>
      </w:r>
      <w:bookmarkEnd w:id="5510"/>
    </w:p>
    <w:p w:rsidR="007044A8" w:rsidRDefault="007044A8" w:rsidP="00C92485">
      <w:pPr>
        <w:rPr>
          <w:rtl/>
        </w:rPr>
      </w:pPr>
      <w:r>
        <w:rPr>
          <w:rtl/>
        </w:rPr>
        <w:t>[הצעת חוק פ/6321</w:t>
      </w:r>
      <w:r>
        <w:rPr>
          <w:rFonts w:hint="cs"/>
          <w:rtl/>
        </w:rPr>
        <w:t>/25</w:t>
      </w:r>
      <w:r>
        <w:rPr>
          <w:rtl/>
        </w:rPr>
        <w:t>; נספחות.]</w:t>
      </w:r>
    </w:p>
    <w:p w:rsidR="007044A8" w:rsidRDefault="007044A8" w:rsidP="00C92485">
      <w:pPr>
        <w:pStyle w:val="-0"/>
        <w:rPr>
          <w:rtl/>
        </w:rPr>
      </w:pPr>
      <w:r>
        <w:rPr>
          <w:rtl/>
        </w:rPr>
        <w:t xml:space="preserve">(הצעת </w:t>
      </w:r>
      <w:r>
        <w:rPr>
          <w:rFonts w:hint="cs"/>
          <w:rtl/>
        </w:rPr>
        <w:t>קבוצת חברי כנסת</w:t>
      </w:r>
      <w:r>
        <w:rPr>
          <w:rtl/>
        </w:rPr>
        <w:t>)</w:t>
      </w:r>
    </w:p>
    <w:p w:rsidR="007044A8" w:rsidRPr="00523E18" w:rsidRDefault="007044A8" w:rsidP="00C92485">
      <w:pPr>
        <w:rPr>
          <w:rtl/>
        </w:rPr>
      </w:pPr>
    </w:p>
    <w:p w:rsidR="007044A8" w:rsidRDefault="007044A8" w:rsidP="00C92485">
      <w:pPr>
        <w:pStyle w:val="af6"/>
        <w:keepNext/>
        <w:rPr>
          <w:rtl/>
        </w:rPr>
      </w:pPr>
      <w:r w:rsidRPr="00EA25C6">
        <w:rPr>
          <w:rStyle w:val="TagStyle"/>
          <w:rtl/>
        </w:rPr>
        <w:t xml:space="preserve"> &lt;&lt; יור &gt;&gt; </w:t>
      </w:r>
      <w:r>
        <w:rPr>
          <w:rtl/>
        </w:rPr>
        <w:t>היו"ר משה סולומון:</w:t>
      </w:r>
      <w:r w:rsidRPr="00EA25C6">
        <w:rPr>
          <w:rStyle w:val="TagStyle"/>
          <w:rtl/>
        </w:rPr>
        <w:t xml:space="preserve"> &lt;&lt; יור &gt;&gt;</w:t>
      </w:r>
      <w:r>
        <w:rPr>
          <w:rtl/>
        </w:rPr>
        <w:t xml:space="preserve"> </w:t>
      </w:r>
    </w:p>
    <w:p w:rsidR="007044A8" w:rsidRDefault="007044A8" w:rsidP="00C92485">
      <w:pPr>
        <w:rPr>
          <w:rtl/>
        </w:rPr>
      </w:pPr>
    </w:p>
    <w:p w:rsidR="007044A8" w:rsidRDefault="007044A8" w:rsidP="00C92485">
      <w:pPr>
        <w:rPr>
          <w:rtl/>
        </w:rPr>
      </w:pPr>
      <w:bookmarkStart w:id="5514" w:name="_ETM_Q25_325322"/>
      <w:bookmarkStart w:id="5515" w:name="_ETM_Q25_325391"/>
      <w:bookmarkEnd w:id="5514"/>
      <w:bookmarkEnd w:id="5515"/>
      <w:r>
        <w:rPr>
          <w:rFonts w:hint="cs"/>
          <w:rtl/>
        </w:rPr>
        <w:t>חברי הכנסת, אנחנו מקדמים בברכה את משלחת הפרלמנטרים מצפון מקדוניה. ברוכים הבאים לכנסת ישראל, ברוכים הבאים ותודה רבה.</w:t>
      </w:r>
    </w:p>
    <w:p w:rsidR="007044A8" w:rsidRPr="00523E18" w:rsidRDefault="007044A8" w:rsidP="00C92485">
      <w:pPr>
        <w:rPr>
          <w:rtl/>
        </w:rPr>
      </w:pPr>
      <w:bookmarkStart w:id="5516" w:name="_ETM_Q25_325482"/>
      <w:bookmarkStart w:id="5517" w:name="_ETM_Q25_325580"/>
      <w:bookmarkEnd w:id="5516"/>
      <w:bookmarkEnd w:id="5517"/>
    </w:p>
    <w:p w:rsidR="007044A8" w:rsidRDefault="007044A8" w:rsidP="00C92485">
      <w:pPr>
        <w:rPr>
          <w:rtl/>
        </w:rPr>
      </w:pPr>
      <w:bookmarkStart w:id="5518" w:name="_ETM_Q25_326144"/>
      <w:bookmarkEnd w:id="5518"/>
      <w:r>
        <w:rPr>
          <w:rFonts w:hint="cs"/>
          <w:rtl/>
        </w:rPr>
        <w:t xml:space="preserve">נעבור </w:t>
      </w:r>
      <w:bookmarkStart w:id="5519" w:name="_ETM_Q25_322582"/>
      <w:bookmarkEnd w:id="5519"/>
      <w:r>
        <w:rPr>
          <w:rFonts w:hint="cs"/>
          <w:rtl/>
        </w:rPr>
        <w:t xml:space="preserve">לנושא הבא על סדר-היום, הצעת חוק לתיקון פקודת </w:t>
      </w:r>
      <w:bookmarkStart w:id="5520" w:name="_ETM_Q25_328894"/>
      <w:bookmarkEnd w:id="5520"/>
      <w:r>
        <w:rPr>
          <w:rFonts w:hint="cs"/>
          <w:rtl/>
        </w:rPr>
        <w:t xml:space="preserve">בתי הסוהר (איסור טיפול רפואי באסירים ביטחוניים בבתי חולים ציבוריים), </w:t>
      </w:r>
      <w:bookmarkStart w:id="5521" w:name="_ETM_Q25_333344"/>
      <w:bookmarkEnd w:id="5521"/>
      <w:r>
        <w:rPr>
          <w:rFonts w:hint="cs"/>
          <w:rtl/>
        </w:rPr>
        <w:t>התשפ"ו</w:t>
      </w:r>
      <w:r>
        <w:rPr>
          <w:rtl/>
        </w:rPr>
        <w:t>–</w:t>
      </w:r>
      <w:r>
        <w:rPr>
          <w:rFonts w:hint="cs"/>
          <w:rtl/>
        </w:rPr>
        <w:t xml:space="preserve">2025, של חברת הכנסת יוליה מלינובסקי וקבוצת חברי הכנסת. אני מזמין את חברת הכנסת יוליה מלינובסקי להציג את הצעת החוק. בבקשה. </w:t>
      </w:r>
    </w:p>
    <w:p w:rsidR="007044A8" w:rsidRDefault="007044A8" w:rsidP="00C92485">
      <w:pPr>
        <w:rPr>
          <w:rtl/>
        </w:rPr>
      </w:pPr>
    </w:p>
    <w:p w:rsidR="007044A8" w:rsidRPr="00EA25C6" w:rsidRDefault="007044A8" w:rsidP="00C92485">
      <w:pPr>
        <w:rPr>
          <w:rtl/>
        </w:rPr>
      </w:pPr>
      <w:r>
        <w:rPr>
          <w:rFonts w:hint="cs"/>
          <w:rtl/>
        </w:rPr>
        <w:t xml:space="preserve">עד שיוליה מתחילה, אני מקדם בברכה גם את חניכי </w:t>
      </w:r>
      <w:bookmarkStart w:id="5522" w:name="_ETM_Q25_371216"/>
      <w:bookmarkEnd w:id="5522"/>
      <w:r>
        <w:rPr>
          <w:rFonts w:hint="cs"/>
          <w:rtl/>
        </w:rPr>
        <w:t xml:space="preserve">המכינה הקדם-צבאית </w:t>
      </w:r>
      <w:proofErr w:type="spellStart"/>
      <w:r>
        <w:rPr>
          <w:rFonts w:hint="cs"/>
          <w:rtl/>
        </w:rPr>
        <w:t>גב"ע</w:t>
      </w:r>
      <w:proofErr w:type="spellEnd"/>
      <w:r>
        <w:rPr>
          <w:rFonts w:hint="cs"/>
          <w:rtl/>
        </w:rPr>
        <w:t xml:space="preserve">. ברוכים הבאים, כל הכבוד, </w:t>
      </w:r>
      <w:bookmarkStart w:id="5523" w:name="_ETM_Q25_376814"/>
      <w:bookmarkEnd w:id="5523"/>
      <w:r>
        <w:rPr>
          <w:rFonts w:hint="cs"/>
          <w:rtl/>
        </w:rPr>
        <w:t xml:space="preserve">הצלחה גדולה ובהצלחה גם בשירות הצבאי אחר כך. תודה </w:t>
      </w:r>
      <w:bookmarkStart w:id="5524" w:name="_ETM_Q25_379317"/>
      <w:bookmarkEnd w:id="5524"/>
      <w:r>
        <w:rPr>
          <w:rFonts w:hint="cs"/>
          <w:rtl/>
        </w:rPr>
        <w:t>לכם.</w:t>
      </w:r>
    </w:p>
    <w:p w:rsidR="007044A8" w:rsidRDefault="007044A8" w:rsidP="00C92485">
      <w:pPr>
        <w:rPr>
          <w:rtl/>
        </w:rPr>
      </w:pPr>
    </w:p>
    <w:p w:rsidR="007044A8" w:rsidRDefault="007044A8" w:rsidP="00C92485">
      <w:pPr>
        <w:pStyle w:val="a4"/>
        <w:keepNext/>
        <w:rPr>
          <w:rtl/>
        </w:rPr>
      </w:pPr>
      <w:bookmarkStart w:id="5525" w:name="ET_speaker_5552_9"/>
      <w:r w:rsidRPr="00AC7D3C">
        <w:rPr>
          <w:rStyle w:val="TagStyle"/>
          <w:rtl/>
        </w:rPr>
        <w:t xml:space="preserve">&lt;&lt; דובר &gt;&gt; </w:t>
      </w:r>
      <w:bookmarkStart w:id="5526" w:name="_Toc219919459"/>
      <w:bookmarkStart w:id="5527" w:name="_Toc219969490"/>
      <w:bookmarkStart w:id="5528" w:name="_Toc219970952"/>
      <w:r>
        <w:rPr>
          <w:rtl/>
        </w:rPr>
        <w:t>יוליה מלינובסקי (ישראל ביתנו):</w:t>
      </w:r>
      <w:bookmarkEnd w:id="5526"/>
      <w:bookmarkEnd w:id="5527"/>
      <w:bookmarkEnd w:id="5528"/>
      <w:r w:rsidRPr="00AC7D3C">
        <w:rPr>
          <w:rStyle w:val="TagStyle"/>
          <w:rtl/>
        </w:rPr>
        <w:t xml:space="preserve"> &lt;&lt; דובר &gt;&gt;</w:t>
      </w:r>
      <w:r>
        <w:rPr>
          <w:rtl/>
        </w:rPr>
        <w:t xml:space="preserve"> </w:t>
      </w:r>
      <w:bookmarkEnd w:id="5525"/>
    </w:p>
    <w:p w:rsidR="007044A8" w:rsidRPr="00523E18" w:rsidRDefault="007044A8" w:rsidP="00C92485">
      <w:pPr>
        <w:rPr>
          <w:rtl/>
        </w:rPr>
      </w:pPr>
    </w:p>
    <w:p w:rsidR="007044A8" w:rsidRDefault="007044A8" w:rsidP="00C92485">
      <w:pPr>
        <w:rPr>
          <w:rtl/>
        </w:rPr>
      </w:pPr>
      <w:r>
        <w:rPr>
          <w:rFonts w:hint="cs"/>
          <w:rtl/>
        </w:rPr>
        <w:t xml:space="preserve">תודה רבה, אדוני היושב-ראש. אני מחפשת עם פנסים, איפה השר בן גביר? </w:t>
      </w:r>
      <w:bookmarkStart w:id="5529" w:name="_ETM_Q25_395720"/>
      <w:bookmarkEnd w:id="5529"/>
      <w:r>
        <w:rPr>
          <w:rtl/>
        </w:rPr>
        <w:t>הוא כנראה נבהל מאירועי אתמול</w:t>
      </w:r>
      <w:r>
        <w:rPr>
          <w:rFonts w:hint="cs"/>
          <w:rtl/>
        </w:rPr>
        <w:t>,</w:t>
      </w:r>
      <w:r>
        <w:rPr>
          <w:rtl/>
        </w:rPr>
        <w:t xml:space="preserve"> והיום ברח. זה דפוס </w:t>
      </w:r>
      <w:bookmarkStart w:id="5530" w:name="_ETM_Q25_399746"/>
      <w:bookmarkEnd w:id="5530"/>
      <w:r w:rsidRPr="00247F42">
        <w:rPr>
          <w:rFonts w:hint="cs"/>
          <w:rtl/>
        </w:rPr>
        <w:t>ה</w:t>
      </w:r>
      <w:r>
        <w:rPr>
          <w:rtl/>
        </w:rPr>
        <w:t>התנהגות. לבוא, לעשות הצגה</w:t>
      </w:r>
      <w:r>
        <w:rPr>
          <w:rFonts w:hint="cs"/>
          <w:rtl/>
        </w:rPr>
        <w:t>:</w:t>
      </w:r>
      <w:r>
        <w:rPr>
          <w:rtl/>
        </w:rPr>
        <w:t xml:space="preserve"> תחזיקו אותי, תחזיקו</w:t>
      </w:r>
      <w:r>
        <w:rPr>
          <w:rFonts w:hint="cs"/>
          <w:rtl/>
        </w:rPr>
        <w:t xml:space="preserve"> –</w:t>
      </w:r>
      <w:r>
        <w:rPr>
          <w:rtl/>
        </w:rPr>
        <w:t xml:space="preserve"> אבל </w:t>
      </w:r>
      <w:r>
        <w:rPr>
          <w:rFonts w:hint="cs"/>
          <w:rtl/>
        </w:rPr>
        <w:t>כ</w:t>
      </w:r>
      <w:r>
        <w:rPr>
          <w:rtl/>
        </w:rPr>
        <w:t xml:space="preserve">שצריך לבוא </w:t>
      </w:r>
      <w:bookmarkStart w:id="5531" w:name="_ETM_Q25_403773"/>
      <w:bookmarkEnd w:id="5531"/>
      <w:r>
        <w:rPr>
          <w:rtl/>
        </w:rPr>
        <w:t xml:space="preserve">ולתת תשובות לדברים האמיתיים, </w:t>
      </w:r>
      <w:bookmarkStart w:id="5532" w:name="_ETM_Q25_408539"/>
      <w:bookmarkEnd w:id="5532"/>
      <w:r>
        <w:rPr>
          <w:rtl/>
        </w:rPr>
        <w:t xml:space="preserve">איפה איתמר? איפה החמוד הזה? </w:t>
      </w:r>
      <w:r w:rsidRPr="00247F42">
        <w:rPr>
          <w:rtl/>
        </w:rPr>
        <w:t>אינ</w:t>
      </w:r>
      <w:r>
        <w:rPr>
          <w:rFonts w:hint="cs"/>
          <w:rtl/>
        </w:rPr>
        <w:t>ו</w:t>
      </w:r>
      <w:r>
        <w:rPr>
          <w:rtl/>
        </w:rPr>
        <w:t>. טוב, בסדר</w:t>
      </w:r>
      <w:r>
        <w:rPr>
          <w:rFonts w:hint="cs"/>
          <w:rtl/>
        </w:rPr>
        <w:t>,</w:t>
      </w:r>
      <w:r>
        <w:rPr>
          <w:rtl/>
        </w:rPr>
        <w:t xml:space="preserve"> ותכף תבינו </w:t>
      </w:r>
      <w:bookmarkStart w:id="5533" w:name="_ETM_Q25_414716"/>
      <w:bookmarkEnd w:id="5533"/>
      <w:r>
        <w:rPr>
          <w:rtl/>
        </w:rPr>
        <w:t>למה הוא לא פה</w:t>
      </w:r>
      <w:r>
        <w:rPr>
          <w:rFonts w:hint="cs"/>
          <w:rtl/>
        </w:rPr>
        <w:t>.</w:t>
      </w:r>
      <w:r>
        <w:rPr>
          <w:rtl/>
        </w:rPr>
        <w:t xml:space="preserve"> כי יש הבדל בין לעשות </w:t>
      </w:r>
      <w:proofErr w:type="spellStart"/>
      <w:r>
        <w:rPr>
          <w:rtl/>
        </w:rPr>
        <w:t>לייקים</w:t>
      </w:r>
      <w:proofErr w:type="spellEnd"/>
      <w:r>
        <w:rPr>
          <w:rtl/>
        </w:rPr>
        <w:t xml:space="preserve"> </w:t>
      </w:r>
      <w:bookmarkStart w:id="5534" w:name="_ETM_Q25_420893"/>
      <w:bookmarkEnd w:id="5534"/>
      <w:proofErr w:type="spellStart"/>
      <w:r>
        <w:rPr>
          <w:rtl/>
        </w:rPr>
        <w:t>וטיקטוקים</w:t>
      </w:r>
      <w:proofErr w:type="spellEnd"/>
      <w:r>
        <w:rPr>
          <w:rtl/>
        </w:rPr>
        <w:t xml:space="preserve"> ולבוא לאיזשהו מקום עם הגדוד של המשטרה</w:t>
      </w:r>
      <w:r>
        <w:rPr>
          <w:rFonts w:hint="cs"/>
          <w:rtl/>
        </w:rPr>
        <w:t>,</w:t>
      </w:r>
      <w:r>
        <w:rPr>
          <w:rtl/>
        </w:rPr>
        <w:t xml:space="preserve"> </w:t>
      </w:r>
      <w:bookmarkStart w:id="5535" w:name="_ETM_Q25_427679"/>
      <w:bookmarkEnd w:id="5535"/>
      <w:r w:rsidRPr="00BA6926">
        <w:rPr>
          <w:rFonts w:hint="cs"/>
          <w:rtl/>
        </w:rPr>
        <w:t>לבין</w:t>
      </w:r>
      <w:r>
        <w:rPr>
          <w:rtl/>
        </w:rPr>
        <w:t xml:space="preserve"> להגיע לכנסת ולתת תשובות לחקיקה אמיתית, לבעיות </w:t>
      </w:r>
      <w:r>
        <w:rPr>
          <w:rFonts w:hint="cs"/>
          <w:rtl/>
        </w:rPr>
        <w:t>ה</w:t>
      </w:r>
      <w:r>
        <w:rPr>
          <w:rtl/>
        </w:rPr>
        <w:t xml:space="preserve">אמיתיות שאנחנו </w:t>
      </w:r>
      <w:bookmarkStart w:id="5536" w:name="_ETM_Q25_433759"/>
      <w:bookmarkEnd w:id="5536"/>
      <w:r>
        <w:rPr>
          <w:rtl/>
        </w:rPr>
        <w:t>צריכים להתמודד איתן. אז זה כל הסיפור</w:t>
      </w:r>
      <w:r>
        <w:rPr>
          <w:rFonts w:hint="cs"/>
          <w:rtl/>
        </w:rPr>
        <w:t>.</w:t>
      </w:r>
      <w:r>
        <w:rPr>
          <w:rtl/>
        </w:rPr>
        <w:t xml:space="preserve"> זה כל הסיפור. </w:t>
      </w:r>
      <w:bookmarkStart w:id="5537" w:name="_ETM_Q25_439839"/>
      <w:bookmarkEnd w:id="5537"/>
    </w:p>
    <w:p w:rsidR="007044A8" w:rsidRDefault="007044A8" w:rsidP="00C92485">
      <w:pPr>
        <w:rPr>
          <w:rtl/>
        </w:rPr>
      </w:pPr>
      <w:bookmarkStart w:id="5538" w:name="_ETM_Q25_438003"/>
      <w:bookmarkStart w:id="5539" w:name="_ETM_Q25_438042"/>
      <w:bookmarkEnd w:id="5538"/>
      <w:bookmarkEnd w:id="5539"/>
    </w:p>
    <w:p w:rsidR="007044A8" w:rsidRDefault="007044A8" w:rsidP="00C92485">
      <w:pPr>
        <w:rPr>
          <w:rtl/>
        </w:rPr>
      </w:pPr>
      <w:bookmarkStart w:id="5540" w:name="_ETM_Q25_438537"/>
      <w:bookmarkStart w:id="5541" w:name="_ETM_Q25_438568"/>
      <w:bookmarkEnd w:id="5540"/>
      <w:bookmarkEnd w:id="5541"/>
      <w:r>
        <w:rPr>
          <w:rtl/>
        </w:rPr>
        <w:t>אני מתכבדת להציג ב</w:t>
      </w:r>
      <w:r>
        <w:rPr>
          <w:rFonts w:hint="cs"/>
          <w:rtl/>
        </w:rPr>
        <w:t>פני</w:t>
      </w:r>
      <w:r>
        <w:rPr>
          <w:rtl/>
        </w:rPr>
        <w:t xml:space="preserve">כם </w:t>
      </w:r>
      <w:r>
        <w:rPr>
          <w:rFonts w:hint="cs"/>
          <w:rtl/>
        </w:rPr>
        <w:t xml:space="preserve">את </w:t>
      </w:r>
      <w:r>
        <w:rPr>
          <w:rtl/>
        </w:rPr>
        <w:t xml:space="preserve">הצעת </w:t>
      </w:r>
      <w:r>
        <w:rPr>
          <w:rFonts w:hint="cs"/>
          <w:rtl/>
        </w:rPr>
        <w:t>ה</w:t>
      </w:r>
      <w:r>
        <w:rPr>
          <w:rtl/>
        </w:rPr>
        <w:t>חוק שלי</w:t>
      </w:r>
      <w:r>
        <w:rPr>
          <w:rFonts w:hint="cs"/>
          <w:rtl/>
        </w:rPr>
        <w:t xml:space="preserve"> </w:t>
      </w:r>
      <w:bookmarkStart w:id="5542" w:name="_ETM_Q25_447949"/>
      <w:bookmarkEnd w:id="5542"/>
      <w:r>
        <w:rPr>
          <w:rFonts w:hint="cs"/>
          <w:rtl/>
        </w:rPr>
        <w:t xml:space="preserve">– </w:t>
      </w:r>
      <w:r>
        <w:rPr>
          <w:rtl/>
        </w:rPr>
        <w:t xml:space="preserve">איסור טיפול רפואי </w:t>
      </w:r>
      <w:bookmarkStart w:id="5543" w:name="_ETM_Q25_445919"/>
      <w:bookmarkEnd w:id="5543"/>
      <w:r>
        <w:rPr>
          <w:rtl/>
        </w:rPr>
        <w:t>באסירים ביטחוניים בבתי חולים ציבוריים. התופעה הזא</w:t>
      </w:r>
      <w:r>
        <w:rPr>
          <w:rFonts w:hint="cs"/>
          <w:rtl/>
        </w:rPr>
        <w:t xml:space="preserve">ת </w:t>
      </w:r>
      <w:r>
        <w:rPr>
          <w:rtl/>
        </w:rPr>
        <w:t>–</w:t>
      </w:r>
      <w:bookmarkStart w:id="5544" w:name="_ETM_Q25_454349"/>
      <w:bookmarkStart w:id="5545" w:name="_ETM_Q25_454419"/>
      <w:bookmarkEnd w:id="5544"/>
      <w:bookmarkEnd w:id="5545"/>
      <w:r>
        <w:rPr>
          <w:rFonts w:hint="cs"/>
          <w:rtl/>
        </w:rPr>
        <w:t xml:space="preserve"> </w:t>
      </w:r>
      <w:r>
        <w:rPr>
          <w:rtl/>
        </w:rPr>
        <w:t xml:space="preserve">אחרי </w:t>
      </w:r>
      <w:r>
        <w:rPr>
          <w:rFonts w:hint="cs"/>
          <w:rtl/>
        </w:rPr>
        <w:t xml:space="preserve">7 </w:t>
      </w:r>
      <w:r>
        <w:rPr>
          <w:rtl/>
        </w:rPr>
        <w:t xml:space="preserve">באוקטובר </w:t>
      </w:r>
      <w:r>
        <w:rPr>
          <w:rFonts w:hint="cs"/>
          <w:rtl/>
        </w:rPr>
        <w:t xml:space="preserve">אנחנו </w:t>
      </w:r>
      <w:r>
        <w:rPr>
          <w:rtl/>
        </w:rPr>
        <w:t>ראינו את זה ב</w:t>
      </w:r>
      <w:r>
        <w:rPr>
          <w:rFonts w:hint="cs"/>
          <w:rtl/>
        </w:rPr>
        <w:t>י</w:t>
      </w:r>
      <w:r>
        <w:rPr>
          <w:rtl/>
        </w:rPr>
        <w:t xml:space="preserve">תר </w:t>
      </w:r>
      <w:r>
        <w:rPr>
          <w:rFonts w:hint="cs"/>
          <w:rtl/>
        </w:rPr>
        <w:t>שאת</w:t>
      </w:r>
      <w:r>
        <w:rPr>
          <w:rtl/>
        </w:rPr>
        <w:t xml:space="preserve">, כאשר </w:t>
      </w:r>
      <w:bookmarkStart w:id="5546" w:name="_ETM_Q25_458909"/>
      <w:bookmarkEnd w:id="5546"/>
      <w:r>
        <w:rPr>
          <w:rtl/>
        </w:rPr>
        <w:t xml:space="preserve">מיטה </w:t>
      </w:r>
      <w:r>
        <w:rPr>
          <w:rFonts w:hint="cs"/>
          <w:rtl/>
        </w:rPr>
        <w:t>ל</w:t>
      </w:r>
      <w:r>
        <w:rPr>
          <w:rtl/>
        </w:rPr>
        <w:t>יד מיטה, באותה מחלקה</w:t>
      </w:r>
      <w:r>
        <w:rPr>
          <w:rFonts w:hint="cs"/>
          <w:rtl/>
        </w:rPr>
        <w:t xml:space="preserve">, </w:t>
      </w:r>
      <w:r>
        <w:rPr>
          <w:rtl/>
        </w:rPr>
        <w:t xml:space="preserve">יש מחבל </w:t>
      </w:r>
      <w:r>
        <w:rPr>
          <w:rFonts w:hint="cs"/>
          <w:rtl/>
        </w:rPr>
        <w:t>מתועב</w:t>
      </w:r>
      <w:r>
        <w:rPr>
          <w:rtl/>
        </w:rPr>
        <w:t xml:space="preserve"> שרצח </w:t>
      </w:r>
      <w:bookmarkStart w:id="5547" w:name="_ETM_Q25_465219"/>
      <w:bookmarkEnd w:id="5547"/>
      <w:r>
        <w:rPr>
          <w:rtl/>
        </w:rPr>
        <w:t>ו</w:t>
      </w:r>
      <w:r>
        <w:rPr>
          <w:rFonts w:hint="cs"/>
          <w:rtl/>
        </w:rPr>
        <w:t>לי</w:t>
      </w:r>
      <w:r>
        <w:rPr>
          <w:rtl/>
        </w:rPr>
        <w:t>דו חיילים שלנו ואזרחים שלנו</w:t>
      </w:r>
      <w:r>
        <w:rPr>
          <w:rFonts w:hint="cs"/>
          <w:rtl/>
        </w:rPr>
        <w:t>.</w:t>
      </w:r>
      <w:r>
        <w:rPr>
          <w:rtl/>
        </w:rPr>
        <w:t xml:space="preserve"> ואותם מחבלים מקבלים </w:t>
      </w:r>
      <w:r>
        <w:rPr>
          <w:rFonts w:hint="cs"/>
          <w:rtl/>
        </w:rPr>
        <w:t>את ה</w:t>
      </w:r>
      <w:r>
        <w:rPr>
          <w:rtl/>
        </w:rPr>
        <w:t xml:space="preserve">טיפול </w:t>
      </w:r>
      <w:bookmarkStart w:id="5548" w:name="_ETM_Q25_471529"/>
      <w:bookmarkEnd w:id="5548"/>
      <w:r>
        <w:rPr>
          <w:rFonts w:hint="cs"/>
          <w:rtl/>
        </w:rPr>
        <w:t>ה</w:t>
      </w:r>
      <w:r>
        <w:rPr>
          <w:rtl/>
        </w:rPr>
        <w:t xml:space="preserve">מצוין של מערכת </w:t>
      </w:r>
      <w:r w:rsidRPr="00BA6926">
        <w:rPr>
          <w:rFonts w:hint="cs"/>
          <w:rtl/>
        </w:rPr>
        <w:t>ה</w:t>
      </w:r>
      <w:r>
        <w:rPr>
          <w:rtl/>
        </w:rPr>
        <w:t>בריאות הציבורית שלנו</w:t>
      </w:r>
      <w:r>
        <w:rPr>
          <w:rFonts w:hint="cs"/>
          <w:rtl/>
        </w:rPr>
        <w:t>,</w:t>
      </w:r>
      <w:r>
        <w:rPr>
          <w:rtl/>
        </w:rPr>
        <w:t xml:space="preserve"> על חשב</w:t>
      </w:r>
      <w:r>
        <w:rPr>
          <w:rFonts w:hint="cs"/>
          <w:rtl/>
        </w:rPr>
        <w:t>ון</w:t>
      </w:r>
      <w:bookmarkStart w:id="5549" w:name="_ETM_Q25_478570"/>
      <w:bookmarkEnd w:id="5549"/>
      <w:r>
        <w:rPr>
          <w:rFonts w:hint="cs"/>
          <w:rtl/>
        </w:rPr>
        <w:t xml:space="preserve"> </w:t>
      </w:r>
      <w:r>
        <w:rPr>
          <w:rtl/>
        </w:rPr>
        <w:t xml:space="preserve">משלם </w:t>
      </w:r>
      <w:r w:rsidRPr="00BA6926">
        <w:rPr>
          <w:rFonts w:hint="cs"/>
          <w:rtl/>
        </w:rPr>
        <w:t>ה</w:t>
      </w:r>
      <w:r>
        <w:rPr>
          <w:rtl/>
        </w:rPr>
        <w:t xml:space="preserve">מיסים </w:t>
      </w:r>
      <w:r>
        <w:rPr>
          <w:rFonts w:hint="cs"/>
          <w:rtl/>
        </w:rPr>
        <w:t>ה</w:t>
      </w:r>
      <w:r>
        <w:rPr>
          <w:rtl/>
        </w:rPr>
        <w:t xml:space="preserve">ישראלי, חדר </w:t>
      </w:r>
      <w:r>
        <w:rPr>
          <w:rFonts w:hint="cs"/>
          <w:rtl/>
        </w:rPr>
        <w:t>ל</w:t>
      </w:r>
      <w:r>
        <w:rPr>
          <w:rtl/>
        </w:rPr>
        <w:t>יד חדר</w:t>
      </w:r>
      <w:r>
        <w:rPr>
          <w:rFonts w:hint="cs"/>
          <w:rtl/>
        </w:rPr>
        <w:t>,</w:t>
      </w:r>
      <w:r>
        <w:rPr>
          <w:rtl/>
        </w:rPr>
        <w:t xml:space="preserve"> מול אותו בן </w:t>
      </w:r>
      <w:bookmarkStart w:id="5550" w:name="_ETM_Q25_484055"/>
      <w:bookmarkEnd w:id="5550"/>
      <w:r>
        <w:rPr>
          <w:rtl/>
        </w:rPr>
        <w:t>אדם שלפני חמש דקות הוא ניסה לרצוח.</w:t>
      </w:r>
      <w:r>
        <w:rPr>
          <w:rFonts w:hint="cs"/>
          <w:rtl/>
        </w:rPr>
        <w:t xml:space="preserve"> </w:t>
      </w:r>
      <w:r>
        <w:rPr>
          <w:rtl/>
        </w:rPr>
        <w:t>זו מציאות מ</w:t>
      </w:r>
      <w:r>
        <w:rPr>
          <w:rFonts w:hint="cs"/>
          <w:rtl/>
        </w:rPr>
        <w:t>ח</w:t>
      </w:r>
      <w:r>
        <w:rPr>
          <w:rtl/>
        </w:rPr>
        <w:t>רידה</w:t>
      </w:r>
      <w:r>
        <w:rPr>
          <w:rFonts w:hint="cs"/>
          <w:rtl/>
        </w:rPr>
        <w:t>.</w:t>
      </w:r>
      <w:r>
        <w:rPr>
          <w:rtl/>
        </w:rPr>
        <w:t xml:space="preserve"> </w:t>
      </w:r>
      <w:bookmarkStart w:id="5551" w:name="_ETM_Q25_490119"/>
      <w:bookmarkEnd w:id="5551"/>
      <w:r>
        <w:rPr>
          <w:rtl/>
        </w:rPr>
        <w:t xml:space="preserve">זה נוגע </w:t>
      </w:r>
      <w:r>
        <w:rPr>
          <w:rFonts w:hint="cs"/>
          <w:rtl/>
        </w:rPr>
        <w:t>ב</w:t>
      </w:r>
      <w:r>
        <w:rPr>
          <w:rtl/>
        </w:rPr>
        <w:t>קישק</w:t>
      </w:r>
      <w:r>
        <w:rPr>
          <w:rFonts w:hint="cs"/>
          <w:rtl/>
        </w:rPr>
        <w:t>ע</w:t>
      </w:r>
      <w:r>
        <w:rPr>
          <w:rtl/>
        </w:rPr>
        <w:t>, זה כוא</w:t>
      </w:r>
      <w:r>
        <w:rPr>
          <w:rFonts w:hint="cs"/>
          <w:rtl/>
        </w:rPr>
        <w:t>ב</w:t>
      </w:r>
      <w:r>
        <w:rPr>
          <w:rtl/>
        </w:rPr>
        <w:t xml:space="preserve">. </w:t>
      </w:r>
    </w:p>
    <w:p w:rsidR="007044A8" w:rsidRDefault="007044A8" w:rsidP="00C92485">
      <w:pPr>
        <w:rPr>
          <w:rtl/>
        </w:rPr>
      </w:pPr>
    </w:p>
    <w:p w:rsidR="007044A8" w:rsidRDefault="007044A8" w:rsidP="00C92485">
      <w:pPr>
        <w:rPr>
          <w:rtl/>
        </w:rPr>
      </w:pPr>
      <w:r>
        <w:rPr>
          <w:rtl/>
        </w:rPr>
        <w:t>אני מקבלת פניות מאזרחים, ממשפחות</w:t>
      </w:r>
      <w:r>
        <w:rPr>
          <w:rFonts w:hint="cs"/>
          <w:rtl/>
        </w:rPr>
        <w:t>,</w:t>
      </w:r>
      <w:r>
        <w:rPr>
          <w:rtl/>
        </w:rPr>
        <w:t xml:space="preserve"> </w:t>
      </w:r>
      <w:bookmarkStart w:id="5552" w:name="_ETM_Q25_495979"/>
      <w:bookmarkEnd w:id="5552"/>
      <w:r>
        <w:rPr>
          <w:rtl/>
        </w:rPr>
        <w:t>שזועק</w:t>
      </w:r>
      <w:r>
        <w:rPr>
          <w:rFonts w:hint="cs"/>
          <w:rtl/>
        </w:rPr>
        <w:t>ים</w:t>
      </w:r>
      <w:r>
        <w:rPr>
          <w:rtl/>
        </w:rPr>
        <w:t xml:space="preserve"> וצועק</w:t>
      </w:r>
      <w:r>
        <w:rPr>
          <w:rFonts w:hint="cs"/>
          <w:rtl/>
        </w:rPr>
        <w:t>ים:</w:t>
      </w:r>
      <w:r>
        <w:rPr>
          <w:rtl/>
        </w:rPr>
        <w:t xml:space="preserve"> איך זה יכול להיות? </w:t>
      </w:r>
      <w:bookmarkStart w:id="5553" w:name="_ETM_Q25_502399"/>
      <w:bookmarkEnd w:id="5553"/>
      <w:r>
        <w:rPr>
          <w:rtl/>
        </w:rPr>
        <w:t xml:space="preserve">הצוותים </w:t>
      </w:r>
      <w:r w:rsidRPr="00BA6926">
        <w:rPr>
          <w:rFonts w:hint="cs"/>
          <w:rtl/>
        </w:rPr>
        <w:t>ה</w:t>
      </w:r>
      <w:r>
        <w:rPr>
          <w:rtl/>
        </w:rPr>
        <w:t xml:space="preserve">רפואיים במערכת </w:t>
      </w:r>
      <w:r>
        <w:rPr>
          <w:rFonts w:hint="cs"/>
          <w:rtl/>
        </w:rPr>
        <w:t>ה</w:t>
      </w:r>
      <w:r>
        <w:rPr>
          <w:rtl/>
        </w:rPr>
        <w:t xml:space="preserve">בריאות </w:t>
      </w:r>
      <w:r>
        <w:rPr>
          <w:rFonts w:hint="cs"/>
          <w:rtl/>
        </w:rPr>
        <w:t>ה</w:t>
      </w:r>
      <w:r>
        <w:rPr>
          <w:rtl/>
        </w:rPr>
        <w:t xml:space="preserve">ציבורית נאלצים לטפל באותם מחבלים. היו </w:t>
      </w:r>
      <w:bookmarkStart w:id="5554" w:name="_ETM_Q25_506113"/>
      <w:bookmarkEnd w:id="5554"/>
      <w:r>
        <w:rPr>
          <w:rtl/>
        </w:rPr>
        <w:t>מקרים שהלב נשב</w:t>
      </w:r>
      <w:r>
        <w:rPr>
          <w:rFonts w:hint="cs"/>
          <w:rtl/>
        </w:rPr>
        <w:t>ר,</w:t>
      </w:r>
      <w:r>
        <w:rPr>
          <w:rtl/>
        </w:rPr>
        <w:t xml:space="preserve"> כאשר אחות הייתה צריכה לתת טיפול למחבל</w:t>
      </w:r>
      <w:r>
        <w:rPr>
          <w:rFonts w:hint="cs"/>
          <w:rtl/>
        </w:rPr>
        <w:t>,</w:t>
      </w:r>
      <w:r>
        <w:rPr>
          <w:rtl/>
        </w:rPr>
        <w:t xml:space="preserve"> </w:t>
      </w:r>
      <w:bookmarkStart w:id="5555" w:name="_ETM_Q25_516653"/>
      <w:bookmarkEnd w:id="5555"/>
      <w:r>
        <w:rPr>
          <w:rFonts w:hint="cs"/>
          <w:rtl/>
        </w:rPr>
        <w:t>ו</w:t>
      </w:r>
      <w:r>
        <w:rPr>
          <w:rtl/>
        </w:rPr>
        <w:t>המשפחה של האחיין שלה נפגע</w:t>
      </w:r>
      <w:r>
        <w:rPr>
          <w:rFonts w:hint="cs"/>
          <w:rtl/>
        </w:rPr>
        <w:t>ה</w:t>
      </w:r>
      <w:r>
        <w:rPr>
          <w:rtl/>
        </w:rPr>
        <w:t xml:space="preserve"> </w:t>
      </w:r>
      <w:r>
        <w:rPr>
          <w:rFonts w:hint="cs"/>
          <w:rtl/>
        </w:rPr>
        <w:t xml:space="preserve">ב-7 </w:t>
      </w:r>
      <w:r>
        <w:rPr>
          <w:rtl/>
        </w:rPr>
        <w:t xml:space="preserve">באוקטובר. המחבלים זוכים </w:t>
      </w:r>
      <w:bookmarkStart w:id="5556" w:name="_ETM_Q25_522637"/>
      <w:bookmarkEnd w:id="5556"/>
      <w:r>
        <w:rPr>
          <w:rtl/>
        </w:rPr>
        <w:t xml:space="preserve">לפעמים לטיפול יותר טוב מאזרחי ישראל. מספיק שהמחבל בבית </w:t>
      </w:r>
      <w:r>
        <w:rPr>
          <w:rFonts w:hint="cs"/>
          <w:rtl/>
        </w:rPr>
        <w:t>ה</w:t>
      </w:r>
      <w:r>
        <w:rPr>
          <w:rtl/>
        </w:rPr>
        <w:t xml:space="preserve">כלא </w:t>
      </w:r>
      <w:bookmarkStart w:id="5557" w:name="_ETM_Q25_528621"/>
      <w:bookmarkEnd w:id="5557"/>
      <w:r>
        <w:rPr>
          <w:rtl/>
        </w:rPr>
        <w:t xml:space="preserve">יתלונן שכואב לו </w:t>
      </w:r>
      <w:r>
        <w:rPr>
          <w:rFonts w:hint="cs"/>
          <w:rtl/>
        </w:rPr>
        <w:t>ה</w:t>
      </w:r>
      <w:r>
        <w:rPr>
          <w:rtl/>
        </w:rPr>
        <w:t>ראש</w:t>
      </w:r>
      <w:r>
        <w:rPr>
          <w:rFonts w:hint="cs"/>
          <w:rtl/>
        </w:rPr>
        <w:t xml:space="preserve"> –</w:t>
      </w:r>
      <w:r>
        <w:rPr>
          <w:rtl/>
        </w:rPr>
        <w:t xml:space="preserve"> כולם נבהלים והוא מקבל </w:t>
      </w:r>
      <w:r>
        <w:rPr>
          <w:rFonts w:hint="cs"/>
        </w:rPr>
        <w:t>CT</w:t>
      </w:r>
      <w:r>
        <w:rPr>
          <w:rtl/>
        </w:rPr>
        <w:t xml:space="preserve"> בלי </w:t>
      </w:r>
      <w:bookmarkStart w:id="5558" w:name="_ETM_Q25_534605"/>
      <w:bookmarkEnd w:id="5558"/>
      <w:r>
        <w:rPr>
          <w:rtl/>
        </w:rPr>
        <w:t xml:space="preserve">תור. היום אזרח ישראלי צריך לחכות חודשים </w:t>
      </w:r>
      <w:bookmarkStart w:id="5559" w:name="_ETM_Q25_540799"/>
      <w:bookmarkEnd w:id="5559"/>
      <w:r>
        <w:rPr>
          <w:rFonts w:hint="cs"/>
          <w:rtl/>
        </w:rPr>
        <w:t>ל-</w:t>
      </w:r>
      <w:r>
        <w:rPr>
          <w:rFonts w:hint="cs"/>
        </w:rPr>
        <w:t>MRI</w:t>
      </w:r>
      <w:r>
        <w:rPr>
          <w:rFonts w:hint="cs"/>
          <w:rtl/>
        </w:rPr>
        <w:t xml:space="preserve"> או ל-</w:t>
      </w:r>
      <w:r>
        <w:rPr>
          <w:rFonts w:hint="cs"/>
        </w:rPr>
        <w:t>CT</w:t>
      </w:r>
      <w:r>
        <w:rPr>
          <w:rFonts w:hint="cs"/>
          <w:rtl/>
        </w:rPr>
        <w:t xml:space="preserve">. </w:t>
      </w:r>
      <w:r>
        <w:rPr>
          <w:rtl/>
        </w:rPr>
        <w:t>מחבלים</w:t>
      </w:r>
      <w:r>
        <w:rPr>
          <w:rFonts w:hint="cs"/>
          <w:rtl/>
        </w:rPr>
        <w:t xml:space="preserve"> </w:t>
      </w:r>
      <w:r>
        <w:rPr>
          <w:rtl/>
        </w:rPr>
        <w:t>–</w:t>
      </w:r>
      <w:bookmarkStart w:id="5560" w:name="_ETM_Q25_545810"/>
      <w:bookmarkStart w:id="5561" w:name="_ETM_Q25_545870"/>
      <w:bookmarkStart w:id="5562" w:name="_ETM_Q25_544956"/>
      <w:bookmarkEnd w:id="5560"/>
      <w:bookmarkEnd w:id="5561"/>
      <w:bookmarkEnd w:id="5562"/>
      <w:r>
        <w:rPr>
          <w:rFonts w:hint="cs"/>
          <w:rtl/>
        </w:rPr>
        <w:t xml:space="preserve"> </w:t>
      </w:r>
      <w:r>
        <w:rPr>
          <w:rtl/>
        </w:rPr>
        <w:t>הם אצלנו בעדיפות ראשונה.</w:t>
      </w:r>
    </w:p>
    <w:p w:rsidR="007044A8" w:rsidRDefault="007044A8" w:rsidP="00C92485">
      <w:pPr>
        <w:rPr>
          <w:rtl/>
        </w:rPr>
      </w:pPr>
    </w:p>
    <w:p w:rsidR="007044A8" w:rsidRDefault="007044A8" w:rsidP="00C92485">
      <w:pPr>
        <w:rPr>
          <w:rtl/>
        </w:rPr>
      </w:pPr>
      <w:bookmarkStart w:id="5563" w:name="_ETM_Q25_548209"/>
      <w:bookmarkEnd w:id="5563"/>
      <w:r>
        <w:rPr>
          <w:rtl/>
        </w:rPr>
        <w:t xml:space="preserve">אני התחלתי את הנושא הזה כבר מזמן. הגשתי והצגתי פה </w:t>
      </w:r>
      <w:bookmarkStart w:id="5564" w:name="_ETM_Q25_552562"/>
      <w:bookmarkEnd w:id="5564"/>
      <w:r>
        <w:rPr>
          <w:rtl/>
        </w:rPr>
        <w:t xml:space="preserve">הצעת חוק כדי להגביל את זכויות החולים. זאת אומרת, כדי </w:t>
      </w:r>
      <w:bookmarkStart w:id="5565" w:name="_ETM_Q25_556915"/>
      <w:bookmarkEnd w:id="5565"/>
      <w:r>
        <w:rPr>
          <w:rtl/>
        </w:rPr>
        <w:t>ש</w:t>
      </w:r>
      <w:bookmarkStart w:id="5566" w:name="_ETM_Q25_561660"/>
      <w:bookmarkEnd w:id="5566"/>
      <w:r>
        <w:rPr>
          <w:rtl/>
        </w:rPr>
        <w:t>המחבלים יקבלו</w:t>
      </w:r>
      <w:r>
        <w:rPr>
          <w:rFonts w:hint="cs"/>
          <w:rtl/>
        </w:rPr>
        <w:t>,</w:t>
      </w:r>
      <w:r>
        <w:rPr>
          <w:rtl/>
        </w:rPr>
        <w:t xml:space="preserve"> אם </w:t>
      </w:r>
      <w:r>
        <w:rPr>
          <w:rFonts w:hint="cs"/>
          <w:rtl/>
        </w:rPr>
        <w:t xml:space="preserve">כבר </w:t>
      </w:r>
      <w:r>
        <w:rPr>
          <w:rtl/>
        </w:rPr>
        <w:t>יקבלו, רק טיפול מציל חיים</w:t>
      </w:r>
      <w:r>
        <w:rPr>
          <w:rFonts w:hint="cs"/>
          <w:rtl/>
        </w:rPr>
        <w:t>.</w:t>
      </w:r>
      <w:r>
        <w:rPr>
          <w:rtl/>
        </w:rPr>
        <w:t xml:space="preserve"> כדי </w:t>
      </w:r>
      <w:bookmarkStart w:id="5567" w:name="_ETM_Q25_566481"/>
      <w:bookmarkEnd w:id="5567"/>
      <w:r>
        <w:rPr>
          <w:rtl/>
        </w:rPr>
        <w:t>לא לפרוס את הטיפולים האלה</w:t>
      </w:r>
      <w:r>
        <w:rPr>
          <w:rFonts w:hint="cs"/>
          <w:rtl/>
        </w:rPr>
        <w:t>.</w:t>
      </w:r>
      <w:r>
        <w:rPr>
          <w:rtl/>
        </w:rPr>
        <w:t xml:space="preserve"> הדוגמה הבולטת</w:t>
      </w:r>
      <w:bookmarkStart w:id="5568" w:name="_ETM_Q25_563964"/>
      <w:bookmarkStart w:id="5569" w:name="_ETM_Q25_564021"/>
      <w:bookmarkEnd w:id="5568"/>
      <w:bookmarkEnd w:id="5569"/>
      <w:r>
        <w:rPr>
          <w:rFonts w:hint="cs"/>
          <w:rtl/>
        </w:rPr>
        <w:t xml:space="preserve"> </w:t>
      </w:r>
      <w:r>
        <w:rPr>
          <w:rtl/>
        </w:rPr>
        <w:t>–</w:t>
      </w:r>
      <w:bookmarkStart w:id="5570" w:name="_ETM_Q25_566203"/>
      <w:bookmarkStart w:id="5571" w:name="_ETM_Q25_566251"/>
      <w:bookmarkEnd w:id="5570"/>
      <w:bookmarkEnd w:id="5571"/>
      <w:r>
        <w:rPr>
          <w:rFonts w:hint="cs"/>
          <w:rtl/>
        </w:rPr>
        <w:t xml:space="preserve"> </w:t>
      </w:r>
      <w:r>
        <w:rPr>
          <w:rtl/>
        </w:rPr>
        <w:t>סנו</w:t>
      </w:r>
      <w:r>
        <w:rPr>
          <w:rFonts w:hint="cs"/>
          <w:rtl/>
        </w:rPr>
        <w:t>וא</w:t>
      </w:r>
      <w:r>
        <w:rPr>
          <w:rtl/>
        </w:rPr>
        <w:t>ר. סנ</w:t>
      </w:r>
      <w:r>
        <w:rPr>
          <w:rFonts w:hint="cs"/>
          <w:rtl/>
        </w:rPr>
        <w:t>ו</w:t>
      </w:r>
      <w:r>
        <w:rPr>
          <w:rtl/>
        </w:rPr>
        <w:t xml:space="preserve">ואר היה </w:t>
      </w:r>
      <w:bookmarkStart w:id="5572" w:name="_ETM_Q25_571303"/>
      <w:bookmarkEnd w:id="5572"/>
      <w:r>
        <w:rPr>
          <w:rtl/>
        </w:rPr>
        <w:t>חולה, היה לו סרטן במוח</w:t>
      </w:r>
      <w:r>
        <w:rPr>
          <w:rFonts w:hint="cs"/>
          <w:rtl/>
        </w:rPr>
        <w:t>.</w:t>
      </w:r>
      <w:r>
        <w:rPr>
          <w:rtl/>
        </w:rPr>
        <w:t xml:space="preserve"> מערכת </w:t>
      </w:r>
      <w:r>
        <w:rPr>
          <w:rFonts w:hint="cs"/>
          <w:rtl/>
        </w:rPr>
        <w:t>ה</w:t>
      </w:r>
      <w:r>
        <w:rPr>
          <w:rtl/>
        </w:rPr>
        <w:t xml:space="preserve">בריאות </w:t>
      </w:r>
      <w:r>
        <w:rPr>
          <w:rFonts w:hint="cs"/>
          <w:rtl/>
        </w:rPr>
        <w:t>הי</w:t>
      </w:r>
      <w:r>
        <w:rPr>
          <w:rtl/>
        </w:rPr>
        <w:t xml:space="preserve">שראלית </w:t>
      </w:r>
      <w:r>
        <w:rPr>
          <w:rFonts w:hint="cs"/>
          <w:rtl/>
        </w:rPr>
        <w:t>ה</w:t>
      </w:r>
      <w:r>
        <w:rPr>
          <w:rtl/>
        </w:rPr>
        <w:t xml:space="preserve">ציבורית דאגה </w:t>
      </w:r>
      <w:bookmarkStart w:id="5573" w:name="_ETM_Q25_576124"/>
      <w:bookmarkEnd w:id="5573"/>
      <w:r w:rsidRPr="00BA6926">
        <w:rPr>
          <w:rFonts w:hint="cs"/>
          <w:rtl/>
        </w:rPr>
        <w:t>ל</w:t>
      </w:r>
      <w:r w:rsidRPr="00BA6926">
        <w:rPr>
          <w:rtl/>
        </w:rPr>
        <w:t>ו</w:t>
      </w:r>
      <w:r>
        <w:rPr>
          <w:rtl/>
        </w:rPr>
        <w:t xml:space="preserve"> יופי</w:t>
      </w:r>
      <w:r>
        <w:rPr>
          <w:rFonts w:hint="cs"/>
          <w:rtl/>
        </w:rPr>
        <w:t xml:space="preserve"> </w:t>
      </w:r>
      <w:proofErr w:type="spellStart"/>
      <w:r>
        <w:rPr>
          <w:rtl/>
        </w:rPr>
        <w:t>יופי</w:t>
      </w:r>
      <w:proofErr w:type="spellEnd"/>
      <w:r>
        <w:rPr>
          <w:rtl/>
        </w:rPr>
        <w:t xml:space="preserve">. לא רק שהוא נהיה בריא, הוא </w:t>
      </w:r>
      <w:bookmarkStart w:id="5574" w:name="_ETM_Q25_580946"/>
      <w:bookmarkEnd w:id="5574"/>
      <w:r>
        <w:rPr>
          <w:rtl/>
        </w:rPr>
        <w:t xml:space="preserve">גם עמד על הרגליים וטבח בנו אחר כך. יש לזה </w:t>
      </w:r>
      <w:bookmarkStart w:id="5575" w:name="_ETM_Q25_585767"/>
      <w:bookmarkEnd w:id="5575"/>
      <w:r>
        <w:rPr>
          <w:rtl/>
        </w:rPr>
        <w:t xml:space="preserve">עדויות. אז את הדבר הזה צריך לסיים. </w:t>
      </w:r>
      <w:bookmarkStart w:id="5576" w:name="_ETM_Q25_591559"/>
      <w:bookmarkEnd w:id="5576"/>
    </w:p>
    <w:p w:rsidR="007044A8" w:rsidRDefault="007044A8" w:rsidP="00C92485">
      <w:pPr>
        <w:rPr>
          <w:rtl/>
        </w:rPr>
      </w:pPr>
      <w:bookmarkStart w:id="5577" w:name="_ETM_Q25_587119"/>
      <w:bookmarkStart w:id="5578" w:name="_ETM_Q25_587157"/>
      <w:bookmarkStart w:id="5579" w:name="_ETM_Q25_587566"/>
      <w:bookmarkEnd w:id="5577"/>
      <w:bookmarkEnd w:id="5578"/>
      <w:bookmarkEnd w:id="5579"/>
    </w:p>
    <w:p w:rsidR="007044A8" w:rsidRDefault="007044A8" w:rsidP="00C92485">
      <w:pPr>
        <w:rPr>
          <w:rtl/>
        </w:rPr>
      </w:pPr>
      <w:bookmarkStart w:id="5580" w:name="_ETM_Q25_587600"/>
      <w:bookmarkEnd w:id="5580"/>
      <w:r>
        <w:rPr>
          <w:rtl/>
        </w:rPr>
        <w:t xml:space="preserve">זה בדיוק ההבדל בין הדיבורים, בין התנינים, בין כל ההצגות, </w:t>
      </w:r>
      <w:bookmarkStart w:id="5581" w:name="_ETM_Q25_595464"/>
      <w:bookmarkEnd w:id="5581"/>
      <w:r>
        <w:rPr>
          <w:rtl/>
        </w:rPr>
        <w:t xml:space="preserve">בין </w:t>
      </w:r>
      <w:bookmarkStart w:id="5582" w:name="_ETM_Q25_599799"/>
      <w:bookmarkStart w:id="5583" w:name="_ETM_Q25_596869"/>
      <w:bookmarkStart w:id="5584" w:name="_ETM_Q25_596908"/>
      <w:bookmarkEnd w:id="5582"/>
      <w:bookmarkEnd w:id="5583"/>
      <w:bookmarkEnd w:id="5584"/>
      <w:r>
        <w:rPr>
          <w:rtl/>
        </w:rPr>
        <w:t xml:space="preserve">כן פיתות לא פיתות, </w:t>
      </w:r>
      <w:r>
        <w:rPr>
          <w:rFonts w:hint="cs"/>
          <w:rtl/>
        </w:rPr>
        <w:t>ל</w:t>
      </w:r>
      <w:r>
        <w:rPr>
          <w:rtl/>
        </w:rPr>
        <w:t>בין המעשים. אז</w:t>
      </w:r>
      <w:r>
        <w:rPr>
          <w:rFonts w:hint="cs"/>
          <w:rtl/>
        </w:rPr>
        <w:t>, כ</w:t>
      </w:r>
      <w:r>
        <w:rPr>
          <w:rtl/>
        </w:rPr>
        <w:t xml:space="preserve">שהצגת את </w:t>
      </w:r>
      <w:bookmarkStart w:id="5585" w:name="_ETM_Q25_605235"/>
      <w:bookmarkEnd w:id="5585"/>
      <w:r>
        <w:rPr>
          <w:rtl/>
        </w:rPr>
        <w:t xml:space="preserve">הצעת החוק הזו, במאי </w:t>
      </w:r>
      <w:r>
        <w:rPr>
          <w:rFonts w:hint="cs"/>
          <w:rtl/>
        </w:rPr>
        <w:t>2025,</w:t>
      </w:r>
      <w:r>
        <w:rPr>
          <w:rtl/>
        </w:rPr>
        <w:t xml:space="preserve"> משרד הבריאות התנגד</w:t>
      </w:r>
      <w:r>
        <w:rPr>
          <w:rFonts w:hint="cs"/>
          <w:rtl/>
        </w:rPr>
        <w:t>.</w:t>
      </w:r>
      <w:r>
        <w:rPr>
          <w:rtl/>
        </w:rPr>
        <w:t xml:space="preserve"> ומה </w:t>
      </w:r>
      <w:bookmarkStart w:id="5586" w:name="_ETM_Q25_610671"/>
      <w:bookmarkEnd w:id="5586"/>
      <w:r>
        <w:rPr>
          <w:rtl/>
        </w:rPr>
        <w:t xml:space="preserve">אמר </w:t>
      </w:r>
      <w:r>
        <w:rPr>
          <w:rFonts w:hint="cs"/>
          <w:rtl/>
        </w:rPr>
        <w:t>ה</w:t>
      </w:r>
      <w:r>
        <w:rPr>
          <w:rtl/>
        </w:rPr>
        <w:t xml:space="preserve">שר בוסו פה על </w:t>
      </w:r>
      <w:r>
        <w:rPr>
          <w:rFonts w:hint="cs"/>
          <w:rtl/>
        </w:rPr>
        <w:t>ה</w:t>
      </w:r>
      <w:r>
        <w:rPr>
          <w:rtl/>
        </w:rPr>
        <w:t>דוכן</w:t>
      </w:r>
      <w:r>
        <w:rPr>
          <w:rFonts w:hint="cs"/>
          <w:rtl/>
        </w:rPr>
        <w:t xml:space="preserve">? </w:t>
      </w:r>
      <w:r>
        <w:rPr>
          <w:rtl/>
        </w:rPr>
        <w:t xml:space="preserve">שהם בודקים את הנושא </w:t>
      </w:r>
      <w:bookmarkStart w:id="5587" w:name="_ETM_Q25_616107"/>
      <w:bookmarkEnd w:id="5587"/>
      <w:r>
        <w:rPr>
          <w:rtl/>
        </w:rPr>
        <w:t xml:space="preserve">ומנסים להדק יותר את הקריטריונים לגבי מה זה טיפול </w:t>
      </w:r>
      <w:r>
        <w:rPr>
          <w:rFonts w:hint="cs"/>
          <w:rtl/>
        </w:rPr>
        <w:t>ש</w:t>
      </w:r>
      <w:r>
        <w:rPr>
          <w:rtl/>
        </w:rPr>
        <w:t xml:space="preserve">מוגדר </w:t>
      </w:r>
      <w:bookmarkStart w:id="5588" w:name="_ETM_Q25_621543"/>
      <w:bookmarkEnd w:id="5588"/>
      <w:r>
        <w:rPr>
          <w:rtl/>
        </w:rPr>
        <w:t xml:space="preserve">מציל חיים. </w:t>
      </w:r>
      <w:r>
        <w:rPr>
          <w:rFonts w:hint="cs"/>
          <w:rtl/>
        </w:rPr>
        <w:t>ב</w:t>
      </w:r>
      <w:r>
        <w:rPr>
          <w:rtl/>
        </w:rPr>
        <w:t xml:space="preserve">מאי </w:t>
      </w:r>
      <w:r>
        <w:rPr>
          <w:rFonts w:hint="cs"/>
          <w:rtl/>
        </w:rPr>
        <w:t>2025,</w:t>
      </w:r>
      <w:r>
        <w:rPr>
          <w:rtl/>
        </w:rPr>
        <w:t xml:space="preserve"> כמעט שנה</w:t>
      </w:r>
      <w:bookmarkStart w:id="5589" w:name="_ETM_Q25_627750"/>
      <w:bookmarkEnd w:id="5589"/>
      <w:r>
        <w:rPr>
          <w:rFonts w:hint="cs"/>
          <w:rtl/>
        </w:rPr>
        <w:t xml:space="preserve">. </w:t>
      </w:r>
      <w:bookmarkStart w:id="5590" w:name="_ETM_Q25_625892"/>
      <w:bookmarkStart w:id="5591" w:name="_ETM_Q25_625932"/>
      <w:bookmarkStart w:id="5592" w:name="_ETM_Q25_626412"/>
      <w:bookmarkStart w:id="5593" w:name="_ETM_Q25_626446"/>
      <w:bookmarkEnd w:id="5590"/>
      <w:bookmarkEnd w:id="5591"/>
      <w:bookmarkEnd w:id="5592"/>
      <w:bookmarkEnd w:id="5593"/>
      <w:r>
        <w:rPr>
          <w:rtl/>
        </w:rPr>
        <w:t>מה קרה מאז? לא קרה כלום. כרגיל, הכול בסדר</w:t>
      </w:r>
      <w:r>
        <w:rPr>
          <w:rFonts w:hint="cs"/>
          <w:rtl/>
        </w:rPr>
        <w:t>.</w:t>
      </w:r>
      <w:r>
        <w:rPr>
          <w:rtl/>
        </w:rPr>
        <w:t xml:space="preserve"> לצפות </w:t>
      </w:r>
      <w:bookmarkStart w:id="5594" w:name="_ETM_Q25_633232"/>
      <w:bookmarkEnd w:id="5594"/>
      <w:r>
        <w:rPr>
          <w:rtl/>
        </w:rPr>
        <w:t>שמשהו יקרה</w:t>
      </w:r>
      <w:r>
        <w:rPr>
          <w:rFonts w:hint="cs"/>
          <w:rtl/>
        </w:rPr>
        <w:t xml:space="preserve"> –</w:t>
      </w:r>
      <w:r>
        <w:rPr>
          <w:rtl/>
        </w:rPr>
        <w:t xml:space="preserve"> אם זה לא תקשורתי ואם זה לא צהוב </w:t>
      </w:r>
      <w:bookmarkStart w:id="5595" w:name="_ETM_Q25_638714"/>
      <w:bookmarkEnd w:id="5595"/>
      <w:r>
        <w:rPr>
          <w:rFonts w:hint="cs"/>
          <w:rtl/>
        </w:rPr>
        <w:t>ו</w:t>
      </w:r>
      <w:r>
        <w:rPr>
          <w:rtl/>
        </w:rPr>
        <w:t>הוא לא נוגע לשלטון</w:t>
      </w:r>
      <w:r>
        <w:rPr>
          <w:rFonts w:hint="cs"/>
          <w:rtl/>
        </w:rPr>
        <w:t xml:space="preserve"> </w:t>
      </w:r>
      <w:r>
        <w:rPr>
          <w:rtl/>
        </w:rPr>
        <w:t>–</w:t>
      </w:r>
      <w:bookmarkStart w:id="5596" w:name="_ETM_Q25_637734"/>
      <w:bookmarkStart w:id="5597" w:name="_ETM_Q25_637772"/>
      <w:bookmarkStart w:id="5598" w:name="_ETM_Q25_638661"/>
      <w:bookmarkEnd w:id="5596"/>
      <w:bookmarkEnd w:id="5597"/>
      <w:bookmarkEnd w:id="5598"/>
      <w:r>
        <w:rPr>
          <w:rFonts w:hint="cs"/>
          <w:rtl/>
        </w:rPr>
        <w:t xml:space="preserve"> </w:t>
      </w:r>
      <w:r>
        <w:rPr>
          <w:rtl/>
        </w:rPr>
        <w:t>כנראה שאני נאיב</w:t>
      </w:r>
      <w:r>
        <w:rPr>
          <w:rFonts w:hint="cs"/>
          <w:rtl/>
        </w:rPr>
        <w:t>י</w:t>
      </w:r>
      <w:r>
        <w:rPr>
          <w:rtl/>
        </w:rPr>
        <w:t xml:space="preserve">ת. </w:t>
      </w:r>
      <w:bookmarkStart w:id="5599" w:name="_ETM_Q25_650417"/>
      <w:bookmarkEnd w:id="5599"/>
    </w:p>
    <w:p w:rsidR="007044A8" w:rsidRDefault="007044A8" w:rsidP="00C92485">
      <w:pPr>
        <w:rPr>
          <w:rtl/>
        </w:rPr>
      </w:pPr>
      <w:bookmarkStart w:id="5600" w:name="_ETM_Q25_650446"/>
      <w:bookmarkEnd w:id="5600"/>
    </w:p>
    <w:p w:rsidR="007044A8" w:rsidRDefault="007044A8" w:rsidP="00C92485">
      <w:pPr>
        <w:rPr>
          <w:rtl/>
        </w:rPr>
      </w:pPr>
      <w:bookmarkStart w:id="5601" w:name="_ETM_Q25_650786"/>
      <w:bookmarkStart w:id="5602" w:name="_ETM_Q25_650815"/>
      <w:bookmarkEnd w:id="5601"/>
      <w:bookmarkEnd w:id="5602"/>
      <w:r>
        <w:rPr>
          <w:rtl/>
        </w:rPr>
        <w:t>אבל</w:t>
      </w:r>
      <w:r>
        <w:rPr>
          <w:rFonts w:hint="cs"/>
          <w:rtl/>
        </w:rPr>
        <w:t>,</w:t>
      </w:r>
      <w:r>
        <w:rPr>
          <w:rtl/>
        </w:rPr>
        <w:t xml:space="preserve"> באמת, הכנסת </w:t>
      </w:r>
      <w:bookmarkStart w:id="5603" w:name="_ETM_Q25_644196"/>
      <w:bookmarkEnd w:id="5603"/>
      <w:r>
        <w:rPr>
          <w:rtl/>
        </w:rPr>
        <w:t>עשתה פה עבודה מצוינת</w:t>
      </w:r>
      <w:r>
        <w:rPr>
          <w:rFonts w:hint="cs"/>
          <w:rtl/>
        </w:rPr>
        <w:t>.</w:t>
      </w:r>
      <w:r>
        <w:rPr>
          <w:rtl/>
        </w:rPr>
        <w:t xml:space="preserve"> שלוש</w:t>
      </w:r>
      <w:r>
        <w:rPr>
          <w:rFonts w:hint="cs"/>
          <w:rtl/>
        </w:rPr>
        <w:t>ה</w:t>
      </w:r>
      <w:r>
        <w:rPr>
          <w:rtl/>
        </w:rPr>
        <w:t xml:space="preserve"> דיונים בוועד</w:t>
      </w:r>
      <w:r>
        <w:rPr>
          <w:rFonts w:hint="cs"/>
          <w:rtl/>
        </w:rPr>
        <w:t>ה</w:t>
      </w:r>
      <w:r>
        <w:rPr>
          <w:rtl/>
        </w:rPr>
        <w:t xml:space="preserve"> </w:t>
      </w:r>
      <w:r>
        <w:rPr>
          <w:rFonts w:hint="cs"/>
          <w:rtl/>
        </w:rPr>
        <w:t>ל</w:t>
      </w:r>
      <w:r>
        <w:rPr>
          <w:rtl/>
        </w:rPr>
        <w:t>ביטחון לאומי</w:t>
      </w:r>
      <w:r>
        <w:rPr>
          <w:rFonts w:hint="cs"/>
          <w:rtl/>
        </w:rPr>
        <w:t>.</w:t>
      </w:r>
      <w:r>
        <w:rPr>
          <w:rtl/>
        </w:rPr>
        <w:t xml:space="preserve"> </w:t>
      </w:r>
      <w:bookmarkStart w:id="5604" w:name="_ETM_Q25_650260"/>
      <w:bookmarkEnd w:id="5604"/>
      <w:r>
        <w:rPr>
          <w:rtl/>
        </w:rPr>
        <w:t xml:space="preserve">שלושה דיונים. </w:t>
      </w:r>
      <w:bookmarkStart w:id="5605" w:name="_ETM_Q25_652540"/>
      <w:bookmarkEnd w:id="5605"/>
      <w:r>
        <w:rPr>
          <w:rFonts w:hint="cs"/>
          <w:rtl/>
        </w:rPr>
        <w:t>בועז ביסמוט</w:t>
      </w:r>
      <w:r>
        <w:rPr>
          <w:rtl/>
        </w:rPr>
        <w:t xml:space="preserve"> ניהל את הדיון, פוג</w:t>
      </w:r>
      <w:r>
        <w:rPr>
          <w:rFonts w:hint="cs"/>
          <w:rtl/>
        </w:rPr>
        <w:t>ל</w:t>
      </w:r>
      <w:r>
        <w:rPr>
          <w:rtl/>
        </w:rPr>
        <w:t xml:space="preserve"> </w:t>
      </w:r>
      <w:r>
        <w:rPr>
          <w:rFonts w:hint="cs"/>
          <w:rtl/>
        </w:rPr>
        <w:t>ניהל</w:t>
      </w:r>
      <w:r>
        <w:rPr>
          <w:rtl/>
        </w:rPr>
        <w:t xml:space="preserve"> את </w:t>
      </w:r>
      <w:bookmarkStart w:id="5606" w:name="_ETM_Q25_656823"/>
      <w:bookmarkEnd w:id="5606"/>
      <w:r>
        <w:rPr>
          <w:rtl/>
        </w:rPr>
        <w:t>הדיונים</w:t>
      </w:r>
      <w:r>
        <w:rPr>
          <w:rFonts w:hint="cs"/>
          <w:rtl/>
        </w:rPr>
        <w:t>.</w:t>
      </w:r>
      <w:r>
        <w:rPr>
          <w:rtl/>
        </w:rPr>
        <w:t xml:space="preserve"> התמונה מחרידה</w:t>
      </w:r>
      <w:r>
        <w:rPr>
          <w:rFonts w:hint="cs"/>
          <w:rtl/>
        </w:rPr>
        <w:t>.</w:t>
      </w:r>
      <w:r>
        <w:rPr>
          <w:rtl/>
        </w:rPr>
        <w:t xml:space="preserve"> יש לנו יותר מ</w:t>
      </w:r>
      <w:r>
        <w:rPr>
          <w:rFonts w:hint="cs"/>
          <w:rtl/>
        </w:rPr>
        <w:t xml:space="preserve">-10,000 </w:t>
      </w:r>
      <w:r>
        <w:rPr>
          <w:rtl/>
        </w:rPr>
        <w:t>מחבלים</w:t>
      </w:r>
      <w:bookmarkStart w:id="5607" w:name="_ETM_Q25_661106"/>
      <w:bookmarkEnd w:id="5607"/>
      <w:r>
        <w:rPr>
          <w:rFonts w:hint="cs"/>
          <w:rtl/>
        </w:rPr>
        <w:t xml:space="preserve"> אסירים </w:t>
      </w:r>
      <w:r>
        <w:rPr>
          <w:rtl/>
        </w:rPr>
        <w:t>ביטחוניים בכלא</w:t>
      </w:r>
      <w:r>
        <w:rPr>
          <w:rFonts w:hint="cs"/>
          <w:rtl/>
        </w:rPr>
        <w:t>.</w:t>
      </w:r>
      <w:r>
        <w:rPr>
          <w:rtl/>
        </w:rPr>
        <w:t xml:space="preserve"> </w:t>
      </w:r>
      <w:r>
        <w:rPr>
          <w:rFonts w:hint="cs"/>
          <w:rtl/>
        </w:rPr>
        <w:t>10,000</w:t>
      </w:r>
      <w:r>
        <w:rPr>
          <w:rtl/>
        </w:rPr>
        <w:t xml:space="preserve">. </w:t>
      </w:r>
      <w:bookmarkStart w:id="5608" w:name="_ETM_Q25_666429"/>
      <w:bookmarkEnd w:id="5608"/>
      <w:r>
        <w:rPr>
          <w:rtl/>
        </w:rPr>
        <w:t>רוצים או לא רוצים –</w:t>
      </w:r>
      <w:r>
        <w:rPr>
          <w:rFonts w:hint="cs"/>
          <w:rtl/>
        </w:rPr>
        <w:t xml:space="preserve"> </w:t>
      </w:r>
      <w:r>
        <w:rPr>
          <w:rtl/>
        </w:rPr>
        <w:t>הם חולים, הם צריכים טיפול</w:t>
      </w:r>
      <w:r>
        <w:rPr>
          <w:rFonts w:hint="cs"/>
          <w:rtl/>
        </w:rPr>
        <w:t xml:space="preserve">. </w:t>
      </w:r>
      <w:r>
        <w:rPr>
          <w:rtl/>
        </w:rPr>
        <w:t xml:space="preserve">מה </w:t>
      </w:r>
      <w:bookmarkStart w:id="5609" w:name="_ETM_Q25_670314"/>
      <w:bookmarkEnd w:id="5609"/>
      <w:r>
        <w:rPr>
          <w:rtl/>
        </w:rPr>
        <w:t xml:space="preserve">קורה עכשיו? מביאים אותם לבתי החולים הציבוריים. </w:t>
      </w:r>
      <w:bookmarkStart w:id="5610" w:name="_ETM_Q25_676390"/>
      <w:bookmarkEnd w:id="5610"/>
      <w:r>
        <w:rPr>
          <w:rtl/>
        </w:rPr>
        <w:t xml:space="preserve">כל יושבי </w:t>
      </w:r>
      <w:r>
        <w:rPr>
          <w:rFonts w:hint="cs"/>
          <w:rtl/>
        </w:rPr>
        <w:t>ה</w:t>
      </w:r>
      <w:r>
        <w:rPr>
          <w:rtl/>
        </w:rPr>
        <w:t xml:space="preserve">ראש </w:t>
      </w:r>
      <w:r w:rsidRPr="00BA6926">
        <w:rPr>
          <w:rFonts w:hint="cs"/>
          <w:rtl/>
        </w:rPr>
        <w:t>של</w:t>
      </w:r>
      <w:r>
        <w:rPr>
          <w:rFonts w:hint="cs"/>
          <w:rtl/>
        </w:rPr>
        <w:t xml:space="preserve"> </w:t>
      </w:r>
      <w:r>
        <w:rPr>
          <w:rtl/>
        </w:rPr>
        <w:t xml:space="preserve">הוועדה הסכימו איתי שהמצב הזה הוא בלתי </w:t>
      </w:r>
      <w:bookmarkStart w:id="5611" w:name="_ETM_Q25_680289"/>
      <w:bookmarkEnd w:id="5611"/>
      <w:r>
        <w:rPr>
          <w:rtl/>
        </w:rPr>
        <w:t>נורמלי</w:t>
      </w:r>
      <w:r>
        <w:rPr>
          <w:rFonts w:hint="cs"/>
          <w:rtl/>
        </w:rPr>
        <w:t xml:space="preserve">. </w:t>
      </w:r>
      <w:r>
        <w:rPr>
          <w:rtl/>
        </w:rPr>
        <w:t xml:space="preserve">זה פוגע במערכת </w:t>
      </w:r>
      <w:r>
        <w:rPr>
          <w:rFonts w:hint="cs"/>
          <w:rtl/>
        </w:rPr>
        <w:t>ה</w:t>
      </w:r>
      <w:r>
        <w:rPr>
          <w:rtl/>
        </w:rPr>
        <w:t xml:space="preserve">בריאות </w:t>
      </w:r>
      <w:r>
        <w:rPr>
          <w:rFonts w:hint="cs"/>
          <w:rtl/>
        </w:rPr>
        <w:t>ה</w:t>
      </w:r>
      <w:r>
        <w:rPr>
          <w:rtl/>
        </w:rPr>
        <w:t>ציבורית</w:t>
      </w:r>
      <w:r>
        <w:rPr>
          <w:rFonts w:hint="cs"/>
          <w:rtl/>
        </w:rPr>
        <w:t>;</w:t>
      </w:r>
      <w:r>
        <w:rPr>
          <w:rtl/>
        </w:rPr>
        <w:t xml:space="preserve"> זה פוגע ברגשות הציבור</w:t>
      </w:r>
      <w:r>
        <w:rPr>
          <w:rFonts w:hint="cs"/>
          <w:rtl/>
        </w:rPr>
        <w:t>;</w:t>
      </w:r>
      <w:r>
        <w:rPr>
          <w:rtl/>
        </w:rPr>
        <w:t xml:space="preserve"> </w:t>
      </w:r>
      <w:bookmarkStart w:id="5612" w:name="_ETM_Q25_684189"/>
      <w:bookmarkEnd w:id="5612"/>
      <w:r>
        <w:rPr>
          <w:rtl/>
        </w:rPr>
        <w:t xml:space="preserve">זה </w:t>
      </w:r>
      <w:bookmarkStart w:id="5613" w:name="_ETM_Q25_688679"/>
      <w:bookmarkEnd w:id="5613"/>
      <w:r>
        <w:rPr>
          <w:rtl/>
        </w:rPr>
        <w:t>עומס מטורף על שב</w:t>
      </w:r>
      <w:r>
        <w:rPr>
          <w:rFonts w:hint="cs"/>
          <w:rtl/>
        </w:rPr>
        <w:t>"</w:t>
      </w:r>
      <w:r>
        <w:rPr>
          <w:rtl/>
        </w:rPr>
        <w:t>ס</w:t>
      </w:r>
      <w:r>
        <w:rPr>
          <w:rFonts w:hint="cs"/>
          <w:rtl/>
        </w:rPr>
        <w:t>,</w:t>
      </w:r>
      <w:bookmarkStart w:id="5614" w:name="_ETM_Q25_692793"/>
      <w:bookmarkEnd w:id="5614"/>
      <w:r>
        <w:rPr>
          <w:rtl/>
        </w:rPr>
        <w:t xml:space="preserve"> כי על כל מחבל צריך להצמיד </w:t>
      </w:r>
      <w:bookmarkStart w:id="5615" w:name="_ETM_Q25_692039"/>
      <w:bookmarkEnd w:id="5615"/>
      <w:r>
        <w:rPr>
          <w:rtl/>
        </w:rPr>
        <w:t xml:space="preserve">שלושה מאבטחים. זה פשוט לא נורמלי, זה לא אמור לעבוד </w:t>
      </w:r>
      <w:bookmarkStart w:id="5616" w:name="_ETM_Q25_695399"/>
      <w:bookmarkEnd w:id="5616"/>
      <w:r>
        <w:rPr>
          <w:rtl/>
        </w:rPr>
        <w:t xml:space="preserve">ככה. </w:t>
      </w:r>
      <w:bookmarkStart w:id="5617" w:name="_ETM_Q25_700520"/>
      <w:bookmarkEnd w:id="5617"/>
    </w:p>
    <w:p w:rsidR="007044A8" w:rsidRDefault="007044A8" w:rsidP="00C92485">
      <w:pPr>
        <w:rPr>
          <w:rtl/>
        </w:rPr>
      </w:pPr>
      <w:bookmarkStart w:id="5618" w:name="_ETM_Q25_696510"/>
      <w:bookmarkStart w:id="5619" w:name="_ETM_Q25_696551"/>
      <w:bookmarkStart w:id="5620" w:name="_ETM_Q25_696990"/>
      <w:bookmarkEnd w:id="5618"/>
      <w:bookmarkEnd w:id="5619"/>
      <w:bookmarkEnd w:id="5620"/>
    </w:p>
    <w:p w:rsidR="007044A8" w:rsidRDefault="007044A8" w:rsidP="00C92485">
      <w:pPr>
        <w:rPr>
          <w:rtl/>
        </w:rPr>
      </w:pPr>
      <w:bookmarkStart w:id="5621" w:name="_ETM_Q25_697022"/>
      <w:bookmarkEnd w:id="5621"/>
      <w:r>
        <w:rPr>
          <w:rtl/>
        </w:rPr>
        <w:t>אז עשיתי שלושה דיונים בוועדה</w:t>
      </w:r>
      <w:r>
        <w:rPr>
          <w:rFonts w:hint="cs"/>
          <w:rtl/>
        </w:rPr>
        <w:t>;</w:t>
      </w:r>
      <w:r>
        <w:rPr>
          <w:rtl/>
        </w:rPr>
        <w:t xml:space="preserve"> הזמנתי מחקר </w:t>
      </w:r>
      <w:proofErr w:type="spellStart"/>
      <w:r>
        <w:rPr>
          <w:rtl/>
        </w:rPr>
        <w:t>בממ</w:t>
      </w:r>
      <w:r>
        <w:rPr>
          <w:rFonts w:hint="cs"/>
          <w:rtl/>
        </w:rPr>
        <w:t>"</w:t>
      </w:r>
      <w:r>
        <w:rPr>
          <w:rtl/>
        </w:rPr>
        <w:t>מ</w:t>
      </w:r>
      <w:proofErr w:type="spellEnd"/>
      <w:r>
        <w:rPr>
          <w:rtl/>
        </w:rPr>
        <w:t xml:space="preserve">, מה קורה </w:t>
      </w:r>
      <w:bookmarkStart w:id="5622" w:name="_ETM_Q25_705980"/>
      <w:bookmarkEnd w:id="5622"/>
      <w:r>
        <w:rPr>
          <w:rtl/>
        </w:rPr>
        <w:t>ב</w:t>
      </w:r>
      <w:r>
        <w:rPr>
          <w:rFonts w:hint="cs"/>
          <w:rtl/>
        </w:rPr>
        <w:t>ע</w:t>
      </w:r>
      <w:r>
        <w:rPr>
          <w:rtl/>
        </w:rPr>
        <w:t>ולם</w:t>
      </w:r>
      <w:r>
        <w:rPr>
          <w:rFonts w:hint="cs"/>
          <w:rtl/>
        </w:rPr>
        <w:t>.</w:t>
      </w:r>
      <w:r>
        <w:rPr>
          <w:rtl/>
        </w:rPr>
        <w:t xml:space="preserve"> ב</w:t>
      </w:r>
      <w:r>
        <w:rPr>
          <w:rFonts w:hint="cs"/>
          <w:rtl/>
        </w:rPr>
        <w:t>ע</w:t>
      </w:r>
      <w:r>
        <w:rPr>
          <w:rtl/>
        </w:rPr>
        <w:t>ולם אין להם כז</w:t>
      </w:r>
      <w:r>
        <w:rPr>
          <w:rFonts w:hint="cs"/>
          <w:rtl/>
        </w:rPr>
        <w:t>את</w:t>
      </w:r>
      <w:r>
        <w:rPr>
          <w:rtl/>
        </w:rPr>
        <w:t xml:space="preserve"> כמות של מחבלים, אבל </w:t>
      </w:r>
      <w:bookmarkStart w:id="5623" w:name="_ETM_Q25_711440"/>
      <w:bookmarkEnd w:id="5623"/>
      <w:r>
        <w:rPr>
          <w:rFonts w:hint="cs"/>
          <w:rtl/>
        </w:rPr>
        <w:t xml:space="preserve">יש </w:t>
      </w:r>
      <w:r>
        <w:rPr>
          <w:rtl/>
        </w:rPr>
        <w:t>להם גם ביטחוני</w:t>
      </w:r>
      <w:r>
        <w:rPr>
          <w:rFonts w:hint="cs"/>
          <w:rtl/>
        </w:rPr>
        <w:t>ים.</w:t>
      </w:r>
      <w:r>
        <w:rPr>
          <w:rtl/>
        </w:rPr>
        <w:t xml:space="preserve"> העולם הפנים, העולם למד, העולם מתנהג אחרת</w:t>
      </w:r>
      <w:r>
        <w:rPr>
          <w:rFonts w:hint="cs"/>
          <w:rtl/>
        </w:rPr>
        <w:t>,</w:t>
      </w:r>
      <w:r>
        <w:rPr>
          <w:rtl/>
        </w:rPr>
        <w:t xml:space="preserve"> </w:t>
      </w:r>
      <w:bookmarkStart w:id="5624" w:name="_ETM_Q25_717770"/>
      <w:bookmarkEnd w:id="5624"/>
      <w:r>
        <w:rPr>
          <w:rtl/>
        </w:rPr>
        <w:t xml:space="preserve">ברוב המדינות הטיפול ניתן במערכת של שב"ס. ככה הם נוהגים, הם ממש מביאים עד </w:t>
      </w:r>
      <w:r>
        <w:rPr>
          <w:rFonts w:hint="cs"/>
          <w:rtl/>
        </w:rPr>
        <w:t>ל</w:t>
      </w:r>
      <w:r>
        <w:rPr>
          <w:rtl/>
        </w:rPr>
        <w:t>מינימום</w:t>
      </w:r>
      <w:r>
        <w:rPr>
          <w:rFonts w:hint="cs"/>
          <w:rtl/>
        </w:rPr>
        <w:t xml:space="preserve"> את</w:t>
      </w:r>
      <w:r>
        <w:rPr>
          <w:rtl/>
        </w:rPr>
        <w:t xml:space="preserve"> </w:t>
      </w:r>
      <w:r>
        <w:rPr>
          <w:rFonts w:hint="cs"/>
          <w:rtl/>
        </w:rPr>
        <w:t>ה</w:t>
      </w:r>
      <w:r>
        <w:rPr>
          <w:rtl/>
        </w:rPr>
        <w:t>הוצא</w:t>
      </w:r>
      <w:r>
        <w:rPr>
          <w:rFonts w:hint="cs"/>
          <w:rtl/>
        </w:rPr>
        <w:t>ה של</w:t>
      </w:r>
      <w:r>
        <w:rPr>
          <w:rtl/>
        </w:rPr>
        <w:t xml:space="preserve"> מחבלים מבתי כלא, </w:t>
      </w:r>
      <w:bookmarkStart w:id="5625" w:name="_ETM_Q25_729481"/>
      <w:bookmarkEnd w:id="5625"/>
      <w:r>
        <w:rPr>
          <w:rtl/>
        </w:rPr>
        <w:t>ומנסים במקסימום לטפל בהם</w:t>
      </w:r>
      <w:r>
        <w:rPr>
          <w:rFonts w:hint="cs"/>
          <w:rtl/>
        </w:rPr>
        <w:t>,</w:t>
      </w:r>
      <w:r>
        <w:rPr>
          <w:rtl/>
        </w:rPr>
        <w:t xml:space="preserve"> אם צריך</w:t>
      </w:r>
      <w:r>
        <w:rPr>
          <w:rFonts w:hint="cs"/>
          <w:rtl/>
        </w:rPr>
        <w:t>,</w:t>
      </w:r>
      <w:r>
        <w:rPr>
          <w:rtl/>
        </w:rPr>
        <w:t xml:space="preserve"> בתוך כותלי בתי הכלא</w:t>
      </w:r>
      <w:r>
        <w:rPr>
          <w:rFonts w:hint="cs"/>
          <w:rtl/>
        </w:rPr>
        <w:t>.</w:t>
      </w:r>
      <w:r>
        <w:rPr>
          <w:rtl/>
        </w:rPr>
        <w:t xml:space="preserve"> </w:t>
      </w:r>
      <w:bookmarkStart w:id="5626" w:name="_ETM_Q25_735337"/>
      <w:bookmarkEnd w:id="5626"/>
      <w:r>
        <w:rPr>
          <w:rtl/>
        </w:rPr>
        <w:t xml:space="preserve">כדי לא להעמיס על </w:t>
      </w:r>
      <w:r>
        <w:rPr>
          <w:rFonts w:hint="cs"/>
          <w:rtl/>
        </w:rPr>
        <w:t>ה</w:t>
      </w:r>
      <w:r>
        <w:rPr>
          <w:rtl/>
        </w:rPr>
        <w:t xml:space="preserve">מערכת </w:t>
      </w:r>
      <w:r>
        <w:rPr>
          <w:rFonts w:hint="cs"/>
          <w:rtl/>
        </w:rPr>
        <w:t>ה</w:t>
      </w:r>
      <w:r>
        <w:rPr>
          <w:rtl/>
        </w:rPr>
        <w:t xml:space="preserve">ציבורית, כדי </w:t>
      </w:r>
      <w:r>
        <w:rPr>
          <w:rFonts w:hint="cs"/>
          <w:rtl/>
        </w:rPr>
        <w:t>שלא</w:t>
      </w:r>
      <w:r>
        <w:rPr>
          <w:rtl/>
        </w:rPr>
        <w:t xml:space="preserve"> יהיו </w:t>
      </w:r>
      <w:bookmarkStart w:id="5627" w:name="_ETM_Q25_741193"/>
      <w:bookmarkEnd w:id="5627"/>
      <w:r>
        <w:rPr>
          <w:rtl/>
        </w:rPr>
        <w:t xml:space="preserve">קשיי אבטחה. </w:t>
      </w:r>
    </w:p>
    <w:p w:rsidR="007044A8" w:rsidRDefault="007044A8" w:rsidP="00C92485">
      <w:pPr>
        <w:rPr>
          <w:rtl/>
        </w:rPr>
      </w:pPr>
      <w:bookmarkStart w:id="5628" w:name="_ETM_Q25_746222"/>
      <w:bookmarkStart w:id="5629" w:name="_ETM_Q25_746274"/>
      <w:bookmarkEnd w:id="5628"/>
      <w:bookmarkEnd w:id="5629"/>
    </w:p>
    <w:p w:rsidR="007044A8" w:rsidRDefault="007044A8" w:rsidP="00C92485">
      <w:pPr>
        <w:rPr>
          <w:rFonts w:eastAsia="Calibri"/>
          <w:rtl/>
        </w:rPr>
      </w:pPr>
      <w:bookmarkStart w:id="5630" w:name="_ETM_Q25_746382"/>
      <w:bookmarkStart w:id="5631" w:name="_ETM_Q25_746437"/>
      <w:bookmarkEnd w:id="5630"/>
      <w:bookmarkEnd w:id="5631"/>
      <w:r>
        <w:rPr>
          <w:rtl/>
        </w:rPr>
        <w:t xml:space="preserve">מה אצלנו? דיבורים. </w:t>
      </w:r>
      <w:bookmarkStart w:id="5632" w:name="_ETM_Q25_743445"/>
      <w:bookmarkStart w:id="5633" w:name="_ETM_Q25_743480"/>
      <w:bookmarkStart w:id="5634" w:name="_ETM_Q25_743949"/>
      <w:bookmarkStart w:id="5635" w:name="_ETM_Q25_743976"/>
      <w:bookmarkEnd w:id="5632"/>
      <w:bookmarkEnd w:id="5633"/>
      <w:bookmarkEnd w:id="5634"/>
      <w:bookmarkEnd w:id="5635"/>
      <w:r>
        <w:rPr>
          <w:rtl/>
        </w:rPr>
        <w:t xml:space="preserve">אצלנו </w:t>
      </w:r>
      <w:bookmarkStart w:id="5636" w:name="_ETM_Q25_748150"/>
      <w:bookmarkEnd w:id="5636"/>
      <w:r>
        <w:rPr>
          <w:rFonts w:hint="cs"/>
          <w:rtl/>
        </w:rPr>
        <w:t>ממ</w:t>
      </w:r>
      <w:r>
        <w:rPr>
          <w:rtl/>
        </w:rPr>
        <w:t>שלת ימין</w:t>
      </w:r>
      <w:r>
        <w:rPr>
          <w:rFonts w:hint="cs"/>
          <w:rtl/>
        </w:rPr>
        <w:t xml:space="preserve"> </w:t>
      </w:r>
      <w:proofErr w:type="spellStart"/>
      <w:r>
        <w:rPr>
          <w:rtl/>
        </w:rPr>
        <w:t>ימין</w:t>
      </w:r>
      <w:proofErr w:type="spellEnd"/>
      <w:r>
        <w:rPr>
          <w:rtl/>
        </w:rPr>
        <w:t xml:space="preserve">, שנלחמת בטרור, שהיא עושה הצגות חדשות לבקרים, </w:t>
      </w:r>
      <w:bookmarkStart w:id="5637" w:name="_ETM_Q25_756530"/>
      <w:bookmarkEnd w:id="5637"/>
      <w:r>
        <w:rPr>
          <w:rtl/>
        </w:rPr>
        <w:t>משחררת מחבלים לחופשי</w:t>
      </w:r>
      <w:r>
        <w:rPr>
          <w:rFonts w:hint="cs"/>
          <w:rtl/>
        </w:rPr>
        <w:t>.</w:t>
      </w:r>
      <w:r>
        <w:rPr>
          <w:rtl/>
        </w:rPr>
        <w:t xml:space="preserve"> אבל </w:t>
      </w:r>
      <w:r>
        <w:rPr>
          <w:rFonts w:hint="cs"/>
          <w:rtl/>
        </w:rPr>
        <w:t>כ</w:t>
      </w:r>
      <w:r>
        <w:rPr>
          <w:rtl/>
        </w:rPr>
        <w:t>שצריך לטפל באמת</w:t>
      </w:r>
      <w:r>
        <w:rPr>
          <w:rFonts w:hint="cs"/>
          <w:rtl/>
        </w:rPr>
        <w:t xml:space="preserve"> </w:t>
      </w:r>
      <w:bookmarkStart w:id="5638" w:name="_ETM_Q25_758512"/>
      <w:bookmarkEnd w:id="5638"/>
      <w:r>
        <w:rPr>
          <w:rtl/>
        </w:rPr>
        <w:t>–</w:t>
      </w:r>
      <w:bookmarkStart w:id="5639" w:name="_ETM_Q25_759050"/>
      <w:bookmarkStart w:id="5640" w:name="_ETM_Q25_759099"/>
      <w:bookmarkEnd w:id="5639"/>
      <w:bookmarkEnd w:id="5640"/>
      <w:r>
        <w:rPr>
          <w:rFonts w:hint="cs"/>
          <w:rtl/>
        </w:rPr>
        <w:t xml:space="preserve"> ה</w:t>
      </w:r>
      <w:r>
        <w:rPr>
          <w:rtl/>
        </w:rPr>
        <w:t xml:space="preserve">ממשלה מתנגדת. </w:t>
      </w:r>
      <w:bookmarkStart w:id="5641" w:name="TOR_Q26"/>
      <w:bookmarkEnd w:id="5641"/>
      <w:r>
        <w:rPr>
          <w:rFonts w:eastAsia="Calibri" w:hint="cs"/>
          <w:rtl/>
          <w:lang w:eastAsia="he-IL"/>
        </w:rPr>
        <w:t>אז החוק נפל לפני שנה כמעט</w:t>
      </w:r>
      <w:bookmarkStart w:id="5642" w:name="_ETM_Q26_162476"/>
      <w:bookmarkEnd w:id="5642"/>
      <w:r>
        <w:rPr>
          <w:rFonts w:eastAsia="Calibri" w:hint="cs"/>
          <w:rtl/>
          <w:lang w:eastAsia="he-IL"/>
        </w:rPr>
        <w:t>. לא רציתם את זה. שלושה דיונ</w:t>
      </w:r>
      <w:bookmarkStart w:id="5643" w:name="_ETM_Q26_165651"/>
      <w:bookmarkStart w:id="5644" w:name="_ETM_Q26_161757"/>
      <w:bookmarkEnd w:id="5643"/>
      <w:bookmarkEnd w:id="5644"/>
      <w:r>
        <w:rPr>
          <w:rFonts w:eastAsia="Calibri" w:hint="cs"/>
          <w:rtl/>
          <w:lang w:eastAsia="he-IL"/>
        </w:rPr>
        <w:t xml:space="preserve">ים </w:t>
      </w:r>
      <w:bookmarkStart w:id="5645" w:name="_ETM_Q26_166387"/>
      <w:bookmarkEnd w:id="5645"/>
      <w:r>
        <w:rPr>
          <w:rFonts w:eastAsia="Calibri" w:hint="cs"/>
          <w:rtl/>
          <w:lang w:eastAsia="he-IL"/>
        </w:rPr>
        <w:t>בוועדה</w:t>
      </w:r>
      <w:bookmarkStart w:id="5646" w:name="_ETM_Q26_167998"/>
      <w:bookmarkEnd w:id="5646"/>
      <w:r>
        <w:rPr>
          <w:rFonts w:eastAsia="Calibri" w:hint="cs"/>
          <w:rtl/>
          <w:lang w:eastAsia="he-IL"/>
        </w:rPr>
        <w:t xml:space="preserve"> של הכנסת עם מס</w:t>
      </w:r>
      <w:bookmarkStart w:id="5647" w:name="_ETM_Q26_172882"/>
      <w:bookmarkStart w:id="5648" w:name="_ETM_Q26_168927"/>
      <w:bookmarkEnd w:id="5647"/>
      <w:bookmarkEnd w:id="5648"/>
      <w:r>
        <w:rPr>
          <w:rFonts w:eastAsia="Calibri" w:hint="cs"/>
          <w:rtl/>
          <w:lang w:eastAsia="he-IL"/>
        </w:rPr>
        <w:t xml:space="preserve">קנות ברורות שהמצב לא תקין </w:t>
      </w:r>
      <w:r>
        <w:rPr>
          <w:rFonts w:eastAsia="Calibri" w:hint="eastAsia"/>
          <w:rtl/>
          <w:lang w:eastAsia="he-IL"/>
        </w:rPr>
        <w:t>–</w:t>
      </w:r>
      <w:r>
        <w:rPr>
          <w:rFonts w:eastAsia="Calibri" w:hint="cs"/>
          <w:rtl/>
          <w:lang w:eastAsia="he-IL"/>
        </w:rPr>
        <w:t xml:space="preserve"> </w:t>
      </w:r>
      <w:bookmarkStart w:id="5649" w:name="_ETM_Q26_172472"/>
      <w:bookmarkEnd w:id="5649"/>
      <w:r>
        <w:rPr>
          <w:rFonts w:eastAsia="Calibri" w:hint="cs"/>
          <w:rtl/>
          <w:lang w:eastAsia="he-IL"/>
        </w:rPr>
        <w:t>אפילו יש לי פה ציטוטי</w:t>
      </w:r>
      <w:bookmarkStart w:id="5650" w:name="_ETM_Q26_178817"/>
      <w:bookmarkEnd w:id="5650"/>
      <w:r>
        <w:rPr>
          <w:rFonts w:eastAsia="Calibri" w:hint="cs"/>
          <w:rtl/>
          <w:lang w:eastAsia="he-IL"/>
        </w:rPr>
        <w:t xml:space="preserve">ם של יו"ר </w:t>
      </w:r>
      <w:bookmarkStart w:id="5651" w:name="_ETM_Q26_175527"/>
      <w:bookmarkEnd w:id="5651"/>
      <w:r>
        <w:rPr>
          <w:rFonts w:eastAsia="Calibri" w:hint="cs"/>
          <w:rtl/>
          <w:lang w:eastAsia="he-IL"/>
        </w:rPr>
        <w:t xml:space="preserve">הוועדה, צביקה </w:t>
      </w:r>
      <w:bookmarkStart w:id="5652" w:name="_ETM_Q26_176547"/>
      <w:bookmarkStart w:id="5653" w:name="_ETM_Q26_175368"/>
      <w:bookmarkEnd w:id="5652"/>
      <w:bookmarkEnd w:id="5653"/>
      <w:r>
        <w:rPr>
          <w:rFonts w:eastAsia="Calibri" w:hint="cs"/>
          <w:rtl/>
          <w:lang w:eastAsia="he-IL"/>
        </w:rPr>
        <w:t>פוגל</w:t>
      </w:r>
      <w:bookmarkStart w:id="5654" w:name="_ETM_Q26_176727"/>
      <w:bookmarkEnd w:id="5654"/>
      <w:r>
        <w:rPr>
          <w:rFonts w:eastAsia="Calibri" w:hint="cs"/>
          <w:rtl/>
          <w:lang w:eastAsia="he-IL"/>
        </w:rPr>
        <w:t xml:space="preserve">, שפונה </w:t>
      </w:r>
      <w:bookmarkStart w:id="5655" w:name="_ETM_Q26_182299"/>
      <w:bookmarkEnd w:id="5655"/>
      <w:r>
        <w:rPr>
          <w:rFonts w:eastAsia="Calibri" w:hint="cs"/>
          <w:rtl/>
          <w:lang w:eastAsia="he-IL"/>
        </w:rPr>
        <w:t>לראש הממשלה ומבקש מרא</w:t>
      </w:r>
      <w:bookmarkStart w:id="5656" w:name="_ETM_Q26_186477"/>
      <w:bookmarkStart w:id="5657" w:name="_ETM_Q26_184288"/>
      <w:bookmarkEnd w:id="5656"/>
      <w:bookmarkEnd w:id="5657"/>
      <w:r>
        <w:rPr>
          <w:rFonts w:eastAsia="Calibri" w:hint="cs"/>
          <w:rtl/>
          <w:lang w:eastAsia="he-IL"/>
        </w:rPr>
        <w:t>ש</w:t>
      </w:r>
      <w:bookmarkStart w:id="5658" w:name="_ETM_Q26_184528"/>
      <w:bookmarkEnd w:id="5658"/>
      <w:r>
        <w:rPr>
          <w:rFonts w:eastAsia="Calibri" w:hint="cs"/>
          <w:rtl/>
          <w:lang w:eastAsia="he-IL"/>
        </w:rPr>
        <w:t xml:space="preserve"> הממש</w:t>
      </w:r>
      <w:bookmarkStart w:id="5659" w:name="_ETM_Q26_183237"/>
      <w:bookmarkEnd w:id="5659"/>
      <w:r>
        <w:rPr>
          <w:rFonts w:eastAsia="Calibri" w:hint="cs"/>
          <w:rtl/>
          <w:lang w:eastAsia="he-IL"/>
        </w:rPr>
        <w:t xml:space="preserve">לה להתערב </w:t>
      </w:r>
      <w:proofErr w:type="spellStart"/>
      <w:r>
        <w:rPr>
          <w:rFonts w:eastAsia="Calibri" w:hint="cs"/>
          <w:rtl/>
          <w:lang w:eastAsia="he-IL"/>
        </w:rPr>
        <w:t>ולתכלל</w:t>
      </w:r>
      <w:proofErr w:type="spellEnd"/>
      <w:r>
        <w:rPr>
          <w:rFonts w:eastAsia="Calibri" w:hint="cs"/>
          <w:rtl/>
          <w:lang w:eastAsia="he-IL"/>
        </w:rPr>
        <w:t xml:space="preserve"> את האירוע </w:t>
      </w:r>
      <w:bookmarkStart w:id="5660" w:name="_ETM_Q26_188630"/>
      <w:bookmarkEnd w:id="5660"/>
      <w:r>
        <w:rPr>
          <w:rFonts w:eastAsia="Calibri" w:hint="cs"/>
          <w:rtl/>
          <w:lang w:eastAsia="he-IL"/>
        </w:rPr>
        <w:t>הזה</w:t>
      </w:r>
      <w:bookmarkStart w:id="5661" w:name="_ETM_Q26_194927"/>
      <w:bookmarkEnd w:id="5661"/>
      <w:r>
        <w:rPr>
          <w:rFonts w:eastAsia="Calibri" w:hint="cs"/>
          <w:rtl/>
          <w:lang w:eastAsia="he-IL"/>
        </w:rPr>
        <w:t>, כ</w:t>
      </w:r>
      <w:bookmarkStart w:id="5662" w:name="_ETM_Q26_185177"/>
      <w:bookmarkEnd w:id="5662"/>
      <w:r>
        <w:rPr>
          <w:rFonts w:eastAsia="Calibri" w:hint="cs"/>
          <w:rtl/>
          <w:lang w:eastAsia="he-IL"/>
        </w:rPr>
        <w:t xml:space="preserve">די </w:t>
      </w:r>
      <w:bookmarkStart w:id="5663" w:name="_ETM_Q26_185787"/>
      <w:bookmarkEnd w:id="5663"/>
      <w:proofErr w:type="spellStart"/>
      <w:r>
        <w:rPr>
          <w:rFonts w:eastAsia="Calibri" w:hint="cs"/>
          <w:rtl/>
          <w:lang w:eastAsia="he-IL"/>
        </w:rPr>
        <w:t>שהמל"ל</w:t>
      </w:r>
      <w:proofErr w:type="spellEnd"/>
      <w:r>
        <w:rPr>
          <w:rFonts w:eastAsia="Calibri" w:hint="cs"/>
          <w:rtl/>
          <w:lang w:eastAsia="he-IL"/>
        </w:rPr>
        <w:t xml:space="preserve"> ייכנס לאירוע,</w:t>
      </w:r>
      <w:r w:rsidRPr="00EC741B">
        <w:rPr>
          <w:rFonts w:eastAsia="Calibri" w:hint="cs"/>
          <w:rtl/>
        </w:rPr>
        <w:t xml:space="preserve"> </w:t>
      </w:r>
      <w:bookmarkStart w:id="5664" w:name="_ETM_Q26_189363"/>
      <w:bookmarkEnd w:id="5664"/>
      <w:r w:rsidRPr="00EC741B">
        <w:rPr>
          <w:rFonts w:eastAsia="Calibri" w:hint="cs"/>
          <w:rtl/>
        </w:rPr>
        <w:t xml:space="preserve">שהמשרדים </w:t>
      </w:r>
      <w:r>
        <w:rPr>
          <w:rFonts w:eastAsia="Calibri" w:hint="cs"/>
          <w:rtl/>
        </w:rPr>
        <w:t>י</w:t>
      </w:r>
      <w:r w:rsidRPr="00EC741B">
        <w:rPr>
          <w:rFonts w:eastAsia="Calibri" w:hint="cs"/>
          <w:rtl/>
        </w:rPr>
        <w:t>תחילו לדבר בינם ובין עצמם</w:t>
      </w:r>
      <w:r>
        <w:rPr>
          <w:rFonts w:eastAsia="Calibri" w:hint="cs"/>
          <w:rtl/>
        </w:rPr>
        <w:t>.</w:t>
      </w:r>
    </w:p>
    <w:p w:rsidR="007044A8" w:rsidRDefault="007044A8" w:rsidP="00C92485">
      <w:pPr>
        <w:rPr>
          <w:rFonts w:eastAsia="Calibri"/>
          <w:rtl/>
        </w:rPr>
      </w:pPr>
      <w:bookmarkStart w:id="5665" w:name="_ETM_Q26_199073"/>
      <w:bookmarkStart w:id="5666" w:name="_ETM_Q26_199144"/>
      <w:bookmarkEnd w:id="5665"/>
      <w:bookmarkEnd w:id="5666"/>
    </w:p>
    <w:p w:rsidR="007044A8" w:rsidRDefault="007044A8" w:rsidP="00C92485">
      <w:pPr>
        <w:rPr>
          <w:rFonts w:eastAsia="Calibri"/>
          <w:rtl/>
        </w:rPr>
      </w:pPr>
      <w:bookmarkStart w:id="5667" w:name="_ETM_Q26_199249"/>
      <w:bookmarkStart w:id="5668" w:name="_ETM_Q26_199309"/>
      <w:bookmarkEnd w:id="5667"/>
      <w:bookmarkEnd w:id="5668"/>
      <w:r w:rsidRPr="00EC741B">
        <w:rPr>
          <w:rFonts w:eastAsia="Calibri" w:hint="cs"/>
          <w:rtl/>
        </w:rPr>
        <w:t xml:space="preserve">להמחשה עד כמה המצב </w:t>
      </w:r>
      <w:bookmarkStart w:id="5669" w:name="_ETM_Q26_192906"/>
      <w:bookmarkEnd w:id="5669"/>
      <w:r w:rsidRPr="00EC741B">
        <w:rPr>
          <w:rFonts w:eastAsia="Calibri" w:hint="cs"/>
          <w:rtl/>
        </w:rPr>
        <w:t>חמור</w:t>
      </w:r>
      <w:r>
        <w:rPr>
          <w:rFonts w:eastAsia="Calibri" w:hint="cs"/>
          <w:rtl/>
        </w:rPr>
        <w:t>,</w:t>
      </w:r>
      <w:r w:rsidRPr="00EC741B">
        <w:rPr>
          <w:rFonts w:eastAsia="Calibri" w:hint="cs"/>
          <w:rtl/>
        </w:rPr>
        <w:t xml:space="preserve"> </w:t>
      </w:r>
      <w:bookmarkStart w:id="5670" w:name="_ETM_Q26_197229"/>
      <w:bookmarkEnd w:id="5670"/>
      <w:r w:rsidRPr="00EC741B">
        <w:rPr>
          <w:rFonts w:eastAsia="Calibri" w:hint="cs"/>
          <w:rtl/>
        </w:rPr>
        <w:t>בדיון האחרון שאלתי את שב"ס</w:t>
      </w:r>
      <w:r>
        <w:rPr>
          <w:rFonts w:eastAsia="Calibri" w:hint="cs"/>
          <w:rtl/>
        </w:rPr>
        <w:t>:</w:t>
      </w:r>
      <w:r w:rsidRPr="00EC741B">
        <w:rPr>
          <w:rFonts w:eastAsia="Calibri" w:hint="cs"/>
          <w:rtl/>
        </w:rPr>
        <w:t xml:space="preserve"> כמה מחבלים בשנה אתם מוציאים </w:t>
      </w:r>
      <w:bookmarkStart w:id="5671" w:name="_ETM_Q26_202609"/>
      <w:bookmarkEnd w:id="5671"/>
      <w:r w:rsidRPr="00EC741B">
        <w:rPr>
          <w:rFonts w:eastAsia="Calibri" w:hint="cs"/>
          <w:rtl/>
        </w:rPr>
        <w:t>מבית כלא לצורך טיפול רפואי בבתי חולים? התשובה</w:t>
      </w:r>
      <w:r>
        <w:rPr>
          <w:rFonts w:eastAsia="Calibri" w:hint="cs"/>
          <w:rtl/>
        </w:rPr>
        <w:t>:</w:t>
      </w:r>
      <w:r w:rsidRPr="00EC741B">
        <w:rPr>
          <w:rFonts w:eastAsia="Calibri" w:hint="cs"/>
          <w:rtl/>
        </w:rPr>
        <w:t xml:space="preserve"> לא יודעים, </w:t>
      </w:r>
      <w:bookmarkStart w:id="5672" w:name="_ETM_Q26_207989"/>
      <w:bookmarkEnd w:id="5672"/>
      <w:r w:rsidRPr="00EC741B">
        <w:rPr>
          <w:rFonts w:eastAsia="Calibri" w:hint="cs"/>
          <w:rtl/>
        </w:rPr>
        <w:t>לא יודעים</w:t>
      </w:r>
      <w:r>
        <w:rPr>
          <w:rFonts w:eastAsia="Calibri" w:hint="cs"/>
          <w:rtl/>
        </w:rPr>
        <w:t>.</w:t>
      </w:r>
      <w:r w:rsidRPr="00EC741B">
        <w:rPr>
          <w:rFonts w:eastAsia="Calibri" w:hint="cs"/>
          <w:rtl/>
        </w:rPr>
        <w:t xml:space="preserve"> שב"ס</w:t>
      </w:r>
      <w:bookmarkStart w:id="5673" w:name="_ETM_Q26_211077"/>
      <w:bookmarkEnd w:id="5673"/>
      <w:r w:rsidRPr="00EC741B">
        <w:rPr>
          <w:rFonts w:eastAsia="Calibri" w:hint="cs"/>
          <w:rtl/>
        </w:rPr>
        <w:t xml:space="preserve"> לא יודע</w:t>
      </w:r>
      <w:r>
        <w:rPr>
          <w:rFonts w:eastAsia="Calibri" w:hint="cs"/>
          <w:rtl/>
        </w:rPr>
        <w:t>.</w:t>
      </w:r>
      <w:r w:rsidRPr="00EC741B">
        <w:rPr>
          <w:rFonts w:eastAsia="Calibri" w:hint="cs"/>
          <w:rtl/>
        </w:rPr>
        <w:t xml:space="preserve"> יש לי פרוטוקול, זה לא </w:t>
      </w:r>
      <w:bookmarkStart w:id="5674" w:name="_ETM_Q26_213369"/>
      <w:bookmarkEnd w:id="5674"/>
      <w:r w:rsidRPr="00EC741B">
        <w:rPr>
          <w:rFonts w:eastAsia="Calibri" w:hint="cs"/>
          <w:rtl/>
        </w:rPr>
        <w:t>המצא</w:t>
      </w:r>
      <w:r>
        <w:rPr>
          <w:rFonts w:eastAsia="Calibri" w:hint="cs"/>
          <w:rtl/>
        </w:rPr>
        <w:t>ה</w:t>
      </w:r>
      <w:r w:rsidRPr="00EC741B">
        <w:rPr>
          <w:rFonts w:eastAsia="Calibri" w:hint="cs"/>
          <w:rtl/>
        </w:rPr>
        <w:t>, כל אחד יכול לקרוא. הם לא יודעי</w:t>
      </w:r>
      <w:r>
        <w:rPr>
          <w:rFonts w:eastAsia="Calibri" w:hint="cs"/>
          <w:rtl/>
        </w:rPr>
        <w:t>ם,</w:t>
      </w:r>
      <w:r w:rsidRPr="00EC741B">
        <w:rPr>
          <w:rFonts w:eastAsia="Calibri" w:hint="cs"/>
          <w:rtl/>
        </w:rPr>
        <w:t xml:space="preserve"> </w:t>
      </w:r>
      <w:bookmarkStart w:id="5675" w:name="_ETM_Q26_219369"/>
      <w:bookmarkEnd w:id="5675"/>
      <w:r w:rsidRPr="00EC741B">
        <w:rPr>
          <w:rFonts w:eastAsia="Calibri" w:hint="cs"/>
          <w:rtl/>
        </w:rPr>
        <w:t>כי הם אף פעם לא נדרשו לזה, זה כ</w:t>
      </w:r>
      <w:bookmarkStart w:id="5676" w:name="_ETM_Q26_219007"/>
      <w:bookmarkEnd w:id="5676"/>
      <w:r w:rsidRPr="00EC741B">
        <w:rPr>
          <w:rFonts w:eastAsia="Calibri" w:hint="cs"/>
          <w:rtl/>
        </w:rPr>
        <w:t xml:space="preserve">אילו בשגרה, </w:t>
      </w:r>
      <w:bookmarkStart w:id="5677" w:name="_ETM_Q26_224439"/>
      <w:bookmarkEnd w:id="5677"/>
      <w:r w:rsidRPr="00EC741B">
        <w:rPr>
          <w:rFonts w:eastAsia="Calibri" w:hint="cs"/>
          <w:rtl/>
        </w:rPr>
        <w:t>זה ברגיל, לכולם נוח.</w:t>
      </w:r>
      <w:r>
        <w:rPr>
          <w:rFonts w:eastAsia="Calibri" w:hint="cs"/>
          <w:rtl/>
        </w:rPr>
        <w:t xml:space="preserve"> </w:t>
      </w:r>
      <w:bookmarkStart w:id="5678" w:name="_ETM_Q26_225402"/>
      <w:bookmarkStart w:id="5679" w:name="_ETM_Q26_225497"/>
      <w:bookmarkStart w:id="5680" w:name="_ETM_Q26_225578"/>
      <w:bookmarkStart w:id="5681" w:name="_ETM_Q26_225632"/>
      <w:bookmarkEnd w:id="5678"/>
      <w:bookmarkEnd w:id="5679"/>
      <w:bookmarkEnd w:id="5680"/>
      <w:bookmarkEnd w:id="5681"/>
      <w:r w:rsidRPr="00EC741B">
        <w:rPr>
          <w:rFonts w:eastAsia="Calibri" w:hint="cs"/>
          <w:rtl/>
        </w:rPr>
        <w:t>שאלתי את שב"ס</w:t>
      </w:r>
      <w:bookmarkStart w:id="5682" w:name="_ETM_Q26_227930"/>
      <w:bookmarkStart w:id="5683" w:name="_ETM_Q26_227996"/>
      <w:bookmarkEnd w:id="5682"/>
      <w:bookmarkEnd w:id="5683"/>
      <w:r>
        <w:rPr>
          <w:rFonts w:eastAsia="Calibri" w:hint="cs"/>
          <w:rtl/>
        </w:rPr>
        <w:t>:</w:t>
      </w:r>
      <w:r w:rsidRPr="00EC741B">
        <w:rPr>
          <w:rFonts w:eastAsia="Calibri" w:hint="cs"/>
          <w:rtl/>
        </w:rPr>
        <w:t xml:space="preserve"> איזה טיפולים מח</w:t>
      </w:r>
      <w:bookmarkStart w:id="5684" w:name="_ETM_Q26_227647"/>
      <w:bookmarkEnd w:id="5684"/>
      <w:r w:rsidRPr="00EC741B">
        <w:rPr>
          <w:rFonts w:eastAsia="Calibri" w:hint="cs"/>
          <w:rtl/>
        </w:rPr>
        <w:t>בלי</w:t>
      </w:r>
      <w:r>
        <w:rPr>
          <w:rFonts w:eastAsia="Calibri" w:hint="cs"/>
          <w:rtl/>
        </w:rPr>
        <w:t>ם</w:t>
      </w:r>
      <w:r w:rsidRPr="00EC741B">
        <w:rPr>
          <w:rFonts w:eastAsia="Calibri" w:hint="cs"/>
          <w:rtl/>
        </w:rPr>
        <w:t xml:space="preserve"> </w:t>
      </w:r>
      <w:bookmarkStart w:id="5685" w:name="_ETM_Q26_230069"/>
      <w:bookmarkEnd w:id="5685"/>
      <w:r w:rsidRPr="00EC741B">
        <w:rPr>
          <w:rFonts w:eastAsia="Calibri" w:hint="cs"/>
          <w:rtl/>
        </w:rPr>
        <w:t xml:space="preserve">מקבלים בתוך בתי </w:t>
      </w:r>
      <w:r>
        <w:rPr>
          <w:rFonts w:eastAsia="Calibri" w:hint="cs"/>
          <w:rtl/>
        </w:rPr>
        <w:t>ה</w:t>
      </w:r>
      <w:r w:rsidRPr="00EC741B">
        <w:rPr>
          <w:rFonts w:eastAsia="Calibri" w:hint="cs"/>
          <w:rtl/>
        </w:rPr>
        <w:t>חולים</w:t>
      </w:r>
      <w:r>
        <w:rPr>
          <w:rFonts w:eastAsia="Calibri" w:hint="cs"/>
          <w:rtl/>
        </w:rPr>
        <w:t>?</w:t>
      </w:r>
      <w:r w:rsidRPr="00EC741B">
        <w:rPr>
          <w:rFonts w:eastAsia="Calibri" w:hint="cs"/>
          <w:rtl/>
        </w:rPr>
        <w:t xml:space="preserve"> </w:t>
      </w:r>
      <w:bookmarkStart w:id="5686" w:name="_ETM_Q26_234777"/>
      <w:bookmarkEnd w:id="5686"/>
      <w:r w:rsidRPr="00EC741B">
        <w:rPr>
          <w:rFonts w:eastAsia="Calibri" w:hint="cs"/>
          <w:rtl/>
        </w:rPr>
        <w:t xml:space="preserve">אם זה טיפולים שהם בכמויות, </w:t>
      </w:r>
      <w:bookmarkStart w:id="5687" w:name="_ETM_Q26_236244"/>
      <w:bookmarkEnd w:id="5687"/>
      <w:r w:rsidRPr="00EC741B">
        <w:rPr>
          <w:rFonts w:eastAsia="Calibri" w:hint="cs"/>
          <w:rtl/>
        </w:rPr>
        <w:t xml:space="preserve">אז אפשר להכניס את זה </w:t>
      </w:r>
      <w:bookmarkStart w:id="5688" w:name="_ETM_Q26_234577"/>
      <w:bookmarkEnd w:id="5688"/>
      <w:r w:rsidRPr="00EC741B">
        <w:rPr>
          <w:rFonts w:eastAsia="Calibri" w:hint="cs"/>
          <w:rtl/>
        </w:rPr>
        <w:t>לתוך השב</w:t>
      </w:r>
      <w:r>
        <w:rPr>
          <w:rFonts w:eastAsia="Calibri" w:hint="cs"/>
          <w:rtl/>
        </w:rPr>
        <w:t>"</w:t>
      </w:r>
      <w:bookmarkStart w:id="5689" w:name="_ETM_Q26_236777"/>
      <w:bookmarkEnd w:id="5689"/>
      <w:r w:rsidRPr="00EC741B">
        <w:rPr>
          <w:rFonts w:eastAsia="Calibri" w:hint="cs"/>
          <w:rtl/>
        </w:rPr>
        <w:t>ס. התשובה</w:t>
      </w:r>
      <w:r>
        <w:rPr>
          <w:rFonts w:eastAsia="Calibri" w:hint="cs"/>
          <w:rtl/>
        </w:rPr>
        <w:t>:</w:t>
      </w:r>
      <w:bookmarkStart w:id="5690" w:name="_ETM_Q26_238547"/>
      <w:bookmarkEnd w:id="5690"/>
      <w:r w:rsidRPr="00EC741B">
        <w:rPr>
          <w:rFonts w:eastAsia="Calibri" w:hint="cs"/>
          <w:rtl/>
        </w:rPr>
        <w:t xml:space="preserve"> לא יודעים</w:t>
      </w:r>
      <w:r>
        <w:rPr>
          <w:rFonts w:eastAsia="Calibri" w:hint="cs"/>
          <w:rtl/>
        </w:rPr>
        <w:t>.</w:t>
      </w:r>
      <w:r w:rsidRPr="00EC741B">
        <w:rPr>
          <w:rFonts w:eastAsia="Calibri" w:hint="cs"/>
          <w:rtl/>
        </w:rPr>
        <w:t xml:space="preserve"> </w:t>
      </w:r>
      <w:bookmarkStart w:id="5691" w:name="_ETM_Q26_243169"/>
      <w:bookmarkStart w:id="5692" w:name="_ETM_Q26_251247"/>
      <w:bookmarkStart w:id="5693" w:name="_ETM_Q26_246497"/>
      <w:bookmarkStart w:id="5694" w:name="_ETM_Q26_243277"/>
      <w:bookmarkEnd w:id="5691"/>
      <w:bookmarkEnd w:id="5692"/>
      <w:bookmarkEnd w:id="5693"/>
      <w:bookmarkEnd w:id="5694"/>
      <w:r w:rsidRPr="00EC741B">
        <w:rPr>
          <w:rFonts w:eastAsia="Calibri" w:hint="cs"/>
          <w:rtl/>
        </w:rPr>
        <w:t>שאלתי כמה זה עולה</w:t>
      </w:r>
      <w:r>
        <w:rPr>
          <w:rFonts w:eastAsia="Calibri" w:hint="cs"/>
          <w:rtl/>
        </w:rPr>
        <w:t>,</w:t>
      </w:r>
      <w:r w:rsidRPr="00EC741B">
        <w:rPr>
          <w:rFonts w:eastAsia="Calibri" w:hint="cs"/>
          <w:rtl/>
        </w:rPr>
        <w:t xml:space="preserve"> </w:t>
      </w:r>
      <w:bookmarkStart w:id="5695" w:name="_ETM_Q26_245959"/>
      <w:bookmarkEnd w:id="5695"/>
      <w:r w:rsidRPr="00EC741B">
        <w:rPr>
          <w:rFonts w:eastAsia="Calibri" w:hint="cs"/>
          <w:rtl/>
        </w:rPr>
        <w:t xml:space="preserve">כי על כל מחבל שיוצא מבית כלא לבית חולים בסוף </w:t>
      </w:r>
      <w:bookmarkStart w:id="5696" w:name="_ETM_Q26_249229"/>
      <w:bookmarkEnd w:id="5696"/>
      <w:r w:rsidRPr="00EC741B">
        <w:rPr>
          <w:rFonts w:eastAsia="Calibri" w:hint="cs"/>
          <w:rtl/>
        </w:rPr>
        <w:t xml:space="preserve">משלמים. זה </w:t>
      </w:r>
      <w:r>
        <w:rPr>
          <w:rFonts w:eastAsia="Calibri" w:hint="cs"/>
          <w:rtl/>
        </w:rPr>
        <w:t xml:space="preserve">עובד </w:t>
      </w:r>
      <w:r w:rsidRPr="00EC741B">
        <w:rPr>
          <w:rFonts w:eastAsia="Calibri" w:hint="cs"/>
          <w:rtl/>
        </w:rPr>
        <w:t>כמו קופת חולים, בדיוק אותו דבר. התשובה</w:t>
      </w:r>
      <w:r>
        <w:rPr>
          <w:rFonts w:eastAsia="Calibri" w:hint="cs"/>
          <w:rtl/>
        </w:rPr>
        <w:t>:</w:t>
      </w:r>
      <w:bookmarkStart w:id="5697" w:name="_ETM_Q26_250387"/>
      <w:bookmarkEnd w:id="5697"/>
      <w:r w:rsidRPr="00EC741B">
        <w:rPr>
          <w:rFonts w:eastAsia="Calibri" w:hint="cs"/>
          <w:rtl/>
        </w:rPr>
        <w:t xml:space="preserve"> </w:t>
      </w:r>
      <w:bookmarkStart w:id="5698" w:name="_ETM_Q26_252499"/>
      <w:bookmarkEnd w:id="5698"/>
      <w:r w:rsidRPr="00EC741B">
        <w:rPr>
          <w:rFonts w:eastAsia="Calibri" w:hint="cs"/>
          <w:rtl/>
        </w:rPr>
        <w:t>לא יודעים.</w:t>
      </w:r>
      <w:bookmarkStart w:id="5699" w:name="_ETM_Q26_256146"/>
      <w:bookmarkEnd w:id="5699"/>
      <w:r w:rsidRPr="00EC741B">
        <w:rPr>
          <w:rFonts w:eastAsia="Calibri" w:hint="cs"/>
          <w:rtl/>
        </w:rPr>
        <w:t xml:space="preserve"> </w:t>
      </w:r>
      <w:bookmarkStart w:id="5700" w:name="_ETM_Q26_256459"/>
      <w:bookmarkEnd w:id="5700"/>
      <w:r w:rsidRPr="00EC741B">
        <w:rPr>
          <w:rFonts w:eastAsia="Calibri" w:hint="cs"/>
          <w:rtl/>
        </w:rPr>
        <w:t xml:space="preserve">אז לא יודעים כמה, לא יודעים מה, ולא יודעים כמה </w:t>
      </w:r>
      <w:bookmarkStart w:id="5701" w:name="_ETM_Q26_258674"/>
      <w:bookmarkEnd w:id="5701"/>
      <w:r w:rsidRPr="00EC741B">
        <w:rPr>
          <w:rFonts w:eastAsia="Calibri" w:hint="cs"/>
          <w:rtl/>
        </w:rPr>
        <w:t>זה עולה.</w:t>
      </w:r>
      <w:bookmarkStart w:id="5702" w:name="_ETM_Q26_261500"/>
      <w:bookmarkEnd w:id="5702"/>
    </w:p>
    <w:p w:rsidR="007044A8" w:rsidRDefault="007044A8" w:rsidP="00C92485">
      <w:pPr>
        <w:rPr>
          <w:rFonts w:eastAsia="Calibri"/>
          <w:rtl/>
        </w:rPr>
      </w:pPr>
      <w:bookmarkStart w:id="5703" w:name="_ETM_Q26_260016"/>
      <w:bookmarkEnd w:id="5703"/>
    </w:p>
    <w:p w:rsidR="007044A8" w:rsidRDefault="007044A8" w:rsidP="00C92485">
      <w:pPr>
        <w:rPr>
          <w:rFonts w:eastAsia="Calibri"/>
          <w:rtl/>
        </w:rPr>
      </w:pPr>
      <w:r w:rsidRPr="00EC741B">
        <w:rPr>
          <w:rFonts w:eastAsia="Calibri" w:hint="cs"/>
          <w:rtl/>
        </w:rPr>
        <w:t>אז</w:t>
      </w:r>
      <w:r>
        <w:rPr>
          <w:rFonts w:eastAsia="Calibri" w:hint="cs"/>
          <w:rtl/>
        </w:rPr>
        <w:t>,</w:t>
      </w:r>
      <w:r w:rsidRPr="00EC741B">
        <w:rPr>
          <w:rFonts w:eastAsia="Calibri" w:hint="cs"/>
          <w:rtl/>
        </w:rPr>
        <w:t xml:space="preserve"> חבר'ה, מדינה מתוקנת </w:t>
      </w:r>
      <w:bookmarkStart w:id="5704" w:name="_ETM_Q26_265040"/>
      <w:bookmarkEnd w:id="5704"/>
      <w:r w:rsidRPr="00EC741B">
        <w:rPr>
          <w:rFonts w:eastAsia="Calibri" w:hint="cs"/>
          <w:rtl/>
        </w:rPr>
        <w:t>שבאמת</w:t>
      </w:r>
      <w:bookmarkStart w:id="5705" w:name="_ETM_Q26_267696"/>
      <w:bookmarkEnd w:id="5705"/>
      <w:r w:rsidRPr="00EC741B">
        <w:rPr>
          <w:rFonts w:eastAsia="Calibri" w:hint="cs"/>
          <w:rtl/>
        </w:rPr>
        <w:t xml:space="preserve"> </w:t>
      </w:r>
      <w:bookmarkStart w:id="5706" w:name="_ETM_Q26_287966"/>
      <w:bookmarkStart w:id="5707" w:name="_ETM_Q26_284237"/>
      <w:bookmarkEnd w:id="5706"/>
      <w:bookmarkEnd w:id="5707"/>
      <w:r w:rsidRPr="00EC741B">
        <w:rPr>
          <w:rFonts w:eastAsia="Calibri" w:hint="cs"/>
          <w:rtl/>
        </w:rPr>
        <w:t xml:space="preserve">רוצה לדאוג לציבור, לשלום הציבור, לרגשות הציבור, להפריד </w:t>
      </w:r>
      <w:bookmarkStart w:id="5708" w:name="_ETM_Q26_271566"/>
      <w:bookmarkEnd w:id="5708"/>
      <w:r w:rsidRPr="00EC741B">
        <w:rPr>
          <w:rFonts w:eastAsia="Calibri" w:hint="cs"/>
          <w:rtl/>
        </w:rPr>
        <w:t>את הסיכון הביטחוני הזה מ</w:t>
      </w:r>
      <w:r>
        <w:rPr>
          <w:rFonts w:eastAsia="Calibri" w:hint="cs"/>
          <w:rtl/>
        </w:rPr>
        <w:t>ה</w:t>
      </w:r>
      <w:r w:rsidRPr="00EC741B">
        <w:rPr>
          <w:rFonts w:eastAsia="Calibri" w:hint="cs"/>
          <w:rtl/>
        </w:rPr>
        <w:t xml:space="preserve">מערכות </w:t>
      </w:r>
      <w:bookmarkStart w:id="5709" w:name="_ETM_Q26_283956"/>
      <w:bookmarkEnd w:id="5709"/>
      <w:r w:rsidRPr="00EC741B">
        <w:rPr>
          <w:rFonts w:eastAsia="Calibri" w:hint="cs"/>
          <w:rtl/>
        </w:rPr>
        <w:t xml:space="preserve">הציבוריות שלנו, לא יכולה ולא </w:t>
      </w:r>
      <w:bookmarkStart w:id="5710" w:name="_ETM_Q26_278093"/>
      <w:bookmarkEnd w:id="5710"/>
      <w:r w:rsidRPr="00EC741B">
        <w:rPr>
          <w:rFonts w:eastAsia="Calibri" w:hint="cs"/>
          <w:rtl/>
        </w:rPr>
        <w:t>אמורה להתנהל בצורה כזאת</w:t>
      </w:r>
      <w:r>
        <w:rPr>
          <w:rFonts w:eastAsia="Calibri" w:hint="cs"/>
          <w:rtl/>
        </w:rPr>
        <w:t>.</w:t>
      </w:r>
      <w:bookmarkStart w:id="5711" w:name="_ETM_Q26_298096"/>
      <w:bookmarkEnd w:id="5711"/>
      <w:r w:rsidRPr="00EC741B">
        <w:rPr>
          <w:rFonts w:eastAsia="Calibri" w:hint="cs"/>
          <w:rtl/>
        </w:rPr>
        <w:t xml:space="preserve"> אבל זה כנראה באמת קשה, כ</w:t>
      </w:r>
      <w:bookmarkStart w:id="5712" w:name="_ETM_Q26_285199"/>
      <w:bookmarkStart w:id="5713" w:name="_ETM_Q26_284726"/>
      <w:bookmarkEnd w:id="5712"/>
      <w:bookmarkEnd w:id="5713"/>
      <w:r w:rsidRPr="00EC741B">
        <w:rPr>
          <w:rFonts w:eastAsia="Calibri" w:hint="cs"/>
          <w:rtl/>
        </w:rPr>
        <w:t>י צריך לעשות משהו</w:t>
      </w:r>
      <w:r>
        <w:rPr>
          <w:rFonts w:eastAsia="Calibri" w:hint="cs"/>
          <w:rtl/>
        </w:rPr>
        <w:t>.</w:t>
      </w:r>
      <w:r w:rsidRPr="00EC741B">
        <w:rPr>
          <w:rFonts w:eastAsia="Calibri" w:hint="cs"/>
          <w:rtl/>
        </w:rPr>
        <w:t xml:space="preserve"> צריך להפעיל סמכות, צריך להפעיל שיקול </w:t>
      </w:r>
      <w:bookmarkStart w:id="5714" w:name="_ETM_Q26_290214"/>
      <w:bookmarkEnd w:id="5714"/>
      <w:r w:rsidRPr="00EC741B">
        <w:rPr>
          <w:rFonts w:eastAsia="Calibri" w:hint="cs"/>
          <w:rtl/>
        </w:rPr>
        <w:t>דעת, צריך לפעול, צריך לקבל החלטות</w:t>
      </w:r>
      <w:r>
        <w:rPr>
          <w:rFonts w:eastAsia="Calibri" w:hint="cs"/>
          <w:rtl/>
        </w:rPr>
        <w:t>.</w:t>
      </w:r>
      <w:r w:rsidRPr="00EC741B">
        <w:rPr>
          <w:rFonts w:eastAsia="Calibri" w:hint="cs"/>
          <w:rtl/>
        </w:rPr>
        <w:t xml:space="preserve"> זה לא להצטלם </w:t>
      </w:r>
      <w:bookmarkStart w:id="5715" w:name="_ETM_Q26_296190"/>
      <w:bookmarkEnd w:id="5715"/>
      <w:r w:rsidRPr="00EC741B">
        <w:rPr>
          <w:rFonts w:eastAsia="Calibri" w:hint="cs"/>
          <w:rtl/>
        </w:rPr>
        <w:t xml:space="preserve">עם </w:t>
      </w:r>
      <w:bookmarkStart w:id="5716" w:name="_ETM_Q26_297750"/>
      <w:bookmarkEnd w:id="5716"/>
      <w:r>
        <w:rPr>
          <w:rFonts w:eastAsia="Calibri" w:hint="cs"/>
          <w:rtl/>
        </w:rPr>
        <w:t>תמונה צהובה, זה לעשות.</w:t>
      </w:r>
      <w:r w:rsidRPr="00EC741B">
        <w:rPr>
          <w:rFonts w:eastAsia="Calibri" w:hint="cs"/>
          <w:rtl/>
        </w:rPr>
        <w:t xml:space="preserve"> אז לזה לא מסוגלים.</w:t>
      </w:r>
      <w:bookmarkStart w:id="5717" w:name="_ETM_Q26_304529"/>
      <w:bookmarkEnd w:id="5717"/>
    </w:p>
    <w:p w:rsidR="007044A8" w:rsidRDefault="007044A8" w:rsidP="00C92485">
      <w:pPr>
        <w:rPr>
          <w:rFonts w:eastAsia="Calibri"/>
          <w:rtl/>
        </w:rPr>
      </w:pPr>
    </w:p>
    <w:p w:rsidR="007044A8" w:rsidRDefault="007044A8" w:rsidP="00C92485">
      <w:pPr>
        <w:rPr>
          <w:rFonts w:eastAsia="Calibri"/>
          <w:rtl/>
        </w:rPr>
      </w:pPr>
      <w:r w:rsidRPr="00EC741B">
        <w:rPr>
          <w:rFonts w:eastAsia="Calibri" w:hint="cs"/>
          <w:rtl/>
        </w:rPr>
        <w:t>ההתנהלות הזאת של ממשלת ישרא</w:t>
      </w:r>
      <w:bookmarkStart w:id="5718" w:name="_ETM_Q26_301816"/>
      <w:bookmarkEnd w:id="5718"/>
      <w:r w:rsidRPr="00EC741B">
        <w:rPr>
          <w:rFonts w:eastAsia="Calibri" w:hint="cs"/>
          <w:rtl/>
        </w:rPr>
        <w:t>ל ו</w:t>
      </w:r>
      <w:r>
        <w:rPr>
          <w:rFonts w:eastAsia="Calibri" w:hint="cs"/>
          <w:rtl/>
        </w:rPr>
        <w:t>של ה</w:t>
      </w:r>
      <w:r w:rsidRPr="00EC741B">
        <w:rPr>
          <w:rFonts w:eastAsia="Calibri" w:hint="cs"/>
          <w:rtl/>
        </w:rPr>
        <w:t>שר לביטחון לאומי</w:t>
      </w:r>
      <w:bookmarkStart w:id="5719" w:name="_ETM_Q26_308440"/>
      <w:bookmarkEnd w:id="5719"/>
      <w:r>
        <w:rPr>
          <w:rFonts w:eastAsia="Calibri" w:hint="cs"/>
          <w:rtl/>
        </w:rPr>
        <w:t>,</w:t>
      </w:r>
      <w:r w:rsidRPr="00EC741B">
        <w:rPr>
          <w:rFonts w:eastAsia="Calibri" w:hint="cs"/>
          <w:rtl/>
        </w:rPr>
        <w:t xml:space="preserve"> </w:t>
      </w:r>
      <w:r>
        <w:rPr>
          <w:rFonts w:eastAsia="Calibri" w:hint="cs"/>
          <w:rtl/>
        </w:rPr>
        <w:t>שה</w:t>
      </w:r>
      <w:r w:rsidRPr="00EC741B">
        <w:rPr>
          <w:rFonts w:eastAsia="Calibri" w:hint="cs"/>
          <w:rtl/>
        </w:rPr>
        <w:t>ש</w:t>
      </w:r>
      <w:bookmarkStart w:id="5720" w:name="_ETM_Q26_308156"/>
      <w:bookmarkEnd w:id="5720"/>
      <w:r w:rsidRPr="00EC741B">
        <w:rPr>
          <w:rFonts w:eastAsia="Calibri" w:hint="cs"/>
          <w:rtl/>
        </w:rPr>
        <w:t xml:space="preserve">ב"ס באחריותו, </w:t>
      </w:r>
      <w:bookmarkStart w:id="5721" w:name="_ETM_Q26_309964"/>
      <w:bookmarkEnd w:id="5721"/>
      <w:r w:rsidRPr="00EC741B">
        <w:rPr>
          <w:rFonts w:eastAsia="Calibri" w:hint="cs"/>
          <w:rtl/>
        </w:rPr>
        <w:t>זו התנהלות חסרת אחריות</w:t>
      </w:r>
      <w:r>
        <w:rPr>
          <w:rFonts w:eastAsia="Calibri" w:hint="cs"/>
          <w:rtl/>
        </w:rPr>
        <w:t>,</w:t>
      </w:r>
      <w:r w:rsidRPr="00EC741B">
        <w:rPr>
          <w:rFonts w:eastAsia="Calibri" w:hint="cs"/>
          <w:rtl/>
        </w:rPr>
        <w:t xml:space="preserve"> רשלנית, </w:t>
      </w:r>
      <w:bookmarkStart w:id="5722" w:name="_ETM_Q26_316038"/>
      <w:bookmarkEnd w:id="5722"/>
      <w:r w:rsidRPr="00EC741B">
        <w:rPr>
          <w:rFonts w:eastAsia="Calibri" w:hint="cs"/>
          <w:rtl/>
        </w:rPr>
        <w:t>ופשוט אפילו גוב</w:t>
      </w:r>
      <w:r>
        <w:rPr>
          <w:rFonts w:eastAsia="Calibri" w:hint="cs"/>
          <w:rtl/>
        </w:rPr>
        <w:t>ל</w:t>
      </w:r>
      <w:r w:rsidRPr="00EC741B">
        <w:rPr>
          <w:rFonts w:eastAsia="Calibri" w:hint="cs"/>
          <w:rtl/>
        </w:rPr>
        <w:t>ת</w:t>
      </w:r>
      <w:bookmarkStart w:id="5723" w:name="_ETM_Q26_319779"/>
      <w:bookmarkEnd w:id="5723"/>
      <w:r w:rsidRPr="00EC741B">
        <w:rPr>
          <w:rFonts w:eastAsia="Calibri" w:hint="cs"/>
          <w:rtl/>
        </w:rPr>
        <w:t xml:space="preserve"> חוסר יכולת תפקודית לחלוטין.</w:t>
      </w:r>
      <w:r>
        <w:rPr>
          <w:rFonts w:eastAsia="Calibri" w:hint="cs"/>
          <w:rtl/>
        </w:rPr>
        <w:t xml:space="preserve"> 10,000</w:t>
      </w:r>
      <w:r w:rsidRPr="00EC741B">
        <w:rPr>
          <w:rFonts w:eastAsia="Calibri" w:hint="cs"/>
          <w:rtl/>
        </w:rPr>
        <w:t xml:space="preserve"> אסירים </w:t>
      </w:r>
      <w:bookmarkStart w:id="5724" w:name="_ETM_Q26_325619"/>
      <w:bookmarkEnd w:id="5724"/>
      <w:r w:rsidRPr="00EC741B">
        <w:rPr>
          <w:rFonts w:eastAsia="Calibri" w:hint="cs"/>
          <w:rtl/>
        </w:rPr>
        <w:t>ביטחונ</w:t>
      </w:r>
      <w:bookmarkStart w:id="5725" w:name="_ETM_Q26_328594"/>
      <w:bookmarkEnd w:id="5725"/>
      <w:r w:rsidRPr="00EC741B">
        <w:rPr>
          <w:rFonts w:eastAsia="Calibri" w:hint="cs"/>
          <w:rtl/>
        </w:rPr>
        <w:t>יים</w:t>
      </w:r>
      <w:r>
        <w:rPr>
          <w:rFonts w:eastAsia="Calibri" w:hint="cs"/>
          <w:rtl/>
        </w:rPr>
        <w:t>,</w:t>
      </w:r>
      <w:r w:rsidRPr="00EC741B">
        <w:rPr>
          <w:rFonts w:eastAsia="Calibri" w:hint="cs"/>
          <w:rtl/>
        </w:rPr>
        <w:t xml:space="preserve"> סיכון ביטחוני מטורף</w:t>
      </w:r>
      <w:r>
        <w:rPr>
          <w:rFonts w:eastAsia="Calibri" w:hint="cs"/>
          <w:rtl/>
        </w:rPr>
        <w:t>,</w:t>
      </w:r>
      <w:r w:rsidRPr="00EC741B">
        <w:rPr>
          <w:rFonts w:eastAsia="Calibri" w:hint="cs"/>
          <w:rtl/>
        </w:rPr>
        <w:t xml:space="preserve"> </w:t>
      </w:r>
      <w:bookmarkStart w:id="5726" w:name="_ETM_Q26_332149"/>
      <w:bookmarkEnd w:id="5726"/>
      <w:r w:rsidRPr="00EC741B">
        <w:rPr>
          <w:rFonts w:eastAsia="Calibri" w:hint="cs"/>
          <w:rtl/>
        </w:rPr>
        <w:t>כוא</w:t>
      </w:r>
      <w:r>
        <w:rPr>
          <w:rFonts w:eastAsia="Calibri" w:hint="cs"/>
          <w:rtl/>
        </w:rPr>
        <w:t>ב</w:t>
      </w:r>
      <w:r w:rsidRPr="00EC741B">
        <w:rPr>
          <w:rFonts w:eastAsia="Calibri" w:hint="cs"/>
          <w:rtl/>
        </w:rPr>
        <w:t xml:space="preserve"> ברמה רגשית לכל הציבור הישראלי, אף אחד מאיתנו לא </w:t>
      </w:r>
      <w:bookmarkStart w:id="5727" w:name="_ETM_Q26_337371"/>
      <w:bookmarkEnd w:id="5727"/>
      <w:r w:rsidRPr="00EC741B">
        <w:rPr>
          <w:rFonts w:eastAsia="Calibri" w:hint="cs"/>
          <w:rtl/>
        </w:rPr>
        <w:t xml:space="preserve">ירצה למצוא את עצמו בבית חולים </w:t>
      </w:r>
      <w:r>
        <w:rPr>
          <w:rFonts w:eastAsia="Calibri" w:hint="cs"/>
          <w:rtl/>
        </w:rPr>
        <w:t>כ</w:t>
      </w:r>
      <w:r w:rsidRPr="00EC741B">
        <w:rPr>
          <w:rFonts w:eastAsia="Calibri" w:hint="cs"/>
          <w:rtl/>
        </w:rPr>
        <w:t>שעל ידו מחבל</w:t>
      </w:r>
      <w:bookmarkStart w:id="5728" w:name="_ETM_Q26_342593"/>
      <w:bookmarkStart w:id="5729" w:name="_ETM_Q26_347867"/>
      <w:bookmarkEnd w:id="5728"/>
      <w:bookmarkEnd w:id="5729"/>
      <w:r>
        <w:rPr>
          <w:rFonts w:eastAsia="Calibri" w:hint="cs"/>
          <w:rtl/>
        </w:rPr>
        <w:t xml:space="preserve"> </w:t>
      </w:r>
      <w:r w:rsidRPr="00EC741B">
        <w:rPr>
          <w:rFonts w:eastAsia="Calibri" w:hint="cs"/>
          <w:rtl/>
        </w:rPr>
        <w:t>לכל דבר ועניין</w:t>
      </w:r>
      <w:r>
        <w:rPr>
          <w:rFonts w:eastAsia="Calibri" w:hint="cs"/>
          <w:rtl/>
        </w:rPr>
        <w:t>.</w:t>
      </w:r>
    </w:p>
    <w:p w:rsidR="007044A8" w:rsidRDefault="007044A8" w:rsidP="00C92485">
      <w:pPr>
        <w:rPr>
          <w:rFonts w:eastAsia="Calibri"/>
          <w:rtl/>
        </w:rPr>
      </w:pPr>
      <w:bookmarkStart w:id="5730" w:name="_ETM_Q26_344324"/>
      <w:bookmarkEnd w:id="5730"/>
    </w:p>
    <w:p w:rsidR="007044A8" w:rsidRDefault="007044A8" w:rsidP="00C92485">
      <w:pPr>
        <w:rPr>
          <w:rFonts w:eastAsia="Calibri"/>
          <w:rtl/>
        </w:rPr>
      </w:pPr>
      <w:r w:rsidRPr="00EC741B">
        <w:rPr>
          <w:rFonts w:eastAsia="Calibri" w:hint="cs"/>
          <w:rtl/>
        </w:rPr>
        <w:t xml:space="preserve">אז הצעת </w:t>
      </w:r>
      <w:r>
        <w:rPr>
          <w:rFonts w:eastAsia="Calibri" w:hint="cs"/>
          <w:rtl/>
        </w:rPr>
        <w:t>ה</w:t>
      </w:r>
      <w:r w:rsidRPr="00EC741B">
        <w:rPr>
          <w:rFonts w:eastAsia="Calibri" w:hint="cs"/>
          <w:rtl/>
        </w:rPr>
        <w:t xml:space="preserve">חוק מבקשת דבר מאוד ברור </w:t>
      </w:r>
      <w:bookmarkStart w:id="5731" w:name="_ETM_Q26_347815"/>
      <w:bookmarkEnd w:id="5731"/>
      <w:r w:rsidRPr="00EC741B">
        <w:rPr>
          <w:rFonts w:eastAsia="Calibri" w:hint="cs"/>
          <w:rtl/>
        </w:rPr>
        <w:t>ופשוט, שכל המחבלים וה</w:t>
      </w:r>
      <w:r>
        <w:rPr>
          <w:rFonts w:eastAsia="Calibri" w:hint="cs"/>
          <w:rtl/>
        </w:rPr>
        <w:t>אס</w:t>
      </w:r>
      <w:r w:rsidRPr="00EC741B">
        <w:rPr>
          <w:rFonts w:eastAsia="Calibri" w:hint="cs"/>
          <w:rtl/>
        </w:rPr>
        <w:t xml:space="preserve">ירים </w:t>
      </w:r>
      <w:r>
        <w:rPr>
          <w:rFonts w:eastAsia="Calibri" w:hint="cs"/>
          <w:rtl/>
        </w:rPr>
        <w:t>ה</w:t>
      </w:r>
      <w:bookmarkStart w:id="5732" w:name="_ETM_Q26_349124"/>
      <w:bookmarkEnd w:id="5732"/>
      <w:r w:rsidRPr="00EC741B">
        <w:rPr>
          <w:rFonts w:eastAsia="Calibri" w:hint="cs"/>
          <w:rtl/>
        </w:rPr>
        <w:t xml:space="preserve">ביטחוניים יקבלו טיפול אך ורק במערכת </w:t>
      </w:r>
      <w:bookmarkStart w:id="5733" w:name="_ETM_Q26_353037"/>
      <w:bookmarkEnd w:id="5733"/>
      <w:r w:rsidRPr="00EC741B">
        <w:rPr>
          <w:rFonts w:eastAsia="Calibri" w:hint="cs"/>
          <w:rtl/>
        </w:rPr>
        <w:t xml:space="preserve">שב"ס, אלא אם כן </w:t>
      </w:r>
      <w:bookmarkStart w:id="5734" w:name="_ETM_Q26_358679"/>
      <w:bookmarkEnd w:id="5734"/>
      <w:r>
        <w:rPr>
          <w:rFonts w:eastAsia="Calibri" w:hint="eastAsia"/>
          <w:rtl/>
        </w:rPr>
        <w:t>–</w:t>
      </w:r>
      <w:r>
        <w:rPr>
          <w:rFonts w:eastAsia="Calibri" w:hint="cs"/>
          <w:rtl/>
        </w:rPr>
        <w:t xml:space="preserve"> </w:t>
      </w:r>
      <w:r w:rsidRPr="00EC741B">
        <w:rPr>
          <w:rFonts w:eastAsia="Calibri" w:hint="cs"/>
          <w:rtl/>
        </w:rPr>
        <w:t xml:space="preserve">וזה </w:t>
      </w:r>
      <w:r>
        <w:rPr>
          <w:rFonts w:eastAsia="Calibri" w:hint="cs"/>
          <w:rtl/>
        </w:rPr>
        <w:t>א</w:t>
      </w:r>
      <w:r w:rsidRPr="00EC741B">
        <w:rPr>
          <w:rFonts w:eastAsia="Calibri" w:hint="cs"/>
          <w:rtl/>
        </w:rPr>
        <w:t>ל</w:t>
      </w:r>
      <w:r>
        <w:rPr>
          <w:rFonts w:eastAsia="Calibri" w:hint="cs"/>
          <w:rtl/>
        </w:rPr>
        <w:t>א</w:t>
      </w:r>
      <w:r w:rsidRPr="00EC741B">
        <w:rPr>
          <w:rFonts w:eastAsia="Calibri" w:hint="cs"/>
          <w:rtl/>
        </w:rPr>
        <w:t xml:space="preserve"> אם כן </w:t>
      </w:r>
      <w:r>
        <w:rPr>
          <w:rFonts w:eastAsia="Calibri" w:hint="cs"/>
          <w:rtl/>
        </w:rPr>
        <w:t xml:space="preserve">חשוב </w:t>
      </w:r>
      <w:r w:rsidRPr="00EC741B">
        <w:rPr>
          <w:rFonts w:eastAsia="Calibri" w:hint="cs"/>
          <w:rtl/>
        </w:rPr>
        <w:t>מאוד</w:t>
      </w:r>
      <w:bookmarkStart w:id="5735" w:name="_ETM_Q26_357374"/>
      <w:bookmarkEnd w:id="5735"/>
      <w:r w:rsidRPr="00EC741B">
        <w:rPr>
          <w:rFonts w:eastAsia="Calibri" w:hint="cs"/>
          <w:rtl/>
        </w:rPr>
        <w:t xml:space="preserve"> </w:t>
      </w:r>
      <w:r>
        <w:rPr>
          <w:rFonts w:eastAsia="Calibri" w:hint="eastAsia"/>
          <w:rtl/>
        </w:rPr>
        <w:t>–</w:t>
      </w:r>
      <w:r>
        <w:rPr>
          <w:rFonts w:eastAsia="Calibri" w:hint="cs"/>
          <w:rtl/>
        </w:rPr>
        <w:t xml:space="preserve"> </w:t>
      </w:r>
      <w:r w:rsidRPr="00EC741B">
        <w:rPr>
          <w:rFonts w:eastAsia="Calibri" w:hint="cs"/>
          <w:rtl/>
        </w:rPr>
        <w:t xml:space="preserve">נציב שב"ס </w:t>
      </w:r>
      <w:r>
        <w:rPr>
          <w:rFonts w:eastAsia="Calibri" w:hint="cs"/>
          <w:rtl/>
        </w:rPr>
        <w:t>י</w:t>
      </w:r>
      <w:r w:rsidRPr="00EC741B">
        <w:rPr>
          <w:rFonts w:eastAsia="Calibri" w:hint="cs"/>
          <w:rtl/>
        </w:rPr>
        <w:t>חליט אח</w:t>
      </w:r>
      <w:bookmarkStart w:id="5736" w:name="_ETM_Q26_361873"/>
      <w:bookmarkEnd w:id="5736"/>
      <w:r w:rsidRPr="00EC741B">
        <w:rPr>
          <w:rFonts w:eastAsia="Calibri" w:hint="cs"/>
          <w:rtl/>
        </w:rPr>
        <w:t xml:space="preserve">רת. </w:t>
      </w:r>
      <w:bookmarkStart w:id="5737" w:name="_ETM_Q26_363769"/>
      <w:bookmarkEnd w:id="5737"/>
      <w:r w:rsidRPr="00EC741B">
        <w:rPr>
          <w:rFonts w:eastAsia="Calibri" w:hint="cs"/>
          <w:rtl/>
        </w:rPr>
        <w:t xml:space="preserve">זו בדיוק האחריות, </w:t>
      </w:r>
      <w:r>
        <w:rPr>
          <w:rFonts w:eastAsia="Calibri" w:hint="cs"/>
          <w:rtl/>
        </w:rPr>
        <w:t>ו</w:t>
      </w:r>
      <w:r w:rsidRPr="00EC741B">
        <w:rPr>
          <w:rFonts w:eastAsia="Calibri" w:hint="cs"/>
          <w:rtl/>
        </w:rPr>
        <w:t>זה מה שהם לא רוצ</w:t>
      </w:r>
      <w:bookmarkStart w:id="5738" w:name="_ETM_Q26_364044"/>
      <w:bookmarkEnd w:id="5738"/>
      <w:r w:rsidRPr="00EC741B">
        <w:rPr>
          <w:rFonts w:eastAsia="Calibri" w:hint="cs"/>
          <w:rtl/>
        </w:rPr>
        <w:t xml:space="preserve">ים. נוח </w:t>
      </w:r>
      <w:bookmarkStart w:id="5739" w:name="_ETM_Q26_368859"/>
      <w:bookmarkEnd w:id="5739"/>
      <w:r w:rsidRPr="00EC741B">
        <w:rPr>
          <w:rFonts w:eastAsia="Calibri" w:hint="cs"/>
          <w:rtl/>
        </w:rPr>
        <w:t>כל פעם להגיד</w:t>
      </w:r>
      <w:r>
        <w:rPr>
          <w:rFonts w:eastAsia="Calibri" w:hint="cs"/>
          <w:rtl/>
        </w:rPr>
        <w:t>:</w:t>
      </w:r>
      <w:r w:rsidRPr="00EC741B">
        <w:rPr>
          <w:rFonts w:eastAsia="Calibri" w:hint="cs"/>
          <w:rtl/>
        </w:rPr>
        <w:t xml:space="preserve"> לא יודעים, לא חשבנו, ועדת מטה</w:t>
      </w:r>
      <w:r>
        <w:rPr>
          <w:rFonts w:eastAsia="Calibri" w:hint="cs"/>
          <w:rtl/>
        </w:rPr>
        <w:t>.</w:t>
      </w:r>
      <w:r w:rsidRPr="00EC741B">
        <w:rPr>
          <w:rFonts w:eastAsia="Calibri" w:hint="cs"/>
          <w:rtl/>
        </w:rPr>
        <w:t xml:space="preserve"> אבל </w:t>
      </w:r>
      <w:bookmarkStart w:id="5740" w:name="_ETM_Q26_373949"/>
      <w:bookmarkEnd w:id="5740"/>
      <w:r w:rsidRPr="00EC741B">
        <w:rPr>
          <w:rFonts w:eastAsia="Calibri" w:hint="cs"/>
          <w:rtl/>
        </w:rPr>
        <w:t xml:space="preserve">ברגע שנציב שב"ס הוא זה שיצטרך לתת תשובה ולקבל החלטה </w:t>
      </w:r>
      <w:bookmarkStart w:id="5741" w:name="_ETM_Q26_379380"/>
      <w:bookmarkEnd w:id="5741"/>
      <w:r w:rsidRPr="00EC741B">
        <w:rPr>
          <w:rFonts w:eastAsia="Calibri" w:hint="cs"/>
          <w:rtl/>
        </w:rPr>
        <w:t xml:space="preserve">לגבי כל אחד ואחד, כנראה כן יצטרכו לעשות דיווח </w:t>
      </w:r>
      <w:bookmarkStart w:id="5742" w:name="_ETM_Q26_382339"/>
      <w:bookmarkEnd w:id="5742"/>
      <w:r w:rsidRPr="00EC741B">
        <w:rPr>
          <w:rFonts w:eastAsia="Calibri" w:hint="cs"/>
          <w:rtl/>
        </w:rPr>
        <w:t xml:space="preserve">ולעשות שיקול </w:t>
      </w:r>
      <w:bookmarkStart w:id="5743" w:name="_ETM_Q26_381123"/>
      <w:bookmarkEnd w:id="5743"/>
      <w:r w:rsidRPr="00EC741B">
        <w:rPr>
          <w:rFonts w:eastAsia="Calibri" w:hint="cs"/>
          <w:rtl/>
        </w:rPr>
        <w:t xml:space="preserve">דעת. אז במקום לעבוד, דוחים </w:t>
      </w:r>
      <w:r>
        <w:rPr>
          <w:rFonts w:eastAsia="Calibri" w:hint="cs"/>
          <w:rtl/>
        </w:rPr>
        <w:t xml:space="preserve">את </w:t>
      </w:r>
      <w:r w:rsidRPr="00EC741B">
        <w:rPr>
          <w:rFonts w:eastAsia="Calibri" w:hint="cs"/>
          <w:rtl/>
        </w:rPr>
        <w:t xml:space="preserve">הצעת החוק </w:t>
      </w:r>
      <w:bookmarkStart w:id="5744" w:name="_ETM_Q26_385299"/>
      <w:bookmarkEnd w:id="5744"/>
      <w:r w:rsidRPr="00EC741B">
        <w:rPr>
          <w:rFonts w:eastAsia="Calibri" w:hint="cs"/>
          <w:rtl/>
        </w:rPr>
        <w:t>הז</w:t>
      </w:r>
      <w:r>
        <w:rPr>
          <w:rFonts w:eastAsia="Calibri" w:hint="cs"/>
          <w:rtl/>
        </w:rPr>
        <w:t xml:space="preserve">ו. </w:t>
      </w:r>
      <w:r w:rsidRPr="00EC741B">
        <w:rPr>
          <w:rFonts w:eastAsia="Calibri" w:hint="cs"/>
          <w:rtl/>
        </w:rPr>
        <w:t>עצוב</w:t>
      </w:r>
      <w:r>
        <w:rPr>
          <w:rFonts w:eastAsia="Calibri" w:hint="cs"/>
          <w:rtl/>
        </w:rPr>
        <w:t xml:space="preserve"> מאוד.</w:t>
      </w:r>
    </w:p>
    <w:p w:rsidR="007044A8" w:rsidRDefault="007044A8" w:rsidP="00C92485">
      <w:pPr>
        <w:rPr>
          <w:rFonts w:eastAsia="Calibri"/>
          <w:rtl/>
        </w:rPr>
      </w:pPr>
    </w:p>
    <w:p w:rsidR="007044A8" w:rsidRDefault="007044A8" w:rsidP="00C92485">
      <w:pPr>
        <w:pStyle w:val="af6"/>
        <w:keepNext/>
        <w:rPr>
          <w:rFonts w:eastAsia="Calibri"/>
          <w:rtl/>
        </w:rPr>
      </w:pPr>
      <w:bookmarkStart w:id="5745" w:name="ET_yor_6598_4"/>
      <w:r w:rsidRPr="007B704C">
        <w:rPr>
          <w:rStyle w:val="TagStyle"/>
          <w:rFonts w:eastAsia="Calibri"/>
          <w:rtl/>
        </w:rPr>
        <w:t xml:space="preserve"> &lt;&lt; יור &gt;&gt; </w:t>
      </w:r>
      <w:r>
        <w:rPr>
          <w:rFonts w:eastAsia="Calibri"/>
          <w:rtl/>
        </w:rPr>
        <w:t>היו"ר משה סולומון:</w:t>
      </w:r>
      <w:r w:rsidRPr="007B704C">
        <w:rPr>
          <w:rStyle w:val="TagStyle"/>
          <w:rFonts w:eastAsia="Calibri"/>
          <w:rtl/>
        </w:rPr>
        <w:t xml:space="preserve"> &lt;&lt; יור &gt;&gt;</w:t>
      </w:r>
      <w:r>
        <w:rPr>
          <w:rFonts w:eastAsia="Calibri"/>
          <w:rtl/>
        </w:rPr>
        <w:t xml:space="preserve">   </w:t>
      </w:r>
      <w:bookmarkEnd w:id="5745"/>
    </w:p>
    <w:p w:rsidR="007044A8" w:rsidRDefault="007044A8" w:rsidP="00C92485">
      <w:pPr>
        <w:pStyle w:val="KeepWithNext"/>
        <w:rPr>
          <w:rFonts w:eastAsia="Calibri"/>
          <w:rtl/>
          <w:lang w:eastAsia="he-IL"/>
        </w:rPr>
      </w:pPr>
    </w:p>
    <w:p w:rsidR="007044A8" w:rsidRPr="00EC741B" w:rsidRDefault="007044A8" w:rsidP="00C92485">
      <w:pPr>
        <w:rPr>
          <w:rFonts w:eastAsia="Calibri"/>
          <w:rtl/>
        </w:rPr>
      </w:pPr>
      <w:bookmarkStart w:id="5746" w:name="_ETM_Q26_386892"/>
      <w:bookmarkEnd w:id="5746"/>
      <w:r>
        <w:rPr>
          <w:rFonts w:eastAsia="Calibri" w:hint="cs"/>
          <w:rtl/>
          <w:lang w:eastAsia="he-IL"/>
        </w:rPr>
        <w:t xml:space="preserve">תודה רבה. </w:t>
      </w:r>
      <w:bookmarkStart w:id="5747" w:name="_ETM_Q26_387802"/>
      <w:bookmarkStart w:id="5748" w:name="_ETM_Q26_388380"/>
      <w:bookmarkEnd w:id="5747"/>
      <w:bookmarkEnd w:id="5748"/>
      <w:r w:rsidRPr="00EC741B">
        <w:rPr>
          <w:rFonts w:eastAsia="Calibri" w:hint="cs"/>
          <w:rtl/>
        </w:rPr>
        <w:t>השר שלמה קר</w:t>
      </w:r>
      <w:r>
        <w:rPr>
          <w:rFonts w:eastAsia="Calibri" w:hint="cs"/>
          <w:rtl/>
        </w:rPr>
        <w:t>ע</w:t>
      </w:r>
      <w:r w:rsidRPr="00EC741B">
        <w:rPr>
          <w:rFonts w:eastAsia="Calibri" w:hint="cs"/>
          <w:rtl/>
        </w:rPr>
        <w:t>י</w:t>
      </w:r>
      <w:bookmarkStart w:id="5749" w:name="_ETM_Q26_387241"/>
      <w:bookmarkEnd w:id="5749"/>
      <w:r w:rsidRPr="00EC741B">
        <w:rPr>
          <w:rFonts w:eastAsia="Calibri" w:hint="cs"/>
          <w:rtl/>
        </w:rPr>
        <w:t xml:space="preserve"> ישי</w:t>
      </w:r>
      <w:r>
        <w:rPr>
          <w:rFonts w:eastAsia="Calibri" w:hint="cs"/>
          <w:rtl/>
        </w:rPr>
        <w:t>ב</w:t>
      </w:r>
      <w:r w:rsidRPr="00EC741B">
        <w:rPr>
          <w:rFonts w:eastAsia="Calibri" w:hint="cs"/>
          <w:rtl/>
        </w:rPr>
        <w:t xml:space="preserve"> בשם הממשלה</w:t>
      </w:r>
      <w:r>
        <w:rPr>
          <w:rFonts w:eastAsia="Calibri" w:hint="cs"/>
          <w:rtl/>
        </w:rPr>
        <w:t>.</w:t>
      </w:r>
      <w:r w:rsidRPr="00EC741B">
        <w:rPr>
          <w:rFonts w:eastAsia="Calibri" w:hint="cs"/>
          <w:rtl/>
        </w:rPr>
        <w:t xml:space="preserve"> בבקשה</w:t>
      </w:r>
      <w:bookmarkStart w:id="5750" w:name="_ETM_Q26_400220"/>
      <w:bookmarkStart w:id="5751" w:name="_ETM_Q26_405679"/>
      <w:bookmarkEnd w:id="5750"/>
      <w:bookmarkEnd w:id="5751"/>
      <w:r>
        <w:rPr>
          <w:rFonts w:eastAsia="Calibri" w:hint="cs"/>
          <w:rtl/>
        </w:rPr>
        <w:t>,</w:t>
      </w:r>
      <w:r w:rsidRPr="00EC741B">
        <w:rPr>
          <w:rFonts w:eastAsia="Calibri" w:hint="cs"/>
          <w:rtl/>
        </w:rPr>
        <w:t xml:space="preserve"> </w:t>
      </w:r>
      <w:bookmarkStart w:id="5752" w:name="_ETM_Q26_407380"/>
      <w:bookmarkEnd w:id="5752"/>
      <w:r>
        <w:rPr>
          <w:rFonts w:eastAsia="Calibri" w:hint="cs"/>
          <w:rtl/>
        </w:rPr>
        <w:t>ל</w:t>
      </w:r>
      <w:r w:rsidRPr="00EC741B">
        <w:rPr>
          <w:rFonts w:eastAsia="Calibri" w:hint="cs"/>
          <w:rtl/>
        </w:rPr>
        <w:t>רשותך עשר דקות.</w:t>
      </w:r>
    </w:p>
    <w:p w:rsidR="007044A8" w:rsidRDefault="007044A8" w:rsidP="00C92485">
      <w:pPr>
        <w:rPr>
          <w:rFonts w:eastAsia="Calibri"/>
          <w:rtl/>
        </w:rPr>
      </w:pPr>
      <w:bookmarkStart w:id="5753" w:name="_ETM_Q26_408181"/>
      <w:bookmarkEnd w:id="5753"/>
    </w:p>
    <w:p w:rsidR="007044A8" w:rsidRDefault="007044A8" w:rsidP="00C92485">
      <w:pPr>
        <w:pStyle w:val="a4"/>
        <w:keepNext/>
        <w:rPr>
          <w:rFonts w:eastAsia="Calibri"/>
          <w:rtl/>
        </w:rPr>
      </w:pPr>
      <w:bookmarkStart w:id="5754" w:name="ET_speaker_6461_5"/>
      <w:r w:rsidRPr="007B704C">
        <w:rPr>
          <w:rStyle w:val="TagStyle"/>
          <w:rFonts w:eastAsia="Calibri"/>
          <w:rtl/>
        </w:rPr>
        <w:t xml:space="preserve"> &lt;&lt; דובר &gt;&gt; </w:t>
      </w:r>
      <w:bookmarkStart w:id="5755" w:name="_Toc219919460"/>
      <w:bookmarkStart w:id="5756" w:name="_Toc219969491"/>
      <w:bookmarkStart w:id="5757" w:name="_Toc219970953"/>
      <w:r>
        <w:rPr>
          <w:rFonts w:eastAsia="Calibri"/>
          <w:rtl/>
        </w:rPr>
        <w:t>שר התקשורת שלמה קרעי:</w:t>
      </w:r>
      <w:bookmarkEnd w:id="5755"/>
      <w:bookmarkEnd w:id="5756"/>
      <w:bookmarkEnd w:id="5757"/>
      <w:r w:rsidRPr="007B704C">
        <w:rPr>
          <w:rStyle w:val="TagStyle"/>
          <w:rFonts w:eastAsia="Calibri"/>
          <w:rtl/>
        </w:rPr>
        <w:t xml:space="preserve"> &lt;&lt; דובר &gt;&gt;</w:t>
      </w:r>
      <w:r>
        <w:rPr>
          <w:rFonts w:eastAsia="Calibri"/>
          <w:rtl/>
        </w:rPr>
        <w:t xml:space="preserve">   </w:t>
      </w:r>
      <w:bookmarkEnd w:id="5754"/>
    </w:p>
    <w:p w:rsidR="007044A8" w:rsidRDefault="007044A8" w:rsidP="00C92485">
      <w:pPr>
        <w:pStyle w:val="KeepWithNext"/>
        <w:rPr>
          <w:rFonts w:eastAsia="Calibri"/>
          <w:rtl/>
          <w:lang w:eastAsia="he-IL"/>
        </w:rPr>
      </w:pPr>
    </w:p>
    <w:p w:rsidR="007044A8" w:rsidRDefault="007044A8" w:rsidP="001F5673">
      <w:pPr>
        <w:rPr>
          <w:rFonts w:eastAsia="Calibri"/>
          <w:rtl/>
        </w:rPr>
      </w:pPr>
      <w:bookmarkStart w:id="5758" w:name="_ETM_Q26_410205"/>
      <w:bookmarkStart w:id="5759" w:name="_ETM_Q26_410259"/>
      <w:bookmarkStart w:id="5760" w:name="_ETM_Q26_411899"/>
      <w:bookmarkEnd w:id="5758"/>
      <w:bookmarkEnd w:id="5759"/>
      <w:bookmarkEnd w:id="5760"/>
      <w:r w:rsidRPr="00EC741B">
        <w:rPr>
          <w:rFonts w:eastAsia="Calibri" w:hint="cs"/>
          <w:rtl/>
        </w:rPr>
        <w:t xml:space="preserve">אדוני </w:t>
      </w:r>
      <w:r w:rsidR="001F5673">
        <w:rPr>
          <w:rFonts w:eastAsia="Calibri" w:hint="cs"/>
          <w:rtl/>
        </w:rPr>
        <w:t>ה</w:t>
      </w:r>
      <w:r w:rsidRPr="00EC741B">
        <w:rPr>
          <w:rFonts w:eastAsia="Calibri" w:hint="cs"/>
          <w:rtl/>
        </w:rPr>
        <w:t>יושב</w:t>
      </w:r>
      <w:r>
        <w:rPr>
          <w:rFonts w:eastAsia="Calibri" w:hint="cs"/>
          <w:rtl/>
        </w:rPr>
        <w:t>-</w:t>
      </w:r>
      <w:r w:rsidRPr="00EC741B">
        <w:rPr>
          <w:rFonts w:eastAsia="Calibri" w:hint="cs"/>
          <w:rtl/>
        </w:rPr>
        <w:t xml:space="preserve">ראש, כנסת נכבדה, חברת הכנסת מלינובסקי, אני מקריא </w:t>
      </w:r>
      <w:bookmarkStart w:id="5761" w:name="_ETM_Q26_415546"/>
      <w:bookmarkEnd w:id="5761"/>
      <w:r w:rsidRPr="00EC741B">
        <w:rPr>
          <w:rFonts w:eastAsia="Calibri" w:hint="cs"/>
          <w:rtl/>
        </w:rPr>
        <w:t xml:space="preserve">לך את תגובתו של השר לביטחון לאומי חברי חבר הכנסת </w:t>
      </w:r>
      <w:bookmarkStart w:id="5762" w:name="_ETM_Q26_419194"/>
      <w:bookmarkEnd w:id="5762"/>
      <w:r w:rsidRPr="00EC741B">
        <w:rPr>
          <w:rFonts w:eastAsia="Calibri" w:hint="cs"/>
          <w:rtl/>
        </w:rPr>
        <w:t>איתמר בן גביר.</w:t>
      </w:r>
    </w:p>
    <w:p w:rsidR="007044A8" w:rsidRDefault="007044A8" w:rsidP="00C92485">
      <w:pPr>
        <w:rPr>
          <w:rFonts w:eastAsia="Calibri"/>
          <w:rtl/>
        </w:rPr>
      </w:pPr>
      <w:bookmarkStart w:id="5763" w:name="_ETM_Q26_423327"/>
      <w:bookmarkStart w:id="5764" w:name="_ETM_Q26_423395"/>
      <w:bookmarkStart w:id="5765" w:name="_ETM_Q26_423503"/>
      <w:bookmarkEnd w:id="5763"/>
      <w:bookmarkEnd w:id="5764"/>
      <w:bookmarkEnd w:id="5765"/>
    </w:p>
    <w:p w:rsidR="007044A8" w:rsidRDefault="007044A8" w:rsidP="00C92485">
      <w:pPr>
        <w:rPr>
          <w:rFonts w:eastAsia="Calibri"/>
          <w:rtl/>
        </w:rPr>
      </w:pPr>
      <w:bookmarkStart w:id="5766" w:name="_ETM_Q26_423573"/>
      <w:bookmarkEnd w:id="5766"/>
      <w:r w:rsidRPr="00EC741B">
        <w:rPr>
          <w:rFonts w:eastAsia="Calibri" w:hint="cs"/>
          <w:rtl/>
        </w:rPr>
        <w:t xml:space="preserve">לפני שאשיב להצעה, אני חייב לומר כמה </w:t>
      </w:r>
      <w:bookmarkStart w:id="5767" w:name="_ETM_Q26_422842"/>
      <w:bookmarkEnd w:id="5767"/>
      <w:r w:rsidRPr="00EC741B">
        <w:rPr>
          <w:rFonts w:eastAsia="Calibri" w:hint="cs"/>
          <w:rtl/>
        </w:rPr>
        <w:t xml:space="preserve">מילים על מה שקרה אתמול. </w:t>
      </w:r>
      <w:bookmarkStart w:id="5768" w:name="_ETM_Q26_426740"/>
      <w:bookmarkEnd w:id="5768"/>
      <w:r w:rsidRPr="00EC741B">
        <w:rPr>
          <w:rFonts w:eastAsia="Calibri" w:hint="cs"/>
          <w:rtl/>
        </w:rPr>
        <w:t xml:space="preserve">היה קשה לך לראות אותי לצד משטרת ישראל פועלים ומביאים </w:t>
      </w:r>
      <w:bookmarkStart w:id="5769" w:name="_ETM_Q26_431096"/>
      <w:bookmarkEnd w:id="5769"/>
      <w:r w:rsidRPr="00EC741B">
        <w:rPr>
          <w:rFonts w:eastAsia="Calibri" w:hint="cs"/>
          <w:rtl/>
        </w:rPr>
        <w:t>משילות גם מול אונר</w:t>
      </w:r>
      <w:r>
        <w:rPr>
          <w:rFonts w:eastAsia="Calibri" w:hint="cs"/>
          <w:rtl/>
        </w:rPr>
        <w:t>"</w:t>
      </w:r>
      <w:r w:rsidRPr="00EC741B">
        <w:rPr>
          <w:rFonts w:eastAsia="Calibri" w:hint="cs"/>
          <w:rtl/>
        </w:rPr>
        <w:t xml:space="preserve">א ומיישמים את החלטת הכנסת. בחרת לנסות </w:t>
      </w:r>
      <w:bookmarkStart w:id="5770" w:name="_ETM_Q26_435453"/>
      <w:bookmarkEnd w:id="5770"/>
      <w:r w:rsidRPr="00EC741B">
        <w:rPr>
          <w:rFonts w:eastAsia="Calibri" w:hint="cs"/>
          <w:rtl/>
        </w:rPr>
        <w:t>לרי</w:t>
      </w:r>
      <w:r>
        <w:rPr>
          <w:rFonts w:eastAsia="Calibri" w:hint="cs"/>
          <w:rtl/>
        </w:rPr>
        <w:t>ב</w:t>
      </w:r>
      <w:bookmarkStart w:id="5771" w:name="_ETM_Q26_432621"/>
      <w:bookmarkEnd w:id="5771"/>
      <w:r w:rsidRPr="00EC741B">
        <w:rPr>
          <w:rFonts w:eastAsia="Calibri" w:hint="cs"/>
          <w:rtl/>
        </w:rPr>
        <w:t xml:space="preserve"> על קרדיט ולטעון שמדובר בחוק שלך</w:t>
      </w:r>
      <w:bookmarkStart w:id="5772" w:name="_ETM_Q26_440091"/>
      <w:bookmarkEnd w:id="5772"/>
      <w:r w:rsidRPr="00EC741B">
        <w:rPr>
          <w:rFonts w:eastAsia="Calibri" w:hint="cs"/>
          <w:rtl/>
        </w:rPr>
        <w:t xml:space="preserve"> ושאת הובלת את </w:t>
      </w:r>
      <w:bookmarkStart w:id="5773" w:name="_ETM_Q26_439810"/>
      <w:bookmarkEnd w:id="5773"/>
      <w:r w:rsidRPr="00EC741B">
        <w:rPr>
          <w:rFonts w:eastAsia="Calibri" w:hint="cs"/>
          <w:rtl/>
        </w:rPr>
        <w:t xml:space="preserve">כל התהליך. אז לא ממש. למען הדיוק, לאחר שבשנת </w:t>
      </w:r>
      <w:bookmarkStart w:id="5774" w:name="_ETM_Q26_444166"/>
      <w:bookmarkEnd w:id="5774"/>
      <w:r>
        <w:rPr>
          <w:rFonts w:eastAsia="Calibri" w:hint="cs"/>
          <w:rtl/>
        </w:rPr>
        <w:t>2024</w:t>
      </w:r>
      <w:r w:rsidRPr="00EC741B">
        <w:rPr>
          <w:rFonts w:eastAsia="Calibri" w:hint="cs"/>
          <w:rtl/>
        </w:rPr>
        <w:t xml:space="preserve"> עבר החוק ש</w:t>
      </w:r>
      <w:bookmarkStart w:id="5775" w:name="_ETM_Q26_456502"/>
      <w:bookmarkEnd w:id="5775"/>
      <w:r w:rsidRPr="00EC741B">
        <w:rPr>
          <w:rFonts w:eastAsia="Calibri" w:hint="cs"/>
          <w:rtl/>
        </w:rPr>
        <w:t>ל</w:t>
      </w:r>
      <w:bookmarkStart w:id="5776" w:name="_ETM_Q26_453132"/>
      <w:bookmarkEnd w:id="5776"/>
      <w:r w:rsidRPr="00EC741B">
        <w:rPr>
          <w:rFonts w:eastAsia="Calibri" w:hint="cs"/>
          <w:rtl/>
        </w:rPr>
        <w:t xml:space="preserve"> אונר</w:t>
      </w:r>
      <w:r>
        <w:rPr>
          <w:rFonts w:eastAsia="Calibri" w:hint="cs"/>
          <w:rtl/>
        </w:rPr>
        <w:t>"</w:t>
      </w:r>
      <w:bookmarkStart w:id="5777" w:name="_ETM_Q26_446801"/>
      <w:bookmarkEnd w:id="5777"/>
      <w:r w:rsidRPr="00EC741B">
        <w:rPr>
          <w:rFonts w:eastAsia="Calibri" w:hint="cs"/>
          <w:rtl/>
        </w:rPr>
        <w:t xml:space="preserve">א, </w:t>
      </w:r>
      <w:bookmarkStart w:id="5778" w:name="_ETM_Q26_452702"/>
      <w:bookmarkEnd w:id="5778"/>
      <w:r w:rsidRPr="00EC741B">
        <w:rPr>
          <w:rFonts w:eastAsia="Calibri" w:hint="cs"/>
          <w:rtl/>
        </w:rPr>
        <w:t xml:space="preserve">הסתבר שנעשתה עבודה לא </w:t>
      </w:r>
      <w:bookmarkStart w:id="5779" w:name="_ETM_Q26_448523"/>
      <w:bookmarkEnd w:id="5779"/>
      <w:r w:rsidRPr="00EC741B">
        <w:rPr>
          <w:rFonts w:eastAsia="Calibri" w:hint="cs"/>
          <w:rtl/>
        </w:rPr>
        <w:t>כל כך טובה</w:t>
      </w:r>
      <w:bookmarkStart w:id="5780" w:name="_ETM_Q26_453070"/>
      <w:bookmarkEnd w:id="5780"/>
      <w:r>
        <w:rPr>
          <w:rFonts w:eastAsia="Calibri" w:hint="cs"/>
          <w:rtl/>
        </w:rPr>
        <w:t xml:space="preserve">, </w:t>
      </w:r>
      <w:r w:rsidRPr="00EC741B">
        <w:rPr>
          <w:rFonts w:eastAsia="Calibri" w:hint="cs"/>
          <w:rtl/>
        </w:rPr>
        <w:t>ול</w:t>
      </w:r>
      <w:bookmarkStart w:id="5781" w:name="_ETM_Q26_450992"/>
      <w:bookmarkEnd w:id="5781"/>
      <w:r w:rsidRPr="00EC741B">
        <w:rPr>
          <w:rFonts w:eastAsia="Calibri" w:hint="cs"/>
          <w:rtl/>
        </w:rPr>
        <w:t>מרות הרעש, החוק לא מאפשר לפנות את המתחם</w:t>
      </w:r>
      <w:r>
        <w:rPr>
          <w:rFonts w:eastAsia="Calibri" w:hint="cs"/>
          <w:rtl/>
        </w:rPr>
        <w:t>.</w:t>
      </w:r>
      <w:bookmarkStart w:id="5782" w:name="_ETM_Q26_454461"/>
      <w:bookmarkEnd w:id="5782"/>
      <w:r w:rsidRPr="00EC741B">
        <w:rPr>
          <w:rFonts w:eastAsia="Calibri" w:hint="cs"/>
          <w:rtl/>
        </w:rPr>
        <w:t xml:space="preserve"> לכן פעלתי </w:t>
      </w:r>
      <w:bookmarkStart w:id="5783" w:name="_ETM_Q26_456969"/>
      <w:bookmarkEnd w:id="5783"/>
      <w:r w:rsidRPr="00EC741B">
        <w:rPr>
          <w:rFonts w:eastAsia="Calibri" w:hint="cs"/>
          <w:rtl/>
        </w:rPr>
        <w:t>מול בכירים בר</w:t>
      </w:r>
      <w:bookmarkStart w:id="5784" w:name="_ETM_Q26_456681"/>
      <w:bookmarkEnd w:id="5784"/>
      <w:r w:rsidRPr="00EC741B">
        <w:rPr>
          <w:rFonts w:eastAsia="Calibri" w:hint="cs"/>
          <w:rtl/>
        </w:rPr>
        <w:t xml:space="preserve">שות מקרקעי ישראל </w:t>
      </w:r>
      <w:bookmarkStart w:id="5785" w:name="_ETM_Q26_461589"/>
      <w:bookmarkEnd w:id="5785"/>
      <w:r w:rsidRPr="00EC741B">
        <w:rPr>
          <w:rFonts w:eastAsia="Calibri" w:hint="cs"/>
          <w:rtl/>
        </w:rPr>
        <w:t>והחלטנו לקדם הצעת חוק פרטית שתתקן את המעוות</w:t>
      </w:r>
      <w:r>
        <w:rPr>
          <w:rFonts w:eastAsia="Calibri" w:hint="cs"/>
          <w:rtl/>
        </w:rPr>
        <w:t>.</w:t>
      </w:r>
    </w:p>
    <w:p w:rsidR="007044A8" w:rsidRDefault="007044A8" w:rsidP="00C92485">
      <w:pPr>
        <w:rPr>
          <w:rFonts w:eastAsia="Calibri"/>
          <w:rtl/>
        </w:rPr>
      </w:pPr>
    </w:p>
    <w:p w:rsidR="007044A8" w:rsidRDefault="007044A8" w:rsidP="00C92485">
      <w:pPr>
        <w:rPr>
          <w:rFonts w:eastAsia="Calibri"/>
          <w:rtl/>
        </w:rPr>
      </w:pPr>
      <w:bookmarkStart w:id="5786" w:name="_ETM_Q26_462642"/>
      <w:bookmarkEnd w:id="5786"/>
      <w:r w:rsidRPr="00EC741B">
        <w:rPr>
          <w:rFonts w:eastAsia="Calibri" w:hint="cs"/>
          <w:rtl/>
        </w:rPr>
        <w:t>ואכן</w:t>
      </w:r>
      <w:r>
        <w:rPr>
          <w:rFonts w:eastAsia="Calibri" w:hint="cs"/>
          <w:rtl/>
        </w:rPr>
        <w:t>,</w:t>
      </w:r>
      <w:bookmarkStart w:id="5787" w:name="_ETM_Q26_468612"/>
      <w:bookmarkEnd w:id="5787"/>
      <w:r w:rsidRPr="00EC741B">
        <w:rPr>
          <w:rFonts w:eastAsia="Calibri" w:hint="cs"/>
          <w:rtl/>
        </w:rPr>
        <w:t xml:space="preserve"> בתאריך</w:t>
      </w:r>
      <w:bookmarkStart w:id="5788" w:name="_ETM_Q26_465970"/>
      <w:bookmarkStart w:id="5789" w:name="_ETM_Q26_464652"/>
      <w:bookmarkStart w:id="5790" w:name="_ETM_Q26_470222"/>
      <w:bookmarkEnd w:id="5788"/>
      <w:bookmarkEnd w:id="5789"/>
      <w:bookmarkEnd w:id="5790"/>
      <w:r>
        <w:rPr>
          <w:rFonts w:eastAsia="Calibri" w:hint="cs"/>
          <w:rtl/>
        </w:rPr>
        <w:t xml:space="preserve"> </w:t>
      </w:r>
      <w:bookmarkStart w:id="5791" w:name="_ETM_Q26_466082"/>
      <w:bookmarkStart w:id="5792" w:name="_ETM_Q26_461232"/>
      <w:bookmarkEnd w:id="5791"/>
      <w:bookmarkEnd w:id="5792"/>
      <w:r>
        <w:rPr>
          <w:rFonts w:eastAsia="Calibri" w:hint="cs"/>
          <w:rtl/>
        </w:rPr>
        <w:t>27 ביולי 2025 חברת הכנסת לימור סון ה</w:t>
      </w:r>
      <w:bookmarkStart w:id="5793" w:name="_ETM_Q26_467853"/>
      <w:bookmarkEnd w:id="5793"/>
      <w:r w:rsidRPr="00EC741B">
        <w:rPr>
          <w:rFonts w:eastAsia="Calibri" w:hint="cs"/>
          <w:rtl/>
        </w:rPr>
        <w:t xml:space="preserve">ר מלך </w:t>
      </w:r>
      <w:bookmarkStart w:id="5794" w:name="_ETM_Q26_470351"/>
      <w:bookmarkEnd w:id="5794"/>
      <w:r w:rsidRPr="00EC741B">
        <w:rPr>
          <w:rFonts w:eastAsia="Calibri" w:hint="cs"/>
          <w:rtl/>
        </w:rPr>
        <w:t xml:space="preserve">הגישה את הצעת החוק המדוברת, </w:t>
      </w:r>
      <w:bookmarkStart w:id="5795" w:name="_ETM_Q26_470542"/>
      <w:bookmarkEnd w:id="5795"/>
      <w:r>
        <w:rPr>
          <w:rFonts w:eastAsia="Calibri" w:hint="cs"/>
          <w:rtl/>
        </w:rPr>
        <w:t>ו</w:t>
      </w:r>
      <w:r w:rsidRPr="00EC741B">
        <w:rPr>
          <w:rFonts w:eastAsia="Calibri" w:hint="cs"/>
          <w:rtl/>
        </w:rPr>
        <w:t>רק כע</w:t>
      </w:r>
      <w:bookmarkStart w:id="5796" w:name="_ETM_Q26_468862"/>
      <w:bookmarkEnd w:id="5796"/>
      <w:r w:rsidRPr="00EC741B">
        <w:rPr>
          <w:rFonts w:eastAsia="Calibri" w:hint="cs"/>
          <w:rtl/>
        </w:rPr>
        <w:t>בור שלושה חודשים</w:t>
      </w:r>
      <w:r>
        <w:rPr>
          <w:rFonts w:eastAsia="Calibri" w:hint="cs"/>
          <w:rtl/>
        </w:rPr>
        <w:t>,</w:t>
      </w:r>
      <w:r w:rsidRPr="00EC741B">
        <w:rPr>
          <w:rFonts w:eastAsia="Calibri" w:hint="cs"/>
          <w:rtl/>
        </w:rPr>
        <w:t xml:space="preserve"> </w:t>
      </w:r>
      <w:bookmarkStart w:id="5797" w:name="_ETM_Q26_472922"/>
      <w:bookmarkStart w:id="5798" w:name="_ETM_Q26_474732"/>
      <w:bookmarkStart w:id="5799" w:name="_ETM_Q26_475302"/>
      <w:bookmarkStart w:id="5800" w:name="_ETM_Q26_472262"/>
      <w:bookmarkEnd w:id="5797"/>
      <w:bookmarkEnd w:id="5798"/>
      <w:bookmarkEnd w:id="5799"/>
      <w:bookmarkEnd w:id="5800"/>
      <w:r>
        <w:rPr>
          <w:rFonts w:eastAsia="Calibri" w:hint="cs"/>
          <w:rtl/>
        </w:rPr>
        <w:t>ב-</w:t>
      </w:r>
      <w:bookmarkStart w:id="5801" w:name="_ETM_Q26_476162"/>
      <w:bookmarkStart w:id="5802" w:name="_ETM_Q26_478402"/>
      <w:bookmarkEnd w:id="5801"/>
      <w:bookmarkEnd w:id="5802"/>
      <w:r>
        <w:rPr>
          <w:rFonts w:eastAsia="Calibri" w:hint="cs"/>
          <w:rtl/>
        </w:rPr>
        <w:t xml:space="preserve">27 באוקטובר 2025, </w:t>
      </w:r>
      <w:r w:rsidRPr="00EC741B">
        <w:rPr>
          <w:rFonts w:eastAsia="Calibri" w:hint="cs"/>
          <w:rtl/>
        </w:rPr>
        <w:t xml:space="preserve">הרבה אחרי שלימור הגישה </w:t>
      </w:r>
      <w:bookmarkStart w:id="5803" w:name="_ETM_Q26_479113"/>
      <w:bookmarkEnd w:id="5803"/>
      <w:r w:rsidRPr="00EC741B">
        <w:rPr>
          <w:rFonts w:eastAsia="Calibri" w:hint="cs"/>
          <w:rtl/>
        </w:rPr>
        <w:t xml:space="preserve">את הצעת החוק שלה וגם פורסם התזכיר הממשלתי בנושא, הגשת </w:t>
      </w:r>
      <w:bookmarkStart w:id="5804" w:name="_ETM_Q26_483494"/>
      <w:bookmarkEnd w:id="5804"/>
      <w:r w:rsidRPr="00EC741B">
        <w:rPr>
          <w:rFonts w:eastAsia="Calibri" w:hint="cs"/>
          <w:rtl/>
        </w:rPr>
        <w:t>גם א</w:t>
      </w:r>
      <w:bookmarkStart w:id="5805" w:name="_ETM_Q26_492352"/>
      <w:bookmarkEnd w:id="5805"/>
      <w:r w:rsidRPr="00EC741B">
        <w:rPr>
          <w:rFonts w:eastAsia="Calibri" w:hint="cs"/>
          <w:rtl/>
        </w:rPr>
        <w:t xml:space="preserve">ת, חברת הכנסת </w:t>
      </w:r>
      <w:bookmarkStart w:id="5806" w:name="_ETM_Q26_487885"/>
      <w:bookmarkEnd w:id="5806"/>
      <w:r>
        <w:rPr>
          <w:rFonts w:eastAsia="Calibri" w:hint="cs"/>
          <w:rtl/>
        </w:rPr>
        <w:t>מ</w:t>
      </w:r>
      <w:bookmarkStart w:id="5807" w:name="_ETM_Q26_486132"/>
      <w:bookmarkStart w:id="5808" w:name="_ETM_Q26_482202"/>
      <w:bookmarkEnd w:id="5807"/>
      <w:bookmarkEnd w:id="5808"/>
      <w:r w:rsidRPr="00EC741B">
        <w:rPr>
          <w:rFonts w:eastAsia="Calibri" w:hint="cs"/>
          <w:rtl/>
        </w:rPr>
        <w:t>לינובסקי, הצעת חוק מתקנת</w:t>
      </w:r>
      <w:bookmarkStart w:id="5809" w:name="_ETM_Q26_488703"/>
      <w:bookmarkEnd w:id="5809"/>
      <w:r>
        <w:rPr>
          <w:rFonts w:eastAsia="Calibri" w:hint="cs"/>
          <w:rtl/>
        </w:rPr>
        <w:t>.</w:t>
      </w:r>
      <w:r w:rsidRPr="00EC741B">
        <w:rPr>
          <w:rFonts w:eastAsia="Calibri" w:hint="cs"/>
          <w:rtl/>
        </w:rPr>
        <w:t xml:space="preserve"> ובסוף שלוש ההצעות מו</w:t>
      </w:r>
      <w:bookmarkStart w:id="5810" w:name="_ETM_Q26_489963"/>
      <w:bookmarkEnd w:id="5810"/>
      <w:r>
        <w:rPr>
          <w:rFonts w:eastAsia="Calibri" w:hint="cs"/>
          <w:rtl/>
        </w:rPr>
        <w:t>ז</w:t>
      </w:r>
      <w:r w:rsidRPr="00EC741B">
        <w:rPr>
          <w:rFonts w:eastAsia="Calibri" w:hint="cs"/>
          <w:rtl/>
        </w:rPr>
        <w:t>גו לאחת</w:t>
      </w:r>
      <w:r>
        <w:rPr>
          <w:rFonts w:eastAsia="Calibri" w:hint="cs"/>
          <w:rtl/>
        </w:rPr>
        <w:t>,</w:t>
      </w:r>
      <w:r w:rsidRPr="00EC741B">
        <w:rPr>
          <w:rFonts w:eastAsia="Calibri" w:hint="cs"/>
          <w:rtl/>
        </w:rPr>
        <w:t xml:space="preserve"> כ</w:t>
      </w:r>
      <w:bookmarkStart w:id="5811" w:name="_ETM_Q26_483933"/>
      <w:bookmarkStart w:id="5812" w:name="_ETM_Q26_479392"/>
      <w:bookmarkStart w:id="5813" w:name="_ETM_Q26_475052"/>
      <w:bookmarkStart w:id="5814" w:name="_ETM_Q26_470612"/>
      <w:bookmarkStart w:id="5815" w:name="_ETM_Q26_470892"/>
      <w:bookmarkStart w:id="5816" w:name="_ETM_Q26_467702"/>
      <w:bookmarkEnd w:id="5811"/>
      <w:bookmarkEnd w:id="5812"/>
      <w:bookmarkEnd w:id="5813"/>
      <w:bookmarkEnd w:id="5814"/>
      <w:bookmarkEnd w:id="5815"/>
      <w:bookmarkEnd w:id="5816"/>
      <w:r w:rsidRPr="00EC741B">
        <w:rPr>
          <w:rFonts w:eastAsia="Calibri" w:hint="cs"/>
          <w:rtl/>
        </w:rPr>
        <w:t xml:space="preserve">ך </w:t>
      </w:r>
      <w:bookmarkStart w:id="5817" w:name="_ETM_Q26_492267"/>
      <w:bookmarkEnd w:id="5817"/>
      <w:r w:rsidRPr="00EC741B">
        <w:rPr>
          <w:rFonts w:eastAsia="Calibri" w:hint="cs"/>
          <w:rtl/>
        </w:rPr>
        <w:t>שעוצמה יהודית היא זו שהובילה את התיקון.</w:t>
      </w:r>
      <w:r>
        <w:rPr>
          <w:rFonts w:eastAsia="Calibri" w:hint="cs"/>
          <w:rtl/>
        </w:rPr>
        <w:t xml:space="preserve"> </w:t>
      </w:r>
      <w:bookmarkStart w:id="5818" w:name="_ETM_Q26_495283"/>
      <w:bookmarkEnd w:id="5818"/>
      <w:r w:rsidRPr="00EC741B">
        <w:rPr>
          <w:rFonts w:eastAsia="Calibri" w:hint="cs"/>
          <w:rtl/>
        </w:rPr>
        <w:t xml:space="preserve">אם ככה, </w:t>
      </w:r>
      <w:bookmarkStart w:id="5819" w:name="_ETM_Q26_496649"/>
      <w:bookmarkEnd w:id="5819"/>
      <w:r w:rsidRPr="00EC741B">
        <w:rPr>
          <w:rFonts w:eastAsia="Calibri" w:hint="cs"/>
          <w:rtl/>
        </w:rPr>
        <w:t>לא מדובר ב</w:t>
      </w:r>
      <w:bookmarkStart w:id="5820" w:name="_ETM_Q26_500122"/>
      <w:bookmarkEnd w:id="5820"/>
      <w:r w:rsidRPr="00EC741B">
        <w:rPr>
          <w:rFonts w:eastAsia="Calibri" w:hint="cs"/>
          <w:rtl/>
        </w:rPr>
        <w:t>חוק שלך, אלא גם בחוק שלך.</w:t>
      </w:r>
      <w:bookmarkStart w:id="5821" w:name="_ETM_Q26_512470"/>
      <w:bookmarkEnd w:id="5821"/>
      <w:r>
        <w:rPr>
          <w:rFonts w:eastAsia="Calibri" w:hint="cs"/>
          <w:rtl/>
        </w:rPr>
        <w:t xml:space="preserve"> </w:t>
      </w:r>
      <w:bookmarkStart w:id="5822" w:name="_ETM_Q26_504805"/>
      <w:bookmarkStart w:id="5823" w:name="_ETM_Q26_504862"/>
      <w:bookmarkStart w:id="5824" w:name="_ETM_Q26_497103"/>
      <w:bookmarkStart w:id="5825" w:name="_ETM_Q26_499163"/>
      <w:bookmarkStart w:id="5826" w:name="_ETM_Q26_504981"/>
      <w:bookmarkStart w:id="5827" w:name="_ETM_Q26_505027"/>
      <w:bookmarkEnd w:id="5822"/>
      <w:bookmarkEnd w:id="5823"/>
      <w:bookmarkEnd w:id="5824"/>
      <w:bookmarkEnd w:id="5825"/>
      <w:bookmarkEnd w:id="5826"/>
      <w:bookmarkEnd w:id="5827"/>
      <w:r w:rsidRPr="00EC741B">
        <w:rPr>
          <w:rFonts w:eastAsia="Calibri" w:hint="cs"/>
          <w:rtl/>
        </w:rPr>
        <w:t xml:space="preserve">היה חשוב </w:t>
      </w:r>
      <w:bookmarkStart w:id="5828" w:name="_ETM_Q26_501032"/>
      <w:bookmarkEnd w:id="5828"/>
      <w:r w:rsidRPr="00EC741B">
        <w:rPr>
          <w:rFonts w:eastAsia="Calibri" w:hint="cs"/>
          <w:rtl/>
        </w:rPr>
        <w:t>לי לציין את זה</w:t>
      </w:r>
      <w:r>
        <w:rPr>
          <w:rFonts w:eastAsia="Calibri" w:hint="cs"/>
          <w:rtl/>
        </w:rPr>
        <w:t>,</w:t>
      </w:r>
      <w:r w:rsidRPr="00EC741B">
        <w:rPr>
          <w:rFonts w:eastAsia="Calibri" w:hint="cs"/>
          <w:rtl/>
        </w:rPr>
        <w:t xml:space="preserve"> קודם כול</w:t>
      </w:r>
      <w:bookmarkStart w:id="5829" w:name="_ETM_Q26_501083"/>
      <w:bookmarkEnd w:id="5829"/>
      <w:r w:rsidRPr="00EC741B">
        <w:rPr>
          <w:rFonts w:eastAsia="Calibri" w:hint="cs"/>
          <w:rtl/>
        </w:rPr>
        <w:t xml:space="preserve"> כדי להעמיד דברים על </w:t>
      </w:r>
      <w:bookmarkStart w:id="5830" w:name="_ETM_Q26_505414"/>
      <w:bookmarkEnd w:id="5830"/>
      <w:r w:rsidRPr="00EC741B">
        <w:rPr>
          <w:rFonts w:eastAsia="Calibri" w:hint="cs"/>
          <w:rtl/>
        </w:rPr>
        <w:t>דיוקם</w:t>
      </w:r>
      <w:r>
        <w:rPr>
          <w:rFonts w:eastAsia="Calibri" w:hint="cs"/>
          <w:rtl/>
        </w:rPr>
        <w:t>,</w:t>
      </w:r>
      <w:bookmarkStart w:id="5831" w:name="_ETM_Q26_503313"/>
      <w:bookmarkStart w:id="5832" w:name="_ETM_Q26_509872"/>
      <w:bookmarkEnd w:id="5831"/>
      <w:bookmarkEnd w:id="5832"/>
      <w:r w:rsidRPr="00EC741B">
        <w:rPr>
          <w:rFonts w:eastAsia="Calibri" w:hint="cs"/>
          <w:rtl/>
        </w:rPr>
        <w:t xml:space="preserve"> ושנית, כי ההתנהלות שלך </w:t>
      </w:r>
      <w:proofErr w:type="spellStart"/>
      <w:r w:rsidRPr="00EC741B">
        <w:rPr>
          <w:rFonts w:eastAsia="Calibri" w:hint="cs"/>
          <w:rtl/>
        </w:rPr>
        <w:t>באונר</w:t>
      </w:r>
      <w:r>
        <w:rPr>
          <w:rFonts w:eastAsia="Calibri" w:hint="cs"/>
          <w:rtl/>
        </w:rPr>
        <w:t>"</w:t>
      </w:r>
      <w:r w:rsidRPr="00EC741B">
        <w:rPr>
          <w:rFonts w:eastAsia="Calibri" w:hint="cs"/>
          <w:rtl/>
        </w:rPr>
        <w:t>א</w:t>
      </w:r>
      <w:proofErr w:type="spellEnd"/>
      <w:r w:rsidRPr="00EC741B">
        <w:rPr>
          <w:rFonts w:eastAsia="Calibri" w:hint="cs"/>
          <w:rtl/>
        </w:rPr>
        <w:t xml:space="preserve"> זהה להתנהלות שלך בהצע</w:t>
      </w:r>
      <w:bookmarkStart w:id="5833" w:name="_ETM_Q26_506093"/>
      <w:bookmarkStart w:id="5834" w:name="_ETM_Q26_509692"/>
      <w:bookmarkStart w:id="5835" w:name="_ETM_Q26_512558"/>
      <w:bookmarkEnd w:id="5833"/>
      <w:bookmarkEnd w:id="5834"/>
      <w:bookmarkEnd w:id="5835"/>
      <w:r w:rsidRPr="00EC741B">
        <w:rPr>
          <w:rFonts w:eastAsia="Calibri" w:hint="cs"/>
          <w:rtl/>
        </w:rPr>
        <w:t xml:space="preserve">ת </w:t>
      </w:r>
      <w:bookmarkStart w:id="5836" w:name="_ETM_Q26_509796"/>
      <w:bookmarkEnd w:id="5836"/>
      <w:r w:rsidRPr="00EC741B">
        <w:rPr>
          <w:rFonts w:eastAsia="Calibri" w:hint="cs"/>
          <w:rtl/>
        </w:rPr>
        <w:t>החוק הזו שאני בא להשיב עליה מטעם הממשלה</w:t>
      </w:r>
      <w:r>
        <w:rPr>
          <w:rFonts w:eastAsia="Calibri" w:hint="cs"/>
          <w:rtl/>
        </w:rPr>
        <w:t>.</w:t>
      </w:r>
      <w:bookmarkStart w:id="5837" w:name="_ETM_Q26_511742"/>
      <w:bookmarkStart w:id="5838" w:name="_ETM_Q26_515059"/>
      <w:bookmarkStart w:id="5839" w:name="_ETM_Q26_509938"/>
      <w:bookmarkStart w:id="5840" w:name="_ETM_Q26_515767"/>
      <w:bookmarkEnd w:id="5837"/>
      <w:bookmarkEnd w:id="5838"/>
      <w:bookmarkEnd w:id="5839"/>
      <w:bookmarkEnd w:id="5840"/>
    </w:p>
    <w:p w:rsidR="007044A8" w:rsidRDefault="007044A8" w:rsidP="00C92485">
      <w:pPr>
        <w:rPr>
          <w:rFonts w:eastAsia="Calibri"/>
          <w:rtl/>
        </w:rPr>
      </w:pPr>
      <w:bookmarkStart w:id="5841" w:name="_ETM_Q26_515841"/>
      <w:bookmarkStart w:id="5842" w:name="_ETM_Q26_515926"/>
      <w:bookmarkStart w:id="5843" w:name="_ETM_Q26_519042"/>
      <w:bookmarkEnd w:id="5841"/>
      <w:bookmarkEnd w:id="5842"/>
      <w:bookmarkEnd w:id="5843"/>
    </w:p>
    <w:p w:rsidR="007044A8" w:rsidRDefault="007044A8" w:rsidP="00C92485">
      <w:pPr>
        <w:rPr>
          <w:rFonts w:eastAsia="Calibri"/>
          <w:rtl/>
        </w:rPr>
      </w:pPr>
      <w:bookmarkStart w:id="5844" w:name="_ETM_Q26_515977"/>
      <w:bookmarkEnd w:id="5844"/>
      <w:r>
        <w:rPr>
          <w:rFonts w:eastAsia="Calibri" w:hint="cs"/>
          <w:rtl/>
        </w:rPr>
        <w:t>במסגרת הצעת החוק הזו</w:t>
      </w:r>
      <w:r w:rsidRPr="00EC741B">
        <w:rPr>
          <w:rFonts w:eastAsia="Calibri" w:hint="cs"/>
          <w:rtl/>
        </w:rPr>
        <w:t xml:space="preserve"> מוצע להסדיר את סוגיית קבלת הטיפול </w:t>
      </w:r>
      <w:bookmarkStart w:id="5845" w:name="_ETM_Q26_518542"/>
      <w:bookmarkEnd w:id="5845"/>
      <w:r w:rsidRPr="00EC741B">
        <w:rPr>
          <w:rFonts w:eastAsia="Calibri" w:hint="cs"/>
          <w:rtl/>
        </w:rPr>
        <w:t xml:space="preserve">הרפואי של אסירים ביטחוניים ולקבוע כי החלטה על קבלת טיפול </w:t>
      </w:r>
      <w:bookmarkStart w:id="5846" w:name="_ETM_Q26_522025"/>
      <w:bookmarkEnd w:id="5846"/>
      <w:r w:rsidRPr="00EC741B">
        <w:rPr>
          <w:rFonts w:eastAsia="Calibri" w:hint="cs"/>
          <w:rtl/>
        </w:rPr>
        <w:t xml:space="preserve">רפואי במסגרת בתי החולים הציבוריים תתקבל על ידי נציב בתי </w:t>
      </w:r>
      <w:bookmarkStart w:id="5847" w:name="_ETM_Q26_525509"/>
      <w:bookmarkEnd w:id="5847"/>
      <w:r w:rsidRPr="00EC741B">
        <w:rPr>
          <w:rFonts w:eastAsia="Calibri" w:hint="cs"/>
          <w:rtl/>
        </w:rPr>
        <w:t>הסוהר</w:t>
      </w:r>
      <w:bookmarkStart w:id="5848" w:name="_ETM_Q26_525727"/>
      <w:bookmarkEnd w:id="5848"/>
      <w:r w:rsidRPr="00EC741B">
        <w:rPr>
          <w:rFonts w:eastAsia="Calibri" w:hint="cs"/>
          <w:rtl/>
        </w:rPr>
        <w:t xml:space="preserve"> במקרים חריגים ומטעמים מיוחדים שיירשמו. ייאמר מי</w:t>
      </w:r>
      <w:r>
        <w:rPr>
          <w:rFonts w:eastAsia="Calibri" w:hint="cs"/>
          <w:rtl/>
        </w:rPr>
        <w:t>י</w:t>
      </w:r>
      <w:r w:rsidRPr="00EC741B">
        <w:rPr>
          <w:rFonts w:eastAsia="Calibri" w:hint="cs"/>
          <w:rtl/>
        </w:rPr>
        <w:t>ד</w:t>
      </w:r>
      <w:r>
        <w:rPr>
          <w:rFonts w:eastAsia="Calibri" w:hint="cs"/>
          <w:rtl/>
        </w:rPr>
        <w:t>,</w:t>
      </w:r>
      <w:r w:rsidRPr="00EC741B">
        <w:rPr>
          <w:rFonts w:eastAsia="Calibri" w:hint="cs"/>
          <w:rtl/>
        </w:rPr>
        <w:t xml:space="preserve"> תמכתי בהצעת </w:t>
      </w:r>
      <w:bookmarkStart w:id="5849" w:name="_ETM_Q26_528992"/>
      <w:bookmarkEnd w:id="5849"/>
      <w:r w:rsidRPr="00EC741B">
        <w:rPr>
          <w:rFonts w:eastAsia="Calibri" w:hint="cs"/>
          <w:rtl/>
        </w:rPr>
        <w:t>החוק בוועדת שרים</w:t>
      </w:r>
      <w:r>
        <w:rPr>
          <w:rFonts w:eastAsia="Calibri" w:hint="cs"/>
          <w:rtl/>
        </w:rPr>
        <w:t xml:space="preserve"> </w:t>
      </w:r>
      <w:r>
        <w:rPr>
          <w:rFonts w:eastAsia="Calibri" w:hint="eastAsia"/>
          <w:rtl/>
        </w:rPr>
        <w:t>–</w:t>
      </w:r>
      <w:r w:rsidRPr="00EC741B">
        <w:rPr>
          <w:rFonts w:eastAsia="Calibri" w:hint="cs"/>
          <w:rtl/>
        </w:rPr>
        <w:t xml:space="preserve"> </w:t>
      </w:r>
      <w:bookmarkStart w:id="5850" w:name="_ETM_Q26_530180"/>
      <w:bookmarkEnd w:id="5850"/>
      <w:r w:rsidRPr="00EC741B">
        <w:rPr>
          <w:rFonts w:eastAsia="Calibri" w:hint="cs"/>
          <w:rtl/>
        </w:rPr>
        <w:t>נכון</w:t>
      </w:r>
      <w:r>
        <w:rPr>
          <w:rFonts w:eastAsia="Calibri" w:hint="cs"/>
          <w:rtl/>
        </w:rPr>
        <w:t>,</w:t>
      </w:r>
      <w:bookmarkStart w:id="5851" w:name="_ETM_Q26_526728"/>
      <w:bookmarkEnd w:id="5851"/>
      <w:r w:rsidRPr="00EC741B">
        <w:rPr>
          <w:rFonts w:eastAsia="Calibri" w:hint="cs"/>
          <w:rtl/>
        </w:rPr>
        <w:t xml:space="preserve"> אני אומר לך, אני חבר ועדת </w:t>
      </w:r>
      <w:bookmarkStart w:id="5852" w:name="_ETM_Q26_532475"/>
      <w:bookmarkEnd w:id="5852"/>
      <w:r w:rsidRPr="00EC741B">
        <w:rPr>
          <w:rFonts w:eastAsia="Calibri" w:hint="cs"/>
          <w:rtl/>
        </w:rPr>
        <w:t>שרים, השר בן גביר תמך.</w:t>
      </w:r>
      <w:bookmarkStart w:id="5853" w:name="_ETM_Q26_536149"/>
      <w:bookmarkStart w:id="5854" w:name="_ETM_Q26_537838"/>
      <w:bookmarkStart w:id="5855" w:name="_ETM_Q26_537892"/>
      <w:bookmarkStart w:id="5856" w:name="_ETM_Q26_538011"/>
      <w:bookmarkStart w:id="5857" w:name="_ETM_Q26_538057"/>
      <w:bookmarkEnd w:id="5853"/>
      <w:bookmarkEnd w:id="5854"/>
      <w:bookmarkEnd w:id="5855"/>
      <w:bookmarkEnd w:id="5856"/>
      <w:bookmarkEnd w:id="5857"/>
      <w:r>
        <w:rPr>
          <w:rFonts w:eastAsia="Calibri" w:hint="cs"/>
          <w:rtl/>
        </w:rPr>
        <w:t xml:space="preserve"> </w:t>
      </w:r>
      <w:r w:rsidRPr="00EC741B">
        <w:rPr>
          <w:rFonts w:eastAsia="Calibri" w:hint="cs"/>
          <w:rtl/>
        </w:rPr>
        <w:t>חברי הוועדה</w:t>
      </w:r>
      <w:r>
        <w:rPr>
          <w:rFonts w:eastAsia="Calibri" w:hint="cs"/>
          <w:rtl/>
        </w:rPr>
        <w:t>,</w:t>
      </w:r>
      <w:bookmarkStart w:id="5858" w:name="_ETM_Q26_535852"/>
      <w:bookmarkEnd w:id="5858"/>
      <w:r w:rsidRPr="00EC741B">
        <w:rPr>
          <w:rFonts w:eastAsia="Calibri" w:hint="cs"/>
          <w:rtl/>
        </w:rPr>
        <w:t xml:space="preserve"> וביניהם אני</w:t>
      </w:r>
      <w:r>
        <w:rPr>
          <w:rFonts w:eastAsia="Calibri" w:hint="cs"/>
          <w:rtl/>
        </w:rPr>
        <w:t xml:space="preserve"> </w:t>
      </w:r>
      <w:r>
        <w:rPr>
          <w:rFonts w:eastAsia="Calibri" w:hint="eastAsia"/>
          <w:rtl/>
        </w:rPr>
        <w:t>–</w:t>
      </w:r>
      <w:r w:rsidRPr="00EC741B">
        <w:rPr>
          <w:rFonts w:eastAsia="Calibri" w:hint="cs"/>
          <w:rtl/>
        </w:rPr>
        <w:t xml:space="preserve"> עכשיו אני</w:t>
      </w:r>
      <w:bookmarkStart w:id="5859" w:name="_ETM_Q26_527503"/>
      <w:bookmarkEnd w:id="5859"/>
      <w:r w:rsidRPr="00EC741B">
        <w:rPr>
          <w:rFonts w:eastAsia="Calibri" w:hint="cs"/>
          <w:rtl/>
        </w:rPr>
        <w:t xml:space="preserve"> מדבר בשמי</w:t>
      </w:r>
      <w:bookmarkStart w:id="5860" w:name="_ETM_Q26_537460"/>
      <w:bookmarkStart w:id="5861" w:name="_ETM_Q26_540431"/>
      <w:bookmarkStart w:id="5862" w:name="_ETM_Q26_541795"/>
      <w:bookmarkEnd w:id="5860"/>
      <w:bookmarkEnd w:id="5861"/>
      <w:bookmarkEnd w:id="5862"/>
      <w:r>
        <w:rPr>
          <w:rFonts w:eastAsia="Calibri" w:hint="cs"/>
          <w:rtl/>
        </w:rPr>
        <w:t xml:space="preserve"> </w:t>
      </w:r>
      <w:r>
        <w:rPr>
          <w:rFonts w:eastAsia="Calibri" w:hint="eastAsia"/>
          <w:rtl/>
        </w:rPr>
        <w:t>–</w:t>
      </w:r>
      <w:r w:rsidRPr="00EC741B">
        <w:rPr>
          <w:rFonts w:eastAsia="Calibri" w:hint="cs"/>
          <w:rtl/>
        </w:rPr>
        <w:t xml:space="preserve"> לא השתכנעו כי מדובר בהצעת חוק רצינית, אלא בהצעת </w:t>
      </w:r>
      <w:bookmarkStart w:id="5863" w:name="_ETM_Q26_544713"/>
      <w:bookmarkEnd w:id="5863"/>
      <w:r w:rsidRPr="00EC741B">
        <w:rPr>
          <w:rFonts w:eastAsia="Calibri" w:hint="cs"/>
          <w:rtl/>
        </w:rPr>
        <w:t>חוק פופוליסטית</w:t>
      </w:r>
      <w:r>
        <w:rPr>
          <w:rFonts w:eastAsia="Calibri" w:hint="cs"/>
          <w:rtl/>
        </w:rPr>
        <w:t>,</w:t>
      </w:r>
      <w:r w:rsidRPr="00EC741B">
        <w:rPr>
          <w:rFonts w:eastAsia="Calibri" w:hint="cs"/>
          <w:rtl/>
        </w:rPr>
        <w:t xml:space="preserve"> שבא</w:t>
      </w:r>
      <w:bookmarkStart w:id="5864" w:name="_ETM_Q26_547146"/>
      <w:bookmarkEnd w:id="5864"/>
      <w:r w:rsidRPr="00EC741B">
        <w:rPr>
          <w:rFonts w:eastAsia="Calibri" w:hint="cs"/>
          <w:rtl/>
        </w:rPr>
        <w:t>ה לעשות כותרות וכותרות בל</w:t>
      </w:r>
      <w:bookmarkStart w:id="5865" w:name="_ETM_Q26_545237"/>
      <w:bookmarkEnd w:id="5865"/>
      <w:r w:rsidRPr="00EC741B">
        <w:rPr>
          <w:rFonts w:eastAsia="Calibri" w:hint="cs"/>
          <w:rtl/>
        </w:rPr>
        <w:t>בד</w:t>
      </w:r>
      <w:r>
        <w:rPr>
          <w:rFonts w:eastAsia="Calibri" w:hint="cs"/>
          <w:rtl/>
        </w:rPr>
        <w:t>,</w:t>
      </w:r>
      <w:r w:rsidRPr="00EC741B">
        <w:rPr>
          <w:rFonts w:eastAsia="Calibri" w:hint="cs"/>
          <w:rtl/>
        </w:rPr>
        <w:t xml:space="preserve"> ולכן בחרו לדחות </w:t>
      </w:r>
      <w:bookmarkStart w:id="5866" w:name="_ETM_Q26_548995"/>
      <w:bookmarkEnd w:id="5866"/>
      <w:r w:rsidRPr="00EC741B">
        <w:rPr>
          <w:rFonts w:eastAsia="Calibri" w:hint="cs"/>
          <w:rtl/>
        </w:rPr>
        <w:t>את ההצבעה</w:t>
      </w:r>
      <w:r>
        <w:rPr>
          <w:rFonts w:eastAsia="Calibri" w:hint="cs"/>
          <w:rtl/>
        </w:rPr>
        <w:t>.</w:t>
      </w:r>
      <w:r w:rsidRPr="00EC741B">
        <w:rPr>
          <w:rFonts w:eastAsia="Calibri" w:hint="cs"/>
          <w:rtl/>
        </w:rPr>
        <w:t xml:space="preserve"> וקשה שלא להבין אותם.</w:t>
      </w:r>
      <w:bookmarkStart w:id="5867" w:name="_ETM_Q26_550281"/>
      <w:bookmarkStart w:id="5868" w:name="_ETM_Q26_545777"/>
      <w:bookmarkEnd w:id="5867"/>
      <w:bookmarkEnd w:id="5868"/>
      <w:r w:rsidRPr="00EC741B">
        <w:rPr>
          <w:rFonts w:eastAsia="Calibri" w:hint="cs"/>
          <w:rtl/>
        </w:rPr>
        <w:t xml:space="preserve"> למה? כ</w:t>
      </w:r>
      <w:bookmarkStart w:id="5869" w:name="_ETM_Q26_550877"/>
      <w:bookmarkEnd w:id="5869"/>
      <w:r w:rsidRPr="00EC741B">
        <w:rPr>
          <w:rFonts w:eastAsia="Calibri" w:hint="cs"/>
          <w:rtl/>
        </w:rPr>
        <w:t xml:space="preserve">בר היום מונחת </w:t>
      </w:r>
      <w:bookmarkStart w:id="5870" w:name="_ETM_Q26_553277"/>
      <w:bookmarkEnd w:id="5870"/>
      <w:r w:rsidRPr="00EC741B">
        <w:rPr>
          <w:rFonts w:eastAsia="Calibri" w:hint="cs"/>
          <w:rtl/>
        </w:rPr>
        <w:t xml:space="preserve">הצעת חוק </w:t>
      </w:r>
      <w:bookmarkStart w:id="5871" w:name="_ETM_Q26_557570"/>
      <w:bookmarkEnd w:id="5871"/>
      <w:r w:rsidRPr="00EC741B">
        <w:rPr>
          <w:rFonts w:eastAsia="Calibri" w:hint="cs"/>
          <w:rtl/>
        </w:rPr>
        <w:t xml:space="preserve">לשלילת מימון טיפול רפואי משפר איכות חיים לאסירים ביטחוניים, שאושרה </w:t>
      </w:r>
      <w:bookmarkStart w:id="5872" w:name="_ETM_Q26_561139"/>
      <w:bookmarkEnd w:id="5872"/>
      <w:r w:rsidRPr="00EC741B">
        <w:rPr>
          <w:rFonts w:eastAsia="Calibri" w:hint="cs"/>
          <w:rtl/>
        </w:rPr>
        <w:t xml:space="preserve">בוועדת שרים כבר בשנת </w:t>
      </w:r>
      <w:bookmarkStart w:id="5873" w:name="_ETM_Q26_562012"/>
      <w:bookmarkEnd w:id="5873"/>
      <w:r>
        <w:rPr>
          <w:rFonts w:eastAsia="Calibri" w:hint="cs"/>
          <w:rtl/>
        </w:rPr>
        <w:t>2023,</w:t>
      </w:r>
      <w:r w:rsidRPr="00EC741B">
        <w:rPr>
          <w:rFonts w:eastAsia="Calibri" w:hint="cs"/>
          <w:rtl/>
        </w:rPr>
        <w:t xml:space="preserve"> ודנו בה שוב ושוב </w:t>
      </w:r>
      <w:bookmarkStart w:id="5874" w:name="_ETM_Q26_564709"/>
      <w:bookmarkEnd w:id="5874"/>
      <w:r w:rsidRPr="00EC741B">
        <w:rPr>
          <w:rFonts w:eastAsia="Calibri" w:hint="cs"/>
          <w:rtl/>
        </w:rPr>
        <w:t>בוועדה לביטחון לאומי של חברי חבר הכנסת</w:t>
      </w:r>
      <w:bookmarkStart w:id="5875" w:name="_ETM_Q26_564916"/>
      <w:bookmarkEnd w:id="5875"/>
      <w:r w:rsidRPr="00EC741B">
        <w:rPr>
          <w:rFonts w:eastAsia="Calibri" w:hint="cs"/>
          <w:rtl/>
        </w:rPr>
        <w:t xml:space="preserve"> צביקה פוגל. ושוב </w:t>
      </w:r>
      <w:bookmarkStart w:id="5876" w:name="_ETM_Q26_568279"/>
      <w:bookmarkEnd w:id="5876"/>
      <w:r w:rsidRPr="00EC741B">
        <w:rPr>
          <w:rFonts w:eastAsia="Calibri" w:hint="cs"/>
          <w:rtl/>
        </w:rPr>
        <w:t>את מנסה לגרו</w:t>
      </w:r>
      <w:bookmarkStart w:id="5877" w:name="_ETM_Q26_568073"/>
      <w:bookmarkEnd w:id="5877"/>
      <w:r w:rsidRPr="00EC741B">
        <w:rPr>
          <w:rFonts w:eastAsia="Calibri" w:hint="cs"/>
          <w:rtl/>
        </w:rPr>
        <w:t>ף קרדיט</w:t>
      </w:r>
      <w:r>
        <w:rPr>
          <w:rFonts w:eastAsia="Calibri" w:hint="cs"/>
          <w:rtl/>
        </w:rPr>
        <w:t xml:space="preserve"> </w:t>
      </w:r>
      <w:r>
        <w:rPr>
          <w:rFonts w:eastAsia="Calibri" w:hint="eastAsia"/>
          <w:rtl/>
        </w:rPr>
        <w:t>–</w:t>
      </w:r>
      <w:r w:rsidRPr="00EC741B">
        <w:rPr>
          <w:rFonts w:eastAsia="Calibri" w:hint="cs"/>
          <w:rtl/>
        </w:rPr>
        <w:t xml:space="preserve"> זה המילים של </w:t>
      </w:r>
      <w:r>
        <w:rPr>
          <w:rFonts w:eastAsia="Calibri" w:hint="cs"/>
          <w:rtl/>
        </w:rPr>
        <w:t>השר</w:t>
      </w:r>
      <w:bookmarkStart w:id="5878" w:name="_ETM_Q26_572184"/>
      <w:bookmarkEnd w:id="5878"/>
      <w:r w:rsidRPr="00EC741B">
        <w:rPr>
          <w:rFonts w:eastAsia="Calibri" w:hint="cs"/>
          <w:rtl/>
        </w:rPr>
        <w:t xml:space="preserve"> בן </w:t>
      </w:r>
      <w:bookmarkStart w:id="5879" w:name="_ETM_Q26_571849"/>
      <w:bookmarkEnd w:id="5879"/>
      <w:r w:rsidRPr="00EC741B">
        <w:rPr>
          <w:rFonts w:eastAsia="Calibri" w:hint="cs"/>
          <w:rtl/>
        </w:rPr>
        <w:t>גביר</w:t>
      </w:r>
      <w:r>
        <w:rPr>
          <w:rFonts w:eastAsia="Calibri" w:hint="cs"/>
          <w:rtl/>
        </w:rPr>
        <w:t xml:space="preserve"> </w:t>
      </w:r>
      <w:r>
        <w:rPr>
          <w:rFonts w:eastAsia="Calibri" w:hint="eastAsia"/>
          <w:rtl/>
        </w:rPr>
        <w:t>–</w:t>
      </w:r>
      <w:bookmarkStart w:id="5880" w:name="_ETM_Q26_572390"/>
      <w:bookmarkEnd w:id="5880"/>
      <w:r w:rsidRPr="00EC741B">
        <w:rPr>
          <w:rFonts w:eastAsia="Calibri" w:hint="cs"/>
          <w:rtl/>
        </w:rPr>
        <w:t xml:space="preserve"> ולא להתעסק במהות.</w:t>
      </w:r>
      <w:bookmarkStart w:id="5881" w:name="_ETM_Q26_577078"/>
      <w:bookmarkEnd w:id="5881"/>
    </w:p>
    <w:p w:rsidR="007044A8" w:rsidRDefault="007044A8" w:rsidP="00C92485">
      <w:pPr>
        <w:rPr>
          <w:rFonts w:eastAsia="Calibri"/>
          <w:rtl/>
        </w:rPr>
      </w:pPr>
      <w:bookmarkStart w:id="5882" w:name="_ETM_Q26_577152"/>
      <w:bookmarkStart w:id="5883" w:name="_ETM_Q26_572782"/>
      <w:bookmarkEnd w:id="5882"/>
      <w:bookmarkEnd w:id="5883"/>
    </w:p>
    <w:p w:rsidR="007044A8" w:rsidRDefault="007044A8" w:rsidP="00C92485">
      <w:pPr>
        <w:rPr>
          <w:rFonts w:eastAsia="Calibri"/>
          <w:rtl/>
        </w:rPr>
      </w:pPr>
      <w:bookmarkStart w:id="5884" w:name="_ETM_Q26_577222"/>
      <w:bookmarkStart w:id="5885" w:name="_ETM_Q26_577266"/>
      <w:bookmarkEnd w:id="5884"/>
      <w:bookmarkEnd w:id="5885"/>
      <w:r w:rsidRPr="00EC741B">
        <w:rPr>
          <w:rFonts w:eastAsia="Calibri" w:hint="cs"/>
          <w:rtl/>
        </w:rPr>
        <w:t xml:space="preserve">ולמה ההצעה </w:t>
      </w:r>
      <w:bookmarkStart w:id="5886" w:name="_ETM_Q26_575419"/>
      <w:bookmarkEnd w:id="5886"/>
      <w:r w:rsidRPr="00EC741B">
        <w:rPr>
          <w:rFonts w:eastAsia="Calibri" w:hint="cs"/>
          <w:rtl/>
        </w:rPr>
        <w:t xml:space="preserve">לא התקדמה? </w:t>
      </w:r>
      <w:bookmarkStart w:id="5887" w:name="_ETM_Q26_579329"/>
      <w:bookmarkEnd w:id="5887"/>
      <w:r w:rsidRPr="00EC741B">
        <w:rPr>
          <w:rFonts w:eastAsia="Calibri" w:hint="cs"/>
          <w:rtl/>
        </w:rPr>
        <w:t>לצערי הרב, בכל הנוגע לטיפול רפואי עמדת כל משרדי הממשלה</w:t>
      </w:r>
      <w:bookmarkStart w:id="5888" w:name="_ETM_Q26_589794"/>
      <w:bookmarkEnd w:id="5888"/>
      <w:r w:rsidRPr="00EC741B">
        <w:rPr>
          <w:rFonts w:eastAsia="Calibri" w:hint="cs"/>
          <w:rtl/>
        </w:rPr>
        <w:t xml:space="preserve"> </w:t>
      </w:r>
      <w:bookmarkStart w:id="5889" w:name="_ETM_Q26_583620"/>
      <w:bookmarkEnd w:id="5889"/>
      <w:r w:rsidRPr="00EC741B">
        <w:rPr>
          <w:rFonts w:eastAsia="Calibri" w:hint="cs"/>
          <w:rtl/>
        </w:rPr>
        <w:t>הנוגעים בדבר</w:t>
      </w:r>
      <w:r>
        <w:rPr>
          <w:rFonts w:eastAsia="Calibri" w:hint="cs"/>
          <w:rtl/>
        </w:rPr>
        <w:t xml:space="preserve"> היא</w:t>
      </w:r>
      <w:r w:rsidRPr="00EC741B">
        <w:rPr>
          <w:rFonts w:eastAsia="Calibri" w:hint="cs"/>
          <w:rtl/>
        </w:rPr>
        <w:t xml:space="preserve"> </w:t>
      </w:r>
      <w:bookmarkStart w:id="5890" w:name="_ETM_Q26_584593"/>
      <w:bookmarkEnd w:id="5890"/>
      <w:r w:rsidRPr="00EC741B">
        <w:rPr>
          <w:rFonts w:eastAsia="Calibri" w:hint="cs"/>
          <w:rtl/>
        </w:rPr>
        <w:t>שאין דרך אמית</w:t>
      </w:r>
      <w:bookmarkStart w:id="5891" w:name="_ETM_Q26_585523"/>
      <w:bookmarkEnd w:id="5891"/>
      <w:r w:rsidRPr="00EC741B">
        <w:rPr>
          <w:rFonts w:eastAsia="Calibri" w:hint="cs"/>
          <w:rtl/>
        </w:rPr>
        <w:t xml:space="preserve">ית להגדיר מהו טיפול רפואי מציל </w:t>
      </w:r>
      <w:bookmarkStart w:id="5892" w:name="_ETM_Q26_587911"/>
      <w:bookmarkEnd w:id="5892"/>
      <w:r>
        <w:rPr>
          <w:rFonts w:eastAsia="Calibri" w:hint="cs"/>
          <w:rtl/>
        </w:rPr>
        <w:t>חיים ומה לא מציל חיים.</w:t>
      </w:r>
      <w:bookmarkStart w:id="5893" w:name="_ETM_Q26_593916"/>
      <w:bookmarkStart w:id="5894" w:name="_ETM_Q26_594011"/>
      <w:bookmarkStart w:id="5895" w:name="_ETM_Q26_594048"/>
      <w:bookmarkStart w:id="5896" w:name="_ETM_Q26_594106"/>
      <w:bookmarkEnd w:id="5893"/>
      <w:bookmarkEnd w:id="5894"/>
      <w:bookmarkEnd w:id="5895"/>
      <w:bookmarkEnd w:id="5896"/>
      <w:r>
        <w:rPr>
          <w:rFonts w:eastAsia="Calibri" w:hint="cs"/>
          <w:rtl/>
        </w:rPr>
        <w:t xml:space="preserve"> </w:t>
      </w:r>
      <w:r w:rsidRPr="00EC741B">
        <w:rPr>
          <w:rFonts w:eastAsia="Calibri" w:hint="cs"/>
          <w:rtl/>
        </w:rPr>
        <w:t xml:space="preserve">יחד עם זאת </w:t>
      </w:r>
      <w:r>
        <w:rPr>
          <w:rFonts w:eastAsia="Calibri" w:hint="eastAsia"/>
          <w:rtl/>
        </w:rPr>
        <w:t>–</w:t>
      </w:r>
      <w:r>
        <w:rPr>
          <w:rFonts w:eastAsia="Calibri" w:hint="cs"/>
          <w:rtl/>
        </w:rPr>
        <w:t xml:space="preserve"> </w:t>
      </w:r>
      <w:r w:rsidRPr="00EC741B">
        <w:rPr>
          <w:rFonts w:eastAsia="Calibri" w:hint="cs"/>
          <w:rtl/>
        </w:rPr>
        <w:t xml:space="preserve">וזאת הסיבה </w:t>
      </w:r>
      <w:bookmarkStart w:id="5897" w:name="_ETM_Q26_592202"/>
      <w:bookmarkEnd w:id="5897"/>
      <w:r w:rsidRPr="00EC741B">
        <w:rPr>
          <w:rFonts w:eastAsia="Calibri" w:hint="cs"/>
          <w:rtl/>
        </w:rPr>
        <w:t xml:space="preserve">שגם אני התנגדתי בוועדת השרים לחוק הזה </w:t>
      </w:r>
      <w:r>
        <w:rPr>
          <w:rFonts w:eastAsia="Calibri" w:hint="eastAsia"/>
          <w:rtl/>
        </w:rPr>
        <w:t>–</w:t>
      </w:r>
      <w:r>
        <w:rPr>
          <w:rFonts w:eastAsia="Calibri" w:hint="cs"/>
          <w:rtl/>
        </w:rPr>
        <w:t xml:space="preserve"> </w:t>
      </w:r>
      <w:r w:rsidRPr="00EC741B">
        <w:rPr>
          <w:rFonts w:eastAsia="Calibri" w:hint="cs"/>
          <w:rtl/>
        </w:rPr>
        <w:t xml:space="preserve">לא צריכים חוק </w:t>
      </w:r>
      <w:bookmarkStart w:id="5898" w:name="_ETM_Q26_596493"/>
      <w:bookmarkEnd w:id="5898"/>
      <w:r w:rsidRPr="00EC741B">
        <w:rPr>
          <w:rFonts w:eastAsia="Calibri" w:hint="cs"/>
          <w:rtl/>
        </w:rPr>
        <w:t xml:space="preserve">כדי לא לאפשר את ההפקרות שהייתה פה </w:t>
      </w:r>
      <w:bookmarkStart w:id="5899" w:name="_ETM_Q26_600795"/>
      <w:bookmarkEnd w:id="5899"/>
      <w:r w:rsidRPr="00EC741B">
        <w:rPr>
          <w:rFonts w:eastAsia="Calibri" w:hint="cs"/>
          <w:rtl/>
        </w:rPr>
        <w:t>בעבר</w:t>
      </w:r>
      <w:r>
        <w:rPr>
          <w:rFonts w:eastAsia="Calibri" w:hint="cs"/>
          <w:rtl/>
        </w:rPr>
        <w:t>;</w:t>
      </w:r>
      <w:r w:rsidRPr="00EC741B">
        <w:rPr>
          <w:rFonts w:eastAsia="Calibri" w:hint="cs"/>
          <w:rtl/>
        </w:rPr>
        <w:t xml:space="preserve"> לא צריך חוק כדי למנוע טירוף של מתן טיפולים </w:t>
      </w:r>
      <w:bookmarkStart w:id="5900" w:name="_ETM_Q26_605088"/>
      <w:bookmarkEnd w:id="5900"/>
      <w:r w:rsidRPr="00EC741B">
        <w:rPr>
          <w:rFonts w:eastAsia="Calibri" w:hint="cs"/>
          <w:rtl/>
        </w:rPr>
        <w:t>קוסמטיים למחבלת שניס</w:t>
      </w:r>
      <w:r>
        <w:rPr>
          <w:rFonts w:eastAsia="Calibri" w:hint="cs"/>
          <w:rtl/>
        </w:rPr>
        <w:t>ת</w:t>
      </w:r>
      <w:bookmarkStart w:id="5901" w:name="_ETM_Q26_606163"/>
      <w:bookmarkEnd w:id="5901"/>
      <w:r>
        <w:rPr>
          <w:rFonts w:eastAsia="Calibri" w:hint="cs"/>
          <w:rtl/>
        </w:rPr>
        <w:t>ה לשרוף יהודים ונפצעה בגלל זה.</w:t>
      </w:r>
      <w:r w:rsidRPr="00EC741B">
        <w:rPr>
          <w:rFonts w:eastAsia="Calibri" w:hint="cs"/>
          <w:rtl/>
        </w:rPr>
        <w:t xml:space="preserve"> </w:t>
      </w:r>
      <w:bookmarkStart w:id="5902" w:name="_ETM_Q26_609380"/>
      <w:bookmarkEnd w:id="5902"/>
      <w:r w:rsidRPr="00EC741B">
        <w:rPr>
          <w:rFonts w:eastAsia="Calibri" w:hint="cs"/>
          <w:rtl/>
        </w:rPr>
        <w:t>וכך באמת עשינו</w:t>
      </w:r>
      <w:bookmarkStart w:id="5903" w:name="_ETM_Q26_606891"/>
      <w:bookmarkStart w:id="5904" w:name="_ETM_Q26_609678"/>
      <w:bookmarkEnd w:id="5903"/>
      <w:bookmarkEnd w:id="5904"/>
      <w:r w:rsidRPr="00EC741B">
        <w:rPr>
          <w:rFonts w:eastAsia="Calibri" w:hint="cs"/>
          <w:rtl/>
        </w:rPr>
        <w:t xml:space="preserve"> </w:t>
      </w:r>
      <w:r>
        <w:rPr>
          <w:rFonts w:eastAsia="Calibri"/>
          <w:rtl/>
        </w:rPr>
        <w:t>–</w:t>
      </w:r>
      <w:r>
        <w:rPr>
          <w:rFonts w:eastAsia="Calibri" w:hint="cs"/>
          <w:rtl/>
        </w:rPr>
        <w:t xml:space="preserve"> </w:t>
      </w:r>
      <w:r w:rsidRPr="00EC741B">
        <w:rPr>
          <w:rFonts w:eastAsia="Calibri" w:hint="cs"/>
          <w:rtl/>
        </w:rPr>
        <w:t xml:space="preserve">אין ניתוחים פלסטיים, אין טיפולים קוסמטיים, אין </w:t>
      </w:r>
      <w:bookmarkStart w:id="5905" w:name="_ETM_Q26_613674"/>
      <w:bookmarkEnd w:id="5905"/>
      <w:r w:rsidRPr="00EC741B">
        <w:rPr>
          <w:rFonts w:eastAsia="Calibri" w:hint="cs"/>
          <w:rtl/>
        </w:rPr>
        <w:t xml:space="preserve">טיפולי שיניים דה-לוקס ועוד </w:t>
      </w:r>
      <w:proofErr w:type="spellStart"/>
      <w:r w:rsidRPr="00EC741B">
        <w:rPr>
          <w:rFonts w:eastAsia="Calibri" w:hint="cs"/>
          <w:rtl/>
        </w:rPr>
        <w:t>ועוד</w:t>
      </w:r>
      <w:proofErr w:type="spellEnd"/>
      <w:r w:rsidRPr="00EC741B">
        <w:rPr>
          <w:rFonts w:eastAsia="Calibri" w:hint="cs"/>
          <w:rtl/>
        </w:rPr>
        <w:t>.</w:t>
      </w:r>
      <w:bookmarkStart w:id="5906" w:name="_ETM_Q26_614616"/>
      <w:bookmarkEnd w:id="5906"/>
      <w:r w:rsidRPr="00EC741B">
        <w:rPr>
          <w:rFonts w:eastAsia="Calibri" w:hint="cs"/>
          <w:rtl/>
        </w:rPr>
        <w:t xml:space="preserve"> שוב, בלי חוק, פשוט לעשות </w:t>
      </w:r>
      <w:bookmarkStart w:id="5907" w:name="_ETM_Q26_617967"/>
      <w:bookmarkEnd w:id="5907"/>
      <w:r w:rsidRPr="00EC741B">
        <w:rPr>
          <w:rFonts w:eastAsia="Calibri" w:hint="cs"/>
          <w:rtl/>
        </w:rPr>
        <w:t>מה שלא עשיתם במשמרת שלכם.</w:t>
      </w:r>
      <w:bookmarkStart w:id="5908" w:name="_ETM_Q26_622410"/>
      <w:bookmarkStart w:id="5909" w:name="_ETM_Q26_625017"/>
      <w:bookmarkEnd w:id="5908"/>
      <w:bookmarkEnd w:id="5909"/>
    </w:p>
    <w:p w:rsidR="007044A8" w:rsidRDefault="007044A8" w:rsidP="00C92485">
      <w:pPr>
        <w:rPr>
          <w:rFonts w:eastAsia="Calibri"/>
          <w:rtl/>
        </w:rPr>
      </w:pPr>
      <w:bookmarkStart w:id="5910" w:name="_ETM_Q26_625079"/>
      <w:bookmarkEnd w:id="5910"/>
    </w:p>
    <w:p w:rsidR="007044A8" w:rsidRDefault="007044A8" w:rsidP="00C92485">
      <w:pPr>
        <w:rPr>
          <w:rFonts w:eastAsia="Calibri"/>
          <w:rtl/>
        </w:rPr>
      </w:pPr>
      <w:bookmarkStart w:id="5911" w:name="_ETM_Q26_625175"/>
      <w:bookmarkStart w:id="5912" w:name="_ETM_Q26_625240"/>
      <w:bookmarkEnd w:id="5911"/>
      <w:bookmarkEnd w:id="5912"/>
      <w:r>
        <w:rPr>
          <w:rFonts w:eastAsia="Calibri" w:hint="cs"/>
          <w:rtl/>
        </w:rPr>
        <w:t>ללא שום חוק</w:t>
      </w:r>
      <w:r w:rsidRPr="00EC741B">
        <w:rPr>
          <w:rFonts w:eastAsia="Calibri" w:hint="cs"/>
          <w:rtl/>
        </w:rPr>
        <w:t xml:space="preserve"> שב"ס מצמצם כמעט לאפס הוצאת אסירים ביטחוניים </w:t>
      </w:r>
      <w:bookmarkStart w:id="5913" w:name="_ETM_Q26_626613"/>
      <w:bookmarkEnd w:id="5913"/>
      <w:r w:rsidRPr="00EC741B">
        <w:rPr>
          <w:rFonts w:eastAsia="Calibri" w:hint="cs"/>
          <w:rtl/>
        </w:rPr>
        <w:t xml:space="preserve">למרכזים רפואיים כחלק ממטרה של שמירה על ביטחון סגל שב"ס, </w:t>
      </w:r>
      <w:bookmarkStart w:id="5914" w:name="_ETM_Q26_630816"/>
      <w:bookmarkEnd w:id="5914"/>
      <w:r w:rsidRPr="00EC741B">
        <w:rPr>
          <w:rFonts w:eastAsia="Calibri" w:hint="cs"/>
          <w:rtl/>
        </w:rPr>
        <w:t xml:space="preserve">ביטחון הציבור וביטחון המדינה. </w:t>
      </w:r>
      <w:bookmarkStart w:id="5915" w:name="_ETM_Q26_635649"/>
      <w:bookmarkEnd w:id="5915"/>
      <w:r w:rsidRPr="00EC741B">
        <w:rPr>
          <w:rFonts w:eastAsia="Calibri" w:hint="cs"/>
          <w:rtl/>
        </w:rPr>
        <w:t>הצעת החוק שמנסה לקבוע מסמרות שבמקר</w:t>
      </w:r>
      <w:bookmarkStart w:id="5916" w:name="_ETM_Q26_637770"/>
      <w:bookmarkEnd w:id="5916"/>
      <w:r w:rsidRPr="00EC741B">
        <w:rPr>
          <w:rFonts w:eastAsia="Calibri" w:hint="cs"/>
          <w:rtl/>
        </w:rPr>
        <w:t xml:space="preserve">ים חריגים יאפשרו להוציא מחבלים </w:t>
      </w:r>
      <w:bookmarkStart w:id="5917" w:name="_ETM_Q26_640939"/>
      <w:bookmarkEnd w:id="5917"/>
      <w:r w:rsidRPr="00EC741B">
        <w:rPr>
          <w:rFonts w:eastAsia="Calibri" w:hint="cs"/>
          <w:rtl/>
        </w:rPr>
        <w:t xml:space="preserve">לטיפול רפואי, מרחיבה את המצב הקיים, כי היא לא מגדירה </w:t>
      </w:r>
      <w:bookmarkStart w:id="5918" w:name="_ETM_Q26_646229"/>
      <w:bookmarkEnd w:id="5918"/>
      <w:r w:rsidRPr="00EC741B">
        <w:rPr>
          <w:rFonts w:eastAsia="Calibri" w:hint="cs"/>
          <w:rtl/>
        </w:rPr>
        <w:t>מהו חריג, ובעצם תגרום למשפטנים ולפקידים</w:t>
      </w:r>
      <w:r>
        <w:rPr>
          <w:rFonts w:eastAsia="Calibri" w:hint="cs"/>
          <w:rtl/>
        </w:rPr>
        <w:t>,</w:t>
      </w:r>
      <w:r w:rsidRPr="00EC741B">
        <w:rPr>
          <w:rFonts w:eastAsia="Calibri" w:hint="cs"/>
          <w:rtl/>
        </w:rPr>
        <w:t xml:space="preserve"> לכל מי שינסה </w:t>
      </w:r>
      <w:bookmarkStart w:id="5919" w:name="_ETM_Q26_651519"/>
      <w:bookmarkEnd w:id="5919"/>
      <w:r w:rsidRPr="00EC741B">
        <w:rPr>
          <w:rFonts w:eastAsia="Calibri" w:hint="cs"/>
          <w:rtl/>
        </w:rPr>
        <w:t>להגדיר את הצעת החוק שלך, לקבוע טיפולים ש</w:t>
      </w:r>
      <w:r>
        <w:rPr>
          <w:rFonts w:eastAsia="Calibri" w:hint="cs"/>
          <w:rtl/>
        </w:rPr>
        <w:t>מ</w:t>
      </w:r>
      <w:bookmarkStart w:id="5920" w:name="_ETM_Q26_655723"/>
      <w:bookmarkEnd w:id="5920"/>
      <w:r w:rsidRPr="00EC741B">
        <w:rPr>
          <w:rFonts w:eastAsia="Calibri" w:hint="cs"/>
          <w:rtl/>
        </w:rPr>
        <w:t xml:space="preserve">חייבים להוציא אותם </w:t>
      </w:r>
      <w:bookmarkStart w:id="5921" w:name="_ETM_Q26_656809"/>
      <w:bookmarkEnd w:id="5921"/>
      <w:r w:rsidRPr="00EC741B">
        <w:rPr>
          <w:rFonts w:eastAsia="Calibri" w:hint="cs"/>
          <w:rtl/>
        </w:rPr>
        <w:t>החוצה</w:t>
      </w:r>
      <w:r>
        <w:rPr>
          <w:rFonts w:eastAsia="Calibri" w:hint="cs"/>
          <w:rtl/>
        </w:rPr>
        <w:t xml:space="preserve"> </w:t>
      </w:r>
      <w:r>
        <w:rPr>
          <w:rFonts w:eastAsia="Calibri" w:hint="eastAsia"/>
          <w:rtl/>
        </w:rPr>
        <w:t>–</w:t>
      </w:r>
      <w:r w:rsidRPr="00EC741B">
        <w:rPr>
          <w:rFonts w:eastAsia="Calibri" w:hint="cs"/>
          <w:rtl/>
        </w:rPr>
        <w:t xml:space="preserve"> מה שהיום לא קורה</w:t>
      </w:r>
      <w:r>
        <w:rPr>
          <w:rFonts w:eastAsia="Calibri" w:hint="cs"/>
          <w:rtl/>
        </w:rPr>
        <w:t>.</w:t>
      </w:r>
    </w:p>
    <w:p w:rsidR="007044A8" w:rsidRDefault="007044A8" w:rsidP="00C92485">
      <w:pPr>
        <w:rPr>
          <w:rFonts w:eastAsia="Calibri"/>
          <w:rtl/>
        </w:rPr>
      </w:pPr>
      <w:bookmarkStart w:id="5922" w:name="_ETM_Q26_659349"/>
      <w:bookmarkStart w:id="5923" w:name="_ETM_Q26_654874"/>
      <w:bookmarkEnd w:id="5922"/>
      <w:bookmarkEnd w:id="5923"/>
    </w:p>
    <w:p w:rsidR="007044A8" w:rsidRDefault="007044A8" w:rsidP="00C92485">
      <w:pPr>
        <w:pStyle w:val="af5"/>
        <w:keepNext/>
        <w:rPr>
          <w:rFonts w:eastAsia="Calibri"/>
          <w:rtl/>
        </w:rPr>
      </w:pPr>
      <w:bookmarkStart w:id="5924" w:name="ET_interruption_6359_6"/>
      <w:r w:rsidRPr="00682222">
        <w:rPr>
          <w:rStyle w:val="TagStyle"/>
          <w:rFonts w:eastAsia="Calibri"/>
          <w:rtl/>
        </w:rPr>
        <w:t xml:space="preserve"> &lt;&lt; קריאה &gt;&gt; </w:t>
      </w:r>
      <w:r>
        <w:rPr>
          <w:rFonts w:eastAsia="Calibri"/>
          <w:rtl/>
        </w:rPr>
        <w:t>מטי צרפתי הרכבי (יש עתיד):</w:t>
      </w:r>
      <w:r w:rsidRPr="00682222">
        <w:rPr>
          <w:rStyle w:val="TagStyle"/>
          <w:rFonts w:eastAsia="Calibri"/>
          <w:rtl/>
        </w:rPr>
        <w:t xml:space="preserve"> &lt;&lt; קריאה &gt;&gt;</w:t>
      </w:r>
      <w:r>
        <w:rPr>
          <w:rFonts w:eastAsia="Calibri"/>
          <w:rtl/>
        </w:rPr>
        <w:t xml:space="preserve">   </w:t>
      </w:r>
      <w:bookmarkEnd w:id="5924"/>
    </w:p>
    <w:p w:rsidR="007044A8" w:rsidRDefault="007044A8" w:rsidP="00C92485">
      <w:pPr>
        <w:pStyle w:val="KeepWithNext"/>
        <w:rPr>
          <w:rFonts w:eastAsia="Calibri"/>
          <w:rtl/>
          <w:lang w:eastAsia="he-IL"/>
        </w:rPr>
      </w:pPr>
    </w:p>
    <w:p w:rsidR="007044A8" w:rsidRDefault="007044A8" w:rsidP="00C92485">
      <w:pPr>
        <w:rPr>
          <w:rFonts w:eastAsia="Calibri"/>
          <w:rtl/>
          <w:lang w:eastAsia="he-IL"/>
        </w:rPr>
      </w:pPr>
      <w:bookmarkStart w:id="5925" w:name="_ETM_Q26_657187"/>
      <w:bookmarkEnd w:id="5925"/>
      <w:r>
        <w:rPr>
          <w:rFonts w:eastAsia="Calibri" w:hint="cs"/>
          <w:rtl/>
          <w:lang w:eastAsia="he-IL"/>
        </w:rPr>
        <w:t>הוא</w:t>
      </w:r>
      <w:bookmarkStart w:id="5926" w:name="_ETM_Q26_663604"/>
      <w:bookmarkEnd w:id="5926"/>
      <w:r>
        <w:rPr>
          <w:rFonts w:eastAsia="Calibri" w:hint="cs"/>
          <w:rtl/>
          <w:lang w:eastAsia="he-IL"/>
        </w:rPr>
        <w:t xml:space="preserve"> הצביע בעד.</w:t>
      </w:r>
      <w:bookmarkStart w:id="5927" w:name="_ETM_Q26_662373"/>
      <w:bookmarkEnd w:id="5927"/>
    </w:p>
    <w:p w:rsidR="007044A8" w:rsidRDefault="007044A8" w:rsidP="00C92485">
      <w:pPr>
        <w:rPr>
          <w:rFonts w:eastAsia="Calibri"/>
          <w:rtl/>
          <w:lang w:eastAsia="he-IL"/>
        </w:rPr>
      </w:pPr>
      <w:bookmarkStart w:id="5928" w:name="_ETM_Q26_662457"/>
      <w:bookmarkEnd w:id="5928"/>
    </w:p>
    <w:p w:rsidR="007044A8" w:rsidRDefault="007044A8" w:rsidP="00C92485">
      <w:pPr>
        <w:pStyle w:val="-"/>
        <w:keepNext/>
        <w:rPr>
          <w:rFonts w:eastAsia="Calibri"/>
          <w:rtl/>
        </w:rPr>
      </w:pPr>
      <w:bookmarkStart w:id="5929" w:name="ET_speakercontinue_6461_7"/>
      <w:r w:rsidRPr="00682222">
        <w:rPr>
          <w:rStyle w:val="TagStyle"/>
          <w:rFonts w:eastAsia="Calibri"/>
          <w:rtl/>
        </w:rPr>
        <w:t xml:space="preserve"> &lt;&lt; דובר_המשך &gt;&gt; </w:t>
      </w:r>
      <w:r>
        <w:rPr>
          <w:rFonts w:eastAsia="Calibri"/>
          <w:rtl/>
        </w:rPr>
        <w:t>שר התקשורת שלמה קרעי:</w:t>
      </w:r>
      <w:r w:rsidRPr="00682222">
        <w:rPr>
          <w:rStyle w:val="TagStyle"/>
          <w:rFonts w:eastAsia="Calibri"/>
          <w:rtl/>
        </w:rPr>
        <w:t xml:space="preserve"> &lt;&lt; דובר_המשך &gt;&gt;</w:t>
      </w:r>
      <w:r>
        <w:rPr>
          <w:rFonts w:eastAsia="Calibri"/>
          <w:rtl/>
        </w:rPr>
        <w:t xml:space="preserve">   </w:t>
      </w:r>
      <w:bookmarkEnd w:id="5929"/>
    </w:p>
    <w:p w:rsidR="007044A8" w:rsidRDefault="007044A8" w:rsidP="00C92485">
      <w:pPr>
        <w:pStyle w:val="KeepWithNext"/>
        <w:rPr>
          <w:rFonts w:eastAsia="Calibri"/>
          <w:rtl/>
          <w:lang w:eastAsia="he-IL"/>
        </w:rPr>
      </w:pPr>
      <w:bookmarkStart w:id="5930" w:name="_ETM_Q26_661230"/>
      <w:bookmarkEnd w:id="5930"/>
    </w:p>
    <w:p w:rsidR="007044A8" w:rsidRDefault="007044A8" w:rsidP="00C92485">
      <w:pPr>
        <w:rPr>
          <w:rFonts w:eastAsia="Calibri"/>
          <w:rtl/>
        </w:rPr>
      </w:pPr>
      <w:bookmarkStart w:id="5931" w:name="_ETM_Q26_664152"/>
      <w:bookmarkStart w:id="5932" w:name="_ETM_Q26_660227"/>
      <w:bookmarkStart w:id="5933" w:name="_ETM_Q26_662959"/>
      <w:bookmarkEnd w:id="5931"/>
      <w:bookmarkEnd w:id="5932"/>
      <w:bookmarkEnd w:id="5933"/>
      <w:r>
        <w:rPr>
          <w:rFonts w:eastAsia="Calibri" w:hint="cs"/>
          <w:rtl/>
        </w:rPr>
        <w:t>לה</w:t>
      </w:r>
      <w:bookmarkStart w:id="5934" w:name="_ETM_Q26_658370"/>
      <w:bookmarkEnd w:id="5934"/>
      <w:r w:rsidRPr="00EC741B">
        <w:rPr>
          <w:rFonts w:eastAsia="Calibri" w:hint="cs"/>
          <w:rtl/>
        </w:rPr>
        <w:t>פך, אני מתנגד להצעת החוק.</w:t>
      </w:r>
    </w:p>
    <w:p w:rsidR="007044A8" w:rsidRDefault="007044A8" w:rsidP="00C92485">
      <w:pPr>
        <w:rPr>
          <w:rFonts w:eastAsia="Calibri"/>
          <w:rtl/>
        </w:rPr>
      </w:pPr>
    </w:p>
    <w:p w:rsidR="007044A8" w:rsidRDefault="007044A8" w:rsidP="00C92485">
      <w:pPr>
        <w:pStyle w:val="af5"/>
        <w:keepNext/>
        <w:rPr>
          <w:rFonts w:eastAsia="Calibri"/>
          <w:rtl/>
        </w:rPr>
      </w:pPr>
      <w:bookmarkStart w:id="5935" w:name="ET_interruption_6359_8"/>
      <w:r w:rsidRPr="00682222">
        <w:rPr>
          <w:rStyle w:val="TagStyle"/>
          <w:rFonts w:eastAsia="Calibri"/>
          <w:rtl/>
        </w:rPr>
        <w:t xml:space="preserve"> &lt;&lt; קריאה &gt;&gt; </w:t>
      </w:r>
      <w:r>
        <w:rPr>
          <w:rFonts w:eastAsia="Calibri"/>
          <w:rtl/>
        </w:rPr>
        <w:t>מטי צרפתי הרכבי (יש עתיד):</w:t>
      </w:r>
      <w:r w:rsidRPr="00682222">
        <w:rPr>
          <w:rStyle w:val="TagStyle"/>
          <w:rFonts w:eastAsia="Calibri"/>
          <w:rtl/>
        </w:rPr>
        <w:t xml:space="preserve"> &lt;&lt; קריאה &gt;&gt;</w:t>
      </w:r>
      <w:r>
        <w:rPr>
          <w:rFonts w:eastAsia="Calibri"/>
          <w:rtl/>
        </w:rPr>
        <w:t xml:space="preserve">   </w:t>
      </w:r>
      <w:bookmarkEnd w:id="5935"/>
    </w:p>
    <w:p w:rsidR="007044A8" w:rsidRDefault="007044A8" w:rsidP="00C92485">
      <w:pPr>
        <w:pStyle w:val="KeepWithNext"/>
        <w:rPr>
          <w:rFonts w:eastAsia="Calibri"/>
          <w:rtl/>
          <w:lang w:eastAsia="he-IL"/>
        </w:rPr>
      </w:pPr>
    </w:p>
    <w:p w:rsidR="007044A8" w:rsidRDefault="007044A8" w:rsidP="00C92485">
      <w:pPr>
        <w:rPr>
          <w:rFonts w:eastAsia="Calibri"/>
          <w:rtl/>
          <w:lang w:eastAsia="he-IL"/>
        </w:rPr>
      </w:pPr>
      <w:bookmarkStart w:id="5936" w:name="_ETM_Q26_661965"/>
      <w:bookmarkEnd w:id="5936"/>
      <w:r>
        <w:rPr>
          <w:rFonts w:eastAsia="Calibri" w:hint="cs"/>
          <w:rtl/>
          <w:lang w:eastAsia="he-IL"/>
        </w:rPr>
        <w:t xml:space="preserve">אבל הוא </w:t>
      </w:r>
      <w:bookmarkStart w:id="5937" w:name="_ETM_Q26_663006"/>
      <w:bookmarkEnd w:id="5937"/>
      <w:r>
        <w:rPr>
          <w:rFonts w:eastAsia="Calibri" w:hint="cs"/>
          <w:rtl/>
          <w:lang w:eastAsia="he-IL"/>
        </w:rPr>
        <w:t>הצביע בעד.</w:t>
      </w:r>
      <w:bookmarkStart w:id="5938" w:name="_ETM_Q26_665541"/>
      <w:bookmarkEnd w:id="5938"/>
    </w:p>
    <w:p w:rsidR="007044A8" w:rsidRDefault="007044A8" w:rsidP="00C92485">
      <w:pPr>
        <w:rPr>
          <w:rFonts w:eastAsia="Calibri"/>
          <w:rtl/>
          <w:lang w:eastAsia="he-IL"/>
        </w:rPr>
      </w:pPr>
      <w:bookmarkStart w:id="5939" w:name="_ETM_Q26_665623"/>
      <w:bookmarkEnd w:id="5939"/>
    </w:p>
    <w:p w:rsidR="007044A8" w:rsidRDefault="007044A8" w:rsidP="00C92485">
      <w:pPr>
        <w:pStyle w:val="-"/>
        <w:keepNext/>
        <w:rPr>
          <w:rFonts w:eastAsia="Calibri"/>
          <w:rtl/>
        </w:rPr>
      </w:pPr>
      <w:r w:rsidRPr="00682222">
        <w:rPr>
          <w:rStyle w:val="TagStyle"/>
          <w:rFonts w:eastAsia="Calibri"/>
          <w:rtl/>
        </w:rPr>
        <w:t xml:space="preserve"> &lt;&lt; דובר_המשך &gt;&gt; </w:t>
      </w:r>
      <w:r>
        <w:rPr>
          <w:rFonts w:eastAsia="Calibri"/>
          <w:rtl/>
        </w:rPr>
        <w:t>שר התקשורת שלמה קרעי:</w:t>
      </w:r>
      <w:r w:rsidRPr="00682222">
        <w:rPr>
          <w:rStyle w:val="TagStyle"/>
          <w:rFonts w:eastAsia="Calibri"/>
          <w:rtl/>
        </w:rPr>
        <w:t xml:space="preserve"> &lt;&lt; דובר_המשך &gt;&gt;</w:t>
      </w:r>
      <w:r>
        <w:rPr>
          <w:rFonts w:eastAsia="Calibri"/>
          <w:rtl/>
        </w:rPr>
        <w:t xml:space="preserve">   </w:t>
      </w:r>
    </w:p>
    <w:p w:rsidR="007044A8" w:rsidRDefault="007044A8" w:rsidP="00C92485">
      <w:pPr>
        <w:pStyle w:val="KeepWithNext"/>
        <w:rPr>
          <w:rFonts w:eastAsia="Calibri"/>
          <w:rtl/>
          <w:lang w:eastAsia="he-IL"/>
        </w:rPr>
      </w:pPr>
    </w:p>
    <w:p w:rsidR="007044A8" w:rsidRDefault="007044A8" w:rsidP="00C92485">
      <w:pPr>
        <w:rPr>
          <w:rFonts w:eastAsia="Calibri"/>
          <w:rtl/>
        </w:rPr>
      </w:pPr>
      <w:bookmarkStart w:id="5940" w:name="_ETM_Q26_667868"/>
      <w:bookmarkEnd w:id="5940"/>
      <w:r w:rsidRPr="00EC741B">
        <w:rPr>
          <w:rFonts w:eastAsia="Calibri" w:hint="cs"/>
          <w:rtl/>
        </w:rPr>
        <w:t xml:space="preserve">לא, הוא לא </w:t>
      </w:r>
      <w:bookmarkStart w:id="5941" w:name="_ETM_Q26_666938"/>
      <w:bookmarkEnd w:id="5941"/>
      <w:r w:rsidRPr="00EC741B">
        <w:rPr>
          <w:rFonts w:eastAsia="Calibri" w:hint="cs"/>
          <w:rtl/>
        </w:rPr>
        <w:t>הצ</w:t>
      </w:r>
      <w:bookmarkStart w:id="5942" w:name="_ETM_Q26_665047"/>
      <w:bookmarkEnd w:id="5942"/>
      <w:r w:rsidRPr="00EC741B">
        <w:rPr>
          <w:rFonts w:eastAsia="Calibri" w:hint="cs"/>
          <w:rtl/>
        </w:rPr>
        <w:t>ביע</w:t>
      </w:r>
      <w:r>
        <w:rPr>
          <w:rFonts w:eastAsia="Calibri" w:hint="cs"/>
          <w:rtl/>
        </w:rPr>
        <w:t>.</w:t>
      </w:r>
      <w:r w:rsidRPr="00EC741B">
        <w:rPr>
          <w:rFonts w:eastAsia="Calibri" w:hint="cs"/>
          <w:rtl/>
        </w:rPr>
        <w:t xml:space="preserve"> הוא היה </w:t>
      </w:r>
      <w:r>
        <w:rPr>
          <w:rFonts w:eastAsia="Calibri" w:hint="cs"/>
          <w:rtl/>
        </w:rPr>
        <w:t>בע</w:t>
      </w:r>
      <w:r w:rsidRPr="00EC741B">
        <w:rPr>
          <w:rFonts w:eastAsia="Calibri" w:hint="cs"/>
          <w:rtl/>
        </w:rPr>
        <w:t xml:space="preserve">ד, ושכנענו אותו שהצעת </w:t>
      </w:r>
      <w:bookmarkStart w:id="5943" w:name="_ETM_Q26_670917"/>
      <w:bookmarkEnd w:id="5943"/>
      <w:r w:rsidRPr="00EC741B">
        <w:rPr>
          <w:rFonts w:eastAsia="Calibri" w:hint="cs"/>
          <w:rtl/>
        </w:rPr>
        <w:t>החוק לא טובה.</w:t>
      </w:r>
      <w:bookmarkStart w:id="5944" w:name="_ETM_Q26_673928"/>
      <w:bookmarkEnd w:id="5944"/>
    </w:p>
    <w:p w:rsidR="007044A8" w:rsidRDefault="007044A8" w:rsidP="00C92485">
      <w:pPr>
        <w:rPr>
          <w:rFonts w:eastAsia="Calibri"/>
          <w:rtl/>
        </w:rPr>
      </w:pPr>
      <w:bookmarkStart w:id="5945" w:name="_ETM_Q26_673973"/>
      <w:bookmarkEnd w:id="5945"/>
    </w:p>
    <w:p w:rsidR="007044A8" w:rsidRDefault="007044A8" w:rsidP="00C92485">
      <w:pPr>
        <w:rPr>
          <w:rFonts w:eastAsia="Calibri"/>
          <w:rtl/>
        </w:rPr>
      </w:pPr>
      <w:bookmarkStart w:id="5946" w:name="_ETM_Q26_674058"/>
      <w:bookmarkStart w:id="5947" w:name="_ETM_Q26_674103"/>
      <w:bookmarkEnd w:id="5946"/>
      <w:bookmarkEnd w:id="5947"/>
      <w:r w:rsidRPr="00EC741B">
        <w:rPr>
          <w:rFonts w:eastAsia="Calibri" w:hint="cs"/>
          <w:rtl/>
        </w:rPr>
        <w:t xml:space="preserve">יותר מזה, הצעת החוק שלך לא קובעת </w:t>
      </w:r>
      <w:bookmarkStart w:id="5948" w:name="_ETM_Q26_674897"/>
      <w:bookmarkEnd w:id="5948"/>
      <w:r w:rsidRPr="00EC741B">
        <w:rPr>
          <w:rFonts w:eastAsia="Calibri" w:hint="cs"/>
          <w:rtl/>
        </w:rPr>
        <w:t>שלא יינתנו טיפולים רפואיים למחבלים, אלא שיינת</w:t>
      </w:r>
      <w:r>
        <w:rPr>
          <w:rFonts w:eastAsia="Calibri" w:hint="cs"/>
          <w:rtl/>
        </w:rPr>
        <w:t>נו</w:t>
      </w:r>
      <w:bookmarkStart w:id="5949" w:name="_ETM_Q26_677312"/>
      <w:bookmarkEnd w:id="5949"/>
      <w:r w:rsidRPr="00EC741B">
        <w:rPr>
          <w:rFonts w:eastAsia="Calibri" w:hint="cs"/>
          <w:rtl/>
        </w:rPr>
        <w:t xml:space="preserve"> רק בתוך הכלא. </w:t>
      </w:r>
      <w:bookmarkStart w:id="5950" w:name="_ETM_Q26_678876"/>
      <w:bookmarkEnd w:id="5950"/>
      <w:r w:rsidRPr="00EC741B">
        <w:rPr>
          <w:rFonts w:eastAsia="Calibri" w:hint="cs"/>
          <w:rtl/>
        </w:rPr>
        <w:t xml:space="preserve">ומה את עושה? את עלולה לחייב בחוק את שב"ס להקים </w:t>
      </w:r>
      <w:bookmarkStart w:id="5951" w:name="_ETM_Q26_682856"/>
      <w:bookmarkEnd w:id="5951"/>
      <w:r w:rsidRPr="00EC741B">
        <w:rPr>
          <w:rFonts w:eastAsia="Calibri" w:hint="cs"/>
          <w:rtl/>
        </w:rPr>
        <w:t xml:space="preserve">מערכים מיוחדים וזהים למה שיש בבתי חולים, ואת זה אנחנו </w:t>
      </w:r>
      <w:bookmarkStart w:id="5952" w:name="_ETM_Q26_686835"/>
      <w:bookmarkEnd w:id="5952"/>
      <w:r w:rsidRPr="00EC741B">
        <w:rPr>
          <w:rFonts w:eastAsia="Calibri" w:hint="cs"/>
          <w:rtl/>
        </w:rPr>
        <w:t>בוודאי לא רוצים.</w:t>
      </w:r>
      <w:bookmarkStart w:id="5953" w:name="_ETM_Q26_690325"/>
      <w:bookmarkEnd w:id="5953"/>
    </w:p>
    <w:p w:rsidR="007044A8" w:rsidRDefault="007044A8" w:rsidP="00C92485">
      <w:pPr>
        <w:rPr>
          <w:rFonts w:eastAsia="Calibri"/>
          <w:rtl/>
        </w:rPr>
      </w:pPr>
      <w:bookmarkStart w:id="5954" w:name="_ETM_Q26_690365"/>
      <w:bookmarkEnd w:id="5954"/>
    </w:p>
    <w:p w:rsidR="007044A8" w:rsidRDefault="007044A8" w:rsidP="00C92485">
      <w:pPr>
        <w:rPr>
          <w:rFonts w:eastAsia="Calibri"/>
          <w:rtl/>
        </w:rPr>
      </w:pPr>
      <w:bookmarkStart w:id="5955" w:name="_ETM_Q26_690512"/>
      <w:bookmarkStart w:id="5956" w:name="_ETM_Q26_690552"/>
      <w:bookmarkEnd w:id="5955"/>
      <w:bookmarkEnd w:id="5956"/>
      <w:r w:rsidRPr="00EC741B">
        <w:rPr>
          <w:rFonts w:eastAsia="Calibri" w:hint="cs"/>
          <w:rtl/>
        </w:rPr>
        <w:t xml:space="preserve">מכל </w:t>
      </w:r>
      <w:bookmarkStart w:id="5957" w:name="_ETM_Q26_690825"/>
      <w:bookmarkEnd w:id="5957"/>
      <w:r w:rsidRPr="00EC741B">
        <w:rPr>
          <w:rFonts w:eastAsia="Calibri" w:hint="cs"/>
          <w:rtl/>
        </w:rPr>
        <w:t>הטעמים האלו</w:t>
      </w:r>
      <w:bookmarkStart w:id="5958" w:name="_ETM_Q26_702264"/>
      <w:bookmarkEnd w:id="5958"/>
      <w:r>
        <w:rPr>
          <w:rFonts w:eastAsia="Calibri" w:hint="cs"/>
          <w:rtl/>
        </w:rPr>
        <w:t>,</w:t>
      </w:r>
      <w:r w:rsidRPr="00EC741B">
        <w:rPr>
          <w:rFonts w:eastAsia="Calibri" w:hint="cs"/>
          <w:rtl/>
        </w:rPr>
        <w:t xml:space="preserve"> שהצעת החוק</w:t>
      </w:r>
      <w:r>
        <w:rPr>
          <w:rFonts w:eastAsia="Calibri" w:hint="cs"/>
          <w:rtl/>
        </w:rPr>
        <w:t>,</w:t>
      </w:r>
      <w:r w:rsidRPr="00EC741B">
        <w:rPr>
          <w:rFonts w:eastAsia="Calibri" w:hint="cs"/>
          <w:rtl/>
        </w:rPr>
        <w:t xml:space="preserve"> בלי עבודת מטה ובלי לקחת את </w:t>
      </w:r>
      <w:bookmarkStart w:id="5959" w:name="_ETM_Q26_695469"/>
      <w:bookmarkEnd w:id="5959"/>
      <w:r w:rsidRPr="00EC741B">
        <w:rPr>
          <w:rFonts w:eastAsia="Calibri" w:hint="cs"/>
          <w:rtl/>
        </w:rPr>
        <w:t>ההשלכות שיש בהצעות חוק, כאשר הכול קור</w:t>
      </w:r>
      <w:bookmarkStart w:id="5960" w:name="_ETM_Q26_704332"/>
      <w:bookmarkEnd w:id="5960"/>
      <w:r w:rsidRPr="00EC741B">
        <w:rPr>
          <w:rFonts w:eastAsia="Calibri" w:hint="cs"/>
          <w:rtl/>
        </w:rPr>
        <w:t xml:space="preserve">ה ממילא היום </w:t>
      </w:r>
      <w:bookmarkStart w:id="5961" w:name="_ETM_Q26_698513"/>
      <w:bookmarkEnd w:id="5961"/>
      <w:r>
        <w:rPr>
          <w:rFonts w:eastAsia="Calibri" w:hint="eastAsia"/>
          <w:rtl/>
        </w:rPr>
        <w:t>–</w:t>
      </w:r>
      <w:r>
        <w:rPr>
          <w:rFonts w:eastAsia="Calibri" w:hint="cs"/>
          <w:rtl/>
        </w:rPr>
        <w:t xml:space="preserve"> </w:t>
      </w:r>
      <w:r w:rsidRPr="00EC741B">
        <w:rPr>
          <w:rFonts w:eastAsia="Calibri" w:hint="cs"/>
          <w:rtl/>
        </w:rPr>
        <w:t xml:space="preserve">היום </w:t>
      </w:r>
      <w:bookmarkStart w:id="5962" w:name="_ETM_Q26_700113"/>
      <w:bookmarkEnd w:id="5962"/>
      <w:r w:rsidRPr="00EC741B">
        <w:rPr>
          <w:rFonts w:eastAsia="Calibri" w:hint="cs"/>
          <w:rtl/>
        </w:rPr>
        <w:t>הכול תלוי בשב</w:t>
      </w:r>
      <w:r>
        <w:rPr>
          <w:rFonts w:eastAsia="Calibri" w:hint="cs"/>
          <w:rtl/>
        </w:rPr>
        <w:t>"</w:t>
      </w:r>
      <w:r w:rsidRPr="00EC741B">
        <w:rPr>
          <w:rFonts w:eastAsia="Calibri" w:hint="cs"/>
          <w:rtl/>
        </w:rPr>
        <w:t>ס, בשר הממונה</w:t>
      </w:r>
      <w:r>
        <w:rPr>
          <w:rFonts w:eastAsia="Calibri" w:hint="cs"/>
          <w:rtl/>
        </w:rPr>
        <w:t xml:space="preserve"> </w:t>
      </w:r>
      <w:r>
        <w:rPr>
          <w:rFonts w:eastAsia="Calibri" w:hint="eastAsia"/>
          <w:rtl/>
        </w:rPr>
        <w:t>–</w:t>
      </w:r>
      <w:r>
        <w:rPr>
          <w:rFonts w:eastAsia="Calibri" w:hint="cs"/>
          <w:rtl/>
        </w:rPr>
        <w:t xml:space="preserve"> </w:t>
      </w:r>
      <w:r w:rsidRPr="00EC741B">
        <w:rPr>
          <w:rFonts w:eastAsia="Calibri" w:hint="cs"/>
          <w:rtl/>
        </w:rPr>
        <w:t xml:space="preserve">לכן החליטה ועדת שרים לדחות </w:t>
      </w:r>
      <w:bookmarkStart w:id="5963" w:name="_ETM_Q26_704757"/>
      <w:bookmarkEnd w:id="5963"/>
      <w:r w:rsidRPr="00EC741B">
        <w:rPr>
          <w:rFonts w:eastAsia="Calibri" w:hint="cs"/>
          <w:rtl/>
        </w:rPr>
        <w:t xml:space="preserve">את ההצבעה בשלושה שבועות על מנת שהמציעה תשכנע את הממשלה </w:t>
      </w:r>
      <w:bookmarkStart w:id="5964" w:name="_ETM_Q26_709401"/>
      <w:bookmarkEnd w:id="5964"/>
      <w:r w:rsidRPr="00EC741B">
        <w:rPr>
          <w:rFonts w:eastAsia="Calibri" w:hint="cs"/>
          <w:rtl/>
        </w:rPr>
        <w:t xml:space="preserve">מדוע הצעת החוק שלה לא תזיק לרפורמה שהוביל השר בן </w:t>
      </w:r>
      <w:bookmarkStart w:id="5965" w:name="_ETM_Q26_714045"/>
      <w:bookmarkEnd w:id="5965"/>
      <w:r w:rsidRPr="00EC741B">
        <w:rPr>
          <w:rFonts w:eastAsia="Calibri" w:hint="cs"/>
          <w:rtl/>
        </w:rPr>
        <w:t>גביר ומדוע יש צורך בה.</w:t>
      </w:r>
      <w:bookmarkStart w:id="5966" w:name="_ETM_Q26_719280"/>
      <w:bookmarkStart w:id="5967" w:name="_ETM_Q26_721876"/>
      <w:bookmarkEnd w:id="5966"/>
      <w:bookmarkEnd w:id="5967"/>
    </w:p>
    <w:p w:rsidR="007044A8" w:rsidRDefault="007044A8" w:rsidP="00C92485">
      <w:pPr>
        <w:rPr>
          <w:rFonts w:eastAsia="Calibri"/>
          <w:rtl/>
        </w:rPr>
      </w:pPr>
      <w:bookmarkStart w:id="5968" w:name="_ETM_Q26_721924"/>
      <w:bookmarkEnd w:id="5968"/>
    </w:p>
    <w:p w:rsidR="007044A8" w:rsidRDefault="007044A8" w:rsidP="00C92485">
      <w:pPr>
        <w:rPr>
          <w:rFonts w:eastAsia="Calibri"/>
          <w:rtl/>
        </w:rPr>
      </w:pPr>
      <w:bookmarkStart w:id="5969" w:name="_ETM_Q26_722034"/>
      <w:bookmarkStart w:id="5970" w:name="_ETM_Q26_722083"/>
      <w:bookmarkEnd w:id="5969"/>
      <w:bookmarkEnd w:id="5970"/>
      <w:r>
        <w:rPr>
          <w:rFonts w:eastAsia="Calibri" w:hint="cs"/>
          <w:rtl/>
        </w:rPr>
        <w:t>א</w:t>
      </w:r>
      <w:bookmarkStart w:id="5971" w:name="_ETM_Q26_717587"/>
      <w:bookmarkEnd w:id="5971"/>
      <w:r w:rsidRPr="00EC741B">
        <w:rPr>
          <w:rFonts w:eastAsia="Calibri" w:hint="cs"/>
          <w:rtl/>
        </w:rPr>
        <w:t>בל את</w:t>
      </w:r>
      <w:r>
        <w:rPr>
          <w:rFonts w:eastAsia="Calibri" w:hint="cs"/>
          <w:rtl/>
        </w:rPr>
        <w:t>,</w:t>
      </w:r>
      <w:r w:rsidRPr="00EC741B">
        <w:rPr>
          <w:rFonts w:eastAsia="Calibri" w:hint="cs"/>
          <w:rtl/>
        </w:rPr>
        <w:t xml:space="preserve"> כהרגלך, לא הסברת מדוע את מגישה הצעה חדשה </w:t>
      </w:r>
      <w:bookmarkStart w:id="5972" w:name="_ETM_Q26_723354"/>
      <w:bookmarkEnd w:id="5972"/>
      <w:r w:rsidRPr="00EC741B">
        <w:rPr>
          <w:rFonts w:eastAsia="Calibri" w:hint="cs"/>
          <w:rtl/>
        </w:rPr>
        <w:t>כשיש כבר הצעה בוועדה של פוגל</w:t>
      </w:r>
      <w:r>
        <w:rPr>
          <w:rFonts w:eastAsia="Calibri" w:hint="cs"/>
          <w:rtl/>
        </w:rPr>
        <w:t>,</w:t>
      </w:r>
      <w:r w:rsidRPr="00EC741B">
        <w:rPr>
          <w:rFonts w:eastAsia="Calibri" w:hint="cs"/>
          <w:rtl/>
        </w:rPr>
        <w:t xml:space="preserve"> וגם של</w:t>
      </w:r>
      <w:bookmarkStart w:id="5973" w:name="_ETM_Q26_724164"/>
      <w:bookmarkEnd w:id="5973"/>
      <w:r>
        <w:rPr>
          <w:rFonts w:eastAsia="Calibri" w:hint="cs"/>
          <w:rtl/>
        </w:rPr>
        <w:t xml:space="preserve">ך הרי </w:t>
      </w:r>
      <w:r w:rsidRPr="00EC741B">
        <w:rPr>
          <w:rFonts w:eastAsia="Calibri" w:hint="cs"/>
          <w:rtl/>
        </w:rPr>
        <w:t xml:space="preserve">תגיע לאותה </w:t>
      </w:r>
      <w:bookmarkStart w:id="5974" w:name="_ETM_Q26_727429"/>
      <w:bookmarkEnd w:id="5974"/>
      <w:r w:rsidRPr="00EC741B">
        <w:rPr>
          <w:rFonts w:eastAsia="Calibri" w:hint="cs"/>
          <w:rtl/>
        </w:rPr>
        <w:t>ועדה</w:t>
      </w:r>
      <w:r>
        <w:rPr>
          <w:rFonts w:eastAsia="Calibri" w:hint="cs"/>
          <w:rtl/>
        </w:rPr>
        <w:t>.</w:t>
      </w:r>
      <w:r w:rsidRPr="00EC741B">
        <w:rPr>
          <w:rFonts w:eastAsia="Calibri" w:hint="cs"/>
          <w:rtl/>
        </w:rPr>
        <w:t xml:space="preserve"> לא הסברת מדוע המצב היום בשב</w:t>
      </w:r>
      <w:r>
        <w:rPr>
          <w:rFonts w:eastAsia="Calibri" w:hint="cs"/>
          <w:rtl/>
        </w:rPr>
        <w:t>"</w:t>
      </w:r>
      <w:bookmarkStart w:id="5975" w:name="_ETM_Q26_729417"/>
      <w:bookmarkEnd w:id="5975"/>
      <w:r w:rsidRPr="00EC741B">
        <w:rPr>
          <w:rFonts w:eastAsia="Calibri" w:hint="cs"/>
          <w:rtl/>
        </w:rPr>
        <w:t xml:space="preserve">ס לא טוב, ולצערי </w:t>
      </w:r>
      <w:bookmarkStart w:id="5976" w:name="_ETM_Q26_731503"/>
      <w:bookmarkEnd w:id="5976"/>
      <w:r>
        <w:rPr>
          <w:rFonts w:eastAsia="Calibri" w:hint="cs"/>
          <w:rtl/>
        </w:rPr>
        <w:t xml:space="preserve">הרב, </w:t>
      </w:r>
      <w:r w:rsidRPr="00EC741B">
        <w:rPr>
          <w:rFonts w:eastAsia="Calibri" w:hint="cs"/>
          <w:rtl/>
        </w:rPr>
        <w:t>לכל חברי</w:t>
      </w:r>
      <w:bookmarkStart w:id="5977" w:name="_ETM_Q26_732855"/>
      <w:bookmarkEnd w:id="5977"/>
      <w:r w:rsidRPr="00EC741B">
        <w:rPr>
          <w:rFonts w:eastAsia="Calibri" w:hint="cs"/>
          <w:rtl/>
        </w:rPr>
        <w:t xml:space="preserve"> ועדת השרי</w:t>
      </w:r>
      <w:bookmarkStart w:id="5978" w:name="_ETM_Q26_734941"/>
      <w:bookmarkEnd w:id="5978"/>
      <w:r w:rsidRPr="00EC741B">
        <w:rPr>
          <w:rFonts w:eastAsia="Calibri" w:hint="cs"/>
          <w:rtl/>
        </w:rPr>
        <w:t xml:space="preserve">ם היה </w:t>
      </w:r>
      <w:bookmarkStart w:id="5979" w:name="_ETM_Q26_735578"/>
      <w:bookmarkEnd w:id="5979"/>
      <w:r w:rsidRPr="00EC741B">
        <w:rPr>
          <w:rFonts w:eastAsia="Calibri" w:hint="cs"/>
          <w:rtl/>
        </w:rPr>
        <w:t>ברור מדוע</w:t>
      </w:r>
      <w:bookmarkStart w:id="5980" w:name="_ETM_Q26_737149"/>
      <w:bookmarkEnd w:id="5980"/>
      <w:r>
        <w:rPr>
          <w:rFonts w:eastAsia="Calibri" w:hint="cs"/>
          <w:rtl/>
        </w:rPr>
        <w:t xml:space="preserve"> </w:t>
      </w:r>
      <w:r>
        <w:rPr>
          <w:rFonts w:eastAsia="Calibri" w:hint="eastAsia"/>
          <w:rtl/>
        </w:rPr>
        <w:t>–</w:t>
      </w:r>
      <w:r w:rsidRPr="00EC741B">
        <w:rPr>
          <w:rFonts w:eastAsia="Calibri" w:hint="cs"/>
          <w:rtl/>
        </w:rPr>
        <w:t xml:space="preserve"> כי את רוצה כותרת.</w:t>
      </w:r>
      <w:bookmarkStart w:id="5981" w:name="_ETM_Q26_739663"/>
      <w:bookmarkStart w:id="5982" w:name="_ETM_Q26_742838"/>
      <w:bookmarkEnd w:id="5981"/>
      <w:bookmarkEnd w:id="5982"/>
    </w:p>
    <w:p w:rsidR="007044A8" w:rsidRDefault="007044A8" w:rsidP="00C92485">
      <w:pPr>
        <w:rPr>
          <w:rFonts w:eastAsia="Calibri"/>
          <w:rtl/>
        </w:rPr>
      </w:pPr>
      <w:bookmarkStart w:id="5983" w:name="_ETM_Q26_742887"/>
      <w:bookmarkEnd w:id="5983"/>
    </w:p>
    <w:p w:rsidR="007044A8" w:rsidRDefault="007044A8" w:rsidP="00C92485">
      <w:pPr>
        <w:rPr>
          <w:rFonts w:eastAsia="Calibri"/>
          <w:rtl/>
        </w:rPr>
      </w:pPr>
      <w:bookmarkStart w:id="5984" w:name="_ETM_Q26_743024"/>
      <w:bookmarkStart w:id="5985" w:name="_ETM_Q26_743072"/>
      <w:bookmarkEnd w:id="5984"/>
      <w:bookmarkEnd w:id="5985"/>
      <w:r w:rsidRPr="00EC741B">
        <w:rPr>
          <w:rFonts w:eastAsia="Calibri" w:hint="cs"/>
          <w:rtl/>
        </w:rPr>
        <w:t>במשמרת שלי, אומר השר בן גביר, בניגוד למשמרת שלכם</w:t>
      </w:r>
      <w:r>
        <w:rPr>
          <w:rFonts w:eastAsia="Calibri" w:hint="cs"/>
          <w:rtl/>
        </w:rPr>
        <w:t xml:space="preserve"> </w:t>
      </w:r>
      <w:r>
        <w:rPr>
          <w:rFonts w:eastAsia="Calibri" w:hint="eastAsia"/>
          <w:rtl/>
        </w:rPr>
        <w:t>–</w:t>
      </w:r>
      <w:r w:rsidRPr="00EC741B">
        <w:rPr>
          <w:rFonts w:eastAsia="Calibri" w:hint="cs"/>
          <w:rtl/>
        </w:rPr>
        <w:t xml:space="preserve"> ואני </w:t>
      </w:r>
      <w:bookmarkStart w:id="5986" w:name="_ETM_Q26_744756"/>
      <w:bookmarkEnd w:id="5986"/>
      <w:r w:rsidRPr="00EC741B">
        <w:rPr>
          <w:rFonts w:eastAsia="Calibri" w:hint="cs"/>
          <w:rtl/>
        </w:rPr>
        <w:t>מצטרף לכל מילה כאן</w:t>
      </w:r>
      <w:r>
        <w:rPr>
          <w:rFonts w:eastAsia="Calibri" w:hint="cs"/>
          <w:rtl/>
        </w:rPr>
        <w:t xml:space="preserve"> </w:t>
      </w:r>
      <w:r>
        <w:rPr>
          <w:rFonts w:eastAsia="Calibri" w:hint="eastAsia"/>
          <w:rtl/>
        </w:rPr>
        <w:t>–</w:t>
      </w:r>
      <w:bookmarkStart w:id="5987" w:name="_ETM_Q26_750553"/>
      <w:bookmarkEnd w:id="5987"/>
      <w:r w:rsidRPr="00EC741B">
        <w:rPr>
          <w:rFonts w:eastAsia="Calibri" w:hint="cs"/>
          <w:rtl/>
        </w:rPr>
        <w:t xml:space="preserve"> אין הפקרות במקלחות, אין טיילת בחצר, </w:t>
      </w:r>
      <w:bookmarkStart w:id="5988" w:name="_ETM_Q26_749849"/>
      <w:bookmarkEnd w:id="5988"/>
      <w:r w:rsidRPr="00EC741B">
        <w:rPr>
          <w:rFonts w:eastAsia="Calibri" w:hint="cs"/>
          <w:rtl/>
        </w:rPr>
        <w:t>אין קנטינות, אין סיגריות, אין</w:t>
      </w:r>
      <w:bookmarkStart w:id="5989" w:name="_ETM_Q26_749095"/>
      <w:bookmarkEnd w:id="5989"/>
      <w:r w:rsidRPr="00EC741B">
        <w:rPr>
          <w:rFonts w:eastAsia="Calibri" w:hint="cs"/>
          <w:rtl/>
        </w:rPr>
        <w:t xml:space="preserve"> מוצרי חשמל, אין דובר, אין </w:t>
      </w:r>
      <w:bookmarkStart w:id="5990" w:name="_ETM_Q26_754942"/>
      <w:bookmarkEnd w:id="5990"/>
      <w:r w:rsidRPr="00EC741B">
        <w:rPr>
          <w:rFonts w:eastAsia="Calibri" w:hint="cs"/>
          <w:rtl/>
        </w:rPr>
        <w:t>ניהול עצמי, אין סוהרות שנאנסות, אין אוכל כיד המלך, אי</w:t>
      </w:r>
      <w:r>
        <w:rPr>
          <w:rFonts w:eastAsia="Calibri" w:hint="cs"/>
          <w:rtl/>
        </w:rPr>
        <w:t>ן</w:t>
      </w:r>
      <w:r w:rsidRPr="00EC741B">
        <w:rPr>
          <w:rFonts w:eastAsia="Calibri" w:hint="cs"/>
          <w:rtl/>
        </w:rPr>
        <w:t xml:space="preserve"> </w:t>
      </w:r>
      <w:bookmarkStart w:id="5991" w:name="_ETM_Q26_760046"/>
      <w:bookmarkEnd w:id="5991"/>
      <w:r w:rsidRPr="00EC741B">
        <w:rPr>
          <w:rFonts w:eastAsia="Calibri" w:hint="cs"/>
          <w:rtl/>
        </w:rPr>
        <w:t xml:space="preserve">מוזיקה, אין ספרים, אין משחקים, אין ביקורים, אין צלב אדום, </w:t>
      </w:r>
      <w:bookmarkStart w:id="5992" w:name="_ETM_Q26_765141"/>
      <w:bookmarkEnd w:id="5992"/>
      <w:r w:rsidRPr="00EC741B">
        <w:rPr>
          <w:rFonts w:eastAsia="Calibri" w:hint="cs"/>
          <w:rtl/>
        </w:rPr>
        <w:t>אין פינוקים רפואיים, אין טיפולים קוסמטיים</w:t>
      </w:r>
      <w:r>
        <w:rPr>
          <w:rFonts w:eastAsia="Calibri" w:hint="cs"/>
          <w:rtl/>
        </w:rPr>
        <w:t xml:space="preserve"> </w:t>
      </w:r>
      <w:r>
        <w:rPr>
          <w:rFonts w:eastAsia="Calibri" w:hint="eastAsia"/>
          <w:rtl/>
        </w:rPr>
        <w:t>–</w:t>
      </w:r>
      <w:bookmarkStart w:id="5993" w:name="_ETM_Q26_768496"/>
      <w:bookmarkEnd w:id="5993"/>
      <w:r w:rsidRPr="00EC741B">
        <w:rPr>
          <w:rFonts w:eastAsia="Calibri" w:hint="cs"/>
          <w:rtl/>
        </w:rPr>
        <w:t xml:space="preserve"> להבדיל מהמשמרת שלכם, חברת </w:t>
      </w:r>
      <w:bookmarkStart w:id="5994" w:name="_ETM_Q26_770237"/>
      <w:bookmarkEnd w:id="5994"/>
      <w:r w:rsidRPr="00EC741B">
        <w:rPr>
          <w:rFonts w:eastAsia="Calibri" w:hint="cs"/>
          <w:rtl/>
        </w:rPr>
        <w:t>הכנסת מלינובסקי.</w:t>
      </w:r>
    </w:p>
    <w:p w:rsidR="007044A8" w:rsidRDefault="007044A8" w:rsidP="00C92485">
      <w:pPr>
        <w:rPr>
          <w:rFonts w:eastAsia="Calibri"/>
          <w:rtl/>
        </w:rPr>
      </w:pPr>
    </w:p>
    <w:p w:rsidR="007044A8" w:rsidRDefault="007044A8" w:rsidP="00C92485">
      <w:pPr>
        <w:rPr>
          <w:rtl/>
        </w:rPr>
      </w:pPr>
      <w:bookmarkStart w:id="5995" w:name="TOR_Q27"/>
      <w:bookmarkEnd w:id="5995"/>
      <w:r>
        <w:rPr>
          <w:rFonts w:hint="cs"/>
          <w:rtl/>
        </w:rPr>
        <w:t xml:space="preserve">לאור האמור, הממשלה ביקשה לדון בהצעה שוב בעוד שלושה </w:t>
      </w:r>
      <w:bookmarkStart w:id="5996" w:name="_ETM_Q27_176000"/>
      <w:bookmarkEnd w:id="5996"/>
      <w:r>
        <w:rPr>
          <w:rFonts w:hint="cs"/>
          <w:rtl/>
        </w:rPr>
        <w:t xml:space="preserve">שבועות, לאחר שהמציעה תסביר </w:t>
      </w:r>
      <w:bookmarkStart w:id="5997" w:name="_ETM_Q27_180000"/>
      <w:bookmarkEnd w:id="5997"/>
      <w:r>
        <w:rPr>
          <w:rtl/>
        </w:rPr>
        <w:t>את הרציונל מאחורי ההצעה שלה</w:t>
      </w:r>
      <w:r>
        <w:rPr>
          <w:rFonts w:hint="cs"/>
          <w:rtl/>
        </w:rPr>
        <w:t>.</w:t>
      </w:r>
      <w:r>
        <w:rPr>
          <w:rtl/>
        </w:rPr>
        <w:t xml:space="preserve"> אבל היא בחרה להעלותה עכשיו</w:t>
      </w:r>
      <w:r>
        <w:rPr>
          <w:rFonts w:hint="cs"/>
          <w:rtl/>
        </w:rPr>
        <w:t>,</w:t>
      </w:r>
      <w:r>
        <w:rPr>
          <w:rtl/>
        </w:rPr>
        <w:t xml:space="preserve"> </w:t>
      </w:r>
      <w:bookmarkStart w:id="5998" w:name="_ETM_Q27_183694"/>
      <w:bookmarkEnd w:id="5998"/>
      <w:r>
        <w:rPr>
          <w:rtl/>
        </w:rPr>
        <w:t xml:space="preserve">ולכן הממשלה מתנגדת. </w:t>
      </w:r>
      <w:bookmarkStart w:id="5999" w:name="_ETM_Q27_188430"/>
      <w:bookmarkEnd w:id="5999"/>
      <w:r>
        <w:rPr>
          <w:rtl/>
        </w:rPr>
        <w:t>עד כאן דברי השר בן גביר.</w:t>
      </w:r>
    </w:p>
    <w:p w:rsidR="007044A8" w:rsidRDefault="007044A8" w:rsidP="00C92485">
      <w:pPr>
        <w:rPr>
          <w:rtl/>
        </w:rPr>
      </w:pPr>
      <w:bookmarkStart w:id="6000" w:name="_ETM_Q27_191000"/>
      <w:bookmarkEnd w:id="6000"/>
    </w:p>
    <w:p w:rsidR="007044A8" w:rsidRDefault="007044A8" w:rsidP="00C92485">
      <w:pPr>
        <w:rPr>
          <w:rtl/>
        </w:rPr>
      </w:pPr>
      <w:bookmarkStart w:id="6001" w:name="_ETM_Q27_192000"/>
      <w:bookmarkEnd w:id="6001"/>
      <w:r>
        <w:rPr>
          <w:rtl/>
        </w:rPr>
        <w:t xml:space="preserve">עכשיו, כמו שאמרתי, </w:t>
      </w:r>
      <w:bookmarkStart w:id="6002" w:name="_ETM_Q27_192662"/>
      <w:bookmarkEnd w:id="6002"/>
      <w:r>
        <w:rPr>
          <w:rtl/>
        </w:rPr>
        <w:t xml:space="preserve">אני הייתי באותה ועדת שרים והעליתי בעצמי את הטיעונים </w:t>
      </w:r>
      <w:bookmarkStart w:id="6003" w:name="_ETM_Q27_196895"/>
      <w:bookmarkEnd w:id="6003"/>
      <w:r>
        <w:rPr>
          <w:rtl/>
        </w:rPr>
        <w:t>האלה</w:t>
      </w:r>
      <w:r>
        <w:rPr>
          <w:rFonts w:hint="cs"/>
          <w:rtl/>
        </w:rPr>
        <w:t xml:space="preserve"> –</w:t>
      </w:r>
      <w:r>
        <w:rPr>
          <w:rtl/>
        </w:rPr>
        <w:t xml:space="preserve"> שהשר בן גביר</w:t>
      </w:r>
      <w:r>
        <w:rPr>
          <w:rFonts w:hint="cs"/>
          <w:rtl/>
        </w:rPr>
        <w:t>,</w:t>
      </w:r>
      <w:r>
        <w:rPr>
          <w:rtl/>
        </w:rPr>
        <w:t xml:space="preserve"> בסופו של דבר</w:t>
      </w:r>
      <w:r>
        <w:rPr>
          <w:rFonts w:hint="cs"/>
          <w:rtl/>
        </w:rPr>
        <w:t>,</w:t>
      </w:r>
      <w:r>
        <w:rPr>
          <w:rtl/>
        </w:rPr>
        <w:t xml:space="preserve"> השתכנע</w:t>
      </w:r>
      <w:r>
        <w:rPr>
          <w:rFonts w:hint="cs"/>
          <w:rtl/>
        </w:rPr>
        <w:t xml:space="preserve"> מהם –</w:t>
      </w:r>
      <w:r>
        <w:rPr>
          <w:rtl/>
        </w:rPr>
        <w:t xml:space="preserve"> שמדובר בהצעת </w:t>
      </w:r>
      <w:bookmarkStart w:id="6004" w:name="_ETM_Q27_201128"/>
      <w:bookmarkEnd w:id="6004"/>
      <w:r>
        <w:rPr>
          <w:rtl/>
        </w:rPr>
        <w:t>חוק שיכולה רק להזיק, ואני חושב שכדאי לך לעשות חושבים</w:t>
      </w:r>
      <w:r>
        <w:rPr>
          <w:rFonts w:hint="cs"/>
          <w:rtl/>
        </w:rPr>
        <w:t>,</w:t>
      </w:r>
      <w:r>
        <w:rPr>
          <w:rtl/>
        </w:rPr>
        <w:t xml:space="preserve"> </w:t>
      </w:r>
      <w:bookmarkStart w:id="6005" w:name="_ETM_Q27_205361"/>
      <w:bookmarkEnd w:id="6005"/>
      <w:r>
        <w:rPr>
          <w:rtl/>
        </w:rPr>
        <w:t>האם הצעת חוק כזו</w:t>
      </w:r>
      <w:r>
        <w:rPr>
          <w:rFonts w:hint="cs"/>
          <w:rtl/>
        </w:rPr>
        <w:t xml:space="preserve"> –</w:t>
      </w:r>
      <w:r>
        <w:rPr>
          <w:rtl/>
        </w:rPr>
        <w:t xml:space="preserve"> למרות שהיא </w:t>
      </w:r>
      <w:bookmarkStart w:id="6006" w:name="_ETM_Q27_209604"/>
      <w:bookmarkEnd w:id="6006"/>
      <w:r>
        <w:rPr>
          <w:rFonts w:hint="cs"/>
          <w:rtl/>
        </w:rPr>
        <w:t>תי</w:t>
      </w:r>
      <w:r>
        <w:rPr>
          <w:rtl/>
        </w:rPr>
        <w:t>פול כאן במליאה</w:t>
      </w:r>
      <w:r>
        <w:rPr>
          <w:rFonts w:hint="cs"/>
          <w:rtl/>
        </w:rPr>
        <w:t xml:space="preserve"> –</w:t>
      </w:r>
      <w:r>
        <w:rPr>
          <w:rtl/>
        </w:rPr>
        <w:t xml:space="preserve"> אבל האם בכלל כדאי להעלות הצעת חוק </w:t>
      </w:r>
      <w:bookmarkStart w:id="6007" w:name="_ETM_Q27_213839"/>
      <w:bookmarkEnd w:id="6007"/>
      <w:r>
        <w:rPr>
          <w:rtl/>
        </w:rPr>
        <w:t xml:space="preserve">שקובעת מסמרות לטיפולים הרפואיים שבגללם צריך להוציא אותם לבתי חולים, </w:t>
      </w:r>
      <w:bookmarkStart w:id="6008" w:name="_ETM_Q27_218074"/>
      <w:bookmarkEnd w:id="6008"/>
      <w:r>
        <w:rPr>
          <w:rtl/>
        </w:rPr>
        <w:t>ו</w:t>
      </w:r>
      <w:r>
        <w:rPr>
          <w:rFonts w:hint="cs"/>
          <w:rtl/>
        </w:rPr>
        <w:t>ל</w:t>
      </w:r>
      <w:r>
        <w:rPr>
          <w:rtl/>
        </w:rPr>
        <w:t>מה צריך להקים מערכים מיוחדים בבתי הכלא בשבילם</w:t>
      </w:r>
      <w:r>
        <w:rPr>
          <w:rFonts w:hint="cs"/>
          <w:rtl/>
        </w:rPr>
        <w:t>.</w:t>
      </w:r>
      <w:r>
        <w:rPr>
          <w:rtl/>
        </w:rPr>
        <w:t xml:space="preserve"> לא </w:t>
      </w:r>
      <w:bookmarkStart w:id="6009" w:name="_ETM_Q27_222309"/>
      <w:bookmarkEnd w:id="6009"/>
      <w:r>
        <w:rPr>
          <w:rtl/>
        </w:rPr>
        <w:t xml:space="preserve">הייתי ממליץ לך להביא את הצעת החוק הזו, אלא למשוך </w:t>
      </w:r>
      <w:bookmarkStart w:id="6010" w:name="_ETM_Q27_226543"/>
      <w:bookmarkEnd w:id="6010"/>
      <w:r>
        <w:rPr>
          <w:rtl/>
        </w:rPr>
        <w:t>אותה ולהוריד אותה מסדר</w:t>
      </w:r>
      <w:r>
        <w:rPr>
          <w:rFonts w:hint="cs"/>
          <w:rtl/>
        </w:rPr>
        <w:t>-</w:t>
      </w:r>
      <w:r>
        <w:rPr>
          <w:rtl/>
        </w:rPr>
        <w:t>היום.</w:t>
      </w:r>
    </w:p>
    <w:p w:rsidR="007044A8" w:rsidRDefault="007044A8" w:rsidP="009635F5">
      <w:pPr>
        <w:rPr>
          <w:rtl/>
        </w:rPr>
      </w:pPr>
    </w:p>
    <w:p w:rsidR="007044A8" w:rsidRDefault="007044A8" w:rsidP="00C92485">
      <w:pPr>
        <w:pStyle w:val="af6"/>
        <w:keepNext/>
        <w:rPr>
          <w:rtl/>
        </w:rPr>
      </w:pPr>
      <w:r w:rsidRPr="00C3195B">
        <w:rPr>
          <w:rStyle w:val="TagStyle"/>
          <w:rtl/>
        </w:rPr>
        <w:t xml:space="preserve"> &lt;&lt; יור &gt;&gt; </w:t>
      </w:r>
      <w:r>
        <w:rPr>
          <w:rtl/>
        </w:rPr>
        <w:t>היו"ר משה סולומון:</w:t>
      </w:r>
      <w:r w:rsidRPr="00C3195B">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011" w:name="_ETM_Q27_230979"/>
      <w:bookmarkEnd w:id="6011"/>
      <w:r>
        <w:rPr>
          <w:rtl/>
        </w:rPr>
        <w:t>אז ההצעה היא לדחות בשלושה שבועות</w:t>
      </w:r>
      <w:r>
        <w:rPr>
          <w:rFonts w:hint="cs"/>
          <w:rtl/>
        </w:rPr>
        <w:t>, למשוך</w:t>
      </w:r>
      <w:r>
        <w:rPr>
          <w:rtl/>
        </w:rPr>
        <w:t xml:space="preserve"> או </w:t>
      </w:r>
      <w:bookmarkStart w:id="6012" w:name="_ETM_Q27_234799"/>
      <w:bookmarkEnd w:id="6012"/>
      <w:r>
        <w:rPr>
          <w:rtl/>
        </w:rPr>
        <w:t>לדחות?</w:t>
      </w:r>
    </w:p>
    <w:p w:rsidR="007044A8" w:rsidRDefault="007044A8" w:rsidP="00C92485">
      <w:pPr>
        <w:rPr>
          <w:rtl/>
        </w:rPr>
      </w:pPr>
      <w:bookmarkStart w:id="6013" w:name="_ETM_Q27_234000"/>
      <w:bookmarkEnd w:id="6013"/>
    </w:p>
    <w:p w:rsidR="007044A8" w:rsidRDefault="007044A8" w:rsidP="00C92485">
      <w:pPr>
        <w:pStyle w:val="-"/>
        <w:keepNext/>
        <w:rPr>
          <w:rtl/>
        </w:rPr>
      </w:pPr>
      <w:bookmarkStart w:id="6014" w:name="ET_speakercontinue_6461_2"/>
      <w:r w:rsidRPr="00C3195B">
        <w:rPr>
          <w:rStyle w:val="TagStyle"/>
          <w:rtl/>
        </w:rPr>
        <w:t xml:space="preserve"> &lt;&lt; דובר_המשך &gt;&gt; </w:t>
      </w:r>
      <w:r>
        <w:rPr>
          <w:rtl/>
        </w:rPr>
        <w:t>שר התקשורת שלמה קרעי:</w:t>
      </w:r>
      <w:r w:rsidRPr="00C3195B">
        <w:rPr>
          <w:rStyle w:val="TagStyle"/>
          <w:rtl/>
        </w:rPr>
        <w:t xml:space="preserve"> &lt;&lt; דובר_המשך &gt;&gt;</w:t>
      </w:r>
      <w:r>
        <w:rPr>
          <w:rtl/>
        </w:rPr>
        <w:t xml:space="preserve">   </w:t>
      </w:r>
      <w:bookmarkEnd w:id="6014"/>
    </w:p>
    <w:p w:rsidR="007044A8" w:rsidRDefault="007044A8" w:rsidP="00C92485">
      <w:pPr>
        <w:pStyle w:val="KeepWithNext"/>
        <w:rPr>
          <w:rtl/>
        </w:rPr>
      </w:pPr>
    </w:p>
    <w:p w:rsidR="007044A8" w:rsidRDefault="007044A8" w:rsidP="00C92485">
      <w:pPr>
        <w:rPr>
          <w:rtl/>
        </w:rPr>
      </w:pPr>
      <w:bookmarkStart w:id="6015" w:name="_ETM_Q27_232000"/>
      <w:bookmarkEnd w:id="6015"/>
      <w:r>
        <w:rPr>
          <w:rtl/>
        </w:rPr>
        <w:t xml:space="preserve">אני חושב שצריך לבטל אותה לחלוטין, אלא אם כן </w:t>
      </w:r>
      <w:bookmarkStart w:id="6016" w:name="_ETM_Q27_237449"/>
      <w:bookmarkEnd w:id="6016"/>
      <w:r>
        <w:rPr>
          <w:rtl/>
        </w:rPr>
        <w:t>ועד</w:t>
      </w:r>
      <w:r>
        <w:rPr>
          <w:rFonts w:hint="cs"/>
          <w:rtl/>
        </w:rPr>
        <w:t xml:space="preserve">ת שרים נתנה - - </w:t>
      </w:r>
      <w:bookmarkStart w:id="6017" w:name="_ETM_Q27_238000"/>
      <w:bookmarkEnd w:id="6017"/>
      <w:r>
        <w:rPr>
          <w:rFonts w:hint="cs"/>
          <w:rtl/>
        </w:rPr>
        <w:t>-</w:t>
      </w:r>
    </w:p>
    <w:p w:rsidR="007044A8" w:rsidRDefault="007044A8" w:rsidP="00C92485">
      <w:pPr>
        <w:rPr>
          <w:rtl/>
        </w:rPr>
      </w:pPr>
    </w:p>
    <w:p w:rsidR="007044A8" w:rsidRDefault="007044A8" w:rsidP="00C92485">
      <w:pPr>
        <w:pStyle w:val="af6"/>
        <w:keepNext/>
        <w:rPr>
          <w:rtl/>
        </w:rPr>
      </w:pPr>
      <w:r w:rsidRPr="00C3195B">
        <w:rPr>
          <w:rStyle w:val="TagStyle"/>
          <w:rtl/>
        </w:rPr>
        <w:t xml:space="preserve"> &lt;&lt; יור &gt;&gt; </w:t>
      </w:r>
      <w:r>
        <w:rPr>
          <w:rtl/>
        </w:rPr>
        <w:t>היו"ר משה סולומון:</w:t>
      </w:r>
      <w:r w:rsidRPr="00C3195B">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018" w:name="_ETM_Q27_239000"/>
      <w:bookmarkEnd w:id="6018"/>
      <w:r>
        <w:rPr>
          <w:rtl/>
        </w:rPr>
        <w:t>מה</w:t>
      </w:r>
      <w:r>
        <w:rPr>
          <w:rFonts w:hint="cs"/>
          <w:rtl/>
        </w:rPr>
        <w:t xml:space="preserve"> </w:t>
      </w:r>
      <w:bookmarkStart w:id="6019" w:name="_ETM_Q27_240099"/>
      <w:bookmarkEnd w:id="6019"/>
      <w:r>
        <w:rPr>
          <w:rFonts w:hint="cs"/>
          <w:rtl/>
        </w:rPr>
        <w:t>ה</w:t>
      </w:r>
      <w:r>
        <w:rPr>
          <w:rtl/>
        </w:rPr>
        <w:t>ממשלה אומרת כרגע?</w:t>
      </w:r>
    </w:p>
    <w:p w:rsidR="007044A8" w:rsidRDefault="007044A8" w:rsidP="00C92485">
      <w:pPr>
        <w:rPr>
          <w:rtl/>
        </w:rPr>
      </w:pPr>
      <w:bookmarkStart w:id="6020" w:name="_ETM_Q27_241000"/>
      <w:bookmarkEnd w:id="6020"/>
    </w:p>
    <w:p w:rsidR="007044A8" w:rsidRDefault="007044A8" w:rsidP="00C92485">
      <w:pPr>
        <w:pStyle w:val="-"/>
        <w:keepNext/>
        <w:rPr>
          <w:rtl/>
        </w:rPr>
      </w:pPr>
      <w:r w:rsidRPr="00C3195B">
        <w:rPr>
          <w:rStyle w:val="TagStyle"/>
          <w:rtl/>
        </w:rPr>
        <w:t xml:space="preserve"> &lt;&lt; דובר_המשך &gt;&gt; </w:t>
      </w:r>
      <w:r>
        <w:rPr>
          <w:rtl/>
        </w:rPr>
        <w:t>שר התקשורת שלמה קרעי:</w:t>
      </w:r>
      <w:r w:rsidRPr="00C3195B">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9635F5">
      <w:pPr>
        <w:rPr>
          <w:rtl/>
        </w:rPr>
      </w:pPr>
      <w:bookmarkStart w:id="6021" w:name="_ETM_Q27_241099"/>
      <w:bookmarkEnd w:id="6021"/>
      <w:r>
        <w:rPr>
          <w:rFonts w:hint="cs"/>
          <w:rtl/>
        </w:rPr>
        <w:t>ת</w:t>
      </w:r>
      <w:r>
        <w:rPr>
          <w:rtl/>
        </w:rPr>
        <w:t>כף היא תענה ותגיד.</w:t>
      </w:r>
    </w:p>
    <w:p w:rsidR="007044A8" w:rsidRDefault="007044A8" w:rsidP="009635F5">
      <w:pPr>
        <w:rPr>
          <w:rtl/>
        </w:rPr>
      </w:pPr>
    </w:p>
    <w:p w:rsidR="007044A8" w:rsidRDefault="007044A8" w:rsidP="00C92485">
      <w:pPr>
        <w:pStyle w:val="af6"/>
        <w:keepNext/>
        <w:rPr>
          <w:rtl/>
        </w:rPr>
      </w:pPr>
      <w:r w:rsidRPr="00C3195B">
        <w:rPr>
          <w:rStyle w:val="TagStyle"/>
          <w:rtl/>
        </w:rPr>
        <w:t xml:space="preserve"> &lt;&lt; יור &gt;&gt; </w:t>
      </w:r>
      <w:r>
        <w:rPr>
          <w:rtl/>
        </w:rPr>
        <w:t>היו"ר משה סולומון:</w:t>
      </w:r>
      <w:r w:rsidRPr="00C3195B">
        <w:rPr>
          <w:rStyle w:val="TagStyle"/>
          <w:rtl/>
        </w:rPr>
        <w:t xml:space="preserve"> &lt;&lt; יור &gt;&gt;</w:t>
      </w:r>
      <w:r>
        <w:rPr>
          <w:rtl/>
        </w:rPr>
        <w:t xml:space="preserve">   </w:t>
      </w:r>
    </w:p>
    <w:p w:rsidR="007044A8" w:rsidRPr="00C3195B" w:rsidRDefault="007044A8" w:rsidP="00C92485">
      <w:pPr>
        <w:rPr>
          <w:rtl/>
        </w:rPr>
      </w:pPr>
      <w:bookmarkStart w:id="6022" w:name="_ETM_Q27_240000"/>
      <w:bookmarkEnd w:id="6022"/>
    </w:p>
    <w:p w:rsidR="007044A8" w:rsidRDefault="007044A8" w:rsidP="00C92485">
      <w:pPr>
        <w:rPr>
          <w:rtl/>
        </w:rPr>
      </w:pPr>
      <w:bookmarkStart w:id="6023" w:name="_ETM_Q27_242209"/>
      <w:bookmarkEnd w:id="6023"/>
      <w:r>
        <w:rPr>
          <w:rtl/>
        </w:rPr>
        <w:t>לא</w:t>
      </w:r>
      <w:r>
        <w:rPr>
          <w:rFonts w:hint="cs"/>
          <w:rtl/>
        </w:rPr>
        <w:t>.</w:t>
      </w:r>
      <w:r>
        <w:rPr>
          <w:rtl/>
        </w:rPr>
        <w:t xml:space="preserve"> אבל מה אתה מציע</w:t>
      </w:r>
      <w:r>
        <w:rPr>
          <w:rFonts w:hint="cs"/>
          <w:rtl/>
        </w:rPr>
        <w:t xml:space="preserve"> לה כרגע</w:t>
      </w:r>
      <w:r>
        <w:rPr>
          <w:rtl/>
        </w:rPr>
        <w:t>?</w:t>
      </w:r>
    </w:p>
    <w:p w:rsidR="007044A8" w:rsidRDefault="007044A8" w:rsidP="009635F5">
      <w:pPr>
        <w:rPr>
          <w:rtl/>
        </w:rPr>
      </w:pPr>
    </w:p>
    <w:p w:rsidR="007044A8" w:rsidRDefault="007044A8" w:rsidP="00C92485">
      <w:pPr>
        <w:pStyle w:val="-"/>
        <w:keepNext/>
        <w:rPr>
          <w:rtl/>
        </w:rPr>
      </w:pPr>
      <w:bookmarkStart w:id="6024" w:name="ET_speakercontinue_6461_6"/>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bookmarkEnd w:id="6024"/>
    </w:p>
    <w:p w:rsidR="007044A8" w:rsidRDefault="007044A8" w:rsidP="009635F5">
      <w:pPr>
        <w:rPr>
          <w:rtl/>
        </w:rPr>
      </w:pPr>
      <w:bookmarkStart w:id="6025" w:name="_ETM_Q27_243389"/>
      <w:bookmarkEnd w:id="6025"/>
    </w:p>
    <w:p w:rsidR="007044A8" w:rsidRDefault="007044A8" w:rsidP="009635F5">
      <w:pPr>
        <w:rPr>
          <w:rtl/>
        </w:rPr>
      </w:pPr>
      <w:bookmarkStart w:id="6026" w:name="_ETM_Q27_242000"/>
      <w:bookmarkEnd w:id="6026"/>
      <w:r>
        <w:rPr>
          <w:rtl/>
        </w:rPr>
        <w:t xml:space="preserve">הממשלה אומרת או להתנגד להצעה עכשיו, או להעלות אותה שוב </w:t>
      </w:r>
      <w:bookmarkStart w:id="6027" w:name="_ETM_Q27_246304"/>
      <w:bookmarkEnd w:id="6027"/>
      <w:r>
        <w:rPr>
          <w:rtl/>
        </w:rPr>
        <w:t>לדיון בוועדת שרים בעוד שלושה שבועות.</w:t>
      </w:r>
    </w:p>
    <w:p w:rsidR="007044A8" w:rsidRDefault="007044A8" w:rsidP="009635F5">
      <w:pPr>
        <w:rPr>
          <w:rtl/>
        </w:rPr>
      </w:pPr>
    </w:p>
    <w:p w:rsidR="007044A8" w:rsidRDefault="007044A8" w:rsidP="00C92485">
      <w:pPr>
        <w:pStyle w:val="af6"/>
        <w:keepNext/>
        <w:rPr>
          <w:rtl/>
        </w:rPr>
      </w:pPr>
      <w:r w:rsidRPr="00913E85">
        <w:rPr>
          <w:rStyle w:val="TagStyle"/>
          <w:rtl/>
        </w:rPr>
        <w:t xml:space="preserve"> &lt;&lt; יור &gt;&gt; </w:t>
      </w:r>
      <w:r>
        <w:rPr>
          <w:rtl/>
        </w:rPr>
        <w:t>היו"ר משה סולומון:</w:t>
      </w:r>
      <w:r w:rsidRPr="00913E8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028" w:name="_ETM_Q27_247000"/>
      <w:bookmarkStart w:id="6029" w:name="_ETM_Q27_250889"/>
      <w:bookmarkEnd w:id="6028"/>
      <w:bookmarkEnd w:id="6029"/>
      <w:r>
        <w:rPr>
          <w:rFonts w:hint="cs"/>
          <w:rtl/>
        </w:rPr>
        <w:t xml:space="preserve">כלומר, </w:t>
      </w:r>
      <w:r>
        <w:rPr>
          <w:rtl/>
        </w:rPr>
        <w:t>לדחות את ההצבעה</w:t>
      </w:r>
      <w:r>
        <w:rPr>
          <w:rFonts w:hint="cs"/>
          <w:rtl/>
        </w:rPr>
        <w:t>?</w:t>
      </w:r>
    </w:p>
    <w:p w:rsidR="007044A8" w:rsidRDefault="007044A8" w:rsidP="00C92485">
      <w:pPr>
        <w:rPr>
          <w:rtl/>
        </w:rPr>
      </w:pPr>
    </w:p>
    <w:p w:rsidR="007044A8" w:rsidRDefault="007044A8" w:rsidP="00C92485">
      <w:pPr>
        <w:pStyle w:val="-"/>
        <w:keepNext/>
        <w:rPr>
          <w:rtl/>
        </w:rPr>
      </w:pPr>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030" w:name="_ETM_Q27_250000"/>
      <w:bookmarkStart w:id="6031" w:name="_ETM_Q27_251910"/>
      <w:bookmarkEnd w:id="6030"/>
      <w:bookmarkEnd w:id="6031"/>
      <w:r>
        <w:rPr>
          <w:rtl/>
        </w:rPr>
        <w:t>לדחות את ההצבעה</w:t>
      </w:r>
      <w:r>
        <w:rPr>
          <w:rFonts w:hint="cs"/>
          <w:rtl/>
        </w:rPr>
        <w:t>.</w:t>
      </w:r>
      <w:r>
        <w:rPr>
          <w:rtl/>
        </w:rPr>
        <w:t xml:space="preserve"> אבל זה תלוי בחברת הכנסת מלינובסקי, אני </w:t>
      </w:r>
      <w:bookmarkStart w:id="6032" w:name="_ETM_Q27_254860"/>
      <w:bookmarkEnd w:id="6032"/>
      <w:r>
        <w:rPr>
          <w:rtl/>
        </w:rPr>
        <w:t>רואה את פרצופה ואני מניח שהתשובה שלה תהיה לא</w:t>
      </w:r>
      <w:r>
        <w:rPr>
          <w:rFonts w:hint="cs"/>
          <w:rtl/>
        </w:rPr>
        <w:t>,</w:t>
      </w:r>
      <w:r>
        <w:rPr>
          <w:rtl/>
        </w:rPr>
        <w:t xml:space="preserve"> והיא </w:t>
      </w:r>
      <w:bookmarkStart w:id="6033" w:name="_ETM_Q27_257810"/>
      <w:bookmarkEnd w:id="6033"/>
      <w:r>
        <w:rPr>
          <w:rtl/>
        </w:rPr>
        <w:t>רוצה להפיל את ההצעה כאן</w:t>
      </w:r>
      <w:r>
        <w:rPr>
          <w:rFonts w:hint="cs"/>
          <w:rtl/>
        </w:rPr>
        <w:t>.</w:t>
      </w:r>
      <w:r>
        <w:rPr>
          <w:rtl/>
        </w:rPr>
        <w:t xml:space="preserve"> זה גם בסדר</w:t>
      </w:r>
      <w:r>
        <w:rPr>
          <w:rFonts w:hint="cs"/>
          <w:rtl/>
        </w:rPr>
        <w:t>.</w:t>
      </w:r>
    </w:p>
    <w:p w:rsidR="007044A8" w:rsidRDefault="007044A8" w:rsidP="00C92485">
      <w:pPr>
        <w:rPr>
          <w:rtl/>
        </w:rPr>
      </w:pPr>
    </w:p>
    <w:p w:rsidR="007044A8" w:rsidRDefault="007044A8" w:rsidP="00C92485">
      <w:pPr>
        <w:pStyle w:val="af5"/>
        <w:keepNext/>
        <w:rPr>
          <w:rtl/>
        </w:rPr>
      </w:pPr>
      <w:bookmarkStart w:id="6034" w:name="ET_interruption_5552_9"/>
      <w:r w:rsidRPr="00913E85">
        <w:rPr>
          <w:rStyle w:val="TagStyle"/>
          <w:rtl/>
        </w:rPr>
        <w:t xml:space="preserve"> &lt;&lt; קריאה &gt;&gt; </w:t>
      </w:r>
      <w:r>
        <w:rPr>
          <w:rtl/>
        </w:rPr>
        <w:t>יוליה מלינובסקי (ישראל ביתנו):</w:t>
      </w:r>
      <w:r w:rsidRPr="00913E85">
        <w:rPr>
          <w:rStyle w:val="TagStyle"/>
          <w:rtl/>
        </w:rPr>
        <w:t xml:space="preserve"> &lt;&lt; קריאה &gt;&gt;</w:t>
      </w:r>
      <w:r>
        <w:rPr>
          <w:rtl/>
        </w:rPr>
        <w:t xml:space="preserve">   </w:t>
      </w:r>
      <w:bookmarkEnd w:id="6034"/>
    </w:p>
    <w:p w:rsidR="007044A8" w:rsidRDefault="007044A8" w:rsidP="00C92485">
      <w:pPr>
        <w:pStyle w:val="KeepWithNext"/>
        <w:rPr>
          <w:rtl/>
        </w:rPr>
      </w:pPr>
    </w:p>
    <w:p w:rsidR="007044A8" w:rsidRDefault="007044A8" w:rsidP="00A64E92">
      <w:pPr>
        <w:rPr>
          <w:rtl/>
        </w:rPr>
      </w:pPr>
      <w:r>
        <w:rPr>
          <w:rFonts w:hint="cs"/>
          <w:rtl/>
        </w:rPr>
        <w:t xml:space="preserve">- - - </w:t>
      </w:r>
      <w:r w:rsidR="00A64E92">
        <w:rPr>
          <w:rFonts w:hint="cs"/>
          <w:rtl/>
        </w:rPr>
        <w:t>"פרצופה"</w:t>
      </w:r>
      <w:r>
        <w:rPr>
          <w:rFonts w:hint="cs"/>
          <w:rtl/>
        </w:rPr>
        <w:t xml:space="preserve"> - -</w:t>
      </w:r>
      <w:bookmarkStart w:id="6035" w:name="_ETM_Q27_260000"/>
      <w:bookmarkEnd w:id="6035"/>
      <w:r>
        <w:rPr>
          <w:rFonts w:hint="cs"/>
          <w:rtl/>
        </w:rPr>
        <w:t xml:space="preserve"> -</w:t>
      </w:r>
    </w:p>
    <w:p w:rsidR="007044A8" w:rsidRDefault="007044A8" w:rsidP="00C92485">
      <w:pPr>
        <w:rPr>
          <w:rtl/>
        </w:rPr>
      </w:pPr>
      <w:bookmarkStart w:id="6036" w:name="_ETM_Q27_261000"/>
      <w:bookmarkEnd w:id="6036"/>
    </w:p>
    <w:p w:rsidR="007044A8" w:rsidRDefault="007044A8" w:rsidP="00C92485">
      <w:pPr>
        <w:pStyle w:val="-"/>
        <w:keepNext/>
        <w:rPr>
          <w:rtl/>
        </w:rPr>
      </w:pPr>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037" w:name="_ETM_Q27_262000"/>
      <w:bookmarkStart w:id="6038" w:name="_ETM_Q27_261220"/>
      <w:bookmarkEnd w:id="6037"/>
      <w:bookmarkEnd w:id="6038"/>
      <w:r>
        <w:rPr>
          <w:rtl/>
        </w:rPr>
        <w:t>אני רואה</w:t>
      </w:r>
      <w:r>
        <w:rPr>
          <w:rFonts w:hint="cs"/>
          <w:rtl/>
        </w:rPr>
        <w:t>.</w:t>
      </w:r>
      <w:r>
        <w:rPr>
          <w:rtl/>
        </w:rPr>
        <w:t xml:space="preserve"> אני רואה שאת עושה ככה.</w:t>
      </w:r>
    </w:p>
    <w:p w:rsidR="007044A8" w:rsidRPr="00C92485" w:rsidRDefault="007044A8" w:rsidP="00C92485">
      <w:pPr>
        <w:rPr>
          <w:rtl/>
        </w:rPr>
      </w:pPr>
    </w:p>
    <w:p w:rsidR="007044A8" w:rsidRDefault="007044A8" w:rsidP="00C92485">
      <w:pPr>
        <w:pStyle w:val="af5"/>
        <w:keepNext/>
        <w:rPr>
          <w:rtl/>
        </w:rPr>
      </w:pPr>
      <w:bookmarkStart w:id="6039" w:name="ET_interruption_5552_12"/>
      <w:r w:rsidRPr="00913E85">
        <w:rPr>
          <w:rStyle w:val="TagStyle"/>
          <w:rtl/>
        </w:rPr>
        <w:t xml:space="preserve"> &lt;&lt; קריאה &gt;&gt; </w:t>
      </w:r>
      <w:r>
        <w:rPr>
          <w:rtl/>
        </w:rPr>
        <w:t>יוליה מלינובסקי (ישראל ביתנו):</w:t>
      </w:r>
      <w:r w:rsidRPr="00913E85">
        <w:rPr>
          <w:rStyle w:val="TagStyle"/>
          <w:rtl/>
        </w:rPr>
        <w:t xml:space="preserve"> &lt;&lt; קריאה &gt;&gt;</w:t>
      </w:r>
      <w:r>
        <w:rPr>
          <w:rtl/>
        </w:rPr>
        <w:t xml:space="preserve">   </w:t>
      </w:r>
      <w:bookmarkEnd w:id="6039"/>
    </w:p>
    <w:p w:rsidR="007044A8" w:rsidRDefault="007044A8" w:rsidP="00C92485">
      <w:pPr>
        <w:pStyle w:val="KeepWithNext"/>
        <w:rPr>
          <w:rtl/>
        </w:rPr>
      </w:pPr>
    </w:p>
    <w:p w:rsidR="007044A8" w:rsidRDefault="007044A8" w:rsidP="00C92485">
      <w:pPr>
        <w:rPr>
          <w:rtl/>
        </w:rPr>
      </w:pPr>
      <w:r>
        <w:rPr>
          <w:rFonts w:hint="cs"/>
          <w:rtl/>
        </w:rPr>
        <w:t>לא, פרצוף יש לך - - -</w:t>
      </w:r>
    </w:p>
    <w:p w:rsidR="007044A8" w:rsidRDefault="007044A8" w:rsidP="00C92485">
      <w:pPr>
        <w:rPr>
          <w:rtl/>
        </w:rPr>
      </w:pPr>
    </w:p>
    <w:p w:rsidR="007044A8" w:rsidRDefault="007044A8" w:rsidP="00C92485">
      <w:pPr>
        <w:pStyle w:val="-"/>
        <w:keepNext/>
        <w:rPr>
          <w:rtl/>
        </w:rPr>
      </w:pPr>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p>
    <w:p w:rsidR="007044A8" w:rsidRDefault="007044A8" w:rsidP="00C92485">
      <w:pPr>
        <w:pStyle w:val="KeepWithNext"/>
        <w:rPr>
          <w:rtl/>
        </w:rPr>
      </w:pPr>
    </w:p>
    <w:p w:rsidR="007044A8" w:rsidRDefault="00A64E92" w:rsidP="00C92485">
      <w:pPr>
        <w:rPr>
          <w:rtl/>
        </w:rPr>
      </w:pPr>
      <w:bookmarkStart w:id="6040" w:name="_ETM_Q27_267000"/>
      <w:bookmarkStart w:id="6041" w:name="_ETM_Q27_268330"/>
      <w:bookmarkStart w:id="6042" w:name="_ETM_Q27_270389"/>
      <w:bookmarkEnd w:id="6040"/>
      <w:bookmarkEnd w:id="6041"/>
      <w:bookmarkEnd w:id="6042"/>
      <w:r>
        <w:rPr>
          <w:rFonts w:hint="cs"/>
          <w:rtl/>
        </w:rPr>
        <w:t>"</w:t>
      </w:r>
      <w:r w:rsidR="007044A8">
        <w:rPr>
          <w:rFonts w:hint="cs"/>
          <w:rtl/>
        </w:rPr>
        <w:t>פרצוף</w:t>
      </w:r>
      <w:r>
        <w:rPr>
          <w:rFonts w:hint="cs"/>
          <w:rtl/>
        </w:rPr>
        <w:t>"</w:t>
      </w:r>
      <w:r w:rsidR="007044A8">
        <w:rPr>
          <w:rFonts w:hint="cs"/>
          <w:rtl/>
        </w:rPr>
        <w:t xml:space="preserve"> </w:t>
      </w:r>
      <w:bookmarkStart w:id="6043" w:name="_ETM_Q27_266000"/>
      <w:bookmarkEnd w:id="6043"/>
      <w:r w:rsidR="007044A8">
        <w:rPr>
          <w:rFonts w:hint="cs"/>
          <w:rtl/>
        </w:rPr>
        <w:t xml:space="preserve">זו מילה בעברית. </w:t>
      </w:r>
      <w:r w:rsidR="007044A8">
        <w:rPr>
          <w:rtl/>
        </w:rPr>
        <w:t xml:space="preserve">חברת הכנסת מלינובסקי, אני מצטער שהעברית המהוקצעת שלי מפריעה לך. </w:t>
      </w:r>
      <w:bookmarkStart w:id="6044" w:name="_ETM_Q27_274029"/>
      <w:bookmarkEnd w:id="6044"/>
      <w:r w:rsidR="007044A8">
        <w:rPr>
          <w:rtl/>
        </w:rPr>
        <w:t>פרצוף</w:t>
      </w:r>
      <w:r w:rsidR="007044A8">
        <w:rPr>
          <w:rFonts w:hint="cs"/>
          <w:rtl/>
        </w:rPr>
        <w:t xml:space="preserve"> זו לא מילת גנאי.</w:t>
      </w:r>
    </w:p>
    <w:p w:rsidR="007044A8" w:rsidRPr="00C92485" w:rsidRDefault="007044A8" w:rsidP="00C92485">
      <w:pPr>
        <w:rPr>
          <w:rtl/>
        </w:rPr>
      </w:pPr>
    </w:p>
    <w:p w:rsidR="007044A8" w:rsidRDefault="007044A8" w:rsidP="00C92485">
      <w:pPr>
        <w:pStyle w:val="af5"/>
        <w:keepNext/>
        <w:rPr>
          <w:rtl/>
        </w:rPr>
      </w:pPr>
      <w:bookmarkStart w:id="6045" w:name="ET_interruption_5552_15"/>
      <w:r w:rsidRPr="00913E85">
        <w:rPr>
          <w:rStyle w:val="TagStyle"/>
          <w:rtl/>
        </w:rPr>
        <w:t xml:space="preserve"> &lt;&lt; קריאה &gt;&gt; </w:t>
      </w:r>
      <w:r>
        <w:rPr>
          <w:rtl/>
        </w:rPr>
        <w:t>יוליה מלינובסקי (ישראל ביתנו):</w:t>
      </w:r>
      <w:r w:rsidRPr="00913E85">
        <w:rPr>
          <w:rStyle w:val="TagStyle"/>
          <w:rtl/>
        </w:rPr>
        <w:t xml:space="preserve"> &lt;&lt; קריאה &gt;&gt;</w:t>
      </w:r>
      <w:r>
        <w:rPr>
          <w:rtl/>
        </w:rPr>
        <w:t xml:space="preserve">   </w:t>
      </w:r>
      <w:bookmarkEnd w:id="6045"/>
    </w:p>
    <w:p w:rsidR="007044A8" w:rsidRDefault="007044A8" w:rsidP="00C92485">
      <w:pPr>
        <w:pStyle w:val="KeepWithNext"/>
        <w:rPr>
          <w:rtl/>
        </w:rPr>
      </w:pPr>
    </w:p>
    <w:p w:rsidR="007044A8" w:rsidRDefault="007044A8" w:rsidP="00C92485">
      <w:pPr>
        <w:rPr>
          <w:rtl/>
        </w:rPr>
      </w:pPr>
      <w:r>
        <w:rPr>
          <w:rFonts w:hint="cs"/>
          <w:rtl/>
        </w:rPr>
        <w:t>- - - דבר - - -</w:t>
      </w:r>
    </w:p>
    <w:p w:rsidR="007044A8" w:rsidRDefault="007044A8" w:rsidP="00C92485">
      <w:pPr>
        <w:rPr>
          <w:rtl/>
        </w:rPr>
      </w:pPr>
    </w:p>
    <w:p w:rsidR="007044A8" w:rsidRDefault="007044A8" w:rsidP="00C92485">
      <w:pPr>
        <w:pStyle w:val="-"/>
        <w:keepNext/>
        <w:rPr>
          <w:rtl/>
        </w:rPr>
      </w:pPr>
      <w:bookmarkStart w:id="6046" w:name="ET_speakercontinue_6461_16"/>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bookmarkEnd w:id="6046"/>
    </w:p>
    <w:p w:rsidR="007044A8" w:rsidRDefault="007044A8" w:rsidP="00C92485">
      <w:pPr>
        <w:pStyle w:val="KeepWithNext"/>
        <w:rPr>
          <w:rtl/>
        </w:rPr>
      </w:pPr>
    </w:p>
    <w:p w:rsidR="007044A8" w:rsidRDefault="007044A8" w:rsidP="00C92485">
      <w:pPr>
        <w:rPr>
          <w:rtl/>
        </w:rPr>
      </w:pPr>
      <w:bookmarkStart w:id="6047" w:name="_ETM_Q27_277000"/>
      <w:bookmarkEnd w:id="6047"/>
      <w:r>
        <w:rPr>
          <w:rFonts w:hint="cs"/>
          <w:rtl/>
        </w:rPr>
        <w:t>גם</w:t>
      </w:r>
      <w:r>
        <w:rPr>
          <w:rtl/>
        </w:rPr>
        <w:t xml:space="preserve"> </w:t>
      </w:r>
      <w:bookmarkStart w:id="6048" w:name="_ETM_Q27_279620"/>
      <w:bookmarkEnd w:id="6048"/>
      <w:r>
        <w:rPr>
          <w:rtl/>
        </w:rPr>
        <w:t>לי יש פרצוף וגם לך יש פרצוף.</w:t>
      </w:r>
    </w:p>
    <w:p w:rsidR="007044A8" w:rsidRDefault="007044A8" w:rsidP="00C92485">
      <w:pPr>
        <w:rPr>
          <w:rtl/>
        </w:rPr>
      </w:pPr>
    </w:p>
    <w:p w:rsidR="007044A8" w:rsidRDefault="007044A8" w:rsidP="00C92485">
      <w:pPr>
        <w:pStyle w:val="af5"/>
        <w:keepNext/>
        <w:rPr>
          <w:rtl/>
        </w:rPr>
      </w:pPr>
      <w:bookmarkStart w:id="6049" w:name="ET_interruption_5792_17"/>
      <w:r w:rsidRPr="00913E85">
        <w:rPr>
          <w:rStyle w:val="TagStyle"/>
          <w:rtl/>
        </w:rPr>
        <w:t xml:space="preserve"> &lt;&lt; קריאה &gt;&gt; </w:t>
      </w:r>
      <w:r>
        <w:rPr>
          <w:rtl/>
        </w:rPr>
        <w:t>יבגני סובה (ישראל ביתנו):</w:t>
      </w:r>
      <w:r w:rsidRPr="00913E85">
        <w:rPr>
          <w:rStyle w:val="TagStyle"/>
          <w:rtl/>
        </w:rPr>
        <w:t xml:space="preserve"> &lt;&lt; קריאה &gt;&gt;</w:t>
      </w:r>
      <w:r>
        <w:rPr>
          <w:rtl/>
        </w:rPr>
        <w:t xml:space="preserve">   </w:t>
      </w:r>
      <w:bookmarkEnd w:id="6049"/>
    </w:p>
    <w:p w:rsidR="007044A8" w:rsidRDefault="007044A8" w:rsidP="00C92485">
      <w:pPr>
        <w:pStyle w:val="KeepWithNext"/>
        <w:rPr>
          <w:rtl/>
        </w:rPr>
      </w:pPr>
    </w:p>
    <w:p w:rsidR="007044A8" w:rsidRDefault="007044A8" w:rsidP="00C92485">
      <w:pPr>
        <w:rPr>
          <w:rtl/>
        </w:rPr>
      </w:pPr>
      <w:r>
        <w:rPr>
          <w:rFonts w:hint="cs"/>
          <w:rtl/>
        </w:rPr>
        <w:t>זו לא שפה - - -</w:t>
      </w:r>
    </w:p>
    <w:p w:rsidR="007044A8" w:rsidRDefault="007044A8" w:rsidP="00C92485">
      <w:pPr>
        <w:rPr>
          <w:rtl/>
        </w:rPr>
      </w:pPr>
    </w:p>
    <w:p w:rsidR="007044A8" w:rsidRDefault="007044A8" w:rsidP="00C92485">
      <w:pPr>
        <w:pStyle w:val="-"/>
        <w:keepNext/>
        <w:rPr>
          <w:rtl/>
        </w:rPr>
      </w:pPr>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050" w:name="_ETM_Q27_280000"/>
      <w:bookmarkStart w:id="6051" w:name="_ETM_Q27_283790"/>
      <w:bookmarkEnd w:id="6050"/>
      <w:bookmarkEnd w:id="6051"/>
      <w:r>
        <w:rPr>
          <w:rtl/>
        </w:rPr>
        <w:t xml:space="preserve">חבר הכנסת סובה, אני מבין שהעברית </w:t>
      </w:r>
      <w:r>
        <w:rPr>
          <w:rFonts w:hint="cs"/>
          <w:rtl/>
        </w:rPr>
        <w:t>המהוקצעת שלי קצת כואבת - -</w:t>
      </w:r>
    </w:p>
    <w:p w:rsidR="007044A8" w:rsidRDefault="007044A8" w:rsidP="00C92485">
      <w:pPr>
        <w:rPr>
          <w:rtl/>
        </w:rPr>
      </w:pPr>
    </w:p>
    <w:p w:rsidR="007044A8" w:rsidRDefault="007044A8" w:rsidP="00C92485">
      <w:pPr>
        <w:pStyle w:val="af6"/>
        <w:keepNext/>
        <w:rPr>
          <w:rtl/>
        </w:rPr>
      </w:pPr>
      <w:bookmarkStart w:id="6052" w:name="ET_yor_6598_19"/>
      <w:r w:rsidRPr="00913E85">
        <w:rPr>
          <w:rStyle w:val="TagStyle"/>
          <w:rtl/>
        </w:rPr>
        <w:t xml:space="preserve"> &lt;&lt; יור &gt;&gt; </w:t>
      </w:r>
      <w:r>
        <w:rPr>
          <w:rtl/>
        </w:rPr>
        <w:t>היו"ר משה סולומון:</w:t>
      </w:r>
      <w:r w:rsidRPr="00913E85">
        <w:rPr>
          <w:rStyle w:val="TagStyle"/>
          <w:rtl/>
        </w:rPr>
        <w:t xml:space="preserve"> &lt;&lt; יור &gt;&gt;</w:t>
      </w:r>
      <w:r>
        <w:rPr>
          <w:rtl/>
        </w:rPr>
        <w:t xml:space="preserve">   </w:t>
      </w:r>
      <w:bookmarkEnd w:id="6052"/>
    </w:p>
    <w:p w:rsidR="007044A8" w:rsidRDefault="007044A8" w:rsidP="00C92485">
      <w:pPr>
        <w:pStyle w:val="KeepWithNext"/>
        <w:rPr>
          <w:rtl/>
        </w:rPr>
      </w:pPr>
    </w:p>
    <w:p w:rsidR="007044A8" w:rsidRDefault="007044A8" w:rsidP="00C92485">
      <w:pPr>
        <w:rPr>
          <w:rtl/>
        </w:rPr>
      </w:pPr>
      <w:r>
        <w:rPr>
          <w:rtl/>
        </w:rPr>
        <w:t>חברי הכנסת</w:t>
      </w:r>
      <w:r>
        <w:rPr>
          <w:rFonts w:hint="cs"/>
          <w:rtl/>
        </w:rPr>
        <w:t>, חברי הכנסת, אני מבקש, לא אישי, אנחנו מדברים כאן על נושאים לא</w:t>
      </w:r>
      <w:bookmarkStart w:id="6053" w:name="_ETM_Q27_291000"/>
      <w:bookmarkEnd w:id="6053"/>
      <w:r>
        <w:rPr>
          <w:rFonts w:hint="cs"/>
          <w:rtl/>
        </w:rPr>
        <w:t xml:space="preserve"> אישיים.</w:t>
      </w:r>
    </w:p>
    <w:p w:rsidR="007044A8" w:rsidRDefault="007044A8" w:rsidP="00C92485">
      <w:pPr>
        <w:rPr>
          <w:rtl/>
        </w:rPr>
      </w:pPr>
    </w:p>
    <w:p w:rsidR="007044A8" w:rsidRDefault="007044A8" w:rsidP="00C92485">
      <w:pPr>
        <w:pStyle w:val="-"/>
        <w:keepNext/>
        <w:rPr>
          <w:rtl/>
        </w:rPr>
      </w:pPr>
      <w:bookmarkStart w:id="6054" w:name="ET_speakercontinue_6461_20"/>
      <w:r w:rsidRPr="00913E85">
        <w:rPr>
          <w:rStyle w:val="TagStyle"/>
          <w:rtl/>
        </w:rPr>
        <w:t xml:space="preserve"> &lt;&lt; דובר_המשך &gt;&gt; </w:t>
      </w:r>
      <w:r>
        <w:rPr>
          <w:rtl/>
        </w:rPr>
        <w:t>שר התקשורת שלמה קרעי:</w:t>
      </w:r>
      <w:r w:rsidRPr="00913E85">
        <w:rPr>
          <w:rStyle w:val="TagStyle"/>
          <w:rtl/>
        </w:rPr>
        <w:t xml:space="preserve"> &lt;&lt; דובר_המשך &gt;&gt;</w:t>
      </w:r>
      <w:r>
        <w:rPr>
          <w:rtl/>
        </w:rPr>
        <w:t xml:space="preserve">   </w:t>
      </w:r>
      <w:bookmarkEnd w:id="6054"/>
    </w:p>
    <w:p w:rsidR="007044A8" w:rsidRDefault="007044A8" w:rsidP="00C92485">
      <w:pPr>
        <w:pStyle w:val="KeepWithNext"/>
        <w:rPr>
          <w:rtl/>
        </w:rPr>
      </w:pPr>
    </w:p>
    <w:p w:rsidR="007044A8" w:rsidRDefault="007044A8" w:rsidP="00C92485">
      <w:pPr>
        <w:rPr>
          <w:rtl/>
        </w:rPr>
      </w:pPr>
      <w:bookmarkStart w:id="6055" w:name="_ETM_Q27_290000"/>
      <w:bookmarkEnd w:id="6055"/>
      <w:r>
        <w:rPr>
          <w:rFonts w:hint="cs"/>
          <w:rtl/>
        </w:rPr>
        <w:t>- - לא יודע למה, אבל אם - - -</w:t>
      </w:r>
    </w:p>
    <w:p w:rsidR="007044A8" w:rsidRDefault="007044A8" w:rsidP="00C92485">
      <w:pPr>
        <w:rPr>
          <w:rtl/>
        </w:rPr>
      </w:pPr>
    </w:p>
    <w:p w:rsidR="007044A8" w:rsidRDefault="007044A8" w:rsidP="00C92485">
      <w:pPr>
        <w:pStyle w:val="af5"/>
        <w:keepNext/>
        <w:rPr>
          <w:rtl/>
        </w:rPr>
      </w:pPr>
      <w:bookmarkStart w:id="6056" w:name="ET_interruption_5792_21"/>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56"/>
    </w:p>
    <w:p w:rsidR="007044A8" w:rsidRDefault="007044A8" w:rsidP="00C92485">
      <w:pPr>
        <w:pStyle w:val="KeepWithNext"/>
        <w:rPr>
          <w:rtl/>
        </w:rPr>
      </w:pPr>
    </w:p>
    <w:p w:rsidR="007044A8" w:rsidRDefault="007044A8" w:rsidP="00C92485">
      <w:pPr>
        <w:rPr>
          <w:rtl/>
        </w:rPr>
      </w:pPr>
      <w:r>
        <w:rPr>
          <w:rFonts w:hint="cs"/>
          <w:rtl/>
        </w:rPr>
        <w:t>ז</w:t>
      </w:r>
      <w:bookmarkStart w:id="6057" w:name="_ETM_Q27_294000"/>
      <w:bookmarkEnd w:id="6057"/>
      <w:r>
        <w:rPr>
          <w:rFonts w:hint="cs"/>
          <w:rtl/>
        </w:rPr>
        <w:t>ו לא פנייה מכובדת - - -</w:t>
      </w:r>
    </w:p>
    <w:p w:rsidR="007044A8" w:rsidRDefault="007044A8" w:rsidP="00C92485">
      <w:pPr>
        <w:rPr>
          <w:rtl/>
        </w:rPr>
      </w:pPr>
    </w:p>
    <w:p w:rsidR="007044A8" w:rsidRDefault="007044A8" w:rsidP="00C92485">
      <w:pPr>
        <w:pStyle w:val="-"/>
        <w:keepNext/>
        <w:rPr>
          <w:rtl/>
        </w:rPr>
      </w:pPr>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058" w:name="_ETM_Q27_299000"/>
      <w:bookmarkStart w:id="6059" w:name="_ETM_Q27_296319"/>
      <w:bookmarkStart w:id="6060" w:name="_ETM_Q27_297430"/>
      <w:bookmarkEnd w:id="6058"/>
      <w:bookmarkEnd w:id="6059"/>
      <w:bookmarkEnd w:id="6060"/>
      <w:r>
        <w:rPr>
          <w:rtl/>
        </w:rPr>
        <w:t xml:space="preserve">זה שאתה חושב ככה, זו זכותך. בעיניי זו פנייה מכובדת מאוד </w:t>
      </w:r>
      <w:bookmarkStart w:id="6061" w:name="_ETM_Q27_301664"/>
      <w:bookmarkEnd w:id="6061"/>
      <w:r>
        <w:rPr>
          <w:rtl/>
        </w:rPr>
        <w:t xml:space="preserve">מאוד. </w:t>
      </w:r>
    </w:p>
    <w:p w:rsidR="007044A8" w:rsidRDefault="007044A8" w:rsidP="00C92485">
      <w:pPr>
        <w:rPr>
          <w:rtl/>
        </w:rPr>
      </w:pPr>
    </w:p>
    <w:p w:rsidR="007044A8" w:rsidRDefault="007044A8" w:rsidP="00C92485">
      <w:pPr>
        <w:pStyle w:val="af5"/>
        <w:keepNext/>
        <w:rPr>
          <w:rtl/>
        </w:rPr>
      </w:pPr>
      <w:bookmarkStart w:id="6062" w:name="ET_interruption_5792_23"/>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62"/>
    </w:p>
    <w:p w:rsidR="007044A8" w:rsidRDefault="007044A8" w:rsidP="00C92485">
      <w:pPr>
        <w:pStyle w:val="KeepWithNext"/>
        <w:rPr>
          <w:rtl/>
        </w:rPr>
      </w:pPr>
    </w:p>
    <w:p w:rsidR="007044A8" w:rsidRDefault="007044A8" w:rsidP="00C92485">
      <w:pPr>
        <w:rPr>
          <w:rtl/>
        </w:rPr>
      </w:pPr>
      <w:bookmarkStart w:id="6063" w:name="_ETM_Q27_298000"/>
      <w:bookmarkEnd w:id="6063"/>
      <w:r>
        <w:rPr>
          <w:rFonts w:hint="cs"/>
          <w:rtl/>
        </w:rPr>
        <w:t>גם</w:t>
      </w:r>
      <w:bookmarkStart w:id="6064" w:name="_ETM_Q27_304000"/>
      <w:bookmarkEnd w:id="6064"/>
      <w:r>
        <w:rPr>
          <w:rFonts w:hint="cs"/>
          <w:rtl/>
        </w:rPr>
        <w:t xml:space="preserve"> בהיותי סגן היו"ר הייתי מעיר לך.</w:t>
      </w:r>
    </w:p>
    <w:p w:rsidR="007044A8" w:rsidRDefault="007044A8" w:rsidP="00C92485">
      <w:pPr>
        <w:rPr>
          <w:rtl/>
        </w:rPr>
      </w:pPr>
      <w:bookmarkStart w:id="6065" w:name="_ETM_Q27_300000"/>
      <w:bookmarkEnd w:id="6065"/>
    </w:p>
    <w:p w:rsidR="007044A8" w:rsidRDefault="007044A8" w:rsidP="00C92485">
      <w:pPr>
        <w:pStyle w:val="-"/>
        <w:keepNext/>
        <w:rPr>
          <w:rtl/>
        </w:rPr>
      </w:pPr>
      <w:bookmarkStart w:id="6066" w:name="ET_speakercontinue_6461_24"/>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bookmarkEnd w:id="6066"/>
    </w:p>
    <w:p w:rsidR="007044A8" w:rsidRDefault="007044A8" w:rsidP="00C92485">
      <w:pPr>
        <w:pStyle w:val="KeepWithNext"/>
        <w:rPr>
          <w:rtl/>
        </w:rPr>
      </w:pPr>
    </w:p>
    <w:p w:rsidR="007044A8" w:rsidRDefault="007044A8" w:rsidP="00C92485">
      <w:pPr>
        <w:rPr>
          <w:rtl/>
        </w:rPr>
      </w:pPr>
      <w:bookmarkStart w:id="6067" w:name="_ETM_Q27_301000"/>
      <w:bookmarkEnd w:id="6067"/>
      <w:r>
        <w:rPr>
          <w:rtl/>
        </w:rPr>
        <w:t xml:space="preserve">גם אני יש לי פרצוף, ואני לא </w:t>
      </w:r>
      <w:bookmarkStart w:id="6068" w:name="_ETM_Q27_305898"/>
      <w:bookmarkEnd w:id="6068"/>
      <w:r>
        <w:rPr>
          <w:rtl/>
        </w:rPr>
        <w:t>חושב ש</w:t>
      </w:r>
      <w:r>
        <w:rPr>
          <w:rFonts w:hint="cs"/>
          <w:rtl/>
        </w:rPr>
        <w:t>"</w:t>
      </w:r>
      <w:r>
        <w:rPr>
          <w:rtl/>
        </w:rPr>
        <w:t>פרצוף</w:t>
      </w:r>
      <w:r>
        <w:rPr>
          <w:rFonts w:hint="cs"/>
          <w:rtl/>
        </w:rPr>
        <w:t>"</w:t>
      </w:r>
      <w:r>
        <w:rPr>
          <w:rtl/>
        </w:rPr>
        <w:t xml:space="preserve"> היא מילת גנאי, תשאלו את האקדמיה ללשון העברית</w:t>
      </w:r>
      <w:r>
        <w:rPr>
          <w:rFonts w:hint="cs"/>
          <w:rtl/>
        </w:rPr>
        <w:t>.</w:t>
      </w:r>
      <w:r>
        <w:rPr>
          <w:rtl/>
        </w:rPr>
        <w:t xml:space="preserve"> </w:t>
      </w:r>
      <w:bookmarkStart w:id="6069" w:name="_ETM_Q27_310132"/>
      <w:bookmarkEnd w:id="6069"/>
      <w:r>
        <w:rPr>
          <w:rtl/>
        </w:rPr>
        <w:t xml:space="preserve">רק לאחרונה היה יום השפה העברית. כדאי שתלמדו להשתמש בשפה </w:t>
      </w:r>
      <w:bookmarkStart w:id="6070" w:name="_ETM_Q27_314366"/>
      <w:bookmarkEnd w:id="6070"/>
      <w:r>
        <w:rPr>
          <w:rtl/>
        </w:rPr>
        <w:t xml:space="preserve">העברית על שלל </w:t>
      </w:r>
      <w:bookmarkStart w:id="6071" w:name="_ETM_Q27_320089"/>
      <w:bookmarkEnd w:id="6071"/>
      <w:r>
        <w:rPr>
          <w:rFonts w:hint="cs"/>
          <w:rtl/>
        </w:rPr>
        <w:t xml:space="preserve">צורותיה, מילותיה, </w:t>
      </w:r>
      <w:r>
        <w:rPr>
          <w:rtl/>
        </w:rPr>
        <w:t>ביטויה</w:t>
      </w:r>
      <w:r>
        <w:rPr>
          <w:rFonts w:hint="cs"/>
          <w:rtl/>
        </w:rPr>
        <w:t xml:space="preserve"> </w:t>
      </w:r>
      <w:bookmarkStart w:id="6072" w:name="_ETM_Q27_321000"/>
      <w:bookmarkEnd w:id="6072"/>
      <w:r>
        <w:rPr>
          <w:rFonts w:hint="cs"/>
          <w:rtl/>
        </w:rPr>
        <w:t>ופתגמיה</w:t>
      </w:r>
      <w:r>
        <w:rPr>
          <w:rtl/>
        </w:rPr>
        <w:t>.</w:t>
      </w:r>
    </w:p>
    <w:p w:rsidR="007044A8" w:rsidRDefault="007044A8" w:rsidP="00C92485">
      <w:pPr>
        <w:rPr>
          <w:rtl/>
        </w:rPr>
      </w:pPr>
    </w:p>
    <w:p w:rsidR="007044A8" w:rsidRDefault="007044A8" w:rsidP="00C92485">
      <w:pPr>
        <w:pStyle w:val="af5"/>
        <w:keepNext/>
        <w:rPr>
          <w:rtl/>
        </w:rPr>
      </w:pPr>
      <w:bookmarkStart w:id="6073" w:name="ET_interruption_5792_25"/>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73"/>
    </w:p>
    <w:p w:rsidR="007044A8" w:rsidRDefault="007044A8" w:rsidP="00C92485">
      <w:pPr>
        <w:pStyle w:val="KeepWithNext"/>
        <w:rPr>
          <w:rtl/>
        </w:rPr>
      </w:pPr>
    </w:p>
    <w:p w:rsidR="007044A8" w:rsidRDefault="007044A8" w:rsidP="00C92485">
      <w:pPr>
        <w:rPr>
          <w:rtl/>
        </w:rPr>
      </w:pPr>
      <w:bookmarkStart w:id="6074" w:name="_ETM_Q27_320000"/>
      <w:bookmarkEnd w:id="6074"/>
      <w:r>
        <w:rPr>
          <w:rFonts w:hint="cs"/>
          <w:rtl/>
        </w:rPr>
        <w:t xml:space="preserve">אל תלמד אותי. תקשיב טוב, אל תלמד - - </w:t>
      </w:r>
      <w:bookmarkStart w:id="6075" w:name="_ETM_Q27_324000"/>
      <w:bookmarkEnd w:id="6075"/>
      <w:r>
        <w:rPr>
          <w:rFonts w:hint="cs"/>
          <w:rtl/>
        </w:rPr>
        <w:t>-</w:t>
      </w:r>
    </w:p>
    <w:p w:rsidR="007044A8" w:rsidRDefault="007044A8" w:rsidP="00C92485">
      <w:pPr>
        <w:rPr>
          <w:rtl/>
        </w:rPr>
      </w:pPr>
      <w:bookmarkStart w:id="6076" w:name="_ETM_Q27_322000"/>
      <w:bookmarkEnd w:id="6076"/>
    </w:p>
    <w:p w:rsidR="007044A8" w:rsidRDefault="007044A8" w:rsidP="00C92485">
      <w:pPr>
        <w:pStyle w:val="-"/>
        <w:keepNext/>
        <w:rPr>
          <w:rtl/>
        </w:rPr>
      </w:pPr>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כדאי</w:t>
      </w:r>
      <w:r>
        <w:rPr>
          <w:rtl/>
        </w:rPr>
        <w:t xml:space="preserve"> </w:t>
      </w:r>
      <w:bookmarkStart w:id="6077" w:name="_ETM_Q27_324339"/>
      <w:bookmarkEnd w:id="6077"/>
      <w:r>
        <w:rPr>
          <w:rtl/>
        </w:rPr>
        <w:t>שתלמדו להשתמש בשפה העברית ולא להיפגע מהשפה העברית</w:t>
      </w:r>
      <w:r>
        <w:rPr>
          <w:rFonts w:hint="cs"/>
          <w:rtl/>
        </w:rPr>
        <w:t>,</w:t>
      </w:r>
      <w:r>
        <w:rPr>
          <w:rtl/>
        </w:rPr>
        <w:t xml:space="preserve"> כי אם </w:t>
      </w:r>
      <w:bookmarkStart w:id="6078" w:name="_ETM_Q27_328982"/>
      <w:bookmarkEnd w:id="6078"/>
      <w:r>
        <w:rPr>
          <w:rtl/>
        </w:rPr>
        <w:t xml:space="preserve">אני רוצה להעביר ביקורת, אני אגיד את זה בצורה ברורה </w:t>
      </w:r>
      <w:bookmarkStart w:id="6079" w:name="_ETM_Q27_333626"/>
      <w:bookmarkEnd w:id="6079"/>
      <w:r>
        <w:rPr>
          <w:rtl/>
        </w:rPr>
        <w:t>ולא אגיד את זה במילה בעברית שאין בה שום</w:t>
      </w:r>
      <w:r>
        <w:rPr>
          <w:rFonts w:hint="cs"/>
          <w:rtl/>
        </w:rPr>
        <w:t xml:space="preserve"> פגם.</w:t>
      </w:r>
    </w:p>
    <w:p w:rsidR="007044A8" w:rsidRDefault="007044A8" w:rsidP="00C92485">
      <w:pPr>
        <w:rPr>
          <w:rtl/>
        </w:rPr>
      </w:pPr>
    </w:p>
    <w:p w:rsidR="007044A8" w:rsidRDefault="007044A8" w:rsidP="00C92485">
      <w:pPr>
        <w:pStyle w:val="af5"/>
        <w:keepNext/>
        <w:rPr>
          <w:rtl/>
        </w:rPr>
      </w:pPr>
      <w:bookmarkStart w:id="6080" w:name="ET_interruption_5792_27"/>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80"/>
    </w:p>
    <w:p w:rsidR="007044A8" w:rsidRDefault="007044A8" w:rsidP="00C92485">
      <w:pPr>
        <w:pStyle w:val="KeepWithNext"/>
        <w:rPr>
          <w:rtl/>
        </w:rPr>
      </w:pPr>
    </w:p>
    <w:p w:rsidR="007044A8" w:rsidRDefault="007044A8" w:rsidP="00C92485">
      <w:pPr>
        <w:rPr>
          <w:rtl/>
        </w:rPr>
      </w:pPr>
      <w:bookmarkStart w:id="6081" w:name="_ETM_Q27_332000"/>
      <w:bookmarkEnd w:id="6081"/>
      <w:r>
        <w:rPr>
          <w:rFonts w:hint="cs"/>
          <w:rtl/>
        </w:rPr>
        <w:t>כי</w:t>
      </w:r>
      <w:r>
        <w:rPr>
          <w:rtl/>
        </w:rPr>
        <w:t xml:space="preserve">  </w:t>
      </w:r>
      <w:bookmarkStart w:id="6082" w:name="_ETM_Q27_339110"/>
      <w:bookmarkEnd w:id="6082"/>
      <w:r>
        <w:rPr>
          <w:rtl/>
        </w:rPr>
        <w:t>השפה שלך</w:t>
      </w:r>
      <w:r>
        <w:rPr>
          <w:rFonts w:hint="cs"/>
          <w:rtl/>
        </w:rPr>
        <w:t xml:space="preserve"> לא מכבדת - - -</w:t>
      </w:r>
    </w:p>
    <w:p w:rsidR="007044A8" w:rsidRDefault="007044A8" w:rsidP="00C92485">
      <w:pPr>
        <w:rPr>
          <w:rtl/>
        </w:rPr>
      </w:pPr>
      <w:bookmarkStart w:id="6083" w:name="_ETM_Q27_336000"/>
      <w:bookmarkEnd w:id="6083"/>
    </w:p>
    <w:p w:rsidR="007044A8" w:rsidRDefault="007044A8" w:rsidP="00C92485">
      <w:pPr>
        <w:pStyle w:val="-"/>
        <w:keepNext/>
        <w:rPr>
          <w:rtl/>
        </w:rPr>
      </w:pPr>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084" w:name="_ETM_Q27_337000"/>
      <w:bookmarkEnd w:id="6084"/>
      <w:r>
        <w:rPr>
          <w:rFonts w:hint="cs"/>
          <w:rtl/>
        </w:rPr>
        <w:t>השפה</w:t>
      </w:r>
      <w:bookmarkStart w:id="6085" w:name="_ETM_Q27_340000"/>
      <w:bookmarkEnd w:id="6085"/>
      <w:r>
        <w:rPr>
          <w:rFonts w:hint="cs"/>
          <w:rtl/>
        </w:rPr>
        <w:t xml:space="preserve"> שלך</w:t>
      </w:r>
      <w:r>
        <w:rPr>
          <w:rtl/>
        </w:rPr>
        <w:t xml:space="preserve"> כנראה לא מספיק טובה, חבר הכנסת סובה.</w:t>
      </w:r>
    </w:p>
    <w:p w:rsidR="007044A8" w:rsidRDefault="007044A8" w:rsidP="00C92485">
      <w:pPr>
        <w:rPr>
          <w:rtl/>
        </w:rPr>
      </w:pPr>
      <w:bookmarkStart w:id="6086" w:name="_ETM_Q27_344000"/>
      <w:bookmarkEnd w:id="6086"/>
    </w:p>
    <w:p w:rsidR="007044A8" w:rsidRDefault="007044A8" w:rsidP="00C92485">
      <w:pPr>
        <w:pStyle w:val="af5"/>
        <w:keepNext/>
        <w:rPr>
          <w:rtl/>
        </w:rPr>
      </w:pPr>
      <w:bookmarkStart w:id="6087" w:name="ET_interruption_5792_29"/>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87"/>
    </w:p>
    <w:p w:rsidR="007044A8" w:rsidRDefault="007044A8" w:rsidP="00C92485">
      <w:pPr>
        <w:pStyle w:val="KeepWithNext"/>
        <w:rPr>
          <w:rtl/>
        </w:rPr>
      </w:pPr>
    </w:p>
    <w:p w:rsidR="007044A8" w:rsidRDefault="007044A8" w:rsidP="00C92485">
      <w:pPr>
        <w:rPr>
          <w:rtl/>
        </w:rPr>
      </w:pPr>
      <w:bookmarkStart w:id="6088" w:name="_ETM_Q27_341000"/>
      <w:bookmarkEnd w:id="6088"/>
      <w:r>
        <w:rPr>
          <w:rFonts w:hint="cs"/>
          <w:rtl/>
          <w:lang w:eastAsia="he-IL"/>
        </w:rPr>
        <w:t xml:space="preserve">לא </w:t>
      </w:r>
      <w:bookmarkStart w:id="6089" w:name="_ETM_Q27_346000"/>
      <w:bookmarkEnd w:id="6089"/>
      <w:r>
        <w:rPr>
          <w:rFonts w:hint="cs"/>
          <w:rtl/>
          <w:lang w:eastAsia="he-IL"/>
        </w:rPr>
        <w:t>מכבד - - -</w:t>
      </w:r>
    </w:p>
    <w:p w:rsidR="007044A8" w:rsidRDefault="007044A8" w:rsidP="00C92485">
      <w:pPr>
        <w:rPr>
          <w:rtl/>
        </w:rPr>
      </w:pPr>
    </w:p>
    <w:p w:rsidR="007044A8" w:rsidRDefault="007044A8" w:rsidP="00C92485">
      <w:pPr>
        <w:pStyle w:val="-"/>
        <w:keepNext/>
        <w:rPr>
          <w:rtl/>
        </w:rPr>
      </w:pPr>
      <w:bookmarkStart w:id="6090" w:name="ET_speakercontinue_6461_91"/>
      <w:r w:rsidRPr="009A7AE9">
        <w:rPr>
          <w:rStyle w:val="TagStyle"/>
          <w:rtl/>
        </w:rPr>
        <w:t xml:space="preserve"> &lt;&lt; דובר_המשך &gt;&gt; </w:t>
      </w:r>
      <w:r>
        <w:rPr>
          <w:rtl/>
        </w:rPr>
        <w:t>שר התקשורת שלמה קרעי:</w:t>
      </w:r>
      <w:r w:rsidRPr="009A7AE9">
        <w:rPr>
          <w:rStyle w:val="TagStyle"/>
          <w:rtl/>
        </w:rPr>
        <w:t xml:space="preserve"> &lt;&lt; דובר_המשך &gt;&gt;</w:t>
      </w:r>
      <w:r>
        <w:rPr>
          <w:rtl/>
        </w:rPr>
        <w:t xml:space="preserve">   </w:t>
      </w:r>
      <w:bookmarkEnd w:id="6090"/>
    </w:p>
    <w:p w:rsidR="007044A8" w:rsidRDefault="007044A8" w:rsidP="00C92485">
      <w:pPr>
        <w:pStyle w:val="KeepWithNext"/>
        <w:rPr>
          <w:rtl/>
        </w:rPr>
      </w:pPr>
    </w:p>
    <w:p w:rsidR="007044A8" w:rsidRDefault="007044A8" w:rsidP="00C92485">
      <w:pPr>
        <w:rPr>
          <w:rtl/>
        </w:rPr>
      </w:pPr>
      <w:r>
        <w:rPr>
          <w:rFonts w:hint="cs"/>
          <w:rtl/>
        </w:rPr>
        <w:t>ו</w:t>
      </w:r>
      <w:r>
        <w:rPr>
          <w:rtl/>
        </w:rPr>
        <w:t>עכשיו אני רוצה</w:t>
      </w:r>
      <w:r>
        <w:rPr>
          <w:rFonts w:hint="cs"/>
          <w:rtl/>
        </w:rPr>
        <w:t xml:space="preserve"> </w:t>
      </w:r>
      <w:r>
        <w:rPr>
          <w:rFonts w:hint="eastAsia"/>
          <w:rtl/>
        </w:rPr>
        <w:t>–</w:t>
      </w:r>
      <w:r>
        <w:rPr>
          <w:rFonts w:hint="cs"/>
          <w:rtl/>
        </w:rPr>
        <w:t xml:space="preserve"> </w:t>
      </w:r>
      <w:r>
        <w:rPr>
          <w:rtl/>
        </w:rPr>
        <w:t xml:space="preserve">היושב-ראש, </w:t>
      </w:r>
      <w:r>
        <w:rPr>
          <w:rFonts w:hint="cs"/>
          <w:rtl/>
        </w:rPr>
        <w:t xml:space="preserve">הוא </w:t>
      </w:r>
      <w:r>
        <w:rPr>
          <w:rtl/>
        </w:rPr>
        <w:t>מפריע לי לדבר.</w:t>
      </w:r>
    </w:p>
    <w:p w:rsidR="007044A8" w:rsidRDefault="007044A8" w:rsidP="00C92485">
      <w:pPr>
        <w:rPr>
          <w:rtl/>
        </w:rPr>
      </w:pPr>
    </w:p>
    <w:p w:rsidR="007044A8" w:rsidRDefault="007044A8" w:rsidP="00C92485">
      <w:pPr>
        <w:pStyle w:val="af6"/>
        <w:keepNext/>
        <w:rPr>
          <w:rtl/>
        </w:rPr>
      </w:pPr>
      <w:r w:rsidRPr="0013476D">
        <w:rPr>
          <w:rStyle w:val="TagStyle"/>
          <w:rtl/>
        </w:rPr>
        <w:t xml:space="preserve"> &lt;&lt; יור &gt;&gt; </w:t>
      </w:r>
      <w:r>
        <w:rPr>
          <w:rtl/>
        </w:rPr>
        <w:t>היו"ר משה סולומון:</w:t>
      </w:r>
      <w:r w:rsidRPr="0013476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091" w:name="_ETM_Q27_347000"/>
      <w:bookmarkStart w:id="6092" w:name="_ETM_Q27_345722"/>
      <w:bookmarkEnd w:id="6091"/>
      <w:bookmarkEnd w:id="6092"/>
      <w:r>
        <w:rPr>
          <w:rtl/>
        </w:rPr>
        <w:t>חבר</w:t>
      </w:r>
      <w:r>
        <w:rPr>
          <w:rFonts w:hint="cs"/>
          <w:rtl/>
        </w:rPr>
        <w:t xml:space="preserve"> </w:t>
      </w:r>
      <w:bookmarkStart w:id="6093" w:name="_ETM_Q27_349029"/>
      <w:bookmarkEnd w:id="6093"/>
      <w:r>
        <w:rPr>
          <w:rFonts w:hint="cs"/>
          <w:rtl/>
        </w:rPr>
        <w:t>ה</w:t>
      </w:r>
      <w:r>
        <w:rPr>
          <w:rtl/>
        </w:rPr>
        <w:t>כנסת סובה, תודה. תודה.</w:t>
      </w:r>
    </w:p>
    <w:p w:rsidR="007044A8" w:rsidRPr="00C92485" w:rsidRDefault="007044A8" w:rsidP="00C92485">
      <w:pPr>
        <w:pStyle w:val="KeepWithNext"/>
        <w:rPr>
          <w:rtl/>
        </w:rPr>
      </w:pPr>
    </w:p>
    <w:p w:rsidR="007044A8" w:rsidRDefault="007044A8" w:rsidP="00C92485">
      <w:pPr>
        <w:pStyle w:val="af5"/>
        <w:keepNext/>
        <w:rPr>
          <w:rtl/>
        </w:rPr>
      </w:pPr>
      <w:bookmarkStart w:id="6094" w:name="ET_interruption_5792_33"/>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094"/>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תעיר לו על זה, מה אתה</w:t>
      </w:r>
      <w:bookmarkStart w:id="6095" w:name="_ETM_Q27_349000"/>
      <w:bookmarkEnd w:id="6095"/>
      <w:r>
        <w:rPr>
          <w:rFonts w:hint="cs"/>
          <w:rtl/>
          <w:lang w:eastAsia="he-IL"/>
        </w:rPr>
        <w:t xml:space="preserve"> אומר לי? תעיר לו על זה.</w:t>
      </w:r>
    </w:p>
    <w:p w:rsidR="007044A8" w:rsidRDefault="007044A8" w:rsidP="00C92485">
      <w:pPr>
        <w:rPr>
          <w:rtl/>
          <w:lang w:eastAsia="he-IL"/>
        </w:rPr>
      </w:pPr>
    </w:p>
    <w:p w:rsidR="007044A8" w:rsidRDefault="007044A8" w:rsidP="00C92485">
      <w:pPr>
        <w:pStyle w:val="af6"/>
        <w:keepNext/>
        <w:rPr>
          <w:rtl/>
        </w:rPr>
      </w:pPr>
      <w:r w:rsidRPr="0013476D">
        <w:rPr>
          <w:rStyle w:val="TagStyle"/>
          <w:rtl/>
        </w:rPr>
        <w:t xml:space="preserve"> &lt;&lt; יור &gt;&gt; </w:t>
      </w:r>
      <w:r>
        <w:rPr>
          <w:rtl/>
        </w:rPr>
        <w:t>היו"ר משה סולומון:</w:t>
      </w:r>
      <w:r w:rsidRPr="0013476D">
        <w:rPr>
          <w:rStyle w:val="TagStyle"/>
          <w:rtl/>
        </w:rPr>
        <w:t xml:space="preserve"> &lt;&lt; יור &gt;&gt;</w:t>
      </w:r>
      <w:r>
        <w:rPr>
          <w:rtl/>
        </w:rPr>
        <w:t xml:space="preserve">   </w:t>
      </w:r>
    </w:p>
    <w:p w:rsidR="007044A8" w:rsidRDefault="007044A8" w:rsidP="00C92485">
      <w:pPr>
        <w:pStyle w:val="KeepWithNext"/>
        <w:rPr>
          <w:rtl/>
          <w:lang w:eastAsia="he-IL"/>
        </w:rPr>
      </w:pPr>
    </w:p>
    <w:p w:rsidR="007044A8" w:rsidRDefault="007044A8" w:rsidP="009635F5">
      <w:pPr>
        <w:rPr>
          <w:rtl/>
        </w:rPr>
      </w:pPr>
      <w:bookmarkStart w:id="6096" w:name="_ETM_Q27_352000"/>
      <w:bookmarkStart w:id="6097" w:name="_ETM_Q27_354130"/>
      <w:bookmarkStart w:id="6098" w:name="_ETM_Q27_358369"/>
      <w:bookmarkEnd w:id="6096"/>
      <w:bookmarkEnd w:id="6097"/>
      <w:bookmarkEnd w:id="6098"/>
      <w:r>
        <w:rPr>
          <w:rFonts w:hint="cs"/>
          <w:rtl/>
        </w:rPr>
        <w:t xml:space="preserve">אני הערתי קודם. </w:t>
      </w:r>
    </w:p>
    <w:p w:rsidR="007044A8" w:rsidRDefault="007044A8" w:rsidP="009635F5">
      <w:pPr>
        <w:rPr>
          <w:rtl/>
        </w:rPr>
      </w:pPr>
    </w:p>
    <w:p w:rsidR="007044A8" w:rsidRDefault="007044A8" w:rsidP="00C92485">
      <w:pPr>
        <w:pStyle w:val="-"/>
        <w:keepNext/>
        <w:rPr>
          <w:rtl/>
        </w:rPr>
      </w:pPr>
      <w:bookmarkStart w:id="6099" w:name="ET_speakercontinue_6461_36"/>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bookmarkEnd w:id="6099"/>
    </w:p>
    <w:p w:rsidR="007044A8" w:rsidRDefault="007044A8" w:rsidP="00C92485">
      <w:pPr>
        <w:pStyle w:val="KeepWithNext"/>
        <w:rPr>
          <w:rtl/>
        </w:rPr>
      </w:pPr>
    </w:p>
    <w:p w:rsidR="007044A8" w:rsidRDefault="007044A8" w:rsidP="00C92485">
      <w:pPr>
        <w:rPr>
          <w:rtl/>
        </w:rPr>
      </w:pPr>
      <w:r>
        <w:rPr>
          <w:rFonts w:hint="cs"/>
          <w:rtl/>
        </w:rPr>
        <w:t>תעצור את השעון, אדוני היושב-ראש.</w:t>
      </w:r>
    </w:p>
    <w:p w:rsidR="007044A8" w:rsidRDefault="007044A8" w:rsidP="00C92485">
      <w:pPr>
        <w:rPr>
          <w:rtl/>
        </w:rPr>
      </w:pPr>
      <w:bookmarkStart w:id="6100" w:name="_ETM_Q27_356000"/>
      <w:bookmarkEnd w:id="6100"/>
    </w:p>
    <w:p w:rsidR="007044A8" w:rsidRDefault="007044A8" w:rsidP="00C92485">
      <w:pPr>
        <w:pStyle w:val="af6"/>
        <w:keepNext/>
        <w:rPr>
          <w:rtl/>
        </w:rPr>
      </w:pPr>
      <w:bookmarkStart w:id="6101" w:name="ET_yor_6598_37"/>
      <w:r w:rsidRPr="0013476D">
        <w:rPr>
          <w:rStyle w:val="TagStyle"/>
          <w:rtl/>
        </w:rPr>
        <w:t xml:space="preserve"> &lt;&lt; יור &gt;&gt; </w:t>
      </w:r>
      <w:r>
        <w:rPr>
          <w:rtl/>
        </w:rPr>
        <w:t>היו"ר משה סולומון:</w:t>
      </w:r>
      <w:r w:rsidRPr="0013476D">
        <w:rPr>
          <w:rStyle w:val="TagStyle"/>
          <w:rtl/>
        </w:rPr>
        <w:t xml:space="preserve"> &lt;&lt; יור &gt;&gt;</w:t>
      </w:r>
      <w:r>
        <w:rPr>
          <w:rtl/>
        </w:rPr>
        <w:t xml:space="preserve">   </w:t>
      </w:r>
      <w:bookmarkEnd w:id="6101"/>
    </w:p>
    <w:p w:rsidR="007044A8" w:rsidRDefault="007044A8" w:rsidP="00C92485">
      <w:pPr>
        <w:pStyle w:val="KeepWithNext"/>
        <w:rPr>
          <w:rtl/>
        </w:rPr>
      </w:pPr>
    </w:p>
    <w:p w:rsidR="007044A8" w:rsidRPr="0013476D" w:rsidRDefault="007044A8" w:rsidP="00C92485">
      <w:pPr>
        <w:rPr>
          <w:rtl/>
        </w:rPr>
      </w:pPr>
      <w:bookmarkStart w:id="6102" w:name="_ETM_Q27_357000"/>
      <w:bookmarkEnd w:id="6102"/>
      <w:r>
        <w:rPr>
          <w:rFonts w:hint="cs"/>
          <w:rtl/>
        </w:rPr>
        <w:t>עצרתי.</w:t>
      </w:r>
    </w:p>
    <w:p w:rsidR="007044A8" w:rsidRDefault="007044A8" w:rsidP="009635F5">
      <w:pPr>
        <w:rPr>
          <w:rtl/>
        </w:rPr>
      </w:pPr>
    </w:p>
    <w:p w:rsidR="007044A8" w:rsidRDefault="007044A8" w:rsidP="00C92485">
      <w:pPr>
        <w:pStyle w:val="af5"/>
        <w:keepNext/>
        <w:rPr>
          <w:rtl/>
        </w:rPr>
      </w:pPr>
      <w:bookmarkStart w:id="6103" w:name="ET_interruption_5792_35"/>
      <w:r w:rsidRPr="0013476D">
        <w:rPr>
          <w:rStyle w:val="TagStyle"/>
          <w:rtl/>
        </w:rPr>
        <w:t xml:space="preserve"> &lt;&lt; קריאה &gt;&gt; </w:t>
      </w:r>
      <w:r>
        <w:rPr>
          <w:rtl/>
        </w:rPr>
        <w:t>יבגני סובה (ישראל ביתנו):</w:t>
      </w:r>
      <w:r w:rsidRPr="0013476D">
        <w:rPr>
          <w:rStyle w:val="TagStyle"/>
          <w:rtl/>
        </w:rPr>
        <w:t xml:space="preserve"> &lt;&lt; קריאה &gt;&gt;</w:t>
      </w:r>
      <w:r>
        <w:rPr>
          <w:rtl/>
        </w:rPr>
        <w:t xml:space="preserve">   </w:t>
      </w:r>
      <w:bookmarkEnd w:id="6103"/>
    </w:p>
    <w:p w:rsidR="007044A8" w:rsidRDefault="007044A8" w:rsidP="00C92485">
      <w:pPr>
        <w:pStyle w:val="KeepWithNext"/>
        <w:rPr>
          <w:rtl/>
        </w:rPr>
      </w:pPr>
    </w:p>
    <w:p w:rsidR="007044A8" w:rsidRDefault="007044A8" w:rsidP="00C92485">
      <w:pPr>
        <w:rPr>
          <w:rtl/>
        </w:rPr>
      </w:pPr>
      <w:bookmarkStart w:id="6104" w:name="_ETM_Q27_355000"/>
      <w:bookmarkEnd w:id="6104"/>
      <w:r>
        <w:rPr>
          <w:rFonts w:hint="cs"/>
          <w:rtl/>
        </w:rPr>
        <w:t xml:space="preserve">יש תקנון. </w:t>
      </w:r>
      <w:bookmarkStart w:id="6105" w:name="_ETM_Q27_354000"/>
      <w:bookmarkEnd w:id="6105"/>
      <w:r>
        <w:rPr>
          <w:rFonts w:hint="cs"/>
          <w:rtl/>
        </w:rPr>
        <w:t>סעיף 42 לתקנון הכנסת: לדבר בכבוד לחברי הכנסת - - -</w:t>
      </w:r>
    </w:p>
    <w:p w:rsidR="007044A8" w:rsidRDefault="007044A8" w:rsidP="00C92485">
      <w:pPr>
        <w:rPr>
          <w:rtl/>
        </w:rPr>
      </w:pPr>
      <w:bookmarkStart w:id="6106" w:name="_ETM_Q27_363000"/>
      <w:bookmarkEnd w:id="6106"/>
    </w:p>
    <w:p w:rsidR="007044A8" w:rsidRDefault="007044A8" w:rsidP="00C92485">
      <w:pPr>
        <w:pStyle w:val="af5"/>
        <w:keepNext/>
        <w:rPr>
          <w:rtl/>
        </w:rPr>
      </w:pPr>
      <w:bookmarkStart w:id="6107" w:name="ET_interruption_6605_38"/>
      <w:r w:rsidRPr="0013476D">
        <w:rPr>
          <w:rStyle w:val="TagStyle"/>
          <w:rtl/>
        </w:rPr>
        <w:t xml:space="preserve"> &lt;&lt; קריאה &gt;&gt; </w:t>
      </w:r>
      <w:r>
        <w:rPr>
          <w:rtl/>
        </w:rPr>
        <w:t>השרה לשוויון חברתי וקידום מעמד האישה מאי גולן:</w:t>
      </w:r>
      <w:r w:rsidRPr="0013476D">
        <w:rPr>
          <w:rStyle w:val="TagStyle"/>
          <w:rtl/>
        </w:rPr>
        <w:t xml:space="preserve"> &lt;&lt; קריאה &gt;&gt;</w:t>
      </w:r>
      <w:r>
        <w:rPr>
          <w:rtl/>
        </w:rPr>
        <w:t xml:space="preserve">   </w:t>
      </w:r>
      <w:bookmarkEnd w:id="6107"/>
    </w:p>
    <w:p w:rsidR="007044A8" w:rsidRDefault="007044A8" w:rsidP="00C92485">
      <w:pPr>
        <w:pStyle w:val="KeepWithNext"/>
        <w:rPr>
          <w:rtl/>
        </w:rPr>
      </w:pPr>
    </w:p>
    <w:p w:rsidR="007044A8" w:rsidRPr="0013476D" w:rsidRDefault="007044A8" w:rsidP="00C92485">
      <w:pPr>
        <w:rPr>
          <w:rtl/>
        </w:rPr>
      </w:pPr>
      <w:bookmarkStart w:id="6108" w:name="_ETM_Q27_361000"/>
      <w:bookmarkEnd w:id="6108"/>
      <w:r>
        <w:rPr>
          <w:rFonts w:hint="cs"/>
          <w:rtl/>
        </w:rPr>
        <w:t>תדבר איך שאתה רוצה -</w:t>
      </w:r>
      <w:bookmarkStart w:id="6109" w:name="_ETM_Q27_366000"/>
      <w:bookmarkEnd w:id="6109"/>
      <w:r>
        <w:rPr>
          <w:rFonts w:hint="cs"/>
          <w:rtl/>
        </w:rPr>
        <w:t xml:space="preserve"> - -</w:t>
      </w:r>
    </w:p>
    <w:p w:rsidR="007044A8" w:rsidRDefault="007044A8" w:rsidP="009635F5">
      <w:pPr>
        <w:rPr>
          <w:rtl/>
        </w:rPr>
      </w:pPr>
    </w:p>
    <w:p w:rsidR="007044A8" w:rsidRDefault="007044A8" w:rsidP="00C92485">
      <w:pPr>
        <w:pStyle w:val="-"/>
        <w:keepNext/>
        <w:rPr>
          <w:rtl/>
        </w:rPr>
      </w:pPr>
      <w:r w:rsidRPr="0013476D">
        <w:rPr>
          <w:rStyle w:val="TagStyle"/>
          <w:rtl/>
        </w:rPr>
        <w:t xml:space="preserve"> &lt;&lt; דובר_המשך &gt;&gt; </w:t>
      </w:r>
      <w:r>
        <w:rPr>
          <w:rtl/>
        </w:rPr>
        <w:t>שר התקשורת שלמה קרעי:</w:t>
      </w:r>
      <w:r w:rsidRPr="0013476D">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10" w:name="_ETM_Q27_368000"/>
      <w:bookmarkEnd w:id="6110"/>
      <w:r>
        <w:rPr>
          <w:rFonts w:hint="cs"/>
          <w:rtl/>
        </w:rPr>
        <w:t>חברת הכנסת גולן - - -</w:t>
      </w:r>
    </w:p>
    <w:p w:rsidR="007044A8" w:rsidRDefault="007044A8" w:rsidP="00C92485">
      <w:pPr>
        <w:rPr>
          <w:rtl/>
        </w:rPr>
      </w:pPr>
      <w:bookmarkStart w:id="6111" w:name="_ETM_Q27_362000"/>
      <w:bookmarkEnd w:id="6111"/>
    </w:p>
    <w:p w:rsidR="007044A8" w:rsidRDefault="007044A8" w:rsidP="00C92485">
      <w:pPr>
        <w:pStyle w:val="af6"/>
        <w:keepNext/>
        <w:rPr>
          <w:rtl/>
        </w:rPr>
      </w:pPr>
      <w:bookmarkStart w:id="6112" w:name="ET_yor_6598_40"/>
      <w:r w:rsidRPr="0013476D">
        <w:rPr>
          <w:rStyle w:val="TagStyle"/>
          <w:rtl/>
        </w:rPr>
        <w:t xml:space="preserve"> &lt;&lt; יור &gt;&gt; </w:t>
      </w:r>
      <w:r>
        <w:rPr>
          <w:rtl/>
        </w:rPr>
        <w:t>היו"ר משה סולומון:</w:t>
      </w:r>
      <w:r w:rsidRPr="0013476D">
        <w:rPr>
          <w:rStyle w:val="TagStyle"/>
          <w:rtl/>
        </w:rPr>
        <w:t xml:space="preserve"> &lt;&lt; יור &gt;&gt;</w:t>
      </w:r>
      <w:r>
        <w:rPr>
          <w:rtl/>
        </w:rPr>
        <w:t xml:space="preserve">   </w:t>
      </w:r>
      <w:bookmarkEnd w:id="6112"/>
    </w:p>
    <w:p w:rsidR="007044A8" w:rsidRDefault="007044A8" w:rsidP="00C92485">
      <w:pPr>
        <w:pStyle w:val="KeepWithNext"/>
        <w:rPr>
          <w:rtl/>
        </w:rPr>
      </w:pPr>
    </w:p>
    <w:p w:rsidR="007044A8" w:rsidRDefault="007044A8" w:rsidP="00C92485">
      <w:pPr>
        <w:rPr>
          <w:rtl/>
        </w:rPr>
      </w:pPr>
      <w:r>
        <w:rPr>
          <w:rFonts w:hint="cs"/>
          <w:rtl/>
        </w:rPr>
        <w:t xml:space="preserve">השרה מאי גולן, שנייה. </w:t>
      </w:r>
      <w:bookmarkStart w:id="6113" w:name="_ETM_Q27_370000"/>
      <w:bookmarkEnd w:id="6113"/>
      <w:r>
        <w:rPr>
          <w:rFonts w:hint="cs"/>
          <w:rtl/>
        </w:rPr>
        <w:t xml:space="preserve">חברי הכנסת, חברי הכנסת, תודה, תודה רבה. הבנתי. תודה רבה. </w:t>
      </w:r>
      <w:bookmarkStart w:id="6114" w:name="_ETM_Q27_377000"/>
      <w:bookmarkEnd w:id="6114"/>
      <w:r>
        <w:rPr>
          <w:rFonts w:hint="cs"/>
          <w:rtl/>
        </w:rPr>
        <w:t>בבקשה, אדוני השר, המשך בדבריך.</w:t>
      </w:r>
    </w:p>
    <w:p w:rsidR="007044A8" w:rsidRDefault="007044A8" w:rsidP="00C92485">
      <w:pPr>
        <w:rPr>
          <w:rtl/>
        </w:rPr>
      </w:pPr>
      <w:bookmarkStart w:id="6115" w:name="_ETM_Q27_379000"/>
      <w:bookmarkEnd w:id="6115"/>
    </w:p>
    <w:p w:rsidR="007044A8" w:rsidRDefault="007044A8" w:rsidP="00C92485">
      <w:pPr>
        <w:pStyle w:val="-"/>
        <w:keepNext/>
        <w:rPr>
          <w:rtl/>
        </w:rPr>
      </w:pPr>
      <w:bookmarkStart w:id="6116" w:name="ET_speakercontinue_6461_41"/>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bookmarkEnd w:id="6116"/>
    </w:p>
    <w:p w:rsidR="007044A8" w:rsidRDefault="007044A8" w:rsidP="00C92485">
      <w:pPr>
        <w:pStyle w:val="KeepWithNext"/>
        <w:rPr>
          <w:rtl/>
        </w:rPr>
      </w:pPr>
    </w:p>
    <w:p w:rsidR="007044A8" w:rsidRDefault="007044A8" w:rsidP="00C92485">
      <w:pPr>
        <w:rPr>
          <w:rtl/>
        </w:rPr>
      </w:pPr>
      <w:bookmarkStart w:id="6117" w:name="_ETM_Q27_380000"/>
      <w:bookmarkEnd w:id="6117"/>
      <w:r>
        <w:rPr>
          <w:rFonts w:hint="cs"/>
          <w:rtl/>
        </w:rPr>
        <w:t xml:space="preserve">לכו לאקדמיה </w:t>
      </w:r>
      <w:bookmarkStart w:id="6118" w:name="_ETM_Q27_379839"/>
      <w:bookmarkEnd w:id="6118"/>
      <w:r>
        <w:rPr>
          <w:rtl/>
        </w:rPr>
        <w:t xml:space="preserve">ללשון העברית ותשאלו אותה אם </w:t>
      </w:r>
      <w:r>
        <w:rPr>
          <w:rFonts w:hint="cs"/>
          <w:rtl/>
        </w:rPr>
        <w:t>"</w:t>
      </w:r>
      <w:r>
        <w:rPr>
          <w:rtl/>
        </w:rPr>
        <w:t>פרצוף</w:t>
      </w:r>
      <w:r>
        <w:rPr>
          <w:rFonts w:hint="cs"/>
          <w:rtl/>
        </w:rPr>
        <w:t>"</w:t>
      </w:r>
      <w:r>
        <w:rPr>
          <w:rtl/>
        </w:rPr>
        <w:t xml:space="preserve"> </w:t>
      </w:r>
      <w:bookmarkStart w:id="6119" w:name="_ETM_Q27_383166"/>
      <w:bookmarkEnd w:id="6119"/>
      <w:r>
        <w:rPr>
          <w:rtl/>
        </w:rPr>
        <w:t>זו מילת גנאי</w:t>
      </w:r>
      <w:r>
        <w:rPr>
          <w:rFonts w:hint="cs"/>
          <w:rtl/>
        </w:rPr>
        <w:t>.</w:t>
      </w:r>
      <w:r>
        <w:rPr>
          <w:rtl/>
        </w:rPr>
        <w:t xml:space="preserve"> בחייכם, חלאס, נו, מה יש לכם?</w:t>
      </w:r>
    </w:p>
    <w:p w:rsidR="007044A8" w:rsidRDefault="007044A8" w:rsidP="00C92485">
      <w:pPr>
        <w:rPr>
          <w:rtl/>
        </w:rPr>
      </w:pPr>
    </w:p>
    <w:p w:rsidR="007044A8" w:rsidRDefault="007044A8" w:rsidP="00C92485">
      <w:pPr>
        <w:pStyle w:val="af5"/>
        <w:keepNext/>
        <w:rPr>
          <w:rtl/>
        </w:rPr>
      </w:pPr>
      <w:bookmarkStart w:id="6120" w:name="ET_interruption_5792_42"/>
      <w:r w:rsidRPr="00784CB0">
        <w:rPr>
          <w:rStyle w:val="TagStyle"/>
          <w:rtl/>
        </w:rPr>
        <w:t xml:space="preserve"> &lt;&lt; קריאה &gt;&gt; </w:t>
      </w:r>
      <w:r>
        <w:rPr>
          <w:rtl/>
        </w:rPr>
        <w:t>יבגני סובה (ישראל ביתנו):</w:t>
      </w:r>
      <w:r w:rsidRPr="00784CB0">
        <w:rPr>
          <w:rStyle w:val="TagStyle"/>
          <w:rtl/>
        </w:rPr>
        <w:t xml:space="preserve"> &lt;&lt; קריאה &gt;&gt;</w:t>
      </w:r>
      <w:r>
        <w:rPr>
          <w:rtl/>
        </w:rPr>
        <w:t xml:space="preserve">   </w:t>
      </w:r>
      <w:bookmarkEnd w:id="6120"/>
    </w:p>
    <w:p w:rsidR="007044A8" w:rsidRDefault="007044A8" w:rsidP="00C92485">
      <w:pPr>
        <w:pStyle w:val="KeepWithNext"/>
        <w:rPr>
          <w:rtl/>
        </w:rPr>
      </w:pPr>
    </w:p>
    <w:p w:rsidR="007044A8" w:rsidRDefault="007044A8" w:rsidP="00C92485">
      <w:pPr>
        <w:rPr>
          <w:rtl/>
        </w:rPr>
      </w:pPr>
      <w:bookmarkStart w:id="6121" w:name="_ETM_Q27_386000"/>
      <w:bookmarkEnd w:id="6121"/>
      <w:r>
        <w:rPr>
          <w:rFonts w:hint="cs"/>
          <w:rtl/>
        </w:rPr>
        <w:t>- - -</w:t>
      </w:r>
    </w:p>
    <w:p w:rsidR="007044A8" w:rsidRDefault="007044A8" w:rsidP="00C92485">
      <w:pPr>
        <w:rPr>
          <w:rtl/>
        </w:rPr>
      </w:pPr>
      <w:bookmarkStart w:id="6122" w:name="_ETM_Q27_391000"/>
      <w:bookmarkEnd w:id="6122"/>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23" w:name="_ETM_Q27_389000"/>
      <w:bookmarkEnd w:id="6123"/>
      <w:r>
        <w:rPr>
          <w:rtl/>
        </w:rPr>
        <w:t xml:space="preserve">עכשיו </w:t>
      </w:r>
      <w:bookmarkStart w:id="6124" w:name="_ETM_Q27_386493"/>
      <w:bookmarkEnd w:id="6124"/>
      <w:r>
        <w:rPr>
          <w:rtl/>
        </w:rPr>
        <w:t>אני רוצה לומר עוד משפט</w:t>
      </w:r>
      <w:r>
        <w:rPr>
          <w:rFonts w:hint="cs"/>
          <w:rtl/>
        </w:rPr>
        <w:t xml:space="preserve"> כהמשך</w:t>
      </w:r>
      <w:r>
        <w:rPr>
          <w:rtl/>
        </w:rPr>
        <w:t xml:space="preserve"> </w:t>
      </w:r>
      <w:bookmarkStart w:id="6125" w:name="_ETM_Q27_391059"/>
      <w:bookmarkEnd w:id="6125"/>
      <w:r>
        <w:rPr>
          <w:rFonts w:hint="cs"/>
          <w:rtl/>
        </w:rPr>
        <w:t>ל</w:t>
      </w:r>
      <w:r>
        <w:rPr>
          <w:rtl/>
        </w:rPr>
        <w:t xml:space="preserve">דיון הקודם. אתם מכירים את השיר </w:t>
      </w:r>
      <w:r>
        <w:rPr>
          <w:rFonts w:hint="cs"/>
          <w:rtl/>
        </w:rPr>
        <w:t>"</w:t>
      </w:r>
      <w:r>
        <w:rPr>
          <w:rtl/>
        </w:rPr>
        <w:t>איך יודעים שבא אביב</w:t>
      </w:r>
      <w:r>
        <w:rPr>
          <w:rFonts w:hint="cs"/>
          <w:rtl/>
        </w:rPr>
        <w:t>?</w:t>
      </w:r>
      <w:r>
        <w:rPr>
          <w:rtl/>
        </w:rPr>
        <w:t xml:space="preserve"> </w:t>
      </w:r>
      <w:bookmarkStart w:id="6126" w:name="_ETM_Q27_395947"/>
      <w:bookmarkEnd w:id="6126"/>
      <w:r>
        <w:rPr>
          <w:rtl/>
        </w:rPr>
        <w:t>מסתכלים סביב סביב</w:t>
      </w:r>
      <w:r>
        <w:rPr>
          <w:rFonts w:hint="cs"/>
          <w:rtl/>
        </w:rPr>
        <w:t>"</w:t>
      </w:r>
      <w:r>
        <w:rPr>
          <w:rtl/>
        </w:rPr>
        <w:t xml:space="preserve"> אז אני חושב שאנחנו יכולים ללמוד, גם ללמד </w:t>
      </w:r>
      <w:bookmarkStart w:id="6127" w:name="_ETM_Q27_400835"/>
      <w:bookmarkEnd w:id="6127"/>
      <w:r>
        <w:rPr>
          <w:rtl/>
        </w:rPr>
        <w:t>את הילדים, איך יודעים שיש בחירות</w:t>
      </w:r>
      <w:r>
        <w:rPr>
          <w:rFonts w:hint="cs"/>
          <w:rtl/>
        </w:rPr>
        <w:t>.</w:t>
      </w:r>
      <w:r>
        <w:rPr>
          <w:rtl/>
        </w:rPr>
        <w:t xml:space="preserve"> איך יודעים שיש </w:t>
      </w:r>
      <w:bookmarkStart w:id="6128" w:name="_ETM_Q27_405723"/>
      <w:bookmarkEnd w:id="6128"/>
      <w:r>
        <w:rPr>
          <w:rtl/>
        </w:rPr>
        <w:t xml:space="preserve">בחירות? פתאום לפיד בכיכרות. הוא מגיע לדיונים בלילות, לבייש את </w:t>
      </w:r>
      <w:bookmarkStart w:id="6129" w:name="_ETM_Q27_410611"/>
      <w:bookmarkEnd w:id="6129"/>
      <w:r>
        <w:rPr>
          <w:rtl/>
        </w:rPr>
        <w:t>עצמו</w:t>
      </w:r>
      <w:r>
        <w:rPr>
          <w:rFonts w:hint="cs"/>
          <w:rtl/>
        </w:rPr>
        <w:t xml:space="preserve"> ב-40</w:t>
      </w:r>
      <w:r>
        <w:rPr>
          <w:rtl/>
        </w:rPr>
        <w:t xml:space="preserve"> חתימות. </w:t>
      </w:r>
      <w:bookmarkStart w:id="6130" w:name="_ETM_Q27_415639"/>
      <w:bookmarkEnd w:id="6130"/>
      <w:r>
        <w:rPr>
          <w:rtl/>
        </w:rPr>
        <w:t>ואם רואים המון חברי יש עתיד</w:t>
      </w:r>
      <w:r>
        <w:rPr>
          <w:rFonts w:hint="cs"/>
          <w:rtl/>
        </w:rPr>
        <w:t xml:space="preserve"> </w:t>
      </w:r>
      <w:bookmarkStart w:id="6131" w:name="_ETM_Q27_420000"/>
      <w:bookmarkEnd w:id="6131"/>
      <w:r>
        <w:rPr>
          <w:rFonts w:hint="cs"/>
          <w:rtl/>
        </w:rPr>
        <w:t>צועקים וצורחים בוועדות - - -</w:t>
      </w:r>
    </w:p>
    <w:p w:rsidR="007044A8" w:rsidRDefault="007044A8" w:rsidP="00C92485">
      <w:pPr>
        <w:rPr>
          <w:rtl/>
        </w:rPr>
      </w:pPr>
    </w:p>
    <w:p w:rsidR="007044A8" w:rsidRDefault="007044A8" w:rsidP="00C92485">
      <w:pPr>
        <w:pStyle w:val="af6"/>
        <w:keepNext/>
        <w:rPr>
          <w:rtl/>
        </w:rPr>
      </w:pPr>
      <w:bookmarkStart w:id="6132" w:name="ET_yor_6598_44"/>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32"/>
    </w:p>
    <w:p w:rsidR="007044A8" w:rsidRDefault="007044A8" w:rsidP="00C92485">
      <w:pPr>
        <w:pStyle w:val="KeepWithNext"/>
        <w:rPr>
          <w:rtl/>
        </w:rPr>
      </w:pPr>
    </w:p>
    <w:p w:rsidR="007044A8" w:rsidRDefault="007044A8" w:rsidP="00C92485">
      <w:pPr>
        <w:rPr>
          <w:rtl/>
        </w:rPr>
      </w:pPr>
      <w:bookmarkStart w:id="6133" w:name="_ETM_Q27_411000"/>
      <w:bookmarkEnd w:id="6133"/>
      <w:r>
        <w:rPr>
          <w:rtl/>
        </w:rPr>
        <w:t>אדוני השר</w:t>
      </w:r>
      <w:r>
        <w:rPr>
          <w:rFonts w:hint="cs"/>
          <w:rtl/>
        </w:rPr>
        <w:t>, אין צורך בזה.</w:t>
      </w:r>
    </w:p>
    <w:p w:rsidR="007044A8" w:rsidRDefault="007044A8" w:rsidP="00C92485">
      <w:pPr>
        <w:rPr>
          <w:rtl/>
        </w:rPr>
      </w:pPr>
      <w:bookmarkStart w:id="6134" w:name="_ETM_Q27_421000"/>
      <w:bookmarkEnd w:id="6134"/>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35" w:name="_ETM_Q27_424639"/>
      <w:bookmarkEnd w:id="6135"/>
      <w:r>
        <w:rPr>
          <w:rFonts w:hint="cs"/>
          <w:rtl/>
        </w:rPr>
        <w:t xml:space="preserve">היושב-ראש, אתה אל </w:t>
      </w:r>
      <w:bookmarkStart w:id="6136" w:name="_ETM_Q27_422000"/>
      <w:bookmarkEnd w:id="6136"/>
      <w:r>
        <w:rPr>
          <w:rFonts w:hint="cs"/>
          <w:rtl/>
        </w:rPr>
        <w:t xml:space="preserve">תמנע ממני את </w:t>
      </w:r>
      <w:r>
        <w:rPr>
          <w:rtl/>
        </w:rPr>
        <w:t xml:space="preserve">זכות הדיבור, אסור לך לעשות את מה שאתה </w:t>
      </w:r>
      <w:bookmarkStart w:id="6137" w:name="_ETM_Q27_427719"/>
      <w:bookmarkEnd w:id="6137"/>
      <w:r>
        <w:rPr>
          <w:rtl/>
        </w:rPr>
        <w:t>עושה.</w:t>
      </w:r>
    </w:p>
    <w:p w:rsidR="007044A8" w:rsidRDefault="007044A8" w:rsidP="00C92485">
      <w:pPr>
        <w:rPr>
          <w:rtl/>
        </w:rPr>
      </w:pPr>
    </w:p>
    <w:p w:rsidR="007044A8" w:rsidRDefault="007044A8" w:rsidP="00C92485">
      <w:pPr>
        <w:pStyle w:val="af6"/>
        <w:keepNext/>
        <w:rPr>
          <w:rtl/>
        </w:rPr>
      </w:pPr>
      <w:bookmarkStart w:id="6138" w:name="ET_yor_6598_89"/>
      <w:r w:rsidRPr="002023CB">
        <w:rPr>
          <w:rStyle w:val="TagStyle"/>
          <w:rtl/>
        </w:rPr>
        <w:t xml:space="preserve"> &lt;&lt; יור &gt;&gt; </w:t>
      </w:r>
      <w:r>
        <w:rPr>
          <w:rtl/>
        </w:rPr>
        <w:t>היו"ר משה סולומון:</w:t>
      </w:r>
      <w:r w:rsidRPr="002023CB">
        <w:rPr>
          <w:rStyle w:val="TagStyle"/>
          <w:rtl/>
        </w:rPr>
        <w:t xml:space="preserve"> &lt;&lt; יור &gt;&gt;</w:t>
      </w:r>
      <w:r>
        <w:rPr>
          <w:rtl/>
        </w:rPr>
        <w:t xml:space="preserve">   </w:t>
      </w:r>
      <w:bookmarkEnd w:id="6138"/>
    </w:p>
    <w:p w:rsidR="007044A8" w:rsidRDefault="007044A8" w:rsidP="00C92485">
      <w:pPr>
        <w:pStyle w:val="KeepWithNext"/>
        <w:rPr>
          <w:rtl/>
        </w:rPr>
      </w:pPr>
    </w:p>
    <w:p w:rsidR="007044A8" w:rsidRDefault="007044A8" w:rsidP="00C92485">
      <w:pPr>
        <w:rPr>
          <w:rtl/>
        </w:rPr>
      </w:pPr>
      <w:r>
        <w:rPr>
          <w:rFonts w:hint="cs"/>
          <w:rtl/>
        </w:rPr>
        <w:t xml:space="preserve">אני רק אומר - - - </w:t>
      </w:r>
    </w:p>
    <w:p w:rsidR="007044A8" w:rsidRDefault="007044A8" w:rsidP="00C92485">
      <w:pPr>
        <w:rPr>
          <w:rtl/>
        </w:rPr>
      </w:pPr>
    </w:p>
    <w:p w:rsidR="007044A8" w:rsidRDefault="007044A8" w:rsidP="00C92485">
      <w:pPr>
        <w:pStyle w:val="-"/>
        <w:keepNext/>
        <w:rPr>
          <w:rtl/>
        </w:rPr>
      </w:pPr>
      <w:bookmarkStart w:id="6139" w:name="ET_speakercontinue_6461_90"/>
      <w:r w:rsidRPr="002023CB">
        <w:rPr>
          <w:rStyle w:val="TagStyle"/>
          <w:rtl/>
        </w:rPr>
        <w:t xml:space="preserve">&lt;&lt; דובר_המשך &gt;&gt; </w:t>
      </w:r>
      <w:r>
        <w:rPr>
          <w:rtl/>
        </w:rPr>
        <w:t>שר התקשורת שלמה קרעי:</w:t>
      </w:r>
      <w:r w:rsidRPr="002023CB">
        <w:rPr>
          <w:rStyle w:val="TagStyle"/>
          <w:rtl/>
        </w:rPr>
        <w:t xml:space="preserve"> &lt;&lt; דובר_המשך &gt;&gt;</w:t>
      </w:r>
      <w:r>
        <w:rPr>
          <w:rtl/>
        </w:rPr>
        <w:t xml:space="preserve">   </w:t>
      </w:r>
      <w:bookmarkEnd w:id="6139"/>
    </w:p>
    <w:p w:rsidR="007044A8" w:rsidRDefault="007044A8" w:rsidP="00C92485">
      <w:pPr>
        <w:pStyle w:val="KeepWithNext"/>
        <w:rPr>
          <w:rtl/>
        </w:rPr>
      </w:pPr>
    </w:p>
    <w:p w:rsidR="007044A8" w:rsidRDefault="007044A8" w:rsidP="00C92485">
      <w:pPr>
        <w:rPr>
          <w:rtl/>
        </w:rPr>
      </w:pPr>
      <w:r>
        <w:rPr>
          <w:rtl/>
        </w:rPr>
        <w:t>אני בזכות דיבור, אתה מתנהג לא כיוש</w:t>
      </w:r>
      <w:r>
        <w:rPr>
          <w:rFonts w:hint="cs"/>
          <w:rtl/>
        </w:rPr>
        <w:t xml:space="preserve">ב-ראש מליאה - - </w:t>
      </w:r>
    </w:p>
    <w:p w:rsidR="007044A8" w:rsidRDefault="007044A8" w:rsidP="00C92485">
      <w:pPr>
        <w:rPr>
          <w:rtl/>
        </w:rPr>
      </w:pPr>
    </w:p>
    <w:p w:rsidR="007044A8" w:rsidRDefault="007044A8" w:rsidP="00C92485">
      <w:pPr>
        <w:pStyle w:val="af6"/>
        <w:keepNext/>
        <w:rPr>
          <w:rtl/>
        </w:rPr>
      </w:pPr>
      <w:bookmarkStart w:id="6140" w:name="ET_yor_6598_91"/>
      <w:r w:rsidRPr="009B0322">
        <w:rPr>
          <w:rStyle w:val="TagStyle"/>
          <w:rtl/>
        </w:rPr>
        <w:t xml:space="preserve"> &lt;&lt; יור &gt;&gt; </w:t>
      </w:r>
      <w:r>
        <w:rPr>
          <w:rtl/>
        </w:rPr>
        <w:t>היו"ר משה סולומון:</w:t>
      </w:r>
      <w:r w:rsidRPr="009B0322">
        <w:rPr>
          <w:rStyle w:val="TagStyle"/>
          <w:rtl/>
        </w:rPr>
        <w:t xml:space="preserve"> &lt;&lt; יור &gt;&gt;</w:t>
      </w:r>
      <w:r>
        <w:rPr>
          <w:rtl/>
        </w:rPr>
        <w:t xml:space="preserve">   </w:t>
      </w:r>
      <w:bookmarkEnd w:id="6140"/>
    </w:p>
    <w:p w:rsidR="007044A8" w:rsidRDefault="007044A8" w:rsidP="00C92485">
      <w:pPr>
        <w:pStyle w:val="KeepWithNext"/>
        <w:rPr>
          <w:rtl/>
        </w:rPr>
      </w:pPr>
    </w:p>
    <w:p w:rsidR="007044A8" w:rsidRDefault="007044A8" w:rsidP="00C92485">
      <w:pPr>
        <w:rPr>
          <w:rtl/>
        </w:rPr>
      </w:pPr>
      <w:r>
        <w:rPr>
          <w:rFonts w:hint="cs"/>
          <w:rtl/>
        </w:rPr>
        <w:t>אדוני השר, רק שנייה.</w:t>
      </w:r>
    </w:p>
    <w:p w:rsidR="007044A8" w:rsidRDefault="007044A8" w:rsidP="00C92485">
      <w:pPr>
        <w:rPr>
          <w:rtl/>
        </w:rPr>
      </w:pPr>
    </w:p>
    <w:p w:rsidR="007044A8" w:rsidRDefault="007044A8" w:rsidP="00C92485">
      <w:pPr>
        <w:pStyle w:val="-"/>
        <w:keepNext/>
        <w:rPr>
          <w:rtl/>
        </w:rPr>
      </w:pPr>
      <w:bookmarkStart w:id="6141" w:name="ET_speakercontinue_6461_92"/>
      <w:r w:rsidRPr="009B0322">
        <w:rPr>
          <w:rStyle w:val="TagStyle"/>
          <w:rtl/>
        </w:rPr>
        <w:t xml:space="preserve"> &lt;&lt; דובר_המשך &gt;&gt; </w:t>
      </w:r>
      <w:r>
        <w:rPr>
          <w:rtl/>
        </w:rPr>
        <w:t>שר התקשורת שלמה קרעי:</w:t>
      </w:r>
      <w:r w:rsidRPr="009B0322">
        <w:rPr>
          <w:rStyle w:val="TagStyle"/>
          <w:rtl/>
        </w:rPr>
        <w:t xml:space="preserve"> &lt;&lt; דובר_המשך &gt;&gt;</w:t>
      </w:r>
      <w:r>
        <w:rPr>
          <w:rtl/>
        </w:rPr>
        <w:t xml:space="preserve">   </w:t>
      </w:r>
      <w:bookmarkEnd w:id="6141"/>
    </w:p>
    <w:p w:rsidR="007044A8" w:rsidRDefault="007044A8" w:rsidP="00C92485">
      <w:pPr>
        <w:pStyle w:val="KeepWithNext"/>
        <w:rPr>
          <w:rtl/>
        </w:rPr>
      </w:pPr>
    </w:p>
    <w:p w:rsidR="007044A8" w:rsidRDefault="007044A8" w:rsidP="00C92485">
      <w:pPr>
        <w:rPr>
          <w:rtl/>
        </w:rPr>
      </w:pPr>
      <w:r>
        <w:rPr>
          <w:rFonts w:hint="cs"/>
          <w:rtl/>
        </w:rPr>
        <w:t>- - אתה לא יכול להתנהג אליי</w:t>
      </w:r>
      <w:bookmarkStart w:id="6142" w:name="_ETM_Q27_431000"/>
      <w:bookmarkEnd w:id="6142"/>
      <w:r>
        <w:rPr>
          <w:rFonts w:hint="cs"/>
          <w:rtl/>
        </w:rPr>
        <w:t xml:space="preserve"> כאופוזיציה. אתה לא יכול.</w:t>
      </w:r>
    </w:p>
    <w:p w:rsidR="007044A8" w:rsidRDefault="007044A8" w:rsidP="00C92485">
      <w:pPr>
        <w:rPr>
          <w:rtl/>
        </w:rPr>
      </w:pPr>
      <w:bookmarkStart w:id="6143" w:name="_ETM_Q27_426000"/>
      <w:bookmarkEnd w:id="6143"/>
    </w:p>
    <w:p w:rsidR="007044A8" w:rsidRDefault="007044A8" w:rsidP="00C92485">
      <w:pPr>
        <w:pStyle w:val="af6"/>
        <w:keepNext/>
        <w:rPr>
          <w:rtl/>
        </w:rPr>
      </w:pPr>
      <w:bookmarkStart w:id="6144" w:name="ET_yor_6598_46"/>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44"/>
    </w:p>
    <w:p w:rsidR="007044A8" w:rsidRDefault="007044A8" w:rsidP="00C92485">
      <w:pPr>
        <w:pStyle w:val="KeepWithNext"/>
        <w:rPr>
          <w:rtl/>
        </w:rPr>
      </w:pPr>
    </w:p>
    <w:p w:rsidR="007044A8" w:rsidRDefault="007044A8" w:rsidP="00C92485">
      <w:pPr>
        <w:rPr>
          <w:rtl/>
        </w:rPr>
      </w:pPr>
      <w:bookmarkStart w:id="6145" w:name="_ETM_Q27_423000"/>
      <w:bookmarkEnd w:id="6145"/>
      <w:r>
        <w:rPr>
          <w:rFonts w:hint="cs"/>
          <w:rtl/>
        </w:rPr>
        <w:t>אדוני השר, אני רק אומר, אדוני השר, לא קשור, לא קשור.</w:t>
      </w:r>
    </w:p>
    <w:p w:rsidR="007044A8" w:rsidRDefault="007044A8" w:rsidP="00C92485">
      <w:pPr>
        <w:rPr>
          <w:rtl/>
        </w:rPr>
      </w:pPr>
      <w:bookmarkStart w:id="6146" w:name="_ETM_Q27_434000"/>
      <w:bookmarkEnd w:id="6146"/>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47" w:name="_ETM_Q27_433000"/>
      <w:bookmarkEnd w:id="6147"/>
      <w:r>
        <w:rPr>
          <w:rFonts w:hint="cs"/>
          <w:rtl/>
        </w:rPr>
        <w:t>אתה מתנהג אליי כאופוזיציה.</w:t>
      </w:r>
    </w:p>
    <w:p w:rsidR="007044A8" w:rsidRDefault="007044A8" w:rsidP="00C92485">
      <w:pPr>
        <w:rPr>
          <w:rtl/>
        </w:rPr>
      </w:pPr>
      <w:bookmarkStart w:id="6148" w:name="_ETM_Q27_435000"/>
      <w:bookmarkEnd w:id="6148"/>
    </w:p>
    <w:p w:rsidR="007044A8" w:rsidRDefault="007044A8" w:rsidP="00C92485">
      <w:pPr>
        <w:pStyle w:val="af6"/>
        <w:keepNext/>
        <w:rPr>
          <w:rtl/>
        </w:rPr>
      </w:pPr>
      <w:bookmarkStart w:id="6149" w:name="ET_yor_6598_48"/>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49"/>
    </w:p>
    <w:p w:rsidR="007044A8" w:rsidRDefault="007044A8" w:rsidP="00C92485">
      <w:pPr>
        <w:pStyle w:val="KeepWithNext"/>
        <w:rPr>
          <w:rtl/>
        </w:rPr>
      </w:pPr>
    </w:p>
    <w:p w:rsidR="007044A8" w:rsidRDefault="007044A8" w:rsidP="00C92485">
      <w:pPr>
        <w:rPr>
          <w:rtl/>
        </w:rPr>
      </w:pPr>
      <w:bookmarkStart w:id="6150" w:name="_ETM_Q27_436000"/>
      <w:bookmarkEnd w:id="6150"/>
      <w:r>
        <w:rPr>
          <w:rFonts w:hint="cs"/>
          <w:rtl/>
        </w:rPr>
        <w:t>חס וחלילה.</w:t>
      </w:r>
    </w:p>
    <w:p w:rsidR="007044A8" w:rsidRDefault="007044A8" w:rsidP="00C92485">
      <w:pPr>
        <w:rPr>
          <w:rtl/>
        </w:rPr>
      </w:pPr>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9635F5">
      <w:pPr>
        <w:rPr>
          <w:rtl/>
        </w:rPr>
      </w:pPr>
      <w:bookmarkStart w:id="6151" w:name="_ETM_Q27_437869"/>
      <w:bookmarkEnd w:id="6151"/>
    </w:p>
    <w:p w:rsidR="007044A8" w:rsidRDefault="007044A8" w:rsidP="00C92485">
      <w:pPr>
        <w:rPr>
          <w:rtl/>
        </w:rPr>
      </w:pPr>
      <w:bookmarkStart w:id="6152" w:name="_ETM_Q27_437000"/>
      <w:bookmarkEnd w:id="6152"/>
      <w:r>
        <w:rPr>
          <w:rtl/>
        </w:rPr>
        <w:t>אני יכול להעביר עליהם</w:t>
      </w:r>
      <w:r>
        <w:rPr>
          <w:rFonts w:hint="cs"/>
          <w:rtl/>
        </w:rPr>
        <w:t xml:space="preserve"> איזו ביקורת</w:t>
      </w:r>
      <w:r>
        <w:rPr>
          <w:rtl/>
        </w:rPr>
        <w:t xml:space="preserve"> שבא לי</w:t>
      </w:r>
      <w:r>
        <w:rPr>
          <w:rFonts w:hint="cs"/>
          <w:rtl/>
        </w:rPr>
        <w:t>.</w:t>
      </w:r>
    </w:p>
    <w:p w:rsidR="007044A8" w:rsidRDefault="007044A8" w:rsidP="00C92485">
      <w:pPr>
        <w:rPr>
          <w:rtl/>
        </w:rPr>
      </w:pPr>
      <w:bookmarkStart w:id="6153" w:name="_ETM_Q27_439000"/>
      <w:bookmarkEnd w:id="6153"/>
    </w:p>
    <w:p w:rsidR="007044A8" w:rsidRDefault="007044A8" w:rsidP="00C92485">
      <w:pPr>
        <w:pStyle w:val="af6"/>
        <w:keepNext/>
        <w:rPr>
          <w:rtl/>
        </w:rPr>
      </w:pPr>
      <w:bookmarkStart w:id="6154" w:name="ET_yor_6598_50"/>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54"/>
    </w:p>
    <w:p w:rsidR="007044A8" w:rsidRDefault="007044A8" w:rsidP="00C92485">
      <w:pPr>
        <w:pStyle w:val="KeepWithNext"/>
        <w:rPr>
          <w:rtl/>
        </w:rPr>
      </w:pPr>
    </w:p>
    <w:p w:rsidR="007044A8" w:rsidRDefault="007044A8" w:rsidP="00C92485">
      <w:pPr>
        <w:rPr>
          <w:rtl/>
        </w:rPr>
      </w:pPr>
      <w:bookmarkStart w:id="6155" w:name="_ETM_Q27_438000"/>
      <w:bookmarkStart w:id="6156" w:name="_ETM_Q27_440849"/>
      <w:bookmarkEnd w:id="6155"/>
      <w:bookmarkEnd w:id="6156"/>
      <w:r>
        <w:rPr>
          <w:rtl/>
        </w:rPr>
        <w:t>שמעתי</w:t>
      </w:r>
      <w:r>
        <w:rPr>
          <w:rFonts w:hint="cs"/>
          <w:rtl/>
        </w:rPr>
        <w:t xml:space="preserve"> - - -</w:t>
      </w:r>
    </w:p>
    <w:p w:rsidR="007044A8" w:rsidRDefault="007044A8" w:rsidP="00C92485">
      <w:pPr>
        <w:rPr>
          <w:rtl/>
        </w:rPr>
      </w:pPr>
      <w:bookmarkStart w:id="6157" w:name="_ETM_Q27_465714"/>
      <w:bookmarkStart w:id="6158" w:name="_ETM_Q27_465791"/>
      <w:bookmarkEnd w:id="6157"/>
      <w:bookmarkEnd w:id="6158"/>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59" w:name="_ETM_Q27_441000"/>
      <w:bookmarkEnd w:id="6159"/>
      <w:r>
        <w:rPr>
          <w:rFonts w:hint="cs"/>
          <w:rtl/>
        </w:rPr>
        <w:t>לא אוותר על שום</w:t>
      </w:r>
      <w:r>
        <w:rPr>
          <w:rtl/>
        </w:rPr>
        <w:t xml:space="preserve"> מילה</w:t>
      </w:r>
      <w:r>
        <w:rPr>
          <w:rFonts w:hint="cs"/>
          <w:rtl/>
        </w:rPr>
        <w:t xml:space="preserve"> - - -</w:t>
      </w:r>
    </w:p>
    <w:p w:rsidR="007044A8" w:rsidRDefault="007044A8" w:rsidP="00C92485">
      <w:pPr>
        <w:rPr>
          <w:rtl/>
        </w:rPr>
      </w:pPr>
    </w:p>
    <w:p w:rsidR="007044A8" w:rsidRDefault="007044A8" w:rsidP="00C92485">
      <w:pPr>
        <w:pStyle w:val="af6"/>
        <w:keepNext/>
        <w:rPr>
          <w:rtl/>
        </w:rPr>
      </w:pPr>
      <w:bookmarkStart w:id="6160" w:name="ET_yor_6598_52"/>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60"/>
    </w:p>
    <w:p w:rsidR="007044A8" w:rsidRDefault="007044A8" w:rsidP="00C92485">
      <w:pPr>
        <w:pStyle w:val="KeepWithNext"/>
        <w:rPr>
          <w:rtl/>
        </w:rPr>
      </w:pPr>
    </w:p>
    <w:p w:rsidR="007044A8" w:rsidRDefault="007044A8" w:rsidP="00C92485">
      <w:pPr>
        <w:rPr>
          <w:rtl/>
        </w:rPr>
      </w:pPr>
      <w:r>
        <w:rPr>
          <w:rtl/>
        </w:rPr>
        <w:t>אדוני השר, שנייה, תקשיב</w:t>
      </w:r>
      <w:r>
        <w:rPr>
          <w:rFonts w:hint="cs"/>
          <w:rtl/>
        </w:rPr>
        <w:t xml:space="preserve"> - - -</w:t>
      </w:r>
    </w:p>
    <w:p w:rsidR="007044A8" w:rsidRDefault="007044A8" w:rsidP="00C92485">
      <w:pPr>
        <w:rPr>
          <w:rtl/>
        </w:rPr>
      </w:pPr>
      <w:bookmarkStart w:id="6161" w:name="_ETM_Q27_442000"/>
      <w:bookmarkEnd w:id="6161"/>
    </w:p>
    <w:p w:rsidR="007044A8" w:rsidRDefault="007044A8" w:rsidP="00C92485">
      <w:pPr>
        <w:pStyle w:val="-"/>
        <w:keepNext/>
        <w:rPr>
          <w:rtl/>
        </w:rPr>
      </w:pPr>
      <w:bookmarkStart w:id="6162" w:name="ET_speakercontinue_6461_53"/>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bookmarkEnd w:id="6162"/>
    </w:p>
    <w:p w:rsidR="007044A8" w:rsidRDefault="007044A8" w:rsidP="00C92485">
      <w:pPr>
        <w:pStyle w:val="KeepWithNext"/>
        <w:rPr>
          <w:rtl/>
        </w:rPr>
      </w:pPr>
    </w:p>
    <w:p w:rsidR="007044A8" w:rsidRDefault="007044A8" w:rsidP="00C92485">
      <w:pPr>
        <w:rPr>
          <w:rtl/>
        </w:rPr>
      </w:pPr>
      <w:bookmarkStart w:id="6163" w:name="_ETM_Q27_440000"/>
      <w:bookmarkStart w:id="6164" w:name="_ETM_Q27_443829"/>
      <w:bookmarkEnd w:id="6163"/>
      <w:bookmarkEnd w:id="6164"/>
      <w:r>
        <w:rPr>
          <w:rFonts w:hint="cs"/>
          <w:rtl/>
        </w:rPr>
        <w:t>לא את הב</w:t>
      </w:r>
      <w:r>
        <w:rPr>
          <w:rtl/>
        </w:rPr>
        <w:t xml:space="preserve">יקורת שיש לי עליהם. </w:t>
      </w:r>
      <w:r>
        <w:rPr>
          <w:rFonts w:hint="cs"/>
          <w:rtl/>
        </w:rPr>
        <w:t>מה זה?</w:t>
      </w:r>
    </w:p>
    <w:p w:rsidR="007044A8" w:rsidRDefault="007044A8" w:rsidP="00C92485">
      <w:pPr>
        <w:rPr>
          <w:rtl/>
        </w:rPr>
      </w:pPr>
    </w:p>
    <w:p w:rsidR="007044A8" w:rsidRDefault="007044A8" w:rsidP="00C92485">
      <w:pPr>
        <w:pStyle w:val="af6"/>
        <w:keepNext/>
        <w:rPr>
          <w:rtl/>
        </w:rPr>
      </w:pPr>
      <w:bookmarkStart w:id="6165" w:name="ET_yor_6598_54"/>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65"/>
    </w:p>
    <w:p w:rsidR="007044A8" w:rsidRDefault="007044A8" w:rsidP="00C92485">
      <w:pPr>
        <w:pStyle w:val="KeepWithNext"/>
        <w:rPr>
          <w:rtl/>
        </w:rPr>
      </w:pPr>
    </w:p>
    <w:p w:rsidR="007044A8" w:rsidRDefault="007044A8" w:rsidP="009635F5">
      <w:pPr>
        <w:rPr>
          <w:rtl/>
        </w:rPr>
      </w:pPr>
      <w:bookmarkStart w:id="6166" w:name="_ETM_Q27_444000"/>
      <w:bookmarkStart w:id="6167" w:name="_ETM_Q27_445950"/>
      <w:bookmarkEnd w:id="6166"/>
      <w:bookmarkEnd w:id="6167"/>
      <w:r>
        <w:rPr>
          <w:rFonts w:hint="cs"/>
          <w:rtl/>
        </w:rPr>
        <w:t xml:space="preserve">אדוני </w:t>
      </w:r>
      <w:r>
        <w:rPr>
          <w:rtl/>
        </w:rPr>
        <w:t>השר, אדוני השר.</w:t>
      </w:r>
    </w:p>
    <w:p w:rsidR="007044A8" w:rsidRDefault="007044A8" w:rsidP="009635F5">
      <w:pPr>
        <w:rPr>
          <w:rtl/>
        </w:rPr>
      </w:pPr>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68" w:name="_ETM_Q27_446000"/>
      <w:bookmarkEnd w:id="6168"/>
      <w:r>
        <w:rPr>
          <w:rtl/>
        </w:rPr>
        <w:t>לא, לא, אל תגיד</w:t>
      </w:r>
      <w:r>
        <w:rPr>
          <w:rFonts w:hint="cs"/>
          <w:rtl/>
        </w:rPr>
        <w:t>.</w:t>
      </w:r>
      <w:r>
        <w:rPr>
          <w:rtl/>
        </w:rPr>
        <w:t xml:space="preserve"> תן לי להשלים </w:t>
      </w:r>
      <w:bookmarkStart w:id="6169" w:name="_ETM_Q27_448310"/>
      <w:bookmarkEnd w:id="6169"/>
      <w:r>
        <w:rPr>
          <w:rtl/>
        </w:rPr>
        <w:t>את הדברים שלי</w:t>
      </w:r>
      <w:r>
        <w:rPr>
          <w:rFonts w:hint="cs"/>
          <w:rtl/>
        </w:rPr>
        <w:t>, אחר כך - - -</w:t>
      </w:r>
    </w:p>
    <w:p w:rsidR="007044A8" w:rsidRDefault="007044A8" w:rsidP="00C92485">
      <w:pPr>
        <w:rPr>
          <w:rtl/>
        </w:rPr>
      </w:pPr>
      <w:bookmarkStart w:id="6170" w:name="_ETM_Q27_447000"/>
      <w:bookmarkEnd w:id="6170"/>
    </w:p>
    <w:p w:rsidR="007044A8" w:rsidRDefault="007044A8" w:rsidP="00C92485">
      <w:pPr>
        <w:pStyle w:val="af6"/>
        <w:keepNext/>
        <w:rPr>
          <w:rtl/>
        </w:rPr>
      </w:pPr>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171" w:name="_ETM_Q27_445000"/>
      <w:bookmarkEnd w:id="6171"/>
      <w:r>
        <w:rPr>
          <w:rFonts w:hint="cs"/>
          <w:rtl/>
        </w:rPr>
        <w:t>עצרתי</w:t>
      </w:r>
      <w:r>
        <w:rPr>
          <w:rtl/>
        </w:rPr>
        <w:t>.</w:t>
      </w:r>
      <w:r>
        <w:rPr>
          <w:rFonts w:hint="cs"/>
          <w:rtl/>
        </w:rPr>
        <w:t xml:space="preserve"> אני אתן לך להשלים.</w:t>
      </w:r>
    </w:p>
    <w:p w:rsidR="007044A8" w:rsidRDefault="007044A8" w:rsidP="00C92485">
      <w:pPr>
        <w:rPr>
          <w:rtl/>
        </w:rPr>
      </w:pPr>
      <w:bookmarkStart w:id="6172" w:name="_ETM_Q27_450000"/>
      <w:bookmarkEnd w:id="6172"/>
    </w:p>
    <w:p w:rsidR="007044A8" w:rsidRDefault="007044A8" w:rsidP="00C92485">
      <w:pPr>
        <w:pStyle w:val="-"/>
        <w:keepNext/>
        <w:rPr>
          <w:rtl/>
        </w:rPr>
      </w:pPr>
      <w:r w:rsidRPr="00784CB0">
        <w:rPr>
          <w:rStyle w:val="TagStyle"/>
          <w:rtl/>
        </w:rPr>
        <w:t xml:space="preserve"> &lt;&lt; דובר_המשך &gt;&gt; </w:t>
      </w:r>
      <w:r>
        <w:rPr>
          <w:rtl/>
        </w:rPr>
        <w:t>שר התקשורת שלמה קרעי:</w:t>
      </w:r>
      <w:r w:rsidRPr="00784CB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6173" w:name="_ETM_Q27_449000"/>
      <w:bookmarkEnd w:id="6173"/>
      <w:r>
        <w:rPr>
          <w:rFonts w:hint="cs"/>
          <w:rtl/>
        </w:rPr>
        <w:t>לא. גם הם הפריעו וגם אתה הפרעת לי. לא ייאמן.</w:t>
      </w:r>
    </w:p>
    <w:p w:rsidR="007044A8" w:rsidRDefault="007044A8" w:rsidP="00C92485">
      <w:pPr>
        <w:rPr>
          <w:rtl/>
        </w:rPr>
      </w:pPr>
      <w:bookmarkStart w:id="6174" w:name="_ETM_Q27_454000"/>
      <w:bookmarkEnd w:id="6174"/>
    </w:p>
    <w:p w:rsidR="007044A8" w:rsidRDefault="007044A8" w:rsidP="00C92485">
      <w:pPr>
        <w:pStyle w:val="af6"/>
        <w:keepNext/>
        <w:rPr>
          <w:rtl/>
        </w:rPr>
      </w:pPr>
      <w:bookmarkStart w:id="6175" w:name="ET_yor_6598_58"/>
      <w:r w:rsidRPr="00784CB0">
        <w:rPr>
          <w:rStyle w:val="TagStyle"/>
          <w:rtl/>
        </w:rPr>
        <w:t xml:space="preserve"> &lt;&lt; יור &gt;&gt; </w:t>
      </w:r>
      <w:r>
        <w:rPr>
          <w:rtl/>
        </w:rPr>
        <w:t>היו"ר משה סולומון:</w:t>
      </w:r>
      <w:r w:rsidRPr="00784CB0">
        <w:rPr>
          <w:rStyle w:val="TagStyle"/>
          <w:rtl/>
        </w:rPr>
        <w:t xml:space="preserve"> &lt;&lt; יור &gt;&gt;</w:t>
      </w:r>
      <w:r>
        <w:rPr>
          <w:rtl/>
        </w:rPr>
        <w:t xml:space="preserve">   </w:t>
      </w:r>
      <w:bookmarkEnd w:id="6175"/>
    </w:p>
    <w:p w:rsidR="007044A8" w:rsidRDefault="007044A8" w:rsidP="00C92485">
      <w:pPr>
        <w:pStyle w:val="KeepWithNext"/>
        <w:rPr>
          <w:rtl/>
        </w:rPr>
      </w:pPr>
    </w:p>
    <w:p w:rsidR="007044A8" w:rsidRDefault="007044A8" w:rsidP="00C92485">
      <w:pPr>
        <w:rPr>
          <w:rtl/>
        </w:rPr>
      </w:pPr>
      <w:bookmarkStart w:id="6176" w:name="_ETM_Q27_453000"/>
      <w:bookmarkEnd w:id="6176"/>
      <w:r>
        <w:rPr>
          <w:rtl/>
        </w:rPr>
        <w:t xml:space="preserve"> </w:t>
      </w:r>
      <w:bookmarkStart w:id="6177" w:name="_ETM_Q27_454829"/>
      <w:bookmarkEnd w:id="6177"/>
      <w:r>
        <w:rPr>
          <w:rtl/>
        </w:rPr>
        <w:t>חברי הכנסת, חברי הכנסת. חברי הכנסת, הבנתי. אפשר</w:t>
      </w:r>
      <w:r>
        <w:rPr>
          <w:rFonts w:hint="cs"/>
          <w:rtl/>
        </w:rPr>
        <w:t xml:space="preserve"> - - </w:t>
      </w:r>
      <w:bookmarkStart w:id="6178" w:name="_ETM_Q27_459000"/>
      <w:bookmarkEnd w:id="6178"/>
      <w:r>
        <w:rPr>
          <w:rFonts w:hint="cs"/>
          <w:rtl/>
        </w:rPr>
        <w:t>-</w:t>
      </w:r>
    </w:p>
    <w:p w:rsidR="007044A8" w:rsidRDefault="007044A8" w:rsidP="00C92485">
      <w:pPr>
        <w:rPr>
          <w:rtl/>
        </w:rPr>
      </w:pPr>
    </w:p>
    <w:p w:rsidR="007044A8" w:rsidRDefault="007044A8" w:rsidP="00C92485">
      <w:pPr>
        <w:pStyle w:val="af5"/>
        <w:keepNext/>
        <w:rPr>
          <w:rtl/>
        </w:rPr>
      </w:pPr>
      <w:r w:rsidRPr="00784CB0">
        <w:rPr>
          <w:rStyle w:val="TagStyle"/>
          <w:rtl/>
        </w:rPr>
        <w:t xml:space="preserve"> &lt;&lt; קריאה &gt;&gt; </w:t>
      </w:r>
      <w:r>
        <w:rPr>
          <w:rtl/>
        </w:rPr>
        <w:t>מירב בן ארי (יש עתיד):</w:t>
      </w:r>
      <w:r w:rsidRPr="00784CB0">
        <w:rPr>
          <w:rStyle w:val="TagStyle"/>
          <w:rtl/>
        </w:rPr>
        <w:t xml:space="preserve"> &lt;&lt; קריאה &gt;&gt;</w:t>
      </w:r>
      <w:r>
        <w:rPr>
          <w:rtl/>
        </w:rPr>
        <w:t xml:space="preserve">   </w:t>
      </w:r>
    </w:p>
    <w:p w:rsidR="007044A8" w:rsidRDefault="007044A8" w:rsidP="00C92485">
      <w:pPr>
        <w:pStyle w:val="KeepWithNext"/>
        <w:rPr>
          <w:rtl/>
        </w:rPr>
      </w:pPr>
    </w:p>
    <w:p w:rsidR="007044A8" w:rsidRDefault="007044A8" w:rsidP="00C92485">
      <w:pPr>
        <w:rPr>
          <w:rtl/>
        </w:rPr>
      </w:pPr>
      <w:bookmarkStart w:id="6179" w:name="_ETM_Q27_458000"/>
      <w:bookmarkEnd w:id="6179"/>
      <w:r>
        <w:rPr>
          <w:rFonts w:hint="cs"/>
          <w:rtl/>
        </w:rPr>
        <w:t>- - - לך לטיפול מקצועי - - -</w:t>
      </w:r>
    </w:p>
    <w:p w:rsidR="007044A8" w:rsidRDefault="007044A8" w:rsidP="00C92485">
      <w:pPr>
        <w:rPr>
          <w:rtl/>
        </w:rPr>
      </w:pPr>
      <w:bookmarkStart w:id="6180" w:name="_ETM_Q27_462000"/>
      <w:bookmarkEnd w:id="6180"/>
    </w:p>
    <w:p w:rsidR="007044A8" w:rsidRDefault="007044A8" w:rsidP="00C92485">
      <w:pPr>
        <w:pStyle w:val="-"/>
        <w:keepNext/>
        <w:rPr>
          <w:rtl/>
        </w:rPr>
      </w:pPr>
      <w:bookmarkStart w:id="6181" w:name="ET_speakercontinue_6461_60"/>
      <w:r w:rsidRPr="00FD4A1F">
        <w:rPr>
          <w:rStyle w:val="TagStyle"/>
          <w:rtl/>
        </w:rPr>
        <w:t xml:space="preserve"> &lt;&lt; דובר_המשך &gt;&gt; </w:t>
      </w:r>
      <w:r>
        <w:rPr>
          <w:rtl/>
        </w:rPr>
        <w:t>שר התקשורת שלמה קרעי:</w:t>
      </w:r>
      <w:r w:rsidRPr="00FD4A1F">
        <w:rPr>
          <w:rStyle w:val="TagStyle"/>
          <w:rtl/>
        </w:rPr>
        <w:t xml:space="preserve"> &lt;&lt; דובר_המשך &gt;&gt;</w:t>
      </w:r>
      <w:r>
        <w:rPr>
          <w:rtl/>
        </w:rPr>
        <w:t xml:space="preserve">   </w:t>
      </w:r>
      <w:bookmarkEnd w:id="6181"/>
    </w:p>
    <w:p w:rsidR="007044A8" w:rsidRDefault="007044A8" w:rsidP="00C92485">
      <w:pPr>
        <w:pStyle w:val="KeepWithNext"/>
        <w:rPr>
          <w:rtl/>
        </w:rPr>
      </w:pPr>
    </w:p>
    <w:p w:rsidR="007044A8" w:rsidRDefault="007044A8" w:rsidP="00C92485">
      <w:pPr>
        <w:rPr>
          <w:rtl/>
        </w:rPr>
      </w:pPr>
      <w:r>
        <w:rPr>
          <w:rFonts w:hint="cs"/>
          <w:rtl/>
        </w:rPr>
        <w:t xml:space="preserve">הוא ייתן </w:t>
      </w:r>
      <w:bookmarkStart w:id="6182" w:name="_ETM_Q27_463000"/>
      <w:bookmarkEnd w:id="6182"/>
      <w:r>
        <w:rPr>
          <w:rFonts w:hint="cs"/>
          <w:rtl/>
        </w:rPr>
        <w:t>לי להשלים את זה.</w:t>
      </w:r>
    </w:p>
    <w:p w:rsidR="007044A8" w:rsidRDefault="007044A8" w:rsidP="009635F5">
      <w:pPr>
        <w:rPr>
          <w:rtl/>
        </w:rPr>
      </w:pPr>
      <w:bookmarkStart w:id="6183" w:name="_ETM_Q27_464000"/>
      <w:bookmarkEnd w:id="6183"/>
    </w:p>
    <w:p w:rsidR="007044A8" w:rsidRDefault="007044A8" w:rsidP="00C92485">
      <w:pPr>
        <w:pStyle w:val="af6"/>
        <w:keepNext/>
        <w:rPr>
          <w:rtl/>
        </w:rPr>
      </w:pPr>
      <w:bookmarkStart w:id="6184" w:name="ET_yor_6598_61"/>
      <w:r w:rsidRPr="00FD4A1F">
        <w:rPr>
          <w:rStyle w:val="TagStyle"/>
          <w:rtl/>
        </w:rPr>
        <w:t xml:space="preserve"> &lt;&lt; יור &gt;&gt; </w:t>
      </w:r>
      <w:r>
        <w:rPr>
          <w:rtl/>
        </w:rPr>
        <w:t>היו"ר משה סולומון:</w:t>
      </w:r>
      <w:r w:rsidRPr="00FD4A1F">
        <w:rPr>
          <w:rStyle w:val="TagStyle"/>
          <w:rtl/>
        </w:rPr>
        <w:t xml:space="preserve"> &lt;&lt; יור &gt;&gt;</w:t>
      </w:r>
      <w:r>
        <w:rPr>
          <w:rtl/>
        </w:rPr>
        <w:t xml:space="preserve">   </w:t>
      </w:r>
      <w:bookmarkEnd w:id="6184"/>
    </w:p>
    <w:p w:rsidR="007044A8" w:rsidRDefault="007044A8" w:rsidP="00C92485">
      <w:pPr>
        <w:pStyle w:val="KeepWithNext"/>
        <w:rPr>
          <w:rtl/>
        </w:rPr>
      </w:pPr>
    </w:p>
    <w:p w:rsidR="007044A8" w:rsidRDefault="007044A8" w:rsidP="00C92485">
      <w:pPr>
        <w:rPr>
          <w:rtl/>
        </w:rPr>
      </w:pPr>
      <w:bookmarkStart w:id="6185" w:name="_ETM_Q27_465000"/>
      <w:bookmarkStart w:id="6186" w:name="_ETM_Q27_462799"/>
      <w:bookmarkStart w:id="6187" w:name="_ETM_Q27_464880"/>
      <w:bookmarkEnd w:id="6185"/>
      <w:bookmarkEnd w:id="6186"/>
      <w:bookmarkEnd w:id="6187"/>
      <w:r>
        <w:rPr>
          <w:rtl/>
        </w:rPr>
        <w:t>חברי הכנסת</w:t>
      </w:r>
      <w:r>
        <w:rPr>
          <w:rFonts w:hint="cs"/>
          <w:rtl/>
        </w:rPr>
        <w:t>,</w:t>
      </w:r>
      <w:r>
        <w:rPr>
          <w:rtl/>
        </w:rPr>
        <w:t xml:space="preserve"> </w:t>
      </w:r>
      <w:bookmarkStart w:id="6188" w:name="_ETM_Q27_467299"/>
      <w:bookmarkEnd w:id="6188"/>
      <w:r>
        <w:rPr>
          <w:rtl/>
        </w:rPr>
        <w:t>אפשר להירגע</w:t>
      </w:r>
      <w:r>
        <w:rPr>
          <w:rFonts w:hint="cs"/>
          <w:rtl/>
        </w:rPr>
        <w:t>.</w:t>
      </w:r>
      <w:r>
        <w:rPr>
          <w:rtl/>
        </w:rPr>
        <w:t xml:space="preserve"> תירגעו.</w:t>
      </w:r>
    </w:p>
    <w:p w:rsidR="007044A8" w:rsidRDefault="007044A8" w:rsidP="009635F5">
      <w:pPr>
        <w:rPr>
          <w:rtl/>
        </w:rPr>
      </w:pPr>
    </w:p>
    <w:p w:rsidR="007044A8" w:rsidRDefault="007044A8" w:rsidP="00C92485">
      <w:pPr>
        <w:pStyle w:val="-"/>
        <w:keepNext/>
        <w:rPr>
          <w:rtl/>
        </w:rPr>
      </w:pPr>
      <w:bookmarkStart w:id="6189" w:name="ET_speakercontinue_6461_62"/>
      <w:r w:rsidRPr="00FD4A1F">
        <w:rPr>
          <w:rStyle w:val="TagStyle"/>
          <w:rtl/>
        </w:rPr>
        <w:t xml:space="preserve"> &lt;&lt; דובר_המשך &gt;&gt; </w:t>
      </w:r>
      <w:r>
        <w:rPr>
          <w:rtl/>
        </w:rPr>
        <w:t>שר התקשורת שלמה קרעי:</w:t>
      </w:r>
      <w:r w:rsidRPr="00FD4A1F">
        <w:rPr>
          <w:rStyle w:val="TagStyle"/>
          <w:rtl/>
        </w:rPr>
        <w:t xml:space="preserve"> &lt;&lt; דובר_המשך &gt;&gt;</w:t>
      </w:r>
      <w:r>
        <w:rPr>
          <w:rtl/>
        </w:rPr>
        <w:t xml:space="preserve">   </w:t>
      </w:r>
      <w:bookmarkEnd w:id="6189"/>
    </w:p>
    <w:p w:rsidR="007044A8" w:rsidRPr="00FD4A1F" w:rsidRDefault="007044A8" w:rsidP="00C92485">
      <w:pPr>
        <w:rPr>
          <w:rtl/>
        </w:rPr>
      </w:pPr>
      <w:bookmarkStart w:id="6190" w:name="_ETM_Q27_469000"/>
      <w:bookmarkEnd w:id="6190"/>
    </w:p>
    <w:p w:rsidR="007044A8" w:rsidRDefault="007044A8" w:rsidP="009635F5">
      <w:pPr>
        <w:rPr>
          <w:rtl/>
        </w:rPr>
      </w:pPr>
      <w:bookmarkStart w:id="6191" w:name="_ETM_Q27_469019"/>
      <w:bookmarkEnd w:id="6191"/>
      <w:r>
        <w:rPr>
          <w:rtl/>
        </w:rPr>
        <w:t>אני מבקש להשלים את הדברים.</w:t>
      </w:r>
    </w:p>
    <w:p w:rsidR="007044A8" w:rsidRDefault="007044A8" w:rsidP="009635F5">
      <w:pPr>
        <w:rPr>
          <w:rtl/>
        </w:rPr>
      </w:pPr>
    </w:p>
    <w:p w:rsidR="007044A8" w:rsidRDefault="007044A8" w:rsidP="00C92485">
      <w:pPr>
        <w:pStyle w:val="af5"/>
        <w:keepNext/>
        <w:rPr>
          <w:rtl/>
        </w:rPr>
      </w:pPr>
      <w:r w:rsidRPr="00FD4A1F">
        <w:rPr>
          <w:rStyle w:val="TagStyle"/>
          <w:rtl/>
        </w:rPr>
        <w:t xml:space="preserve"> &lt;&lt; קריאה &gt;&gt; </w:t>
      </w:r>
      <w:r>
        <w:rPr>
          <w:rtl/>
        </w:rPr>
        <w:t>מירב בן ארי (יש עתיד):</w:t>
      </w:r>
      <w:r w:rsidRPr="00FD4A1F">
        <w:rPr>
          <w:rStyle w:val="TagStyle"/>
          <w:rtl/>
        </w:rPr>
        <w:t xml:space="preserve"> &lt;&lt; קריאה &gt;&gt;</w:t>
      </w:r>
      <w:r>
        <w:rPr>
          <w:rtl/>
        </w:rPr>
        <w:t xml:space="preserve">   </w:t>
      </w:r>
    </w:p>
    <w:p w:rsidR="007044A8" w:rsidRDefault="007044A8" w:rsidP="00C92485">
      <w:pPr>
        <w:pStyle w:val="KeepWithNext"/>
        <w:rPr>
          <w:rtl/>
        </w:rPr>
      </w:pPr>
    </w:p>
    <w:p w:rsidR="007044A8" w:rsidRPr="00FD4A1F" w:rsidRDefault="007044A8" w:rsidP="00C92485">
      <w:pPr>
        <w:rPr>
          <w:rtl/>
        </w:rPr>
      </w:pPr>
      <w:bookmarkStart w:id="6192" w:name="_ETM_Q27_470000"/>
      <w:bookmarkEnd w:id="6192"/>
      <w:r>
        <w:rPr>
          <w:rFonts w:hint="cs"/>
          <w:rtl/>
        </w:rPr>
        <w:t>בן אדם באובססיה על החיים - - -</w:t>
      </w:r>
    </w:p>
    <w:p w:rsidR="007044A8" w:rsidRDefault="007044A8" w:rsidP="009635F5">
      <w:pPr>
        <w:rPr>
          <w:rtl/>
        </w:rPr>
      </w:pPr>
    </w:p>
    <w:p w:rsidR="007044A8" w:rsidRDefault="007044A8" w:rsidP="00C92485">
      <w:pPr>
        <w:pStyle w:val="af6"/>
        <w:keepNext/>
        <w:rPr>
          <w:rtl/>
        </w:rPr>
      </w:pPr>
      <w:bookmarkStart w:id="6193" w:name="ET_yor_6598_64"/>
      <w:r w:rsidRPr="00FD4A1F">
        <w:rPr>
          <w:rStyle w:val="TagStyle"/>
          <w:rtl/>
        </w:rPr>
        <w:t xml:space="preserve"> &lt;&lt; יור &gt;&gt; </w:t>
      </w:r>
      <w:r>
        <w:rPr>
          <w:rtl/>
        </w:rPr>
        <w:t>היו"ר משה סולומון:</w:t>
      </w:r>
      <w:r w:rsidRPr="00FD4A1F">
        <w:rPr>
          <w:rStyle w:val="TagStyle"/>
          <w:rtl/>
        </w:rPr>
        <w:t xml:space="preserve"> &lt;&lt; יור &gt;&gt;</w:t>
      </w:r>
      <w:r>
        <w:rPr>
          <w:rtl/>
        </w:rPr>
        <w:t xml:space="preserve">   </w:t>
      </w:r>
      <w:bookmarkEnd w:id="6193"/>
    </w:p>
    <w:p w:rsidR="007044A8" w:rsidRPr="00FD4A1F" w:rsidRDefault="007044A8" w:rsidP="00C92485">
      <w:pPr>
        <w:rPr>
          <w:rtl/>
        </w:rPr>
      </w:pPr>
    </w:p>
    <w:p w:rsidR="007044A8" w:rsidRDefault="007044A8" w:rsidP="00C92485">
      <w:pPr>
        <w:rPr>
          <w:rtl/>
        </w:rPr>
      </w:pPr>
      <w:bookmarkStart w:id="6194" w:name="_ETM_Q27_472619"/>
      <w:bookmarkEnd w:id="6194"/>
      <w:r>
        <w:rPr>
          <w:rtl/>
        </w:rPr>
        <w:t>חברי הכנסת, תודה רבה, תודה רבה. אני מבקש לשמור</w:t>
      </w:r>
      <w:r>
        <w:rPr>
          <w:rFonts w:hint="cs"/>
          <w:rtl/>
        </w:rPr>
        <w:t xml:space="preserve"> זה על הכבוד של זה. אנחנו נציגי </w:t>
      </w:r>
      <w:bookmarkStart w:id="6195" w:name="_ETM_Q27_484000"/>
      <w:bookmarkEnd w:id="6195"/>
      <w:r>
        <w:rPr>
          <w:rFonts w:hint="cs"/>
          <w:rtl/>
        </w:rPr>
        <w:t>הציבור, חשוב לשמור אחד על כבודו של האחר. ת</w:t>
      </w:r>
      <w:bookmarkStart w:id="6196" w:name="_ETM_Q27_486000"/>
      <w:bookmarkEnd w:id="6196"/>
      <w:r>
        <w:rPr>
          <w:rFonts w:hint="cs"/>
          <w:rtl/>
        </w:rPr>
        <w:t xml:space="preserve">ודה רבה. </w:t>
      </w:r>
      <w:bookmarkStart w:id="6197" w:name="_ETM_Q27_479000"/>
      <w:bookmarkEnd w:id="6197"/>
    </w:p>
    <w:p w:rsidR="007044A8" w:rsidRDefault="007044A8" w:rsidP="00C92485">
      <w:pPr>
        <w:rPr>
          <w:rtl/>
        </w:rPr>
      </w:pPr>
    </w:p>
    <w:p w:rsidR="007044A8" w:rsidRDefault="007044A8" w:rsidP="00C92485">
      <w:pPr>
        <w:pStyle w:val="-"/>
        <w:keepNext/>
        <w:rPr>
          <w:rtl/>
        </w:rPr>
      </w:pPr>
      <w:bookmarkStart w:id="6198" w:name="ET_speakercontinue_6461_65"/>
      <w:r w:rsidRPr="00FD4A1F">
        <w:rPr>
          <w:rStyle w:val="TagStyle"/>
          <w:rtl/>
        </w:rPr>
        <w:t xml:space="preserve"> &lt;&lt; דובר_המשך &gt;&gt; </w:t>
      </w:r>
      <w:r>
        <w:rPr>
          <w:rtl/>
        </w:rPr>
        <w:t>שר התקשורת שלמה קרעי:</w:t>
      </w:r>
      <w:r w:rsidRPr="00FD4A1F">
        <w:rPr>
          <w:rStyle w:val="TagStyle"/>
          <w:rtl/>
        </w:rPr>
        <w:t xml:space="preserve"> &lt;&lt; דובר_המשך &gt;&gt;</w:t>
      </w:r>
      <w:r>
        <w:rPr>
          <w:rtl/>
        </w:rPr>
        <w:t xml:space="preserve">   </w:t>
      </w:r>
      <w:bookmarkEnd w:id="6198"/>
    </w:p>
    <w:p w:rsidR="007044A8" w:rsidRDefault="007044A8" w:rsidP="00C92485">
      <w:pPr>
        <w:pStyle w:val="KeepWithNext"/>
        <w:rPr>
          <w:rtl/>
        </w:rPr>
      </w:pPr>
    </w:p>
    <w:p w:rsidR="007044A8" w:rsidRDefault="007044A8" w:rsidP="00C92485">
      <w:pPr>
        <w:rPr>
          <w:rtl/>
        </w:rPr>
      </w:pPr>
      <w:r>
        <w:rPr>
          <w:rFonts w:hint="cs"/>
          <w:rtl/>
        </w:rPr>
        <w:t>הינה, את מוכיחה את</w:t>
      </w:r>
      <w:bookmarkStart w:id="6199" w:name="_ETM_Q27_480000"/>
      <w:bookmarkEnd w:id="6199"/>
      <w:r>
        <w:rPr>
          <w:rFonts w:hint="cs"/>
          <w:rtl/>
        </w:rPr>
        <w:t xml:space="preserve"> השיר.</w:t>
      </w:r>
    </w:p>
    <w:p w:rsidR="007044A8" w:rsidRDefault="007044A8" w:rsidP="00C92485">
      <w:pPr>
        <w:rPr>
          <w:rtl/>
        </w:rPr>
      </w:pPr>
    </w:p>
    <w:p w:rsidR="007044A8" w:rsidRDefault="007044A8" w:rsidP="00C92485">
      <w:pPr>
        <w:pStyle w:val="af5"/>
        <w:keepNext/>
        <w:rPr>
          <w:rtl/>
        </w:rPr>
      </w:pPr>
      <w:bookmarkStart w:id="6200" w:name="ET_interruption_5300_66"/>
      <w:r w:rsidRPr="00FD4A1F">
        <w:rPr>
          <w:rStyle w:val="TagStyle"/>
          <w:rtl/>
        </w:rPr>
        <w:t xml:space="preserve"> &lt;&lt; קריאה &gt;&gt; </w:t>
      </w:r>
      <w:r>
        <w:rPr>
          <w:rtl/>
        </w:rPr>
        <w:t>מירב בן ארי (יש עתיד):</w:t>
      </w:r>
      <w:r w:rsidRPr="00FD4A1F">
        <w:rPr>
          <w:rStyle w:val="TagStyle"/>
          <w:rtl/>
        </w:rPr>
        <w:t xml:space="preserve"> &lt;&lt; קריאה &gt;&gt;</w:t>
      </w:r>
      <w:r>
        <w:rPr>
          <w:rtl/>
        </w:rPr>
        <w:t xml:space="preserve">   </w:t>
      </w:r>
      <w:bookmarkEnd w:id="6200"/>
    </w:p>
    <w:p w:rsidR="007044A8" w:rsidRDefault="007044A8" w:rsidP="00C92485">
      <w:pPr>
        <w:pStyle w:val="KeepWithNext"/>
        <w:rPr>
          <w:rtl/>
        </w:rPr>
      </w:pPr>
    </w:p>
    <w:p w:rsidR="007044A8" w:rsidRDefault="007044A8" w:rsidP="00C92485">
      <w:pPr>
        <w:rPr>
          <w:rtl/>
        </w:rPr>
      </w:pPr>
      <w:bookmarkStart w:id="6201" w:name="_ETM_Q27_477000"/>
      <w:bookmarkEnd w:id="6201"/>
      <w:r>
        <w:rPr>
          <w:rFonts w:hint="cs"/>
          <w:rtl/>
        </w:rPr>
        <w:t>- - - טיפול מקצועי - - -</w:t>
      </w:r>
    </w:p>
    <w:p w:rsidR="007044A8" w:rsidRDefault="007044A8" w:rsidP="00C92485">
      <w:pPr>
        <w:rPr>
          <w:rtl/>
        </w:rPr>
      </w:pPr>
    </w:p>
    <w:p w:rsidR="007044A8" w:rsidRDefault="007044A8" w:rsidP="00C92485">
      <w:pPr>
        <w:pStyle w:val="-"/>
        <w:keepNext/>
        <w:rPr>
          <w:rtl/>
        </w:rPr>
      </w:pPr>
      <w:bookmarkStart w:id="6202" w:name="ET_speakercontinue_6461_67"/>
      <w:r w:rsidRPr="00FD4A1F">
        <w:rPr>
          <w:rStyle w:val="TagStyle"/>
          <w:rtl/>
        </w:rPr>
        <w:t xml:space="preserve"> &lt;&lt; דובר_המשך &gt;&gt; </w:t>
      </w:r>
      <w:r>
        <w:rPr>
          <w:rtl/>
        </w:rPr>
        <w:t>שר התקשורת שלמה קרעי:</w:t>
      </w:r>
      <w:r w:rsidRPr="00FD4A1F">
        <w:rPr>
          <w:rStyle w:val="TagStyle"/>
          <w:rtl/>
        </w:rPr>
        <w:t xml:space="preserve"> &lt;&lt; דובר_המשך &gt;&gt;</w:t>
      </w:r>
      <w:r>
        <w:rPr>
          <w:rtl/>
        </w:rPr>
        <w:t xml:space="preserve">   </w:t>
      </w:r>
      <w:bookmarkEnd w:id="6202"/>
    </w:p>
    <w:p w:rsidR="007044A8" w:rsidRDefault="007044A8" w:rsidP="00C92485">
      <w:pPr>
        <w:pStyle w:val="KeepWithNext"/>
        <w:rPr>
          <w:rtl/>
        </w:rPr>
      </w:pPr>
    </w:p>
    <w:p w:rsidR="007044A8" w:rsidRDefault="007044A8" w:rsidP="00C92485">
      <w:pPr>
        <w:rPr>
          <w:rtl/>
        </w:rPr>
      </w:pPr>
      <w:r>
        <w:rPr>
          <w:rFonts w:hint="cs"/>
          <w:rtl/>
        </w:rPr>
        <w:t>את מוכיחה את</w:t>
      </w:r>
      <w:bookmarkStart w:id="6203" w:name="_ETM_Q27_482000"/>
      <w:bookmarkEnd w:id="6203"/>
      <w:r>
        <w:rPr>
          <w:rFonts w:hint="cs"/>
          <w:rtl/>
        </w:rPr>
        <w:t xml:space="preserve"> השיר.</w:t>
      </w:r>
    </w:p>
    <w:p w:rsidR="007044A8" w:rsidRDefault="007044A8" w:rsidP="00C92485">
      <w:pPr>
        <w:rPr>
          <w:rtl/>
        </w:rPr>
      </w:pPr>
    </w:p>
    <w:p w:rsidR="007044A8" w:rsidRDefault="007044A8" w:rsidP="00C92485">
      <w:pPr>
        <w:pStyle w:val="af5"/>
        <w:keepNext/>
        <w:rPr>
          <w:rtl/>
        </w:rPr>
      </w:pPr>
      <w:bookmarkStart w:id="6204" w:name="ET_interruption_5300_68"/>
      <w:r w:rsidRPr="00FD4A1F">
        <w:rPr>
          <w:rStyle w:val="TagStyle"/>
          <w:rtl/>
        </w:rPr>
        <w:t xml:space="preserve"> &lt;&lt; קריאה &gt;&gt; </w:t>
      </w:r>
      <w:r>
        <w:rPr>
          <w:rtl/>
        </w:rPr>
        <w:t>מירב בן ארי (יש עתיד):</w:t>
      </w:r>
      <w:r w:rsidRPr="00FD4A1F">
        <w:rPr>
          <w:rStyle w:val="TagStyle"/>
          <w:rtl/>
        </w:rPr>
        <w:t xml:space="preserve"> &lt;&lt; קריאה &gt;&gt;</w:t>
      </w:r>
      <w:r>
        <w:rPr>
          <w:rtl/>
        </w:rPr>
        <w:t xml:space="preserve">   </w:t>
      </w:r>
      <w:bookmarkEnd w:id="6204"/>
    </w:p>
    <w:p w:rsidR="007044A8" w:rsidRDefault="007044A8" w:rsidP="00C92485">
      <w:pPr>
        <w:pStyle w:val="KeepWithNext"/>
        <w:rPr>
          <w:rtl/>
        </w:rPr>
      </w:pPr>
    </w:p>
    <w:p w:rsidR="007044A8" w:rsidRDefault="007044A8" w:rsidP="00C92485">
      <w:pPr>
        <w:rPr>
          <w:rtl/>
        </w:rPr>
      </w:pPr>
      <w:bookmarkStart w:id="6205" w:name="_ETM_Q27_481000"/>
      <w:bookmarkEnd w:id="6205"/>
      <w:r>
        <w:rPr>
          <w:rFonts w:hint="cs"/>
          <w:rtl/>
        </w:rPr>
        <w:t>אני ממליצה לך על פסיכולוג מצוין - - -</w:t>
      </w:r>
    </w:p>
    <w:p w:rsidR="007044A8" w:rsidRPr="00FD4A1F" w:rsidRDefault="007044A8" w:rsidP="00C92485">
      <w:pPr>
        <w:rPr>
          <w:rtl/>
        </w:rPr>
      </w:pPr>
      <w:bookmarkStart w:id="6206" w:name="_ETM_Q27_495643"/>
      <w:bookmarkStart w:id="6207" w:name="_ETM_Q27_495696"/>
      <w:bookmarkEnd w:id="6206"/>
      <w:bookmarkEnd w:id="6207"/>
    </w:p>
    <w:p w:rsidR="007044A8" w:rsidRDefault="007044A8" w:rsidP="00C92485">
      <w:pPr>
        <w:pStyle w:val="af6"/>
        <w:keepNext/>
        <w:rPr>
          <w:rtl/>
        </w:rPr>
      </w:pPr>
      <w:bookmarkStart w:id="6208" w:name="ET_yor_6598_69"/>
      <w:r w:rsidRPr="00FD4A1F">
        <w:rPr>
          <w:rStyle w:val="TagStyle"/>
          <w:rtl/>
        </w:rPr>
        <w:t xml:space="preserve"> &lt;&lt; יור &gt;&gt; </w:t>
      </w:r>
      <w:r>
        <w:rPr>
          <w:rtl/>
        </w:rPr>
        <w:t>היו"ר משה סולומון:</w:t>
      </w:r>
      <w:r w:rsidRPr="00FD4A1F">
        <w:rPr>
          <w:rStyle w:val="TagStyle"/>
          <w:rtl/>
        </w:rPr>
        <w:t xml:space="preserve"> &lt;&lt; יור &gt;&gt;</w:t>
      </w:r>
      <w:r>
        <w:rPr>
          <w:rtl/>
        </w:rPr>
        <w:t xml:space="preserve">   </w:t>
      </w:r>
      <w:bookmarkEnd w:id="6208"/>
    </w:p>
    <w:p w:rsidR="007044A8" w:rsidRDefault="007044A8" w:rsidP="00C92485">
      <w:pPr>
        <w:pStyle w:val="KeepWithNext"/>
        <w:rPr>
          <w:rtl/>
        </w:rPr>
      </w:pPr>
    </w:p>
    <w:p w:rsidR="007044A8" w:rsidRDefault="007044A8" w:rsidP="00C92485">
      <w:pPr>
        <w:rPr>
          <w:rtl/>
        </w:rPr>
      </w:pPr>
      <w:r w:rsidRPr="00FD4A1F">
        <w:rPr>
          <w:rtl/>
        </w:rPr>
        <w:t>בבקשה, אדוני השר, המשך בדבריך.</w:t>
      </w:r>
    </w:p>
    <w:p w:rsidR="007044A8" w:rsidRDefault="007044A8" w:rsidP="00C92485">
      <w:pPr>
        <w:rPr>
          <w:rtl/>
        </w:rPr>
      </w:pPr>
    </w:p>
    <w:p w:rsidR="007044A8" w:rsidRDefault="007044A8" w:rsidP="00C92485">
      <w:pPr>
        <w:pStyle w:val="-"/>
        <w:keepNext/>
        <w:rPr>
          <w:rtl/>
        </w:rPr>
      </w:pPr>
      <w:bookmarkStart w:id="6209" w:name="ET_speakercontinue_6461_70"/>
      <w:r w:rsidRPr="00FD4A1F">
        <w:rPr>
          <w:rStyle w:val="TagStyle"/>
          <w:rtl/>
        </w:rPr>
        <w:t xml:space="preserve"> &lt;&lt; דובר_המשך &gt;&gt; </w:t>
      </w:r>
      <w:r>
        <w:rPr>
          <w:rtl/>
        </w:rPr>
        <w:t>שר התקשורת שלמה קרעי:</w:t>
      </w:r>
      <w:r w:rsidRPr="00FD4A1F">
        <w:rPr>
          <w:rStyle w:val="TagStyle"/>
          <w:rtl/>
        </w:rPr>
        <w:t xml:space="preserve"> &lt;&lt; דובר_המשך &gt;&gt;</w:t>
      </w:r>
      <w:r>
        <w:rPr>
          <w:rtl/>
        </w:rPr>
        <w:t xml:space="preserve">   </w:t>
      </w:r>
      <w:bookmarkEnd w:id="6209"/>
    </w:p>
    <w:p w:rsidR="007044A8" w:rsidRDefault="007044A8" w:rsidP="009635F5">
      <w:pPr>
        <w:rPr>
          <w:rtl/>
        </w:rPr>
      </w:pPr>
    </w:p>
    <w:p w:rsidR="007044A8" w:rsidRDefault="007044A8" w:rsidP="00C92485">
      <w:pPr>
        <w:rPr>
          <w:rtl/>
        </w:rPr>
      </w:pPr>
      <w:bookmarkStart w:id="6210" w:name="_ETM_Q27_490100"/>
      <w:bookmarkEnd w:id="6210"/>
      <w:r>
        <w:rPr>
          <w:rtl/>
        </w:rPr>
        <w:t xml:space="preserve">אני מסיים. ואם רואים חברי יש עתיד, בדיוק כמו מירב </w:t>
      </w:r>
      <w:bookmarkStart w:id="6211" w:name="_ETM_Q27_495143"/>
      <w:bookmarkEnd w:id="6211"/>
      <w:r>
        <w:rPr>
          <w:rtl/>
        </w:rPr>
        <w:t>בן ארי, צועקים וצור</w:t>
      </w:r>
      <w:r>
        <w:rPr>
          <w:rFonts w:hint="cs"/>
          <w:rtl/>
        </w:rPr>
        <w:t>ח</w:t>
      </w:r>
      <w:r>
        <w:rPr>
          <w:rtl/>
        </w:rPr>
        <w:t xml:space="preserve">ים בוועדות ומטפסים על שולחנות, אז יודעים, </w:t>
      </w:r>
      <w:bookmarkStart w:id="6212" w:name="_ETM_Q27_500186"/>
      <w:bookmarkEnd w:id="6212"/>
      <w:r>
        <w:rPr>
          <w:rtl/>
        </w:rPr>
        <w:t>אז יודעים שיש בחירות, שיש בחירות</w:t>
      </w:r>
      <w:r>
        <w:rPr>
          <w:rFonts w:hint="cs"/>
          <w:rtl/>
        </w:rPr>
        <w:t>.</w:t>
      </w:r>
      <w:r>
        <w:rPr>
          <w:rtl/>
        </w:rPr>
        <w:t xml:space="preserve"> אז יודעים שיש בחירות</w:t>
      </w:r>
      <w:r>
        <w:rPr>
          <w:rFonts w:hint="cs"/>
          <w:rtl/>
        </w:rPr>
        <w:t>.</w:t>
      </w:r>
    </w:p>
    <w:p w:rsidR="007044A8" w:rsidRDefault="007044A8" w:rsidP="00C92485">
      <w:pPr>
        <w:rPr>
          <w:rtl/>
        </w:rPr>
      </w:pPr>
      <w:bookmarkStart w:id="6213" w:name="_ETM_Q27_504000"/>
      <w:bookmarkEnd w:id="6213"/>
    </w:p>
    <w:p w:rsidR="007044A8" w:rsidRDefault="007044A8" w:rsidP="00C92485">
      <w:pPr>
        <w:pStyle w:val="af6"/>
        <w:keepNext/>
        <w:rPr>
          <w:rtl/>
        </w:rPr>
      </w:pPr>
      <w:r w:rsidRPr="00FD4A1F">
        <w:rPr>
          <w:rStyle w:val="TagStyle"/>
          <w:rtl/>
        </w:rPr>
        <w:t xml:space="preserve"> &lt;&lt; יור &gt;&gt; </w:t>
      </w:r>
      <w:r>
        <w:rPr>
          <w:rtl/>
        </w:rPr>
        <w:t>היו"ר משה סולומון:</w:t>
      </w:r>
      <w:r w:rsidRPr="00FD4A1F">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214" w:name="_ETM_Q27_505000"/>
      <w:bookmarkEnd w:id="6214"/>
      <w:r>
        <w:rPr>
          <w:rFonts w:hint="cs"/>
          <w:rtl/>
        </w:rPr>
        <w:t xml:space="preserve">תודה </w:t>
      </w:r>
      <w:bookmarkStart w:id="6215" w:name="_ETM_Q27_510000"/>
      <w:bookmarkEnd w:id="6215"/>
      <w:r>
        <w:rPr>
          <w:rFonts w:hint="cs"/>
          <w:rtl/>
        </w:rPr>
        <w:t xml:space="preserve">רבה. היוזמת, </w:t>
      </w:r>
      <w:bookmarkStart w:id="6216" w:name="_ETM_Q27_507928"/>
      <w:bookmarkStart w:id="6217" w:name="_ETM_Q27_510586"/>
      <w:bookmarkEnd w:id="6216"/>
      <w:bookmarkEnd w:id="6217"/>
      <w:r>
        <w:rPr>
          <w:rtl/>
        </w:rPr>
        <w:t>אדוני השר הציע שני דברים</w:t>
      </w:r>
      <w:r>
        <w:rPr>
          <w:rFonts w:hint="cs"/>
          <w:rtl/>
        </w:rPr>
        <w:t xml:space="preserve"> - - -</w:t>
      </w:r>
    </w:p>
    <w:p w:rsidR="007044A8" w:rsidRDefault="007044A8" w:rsidP="00C92485">
      <w:pPr>
        <w:rPr>
          <w:rtl/>
        </w:rPr>
      </w:pPr>
    </w:p>
    <w:p w:rsidR="007044A8" w:rsidRDefault="007044A8" w:rsidP="00C92485">
      <w:pPr>
        <w:pStyle w:val="af5"/>
        <w:keepNext/>
        <w:rPr>
          <w:rtl/>
        </w:rPr>
      </w:pPr>
      <w:bookmarkStart w:id="6218" w:name="ET_interruption_5552_72"/>
      <w:r w:rsidRPr="00FD4A1F">
        <w:rPr>
          <w:rStyle w:val="TagStyle"/>
          <w:rtl/>
        </w:rPr>
        <w:t xml:space="preserve"> &lt;&lt; קריאה &gt;&gt; </w:t>
      </w:r>
      <w:r>
        <w:rPr>
          <w:rtl/>
        </w:rPr>
        <w:t>יוליה מלינובסקי (ישראל ביתנו):</w:t>
      </w:r>
      <w:r w:rsidRPr="00FD4A1F">
        <w:rPr>
          <w:rStyle w:val="TagStyle"/>
          <w:rtl/>
        </w:rPr>
        <w:t xml:space="preserve"> &lt;&lt; קריאה &gt;&gt;</w:t>
      </w:r>
      <w:r>
        <w:rPr>
          <w:rtl/>
        </w:rPr>
        <w:t xml:space="preserve">   </w:t>
      </w:r>
      <w:bookmarkEnd w:id="6218"/>
    </w:p>
    <w:p w:rsidR="007044A8" w:rsidRDefault="007044A8" w:rsidP="00C92485">
      <w:pPr>
        <w:pStyle w:val="KeepWithNext"/>
        <w:rPr>
          <w:rtl/>
        </w:rPr>
      </w:pPr>
    </w:p>
    <w:p w:rsidR="007044A8" w:rsidRDefault="007044A8" w:rsidP="00C92485">
      <w:pPr>
        <w:rPr>
          <w:rtl/>
        </w:rPr>
      </w:pPr>
      <w:r>
        <w:rPr>
          <w:rFonts w:hint="cs"/>
          <w:rtl/>
        </w:rPr>
        <w:t>- - -</w:t>
      </w:r>
    </w:p>
    <w:p w:rsidR="007044A8" w:rsidRDefault="007044A8" w:rsidP="00C92485">
      <w:pPr>
        <w:rPr>
          <w:rtl/>
        </w:rPr>
      </w:pPr>
      <w:bookmarkStart w:id="6219" w:name="_ETM_Q27_514000"/>
      <w:bookmarkEnd w:id="6219"/>
    </w:p>
    <w:p w:rsidR="007044A8" w:rsidRDefault="007044A8" w:rsidP="00C92485">
      <w:pPr>
        <w:pStyle w:val="af6"/>
        <w:keepNext/>
        <w:rPr>
          <w:rtl/>
        </w:rPr>
      </w:pPr>
      <w:r w:rsidRPr="00FD4A1F">
        <w:rPr>
          <w:rStyle w:val="TagStyle"/>
          <w:rtl/>
        </w:rPr>
        <w:t xml:space="preserve"> &lt;&lt; יור &gt;&gt; </w:t>
      </w:r>
      <w:r>
        <w:rPr>
          <w:rtl/>
        </w:rPr>
        <w:t>היו"ר משה סולומון:</w:t>
      </w:r>
      <w:r w:rsidRPr="00FD4A1F">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220" w:name="_ETM_Q27_515000"/>
      <w:bookmarkEnd w:id="6220"/>
      <w:r>
        <w:rPr>
          <w:rtl/>
        </w:rPr>
        <w:t xml:space="preserve">שנייה, שנייה, </w:t>
      </w:r>
      <w:bookmarkStart w:id="6221" w:name="_ETM_Q27_513244"/>
      <w:bookmarkEnd w:id="6221"/>
      <w:r>
        <w:rPr>
          <w:rtl/>
        </w:rPr>
        <w:t>אני רק אומר לך אותם. אני רק אומר</w:t>
      </w:r>
      <w:r>
        <w:rPr>
          <w:rFonts w:hint="cs"/>
          <w:rtl/>
        </w:rPr>
        <w:t>.</w:t>
      </w:r>
      <w:r>
        <w:rPr>
          <w:rtl/>
        </w:rPr>
        <w:t xml:space="preserve"> חבר</w:t>
      </w:r>
      <w:r>
        <w:rPr>
          <w:rFonts w:hint="cs"/>
          <w:rtl/>
        </w:rPr>
        <w:t>ת</w:t>
      </w:r>
      <w:r>
        <w:rPr>
          <w:rtl/>
        </w:rPr>
        <w:t xml:space="preserve"> הכנסת </w:t>
      </w:r>
      <w:bookmarkStart w:id="6222" w:name="_ETM_Q27_515901"/>
      <w:bookmarkEnd w:id="6222"/>
      <w:r>
        <w:rPr>
          <w:rtl/>
        </w:rPr>
        <w:t xml:space="preserve">יוליה, </w:t>
      </w:r>
      <w:bookmarkStart w:id="6223" w:name="_ETM_Q27_519339"/>
      <w:bookmarkEnd w:id="6223"/>
      <w:r>
        <w:rPr>
          <w:rtl/>
        </w:rPr>
        <w:t>אני מציע לך אותם. הוא הציע לדחות בשלושה שבועות</w:t>
      </w:r>
      <w:bookmarkStart w:id="6224" w:name="_ETM_Q27_520000"/>
      <w:bookmarkEnd w:id="6224"/>
      <w:r>
        <w:rPr>
          <w:rFonts w:hint="cs"/>
          <w:rtl/>
        </w:rPr>
        <w:t xml:space="preserve"> את</w:t>
      </w:r>
      <w:r>
        <w:rPr>
          <w:rtl/>
        </w:rPr>
        <w:t xml:space="preserve"> ההצבעה </w:t>
      </w:r>
      <w:bookmarkStart w:id="6225" w:name="_ETM_Q27_523049"/>
      <w:bookmarkEnd w:id="6225"/>
      <w:r>
        <w:rPr>
          <w:rtl/>
        </w:rPr>
        <w:t xml:space="preserve">ובינתיים אולי להסדיר כדי שהממשלה תתמוך. האפשרות השנייה היא </w:t>
      </w:r>
      <w:bookmarkStart w:id="6226" w:name="_ETM_Q27_526759"/>
      <w:bookmarkEnd w:id="6226"/>
      <w:r>
        <w:rPr>
          <w:rtl/>
        </w:rPr>
        <w:t xml:space="preserve">לעלות ולהתנגד להצעה. את רוצה לעלות להתנגד? </w:t>
      </w:r>
      <w:bookmarkStart w:id="6227" w:name="_ETM_Q27_531059"/>
      <w:bookmarkEnd w:id="6227"/>
      <w:r>
        <w:rPr>
          <w:rtl/>
        </w:rPr>
        <w:t xml:space="preserve">בבקשה. </w:t>
      </w:r>
      <w:bookmarkStart w:id="6228" w:name="_ETM_Q27_535029"/>
      <w:bookmarkEnd w:id="6228"/>
      <w:r>
        <w:rPr>
          <w:rtl/>
        </w:rPr>
        <w:t xml:space="preserve">בבקשה. </w:t>
      </w:r>
      <w:bookmarkStart w:id="6229" w:name="_ETM_Q27_540000"/>
      <w:bookmarkStart w:id="6230" w:name="_ETM_Q27_544549"/>
      <w:bookmarkEnd w:id="6229"/>
      <w:bookmarkEnd w:id="6230"/>
      <w:r>
        <w:rPr>
          <w:rtl/>
        </w:rPr>
        <w:t>בבקשה, לרשותך</w:t>
      </w:r>
      <w:r>
        <w:rPr>
          <w:rFonts w:hint="cs"/>
          <w:rtl/>
        </w:rPr>
        <w:t xml:space="preserve"> </w:t>
      </w:r>
      <w:r>
        <w:rPr>
          <w:rtl/>
        </w:rPr>
        <w:t>שלוש דקות.</w:t>
      </w:r>
    </w:p>
    <w:p w:rsidR="007044A8" w:rsidRDefault="007044A8" w:rsidP="009635F5">
      <w:pPr>
        <w:rPr>
          <w:rtl/>
        </w:rPr>
      </w:pPr>
    </w:p>
    <w:p w:rsidR="007044A8" w:rsidRDefault="007044A8" w:rsidP="00C92485">
      <w:pPr>
        <w:pStyle w:val="a4"/>
        <w:keepNext/>
        <w:rPr>
          <w:rtl/>
        </w:rPr>
      </w:pPr>
      <w:bookmarkStart w:id="6231" w:name="ET_speaker_5552_74"/>
      <w:r w:rsidRPr="00FD4A1F">
        <w:rPr>
          <w:rStyle w:val="TagStyle"/>
          <w:rtl/>
        </w:rPr>
        <w:t xml:space="preserve"> &lt;&lt; דובר &gt;&gt; </w:t>
      </w:r>
      <w:bookmarkStart w:id="6232" w:name="_Toc219919461"/>
      <w:bookmarkStart w:id="6233" w:name="_Toc219969492"/>
      <w:bookmarkStart w:id="6234" w:name="_Toc219970954"/>
      <w:r>
        <w:rPr>
          <w:rtl/>
        </w:rPr>
        <w:t>יוליה מלינובסקי (ישראל ביתנו):</w:t>
      </w:r>
      <w:bookmarkEnd w:id="6232"/>
      <w:bookmarkEnd w:id="6233"/>
      <w:bookmarkEnd w:id="6234"/>
      <w:r w:rsidRPr="00FD4A1F">
        <w:rPr>
          <w:rStyle w:val="TagStyle"/>
          <w:rtl/>
        </w:rPr>
        <w:t xml:space="preserve"> &lt;&lt; דובר &gt;&gt;</w:t>
      </w:r>
      <w:r>
        <w:rPr>
          <w:rtl/>
        </w:rPr>
        <w:t xml:space="preserve">   </w:t>
      </w:r>
      <w:bookmarkEnd w:id="6231"/>
    </w:p>
    <w:p w:rsidR="007044A8" w:rsidRDefault="007044A8" w:rsidP="00C92485">
      <w:pPr>
        <w:pStyle w:val="KeepWithNext"/>
        <w:rPr>
          <w:rtl/>
        </w:rPr>
      </w:pPr>
    </w:p>
    <w:p w:rsidR="007044A8" w:rsidRDefault="007044A8" w:rsidP="00C92485">
      <w:pPr>
        <w:rPr>
          <w:rtl/>
        </w:rPr>
      </w:pPr>
      <w:r>
        <w:rPr>
          <w:rFonts w:hint="cs"/>
          <w:rtl/>
        </w:rPr>
        <w:t xml:space="preserve">תודה רבה, </w:t>
      </w:r>
      <w:bookmarkStart w:id="6235" w:name="_ETM_Q27_546549"/>
      <w:bookmarkEnd w:id="6235"/>
      <w:r>
        <w:rPr>
          <w:rtl/>
        </w:rPr>
        <w:t>אדוני היושב</w:t>
      </w:r>
      <w:r>
        <w:rPr>
          <w:rFonts w:hint="cs"/>
          <w:rtl/>
        </w:rPr>
        <w:t>-</w:t>
      </w:r>
      <w:r>
        <w:rPr>
          <w:rtl/>
        </w:rPr>
        <w:t>ראש</w:t>
      </w:r>
      <w:r>
        <w:rPr>
          <w:rFonts w:hint="cs"/>
          <w:rtl/>
        </w:rPr>
        <w:t>.</w:t>
      </w:r>
      <w:r>
        <w:rPr>
          <w:rtl/>
        </w:rPr>
        <w:t xml:space="preserve"> אני אפנה עכשיו באופן אישי </w:t>
      </w:r>
      <w:bookmarkStart w:id="6236" w:name="_ETM_Q27_551991"/>
      <w:bookmarkEnd w:id="6236"/>
      <w:r>
        <w:rPr>
          <w:rtl/>
        </w:rPr>
        <w:t>לחברי הקואליציה, קרויזר, וסרל</w:t>
      </w:r>
      <w:r>
        <w:rPr>
          <w:rFonts w:hint="cs"/>
          <w:rtl/>
        </w:rPr>
        <w:t>א</w:t>
      </w:r>
      <w:r>
        <w:rPr>
          <w:rtl/>
        </w:rPr>
        <w:t>וף, בועז ביס</w:t>
      </w:r>
      <w:r>
        <w:rPr>
          <w:rFonts w:hint="cs"/>
          <w:rtl/>
        </w:rPr>
        <w:t xml:space="preserve">מוט - - </w:t>
      </w:r>
    </w:p>
    <w:p w:rsidR="007044A8" w:rsidRDefault="007044A8" w:rsidP="00C92485">
      <w:pPr>
        <w:rPr>
          <w:rtl/>
        </w:rPr>
      </w:pPr>
    </w:p>
    <w:p w:rsidR="007044A8" w:rsidRDefault="007044A8" w:rsidP="00C92485">
      <w:pPr>
        <w:pStyle w:val="af6"/>
        <w:keepNext/>
        <w:rPr>
          <w:rtl/>
        </w:rPr>
      </w:pPr>
      <w:r w:rsidRPr="00C85B8D">
        <w:rPr>
          <w:rStyle w:val="TagStyle"/>
          <w:rtl/>
        </w:rPr>
        <w:t xml:space="preserve"> &lt;&lt; יור &gt;&gt; </w:t>
      </w:r>
      <w:r>
        <w:rPr>
          <w:rtl/>
        </w:rPr>
        <w:t>היו"ר משה סולומון:</w:t>
      </w:r>
      <w:r w:rsidRPr="00C85B8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237" w:name="_ETM_Q27_550000"/>
      <w:bookmarkEnd w:id="6237"/>
      <w:r>
        <w:rPr>
          <w:rtl/>
        </w:rPr>
        <w:t>חברי הכנסת</w:t>
      </w:r>
      <w:r>
        <w:rPr>
          <w:rFonts w:hint="cs"/>
          <w:rtl/>
        </w:rPr>
        <w:t>, לשמור קצת על</w:t>
      </w:r>
      <w:r>
        <w:rPr>
          <w:rtl/>
        </w:rPr>
        <w:t xml:space="preserve"> השקט </w:t>
      </w:r>
      <w:bookmarkStart w:id="6238" w:name="_ETM_Q27_557433"/>
      <w:bookmarkEnd w:id="6238"/>
      <w:r>
        <w:rPr>
          <w:rFonts w:hint="cs"/>
          <w:rtl/>
        </w:rPr>
        <w:t>ב</w:t>
      </w:r>
      <w:r>
        <w:rPr>
          <w:rtl/>
        </w:rPr>
        <w:t>מל</w:t>
      </w:r>
      <w:r>
        <w:rPr>
          <w:rFonts w:hint="cs"/>
          <w:rtl/>
        </w:rPr>
        <w:t>י</w:t>
      </w:r>
      <w:r>
        <w:rPr>
          <w:rtl/>
        </w:rPr>
        <w:t>אה.</w:t>
      </w:r>
    </w:p>
    <w:p w:rsidR="007044A8" w:rsidRDefault="007044A8" w:rsidP="00C92485">
      <w:pPr>
        <w:rPr>
          <w:rtl/>
        </w:rPr>
      </w:pPr>
      <w:bookmarkStart w:id="6239" w:name="_ETM_Q27_555000"/>
      <w:bookmarkEnd w:id="6239"/>
    </w:p>
    <w:p w:rsidR="007044A8" w:rsidRDefault="007044A8" w:rsidP="00C92485">
      <w:pPr>
        <w:pStyle w:val="-"/>
        <w:keepNext/>
        <w:rPr>
          <w:rtl/>
        </w:rPr>
      </w:pPr>
      <w:bookmarkStart w:id="6240" w:name="ET_speakercontinue_5552_76"/>
      <w:r w:rsidRPr="00C85B8D">
        <w:rPr>
          <w:rStyle w:val="TagStyle"/>
          <w:rtl/>
        </w:rPr>
        <w:t xml:space="preserve"> &lt;&lt; דובר_המשך &gt;&gt; </w:t>
      </w:r>
      <w:r>
        <w:rPr>
          <w:rtl/>
        </w:rPr>
        <w:t>יוליה מלינובסקי (ישראל ביתנו):</w:t>
      </w:r>
      <w:r w:rsidRPr="00C85B8D">
        <w:rPr>
          <w:rStyle w:val="TagStyle"/>
          <w:rtl/>
        </w:rPr>
        <w:t xml:space="preserve"> &lt;&lt; דובר_המשך &gt;&gt;</w:t>
      </w:r>
      <w:r>
        <w:rPr>
          <w:rtl/>
        </w:rPr>
        <w:t xml:space="preserve">   </w:t>
      </w:r>
      <w:bookmarkEnd w:id="6240"/>
    </w:p>
    <w:p w:rsidR="007044A8" w:rsidRDefault="007044A8" w:rsidP="00C92485">
      <w:pPr>
        <w:pStyle w:val="KeepWithNext"/>
        <w:rPr>
          <w:rtl/>
        </w:rPr>
      </w:pPr>
    </w:p>
    <w:p w:rsidR="007044A8" w:rsidRDefault="007044A8" w:rsidP="00C92485">
      <w:pPr>
        <w:rPr>
          <w:rtl/>
        </w:rPr>
      </w:pPr>
      <w:bookmarkStart w:id="6241" w:name="_ETM_Q27_557000"/>
      <w:bookmarkEnd w:id="6241"/>
      <w:r>
        <w:rPr>
          <w:rFonts w:hint="cs"/>
          <w:rtl/>
        </w:rPr>
        <w:t>- - פוגל, עמית הלוי,</w:t>
      </w:r>
      <w:r>
        <w:rPr>
          <w:rtl/>
        </w:rPr>
        <w:t xml:space="preserve"> יעקב אשר, טלי גוטל</w:t>
      </w:r>
      <w:r>
        <w:rPr>
          <w:rFonts w:hint="cs"/>
          <w:rtl/>
        </w:rPr>
        <w:t>י</w:t>
      </w:r>
      <w:r>
        <w:rPr>
          <w:rtl/>
        </w:rPr>
        <w:t>ב, משה סעדה</w:t>
      </w:r>
      <w:r>
        <w:rPr>
          <w:rFonts w:hint="cs"/>
          <w:rtl/>
        </w:rPr>
        <w:t>.</w:t>
      </w:r>
      <w:r>
        <w:rPr>
          <w:rtl/>
        </w:rPr>
        <w:t xml:space="preserve"> אתם </w:t>
      </w:r>
      <w:bookmarkStart w:id="6242" w:name="_ETM_Q27_562875"/>
      <w:bookmarkEnd w:id="6242"/>
      <w:r>
        <w:rPr>
          <w:rtl/>
        </w:rPr>
        <w:t>רוצים שהמחבלים יקבלו טיפול בבתי החולים שלנו על</w:t>
      </w:r>
      <w:r>
        <w:rPr>
          <w:rFonts w:hint="cs"/>
          <w:rtl/>
        </w:rPr>
        <w:t xml:space="preserve"> </w:t>
      </w:r>
      <w:r>
        <w:rPr>
          <w:rtl/>
        </w:rPr>
        <w:t xml:space="preserve">יד אזרחי </w:t>
      </w:r>
      <w:bookmarkStart w:id="6243" w:name="_ETM_Q27_568317"/>
      <w:bookmarkEnd w:id="6243"/>
      <w:r>
        <w:rPr>
          <w:rtl/>
        </w:rPr>
        <w:t>ישראל</w:t>
      </w:r>
      <w:r>
        <w:rPr>
          <w:rFonts w:hint="cs"/>
          <w:rtl/>
        </w:rPr>
        <w:t>,</w:t>
      </w:r>
      <w:r>
        <w:rPr>
          <w:rtl/>
        </w:rPr>
        <w:t xml:space="preserve"> מיטה </w:t>
      </w:r>
      <w:r>
        <w:rPr>
          <w:rFonts w:hint="cs"/>
          <w:rtl/>
        </w:rPr>
        <w:t>ליד מיטה?</w:t>
      </w:r>
      <w:r>
        <w:rPr>
          <w:rtl/>
        </w:rPr>
        <w:t xml:space="preserve"> זה מה שאתם רוצים</w:t>
      </w:r>
      <w:r>
        <w:rPr>
          <w:rFonts w:hint="cs"/>
          <w:rtl/>
        </w:rPr>
        <w:t>?</w:t>
      </w:r>
      <w:r>
        <w:rPr>
          <w:rtl/>
        </w:rPr>
        <w:t xml:space="preserve"> </w:t>
      </w:r>
      <w:bookmarkStart w:id="6244" w:name="_ETM_Q27_574049"/>
      <w:bookmarkEnd w:id="6244"/>
      <w:r>
        <w:rPr>
          <w:rtl/>
        </w:rPr>
        <w:t xml:space="preserve">שההפקרות הזאת, </w:t>
      </w:r>
      <w:r>
        <w:rPr>
          <w:rFonts w:hint="cs"/>
          <w:rtl/>
        </w:rPr>
        <w:t>ש</w:t>
      </w:r>
      <w:r>
        <w:rPr>
          <w:rtl/>
        </w:rPr>
        <w:t>מה שהיה פה שנים</w:t>
      </w:r>
      <w:r>
        <w:rPr>
          <w:rFonts w:hint="cs"/>
          <w:rtl/>
        </w:rPr>
        <w:t xml:space="preserve"> –</w:t>
      </w:r>
      <w:r>
        <w:rPr>
          <w:rtl/>
        </w:rPr>
        <w:t xml:space="preserve"> </w:t>
      </w:r>
      <w:bookmarkStart w:id="6245" w:name="_ETM_Q27_577910"/>
      <w:bookmarkEnd w:id="6245"/>
      <w:r>
        <w:rPr>
          <w:rtl/>
        </w:rPr>
        <w:t>י</w:t>
      </w:r>
      <w:r>
        <w:rPr>
          <w:rFonts w:hint="cs"/>
          <w:rtl/>
        </w:rPr>
        <w:t>י</w:t>
      </w:r>
      <w:r>
        <w:rPr>
          <w:rtl/>
        </w:rPr>
        <w:t>משך</w:t>
      </w:r>
      <w:r>
        <w:rPr>
          <w:rFonts w:hint="cs"/>
          <w:rtl/>
        </w:rPr>
        <w:t xml:space="preserve"> הדבר הזה? </w:t>
      </w:r>
      <w:bookmarkStart w:id="6246" w:name="_ETM_Q27_579000"/>
      <w:bookmarkEnd w:id="6246"/>
      <w:r>
        <w:rPr>
          <w:rFonts w:hint="cs"/>
          <w:rtl/>
        </w:rPr>
        <w:t>כמה</w:t>
      </w:r>
      <w:r>
        <w:rPr>
          <w:rtl/>
        </w:rPr>
        <w:t xml:space="preserve"> </w:t>
      </w:r>
      <w:bookmarkStart w:id="6247" w:name="_ETM_Q27_580269"/>
      <w:bookmarkEnd w:id="6247"/>
      <w:r>
        <w:rPr>
          <w:rtl/>
        </w:rPr>
        <w:t>פניות אני מקבלת</w:t>
      </w:r>
      <w:r>
        <w:rPr>
          <w:rFonts w:hint="cs"/>
          <w:rtl/>
        </w:rPr>
        <w:t>,</w:t>
      </w:r>
      <w:r>
        <w:rPr>
          <w:rtl/>
        </w:rPr>
        <w:t xml:space="preserve"> כמה </w:t>
      </w:r>
      <w:bookmarkStart w:id="6248" w:name="_ETM_Q27_583609"/>
      <w:bookmarkEnd w:id="6248"/>
      <w:r>
        <w:rPr>
          <w:rFonts w:hint="cs"/>
          <w:rtl/>
        </w:rPr>
        <w:t>פניות אני מקבלת מאנשים.</w:t>
      </w:r>
      <w:r>
        <w:rPr>
          <w:rtl/>
        </w:rPr>
        <w:t xml:space="preserve"> זה קורה, זה קורה, זה פשוט </w:t>
      </w:r>
      <w:bookmarkStart w:id="6249" w:name="_ETM_Q27_587450"/>
      <w:bookmarkEnd w:id="6249"/>
      <w:r>
        <w:rPr>
          <w:rtl/>
        </w:rPr>
        <w:t>נוגע לק</w:t>
      </w:r>
      <w:r>
        <w:rPr>
          <w:rFonts w:hint="cs"/>
          <w:rtl/>
        </w:rPr>
        <w:t>י</w:t>
      </w:r>
      <w:r>
        <w:rPr>
          <w:rtl/>
        </w:rPr>
        <w:t>שק</w:t>
      </w:r>
      <w:r>
        <w:rPr>
          <w:rFonts w:hint="cs"/>
          <w:rtl/>
        </w:rPr>
        <w:t>ע</w:t>
      </w:r>
      <w:r>
        <w:rPr>
          <w:rtl/>
        </w:rPr>
        <w:t xml:space="preserve"> של הציבור, זה נוגע לק</w:t>
      </w:r>
      <w:r>
        <w:rPr>
          <w:rFonts w:hint="cs"/>
          <w:rtl/>
        </w:rPr>
        <w:t>י</w:t>
      </w:r>
      <w:r>
        <w:rPr>
          <w:rtl/>
        </w:rPr>
        <w:t>שק</w:t>
      </w:r>
      <w:r>
        <w:rPr>
          <w:rFonts w:hint="cs"/>
          <w:rtl/>
        </w:rPr>
        <w:t>ע</w:t>
      </w:r>
      <w:r>
        <w:rPr>
          <w:rtl/>
        </w:rPr>
        <w:t xml:space="preserve"> של הצוותים. לא </w:t>
      </w:r>
      <w:bookmarkStart w:id="6250" w:name="_ETM_Q27_592194"/>
      <w:bookmarkEnd w:id="6250"/>
      <w:r>
        <w:rPr>
          <w:rtl/>
        </w:rPr>
        <w:t xml:space="preserve">יכול להיות מצב שפעם אחר פעם </w:t>
      </w:r>
      <w:r>
        <w:rPr>
          <w:rFonts w:hint="cs"/>
          <w:rtl/>
        </w:rPr>
        <w:t>ה</w:t>
      </w:r>
      <w:r>
        <w:rPr>
          <w:rtl/>
        </w:rPr>
        <w:t xml:space="preserve">כנסת גוררת רגליים </w:t>
      </w:r>
      <w:bookmarkStart w:id="6251" w:name="_ETM_Q27_596938"/>
      <w:bookmarkEnd w:id="6251"/>
      <w:r>
        <w:rPr>
          <w:rtl/>
        </w:rPr>
        <w:t>ולא רוצה לטפל בבעיה הזאת.</w:t>
      </w:r>
    </w:p>
    <w:p w:rsidR="007044A8" w:rsidRDefault="007044A8" w:rsidP="00C92485">
      <w:pPr>
        <w:rPr>
          <w:rtl/>
        </w:rPr>
      </w:pPr>
      <w:bookmarkStart w:id="6252" w:name="_ETM_Q27_599000"/>
      <w:bookmarkEnd w:id="6252"/>
    </w:p>
    <w:p w:rsidR="007044A8" w:rsidRDefault="007044A8" w:rsidP="00C92485">
      <w:pPr>
        <w:rPr>
          <w:rtl/>
        </w:rPr>
      </w:pPr>
      <w:bookmarkStart w:id="6253" w:name="_ETM_Q27_600000"/>
      <w:bookmarkEnd w:id="6253"/>
      <w:r>
        <w:rPr>
          <w:rtl/>
        </w:rPr>
        <w:t>יש לנו</w:t>
      </w:r>
      <w:r>
        <w:rPr>
          <w:rFonts w:hint="cs"/>
          <w:rtl/>
        </w:rPr>
        <w:t xml:space="preserve"> 10,000</w:t>
      </w:r>
      <w:r>
        <w:rPr>
          <w:rtl/>
        </w:rPr>
        <w:t xml:space="preserve"> מחבלים </w:t>
      </w:r>
      <w:bookmarkStart w:id="6254" w:name="_ETM_Q27_601682"/>
      <w:bookmarkEnd w:id="6254"/>
      <w:r>
        <w:rPr>
          <w:rtl/>
        </w:rPr>
        <w:t>בבתי כלא. הם מקבלים טיפול בבתי חולים שלנו</w:t>
      </w:r>
      <w:r>
        <w:rPr>
          <w:rFonts w:hint="cs"/>
          <w:rtl/>
        </w:rPr>
        <w:t xml:space="preserve"> –</w:t>
      </w:r>
      <w:r>
        <w:rPr>
          <w:rtl/>
        </w:rPr>
        <w:t xml:space="preserve"> מיטה ליד </w:t>
      </w:r>
      <w:bookmarkStart w:id="6255" w:name="_ETM_Q27_606426"/>
      <w:bookmarkEnd w:id="6255"/>
      <w:r>
        <w:rPr>
          <w:rtl/>
        </w:rPr>
        <w:t>מיטה, חדר ליד חדר</w:t>
      </w:r>
      <w:r>
        <w:rPr>
          <w:rFonts w:hint="cs"/>
          <w:rtl/>
        </w:rPr>
        <w:t xml:space="preserve"> </w:t>
      </w:r>
      <w:bookmarkStart w:id="6256" w:name="_ETM_Q27_615034"/>
      <w:bookmarkEnd w:id="6256"/>
      <w:r>
        <w:rPr>
          <w:rFonts w:hint="cs"/>
          <w:rtl/>
        </w:rPr>
        <w:t>–</w:t>
      </w:r>
      <w:r>
        <w:rPr>
          <w:rtl/>
        </w:rPr>
        <w:t xml:space="preserve"> עם האזרחים. </w:t>
      </w:r>
      <w:bookmarkStart w:id="6257" w:name="_ETM_Q27_611959"/>
      <w:bookmarkEnd w:id="6257"/>
      <w:r>
        <w:rPr>
          <w:rtl/>
        </w:rPr>
        <w:t xml:space="preserve">במיוחד אחרי </w:t>
      </w:r>
      <w:r>
        <w:rPr>
          <w:rFonts w:hint="cs"/>
          <w:rtl/>
        </w:rPr>
        <w:t xml:space="preserve">7 </w:t>
      </w:r>
      <w:r>
        <w:rPr>
          <w:rtl/>
        </w:rPr>
        <w:t>באוקטובר זה כואב.</w:t>
      </w:r>
      <w:bookmarkStart w:id="6258" w:name="_ETM_Q27_615679"/>
      <w:bookmarkEnd w:id="6258"/>
      <w:r>
        <w:rPr>
          <w:rtl/>
        </w:rPr>
        <w:t xml:space="preserve"> </w:t>
      </w:r>
      <w:bookmarkStart w:id="6259" w:name="_ETM_Q27_617559"/>
      <w:bookmarkEnd w:id="6259"/>
      <w:r>
        <w:rPr>
          <w:rtl/>
        </w:rPr>
        <w:t>זה עושה משהו</w:t>
      </w:r>
      <w:r>
        <w:rPr>
          <w:rFonts w:hint="cs"/>
          <w:rtl/>
        </w:rPr>
        <w:t>,</w:t>
      </w:r>
      <w:r>
        <w:rPr>
          <w:rtl/>
        </w:rPr>
        <w:t xml:space="preserve"> זעזוע. אז לפני כמה חודשים, לפני שנה </w:t>
      </w:r>
      <w:bookmarkStart w:id="6260" w:name="_ETM_Q27_622079"/>
      <w:bookmarkEnd w:id="6260"/>
      <w:r>
        <w:rPr>
          <w:rtl/>
        </w:rPr>
        <w:t>כמעט, החוק שלי נפל פה במליאה. אמרתם</w:t>
      </w:r>
      <w:r>
        <w:rPr>
          <w:rFonts w:hint="cs"/>
          <w:rtl/>
        </w:rPr>
        <w:t>:</w:t>
      </w:r>
      <w:r>
        <w:rPr>
          <w:rtl/>
        </w:rPr>
        <w:t xml:space="preserve"> זה לא מספיק </w:t>
      </w:r>
      <w:bookmarkStart w:id="6261" w:name="_ETM_Q27_626599"/>
      <w:bookmarkEnd w:id="6261"/>
      <w:r>
        <w:rPr>
          <w:rtl/>
        </w:rPr>
        <w:t>טוב. אמרתם</w:t>
      </w:r>
      <w:r>
        <w:rPr>
          <w:rFonts w:hint="cs"/>
          <w:rtl/>
        </w:rPr>
        <w:t>:</w:t>
      </w:r>
      <w:r>
        <w:rPr>
          <w:rtl/>
        </w:rPr>
        <w:t xml:space="preserve"> משרד הבריאות לא רוצה. בואו נעביר אחריות </w:t>
      </w:r>
      <w:bookmarkStart w:id="6262" w:name="_ETM_Q27_631119"/>
      <w:bookmarkEnd w:id="6262"/>
      <w:r>
        <w:rPr>
          <w:rtl/>
        </w:rPr>
        <w:t>לשב</w:t>
      </w:r>
      <w:r>
        <w:rPr>
          <w:rFonts w:hint="cs"/>
          <w:rtl/>
        </w:rPr>
        <w:t>"</w:t>
      </w:r>
      <w:r>
        <w:rPr>
          <w:rtl/>
        </w:rPr>
        <w:t>ס. בו</w:t>
      </w:r>
      <w:r>
        <w:rPr>
          <w:rFonts w:hint="cs"/>
          <w:rtl/>
        </w:rPr>
        <w:t>עז</w:t>
      </w:r>
      <w:r>
        <w:rPr>
          <w:rtl/>
        </w:rPr>
        <w:t>, אתה ישבת כיושב</w:t>
      </w:r>
      <w:r>
        <w:rPr>
          <w:rFonts w:hint="cs"/>
          <w:rtl/>
        </w:rPr>
        <w:t>-</w:t>
      </w:r>
      <w:r>
        <w:rPr>
          <w:rtl/>
        </w:rPr>
        <w:t>ראש הוועדה</w:t>
      </w:r>
      <w:bookmarkStart w:id="6263" w:name="_ETM_Q27_636429"/>
      <w:bookmarkEnd w:id="6263"/>
      <w:r>
        <w:rPr>
          <w:rFonts w:hint="cs"/>
          <w:rtl/>
        </w:rPr>
        <w:t xml:space="preserve">, </w:t>
      </w:r>
      <w:r>
        <w:rPr>
          <w:rtl/>
        </w:rPr>
        <w:t>אתה ניהלת את הדיונים האל</w:t>
      </w:r>
      <w:r>
        <w:rPr>
          <w:rFonts w:hint="cs"/>
          <w:rtl/>
        </w:rPr>
        <w:t>ה.</w:t>
      </w:r>
      <w:r>
        <w:rPr>
          <w:rtl/>
        </w:rPr>
        <w:t xml:space="preserve"> פ</w:t>
      </w:r>
      <w:r>
        <w:rPr>
          <w:rFonts w:hint="cs"/>
          <w:rtl/>
        </w:rPr>
        <w:t>ו</w:t>
      </w:r>
      <w:r>
        <w:rPr>
          <w:rtl/>
        </w:rPr>
        <w:t>ג</w:t>
      </w:r>
      <w:r>
        <w:rPr>
          <w:rFonts w:hint="cs"/>
          <w:rtl/>
        </w:rPr>
        <w:t>ל</w:t>
      </w:r>
      <w:r>
        <w:rPr>
          <w:rtl/>
        </w:rPr>
        <w:t>, אתה ישבת כיושב</w:t>
      </w:r>
      <w:r>
        <w:rPr>
          <w:rFonts w:hint="cs"/>
          <w:rtl/>
        </w:rPr>
        <w:t>-</w:t>
      </w:r>
      <w:r>
        <w:rPr>
          <w:rtl/>
        </w:rPr>
        <w:t xml:space="preserve">ראש </w:t>
      </w:r>
      <w:bookmarkStart w:id="6264" w:name="_ETM_Q27_639469"/>
      <w:bookmarkEnd w:id="6264"/>
      <w:r>
        <w:rPr>
          <w:rtl/>
        </w:rPr>
        <w:t xml:space="preserve">הוועדה, אתה יודע מה קורה. </w:t>
      </w:r>
      <w:bookmarkStart w:id="6265" w:name="_ETM_Q27_643640"/>
      <w:bookmarkEnd w:id="6265"/>
      <w:r>
        <w:rPr>
          <w:rtl/>
        </w:rPr>
        <w:t>באופן אישי פנית</w:t>
      </w:r>
      <w:r>
        <w:rPr>
          <w:rFonts w:hint="cs"/>
          <w:rtl/>
        </w:rPr>
        <w:t>,</w:t>
      </w:r>
      <w:r>
        <w:rPr>
          <w:rtl/>
        </w:rPr>
        <w:t xml:space="preserve"> פוגל</w:t>
      </w:r>
      <w:r>
        <w:rPr>
          <w:rFonts w:hint="cs"/>
          <w:rtl/>
        </w:rPr>
        <w:t>,</w:t>
      </w:r>
      <w:r>
        <w:rPr>
          <w:rtl/>
        </w:rPr>
        <w:t xml:space="preserve"> לראש הממשלה</w:t>
      </w:r>
      <w:r>
        <w:rPr>
          <w:rFonts w:hint="cs"/>
          <w:rtl/>
        </w:rPr>
        <w:t xml:space="preserve"> ואמרת:</w:t>
      </w:r>
      <w:r>
        <w:rPr>
          <w:rtl/>
        </w:rPr>
        <w:t xml:space="preserve"> </w:t>
      </w:r>
      <w:bookmarkStart w:id="6266" w:name="_ETM_Q27_647859"/>
      <w:bookmarkEnd w:id="6266"/>
      <w:r>
        <w:rPr>
          <w:rtl/>
        </w:rPr>
        <w:t>תעשו עבודת מטה, המצב בלתי נסבל.</w:t>
      </w:r>
    </w:p>
    <w:p w:rsidR="007044A8" w:rsidRDefault="007044A8" w:rsidP="009635F5">
      <w:pPr>
        <w:rPr>
          <w:rtl/>
        </w:rPr>
      </w:pPr>
    </w:p>
    <w:p w:rsidR="007044A8" w:rsidRDefault="007044A8" w:rsidP="00C92485">
      <w:pPr>
        <w:pStyle w:val="af6"/>
        <w:keepNext/>
        <w:rPr>
          <w:rtl/>
        </w:rPr>
      </w:pPr>
      <w:bookmarkStart w:id="6267" w:name="ET_yor_6598_77"/>
      <w:r w:rsidRPr="00C85B8D">
        <w:rPr>
          <w:rStyle w:val="TagStyle"/>
          <w:rtl/>
        </w:rPr>
        <w:t xml:space="preserve"> &lt;&lt; יור &gt;&gt; </w:t>
      </w:r>
      <w:r>
        <w:rPr>
          <w:rtl/>
        </w:rPr>
        <w:t>היו"ר משה סולומון:</w:t>
      </w:r>
      <w:r w:rsidRPr="00C85B8D">
        <w:rPr>
          <w:rStyle w:val="TagStyle"/>
          <w:rtl/>
        </w:rPr>
        <w:t xml:space="preserve"> &lt;&lt; יור &gt;&gt;</w:t>
      </w:r>
      <w:r>
        <w:rPr>
          <w:rtl/>
        </w:rPr>
        <w:t xml:space="preserve">   </w:t>
      </w:r>
      <w:bookmarkEnd w:id="6267"/>
    </w:p>
    <w:p w:rsidR="007044A8" w:rsidRDefault="007044A8" w:rsidP="00C92485">
      <w:pPr>
        <w:pStyle w:val="KeepWithNext"/>
        <w:rPr>
          <w:rtl/>
        </w:rPr>
      </w:pPr>
    </w:p>
    <w:p w:rsidR="007044A8" w:rsidRDefault="007044A8" w:rsidP="00C92485">
      <w:pPr>
        <w:rPr>
          <w:rtl/>
        </w:rPr>
      </w:pPr>
      <w:r>
        <w:rPr>
          <w:rFonts w:hint="cs"/>
          <w:rtl/>
        </w:rPr>
        <w:t xml:space="preserve">חברת הכנסת יוליה, </w:t>
      </w:r>
      <w:bookmarkStart w:id="6268" w:name="_ETM_Q27_651540"/>
      <w:bookmarkEnd w:id="6268"/>
      <w:r>
        <w:rPr>
          <w:rFonts w:hint="cs"/>
          <w:rtl/>
        </w:rPr>
        <w:t>א</w:t>
      </w:r>
      <w:r>
        <w:rPr>
          <w:rtl/>
        </w:rPr>
        <w:t>בל</w:t>
      </w:r>
      <w:r>
        <w:rPr>
          <w:rFonts w:hint="cs"/>
          <w:rtl/>
        </w:rPr>
        <w:t xml:space="preserve"> השר</w:t>
      </w:r>
      <w:r>
        <w:rPr>
          <w:rtl/>
        </w:rPr>
        <w:t xml:space="preserve"> הגיב לך על זה, הוא אמר שהוא בעד</w:t>
      </w:r>
      <w:r>
        <w:rPr>
          <w:rFonts w:hint="cs"/>
          <w:rtl/>
        </w:rPr>
        <w:t>, רק</w:t>
      </w:r>
      <w:r>
        <w:rPr>
          <w:rtl/>
        </w:rPr>
        <w:t xml:space="preserve"> צריך </w:t>
      </w:r>
      <w:bookmarkStart w:id="6269" w:name="_ETM_Q27_653306"/>
      <w:bookmarkEnd w:id="6269"/>
      <w:r>
        <w:rPr>
          <w:rtl/>
        </w:rPr>
        <w:t xml:space="preserve">לבדוק </w:t>
      </w:r>
      <w:r>
        <w:rPr>
          <w:rFonts w:hint="cs"/>
          <w:rtl/>
        </w:rPr>
        <w:t>למה הוא אומר</w:t>
      </w:r>
      <w:r>
        <w:rPr>
          <w:rtl/>
        </w:rPr>
        <w:t xml:space="preserve"> את הדברים</w:t>
      </w:r>
      <w:r>
        <w:rPr>
          <w:rFonts w:hint="cs"/>
          <w:rtl/>
        </w:rPr>
        <w:t>.</w:t>
      </w:r>
      <w:r>
        <w:rPr>
          <w:rtl/>
        </w:rPr>
        <w:t xml:space="preserve"> מה ההשפעה של זה? </w:t>
      </w:r>
      <w:bookmarkStart w:id="6270" w:name="_ETM_Q27_655072"/>
      <w:bookmarkEnd w:id="6270"/>
      <w:r>
        <w:rPr>
          <w:rtl/>
        </w:rPr>
        <w:t>הוא לא</w:t>
      </w:r>
      <w:r>
        <w:rPr>
          <w:rFonts w:hint="cs"/>
          <w:rtl/>
        </w:rPr>
        <w:t xml:space="preserve"> התנגד.</w:t>
      </w:r>
    </w:p>
    <w:p w:rsidR="007044A8" w:rsidRDefault="007044A8" w:rsidP="00C92485">
      <w:pPr>
        <w:rPr>
          <w:rtl/>
        </w:rPr>
      </w:pPr>
      <w:bookmarkStart w:id="6271" w:name="_ETM_Q27_653000"/>
      <w:bookmarkEnd w:id="6271"/>
    </w:p>
    <w:p w:rsidR="007044A8" w:rsidRDefault="007044A8" w:rsidP="00C92485">
      <w:pPr>
        <w:pStyle w:val="-"/>
        <w:keepNext/>
        <w:rPr>
          <w:rtl/>
        </w:rPr>
      </w:pPr>
      <w:bookmarkStart w:id="6272" w:name="ET_speakercontinue_5552_78"/>
      <w:r w:rsidRPr="00C85B8D">
        <w:rPr>
          <w:rStyle w:val="TagStyle"/>
          <w:rtl/>
        </w:rPr>
        <w:t xml:space="preserve"> &lt;&lt; דובר_המשך &gt;&gt; </w:t>
      </w:r>
      <w:r>
        <w:rPr>
          <w:rtl/>
        </w:rPr>
        <w:t>יוליה מלינובסקי (ישראל ביתנו):</w:t>
      </w:r>
      <w:r w:rsidRPr="00C85B8D">
        <w:rPr>
          <w:rStyle w:val="TagStyle"/>
          <w:rtl/>
        </w:rPr>
        <w:t xml:space="preserve"> &lt;&lt; דובר_המשך &gt;&gt;</w:t>
      </w:r>
      <w:r>
        <w:rPr>
          <w:rtl/>
        </w:rPr>
        <w:t xml:space="preserve">   </w:t>
      </w:r>
      <w:bookmarkEnd w:id="6272"/>
    </w:p>
    <w:p w:rsidR="007044A8" w:rsidRDefault="007044A8" w:rsidP="009635F5">
      <w:pPr>
        <w:rPr>
          <w:rtl/>
        </w:rPr>
      </w:pPr>
      <w:bookmarkStart w:id="6273" w:name="_ETM_Q27_656839"/>
      <w:bookmarkEnd w:id="6273"/>
    </w:p>
    <w:p w:rsidR="007044A8" w:rsidRDefault="007044A8" w:rsidP="00C92485">
      <w:pPr>
        <w:rPr>
          <w:rtl/>
        </w:rPr>
      </w:pPr>
      <w:bookmarkStart w:id="6274" w:name="_ETM_Q27_655000"/>
      <w:bookmarkEnd w:id="6274"/>
      <w:r>
        <w:rPr>
          <w:rFonts w:hint="cs"/>
          <w:rtl/>
        </w:rPr>
        <w:t xml:space="preserve">כל </w:t>
      </w:r>
      <w:r>
        <w:rPr>
          <w:rtl/>
        </w:rPr>
        <w:t>הסיפור הזה עכשיו, זה לא שהחוק לא טוב</w:t>
      </w:r>
      <w:r>
        <w:rPr>
          <w:rFonts w:hint="cs"/>
          <w:rtl/>
        </w:rPr>
        <w:t>.</w:t>
      </w:r>
      <w:r>
        <w:rPr>
          <w:rtl/>
        </w:rPr>
        <w:t xml:space="preserve"> פשוט </w:t>
      </w:r>
      <w:bookmarkStart w:id="6275" w:name="_ETM_Q27_661854"/>
      <w:bookmarkEnd w:id="6275"/>
      <w:r>
        <w:rPr>
          <w:rtl/>
        </w:rPr>
        <w:t>אתם מפחדים להתעסק בזה. אתם לא רוצים לגעת בזה</w:t>
      </w:r>
      <w:r>
        <w:rPr>
          <w:rFonts w:hint="cs"/>
          <w:rtl/>
        </w:rPr>
        <w:t>.</w:t>
      </w:r>
    </w:p>
    <w:p w:rsidR="007044A8" w:rsidRDefault="007044A8" w:rsidP="00C92485">
      <w:pPr>
        <w:rPr>
          <w:rtl/>
        </w:rPr>
      </w:pPr>
      <w:bookmarkStart w:id="6276" w:name="_ETM_Q27_663000"/>
      <w:bookmarkEnd w:id="6276"/>
    </w:p>
    <w:p w:rsidR="007044A8" w:rsidRDefault="007044A8" w:rsidP="00C92485">
      <w:pPr>
        <w:pStyle w:val="af5"/>
        <w:keepNext/>
        <w:rPr>
          <w:rtl/>
        </w:rPr>
      </w:pPr>
      <w:bookmarkStart w:id="6277" w:name="ET_interruption_6461_79"/>
      <w:r w:rsidRPr="00C85B8D">
        <w:rPr>
          <w:rStyle w:val="TagStyle"/>
          <w:rtl/>
        </w:rPr>
        <w:t xml:space="preserve"> &lt;&lt; קריאה &gt;&gt; </w:t>
      </w:r>
      <w:r>
        <w:rPr>
          <w:rtl/>
        </w:rPr>
        <w:t>שר התקשורת שלמה קרעי:</w:t>
      </w:r>
      <w:r w:rsidRPr="00C85B8D">
        <w:rPr>
          <w:rStyle w:val="TagStyle"/>
          <w:rtl/>
        </w:rPr>
        <w:t xml:space="preserve"> &lt;&lt; קריאה &gt;&gt;</w:t>
      </w:r>
      <w:r>
        <w:rPr>
          <w:rtl/>
        </w:rPr>
        <w:t xml:space="preserve">   </w:t>
      </w:r>
      <w:bookmarkEnd w:id="6277"/>
    </w:p>
    <w:p w:rsidR="007044A8" w:rsidRDefault="007044A8" w:rsidP="00C92485">
      <w:pPr>
        <w:pStyle w:val="KeepWithNext"/>
        <w:rPr>
          <w:rtl/>
        </w:rPr>
      </w:pPr>
    </w:p>
    <w:p w:rsidR="007044A8" w:rsidRDefault="007044A8" w:rsidP="00C92485">
      <w:pPr>
        <w:rPr>
          <w:rtl/>
        </w:rPr>
      </w:pPr>
      <w:bookmarkStart w:id="6278" w:name="_ETM_Q27_664000"/>
      <w:bookmarkEnd w:id="6278"/>
      <w:r>
        <w:rPr>
          <w:rFonts w:hint="cs"/>
          <w:rtl/>
        </w:rPr>
        <w:t>- - -</w:t>
      </w:r>
    </w:p>
    <w:p w:rsidR="007044A8" w:rsidRDefault="007044A8" w:rsidP="00C92485">
      <w:pPr>
        <w:rPr>
          <w:rtl/>
        </w:rPr>
      </w:pPr>
      <w:bookmarkStart w:id="6279" w:name="_ETM_Q27_666000"/>
      <w:bookmarkEnd w:id="6279"/>
    </w:p>
    <w:p w:rsidR="007044A8" w:rsidRDefault="007044A8" w:rsidP="00C92485">
      <w:pPr>
        <w:pStyle w:val="-"/>
        <w:keepNext/>
        <w:rPr>
          <w:rtl/>
        </w:rPr>
      </w:pPr>
      <w:bookmarkStart w:id="6280" w:name="ET_speakercontinue_5552_80"/>
      <w:r w:rsidRPr="00C85B8D">
        <w:rPr>
          <w:rStyle w:val="TagStyle"/>
          <w:rtl/>
        </w:rPr>
        <w:t xml:space="preserve"> &lt;&lt; דובר_המשך &gt;&gt; </w:t>
      </w:r>
      <w:r>
        <w:rPr>
          <w:rtl/>
        </w:rPr>
        <w:t>יוליה מלינובסקי (ישראל ביתנו):</w:t>
      </w:r>
      <w:r w:rsidRPr="00C85B8D">
        <w:rPr>
          <w:rStyle w:val="TagStyle"/>
          <w:rtl/>
        </w:rPr>
        <w:t xml:space="preserve"> &lt;&lt; דובר_המשך &gt;&gt;</w:t>
      </w:r>
      <w:r>
        <w:rPr>
          <w:rtl/>
        </w:rPr>
        <w:t xml:space="preserve">   </w:t>
      </w:r>
      <w:bookmarkEnd w:id="6280"/>
    </w:p>
    <w:p w:rsidR="007044A8" w:rsidRDefault="007044A8" w:rsidP="00C92485">
      <w:pPr>
        <w:pStyle w:val="KeepWithNext"/>
        <w:rPr>
          <w:rtl/>
        </w:rPr>
      </w:pPr>
    </w:p>
    <w:p w:rsidR="007044A8" w:rsidRDefault="007044A8" w:rsidP="00C92485">
      <w:pPr>
        <w:rPr>
          <w:rtl/>
        </w:rPr>
      </w:pPr>
      <w:bookmarkStart w:id="6281" w:name="_ETM_Q27_667000"/>
      <w:bookmarkEnd w:id="6281"/>
      <w:r>
        <w:rPr>
          <w:rFonts w:hint="cs"/>
          <w:rtl/>
        </w:rPr>
        <w:t>אתה יודע מה, קרעי,</w:t>
      </w:r>
      <w:bookmarkStart w:id="6282" w:name="_ETM_Q27_668519"/>
      <w:bookmarkEnd w:id="6282"/>
      <w:r>
        <w:rPr>
          <w:rtl/>
        </w:rPr>
        <w:t xml:space="preserve"> </w:t>
      </w:r>
      <w:bookmarkStart w:id="6283" w:name="_ETM_Q27_670130"/>
      <w:bookmarkEnd w:id="6283"/>
      <w:r>
        <w:rPr>
          <w:rtl/>
        </w:rPr>
        <w:t xml:space="preserve">שבחיים זה לא יקרה לך, שחלילה, חלילה, תמצא את </w:t>
      </w:r>
      <w:bookmarkStart w:id="6284" w:name="_ETM_Q27_673986"/>
      <w:bookmarkEnd w:id="6284"/>
      <w:r>
        <w:rPr>
          <w:rtl/>
        </w:rPr>
        <w:t>עצמך או מישהו קרוב אליך, מ</w:t>
      </w:r>
      <w:r>
        <w:rPr>
          <w:rFonts w:hint="cs"/>
          <w:rtl/>
        </w:rPr>
        <w:t>יטה</w:t>
      </w:r>
      <w:r>
        <w:rPr>
          <w:rtl/>
        </w:rPr>
        <w:t xml:space="preserve"> ליד מיטה, בבית חולים </w:t>
      </w:r>
      <w:bookmarkStart w:id="6285" w:name="_ETM_Q27_677843"/>
      <w:bookmarkEnd w:id="6285"/>
      <w:r>
        <w:rPr>
          <w:rtl/>
        </w:rPr>
        <w:t>ציבורי, עם מחבל</w:t>
      </w:r>
      <w:r>
        <w:rPr>
          <w:rFonts w:hint="cs"/>
          <w:rtl/>
        </w:rPr>
        <w:t>. דבר איתי אז.</w:t>
      </w:r>
    </w:p>
    <w:p w:rsidR="007044A8" w:rsidRDefault="007044A8" w:rsidP="00C92485">
      <w:pPr>
        <w:rPr>
          <w:rtl/>
        </w:rPr>
      </w:pPr>
    </w:p>
    <w:p w:rsidR="007044A8" w:rsidRDefault="007044A8" w:rsidP="00C92485">
      <w:pPr>
        <w:pStyle w:val="af5"/>
        <w:keepNext/>
        <w:rPr>
          <w:rtl/>
        </w:rPr>
      </w:pPr>
      <w:bookmarkStart w:id="6286" w:name="ET_interruption_6461_81"/>
      <w:r w:rsidRPr="00C85B8D">
        <w:rPr>
          <w:rStyle w:val="TagStyle"/>
          <w:rtl/>
        </w:rPr>
        <w:t xml:space="preserve"> &lt;&lt; קריאה &gt;&gt; </w:t>
      </w:r>
      <w:r>
        <w:rPr>
          <w:rtl/>
        </w:rPr>
        <w:t>שר התקשורת שלמה קרעי:</w:t>
      </w:r>
      <w:r w:rsidRPr="00C85B8D">
        <w:rPr>
          <w:rStyle w:val="TagStyle"/>
          <w:rtl/>
        </w:rPr>
        <w:t xml:space="preserve"> &lt;&lt; קריאה &gt;&gt;</w:t>
      </w:r>
      <w:r>
        <w:rPr>
          <w:rtl/>
        </w:rPr>
        <w:t xml:space="preserve">   </w:t>
      </w:r>
      <w:bookmarkEnd w:id="6286"/>
    </w:p>
    <w:p w:rsidR="007044A8" w:rsidRDefault="007044A8" w:rsidP="00C92485">
      <w:pPr>
        <w:pStyle w:val="KeepWithNext"/>
        <w:rPr>
          <w:rtl/>
        </w:rPr>
      </w:pPr>
    </w:p>
    <w:p w:rsidR="007044A8" w:rsidRDefault="007044A8" w:rsidP="00C92485">
      <w:pPr>
        <w:rPr>
          <w:rtl/>
        </w:rPr>
      </w:pPr>
      <w:r>
        <w:rPr>
          <w:rFonts w:hint="cs"/>
          <w:rtl/>
        </w:rPr>
        <w:t>- - -</w:t>
      </w:r>
    </w:p>
    <w:p w:rsidR="007044A8" w:rsidRDefault="007044A8" w:rsidP="00C92485">
      <w:pPr>
        <w:rPr>
          <w:rtl/>
        </w:rPr>
      </w:pPr>
      <w:bookmarkStart w:id="6287" w:name="_ETM_Q27_679000"/>
      <w:bookmarkEnd w:id="6287"/>
    </w:p>
    <w:p w:rsidR="007044A8" w:rsidRDefault="007044A8" w:rsidP="00C92485">
      <w:pPr>
        <w:pStyle w:val="-"/>
        <w:keepNext/>
        <w:rPr>
          <w:rtl/>
        </w:rPr>
      </w:pPr>
      <w:bookmarkStart w:id="6288" w:name="ET_speakercontinue_5552_82"/>
      <w:r w:rsidRPr="00C85B8D">
        <w:rPr>
          <w:rStyle w:val="TagStyle"/>
          <w:rtl/>
        </w:rPr>
        <w:t xml:space="preserve"> &lt;&lt; דובר_המשך &gt;&gt; </w:t>
      </w:r>
      <w:r>
        <w:rPr>
          <w:rtl/>
        </w:rPr>
        <w:t>יוליה מלינובסקי (ישראל ביתנו):</w:t>
      </w:r>
      <w:r w:rsidRPr="00C85B8D">
        <w:rPr>
          <w:rStyle w:val="TagStyle"/>
          <w:rtl/>
        </w:rPr>
        <w:t xml:space="preserve"> &lt;&lt; דובר_המשך &gt;&gt;</w:t>
      </w:r>
      <w:r>
        <w:rPr>
          <w:rtl/>
        </w:rPr>
        <w:t xml:space="preserve">   </w:t>
      </w:r>
      <w:bookmarkEnd w:id="6288"/>
    </w:p>
    <w:p w:rsidR="007044A8" w:rsidRDefault="007044A8" w:rsidP="00C92485">
      <w:pPr>
        <w:pStyle w:val="KeepWithNext"/>
        <w:rPr>
          <w:rtl/>
        </w:rPr>
      </w:pPr>
    </w:p>
    <w:p w:rsidR="007044A8" w:rsidRDefault="007044A8" w:rsidP="00C92485">
      <w:pPr>
        <w:rPr>
          <w:rtl/>
        </w:rPr>
      </w:pPr>
      <w:bookmarkStart w:id="6289" w:name="_ETM_Q27_681000"/>
      <w:bookmarkEnd w:id="6289"/>
      <w:r>
        <w:rPr>
          <w:rFonts w:hint="cs"/>
          <w:rtl/>
        </w:rPr>
        <w:t>דבר איתי אז,</w:t>
      </w:r>
      <w:r>
        <w:rPr>
          <w:rtl/>
        </w:rPr>
        <w:t xml:space="preserve"> </w:t>
      </w:r>
      <w:bookmarkStart w:id="6290" w:name="_ETM_Q27_684109"/>
      <w:bookmarkEnd w:id="6290"/>
      <w:r>
        <w:rPr>
          <w:rtl/>
        </w:rPr>
        <w:t>בסדר</w:t>
      </w:r>
      <w:r>
        <w:rPr>
          <w:rFonts w:hint="cs"/>
          <w:rtl/>
        </w:rPr>
        <w:t>?</w:t>
      </w:r>
      <w:r>
        <w:rPr>
          <w:rtl/>
        </w:rPr>
        <w:t xml:space="preserve"> </w:t>
      </w:r>
      <w:bookmarkStart w:id="6291" w:name="_ETM_Q27_686029"/>
      <w:bookmarkEnd w:id="6291"/>
      <w:r>
        <w:rPr>
          <w:rFonts w:hint="cs"/>
          <w:rtl/>
        </w:rPr>
        <w:t xml:space="preserve">אני </w:t>
      </w:r>
      <w:bookmarkStart w:id="6292" w:name="_ETM_Q27_684000"/>
      <w:bookmarkEnd w:id="6292"/>
      <w:r>
        <w:rPr>
          <w:rFonts w:hint="cs"/>
          <w:rtl/>
        </w:rPr>
        <w:t>לא מאחלת לך את זה. זו פשוט קטסטרופ</w:t>
      </w:r>
      <w:r>
        <w:rPr>
          <w:rFonts w:hint="eastAsia"/>
          <w:rtl/>
        </w:rPr>
        <w:t>ה</w:t>
      </w:r>
      <w:r>
        <w:rPr>
          <w:rFonts w:hint="cs"/>
          <w:rtl/>
        </w:rPr>
        <w:t xml:space="preserve">, </w:t>
      </w:r>
      <w:bookmarkStart w:id="6293" w:name="_ETM_Q27_690489"/>
      <w:bookmarkEnd w:id="6293"/>
      <w:r>
        <w:rPr>
          <w:rtl/>
        </w:rPr>
        <w:t>ואתם יודעים שזה נורא</w:t>
      </w:r>
      <w:r>
        <w:rPr>
          <w:rFonts w:hint="cs"/>
          <w:rtl/>
        </w:rPr>
        <w:t>;</w:t>
      </w:r>
      <w:r>
        <w:rPr>
          <w:rtl/>
        </w:rPr>
        <w:t xml:space="preserve"> אתם יודעים שזה קורה</w:t>
      </w:r>
      <w:r>
        <w:rPr>
          <w:rFonts w:hint="cs"/>
          <w:rtl/>
        </w:rPr>
        <w:t>;</w:t>
      </w:r>
      <w:r>
        <w:rPr>
          <w:rtl/>
        </w:rPr>
        <w:t xml:space="preserve"> אתם יודעים </w:t>
      </w:r>
      <w:bookmarkStart w:id="6294" w:name="_ETM_Q27_695439"/>
      <w:bookmarkEnd w:id="6294"/>
      <w:r>
        <w:rPr>
          <w:rtl/>
        </w:rPr>
        <w:t>שהדרך הנכונה</w:t>
      </w:r>
      <w:r>
        <w:rPr>
          <w:rFonts w:hint="cs"/>
          <w:rtl/>
        </w:rPr>
        <w:t xml:space="preserve"> היא</w:t>
      </w:r>
      <w:r>
        <w:rPr>
          <w:rtl/>
        </w:rPr>
        <w:t xml:space="preserve"> לצמצם עד כמה שניתן </w:t>
      </w:r>
      <w:bookmarkStart w:id="6295" w:name="_ETM_Q27_700929"/>
      <w:bookmarkEnd w:id="6295"/>
      <w:r>
        <w:rPr>
          <w:rtl/>
        </w:rPr>
        <w:t>הגעה של מחבלים לבתי חולים שלנו</w:t>
      </w:r>
      <w:r>
        <w:rPr>
          <w:rFonts w:hint="cs"/>
          <w:rtl/>
        </w:rPr>
        <w:t>;</w:t>
      </w:r>
      <w:r>
        <w:rPr>
          <w:rtl/>
        </w:rPr>
        <w:t xml:space="preserve"> שכמה שיותר זה יקרה </w:t>
      </w:r>
      <w:bookmarkStart w:id="6296" w:name="_ETM_Q27_705352"/>
      <w:bookmarkEnd w:id="6296"/>
      <w:r>
        <w:rPr>
          <w:rtl/>
        </w:rPr>
        <w:t>בשב</w:t>
      </w:r>
      <w:r>
        <w:rPr>
          <w:rFonts w:hint="cs"/>
          <w:rtl/>
        </w:rPr>
        <w:t>"</w:t>
      </w:r>
      <w:r>
        <w:rPr>
          <w:rtl/>
        </w:rPr>
        <w:t>ס</w:t>
      </w:r>
      <w:r>
        <w:rPr>
          <w:rFonts w:hint="cs"/>
          <w:rtl/>
        </w:rPr>
        <w:t>;</w:t>
      </w:r>
      <w:r>
        <w:rPr>
          <w:rtl/>
        </w:rPr>
        <w:t xml:space="preserve"> שזה יהיה מפוקח, ושזה יהיה מסודר.</w:t>
      </w:r>
      <w:r>
        <w:rPr>
          <w:rFonts w:hint="cs"/>
          <w:rtl/>
        </w:rPr>
        <w:t xml:space="preserve"> </w:t>
      </w:r>
      <w:bookmarkStart w:id="6297" w:name="_ETM_Q27_710000"/>
      <w:bookmarkEnd w:id="6297"/>
      <w:r>
        <w:rPr>
          <w:rtl/>
        </w:rPr>
        <w:t xml:space="preserve">היום הם לא </w:t>
      </w:r>
      <w:bookmarkStart w:id="6298" w:name="_ETM_Q27_709777"/>
      <w:bookmarkEnd w:id="6298"/>
      <w:r>
        <w:rPr>
          <w:rtl/>
        </w:rPr>
        <w:t xml:space="preserve">יודעים אפילו איזה טיפולים </w:t>
      </w:r>
      <w:r>
        <w:rPr>
          <w:rFonts w:hint="cs"/>
          <w:rtl/>
        </w:rPr>
        <w:t>ה</w:t>
      </w:r>
      <w:r>
        <w:rPr>
          <w:rtl/>
        </w:rPr>
        <w:t xml:space="preserve">מחבלים מקבלים. הם לא יודעים. </w:t>
      </w:r>
      <w:bookmarkStart w:id="6299" w:name="_ETM_Q27_714201"/>
      <w:bookmarkEnd w:id="6299"/>
      <w:r>
        <w:rPr>
          <w:rtl/>
        </w:rPr>
        <w:t xml:space="preserve">אורית, הם לא יודעים כמה מחבלים מקבלים טיפולים בבתי </w:t>
      </w:r>
      <w:bookmarkStart w:id="6300" w:name="_ETM_Q27_718625"/>
      <w:bookmarkEnd w:id="6300"/>
      <w:r>
        <w:rPr>
          <w:rtl/>
        </w:rPr>
        <w:t>חולים</w:t>
      </w:r>
      <w:r w:rsidRPr="009B0322">
        <w:rPr>
          <w:rtl/>
        </w:rPr>
        <w:t xml:space="preserve"> </w:t>
      </w:r>
      <w:r>
        <w:rPr>
          <w:rtl/>
        </w:rPr>
        <w:t>בשנה. את יודעת שהם לא יודעים</w:t>
      </w:r>
      <w:r>
        <w:rPr>
          <w:rFonts w:hint="cs"/>
          <w:rtl/>
        </w:rPr>
        <w:t>?</w:t>
      </w:r>
    </w:p>
    <w:p w:rsidR="007044A8" w:rsidRDefault="007044A8" w:rsidP="00C92485">
      <w:pPr>
        <w:rPr>
          <w:rtl/>
        </w:rPr>
      </w:pPr>
    </w:p>
    <w:p w:rsidR="007044A8" w:rsidRDefault="007044A8" w:rsidP="00C92485">
      <w:pPr>
        <w:pStyle w:val="af5"/>
        <w:keepNext/>
        <w:rPr>
          <w:rtl/>
        </w:rPr>
      </w:pPr>
      <w:bookmarkStart w:id="6301" w:name="ET_interruption_6451_83"/>
      <w:r w:rsidRPr="006E280F">
        <w:rPr>
          <w:rStyle w:val="TagStyle"/>
          <w:rtl/>
        </w:rPr>
        <w:t xml:space="preserve"> &lt;&lt; קריאה &gt;&gt; </w:t>
      </w:r>
      <w:r>
        <w:rPr>
          <w:rtl/>
        </w:rPr>
        <w:t>שרת ההתיישבות והמשימות הלאומיות אורית מלכה סטרוק:</w:t>
      </w:r>
      <w:r w:rsidRPr="006E280F">
        <w:rPr>
          <w:rStyle w:val="TagStyle"/>
          <w:rtl/>
        </w:rPr>
        <w:t xml:space="preserve"> &lt;&lt; קריאה &gt;&gt;</w:t>
      </w:r>
      <w:r>
        <w:rPr>
          <w:rtl/>
        </w:rPr>
        <w:t xml:space="preserve">   </w:t>
      </w:r>
      <w:bookmarkEnd w:id="6301"/>
    </w:p>
    <w:p w:rsidR="007044A8" w:rsidRDefault="007044A8" w:rsidP="00C92485">
      <w:pPr>
        <w:pStyle w:val="KeepWithNext"/>
        <w:rPr>
          <w:rtl/>
        </w:rPr>
      </w:pPr>
    </w:p>
    <w:p w:rsidR="007044A8" w:rsidRDefault="007044A8" w:rsidP="00C92485">
      <w:pPr>
        <w:rPr>
          <w:rtl/>
        </w:rPr>
      </w:pPr>
      <w:r>
        <w:rPr>
          <w:rFonts w:hint="cs"/>
          <w:rtl/>
        </w:rPr>
        <w:t>- - -</w:t>
      </w:r>
    </w:p>
    <w:p w:rsidR="007044A8" w:rsidRDefault="007044A8" w:rsidP="00C92485">
      <w:pPr>
        <w:rPr>
          <w:rtl/>
        </w:rPr>
      </w:pPr>
      <w:bookmarkStart w:id="6302" w:name="_ETM_Q27_722000"/>
      <w:bookmarkEnd w:id="6302"/>
    </w:p>
    <w:p w:rsidR="007044A8" w:rsidRDefault="007044A8" w:rsidP="00C92485">
      <w:pPr>
        <w:pStyle w:val="-"/>
        <w:keepNext/>
        <w:rPr>
          <w:rtl/>
        </w:rPr>
      </w:pPr>
      <w:bookmarkStart w:id="6303" w:name="ET_speakercontinue_5552_84"/>
      <w:r w:rsidRPr="006E280F">
        <w:rPr>
          <w:rStyle w:val="TagStyle"/>
          <w:rtl/>
        </w:rPr>
        <w:t xml:space="preserve"> &lt;&lt; דובר_המשך &gt;&gt; </w:t>
      </w:r>
      <w:r>
        <w:rPr>
          <w:rtl/>
        </w:rPr>
        <w:t>יוליה מלינובסקי (ישראל ביתנו):</w:t>
      </w:r>
      <w:r w:rsidRPr="006E280F">
        <w:rPr>
          <w:rStyle w:val="TagStyle"/>
          <w:rtl/>
        </w:rPr>
        <w:t xml:space="preserve"> &lt;&lt; דובר_המשך &gt;&gt;</w:t>
      </w:r>
      <w:r>
        <w:rPr>
          <w:rtl/>
        </w:rPr>
        <w:t xml:space="preserve">   </w:t>
      </w:r>
      <w:bookmarkEnd w:id="6303"/>
    </w:p>
    <w:p w:rsidR="007044A8" w:rsidRDefault="007044A8" w:rsidP="00C92485">
      <w:pPr>
        <w:pStyle w:val="KeepWithNext"/>
        <w:rPr>
          <w:rtl/>
        </w:rPr>
      </w:pPr>
    </w:p>
    <w:p w:rsidR="007044A8" w:rsidRDefault="007044A8" w:rsidP="00C92485">
      <w:pPr>
        <w:rPr>
          <w:rtl/>
        </w:rPr>
      </w:pPr>
      <w:bookmarkStart w:id="6304" w:name="_ETM_Q27_721000"/>
      <w:bookmarkEnd w:id="6304"/>
      <w:r>
        <w:rPr>
          <w:rFonts w:hint="cs"/>
          <w:rtl/>
        </w:rPr>
        <w:t xml:space="preserve">שב"ס ענה לי </w:t>
      </w:r>
      <w:bookmarkStart w:id="6305" w:name="_ETM_Q27_723659"/>
      <w:bookmarkEnd w:id="6305"/>
      <w:r>
        <w:rPr>
          <w:rtl/>
        </w:rPr>
        <w:t>בדיון</w:t>
      </w:r>
      <w:r>
        <w:rPr>
          <w:rFonts w:hint="cs"/>
          <w:rtl/>
        </w:rPr>
        <w:t>.</w:t>
      </w:r>
      <w:r>
        <w:rPr>
          <w:rtl/>
        </w:rPr>
        <w:t xml:space="preserve"> הם לא יודעים כמה מחבלים כל שנה</w:t>
      </w:r>
      <w:r>
        <w:rPr>
          <w:rFonts w:hint="cs"/>
          <w:rtl/>
        </w:rPr>
        <w:t xml:space="preserve"> - -</w:t>
      </w:r>
    </w:p>
    <w:p w:rsidR="007044A8" w:rsidRDefault="007044A8" w:rsidP="00C92485">
      <w:pPr>
        <w:rPr>
          <w:rtl/>
        </w:rPr>
      </w:pPr>
    </w:p>
    <w:p w:rsidR="007044A8" w:rsidRDefault="007044A8" w:rsidP="00C92485">
      <w:pPr>
        <w:pStyle w:val="af6"/>
        <w:keepNext/>
        <w:rPr>
          <w:rtl/>
        </w:rPr>
      </w:pPr>
      <w:bookmarkStart w:id="6306" w:name="ET_yor_6598_85"/>
      <w:r w:rsidRPr="006E280F">
        <w:rPr>
          <w:rStyle w:val="TagStyle"/>
          <w:rtl/>
        </w:rPr>
        <w:t xml:space="preserve"> &lt;&lt; יור &gt;&gt; </w:t>
      </w:r>
      <w:r>
        <w:rPr>
          <w:rtl/>
        </w:rPr>
        <w:t>היו"ר משה סולומון:</w:t>
      </w:r>
      <w:r w:rsidRPr="006E280F">
        <w:rPr>
          <w:rStyle w:val="TagStyle"/>
          <w:rtl/>
        </w:rPr>
        <w:t xml:space="preserve"> &lt;&lt; יור &gt;&gt;</w:t>
      </w:r>
      <w:r>
        <w:rPr>
          <w:rtl/>
        </w:rPr>
        <w:t xml:space="preserve">   </w:t>
      </w:r>
      <w:bookmarkEnd w:id="6306"/>
    </w:p>
    <w:p w:rsidR="007044A8" w:rsidRDefault="007044A8" w:rsidP="00C92485">
      <w:pPr>
        <w:pStyle w:val="KeepWithNext"/>
        <w:rPr>
          <w:rtl/>
        </w:rPr>
      </w:pPr>
    </w:p>
    <w:p w:rsidR="007044A8" w:rsidRDefault="007044A8" w:rsidP="00C92485">
      <w:pPr>
        <w:rPr>
          <w:rtl/>
        </w:rPr>
      </w:pPr>
      <w:r>
        <w:rPr>
          <w:rtl/>
        </w:rPr>
        <w:t>תודה</w:t>
      </w:r>
      <w:r>
        <w:rPr>
          <w:rFonts w:hint="cs"/>
          <w:rtl/>
        </w:rPr>
        <w:t xml:space="preserve"> רבה.</w:t>
      </w:r>
    </w:p>
    <w:p w:rsidR="007044A8" w:rsidRDefault="007044A8" w:rsidP="00C92485">
      <w:pPr>
        <w:rPr>
          <w:rtl/>
        </w:rPr>
      </w:pPr>
      <w:bookmarkStart w:id="6307" w:name="_ETM_Q27_727000"/>
      <w:bookmarkEnd w:id="6307"/>
    </w:p>
    <w:p w:rsidR="007044A8" w:rsidRDefault="007044A8" w:rsidP="00C92485">
      <w:pPr>
        <w:pStyle w:val="-"/>
        <w:keepNext/>
        <w:rPr>
          <w:rtl/>
        </w:rPr>
      </w:pPr>
      <w:bookmarkStart w:id="6308" w:name="ET_speakercontinue_5552_86"/>
      <w:r w:rsidRPr="006E280F">
        <w:rPr>
          <w:rStyle w:val="TagStyle"/>
          <w:rtl/>
        </w:rPr>
        <w:t xml:space="preserve"> &lt;&lt; דובר_המשך &gt;&gt; </w:t>
      </w:r>
      <w:r>
        <w:rPr>
          <w:rtl/>
        </w:rPr>
        <w:t>יוליה מלינובסקי (ישראל ביתנו):</w:t>
      </w:r>
      <w:r w:rsidRPr="006E280F">
        <w:rPr>
          <w:rStyle w:val="TagStyle"/>
          <w:rtl/>
        </w:rPr>
        <w:t xml:space="preserve"> &lt;&lt; דובר_המשך &gt;&gt;</w:t>
      </w:r>
      <w:r>
        <w:rPr>
          <w:rtl/>
        </w:rPr>
        <w:t xml:space="preserve">   </w:t>
      </w:r>
      <w:bookmarkEnd w:id="6308"/>
    </w:p>
    <w:p w:rsidR="007044A8" w:rsidRDefault="007044A8" w:rsidP="00C92485">
      <w:pPr>
        <w:pStyle w:val="KeepWithNext"/>
        <w:rPr>
          <w:rtl/>
        </w:rPr>
      </w:pPr>
    </w:p>
    <w:p w:rsidR="007044A8" w:rsidRDefault="007044A8" w:rsidP="00C92485">
      <w:pPr>
        <w:rPr>
          <w:rtl/>
        </w:rPr>
      </w:pPr>
      <w:r>
        <w:rPr>
          <w:rFonts w:hint="cs"/>
          <w:rtl/>
        </w:rPr>
        <w:t>- -</w:t>
      </w:r>
      <w:r>
        <w:rPr>
          <w:rtl/>
        </w:rPr>
        <w:t xml:space="preserve"> מקבלים </w:t>
      </w:r>
      <w:bookmarkStart w:id="6309" w:name="_ETM_Q27_727759"/>
      <w:bookmarkEnd w:id="6309"/>
      <w:r>
        <w:rPr>
          <w:rtl/>
        </w:rPr>
        <w:t>טיפול בבית חולים, לא יודעים. אי</w:t>
      </w:r>
      <w:r>
        <w:rPr>
          <w:rFonts w:hint="cs"/>
          <w:rtl/>
        </w:rPr>
        <w:t>לו</w:t>
      </w:r>
      <w:r>
        <w:rPr>
          <w:rtl/>
        </w:rPr>
        <w:t xml:space="preserve"> טיפולים, כמה כסף? </w:t>
      </w:r>
      <w:bookmarkStart w:id="6310" w:name="_ETM_Q27_731859"/>
      <w:bookmarkEnd w:id="6310"/>
      <w:r>
        <w:rPr>
          <w:rtl/>
        </w:rPr>
        <w:t xml:space="preserve">אז תמשיכו לספר סיפורים. </w:t>
      </w:r>
      <w:bookmarkStart w:id="6311" w:name="_ETM_Q27_737219"/>
      <w:bookmarkEnd w:id="6311"/>
    </w:p>
    <w:p w:rsidR="007044A8" w:rsidRDefault="007044A8" w:rsidP="00C92485">
      <w:pPr>
        <w:rPr>
          <w:rtl/>
        </w:rPr>
      </w:pPr>
    </w:p>
    <w:p w:rsidR="007044A8" w:rsidRDefault="007044A8" w:rsidP="00C92485">
      <w:pPr>
        <w:pStyle w:val="af6"/>
        <w:keepNext/>
        <w:rPr>
          <w:rtl/>
        </w:rPr>
      </w:pPr>
      <w:bookmarkStart w:id="6312" w:name="ET_yor_6598_87"/>
      <w:r w:rsidRPr="006E280F">
        <w:rPr>
          <w:rStyle w:val="TagStyle"/>
          <w:rtl/>
        </w:rPr>
        <w:t xml:space="preserve"> &lt;&lt; יור &gt;&gt; </w:t>
      </w:r>
      <w:r>
        <w:rPr>
          <w:rtl/>
        </w:rPr>
        <w:t>היו"ר משה סולומון:</w:t>
      </w:r>
      <w:r w:rsidRPr="006E280F">
        <w:rPr>
          <w:rStyle w:val="TagStyle"/>
          <w:rtl/>
        </w:rPr>
        <w:t xml:space="preserve"> &lt;&lt; יור &gt;&gt;</w:t>
      </w:r>
      <w:r>
        <w:rPr>
          <w:rtl/>
        </w:rPr>
        <w:t xml:space="preserve">   </w:t>
      </w:r>
      <w:bookmarkEnd w:id="6312"/>
    </w:p>
    <w:p w:rsidR="007044A8" w:rsidRDefault="007044A8" w:rsidP="00C92485">
      <w:pPr>
        <w:pStyle w:val="KeepWithNext"/>
        <w:rPr>
          <w:rtl/>
        </w:rPr>
      </w:pPr>
    </w:p>
    <w:p w:rsidR="007044A8" w:rsidRDefault="007044A8" w:rsidP="00C92485">
      <w:pPr>
        <w:rPr>
          <w:rtl/>
        </w:rPr>
      </w:pPr>
      <w:r>
        <w:rPr>
          <w:rFonts w:hint="cs"/>
          <w:rtl/>
        </w:rPr>
        <w:t>תודה.</w:t>
      </w:r>
    </w:p>
    <w:p w:rsidR="007044A8" w:rsidRDefault="007044A8" w:rsidP="00C92485">
      <w:pPr>
        <w:rPr>
          <w:rtl/>
        </w:rPr>
      </w:pPr>
      <w:bookmarkStart w:id="6313" w:name="_ETM_Q27_736000"/>
      <w:bookmarkEnd w:id="6313"/>
    </w:p>
    <w:p w:rsidR="007044A8" w:rsidRDefault="007044A8" w:rsidP="00C92485">
      <w:pPr>
        <w:pStyle w:val="-"/>
        <w:keepNext/>
        <w:rPr>
          <w:rtl/>
        </w:rPr>
      </w:pPr>
      <w:bookmarkStart w:id="6314" w:name="ET_speakercontinue_5552_88"/>
      <w:r w:rsidRPr="006E280F">
        <w:rPr>
          <w:rStyle w:val="TagStyle"/>
          <w:rtl/>
        </w:rPr>
        <w:t xml:space="preserve"> &lt;&lt; דובר_המשך &gt;&gt; </w:t>
      </w:r>
      <w:r>
        <w:rPr>
          <w:rtl/>
        </w:rPr>
        <w:t>יוליה מלינובסקי (ישראל ביתנו):</w:t>
      </w:r>
      <w:r w:rsidRPr="006E280F">
        <w:rPr>
          <w:rStyle w:val="TagStyle"/>
          <w:rtl/>
        </w:rPr>
        <w:t xml:space="preserve"> &lt;&lt; דובר_המשך &gt;&gt;</w:t>
      </w:r>
      <w:r>
        <w:rPr>
          <w:rtl/>
        </w:rPr>
        <w:t xml:space="preserve">   </w:t>
      </w:r>
      <w:bookmarkEnd w:id="6314"/>
    </w:p>
    <w:p w:rsidR="007044A8" w:rsidRDefault="007044A8" w:rsidP="00C92485">
      <w:pPr>
        <w:pStyle w:val="KeepWithNext"/>
        <w:rPr>
          <w:rtl/>
        </w:rPr>
      </w:pPr>
    </w:p>
    <w:p w:rsidR="007044A8" w:rsidRDefault="007044A8" w:rsidP="00C92485">
      <w:pPr>
        <w:rPr>
          <w:rtl/>
        </w:rPr>
      </w:pPr>
      <w:r>
        <w:rPr>
          <w:rFonts w:hint="cs"/>
          <w:rtl/>
        </w:rPr>
        <w:t xml:space="preserve">אתם חבורת </w:t>
      </w:r>
      <w:r>
        <w:rPr>
          <w:rtl/>
        </w:rPr>
        <w:t xml:space="preserve">פחדנים אם אתם מצביעים נגד </w:t>
      </w:r>
      <w:r>
        <w:rPr>
          <w:rFonts w:hint="cs"/>
          <w:rtl/>
        </w:rPr>
        <w:t>ה</w:t>
      </w:r>
      <w:r>
        <w:rPr>
          <w:rtl/>
        </w:rPr>
        <w:t xml:space="preserve">חוק הזה. </w:t>
      </w:r>
    </w:p>
    <w:p w:rsidR="007044A8" w:rsidRDefault="007044A8" w:rsidP="00C92485">
      <w:pPr>
        <w:rPr>
          <w:rtl/>
        </w:rPr>
      </w:pPr>
    </w:p>
    <w:p w:rsidR="007044A8" w:rsidRDefault="007044A8" w:rsidP="00C92485">
      <w:pPr>
        <w:pStyle w:val="af6"/>
        <w:keepNext/>
        <w:rPr>
          <w:rtl/>
        </w:rPr>
      </w:pPr>
      <w:r w:rsidRPr="006E280F">
        <w:rPr>
          <w:rStyle w:val="TagStyle"/>
          <w:rtl/>
        </w:rPr>
        <w:t xml:space="preserve"> &lt;&lt; יור &gt;&gt; </w:t>
      </w:r>
      <w:r>
        <w:rPr>
          <w:rtl/>
        </w:rPr>
        <w:t>היו"ר משה סולומון:</w:t>
      </w:r>
      <w:r w:rsidRPr="006E280F">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315" w:name="_ETM_Q27_738000"/>
      <w:bookmarkEnd w:id="6315"/>
      <w:r>
        <w:rPr>
          <w:rtl/>
        </w:rPr>
        <w:t>תודה</w:t>
      </w:r>
      <w:r>
        <w:rPr>
          <w:rFonts w:hint="cs"/>
          <w:rtl/>
        </w:rPr>
        <w:t xml:space="preserve"> רבה. </w:t>
      </w:r>
      <w:bookmarkStart w:id="6316" w:name="_ETM_Q27_742039"/>
      <w:bookmarkEnd w:id="6316"/>
      <w:r>
        <w:rPr>
          <w:rFonts w:hint="cs"/>
          <w:rtl/>
        </w:rPr>
        <w:t xml:space="preserve">אני רק </w:t>
      </w:r>
      <w:r>
        <w:rPr>
          <w:rtl/>
        </w:rPr>
        <w:t>חייב להגיד לך</w:t>
      </w:r>
      <w:r>
        <w:rPr>
          <w:rFonts w:hint="cs"/>
          <w:rtl/>
        </w:rPr>
        <w:t xml:space="preserve">, חברת הכנסת יוליה, השר </w:t>
      </w:r>
      <w:bookmarkStart w:id="6317" w:name="_ETM_Q27_745000"/>
      <w:bookmarkEnd w:id="6317"/>
      <w:r>
        <w:rPr>
          <w:rFonts w:hint="cs"/>
          <w:rtl/>
        </w:rPr>
        <w:t>קרעי השיב לך</w:t>
      </w:r>
      <w:r>
        <w:rPr>
          <w:rtl/>
        </w:rPr>
        <w:t xml:space="preserve"> </w:t>
      </w:r>
      <w:bookmarkStart w:id="6318" w:name="_ETM_Q27_746669"/>
      <w:bookmarkEnd w:id="6318"/>
      <w:r>
        <w:rPr>
          <w:rtl/>
        </w:rPr>
        <w:t>בשם השר אית</w:t>
      </w:r>
      <w:r>
        <w:rPr>
          <w:rFonts w:hint="cs"/>
          <w:rtl/>
        </w:rPr>
        <w:t>מר</w:t>
      </w:r>
      <w:r>
        <w:rPr>
          <w:rtl/>
        </w:rPr>
        <w:t xml:space="preserve"> בן גביר, שהוא לא מתנגד להצעה, </w:t>
      </w:r>
      <w:bookmarkStart w:id="6319" w:name="_ETM_Q27_750654"/>
      <w:bookmarkEnd w:id="6319"/>
      <w:r>
        <w:rPr>
          <w:rtl/>
        </w:rPr>
        <w:t>אלא לראות מה ההשפעה שלה ביח</w:t>
      </w:r>
      <w:r>
        <w:rPr>
          <w:rFonts w:hint="cs"/>
          <w:rtl/>
        </w:rPr>
        <w:t>ס</w:t>
      </w:r>
      <w:r>
        <w:rPr>
          <w:rtl/>
        </w:rPr>
        <w:t xml:space="preserve"> </w:t>
      </w:r>
      <w:r>
        <w:rPr>
          <w:rFonts w:hint="cs"/>
          <w:rtl/>
        </w:rPr>
        <w:t>ל</w:t>
      </w:r>
      <w:r>
        <w:rPr>
          <w:rtl/>
        </w:rPr>
        <w:t xml:space="preserve">הצעות שהיו </w:t>
      </w:r>
      <w:bookmarkStart w:id="6320" w:name="_ETM_Q27_753000"/>
      <w:bookmarkEnd w:id="6320"/>
      <w:r>
        <w:rPr>
          <w:rFonts w:hint="cs"/>
          <w:rtl/>
        </w:rPr>
        <w:t>קודם לכן.</w:t>
      </w:r>
    </w:p>
    <w:p w:rsidR="007044A8" w:rsidRDefault="007044A8" w:rsidP="00C92485">
      <w:pPr>
        <w:rPr>
          <w:rtl/>
        </w:rPr>
      </w:pPr>
      <w:bookmarkStart w:id="6321" w:name="_ETM_Q27_755000"/>
      <w:bookmarkEnd w:id="6321"/>
    </w:p>
    <w:p w:rsidR="007044A8" w:rsidRDefault="007044A8" w:rsidP="00C92485">
      <w:pPr>
        <w:pStyle w:val="-"/>
        <w:keepNext/>
        <w:rPr>
          <w:rtl/>
        </w:rPr>
      </w:pPr>
      <w:bookmarkStart w:id="6322" w:name="ET_speakercontinue_5552_90"/>
      <w:r w:rsidRPr="006E280F">
        <w:rPr>
          <w:rStyle w:val="TagStyle"/>
          <w:rtl/>
        </w:rPr>
        <w:t xml:space="preserve"> &lt;&lt; דובר_המשך &gt;&gt; </w:t>
      </w:r>
      <w:r>
        <w:rPr>
          <w:rtl/>
        </w:rPr>
        <w:t>יוליה מלינובסקי (ישראל ביתנו):</w:t>
      </w:r>
      <w:r w:rsidRPr="006E280F">
        <w:rPr>
          <w:rStyle w:val="TagStyle"/>
          <w:rtl/>
        </w:rPr>
        <w:t xml:space="preserve"> &lt;&lt; דובר_המשך &gt;&gt;</w:t>
      </w:r>
      <w:r>
        <w:rPr>
          <w:rtl/>
        </w:rPr>
        <w:t xml:space="preserve">   </w:t>
      </w:r>
      <w:bookmarkEnd w:id="6322"/>
    </w:p>
    <w:p w:rsidR="007044A8" w:rsidRDefault="007044A8" w:rsidP="00C92485">
      <w:pPr>
        <w:pStyle w:val="KeepWithNext"/>
        <w:rPr>
          <w:rtl/>
        </w:rPr>
      </w:pPr>
    </w:p>
    <w:p w:rsidR="007044A8" w:rsidRDefault="007044A8" w:rsidP="00C92485">
      <w:pPr>
        <w:rPr>
          <w:rtl/>
        </w:rPr>
      </w:pPr>
      <w:r>
        <w:rPr>
          <w:rFonts w:hint="cs"/>
          <w:rtl/>
        </w:rPr>
        <w:t>- - -</w:t>
      </w:r>
      <w:bookmarkStart w:id="6323" w:name="_ETM_Q27_755460"/>
      <w:bookmarkStart w:id="6324" w:name="_ETM_Q27_759659"/>
      <w:bookmarkEnd w:id="6323"/>
      <w:bookmarkEnd w:id="6324"/>
    </w:p>
    <w:p w:rsidR="007044A8" w:rsidRDefault="007044A8" w:rsidP="00C92485">
      <w:pPr>
        <w:rPr>
          <w:rtl/>
        </w:rPr>
      </w:pPr>
    </w:p>
    <w:p w:rsidR="007044A8" w:rsidRDefault="007044A8" w:rsidP="00C92485">
      <w:pPr>
        <w:pStyle w:val="af6"/>
        <w:rPr>
          <w:rtl/>
        </w:rPr>
      </w:pPr>
      <w:bookmarkStart w:id="6325" w:name="ET_yor_6598_931"/>
      <w:r w:rsidRPr="00C92485">
        <w:rPr>
          <w:rStyle w:val="TagStyle"/>
          <w:rtl/>
        </w:rPr>
        <w:t xml:space="preserve"> &lt;&lt; יור &gt;&gt;</w:t>
      </w:r>
      <w:r w:rsidRPr="00C92485">
        <w:rPr>
          <w:rFonts w:hint="cs"/>
          <w:rtl/>
        </w:rPr>
        <w:t>ה</w:t>
      </w:r>
      <w:r w:rsidRPr="00C92485">
        <w:rPr>
          <w:rtl/>
        </w:rPr>
        <w:t>יו"ר משה סולומון:</w:t>
      </w:r>
      <w:bookmarkEnd w:id="6325"/>
      <w:r w:rsidRPr="00C92485">
        <w:rPr>
          <w:rStyle w:val="TagStyle"/>
          <w:rtl/>
        </w:rPr>
        <w:t>&lt;&lt; יור &gt;&gt;</w:t>
      </w:r>
      <w:r w:rsidRPr="00C92485">
        <w:rPr>
          <w:rtl/>
        </w:rPr>
        <w:t xml:space="preserve">   </w:t>
      </w:r>
      <w:r>
        <w:rPr>
          <w:rtl/>
        </w:rPr>
        <w:t xml:space="preserve">   </w:t>
      </w:r>
    </w:p>
    <w:p w:rsidR="007044A8" w:rsidRPr="00C92485" w:rsidRDefault="007044A8" w:rsidP="00C92485">
      <w:pPr>
        <w:rPr>
          <w:rtl/>
          <w:lang w:eastAsia="he-IL"/>
        </w:rPr>
      </w:pPr>
    </w:p>
    <w:p w:rsidR="007044A8" w:rsidRDefault="007044A8" w:rsidP="00C92485">
      <w:pPr>
        <w:rPr>
          <w:rtl/>
        </w:rPr>
      </w:pPr>
      <w:bookmarkStart w:id="6326" w:name="TOR_Q28"/>
      <w:bookmarkEnd w:id="6326"/>
      <w:r>
        <w:rPr>
          <w:rFonts w:hint="cs"/>
          <w:rtl/>
        </w:rPr>
        <w:t xml:space="preserve">חברי הכנסת, אנו עוברים להצבעה על הצעת חוק לתיקון פקודת בתי הסוהר (איסור טיפול רפואי באסירים ביטחוניים בבתי חולים ציבוריים), התשפ"ו–2025. הצבעה זו תהיה שמית. </w:t>
      </w:r>
    </w:p>
    <w:p w:rsidR="007044A8" w:rsidRDefault="007044A8" w:rsidP="00C92485">
      <w:pPr>
        <w:rPr>
          <w:rtl/>
        </w:rPr>
      </w:pPr>
      <w:bookmarkStart w:id="6327" w:name="_ETM_Q28_14261"/>
      <w:bookmarkStart w:id="6328" w:name="_ETM_Q28_14303"/>
      <w:bookmarkEnd w:id="6327"/>
      <w:bookmarkEnd w:id="6328"/>
    </w:p>
    <w:p w:rsidR="007044A8" w:rsidRDefault="007044A8" w:rsidP="00C92485">
      <w:pPr>
        <w:rPr>
          <w:rtl/>
        </w:rPr>
      </w:pPr>
      <w:bookmarkStart w:id="6329" w:name="_ETM_Q28_14697"/>
      <w:bookmarkStart w:id="6330" w:name="_ETM_Q28_14726"/>
      <w:bookmarkEnd w:id="6329"/>
      <w:bookmarkEnd w:id="6330"/>
      <w:r>
        <w:rPr>
          <w:rFonts w:hint="cs"/>
          <w:rtl/>
        </w:rPr>
        <w:t xml:space="preserve">שינוי: ההצבעה תהיה </w:t>
      </w:r>
      <w:bookmarkStart w:id="6331" w:name="_ETM_Q28_180305"/>
      <w:bookmarkEnd w:id="6331"/>
      <w:r>
        <w:rPr>
          <w:rFonts w:hint="cs"/>
          <w:rtl/>
        </w:rPr>
        <w:t xml:space="preserve">אלקטרונית, אנא תפסו מקומותיכם. הצבעה. </w:t>
      </w:r>
    </w:p>
    <w:p w:rsidR="007044A8" w:rsidRDefault="007044A8" w:rsidP="00C92485">
      <w:pPr>
        <w:rPr>
          <w:rtl/>
        </w:rPr>
      </w:pPr>
    </w:p>
    <w:p w:rsidR="007044A8" w:rsidRDefault="007044A8" w:rsidP="00C92485">
      <w:pPr>
        <w:pStyle w:val="af1"/>
        <w:keepNext/>
        <w:rPr>
          <w:rtl/>
        </w:rPr>
      </w:pPr>
      <w:r>
        <w:rPr>
          <w:rtl/>
        </w:rPr>
        <w:t>הצבעה מס'</w:t>
      </w:r>
      <w:r>
        <w:rPr>
          <w:rFonts w:hint="cs"/>
          <w:rtl/>
        </w:rPr>
        <w:t xml:space="preserve"> 7</w:t>
      </w:r>
    </w:p>
    <w:p w:rsidR="007044A8" w:rsidRDefault="007044A8" w:rsidP="00C92485">
      <w:pPr>
        <w:pStyle w:val="--"/>
        <w:keepNext/>
        <w:rPr>
          <w:rtl/>
        </w:rPr>
      </w:pPr>
    </w:p>
    <w:p w:rsidR="007044A8" w:rsidRDefault="007044A8" w:rsidP="00C92485">
      <w:pPr>
        <w:pStyle w:val="--"/>
        <w:keepNext/>
        <w:rPr>
          <w:rtl/>
        </w:rPr>
      </w:pPr>
      <w:r>
        <w:rPr>
          <w:rtl/>
        </w:rPr>
        <w:t>בעד ההצעה להעביר את הצעת החוק לוועדה –</w:t>
      </w:r>
      <w:r>
        <w:rPr>
          <w:rFonts w:hint="cs"/>
          <w:rtl/>
        </w:rPr>
        <w:t xml:space="preserve"> 7</w:t>
      </w:r>
    </w:p>
    <w:p w:rsidR="007044A8" w:rsidRDefault="007044A8" w:rsidP="00C92485">
      <w:pPr>
        <w:pStyle w:val="--"/>
        <w:keepNext/>
        <w:rPr>
          <w:rtl/>
        </w:rPr>
      </w:pPr>
      <w:r>
        <w:rPr>
          <w:rFonts w:hint="cs"/>
          <w:rtl/>
        </w:rPr>
        <w:t>בעד ההצעה להסיר מסדר-היום את הצעת החוק</w:t>
      </w:r>
      <w:r>
        <w:rPr>
          <w:rtl/>
        </w:rPr>
        <w:t xml:space="preserve"> – </w:t>
      </w:r>
      <w:r>
        <w:rPr>
          <w:rFonts w:hint="cs"/>
          <w:rtl/>
        </w:rPr>
        <w:t>59</w:t>
      </w:r>
    </w:p>
    <w:p w:rsidR="007044A8" w:rsidRDefault="007044A8" w:rsidP="00C92485">
      <w:pPr>
        <w:pStyle w:val="--"/>
        <w:keepNext/>
        <w:rPr>
          <w:rtl/>
        </w:rPr>
      </w:pPr>
      <w:r>
        <w:rPr>
          <w:rtl/>
        </w:rPr>
        <w:t xml:space="preserve">נמנעים – </w:t>
      </w:r>
      <w:r>
        <w:rPr>
          <w:rFonts w:hint="cs"/>
          <w:rtl/>
        </w:rPr>
        <w:t>3</w:t>
      </w:r>
    </w:p>
    <w:p w:rsidR="007044A8" w:rsidRDefault="007044A8" w:rsidP="00C92485">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לתיקון פקודת בתי הסוהר (איסור טיפול רפואי באסירים ביטחוניים בבתי חולים ציבוריים), התשפ"ו</w:t>
      </w:r>
      <w:r>
        <w:rPr>
          <w:rFonts w:hint="eastAsia"/>
          <w:rtl/>
        </w:rPr>
        <w:t>–</w:t>
      </w:r>
      <w:r>
        <w:rPr>
          <w:rFonts w:hint="cs"/>
          <w:rtl/>
        </w:rPr>
        <w:t>2025, לא נתקבלה.</w:t>
      </w:r>
    </w:p>
    <w:p w:rsidR="007044A8" w:rsidRDefault="007044A8" w:rsidP="00C92485">
      <w:pPr>
        <w:rPr>
          <w:rtl/>
        </w:rPr>
      </w:pPr>
    </w:p>
    <w:p w:rsidR="007044A8" w:rsidRDefault="007044A8" w:rsidP="00C92485">
      <w:pPr>
        <w:pStyle w:val="af6"/>
        <w:keepNext/>
        <w:rPr>
          <w:rtl/>
        </w:rPr>
      </w:pPr>
      <w:r w:rsidRPr="00AF5B17">
        <w:rPr>
          <w:rStyle w:val="TagStyle"/>
          <w:rtl/>
        </w:rPr>
        <w:t xml:space="preserve"> &lt;&lt; יור &gt;&gt;</w:t>
      </w:r>
      <w:r w:rsidRPr="00B23FF1">
        <w:rPr>
          <w:rStyle w:val="TagStyle"/>
          <w:rtl/>
        </w:rPr>
        <w:t xml:space="preserve"> </w:t>
      </w:r>
      <w:r>
        <w:rPr>
          <w:rtl/>
        </w:rPr>
        <w:t>היו"ר משה סולומון:</w:t>
      </w:r>
      <w:r w:rsidRPr="00B23FF1">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 xml:space="preserve">שבעה בעד, 59 נגד, </w:t>
      </w:r>
      <w:bookmarkStart w:id="6332" w:name="_ETM_Q28_210712"/>
      <w:bookmarkEnd w:id="6332"/>
      <w:r>
        <w:rPr>
          <w:rFonts w:hint="cs"/>
          <w:rtl/>
        </w:rPr>
        <w:t xml:space="preserve">שלושה נמנעים. אני קובע כי הצעת חוק לתיקון פקודת בתי הסוהר (איסור טיפול רפואי באסירים ביטחוניים בבתי חולים ציבוריים), התשפ"ו–2025, לא אושרה, ותוסר </w:t>
      </w:r>
      <w:bookmarkStart w:id="6333" w:name="_ETM_Q28_218249"/>
      <w:bookmarkEnd w:id="6333"/>
      <w:r>
        <w:rPr>
          <w:rFonts w:hint="cs"/>
          <w:rtl/>
        </w:rPr>
        <w:t xml:space="preserve">מסדר-היום. </w:t>
      </w:r>
    </w:p>
    <w:p w:rsidR="007044A8" w:rsidRDefault="007044A8" w:rsidP="00C92485">
      <w:pPr>
        <w:rPr>
          <w:rtl/>
        </w:rPr>
      </w:pPr>
    </w:p>
    <w:p w:rsidR="007044A8" w:rsidRDefault="007044A8" w:rsidP="00C92485"/>
    <w:p w:rsidR="007044A8" w:rsidRDefault="007044A8" w:rsidP="00C92485">
      <w:pPr>
        <w:pStyle w:val="a6"/>
        <w:rPr>
          <w:rtl/>
        </w:rPr>
      </w:pPr>
      <w:bookmarkStart w:id="6334" w:name="ET_hatsach_638804_3"/>
      <w:r w:rsidRPr="00AF5B17">
        <w:rPr>
          <w:rStyle w:val="TagStyle"/>
          <w:rtl/>
        </w:rPr>
        <w:t xml:space="preserve"> &lt;&lt; הצח &gt;&gt;</w:t>
      </w:r>
      <w:r w:rsidRPr="003469F8">
        <w:rPr>
          <w:rStyle w:val="TagStyle"/>
          <w:rtl/>
        </w:rPr>
        <w:t xml:space="preserve"> </w:t>
      </w:r>
      <w:bookmarkStart w:id="6335" w:name="_Toc219919462"/>
      <w:bookmarkStart w:id="6336" w:name="_Toc219969493"/>
      <w:bookmarkStart w:id="6337" w:name="_Toc219970955"/>
      <w:r>
        <w:rPr>
          <w:rtl/>
        </w:rPr>
        <w:t xml:space="preserve">הצעת חוק איסור הפליה במוצרים, בשירותים ובכניסה למקומות בידור ולמקומות ציבוריים (תיקון </w:t>
      </w:r>
      <w:r>
        <w:rPr>
          <w:rFonts w:hint="cs"/>
          <w:rtl/>
        </w:rPr>
        <w:t>–</w:t>
      </w:r>
      <w:r>
        <w:rPr>
          <w:rtl/>
        </w:rPr>
        <w:t xml:space="preserve"> איסור הפליה בדיור), התשפ"ג</w:t>
      </w:r>
      <w:r>
        <w:rPr>
          <w:rFonts w:hint="cs"/>
          <w:rtl/>
        </w:rPr>
        <w:t>–</w:t>
      </w:r>
      <w:r>
        <w:rPr>
          <w:rtl/>
        </w:rPr>
        <w:t>2022</w:t>
      </w:r>
      <w:bookmarkEnd w:id="6335"/>
      <w:bookmarkEnd w:id="6336"/>
      <w:bookmarkEnd w:id="6337"/>
      <w:r w:rsidRPr="003469F8">
        <w:rPr>
          <w:rStyle w:val="TagStyle"/>
          <w:rtl/>
        </w:rPr>
        <w:t xml:space="preserve"> </w:t>
      </w:r>
      <w:r w:rsidRPr="00AF5B17">
        <w:rPr>
          <w:rStyle w:val="TagStyle"/>
          <w:rtl/>
        </w:rPr>
        <w:t>&lt;&lt; הצח &gt;&gt;</w:t>
      </w:r>
      <w:r>
        <w:rPr>
          <w:rtl/>
        </w:rPr>
        <w:t xml:space="preserve">  </w:t>
      </w:r>
      <w:bookmarkEnd w:id="6334"/>
    </w:p>
    <w:p w:rsidR="007044A8" w:rsidRDefault="007044A8" w:rsidP="00C92485">
      <w:pPr>
        <w:pStyle w:val="KeepWithNext"/>
        <w:rPr>
          <w:rtl/>
        </w:rPr>
      </w:pPr>
      <w:r>
        <w:rPr>
          <w:rtl/>
        </w:rPr>
        <w:t>[הצעת חוק פ</w:t>
      </w:r>
      <w:r>
        <w:rPr>
          <w:rFonts w:hint="cs"/>
          <w:rtl/>
        </w:rPr>
        <w:t>/297/25; נספחות.</w:t>
      </w:r>
      <w:r>
        <w:rPr>
          <w:rtl/>
        </w:rPr>
        <w:t>]</w:t>
      </w:r>
    </w:p>
    <w:p w:rsidR="007044A8" w:rsidRDefault="007044A8" w:rsidP="00C92485">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044A8" w:rsidRDefault="007044A8" w:rsidP="00C92485">
      <w:pPr>
        <w:pStyle w:val="KeepWithNext"/>
        <w:rPr>
          <w:rtl/>
        </w:rPr>
      </w:pPr>
    </w:p>
    <w:p w:rsidR="007044A8" w:rsidRDefault="007044A8" w:rsidP="00C92485">
      <w:pPr>
        <w:pStyle w:val="af6"/>
        <w:keepNext/>
        <w:rPr>
          <w:rtl/>
        </w:rPr>
      </w:pPr>
      <w:r w:rsidRPr="00AF5B17">
        <w:rPr>
          <w:rStyle w:val="TagStyle"/>
          <w:rtl/>
        </w:rPr>
        <w:t xml:space="preserve"> &lt;&lt; יור &gt;&gt;</w:t>
      </w:r>
      <w:r w:rsidRPr="003469F8">
        <w:rPr>
          <w:rStyle w:val="TagStyle"/>
          <w:rtl/>
        </w:rPr>
        <w:t xml:space="preserve"> </w:t>
      </w:r>
      <w:r>
        <w:rPr>
          <w:rtl/>
        </w:rPr>
        <w:t>היו"ר משה סולומון:</w:t>
      </w:r>
      <w:r w:rsidRPr="003469F8">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נעבור לנושא הבא על סדר-היום: הצעת חוק איסור הפליה במוצרים, </w:t>
      </w:r>
      <w:bookmarkStart w:id="6338" w:name="_ETM_Q28_223818"/>
      <w:bookmarkEnd w:id="6338"/>
      <w:r>
        <w:rPr>
          <w:rFonts w:hint="cs"/>
          <w:rtl/>
          <w:lang w:eastAsia="he-IL"/>
        </w:rPr>
        <w:t xml:space="preserve">בשירותים ובכניסה למקומות בידור ולמקומות ציבוריים (תיקון </w:t>
      </w:r>
      <w:r>
        <w:rPr>
          <w:rtl/>
          <w:lang w:eastAsia="he-IL"/>
        </w:rPr>
        <w:t>–</w:t>
      </w:r>
      <w:r>
        <w:rPr>
          <w:rFonts w:hint="cs"/>
          <w:rtl/>
          <w:lang w:eastAsia="he-IL"/>
        </w:rPr>
        <w:t xml:space="preserve"> איסור הפליה </w:t>
      </w:r>
      <w:bookmarkStart w:id="6339" w:name="_ETM_Q28_228015"/>
      <w:bookmarkEnd w:id="6339"/>
      <w:r>
        <w:rPr>
          <w:rFonts w:hint="cs"/>
          <w:rtl/>
          <w:lang w:eastAsia="he-IL"/>
        </w:rPr>
        <w:t xml:space="preserve">בדיור), התשפ"ג–2022, של חבר הכנסת יוראי להב הרצנו וקבוצת חברי </w:t>
      </w:r>
      <w:bookmarkStart w:id="6340" w:name="_ETM_Q28_234898"/>
      <w:bookmarkEnd w:id="6340"/>
      <w:r>
        <w:rPr>
          <w:rFonts w:hint="cs"/>
          <w:rtl/>
          <w:lang w:eastAsia="he-IL"/>
        </w:rPr>
        <w:t>כנסת. אני מזמין את חבר הכנסת יוראי להב הרצנו, להציג</w:t>
      </w:r>
      <w:bookmarkStart w:id="6341" w:name="_ETM_Q28_238319"/>
      <w:bookmarkEnd w:id="6341"/>
      <w:r>
        <w:rPr>
          <w:rFonts w:hint="cs"/>
          <w:rtl/>
          <w:lang w:eastAsia="he-IL"/>
        </w:rPr>
        <w:t xml:space="preserve"> את הצעת החוק, בבקשה. אנא שמרו על שקט במליאה, תודה. בבקשה, לרשותך, עשר דקות. </w:t>
      </w:r>
    </w:p>
    <w:p w:rsidR="007044A8" w:rsidRPr="003469F8" w:rsidRDefault="007044A8" w:rsidP="00C92485">
      <w:pPr>
        <w:rPr>
          <w:rtl/>
          <w:lang w:eastAsia="he-IL"/>
        </w:rPr>
      </w:pPr>
      <w:bookmarkStart w:id="6342" w:name="_ETM_Q28_240815"/>
      <w:bookmarkStart w:id="6343" w:name="_ETM_Q28_240891"/>
      <w:bookmarkEnd w:id="6342"/>
      <w:bookmarkEnd w:id="6343"/>
    </w:p>
    <w:p w:rsidR="007044A8" w:rsidRDefault="007044A8" w:rsidP="00C92485">
      <w:pPr>
        <w:pStyle w:val="a4"/>
        <w:keepNext/>
        <w:rPr>
          <w:rtl/>
        </w:rPr>
      </w:pPr>
      <w:bookmarkStart w:id="6344" w:name="ET_speaker_5787_4"/>
      <w:r w:rsidRPr="00AF5B17">
        <w:rPr>
          <w:rStyle w:val="TagStyle"/>
          <w:rtl/>
        </w:rPr>
        <w:t xml:space="preserve"> &lt;&lt; דובר &gt;&gt;</w:t>
      </w:r>
      <w:r w:rsidRPr="003469F8">
        <w:rPr>
          <w:rStyle w:val="TagStyle"/>
          <w:rtl/>
        </w:rPr>
        <w:t xml:space="preserve"> </w:t>
      </w:r>
      <w:bookmarkStart w:id="6345" w:name="_Toc219919463"/>
      <w:bookmarkStart w:id="6346" w:name="_Toc219969494"/>
      <w:bookmarkStart w:id="6347" w:name="_Toc219970956"/>
      <w:r>
        <w:rPr>
          <w:rtl/>
        </w:rPr>
        <w:t>יוראי להב הרצנו (יש עתיד):</w:t>
      </w:r>
      <w:bookmarkEnd w:id="6345"/>
      <w:bookmarkEnd w:id="6346"/>
      <w:bookmarkEnd w:id="6347"/>
      <w:r w:rsidRPr="003469F8">
        <w:rPr>
          <w:rStyle w:val="TagStyle"/>
          <w:rtl/>
        </w:rPr>
        <w:t xml:space="preserve"> </w:t>
      </w:r>
      <w:r w:rsidRPr="00AF5B17">
        <w:rPr>
          <w:rStyle w:val="TagStyle"/>
          <w:rtl/>
        </w:rPr>
        <w:t>&lt;&lt; דובר &gt;&gt;</w:t>
      </w:r>
      <w:r>
        <w:rPr>
          <w:rtl/>
        </w:rPr>
        <w:t xml:space="preserve">  </w:t>
      </w:r>
      <w:bookmarkEnd w:id="6344"/>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תודה רבה.</w:t>
      </w:r>
      <w:bookmarkStart w:id="6348" w:name="_ETM_Q28_248861"/>
      <w:bookmarkEnd w:id="6348"/>
      <w:r>
        <w:rPr>
          <w:rFonts w:hint="cs"/>
          <w:rtl/>
          <w:lang w:eastAsia="he-IL"/>
        </w:rPr>
        <w:t xml:space="preserve"> אדוני יושב הראש, חבריי חברי הכנסת, אני מתכוון בדקות הקרובות </w:t>
      </w:r>
      <w:bookmarkStart w:id="6349" w:name="_ETM_Q28_254769"/>
      <w:bookmarkEnd w:id="6349"/>
      <w:r>
        <w:rPr>
          <w:rFonts w:hint="cs"/>
          <w:rtl/>
          <w:lang w:eastAsia="he-IL"/>
        </w:rPr>
        <w:t xml:space="preserve">או ברגעים הקרובים, להקריא לכם מספר עדויות או התבטאויות או </w:t>
      </w:r>
      <w:bookmarkStart w:id="6350" w:name="_ETM_Q28_260337"/>
      <w:bookmarkEnd w:id="6350"/>
      <w:r>
        <w:rPr>
          <w:rFonts w:hint="cs"/>
          <w:rtl/>
          <w:lang w:eastAsia="he-IL"/>
        </w:rPr>
        <w:t>מודעות, שהיו בישראל:</w:t>
      </w:r>
      <w:r>
        <w:rPr>
          <w:rFonts w:hint="cs"/>
          <w:lang w:eastAsia="he-IL"/>
        </w:rPr>
        <w:t xml:space="preserve"> </w:t>
      </w:r>
      <w:r>
        <w:rPr>
          <w:rFonts w:hint="cs"/>
          <w:rtl/>
          <w:lang w:eastAsia="he-IL"/>
        </w:rPr>
        <w:t xml:space="preserve">דירה זו ליהודים בלבד. </w:t>
      </w:r>
      <w:bookmarkStart w:id="6351" w:name="_ETM_Q28_269434"/>
      <w:bookmarkEnd w:id="6351"/>
      <w:r>
        <w:rPr>
          <w:rFonts w:hint="cs"/>
          <w:rtl/>
          <w:lang w:eastAsia="he-IL"/>
        </w:rPr>
        <w:t xml:space="preserve">דירה זו ליהודים בלבד. לזוג הומואים שהגיעו לראות דירה אמרו: אנשים כמוכם לא מתאימים לשכונה הזאת. לזוג לסביות שבאו </w:t>
      </w:r>
      <w:bookmarkStart w:id="6352" w:name="_ETM_Q28_284259"/>
      <w:bookmarkEnd w:id="6352"/>
      <w:r>
        <w:rPr>
          <w:rFonts w:hint="cs"/>
          <w:rtl/>
          <w:lang w:eastAsia="he-IL"/>
        </w:rPr>
        <w:t xml:space="preserve">לראות דירה אמרו, אתן לא תשכבו בדירה הזאת. קוראים לך </w:t>
      </w:r>
      <w:bookmarkStart w:id="6353" w:name="_ETM_Q28_291951"/>
      <w:bookmarkEnd w:id="6353"/>
      <w:r>
        <w:rPr>
          <w:rFonts w:hint="cs"/>
          <w:rtl/>
          <w:lang w:eastAsia="he-IL"/>
        </w:rPr>
        <w:t xml:space="preserve">אחמד? אני לא משכיר דירה למחבלים. ליוצאי אתיופיה, אדוני </w:t>
      </w:r>
      <w:bookmarkStart w:id="6354" w:name="_ETM_Q28_297094"/>
      <w:bookmarkEnd w:id="6354"/>
      <w:r>
        <w:rPr>
          <w:rFonts w:hint="cs"/>
          <w:rtl/>
          <w:lang w:eastAsia="he-IL"/>
        </w:rPr>
        <w:t xml:space="preserve">היושב-ראש, שבאו לראות דירה, אמרו, זה לא אישי </w:t>
      </w:r>
      <w:bookmarkStart w:id="6355" w:name="_ETM_Q28_300532"/>
      <w:bookmarkEnd w:id="6355"/>
      <w:r>
        <w:rPr>
          <w:rFonts w:hint="cs"/>
          <w:rtl/>
          <w:lang w:eastAsia="he-IL"/>
        </w:rPr>
        <w:t xml:space="preserve">נגדכם, שידוע שהמאכלים שלכם מסריחים את הדירות, ולכן אתם </w:t>
      </w:r>
      <w:bookmarkStart w:id="6356" w:name="_ETM_Q28_308007"/>
      <w:bookmarkEnd w:id="6356"/>
      <w:r>
        <w:rPr>
          <w:rFonts w:hint="cs"/>
          <w:rtl/>
          <w:lang w:eastAsia="he-IL"/>
        </w:rPr>
        <w:t xml:space="preserve">לא תגורו פה, יש הסכם לא כתוב בין דיירי </w:t>
      </w:r>
      <w:bookmarkStart w:id="6357" w:name="_ETM_Q28_310522"/>
      <w:bookmarkEnd w:id="6357"/>
      <w:r>
        <w:rPr>
          <w:rFonts w:hint="cs"/>
          <w:rtl/>
          <w:lang w:eastAsia="he-IL"/>
        </w:rPr>
        <w:t>הבניין, שלא משכירים לאתיופים.</w:t>
      </w:r>
      <w:bookmarkStart w:id="6358" w:name="_ETM_Q28_314849"/>
      <w:bookmarkEnd w:id="6358"/>
    </w:p>
    <w:p w:rsidR="007044A8" w:rsidRDefault="007044A8" w:rsidP="00C92485">
      <w:pPr>
        <w:rPr>
          <w:rtl/>
          <w:lang w:eastAsia="he-IL"/>
        </w:rPr>
      </w:pPr>
      <w:bookmarkStart w:id="6359" w:name="_ETM_Q28_314892"/>
      <w:bookmarkEnd w:id="6359"/>
    </w:p>
    <w:p w:rsidR="007044A8" w:rsidRDefault="007044A8" w:rsidP="00C92485">
      <w:pPr>
        <w:pStyle w:val="af6"/>
        <w:keepNext/>
        <w:rPr>
          <w:rtl/>
        </w:rPr>
      </w:pPr>
      <w:r w:rsidRPr="00AF5B17">
        <w:rPr>
          <w:rStyle w:val="TagStyle"/>
          <w:rtl/>
        </w:rPr>
        <w:t xml:space="preserve"> &lt;&lt; יור &gt;&gt;</w:t>
      </w:r>
      <w:r w:rsidRPr="00BE799F">
        <w:rPr>
          <w:rStyle w:val="TagStyle"/>
          <w:rtl/>
        </w:rPr>
        <w:t xml:space="preserve"> </w:t>
      </w:r>
      <w:r>
        <w:rPr>
          <w:rtl/>
        </w:rPr>
        <w:t>היו"ר משה סולומון:</w:t>
      </w:r>
      <w:r w:rsidRPr="00BE799F">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6360" w:name="_ETM_Q28_312414"/>
      <w:bookmarkEnd w:id="6360"/>
      <w:r>
        <w:rPr>
          <w:rFonts w:hint="cs"/>
          <w:rtl/>
          <w:lang w:eastAsia="he-IL"/>
        </w:rPr>
        <w:t xml:space="preserve">אני מכיר כזה מקרה. </w:t>
      </w:r>
    </w:p>
    <w:p w:rsidR="007044A8" w:rsidRDefault="007044A8" w:rsidP="00C92485">
      <w:pPr>
        <w:rPr>
          <w:rtl/>
          <w:lang w:eastAsia="he-IL"/>
        </w:rPr>
      </w:pPr>
      <w:bookmarkStart w:id="6361" w:name="_ETM_Q28_312841"/>
      <w:bookmarkStart w:id="6362" w:name="_ETM_Q28_312904"/>
      <w:bookmarkEnd w:id="6361"/>
      <w:bookmarkEnd w:id="6362"/>
    </w:p>
    <w:p w:rsidR="007044A8" w:rsidRDefault="007044A8" w:rsidP="00C92485">
      <w:pPr>
        <w:pStyle w:val="-"/>
        <w:keepNext/>
        <w:rPr>
          <w:rtl/>
        </w:rPr>
      </w:pPr>
      <w:bookmarkStart w:id="6363" w:name="ET_speakercontinue_5787_20"/>
      <w:r w:rsidRPr="00AF5B17">
        <w:rPr>
          <w:rStyle w:val="TagStyle"/>
          <w:rtl/>
        </w:rPr>
        <w:t xml:space="preserve"> &lt;&lt; דובר_המשך &gt;&gt;</w:t>
      </w:r>
      <w:r w:rsidRPr="00BE799F">
        <w:rPr>
          <w:rStyle w:val="TagStyle"/>
          <w:rtl/>
        </w:rPr>
        <w:t xml:space="preserve"> </w:t>
      </w:r>
      <w:r>
        <w:rPr>
          <w:rtl/>
        </w:rPr>
        <w:t>יוראי להב הרצנו (יש עתיד):</w:t>
      </w:r>
      <w:r w:rsidRPr="00BE799F">
        <w:rPr>
          <w:rStyle w:val="TagStyle"/>
          <w:rtl/>
        </w:rPr>
        <w:t xml:space="preserve"> </w:t>
      </w:r>
      <w:r w:rsidRPr="00AF5B17">
        <w:rPr>
          <w:rStyle w:val="TagStyle"/>
          <w:rtl/>
        </w:rPr>
        <w:t>&lt;&lt; דובר_המשך &gt;&gt;</w:t>
      </w:r>
      <w:r>
        <w:rPr>
          <w:rtl/>
        </w:rPr>
        <w:t xml:space="preserve">  </w:t>
      </w:r>
      <w:bookmarkEnd w:id="6363"/>
    </w:p>
    <w:p w:rsidR="007044A8" w:rsidRDefault="007044A8" w:rsidP="00C92485">
      <w:pPr>
        <w:pStyle w:val="KeepWithNext"/>
        <w:rPr>
          <w:rtl/>
          <w:lang w:eastAsia="he-IL"/>
        </w:rPr>
      </w:pPr>
    </w:p>
    <w:p w:rsidR="007044A8" w:rsidRDefault="007044A8" w:rsidP="00C92485">
      <w:pPr>
        <w:rPr>
          <w:rtl/>
          <w:lang w:eastAsia="he-IL"/>
        </w:rPr>
      </w:pPr>
      <w:bookmarkStart w:id="6364" w:name="_ETM_Q28_314977"/>
      <w:bookmarkEnd w:id="6364"/>
      <w:r>
        <w:rPr>
          <w:rFonts w:hint="cs"/>
          <w:rtl/>
          <w:lang w:eastAsia="he-IL"/>
        </w:rPr>
        <w:t>אתה</w:t>
      </w:r>
      <w:bookmarkStart w:id="6365" w:name="_ETM_Q28_316319"/>
      <w:bookmarkEnd w:id="6365"/>
      <w:r>
        <w:rPr>
          <w:rFonts w:hint="cs"/>
          <w:rtl/>
          <w:lang w:eastAsia="he-IL"/>
        </w:rPr>
        <w:t xml:space="preserve"> מכיר מקרה כזה. כל המקרים שדיברתי עכשיו, אדוני היושב-ראש,</w:t>
      </w:r>
      <w:bookmarkStart w:id="6366" w:name="_ETM_Q28_319380"/>
      <w:bookmarkEnd w:id="6366"/>
      <w:r>
        <w:rPr>
          <w:rFonts w:hint="cs"/>
          <w:rtl/>
          <w:lang w:eastAsia="he-IL"/>
        </w:rPr>
        <w:t xml:space="preserve"> חוקיים בישראל. מותר להגיד ליוצאי אתיופיה, אתם לא תגורו </w:t>
      </w:r>
      <w:bookmarkStart w:id="6367" w:name="_ETM_Q28_324561"/>
      <w:bookmarkEnd w:id="6367"/>
      <w:r>
        <w:rPr>
          <w:rFonts w:hint="cs"/>
          <w:rtl/>
          <w:lang w:eastAsia="he-IL"/>
        </w:rPr>
        <w:t>פה כי אתם מסריחים את הדירות; מותר להגיד לערבים</w:t>
      </w:r>
      <w:bookmarkStart w:id="6368" w:name="_ETM_Q28_327852"/>
      <w:bookmarkEnd w:id="6368"/>
      <w:r>
        <w:rPr>
          <w:rFonts w:hint="cs"/>
          <w:rtl/>
          <w:lang w:eastAsia="he-IL"/>
        </w:rPr>
        <w:t xml:space="preserve"> שהדירה הזאת ליהודים בלבד; מותר להגיד להומואים שהם לא </w:t>
      </w:r>
      <w:bookmarkStart w:id="6369" w:name="_ETM_Q28_330563"/>
      <w:bookmarkEnd w:id="6369"/>
      <w:r>
        <w:rPr>
          <w:rFonts w:hint="cs"/>
          <w:rtl/>
          <w:lang w:eastAsia="he-IL"/>
        </w:rPr>
        <w:t>מתאימים לאופי השכונה; ללסביות, שהן לא ישכבו בדירה הזאת. הכול</w:t>
      </w:r>
      <w:bookmarkStart w:id="6370" w:name="_ETM_Q28_335370"/>
      <w:bookmarkEnd w:id="6370"/>
      <w:r>
        <w:rPr>
          <w:rFonts w:hint="cs"/>
          <w:rtl/>
          <w:lang w:eastAsia="he-IL"/>
        </w:rPr>
        <w:t xml:space="preserve"> חוקי. </w:t>
      </w:r>
      <w:bookmarkStart w:id="6371" w:name="_ETM_Q28_313040"/>
      <w:bookmarkEnd w:id="6371"/>
      <w:r>
        <w:rPr>
          <w:rFonts w:hint="cs"/>
          <w:rtl/>
          <w:lang w:eastAsia="he-IL"/>
        </w:rPr>
        <w:t>זה נראה לך נורמלי? מותר בעיניך? ראוי שיהיה</w:t>
      </w:r>
      <w:bookmarkStart w:id="6372" w:name="_ETM_Q28_338746"/>
      <w:bookmarkEnd w:id="6372"/>
      <w:r>
        <w:rPr>
          <w:rFonts w:hint="cs"/>
          <w:rtl/>
          <w:lang w:eastAsia="he-IL"/>
        </w:rPr>
        <w:t xml:space="preserve"> מותר להגיד במדינת היהודים, ליוצאי אתיופיה, שלא ראוי שהם </w:t>
      </w:r>
      <w:bookmarkStart w:id="6373" w:name="_ETM_Q28_345135"/>
      <w:bookmarkEnd w:id="6373"/>
      <w:r>
        <w:rPr>
          <w:rFonts w:hint="cs"/>
          <w:rtl/>
          <w:lang w:eastAsia="he-IL"/>
        </w:rPr>
        <w:t>יגורו בדירה מסוימת כי הם יוצאי אתיופיה? צגה,</w:t>
      </w:r>
      <w:bookmarkStart w:id="6374" w:name="_ETM_Q28_354759"/>
      <w:bookmarkEnd w:id="6374"/>
      <w:r>
        <w:rPr>
          <w:rFonts w:hint="cs"/>
          <w:rtl/>
          <w:lang w:eastAsia="he-IL"/>
        </w:rPr>
        <w:t xml:space="preserve"> זה לא אישי, זה לא אישי צגה. פשוט המאכלים שלכם מסריחים את הדירות ולכן </w:t>
      </w:r>
      <w:bookmarkStart w:id="6375" w:name="_ETM_Q28_360948"/>
      <w:bookmarkEnd w:id="6375"/>
      <w:r>
        <w:rPr>
          <w:rFonts w:hint="cs"/>
          <w:rtl/>
          <w:lang w:eastAsia="he-IL"/>
        </w:rPr>
        <w:t xml:space="preserve">תגורי בדירה הספציפית הזאת. זאת אמירה שבעינייך ראוי שהיא תהיה </w:t>
      </w:r>
      <w:bookmarkStart w:id="6376" w:name="_ETM_Q28_368255"/>
      <w:bookmarkEnd w:id="6376"/>
      <w:r>
        <w:rPr>
          <w:rFonts w:hint="cs"/>
          <w:rtl/>
          <w:lang w:eastAsia="he-IL"/>
        </w:rPr>
        <w:t xml:space="preserve">חוקית במדינה שלנו? מותר לומר את זה ליוצאי אתיופיה </w:t>
      </w:r>
      <w:bookmarkStart w:id="6377" w:name="_ETM_Q28_371378"/>
      <w:bookmarkEnd w:id="6377"/>
      <w:r>
        <w:rPr>
          <w:rFonts w:hint="cs"/>
          <w:rtl/>
          <w:lang w:eastAsia="he-IL"/>
        </w:rPr>
        <w:t>שמגיעים לראות דירה להשכרה או למכירה?</w:t>
      </w:r>
      <w:r>
        <w:rPr>
          <w:rFonts w:hint="cs"/>
          <w:lang w:eastAsia="he-IL"/>
        </w:rPr>
        <w:t xml:space="preserve"> </w:t>
      </w:r>
    </w:p>
    <w:p w:rsidR="007044A8" w:rsidRDefault="007044A8" w:rsidP="00C92485">
      <w:pPr>
        <w:rPr>
          <w:rtl/>
          <w:lang w:eastAsia="he-IL"/>
        </w:rPr>
      </w:pPr>
    </w:p>
    <w:p w:rsidR="007044A8" w:rsidRDefault="007044A8" w:rsidP="00C92485">
      <w:pPr>
        <w:pStyle w:val="af5"/>
        <w:keepNext/>
        <w:rPr>
          <w:rtl/>
        </w:rPr>
      </w:pPr>
      <w:bookmarkStart w:id="6378" w:name="ET_interruption_6527_5"/>
      <w:r w:rsidRPr="00AF5B17">
        <w:rPr>
          <w:rStyle w:val="TagStyle"/>
          <w:rtl/>
        </w:rPr>
        <w:t xml:space="preserve"> &lt;&lt; קריאה &gt;&gt;</w:t>
      </w:r>
      <w:r w:rsidRPr="003469F8">
        <w:rPr>
          <w:rStyle w:val="TagStyle"/>
          <w:rtl/>
        </w:rPr>
        <w:t xml:space="preserve"> </w:t>
      </w:r>
      <w:r>
        <w:rPr>
          <w:rtl/>
        </w:rPr>
        <w:t>צגה מלקו (הליכוד):</w:t>
      </w:r>
      <w:r w:rsidRPr="003469F8">
        <w:rPr>
          <w:rStyle w:val="TagStyle"/>
          <w:rtl/>
        </w:rPr>
        <w:t xml:space="preserve"> </w:t>
      </w:r>
      <w:r w:rsidRPr="00AF5B17">
        <w:rPr>
          <w:rStyle w:val="TagStyle"/>
          <w:rtl/>
        </w:rPr>
        <w:t>&lt;&lt; קריאה &gt;&gt;</w:t>
      </w:r>
      <w:r>
        <w:rPr>
          <w:rtl/>
        </w:rPr>
        <w:t xml:space="preserve">  </w:t>
      </w:r>
      <w:bookmarkEnd w:id="6378"/>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זה שנים, אתה חושב </w:t>
      </w:r>
      <w:bookmarkStart w:id="6379" w:name="_ETM_Q28_375759"/>
      <w:bookmarkEnd w:id="6379"/>
      <w:r>
        <w:rPr>
          <w:rFonts w:hint="cs"/>
          <w:rtl/>
          <w:lang w:eastAsia="he-IL"/>
        </w:rPr>
        <w:t>שזה מהיום?</w:t>
      </w:r>
      <w:r>
        <w:rPr>
          <w:rFonts w:hint="cs"/>
          <w:lang w:eastAsia="he-IL"/>
        </w:rPr>
        <w:t xml:space="preserve"> </w:t>
      </w:r>
      <w:bookmarkStart w:id="6380" w:name="_ETM_Q28_378494"/>
      <w:bookmarkEnd w:id="6380"/>
      <w:r>
        <w:rPr>
          <w:rFonts w:hint="cs"/>
          <w:rtl/>
          <w:lang w:eastAsia="he-IL"/>
        </w:rPr>
        <w:t>מהיום?</w:t>
      </w:r>
    </w:p>
    <w:p w:rsidR="007044A8" w:rsidRDefault="007044A8" w:rsidP="00C92485">
      <w:pPr>
        <w:rPr>
          <w:rtl/>
          <w:lang w:eastAsia="he-IL"/>
        </w:rPr>
      </w:pPr>
      <w:bookmarkStart w:id="6381" w:name="_ETM_Q28_378574"/>
      <w:bookmarkEnd w:id="6381"/>
    </w:p>
    <w:p w:rsidR="007044A8" w:rsidRDefault="007044A8" w:rsidP="00C92485">
      <w:pPr>
        <w:pStyle w:val="-"/>
        <w:keepNext/>
        <w:rPr>
          <w:rtl/>
        </w:rPr>
      </w:pPr>
      <w:bookmarkStart w:id="6382" w:name="ET_speakercontinue_5787_6"/>
      <w:r w:rsidRPr="00AF5B17">
        <w:rPr>
          <w:rStyle w:val="TagStyle"/>
          <w:rtl/>
        </w:rPr>
        <w:t xml:space="preserve"> &lt;&lt; דובר_המשך &gt;&gt;</w:t>
      </w:r>
      <w:r w:rsidRPr="003469F8">
        <w:rPr>
          <w:rStyle w:val="TagStyle"/>
          <w:rtl/>
        </w:rPr>
        <w:t xml:space="preserve"> </w:t>
      </w:r>
      <w:r>
        <w:rPr>
          <w:rtl/>
        </w:rPr>
        <w:t>יוראי להב הרצנו (יש עתיד):</w:t>
      </w:r>
      <w:r w:rsidRPr="003469F8">
        <w:rPr>
          <w:rStyle w:val="TagStyle"/>
          <w:rtl/>
        </w:rPr>
        <w:t xml:space="preserve"> </w:t>
      </w:r>
      <w:r w:rsidRPr="00AF5B17">
        <w:rPr>
          <w:rStyle w:val="TagStyle"/>
          <w:rtl/>
        </w:rPr>
        <w:t>&lt;&lt; דובר_המשך &gt;&gt;</w:t>
      </w:r>
      <w:r>
        <w:rPr>
          <w:rtl/>
        </w:rPr>
        <w:t xml:space="preserve">  </w:t>
      </w:r>
      <w:bookmarkEnd w:id="6382"/>
    </w:p>
    <w:p w:rsidR="007044A8" w:rsidRDefault="007044A8" w:rsidP="00C92485">
      <w:pPr>
        <w:pStyle w:val="KeepWithNext"/>
        <w:rPr>
          <w:rtl/>
          <w:lang w:eastAsia="he-IL"/>
        </w:rPr>
      </w:pPr>
    </w:p>
    <w:p w:rsidR="007044A8" w:rsidRPr="003469F8" w:rsidRDefault="007044A8" w:rsidP="00C92485">
      <w:pPr>
        <w:rPr>
          <w:rtl/>
          <w:lang w:eastAsia="he-IL"/>
        </w:rPr>
      </w:pPr>
      <w:r>
        <w:rPr>
          <w:rFonts w:hint="cs"/>
          <w:rtl/>
          <w:lang w:eastAsia="he-IL"/>
        </w:rPr>
        <w:t>אני שואל, האם לדעתך, חברת הכנסת</w:t>
      </w:r>
      <w:bookmarkStart w:id="6383" w:name="_ETM_Q28_379299"/>
      <w:bookmarkEnd w:id="6383"/>
      <w:r>
        <w:rPr>
          <w:rFonts w:hint="cs"/>
          <w:rtl/>
          <w:lang w:eastAsia="he-IL"/>
        </w:rPr>
        <w:t xml:space="preserve"> צגה מלקו, זה חוקי לומר, ראוי שזה יהיה חוקי ובסדר </w:t>
      </w:r>
      <w:bookmarkStart w:id="6384" w:name="_ETM_Q28_384145"/>
      <w:bookmarkEnd w:id="6384"/>
      <w:r>
        <w:rPr>
          <w:rFonts w:hint="cs"/>
          <w:rtl/>
          <w:lang w:eastAsia="he-IL"/>
        </w:rPr>
        <w:t>לומר ליוצאי אתיופיה: אתה לא תגור בדירה הזאת כי יד</w:t>
      </w:r>
      <w:bookmarkStart w:id="6385" w:name="_ETM_Q28_387146"/>
      <w:bookmarkEnd w:id="6385"/>
      <w:r>
        <w:rPr>
          <w:rFonts w:hint="cs"/>
          <w:rtl/>
          <w:lang w:eastAsia="he-IL"/>
        </w:rPr>
        <w:t>וע שאתם מסריחים את הדירות? חוקי או לא חוקי?</w:t>
      </w:r>
      <w:r>
        <w:rPr>
          <w:rFonts w:hint="cs"/>
          <w:lang w:eastAsia="he-IL"/>
        </w:rPr>
        <w:t xml:space="preserve"> </w:t>
      </w:r>
    </w:p>
    <w:p w:rsidR="007044A8" w:rsidRDefault="007044A8" w:rsidP="00C92485">
      <w:pPr>
        <w:rPr>
          <w:rtl/>
        </w:rPr>
      </w:pPr>
    </w:p>
    <w:p w:rsidR="007044A8" w:rsidRDefault="007044A8" w:rsidP="00C92485">
      <w:pPr>
        <w:pStyle w:val="af5"/>
        <w:keepNext/>
        <w:rPr>
          <w:rtl/>
        </w:rPr>
      </w:pPr>
      <w:bookmarkStart w:id="6386" w:name="ET_interruption_6527_8"/>
      <w:r w:rsidRPr="00AF5B17">
        <w:rPr>
          <w:rStyle w:val="TagStyle"/>
          <w:rtl/>
        </w:rPr>
        <w:t xml:space="preserve"> &lt;&lt; קריאה &gt;&gt;</w:t>
      </w:r>
      <w:r w:rsidRPr="003469F8">
        <w:rPr>
          <w:rStyle w:val="TagStyle"/>
          <w:rtl/>
        </w:rPr>
        <w:t xml:space="preserve"> </w:t>
      </w:r>
      <w:r>
        <w:rPr>
          <w:rtl/>
        </w:rPr>
        <w:t>צגה מלקו (הליכוד):</w:t>
      </w:r>
      <w:r w:rsidRPr="003469F8">
        <w:rPr>
          <w:rStyle w:val="TagStyle"/>
          <w:rtl/>
        </w:rPr>
        <w:t xml:space="preserve"> </w:t>
      </w:r>
      <w:r w:rsidRPr="00AF5B17">
        <w:rPr>
          <w:rStyle w:val="TagStyle"/>
          <w:rtl/>
        </w:rPr>
        <w:t>&lt;&lt; קריאה &gt;&gt;</w:t>
      </w:r>
      <w:r>
        <w:rPr>
          <w:rtl/>
        </w:rPr>
        <w:t xml:space="preserve">  </w:t>
      </w:r>
      <w:bookmarkEnd w:id="6386"/>
    </w:p>
    <w:p w:rsidR="007044A8" w:rsidRDefault="007044A8" w:rsidP="00C92485">
      <w:pPr>
        <w:pStyle w:val="KeepWithNext"/>
        <w:rPr>
          <w:rtl/>
          <w:lang w:eastAsia="he-IL"/>
        </w:rPr>
      </w:pPr>
    </w:p>
    <w:p w:rsidR="007044A8" w:rsidRDefault="007044A8" w:rsidP="00C92485">
      <w:pPr>
        <w:rPr>
          <w:rtl/>
          <w:lang w:eastAsia="he-IL"/>
        </w:rPr>
      </w:pPr>
      <w:bookmarkStart w:id="6387" w:name="_ETM_Q28_389012"/>
      <w:bookmarkStart w:id="6388" w:name="_ETM_Q28_389109"/>
      <w:bookmarkEnd w:id="6387"/>
      <w:bookmarkEnd w:id="6388"/>
      <w:r>
        <w:rPr>
          <w:rFonts w:hint="cs"/>
          <w:rtl/>
          <w:lang w:eastAsia="he-IL"/>
        </w:rPr>
        <w:t>לא.</w:t>
      </w:r>
      <w:bookmarkStart w:id="6389" w:name="_ETM_Q28_389707"/>
      <w:bookmarkEnd w:id="6389"/>
      <w:r>
        <w:rPr>
          <w:rFonts w:hint="cs"/>
          <w:rtl/>
          <w:lang w:eastAsia="he-IL"/>
        </w:rPr>
        <w:t xml:space="preserve"> </w:t>
      </w:r>
    </w:p>
    <w:p w:rsidR="007044A8" w:rsidRDefault="007044A8" w:rsidP="00C92485">
      <w:pPr>
        <w:rPr>
          <w:rtl/>
          <w:lang w:eastAsia="he-IL"/>
        </w:rPr>
      </w:pPr>
      <w:bookmarkStart w:id="6390" w:name="_ETM_Q28_388566"/>
      <w:bookmarkStart w:id="6391" w:name="_ETM_Q28_388618"/>
      <w:bookmarkEnd w:id="6390"/>
      <w:bookmarkEnd w:id="6391"/>
    </w:p>
    <w:p w:rsidR="007044A8" w:rsidRDefault="007044A8" w:rsidP="00C92485">
      <w:pPr>
        <w:pStyle w:val="-"/>
        <w:keepNext/>
        <w:rPr>
          <w:rtl/>
        </w:rPr>
      </w:pPr>
      <w:bookmarkStart w:id="6392" w:name="ET_speakercontinue_5787_21"/>
      <w:r w:rsidRPr="00AF5B17">
        <w:rPr>
          <w:rStyle w:val="TagStyle"/>
          <w:rtl/>
        </w:rPr>
        <w:t xml:space="preserve"> &lt;&lt; דובר_המשך &gt;&gt;</w:t>
      </w:r>
      <w:r w:rsidRPr="00BE799F">
        <w:rPr>
          <w:rStyle w:val="TagStyle"/>
          <w:rtl/>
        </w:rPr>
        <w:t xml:space="preserve"> </w:t>
      </w:r>
      <w:r>
        <w:rPr>
          <w:rtl/>
        </w:rPr>
        <w:t>יוראי להב הרצנו (יש עתיד):</w:t>
      </w:r>
      <w:r w:rsidRPr="00BE799F">
        <w:rPr>
          <w:rStyle w:val="TagStyle"/>
          <w:rtl/>
        </w:rPr>
        <w:t xml:space="preserve"> </w:t>
      </w:r>
      <w:r w:rsidRPr="00AF5B17">
        <w:rPr>
          <w:rStyle w:val="TagStyle"/>
          <w:rtl/>
        </w:rPr>
        <w:t>&lt;&lt; דובר_המשך &gt;&gt;</w:t>
      </w:r>
      <w:r>
        <w:rPr>
          <w:rtl/>
        </w:rPr>
        <w:t xml:space="preserve">  </w:t>
      </w:r>
      <w:bookmarkEnd w:id="6392"/>
    </w:p>
    <w:p w:rsidR="007044A8" w:rsidRDefault="007044A8" w:rsidP="00C92485">
      <w:pPr>
        <w:pStyle w:val="KeepWithNext"/>
        <w:rPr>
          <w:rtl/>
          <w:lang w:eastAsia="he-IL"/>
        </w:rPr>
      </w:pPr>
    </w:p>
    <w:p w:rsidR="007044A8" w:rsidRDefault="007044A8" w:rsidP="00C92485">
      <w:pPr>
        <w:rPr>
          <w:rtl/>
          <w:lang w:eastAsia="he-IL"/>
        </w:rPr>
      </w:pPr>
      <w:bookmarkStart w:id="6393" w:name="_ETM_Q28_391521"/>
      <w:bookmarkEnd w:id="6393"/>
      <w:r>
        <w:rPr>
          <w:rFonts w:hint="cs"/>
          <w:rtl/>
          <w:lang w:eastAsia="he-IL"/>
        </w:rPr>
        <w:t>זה חוקי היום בישראל. לא רק שזה חוקי, היושב-ראש</w:t>
      </w:r>
      <w:bookmarkStart w:id="6394" w:name="_ETM_Q28_392810"/>
      <w:bookmarkEnd w:id="6394"/>
      <w:r>
        <w:rPr>
          <w:rFonts w:hint="cs"/>
          <w:rtl/>
          <w:lang w:eastAsia="he-IL"/>
        </w:rPr>
        <w:t xml:space="preserve"> אמר, שהוא מכיר מקרים כאלה כי מקרים כאלה קורים. יריב</w:t>
      </w:r>
      <w:bookmarkStart w:id="6395" w:name="_ETM_Q28_398227"/>
      <w:bookmarkEnd w:id="6395"/>
      <w:r>
        <w:rPr>
          <w:rFonts w:hint="cs"/>
          <w:rtl/>
          <w:lang w:eastAsia="he-IL"/>
        </w:rPr>
        <w:t xml:space="preserve"> לוין, לאן אתה בורח?</w:t>
      </w:r>
      <w:r>
        <w:rPr>
          <w:rFonts w:hint="cs"/>
          <w:lang w:eastAsia="he-IL"/>
        </w:rPr>
        <w:t xml:space="preserve"> </w:t>
      </w:r>
      <w:r>
        <w:rPr>
          <w:rFonts w:hint="cs"/>
          <w:rtl/>
          <w:lang w:eastAsia="he-IL"/>
        </w:rPr>
        <w:t>צגה, זה נראה לך הגיוני</w:t>
      </w:r>
      <w:bookmarkStart w:id="6396" w:name="_ETM_Q28_401815"/>
      <w:bookmarkEnd w:id="6396"/>
      <w:r>
        <w:rPr>
          <w:rFonts w:hint="cs"/>
          <w:rtl/>
          <w:lang w:eastAsia="he-IL"/>
        </w:rPr>
        <w:t>, שזה המצב החוקי במדינה, במדינת היהודים?</w:t>
      </w:r>
      <w:r>
        <w:rPr>
          <w:rFonts w:hint="cs"/>
          <w:lang w:eastAsia="he-IL"/>
        </w:rPr>
        <w:t xml:space="preserve"> </w:t>
      </w:r>
    </w:p>
    <w:p w:rsidR="007044A8" w:rsidRDefault="007044A8" w:rsidP="00C92485">
      <w:pPr>
        <w:rPr>
          <w:rtl/>
          <w:lang w:eastAsia="he-IL"/>
        </w:rPr>
      </w:pPr>
      <w:bookmarkStart w:id="6397" w:name="_ETM_Q28_402238"/>
      <w:bookmarkStart w:id="6398" w:name="_ETM_Q28_402280"/>
      <w:bookmarkEnd w:id="6397"/>
      <w:bookmarkEnd w:id="6398"/>
    </w:p>
    <w:p w:rsidR="007044A8" w:rsidRDefault="007044A8" w:rsidP="00C92485">
      <w:pPr>
        <w:pStyle w:val="af5"/>
        <w:keepNext/>
        <w:rPr>
          <w:rtl/>
        </w:rPr>
      </w:pPr>
      <w:bookmarkStart w:id="6399" w:name="ET_interruption_6527_22"/>
      <w:r w:rsidRPr="00AF5B17">
        <w:rPr>
          <w:rStyle w:val="TagStyle"/>
          <w:rtl/>
        </w:rPr>
        <w:t xml:space="preserve"> &lt;&lt; קריאה &gt;&gt;</w:t>
      </w:r>
      <w:r w:rsidRPr="00BE799F">
        <w:rPr>
          <w:rStyle w:val="TagStyle"/>
          <w:rtl/>
        </w:rPr>
        <w:t xml:space="preserve"> </w:t>
      </w:r>
      <w:r>
        <w:rPr>
          <w:rtl/>
        </w:rPr>
        <w:t>צגה מלקו (הליכוד):</w:t>
      </w:r>
      <w:r w:rsidRPr="00BE799F">
        <w:rPr>
          <w:rStyle w:val="TagStyle"/>
          <w:rtl/>
        </w:rPr>
        <w:t xml:space="preserve"> </w:t>
      </w:r>
      <w:r w:rsidRPr="00AF5B17">
        <w:rPr>
          <w:rStyle w:val="TagStyle"/>
          <w:rtl/>
        </w:rPr>
        <w:t>&lt;&lt; קריאה &gt;&gt;</w:t>
      </w:r>
      <w:r>
        <w:rPr>
          <w:rtl/>
        </w:rPr>
        <w:t xml:space="preserve">  </w:t>
      </w:r>
      <w:bookmarkEnd w:id="6399"/>
    </w:p>
    <w:p w:rsidR="007044A8" w:rsidRDefault="007044A8" w:rsidP="00C92485">
      <w:pPr>
        <w:pStyle w:val="KeepWithNext"/>
        <w:rPr>
          <w:rtl/>
          <w:lang w:eastAsia="he-IL"/>
        </w:rPr>
      </w:pPr>
    </w:p>
    <w:p w:rsidR="007044A8" w:rsidRDefault="007044A8" w:rsidP="00C92485">
      <w:pPr>
        <w:rPr>
          <w:rtl/>
          <w:lang w:eastAsia="he-IL"/>
        </w:rPr>
      </w:pPr>
      <w:bookmarkStart w:id="6400" w:name="_ETM_Q28_404320"/>
      <w:bookmarkEnd w:id="6400"/>
      <w:r>
        <w:rPr>
          <w:rFonts w:hint="cs"/>
          <w:rtl/>
          <w:lang w:eastAsia="he-IL"/>
        </w:rPr>
        <w:t xml:space="preserve">אתה חי במדינה רק </w:t>
      </w:r>
      <w:bookmarkStart w:id="6401" w:name="_ETM_Q28_405091"/>
      <w:bookmarkEnd w:id="6401"/>
      <w:r>
        <w:rPr>
          <w:rFonts w:hint="cs"/>
          <w:rtl/>
          <w:lang w:eastAsia="he-IL"/>
        </w:rPr>
        <w:t>היום?</w:t>
      </w:r>
      <w:r>
        <w:rPr>
          <w:rFonts w:hint="cs"/>
          <w:lang w:eastAsia="he-IL"/>
        </w:rPr>
        <w:t xml:space="preserve"> </w:t>
      </w:r>
      <w:r>
        <w:rPr>
          <w:rFonts w:hint="cs"/>
          <w:rtl/>
          <w:lang w:eastAsia="he-IL"/>
        </w:rPr>
        <w:t>אנחנו 40 שנה. איפה היית - - -</w:t>
      </w:r>
    </w:p>
    <w:p w:rsidR="007044A8" w:rsidRDefault="007044A8" w:rsidP="00C92485">
      <w:pPr>
        <w:rPr>
          <w:rtl/>
          <w:lang w:eastAsia="he-IL"/>
        </w:rPr>
      </w:pPr>
      <w:bookmarkStart w:id="6402" w:name="_ETM_Q28_411331"/>
      <w:bookmarkStart w:id="6403" w:name="_ETM_Q28_411373"/>
      <w:bookmarkEnd w:id="6402"/>
      <w:bookmarkEnd w:id="6403"/>
    </w:p>
    <w:p w:rsidR="007044A8" w:rsidRDefault="007044A8" w:rsidP="00C92485">
      <w:pPr>
        <w:pStyle w:val="-"/>
        <w:keepNext/>
        <w:rPr>
          <w:rtl/>
        </w:rPr>
      </w:pPr>
      <w:bookmarkStart w:id="6404" w:name="ET_speakercontinue_5787_23"/>
      <w:r w:rsidRPr="00AF5B17">
        <w:rPr>
          <w:rStyle w:val="TagStyle"/>
          <w:rtl/>
        </w:rPr>
        <w:t xml:space="preserve"> &lt;&lt; דובר_המשך &gt;&gt;</w:t>
      </w:r>
      <w:r w:rsidRPr="00BE799F">
        <w:rPr>
          <w:rStyle w:val="TagStyle"/>
          <w:rtl/>
        </w:rPr>
        <w:t xml:space="preserve"> </w:t>
      </w:r>
      <w:r>
        <w:rPr>
          <w:rtl/>
        </w:rPr>
        <w:t>יוראי להב הרצנו (יש עתיד):</w:t>
      </w:r>
      <w:r w:rsidRPr="00BE799F">
        <w:rPr>
          <w:rStyle w:val="TagStyle"/>
          <w:rtl/>
        </w:rPr>
        <w:t xml:space="preserve"> </w:t>
      </w:r>
      <w:r w:rsidRPr="00AF5B17">
        <w:rPr>
          <w:rStyle w:val="TagStyle"/>
          <w:rtl/>
        </w:rPr>
        <w:t>&lt;&lt; דובר_המשך &gt;&gt;</w:t>
      </w:r>
      <w:r>
        <w:rPr>
          <w:rtl/>
        </w:rPr>
        <w:t xml:space="preserve">  </w:t>
      </w:r>
      <w:bookmarkEnd w:id="6404"/>
    </w:p>
    <w:p w:rsidR="007044A8" w:rsidRDefault="007044A8" w:rsidP="00C92485">
      <w:pPr>
        <w:pStyle w:val="KeepWithNext"/>
        <w:rPr>
          <w:rtl/>
          <w:lang w:eastAsia="he-IL"/>
        </w:rPr>
      </w:pPr>
    </w:p>
    <w:p w:rsidR="007044A8" w:rsidRDefault="007044A8" w:rsidP="00C92485">
      <w:pPr>
        <w:rPr>
          <w:rtl/>
          <w:lang w:eastAsia="he-IL"/>
        </w:rPr>
      </w:pPr>
      <w:bookmarkStart w:id="6405" w:name="_ETM_Q28_410644"/>
      <w:bookmarkEnd w:id="6405"/>
      <w:r>
        <w:rPr>
          <w:rFonts w:hint="cs"/>
          <w:rtl/>
          <w:lang w:eastAsia="he-IL"/>
        </w:rPr>
        <w:t xml:space="preserve">אז עכשיו יש </w:t>
      </w:r>
      <w:bookmarkStart w:id="6406" w:name="_ETM_Q28_409742"/>
      <w:bookmarkEnd w:id="6406"/>
      <w:r>
        <w:rPr>
          <w:rFonts w:hint="cs"/>
          <w:rtl/>
          <w:lang w:eastAsia="he-IL"/>
        </w:rPr>
        <w:t>לנו הזדמנות לתקן את המצב הזה שבו אומרים ליוצאי אתיופיה,</w:t>
      </w:r>
      <w:bookmarkStart w:id="6407" w:name="_ETM_Q28_413064"/>
      <w:bookmarkEnd w:id="6407"/>
      <w:r>
        <w:rPr>
          <w:rFonts w:hint="cs"/>
          <w:rtl/>
          <w:lang w:eastAsia="he-IL"/>
        </w:rPr>
        <w:t xml:space="preserve"> להומואים, ללסביות, לערבים, לדרוזים, שהם לא יכולים לחיות, לשכור ולמכור</w:t>
      </w:r>
      <w:bookmarkStart w:id="6408" w:name="_ETM_Q28_420548"/>
      <w:bookmarkEnd w:id="6408"/>
      <w:r>
        <w:rPr>
          <w:rFonts w:hint="cs"/>
          <w:rtl/>
          <w:lang w:eastAsia="he-IL"/>
        </w:rPr>
        <w:t xml:space="preserve"> דירות בישראל, או לקנות דירות בישראל, רק בגלל מי שהם. </w:t>
      </w:r>
      <w:bookmarkStart w:id="6409" w:name="_ETM_Q28_427156"/>
      <w:bookmarkEnd w:id="6409"/>
    </w:p>
    <w:p w:rsidR="007044A8" w:rsidRDefault="007044A8" w:rsidP="00C92485">
      <w:pPr>
        <w:rPr>
          <w:rtl/>
          <w:lang w:eastAsia="he-IL"/>
        </w:rPr>
      </w:pPr>
    </w:p>
    <w:p w:rsidR="007044A8" w:rsidRDefault="007044A8" w:rsidP="00C92485">
      <w:pPr>
        <w:pStyle w:val="af5"/>
        <w:keepNext/>
        <w:rPr>
          <w:rtl/>
        </w:rPr>
      </w:pPr>
      <w:bookmarkStart w:id="6410" w:name="ET_interruption_6527_43"/>
      <w:r w:rsidRPr="00D96415">
        <w:rPr>
          <w:rStyle w:val="TagStyle"/>
          <w:rtl/>
        </w:rPr>
        <w:t xml:space="preserve">&lt;&lt; קריאה &gt;&gt; </w:t>
      </w:r>
      <w:r>
        <w:rPr>
          <w:rtl/>
        </w:rPr>
        <w:t>צגה מלקו (הליכוד):</w:t>
      </w:r>
      <w:r w:rsidRPr="00D96415">
        <w:rPr>
          <w:rStyle w:val="TagStyle"/>
          <w:rtl/>
        </w:rPr>
        <w:t xml:space="preserve"> &lt;&lt; קריאה &gt;&gt;</w:t>
      </w:r>
      <w:r>
        <w:rPr>
          <w:rtl/>
        </w:rPr>
        <w:t xml:space="preserve">   </w:t>
      </w:r>
      <w:bookmarkEnd w:id="6410"/>
    </w:p>
    <w:p w:rsidR="007044A8" w:rsidRDefault="007044A8" w:rsidP="00C92485">
      <w:pPr>
        <w:pStyle w:val="KeepWithNext"/>
        <w:rPr>
          <w:rtl/>
          <w:lang w:eastAsia="he-IL"/>
        </w:rPr>
      </w:pPr>
    </w:p>
    <w:p w:rsidR="007044A8" w:rsidRPr="00D96415" w:rsidRDefault="007044A8" w:rsidP="00C92485">
      <w:pPr>
        <w:rPr>
          <w:rtl/>
          <w:lang w:eastAsia="he-IL"/>
        </w:rPr>
      </w:pPr>
      <w:r>
        <w:rPr>
          <w:rFonts w:hint="cs"/>
          <w:rtl/>
          <w:lang w:eastAsia="he-IL"/>
        </w:rPr>
        <w:t>לא הבנתי את ההשוואה.</w:t>
      </w:r>
    </w:p>
    <w:p w:rsidR="007044A8" w:rsidRDefault="007044A8" w:rsidP="00C92485">
      <w:pPr>
        <w:rPr>
          <w:rtl/>
          <w:lang w:eastAsia="he-IL"/>
        </w:rPr>
      </w:pPr>
      <w:bookmarkStart w:id="6411" w:name="_ETM_Q28_427204"/>
      <w:bookmarkEnd w:id="6411"/>
    </w:p>
    <w:p w:rsidR="007044A8" w:rsidRDefault="007044A8" w:rsidP="00BA5028">
      <w:pPr>
        <w:pStyle w:val="-"/>
        <w:rPr>
          <w:rtl/>
        </w:rPr>
      </w:pPr>
      <w:bookmarkStart w:id="6412" w:name="ET_speakercontinue_5787_933"/>
      <w:r w:rsidRPr="00BA5028">
        <w:rPr>
          <w:rStyle w:val="TagStyle"/>
          <w:rtl/>
        </w:rPr>
        <w:t xml:space="preserve"> &lt;&lt; דובר_המשך &gt;&gt;</w:t>
      </w:r>
      <w:r w:rsidRPr="00BE799F">
        <w:rPr>
          <w:rStyle w:val="TagStyle"/>
          <w:rtl/>
        </w:rPr>
        <w:t xml:space="preserve"> </w:t>
      </w:r>
      <w:r>
        <w:rPr>
          <w:rtl/>
        </w:rPr>
        <w:t>יוראי להב הרצנו (יש עתיד):</w:t>
      </w:r>
      <w:r w:rsidRPr="00BE799F">
        <w:rPr>
          <w:rStyle w:val="TagStyle"/>
          <w:rtl/>
        </w:rPr>
        <w:t xml:space="preserve"> </w:t>
      </w:r>
      <w:r w:rsidRPr="00BA5028">
        <w:rPr>
          <w:rStyle w:val="TagStyle"/>
          <w:rtl/>
        </w:rPr>
        <w:t>&lt;&lt; דובר_המשך &gt;&gt;</w:t>
      </w:r>
      <w:bookmarkEnd w:id="6412"/>
      <w:r w:rsidRPr="00BA5028">
        <w:rPr>
          <w:rStyle w:val="TagStyle"/>
          <w:rtl/>
        </w:rPr>
        <w:t xml:space="preserve"> </w:t>
      </w:r>
      <w:r>
        <w:rPr>
          <w:rtl/>
        </w:rPr>
        <w:t xml:space="preserve">  </w:t>
      </w:r>
    </w:p>
    <w:p w:rsidR="007044A8" w:rsidRPr="00BA5028" w:rsidRDefault="007044A8" w:rsidP="00BA5028">
      <w:pPr>
        <w:rPr>
          <w:rtl/>
          <w:lang w:eastAsia="he-IL"/>
        </w:rPr>
      </w:pPr>
    </w:p>
    <w:p w:rsidR="007044A8" w:rsidRDefault="007044A8" w:rsidP="00C92485">
      <w:pPr>
        <w:rPr>
          <w:rtl/>
          <w:lang w:eastAsia="he-IL"/>
        </w:rPr>
      </w:pPr>
      <w:bookmarkStart w:id="6413" w:name="_ETM_Q28_427684"/>
      <w:bookmarkStart w:id="6414" w:name="_ETM_Q28_427805"/>
      <w:bookmarkEnd w:id="6413"/>
      <w:bookmarkEnd w:id="6414"/>
      <w:r>
        <w:rPr>
          <w:rFonts w:hint="cs"/>
          <w:rtl/>
          <w:lang w:eastAsia="he-IL"/>
        </w:rPr>
        <w:t>יש חוק איסור הפליה במוצרים, בשירותים ובכניסה למקומות ציבוריים.</w:t>
      </w:r>
      <w:bookmarkStart w:id="6415" w:name="_ETM_Q28_434684"/>
      <w:bookmarkEnd w:id="6415"/>
      <w:r>
        <w:rPr>
          <w:rFonts w:hint="cs"/>
          <w:rtl/>
          <w:lang w:eastAsia="he-IL"/>
        </w:rPr>
        <w:t xml:space="preserve"> זה חל באוטובוסים, במועדונים, בבריכות ציבוריות, ואפילו בחנויות</w:t>
      </w:r>
      <w:bookmarkStart w:id="6416" w:name="_ETM_Q28_439535"/>
      <w:bookmarkEnd w:id="6416"/>
      <w:r>
        <w:rPr>
          <w:rFonts w:hint="cs"/>
          <w:rtl/>
          <w:lang w:eastAsia="he-IL"/>
        </w:rPr>
        <w:t xml:space="preserve"> פרטיות. אבל החוק של איסור הפליה, לא חל</w:t>
      </w:r>
      <w:bookmarkStart w:id="6417" w:name="_ETM_Q28_439573"/>
      <w:bookmarkEnd w:id="6417"/>
      <w:r>
        <w:rPr>
          <w:rFonts w:hint="cs"/>
          <w:rtl/>
          <w:lang w:eastAsia="he-IL"/>
        </w:rPr>
        <w:t xml:space="preserve"> בהשכרה ומכירה של דירות,; ולכן יוצאי אתיופיה, מופלים; </w:t>
      </w:r>
      <w:bookmarkStart w:id="6418" w:name="_ETM_Q28_446721"/>
      <w:bookmarkEnd w:id="6418"/>
      <w:r>
        <w:rPr>
          <w:rFonts w:hint="cs"/>
          <w:rtl/>
          <w:lang w:eastAsia="he-IL"/>
        </w:rPr>
        <w:t>והומואים ולסביות וטרנסים, מופלים. וערבים, מופלים. ודרוזים, מופלים</w:t>
      </w:r>
      <w:bookmarkStart w:id="6419" w:name="_ETM_Q28_454134"/>
      <w:bookmarkEnd w:id="6419"/>
      <w:r>
        <w:rPr>
          <w:rFonts w:hint="cs"/>
          <w:rtl/>
          <w:lang w:eastAsia="he-IL"/>
        </w:rPr>
        <w:t xml:space="preserve"> ; רק בגלל מי שהם. </w:t>
      </w:r>
      <w:bookmarkStart w:id="6420" w:name="_ETM_Q28_458888"/>
      <w:bookmarkEnd w:id="6420"/>
    </w:p>
    <w:p w:rsidR="007044A8" w:rsidRDefault="007044A8" w:rsidP="00C92485">
      <w:pPr>
        <w:rPr>
          <w:rtl/>
          <w:lang w:eastAsia="he-IL"/>
        </w:rPr>
      </w:pPr>
      <w:bookmarkStart w:id="6421" w:name="_ETM_Q28_458992"/>
      <w:bookmarkEnd w:id="6421"/>
    </w:p>
    <w:p w:rsidR="007044A8" w:rsidRDefault="007044A8" w:rsidP="00C92485">
      <w:pPr>
        <w:rPr>
          <w:rtl/>
          <w:lang w:eastAsia="he-IL"/>
        </w:rPr>
      </w:pPr>
      <w:bookmarkStart w:id="6422" w:name="_ETM_Q28_459177"/>
      <w:bookmarkStart w:id="6423" w:name="_ETM_Q28_459239"/>
      <w:bookmarkEnd w:id="6422"/>
      <w:bookmarkEnd w:id="6423"/>
      <w:r>
        <w:rPr>
          <w:rFonts w:hint="cs"/>
          <w:rtl/>
          <w:lang w:eastAsia="he-IL"/>
        </w:rPr>
        <w:t xml:space="preserve">חשוב לי לומר ולהבהיר, אתם </w:t>
      </w:r>
      <w:bookmarkStart w:id="6424" w:name="_ETM_Q28_458871"/>
      <w:bookmarkEnd w:id="6424"/>
      <w:r>
        <w:rPr>
          <w:rFonts w:hint="cs"/>
          <w:rtl/>
          <w:lang w:eastAsia="he-IL"/>
        </w:rPr>
        <w:t xml:space="preserve">יודעים את זה יותר טוב מכולם, שמקום מגורים זה לא </w:t>
      </w:r>
      <w:bookmarkStart w:id="6425" w:name="_ETM_Q28_462555"/>
      <w:bookmarkEnd w:id="6425"/>
      <w:r>
        <w:rPr>
          <w:rFonts w:hint="cs"/>
          <w:rtl/>
          <w:lang w:eastAsia="he-IL"/>
        </w:rPr>
        <w:t>עוד מוצר. מקום מגורים הוא פקטור מרכזי ביכולת שלך להקנות</w:t>
      </w:r>
      <w:bookmarkStart w:id="6426" w:name="_ETM_Q28_465883"/>
      <w:bookmarkEnd w:id="6426"/>
      <w:r>
        <w:rPr>
          <w:rFonts w:hint="cs"/>
          <w:rtl/>
          <w:lang w:eastAsia="he-IL"/>
        </w:rPr>
        <w:t xml:space="preserve"> חינוך טוב לילדים שלך; לשפר משמעותית את הזדמנויות התעסוקה </w:t>
      </w:r>
      <w:bookmarkStart w:id="6427" w:name="_ETM_Q28_473225"/>
      <w:bookmarkEnd w:id="6427"/>
      <w:r>
        <w:rPr>
          <w:rFonts w:hint="cs"/>
          <w:rtl/>
          <w:lang w:eastAsia="he-IL"/>
        </w:rPr>
        <w:t xml:space="preserve">שלך; לקבל נגישות יותר טובה לכל השירותים החברתיים </w:t>
      </w:r>
      <w:bookmarkStart w:id="6428" w:name="_ETM_Q28_446622"/>
      <w:bookmarkEnd w:id="6428"/>
      <w:r>
        <w:rPr>
          <w:rFonts w:hint="cs"/>
          <w:rtl/>
          <w:lang w:eastAsia="he-IL"/>
        </w:rPr>
        <w:t xml:space="preserve">– לבריאות, לרווחה. </w:t>
      </w:r>
      <w:bookmarkStart w:id="6429" w:name="_ETM_Q28_478910"/>
      <w:bookmarkEnd w:id="6429"/>
      <w:r>
        <w:rPr>
          <w:rFonts w:hint="cs"/>
          <w:rtl/>
          <w:lang w:eastAsia="he-IL"/>
        </w:rPr>
        <w:t>זה בהרבה מאוד מקרים מה שמגדיר אותך. אלי דלאל מהליכוד</w:t>
      </w:r>
      <w:bookmarkStart w:id="6430" w:name="_ETM_Q28_483908"/>
      <w:bookmarkEnd w:id="6430"/>
      <w:r>
        <w:rPr>
          <w:rFonts w:hint="cs"/>
          <w:rtl/>
          <w:lang w:eastAsia="he-IL"/>
        </w:rPr>
        <w:t xml:space="preserve"> הוא </w:t>
      </w:r>
      <w:proofErr w:type="spellStart"/>
      <w:r>
        <w:rPr>
          <w:rFonts w:hint="cs"/>
          <w:rtl/>
          <w:lang w:eastAsia="he-IL"/>
        </w:rPr>
        <w:t>נתנייתי</w:t>
      </w:r>
      <w:proofErr w:type="spellEnd"/>
      <w:r>
        <w:rPr>
          <w:rFonts w:hint="cs"/>
          <w:rtl/>
          <w:lang w:eastAsia="he-IL"/>
        </w:rPr>
        <w:t>; אני תל אביבי; נעמה לזימי היא חיפאית.</w:t>
      </w:r>
      <w:bookmarkStart w:id="6431" w:name="_ETM_Q28_488659"/>
      <w:bookmarkEnd w:id="6431"/>
      <w:r>
        <w:rPr>
          <w:rFonts w:hint="cs"/>
          <w:rtl/>
          <w:lang w:eastAsia="he-IL"/>
        </w:rPr>
        <w:t xml:space="preserve"> זה חלק מהזהות שלנו. אומנם אני עכשיו עובר לגליל, אבל תל אביב היא חלק ממי שאני. ולכן זה לא</w:t>
      </w:r>
      <w:bookmarkStart w:id="6432" w:name="_ETM_Q28_496286"/>
      <w:bookmarkEnd w:id="6432"/>
      <w:r>
        <w:rPr>
          <w:rFonts w:hint="cs"/>
          <w:rtl/>
          <w:lang w:eastAsia="he-IL"/>
        </w:rPr>
        <w:t xml:space="preserve"> עוד מוצר שצריך לאסור או ראוי לאסור את ההפליה שלו. </w:t>
      </w:r>
      <w:bookmarkStart w:id="6433" w:name="_ETM_Q28_499261"/>
      <w:bookmarkEnd w:id="6433"/>
      <w:r>
        <w:rPr>
          <w:rFonts w:hint="cs"/>
          <w:rtl/>
          <w:lang w:eastAsia="he-IL"/>
        </w:rPr>
        <w:t>זה חלק מרכזי ביכולת שלנו לנייד חברתית.</w:t>
      </w:r>
    </w:p>
    <w:p w:rsidR="007044A8" w:rsidRDefault="007044A8" w:rsidP="00C92485">
      <w:pPr>
        <w:rPr>
          <w:rtl/>
          <w:lang w:eastAsia="he-IL"/>
        </w:rPr>
      </w:pPr>
    </w:p>
    <w:p w:rsidR="007044A8" w:rsidRDefault="007044A8" w:rsidP="00C92485">
      <w:pPr>
        <w:rPr>
          <w:rtl/>
          <w:lang w:eastAsia="he-IL"/>
        </w:rPr>
      </w:pPr>
      <w:r>
        <w:rPr>
          <w:rFonts w:hint="cs"/>
          <w:rtl/>
          <w:lang w:eastAsia="he-IL"/>
        </w:rPr>
        <w:t>אני גם לא</w:t>
      </w:r>
      <w:bookmarkStart w:id="6434" w:name="_ETM_Q28_505980"/>
      <w:bookmarkEnd w:id="6434"/>
      <w:r>
        <w:rPr>
          <w:rFonts w:hint="cs"/>
          <w:rtl/>
          <w:lang w:eastAsia="he-IL"/>
        </w:rPr>
        <w:t xml:space="preserve"> צריך לספר לכם, חברי הכנסת צגה מלקו ומשה סולומון, העם </w:t>
      </w:r>
      <w:bookmarkStart w:id="6435" w:name="_ETM_Q28_514837"/>
      <w:bookmarkEnd w:id="6435"/>
      <w:r>
        <w:rPr>
          <w:rFonts w:hint="cs"/>
          <w:rtl/>
          <w:lang w:eastAsia="he-IL"/>
        </w:rPr>
        <w:t>היהודי, אנחנו, העם שלנו סבל עשרות שנים מהפליה, בדיוק</w:t>
      </w:r>
      <w:bookmarkStart w:id="6436" w:name="_ETM_Q28_518129"/>
      <w:bookmarkEnd w:id="6436"/>
      <w:r>
        <w:rPr>
          <w:rFonts w:hint="cs"/>
          <w:rtl/>
          <w:lang w:eastAsia="he-IL"/>
        </w:rPr>
        <w:t xml:space="preserve"> כזאת – ולא רק באתיופיה, אלא בכל רחבי העולם המערבי, </w:t>
      </w:r>
      <w:bookmarkStart w:id="6437" w:name="_ETM_Q28_524197"/>
      <w:bookmarkEnd w:id="6437"/>
      <w:r>
        <w:rPr>
          <w:rFonts w:hint="cs"/>
          <w:rtl/>
          <w:lang w:eastAsia="he-IL"/>
        </w:rPr>
        <w:t>באירופה, בארצות הברית. אני אקריא לכם משהו, סעיף שהיה מאוד</w:t>
      </w:r>
      <w:bookmarkStart w:id="6438" w:name="_ETM_Q28_529574"/>
      <w:bookmarkEnd w:id="6438"/>
      <w:r>
        <w:rPr>
          <w:rFonts w:hint="cs"/>
          <w:rtl/>
          <w:lang w:eastAsia="he-IL"/>
        </w:rPr>
        <w:t xml:space="preserve"> נפוץ ברוב חוזי הדיור: הנכס לא יימכר, לא </w:t>
      </w:r>
      <w:bookmarkStart w:id="6439" w:name="_ETM_Q28_535073"/>
      <w:bookmarkEnd w:id="6439"/>
      <w:r>
        <w:rPr>
          <w:rFonts w:hint="cs"/>
          <w:rtl/>
          <w:lang w:eastAsia="he-IL"/>
        </w:rPr>
        <w:t xml:space="preserve">יושכר ולא יועבר ליהודים, לשחורים או ללא לבנים. זה </w:t>
      </w:r>
      <w:bookmarkStart w:id="6440" w:name="_ETM_Q28_541483"/>
      <w:bookmarkEnd w:id="6440"/>
      <w:r>
        <w:rPr>
          <w:rFonts w:hint="cs"/>
          <w:rtl/>
          <w:lang w:eastAsia="he-IL"/>
        </w:rPr>
        <w:t>נוסח שהיה נפוץ בהרבה מאוד חוזי מכר,</w:t>
      </w:r>
      <w:bookmarkStart w:id="6441" w:name="_ETM_Q28_544135"/>
      <w:bookmarkEnd w:id="6441"/>
      <w:r>
        <w:rPr>
          <w:rFonts w:hint="cs"/>
          <w:rtl/>
          <w:lang w:eastAsia="he-IL"/>
        </w:rPr>
        <w:t xml:space="preserve"> שטרי מקרקעין בארצות הברית עד לפני 50 שנה,  עד שב-1968</w:t>
      </w:r>
      <w:bookmarkStart w:id="6442" w:name="_ETM_Q28_548860"/>
      <w:bookmarkEnd w:id="6442"/>
      <w:r>
        <w:rPr>
          <w:rFonts w:hint="cs"/>
          <w:rtl/>
          <w:lang w:eastAsia="he-IL"/>
        </w:rPr>
        <w:t xml:space="preserve"> ארצות הברית של אמריקה העבירה את חוק איסור הפליה בדיור – </w:t>
      </w:r>
      <w:r>
        <w:rPr>
          <w:lang w:eastAsia="he-IL"/>
        </w:rPr>
        <w:t>fair housing act</w:t>
      </w:r>
      <w:r>
        <w:rPr>
          <w:rFonts w:hint="cs"/>
          <w:rtl/>
          <w:lang w:eastAsia="he-IL"/>
        </w:rPr>
        <w:t xml:space="preserve"> – שאסר הפליה מפורשת בהשכרה ובמכירה של דירו</w:t>
      </w:r>
      <w:bookmarkStart w:id="6443" w:name="_ETM_Q28_561136"/>
      <w:bookmarkEnd w:id="6443"/>
      <w:r>
        <w:rPr>
          <w:rFonts w:hint="cs"/>
          <w:rtl/>
          <w:lang w:eastAsia="he-IL"/>
        </w:rPr>
        <w:t>ת, מטעמים שהם לא רלוונטיים. זה קרה ב-1968.</w:t>
      </w:r>
      <w:bookmarkStart w:id="6444" w:name="_ETM_Q28_567762"/>
      <w:bookmarkEnd w:id="6444"/>
      <w:r>
        <w:rPr>
          <w:rFonts w:hint="cs"/>
          <w:rtl/>
          <w:lang w:eastAsia="he-IL"/>
        </w:rPr>
        <w:t xml:space="preserve"> </w:t>
      </w:r>
    </w:p>
    <w:p w:rsidR="007044A8" w:rsidRDefault="007044A8" w:rsidP="00C92485">
      <w:pPr>
        <w:rPr>
          <w:rtl/>
          <w:lang w:eastAsia="he-IL"/>
        </w:rPr>
      </w:pPr>
    </w:p>
    <w:p w:rsidR="007044A8" w:rsidRPr="00BE799F" w:rsidRDefault="007044A8" w:rsidP="00C92485">
      <w:pPr>
        <w:rPr>
          <w:rtl/>
          <w:lang w:eastAsia="he-IL"/>
        </w:rPr>
      </w:pPr>
      <w:r>
        <w:rPr>
          <w:rFonts w:hint="cs"/>
          <w:rtl/>
          <w:lang w:eastAsia="he-IL"/>
        </w:rPr>
        <w:t xml:space="preserve">אני ראיתי פה – יריב לוין, שר המשפטים. היי, יריב, אני </w:t>
      </w:r>
      <w:bookmarkStart w:id="6445" w:name="_ETM_Q28_577124"/>
      <w:bookmarkEnd w:id="6445"/>
      <w:r>
        <w:rPr>
          <w:rFonts w:hint="cs"/>
          <w:rtl/>
          <w:lang w:eastAsia="he-IL"/>
        </w:rPr>
        <w:t xml:space="preserve">מדבר אליך. </w:t>
      </w:r>
    </w:p>
    <w:p w:rsidR="007044A8" w:rsidRDefault="007044A8" w:rsidP="00C92485">
      <w:pPr>
        <w:rPr>
          <w:rtl/>
          <w:lang w:eastAsia="he-IL"/>
        </w:rPr>
      </w:pPr>
    </w:p>
    <w:p w:rsidR="007044A8" w:rsidRDefault="007044A8" w:rsidP="00C92485">
      <w:pPr>
        <w:pStyle w:val="af5"/>
        <w:keepNext/>
        <w:rPr>
          <w:rtl/>
        </w:rPr>
      </w:pPr>
      <w:bookmarkStart w:id="6446" w:name="ET_interruption_6682_9"/>
      <w:r w:rsidRPr="00AF5B17">
        <w:rPr>
          <w:rStyle w:val="TagStyle"/>
          <w:rtl/>
        </w:rPr>
        <w:t xml:space="preserve"> &lt;&lt; קריאה &gt;&gt;</w:t>
      </w:r>
      <w:r w:rsidRPr="003469F8">
        <w:rPr>
          <w:rStyle w:val="TagStyle"/>
          <w:rtl/>
        </w:rPr>
        <w:t xml:space="preserve"> </w:t>
      </w:r>
      <w:r>
        <w:rPr>
          <w:rtl/>
        </w:rPr>
        <w:t>שר המשפטים יריב לוין:</w:t>
      </w:r>
      <w:r w:rsidRPr="003469F8">
        <w:rPr>
          <w:rStyle w:val="TagStyle"/>
          <w:rtl/>
        </w:rPr>
        <w:t xml:space="preserve"> </w:t>
      </w:r>
      <w:r w:rsidRPr="00AF5B17">
        <w:rPr>
          <w:rStyle w:val="TagStyle"/>
          <w:rtl/>
        </w:rPr>
        <w:t>&lt;&lt; קריאה &gt;&gt;</w:t>
      </w:r>
      <w:r>
        <w:rPr>
          <w:rtl/>
        </w:rPr>
        <w:t xml:space="preserve">  </w:t>
      </w:r>
      <w:bookmarkEnd w:id="6446"/>
    </w:p>
    <w:p w:rsidR="007044A8" w:rsidRDefault="007044A8" w:rsidP="00C92485">
      <w:pPr>
        <w:rPr>
          <w:rtl/>
          <w:lang w:eastAsia="he-IL"/>
        </w:rPr>
      </w:pPr>
    </w:p>
    <w:p w:rsidR="007044A8" w:rsidRDefault="007044A8" w:rsidP="00C92485">
      <w:pPr>
        <w:rPr>
          <w:rtl/>
          <w:lang w:eastAsia="he-IL"/>
        </w:rPr>
      </w:pPr>
      <w:r>
        <w:rPr>
          <w:rFonts w:hint="cs"/>
          <w:rtl/>
          <w:lang w:eastAsia="he-IL"/>
        </w:rPr>
        <w:t xml:space="preserve">אדוני, לא אומרים "היי" בכנסת. אני מקשיב לך, האמן לי, אקשיב לך, כמו שמגיע לך. </w:t>
      </w:r>
    </w:p>
    <w:p w:rsidR="007044A8" w:rsidRDefault="007044A8" w:rsidP="00C92485">
      <w:pPr>
        <w:rPr>
          <w:rtl/>
          <w:lang w:eastAsia="he-IL"/>
        </w:rPr>
      </w:pPr>
      <w:bookmarkStart w:id="6447" w:name="_ETM_Q28_590204"/>
      <w:bookmarkStart w:id="6448" w:name="_ETM_Q28_590281"/>
      <w:bookmarkEnd w:id="6447"/>
      <w:bookmarkEnd w:id="6448"/>
    </w:p>
    <w:p w:rsidR="007044A8" w:rsidRDefault="007044A8" w:rsidP="00C92485">
      <w:pPr>
        <w:pStyle w:val="-"/>
        <w:keepNext/>
        <w:rPr>
          <w:rtl/>
        </w:rPr>
      </w:pPr>
      <w:bookmarkStart w:id="6449" w:name="ET_speakercontinue_5787_25"/>
      <w:r w:rsidRPr="00AF5B17">
        <w:rPr>
          <w:rStyle w:val="TagStyle"/>
          <w:rtl/>
        </w:rPr>
        <w:t xml:space="preserve"> &lt;&lt; דובר_המשך &gt;&gt;</w:t>
      </w:r>
      <w:r w:rsidRPr="00D00925">
        <w:rPr>
          <w:rStyle w:val="TagStyle"/>
          <w:rtl/>
        </w:rPr>
        <w:t xml:space="preserve"> </w:t>
      </w:r>
      <w:r>
        <w:rPr>
          <w:rtl/>
        </w:rPr>
        <w:t>יוראי להב הרצנו (יש עתיד):</w:t>
      </w:r>
      <w:r w:rsidRPr="00D00925">
        <w:rPr>
          <w:rStyle w:val="TagStyle"/>
          <w:rtl/>
        </w:rPr>
        <w:t xml:space="preserve"> </w:t>
      </w:r>
      <w:r w:rsidRPr="00AF5B17">
        <w:rPr>
          <w:rStyle w:val="TagStyle"/>
          <w:rtl/>
        </w:rPr>
        <w:t>&lt;&lt; דובר_המשך &gt;&gt;</w:t>
      </w:r>
      <w:r>
        <w:rPr>
          <w:rtl/>
        </w:rPr>
        <w:t xml:space="preserve">  </w:t>
      </w:r>
      <w:bookmarkEnd w:id="6449"/>
    </w:p>
    <w:p w:rsidR="007044A8" w:rsidRDefault="007044A8" w:rsidP="00C92485">
      <w:pPr>
        <w:pStyle w:val="KeepWithNext"/>
        <w:rPr>
          <w:rtl/>
          <w:lang w:eastAsia="he-IL"/>
        </w:rPr>
      </w:pPr>
    </w:p>
    <w:p w:rsidR="007044A8" w:rsidRDefault="007044A8" w:rsidP="00C92485">
      <w:pPr>
        <w:rPr>
          <w:rtl/>
          <w:lang w:eastAsia="he-IL"/>
        </w:rPr>
      </w:pPr>
      <w:bookmarkStart w:id="6450" w:name="_ETM_Q28_590788"/>
      <w:bookmarkEnd w:id="6450"/>
      <w:r>
        <w:rPr>
          <w:rFonts w:hint="cs"/>
          <w:rtl/>
          <w:lang w:eastAsia="he-IL"/>
        </w:rPr>
        <w:t>השר יריב לוין, בהוראתך, הקואליציה שוב תפיל</w:t>
      </w:r>
      <w:bookmarkStart w:id="6451" w:name="_ETM_Q28_593993"/>
      <w:bookmarkEnd w:id="6451"/>
      <w:r>
        <w:rPr>
          <w:rFonts w:hint="cs"/>
          <w:rtl/>
          <w:lang w:eastAsia="he-IL"/>
        </w:rPr>
        <w:t xml:space="preserve"> את הצעת החוק שלי, חוק שמתנגד לשוויון זכויות</w:t>
      </w:r>
      <w:bookmarkStart w:id="6452" w:name="_ETM_Q28_595545"/>
      <w:bookmarkEnd w:id="6452"/>
      <w:r>
        <w:rPr>
          <w:rFonts w:hint="cs"/>
          <w:rtl/>
          <w:lang w:eastAsia="he-IL"/>
        </w:rPr>
        <w:t xml:space="preserve">. </w:t>
      </w:r>
      <w:bookmarkStart w:id="6453" w:name="_ETM_Q28_596881"/>
      <w:bookmarkEnd w:id="6453"/>
      <w:r>
        <w:rPr>
          <w:rFonts w:hint="cs"/>
          <w:rtl/>
          <w:lang w:eastAsia="he-IL"/>
        </w:rPr>
        <w:t>היום זה לקהילה הגאה, ליוצאי אתיופיה, לערבים, לכל מי שנראה</w:t>
      </w:r>
      <w:bookmarkStart w:id="6454" w:name="_ETM_Q28_601288"/>
      <w:bookmarkEnd w:id="6454"/>
      <w:r>
        <w:rPr>
          <w:rFonts w:hint="cs"/>
          <w:rtl/>
          <w:lang w:eastAsia="he-IL"/>
        </w:rPr>
        <w:t xml:space="preserve"> או חושב אחרת ממך, יריב לוין. </w:t>
      </w:r>
    </w:p>
    <w:p w:rsidR="007044A8" w:rsidRDefault="007044A8" w:rsidP="00C92485">
      <w:pPr>
        <w:rPr>
          <w:rtl/>
          <w:lang w:eastAsia="he-IL"/>
        </w:rPr>
      </w:pPr>
      <w:bookmarkStart w:id="6455" w:name="_ETM_Q28_608562"/>
      <w:bookmarkStart w:id="6456" w:name="_ETM_Q28_608604"/>
      <w:bookmarkEnd w:id="6455"/>
      <w:bookmarkEnd w:id="6456"/>
    </w:p>
    <w:p w:rsidR="007044A8" w:rsidRDefault="007044A8" w:rsidP="00BA5028">
      <w:pPr>
        <w:rPr>
          <w:rtl/>
          <w:lang w:eastAsia="he-IL"/>
        </w:rPr>
      </w:pPr>
      <w:bookmarkStart w:id="6457" w:name="_ETM_Q28_608698"/>
      <w:bookmarkStart w:id="6458" w:name="_ETM_Q28_608750"/>
      <w:bookmarkEnd w:id="6457"/>
      <w:bookmarkEnd w:id="6458"/>
      <w:r>
        <w:rPr>
          <w:rFonts w:hint="cs"/>
          <w:rtl/>
          <w:lang w:eastAsia="he-IL"/>
        </w:rPr>
        <w:t>אני אגלה לך, אתה</w:t>
      </w:r>
      <w:bookmarkStart w:id="6459" w:name="_ETM_Q28_604842"/>
      <w:bookmarkEnd w:id="6459"/>
      <w:r>
        <w:rPr>
          <w:rFonts w:hint="cs"/>
          <w:rtl/>
          <w:lang w:eastAsia="he-IL"/>
        </w:rPr>
        <w:t xml:space="preserve"> חושב שאני חצוף. אתה הומופוב וגזען, זה חמור יותר</w:t>
      </w:r>
      <w:bookmarkStart w:id="6460" w:name="_ETM_Q28_608732"/>
      <w:bookmarkEnd w:id="6460"/>
      <w:r>
        <w:rPr>
          <w:rFonts w:hint="cs"/>
          <w:rtl/>
          <w:lang w:eastAsia="he-IL"/>
        </w:rPr>
        <w:t xml:space="preserve"> מלהיות חצוף. </w:t>
      </w:r>
    </w:p>
    <w:p w:rsidR="007044A8" w:rsidRDefault="007044A8" w:rsidP="00C92485">
      <w:pPr>
        <w:rPr>
          <w:rtl/>
          <w:lang w:eastAsia="he-IL"/>
        </w:rPr>
      </w:pPr>
      <w:bookmarkStart w:id="6461" w:name="_ETM_Q28_595602"/>
      <w:bookmarkEnd w:id="6461"/>
    </w:p>
    <w:p w:rsidR="007044A8" w:rsidRDefault="007044A8" w:rsidP="00C92485">
      <w:pPr>
        <w:pStyle w:val="af5"/>
        <w:keepNext/>
        <w:rPr>
          <w:rtl/>
        </w:rPr>
      </w:pPr>
      <w:bookmarkStart w:id="6462" w:name="ET_interruption_6527_26"/>
      <w:r w:rsidRPr="00AF5B17">
        <w:rPr>
          <w:rStyle w:val="TagStyle"/>
          <w:rtl/>
        </w:rPr>
        <w:t xml:space="preserve"> &lt;&lt; קריאה &gt;&gt;</w:t>
      </w:r>
      <w:r w:rsidRPr="00D00925">
        <w:rPr>
          <w:rStyle w:val="TagStyle"/>
          <w:rtl/>
        </w:rPr>
        <w:t xml:space="preserve"> </w:t>
      </w:r>
      <w:r>
        <w:rPr>
          <w:rtl/>
        </w:rPr>
        <w:t>צגה מלקו (הליכוד):</w:t>
      </w:r>
      <w:r w:rsidRPr="00D00925">
        <w:rPr>
          <w:rStyle w:val="TagStyle"/>
          <w:rtl/>
        </w:rPr>
        <w:t xml:space="preserve"> </w:t>
      </w:r>
      <w:r w:rsidRPr="00AF5B17">
        <w:rPr>
          <w:rStyle w:val="TagStyle"/>
          <w:rtl/>
        </w:rPr>
        <w:t>&lt;&lt; קריאה &gt;&gt;</w:t>
      </w:r>
      <w:r>
        <w:rPr>
          <w:rtl/>
        </w:rPr>
        <w:t xml:space="preserve">  </w:t>
      </w:r>
      <w:bookmarkEnd w:id="6462"/>
    </w:p>
    <w:p w:rsidR="007044A8" w:rsidRDefault="007044A8" w:rsidP="00C92485">
      <w:pPr>
        <w:pStyle w:val="KeepWithNext"/>
        <w:rPr>
          <w:rtl/>
          <w:lang w:eastAsia="he-IL"/>
        </w:rPr>
      </w:pPr>
    </w:p>
    <w:p w:rsidR="007044A8" w:rsidRDefault="007044A8" w:rsidP="00C92485">
      <w:pPr>
        <w:rPr>
          <w:rtl/>
          <w:lang w:eastAsia="he-IL"/>
        </w:rPr>
      </w:pPr>
      <w:bookmarkStart w:id="6463" w:name="_ETM_Q28_615394"/>
      <w:bookmarkStart w:id="6464" w:name="_ETM_Q28_615671"/>
      <w:bookmarkStart w:id="6465" w:name="_ETM_Q28_615714"/>
      <w:bookmarkEnd w:id="6463"/>
      <w:bookmarkEnd w:id="6464"/>
      <w:bookmarkEnd w:id="6465"/>
      <w:r>
        <w:rPr>
          <w:rFonts w:hint="cs"/>
          <w:rtl/>
          <w:lang w:eastAsia="he-IL"/>
        </w:rPr>
        <w:t>למה? למה?</w:t>
      </w:r>
      <w:r>
        <w:rPr>
          <w:rFonts w:hint="cs"/>
          <w:lang w:eastAsia="he-IL"/>
        </w:rPr>
        <w:t xml:space="preserve"> </w:t>
      </w:r>
    </w:p>
    <w:p w:rsidR="007044A8" w:rsidRPr="00D00925" w:rsidRDefault="007044A8" w:rsidP="00C92485">
      <w:pPr>
        <w:rPr>
          <w:rtl/>
          <w:lang w:eastAsia="he-IL"/>
        </w:rPr>
      </w:pPr>
      <w:bookmarkStart w:id="6466" w:name="_ETM_Q28_614836"/>
      <w:bookmarkEnd w:id="6466"/>
    </w:p>
    <w:p w:rsidR="007044A8" w:rsidRDefault="007044A8" w:rsidP="00C92485">
      <w:pPr>
        <w:pStyle w:val="af6"/>
        <w:keepNext/>
        <w:rPr>
          <w:rtl/>
        </w:rPr>
      </w:pPr>
      <w:bookmarkStart w:id="6467" w:name="ET_yor_6598_24"/>
      <w:r w:rsidRPr="00AF5B17">
        <w:rPr>
          <w:rStyle w:val="TagStyle"/>
          <w:rtl/>
        </w:rPr>
        <w:t xml:space="preserve"> &lt;&lt; יור &gt;&gt;</w:t>
      </w:r>
      <w:r w:rsidRPr="00D00925">
        <w:rPr>
          <w:rStyle w:val="TagStyle"/>
          <w:rtl/>
        </w:rPr>
        <w:t xml:space="preserve"> </w:t>
      </w:r>
      <w:r>
        <w:rPr>
          <w:rtl/>
        </w:rPr>
        <w:t>היו"ר משה סולומון:</w:t>
      </w:r>
      <w:r w:rsidRPr="00D00925">
        <w:rPr>
          <w:rStyle w:val="TagStyle"/>
          <w:rtl/>
        </w:rPr>
        <w:t xml:space="preserve"> </w:t>
      </w:r>
      <w:r w:rsidRPr="00AF5B17">
        <w:rPr>
          <w:rStyle w:val="TagStyle"/>
          <w:rtl/>
        </w:rPr>
        <w:t>&lt;&lt; יור &gt;&gt;</w:t>
      </w:r>
      <w:r>
        <w:rPr>
          <w:rtl/>
        </w:rPr>
        <w:t xml:space="preserve">  </w:t>
      </w:r>
      <w:bookmarkEnd w:id="6467"/>
    </w:p>
    <w:p w:rsidR="007044A8" w:rsidRDefault="007044A8" w:rsidP="00C92485">
      <w:pPr>
        <w:pStyle w:val="KeepWithNext"/>
        <w:rPr>
          <w:rtl/>
          <w:lang w:eastAsia="he-IL"/>
        </w:rPr>
      </w:pPr>
    </w:p>
    <w:p w:rsidR="007044A8" w:rsidRPr="00D00925" w:rsidRDefault="007044A8" w:rsidP="00C92485">
      <w:pPr>
        <w:rPr>
          <w:rtl/>
          <w:lang w:eastAsia="he-IL"/>
        </w:rPr>
      </w:pPr>
      <w:bookmarkStart w:id="6468" w:name="_ETM_Q28_591565"/>
      <w:bookmarkEnd w:id="6468"/>
      <w:r>
        <w:rPr>
          <w:rFonts w:hint="cs"/>
          <w:rtl/>
          <w:lang w:eastAsia="he-IL"/>
        </w:rPr>
        <w:t xml:space="preserve">אני מבקש לשמור </w:t>
      </w:r>
      <w:bookmarkStart w:id="6469" w:name="_ETM_Q28_613824"/>
      <w:bookmarkEnd w:id="6469"/>
      <w:r>
        <w:rPr>
          <w:rFonts w:hint="cs"/>
          <w:rtl/>
          <w:lang w:eastAsia="he-IL"/>
        </w:rPr>
        <w:t xml:space="preserve">פה בבית הזה - - - </w:t>
      </w:r>
    </w:p>
    <w:p w:rsidR="007044A8" w:rsidRDefault="007044A8" w:rsidP="00C92485">
      <w:pPr>
        <w:rPr>
          <w:rtl/>
          <w:lang w:eastAsia="he-IL"/>
        </w:rPr>
      </w:pPr>
    </w:p>
    <w:p w:rsidR="007044A8" w:rsidRDefault="007044A8" w:rsidP="00C92485">
      <w:pPr>
        <w:pStyle w:val="-"/>
        <w:keepNext/>
        <w:rPr>
          <w:rtl/>
        </w:rPr>
      </w:pPr>
      <w:bookmarkStart w:id="6470" w:name="ET_speakercontinue_5787_10"/>
      <w:r w:rsidRPr="00AF5B17">
        <w:rPr>
          <w:rStyle w:val="TagStyle"/>
          <w:rtl/>
        </w:rPr>
        <w:t xml:space="preserve"> &lt;&lt; דובר_המשך &gt;&gt;</w:t>
      </w:r>
      <w:r w:rsidRPr="003469F8">
        <w:rPr>
          <w:rStyle w:val="TagStyle"/>
          <w:rtl/>
        </w:rPr>
        <w:t xml:space="preserve"> </w:t>
      </w:r>
      <w:r>
        <w:rPr>
          <w:rtl/>
        </w:rPr>
        <w:t>יוראי להב הרצנו (יש עתיד):</w:t>
      </w:r>
      <w:r w:rsidRPr="003469F8">
        <w:rPr>
          <w:rStyle w:val="TagStyle"/>
          <w:rtl/>
        </w:rPr>
        <w:t xml:space="preserve"> </w:t>
      </w:r>
      <w:r w:rsidRPr="00AF5B17">
        <w:rPr>
          <w:rStyle w:val="TagStyle"/>
          <w:rtl/>
        </w:rPr>
        <w:t>&lt;&lt; דובר_המשך &gt;&gt;</w:t>
      </w:r>
      <w:r>
        <w:rPr>
          <w:rtl/>
        </w:rPr>
        <w:t xml:space="preserve">  </w:t>
      </w:r>
      <w:bookmarkEnd w:id="6470"/>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אתה הומופוב ואתה גזען </w:t>
      </w:r>
      <w:bookmarkStart w:id="6471" w:name="_ETM_Q28_619245"/>
      <w:bookmarkEnd w:id="6471"/>
      <w:r>
        <w:rPr>
          <w:rFonts w:hint="cs"/>
          <w:rtl/>
          <w:lang w:eastAsia="he-IL"/>
        </w:rPr>
        <w:t xml:space="preserve">- - - </w:t>
      </w:r>
    </w:p>
    <w:p w:rsidR="007044A8" w:rsidRDefault="007044A8" w:rsidP="00C92485">
      <w:pPr>
        <w:rPr>
          <w:rtl/>
          <w:lang w:eastAsia="he-IL"/>
        </w:rPr>
      </w:pPr>
      <w:bookmarkStart w:id="6472" w:name="_ETM_Q28_616080"/>
      <w:bookmarkStart w:id="6473" w:name="_ETM_Q28_616169"/>
      <w:bookmarkEnd w:id="6472"/>
      <w:bookmarkEnd w:id="6473"/>
    </w:p>
    <w:p w:rsidR="007044A8" w:rsidRDefault="007044A8" w:rsidP="00C92485">
      <w:pPr>
        <w:pStyle w:val="af6"/>
        <w:keepNext/>
        <w:rPr>
          <w:rtl/>
        </w:rPr>
      </w:pPr>
      <w:bookmarkStart w:id="6474" w:name="ET_yor_6598_27"/>
      <w:r w:rsidRPr="00AF5B17">
        <w:rPr>
          <w:rStyle w:val="TagStyle"/>
          <w:rtl/>
        </w:rPr>
        <w:t xml:space="preserve"> &lt;&lt; יור &gt;&gt;</w:t>
      </w:r>
      <w:r w:rsidRPr="00D00925">
        <w:rPr>
          <w:rStyle w:val="TagStyle"/>
          <w:rtl/>
        </w:rPr>
        <w:t xml:space="preserve"> </w:t>
      </w:r>
      <w:r>
        <w:rPr>
          <w:rtl/>
        </w:rPr>
        <w:t>היו"ר משה סולומון:</w:t>
      </w:r>
      <w:r w:rsidRPr="00D00925">
        <w:rPr>
          <w:rStyle w:val="TagStyle"/>
          <w:rtl/>
        </w:rPr>
        <w:t xml:space="preserve"> </w:t>
      </w:r>
      <w:r w:rsidRPr="00AF5B17">
        <w:rPr>
          <w:rStyle w:val="TagStyle"/>
          <w:rtl/>
        </w:rPr>
        <w:t>&lt;&lt; יור &gt;&gt;</w:t>
      </w:r>
      <w:r>
        <w:rPr>
          <w:rtl/>
        </w:rPr>
        <w:t xml:space="preserve">  </w:t>
      </w:r>
      <w:bookmarkEnd w:id="6474"/>
    </w:p>
    <w:p w:rsidR="007044A8" w:rsidRDefault="007044A8" w:rsidP="00C92485">
      <w:pPr>
        <w:pStyle w:val="KeepWithNext"/>
        <w:rPr>
          <w:rtl/>
          <w:lang w:eastAsia="he-IL"/>
        </w:rPr>
      </w:pPr>
    </w:p>
    <w:p w:rsidR="007044A8" w:rsidRDefault="007044A8" w:rsidP="00C92485">
      <w:pPr>
        <w:rPr>
          <w:rtl/>
          <w:lang w:eastAsia="he-IL"/>
        </w:rPr>
      </w:pPr>
      <w:bookmarkStart w:id="6475" w:name="_ETM_Q28_617389"/>
      <w:bookmarkEnd w:id="6475"/>
      <w:r>
        <w:rPr>
          <w:rFonts w:hint="cs"/>
          <w:rtl/>
          <w:lang w:eastAsia="he-IL"/>
        </w:rPr>
        <w:t>חבר הכנסת יוראי, תחזור בך,</w:t>
      </w:r>
      <w:bookmarkStart w:id="6476" w:name="_ETM_Q28_619681"/>
      <w:bookmarkEnd w:id="6476"/>
      <w:r>
        <w:rPr>
          <w:rFonts w:hint="cs"/>
          <w:rtl/>
          <w:lang w:eastAsia="he-IL"/>
        </w:rPr>
        <w:t xml:space="preserve"> לא מדברים ככה. </w:t>
      </w:r>
    </w:p>
    <w:p w:rsidR="007044A8" w:rsidRDefault="007044A8" w:rsidP="00C92485">
      <w:pPr>
        <w:rPr>
          <w:rtl/>
          <w:lang w:eastAsia="he-IL"/>
        </w:rPr>
      </w:pPr>
      <w:bookmarkStart w:id="6477" w:name="_ETM_Q28_622130"/>
      <w:bookmarkStart w:id="6478" w:name="_ETM_Q28_622188"/>
      <w:bookmarkEnd w:id="6477"/>
      <w:bookmarkEnd w:id="6478"/>
    </w:p>
    <w:p w:rsidR="007044A8" w:rsidRDefault="007044A8" w:rsidP="00C92485">
      <w:pPr>
        <w:pStyle w:val="-"/>
        <w:keepNext/>
        <w:rPr>
          <w:rtl/>
        </w:rPr>
      </w:pPr>
      <w:bookmarkStart w:id="6479" w:name="ET_speakercontinue_5787_28"/>
      <w:r w:rsidRPr="00AF5B17">
        <w:rPr>
          <w:rStyle w:val="TagStyle"/>
          <w:rtl/>
        </w:rPr>
        <w:t xml:space="preserve"> &lt;&lt; דובר_המשך &gt;&gt;</w:t>
      </w:r>
      <w:r w:rsidRPr="00D00925">
        <w:rPr>
          <w:rStyle w:val="TagStyle"/>
          <w:rtl/>
        </w:rPr>
        <w:t xml:space="preserve"> </w:t>
      </w:r>
      <w:r>
        <w:rPr>
          <w:rtl/>
        </w:rPr>
        <w:t>יוראי להב הרצנו (יש עתיד):</w:t>
      </w:r>
      <w:r w:rsidRPr="00D00925">
        <w:rPr>
          <w:rStyle w:val="TagStyle"/>
          <w:rtl/>
        </w:rPr>
        <w:t xml:space="preserve"> </w:t>
      </w:r>
      <w:r w:rsidRPr="00AF5B17">
        <w:rPr>
          <w:rStyle w:val="TagStyle"/>
          <w:rtl/>
        </w:rPr>
        <w:t>&lt;&lt; דובר_המשך &gt;&gt;</w:t>
      </w:r>
      <w:r>
        <w:rPr>
          <w:rtl/>
        </w:rPr>
        <w:t xml:space="preserve">  </w:t>
      </w:r>
      <w:bookmarkEnd w:id="6479"/>
    </w:p>
    <w:p w:rsidR="007044A8" w:rsidRDefault="007044A8" w:rsidP="00C92485">
      <w:pPr>
        <w:pStyle w:val="KeepWithNext"/>
        <w:rPr>
          <w:rtl/>
          <w:lang w:eastAsia="he-IL"/>
        </w:rPr>
      </w:pPr>
    </w:p>
    <w:p w:rsidR="007044A8" w:rsidRPr="00D00925" w:rsidRDefault="007044A8" w:rsidP="00C92485">
      <w:pPr>
        <w:rPr>
          <w:rtl/>
          <w:lang w:eastAsia="he-IL"/>
        </w:rPr>
      </w:pPr>
      <w:bookmarkStart w:id="6480" w:name="_ETM_Q28_623990"/>
      <w:bookmarkEnd w:id="6480"/>
      <w:r>
        <w:rPr>
          <w:rFonts w:hint="cs"/>
          <w:rtl/>
          <w:lang w:eastAsia="he-IL"/>
        </w:rPr>
        <w:t xml:space="preserve">מי שמתנגד לשוויון זכויות לקהילה הגאה, הוא </w:t>
      </w:r>
      <w:bookmarkStart w:id="6481" w:name="_ETM_Q28_625725"/>
      <w:bookmarkEnd w:id="6481"/>
      <w:r>
        <w:rPr>
          <w:rFonts w:hint="cs"/>
          <w:rtl/>
          <w:lang w:eastAsia="he-IL"/>
        </w:rPr>
        <w:t>הומופוב, ואתה פעם אחר פעם, יריב לוין, מפיל את</w:t>
      </w:r>
      <w:bookmarkStart w:id="6482" w:name="_ETM_Q28_629804"/>
      <w:bookmarkEnd w:id="6482"/>
      <w:r>
        <w:rPr>
          <w:rFonts w:hint="cs"/>
          <w:rtl/>
          <w:lang w:eastAsia="he-IL"/>
        </w:rPr>
        <w:t xml:space="preserve"> הצעות החוק שלי, שעוסקות בשוויון זכויות לקהילה הגאה בישראל. </w:t>
      </w:r>
    </w:p>
    <w:p w:rsidR="007044A8" w:rsidRDefault="007044A8" w:rsidP="00C92485">
      <w:pPr>
        <w:rPr>
          <w:rtl/>
          <w:lang w:eastAsia="he-IL"/>
        </w:rPr>
      </w:pPr>
    </w:p>
    <w:p w:rsidR="007044A8" w:rsidRDefault="007044A8" w:rsidP="00C92485">
      <w:pPr>
        <w:pStyle w:val="af5"/>
        <w:keepNext/>
        <w:rPr>
          <w:rtl/>
        </w:rPr>
      </w:pPr>
      <w:r w:rsidRPr="00AF5B17">
        <w:rPr>
          <w:rStyle w:val="TagStyle"/>
          <w:rtl/>
        </w:rPr>
        <w:t xml:space="preserve"> &lt;&lt; קריאה &gt;&gt;</w:t>
      </w:r>
      <w:r w:rsidRPr="003469F8">
        <w:rPr>
          <w:rStyle w:val="TagStyle"/>
          <w:rtl/>
        </w:rPr>
        <w:t xml:space="preserve"> </w:t>
      </w:r>
      <w:r>
        <w:rPr>
          <w:rtl/>
        </w:rPr>
        <w:t>טלי גוטליב (הליכוד):</w:t>
      </w:r>
      <w:r w:rsidRPr="003469F8">
        <w:rPr>
          <w:rStyle w:val="TagStyle"/>
          <w:rtl/>
        </w:rPr>
        <w:t xml:space="preserve"> </w:t>
      </w:r>
      <w:r w:rsidRPr="00AF5B17">
        <w:rPr>
          <w:rStyle w:val="TagStyle"/>
          <w:rtl/>
        </w:rPr>
        <w:t>&lt;&lt;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אדוני השר, אל תתייחס אליו. </w:t>
      </w:r>
      <w:bookmarkStart w:id="6483" w:name="_ETM_Q28_634780"/>
      <w:bookmarkEnd w:id="6483"/>
    </w:p>
    <w:p w:rsidR="007044A8" w:rsidRDefault="007044A8" w:rsidP="00C92485">
      <w:pPr>
        <w:rPr>
          <w:rtl/>
          <w:lang w:eastAsia="he-IL"/>
        </w:rPr>
      </w:pPr>
      <w:bookmarkStart w:id="6484" w:name="_ETM_Q28_634823"/>
      <w:bookmarkEnd w:id="6484"/>
    </w:p>
    <w:p w:rsidR="007044A8" w:rsidRDefault="007044A8" w:rsidP="00C92485">
      <w:pPr>
        <w:pStyle w:val="af5"/>
        <w:keepNext/>
        <w:rPr>
          <w:rtl/>
        </w:rPr>
      </w:pPr>
      <w:bookmarkStart w:id="6485" w:name="ET_interruption_6537_29"/>
      <w:r w:rsidRPr="00AF5B17">
        <w:rPr>
          <w:rStyle w:val="TagStyle"/>
          <w:rtl/>
        </w:rPr>
        <w:t xml:space="preserve"> &lt;&lt; קריאה &gt;&gt;</w:t>
      </w:r>
      <w:r w:rsidRPr="00D00925">
        <w:rPr>
          <w:rStyle w:val="TagStyle"/>
          <w:rtl/>
        </w:rPr>
        <w:t xml:space="preserve"> </w:t>
      </w:r>
      <w:r>
        <w:rPr>
          <w:rtl/>
        </w:rPr>
        <w:t>אושר שקלים (הליכוד):</w:t>
      </w:r>
      <w:r w:rsidRPr="00D00925">
        <w:rPr>
          <w:rStyle w:val="TagStyle"/>
          <w:rtl/>
        </w:rPr>
        <w:t xml:space="preserve"> </w:t>
      </w:r>
      <w:r w:rsidRPr="00AF5B17">
        <w:rPr>
          <w:rStyle w:val="TagStyle"/>
          <w:rtl/>
        </w:rPr>
        <w:t>&lt;&lt; קריאה &gt;&gt;</w:t>
      </w:r>
      <w:r>
        <w:rPr>
          <w:rtl/>
        </w:rPr>
        <w:t xml:space="preserve">  </w:t>
      </w:r>
      <w:bookmarkEnd w:id="6485"/>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תתבייש.</w:t>
      </w:r>
      <w:bookmarkStart w:id="6486" w:name="_ETM_Q28_636556"/>
      <w:bookmarkEnd w:id="6486"/>
      <w:r>
        <w:rPr>
          <w:rFonts w:hint="cs"/>
          <w:rtl/>
          <w:lang w:eastAsia="he-IL"/>
        </w:rPr>
        <w:t xml:space="preserve"> </w:t>
      </w:r>
      <w:bookmarkStart w:id="6487" w:name="_ETM_Q28_636749"/>
      <w:bookmarkEnd w:id="6487"/>
    </w:p>
    <w:p w:rsidR="007044A8" w:rsidRDefault="007044A8" w:rsidP="00C92485">
      <w:pPr>
        <w:rPr>
          <w:rtl/>
          <w:lang w:eastAsia="he-IL"/>
        </w:rPr>
      </w:pPr>
      <w:bookmarkStart w:id="6488" w:name="_ETM_Q28_636789"/>
      <w:bookmarkEnd w:id="6488"/>
    </w:p>
    <w:p w:rsidR="007044A8" w:rsidRDefault="007044A8" w:rsidP="00C92485">
      <w:pPr>
        <w:pStyle w:val="af5"/>
        <w:keepNext/>
        <w:rPr>
          <w:rtl/>
        </w:rPr>
      </w:pPr>
      <w:bookmarkStart w:id="6489" w:name="ET_interruption_6345_30"/>
      <w:r w:rsidRPr="00AF5B17">
        <w:rPr>
          <w:rStyle w:val="TagStyle"/>
          <w:rtl/>
        </w:rPr>
        <w:t xml:space="preserve"> &lt;&lt; קריאה &gt;&gt;</w:t>
      </w:r>
      <w:r w:rsidRPr="00D00925">
        <w:rPr>
          <w:rStyle w:val="TagStyle"/>
          <w:rtl/>
        </w:rPr>
        <w:t xml:space="preserve"> </w:t>
      </w:r>
      <w:r>
        <w:rPr>
          <w:rtl/>
        </w:rPr>
        <w:t>טלי גוטליב (הליכוד):</w:t>
      </w:r>
      <w:r w:rsidRPr="00D00925">
        <w:rPr>
          <w:rStyle w:val="TagStyle"/>
          <w:rtl/>
        </w:rPr>
        <w:t xml:space="preserve"> </w:t>
      </w:r>
      <w:r w:rsidRPr="00AF5B17">
        <w:rPr>
          <w:rStyle w:val="TagStyle"/>
          <w:rtl/>
        </w:rPr>
        <w:t>&lt;&lt; קריאה &gt;&gt;</w:t>
      </w:r>
      <w:r>
        <w:rPr>
          <w:rtl/>
        </w:rPr>
        <w:t xml:space="preserve">  </w:t>
      </w:r>
      <w:bookmarkEnd w:id="6489"/>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תרד מהפודיום. </w:t>
      </w:r>
      <w:bookmarkStart w:id="6490" w:name="_ETM_Q28_636914"/>
      <w:bookmarkEnd w:id="6490"/>
    </w:p>
    <w:p w:rsidR="007044A8" w:rsidRDefault="007044A8" w:rsidP="00C92485">
      <w:pPr>
        <w:rPr>
          <w:rtl/>
          <w:lang w:eastAsia="he-IL"/>
        </w:rPr>
      </w:pPr>
      <w:bookmarkStart w:id="6491" w:name="_ETM_Q28_636972"/>
      <w:bookmarkEnd w:id="6491"/>
    </w:p>
    <w:p w:rsidR="007044A8" w:rsidRDefault="007044A8" w:rsidP="00C92485">
      <w:pPr>
        <w:pStyle w:val="-"/>
        <w:keepNext/>
        <w:rPr>
          <w:rtl/>
        </w:rPr>
      </w:pPr>
      <w:bookmarkStart w:id="6492" w:name="ET_speakercontinue_5787_31"/>
      <w:r w:rsidRPr="00AF5B17">
        <w:rPr>
          <w:rStyle w:val="TagStyle"/>
          <w:rtl/>
        </w:rPr>
        <w:t xml:space="preserve"> &lt;&lt; דובר_המשך &gt;&gt;</w:t>
      </w:r>
      <w:r w:rsidRPr="00D00925">
        <w:rPr>
          <w:rStyle w:val="TagStyle"/>
          <w:rtl/>
        </w:rPr>
        <w:t xml:space="preserve"> </w:t>
      </w:r>
      <w:r>
        <w:rPr>
          <w:rtl/>
        </w:rPr>
        <w:t>יוראי להב הרצנו (יש עתיד):</w:t>
      </w:r>
      <w:r w:rsidRPr="00D00925">
        <w:rPr>
          <w:rStyle w:val="TagStyle"/>
          <w:rtl/>
        </w:rPr>
        <w:t xml:space="preserve"> </w:t>
      </w:r>
      <w:r w:rsidRPr="00AF5B17">
        <w:rPr>
          <w:rStyle w:val="TagStyle"/>
          <w:rtl/>
        </w:rPr>
        <w:t>&lt;&lt; דובר_המשך &gt;&gt;</w:t>
      </w:r>
      <w:r>
        <w:rPr>
          <w:rtl/>
        </w:rPr>
        <w:t xml:space="preserve">  </w:t>
      </w:r>
      <w:bookmarkEnd w:id="6492"/>
    </w:p>
    <w:p w:rsidR="007044A8" w:rsidRDefault="007044A8" w:rsidP="00C92485">
      <w:pPr>
        <w:pStyle w:val="KeepWithNext"/>
        <w:rPr>
          <w:rtl/>
          <w:lang w:eastAsia="he-IL"/>
        </w:rPr>
      </w:pPr>
    </w:p>
    <w:p w:rsidR="007044A8" w:rsidRDefault="007044A8" w:rsidP="00C92485">
      <w:pPr>
        <w:rPr>
          <w:rtl/>
          <w:lang w:eastAsia="he-IL"/>
        </w:rPr>
      </w:pPr>
      <w:bookmarkStart w:id="6493" w:name="_ETM_Q28_635653"/>
      <w:bookmarkEnd w:id="6493"/>
      <w:r>
        <w:rPr>
          <w:rFonts w:hint="cs"/>
          <w:rtl/>
          <w:lang w:eastAsia="he-IL"/>
        </w:rPr>
        <w:t xml:space="preserve">אני אגיד לך מה הולך לקרות ממש בקרוב, יריב לוין, </w:t>
      </w:r>
      <w:bookmarkStart w:id="6494" w:name="_ETM_Q28_639322"/>
      <w:bookmarkEnd w:id="6494"/>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בקרוב. </w:t>
      </w:r>
    </w:p>
    <w:p w:rsidR="007044A8" w:rsidRDefault="007044A8" w:rsidP="00C92485">
      <w:pPr>
        <w:rPr>
          <w:rtl/>
          <w:lang w:eastAsia="he-IL"/>
        </w:rPr>
      </w:pPr>
    </w:p>
    <w:p w:rsidR="007044A8" w:rsidRDefault="007044A8" w:rsidP="00C92485">
      <w:pPr>
        <w:pStyle w:val="af5"/>
        <w:keepNext/>
        <w:rPr>
          <w:rtl/>
        </w:rPr>
      </w:pPr>
      <w:bookmarkStart w:id="6495" w:name="ET_interruption_6345_32"/>
      <w:r w:rsidRPr="00AF5B17">
        <w:rPr>
          <w:rStyle w:val="TagStyle"/>
          <w:rtl/>
        </w:rPr>
        <w:t xml:space="preserve"> &lt;&lt; קריאה &gt;&gt;</w:t>
      </w:r>
      <w:r w:rsidRPr="00D00925">
        <w:rPr>
          <w:rStyle w:val="TagStyle"/>
          <w:rtl/>
        </w:rPr>
        <w:t xml:space="preserve"> </w:t>
      </w:r>
      <w:r>
        <w:rPr>
          <w:rtl/>
        </w:rPr>
        <w:t>טלי גוטליב (הליכוד):</w:t>
      </w:r>
      <w:r w:rsidRPr="00D00925">
        <w:rPr>
          <w:rStyle w:val="TagStyle"/>
          <w:rtl/>
        </w:rPr>
        <w:t xml:space="preserve"> </w:t>
      </w:r>
      <w:r w:rsidRPr="00AF5B17">
        <w:rPr>
          <w:rStyle w:val="TagStyle"/>
          <w:rtl/>
        </w:rPr>
        <w:t>&lt;&lt; קריאה &gt;&gt;</w:t>
      </w:r>
      <w:r>
        <w:rPr>
          <w:rtl/>
        </w:rPr>
        <w:t xml:space="preserve">  </w:t>
      </w:r>
      <w:bookmarkEnd w:id="6495"/>
    </w:p>
    <w:p w:rsidR="007044A8" w:rsidRDefault="007044A8" w:rsidP="00C92485">
      <w:pPr>
        <w:pStyle w:val="KeepWithNext"/>
        <w:rPr>
          <w:rtl/>
          <w:lang w:eastAsia="he-IL"/>
        </w:rPr>
      </w:pPr>
    </w:p>
    <w:p w:rsidR="007044A8" w:rsidRDefault="007044A8" w:rsidP="00C92485">
      <w:pPr>
        <w:rPr>
          <w:rtl/>
          <w:lang w:eastAsia="he-IL"/>
        </w:rPr>
      </w:pPr>
      <w:bookmarkStart w:id="6496" w:name="_ETM_Q28_639941"/>
      <w:bookmarkEnd w:id="6496"/>
      <w:r>
        <w:rPr>
          <w:rFonts w:hint="cs"/>
          <w:rtl/>
          <w:lang w:eastAsia="he-IL"/>
        </w:rPr>
        <w:t xml:space="preserve">אדוני השר, אל תתייחס אליו. תרד מהפודיום. </w:t>
      </w:r>
    </w:p>
    <w:p w:rsidR="007044A8" w:rsidRDefault="007044A8" w:rsidP="00C92485">
      <w:pPr>
        <w:rPr>
          <w:rtl/>
          <w:lang w:eastAsia="he-IL"/>
        </w:rPr>
      </w:pPr>
    </w:p>
    <w:p w:rsidR="007044A8" w:rsidRDefault="007044A8" w:rsidP="00C92485">
      <w:pPr>
        <w:pStyle w:val="-"/>
        <w:keepNext/>
        <w:rPr>
          <w:rtl/>
        </w:rPr>
      </w:pPr>
      <w:bookmarkStart w:id="6497" w:name="ET_speakercontinue_5787_12"/>
      <w:r w:rsidRPr="00AF5B17">
        <w:rPr>
          <w:rStyle w:val="TagStyle"/>
          <w:rtl/>
        </w:rPr>
        <w:t xml:space="preserve"> &lt;&lt; דובר_המשך &gt;&gt;</w:t>
      </w:r>
      <w:r w:rsidRPr="003469F8">
        <w:rPr>
          <w:rStyle w:val="TagStyle"/>
          <w:rtl/>
        </w:rPr>
        <w:t xml:space="preserve"> </w:t>
      </w:r>
      <w:r>
        <w:rPr>
          <w:rtl/>
        </w:rPr>
        <w:t>יוראי להב הרצנו (יש עתיד):</w:t>
      </w:r>
      <w:r w:rsidRPr="003469F8">
        <w:rPr>
          <w:rStyle w:val="TagStyle"/>
          <w:rtl/>
        </w:rPr>
        <w:t xml:space="preserve"> </w:t>
      </w:r>
      <w:r w:rsidRPr="00AF5B17">
        <w:rPr>
          <w:rStyle w:val="TagStyle"/>
          <w:rtl/>
        </w:rPr>
        <w:t>&lt;&lt; דובר_המשך &gt;&gt;</w:t>
      </w:r>
      <w:r>
        <w:rPr>
          <w:rtl/>
        </w:rPr>
        <w:t xml:space="preserve">  </w:t>
      </w:r>
      <w:bookmarkEnd w:id="6497"/>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הציבור הליברלי במדינת ישראל יזרוק </w:t>
      </w:r>
      <w:bookmarkStart w:id="6498" w:name="_ETM_Q28_642927"/>
      <w:bookmarkEnd w:id="6498"/>
      <w:r>
        <w:rPr>
          <w:rFonts w:hint="cs"/>
          <w:rtl/>
          <w:lang w:eastAsia="he-IL"/>
        </w:rPr>
        <w:t>אותך, או לאופוזיציה או הביתה, ומשם אתה הולך לראות</w:t>
      </w:r>
      <w:bookmarkStart w:id="6499" w:name="_ETM_Q28_646964"/>
      <w:bookmarkEnd w:id="6499"/>
      <w:r>
        <w:rPr>
          <w:rFonts w:hint="cs"/>
          <w:rtl/>
          <w:lang w:eastAsia="he-IL"/>
        </w:rPr>
        <w:t xml:space="preserve"> את כל החוקים שהפלתם, עוברים. את חוק איסור טיפולי המרה; </w:t>
      </w:r>
      <w:bookmarkStart w:id="6500" w:name="_ETM_Q28_653567"/>
      <w:bookmarkEnd w:id="6500"/>
      <w:r>
        <w:rPr>
          <w:rFonts w:hint="cs"/>
          <w:rtl/>
          <w:lang w:eastAsia="he-IL"/>
        </w:rPr>
        <w:t>את חוק נישואים אזרחיים; את חוק איסור הפליה בדיור.</w:t>
      </w:r>
      <w:bookmarkStart w:id="6501" w:name="_ETM_Q28_657925"/>
      <w:bookmarkEnd w:id="6501"/>
      <w:r>
        <w:rPr>
          <w:rFonts w:hint="cs"/>
          <w:rtl/>
          <w:lang w:eastAsia="he-IL"/>
        </w:rPr>
        <w:t xml:space="preserve"> את חוק - - - </w:t>
      </w:r>
    </w:p>
    <w:p w:rsidR="007044A8" w:rsidRDefault="007044A8" w:rsidP="00C92485">
      <w:pPr>
        <w:rPr>
          <w:rtl/>
          <w:lang w:eastAsia="he-IL"/>
        </w:rPr>
      </w:pPr>
      <w:bookmarkStart w:id="6502" w:name="_ETM_Q28_655011"/>
      <w:bookmarkEnd w:id="6502"/>
    </w:p>
    <w:p w:rsidR="007044A8" w:rsidRDefault="007044A8" w:rsidP="00C92485">
      <w:pPr>
        <w:pStyle w:val="af6"/>
        <w:keepNext/>
        <w:rPr>
          <w:rtl/>
        </w:rPr>
      </w:pPr>
      <w:r w:rsidRPr="00AF5B17">
        <w:rPr>
          <w:rStyle w:val="TagStyle"/>
          <w:rtl/>
        </w:rPr>
        <w:t xml:space="preserve"> &lt;&lt; יור &gt;&gt;</w:t>
      </w:r>
      <w:r w:rsidRPr="00E833DE">
        <w:rPr>
          <w:rStyle w:val="TagStyle"/>
          <w:rtl/>
        </w:rPr>
        <w:t xml:space="preserve"> </w:t>
      </w:r>
      <w:r>
        <w:rPr>
          <w:rtl/>
        </w:rPr>
        <w:t>היו"ר משה סולומון:</w:t>
      </w:r>
      <w:r w:rsidRPr="00E833DE">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6503" w:name="_ETM_Q28_654377"/>
      <w:bookmarkEnd w:id="6503"/>
      <w:r>
        <w:rPr>
          <w:rFonts w:hint="cs"/>
          <w:rtl/>
          <w:lang w:eastAsia="he-IL"/>
        </w:rPr>
        <w:t>חבר הכנסת יוראי, אני עוצר</w:t>
      </w:r>
      <w:bookmarkStart w:id="6504" w:name="_ETM_Q28_656030"/>
      <w:bookmarkEnd w:id="6504"/>
      <w:r>
        <w:rPr>
          <w:rFonts w:hint="cs"/>
          <w:rtl/>
          <w:lang w:eastAsia="he-IL"/>
        </w:rPr>
        <w:t xml:space="preserve"> אותך שנייה, חבר הכנסת יוראי - - - </w:t>
      </w:r>
      <w:bookmarkStart w:id="6505" w:name="_ETM_Q28_657236"/>
      <w:bookmarkEnd w:id="6505"/>
    </w:p>
    <w:p w:rsidR="007044A8" w:rsidRDefault="007044A8" w:rsidP="00C92485">
      <w:pPr>
        <w:rPr>
          <w:rtl/>
          <w:lang w:eastAsia="he-IL"/>
        </w:rPr>
      </w:pPr>
      <w:bookmarkStart w:id="6506" w:name="_ETM_Q28_657284"/>
      <w:bookmarkEnd w:id="6506"/>
    </w:p>
    <w:p w:rsidR="007044A8" w:rsidRDefault="007044A8" w:rsidP="00C92485">
      <w:pPr>
        <w:pStyle w:val="-"/>
        <w:keepNext/>
        <w:rPr>
          <w:rtl/>
        </w:rPr>
      </w:pPr>
      <w:bookmarkStart w:id="6507" w:name="ET_speakercontinue_5787_34"/>
      <w:r w:rsidRPr="00AF5B17">
        <w:rPr>
          <w:rStyle w:val="TagStyle"/>
          <w:rtl/>
        </w:rPr>
        <w:t xml:space="preserve"> &lt;&lt; דובר_המשך &gt;&gt;</w:t>
      </w:r>
      <w:r w:rsidRPr="00E833DE">
        <w:rPr>
          <w:rStyle w:val="TagStyle"/>
          <w:rtl/>
        </w:rPr>
        <w:t xml:space="preserve"> </w:t>
      </w:r>
      <w:r>
        <w:rPr>
          <w:rtl/>
        </w:rPr>
        <w:t>יוראי להב הרצנו (יש עתיד):</w:t>
      </w:r>
      <w:r w:rsidRPr="00E833DE">
        <w:rPr>
          <w:rStyle w:val="TagStyle"/>
          <w:rtl/>
        </w:rPr>
        <w:t xml:space="preserve"> </w:t>
      </w:r>
      <w:r w:rsidRPr="00AF5B17">
        <w:rPr>
          <w:rStyle w:val="TagStyle"/>
          <w:rtl/>
        </w:rPr>
        <w:t>&lt;&lt; דובר_המשך &gt;&gt;</w:t>
      </w:r>
      <w:r>
        <w:rPr>
          <w:rtl/>
        </w:rPr>
        <w:t xml:space="preserve">  </w:t>
      </w:r>
      <w:bookmarkEnd w:id="6507"/>
    </w:p>
    <w:p w:rsidR="007044A8" w:rsidRDefault="007044A8" w:rsidP="00C92485">
      <w:pPr>
        <w:pStyle w:val="KeepWithNext"/>
        <w:rPr>
          <w:rtl/>
          <w:lang w:eastAsia="he-IL"/>
        </w:rPr>
      </w:pPr>
    </w:p>
    <w:p w:rsidR="007044A8" w:rsidRDefault="007044A8" w:rsidP="00C92485">
      <w:pPr>
        <w:rPr>
          <w:rtl/>
          <w:lang w:eastAsia="he-IL"/>
        </w:rPr>
      </w:pPr>
      <w:bookmarkStart w:id="6508" w:name="_ETM_Q28_658344"/>
      <w:bookmarkEnd w:id="6508"/>
      <w:r>
        <w:rPr>
          <w:rFonts w:hint="cs"/>
          <w:rtl/>
          <w:lang w:eastAsia="he-IL"/>
        </w:rPr>
        <w:t xml:space="preserve">הכול יעבור. </w:t>
      </w:r>
      <w:bookmarkStart w:id="6509" w:name="_ETM_Q28_659972"/>
      <w:bookmarkEnd w:id="6509"/>
      <w:r>
        <w:rPr>
          <w:rFonts w:hint="cs"/>
          <w:rtl/>
          <w:lang w:eastAsia="he-IL"/>
        </w:rPr>
        <w:t xml:space="preserve">הכול יעבור. </w:t>
      </w:r>
      <w:bookmarkStart w:id="6510" w:name="_ETM_Q28_655074"/>
      <w:bookmarkEnd w:id="6510"/>
      <w:r>
        <w:rPr>
          <w:rFonts w:hint="cs"/>
          <w:rtl/>
          <w:lang w:eastAsia="he-IL"/>
        </w:rPr>
        <w:t xml:space="preserve">אתה יודע למה? </w:t>
      </w:r>
    </w:p>
    <w:p w:rsidR="007044A8" w:rsidRDefault="007044A8" w:rsidP="00C92485">
      <w:pPr>
        <w:rPr>
          <w:rtl/>
          <w:lang w:eastAsia="he-IL"/>
        </w:rPr>
      </w:pPr>
    </w:p>
    <w:p w:rsidR="007044A8" w:rsidRDefault="007044A8" w:rsidP="00C92485">
      <w:pPr>
        <w:pStyle w:val="af5"/>
        <w:keepNext/>
        <w:rPr>
          <w:rtl/>
        </w:rPr>
      </w:pPr>
      <w:bookmarkStart w:id="6511" w:name="ET_interruption_6537_13"/>
      <w:r w:rsidRPr="00AF5B17">
        <w:rPr>
          <w:rStyle w:val="TagStyle"/>
          <w:rtl/>
        </w:rPr>
        <w:t xml:space="preserve"> &lt;&lt; קריאה &gt;&gt;</w:t>
      </w:r>
      <w:r w:rsidRPr="003469F8">
        <w:rPr>
          <w:rStyle w:val="TagStyle"/>
          <w:rtl/>
        </w:rPr>
        <w:t xml:space="preserve"> </w:t>
      </w:r>
      <w:r>
        <w:rPr>
          <w:rtl/>
        </w:rPr>
        <w:t>אושר שקלים (הליכוד):</w:t>
      </w:r>
      <w:r w:rsidRPr="003469F8">
        <w:rPr>
          <w:rStyle w:val="TagStyle"/>
          <w:rtl/>
        </w:rPr>
        <w:t xml:space="preserve"> </w:t>
      </w:r>
      <w:r w:rsidRPr="00AF5B17">
        <w:rPr>
          <w:rStyle w:val="TagStyle"/>
          <w:rtl/>
        </w:rPr>
        <w:t>&lt;&lt; קריאה &gt;&gt;</w:t>
      </w:r>
      <w:r>
        <w:rPr>
          <w:rtl/>
        </w:rPr>
        <w:t xml:space="preserve">  </w:t>
      </w:r>
      <w:bookmarkEnd w:id="6511"/>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אתה צבוע. למה לא העברת את זה בממשלה הקודמת? </w:t>
      </w:r>
    </w:p>
    <w:p w:rsidR="007044A8" w:rsidRDefault="007044A8" w:rsidP="00C92485">
      <w:pPr>
        <w:rPr>
          <w:rtl/>
          <w:lang w:eastAsia="he-IL"/>
        </w:rPr>
      </w:pPr>
    </w:p>
    <w:p w:rsidR="007044A8" w:rsidRDefault="007044A8" w:rsidP="00C92485">
      <w:pPr>
        <w:pStyle w:val="-"/>
        <w:keepNext/>
        <w:rPr>
          <w:rtl/>
        </w:rPr>
      </w:pPr>
      <w:bookmarkStart w:id="6512" w:name="ET_speakercontinue_5787_35"/>
      <w:r w:rsidRPr="00AF5B17">
        <w:rPr>
          <w:rStyle w:val="TagStyle"/>
          <w:rtl/>
        </w:rPr>
        <w:t xml:space="preserve"> &lt;&lt; דובר_המשך &gt;&gt;</w:t>
      </w:r>
      <w:r w:rsidRPr="00E833DE">
        <w:rPr>
          <w:rStyle w:val="TagStyle"/>
          <w:rtl/>
        </w:rPr>
        <w:t xml:space="preserve"> </w:t>
      </w:r>
      <w:r>
        <w:rPr>
          <w:rtl/>
        </w:rPr>
        <w:t>יוראי להב הרצנו (יש עתיד):</w:t>
      </w:r>
      <w:r w:rsidRPr="00E833DE">
        <w:rPr>
          <w:rStyle w:val="TagStyle"/>
          <w:rtl/>
        </w:rPr>
        <w:t xml:space="preserve"> </w:t>
      </w:r>
      <w:r w:rsidRPr="00AF5B17">
        <w:rPr>
          <w:rStyle w:val="TagStyle"/>
          <w:rtl/>
        </w:rPr>
        <w:t>&lt;&lt; דובר_המשך &gt;&gt;</w:t>
      </w:r>
      <w:r>
        <w:rPr>
          <w:rtl/>
        </w:rPr>
        <w:t xml:space="preserve">  </w:t>
      </w:r>
      <w:bookmarkEnd w:id="6512"/>
    </w:p>
    <w:p w:rsidR="007044A8" w:rsidRDefault="007044A8" w:rsidP="00C92485">
      <w:pPr>
        <w:pStyle w:val="KeepWithNext"/>
        <w:rPr>
          <w:rtl/>
          <w:lang w:eastAsia="he-IL"/>
        </w:rPr>
      </w:pPr>
    </w:p>
    <w:p w:rsidR="007044A8" w:rsidRDefault="007044A8" w:rsidP="00C92485">
      <w:pPr>
        <w:rPr>
          <w:rtl/>
          <w:lang w:eastAsia="he-IL"/>
        </w:rPr>
      </w:pPr>
      <w:bookmarkStart w:id="6513" w:name="_ETM_Q28_664378"/>
      <w:bookmarkEnd w:id="6513"/>
      <w:r>
        <w:rPr>
          <w:rFonts w:hint="cs"/>
          <w:rtl/>
          <w:lang w:eastAsia="he-IL"/>
        </w:rPr>
        <w:t xml:space="preserve">ההבדל בין מדינה נחשלת, חשוכה ומושחתת לבין מדינה </w:t>
      </w:r>
      <w:bookmarkStart w:id="6514" w:name="_ETM_Q28_669830"/>
      <w:bookmarkEnd w:id="6514"/>
      <w:r>
        <w:rPr>
          <w:rFonts w:hint="cs"/>
          <w:rtl/>
          <w:lang w:eastAsia="he-IL"/>
        </w:rPr>
        <w:t>מתקדמת, מדינה של הייטק, של מכון ויצמן, של שוויון זכויות,</w:t>
      </w:r>
      <w:bookmarkStart w:id="6515" w:name="_ETM_Q28_673413"/>
      <w:bookmarkEnd w:id="6515"/>
      <w:r>
        <w:rPr>
          <w:rFonts w:hint="cs"/>
          <w:rtl/>
          <w:lang w:eastAsia="he-IL"/>
        </w:rPr>
        <w:t xml:space="preserve"> עם ישראל יבחר באופציה השנייה, כי אנחנו רוצים</w:t>
      </w:r>
      <w:bookmarkStart w:id="6516" w:name="_ETM_Q28_677698"/>
      <w:bookmarkEnd w:id="6516"/>
      <w:r>
        <w:rPr>
          <w:rFonts w:hint="cs"/>
          <w:rtl/>
          <w:lang w:eastAsia="he-IL"/>
        </w:rPr>
        <w:t xml:space="preserve"> לחיות במדינה שבה לכל </w:t>
      </w:r>
      <w:bookmarkStart w:id="6517" w:name="_ETM_Q28_685125"/>
      <w:bookmarkEnd w:id="6517"/>
      <w:r>
        <w:rPr>
          <w:rFonts w:hint="cs"/>
          <w:rtl/>
          <w:lang w:eastAsia="he-IL"/>
        </w:rPr>
        <w:t xml:space="preserve">ילד ולכל ילדה - - - </w:t>
      </w:r>
    </w:p>
    <w:p w:rsidR="007044A8" w:rsidRPr="00E833DE" w:rsidRDefault="007044A8" w:rsidP="00C92485">
      <w:pPr>
        <w:rPr>
          <w:rtl/>
          <w:lang w:eastAsia="he-IL"/>
        </w:rPr>
      </w:pPr>
    </w:p>
    <w:p w:rsidR="007044A8" w:rsidRDefault="007044A8" w:rsidP="00C92485">
      <w:pPr>
        <w:pStyle w:val="af5"/>
        <w:keepNext/>
        <w:rPr>
          <w:rtl/>
        </w:rPr>
      </w:pPr>
      <w:bookmarkStart w:id="6518" w:name="ET_interruption_6345_14"/>
      <w:r w:rsidRPr="00AF5B17">
        <w:rPr>
          <w:rStyle w:val="TagStyle"/>
          <w:rtl/>
        </w:rPr>
        <w:t xml:space="preserve"> &lt;&lt; קריאה &gt;&gt;</w:t>
      </w:r>
      <w:r w:rsidRPr="003469F8">
        <w:rPr>
          <w:rStyle w:val="TagStyle"/>
          <w:rtl/>
        </w:rPr>
        <w:t xml:space="preserve"> </w:t>
      </w:r>
      <w:r>
        <w:rPr>
          <w:rtl/>
        </w:rPr>
        <w:t>טלי גוטליב (הליכוד):</w:t>
      </w:r>
      <w:r w:rsidRPr="003469F8">
        <w:rPr>
          <w:rStyle w:val="TagStyle"/>
          <w:rtl/>
        </w:rPr>
        <w:t xml:space="preserve"> </w:t>
      </w:r>
      <w:r w:rsidRPr="00AF5B17">
        <w:rPr>
          <w:rStyle w:val="TagStyle"/>
          <w:rtl/>
        </w:rPr>
        <w:t>&lt;&lt; קריאה &gt;&gt;</w:t>
      </w:r>
      <w:r>
        <w:rPr>
          <w:rtl/>
        </w:rPr>
        <w:t xml:space="preserve">  </w:t>
      </w:r>
      <w:bookmarkEnd w:id="6518"/>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מה זה?</w:t>
      </w:r>
      <w:r>
        <w:rPr>
          <w:rFonts w:hint="cs"/>
          <w:lang w:eastAsia="he-IL"/>
        </w:rPr>
        <w:t xml:space="preserve"> </w:t>
      </w:r>
      <w:r>
        <w:rPr>
          <w:rFonts w:hint="cs"/>
          <w:rtl/>
          <w:lang w:eastAsia="he-IL"/>
        </w:rPr>
        <w:t xml:space="preserve">שקט. הוא לא יכול לקרוא </w:t>
      </w:r>
      <w:bookmarkStart w:id="6519" w:name="_ETM_Q28_678954"/>
      <w:bookmarkEnd w:id="6519"/>
      <w:r>
        <w:rPr>
          <w:rFonts w:hint="cs"/>
          <w:rtl/>
          <w:lang w:eastAsia="he-IL"/>
        </w:rPr>
        <w:t xml:space="preserve">לו הומופוב - - - </w:t>
      </w:r>
    </w:p>
    <w:p w:rsidR="007044A8" w:rsidRDefault="007044A8" w:rsidP="00C92485">
      <w:pPr>
        <w:rPr>
          <w:rtl/>
          <w:lang w:eastAsia="he-IL"/>
        </w:rPr>
      </w:pPr>
      <w:bookmarkStart w:id="6520" w:name="_ETM_Q28_680568"/>
      <w:bookmarkStart w:id="6521" w:name="_ETM_Q28_680629"/>
      <w:bookmarkEnd w:id="6520"/>
      <w:bookmarkEnd w:id="6521"/>
    </w:p>
    <w:p w:rsidR="007044A8" w:rsidRDefault="007044A8" w:rsidP="00C92485">
      <w:pPr>
        <w:pStyle w:val="af6"/>
        <w:keepNext/>
        <w:rPr>
          <w:rtl/>
        </w:rPr>
      </w:pPr>
      <w:r w:rsidRPr="00AF5B17">
        <w:rPr>
          <w:rStyle w:val="TagStyle"/>
          <w:rtl/>
        </w:rPr>
        <w:t xml:space="preserve"> &lt;&lt; יור &gt;&gt;</w:t>
      </w:r>
      <w:r w:rsidRPr="00E833DE">
        <w:rPr>
          <w:rStyle w:val="TagStyle"/>
          <w:rtl/>
        </w:rPr>
        <w:t xml:space="preserve"> </w:t>
      </w:r>
      <w:r>
        <w:rPr>
          <w:rtl/>
        </w:rPr>
        <w:t>היו"ר משה סולומון:</w:t>
      </w:r>
      <w:r w:rsidRPr="00E833DE">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Pr="00E833DE" w:rsidRDefault="007044A8" w:rsidP="00C92485">
      <w:pPr>
        <w:rPr>
          <w:rtl/>
          <w:lang w:eastAsia="he-IL"/>
        </w:rPr>
      </w:pPr>
      <w:bookmarkStart w:id="6522" w:name="_ETM_Q28_681683"/>
      <w:bookmarkEnd w:id="6522"/>
      <w:r>
        <w:rPr>
          <w:rFonts w:hint="cs"/>
          <w:rtl/>
          <w:lang w:eastAsia="he-IL"/>
        </w:rPr>
        <w:t xml:space="preserve">שמעתי את הדברים, חברים. חבר הכנסת יוראי, תעצור שנייה, אני אאפשר </w:t>
      </w:r>
      <w:bookmarkStart w:id="6523" w:name="_ETM_Q28_687137"/>
      <w:bookmarkEnd w:id="6523"/>
      <w:r>
        <w:rPr>
          <w:rFonts w:hint="cs"/>
          <w:rtl/>
          <w:lang w:eastAsia="he-IL"/>
        </w:rPr>
        <w:t xml:space="preserve">לך לדבר. חברי הכנסת, שמעתי, הערתי לו, והוא המשיך בדבריו. </w:t>
      </w:r>
    </w:p>
    <w:p w:rsidR="007044A8" w:rsidRDefault="007044A8" w:rsidP="00C92485">
      <w:pPr>
        <w:rPr>
          <w:rtl/>
          <w:lang w:eastAsia="he-IL"/>
        </w:rPr>
      </w:pPr>
    </w:p>
    <w:p w:rsidR="007044A8" w:rsidRDefault="007044A8" w:rsidP="00C92485">
      <w:pPr>
        <w:pStyle w:val="af5"/>
        <w:keepNext/>
        <w:rPr>
          <w:rtl/>
        </w:rPr>
      </w:pPr>
      <w:bookmarkStart w:id="6524" w:name="ET_interruption_6537_15"/>
      <w:r w:rsidRPr="00AF5B17">
        <w:rPr>
          <w:rStyle w:val="TagStyle"/>
          <w:rtl/>
        </w:rPr>
        <w:t xml:space="preserve"> &lt;&lt; קריאה &gt;&gt;</w:t>
      </w:r>
      <w:r w:rsidRPr="003469F8">
        <w:rPr>
          <w:rStyle w:val="TagStyle"/>
          <w:rtl/>
        </w:rPr>
        <w:t xml:space="preserve"> </w:t>
      </w:r>
      <w:r>
        <w:rPr>
          <w:rtl/>
        </w:rPr>
        <w:t>אושר שקלים (הליכוד):</w:t>
      </w:r>
      <w:r w:rsidRPr="003469F8">
        <w:rPr>
          <w:rStyle w:val="TagStyle"/>
          <w:rtl/>
        </w:rPr>
        <w:t xml:space="preserve"> </w:t>
      </w:r>
      <w:r w:rsidRPr="00AF5B17">
        <w:rPr>
          <w:rStyle w:val="TagStyle"/>
          <w:rtl/>
        </w:rPr>
        <w:t>&lt;&lt; קריאה &gt;&gt;</w:t>
      </w:r>
      <w:r>
        <w:rPr>
          <w:rtl/>
        </w:rPr>
        <w:t xml:space="preserve">  </w:t>
      </w:r>
      <w:bookmarkEnd w:id="6524"/>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לא העברתם את זה בממשלה הקודמת, בגלל ווליד טאהא. </w:t>
      </w:r>
    </w:p>
    <w:p w:rsidR="007044A8" w:rsidRDefault="007044A8" w:rsidP="00C92485">
      <w:pPr>
        <w:rPr>
          <w:rtl/>
          <w:lang w:eastAsia="he-IL"/>
        </w:rPr>
      </w:pPr>
      <w:bookmarkStart w:id="6525" w:name="_ETM_Q28_689078"/>
      <w:bookmarkStart w:id="6526" w:name="_ETM_Q28_689132"/>
      <w:bookmarkEnd w:id="6525"/>
      <w:bookmarkEnd w:id="6526"/>
    </w:p>
    <w:p w:rsidR="007044A8" w:rsidRDefault="007044A8" w:rsidP="00C92485">
      <w:pPr>
        <w:pStyle w:val="af6"/>
        <w:keepNext/>
        <w:rPr>
          <w:rtl/>
        </w:rPr>
      </w:pPr>
      <w:r w:rsidRPr="00AF5B17">
        <w:rPr>
          <w:rStyle w:val="TagStyle"/>
          <w:rtl/>
        </w:rPr>
        <w:t xml:space="preserve"> &lt;&lt; יור &gt;&gt;</w:t>
      </w:r>
      <w:r w:rsidRPr="00E833DE">
        <w:rPr>
          <w:rStyle w:val="TagStyle"/>
          <w:rtl/>
        </w:rPr>
        <w:t xml:space="preserve"> </w:t>
      </w:r>
      <w:r>
        <w:rPr>
          <w:rtl/>
        </w:rPr>
        <w:t>היו"ר משה סולומון:</w:t>
      </w:r>
      <w:r w:rsidRPr="00E833DE">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Pr="00E833DE" w:rsidRDefault="007044A8" w:rsidP="00C92485">
      <w:pPr>
        <w:rPr>
          <w:rtl/>
          <w:lang w:eastAsia="he-IL"/>
        </w:rPr>
      </w:pPr>
      <w:bookmarkStart w:id="6527" w:name="_ETM_Q28_688145"/>
      <w:bookmarkEnd w:id="6527"/>
      <w:r>
        <w:rPr>
          <w:rFonts w:hint="cs"/>
          <w:rtl/>
          <w:lang w:eastAsia="he-IL"/>
        </w:rPr>
        <w:t xml:space="preserve">חברי הכנסת. </w:t>
      </w:r>
    </w:p>
    <w:p w:rsidR="007044A8" w:rsidRDefault="007044A8" w:rsidP="00C92485">
      <w:pPr>
        <w:rPr>
          <w:rtl/>
          <w:lang w:eastAsia="he-IL"/>
        </w:rPr>
      </w:pPr>
    </w:p>
    <w:p w:rsidR="007044A8" w:rsidRDefault="007044A8" w:rsidP="00C92485">
      <w:pPr>
        <w:pStyle w:val="af5"/>
        <w:keepNext/>
        <w:rPr>
          <w:rtl/>
        </w:rPr>
      </w:pPr>
      <w:bookmarkStart w:id="6528" w:name="ET_interruption_6345_38"/>
      <w:r w:rsidRPr="00AF5B17">
        <w:rPr>
          <w:rStyle w:val="TagStyle"/>
          <w:rtl/>
        </w:rPr>
        <w:t xml:space="preserve"> &lt;&lt; קריאה &gt;&gt;</w:t>
      </w:r>
      <w:r w:rsidRPr="00E833DE">
        <w:rPr>
          <w:rStyle w:val="TagStyle"/>
          <w:rtl/>
        </w:rPr>
        <w:t xml:space="preserve"> </w:t>
      </w:r>
      <w:r>
        <w:rPr>
          <w:rtl/>
        </w:rPr>
        <w:t>טלי גוטליב (הליכוד):</w:t>
      </w:r>
      <w:r w:rsidRPr="00E833DE">
        <w:rPr>
          <w:rStyle w:val="TagStyle"/>
          <w:rtl/>
        </w:rPr>
        <w:t xml:space="preserve"> </w:t>
      </w:r>
      <w:r w:rsidRPr="00AF5B17">
        <w:rPr>
          <w:rStyle w:val="TagStyle"/>
          <w:rtl/>
        </w:rPr>
        <w:t>&lt;&lt; קריאה &gt;&gt;</w:t>
      </w:r>
      <w:r>
        <w:rPr>
          <w:rtl/>
        </w:rPr>
        <w:t xml:space="preserve">  </w:t>
      </w:r>
      <w:bookmarkEnd w:id="6528"/>
    </w:p>
    <w:p w:rsidR="007044A8" w:rsidRDefault="007044A8" w:rsidP="00C92485">
      <w:pPr>
        <w:pStyle w:val="KeepWithNext"/>
        <w:rPr>
          <w:rtl/>
          <w:lang w:eastAsia="he-IL"/>
        </w:rPr>
      </w:pPr>
    </w:p>
    <w:p w:rsidR="007044A8" w:rsidRDefault="007044A8" w:rsidP="00C92485">
      <w:pPr>
        <w:rPr>
          <w:rtl/>
          <w:lang w:eastAsia="he-IL"/>
        </w:rPr>
      </w:pPr>
      <w:bookmarkStart w:id="6529" w:name="_ETM_Q28_702498"/>
      <w:bookmarkEnd w:id="6529"/>
      <w:r>
        <w:rPr>
          <w:rFonts w:hint="cs"/>
          <w:rtl/>
          <w:lang w:eastAsia="he-IL"/>
        </w:rPr>
        <w:t xml:space="preserve">אתה לא דואג, זה רק כותרות לתקשורת. </w:t>
      </w:r>
    </w:p>
    <w:p w:rsidR="007044A8" w:rsidRPr="00E833DE" w:rsidRDefault="007044A8" w:rsidP="00C92485">
      <w:pPr>
        <w:rPr>
          <w:rtl/>
          <w:lang w:eastAsia="he-IL"/>
        </w:rPr>
      </w:pPr>
    </w:p>
    <w:p w:rsidR="007044A8" w:rsidRDefault="007044A8" w:rsidP="00C92485">
      <w:pPr>
        <w:pStyle w:val="-"/>
        <w:keepNext/>
        <w:rPr>
          <w:rtl/>
        </w:rPr>
      </w:pPr>
      <w:bookmarkStart w:id="6530" w:name="ET_speakercontinue_5787_17"/>
      <w:r w:rsidRPr="00AF5B17">
        <w:rPr>
          <w:rStyle w:val="TagStyle"/>
          <w:rtl/>
        </w:rPr>
        <w:t xml:space="preserve"> &lt;&lt; דובר_המשך &gt;&gt;</w:t>
      </w:r>
      <w:r w:rsidRPr="003469F8">
        <w:rPr>
          <w:rStyle w:val="TagStyle"/>
          <w:rtl/>
        </w:rPr>
        <w:t xml:space="preserve"> </w:t>
      </w:r>
      <w:r>
        <w:rPr>
          <w:rtl/>
        </w:rPr>
        <w:t>יוראי להב הרצנו (יש עתיד):</w:t>
      </w:r>
      <w:r w:rsidRPr="003469F8">
        <w:rPr>
          <w:rStyle w:val="TagStyle"/>
          <w:rtl/>
        </w:rPr>
        <w:t xml:space="preserve"> </w:t>
      </w:r>
      <w:r w:rsidRPr="00AF5B17">
        <w:rPr>
          <w:rStyle w:val="TagStyle"/>
          <w:rtl/>
        </w:rPr>
        <w:t>&lt;&lt; דובר_המשך &gt;&gt;</w:t>
      </w:r>
      <w:r>
        <w:rPr>
          <w:rtl/>
        </w:rPr>
        <w:t xml:space="preserve">  </w:t>
      </w:r>
      <w:bookmarkEnd w:id="6530"/>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חברי הכנסת, במקום להתבצר בתרבות </w:t>
      </w:r>
      <w:bookmarkStart w:id="6531" w:name="_ETM_Q28_709295"/>
      <w:bookmarkEnd w:id="6531"/>
      <w:r>
        <w:rPr>
          <w:rFonts w:hint="cs"/>
          <w:rtl/>
          <w:lang w:eastAsia="he-IL"/>
        </w:rPr>
        <w:t xml:space="preserve">המביכה שלך, תתנצלי - - </w:t>
      </w:r>
      <w:bookmarkStart w:id="6532" w:name="_ETM_Q28_716875"/>
      <w:bookmarkEnd w:id="6532"/>
      <w:r>
        <w:rPr>
          <w:rFonts w:hint="cs"/>
          <w:rtl/>
          <w:lang w:eastAsia="he-IL"/>
        </w:rPr>
        <w:t xml:space="preserve">- את מצביעה נגדם. </w:t>
      </w:r>
      <w:bookmarkStart w:id="6533" w:name="_ETM_Q28_713062"/>
      <w:bookmarkEnd w:id="6533"/>
    </w:p>
    <w:p w:rsidR="007044A8" w:rsidRDefault="007044A8" w:rsidP="00C92485">
      <w:pPr>
        <w:rPr>
          <w:rtl/>
          <w:lang w:eastAsia="he-IL"/>
        </w:rPr>
      </w:pPr>
      <w:bookmarkStart w:id="6534" w:name="_ETM_Q28_713112"/>
      <w:bookmarkEnd w:id="6534"/>
    </w:p>
    <w:p w:rsidR="007044A8" w:rsidRDefault="007044A8" w:rsidP="00C92485">
      <w:pPr>
        <w:pStyle w:val="af6"/>
        <w:keepNext/>
        <w:rPr>
          <w:rtl/>
        </w:rPr>
      </w:pPr>
      <w:r w:rsidRPr="00AF5B17">
        <w:rPr>
          <w:rStyle w:val="TagStyle"/>
          <w:rtl/>
        </w:rPr>
        <w:t xml:space="preserve"> &lt;&lt; יור &gt;&gt;</w:t>
      </w:r>
      <w:r w:rsidRPr="00E833DE">
        <w:rPr>
          <w:rStyle w:val="TagStyle"/>
          <w:rtl/>
        </w:rPr>
        <w:t xml:space="preserve"> </w:t>
      </w:r>
      <w:r>
        <w:rPr>
          <w:rtl/>
        </w:rPr>
        <w:t>היו"ר משה סולומון:</w:t>
      </w:r>
      <w:r w:rsidRPr="00E833DE">
        <w:rPr>
          <w:rStyle w:val="TagStyle"/>
          <w:rtl/>
        </w:rPr>
        <w:t xml:space="preserve"> </w:t>
      </w:r>
      <w:r w:rsidRPr="00AF5B17">
        <w:rPr>
          <w:rStyle w:val="TagStyle"/>
          <w:rtl/>
        </w:rPr>
        <w:t>&lt;&lt; יור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6535" w:name="_ETM_Q28_711827"/>
      <w:bookmarkEnd w:id="6535"/>
      <w:r>
        <w:rPr>
          <w:rFonts w:hint="cs"/>
          <w:rtl/>
          <w:lang w:eastAsia="he-IL"/>
        </w:rPr>
        <w:t>חבר הכנסת יוראי הרצנו, לא מכובד לפנות לשר בישראל,</w:t>
      </w:r>
      <w:bookmarkStart w:id="6536" w:name="_ETM_Q28_726749"/>
      <w:bookmarkEnd w:id="6536"/>
      <w:r>
        <w:rPr>
          <w:rFonts w:hint="cs"/>
          <w:rtl/>
          <w:lang w:eastAsia="he-IL"/>
        </w:rPr>
        <w:t xml:space="preserve"> הערתי לך, וחזרת בך, אני מבין. אבל אני מבקש, לכבד </w:t>
      </w:r>
      <w:bookmarkStart w:id="6537" w:name="_ETM_Q28_729157"/>
      <w:bookmarkEnd w:id="6537"/>
      <w:r>
        <w:rPr>
          <w:rFonts w:hint="cs"/>
          <w:rtl/>
          <w:lang w:eastAsia="he-IL"/>
        </w:rPr>
        <w:t>את הכנסת, לכבד את שר המשפטים, לא לדבר ולא לעשות</w:t>
      </w:r>
      <w:bookmarkStart w:id="6538" w:name="_ETM_Q28_733363"/>
      <w:bookmarkEnd w:id="6538"/>
      <w:r>
        <w:rPr>
          <w:rFonts w:hint="cs"/>
          <w:rtl/>
          <w:lang w:eastAsia="he-IL"/>
        </w:rPr>
        <w:t xml:space="preserve"> פעולות כאלה, זה לא מכובד. אתה יכול להגיד את דבריך, </w:t>
      </w:r>
      <w:bookmarkStart w:id="6539" w:name="_ETM_Q28_735809"/>
      <w:bookmarkEnd w:id="6539"/>
      <w:r>
        <w:rPr>
          <w:rFonts w:hint="cs"/>
          <w:rtl/>
          <w:lang w:eastAsia="he-IL"/>
        </w:rPr>
        <w:t xml:space="preserve">תקיפים ככל שיהיו, אין בעיה עם זה, אבל לא באופן </w:t>
      </w:r>
      <w:bookmarkStart w:id="6540" w:name="_ETM_Q28_740239"/>
      <w:bookmarkEnd w:id="6540"/>
      <w:r>
        <w:rPr>
          <w:rFonts w:hint="cs"/>
          <w:rtl/>
          <w:lang w:eastAsia="he-IL"/>
        </w:rPr>
        <w:t xml:space="preserve">אישי. אני מבקש, המשך בדבריך, תודה רבה. </w:t>
      </w:r>
    </w:p>
    <w:p w:rsidR="007044A8" w:rsidRDefault="007044A8" w:rsidP="00C92485">
      <w:pPr>
        <w:rPr>
          <w:rtl/>
          <w:lang w:eastAsia="he-IL"/>
        </w:rPr>
      </w:pPr>
    </w:p>
    <w:p w:rsidR="007044A8" w:rsidRDefault="007044A8" w:rsidP="00C92485">
      <w:pPr>
        <w:pStyle w:val="af5"/>
        <w:keepNext/>
        <w:rPr>
          <w:rtl/>
        </w:rPr>
      </w:pPr>
      <w:bookmarkStart w:id="6541" w:name="ET_interruption_6345_42"/>
      <w:r w:rsidRPr="0001101D">
        <w:rPr>
          <w:rStyle w:val="TagStyle"/>
          <w:rtl/>
        </w:rPr>
        <w:t xml:space="preserve"> &lt;&lt; קריאה &gt;&gt; </w:t>
      </w:r>
      <w:r>
        <w:rPr>
          <w:rtl/>
        </w:rPr>
        <w:t>טלי גוטליב (הליכוד):</w:t>
      </w:r>
      <w:r w:rsidRPr="0001101D">
        <w:rPr>
          <w:rStyle w:val="TagStyle"/>
          <w:rtl/>
        </w:rPr>
        <w:t xml:space="preserve"> &lt;&lt; קריאה &gt;&gt;</w:t>
      </w:r>
      <w:r>
        <w:rPr>
          <w:rtl/>
        </w:rPr>
        <w:t xml:space="preserve">   </w:t>
      </w:r>
      <w:bookmarkEnd w:id="6541"/>
    </w:p>
    <w:p w:rsidR="007044A8" w:rsidRDefault="007044A8" w:rsidP="00C92485">
      <w:pPr>
        <w:pStyle w:val="KeepWithNext"/>
        <w:rPr>
          <w:rtl/>
          <w:lang w:eastAsia="he-IL"/>
        </w:rPr>
      </w:pPr>
    </w:p>
    <w:p w:rsidR="007044A8" w:rsidRDefault="007044A8" w:rsidP="00C92485">
      <w:pPr>
        <w:rPr>
          <w:rtl/>
          <w:lang w:eastAsia="he-IL"/>
        </w:rPr>
      </w:pPr>
      <w:bookmarkStart w:id="6542" w:name="_ETM_Q28_750724"/>
      <w:bookmarkEnd w:id="6542"/>
      <w:r>
        <w:rPr>
          <w:rFonts w:hint="cs"/>
          <w:rtl/>
          <w:lang w:eastAsia="he-IL"/>
        </w:rPr>
        <w:t>- - - על שר מכהן - - -</w:t>
      </w:r>
    </w:p>
    <w:p w:rsidR="007044A8" w:rsidRPr="0001101D" w:rsidRDefault="007044A8" w:rsidP="00C92485">
      <w:pPr>
        <w:rPr>
          <w:rtl/>
          <w:lang w:eastAsia="he-IL"/>
        </w:rPr>
      </w:pPr>
      <w:bookmarkStart w:id="6543" w:name="_ETM_Q28_747988"/>
      <w:bookmarkEnd w:id="6543"/>
    </w:p>
    <w:p w:rsidR="007044A8" w:rsidRDefault="007044A8" w:rsidP="00C92485">
      <w:pPr>
        <w:pStyle w:val="af5"/>
        <w:keepNext/>
        <w:rPr>
          <w:rtl/>
        </w:rPr>
      </w:pPr>
      <w:r w:rsidRPr="00AF5B17">
        <w:rPr>
          <w:rStyle w:val="TagStyle"/>
          <w:rtl/>
        </w:rPr>
        <w:t xml:space="preserve"> &lt;&lt; קריאה &gt;&gt;</w:t>
      </w:r>
      <w:r w:rsidRPr="003469F8">
        <w:rPr>
          <w:rStyle w:val="TagStyle"/>
          <w:rtl/>
        </w:rPr>
        <w:t xml:space="preserve"> </w:t>
      </w:r>
      <w:r>
        <w:rPr>
          <w:rtl/>
        </w:rPr>
        <w:t>מירב בן ארי (יש עתיד):</w:t>
      </w:r>
      <w:r w:rsidRPr="003469F8">
        <w:rPr>
          <w:rStyle w:val="TagStyle"/>
          <w:rtl/>
        </w:rPr>
        <w:t xml:space="preserve"> </w:t>
      </w:r>
      <w:r w:rsidRPr="00AF5B17">
        <w:rPr>
          <w:rStyle w:val="TagStyle"/>
          <w:rtl/>
        </w:rPr>
        <w:t>&lt;&lt; קריאה &gt;&gt;</w:t>
      </w:r>
      <w:r>
        <w:rPr>
          <w:rtl/>
        </w:rPr>
        <w:t xml:space="preserve">  </w:t>
      </w:r>
    </w:p>
    <w:p w:rsidR="007044A8" w:rsidRDefault="007044A8" w:rsidP="00C92485">
      <w:pPr>
        <w:pStyle w:val="KeepWithNext"/>
        <w:rPr>
          <w:rtl/>
          <w:lang w:eastAsia="he-IL"/>
        </w:rPr>
      </w:pPr>
    </w:p>
    <w:p w:rsidR="007044A8" w:rsidRDefault="007044A8" w:rsidP="00BA5028">
      <w:pPr>
        <w:rPr>
          <w:rtl/>
          <w:lang w:eastAsia="he-IL"/>
        </w:rPr>
      </w:pPr>
      <w:r>
        <w:rPr>
          <w:rFonts w:hint="cs"/>
          <w:rtl/>
          <w:lang w:eastAsia="he-IL"/>
        </w:rPr>
        <w:t xml:space="preserve">היה כאן שר שלא הפסיק להגיד </w:t>
      </w:r>
      <w:r>
        <w:rPr>
          <w:rFonts w:hint="eastAsia"/>
          <w:rtl/>
          <w:lang w:eastAsia="he-IL"/>
        </w:rPr>
        <w:t>–</w:t>
      </w:r>
      <w:r>
        <w:rPr>
          <w:rFonts w:hint="cs"/>
          <w:rtl/>
          <w:lang w:eastAsia="he-IL"/>
        </w:rPr>
        <w:t xml:space="preserve"> אף אחד לא עצר אותו. </w:t>
      </w:r>
      <w:bookmarkStart w:id="6544" w:name="_ETM_Q28_757532"/>
      <w:bookmarkEnd w:id="6544"/>
    </w:p>
    <w:p w:rsidR="007044A8" w:rsidRDefault="007044A8" w:rsidP="00C92485">
      <w:pPr>
        <w:rPr>
          <w:rtl/>
          <w:lang w:eastAsia="he-IL"/>
        </w:rPr>
      </w:pPr>
      <w:bookmarkStart w:id="6545" w:name="_ETM_Q28_757569"/>
      <w:bookmarkStart w:id="6546" w:name="_ETM_Q28_752056"/>
      <w:bookmarkEnd w:id="6545"/>
      <w:bookmarkEnd w:id="6546"/>
    </w:p>
    <w:p w:rsidR="007044A8" w:rsidRDefault="007044A8" w:rsidP="00C92485">
      <w:pPr>
        <w:pStyle w:val="-"/>
        <w:keepNext/>
        <w:rPr>
          <w:rtl/>
        </w:rPr>
      </w:pPr>
      <w:bookmarkStart w:id="6547" w:name="ET_speakercontinue_5787_42"/>
      <w:r w:rsidRPr="00AF5B17">
        <w:rPr>
          <w:rStyle w:val="TagStyle"/>
          <w:rtl/>
        </w:rPr>
        <w:t xml:space="preserve"> &lt;&lt; דובר_המשך &gt;&gt;</w:t>
      </w:r>
      <w:r w:rsidRPr="00E833DE">
        <w:rPr>
          <w:rStyle w:val="TagStyle"/>
          <w:rtl/>
        </w:rPr>
        <w:t xml:space="preserve"> </w:t>
      </w:r>
      <w:r>
        <w:rPr>
          <w:rtl/>
        </w:rPr>
        <w:t>יוראי להב הרצנו (יש עתיד):</w:t>
      </w:r>
      <w:r w:rsidRPr="00E833DE">
        <w:rPr>
          <w:rStyle w:val="TagStyle"/>
          <w:rtl/>
        </w:rPr>
        <w:t xml:space="preserve"> </w:t>
      </w:r>
      <w:r w:rsidRPr="00AF5B17">
        <w:rPr>
          <w:rStyle w:val="TagStyle"/>
          <w:rtl/>
        </w:rPr>
        <w:t>&lt;&lt; דובר_המשך &gt;&gt;</w:t>
      </w:r>
      <w:r>
        <w:rPr>
          <w:rtl/>
        </w:rPr>
        <w:t xml:space="preserve">  </w:t>
      </w:r>
      <w:bookmarkEnd w:id="6547"/>
    </w:p>
    <w:p w:rsidR="007044A8" w:rsidRDefault="007044A8" w:rsidP="00C92485">
      <w:pPr>
        <w:pStyle w:val="KeepWithNext"/>
        <w:rPr>
          <w:rtl/>
          <w:lang w:eastAsia="he-IL"/>
        </w:rPr>
      </w:pPr>
    </w:p>
    <w:p w:rsidR="007044A8" w:rsidRDefault="007044A8" w:rsidP="00C92485">
      <w:pPr>
        <w:rPr>
          <w:rtl/>
          <w:lang w:eastAsia="he-IL"/>
        </w:rPr>
      </w:pPr>
      <w:bookmarkStart w:id="6548" w:name="_ETM_Q28_753831"/>
      <w:bookmarkEnd w:id="6548"/>
      <w:r>
        <w:rPr>
          <w:rFonts w:hint="cs"/>
          <w:rtl/>
          <w:lang w:eastAsia="he-IL"/>
        </w:rPr>
        <w:t xml:space="preserve">השר יריב לוין - - - </w:t>
      </w:r>
    </w:p>
    <w:p w:rsidR="007044A8" w:rsidRPr="00E833DE" w:rsidRDefault="007044A8" w:rsidP="00C92485">
      <w:pPr>
        <w:rPr>
          <w:rtl/>
          <w:lang w:eastAsia="he-IL"/>
        </w:rPr>
      </w:pPr>
      <w:bookmarkStart w:id="6549" w:name="_ETM_Q28_750882"/>
      <w:bookmarkStart w:id="6550" w:name="_ETM_Q28_750939"/>
      <w:bookmarkStart w:id="6551" w:name="_ETM_Q28_753794"/>
      <w:bookmarkEnd w:id="6549"/>
      <w:bookmarkEnd w:id="6550"/>
      <w:bookmarkEnd w:id="6551"/>
    </w:p>
    <w:p w:rsidR="007044A8" w:rsidRDefault="007044A8" w:rsidP="00C92485">
      <w:pPr>
        <w:pStyle w:val="af5"/>
        <w:keepNext/>
        <w:rPr>
          <w:rtl/>
        </w:rPr>
      </w:pPr>
      <w:bookmarkStart w:id="6552" w:name="ET_interruption_6527_40"/>
      <w:r w:rsidRPr="00AF5B17">
        <w:rPr>
          <w:rStyle w:val="TagStyle"/>
          <w:rtl/>
        </w:rPr>
        <w:t xml:space="preserve"> &lt;&lt; קריאה &gt;&gt;</w:t>
      </w:r>
      <w:r w:rsidRPr="00E833DE">
        <w:rPr>
          <w:rStyle w:val="TagStyle"/>
          <w:rtl/>
        </w:rPr>
        <w:t xml:space="preserve"> </w:t>
      </w:r>
      <w:r>
        <w:rPr>
          <w:rtl/>
        </w:rPr>
        <w:t>צגה מלקו (הליכוד):</w:t>
      </w:r>
      <w:r w:rsidRPr="00E833DE">
        <w:rPr>
          <w:rStyle w:val="TagStyle"/>
          <w:rtl/>
        </w:rPr>
        <w:t xml:space="preserve"> </w:t>
      </w:r>
      <w:r w:rsidRPr="00AF5B17">
        <w:rPr>
          <w:rStyle w:val="TagStyle"/>
          <w:rtl/>
        </w:rPr>
        <w:t>&lt;&lt; קריאה &gt;&gt;</w:t>
      </w:r>
      <w:r>
        <w:rPr>
          <w:rtl/>
        </w:rPr>
        <w:t xml:space="preserve">  </w:t>
      </w:r>
      <w:bookmarkEnd w:id="6552"/>
    </w:p>
    <w:p w:rsidR="007044A8" w:rsidRDefault="007044A8" w:rsidP="00C92485">
      <w:pPr>
        <w:pStyle w:val="KeepWithNext"/>
        <w:rPr>
          <w:rtl/>
          <w:lang w:eastAsia="he-IL"/>
        </w:rPr>
      </w:pPr>
    </w:p>
    <w:p w:rsidR="007044A8" w:rsidRDefault="007044A8" w:rsidP="00C92485">
      <w:pPr>
        <w:rPr>
          <w:rtl/>
          <w:lang w:eastAsia="he-IL"/>
        </w:rPr>
      </w:pPr>
      <w:bookmarkStart w:id="6553" w:name="_ETM_Q28_751216"/>
      <w:bookmarkStart w:id="6554" w:name="_ETM_Q28_751279"/>
      <w:bookmarkEnd w:id="6553"/>
      <w:bookmarkEnd w:id="6554"/>
      <w:r>
        <w:rPr>
          <w:rFonts w:hint="cs"/>
          <w:rtl/>
          <w:lang w:eastAsia="he-IL"/>
        </w:rPr>
        <w:t xml:space="preserve">- - - </w:t>
      </w:r>
    </w:p>
    <w:p w:rsidR="007044A8" w:rsidRDefault="007044A8" w:rsidP="00C92485">
      <w:pPr>
        <w:rPr>
          <w:rtl/>
          <w:lang w:eastAsia="he-IL"/>
        </w:rPr>
      </w:pPr>
      <w:bookmarkStart w:id="6555" w:name="_ETM_Q28_754503"/>
      <w:bookmarkStart w:id="6556" w:name="_ETM_Q28_754554"/>
      <w:bookmarkEnd w:id="6555"/>
      <w:bookmarkEnd w:id="6556"/>
    </w:p>
    <w:p w:rsidR="007044A8" w:rsidRDefault="007044A8" w:rsidP="00C92485">
      <w:pPr>
        <w:pStyle w:val="af6"/>
        <w:keepNext/>
        <w:rPr>
          <w:rtl/>
        </w:rPr>
      </w:pPr>
      <w:bookmarkStart w:id="6557" w:name="ET_yor_6598_43"/>
      <w:r w:rsidRPr="00AF5B17">
        <w:rPr>
          <w:rStyle w:val="TagStyle"/>
          <w:rtl/>
        </w:rPr>
        <w:t xml:space="preserve"> &lt;&lt; יור &gt;&gt;</w:t>
      </w:r>
      <w:r w:rsidRPr="00E833DE">
        <w:rPr>
          <w:rStyle w:val="TagStyle"/>
          <w:rtl/>
        </w:rPr>
        <w:t xml:space="preserve"> </w:t>
      </w:r>
      <w:r>
        <w:rPr>
          <w:rtl/>
        </w:rPr>
        <w:t>היו"ר משה סולומון:</w:t>
      </w:r>
      <w:r w:rsidRPr="00E833DE">
        <w:rPr>
          <w:rStyle w:val="TagStyle"/>
          <w:rtl/>
        </w:rPr>
        <w:t xml:space="preserve"> </w:t>
      </w:r>
      <w:r w:rsidRPr="00AF5B17">
        <w:rPr>
          <w:rStyle w:val="TagStyle"/>
          <w:rtl/>
        </w:rPr>
        <w:t>&lt;&lt; יור &gt;&gt;</w:t>
      </w:r>
      <w:r>
        <w:rPr>
          <w:rtl/>
        </w:rPr>
        <w:t xml:space="preserve">  </w:t>
      </w:r>
      <w:bookmarkEnd w:id="6557"/>
    </w:p>
    <w:p w:rsidR="007044A8" w:rsidRDefault="007044A8" w:rsidP="00C92485">
      <w:pPr>
        <w:pStyle w:val="KeepWithNext"/>
        <w:rPr>
          <w:rtl/>
          <w:lang w:eastAsia="he-IL"/>
        </w:rPr>
      </w:pPr>
    </w:p>
    <w:p w:rsidR="007044A8" w:rsidRPr="00E833DE" w:rsidRDefault="007044A8" w:rsidP="00C92485">
      <w:pPr>
        <w:rPr>
          <w:rtl/>
          <w:lang w:eastAsia="he-IL"/>
        </w:rPr>
      </w:pPr>
      <w:bookmarkStart w:id="6558" w:name="_ETM_Q28_755926"/>
      <w:bookmarkEnd w:id="6558"/>
      <w:r>
        <w:rPr>
          <w:rFonts w:hint="cs"/>
          <w:rtl/>
          <w:lang w:eastAsia="he-IL"/>
        </w:rPr>
        <w:t xml:space="preserve">חברת </w:t>
      </w:r>
      <w:bookmarkStart w:id="6559" w:name="_ETM_Q28_756951"/>
      <w:bookmarkEnd w:id="6559"/>
      <w:r>
        <w:rPr>
          <w:rFonts w:hint="cs"/>
          <w:rtl/>
          <w:lang w:eastAsia="he-IL"/>
        </w:rPr>
        <w:t xml:space="preserve">הכנסת צגה, תודה רבה. </w:t>
      </w:r>
    </w:p>
    <w:p w:rsidR="007044A8" w:rsidRDefault="007044A8" w:rsidP="00C92485">
      <w:pPr>
        <w:rPr>
          <w:rtl/>
          <w:lang w:eastAsia="he-IL"/>
        </w:rPr>
      </w:pPr>
      <w:bookmarkStart w:id="6560" w:name="_ETM_Q28_749907"/>
      <w:bookmarkStart w:id="6561" w:name="_ETM_Q28_766928"/>
      <w:bookmarkStart w:id="6562" w:name="_ETM_Q28_752083"/>
      <w:bookmarkStart w:id="6563" w:name="_ETM_Q28_779584"/>
      <w:bookmarkStart w:id="6564" w:name="_ETM_Q28_779623"/>
      <w:bookmarkEnd w:id="6560"/>
      <w:bookmarkEnd w:id="6561"/>
      <w:bookmarkEnd w:id="6562"/>
      <w:bookmarkEnd w:id="6563"/>
      <w:bookmarkEnd w:id="6564"/>
    </w:p>
    <w:p w:rsidR="007044A8" w:rsidRDefault="007044A8" w:rsidP="00C92485">
      <w:pPr>
        <w:pStyle w:val="af5"/>
        <w:keepNext/>
        <w:rPr>
          <w:rStyle w:val="TagStyle"/>
          <w:rtl/>
        </w:rPr>
      </w:pPr>
      <w:bookmarkStart w:id="6565" w:name="TOR_Q29"/>
      <w:bookmarkStart w:id="6566" w:name="ET_interruption_5300_7"/>
      <w:bookmarkEnd w:id="6565"/>
    </w:p>
    <w:p w:rsidR="007044A8" w:rsidRDefault="007044A8" w:rsidP="00C92485">
      <w:pPr>
        <w:pStyle w:val="af5"/>
        <w:keepNext/>
        <w:rPr>
          <w:rtl/>
        </w:rPr>
      </w:pPr>
      <w:bookmarkStart w:id="6567" w:name="ET_interruption_קריאות_57"/>
      <w:r w:rsidRPr="002D5D13">
        <w:rPr>
          <w:rStyle w:val="TagStyle"/>
          <w:rtl/>
        </w:rPr>
        <w:t xml:space="preserve"> &lt;&lt; קריאה &gt;&gt; </w:t>
      </w:r>
      <w:r>
        <w:rPr>
          <w:rtl/>
        </w:rPr>
        <w:t>קריאות:</w:t>
      </w:r>
      <w:r w:rsidRPr="002D5D13">
        <w:rPr>
          <w:rStyle w:val="TagStyle"/>
          <w:rtl/>
        </w:rPr>
        <w:t xml:space="preserve"> &lt;&lt; קריאה &gt;&gt;</w:t>
      </w:r>
      <w:r>
        <w:rPr>
          <w:rtl/>
        </w:rPr>
        <w:t xml:space="preserve">   </w:t>
      </w:r>
      <w:bookmarkEnd w:id="6567"/>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 -</w:t>
      </w:r>
    </w:p>
    <w:p w:rsidR="007044A8" w:rsidRPr="002D5D13" w:rsidRDefault="007044A8" w:rsidP="00C92485">
      <w:pPr>
        <w:rPr>
          <w:rtl/>
          <w:lang w:eastAsia="he-IL"/>
        </w:rPr>
      </w:pPr>
    </w:p>
    <w:p w:rsidR="007044A8" w:rsidRDefault="007044A8" w:rsidP="00C92485">
      <w:pPr>
        <w:pStyle w:val="af5"/>
        <w:keepNext/>
        <w:rPr>
          <w:rtl/>
        </w:rPr>
      </w:pPr>
      <w:r w:rsidRPr="006772D9">
        <w:rPr>
          <w:rStyle w:val="TagStyle"/>
          <w:rtl/>
        </w:rPr>
        <w:t xml:space="preserve"> &lt;&lt; קריאה &gt;&gt; </w:t>
      </w:r>
      <w:r>
        <w:rPr>
          <w:rtl/>
        </w:rPr>
        <w:t>מירב בן ארי (יש עתיד):</w:t>
      </w:r>
      <w:r w:rsidRPr="006772D9">
        <w:rPr>
          <w:rStyle w:val="TagStyle"/>
          <w:rtl/>
        </w:rPr>
        <w:t xml:space="preserve"> &lt;&lt; קריאה &gt;&gt;</w:t>
      </w:r>
      <w:r>
        <w:rPr>
          <w:rtl/>
        </w:rPr>
        <w:t xml:space="preserve">  </w:t>
      </w:r>
      <w:bookmarkEnd w:id="6566"/>
    </w:p>
    <w:p w:rsidR="007044A8" w:rsidRDefault="007044A8" w:rsidP="00C92485">
      <w:pPr>
        <w:pStyle w:val="KeepWithNext"/>
        <w:rPr>
          <w:rtl/>
        </w:rPr>
      </w:pPr>
    </w:p>
    <w:p w:rsidR="007044A8" w:rsidRDefault="007044A8" w:rsidP="00C92485">
      <w:pPr>
        <w:rPr>
          <w:rtl/>
        </w:rPr>
      </w:pPr>
      <w:r>
        <w:rPr>
          <w:rFonts w:hint="cs"/>
          <w:rtl/>
        </w:rPr>
        <w:t>הוא אומר "גזען".</w:t>
      </w:r>
      <w:bookmarkStart w:id="6568" w:name="_ETM_Q29_169253"/>
      <w:bookmarkEnd w:id="6568"/>
      <w:r>
        <w:rPr>
          <w:rFonts w:hint="cs"/>
          <w:rtl/>
        </w:rPr>
        <w:t xml:space="preserve"> מה קרה? מה קרה? מה קרה?</w:t>
      </w:r>
      <w:bookmarkStart w:id="6569" w:name="_ETM_Q29_167901"/>
      <w:bookmarkEnd w:id="6569"/>
    </w:p>
    <w:p w:rsidR="007044A8" w:rsidRDefault="007044A8" w:rsidP="00C92485">
      <w:pPr>
        <w:rPr>
          <w:rtl/>
        </w:rPr>
      </w:pPr>
      <w:bookmarkStart w:id="6570" w:name="_ETM_Q29_167937"/>
      <w:bookmarkEnd w:id="6570"/>
    </w:p>
    <w:p w:rsidR="007044A8" w:rsidRDefault="007044A8" w:rsidP="00C92485">
      <w:pPr>
        <w:pStyle w:val="af6"/>
        <w:keepNext/>
        <w:rPr>
          <w:rtl/>
        </w:rPr>
      </w:pPr>
      <w:bookmarkStart w:id="6571" w:name="ET_yor_6598_8"/>
      <w:r w:rsidRPr="006772D9">
        <w:rPr>
          <w:rStyle w:val="TagStyle"/>
          <w:rtl/>
        </w:rPr>
        <w:t xml:space="preserve"> &lt;&lt; יור &gt;&gt; </w:t>
      </w:r>
      <w:r>
        <w:rPr>
          <w:rtl/>
        </w:rPr>
        <w:t>היו"ר משה סולומון:</w:t>
      </w:r>
      <w:r w:rsidRPr="006772D9">
        <w:rPr>
          <w:rStyle w:val="TagStyle"/>
          <w:rtl/>
        </w:rPr>
        <w:t xml:space="preserve"> &lt;&lt; יור &gt;&gt;</w:t>
      </w:r>
      <w:r>
        <w:rPr>
          <w:rtl/>
        </w:rPr>
        <w:t xml:space="preserve">  </w:t>
      </w:r>
      <w:bookmarkEnd w:id="6571"/>
    </w:p>
    <w:p w:rsidR="007044A8" w:rsidRDefault="007044A8" w:rsidP="00C92485">
      <w:pPr>
        <w:pStyle w:val="KeepWithNext"/>
        <w:rPr>
          <w:rtl/>
        </w:rPr>
      </w:pPr>
    </w:p>
    <w:p w:rsidR="007044A8" w:rsidRDefault="007044A8" w:rsidP="00C92485">
      <w:pPr>
        <w:rPr>
          <w:rtl/>
        </w:rPr>
      </w:pPr>
      <w:bookmarkStart w:id="6572" w:name="_ETM_Q29_169032"/>
      <w:bookmarkStart w:id="6573" w:name="_ETM_Q29_170309"/>
      <w:bookmarkStart w:id="6574" w:name="_ETM_Q29_170338"/>
      <w:bookmarkStart w:id="6575" w:name="_ETM_Q29_170477"/>
      <w:bookmarkStart w:id="6576" w:name="_ETM_Q29_170506"/>
      <w:bookmarkEnd w:id="6572"/>
      <w:bookmarkEnd w:id="6573"/>
      <w:bookmarkEnd w:id="6574"/>
      <w:bookmarkEnd w:id="6575"/>
      <w:bookmarkEnd w:id="6576"/>
      <w:r>
        <w:rPr>
          <w:rFonts w:hint="cs"/>
          <w:rtl/>
        </w:rPr>
        <w:t xml:space="preserve">לא, לא. לא על </w:t>
      </w:r>
      <w:bookmarkStart w:id="6577" w:name="_ETM_Q29_172505"/>
      <w:bookmarkEnd w:id="6577"/>
      <w:r>
        <w:rPr>
          <w:rFonts w:hint="cs"/>
          <w:rtl/>
        </w:rPr>
        <w:t>זה. לא זה.</w:t>
      </w:r>
    </w:p>
    <w:p w:rsidR="007044A8" w:rsidRDefault="007044A8" w:rsidP="00C92485">
      <w:pPr>
        <w:rPr>
          <w:rtl/>
        </w:rPr>
      </w:pPr>
      <w:bookmarkStart w:id="6578" w:name="_ETM_Q29_172507"/>
      <w:bookmarkStart w:id="6579" w:name="_ETM_Q29_172541"/>
      <w:bookmarkStart w:id="6580" w:name="_ETM_Q29_172699"/>
      <w:bookmarkStart w:id="6581" w:name="_ETM_Q29_172727"/>
      <w:bookmarkEnd w:id="6578"/>
      <w:bookmarkEnd w:id="6579"/>
      <w:bookmarkEnd w:id="6580"/>
      <w:bookmarkEnd w:id="6581"/>
    </w:p>
    <w:p w:rsidR="007044A8" w:rsidRDefault="007044A8" w:rsidP="00C92485">
      <w:pPr>
        <w:pStyle w:val="-"/>
        <w:keepNext/>
        <w:rPr>
          <w:rtl/>
        </w:rPr>
      </w:pPr>
      <w:bookmarkStart w:id="6582" w:name="ET_speakercontinue_5787_9"/>
      <w:r w:rsidRPr="006772D9">
        <w:rPr>
          <w:rStyle w:val="TagStyle"/>
          <w:rtl/>
        </w:rPr>
        <w:t xml:space="preserve"> &lt;&lt; דובר_המשך &gt;&gt; </w:t>
      </w:r>
      <w:r>
        <w:rPr>
          <w:rtl/>
        </w:rPr>
        <w:t>יוראי להב הרצנו (יש עתיד):</w:t>
      </w:r>
      <w:r w:rsidRPr="006772D9">
        <w:rPr>
          <w:rStyle w:val="TagStyle"/>
          <w:rtl/>
        </w:rPr>
        <w:t xml:space="preserve"> &lt;&lt; דובר_המשך &gt;&gt;</w:t>
      </w:r>
      <w:r>
        <w:rPr>
          <w:rtl/>
        </w:rPr>
        <w:t xml:space="preserve">  </w:t>
      </w:r>
      <w:bookmarkEnd w:id="6582"/>
    </w:p>
    <w:p w:rsidR="007044A8" w:rsidRDefault="007044A8" w:rsidP="00C92485">
      <w:pPr>
        <w:pStyle w:val="KeepWithNext"/>
        <w:rPr>
          <w:rtl/>
        </w:rPr>
      </w:pPr>
    </w:p>
    <w:p w:rsidR="007044A8" w:rsidRDefault="007044A8" w:rsidP="00C92485">
      <w:pPr>
        <w:rPr>
          <w:rtl/>
        </w:rPr>
      </w:pPr>
      <w:bookmarkStart w:id="6583" w:name="_ETM_Q29_173908"/>
      <w:bookmarkEnd w:id="6583"/>
      <w:r>
        <w:rPr>
          <w:rFonts w:hint="cs"/>
          <w:rtl/>
        </w:rPr>
        <w:t>אני - - -</w:t>
      </w:r>
    </w:p>
    <w:p w:rsidR="007044A8" w:rsidRDefault="007044A8" w:rsidP="00C92485">
      <w:pPr>
        <w:rPr>
          <w:rtl/>
        </w:rPr>
      </w:pPr>
      <w:bookmarkStart w:id="6584" w:name="_ETM_Q29_171536"/>
      <w:bookmarkStart w:id="6585" w:name="_ETM_Q29_171562"/>
      <w:bookmarkEnd w:id="6584"/>
      <w:bookmarkEnd w:id="6585"/>
    </w:p>
    <w:p w:rsidR="007044A8" w:rsidRDefault="007044A8" w:rsidP="00C92485">
      <w:pPr>
        <w:pStyle w:val="af6"/>
        <w:keepNext/>
        <w:rPr>
          <w:rtl/>
        </w:rPr>
      </w:pPr>
      <w:r w:rsidRPr="006772D9">
        <w:rPr>
          <w:rStyle w:val="TagStyle"/>
          <w:rtl/>
        </w:rPr>
        <w:t xml:space="preserve"> &lt;&lt; יור &gt;&gt; </w:t>
      </w:r>
      <w:r>
        <w:rPr>
          <w:rtl/>
        </w:rPr>
        <w:t>היו"ר משה סולומון:</w:t>
      </w:r>
      <w:r w:rsidRPr="006772D9">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586" w:name="_ETM_Q29_172459"/>
      <w:bookmarkEnd w:id="6586"/>
      <w:r>
        <w:rPr>
          <w:rFonts w:hint="cs"/>
          <w:rtl/>
        </w:rPr>
        <w:t>שנייה, אני אתן לך לדבר.</w:t>
      </w:r>
    </w:p>
    <w:p w:rsidR="007044A8" w:rsidRDefault="007044A8" w:rsidP="00C92485">
      <w:pPr>
        <w:rPr>
          <w:rtl/>
        </w:rPr>
      </w:pPr>
      <w:bookmarkStart w:id="6587" w:name="_ETM_Q29_173749"/>
      <w:bookmarkStart w:id="6588" w:name="_ETM_Q29_173780"/>
      <w:bookmarkStart w:id="6589" w:name="_ETM_Q29_173941"/>
      <w:bookmarkStart w:id="6590" w:name="_ETM_Q29_173969"/>
      <w:bookmarkEnd w:id="6587"/>
      <w:bookmarkEnd w:id="6588"/>
      <w:bookmarkEnd w:id="6589"/>
      <w:bookmarkEnd w:id="6590"/>
    </w:p>
    <w:p w:rsidR="007044A8" w:rsidRDefault="007044A8" w:rsidP="00C92485">
      <w:pPr>
        <w:pStyle w:val="-"/>
        <w:keepNext/>
        <w:rPr>
          <w:rtl/>
        </w:rPr>
      </w:pPr>
      <w:bookmarkStart w:id="6591" w:name="ET_speakercontinue_5787_11"/>
      <w:r w:rsidRPr="006772D9">
        <w:rPr>
          <w:rStyle w:val="TagStyle"/>
          <w:rtl/>
        </w:rPr>
        <w:t xml:space="preserve"> &lt;&lt; דובר_המשך &gt;&gt; </w:t>
      </w:r>
      <w:r>
        <w:rPr>
          <w:rtl/>
        </w:rPr>
        <w:t>יוראי להב הרצנו (יש עתיד):</w:t>
      </w:r>
      <w:r w:rsidRPr="006772D9">
        <w:rPr>
          <w:rStyle w:val="TagStyle"/>
          <w:rtl/>
        </w:rPr>
        <w:t xml:space="preserve"> &lt;&lt; דובר_המשך &gt;&gt;</w:t>
      </w:r>
      <w:r>
        <w:rPr>
          <w:rtl/>
        </w:rPr>
        <w:t xml:space="preserve">  </w:t>
      </w:r>
      <w:bookmarkEnd w:id="6591"/>
    </w:p>
    <w:p w:rsidR="007044A8" w:rsidRDefault="007044A8" w:rsidP="00C92485">
      <w:pPr>
        <w:pStyle w:val="KeepWithNext"/>
        <w:rPr>
          <w:rtl/>
        </w:rPr>
      </w:pPr>
    </w:p>
    <w:p w:rsidR="007044A8" w:rsidRDefault="007044A8" w:rsidP="00C92485">
      <w:pPr>
        <w:rPr>
          <w:rtl/>
        </w:rPr>
      </w:pPr>
      <w:bookmarkStart w:id="6592" w:name="_ETM_Q29_175364"/>
      <w:bookmarkEnd w:id="6592"/>
      <w:r>
        <w:rPr>
          <w:rFonts w:hint="cs"/>
          <w:rtl/>
        </w:rPr>
        <w:t xml:space="preserve">לא? אז </w:t>
      </w:r>
      <w:bookmarkStart w:id="6593" w:name="_ETM_Q29_172169"/>
      <w:bookmarkEnd w:id="6593"/>
      <w:r>
        <w:rPr>
          <w:rFonts w:hint="cs"/>
          <w:rtl/>
        </w:rPr>
        <w:t>תגיד לי מתי אתה רוצה שאדבר.</w:t>
      </w:r>
      <w:bookmarkStart w:id="6594" w:name="_ETM_Q29_174588"/>
      <w:bookmarkEnd w:id="6594"/>
    </w:p>
    <w:p w:rsidR="007044A8" w:rsidRDefault="007044A8" w:rsidP="00C92485">
      <w:pPr>
        <w:rPr>
          <w:rtl/>
        </w:rPr>
      </w:pPr>
      <w:bookmarkStart w:id="6595" w:name="_ETM_Q29_174618"/>
      <w:bookmarkEnd w:id="6595"/>
    </w:p>
    <w:p w:rsidR="007044A8" w:rsidRDefault="007044A8" w:rsidP="00C92485">
      <w:pPr>
        <w:pStyle w:val="af6"/>
        <w:keepNext/>
        <w:rPr>
          <w:rtl/>
        </w:rPr>
      </w:pPr>
      <w:bookmarkStart w:id="6596" w:name="ET_yor_6598_13"/>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bookmarkEnd w:id="6596"/>
    </w:p>
    <w:p w:rsidR="007044A8" w:rsidRDefault="007044A8" w:rsidP="00C92485">
      <w:pPr>
        <w:pStyle w:val="KeepWithNext"/>
        <w:rPr>
          <w:rtl/>
        </w:rPr>
      </w:pPr>
    </w:p>
    <w:p w:rsidR="007044A8" w:rsidRPr="00806D9D" w:rsidRDefault="007044A8" w:rsidP="00C92485">
      <w:pPr>
        <w:rPr>
          <w:rtl/>
        </w:rPr>
      </w:pPr>
      <w:r>
        <w:rPr>
          <w:rFonts w:hint="cs"/>
          <w:rtl/>
        </w:rPr>
        <w:t>תן לי לנהל את הדברים.</w:t>
      </w:r>
      <w:bookmarkStart w:id="6597" w:name="_ETM_Q29_174123"/>
      <w:bookmarkEnd w:id="6597"/>
      <w:r>
        <w:rPr>
          <w:rFonts w:hint="cs"/>
          <w:rtl/>
        </w:rPr>
        <w:t xml:space="preserve"> </w:t>
      </w:r>
    </w:p>
    <w:p w:rsidR="007044A8" w:rsidRDefault="007044A8" w:rsidP="00C92485">
      <w:pPr>
        <w:rPr>
          <w:rtl/>
        </w:rPr>
      </w:pPr>
      <w:bookmarkStart w:id="6598" w:name="_ETM_Q29_174780"/>
      <w:bookmarkStart w:id="6599" w:name="_ETM_Q29_174810"/>
      <w:bookmarkEnd w:id="6598"/>
      <w:bookmarkEnd w:id="6599"/>
    </w:p>
    <w:p w:rsidR="007044A8" w:rsidRDefault="007044A8" w:rsidP="00C92485">
      <w:pPr>
        <w:rPr>
          <w:rtl/>
        </w:rPr>
      </w:pPr>
      <w:bookmarkStart w:id="6600" w:name="_ETM_Q29_175814"/>
      <w:bookmarkEnd w:id="6600"/>
      <w:r>
        <w:rPr>
          <w:rFonts w:hint="cs"/>
          <w:rtl/>
        </w:rPr>
        <w:t>חברת הכנסת מירב.</w:t>
      </w:r>
      <w:bookmarkStart w:id="6601" w:name="_ETM_Q29_176792"/>
      <w:bookmarkEnd w:id="6601"/>
    </w:p>
    <w:p w:rsidR="007044A8" w:rsidRDefault="007044A8" w:rsidP="00C92485">
      <w:pPr>
        <w:rPr>
          <w:rtl/>
        </w:rPr>
      </w:pPr>
      <w:bookmarkStart w:id="6602" w:name="_ETM_Q29_176839"/>
      <w:bookmarkStart w:id="6603" w:name="_ETM_Q29_176986"/>
      <w:bookmarkStart w:id="6604" w:name="_ETM_Q29_177020"/>
      <w:bookmarkEnd w:id="6602"/>
      <w:bookmarkEnd w:id="6603"/>
      <w:bookmarkEnd w:id="6604"/>
    </w:p>
    <w:p w:rsidR="007044A8" w:rsidRDefault="007044A8" w:rsidP="00C92485">
      <w:pPr>
        <w:pStyle w:val="af5"/>
        <w:keepNext/>
        <w:rPr>
          <w:rtl/>
        </w:rPr>
      </w:pPr>
      <w:bookmarkStart w:id="6605" w:name="ET_interruption_5300_14"/>
      <w:r w:rsidRPr="00806D9D">
        <w:rPr>
          <w:rStyle w:val="TagStyle"/>
          <w:rtl/>
        </w:rPr>
        <w:t xml:space="preserve"> &lt;&lt; קריאה &gt;&gt; </w:t>
      </w:r>
      <w:r>
        <w:rPr>
          <w:rtl/>
        </w:rPr>
        <w:t>מירב בן ארי (יש עתיד):</w:t>
      </w:r>
      <w:r w:rsidRPr="00806D9D">
        <w:rPr>
          <w:rStyle w:val="TagStyle"/>
          <w:rtl/>
        </w:rPr>
        <w:t xml:space="preserve"> &lt;&lt; קריאה &gt;&gt;</w:t>
      </w:r>
      <w:r>
        <w:rPr>
          <w:rtl/>
        </w:rPr>
        <w:t xml:space="preserve">  </w:t>
      </w:r>
      <w:bookmarkEnd w:id="6605"/>
    </w:p>
    <w:p w:rsidR="007044A8" w:rsidRDefault="007044A8" w:rsidP="00C92485">
      <w:pPr>
        <w:pStyle w:val="KeepWithNext"/>
        <w:rPr>
          <w:rtl/>
        </w:rPr>
      </w:pPr>
    </w:p>
    <w:p w:rsidR="007044A8" w:rsidRDefault="007044A8" w:rsidP="00C92485">
      <w:pPr>
        <w:rPr>
          <w:rtl/>
        </w:rPr>
      </w:pPr>
      <w:r>
        <w:rPr>
          <w:rFonts w:hint="cs"/>
          <w:rtl/>
        </w:rPr>
        <w:t>- - -</w:t>
      </w:r>
    </w:p>
    <w:p w:rsidR="007044A8" w:rsidRDefault="007044A8" w:rsidP="00C92485">
      <w:pPr>
        <w:rPr>
          <w:rtl/>
        </w:rPr>
      </w:pPr>
      <w:bookmarkStart w:id="6606" w:name="_ETM_Q29_179754"/>
      <w:bookmarkStart w:id="6607" w:name="_ETM_Q29_179785"/>
      <w:bookmarkStart w:id="6608" w:name="_ETM_Q29_179946"/>
      <w:bookmarkStart w:id="6609" w:name="_ETM_Q29_180023"/>
      <w:bookmarkEnd w:id="6606"/>
      <w:bookmarkEnd w:id="6607"/>
      <w:bookmarkEnd w:id="6608"/>
      <w:bookmarkEnd w:id="6609"/>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610" w:name="_ETM_Q29_181213"/>
      <w:bookmarkEnd w:id="6610"/>
      <w:r>
        <w:rPr>
          <w:rFonts w:hint="cs"/>
          <w:rtl/>
        </w:rPr>
        <w:t xml:space="preserve">חברי הכנסת, </w:t>
      </w:r>
      <w:r>
        <w:rPr>
          <w:rtl/>
        </w:rPr>
        <w:t>שמעת</w:t>
      </w:r>
      <w:r>
        <w:rPr>
          <w:rFonts w:hint="cs"/>
          <w:rtl/>
        </w:rPr>
        <w:t>י</w:t>
      </w:r>
      <w:r>
        <w:rPr>
          <w:rtl/>
        </w:rPr>
        <w:t xml:space="preserve"> את דבריכם. </w:t>
      </w:r>
    </w:p>
    <w:p w:rsidR="007044A8" w:rsidRDefault="007044A8" w:rsidP="00C92485">
      <w:pPr>
        <w:rPr>
          <w:rtl/>
        </w:rPr>
      </w:pPr>
    </w:p>
    <w:p w:rsidR="007044A8" w:rsidRDefault="007044A8" w:rsidP="00C92485">
      <w:pPr>
        <w:pStyle w:val="af5"/>
        <w:keepNext/>
        <w:rPr>
          <w:rtl/>
        </w:rPr>
      </w:pPr>
      <w:bookmarkStart w:id="6611" w:name="ET_interruption_6527_16"/>
      <w:r w:rsidRPr="00806D9D">
        <w:rPr>
          <w:rStyle w:val="TagStyle"/>
          <w:rtl/>
        </w:rPr>
        <w:t xml:space="preserve"> &lt;&lt; קריאה &gt;&gt; </w:t>
      </w:r>
      <w:r>
        <w:rPr>
          <w:rtl/>
        </w:rPr>
        <w:t>צגה מלקו (הליכוד):</w:t>
      </w:r>
      <w:r w:rsidRPr="00806D9D">
        <w:rPr>
          <w:rStyle w:val="TagStyle"/>
          <w:rtl/>
        </w:rPr>
        <w:t xml:space="preserve"> &lt;&lt; קריאה &gt;&gt;</w:t>
      </w:r>
      <w:r>
        <w:rPr>
          <w:rtl/>
        </w:rPr>
        <w:t xml:space="preserve">  </w:t>
      </w:r>
      <w:bookmarkEnd w:id="6611"/>
    </w:p>
    <w:p w:rsidR="007044A8" w:rsidRDefault="007044A8" w:rsidP="00C92485">
      <w:pPr>
        <w:pStyle w:val="KeepWithNext"/>
        <w:rPr>
          <w:rtl/>
        </w:rPr>
      </w:pPr>
    </w:p>
    <w:p w:rsidR="007044A8" w:rsidRDefault="007044A8" w:rsidP="00C92485">
      <w:pPr>
        <w:rPr>
          <w:rtl/>
        </w:rPr>
      </w:pPr>
      <w:r>
        <w:rPr>
          <w:rFonts w:hint="cs"/>
          <w:rtl/>
        </w:rPr>
        <w:t>חבר</w:t>
      </w:r>
      <w:bookmarkStart w:id="6612" w:name="_ETM_Q29_181675"/>
      <w:bookmarkEnd w:id="6612"/>
      <w:r>
        <w:rPr>
          <w:rFonts w:hint="cs"/>
          <w:rtl/>
        </w:rPr>
        <w:t xml:space="preserve"> הכנסת סולומון, אתה יודע, אכיפה בררנית - - -</w:t>
      </w:r>
    </w:p>
    <w:p w:rsidR="007044A8" w:rsidRDefault="007044A8" w:rsidP="00C92485">
      <w:pPr>
        <w:rPr>
          <w:rtl/>
        </w:rPr>
      </w:pPr>
      <w:bookmarkStart w:id="6613" w:name="_ETM_Q29_183997"/>
      <w:bookmarkStart w:id="6614" w:name="_ETM_Q29_184038"/>
      <w:bookmarkStart w:id="6615" w:name="_ETM_Q29_184189"/>
      <w:bookmarkStart w:id="6616" w:name="_ETM_Q29_184229"/>
      <w:bookmarkEnd w:id="6613"/>
      <w:bookmarkEnd w:id="6614"/>
      <w:bookmarkEnd w:id="6615"/>
      <w:bookmarkEnd w:id="6616"/>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 xml:space="preserve">לאדם מותר </w:t>
      </w:r>
      <w:bookmarkStart w:id="6617" w:name="_ETM_Q29_183944"/>
      <w:bookmarkEnd w:id="6617"/>
      <w:r>
        <w:rPr>
          <w:rFonts w:hint="cs"/>
          <w:rtl/>
        </w:rPr>
        <w:t xml:space="preserve">לדבר </w:t>
      </w:r>
      <w:bookmarkStart w:id="6618" w:name="_ETM_Q29_185840"/>
      <w:bookmarkEnd w:id="6618"/>
      <w:r>
        <w:rPr>
          <w:rtl/>
        </w:rPr>
        <w:t xml:space="preserve">בלשונו, איך שהוא רוצה, </w:t>
      </w:r>
      <w:r>
        <w:rPr>
          <w:rFonts w:hint="cs"/>
          <w:rtl/>
        </w:rPr>
        <w:t xml:space="preserve">להביע את עמדתו. </w:t>
      </w:r>
      <w:r>
        <w:rPr>
          <w:rtl/>
        </w:rPr>
        <w:t>זה בסדר</w:t>
      </w:r>
      <w:r>
        <w:rPr>
          <w:rFonts w:hint="cs"/>
          <w:rtl/>
        </w:rPr>
        <w:t xml:space="preserve"> גמור,</w:t>
      </w:r>
      <w:r>
        <w:rPr>
          <w:rtl/>
        </w:rPr>
        <w:t xml:space="preserve"> גם </w:t>
      </w:r>
      <w:bookmarkStart w:id="6619" w:name="_ETM_Q29_188793"/>
      <w:bookmarkEnd w:id="6619"/>
      <w:r>
        <w:rPr>
          <w:rFonts w:hint="cs"/>
          <w:rtl/>
        </w:rPr>
        <w:t xml:space="preserve">אם </w:t>
      </w:r>
      <w:r>
        <w:rPr>
          <w:rtl/>
        </w:rPr>
        <w:t>ה</w:t>
      </w:r>
      <w:r>
        <w:rPr>
          <w:rFonts w:hint="cs"/>
          <w:rtl/>
        </w:rPr>
        <w:t>דברים</w:t>
      </w:r>
      <w:r>
        <w:rPr>
          <w:rtl/>
        </w:rPr>
        <w:t xml:space="preserve"> תקיפים וקשים</w:t>
      </w:r>
      <w:r>
        <w:rPr>
          <w:rFonts w:hint="cs"/>
          <w:rtl/>
        </w:rPr>
        <w:t>.</w:t>
      </w:r>
      <w:r>
        <w:rPr>
          <w:rtl/>
        </w:rPr>
        <w:t xml:space="preserve"> אבל לא פנייה אישית ולא דברים </w:t>
      </w:r>
      <w:bookmarkStart w:id="6620" w:name="_ETM_Q29_191746"/>
      <w:bookmarkEnd w:id="6620"/>
      <w:r>
        <w:rPr>
          <w:rtl/>
        </w:rPr>
        <w:t xml:space="preserve">פוגעים. זה הכול. </w:t>
      </w:r>
      <w:bookmarkStart w:id="6621" w:name="_ETM_Q29_195420"/>
      <w:bookmarkStart w:id="6622" w:name="_ETM_Q29_192730"/>
      <w:bookmarkEnd w:id="6621"/>
      <w:bookmarkEnd w:id="6622"/>
      <w:r>
        <w:rPr>
          <w:rFonts w:hint="cs"/>
          <w:rtl/>
        </w:rPr>
        <w:t>תודה.</w:t>
      </w:r>
    </w:p>
    <w:p w:rsidR="007044A8" w:rsidRDefault="007044A8" w:rsidP="00C92485">
      <w:pPr>
        <w:rPr>
          <w:rtl/>
        </w:rPr>
      </w:pPr>
      <w:bookmarkStart w:id="6623" w:name="_ETM_Q29_192770"/>
      <w:bookmarkStart w:id="6624" w:name="_ETM_Q29_192922"/>
      <w:bookmarkStart w:id="6625" w:name="_ETM_Q29_193002"/>
      <w:bookmarkEnd w:id="6623"/>
      <w:bookmarkEnd w:id="6624"/>
      <w:bookmarkEnd w:id="6625"/>
    </w:p>
    <w:p w:rsidR="007044A8" w:rsidRDefault="007044A8" w:rsidP="00C92485">
      <w:pPr>
        <w:pStyle w:val="af5"/>
        <w:keepNext/>
        <w:rPr>
          <w:rtl/>
        </w:rPr>
      </w:pPr>
      <w:bookmarkStart w:id="6626" w:name="ET_interruption_6527_18"/>
      <w:r w:rsidRPr="00806D9D">
        <w:rPr>
          <w:rStyle w:val="TagStyle"/>
          <w:rtl/>
        </w:rPr>
        <w:t xml:space="preserve"> &lt;&lt; קריאה &gt;&gt; </w:t>
      </w:r>
      <w:r>
        <w:rPr>
          <w:rtl/>
        </w:rPr>
        <w:t>צגה מלקו (הליכוד):</w:t>
      </w:r>
      <w:r w:rsidRPr="00806D9D">
        <w:rPr>
          <w:rStyle w:val="TagStyle"/>
          <w:rtl/>
        </w:rPr>
        <w:t xml:space="preserve"> &lt;&lt; קריאה &gt;&gt;</w:t>
      </w:r>
      <w:r>
        <w:rPr>
          <w:rtl/>
        </w:rPr>
        <w:t xml:space="preserve">  </w:t>
      </w:r>
      <w:bookmarkEnd w:id="6626"/>
    </w:p>
    <w:p w:rsidR="007044A8" w:rsidRDefault="007044A8" w:rsidP="00C92485">
      <w:pPr>
        <w:pStyle w:val="KeepWithNext"/>
        <w:rPr>
          <w:rtl/>
        </w:rPr>
      </w:pPr>
    </w:p>
    <w:p w:rsidR="007044A8" w:rsidRDefault="007044A8" w:rsidP="00C92485">
      <w:pPr>
        <w:rPr>
          <w:rtl/>
        </w:rPr>
      </w:pPr>
      <w:r>
        <w:rPr>
          <w:rFonts w:hint="cs"/>
          <w:rtl/>
        </w:rPr>
        <w:t>אתה לא יכול להגיד</w:t>
      </w:r>
      <w:bookmarkStart w:id="6627" w:name="_ETM_Q29_192158"/>
      <w:bookmarkEnd w:id="6627"/>
      <w:r>
        <w:rPr>
          <w:rFonts w:hint="cs"/>
          <w:rtl/>
        </w:rPr>
        <w:t xml:space="preserve"> לו "גזען".</w:t>
      </w:r>
      <w:bookmarkStart w:id="6628" w:name="_ETM_Q29_195302"/>
      <w:bookmarkStart w:id="6629" w:name="_ETM_Q29_194908"/>
      <w:bookmarkStart w:id="6630" w:name="_ETM_Q29_194949"/>
      <w:bookmarkStart w:id="6631" w:name="_ETM_Q29_195101"/>
      <w:bookmarkStart w:id="6632" w:name="_ETM_Q29_195138"/>
      <w:bookmarkEnd w:id="6628"/>
      <w:bookmarkEnd w:id="6629"/>
      <w:bookmarkEnd w:id="6630"/>
      <w:bookmarkEnd w:id="6631"/>
      <w:bookmarkEnd w:id="6632"/>
    </w:p>
    <w:p w:rsidR="007044A8" w:rsidRDefault="007044A8" w:rsidP="00C92485">
      <w:pPr>
        <w:rPr>
          <w:rtl/>
        </w:rPr>
      </w:pPr>
      <w:bookmarkStart w:id="6633" w:name="_ETM_Q29_199470"/>
      <w:bookmarkStart w:id="6634" w:name="_ETM_Q29_199536"/>
      <w:bookmarkEnd w:id="6633"/>
      <w:bookmarkEnd w:id="6634"/>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635" w:name="_ETM_Q29_196364"/>
      <w:bookmarkEnd w:id="6635"/>
      <w:r>
        <w:rPr>
          <w:rFonts w:hint="cs"/>
          <w:rtl/>
        </w:rPr>
        <w:t>חברת הכנסת צגה,</w:t>
      </w:r>
      <w:bookmarkStart w:id="6636" w:name="_ETM_Q29_195345"/>
      <w:bookmarkEnd w:id="6636"/>
      <w:r>
        <w:rPr>
          <w:rtl/>
        </w:rPr>
        <w:t xml:space="preserve"> קריאה ראשונה. אני מבקש</w:t>
      </w:r>
      <w:r>
        <w:rPr>
          <w:rFonts w:hint="cs"/>
          <w:rtl/>
        </w:rPr>
        <w:t>, נו.</w:t>
      </w:r>
    </w:p>
    <w:p w:rsidR="007044A8" w:rsidRDefault="007044A8" w:rsidP="00C92485">
      <w:pPr>
        <w:rPr>
          <w:rtl/>
        </w:rPr>
      </w:pPr>
      <w:bookmarkStart w:id="6637" w:name="_ETM_Q29_200435"/>
      <w:bookmarkStart w:id="6638" w:name="_ETM_Q29_200490"/>
      <w:bookmarkStart w:id="6639" w:name="_ETM_Q29_200602"/>
      <w:bookmarkStart w:id="6640" w:name="_ETM_Q29_200685"/>
      <w:bookmarkEnd w:id="6637"/>
      <w:bookmarkEnd w:id="6638"/>
      <w:bookmarkEnd w:id="6639"/>
      <w:bookmarkEnd w:id="6640"/>
    </w:p>
    <w:p w:rsidR="007044A8" w:rsidRDefault="007044A8" w:rsidP="00C92485">
      <w:pPr>
        <w:pStyle w:val="af5"/>
        <w:keepNext/>
        <w:rPr>
          <w:rtl/>
        </w:rPr>
      </w:pPr>
      <w:bookmarkStart w:id="6641" w:name="ET_interruption_6527_20"/>
      <w:r w:rsidRPr="00806D9D">
        <w:rPr>
          <w:rStyle w:val="TagStyle"/>
          <w:rtl/>
        </w:rPr>
        <w:t xml:space="preserve"> &lt;&lt; קריאה &gt;&gt; </w:t>
      </w:r>
      <w:r>
        <w:rPr>
          <w:rtl/>
        </w:rPr>
        <w:t>צגה מלקו (הליכוד):</w:t>
      </w:r>
      <w:r w:rsidRPr="00806D9D">
        <w:rPr>
          <w:rStyle w:val="TagStyle"/>
          <w:rtl/>
        </w:rPr>
        <w:t xml:space="preserve"> &lt;&lt; קריאה &gt;&gt;</w:t>
      </w:r>
      <w:r>
        <w:rPr>
          <w:rtl/>
        </w:rPr>
        <w:t xml:space="preserve">  </w:t>
      </w:r>
      <w:bookmarkEnd w:id="6641"/>
    </w:p>
    <w:p w:rsidR="007044A8" w:rsidRDefault="007044A8" w:rsidP="00C92485">
      <w:pPr>
        <w:pStyle w:val="KeepWithNext"/>
        <w:rPr>
          <w:rtl/>
        </w:rPr>
      </w:pPr>
    </w:p>
    <w:p w:rsidR="007044A8" w:rsidRDefault="007044A8" w:rsidP="00C92485">
      <w:pPr>
        <w:rPr>
          <w:rtl/>
        </w:rPr>
      </w:pPr>
      <w:r>
        <w:rPr>
          <w:rFonts w:hint="cs"/>
          <w:rtl/>
        </w:rPr>
        <w:t xml:space="preserve">לא - </w:t>
      </w:r>
      <w:bookmarkStart w:id="6642" w:name="_ETM_Q29_200312"/>
      <w:bookmarkEnd w:id="6642"/>
      <w:r>
        <w:rPr>
          <w:rFonts w:hint="cs"/>
          <w:rtl/>
        </w:rPr>
        <w:t>- -</w:t>
      </w:r>
    </w:p>
    <w:p w:rsidR="007044A8" w:rsidRDefault="007044A8" w:rsidP="00C92485">
      <w:pPr>
        <w:rPr>
          <w:rtl/>
        </w:rPr>
      </w:pPr>
      <w:bookmarkStart w:id="6643" w:name="_ETM_Q29_196545"/>
      <w:bookmarkStart w:id="6644" w:name="_ETM_Q29_196596"/>
      <w:bookmarkEnd w:id="6643"/>
      <w:bookmarkEnd w:id="6644"/>
    </w:p>
    <w:p w:rsidR="007044A8" w:rsidRDefault="007044A8" w:rsidP="00C92485">
      <w:pPr>
        <w:pStyle w:val="af6"/>
        <w:keepNext/>
        <w:rPr>
          <w:rtl/>
        </w:rPr>
      </w:pPr>
      <w:bookmarkStart w:id="6645" w:name="ET_yor_6598_21"/>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bookmarkEnd w:id="6645"/>
    </w:p>
    <w:p w:rsidR="007044A8" w:rsidRDefault="007044A8" w:rsidP="00C92485">
      <w:pPr>
        <w:pStyle w:val="KeepWithNext"/>
        <w:rPr>
          <w:rtl/>
        </w:rPr>
      </w:pPr>
    </w:p>
    <w:p w:rsidR="007044A8" w:rsidRDefault="007044A8" w:rsidP="00C92485">
      <w:pPr>
        <w:rPr>
          <w:rtl/>
        </w:rPr>
      </w:pPr>
      <w:bookmarkStart w:id="6646" w:name="_ETM_Q29_198108"/>
      <w:bookmarkEnd w:id="6646"/>
      <w:r>
        <w:rPr>
          <w:rFonts w:hint="cs"/>
          <w:rtl/>
        </w:rPr>
        <w:t>אבל</w:t>
      </w:r>
      <w:r>
        <w:rPr>
          <w:rtl/>
        </w:rPr>
        <w:t xml:space="preserve"> </w:t>
      </w:r>
      <w:bookmarkStart w:id="6647" w:name="_ETM_Q29_201219"/>
      <w:bookmarkEnd w:id="6647"/>
      <w:r>
        <w:rPr>
          <w:rtl/>
        </w:rPr>
        <w:t>תודה רבה.</w:t>
      </w:r>
      <w:r>
        <w:rPr>
          <w:rFonts w:hint="cs"/>
          <w:rtl/>
        </w:rPr>
        <w:t xml:space="preserve"> ת</w:t>
      </w:r>
      <w:bookmarkStart w:id="6648" w:name="_ETM_Q29_203333"/>
      <w:bookmarkEnd w:id="6648"/>
      <w:r>
        <w:rPr>
          <w:rFonts w:hint="cs"/>
          <w:rtl/>
        </w:rPr>
        <w:t>ודה רבה.</w:t>
      </w:r>
    </w:p>
    <w:p w:rsidR="007044A8" w:rsidRDefault="007044A8" w:rsidP="00C92485">
      <w:pPr>
        <w:rPr>
          <w:rtl/>
        </w:rPr>
      </w:pPr>
      <w:bookmarkStart w:id="6649" w:name="_ETM_Q29_199454"/>
      <w:bookmarkEnd w:id="6649"/>
    </w:p>
    <w:p w:rsidR="007044A8" w:rsidRDefault="007044A8" w:rsidP="00C92485">
      <w:pPr>
        <w:pStyle w:val="af5"/>
        <w:keepNext/>
        <w:rPr>
          <w:rtl/>
        </w:rPr>
      </w:pPr>
      <w:bookmarkStart w:id="6650" w:name="ET_interruption_6345_22"/>
      <w:r w:rsidRPr="00806D9D">
        <w:rPr>
          <w:rStyle w:val="TagStyle"/>
          <w:rtl/>
        </w:rPr>
        <w:t xml:space="preserve"> &lt;&lt; קריאה &gt;&gt; </w:t>
      </w:r>
      <w:r>
        <w:rPr>
          <w:rtl/>
        </w:rPr>
        <w:t>טלי גוטליב (הליכוד):</w:t>
      </w:r>
      <w:r w:rsidRPr="00806D9D">
        <w:rPr>
          <w:rStyle w:val="TagStyle"/>
          <w:rtl/>
        </w:rPr>
        <w:t xml:space="preserve"> &lt;&lt; קריאה &gt;&gt;</w:t>
      </w:r>
      <w:r>
        <w:rPr>
          <w:rtl/>
        </w:rPr>
        <w:t xml:space="preserve">  </w:t>
      </w:r>
      <w:bookmarkEnd w:id="6650"/>
    </w:p>
    <w:p w:rsidR="007044A8" w:rsidRDefault="007044A8" w:rsidP="00C92485">
      <w:pPr>
        <w:pStyle w:val="KeepWithNext"/>
        <w:rPr>
          <w:rtl/>
        </w:rPr>
      </w:pPr>
    </w:p>
    <w:p w:rsidR="007044A8" w:rsidRDefault="007044A8" w:rsidP="00C92485">
      <w:pPr>
        <w:rPr>
          <w:rtl/>
        </w:rPr>
      </w:pPr>
      <w:bookmarkStart w:id="6651" w:name="_ETM_Q29_203313"/>
      <w:bookmarkEnd w:id="6651"/>
      <w:r>
        <w:rPr>
          <w:rtl/>
        </w:rPr>
        <w:t>להגיד לשר המשפטים</w:t>
      </w:r>
      <w:r>
        <w:rPr>
          <w:rFonts w:hint="cs"/>
          <w:rtl/>
        </w:rPr>
        <w:t xml:space="preserve"> "גזען"?</w:t>
      </w:r>
      <w:bookmarkStart w:id="6652" w:name="_ETM_Q29_202528"/>
      <w:bookmarkEnd w:id="6652"/>
      <w:r>
        <w:rPr>
          <w:rFonts w:hint="cs"/>
          <w:rtl/>
        </w:rPr>
        <w:t xml:space="preserve"> בואו, בואו, מה זה?</w:t>
      </w:r>
    </w:p>
    <w:p w:rsidR="007044A8" w:rsidRDefault="007044A8" w:rsidP="00C92485">
      <w:pPr>
        <w:rPr>
          <w:rtl/>
        </w:rPr>
      </w:pPr>
      <w:bookmarkStart w:id="6653" w:name="_ETM_Q29_202553"/>
      <w:bookmarkStart w:id="6654" w:name="_ETM_Q29_202720"/>
      <w:bookmarkStart w:id="6655" w:name="_ETM_Q29_202748"/>
      <w:bookmarkEnd w:id="6653"/>
      <w:bookmarkEnd w:id="6654"/>
      <w:bookmarkEnd w:id="6655"/>
    </w:p>
    <w:p w:rsidR="007044A8" w:rsidRDefault="007044A8" w:rsidP="00C92485">
      <w:pPr>
        <w:pStyle w:val="af6"/>
        <w:keepNext/>
        <w:rPr>
          <w:rtl/>
        </w:rPr>
      </w:pPr>
      <w:bookmarkStart w:id="6656" w:name="ET_yor_6598_23"/>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bookmarkEnd w:id="6656"/>
    </w:p>
    <w:p w:rsidR="007044A8" w:rsidRDefault="007044A8" w:rsidP="00C92485">
      <w:pPr>
        <w:pStyle w:val="KeepWithNext"/>
        <w:rPr>
          <w:rtl/>
        </w:rPr>
      </w:pPr>
    </w:p>
    <w:p w:rsidR="007044A8" w:rsidRDefault="007044A8" w:rsidP="00C92485">
      <w:pPr>
        <w:rPr>
          <w:rtl/>
        </w:rPr>
      </w:pPr>
      <w:bookmarkStart w:id="6657" w:name="_ETM_Q29_204403"/>
      <w:bookmarkEnd w:id="6657"/>
      <w:r>
        <w:rPr>
          <w:rtl/>
        </w:rPr>
        <w:t>חברים, תודה</w:t>
      </w:r>
      <w:r>
        <w:rPr>
          <w:rFonts w:hint="cs"/>
          <w:rtl/>
        </w:rPr>
        <w:t>.</w:t>
      </w:r>
      <w:r>
        <w:rPr>
          <w:rtl/>
        </w:rPr>
        <w:t xml:space="preserve"> חבר</w:t>
      </w:r>
      <w:r>
        <w:rPr>
          <w:rFonts w:hint="cs"/>
          <w:rtl/>
        </w:rPr>
        <w:t>ת הכנסת ט</w:t>
      </w:r>
      <w:r>
        <w:rPr>
          <w:rtl/>
        </w:rPr>
        <w:t xml:space="preserve">לי גוטליב, קריאה </w:t>
      </w:r>
      <w:bookmarkStart w:id="6658" w:name="_ETM_Q29_204419"/>
      <w:bookmarkEnd w:id="6658"/>
      <w:r>
        <w:rPr>
          <w:rtl/>
        </w:rPr>
        <w:t xml:space="preserve">ראשונה. </w:t>
      </w:r>
      <w:bookmarkStart w:id="6659" w:name="_ETM_Q29_209079"/>
      <w:bookmarkEnd w:id="6659"/>
    </w:p>
    <w:p w:rsidR="007044A8" w:rsidRDefault="007044A8" w:rsidP="00C92485">
      <w:pPr>
        <w:rPr>
          <w:rtl/>
        </w:rPr>
      </w:pPr>
      <w:bookmarkStart w:id="6660" w:name="_ETM_Q29_206041"/>
      <w:bookmarkStart w:id="6661" w:name="_ETM_Q29_206100"/>
      <w:bookmarkEnd w:id="6660"/>
      <w:bookmarkEnd w:id="6661"/>
    </w:p>
    <w:p w:rsidR="007044A8" w:rsidRDefault="007044A8" w:rsidP="00C92485">
      <w:pPr>
        <w:pStyle w:val="af5"/>
        <w:keepNext/>
        <w:rPr>
          <w:rtl/>
        </w:rPr>
      </w:pPr>
      <w:bookmarkStart w:id="6662" w:name="ET_interruption_6527_24"/>
      <w:r w:rsidRPr="00806D9D">
        <w:rPr>
          <w:rStyle w:val="TagStyle"/>
          <w:rtl/>
        </w:rPr>
        <w:t xml:space="preserve"> &lt;&lt; קריאה &gt;&gt; </w:t>
      </w:r>
      <w:r>
        <w:rPr>
          <w:rtl/>
        </w:rPr>
        <w:t>צגה מלקו (הליכוד):</w:t>
      </w:r>
      <w:r w:rsidRPr="00806D9D">
        <w:rPr>
          <w:rStyle w:val="TagStyle"/>
          <w:rtl/>
        </w:rPr>
        <w:t xml:space="preserve"> &lt;&lt; קריאה &gt;&gt;</w:t>
      </w:r>
      <w:r>
        <w:rPr>
          <w:rtl/>
        </w:rPr>
        <w:t xml:space="preserve">  </w:t>
      </w:r>
      <w:bookmarkEnd w:id="6662"/>
    </w:p>
    <w:p w:rsidR="007044A8" w:rsidRDefault="007044A8" w:rsidP="00C92485">
      <w:pPr>
        <w:pStyle w:val="KeepWithNext"/>
        <w:rPr>
          <w:rtl/>
        </w:rPr>
      </w:pPr>
    </w:p>
    <w:p w:rsidR="007044A8" w:rsidRDefault="007044A8" w:rsidP="00C92485">
      <w:pPr>
        <w:rPr>
          <w:rtl/>
        </w:rPr>
      </w:pPr>
      <w:r>
        <w:rPr>
          <w:rFonts w:hint="cs"/>
          <w:rtl/>
        </w:rPr>
        <w:t xml:space="preserve">הוא לא צריך </w:t>
      </w:r>
      <w:bookmarkStart w:id="6663" w:name="_ETM_Q29_207287"/>
      <w:bookmarkEnd w:id="6663"/>
      <w:r>
        <w:rPr>
          <w:rFonts w:hint="cs"/>
          <w:rtl/>
        </w:rPr>
        <w:t>להגיד "גזען". אני - - - לחזור בו או להוריד אותו.</w:t>
      </w:r>
      <w:bookmarkStart w:id="6664" w:name="_ETM_Q29_209008"/>
      <w:bookmarkEnd w:id="6664"/>
    </w:p>
    <w:p w:rsidR="007044A8" w:rsidRDefault="007044A8" w:rsidP="00C92485">
      <w:pPr>
        <w:rPr>
          <w:rtl/>
        </w:rPr>
      </w:pPr>
      <w:bookmarkStart w:id="6665" w:name="_ETM_Q29_209039"/>
      <w:bookmarkStart w:id="6666" w:name="_ETM_Q29_209177"/>
      <w:bookmarkStart w:id="6667" w:name="_ETM_Q29_209244"/>
      <w:bookmarkEnd w:id="6665"/>
      <w:bookmarkEnd w:id="6666"/>
      <w:bookmarkEnd w:id="6667"/>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668" w:name="_ETM_Q29_210523"/>
      <w:bookmarkStart w:id="6669" w:name="_ETM_Q29_210729"/>
      <w:bookmarkEnd w:id="6668"/>
      <w:bookmarkEnd w:id="6669"/>
      <w:r>
        <w:rPr>
          <w:rtl/>
        </w:rPr>
        <w:t xml:space="preserve">תודה, תודה, תודה. </w:t>
      </w:r>
      <w:bookmarkStart w:id="6670" w:name="_ETM_Q29_214360"/>
      <w:bookmarkEnd w:id="6670"/>
      <w:r>
        <w:rPr>
          <w:rFonts w:hint="cs"/>
          <w:rtl/>
        </w:rPr>
        <w:t xml:space="preserve">אנחנו </w:t>
      </w:r>
      <w:bookmarkStart w:id="6671" w:name="_ETM_Q29_212839"/>
      <w:bookmarkEnd w:id="6671"/>
      <w:r>
        <w:rPr>
          <w:rFonts w:hint="cs"/>
          <w:rtl/>
        </w:rPr>
        <w:t xml:space="preserve">לא בתחרות </w:t>
      </w:r>
      <w:r>
        <w:rPr>
          <w:rtl/>
        </w:rPr>
        <w:t>מי יותר גרוע</w:t>
      </w:r>
      <w:r>
        <w:rPr>
          <w:rFonts w:hint="cs"/>
          <w:rtl/>
        </w:rPr>
        <w:t>.</w:t>
      </w:r>
      <w:r>
        <w:rPr>
          <w:rtl/>
        </w:rPr>
        <w:t xml:space="preserve"> אנחנו לא בתחרות הזאת. תודה רבה. </w:t>
      </w:r>
    </w:p>
    <w:p w:rsidR="007044A8" w:rsidRDefault="007044A8" w:rsidP="00C92485">
      <w:pPr>
        <w:rPr>
          <w:rtl/>
        </w:rPr>
      </w:pPr>
    </w:p>
    <w:p w:rsidR="007044A8" w:rsidRDefault="007044A8" w:rsidP="00C92485">
      <w:pPr>
        <w:pStyle w:val="af5"/>
        <w:keepNext/>
        <w:rPr>
          <w:rtl/>
        </w:rPr>
      </w:pPr>
      <w:r w:rsidRPr="00806D9D">
        <w:rPr>
          <w:rStyle w:val="TagStyle"/>
          <w:rtl/>
        </w:rPr>
        <w:t xml:space="preserve"> &lt;&lt; קריאה &gt;&gt; </w:t>
      </w:r>
      <w:r>
        <w:rPr>
          <w:rtl/>
        </w:rPr>
        <w:t>מירב בן ארי (יש עתיד):</w:t>
      </w:r>
      <w:r w:rsidRPr="00806D9D">
        <w:rPr>
          <w:rStyle w:val="TagStyle"/>
          <w:rtl/>
        </w:rPr>
        <w:t xml:space="preserve"> &lt;&lt; קריאה &gt;&gt;</w:t>
      </w:r>
      <w:r>
        <w:rPr>
          <w:rtl/>
        </w:rPr>
        <w:t xml:space="preserve">  </w:t>
      </w:r>
    </w:p>
    <w:p w:rsidR="007044A8" w:rsidRDefault="007044A8" w:rsidP="00C92485">
      <w:pPr>
        <w:pStyle w:val="KeepWithNext"/>
        <w:rPr>
          <w:rtl/>
        </w:rPr>
      </w:pPr>
    </w:p>
    <w:p w:rsidR="007044A8" w:rsidRDefault="007044A8" w:rsidP="00C92485">
      <w:pPr>
        <w:rPr>
          <w:rtl/>
        </w:rPr>
      </w:pPr>
      <w:bookmarkStart w:id="6672" w:name="_ETM_Q29_219620"/>
      <w:bookmarkEnd w:id="6672"/>
      <w:r>
        <w:rPr>
          <w:rFonts w:hint="cs"/>
          <w:rtl/>
        </w:rPr>
        <w:t xml:space="preserve">- - - </w:t>
      </w:r>
      <w:r>
        <w:rPr>
          <w:rtl/>
        </w:rPr>
        <w:t xml:space="preserve">שכולם </w:t>
      </w:r>
      <w:bookmarkStart w:id="6673" w:name="_ETM_Q29_218120"/>
      <w:bookmarkEnd w:id="6673"/>
      <w:r>
        <w:rPr>
          <w:rtl/>
        </w:rPr>
        <w:t>ידברו</w:t>
      </w:r>
      <w:r>
        <w:rPr>
          <w:rFonts w:hint="cs"/>
          <w:rtl/>
        </w:rPr>
        <w:t xml:space="preserve"> כמו שצריך</w:t>
      </w:r>
      <w:r>
        <w:rPr>
          <w:rtl/>
        </w:rPr>
        <w:t>.</w:t>
      </w:r>
      <w:bookmarkStart w:id="6674" w:name="_ETM_Q29_217573"/>
      <w:bookmarkEnd w:id="6674"/>
      <w:r>
        <w:rPr>
          <w:rFonts w:hint="cs"/>
          <w:rtl/>
        </w:rPr>
        <w:t xml:space="preserve"> איך הוא </w:t>
      </w:r>
      <w:bookmarkStart w:id="6675" w:name="_ETM_Q29_217348"/>
      <w:bookmarkEnd w:id="6675"/>
      <w:r>
        <w:rPr>
          <w:rFonts w:hint="cs"/>
          <w:rtl/>
        </w:rPr>
        <w:t>דיבר?</w:t>
      </w:r>
    </w:p>
    <w:p w:rsidR="007044A8" w:rsidRDefault="007044A8" w:rsidP="00C92485">
      <w:pPr>
        <w:rPr>
          <w:rtl/>
        </w:rPr>
      </w:pPr>
      <w:bookmarkStart w:id="6676" w:name="_ETM_Q29_217623"/>
      <w:bookmarkEnd w:id="6676"/>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677" w:name="_ETM_Q29_219907"/>
      <w:bookmarkEnd w:id="6677"/>
      <w:r>
        <w:rPr>
          <w:rtl/>
        </w:rPr>
        <w:t xml:space="preserve">תודה. </w:t>
      </w:r>
      <w:bookmarkStart w:id="6678" w:name="_ETM_Q29_224700"/>
      <w:bookmarkEnd w:id="6678"/>
      <w:r>
        <w:rPr>
          <w:rFonts w:hint="cs"/>
          <w:rtl/>
        </w:rPr>
        <w:t>ולכן אנחנו חוזרים למציע החוק. חבר הכנסת יוראי</w:t>
      </w:r>
      <w:bookmarkStart w:id="6679" w:name="_ETM_Q29_221993"/>
      <w:bookmarkEnd w:id="6679"/>
      <w:r>
        <w:rPr>
          <w:rFonts w:hint="cs"/>
          <w:rtl/>
        </w:rPr>
        <w:t xml:space="preserve"> להב הרצנו,</w:t>
      </w:r>
      <w:r>
        <w:rPr>
          <w:rtl/>
        </w:rPr>
        <w:t xml:space="preserve"> בבקשה.</w:t>
      </w:r>
      <w:bookmarkStart w:id="6680" w:name="_ETM_Q29_229889"/>
      <w:bookmarkEnd w:id="6680"/>
    </w:p>
    <w:p w:rsidR="007044A8" w:rsidRDefault="007044A8" w:rsidP="00C92485">
      <w:pPr>
        <w:rPr>
          <w:rtl/>
        </w:rPr>
      </w:pPr>
      <w:bookmarkStart w:id="6681" w:name="_ETM_Q29_229974"/>
      <w:bookmarkEnd w:id="6681"/>
    </w:p>
    <w:p w:rsidR="007044A8" w:rsidRDefault="007044A8" w:rsidP="00C92485">
      <w:pPr>
        <w:pStyle w:val="af5"/>
        <w:keepNext/>
        <w:rPr>
          <w:rtl/>
        </w:rPr>
      </w:pPr>
      <w:bookmarkStart w:id="6682" w:name="ET_interruption_6345_28"/>
      <w:r w:rsidRPr="00806D9D">
        <w:rPr>
          <w:rStyle w:val="TagStyle"/>
          <w:rtl/>
        </w:rPr>
        <w:t xml:space="preserve"> &lt;&lt; קריאה &gt;&gt; </w:t>
      </w:r>
      <w:r>
        <w:rPr>
          <w:rtl/>
        </w:rPr>
        <w:t>טלי גוטליב (הליכוד):</w:t>
      </w:r>
      <w:r w:rsidRPr="00806D9D">
        <w:rPr>
          <w:rStyle w:val="TagStyle"/>
          <w:rtl/>
        </w:rPr>
        <w:t xml:space="preserve"> &lt;&lt; קריאה &gt;&gt;</w:t>
      </w:r>
      <w:r>
        <w:rPr>
          <w:rtl/>
        </w:rPr>
        <w:t xml:space="preserve">  </w:t>
      </w:r>
      <w:bookmarkEnd w:id="6682"/>
    </w:p>
    <w:p w:rsidR="007044A8" w:rsidRDefault="007044A8" w:rsidP="00C92485">
      <w:pPr>
        <w:pStyle w:val="KeepWithNext"/>
        <w:rPr>
          <w:rtl/>
        </w:rPr>
      </w:pPr>
    </w:p>
    <w:p w:rsidR="007044A8" w:rsidRDefault="007044A8" w:rsidP="00C92485">
      <w:pPr>
        <w:rPr>
          <w:rtl/>
        </w:rPr>
      </w:pPr>
      <w:bookmarkStart w:id="6683" w:name="_ETM_Q29_227439"/>
      <w:bookmarkEnd w:id="6683"/>
      <w:r>
        <w:rPr>
          <w:rtl/>
        </w:rPr>
        <w:t>להגיד לשר</w:t>
      </w:r>
      <w:r>
        <w:rPr>
          <w:rFonts w:hint="cs"/>
          <w:rtl/>
        </w:rPr>
        <w:t xml:space="preserve"> </w:t>
      </w:r>
      <w:bookmarkStart w:id="6684" w:name="_ETM_Q29_228360"/>
      <w:bookmarkEnd w:id="6684"/>
      <w:r>
        <w:rPr>
          <w:rFonts w:hint="cs"/>
          <w:rtl/>
        </w:rPr>
        <w:t>ה</w:t>
      </w:r>
      <w:r>
        <w:rPr>
          <w:rtl/>
        </w:rPr>
        <w:t>משפטים</w:t>
      </w:r>
      <w:r>
        <w:rPr>
          <w:rFonts w:hint="cs"/>
          <w:rtl/>
        </w:rPr>
        <w:t xml:space="preserve"> "גזען" זה </w:t>
      </w:r>
      <w:bookmarkStart w:id="6685" w:name="_ETM_Q29_227005"/>
      <w:bookmarkEnd w:id="6685"/>
      <w:r>
        <w:rPr>
          <w:rFonts w:hint="cs"/>
          <w:rtl/>
        </w:rPr>
        <w:t>- - -</w:t>
      </w:r>
    </w:p>
    <w:p w:rsidR="007044A8" w:rsidRDefault="007044A8" w:rsidP="00C92485">
      <w:pPr>
        <w:rPr>
          <w:rtl/>
        </w:rPr>
      </w:pPr>
      <w:bookmarkStart w:id="6686" w:name="_ETM_Q29_227045"/>
      <w:bookmarkStart w:id="6687" w:name="_ETM_Q29_227198"/>
      <w:bookmarkStart w:id="6688" w:name="_ETM_Q29_227237"/>
      <w:bookmarkEnd w:id="6686"/>
      <w:bookmarkEnd w:id="6687"/>
      <w:bookmarkEnd w:id="6688"/>
    </w:p>
    <w:p w:rsidR="007044A8" w:rsidRDefault="007044A8" w:rsidP="00C92485">
      <w:pPr>
        <w:pStyle w:val="af5"/>
        <w:keepNext/>
        <w:rPr>
          <w:rtl/>
        </w:rPr>
      </w:pPr>
      <w:bookmarkStart w:id="6689" w:name="ET_interruption_5300_29"/>
      <w:r w:rsidRPr="00806D9D">
        <w:rPr>
          <w:rStyle w:val="TagStyle"/>
          <w:rtl/>
        </w:rPr>
        <w:t xml:space="preserve"> &lt;&lt; קריאה &gt;&gt; </w:t>
      </w:r>
      <w:r>
        <w:rPr>
          <w:rtl/>
        </w:rPr>
        <w:t>מירב בן ארי (יש עתיד):</w:t>
      </w:r>
      <w:r w:rsidRPr="00806D9D">
        <w:rPr>
          <w:rStyle w:val="TagStyle"/>
          <w:rtl/>
        </w:rPr>
        <w:t xml:space="preserve"> &lt;&lt; קריאה &gt;&gt;</w:t>
      </w:r>
      <w:r>
        <w:rPr>
          <w:rtl/>
        </w:rPr>
        <w:t xml:space="preserve">  </w:t>
      </w:r>
      <w:bookmarkEnd w:id="6689"/>
    </w:p>
    <w:p w:rsidR="007044A8" w:rsidRDefault="007044A8" w:rsidP="00C92485">
      <w:pPr>
        <w:pStyle w:val="KeepWithNext"/>
        <w:rPr>
          <w:rtl/>
        </w:rPr>
      </w:pPr>
    </w:p>
    <w:p w:rsidR="007044A8" w:rsidRDefault="007044A8" w:rsidP="00C92485">
      <w:pPr>
        <w:rPr>
          <w:rtl/>
        </w:rPr>
      </w:pPr>
      <w:bookmarkStart w:id="6690" w:name="_ETM_Q29_231119"/>
      <w:bookmarkStart w:id="6691" w:name="_ETM_Q29_233540"/>
      <w:bookmarkEnd w:id="6690"/>
      <w:bookmarkEnd w:id="6691"/>
      <w:r>
        <w:rPr>
          <w:rFonts w:hint="cs"/>
          <w:rtl/>
        </w:rPr>
        <w:t xml:space="preserve">ולהגיד ללפיד שיש לו לול תרנגולות </w:t>
      </w:r>
      <w:bookmarkStart w:id="6692" w:name="_ETM_Q29_232121"/>
      <w:bookmarkEnd w:id="6692"/>
      <w:r>
        <w:rPr>
          <w:rFonts w:hint="cs"/>
          <w:rtl/>
        </w:rPr>
        <w:t>זה נקרא סבבה?</w:t>
      </w:r>
      <w:bookmarkStart w:id="6693" w:name="_ETM_Q29_235330"/>
      <w:bookmarkEnd w:id="6693"/>
    </w:p>
    <w:p w:rsidR="007044A8" w:rsidRDefault="007044A8" w:rsidP="009635F5">
      <w:pPr>
        <w:rPr>
          <w:rtl/>
        </w:rPr>
      </w:pPr>
      <w:bookmarkStart w:id="6694" w:name="_ETM_Q29_241235"/>
      <w:bookmarkStart w:id="6695" w:name="_ETM_Q29_241287"/>
      <w:bookmarkEnd w:id="6694"/>
      <w:bookmarkEnd w:id="6695"/>
    </w:p>
    <w:p w:rsidR="007044A8" w:rsidRDefault="007044A8" w:rsidP="00C92485">
      <w:pPr>
        <w:pStyle w:val="-"/>
        <w:keepNext/>
        <w:rPr>
          <w:rtl/>
        </w:rPr>
      </w:pPr>
      <w:bookmarkStart w:id="6696" w:name="ET_speakercontinue_5787_30"/>
      <w:r w:rsidRPr="00806D9D">
        <w:rPr>
          <w:rStyle w:val="TagStyle"/>
          <w:rtl/>
        </w:rPr>
        <w:t xml:space="preserve"> &lt;&lt; דובר_המשך &gt;&gt; </w:t>
      </w:r>
      <w:r>
        <w:rPr>
          <w:rtl/>
        </w:rPr>
        <w:t>יוראי להב הרצנו (יש עתיד):</w:t>
      </w:r>
      <w:r w:rsidRPr="00806D9D">
        <w:rPr>
          <w:rStyle w:val="TagStyle"/>
          <w:rtl/>
        </w:rPr>
        <w:t xml:space="preserve"> &lt;&lt; דובר_המשך &gt;&gt;</w:t>
      </w:r>
      <w:r>
        <w:rPr>
          <w:rtl/>
        </w:rPr>
        <w:t xml:space="preserve">  </w:t>
      </w:r>
      <w:bookmarkEnd w:id="6696"/>
    </w:p>
    <w:p w:rsidR="007044A8" w:rsidRDefault="007044A8" w:rsidP="00C92485">
      <w:pPr>
        <w:pStyle w:val="KeepWithNext"/>
        <w:rPr>
          <w:rtl/>
        </w:rPr>
      </w:pPr>
    </w:p>
    <w:p w:rsidR="007044A8" w:rsidRDefault="007044A8" w:rsidP="00C92485">
      <w:pPr>
        <w:rPr>
          <w:rtl/>
        </w:rPr>
      </w:pPr>
      <w:bookmarkStart w:id="6697" w:name="_ETM_Q29_238111"/>
      <w:bookmarkEnd w:id="6697"/>
      <w:r>
        <w:rPr>
          <w:rFonts w:hint="cs"/>
          <w:rtl/>
        </w:rPr>
        <w:t xml:space="preserve">יאללה, אני רוצה לדבר. </w:t>
      </w:r>
    </w:p>
    <w:p w:rsidR="007044A8" w:rsidRDefault="007044A8" w:rsidP="00C92485">
      <w:pPr>
        <w:rPr>
          <w:rtl/>
        </w:rPr>
      </w:pPr>
      <w:bookmarkStart w:id="6698" w:name="_ETM_Q29_237195"/>
      <w:bookmarkStart w:id="6699" w:name="_ETM_Q29_237241"/>
      <w:bookmarkEnd w:id="6698"/>
      <w:bookmarkEnd w:id="6699"/>
    </w:p>
    <w:p w:rsidR="007044A8" w:rsidRDefault="007044A8" w:rsidP="00C92485">
      <w:pPr>
        <w:pStyle w:val="af6"/>
        <w:keepNext/>
        <w:rPr>
          <w:rtl/>
        </w:rPr>
      </w:pPr>
      <w:r w:rsidRPr="00806D9D">
        <w:rPr>
          <w:rStyle w:val="TagStyle"/>
          <w:rtl/>
        </w:rPr>
        <w:t xml:space="preserve"> &lt;&lt; יור &gt;&gt; </w:t>
      </w:r>
      <w:r>
        <w:rPr>
          <w:rtl/>
        </w:rPr>
        <w:t>היו"ר משה סולומון:</w:t>
      </w:r>
      <w:r w:rsidRPr="00806D9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00" w:name="_ETM_Q29_238176"/>
      <w:bookmarkStart w:id="6701" w:name="_ETM_Q29_238299"/>
      <w:bookmarkEnd w:id="6700"/>
      <w:bookmarkEnd w:id="6701"/>
      <w:r>
        <w:rPr>
          <w:rtl/>
        </w:rPr>
        <w:t>חבר</w:t>
      </w:r>
      <w:r>
        <w:rPr>
          <w:rFonts w:hint="cs"/>
          <w:rtl/>
        </w:rPr>
        <w:t>י</w:t>
      </w:r>
      <w:r>
        <w:rPr>
          <w:rtl/>
        </w:rPr>
        <w:t xml:space="preserve"> הכנסת</w:t>
      </w:r>
      <w:r>
        <w:rPr>
          <w:rFonts w:hint="cs"/>
          <w:rtl/>
        </w:rPr>
        <w:t xml:space="preserve">, חברת הכנסת </w:t>
      </w:r>
      <w:bookmarkStart w:id="6702" w:name="_ETM_Q29_242009"/>
      <w:bookmarkEnd w:id="6702"/>
      <w:r>
        <w:rPr>
          <w:rtl/>
        </w:rPr>
        <w:t xml:space="preserve">טלי גוטליב, תודה. </w:t>
      </w:r>
    </w:p>
    <w:p w:rsidR="007044A8" w:rsidRDefault="007044A8" w:rsidP="00C92485">
      <w:pPr>
        <w:rPr>
          <w:rtl/>
        </w:rPr>
      </w:pPr>
      <w:bookmarkStart w:id="6703" w:name="_ETM_Q29_245331"/>
      <w:bookmarkStart w:id="6704" w:name="_ETM_Q29_245361"/>
      <w:bookmarkStart w:id="6705" w:name="_ETM_Q29_245547"/>
      <w:bookmarkStart w:id="6706" w:name="_ETM_Q29_245572"/>
      <w:bookmarkEnd w:id="6703"/>
      <w:bookmarkEnd w:id="6704"/>
      <w:bookmarkEnd w:id="6705"/>
      <w:bookmarkEnd w:id="6706"/>
    </w:p>
    <w:p w:rsidR="007044A8" w:rsidRDefault="007044A8" w:rsidP="00C92485">
      <w:pPr>
        <w:pStyle w:val="af5"/>
        <w:keepNext/>
        <w:rPr>
          <w:rtl/>
        </w:rPr>
      </w:pPr>
      <w:r w:rsidRPr="00012E17">
        <w:rPr>
          <w:rStyle w:val="TagStyle"/>
          <w:rtl/>
        </w:rPr>
        <w:t xml:space="preserve"> &lt;&lt; קריאה &gt;&gt; </w:t>
      </w:r>
      <w:r>
        <w:rPr>
          <w:rtl/>
        </w:rPr>
        <w:t>מירב בן ארי (יש עתיד):</w:t>
      </w:r>
      <w:r w:rsidRPr="00012E17">
        <w:rPr>
          <w:rStyle w:val="TagStyle"/>
          <w:rtl/>
        </w:rPr>
        <w:t xml:space="preserve"> &lt;&lt; קריאה &gt;&gt;</w:t>
      </w:r>
      <w:r>
        <w:rPr>
          <w:rtl/>
        </w:rPr>
        <w:t xml:space="preserve">   </w:t>
      </w:r>
    </w:p>
    <w:p w:rsidR="007044A8" w:rsidRDefault="007044A8" w:rsidP="00C92485">
      <w:pPr>
        <w:pStyle w:val="KeepWithNext"/>
        <w:rPr>
          <w:rtl/>
        </w:rPr>
      </w:pPr>
    </w:p>
    <w:p w:rsidR="007044A8" w:rsidRDefault="007044A8" w:rsidP="00C92485">
      <w:pPr>
        <w:rPr>
          <w:rtl/>
        </w:rPr>
      </w:pPr>
      <w:bookmarkStart w:id="6707" w:name="_ETM_Q29_245220"/>
      <w:bookmarkEnd w:id="6707"/>
      <w:r>
        <w:rPr>
          <w:rFonts w:hint="cs"/>
          <w:rtl/>
        </w:rPr>
        <w:t>- - -</w:t>
      </w:r>
    </w:p>
    <w:p w:rsidR="007044A8" w:rsidRPr="00012E17" w:rsidRDefault="007044A8" w:rsidP="00C92485">
      <w:pPr>
        <w:rPr>
          <w:rtl/>
        </w:rPr>
      </w:pPr>
      <w:bookmarkStart w:id="6708" w:name="_ETM_Q29_241899"/>
      <w:bookmarkStart w:id="6709" w:name="_ETM_Q29_241966"/>
      <w:bookmarkEnd w:id="6708"/>
      <w:bookmarkEnd w:id="6709"/>
    </w:p>
    <w:p w:rsidR="007044A8" w:rsidRDefault="007044A8" w:rsidP="00C92485">
      <w:pPr>
        <w:pStyle w:val="af5"/>
        <w:keepNext/>
        <w:rPr>
          <w:rtl/>
        </w:rPr>
      </w:pPr>
      <w:bookmarkStart w:id="6710" w:name="ET_interruption_6345_56"/>
      <w:r w:rsidRPr="00012E17">
        <w:rPr>
          <w:rStyle w:val="TagStyle"/>
          <w:rtl/>
        </w:rPr>
        <w:t xml:space="preserve"> &lt;&lt; קריאה &gt;&gt; </w:t>
      </w:r>
      <w:r>
        <w:rPr>
          <w:rtl/>
        </w:rPr>
        <w:t>טלי גוטליב (הליכוד):</w:t>
      </w:r>
      <w:r w:rsidRPr="00012E17">
        <w:rPr>
          <w:rStyle w:val="TagStyle"/>
          <w:rtl/>
        </w:rPr>
        <w:t xml:space="preserve"> &lt;&lt; קריאה &gt;&gt;</w:t>
      </w:r>
      <w:r>
        <w:rPr>
          <w:rtl/>
        </w:rPr>
        <w:t xml:space="preserve">   </w:t>
      </w:r>
      <w:bookmarkEnd w:id="6710"/>
    </w:p>
    <w:p w:rsidR="007044A8" w:rsidRDefault="007044A8" w:rsidP="00C92485">
      <w:pPr>
        <w:pStyle w:val="KeepWithNext"/>
        <w:rPr>
          <w:rtl/>
        </w:rPr>
      </w:pPr>
    </w:p>
    <w:p w:rsidR="007044A8" w:rsidRDefault="007044A8" w:rsidP="00C92485">
      <w:pPr>
        <w:rPr>
          <w:rtl/>
        </w:rPr>
      </w:pPr>
      <w:bookmarkStart w:id="6711" w:name="_ETM_Q29_242984"/>
      <w:bookmarkEnd w:id="6711"/>
      <w:r>
        <w:rPr>
          <w:rFonts w:hint="cs"/>
          <w:rtl/>
        </w:rPr>
        <w:t>- - - לא, לא, לא. ממש לא.</w:t>
      </w:r>
    </w:p>
    <w:p w:rsidR="007044A8" w:rsidRDefault="007044A8" w:rsidP="00C92485">
      <w:pPr>
        <w:rPr>
          <w:rtl/>
        </w:rPr>
      </w:pPr>
      <w:bookmarkStart w:id="6712" w:name="_ETM_Q29_245176"/>
      <w:bookmarkStart w:id="6713" w:name="_ETM_Q29_245202"/>
      <w:bookmarkEnd w:id="6712"/>
      <w:bookmarkEnd w:id="6713"/>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14" w:name="_ETM_Q29_241267"/>
      <w:bookmarkEnd w:id="6714"/>
      <w:r>
        <w:rPr>
          <w:rtl/>
        </w:rPr>
        <w:t xml:space="preserve">חברת מירב, </w:t>
      </w:r>
      <w:bookmarkStart w:id="6715" w:name="_ETM_Q29_246099"/>
      <w:bookmarkEnd w:id="6715"/>
      <w:r>
        <w:rPr>
          <w:rFonts w:hint="cs"/>
          <w:rtl/>
        </w:rPr>
        <w:t xml:space="preserve">תודה רבה. </w:t>
      </w:r>
      <w:r>
        <w:rPr>
          <w:rtl/>
        </w:rPr>
        <w:t>אני רוצה להמשיך בדיון</w:t>
      </w:r>
      <w:r>
        <w:rPr>
          <w:rFonts w:hint="cs"/>
          <w:rtl/>
        </w:rPr>
        <w:t>.</w:t>
      </w:r>
      <w:r>
        <w:rPr>
          <w:rtl/>
        </w:rPr>
        <w:t xml:space="preserve"> זה מפריע מאוד.</w:t>
      </w:r>
      <w:bookmarkStart w:id="6716" w:name="_ETM_Q29_247842"/>
      <w:bookmarkEnd w:id="6716"/>
    </w:p>
    <w:p w:rsidR="007044A8" w:rsidRDefault="007044A8" w:rsidP="00C92485">
      <w:pPr>
        <w:rPr>
          <w:rtl/>
        </w:rPr>
      </w:pPr>
      <w:bookmarkStart w:id="6717" w:name="_ETM_Q29_247882"/>
      <w:bookmarkStart w:id="6718" w:name="_ETM_Q29_248035"/>
      <w:bookmarkStart w:id="6719" w:name="_ETM_Q29_248069"/>
      <w:bookmarkEnd w:id="6717"/>
      <w:bookmarkEnd w:id="6718"/>
      <w:bookmarkEnd w:id="6719"/>
    </w:p>
    <w:p w:rsidR="007044A8" w:rsidRDefault="007044A8" w:rsidP="00C92485">
      <w:pPr>
        <w:pStyle w:val="af5"/>
        <w:keepNext/>
        <w:rPr>
          <w:rtl/>
        </w:rPr>
      </w:pPr>
      <w:bookmarkStart w:id="6720" w:name="ET_interruption_5084_34"/>
      <w:r w:rsidRPr="00BF6FDD">
        <w:rPr>
          <w:rStyle w:val="TagStyle"/>
          <w:rtl/>
        </w:rPr>
        <w:t xml:space="preserve"> &lt;&lt; קריאה &gt;&gt; </w:t>
      </w:r>
      <w:r>
        <w:rPr>
          <w:rtl/>
        </w:rPr>
        <w:t>מיקי לוי (יש עתיד):</w:t>
      </w:r>
      <w:r w:rsidRPr="00BF6FDD">
        <w:rPr>
          <w:rStyle w:val="TagStyle"/>
          <w:rtl/>
        </w:rPr>
        <w:t xml:space="preserve"> &lt;&lt; קריאה &gt;&gt;</w:t>
      </w:r>
      <w:r>
        <w:rPr>
          <w:rtl/>
        </w:rPr>
        <w:t xml:space="preserve">  </w:t>
      </w:r>
      <w:bookmarkEnd w:id="6720"/>
    </w:p>
    <w:p w:rsidR="007044A8" w:rsidRDefault="007044A8" w:rsidP="00C92485">
      <w:pPr>
        <w:pStyle w:val="KeepWithNext"/>
        <w:rPr>
          <w:rtl/>
        </w:rPr>
      </w:pPr>
    </w:p>
    <w:p w:rsidR="007044A8" w:rsidRDefault="007044A8" w:rsidP="00C92485">
      <w:pPr>
        <w:rPr>
          <w:rtl/>
        </w:rPr>
      </w:pPr>
      <w:r>
        <w:rPr>
          <w:rFonts w:hint="cs"/>
          <w:rtl/>
        </w:rPr>
        <w:t xml:space="preserve">לא שמעתי שהגבת כך כשהוא דיבר. </w:t>
      </w:r>
    </w:p>
    <w:p w:rsidR="007044A8" w:rsidRDefault="007044A8" w:rsidP="00C92485">
      <w:pPr>
        <w:rPr>
          <w:rtl/>
        </w:rPr>
      </w:pPr>
      <w:bookmarkStart w:id="6721" w:name="_ETM_Q29_247748"/>
      <w:bookmarkStart w:id="6722" w:name="_ETM_Q29_247798"/>
      <w:bookmarkStart w:id="6723" w:name="_ETM_Q29_247941"/>
      <w:bookmarkStart w:id="6724" w:name="_ETM_Q29_248017"/>
      <w:bookmarkEnd w:id="6721"/>
      <w:bookmarkEnd w:id="6722"/>
      <w:bookmarkEnd w:id="6723"/>
      <w:bookmarkEnd w:id="6724"/>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25" w:name="_ETM_Q29_248723"/>
      <w:bookmarkEnd w:id="6725"/>
      <w:r>
        <w:rPr>
          <w:rFonts w:hint="cs"/>
          <w:rtl/>
        </w:rPr>
        <w:t xml:space="preserve">לא, לא. </w:t>
      </w:r>
      <w:bookmarkStart w:id="6726" w:name="_ETM_Q29_248483"/>
      <w:bookmarkEnd w:id="6726"/>
      <w:r>
        <w:rPr>
          <w:rFonts w:hint="cs"/>
          <w:rtl/>
        </w:rPr>
        <w:t>אנחנו לא בתחרות מי יותר גרוע. לא בתחרות אחרת.</w:t>
      </w:r>
    </w:p>
    <w:p w:rsidR="007044A8" w:rsidRDefault="007044A8" w:rsidP="00C92485">
      <w:pPr>
        <w:rPr>
          <w:rtl/>
        </w:rPr>
      </w:pPr>
    </w:p>
    <w:p w:rsidR="007044A8" w:rsidRDefault="007044A8" w:rsidP="00C92485">
      <w:pPr>
        <w:pStyle w:val="af5"/>
        <w:rPr>
          <w:rtl/>
        </w:rPr>
      </w:pPr>
      <w:bookmarkStart w:id="6727" w:name="ET_interruption_5084_58"/>
      <w:r w:rsidRPr="00404B0A">
        <w:rPr>
          <w:rStyle w:val="TagStyle"/>
          <w:rtl/>
        </w:rPr>
        <w:t xml:space="preserve"> &lt;&lt; קריאה &gt;&gt;</w:t>
      </w:r>
      <w:r w:rsidRPr="00BF6FDD">
        <w:rPr>
          <w:rStyle w:val="TagStyle"/>
          <w:rtl/>
        </w:rPr>
        <w:t xml:space="preserve"> </w:t>
      </w:r>
      <w:r>
        <w:rPr>
          <w:rFonts w:hint="cs"/>
          <w:rtl/>
        </w:rPr>
        <w:t>קריאות</w:t>
      </w:r>
      <w:r>
        <w:rPr>
          <w:rtl/>
        </w:rPr>
        <w:t>:</w:t>
      </w:r>
      <w:r w:rsidRPr="00BF6FDD">
        <w:rPr>
          <w:rStyle w:val="TagStyle"/>
          <w:rtl/>
        </w:rPr>
        <w:t xml:space="preserve"> </w:t>
      </w:r>
      <w:r w:rsidRPr="00404B0A">
        <w:rPr>
          <w:rStyle w:val="TagStyle"/>
          <w:rtl/>
        </w:rPr>
        <w:t>&lt;&lt; קריאה &gt;&gt;</w:t>
      </w:r>
      <w:bookmarkEnd w:id="6727"/>
      <w:r w:rsidRPr="00404B0A">
        <w:rPr>
          <w:rStyle w:val="TagStyle"/>
          <w:rtl/>
        </w:rPr>
        <w:t xml:space="preserve"> </w:t>
      </w:r>
      <w:r>
        <w:rPr>
          <w:rtl/>
        </w:rPr>
        <w:t xml:space="preserve">  </w:t>
      </w:r>
    </w:p>
    <w:p w:rsidR="007044A8" w:rsidRDefault="007044A8" w:rsidP="00C92485">
      <w:pPr>
        <w:rPr>
          <w:rtl/>
          <w:lang w:eastAsia="he-IL"/>
        </w:rPr>
      </w:pPr>
    </w:p>
    <w:p w:rsidR="007044A8" w:rsidRPr="00404B0A" w:rsidRDefault="007044A8" w:rsidP="00C92485">
      <w:pPr>
        <w:rPr>
          <w:rtl/>
          <w:lang w:eastAsia="he-IL"/>
        </w:rPr>
      </w:pPr>
      <w:r>
        <w:rPr>
          <w:rFonts w:hint="cs"/>
          <w:rtl/>
          <w:lang w:eastAsia="he-IL"/>
        </w:rPr>
        <w:t xml:space="preserve">- - - </w:t>
      </w:r>
    </w:p>
    <w:p w:rsidR="007044A8" w:rsidRDefault="007044A8" w:rsidP="00C92485">
      <w:pPr>
        <w:rPr>
          <w:rtl/>
        </w:rPr>
      </w:pPr>
      <w:bookmarkStart w:id="6728" w:name="_ETM_Q29_256290"/>
      <w:bookmarkStart w:id="6729" w:name="_ETM_Q29_256357"/>
      <w:bookmarkEnd w:id="6728"/>
      <w:bookmarkEnd w:id="6729"/>
    </w:p>
    <w:p w:rsidR="007044A8" w:rsidRDefault="007044A8" w:rsidP="00C92485">
      <w:pPr>
        <w:pStyle w:val="af5"/>
        <w:keepNext/>
        <w:rPr>
          <w:rtl/>
        </w:rPr>
      </w:pPr>
      <w:bookmarkStart w:id="6730" w:name="ET_interruption_5084_36"/>
      <w:r w:rsidRPr="00BF6FDD">
        <w:rPr>
          <w:rStyle w:val="TagStyle"/>
          <w:rtl/>
        </w:rPr>
        <w:t xml:space="preserve"> &lt;&lt; קריאה &gt;&gt; </w:t>
      </w:r>
      <w:r>
        <w:rPr>
          <w:rtl/>
        </w:rPr>
        <w:t>מיקי לוי (יש עתיד):</w:t>
      </w:r>
      <w:r w:rsidRPr="00BF6FDD">
        <w:rPr>
          <w:rStyle w:val="TagStyle"/>
          <w:rtl/>
        </w:rPr>
        <w:t xml:space="preserve"> &lt;&lt; קריאה &gt;&gt;</w:t>
      </w:r>
      <w:r>
        <w:rPr>
          <w:rtl/>
        </w:rPr>
        <w:t xml:space="preserve">  </w:t>
      </w:r>
      <w:bookmarkEnd w:id="6730"/>
    </w:p>
    <w:p w:rsidR="007044A8" w:rsidRDefault="007044A8" w:rsidP="00C92485">
      <w:pPr>
        <w:pStyle w:val="KeepWithNext"/>
        <w:rPr>
          <w:rtl/>
        </w:rPr>
      </w:pPr>
    </w:p>
    <w:p w:rsidR="007044A8" w:rsidRDefault="007044A8" w:rsidP="00C92485">
      <w:pPr>
        <w:rPr>
          <w:rtl/>
        </w:rPr>
      </w:pPr>
      <w:r>
        <w:rPr>
          <w:rFonts w:hint="cs"/>
          <w:rtl/>
        </w:rPr>
        <w:t xml:space="preserve">השר </w:t>
      </w:r>
      <w:bookmarkStart w:id="6731" w:name="_ETM_Q29_249784"/>
      <w:bookmarkEnd w:id="6731"/>
      <w:r>
        <w:rPr>
          <w:rFonts w:hint="cs"/>
          <w:rtl/>
        </w:rPr>
        <w:t>הזה</w:t>
      </w:r>
      <w:bookmarkStart w:id="6732" w:name="_ETM_Q29_249821"/>
      <w:bookmarkEnd w:id="6732"/>
      <w:r>
        <w:rPr>
          <w:rFonts w:hint="cs"/>
          <w:rtl/>
        </w:rPr>
        <w:t xml:space="preserve"> הוא מכונות רעל, טלי</w:t>
      </w:r>
      <w:bookmarkStart w:id="6733" w:name="_ETM_Q29_252441"/>
      <w:bookmarkEnd w:id="6733"/>
      <w:r>
        <w:rPr>
          <w:rFonts w:hint="cs"/>
          <w:rtl/>
        </w:rPr>
        <w:t xml:space="preserve">. אתם </w:t>
      </w:r>
      <w:bookmarkStart w:id="6734" w:name="_ETM_Q29_255199"/>
      <w:bookmarkEnd w:id="6734"/>
      <w:r>
        <w:rPr>
          <w:rFonts w:hint="cs"/>
          <w:rtl/>
        </w:rPr>
        <w:t xml:space="preserve">לא </w:t>
      </w:r>
      <w:r>
        <w:rPr>
          <w:rtl/>
        </w:rPr>
        <w:t>מתביישים</w:t>
      </w:r>
      <w:r>
        <w:rPr>
          <w:rFonts w:hint="cs"/>
          <w:rtl/>
        </w:rPr>
        <w:t xml:space="preserve"> - - - </w:t>
      </w:r>
    </w:p>
    <w:p w:rsidR="007044A8" w:rsidRDefault="007044A8" w:rsidP="00C92485">
      <w:pPr>
        <w:rPr>
          <w:rtl/>
        </w:rPr>
      </w:pPr>
      <w:bookmarkStart w:id="6735" w:name="_ETM_Q29_253285"/>
      <w:bookmarkStart w:id="6736" w:name="_ETM_Q29_253308"/>
      <w:bookmarkEnd w:id="6735"/>
      <w:bookmarkEnd w:id="6736"/>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37" w:name="_ETM_Q29_254552"/>
      <w:bookmarkEnd w:id="6737"/>
      <w:r>
        <w:rPr>
          <w:rFonts w:hint="cs"/>
          <w:rtl/>
        </w:rPr>
        <w:t>חבר הכנסת מיקי לוי, תודה</w:t>
      </w:r>
      <w:bookmarkStart w:id="6738" w:name="_ETM_Q29_258854"/>
      <w:bookmarkEnd w:id="6738"/>
      <w:r>
        <w:rPr>
          <w:rFonts w:hint="cs"/>
          <w:rtl/>
        </w:rPr>
        <w:t xml:space="preserve"> רבה. </w:t>
      </w:r>
      <w:bookmarkStart w:id="6739" w:name="_ETM_Q29_257919"/>
      <w:bookmarkStart w:id="6740" w:name="_ETM_Q29_260769"/>
      <w:bookmarkEnd w:id="6739"/>
      <w:bookmarkEnd w:id="6740"/>
    </w:p>
    <w:p w:rsidR="007044A8" w:rsidRDefault="007044A8" w:rsidP="00C92485">
      <w:pPr>
        <w:rPr>
          <w:rtl/>
        </w:rPr>
      </w:pPr>
      <w:bookmarkStart w:id="6741" w:name="_ETM_Q29_255245"/>
      <w:bookmarkStart w:id="6742" w:name="_ETM_Q29_255274"/>
      <w:bookmarkStart w:id="6743" w:name="_ETM_Q29_255304"/>
      <w:bookmarkEnd w:id="6741"/>
      <w:bookmarkEnd w:id="6742"/>
      <w:bookmarkEnd w:id="6743"/>
    </w:p>
    <w:p w:rsidR="007044A8" w:rsidRDefault="007044A8" w:rsidP="00C92485">
      <w:pPr>
        <w:pStyle w:val="af5"/>
        <w:keepNext/>
        <w:rPr>
          <w:rtl/>
        </w:rPr>
      </w:pPr>
      <w:bookmarkStart w:id="6744" w:name="ET_interruption_5084_38"/>
      <w:r w:rsidRPr="00BF6FDD">
        <w:rPr>
          <w:rStyle w:val="TagStyle"/>
          <w:rtl/>
        </w:rPr>
        <w:t xml:space="preserve"> &lt;&lt; קריאה &gt;&gt; </w:t>
      </w:r>
      <w:r>
        <w:rPr>
          <w:rtl/>
        </w:rPr>
        <w:t>מיקי לוי (יש עתיד):</w:t>
      </w:r>
      <w:r w:rsidRPr="00BF6FDD">
        <w:rPr>
          <w:rStyle w:val="TagStyle"/>
          <w:rtl/>
        </w:rPr>
        <w:t xml:space="preserve"> &lt;&lt; קריאה &gt;&gt;</w:t>
      </w:r>
      <w:r>
        <w:rPr>
          <w:rtl/>
        </w:rPr>
        <w:t xml:space="preserve">  </w:t>
      </w:r>
      <w:bookmarkEnd w:id="6744"/>
    </w:p>
    <w:p w:rsidR="007044A8" w:rsidRDefault="007044A8" w:rsidP="00C92485">
      <w:pPr>
        <w:pStyle w:val="KeepWithNext"/>
        <w:rPr>
          <w:rtl/>
        </w:rPr>
      </w:pPr>
    </w:p>
    <w:p w:rsidR="007044A8" w:rsidRDefault="007044A8" w:rsidP="00C92485">
      <w:pPr>
        <w:rPr>
          <w:rtl/>
        </w:rPr>
      </w:pPr>
      <w:r>
        <w:rPr>
          <w:rFonts w:hint="cs"/>
          <w:rtl/>
        </w:rPr>
        <w:t>זה מכונת רעל.</w:t>
      </w:r>
    </w:p>
    <w:p w:rsidR="007044A8" w:rsidRDefault="007044A8" w:rsidP="00C92485">
      <w:pPr>
        <w:rPr>
          <w:rtl/>
        </w:rPr>
      </w:pPr>
      <w:bookmarkStart w:id="6745" w:name="_ETM_Q29_259152"/>
      <w:bookmarkStart w:id="6746" w:name="_ETM_Q29_259183"/>
      <w:bookmarkEnd w:id="6745"/>
      <w:bookmarkEnd w:id="6746"/>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47" w:name="_ETM_Q29_260559"/>
      <w:bookmarkEnd w:id="6747"/>
      <w:r>
        <w:rPr>
          <w:rtl/>
        </w:rPr>
        <w:t xml:space="preserve">אני מבין שכולכם רוצים שיהיה </w:t>
      </w:r>
      <w:r>
        <w:rPr>
          <w:rFonts w:hint="cs"/>
          <w:rtl/>
        </w:rPr>
        <w:t>כאן</w:t>
      </w:r>
      <w:r>
        <w:rPr>
          <w:rtl/>
        </w:rPr>
        <w:t xml:space="preserve"> מכובד יותר וטוב יותר</w:t>
      </w:r>
      <w:r>
        <w:rPr>
          <w:rFonts w:hint="cs"/>
          <w:rtl/>
        </w:rPr>
        <w:t>.</w:t>
      </w:r>
      <w:r>
        <w:rPr>
          <w:rtl/>
        </w:rPr>
        <w:t xml:space="preserve"> </w:t>
      </w:r>
      <w:bookmarkStart w:id="6748" w:name="_ETM_Q29_264414"/>
      <w:bookmarkEnd w:id="6748"/>
      <w:r>
        <w:rPr>
          <w:rtl/>
        </w:rPr>
        <w:t xml:space="preserve">אז אני מבקש שכל אחד ישמור על פיו, ככה נוכל </w:t>
      </w:r>
      <w:bookmarkStart w:id="6749" w:name="_ETM_Q29_268059"/>
      <w:bookmarkEnd w:id="6749"/>
      <w:r>
        <w:rPr>
          <w:rtl/>
        </w:rPr>
        <w:t xml:space="preserve">לחזור לסדר. תודה רבה. </w:t>
      </w:r>
    </w:p>
    <w:p w:rsidR="007044A8" w:rsidRDefault="007044A8" w:rsidP="00C92485">
      <w:pPr>
        <w:rPr>
          <w:rtl/>
        </w:rPr>
      </w:pPr>
      <w:bookmarkStart w:id="6750" w:name="_ETM_Q29_272308"/>
      <w:bookmarkStart w:id="6751" w:name="_ETM_Q29_272334"/>
      <w:bookmarkEnd w:id="6750"/>
      <w:bookmarkEnd w:id="6751"/>
    </w:p>
    <w:p w:rsidR="007044A8" w:rsidRDefault="007044A8" w:rsidP="00C92485">
      <w:pPr>
        <w:rPr>
          <w:rtl/>
        </w:rPr>
      </w:pPr>
      <w:r>
        <w:rPr>
          <w:rtl/>
        </w:rPr>
        <w:t xml:space="preserve">בבקשה, המשך בדבריך, תודה. אני </w:t>
      </w:r>
      <w:bookmarkStart w:id="6752" w:name="_ETM_Q29_271703"/>
      <w:bookmarkEnd w:id="6752"/>
      <w:r>
        <w:rPr>
          <w:rtl/>
        </w:rPr>
        <w:t>מע</w:t>
      </w:r>
      <w:r>
        <w:rPr>
          <w:rFonts w:hint="cs"/>
          <w:rtl/>
        </w:rPr>
        <w:t>ת</w:t>
      </w:r>
      <w:r>
        <w:rPr>
          <w:rtl/>
        </w:rPr>
        <w:t xml:space="preserve">ה </w:t>
      </w:r>
      <w:r>
        <w:rPr>
          <w:rFonts w:hint="cs"/>
          <w:rtl/>
        </w:rPr>
        <w:t xml:space="preserve">אוציא </w:t>
      </w:r>
      <w:r>
        <w:rPr>
          <w:rtl/>
        </w:rPr>
        <w:t>כל מי שמפריע. תודה.</w:t>
      </w:r>
      <w:bookmarkStart w:id="6753" w:name="_ETM_Q29_276140"/>
      <w:bookmarkEnd w:id="6753"/>
    </w:p>
    <w:p w:rsidR="007044A8" w:rsidRDefault="007044A8" w:rsidP="00C92485">
      <w:pPr>
        <w:rPr>
          <w:rtl/>
        </w:rPr>
      </w:pPr>
      <w:bookmarkStart w:id="6754" w:name="_ETM_Q29_276198"/>
      <w:bookmarkEnd w:id="6754"/>
    </w:p>
    <w:p w:rsidR="007044A8" w:rsidRDefault="007044A8" w:rsidP="00C92485">
      <w:pPr>
        <w:pStyle w:val="-"/>
        <w:keepNext/>
        <w:rPr>
          <w:rtl/>
        </w:rPr>
      </w:pPr>
      <w:bookmarkStart w:id="6755" w:name="ET_speakercontinue_5787_40"/>
      <w:r w:rsidRPr="00BF6FDD">
        <w:rPr>
          <w:rStyle w:val="TagStyle"/>
          <w:rtl/>
        </w:rPr>
        <w:t xml:space="preserve"> &lt;&lt; דובר_המשך &gt;&gt; </w:t>
      </w:r>
      <w:r>
        <w:rPr>
          <w:rtl/>
        </w:rPr>
        <w:t>יוראי להב הרצנו (יש עתיד):</w:t>
      </w:r>
      <w:r w:rsidRPr="00BF6FDD">
        <w:rPr>
          <w:rStyle w:val="TagStyle"/>
          <w:rtl/>
        </w:rPr>
        <w:t xml:space="preserve"> &lt;&lt; דובר_המשך &gt;&gt;</w:t>
      </w:r>
      <w:r>
        <w:rPr>
          <w:rtl/>
        </w:rPr>
        <w:t xml:space="preserve">  </w:t>
      </w:r>
      <w:bookmarkEnd w:id="6755"/>
    </w:p>
    <w:p w:rsidR="007044A8" w:rsidRDefault="007044A8" w:rsidP="00C92485">
      <w:pPr>
        <w:pStyle w:val="KeepWithNext"/>
        <w:rPr>
          <w:rtl/>
        </w:rPr>
      </w:pPr>
    </w:p>
    <w:p w:rsidR="007044A8" w:rsidRDefault="007044A8" w:rsidP="00C92485">
      <w:pPr>
        <w:rPr>
          <w:rtl/>
        </w:rPr>
      </w:pPr>
      <w:bookmarkStart w:id="6756" w:name="_ETM_Q29_277134"/>
      <w:bookmarkStart w:id="6757" w:name="_ETM_Q29_276690"/>
      <w:bookmarkEnd w:id="6756"/>
      <w:bookmarkEnd w:id="6757"/>
      <w:r>
        <w:rPr>
          <w:rtl/>
        </w:rPr>
        <w:t xml:space="preserve">יריב לוין, שר המשפטים, בהוראתך הקואליציה הזאת תפיל שוב הצעת </w:t>
      </w:r>
      <w:bookmarkStart w:id="6758" w:name="_ETM_Q29_281343"/>
      <w:bookmarkEnd w:id="6758"/>
      <w:r>
        <w:rPr>
          <w:rtl/>
        </w:rPr>
        <w:t>חוק שלי שעוסקת בשוויון זכויות</w:t>
      </w:r>
      <w:r>
        <w:rPr>
          <w:rFonts w:hint="cs"/>
          <w:rtl/>
        </w:rPr>
        <w:t>,</w:t>
      </w:r>
      <w:r>
        <w:rPr>
          <w:rtl/>
        </w:rPr>
        <w:t xml:space="preserve"> הפעם לחברי הקהילה הגאה, לקהילה </w:t>
      </w:r>
      <w:bookmarkStart w:id="6759" w:name="_ETM_Q29_285996"/>
      <w:bookmarkEnd w:id="6759"/>
      <w:r>
        <w:rPr>
          <w:rtl/>
        </w:rPr>
        <w:t>האתיופית, לערבים, לכל מי שנראה או חושב אחרת ממך</w:t>
      </w:r>
      <w:r>
        <w:rPr>
          <w:rFonts w:hint="cs"/>
          <w:rtl/>
        </w:rPr>
        <w:t>.</w:t>
      </w:r>
      <w:r>
        <w:rPr>
          <w:rtl/>
        </w:rPr>
        <w:t xml:space="preserve"> </w:t>
      </w:r>
      <w:bookmarkStart w:id="6760" w:name="_ETM_Q29_290949"/>
      <w:bookmarkEnd w:id="6760"/>
      <w:r>
        <w:rPr>
          <w:rtl/>
        </w:rPr>
        <w:t>עכשיו</w:t>
      </w:r>
      <w:r>
        <w:rPr>
          <w:rFonts w:hint="cs"/>
          <w:rtl/>
        </w:rPr>
        <w:t>,</w:t>
      </w:r>
      <w:r>
        <w:rPr>
          <w:rtl/>
        </w:rPr>
        <w:t xml:space="preserve"> אני אגיד לך בדיוק מה הולך לקרות ממש בקרוב, </w:t>
      </w:r>
      <w:bookmarkStart w:id="6761" w:name="_ETM_Q29_294996"/>
      <w:bookmarkEnd w:id="6761"/>
      <w:r>
        <w:rPr>
          <w:rtl/>
        </w:rPr>
        <w:t xml:space="preserve">אבל ממש. הציבור הליברלי יזרוק אותך </w:t>
      </w:r>
      <w:r>
        <w:rPr>
          <w:rFonts w:hint="cs"/>
          <w:rtl/>
        </w:rPr>
        <w:t>ו</w:t>
      </w:r>
      <w:r>
        <w:rPr>
          <w:rtl/>
        </w:rPr>
        <w:t>א</w:t>
      </w:r>
      <w:r>
        <w:rPr>
          <w:rFonts w:hint="cs"/>
          <w:rtl/>
        </w:rPr>
        <w:t>ת</w:t>
      </w:r>
      <w:r>
        <w:rPr>
          <w:rtl/>
        </w:rPr>
        <w:t xml:space="preserve">כם הביתה או לספסלי </w:t>
      </w:r>
      <w:bookmarkStart w:id="6762" w:name="_ETM_Q29_299044"/>
      <w:bookmarkEnd w:id="6762"/>
      <w:r>
        <w:rPr>
          <w:rtl/>
        </w:rPr>
        <w:t>האופוזיציה</w:t>
      </w:r>
      <w:r>
        <w:rPr>
          <w:rFonts w:hint="cs"/>
          <w:rtl/>
        </w:rPr>
        <w:t>.</w:t>
      </w:r>
      <w:r>
        <w:rPr>
          <w:rtl/>
        </w:rPr>
        <w:t xml:space="preserve"> ומשם</w:t>
      </w:r>
      <w:r>
        <w:rPr>
          <w:rFonts w:hint="cs"/>
          <w:rtl/>
        </w:rPr>
        <w:t>,</w:t>
      </w:r>
      <w:r>
        <w:rPr>
          <w:rtl/>
        </w:rPr>
        <w:t xml:space="preserve"> יריב לוין, אתה תראה אותנו מעבירים את כל </w:t>
      </w:r>
      <w:bookmarkStart w:id="6763" w:name="_ETM_Q29_303091"/>
      <w:bookmarkEnd w:id="6763"/>
      <w:r>
        <w:rPr>
          <w:rtl/>
        </w:rPr>
        <w:t>החוקים שהפלתם</w:t>
      </w:r>
      <w:r>
        <w:rPr>
          <w:rFonts w:hint="cs"/>
          <w:rtl/>
        </w:rPr>
        <w:t>:</w:t>
      </w:r>
      <w:r>
        <w:rPr>
          <w:rtl/>
        </w:rPr>
        <w:t xml:space="preserve"> את חוק איסור </w:t>
      </w:r>
      <w:bookmarkStart w:id="6764" w:name="_ETM_Q29_308410"/>
      <w:bookmarkEnd w:id="6764"/>
      <w:r>
        <w:rPr>
          <w:rFonts w:hint="cs"/>
          <w:rtl/>
        </w:rPr>
        <w:t xml:space="preserve">טיפולי המרה, </w:t>
      </w:r>
      <w:bookmarkStart w:id="6765" w:name="_ETM_Q29_305087"/>
      <w:bookmarkStart w:id="6766" w:name="_ETM_Q29_305114"/>
      <w:bookmarkStart w:id="6767" w:name="_ETM_Q29_305303"/>
      <w:bookmarkStart w:id="6768" w:name="_ETM_Q29_305332"/>
      <w:bookmarkEnd w:id="6765"/>
      <w:bookmarkEnd w:id="6766"/>
      <w:bookmarkEnd w:id="6767"/>
      <w:bookmarkEnd w:id="6768"/>
      <w:r>
        <w:rPr>
          <w:rFonts w:hint="cs"/>
          <w:rtl/>
        </w:rPr>
        <w:t>א</w:t>
      </w:r>
      <w:r>
        <w:rPr>
          <w:rtl/>
        </w:rPr>
        <w:t>ת חוק ני</w:t>
      </w:r>
      <w:r>
        <w:rPr>
          <w:rFonts w:hint="cs"/>
          <w:rtl/>
        </w:rPr>
        <w:t>שואים</w:t>
      </w:r>
      <w:r>
        <w:rPr>
          <w:rtl/>
        </w:rPr>
        <w:t xml:space="preserve"> אזרחיים, את חוק איסור </w:t>
      </w:r>
      <w:bookmarkStart w:id="6769" w:name="_ETM_Q29_312600"/>
      <w:bookmarkEnd w:id="6769"/>
      <w:r>
        <w:rPr>
          <w:rFonts w:hint="cs"/>
          <w:rtl/>
        </w:rPr>
        <w:t>הפליה בדיור,</w:t>
      </w:r>
      <w:bookmarkStart w:id="6770" w:name="_ETM_Q29_309316"/>
      <w:bookmarkEnd w:id="6770"/>
      <w:r>
        <w:rPr>
          <w:rFonts w:hint="cs"/>
          <w:rtl/>
        </w:rPr>
        <w:t xml:space="preserve"> את חוק </w:t>
      </w:r>
      <w:proofErr w:type="spellStart"/>
      <w:r>
        <w:rPr>
          <w:rFonts w:hint="cs"/>
          <w:rtl/>
        </w:rPr>
        <w:t>הברנוער</w:t>
      </w:r>
      <w:proofErr w:type="spellEnd"/>
      <w:r>
        <w:rPr>
          <w:rFonts w:hint="cs"/>
          <w:rtl/>
        </w:rPr>
        <w:t xml:space="preserve"> </w:t>
      </w:r>
      <w:r>
        <w:rPr>
          <w:rtl/>
        </w:rPr>
        <w:t>–</w:t>
      </w:r>
      <w:r>
        <w:rPr>
          <w:rFonts w:hint="cs"/>
          <w:rtl/>
        </w:rPr>
        <w:t xml:space="preserve"> הכול יעבור. </w:t>
      </w:r>
    </w:p>
    <w:p w:rsidR="007044A8" w:rsidRDefault="007044A8" w:rsidP="00C92485">
      <w:pPr>
        <w:rPr>
          <w:rtl/>
        </w:rPr>
      </w:pPr>
      <w:bookmarkStart w:id="6771" w:name="_ETM_Q29_310821"/>
      <w:bookmarkStart w:id="6772" w:name="_ETM_Q29_310865"/>
      <w:bookmarkEnd w:id="6771"/>
      <w:bookmarkEnd w:id="6772"/>
    </w:p>
    <w:p w:rsidR="007044A8" w:rsidRDefault="007044A8" w:rsidP="00C92485">
      <w:pPr>
        <w:pStyle w:val="af5"/>
        <w:keepNext/>
        <w:rPr>
          <w:rtl/>
        </w:rPr>
      </w:pPr>
      <w:bookmarkStart w:id="6773" w:name="ET_interruption_6624_41"/>
      <w:r w:rsidRPr="00BF6FDD">
        <w:rPr>
          <w:rStyle w:val="TagStyle"/>
          <w:rtl/>
        </w:rPr>
        <w:t xml:space="preserve"> &lt;&lt; קריאה &gt;&gt; </w:t>
      </w:r>
      <w:r>
        <w:rPr>
          <w:rtl/>
        </w:rPr>
        <w:t>אושר שקלים (בשם ועדת הכספים):</w:t>
      </w:r>
      <w:r w:rsidRPr="00BF6FDD">
        <w:rPr>
          <w:rStyle w:val="TagStyle"/>
          <w:rtl/>
        </w:rPr>
        <w:t xml:space="preserve"> &lt;&lt; קריאה &gt;&gt;</w:t>
      </w:r>
      <w:r>
        <w:rPr>
          <w:rtl/>
        </w:rPr>
        <w:t xml:space="preserve">  </w:t>
      </w:r>
      <w:bookmarkEnd w:id="6773"/>
    </w:p>
    <w:p w:rsidR="007044A8" w:rsidRDefault="007044A8" w:rsidP="00C92485">
      <w:pPr>
        <w:pStyle w:val="KeepWithNext"/>
        <w:rPr>
          <w:rtl/>
        </w:rPr>
      </w:pPr>
    </w:p>
    <w:p w:rsidR="007044A8" w:rsidRDefault="007044A8" w:rsidP="00C92485">
      <w:pPr>
        <w:rPr>
          <w:rtl/>
        </w:rPr>
      </w:pPr>
      <w:r>
        <w:rPr>
          <w:rFonts w:hint="cs"/>
          <w:rtl/>
        </w:rPr>
        <w:t xml:space="preserve">למה לא העברתם את זה לפני שלוש שנים? </w:t>
      </w:r>
      <w:bookmarkStart w:id="6774" w:name="_ETM_Q29_317969"/>
      <w:bookmarkEnd w:id="6774"/>
    </w:p>
    <w:p w:rsidR="007044A8" w:rsidRDefault="007044A8" w:rsidP="00C92485">
      <w:pPr>
        <w:rPr>
          <w:rtl/>
        </w:rPr>
      </w:pPr>
      <w:bookmarkStart w:id="6775" w:name="_ETM_Q29_318026"/>
      <w:bookmarkEnd w:id="6775"/>
    </w:p>
    <w:p w:rsidR="007044A8" w:rsidRDefault="007044A8" w:rsidP="00C92485">
      <w:pPr>
        <w:pStyle w:val="af6"/>
        <w:keepNext/>
        <w:rPr>
          <w:rtl/>
        </w:rPr>
      </w:pPr>
      <w:bookmarkStart w:id="6776" w:name="ET_yor_6598_42"/>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bookmarkEnd w:id="6776"/>
    </w:p>
    <w:p w:rsidR="007044A8" w:rsidRDefault="007044A8" w:rsidP="00C92485">
      <w:pPr>
        <w:pStyle w:val="KeepWithNext"/>
        <w:rPr>
          <w:rtl/>
        </w:rPr>
      </w:pPr>
    </w:p>
    <w:p w:rsidR="007044A8" w:rsidRDefault="007044A8" w:rsidP="00C92485">
      <w:pPr>
        <w:rPr>
          <w:rtl/>
        </w:rPr>
      </w:pPr>
      <w:bookmarkStart w:id="6777" w:name="_ETM_Q29_313607"/>
      <w:bookmarkStart w:id="6778" w:name="_ETM_Q29_316660"/>
      <w:bookmarkEnd w:id="6777"/>
      <w:bookmarkEnd w:id="6778"/>
      <w:r>
        <w:rPr>
          <w:rFonts w:hint="cs"/>
          <w:rtl/>
        </w:rPr>
        <w:t xml:space="preserve">חבר הכנסת אושר שקלים, </w:t>
      </w:r>
      <w:bookmarkStart w:id="6779" w:name="_ETM_Q29_311929"/>
      <w:bookmarkEnd w:id="6779"/>
      <w:r>
        <w:rPr>
          <w:rtl/>
        </w:rPr>
        <w:t xml:space="preserve">בקריאה הראשונה. תודה. </w:t>
      </w:r>
      <w:bookmarkStart w:id="6780" w:name="_ETM_Q29_319949"/>
      <w:bookmarkEnd w:id="6780"/>
    </w:p>
    <w:p w:rsidR="007044A8" w:rsidRDefault="007044A8" w:rsidP="00C92485">
      <w:pPr>
        <w:rPr>
          <w:rtl/>
        </w:rPr>
      </w:pPr>
      <w:bookmarkStart w:id="6781" w:name="_ETM_Q29_312420"/>
      <w:bookmarkStart w:id="6782" w:name="_ETM_Q29_312459"/>
      <w:bookmarkStart w:id="6783" w:name="_ETM_Q29_312612"/>
      <w:bookmarkStart w:id="6784" w:name="_ETM_Q29_312648"/>
      <w:bookmarkEnd w:id="6781"/>
      <w:bookmarkEnd w:id="6782"/>
      <w:bookmarkEnd w:id="6783"/>
      <w:bookmarkEnd w:id="6784"/>
    </w:p>
    <w:p w:rsidR="007044A8" w:rsidRDefault="007044A8" w:rsidP="00C92485">
      <w:pPr>
        <w:pStyle w:val="af5"/>
        <w:keepNext/>
        <w:rPr>
          <w:rtl/>
        </w:rPr>
      </w:pPr>
      <w:bookmarkStart w:id="6785" w:name="ET_interruption_6537_43"/>
      <w:r w:rsidRPr="00BF6FDD">
        <w:rPr>
          <w:rStyle w:val="TagStyle"/>
          <w:rtl/>
        </w:rPr>
        <w:t xml:space="preserve"> &lt;&lt; קריאה &gt;&gt; </w:t>
      </w:r>
      <w:r>
        <w:rPr>
          <w:rtl/>
        </w:rPr>
        <w:t>אושר שקלים (הליכוד):</w:t>
      </w:r>
      <w:r w:rsidRPr="00BF6FDD">
        <w:rPr>
          <w:rStyle w:val="TagStyle"/>
          <w:rtl/>
        </w:rPr>
        <w:t xml:space="preserve"> &lt;&lt; קריאה &gt;&gt;</w:t>
      </w:r>
      <w:r>
        <w:rPr>
          <w:rtl/>
        </w:rPr>
        <w:t xml:space="preserve">  </w:t>
      </w:r>
      <w:bookmarkEnd w:id="6785"/>
    </w:p>
    <w:p w:rsidR="007044A8" w:rsidRDefault="007044A8" w:rsidP="00C92485">
      <w:pPr>
        <w:pStyle w:val="KeepWithNext"/>
        <w:rPr>
          <w:rtl/>
        </w:rPr>
      </w:pPr>
    </w:p>
    <w:p w:rsidR="007044A8" w:rsidRDefault="007044A8" w:rsidP="00C92485">
      <w:pPr>
        <w:rPr>
          <w:rtl/>
        </w:rPr>
      </w:pPr>
      <w:r>
        <w:rPr>
          <w:rFonts w:hint="cs"/>
          <w:rtl/>
        </w:rPr>
        <w:t>היה לכם רוב. למה לא העברתם</w:t>
      </w:r>
      <w:bookmarkStart w:id="6786" w:name="_ETM_Q29_318984"/>
      <w:bookmarkEnd w:id="6786"/>
      <w:r>
        <w:rPr>
          <w:rFonts w:hint="cs"/>
          <w:rtl/>
        </w:rPr>
        <w:t xml:space="preserve"> את זה?</w:t>
      </w:r>
    </w:p>
    <w:p w:rsidR="007044A8" w:rsidRDefault="007044A8" w:rsidP="00C92485">
      <w:pPr>
        <w:rPr>
          <w:rtl/>
        </w:rPr>
      </w:pPr>
      <w:bookmarkStart w:id="6787" w:name="_ETM_Q29_315402"/>
      <w:bookmarkStart w:id="6788" w:name="_ETM_Q29_315435"/>
      <w:bookmarkStart w:id="6789" w:name="_ETM_Q29_315594"/>
      <w:bookmarkStart w:id="6790" w:name="_ETM_Q29_315649"/>
      <w:bookmarkEnd w:id="6787"/>
      <w:bookmarkEnd w:id="6788"/>
      <w:bookmarkEnd w:id="6789"/>
      <w:bookmarkEnd w:id="6790"/>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91" w:name="_ETM_Q29_317012"/>
      <w:bookmarkEnd w:id="6791"/>
      <w:r>
        <w:rPr>
          <w:rtl/>
        </w:rPr>
        <w:t>או</w:t>
      </w:r>
      <w:r>
        <w:rPr>
          <w:rFonts w:hint="cs"/>
          <w:rtl/>
        </w:rPr>
        <w:t xml:space="preserve">שר </w:t>
      </w:r>
      <w:r>
        <w:rPr>
          <w:rtl/>
        </w:rPr>
        <w:t>שקלים</w:t>
      </w:r>
      <w:r>
        <w:rPr>
          <w:rFonts w:hint="cs"/>
          <w:rtl/>
        </w:rPr>
        <w:t>,</w:t>
      </w:r>
      <w:r>
        <w:rPr>
          <w:rtl/>
        </w:rPr>
        <w:t xml:space="preserve"> </w:t>
      </w:r>
      <w:r>
        <w:rPr>
          <w:rFonts w:hint="cs"/>
          <w:rtl/>
        </w:rPr>
        <w:t xml:space="preserve">אתה בקריאה ראשונה. </w:t>
      </w:r>
      <w:bookmarkStart w:id="6792" w:name="_ETM_Q29_318349"/>
      <w:bookmarkEnd w:id="6792"/>
      <w:r>
        <w:rPr>
          <w:rFonts w:hint="cs"/>
          <w:rtl/>
        </w:rPr>
        <w:t xml:space="preserve">תודה. </w:t>
      </w:r>
    </w:p>
    <w:p w:rsidR="007044A8" w:rsidRDefault="007044A8" w:rsidP="00C92485">
      <w:pPr>
        <w:rPr>
          <w:rtl/>
        </w:rPr>
      </w:pPr>
      <w:bookmarkStart w:id="6793" w:name="_ETM_Q29_316512"/>
      <w:bookmarkEnd w:id="6793"/>
    </w:p>
    <w:p w:rsidR="007044A8" w:rsidRDefault="007044A8" w:rsidP="00C92485">
      <w:pPr>
        <w:pStyle w:val="af5"/>
        <w:keepNext/>
        <w:rPr>
          <w:rtl/>
        </w:rPr>
      </w:pPr>
      <w:bookmarkStart w:id="6794" w:name="ET_interruption_6537_45"/>
      <w:r w:rsidRPr="00BF6FDD">
        <w:rPr>
          <w:rStyle w:val="TagStyle"/>
          <w:rtl/>
        </w:rPr>
        <w:t xml:space="preserve"> &lt;&lt; קריאה &gt;&gt; </w:t>
      </w:r>
      <w:r>
        <w:rPr>
          <w:rtl/>
        </w:rPr>
        <w:t>אושר שקלים (הליכוד):</w:t>
      </w:r>
      <w:r w:rsidRPr="00BF6FDD">
        <w:rPr>
          <w:rStyle w:val="TagStyle"/>
          <w:rtl/>
        </w:rPr>
        <w:t xml:space="preserve"> &lt;&lt; קריאה &gt;&gt;</w:t>
      </w:r>
      <w:r>
        <w:rPr>
          <w:rtl/>
        </w:rPr>
        <w:t xml:space="preserve">  </w:t>
      </w:r>
      <w:bookmarkEnd w:id="6794"/>
    </w:p>
    <w:p w:rsidR="007044A8" w:rsidRDefault="007044A8" w:rsidP="00C92485">
      <w:pPr>
        <w:pStyle w:val="KeepWithNext"/>
        <w:rPr>
          <w:rtl/>
        </w:rPr>
      </w:pPr>
    </w:p>
    <w:p w:rsidR="007044A8" w:rsidRDefault="007044A8" w:rsidP="00C92485">
      <w:pPr>
        <w:rPr>
          <w:rtl/>
        </w:rPr>
      </w:pPr>
      <w:r>
        <w:rPr>
          <w:rFonts w:hint="cs"/>
          <w:rtl/>
        </w:rPr>
        <w:t>היה לכם רוב. לא העברת את זה.</w:t>
      </w:r>
      <w:bookmarkStart w:id="6795" w:name="_ETM_Q29_317903"/>
      <w:bookmarkStart w:id="6796" w:name="_ETM_Q29_317932"/>
      <w:bookmarkEnd w:id="6795"/>
      <w:bookmarkEnd w:id="6796"/>
    </w:p>
    <w:p w:rsidR="007044A8" w:rsidRDefault="007044A8" w:rsidP="00C92485">
      <w:pPr>
        <w:rPr>
          <w:rtl/>
        </w:rPr>
      </w:pPr>
      <w:bookmarkStart w:id="6797" w:name="_ETM_Q29_318071"/>
      <w:bookmarkStart w:id="6798" w:name="_ETM_Q29_318100"/>
      <w:bookmarkEnd w:id="6797"/>
      <w:bookmarkEnd w:id="6798"/>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799" w:name="_ETM_Q29_319093"/>
      <w:bookmarkEnd w:id="6799"/>
      <w:r>
        <w:rPr>
          <w:rFonts w:hint="cs"/>
          <w:rtl/>
        </w:rPr>
        <w:t xml:space="preserve">אושר שקלים, </w:t>
      </w:r>
      <w:r>
        <w:rPr>
          <w:rtl/>
        </w:rPr>
        <w:t xml:space="preserve">קריאה שנייה. </w:t>
      </w:r>
      <w:bookmarkStart w:id="6800" w:name="_ETM_Q29_322630"/>
      <w:bookmarkStart w:id="6801" w:name="_ETM_Q29_324201"/>
      <w:bookmarkStart w:id="6802" w:name="_ETM_Q29_324229"/>
      <w:bookmarkEnd w:id="6800"/>
      <w:bookmarkEnd w:id="6801"/>
      <w:bookmarkEnd w:id="6802"/>
    </w:p>
    <w:p w:rsidR="007044A8" w:rsidRDefault="007044A8" w:rsidP="00C92485">
      <w:pPr>
        <w:rPr>
          <w:rtl/>
        </w:rPr>
      </w:pPr>
    </w:p>
    <w:p w:rsidR="007044A8" w:rsidRDefault="007044A8" w:rsidP="00C92485">
      <w:pPr>
        <w:pStyle w:val="af5"/>
        <w:keepNext/>
        <w:rPr>
          <w:rtl/>
        </w:rPr>
      </w:pPr>
      <w:bookmarkStart w:id="6803" w:name="ET_interruption_6537_47"/>
      <w:r w:rsidRPr="00BF6FDD">
        <w:rPr>
          <w:rStyle w:val="TagStyle"/>
          <w:rtl/>
        </w:rPr>
        <w:t xml:space="preserve"> &lt;&lt; קריאה &gt;&gt; </w:t>
      </w:r>
      <w:r>
        <w:rPr>
          <w:rtl/>
        </w:rPr>
        <w:t>אושר שקלים (הליכוד):</w:t>
      </w:r>
      <w:r w:rsidRPr="00BF6FDD">
        <w:rPr>
          <w:rStyle w:val="TagStyle"/>
          <w:rtl/>
        </w:rPr>
        <w:t xml:space="preserve"> &lt;&lt; קריאה &gt;&gt;</w:t>
      </w:r>
      <w:r>
        <w:rPr>
          <w:rtl/>
        </w:rPr>
        <w:t xml:space="preserve">  </w:t>
      </w:r>
      <w:bookmarkEnd w:id="6803"/>
    </w:p>
    <w:p w:rsidR="007044A8" w:rsidRDefault="007044A8" w:rsidP="00C92485">
      <w:pPr>
        <w:pStyle w:val="KeepWithNext"/>
        <w:rPr>
          <w:rtl/>
        </w:rPr>
      </w:pPr>
    </w:p>
    <w:p w:rsidR="007044A8" w:rsidRDefault="007044A8" w:rsidP="00C92485">
      <w:pPr>
        <w:rPr>
          <w:rtl/>
        </w:rPr>
      </w:pPr>
      <w:r>
        <w:rPr>
          <w:rFonts w:hint="cs"/>
          <w:rtl/>
        </w:rPr>
        <w:t xml:space="preserve">הינה, יאיר </w:t>
      </w:r>
      <w:bookmarkStart w:id="6804" w:name="_ETM_Q29_321759"/>
      <w:bookmarkEnd w:id="6804"/>
      <w:r>
        <w:rPr>
          <w:rFonts w:hint="cs"/>
          <w:rtl/>
        </w:rPr>
        <w:t xml:space="preserve">לפיד - - - שלך פה. </w:t>
      </w:r>
      <w:bookmarkStart w:id="6805" w:name="_ETM_Q29_322952"/>
      <w:bookmarkStart w:id="6806" w:name="_ETM_Q29_322993"/>
      <w:bookmarkStart w:id="6807" w:name="_ETM_Q29_323144"/>
      <w:bookmarkEnd w:id="6805"/>
      <w:bookmarkEnd w:id="6806"/>
      <w:bookmarkEnd w:id="6807"/>
    </w:p>
    <w:p w:rsidR="007044A8" w:rsidRDefault="007044A8" w:rsidP="00C92485">
      <w:pPr>
        <w:rPr>
          <w:rtl/>
        </w:rPr>
      </w:pPr>
      <w:bookmarkStart w:id="6808" w:name="_ETM_Q29_323188"/>
      <w:bookmarkEnd w:id="6808"/>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809" w:name="_ETM_Q29_321234"/>
      <w:bookmarkEnd w:id="6809"/>
      <w:r>
        <w:rPr>
          <w:rFonts w:hint="cs"/>
          <w:rtl/>
        </w:rPr>
        <w:t xml:space="preserve">אושר </w:t>
      </w:r>
      <w:r>
        <w:rPr>
          <w:rtl/>
        </w:rPr>
        <w:t>שקלים, קריאה שנייה.</w:t>
      </w:r>
      <w:bookmarkStart w:id="6810" w:name="_ETM_Q29_323510"/>
      <w:bookmarkStart w:id="6811" w:name="_ETM_Q29_323556"/>
      <w:bookmarkEnd w:id="6810"/>
      <w:bookmarkEnd w:id="6811"/>
    </w:p>
    <w:p w:rsidR="007044A8" w:rsidRDefault="007044A8" w:rsidP="00C92485">
      <w:pPr>
        <w:rPr>
          <w:rtl/>
        </w:rPr>
      </w:pPr>
      <w:bookmarkStart w:id="6812" w:name="_ETM_Q29_323703"/>
      <w:bookmarkStart w:id="6813" w:name="_ETM_Q29_323751"/>
      <w:bookmarkEnd w:id="6812"/>
      <w:bookmarkEnd w:id="6813"/>
    </w:p>
    <w:p w:rsidR="007044A8" w:rsidRDefault="007044A8" w:rsidP="00C92485">
      <w:pPr>
        <w:pStyle w:val="af5"/>
        <w:keepNext/>
        <w:rPr>
          <w:rtl/>
        </w:rPr>
      </w:pPr>
      <w:bookmarkStart w:id="6814" w:name="ET_interruption_6537_49"/>
      <w:r w:rsidRPr="00BF6FDD">
        <w:rPr>
          <w:rStyle w:val="TagStyle"/>
          <w:rtl/>
        </w:rPr>
        <w:t xml:space="preserve"> &lt;&lt; קריאה &gt;&gt; </w:t>
      </w:r>
      <w:r>
        <w:rPr>
          <w:rtl/>
        </w:rPr>
        <w:t>אושר שקלים (הליכוד):</w:t>
      </w:r>
      <w:r w:rsidRPr="00BF6FDD">
        <w:rPr>
          <w:rStyle w:val="TagStyle"/>
          <w:rtl/>
        </w:rPr>
        <w:t xml:space="preserve"> &lt;&lt; קריאה &gt;&gt;</w:t>
      </w:r>
      <w:r>
        <w:rPr>
          <w:rtl/>
        </w:rPr>
        <w:t xml:space="preserve">  </w:t>
      </w:r>
      <w:bookmarkEnd w:id="6814"/>
    </w:p>
    <w:p w:rsidR="007044A8" w:rsidRDefault="007044A8" w:rsidP="00C92485">
      <w:pPr>
        <w:pStyle w:val="KeepWithNext"/>
        <w:rPr>
          <w:rtl/>
        </w:rPr>
      </w:pPr>
    </w:p>
    <w:p w:rsidR="007044A8" w:rsidRDefault="007044A8" w:rsidP="00C92485">
      <w:pPr>
        <w:rPr>
          <w:rtl/>
        </w:rPr>
      </w:pPr>
      <w:r>
        <w:rPr>
          <w:rFonts w:hint="cs"/>
          <w:rtl/>
        </w:rPr>
        <w:t>למה</w:t>
      </w:r>
      <w:bookmarkStart w:id="6815" w:name="_ETM_Q29_324907"/>
      <w:bookmarkEnd w:id="6815"/>
      <w:r>
        <w:rPr>
          <w:rFonts w:hint="cs"/>
          <w:rtl/>
        </w:rPr>
        <w:t xml:space="preserve">? על מה? תשאל - - - </w:t>
      </w:r>
    </w:p>
    <w:p w:rsidR="007044A8" w:rsidRDefault="007044A8" w:rsidP="00C92485">
      <w:pPr>
        <w:rPr>
          <w:rtl/>
        </w:rPr>
      </w:pPr>
      <w:bookmarkStart w:id="6816" w:name="_ETM_Q29_322858"/>
      <w:bookmarkStart w:id="6817" w:name="_ETM_Q29_322904"/>
      <w:bookmarkEnd w:id="6816"/>
      <w:bookmarkEnd w:id="6817"/>
    </w:p>
    <w:p w:rsidR="007044A8" w:rsidRDefault="007044A8" w:rsidP="00C92485">
      <w:pPr>
        <w:pStyle w:val="af6"/>
        <w:keepNext/>
        <w:rPr>
          <w:rtl/>
        </w:rPr>
      </w:pPr>
      <w:r w:rsidRPr="00BF6FDD">
        <w:rPr>
          <w:rStyle w:val="TagStyle"/>
          <w:rtl/>
        </w:rPr>
        <w:t xml:space="preserve"> &lt;&lt; יור &gt;&gt; </w:t>
      </w:r>
      <w:r>
        <w:rPr>
          <w:rtl/>
        </w:rPr>
        <w:t>היו"ר משה סולומון:</w:t>
      </w:r>
      <w:r w:rsidRPr="00BF6FDD">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818" w:name="_ETM_Q29_324647"/>
      <w:bookmarkStart w:id="6819" w:name="_ETM_Q29_324983"/>
      <w:bookmarkStart w:id="6820" w:name="_ETM_Q29_326339"/>
      <w:bookmarkEnd w:id="6818"/>
      <w:bookmarkEnd w:id="6819"/>
      <w:bookmarkEnd w:id="6820"/>
      <w:r>
        <w:rPr>
          <w:rFonts w:hint="cs"/>
          <w:rtl/>
        </w:rPr>
        <w:t xml:space="preserve">כי אתה מפריע. חבר הכנסת אושר שקלים, קריאה שלישית. נא </w:t>
      </w:r>
      <w:bookmarkStart w:id="6821" w:name="_ETM_Q29_328139"/>
      <w:bookmarkEnd w:id="6821"/>
      <w:r>
        <w:rPr>
          <w:rtl/>
        </w:rPr>
        <w:t xml:space="preserve">לצאת. תודה. </w:t>
      </w:r>
    </w:p>
    <w:p w:rsidR="007044A8" w:rsidRDefault="007044A8" w:rsidP="00C92485">
      <w:pPr>
        <w:rPr>
          <w:rtl/>
        </w:rPr>
      </w:pPr>
      <w:bookmarkStart w:id="6822" w:name="_ETM_Q29_332825"/>
      <w:bookmarkStart w:id="6823" w:name="_ETM_Q29_332876"/>
      <w:bookmarkEnd w:id="6822"/>
      <w:bookmarkEnd w:id="6823"/>
    </w:p>
    <w:p w:rsidR="007044A8" w:rsidRDefault="007044A8" w:rsidP="00C92485">
      <w:pPr>
        <w:rPr>
          <w:rtl/>
        </w:rPr>
      </w:pPr>
      <w:bookmarkStart w:id="6824" w:name="_ETM_Q29_333016"/>
      <w:bookmarkStart w:id="6825" w:name="_ETM_Q29_333098"/>
      <w:bookmarkEnd w:id="6824"/>
      <w:bookmarkEnd w:id="6825"/>
      <w:r>
        <w:rPr>
          <w:rtl/>
        </w:rPr>
        <w:t>בבקשה, תמשיך.</w:t>
      </w:r>
    </w:p>
    <w:p w:rsidR="007044A8" w:rsidRDefault="007044A8" w:rsidP="00C92485">
      <w:pPr>
        <w:ind w:firstLine="0"/>
        <w:rPr>
          <w:rtl/>
        </w:rPr>
      </w:pPr>
    </w:p>
    <w:p w:rsidR="007044A8" w:rsidRDefault="007044A8" w:rsidP="00C92485">
      <w:pPr>
        <w:ind w:firstLine="0"/>
        <w:jc w:val="center"/>
        <w:rPr>
          <w:rtl/>
        </w:rPr>
      </w:pPr>
      <w:r>
        <w:rPr>
          <w:rFonts w:hint="cs"/>
          <w:rtl/>
        </w:rPr>
        <w:t>(חבר הכנסת אושר שקלים יוצא מאולם המליאה.)</w:t>
      </w:r>
    </w:p>
    <w:p w:rsidR="007044A8" w:rsidRDefault="007044A8" w:rsidP="00C92485">
      <w:pPr>
        <w:rPr>
          <w:rtl/>
        </w:rPr>
      </w:pPr>
      <w:bookmarkStart w:id="6826" w:name="_ETM_Q29_326273"/>
      <w:bookmarkEnd w:id="6826"/>
    </w:p>
    <w:p w:rsidR="007044A8" w:rsidRDefault="007044A8" w:rsidP="00C92485">
      <w:pPr>
        <w:pStyle w:val="-"/>
        <w:keepNext/>
        <w:rPr>
          <w:rtl/>
        </w:rPr>
      </w:pPr>
      <w:bookmarkStart w:id="6827" w:name="ET_speakercontinue_5787_51"/>
      <w:r w:rsidRPr="00DC6852">
        <w:rPr>
          <w:rStyle w:val="TagStyle"/>
          <w:rtl/>
        </w:rPr>
        <w:t xml:space="preserve"> &lt;&lt; דובר_המשך &gt;&gt; </w:t>
      </w:r>
      <w:r>
        <w:rPr>
          <w:rtl/>
        </w:rPr>
        <w:t>יוראי להב הרצנו (יש עתיד):</w:t>
      </w:r>
      <w:r w:rsidRPr="00DC6852">
        <w:rPr>
          <w:rStyle w:val="TagStyle"/>
          <w:rtl/>
        </w:rPr>
        <w:t xml:space="preserve"> &lt;&lt; דובר_המשך &gt;&gt;</w:t>
      </w:r>
      <w:r>
        <w:rPr>
          <w:rtl/>
        </w:rPr>
        <w:t xml:space="preserve">  </w:t>
      </w:r>
      <w:bookmarkEnd w:id="6827"/>
    </w:p>
    <w:p w:rsidR="007044A8" w:rsidRDefault="007044A8" w:rsidP="00C92485">
      <w:pPr>
        <w:pStyle w:val="KeepWithNext"/>
        <w:rPr>
          <w:rtl/>
        </w:rPr>
      </w:pPr>
    </w:p>
    <w:p w:rsidR="007044A8" w:rsidRDefault="007044A8" w:rsidP="00C92485">
      <w:pPr>
        <w:rPr>
          <w:rtl/>
        </w:rPr>
      </w:pPr>
      <w:bookmarkStart w:id="6828" w:name="_ETM_Q29_328540"/>
      <w:bookmarkStart w:id="6829" w:name="_ETM_Q29_333100"/>
      <w:bookmarkEnd w:id="6828"/>
      <w:bookmarkEnd w:id="6829"/>
      <w:r>
        <w:rPr>
          <w:rtl/>
        </w:rPr>
        <w:t xml:space="preserve">יריב לוין, אתה יודע למה הכול הולך לעבור? כי בבחירה </w:t>
      </w:r>
      <w:bookmarkStart w:id="6830" w:name="_ETM_Q29_336797"/>
      <w:bookmarkEnd w:id="6830"/>
      <w:r>
        <w:rPr>
          <w:rtl/>
        </w:rPr>
        <w:t>בין מדינה נ</w:t>
      </w:r>
      <w:r>
        <w:rPr>
          <w:rFonts w:hint="cs"/>
          <w:rtl/>
        </w:rPr>
        <w:t>ח</w:t>
      </w:r>
      <w:r>
        <w:rPr>
          <w:rtl/>
        </w:rPr>
        <w:t xml:space="preserve">שלת, חשוכה ומושחתת לבין מדינה מתקדמת, מדינה של </w:t>
      </w:r>
      <w:bookmarkStart w:id="6831" w:name="_ETM_Q29_340494"/>
      <w:bookmarkEnd w:id="6831"/>
      <w:r>
        <w:rPr>
          <w:rtl/>
        </w:rPr>
        <w:t>הייטק</w:t>
      </w:r>
      <w:r>
        <w:rPr>
          <w:rFonts w:hint="cs"/>
          <w:rtl/>
        </w:rPr>
        <w:t>,</w:t>
      </w:r>
      <w:r>
        <w:rPr>
          <w:rtl/>
        </w:rPr>
        <w:t xml:space="preserve"> של מכון ויצמן, מדינה של שוויון זכויות, עם ישראל </w:t>
      </w:r>
      <w:bookmarkStart w:id="6832" w:name="_ETM_Q29_344191"/>
      <w:bookmarkEnd w:id="6832"/>
      <w:r>
        <w:rPr>
          <w:rtl/>
        </w:rPr>
        <w:t xml:space="preserve">יבחר באופציה השנייה. </w:t>
      </w:r>
      <w:bookmarkStart w:id="6833" w:name="_ETM_Q29_348169"/>
      <w:bookmarkEnd w:id="6833"/>
      <w:r>
        <w:rPr>
          <w:rtl/>
        </w:rPr>
        <w:t xml:space="preserve">כי אנחנו רוצים לחיות במדינה שבה לכל ילד וילדה יש </w:t>
      </w:r>
      <w:bookmarkStart w:id="6834" w:name="_ETM_Q29_351907"/>
      <w:bookmarkEnd w:id="6834"/>
      <w:r>
        <w:rPr>
          <w:rtl/>
        </w:rPr>
        <w:t>סיכוי שווה ומלא להגשים את החלומות שלהם</w:t>
      </w:r>
      <w:r>
        <w:rPr>
          <w:rFonts w:hint="cs"/>
          <w:rtl/>
        </w:rPr>
        <w:t>.</w:t>
      </w:r>
      <w:r>
        <w:rPr>
          <w:rtl/>
        </w:rPr>
        <w:t xml:space="preserve"> כי אנחנו שווים</w:t>
      </w:r>
      <w:r>
        <w:rPr>
          <w:rFonts w:hint="cs"/>
          <w:rtl/>
        </w:rPr>
        <w:t>,</w:t>
      </w:r>
      <w:r>
        <w:rPr>
          <w:rtl/>
        </w:rPr>
        <w:t xml:space="preserve"> </w:t>
      </w:r>
      <w:bookmarkStart w:id="6835" w:name="_ETM_Q29_355645"/>
      <w:bookmarkEnd w:id="6835"/>
      <w:r>
        <w:rPr>
          <w:rtl/>
        </w:rPr>
        <w:t xml:space="preserve">ואנחנו דורשים שוויון. אתה אמרת בפעם הקודמת שהעליתי את הצעת </w:t>
      </w:r>
      <w:bookmarkStart w:id="6836" w:name="_ETM_Q29_359383"/>
      <w:bookmarkEnd w:id="6836"/>
      <w:r>
        <w:rPr>
          <w:rtl/>
        </w:rPr>
        <w:t>החוק הזאת, השר לוין, ש</w:t>
      </w:r>
      <w:r>
        <w:rPr>
          <w:rFonts w:hint="cs"/>
          <w:rtl/>
        </w:rPr>
        <w:t>א</w:t>
      </w:r>
      <w:r>
        <w:rPr>
          <w:rtl/>
        </w:rPr>
        <w:t>פליה לא קיימת בישראל</w:t>
      </w:r>
      <w:r>
        <w:rPr>
          <w:rFonts w:hint="cs"/>
          <w:rtl/>
        </w:rPr>
        <w:t>.</w:t>
      </w:r>
      <w:r>
        <w:rPr>
          <w:rtl/>
        </w:rPr>
        <w:t xml:space="preserve"> אין </w:t>
      </w:r>
      <w:r>
        <w:rPr>
          <w:rFonts w:hint="cs"/>
          <w:rtl/>
        </w:rPr>
        <w:t>א</w:t>
      </w:r>
      <w:r>
        <w:rPr>
          <w:rtl/>
        </w:rPr>
        <w:t xml:space="preserve">פליה </w:t>
      </w:r>
      <w:bookmarkStart w:id="6837" w:name="_ETM_Q29_363121"/>
      <w:bookmarkEnd w:id="6837"/>
      <w:r>
        <w:rPr>
          <w:rtl/>
        </w:rPr>
        <w:t xml:space="preserve">בדיור. </w:t>
      </w:r>
      <w:bookmarkStart w:id="6838" w:name="_ETM_Q29_367210"/>
      <w:bookmarkEnd w:id="6838"/>
      <w:r>
        <w:rPr>
          <w:rtl/>
        </w:rPr>
        <w:t xml:space="preserve">אני יכול להעביר לך עדויות אחר עדויות שמצטברות במשרד שלי </w:t>
      </w:r>
      <w:bookmarkStart w:id="6839" w:name="_ETM_Q29_371665"/>
      <w:bookmarkEnd w:id="6839"/>
      <w:r>
        <w:rPr>
          <w:rtl/>
        </w:rPr>
        <w:t xml:space="preserve">שמעידות על </w:t>
      </w:r>
      <w:r>
        <w:rPr>
          <w:rFonts w:hint="cs"/>
          <w:rtl/>
        </w:rPr>
        <w:t>א</w:t>
      </w:r>
      <w:r>
        <w:rPr>
          <w:rtl/>
        </w:rPr>
        <w:t>פליה בוטה וקשה של אנשים</w:t>
      </w:r>
      <w:r>
        <w:rPr>
          <w:rFonts w:hint="cs"/>
          <w:rtl/>
        </w:rPr>
        <w:t>,</w:t>
      </w:r>
      <w:r>
        <w:rPr>
          <w:rtl/>
        </w:rPr>
        <w:t xml:space="preserve"> גם בהשכרה וגם </w:t>
      </w:r>
      <w:bookmarkStart w:id="6840" w:name="_ETM_Q29_376120"/>
      <w:bookmarkEnd w:id="6840"/>
      <w:r>
        <w:rPr>
          <w:rtl/>
        </w:rPr>
        <w:t>במכירה של דירות</w:t>
      </w:r>
      <w:r>
        <w:rPr>
          <w:rFonts w:hint="cs"/>
          <w:rtl/>
        </w:rPr>
        <w:t>,</w:t>
      </w:r>
      <w:r>
        <w:rPr>
          <w:rtl/>
        </w:rPr>
        <w:t xml:space="preserve"> רק בגלל מי שהם</w:t>
      </w:r>
      <w:r>
        <w:rPr>
          <w:rFonts w:hint="cs"/>
          <w:rtl/>
        </w:rPr>
        <w:t>.</w:t>
      </w:r>
      <w:r>
        <w:rPr>
          <w:rtl/>
        </w:rPr>
        <w:t xml:space="preserve"> זה נראה לך </w:t>
      </w:r>
      <w:bookmarkStart w:id="6841" w:name="_ETM_Q29_380575"/>
      <w:bookmarkEnd w:id="6841"/>
      <w:r>
        <w:rPr>
          <w:rtl/>
        </w:rPr>
        <w:t xml:space="preserve">הגיוני? </w:t>
      </w:r>
    </w:p>
    <w:p w:rsidR="007044A8" w:rsidRDefault="007044A8" w:rsidP="00C92485">
      <w:pPr>
        <w:rPr>
          <w:rtl/>
        </w:rPr>
      </w:pPr>
      <w:bookmarkStart w:id="6842" w:name="_ETM_Q29_382604"/>
      <w:bookmarkStart w:id="6843" w:name="_ETM_Q29_382641"/>
      <w:bookmarkStart w:id="6844" w:name="_ETM_Q29_382796"/>
      <w:bookmarkEnd w:id="6842"/>
      <w:bookmarkEnd w:id="6843"/>
      <w:bookmarkEnd w:id="6844"/>
    </w:p>
    <w:p w:rsidR="007044A8" w:rsidRDefault="007044A8" w:rsidP="00C92485">
      <w:pPr>
        <w:rPr>
          <w:rtl/>
        </w:rPr>
      </w:pPr>
      <w:bookmarkStart w:id="6845" w:name="_ETM_Q29_382853"/>
      <w:bookmarkEnd w:id="6845"/>
      <w:r>
        <w:rPr>
          <w:rtl/>
        </w:rPr>
        <w:t>ולגבי חברת הכנסת גוטליב</w:t>
      </w:r>
      <w:r>
        <w:rPr>
          <w:rFonts w:hint="cs"/>
          <w:rtl/>
        </w:rPr>
        <w:t>,</w:t>
      </w:r>
      <w:r>
        <w:rPr>
          <w:rtl/>
        </w:rPr>
        <w:t xml:space="preserve"> שבוחרת להתבצר פעם אחר פעם </w:t>
      </w:r>
      <w:bookmarkStart w:id="6846" w:name="_ETM_Q29_385030"/>
      <w:bookmarkEnd w:id="6846"/>
      <w:r>
        <w:rPr>
          <w:rtl/>
        </w:rPr>
        <w:t>בבורות המביכה שלה לגבי הזכויות שיש או אין לקהילה הגאה</w:t>
      </w:r>
      <w:r>
        <w:rPr>
          <w:rFonts w:hint="cs"/>
          <w:rtl/>
        </w:rPr>
        <w:t>,</w:t>
      </w:r>
      <w:r>
        <w:rPr>
          <w:rtl/>
        </w:rPr>
        <w:t xml:space="preserve"> </w:t>
      </w:r>
      <w:bookmarkStart w:id="6847" w:name="_ETM_Q29_389485"/>
      <w:bookmarkEnd w:id="6847"/>
      <w:r>
        <w:rPr>
          <w:rtl/>
        </w:rPr>
        <w:t xml:space="preserve">במקום </w:t>
      </w:r>
      <w:r w:rsidRPr="003E364D">
        <w:rPr>
          <w:rtl/>
        </w:rPr>
        <w:t>להתנ</w:t>
      </w:r>
      <w:r w:rsidRPr="003E364D">
        <w:rPr>
          <w:rFonts w:hint="cs"/>
          <w:rtl/>
        </w:rPr>
        <w:t xml:space="preserve">צל </w:t>
      </w:r>
      <w:r>
        <w:rPr>
          <w:rtl/>
        </w:rPr>
        <w:t xml:space="preserve">בפני </w:t>
      </w:r>
      <w:bookmarkStart w:id="6848" w:name="_ETM_Q29_394830"/>
      <w:bookmarkEnd w:id="6848"/>
      <w:r>
        <w:rPr>
          <w:rFonts w:hint="cs"/>
          <w:rtl/>
        </w:rPr>
        <w:t xml:space="preserve">להט"בים, </w:t>
      </w:r>
      <w:r>
        <w:rPr>
          <w:rtl/>
        </w:rPr>
        <w:t xml:space="preserve">שאת שוללת להם את הזכויות הבסיסיות שמגיעות להם כאזרחים שווים </w:t>
      </w:r>
      <w:bookmarkStart w:id="6849" w:name="_ETM_Q29_397099"/>
      <w:bookmarkEnd w:id="6849"/>
      <w:r>
        <w:rPr>
          <w:rtl/>
        </w:rPr>
        <w:t>במדינה הזאת</w:t>
      </w:r>
      <w:bookmarkStart w:id="6850" w:name="_ETM_Q29_401509"/>
      <w:bookmarkEnd w:id="6850"/>
      <w:r>
        <w:rPr>
          <w:rFonts w:hint="cs"/>
          <w:rtl/>
        </w:rPr>
        <w:t xml:space="preserve">, את ממשיכה להתבצר ולהסתתר מאחורי אני לא יודע </w:t>
      </w:r>
      <w:bookmarkStart w:id="6851" w:name="_ETM_Q29_402098"/>
      <w:bookmarkEnd w:id="6851"/>
      <w:r>
        <w:rPr>
          <w:rFonts w:hint="cs"/>
          <w:rtl/>
        </w:rPr>
        <w:t>מה.</w:t>
      </w:r>
      <w:bookmarkStart w:id="6852" w:name="_ETM_Q29_397662"/>
      <w:bookmarkEnd w:id="6852"/>
    </w:p>
    <w:p w:rsidR="007044A8" w:rsidRDefault="007044A8" w:rsidP="00C92485">
      <w:pPr>
        <w:rPr>
          <w:rtl/>
        </w:rPr>
      </w:pPr>
      <w:bookmarkStart w:id="6853" w:name="_ETM_Q29_397705"/>
      <w:bookmarkStart w:id="6854" w:name="_ETM_Q29_397831"/>
      <w:bookmarkStart w:id="6855" w:name="_ETM_Q29_397861"/>
      <w:bookmarkEnd w:id="6853"/>
      <w:bookmarkEnd w:id="6854"/>
      <w:bookmarkEnd w:id="6855"/>
    </w:p>
    <w:p w:rsidR="007044A8" w:rsidRDefault="007044A8" w:rsidP="00C92485">
      <w:pPr>
        <w:pStyle w:val="af5"/>
        <w:keepNext/>
        <w:rPr>
          <w:rtl/>
        </w:rPr>
      </w:pPr>
      <w:bookmarkStart w:id="6856" w:name="ET_interruption_6345_52"/>
      <w:r w:rsidRPr="00DC6852">
        <w:rPr>
          <w:rStyle w:val="TagStyle"/>
          <w:rtl/>
        </w:rPr>
        <w:t xml:space="preserve"> &lt;&lt; קריאה &gt;&gt; </w:t>
      </w:r>
      <w:r>
        <w:rPr>
          <w:rtl/>
        </w:rPr>
        <w:t>טלי גוטליב (הליכוד):</w:t>
      </w:r>
      <w:r w:rsidRPr="00DC6852">
        <w:rPr>
          <w:rStyle w:val="TagStyle"/>
          <w:rtl/>
        </w:rPr>
        <w:t xml:space="preserve"> &lt;&lt; קריאה &gt;&gt;</w:t>
      </w:r>
      <w:r>
        <w:rPr>
          <w:rtl/>
        </w:rPr>
        <w:t xml:space="preserve">  </w:t>
      </w:r>
      <w:bookmarkEnd w:id="6856"/>
    </w:p>
    <w:p w:rsidR="007044A8" w:rsidRDefault="007044A8" w:rsidP="00C92485">
      <w:pPr>
        <w:pStyle w:val="KeepWithNext"/>
        <w:rPr>
          <w:rtl/>
        </w:rPr>
      </w:pPr>
    </w:p>
    <w:p w:rsidR="007044A8" w:rsidRDefault="007044A8" w:rsidP="00C92485">
      <w:pPr>
        <w:rPr>
          <w:rtl/>
        </w:rPr>
      </w:pPr>
      <w:bookmarkStart w:id="6857" w:name="_ETM_Q29_401103"/>
      <w:bookmarkEnd w:id="6857"/>
      <w:r>
        <w:rPr>
          <w:rFonts w:hint="cs"/>
          <w:rtl/>
        </w:rPr>
        <w:t xml:space="preserve">יש להם שוויון </w:t>
      </w:r>
      <w:bookmarkStart w:id="6858" w:name="_ETM_Q29_393995"/>
      <w:bookmarkEnd w:id="6858"/>
      <w:r>
        <w:rPr>
          <w:rFonts w:hint="cs"/>
          <w:rtl/>
        </w:rPr>
        <w:t xml:space="preserve">זכויות מלא. </w:t>
      </w:r>
    </w:p>
    <w:p w:rsidR="007044A8" w:rsidRDefault="007044A8" w:rsidP="00C92485">
      <w:pPr>
        <w:rPr>
          <w:rtl/>
        </w:rPr>
      </w:pPr>
      <w:bookmarkStart w:id="6859" w:name="_ETM_Q29_397768"/>
      <w:bookmarkStart w:id="6860" w:name="_ETM_Q29_397806"/>
      <w:bookmarkEnd w:id="6859"/>
      <w:bookmarkEnd w:id="6860"/>
    </w:p>
    <w:p w:rsidR="007044A8" w:rsidRDefault="007044A8" w:rsidP="00C92485">
      <w:pPr>
        <w:pStyle w:val="-"/>
        <w:keepNext/>
        <w:rPr>
          <w:rtl/>
        </w:rPr>
      </w:pPr>
      <w:bookmarkStart w:id="6861" w:name="ET_speakercontinue_5787_53"/>
      <w:r w:rsidRPr="00DC6852">
        <w:rPr>
          <w:rStyle w:val="TagStyle"/>
          <w:rtl/>
        </w:rPr>
        <w:t xml:space="preserve"> &lt;&lt; דובר_המשך &gt;&gt; </w:t>
      </w:r>
      <w:r>
        <w:rPr>
          <w:rtl/>
        </w:rPr>
        <w:t>יוראי להב הרצנו (יש עתיד):</w:t>
      </w:r>
      <w:r w:rsidRPr="00DC6852">
        <w:rPr>
          <w:rStyle w:val="TagStyle"/>
          <w:rtl/>
        </w:rPr>
        <w:t xml:space="preserve"> &lt;&lt; דובר_המשך &gt;&gt;</w:t>
      </w:r>
      <w:r>
        <w:rPr>
          <w:rtl/>
        </w:rPr>
        <w:t xml:space="preserve">  </w:t>
      </w:r>
      <w:bookmarkEnd w:id="6861"/>
    </w:p>
    <w:p w:rsidR="007044A8" w:rsidRDefault="007044A8" w:rsidP="00C92485">
      <w:pPr>
        <w:pStyle w:val="KeepWithNext"/>
        <w:rPr>
          <w:rtl/>
        </w:rPr>
      </w:pPr>
    </w:p>
    <w:p w:rsidR="007044A8" w:rsidRDefault="007044A8" w:rsidP="00C92485">
      <w:pPr>
        <w:rPr>
          <w:rtl/>
        </w:rPr>
      </w:pPr>
      <w:bookmarkStart w:id="6862" w:name="_ETM_Q29_399282"/>
      <w:bookmarkEnd w:id="6862"/>
      <w:r>
        <w:rPr>
          <w:rtl/>
        </w:rPr>
        <w:t xml:space="preserve">העובדה היא שאתם הממשלה הכי הומופובית </w:t>
      </w:r>
      <w:bookmarkStart w:id="6863" w:name="_ETM_Q29_407219"/>
      <w:bookmarkEnd w:id="6863"/>
      <w:r>
        <w:rPr>
          <w:rtl/>
        </w:rPr>
        <w:t xml:space="preserve">בתולדות המדינה, וההצבעה שלכם נגד שוויון זכויות מעידה בעיקר עליכם, </w:t>
      </w:r>
      <w:bookmarkStart w:id="6864" w:name="_ETM_Q29_411629"/>
      <w:bookmarkEnd w:id="6864"/>
      <w:r>
        <w:rPr>
          <w:rtl/>
        </w:rPr>
        <w:t>על היותכם הומופובים וגזענים</w:t>
      </w:r>
      <w:r>
        <w:rPr>
          <w:rFonts w:hint="cs"/>
          <w:rtl/>
        </w:rPr>
        <w:t>.</w:t>
      </w:r>
      <w:r>
        <w:rPr>
          <w:rtl/>
        </w:rPr>
        <w:t xml:space="preserve"> אנשים שלא מאמינים בכך ש</w:t>
      </w:r>
      <w:bookmarkStart w:id="6865" w:name="_ETM_Q29_416039"/>
      <w:bookmarkEnd w:id="6865"/>
      <w:r>
        <w:rPr>
          <w:rtl/>
        </w:rPr>
        <w:t xml:space="preserve">כולנו נבראנו בצלם ושלכולנו מגיע מקום שווה ומלא </w:t>
      </w:r>
      <w:bookmarkStart w:id="6866" w:name="_ETM_Q29_420449"/>
      <w:bookmarkEnd w:id="6866"/>
      <w:r>
        <w:rPr>
          <w:rtl/>
        </w:rPr>
        <w:t>בחברה הישראלית. תצביעו נכון</w:t>
      </w:r>
      <w:r>
        <w:rPr>
          <w:rFonts w:hint="cs"/>
          <w:rtl/>
        </w:rPr>
        <w:t>.</w:t>
      </w:r>
      <w:r>
        <w:rPr>
          <w:rtl/>
        </w:rPr>
        <w:t xml:space="preserve"> כי אם לא, זה מעיד הרבה </w:t>
      </w:r>
      <w:bookmarkStart w:id="6867" w:name="_ETM_Q29_424859"/>
      <w:bookmarkEnd w:id="6867"/>
      <w:r>
        <w:rPr>
          <w:rtl/>
        </w:rPr>
        <w:t>עליכם.</w:t>
      </w:r>
    </w:p>
    <w:p w:rsidR="007044A8" w:rsidRDefault="007044A8" w:rsidP="00C92485">
      <w:pPr>
        <w:rPr>
          <w:rtl/>
        </w:rPr>
      </w:pPr>
      <w:bookmarkStart w:id="6868" w:name="_ETM_Q29_427604"/>
      <w:bookmarkStart w:id="6869" w:name="_ETM_Q29_427659"/>
      <w:bookmarkEnd w:id="6868"/>
      <w:bookmarkEnd w:id="6869"/>
    </w:p>
    <w:p w:rsidR="007044A8" w:rsidRDefault="007044A8" w:rsidP="00C92485">
      <w:pPr>
        <w:pStyle w:val="af6"/>
        <w:keepNext/>
        <w:rPr>
          <w:rtl/>
        </w:rPr>
      </w:pPr>
      <w:r w:rsidRPr="00DC6852">
        <w:rPr>
          <w:rStyle w:val="TagStyle"/>
          <w:rtl/>
        </w:rPr>
        <w:t xml:space="preserve"> &lt;&lt; יור &gt;&gt; </w:t>
      </w:r>
      <w:r>
        <w:rPr>
          <w:rtl/>
        </w:rPr>
        <w:t>היו"ר משה סולומון:</w:t>
      </w:r>
      <w:r w:rsidRPr="00DC6852">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870" w:name="_ETM_Q29_428453"/>
      <w:bookmarkStart w:id="6871" w:name="_ETM_Q29_429789"/>
      <w:bookmarkEnd w:id="6870"/>
      <w:bookmarkEnd w:id="6871"/>
      <w:r>
        <w:rPr>
          <w:rtl/>
        </w:rPr>
        <w:t xml:space="preserve">תודה רבה. </w:t>
      </w:r>
      <w:bookmarkStart w:id="6872" w:name="_ETM_Q29_436604"/>
      <w:bookmarkStart w:id="6873" w:name="_ETM_Q29_436643"/>
      <w:bookmarkStart w:id="6874" w:name="_ETM_Q29_436772"/>
      <w:bookmarkStart w:id="6875" w:name="_ETM_Q29_436860"/>
      <w:bookmarkEnd w:id="6872"/>
      <w:bookmarkEnd w:id="6873"/>
      <w:bookmarkEnd w:id="6874"/>
      <w:bookmarkEnd w:id="6875"/>
      <w:r>
        <w:rPr>
          <w:rtl/>
        </w:rPr>
        <w:t xml:space="preserve">השר יריב לוין, שר המשפטים, </w:t>
      </w:r>
      <w:r>
        <w:rPr>
          <w:rFonts w:hint="cs"/>
          <w:rtl/>
        </w:rPr>
        <w:t>י</w:t>
      </w:r>
      <w:r>
        <w:rPr>
          <w:rtl/>
        </w:rPr>
        <w:t>שיב על הצעת</w:t>
      </w:r>
      <w:r>
        <w:rPr>
          <w:rFonts w:hint="cs"/>
          <w:rtl/>
        </w:rPr>
        <w:t xml:space="preserve"> </w:t>
      </w:r>
      <w:bookmarkStart w:id="6876" w:name="_ETM_Q29_435750"/>
      <w:bookmarkEnd w:id="6876"/>
      <w:r>
        <w:rPr>
          <w:rtl/>
        </w:rPr>
        <w:t>החוק.</w:t>
      </w:r>
      <w:bookmarkStart w:id="6877" w:name="_ETM_Q29_448850"/>
      <w:bookmarkEnd w:id="6877"/>
    </w:p>
    <w:p w:rsidR="007044A8" w:rsidRDefault="007044A8" w:rsidP="00C92485">
      <w:pPr>
        <w:rPr>
          <w:rtl/>
        </w:rPr>
      </w:pPr>
      <w:bookmarkStart w:id="6878" w:name="_ETM_Q29_448889"/>
      <w:bookmarkEnd w:id="6878"/>
    </w:p>
    <w:p w:rsidR="007044A8" w:rsidRDefault="007044A8" w:rsidP="00C92485">
      <w:pPr>
        <w:pStyle w:val="a4"/>
        <w:keepNext/>
        <w:rPr>
          <w:rtl/>
        </w:rPr>
      </w:pPr>
      <w:bookmarkStart w:id="6879" w:name="ET_speaker_6682_55"/>
      <w:r w:rsidRPr="00DC6852">
        <w:rPr>
          <w:rStyle w:val="TagStyle"/>
          <w:rtl/>
        </w:rPr>
        <w:t xml:space="preserve"> &lt;&lt; דובר &gt;&gt; </w:t>
      </w:r>
      <w:bookmarkStart w:id="6880" w:name="_Toc219919464"/>
      <w:bookmarkStart w:id="6881" w:name="_Toc219969495"/>
      <w:bookmarkStart w:id="6882" w:name="_Toc219970957"/>
      <w:r>
        <w:rPr>
          <w:rtl/>
        </w:rPr>
        <w:t>שר המשפטים יריב לוין:</w:t>
      </w:r>
      <w:bookmarkEnd w:id="6880"/>
      <w:bookmarkEnd w:id="6881"/>
      <w:bookmarkEnd w:id="6882"/>
      <w:r w:rsidRPr="00DC6852">
        <w:rPr>
          <w:rStyle w:val="TagStyle"/>
          <w:rtl/>
        </w:rPr>
        <w:t xml:space="preserve"> &lt;&lt; דובר &gt;&gt;</w:t>
      </w:r>
      <w:r>
        <w:rPr>
          <w:rtl/>
        </w:rPr>
        <w:t xml:space="preserve">  </w:t>
      </w:r>
      <w:bookmarkEnd w:id="6879"/>
    </w:p>
    <w:p w:rsidR="007044A8" w:rsidRDefault="007044A8" w:rsidP="00C92485">
      <w:pPr>
        <w:pStyle w:val="KeepWithNext"/>
        <w:rPr>
          <w:rtl/>
        </w:rPr>
      </w:pPr>
    </w:p>
    <w:p w:rsidR="007044A8" w:rsidRDefault="007044A8" w:rsidP="00C92485">
      <w:pPr>
        <w:rPr>
          <w:rtl/>
        </w:rPr>
      </w:pPr>
      <w:bookmarkStart w:id="6883" w:name="_ETM_Q29_450440"/>
      <w:bookmarkEnd w:id="6883"/>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השרים, </w:t>
      </w:r>
      <w:bookmarkStart w:id="6884" w:name="_ETM_Q29_460994"/>
      <w:bookmarkEnd w:id="6884"/>
      <w:r>
        <w:rPr>
          <w:rtl/>
        </w:rPr>
        <w:t>חברות וחברי הכנסת</w:t>
      </w:r>
      <w:r>
        <w:rPr>
          <w:rFonts w:hint="cs"/>
          <w:rtl/>
        </w:rPr>
        <w:t>,</w:t>
      </w:r>
      <w:r>
        <w:rPr>
          <w:rtl/>
        </w:rPr>
        <w:t xml:space="preserve"> </w:t>
      </w:r>
      <w:bookmarkStart w:id="6885" w:name="_ETM_Q29_464670"/>
      <w:bookmarkEnd w:id="6885"/>
      <w:r>
        <w:rPr>
          <w:rtl/>
        </w:rPr>
        <w:t>חברת הכנסת מירב בן ארי, את יושבת</w:t>
      </w:r>
      <w:r>
        <w:rPr>
          <w:rFonts w:hint="cs"/>
          <w:rtl/>
        </w:rPr>
        <w:t>-ראש</w:t>
      </w:r>
      <w:r>
        <w:rPr>
          <w:rtl/>
        </w:rPr>
        <w:t xml:space="preserve"> סיעת יש עתיד</w:t>
      </w:r>
      <w:r>
        <w:rPr>
          <w:rFonts w:hint="cs"/>
          <w:rtl/>
        </w:rPr>
        <w:t>,</w:t>
      </w:r>
      <w:r>
        <w:rPr>
          <w:rtl/>
        </w:rPr>
        <w:t xml:space="preserve"> </w:t>
      </w:r>
      <w:bookmarkStart w:id="6886" w:name="_ETM_Q29_469117"/>
      <w:bookmarkEnd w:id="6886"/>
      <w:r>
        <w:rPr>
          <w:rFonts w:hint="cs"/>
          <w:rtl/>
        </w:rPr>
        <w:t xml:space="preserve">לכן </w:t>
      </w:r>
      <w:r>
        <w:rPr>
          <w:rtl/>
        </w:rPr>
        <w:t>אני אפנה אלייך, כי</w:t>
      </w:r>
      <w:r>
        <w:rPr>
          <w:rFonts w:hint="cs"/>
          <w:rtl/>
        </w:rPr>
        <w:t>,</w:t>
      </w:r>
      <w:r>
        <w:rPr>
          <w:rtl/>
        </w:rPr>
        <w:t xml:space="preserve"> את יודעת, אפשר לנהל </w:t>
      </w:r>
      <w:bookmarkStart w:id="6887" w:name="_ETM_Q29_473564"/>
      <w:bookmarkEnd w:id="6887"/>
      <w:r>
        <w:rPr>
          <w:rtl/>
        </w:rPr>
        <w:t>ויכוחים בבית הזה</w:t>
      </w:r>
      <w:r>
        <w:rPr>
          <w:rFonts w:hint="cs"/>
          <w:rtl/>
        </w:rPr>
        <w:t>.</w:t>
      </w:r>
      <w:r>
        <w:rPr>
          <w:rtl/>
        </w:rPr>
        <w:t xml:space="preserve"> הם יכולים להיות נוקבים. אני הו</w:t>
      </w:r>
      <w:r>
        <w:rPr>
          <w:rFonts w:hint="cs"/>
          <w:rtl/>
        </w:rPr>
        <w:t>א</w:t>
      </w:r>
      <w:r>
        <w:rPr>
          <w:rtl/>
        </w:rPr>
        <w:t xml:space="preserve">שמתי כבר </w:t>
      </w:r>
      <w:bookmarkStart w:id="6888" w:name="_ETM_Q29_478011"/>
      <w:bookmarkEnd w:id="6888"/>
      <w:r>
        <w:rPr>
          <w:rtl/>
        </w:rPr>
        <w:t>כמעט בכל האשמה האפשרית</w:t>
      </w:r>
      <w:r>
        <w:rPr>
          <w:rFonts w:hint="cs"/>
          <w:rtl/>
        </w:rPr>
        <w:t>.</w:t>
      </w:r>
      <w:r>
        <w:rPr>
          <w:rtl/>
        </w:rPr>
        <w:t xml:space="preserve"> כבר </w:t>
      </w:r>
      <w:bookmarkStart w:id="6889" w:name="_ETM_Q29_483359"/>
      <w:bookmarkEnd w:id="6889"/>
      <w:r>
        <w:rPr>
          <w:rtl/>
        </w:rPr>
        <w:t>קשה, באמת, קשה לומר לי משהו</w:t>
      </w:r>
      <w:bookmarkStart w:id="6890" w:name="_ETM_Q29_487079"/>
      <w:bookmarkEnd w:id="6890"/>
      <w:r>
        <w:rPr>
          <w:rFonts w:hint="cs"/>
          <w:rtl/>
        </w:rPr>
        <w:t xml:space="preserve"> </w:t>
      </w:r>
      <w:r>
        <w:rPr>
          <w:rFonts w:hint="eastAsia"/>
          <w:rtl/>
        </w:rPr>
        <w:t>–</w:t>
      </w:r>
      <w:r>
        <w:rPr>
          <w:rFonts w:hint="cs"/>
          <w:rtl/>
        </w:rPr>
        <w:t xml:space="preserve"> </w:t>
      </w:r>
      <w:r>
        <w:rPr>
          <w:rtl/>
        </w:rPr>
        <w:t>אני, אוקיי, מקבל את הביקורות</w:t>
      </w:r>
      <w:r>
        <w:rPr>
          <w:rFonts w:hint="cs"/>
          <w:rtl/>
        </w:rPr>
        <w:t>,</w:t>
      </w:r>
      <w:r>
        <w:rPr>
          <w:rtl/>
        </w:rPr>
        <w:t xml:space="preserve"> וכל אחד בסגנונו, גם אם </w:t>
      </w:r>
      <w:bookmarkStart w:id="6891" w:name="_ETM_Q29_491079"/>
      <w:bookmarkEnd w:id="6891"/>
      <w:r>
        <w:rPr>
          <w:rtl/>
        </w:rPr>
        <w:t>הסגנון לא ראוי</w:t>
      </w:r>
      <w:r>
        <w:rPr>
          <w:rFonts w:hint="cs"/>
          <w:rtl/>
        </w:rPr>
        <w:t>,</w:t>
      </w:r>
      <w:r>
        <w:rPr>
          <w:rtl/>
        </w:rPr>
        <w:t xml:space="preserve"> אבל אני חושב שהפעם נחצה גבול שלא </w:t>
      </w:r>
      <w:bookmarkStart w:id="6892" w:name="_ETM_Q29_495079"/>
      <w:bookmarkEnd w:id="6892"/>
      <w:r>
        <w:rPr>
          <w:rtl/>
        </w:rPr>
        <w:t xml:space="preserve">חוצים. </w:t>
      </w:r>
    </w:p>
    <w:p w:rsidR="007044A8" w:rsidRDefault="007044A8" w:rsidP="00C92485">
      <w:pPr>
        <w:rPr>
          <w:rtl/>
        </w:rPr>
      </w:pPr>
      <w:bookmarkStart w:id="6893" w:name="_ETM_Q29_497667"/>
      <w:bookmarkStart w:id="6894" w:name="_ETM_Q29_497703"/>
      <w:bookmarkEnd w:id="6893"/>
      <w:bookmarkEnd w:id="6894"/>
    </w:p>
    <w:p w:rsidR="007044A8" w:rsidRDefault="007044A8" w:rsidP="001F5673">
      <w:pPr>
        <w:rPr>
          <w:rtl/>
        </w:rPr>
      </w:pPr>
      <w:bookmarkStart w:id="6895" w:name="_ETM_Q29_497884"/>
      <w:bookmarkStart w:id="6896" w:name="_ETM_Q29_497940"/>
      <w:bookmarkEnd w:id="6895"/>
      <w:bookmarkEnd w:id="6896"/>
      <w:r>
        <w:rPr>
          <w:rtl/>
        </w:rPr>
        <w:t xml:space="preserve">אדוני </w:t>
      </w:r>
      <w:r w:rsidR="001F5673">
        <w:rPr>
          <w:rFonts w:hint="cs"/>
          <w:rtl/>
        </w:rPr>
        <w:t>ר</w:t>
      </w:r>
      <w:r>
        <w:rPr>
          <w:rtl/>
        </w:rPr>
        <w:t xml:space="preserve">אש האופוזיציה יאיר לפיד, אני מבקש לשאול </w:t>
      </w:r>
      <w:bookmarkStart w:id="6897" w:name="_ETM_Q29_499079"/>
      <w:bookmarkEnd w:id="6897"/>
      <w:r>
        <w:rPr>
          <w:rtl/>
        </w:rPr>
        <w:t>אותך, גם אותך וגם את יושבת</w:t>
      </w:r>
      <w:r>
        <w:rPr>
          <w:rFonts w:hint="cs"/>
          <w:rtl/>
        </w:rPr>
        <w:t>-</w:t>
      </w:r>
      <w:r>
        <w:rPr>
          <w:rtl/>
        </w:rPr>
        <w:t>ראש הסיעה שלך</w:t>
      </w:r>
      <w:r>
        <w:rPr>
          <w:rFonts w:hint="cs"/>
          <w:rtl/>
        </w:rPr>
        <w:t>.</w:t>
      </w:r>
      <w:r>
        <w:rPr>
          <w:rtl/>
        </w:rPr>
        <w:t xml:space="preserve"> </w:t>
      </w:r>
      <w:bookmarkStart w:id="6898" w:name="_ETM_Q29_504040"/>
      <w:bookmarkEnd w:id="6898"/>
      <w:r>
        <w:rPr>
          <w:rtl/>
        </w:rPr>
        <w:t xml:space="preserve">עמד כאן חבר כנסת מסיעתכם, </w:t>
      </w:r>
      <w:bookmarkStart w:id="6899" w:name="_ETM_Q29_507450"/>
      <w:bookmarkEnd w:id="6899"/>
      <w:r>
        <w:rPr>
          <w:rFonts w:hint="cs"/>
          <w:rtl/>
        </w:rPr>
        <w:t>ו</w:t>
      </w:r>
      <w:r>
        <w:rPr>
          <w:rtl/>
        </w:rPr>
        <w:t xml:space="preserve">באלה המילים אמר שאני הומופוב ואני גזען. אני נמצא בבית </w:t>
      </w:r>
      <w:bookmarkStart w:id="6900" w:name="_ETM_Q29_511988"/>
      <w:bookmarkEnd w:id="6900"/>
      <w:r>
        <w:rPr>
          <w:rtl/>
        </w:rPr>
        <w:t>הזה למעלה מ</w:t>
      </w:r>
      <w:r>
        <w:rPr>
          <w:rFonts w:hint="cs"/>
          <w:rtl/>
        </w:rPr>
        <w:t>-16 וחצי</w:t>
      </w:r>
      <w:r>
        <w:rPr>
          <w:rtl/>
        </w:rPr>
        <w:t xml:space="preserve"> שנ</w:t>
      </w:r>
      <w:r>
        <w:rPr>
          <w:rFonts w:hint="cs"/>
          <w:rtl/>
        </w:rPr>
        <w:t>ים.</w:t>
      </w:r>
      <w:r>
        <w:rPr>
          <w:rtl/>
        </w:rPr>
        <w:t xml:space="preserve"> אני מבקש לשאול </w:t>
      </w:r>
      <w:bookmarkStart w:id="6901" w:name="_ETM_Q29_516526"/>
      <w:bookmarkEnd w:id="6901"/>
      <w:r>
        <w:rPr>
          <w:rtl/>
        </w:rPr>
        <w:t xml:space="preserve">אתכם כמה זמן דרוש לכם כדי להעמיד את כל משאבי </w:t>
      </w:r>
      <w:bookmarkStart w:id="6902" w:name="_ETM_Q29_521064"/>
      <w:bookmarkEnd w:id="6902"/>
      <w:r>
        <w:rPr>
          <w:rtl/>
        </w:rPr>
        <w:t>ה</w:t>
      </w:r>
      <w:r>
        <w:rPr>
          <w:rFonts w:hint="cs"/>
          <w:rtl/>
        </w:rPr>
        <w:t xml:space="preserve">סיעה </w:t>
      </w:r>
      <w:r>
        <w:rPr>
          <w:rtl/>
        </w:rPr>
        <w:t xml:space="preserve">לרשות אותו חבר כנסת, לסרוק את כל אמירותיי ואת </w:t>
      </w:r>
      <w:bookmarkStart w:id="6903" w:name="_ETM_Q29_525601"/>
      <w:bookmarkEnd w:id="6903"/>
      <w:r>
        <w:rPr>
          <w:rtl/>
        </w:rPr>
        <w:t xml:space="preserve">כל התבטאויותיי לאורך כל השנים האלה </w:t>
      </w:r>
      <w:bookmarkStart w:id="6904" w:name="_ETM_Q29_530738"/>
      <w:bookmarkEnd w:id="6904"/>
      <w:r>
        <w:rPr>
          <w:rtl/>
        </w:rPr>
        <w:t xml:space="preserve">על מנת למצוא הוכחה ולו קלושה לדברים המבישים האלה. כמה </w:t>
      </w:r>
      <w:bookmarkStart w:id="6905" w:name="_ETM_Q29_535194"/>
      <w:bookmarkEnd w:id="6905"/>
      <w:r>
        <w:rPr>
          <w:rtl/>
        </w:rPr>
        <w:t xml:space="preserve">זמן אתם צריכים? </w:t>
      </w:r>
      <w:bookmarkStart w:id="6906" w:name="_ETM_Q29_540178"/>
      <w:bookmarkEnd w:id="6906"/>
      <w:r>
        <w:rPr>
          <w:rtl/>
        </w:rPr>
        <w:t xml:space="preserve">אני מוכן לתת לכם את כל הזמן שצריך. </w:t>
      </w:r>
    </w:p>
    <w:p w:rsidR="007044A8" w:rsidRDefault="007044A8" w:rsidP="009635F5">
      <w:pPr>
        <w:rPr>
          <w:rtl/>
        </w:rPr>
      </w:pPr>
    </w:p>
    <w:p w:rsidR="007044A8" w:rsidRDefault="007044A8" w:rsidP="00C92485">
      <w:pPr>
        <w:pStyle w:val="af5"/>
        <w:keepNext/>
        <w:rPr>
          <w:rtl/>
        </w:rPr>
      </w:pPr>
      <w:bookmarkStart w:id="6907" w:name="ET_interruption_5087_1"/>
      <w:r w:rsidRPr="006772D9">
        <w:rPr>
          <w:rStyle w:val="TagStyle"/>
          <w:rtl/>
        </w:rPr>
        <w:t xml:space="preserve"> &lt;&lt; קריאה &gt;&gt; </w:t>
      </w:r>
      <w:r>
        <w:rPr>
          <w:rtl/>
        </w:rPr>
        <w:t>יאיר לפיד (יש עתיד):</w:t>
      </w:r>
      <w:r w:rsidRPr="006772D9">
        <w:rPr>
          <w:rStyle w:val="TagStyle"/>
          <w:rtl/>
        </w:rPr>
        <w:t xml:space="preserve"> &lt;&lt; קריאה &gt;&gt;</w:t>
      </w:r>
      <w:r>
        <w:rPr>
          <w:rtl/>
        </w:rPr>
        <w:t xml:space="preserve">  </w:t>
      </w:r>
      <w:bookmarkEnd w:id="6907"/>
    </w:p>
    <w:p w:rsidR="007044A8" w:rsidRDefault="007044A8" w:rsidP="00C92485">
      <w:pPr>
        <w:pStyle w:val="KeepWithNext"/>
        <w:rPr>
          <w:rtl/>
        </w:rPr>
      </w:pPr>
    </w:p>
    <w:p w:rsidR="007044A8" w:rsidRDefault="007044A8" w:rsidP="00C92485">
      <w:pPr>
        <w:rPr>
          <w:rtl/>
        </w:rPr>
      </w:pPr>
      <w:r>
        <w:rPr>
          <w:rtl/>
        </w:rPr>
        <w:t>היושב</w:t>
      </w:r>
      <w:r>
        <w:rPr>
          <w:rFonts w:hint="cs"/>
          <w:rtl/>
        </w:rPr>
        <w:t>-</w:t>
      </w:r>
      <w:r>
        <w:rPr>
          <w:rtl/>
        </w:rPr>
        <w:t xml:space="preserve">ראש, </w:t>
      </w:r>
      <w:bookmarkStart w:id="6908" w:name="_ETM_Q29_541719"/>
      <w:bookmarkStart w:id="6909" w:name="_ETM_Q29_543260"/>
      <w:bookmarkEnd w:id="6908"/>
      <w:bookmarkEnd w:id="6909"/>
      <w:r>
        <w:rPr>
          <w:rtl/>
        </w:rPr>
        <w:t xml:space="preserve">יש פה הערה אישית. </w:t>
      </w:r>
      <w:r>
        <w:rPr>
          <w:rFonts w:hint="cs"/>
          <w:rtl/>
        </w:rPr>
        <w:t xml:space="preserve">אתה מוכן </w:t>
      </w:r>
      <w:r>
        <w:rPr>
          <w:rtl/>
        </w:rPr>
        <w:t xml:space="preserve">לתת לי </w:t>
      </w:r>
      <w:r>
        <w:rPr>
          <w:rFonts w:hint="cs"/>
          <w:rtl/>
        </w:rPr>
        <w:t xml:space="preserve">30 </w:t>
      </w:r>
      <w:r>
        <w:rPr>
          <w:rtl/>
        </w:rPr>
        <w:t xml:space="preserve">שניות </w:t>
      </w:r>
      <w:r>
        <w:rPr>
          <w:rFonts w:hint="cs"/>
          <w:rtl/>
        </w:rPr>
        <w:t xml:space="preserve">לדבר </w:t>
      </w:r>
      <w:r>
        <w:rPr>
          <w:rtl/>
        </w:rPr>
        <w:t xml:space="preserve">אחרי </w:t>
      </w:r>
      <w:bookmarkStart w:id="6910" w:name="_ETM_Q29_546704"/>
      <w:bookmarkEnd w:id="6910"/>
      <w:r>
        <w:rPr>
          <w:rFonts w:hint="cs"/>
          <w:rtl/>
        </w:rPr>
        <w:t>הבן אדם?</w:t>
      </w:r>
    </w:p>
    <w:p w:rsidR="007044A8" w:rsidRDefault="007044A8" w:rsidP="00C92485">
      <w:pPr>
        <w:rPr>
          <w:rtl/>
        </w:rPr>
      </w:pPr>
      <w:bookmarkStart w:id="6911" w:name="_ETM_Q29_544388"/>
      <w:bookmarkStart w:id="6912" w:name="_ETM_Q29_544411"/>
      <w:bookmarkStart w:id="6913" w:name="_ETM_Q29_544604"/>
      <w:bookmarkStart w:id="6914" w:name="_ETM_Q29_544627"/>
      <w:bookmarkEnd w:id="6911"/>
      <w:bookmarkEnd w:id="6912"/>
      <w:bookmarkEnd w:id="6913"/>
      <w:bookmarkEnd w:id="6914"/>
    </w:p>
    <w:p w:rsidR="007044A8" w:rsidRDefault="007044A8" w:rsidP="00C92485">
      <w:pPr>
        <w:pStyle w:val="af6"/>
        <w:keepNext/>
        <w:rPr>
          <w:rtl/>
        </w:rPr>
      </w:pPr>
      <w:r w:rsidRPr="006772D9">
        <w:rPr>
          <w:rStyle w:val="TagStyle"/>
          <w:rtl/>
        </w:rPr>
        <w:t xml:space="preserve"> &lt;&lt; יור &gt;&gt; </w:t>
      </w:r>
      <w:r>
        <w:rPr>
          <w:rtl/>
        </w:rPr>
        <w:t>היו"ר משה סולומון:</w:t>
      </w:r>
      <w:r w:rsidRPr="006772D9">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6915" w:name="_ETM_Q29_546900"/>
      <w:bookmarkEnd w:id="6915"/>
      <w:r>
        <w:rPr>
          <w:rFonts w:hint="cs"/>
          <w:rtl/>
        </w:rPr>
        <w:t xml:space="preserve">אני יכול, אחרי דבריו. </w:t>
      </w:r>
      <w:r>
        <w:rPr>
          <w:rtl/>
        </w:rPr>
        <w:t xml:space="preserve">במקום </w:t>
      </w:r>
      <w:r>
        <w:rPr>
          <w:rFonts w:hint="cs"/>
          <w:rtl/>
        </w:rPr>
        <w:t xml:space="preserve">יוראי </w:t>
      </w:r>
      <w:r>
        <w:rPr>
          <w:rtl/>
        </w:rPr>
        <w:t xml:space="preserve">תוכל לדבר. </w:t>
      </w:r>
    </w:p>
    <w:p w:rsidR="007044A8" w:rsidRDefault="007044A8" w:rsidP="00C92485">
      <w:pPr>
        <w:rPr>
          <w:rtl/>
        </w:rPr>
      </w:pPr>
    </w:p>
    <w:p w:rsidR="007044A8" w:rsidRDefault="007044A8" w:rsidP="00C92485">
      <w:pPr>
        <w:pStyle w:val="af5"/>
        <w:keepNext/>
        <w:rPr>
          <w:rtl/>
        </w:rPr>
      </w:pPr>
      <w:bookmarkStart w:id="6916" w:name="ET_interruption_5300_3"/>
      <w:r w:rsidRPr="006772D9">
        <w:rPr>
          <w:rStyle w:val="TagStyle"/>
          <w:rtl/>
        </w:rPr>
        <w:t xml:space="preserve"> &lt;&lt; קריאה &gt;&gt; </w:t>
      </w:r>
      <w:r>
        <w:rPr>
          <w:rtl/>
        </w:rPr>
        <w:t>מירב בן ארי (יש עתיד):</w:t>
      </w:r>
      <w:r w:rsidRPr="006772D9">
        <w:rPr>
          <w:rStyle w:val="TagStyle"/>
          <w:rtl/>
        </w:rPr>
        <w:t xml:space="preserve"> &lt;&lt; קריאה &gt;&gt;</w:t>
      </w:r>
      <w:r>
        <w:rPr>
          <w:rtl/>
        </w:rPr>
        <w:t xml:space="preserve">  </w:t>
      </w:r>
      <w:bookmarkEnd w:id="6916"/>
    </w:p>
    <w:p w:rsidR="007044A8" w:rsidRDefault="007044A8" w:rsidP="00C92485">
      <w:pPr>
        <w:pStyle w:val="KeepWithNext"/>
        <w:rPr>
          <w:rtl/>
        </w:rPr>
      </w:pPr>
    </w:p>
    <w:p w:rsidR="007044A8" w:rsidRDefault="007044A8" w:rsidP="00C92485">
      <w:pPr>
        <w:rPr>
          <w:rtl/>
        </w:rPr>
      </w:pPr>
      <w:r>
        <w:rPr>
          <w:rFonts w:hint="cs"/>
          <w:rtl/>
        </w:rPr>
        <w:t xml:space="preserve">אתה מדבר אחרי זה שלוש </w:t>
      </w:r>
      <w:bookmarkStart w:id="6917" w:name="_ETM_Q29_547366"/>
      <w:bookmarkEnd w:id="6917"/>
      <w:r>
        <w:rPr>
          <w:rFonts w:hint="cs"/>
          <w:rtl/>
        </w:rPr>
        <w:t>דקות.</w:t>
      </w:r>
      <w:bookmarkStart w:id="6918" w:name="_ETM_Q29_545422"/>
      <w:bookmarkStart w:id="6919" w:name="_ETM_Q29_545470"/>
      <w:bookmarkEnd w:id="6918"/>
      <w:bookmarkEnd w:id="6919"/>
      <w:r>
        <w:rPr>
          <w:rFonts w:hint="cs"/>
          <w:rtl/>
        </w:rPr>
        <w:t xml:space="preserve"> </w:t>
      </w:r>
      <w:bookmarkStart w:id="6920" w:name="_ETM_Q29_547396"/>
      <w:bookmarkEnd w:id="6920"/>
      <w:r>
        <w:rPr>
          <w:rtl/>
        </w:rPr>
        <w:t>אתה</w:t>
      </w:r>
      <w:bookmarkStart w:id="6921" w:name="_ETM_Q29_550149"/>
      <w:bookmarkEnd w:id="6921"/>
      <w:r>
        <w:rPr>
          <w:rFonts w:hint="cs"/>
          <w:rtl/>
        </w:rPr>
        <w:t xml:space="preserve"> מ</w:t>
      </w:r>
      <w:r>
        <w:rPr>
          <w:rtl/>
        </w:rPr>
        <w:t>דבר.</w:t>
      </w:r>
    </w:p>
    <w:p w:rsidR="007044A8" w:rsidRDefault="007044A8" w:rsidP="00C92485">
      <w:pPr>
        <w:rPr>
          <w:rtl/>
        </w:rPr>
      </w:pPr>
    </w:p>
    <w:p w:rsidR="007044A8" w:rsidRDefault="007044A8" w:rsidP="00C92485">
      <w:pPr>
        <w:pStyle w:val="-"/>
        <w:keepNext/>
        <w:rPr>
          <w:rtl/>
        </w:rPr>
      </w:pPr>
      <w:bookmarkStart w:id="6922" w:name="ET_speakercontinue_6682_56"/>
      <w:r w:rsidRPr="00295D57">
        <w:rPr>
          <w:rStyle w:val="TagStyle"/>
          <w:rtl/>
        </w:rPr>
        <w:t xml:space="preserve"> &lt;&lt; דובר_המשך &gt;&gt; </w:t>
      </w:r>
      <w:r>
        <w:rPr>
          <w:rtl/>
        </w:rPr>
        <w:t>שר המשפטים יריב לוין:</w:t>
      </w:r>
      <w:r w:rsidRPr="00295D57">
        <w:rPr>
          <w:rStyle w:val="TagStyle"/>
          <w:rtl/>
        </w:rPr>
        <w:t xml:space="preserve"> &lt;&lt; דובר_המשך &gt;&gt;</w:t>
      </w:r>
      <w:r>
        <w:rPr>
          <w:rtl/>
        </w:rPr>
        <w:t xml:space="preserve">  </w:t>
      </w:r>
      <w:bookmarkEnd w:id="6922"/>
    </w:p>
    <w:p w:rsidR="007044A8" w:rsidRDefault="007044A8" w:rsidP="00C92485">
      <w:pPr>
        <w:pStyle w:val="KeepWithNext"/>
        <w:rPr>
          <w:rtl/>
        </w:rPr>
      </w:pPr>
    </w:p>
    <w:p w:rsidR="007044A8" w:rsidRDefault="007044A8" w:rsidP="00C92485">
      <w:pPr>
        <w:rPr>
          <w:rtl/>
        </w:rPr>
      </w:pPr>
      <w:bookmarkStart w:id="6923" w:name="_ETM_Q29_548088"/>
      <w:bookmarkEnd w:id="6923"/>
      <w:r>
        <w:rPr>
          <w:rtl/>
        </w:rPr>
        <w:t>אדוני היושב</w:t>
      </w:r>
      <w:r>
        <w:rPr>
          <w:rFonts w:hint="cs"/>
          <w:rtl/>
        </w:rPr>
        <w:t>-</w:t>
      </w:r>
      <w:r>
        <w:rPr>
          <w:rtl/>
        </w:rPr>
        <w:t xml:space="preserve">ראש, </w:t>
      </w:r>
      <w:bookmarkStart w:id="6924" w:name="_ETM_Q29_554130"/>
      <w:bookmarkEnd w:id="6924"/>
      <w:r>
        <w:rPr>
          <w:rtl/>
        </w:rPr>
        <w:t xml:space="preserve">יש איזה גבול כבר, באמת, </w:t>
      </w:r>
      <w:r>
        <w:rPr>
          <w:rFonts w:hint="cs"/>
          <w:rtl/>
        </w:rPr>
        <w:t>ל</w:t>
      </w:r>
      <w:r>
        <w:rPr>
          <w:rtl/>
        </w:rPr>
        <w:t>כל דבר</w:t>
      </w:r>
      <w:r>
        <w:rPr>
          <w:rFonts w:hint="cs"/>
          <w:rtl/>
        </w:rPr>
        <w:t>.</w:t>
      </w:r>
      <w:r>
        <w:rPr>
          <w:rtl/>
        </w:rPr>
        <w:t xml:space="preserve"> בושה ו</w:t>
      </w:r>
      <w:r>
        <w:rPr>
          <w:rFonts w:hint="cs"/>
          <w:rtl/>
        </w:rPr>
        <w:t>כ</w:t>
      </w:r>
      <w:r>
        <w:rPr>
          <w:rtl/>
        </w:rPr>
        <w:t xml:space="preserve">לימה שנועדה </w:t>
      </w:r>
      <w:bookmarkStart w:id="6925" w:name="_ETM_Q29_559226"/>
      <w:bookmarkEnd w:id="6925"/>
      <w:r>
        <w:rPr>
          <w:rtl/>
        </w:rPr>
        <w:t xml:space="preserve">לכסות על דבר אחד </w:t>
      </w:r>
      <w:bookmarkStart w:id="6926" w:name="_ETM_Q29_567182"/>
      <w:bookmarkEnd w:id="6926"/>
      <w:r>
        <w:rPr>
          <w:rFonts w:hint="cs"/>
          <w:rtl/>
        </w:rPr>
        <w:t xml:space="preserve">– וזה הרי </w:t>
      </w:r>
      <w:r>
        <w:rPr>
          <w:rtl/>
        </w:rPr>
        <w:t xml:space="preserve">חוזר כל שבוע, </w:t>
      </w:r>
      <w:bookmarkStart w:id="6927" w:name="_ETM_Q29_564323"/>
      <w:bookmarkEnd w:id="6927"/>
      <w:r>
        <w:rPr>
          <w:rtl/>
        </w:rPr>
        <w:t>אדוני היושב</w:t>
      </w:r>
      <w:r>
        <w:rPr>
          <w:rFonts w:hint="cs"/>
          <w:rtl/>
        </w:rPr>
        <w:t>-</w:t>
      </w:r>
      <w:r>
        <w:rPr>
          <w:rtl/>
        </w:rPr>
        <w:t>ראש</w:t>
      </w:r>
      <w:r>
        <w:rPr>
          <w:rFonts w:hint="cs"/>
          <w:rtl/>
        </w:rPr>
        <w:t>:</w:t>
      </w:r>
      <w:r>
        <w:rPr>
          <w:rtl/>
        </w:rPr>
        <w:t xml:space="preserve"> </w:t>
      </w:r>
      <w:bookmarkStart w:id="6928" w:name="_ETM_Q29_570130"/>
      <w:bookmarkEnd w:id="6928"/>
      <w:r>
        <w:rPr>
          <w:rtl/>
        </w:rPr>
        <w:t xml:space="preserve">על כך שכאשר הייתה כאן ממשלה אחרת במשך תקופה ארוכה, </w:t>
      </w:r>
      <w:bookmarkStart w:id="6929" w:name="_ETM_Q29_574942"/>
      <w:bookmarkEnd w:id="6929"/>
      <w:r>
        <w:rPr>
          <w:rtl/>
        </w:rPr>
        <w:t>א</w:t>
      </w:r>
      <w:r>
        <w:rPr>
          <w:rFonts w:hint="cs"/>
          <w:rtl/>
        </w:rPr>
        <w:t>ו</w:t>
      </w:r>
      <w:r>
        <w:rPr>
          <w:rtl/>
        </w:rPr>
        <w:t xml:space="preserve">מנם למזלנו לא מאוד ארוכה, אבל עדיין תקופה שאפשר להעביר </w:t>
      </w:r>
      <w:bookmarkStart w:id="6930" w:name="_ETM_Q29_579755"/>
      <w:bookmarkEnd w:id="6930"/>
      <w:r>
        <w:rPr>
          <w:rtl/>
        </w:rPr>
        <w:t>ב</w:t>
      </w:r>
      <w:r>
        <w:rPr>
          <w:rFonts w:hint="cs"/>
          <w:rtl/>
        </w:rPr>
        <w:t xml:space="preserve">ה </w:t>
      </w:r>
      <w:r>
        <w:rPr>
          <w:rtl/>
        </w:rPr>
        <w:t xml:space="preserve">הצעות חוק, ליזום אותן כהצעות חוק ממשלתיות, ודאי ליזום אותן </w:t>
      </w:r>
      <w:bookmarkStart w:id="6931" w:name="_ETM_Q29_584567"/>
      <w:bookmarkEnd w:id="6931"/>
      <w:r>
        <w:rPr>
          <w:rtl/>
        </w:rPr>
        <w:t xml:space="preserve">כהצעות חוק פרטיות, ובשעה שאותו </w:t>
      </w:r>
      <w:bookmarkStart w:id="6932" w:name="_ETM_Q29_590260"/>
      <w:bookmarkEnd w:id="6932"/>
      <w:r>
        <w:rPr>
          <w:rtl/>
        </w:rPr>
        <w:t xml:space="preserve">חבר כנסת </w:t>
      </w:r>
      <w:bookmarkStart w:id="6933" w:name="_ETM_Q29_592549"/>
      <w:bookmarkEnd w:id="6933"/>
      <w:r>
        <w:rPr>
          <w:rtl/>
        </w:rPr>
        <w:t xml:space="preserve">ישב כאן, במליאה, כחלק מהקואליציה, </w:t>
      </w:r>
      <w:bookmarkStart w:id="6934" w:name="_ETM_Q29_597019"/>
      <w:bookmarkEnd w:id="6934"/>
      <w:r>
        <w:rPr>
          <w:rtl/>
        </w:rPr>
        <w:t>והיה יכול לעשות הרבה מאוד</w:t>
      </w:r>
      <w:r>
        <w:rPr>
          <w:rFonts w:hint="cs"/>
          <w:rtl/>
        </w:rPr>
        <w:t xml:space="preserve"> - -</w:t>
      </w:r>
      <w:bookmarkStart w:id="6935" w:name="_ETM_Q29_599862"/>
      <w:bookmarkEnd w:id="6935"/>
    </w:p>
    <w:p w:rsidR="007044A8" w:rsidRDefault="007044A8" w:rsidP="00C92485">
      <w:pPr>
        <w:rPr>
          <w:rtl/>
        </w:rPr>
      </w:pPr>
      <w:bookmarkStart w:id="6936" w:name="_ETM_Q29_599905"/>
      <w:bookmarkStart w:id="6937" w:name="_ETM_Q29_600102"/>
      <w:bookmarkStart w:id="6938" w:name="_ETM_Q29_600157"/>
      <w:bookmarkEnd w:id="6936"/>
      <w:bookmarkEnd w:id="6937"/>
      <w:bookmarkEnd w:id="6938"/>
    </w:p>
    <w:p w:rsidR="007044A8" w:rsidRDefault="007044A8" w:rsidP="00C92485">
      <w:pPr>
        <w:pStyle w:val="af5"/>
        <w:keepNext/>
        <w:rPr>
          <w:rtl/>
        </w:rPr>
      </w:pPr>
      <w:bookmarkStart w:id="6939" w:name="ET_interruption_5087_57"/>
      <w:r w:rsidRPr="00295D57">
        <w:rPr>
          <w:rStyle w:val="TagStyle"/>
          <w:rtl/>
        </w:rPr>
        <w:t xml:space="preserve"> &lt;&lt; קריאה &gt;&gt; </w:t>
      </w:r>
      <w:r>
        <w:rPr>
          <w:rtl/>
        </w:rPr>
        <w:t>יאיר לפיד (יש עתיד):</w:t>
      </w:r>
      <w:r w:rsidRPr="00295D57">
        <w:rPr>
          <w:rStyle w:val="TagStyle"/>
          <w:rtl/>
        </w:rPr>
        <w:t xml:space="preserve"> &lt;&lt; קריאה &gt;&gt;</w:t>
      </w:r>
      <w:r>
        <w:rPr>
          <w:rtl/>
        </w:rPr>
        <w:t xml:space="preserve">  </w:t>
      </w:r>
      <w:bookmarkEnd w:id="6939"/>
    </w:p>
    <w:p w:rsidR="007044A8" w:rsidRDefault="007044A8" w:rsidP="00C92485">
      <w:pPr>
        <w:pStyle w:val="KeepWithNext"/>
        <w:rPr>
          <w:rtl/>
        </w:rPr>
      </w:pPr>
    </w:p>
    <w:p w:rsidR="007044A8" w:rsidRDefault="007044A8" w:rsidP="00C92485">
      <w:pPr>
        <w:rPr>
          <w:rtl/>
        </w:rPr>
      </w:pPr>
      <w:bookmarkStart w:id="6940" w:name="_ETM_Q29_601796"/>
      <w:bookmarkEnd w:id="6940"/>
      <w:r>
        <w:rPr>
          <w:rFonts w:hint="cs"/>
          <w:rtl/>
        </w:rPr>
        <w:t>- - -</w:t>
      </w:r>
    </w:p>
    <w:p w:rsidR="007044A8" w:rsidRDefault="007044A8" w:rsidP="00C92485">
      <w:pPr>
        <w:rPr>
          <w:rtl/>
        </w:rPr>
      </w:pPr>
      <w:bookmarkStart w:id="6941" w:name="_ETM_Q29_598856"/>
      <w:bookmarkStart w:id="6942" w:name="_ETM_Q29_598898"/>
      <w:bookmarkEnd w:id="6941"/>
      <w:bookmarkEnd w:id="6942"/>
    </w:p>
    <w:p w:rsidR="007044A8" w:rsidRDefault="007044A8" w:rsidP="00C92485">
      <w:pPr>
        <w:pStyle w:val="-"/>
        <w:keepNext/>
        <w:rPr>
          <w:rtl/>
        </w:rPr>
      </w:pPr>
      <w:bookmarkStart w:id="6943" w:name="ET_speakercontinue_6682_58"/>
      <w:r w:rsidRPr="00295D57">
        <w:rPr>
          <w:rStyle w:val="TagStyle"/>
          <w:rtl/>
        </w:rPr>
        <w:t xml:space="preserve"> &lt;&lt; דובר_המשך &gt;&gt; </w:t>
      </w:r>
      <w:r>
        <w:rPr>
          <w:rtl/>
        </w:rPr>
        <w:t>שר המשפטים יריב לוין:</w:t>
      </w:r>
      <w:r w:rsidRPr="00295D57">
        <w:rPr>
          <w:rStyle w:val="TagStyle"/>
          <w:rtl/>
        </w:rPr>
        <w:t xml:space="preserve"> &lt;&lt; דובר_המשך &gt;&gt;</w:t>
      </w:r>
      <w:r>
        <w:rPr>
          <w:rtl/>
        </w:rPr>
        <w:t xml:space="preserve">  </w:t>
      </w:r>
      <w:bookmarkEnd w:id="6943"/>
    </w:p>
    <w:p w:rsidR="007044A8" w:rsidRDefault="007044A8" w:rsidP="00C92485">
      <w:pPr>
        <w:pStyle w:val="KeepWithNext"/>
        <w:rPr>
          <w:rtl/>
        </w:rPr>
      </w:pPr>
    </w:p>
    <w:p w:rsidR="007044A8" w:rsidRDefault="007044A8" w:rsidP="001F5673">
      <w:pPr>
        <w:rPr>
          <w:rtl/>
        </w:rPr>
      </w:pPr>
      <w:bookmarkStart w:id="6944" w:name="_ETM_Q29_600727"/>
      <w:bookmarkEnd w:id="6944"/>
      <w:r>
        <w:rPr>
          <w:rtl/>
        </w:rPr>
        <w:t>כן, כן</w:t>
      </w:r>
      <w:r>
        <w:rPr>
          <w:rFonts w:hint="cs"/>
          <w:rtl/>
        </w:rPr>
        <w:t>.</w:t>
      </w:r>
      <w:r>
        <w:rPr>
          <w:rtl/>
        </w:rPr>
        <w:t xml:space="preserve"> אני אתן, אני </w:t>
      </w:r>
      <w:bookmarkStart w:id="6945" w:name="_ETM_Q29_601434"/>
      <w:bookmarkEnd w:id="6945"/>
      <w:r>
        <w:rPr>
          <w:rtl/>
        </w:rPr>
        <w:t xml:space="preserve">אתן, אדוני </w:t>
      </w:r>
      <w:r w:rsidR="001F5673">
        <w:rPr>
          <w:rFonts w:hint="cs"/>
          <w:rtl/>
        </w:rPr>
        <w:t>ר</w:t>
      </w:r>
      <w:r>
        <w:rPr>
          <w:rtl/>
        </w:rPr>
        <w:t xml:space="preserve">אש האופוזיציה. </w:t>
      </w:r>
      <w:bookmarkStart w:id="6946" w:name="_ETM_Q29_606410"/>
      <w:bookmarkEnd w:id="6946"/>
    </w:p>
    <w:p w:rsidR="007044A8" w:rsidRDefault="007044A8" w:rsidP="00C92485">
      <w:pPr>
        <w:rPr>
          <w:rtl/>
        </w:rPr>
      </w:pPr>
      <w:bookmarkStart w:id="6947" w:name="_ETM_Q29_608796"/>
      <w:bookmarkStart w:id="6948" w:name="_ETM_Q29_608828"/>
      <w:bookmarkEnd w:id="6947"/>
      <w:bookmarkEnd w:id="6948"/>
    </w:p>
    <w:p w:rsidR="007044A8" w:rsidRDefault="007044A8" w:rsidP="00C92485">
      <w:pPr>
        <w:rPr>
          <w:rtl/>
        </w:rPr>
      </w:pPr>
      <w:bookmarkStart w:id="6949" w:name="_ETM_Q29_608988"/>
      <w:bookmarkStart w:id="6950" w:name="_ETM_Q29_609014"/>
      <w:bookmarkEnd w:id="6949"/>
      <w:bookmarkEnd w:id="6950"/>
      <w:r>
        <w:rPr>
          <w:rFonts w:hint="cs"/>
          <w:rtl/>
        </w:rPr>
        <w:t xml:space="preserve">- - </w:t>
      </w:r>
      <w:bookmarkStart w:id="6951" w:name="_ETM_Q29_605682"/>
      <w:bookmarkEnd w:id="6951"/>
      <w:r>
        <w:rPr>
          <w:rtl/>
        </w:rPr>
        <w:t xml:space="preserve">לצערי, הצעות החוק האלה, שאולי </w:t>
      </w:r>
      <w:bookmarkStart w:id="6952" w:name="_ETM_Q29_612190"/>
      <w:bookmarkEnd w:id="6952"/>
      <w:r>
        <w:rPr>
          <w:rtl/>
        </w:rPr>
        <w:t>יש מי שיאמר שהן אפילו מצוינות, לא הוב</w:t>
      </w:r>
      <w:r>
        <w:rPr>
          <w:rFonts w:hint="cs"/>
          <w:rtl/>
        </w:rPr>
        <w:t>א</w:t>
      </w:r>
      <w:r>
        <w:rPr>
          <w:rtl/>
        </w:rPr>
        <w:t xml:space="preserve">ו לכאן. </w:t>
      </w:r>
      <w:bookmarkStart w:id="6953" w:name="_ETM_Q29_617260"/>
      <w:bookmarkEnd w:id="6953"/>
      <w:r>
        <w:rPr>
          <w:rtl/>
        </w:rPr>
        <w:t xml:space="preserve">לא הובאו, לא נדונו, לא אושרו, בטח לא הסתיימו בקריאה </w:t>
      </w:r>
      <w:bookmarkStart w:id="6954" w:name="_ETM_Q29_620582"/>
      <w:bookmarkEnd w:id="6954"/>
      <w:r>
        <w:rPr>
          <w:rtl/>
        </w:rPr>
        <w:t>שלישית, לא אחת, לא שתיים</w:t>
      </w:r>
      <w:r>
        <w:rPr>
          <w:rFonts w:hint="cs"/>
          <w:rtl/>
        </w:rPr>
        <w:t>.</w:t>
      </w:r>
      <w:r>
        <w:rPr>
          <w:rtl/>
        </w:rPr>
        <w:t xml:space="preserve"> למען האמת, קשה בכלל להיזכר </w:t>
      </w:r>
      <w:bookmarkStart w:id="6955" w:name="_ETM_Q29_623904"/>
      <w:bookmarkEnd w:id="6955"/>
      <w:r>
        <w:rPr>
          <w:rtl/>
        </w:rPr>
        <w:t>באיזו יוזמה בכיוונים האלה</w:t>
      </w:r>
      <w:r>
        <w:rPr>
          <w:rFonts w:hint="cs"/>
          <w:rtl/>
        </w:rPr>
        <w:t xml:space="preserve"> </w:t>
      </w:r>
      <w:r>
        <w:rPr>
          <w:rFonts w:hint="eastAsia"/>
          <w:rtl/>
        </w:rPr>
        <w:t>–</w:t>
      </w:r>
      <w:r>
        <w:rPr>
          <w:rtl/>
        </w:rPr>
        <w:t xml:space="preserve"> שהם</w:t>
      </w:r>
      <w:r>
        <w:rPr>
          <w:rFonts w:hint="cs"/>
          <w:rtl/>
        </w:rPr>
        <w:t>,</w:t>
      </w:r>
      <w:r>
        <w:rPr>
          <w:rtl/>
        </w:rPr>
        <w:t xml:space="preserve"> בעיניי</w:t>
      </w:r>
      <w:r>
        <w:rPr>
          <w:rFonts w:hint="cs"/>
          <w:rtl/>
        </w:rPr>
        <w:t>,</w:t>
      </w:r>
      <w:r>
        <w:rPr>
          <w:rtl/>
        </w:rPr>
        <w:t xml:space="preserve"> כיוונים חשובים מאוד</w:t>
      </w:r>
      <w:r>
        <w:rPr>
          <w:rFonts w:hint="cs"/>
          <w:rtl/>
        </w:rPr>
        <w:t xml:space="preserve"> </w:t>
      </w:r>
      <w:r>
        <w:rPr>
          <w:rFonts w:hint="eastAsia"/>
          <w:rtl/>
        </w:rPr>
        <w:t>–</w:t>
      </w:r>
      <w:r>
        <w:rPr>
          <w:rtl/>
        </w:rPr>
        <w:t xml:space="preserve"> שבאמת </w:t>
      </w:r>
      <w:bookmarkStart w:id="6956" w:name="_ETM_Q29_627226"/>
      <w:bookmarkEnd w:id="6956"/>
      <w:r>
        <w:rPr>
          <w:rtl/>
        </w:rPr>
        <w:t xml:space="preserve">קרתה ונעשתה. </w:t>
      </w:r>
      <w:bookmarkStart w:id="6957" w:name="_ETM_Q29_631510"/>
      <w:bookmarkEnd w:id="6957"/>
      <w:r>
        <w:rPr>
          <w:rtl/>
        </w:rPr>
        <w:t>זה כנראה לא מקרי</w:t>
      </w:r>
      <w:r>
        <w:rPr>
          <w:rFonts w:hint="cs"/>
          <w:rtl/>
        </w:rPr>
        <w:t>.</w:t>
      </w:r>
      <w:r>
        <w:rPr>
          <w:rtl/>
        </w:rPr>
        <w:t xml:space="preserve"> כי אני אזכיר שבקואליציה ההיא </w:t>
      </w:r>
      <w:bookmarkStart w:id="6958" w:name="_ETM_Q29_636640"/>
      <w:bookmarkEnd w:id="6958"/>
      <w:r>
        <w:rPr>
          <w:rtl/>
        </w:rPr>
        <w:t xml:space="preserve">ישבה </w:t>
      </w:r>
      <w:r>
        <w:rPr>
          <w:rFonts w:hint="cs"/>
          <w:rtl/>
        </w:rPr>
        <w:t>סיעת רע"מ</w:t>
      </w:r>
      <w:r>
        <w:rPr>
          <w:rtl/>
        </w:rPr>
        <w:t xml:space="preserve">, </w:t>
      </w:r>
      <w:bookmarkStart w:id="6959" w:name="_ETM_Q29_639170"/>
      <w:bookmarkEnd w:id="6959"/>
      <w:r>
        <w:rPr>
          <w:rtl/>
        </w:rPr>
        <w:t>שבלשון עדינה לא ממש אהבה הצעות חוק בכיוונים האלה</w:t>
      </w:r>
      <w:r>
        <w:rPr>
          <w:rFonts w:hint="cs"/>
          <w:rtl/>
        </w:rPr>
        <w:t>.</w:t>
      </w:r>
      <w:r>
        <w:rPr>
          <w:rtl/>
        </w:rPr>
        <w:t xml:space="preserve"> </w:t>
      </w:r>
      <w:bookmarkStart w:id="6960" w:name="_ETM_Q29_644000"/>
      <w:bookmarkEnd w:id="6960"/>
      <w:r>
        <w:rPr>
          <w:rtl/>
        </w:rPr>
        <w:t xml:space="preserve">לכן היה מי שבחר להימנע מלקדם אותן ולעשות את מה </w:t>
      </w:r>
      <w:bookmarkStart w:id="6961" w:name="_ETM_Q29_647065"/>
      <w:bookmarkEnd w:id="6961"/>
      <w:r>
        <w:rPr>
          <w:rtl/>
        </w:rPr>
        <w:t>שצריך</w:t>
      </w:r>
      <w:r>
        <w:rPr>
          <w:rFonts w:hint="cs"/>
          <w:rtl/>
        </w:rPr>
        <w:t>.</w:t>
      </w:r>
    </w:p>
    <w:p w:rsidR="007044A8" w:rsidRDefault="007044A8" w:rsidP="00C92485">
      <w:pPr>
        <w:rPr>
          <w:rtl/>
        </w:rPr>
      </w:pPr>
      <w:bookmarkStart w:id="6962" w:name="_ETM_Q29_645079"/>
      <w:bookmarkEnd w:id="6962"/>
    </w:p>
    <w:p w:rsidR="007044A8" w:rsidRDefault="007044A8" w:rsidP="00BA5028">
      <w:pPr>
        <w:rPr>
          <w:rtl/>
        </w:rPr>
      </w:pPr>
      <w:bookmarkStart w:id="6963" w:name="_ETM_Q29_645101"/>
      <w:bookmarkStart w:id="6964" w:name="_ETM_Q29_645149"/>
      <w:bookmarkEnd w:id="6963"/>
      <w:bookmarkEnd w:id="6964"/>
      <w:r>
        <w:rPr>
          <w:rtl/>
        </w:rPr>
        <w:t xml:space="preserve">אבל אני אגיד גם עוד דבר </w:t>
      </w:r>
      <w:bookmarkStart w:id="6965" w:name="_ETM_Q29_651000"/>
      <w:bookmarkEnd w:id="6965"/>
      <w:r>
        <w:rPr>
          <w:rtl/>
        </w:rPr>
        <w:t xml:space="preserve">בהקשר הזה. </w:t>
      </w:r>
      <w:bookmarkStart w:id="6966" w:name="_ETM_Q29_652859"/>
      <w:bookmarkEnd w:id="6966"/>
      <w:r>
        <w:rPr>
          <w:rtl/>
        </w:rPr>
        <w:t xml:space="preserve">אני </w:t>
      </w:r>
      <w:bookmarkStart w:id="6967" w:name="_ETM_Q29_654290"/>
      <w:bookmarkEnd w:id="6967"/>
      <w:r>
        <w:rPr>
          <w:rtl/>
        </w:rPr>
        <w:t>שמעתי</w:t>
      </w:r>
      <w:r>
        <w:rPr>
          <w:rFonts w:hint="cs"/>
          <w:rtl/>
        </w:rPr>
        <w:t>,</w:t>
      </w:r>
      <w:r>
        <w:rPr>
          <w:rtl/>
        </w:rPr>
        <w:t xml:space="preserve"> למשל</w:t>
      </w:r>
      <w:r>
        <w:rPr>
          <w:rFonts w:hint="cs"/>
          <w:rtl/>
        </w:rPr>
        <w:t>,</w:t>
      </w:r>
      <w:r>
        <w:rPr>
          <w:rtl/>
        </w:rPr>
        <w:t xml:space="preserve"> את אותו חבר כנסת אומר כאן</w:t>
      </w:r>
      <w:r>
        <w:rPr>
          <w:rFonts w:hint="cs"/>
          <w:rtl/>
        </w:rPr>
        <w:t>:</w:t>
      </w:r>
      <w:r>
        <w:rPr>
          <w:rtl/>
        </w:rPr>
        <w:t xml:space="preserve"> יש לי </w:t>
      </w:r>
      <w:bookmarkStart w:id="6968" w:name="_ETM_Q29_658540"/>
      <w:bookmarkEnd w:id="6968"/>
      <w:r>
        <w:rPr>
          <w:rtl/>
        </w:rPr>
        <w:t xml:space="preserve">פניות ויש לי תיקים ויש לי ראיות. </w:t>
      </w:r>
      <w:bookmarkStart w:id="6969" w:name="_ETM_Q29_664140"/>
      <w:bookmarkEnd w:id="6969"/>
      <w:r>
        <w:rPr>
          <w:rtl/>
        </w:rPr>
        <w:t>יש איזו אפשרות כזאת, פה במליאה הזאת</w:t>
      </w:r>
      <w:r>
        <w:rPr>
          <w:rFonts w:hint="cs"/>
          <w:rtl/>
        </w:rPr>
        <w:t xml:space="preserve"> </w:t>
      </w:r>
      <w:r>
        <w:rPr>
          <w:rFonts w:hint="eastAsia"/>
          <w:rtl/>
        </w:rPr>
        <w:t>–</w:t>
      </w:r>
      <w:r>
        <w:rPr>
          <w:rtl/>
        </w:rPr>
        <w:t xml:space="preserve"> אני מהשרים שמרבים </w:t>
      </w:r>
      <w:bookmarkStart w:id="6970" w:name="_ETM_Q29_667474"/>
      <w:bookmarkEnd w:id="6970"/>
      <w:r>
        <w:rPr>
          <w:rtl/>
        </w:rPr>
        <w:t>להימצא כאן</w:t>
      </w:r>
      <w:r>
        <w:rPr>
          <w:rFonts w:hint="cs"/>
          <w:rtl/>
        </w:rPr>
        <w:t>;</w:t>
      </w:r>
      <w:r>
        <w:rPr>
          <w:rtl/>
        </w:rPr>
        <w:t xml:space="preserve"> </w:t>
      </w:r>
      <w:bookmarkStart w:id="6971" w:name="_ETM_Q29_671420"/>
      <w:bookmarkEnd w:id="6971"/>
      <w:r>
        <w:rPr>
          <w:rtl/>
        </w:rPr>
        <w:t xml:space="preserve">אני לא זוכר שיש איזה חבר כנסת שרצה להעביר לי </w:t>
      </w:r>
      <w:bookmarkStart w:id="6972" w:name="_ETM_Q29_674480"/>
      <w:bookmarkEnd w:id="6972"/>
      <w:r>
        <w:rPr>
          <w:rtl/>
        </w:rPr>
        <w:t>איזה חומר ואמרתי לו</w:t>
      </w:r>
      <w:r>
        <w:rPr>
          <w:rFonts w:hint="cs"/>
          <w:rtl/>
        </w:rPr>
        <w:t>:</w:t>
      </w:r>
      <w:r>
        <w:rPr>
          <w:rtl/>
        </w:rPr>
        <w:t xml:space="preserve"> אני לא מוכן לקבל אותו ממך</w:t>
      </w:r>
      <w:r>
        <w:rPr>
          <w:rFonts w:hint="cs"/>
          <w:rtl/>
        </w:rPr>
        <w:t>.</w:t>
      </w:r>
      <w:r>
        <w:rPr>
          <w:rtl/>
        </w:rPr>
        <w:t xml:space="preserve"> </w:t>
      </w:r>
      <w:bookmarkStart w:id="6973" w:name="_ETM_Q29_678820"/>
      <w:bookmarkEnd w:id="6973"/>
      <w:r>
        <w:rPr>
          <w:rtl/>
        </w:rPr>
        <w:t xml:space="preserve">מה מנע להעביר אליי את הפניות האלה, כדי שנוכל לבדוק, </w:t>
      </w:r>
      <w:bookmarkStart w:id="6974" w:name="_ETM_Q29_681766"/>
      <w:bookmarkEnd w:id="6974"/>
      <w:r>
        <w:rPr>
          <w:rtl/>
        </w:rPr>
        <w:t xml:space="preserve">נוכל לקיים בדיקה אם באמת יש בעיה כזאת </w:t>
      </w:r>
      <w:r>
        <w:rPr>
          <w:rFonts w:hint="cs"/>
          <w:rtl/>
        </w:rPr>
        <w:t xml:space="preserve">– </w:t>
      </w:r>
      <w:r>
        <w:rPr>
          <w:rtl/>
        </w:rPr>
        <w:t xml:space="preserve">מה היקף </w:t>
      </w:r>
      <w:bookmarkStart w:id="6975" w:name="_ETM_Q29_684713"/>
      <w:bookmarkEnd w:id="6975"/>
      <w:r>
        <w:rPr>
          <w:rtl/>
        </w:rPr>
        <w:t>התופעה</w:t>
      </w:r>
      <w:r>
        <w:rPr>
          <w:rFonts w:hint="cs"/>
          <w:rtl/>
        </w:rPr>
        <w:t>,</w:t>
      </w:r>
      <w:r>
        <w:rPr>
          <w:rtl/>
        </w:rPr>
        <w:t xml:space="preserve"> </w:t>
      </w:r>
      <w:bookmarkStart w:id="6976" w:name="_ETM_Q29_688480"/>
      <w:bookmarkEnd w:id="6976"/>
      <w:r>
        <w:rPr>
          <w:rtl/>
        </w:rPr>
        <w:t>אם הטענות האלה נכונות או לא</w:t>
      </w:r>
      <w:r>
        <w:rPr>
          <w:rFonts w:hint="cs"/>
          <w:rtl/>
        </w:rPr>
        <w:t>?</w:t>
      </w:r>
      <w:r>
        <w:rPr>
          <w:rtl/>
        </w:rPr>
        <w:t xml:space="preserve"> </w:t>
      </w:r>
      <w:bookmarkStart w:id="6977" w:name="_ETM_Q29_691920"/>
      <w:bookmarkEnd w:id="6977"/>
      <w:r>
        <w:rPr>
          <w:rtl/>
        </w:rPr>
        <w:t xml:space="preserve">הרי בסוף יש כאן גם סוגיה מורכבת, לא פשוטה. </w:t>
      </w:r>
      <w:bookmarkStart w:id="6978" w:name="_ETM_Q29_695979"/>
      <w:bookmarkEnd w:id="6978"/>
      <w:r>
        <w:rPr>
          <w:rtl/>
        </w:rPr>
        <w:t>כי יכול להיות שאדם לא משכיר דירה למישהו שנמנה ע</w:t>
      </w:r>
      <w:r>
        <w:rPr>
          <w:rFonts w:hint="cs"/>
          <w:rtl/>
        </w:rPr>
        <w:t>ם</w:t>
      </w:r>
      <w:r>
        <w:rPr>
          <w:rtl/>
        </w:rPr>
        <w:t xml:space="preserve"> </w:t>
      </w:r>
      <w:bookmarkStart w:id="6979" w:name="_ETM_Q29_699147"/>
      <w:bookmarkEnd w:id="6979"/>
      <w:r>
        <w:rPr>
          <w:rtl/>
        </w:rPr>
        <w:t>קבוצת אוכלוסייה שיש חשש שמפלים אותה</w:t>
      </w:r>
      <w:r>
        <w:rPr>
          <w:rFonts w:hint="cs"/>
          <w:rtl/>
        </w:rPr>
        <w:t>.</w:t>
      </w:r>
      <w:r>
        <w:rPr>
          <w:rtl/>
        </w:rPr>
        <w:t xml:space="preserve"> אבל זו לא הסיבה </w:t>
      </w:r>
      <w:bookmarkStart w:id="6980" w:name="_ETM_Q29_702315"/>
      <w:bookmarkEnd w:id="6980"/>
      <w:r>
        <w:rPr>
          <w:rtl/>
        </w:rPr>
        <w:t>שהוא לא רוצה לה</w:t>
      </w:r>
      <w:r>
        <w:rPr>
          <w:rFonts w:hint="cs"/>
          <w:rtl/>
        </w:rPr>
        <w:t>ש</w:t>
      </w:r>
      <w:r>
        <w:rPr>
          <w:rtl/>
        </w:rPr>
        <w:t>כיר</w:t>
      </w:r>
      <w:r>
        <w:rPr>
          <w:rFonts w:hint="cs"/>
          <w:rtl/>
        </w:rPr>
        <w:t>.</w:t>
      </w:r>
      <w:r>
        <w:rPr>
          <w:rtl/>
        </w:rPr>
        <w:t xml:space="preserve"> אולי יש לו סיבות אחרות</w:t>
      </w:r>
      <w:r>
        <w:rPr>
          <w:rFonts w:hint="cs"/>
          <w:rtl/>
        </w:rPr>
        <w:t>.</w:t>
      </w:r>
      <w:r>
        <w:rPr>
          <w:rtl/>
        </w:rPr>
        <w:t xml:space="preserve"> אני </w:t>
      </w:r>
      <w:bookmarkStart w:id="6981" w:name="_ETM_Q29_705483"/>
      <w:bookmarkEnd w:id="6981"/>
      <w:r>
        <w:rPr>
          <w:rtl/>
        </w:rPr>
        <w:t>לא יודע</w:t>
      </w:r>
      <w:r>
        <w:rPr>
          <w:rFonts w:hint="cs"/>
          <w:rtl/>
        </w:rPr>
        <w:t>.</w:t>
      </w:r>
      <w:r>
        <w:rPr>
          <w:rtl/>
        </w:rPr>
        <w:t xml:space="preserve"> אנחנו לא בוחני כליות ולב גם</w:t>
      </w:r>
      <w:r>
        <w:rPr>
          <w:rFonts w:hint="cs"/>
          <w:rtl/>
        </w:rPr>
        <w:t>.</w:t>
      </w:r>
      <w:r>
        <w:rPr>
          <w:rtl/>
        </w:rPr>
        <w:t xml:space="preserve"> הרי זה </w:t>
      </w:r>
      <w:bookmarkStart w:id="6982" w:name="_ETM_Q29_708651"/>
      <w:bookmarkEnd w:id="6982"/>
      <w:r>
        <w:rPr>
          <w:rtl/>
        </w:rPr>
        <w:t xml:space="preserve">דבר מורכב, לא פשוט. </w:t>
      </w:r>
      <w:bookmarkStart w:id="6983" w:name="_ETM_Q29_712729"/>
      <w:bookmarkStart w:id="6984" w:name="_ETM_Q29_709893"/>
      <w:bookmarkStart w:id="6985" w:name="_ETM_Q29_709928"/>
      <w:bookmarkStart w:id="6986" w:name="_ETM_Q29_710085"/>
      <w:bookmarkStart w:id="6987" w:name="_ETM_Q29_710175"/>
      <w:bookmarkEnd w:id="6983"/>
      <w:bookmarkEnd w:id="6984"/>
      <w:bookmarkEnd w:id="6985"/>
      <w:bookmarkEnd w:id="6986"/>
      <w:bookmarkEnd w:id="6987"/>
      <w:r>
        <w:rPr>
          <w:rtl/>
        </w:rPr>
        <w:t xml:space="preserve">אני לא טוען </w:t>
      </w:r>
      <w:bookmarkStart w:id="6988" w:name="_ETM_Q29_715900"/>
      <w:bookmarkEnd w:id="6988"/>
      <w:r>
        <w:rPr>
          <w:rtl/>
        </w:rPr>
        <w:t>שלא צריך לעשות כלום</w:t>
      </w:r>
      <w:r>
        <w:rPr>
          <w:rFonts w:hint="cs"/>
          <w:rtl/>
        </w:rPr>
        <w:t>.</w:t>
      </w:r>
      <w:r>
        <w:rPr>
          <w:rtl/>
        </w:rPr>
        <w:t xml:space="preserve"> אולי כן צריך לעשות משהו</w:t>
      </w:r>
      <w:r>
        <w:rPr>
          <w:rFonts w:hint="cs"/>
          <w:rtl/>
        </w:rPr>
        <w:t>.</w:t>
      </w:r>
      <w:bookmarkStart w:id="6989" w:name="_ETM_Q29_718347"/>
      <w:bookmarkStart w:id="6990" w:name="_ETM_Q29_718397"/>
      <w:bookmarkStart w:id="6991" w:name="_ETM_Q29_718539"/>
      <w:bookmarkStart w:id="6992" w:name="_ETM_Q29_718581"/>
      <w:bookmarkEnd w:id="6989"/>
      <w:bookmarkEnd w:id="6990"/>
      <w:bookmarkEnd w:id="6991"/>
      <w:bookmarkEnd w:id="6992"/>
      <w:r>
        <w:rPr>
          <w:rFonts w:hint="cs"/>
          <w:rtl/>
        </w:rPr>
        <w:t xml:space="preserve"> </w:t>
      </w:r>
      <w:r>
        <w:rPr>
          <w:rtl/>
        </w:rPr>
        <w:t xml:space="preserve">אבל </w:t>
      </w:r>
      <w:bookmarkStart w:id="6993" w:name="_ETM_Q29_719143"/>
      <w:bookmarkEnd w:id="6993"/>
      <w:r>
        <w:rPr>
          <w:rtl/>
        </w:rPr>
        <w:t>כשמגישים הצעת חוק</w:t>
      </w:r>
      <w:r>
        <w:rPr>
          <w:rFonts w:hint="cs"/>
          <w:rtl/>
        </w:rPr>
        <w:t>,</w:t>
      </w:r>
      <w:r>
        <w:rPr>
          <w:rtl/>
        </w:rPr>
        <w:t xml:space="preserve"> וכבר אמרתי את זה בשבוע שעבר, ולצערי</w:t>
      </w:r>
      <w:bookmarkStart w:id="6994" w:name="_ETM_Q29_722386"/>
      <w:bookmarkEnd w:id="6994"/>
      <w:r>
        <w:rPr>
          <w:rFonts w:hint="cs"/>
          <w:rtl/>
        </w:rPr>
        <w:t xml:space="preserve">, </w:t>
      </w:r>
      <w:r>
        <w:rPr>
          <w:rtl/>
        </w:rPr>
        <w:t>מסתבר שלא לומדים כלום</w:t>
      </w:r>
      <w:r>
        <w:rPr>
          <w:rFonts w:hint="cs"/>
          <w:rtl/>
        </w:rPr>
        <w:t xml:space="preserve"> </w:t>
      </w:r>
      <w:r>
        <w:rPr>
          <w:rtl/>
        </w:rPr>
        <w:t xml:space="preserve">– </w:t>
      </w:r>
      <w:bookmarkStart w:id="6995" w:name="_ETM_Q29_726739"/>
      <w:bookmarkEnd w:id="6995"/>
      <w:r>
        <w:rPr>
          <w:rtl/>
        </w:rPr>
        <w:t xml:space="preserve">כשמגישים הצעת חוק, </w:t>
      </w:r>
      <w:bookmarkStart w:id="6996" w:name="_ETM_Q29_729500"/>
      <w:bookmarkEnd w:id="6996"/>
      <w:r>
        <w:rPr>
          <w:rtl/>
        </w:rPr>
        <w:t xml:space="preserve">באים בדברים עם השר הרלוונטי, באים בדברים עם הדרג המקצועי </w:t>
      </w:r>
      <w:bookmarkStart w:id="6997" w:name="_ETM_Q29_735643"/>
      <w:bookmarkEnd w:id="6997"/>
      <w:r>
        <w:rPr>
          <w:rtl/>
        </w:rPr>
        <w:t>הרלוונטי</w:t>
      </w:r>
      <w:r>
        <w:rPr>
          <w:rFonts w:hint="cs"/>
          <w:rtl/>
        </w:rPr>
        <w:t>.</w:t>
      </w:r>
      <w:r>
        <w:rPr>
          <w:rtl/>
        </w:rPr>
        <w:t xml:space="preserve"> לא אומרים</w:t>
      </w:r>
      <w:r>
        <w:rPr>
          <w:rFonts w:hint="cs"/>
          <w:rtl/>
        </w:rPr>
        <w:t>:</w:t>
      </w:r>
      <w:r>
        <w:rPr>
          <w:rtl/>
        </w:rPr>
        <w:t xml:space="preserve"> יש אצלי תלונות </w:t>
      </w:r>
      <w:r>
        <w:rPr>
          <w:rFonts w:hint="cs"/>
          <w:rtl/>
        </w:rPr>
        <w:t xml:space="preserve">– </w:t>
      </w:r>
      <w:r>
        <w:rPr>
          <w:rtl/>
        </w:rPr>
        <w:t xml:space="preserve">ומשאירים אותן אצלך במגירה, </w:t>
      </w:r>
      <w:bookmarkStart w:id="6998" w:name="_ETM_Q29_741785"/>
      <w:bookmarkEnd w:id="6998"/>
      <w:r>
        <w:rPr>
          <w:rtl/>
        </w:rPr>
        <w:t>אלא מביאים אותן לעיון ולידיעת השר ולידיעת הדרג המקצועי</w:t>
      </w:r>
      <w:r>
        <w:rPr>
          <w:rFonts w:hint="cs"/>
          <w:rtl/>
        </w:rPr>
        <w:t>.</w:t>
      </w:r>
      <w:r>
        <w:rPr>
          <w:rtl/>
        </w:rPr>
        <w:t xml:space="preserve"> </w:t>
      </w:r>
      <w:bookmarkStart w:id="6999" w:name="_ETM_Q29_748419"/>
      <w:bookmarkEnd w:id="6999"/>
      <w:r>
        <w:rPr>
          <w:rtl/>
        </w:rPr>
        <w:t>וכשעושים את זה</w:t>
      </w:r>
      <w:r>
        <w:rPr>
          <w:rFonts w:hint="cs"/>
          <w:rtl/>
        </w:rPr>
        <w:t>,</w:t>
      </w:r>
      <w:r>
        <w:rPr>
          <w:rtl/>
        </w:rPr>
        <w:t xml:space="preserve"> באה ועדת שרים לחקיקה ואומרת</w:t>
      </w:r>
      <w:r>
        <w:rPr>
          <w:rFonts w:hint="cs"/>
          <w:rtl/>
        </w:rPr>
        <w:t>:</w:t>
      </w:r>
      <w:r>
        <w:rPr>
          <w:rtl/>
        </w:rPr>
        <w:t xml:space="preserve"> אוקיי, לא </w:t>
      </w:r>
      <w:bookmarkStart w:id="7000" w:name="_ETM_Q29_752519"/>
      <w:bookmarkEnd w:id="7000"/>
      <w:r>
        <w:rPr>
          <w:rtl/>
        </w:rPr>
        <w:t>הבאתם כלום, שום דבר</w:t>
      </w:r>
      <w:r>
        <w:rPr>
          <w:rFonts w:hint="cs"/>
          <w:rtl/>
        </w:rPr>
        <w:t>;</w:t>
      </w:r>
      <w:r>
        <w:rPr>
          <w:rtl/>
        </w:rPr>
        <w:t xml:space="preserve"> בואו, בואו נדח</w:t>
      </w:r>
      <w:r>
        <w:rPr>
          <w:rFonts w:hint="cs"/>
          <w:rtl/>
        </w:rPr>
        <w:t>ה</w:t>
      </w:r>
      <w:r>
        <w:rPr>
          <w:rtl/>
        </w:rPr>
        <w:t xml:space="preserve"> דיון לתקופה מסוימת, </w:t>
      </w:r>
      <w:bookmarkStart w:id="7001" w:name="_ETM_Q29_756619"/>
      <w:bookmarkEnd w:id="7001"/>
      <w:r>
        <w:rPr>
          <w:rtl/>
        </w:rPr>
        <w:t>נשב, נבדוק את הדברים</w:t>
      </w:r>
      <w:r>
        <w:rPr>
          <w:rFonts w:hint="cs"/>
          <w:rtl/>
        </w:rPr>
        <w:t>;</w:t>
      </w:r>
      <w:r>
        <w:rPr>
          <w:rtl/>
        </w:rPr>
        <w:t xml:space="preserve"> נראה, אולי צריך, אולי לא צריך</w:t>
      </w:r>
      <w:bookmarkStart w:id="7002" w:name="TOR_Q30"/>
      <w:bookmarkStart w:id="7003" w:name="_ETM_Q30_770940"/>
      <w:bookmarkEnd w:id="7002"/>
      <w:bookmarkEnd w:id="7003"/>
      <w:r>
        <w:rPr>
          <w:rFonts w:hint="cs"/>
          <w:rtl/>
        </w:rPr>
        <w:t xml:space="preserve">. ומה שעושים זה פשוט, בכל שבוע מביאים לכאן הצעות חוק כדי לשאת בכל פעם את הנאום הזה, </w:t>
      </w:r>
      <w:bookmarkStart w:id="7004" w:name="_ETM_Q30_160859"/>
      <w:bookmarkEnd w:id="7004"/>
      <w:r>
        <w:rPr>
          <w:rFonts w:hint="cs"/>
          <w:rtl/>
        </w:rPr>
        <w:t>ובכל פעם טון ההאשמות עולה. כשכבר נגמר מה להגיד ואין הסבר</w:t>
      </w:r>
      <w:bookmarkStart w:id="7005" w:name="_ETM_Q30_166069"/>
      <w:bookmarkEnd w:id="7005"/>
      <w:r>
        <w:rPr>
          <w:rFonts w:hint="cs"/>
          <w:rtl/>
        </w:rPr>
        <w:t>ים</w:t>
      </w:r>
      <w:bookmarkStart w:id="7006" w:name="_ETM_Q30_172307"/>
      <w:bookmarkEnd w:id="7006"/>
      <w:r>
        <w:rPr>
          <w:rFonts w:hint="cs"/>
          <w:rtl/>
        </w:rPr>
        <w:t xml:space="preserve"> לחידלון הזה, אז עוברים לאמירות </w:t>
      </w:r>
      <w:r>
        <w:rPr>
          <w:rtl/>
        </w:rPr>
        <w:t>–</w:t>
      </w:r>
      <w:r>
        <w:rPr>
          <w:rFonts w:hint="cs"/>
          <w:rtl/>
        </w:rPr>
        <w:t xml:space="preserve"> באמת, אין לי </w:t>
      </w:r>
      <w:bookmarkStart w:id="7007" w:name="_ETM_Q30_181187"/>
      <w:bookmarkEnd w:id="7007"/>
      <w:r>
        <w:rPr>
          <w:rFonts w:hint="cs"/>
          <w:rtl/>
        </w:rPr>
        <w:t xml:space="preserve">מילים. אני </w:t>
      </w:r>
      <w:bookmarkStart w:id="7008" w:name="_ETM_Q30_180000"/>
      <w:bookmarkEnd w:id="7008"/>
      <w:r>
        <w:rPr>
          <w:rtl/>
        </w:rPr>
        <w:t xml:space="preserve">חייב להגיד </w:t>
      </w:r>
      <w:bookmarkStart w:id="7009" w:name="_ETM_Q30_182980"/>
      <w:bookmarkEnd w:id="7009"/>
      <w:r>
        <w:rPr>
          <w:rtl/>
        </w:rPr>
        <w:t xml:space="preserve">שזה באמת </w:t>
      </w:r>
      <w:r>
        <w:rPr>
          <w:rFonts w:hint="cs"/>
          <w:rtl/>
        </w:rPr>
        <w:t>ש</w:t>
      </w:r>
      <w:r>
        <w:rPr>
          <w:rtl/>
        </w:rPr>
        <w:t>י</w:t>
      </w:r>
      <w:r>
        <w:rPr>
          <w:rFonts w:hint="cs"/>
          <w:rtl/>
        </w:rPr>
        <w:t>א</w:t>
      </w:r>
      <w:r>
        <w:rPr>
          <w:rtl/>
        </w:rPr>
        <w:t xml:space="preserve">, </w:t>
      </w:r>
      <w:r>
        <w:rPr>
          <w:rFonts w:hint="cs"/>
          <w:rtl/>
        </w:rPr>
        <w:t>ש</w:t>
      </w:r>
      <w:r>
        <w:rPr>
          <w:rtl/>
        </w:rPr>
        <w:t>י</w:t>
      </w:r>
      <w:r>
        <w:rPr>
          <w:rFonts w:hint="cs"/>
          <w:rtl/>
        </w:rPr>
        <w:t>א</w:t>
      </w:r>
      <w:r>
        <w:rPr>
          <w:rtl/>
        </w:rPr>
        <w:t xml:space="preserve"> עצוב מאוד. </w:t>
      </w:r>
      <w:bookmarkStart w:id="7010" w:name="_ETM_Q30_187739"/>
      <w:bookmarkStart w:id="7011" w:name="_ETM_Q30_192691"/>
      <w:bookmarkStart w:id="7012" w:name="_ETM_Q30_192748"/>
      <w:bookmarkStart w:id="7013" w:name="_ETM_Q30_189675"/>
      <w:bookmarkStart w:id="7014" w:name="_ETM_Q30_189704"/>
      <w:bookmarkStart w:id="7015" w:name="_ETM_Q30_196960"/>
      <w:bookmarkEnd w:id="7010"/>
      <w:bookmarkEnd w:id="7011"/>
      <w:bookmarkEnd w:id="7012"/>
      <w:bookmarkEnd w:id="7013"/>
      <w:bookmarkEnd w:id="7014"/>
      <w:bookmarkEnd w:id="7015"/>
      <w:r>
        <w:rPr>
          <w:rtl/>
        </w:rPr>
        <w:t>אדוני היושב</w:t>
      </w:r>
      <w:r>
        <w:rPr>
          <w:rFonts w:hint="cs"/>
          <w:rtl/>
        </w:rPr>
        <w:t>-</w:t>
      </w:r>
      <w:r>
        <w:rPr>
          <w:rtl/>
        </w:rPr>
        <w:t>ראש, לכן בנסיבות האלה הממשלה</w:t>
      </w:r>
      <w:r>
        <w:rPr>
          <w:rFonts w:hint="cs"/>
          <w:rtl/>
        </w:rPr>
        <w:t>,</w:t>
      </w:r>
      <w:r>
        <w:rPr>
          <w:rtl/>
        </w:rPr>
        <w:t xml:space="preserve"> שבוע אחרי שבוע</w:t>
      </w:r>
      <w:r>
        <w:rPr>
          <w:rFonts w:hint="cs"/>
          <w:rtl/>
        </w:rPr>
        <w:t>,</w:t>
      </w:r>
      <w:r>
        <w:rPr>
          <w:rtl/>
        </w:rPr>
        <w:t xml:space="preserve"> </w:t>
      </w:r>
      <w:bookmarkStart w:id="7016" w:name="_ETM_Q30_191663"/>
      <w:bookmarkEnd w:id="7016"/>
      <w:r>
        <w:rPr>
          <w:rtl/>
        </w:rPr>
        <w:t>מצביעה נגד הצעות החוק האלה והקואליציה מצביעה נגדן ודוחה אותן</w:t>
      </w:r>
      <w:r>
        <w:rPr>
          <w:rFonts w:hint="cs"/>
          <w:rtl/>
        </w:rPr>
        <w:t>.</w:t>
      </w:r>
      <w:r>
        <w:rPr>
          <w:rtl/>
        </w:rPr>
        <w:t xml:space="preserve"> </w:t>
      </w:r>
      <w:bookmarkStart w:id="7017" w:name="_ETM_Q30_195587"/>
      <w:bookmarkEnd w:id="7017"/>
    </w:p>
    <w:p w:rsidR="007044A8" w:rsidRDefault="007044A8" w:rsidP="00C92485">
      <w:pPr>
        <w:rPr>
          <w:rtl/>
        </w:rPr>
      </w:pPr>
      <w:bookmarkStart w:id="7018" w:name="_ETM_Q30_54983"/>
      <w:bookmarkStart w:id="7019" w:name="_ETM_Q30_55019"/>
      <w:bookmarkStart w:id="7020" w:name="_ETM_Q30_55174"/>
      <w:bookmarkEnd w:id="7018"/>
      <w:bookmarkEnd w:id="7019"/>
      <w:bookmarkEnd w:id="7020"/>
    </w:p>
    <w:p w:rsidR="007044A8" w:rsidRDefault="007044A8" w:rsidP="00C92485">
      <w:pPr>
        <w:rPr>
          <w:rtl/>
        </w:rPr>
      </w:pPr>
      <w:bookmarkStart w:id="7021" w:name="_ETM_Q30_55198"/>
      <w:bookmarkEnd w:id="7021"/>
      <w:r>
        <w:rPr>
          <w:rtl/>
        </w:rPr>
        <w:t xml:space="preserve">אני גם רוצה להגיד בעניין הזה עוד דבר, גם אותו </w:t>
      </w:r>
      <w:bookmarkStart w:id="7022" w:name="_ETM_Q30_199511"/>
      <w:bookmarkEnd w:id="7022"/>
      <w:r>
        <w:rPr>
          <w:rtl/>
        </w:rPr>
        <w:t xml:space="preserve">אולי זו הזדמנות להגיד. הייתי חבר כנסת באופוזיציה </w:t>
      </w:r>
      <w:bookmarkStart w:id="7023" w:name="_ETM_Q30_203435"/>
      <w:bookmarkEnd w:id="7023"/>
      <w:r>
        <w:rPr>
          <w:rtl/>
        </w:rPr>
        <w:t xml:space="preserve">בקדנציה הקודמת, זה לא קל. </w:t>
      </w:r>
      <w:bookmarkStart w:id="7024" w:name="_ETM_Q30_209440"/>
      <w:bookmarkEnd w:id="7024"/>
      <w:r>
        <w:rPr>
          <w:rtl/>
        </w:rPr>
        <w:t xml:space="preserve">ישבו איתי על ספסלי האופוזיציה רבים שנמצאים פה היום על </w:t>
      </w:r>
      <w:bookmarkStart w:id="7025" w:name="_ETM_Q30_212740"/>
      <w:bookmarkEnd w:id="7025"/>
      <w:r>
        <w:rPr>
          <w:rtl/>
        </w:rPr>
        <w:t xml:space="preserve">ספסלי הקואליציה. </w:t>
      </w:r>
      <w:bookmarkStart w:id="7026" w:name="_ETM_Q30_217020"/>
      <w:bookmarkEnd w:id="7026"/>
      <w:r>
        <w:rPr>
          <w:rtl/>
        </w:rPr>
        <w:t>כאשר נבחרתי ליושב</w:t>
      </w:r>
      <w:r>
        <w:rPr>
          <w:rFonts w:hint="cs"/>
          <w:rtl/>
        </w:rPr>
        <w:t>-</w:t>
      </w:r>
      <w:r>
        <w:rPr>
          <w:rtl/>
        </w:rPr>
        <w:t xml:space="preserve">ראש ועדת שרים לחקיקה, יכולתי להנהיג </w:t>
      </w:r>
      <w:bookmarkStart w:id="7027" w:name="_ETM_Q30_220862"/>
      <w:bookmarkEnd w:id="7027"/>
      <w:r>
        <w:rPr>
          <w:rtl/>
        </w:rPr>
        <w:t xml:space="preserve">מדיניות דומה למדיניות שהונהגה, אגב, גם כלפיי באופן אישי. </w:t>
      </w:r>
      <w:bookmarkStart w:id="7028" w:name="_ETM_Q30_227171"/>
      <w:bookmarkStart w:id="7029" w:name="_ETM_Q30_227199"/>
      <w:bookmarkStart w:id="7030" w:name="_ETM_Q30_227348"/>
      <w:bookmarkStart w:id="7031" w:name="_ETM_Q30_227372"/>
      <w:bookmarkEnd w:id="7028"/>
      <w:bookmarkEnd w:id="7029"/>
      <w:bookmarkEnd w:id="7030"/>
      <w:bookmarkEnd w:id="7031"/>
    </w:p>
    <w:p w:rsidR="007044A8" w:rsidRDefault="007044A8" w:rsidP="00C92485">
      <w:pPr>
        <w:rPr>
          <w:rtl/>
        </w:rPr>
      </w:pPr>
    </w:p>
    <w:p w:rsidR="007044A8" w:rsidRDefault="007044A8" w:rsidP="00C92485">
      <w:pPr>
        <w:rPr>
          <w:rtl/>
        </w:rPr>
      </w:pPr>
      <w:r>
        <w:rPr>
          <w:rtl/>
        </w:rPr>
        <w:t xml:space="preserve">אתה </w:t>
      </w:r>
      <w:bookmarkStart w:id="7032" w:name="_ETM_Q30_224704"/>
      <w:bookmarkEnd w:id="7032"/>
      <w:r>
        <w:rPr>
          <w:rtl/>
        </w:rPr>
        <w:t>יודע, אדוני היושב</w:t>
      </w:r>
      <w:r>
        <w:rPr>
          <w:rFonts w:hint="cs"/>
          <w:rtl/>
        </w:rPr>
        <w:t>-</w:t>
      </w:r>
      <w:r>
        <w:rPr>
          <w:rtl/>
        </w:rPr>
        <w:t xml:space="preserve">ראש, כמה הצעות חוק שלי אושרו בקדנציה </w:t>
      </w:r>
      <w:bookmarkStart w:id="7033" w:name="_ETM_Q30_228546"/>
      <w:bookmarkEnd w:id="7033"/>
      <w:r>
        <w:rPr>
          <w:rtl/>
        </w:rPr>
        <w:t xml:space="preserve">הקודמת בוועדת שרים לחקיקה? התשובה </w:t>
      </w:r>
      <w:r>
        <w:rPr>
          <w:rFonts w:hint="cs"/>
          <w:rtl/>
        </w:rPr>
        <w:t xml:space="preserve">היא </w:t>
      </w:r>
      <w:r>
        <w:rPr>
          <w:rtl/>
        </w:rPr>
        <w:t xml:space="preserve">אפס. </w:t>
      </w:r>
      <w:bookmarkStart w:id="7034" w:name="_ETM_Q30_233130"/>
      <w:bookmarkStart w:id="7035" w:name="_ETM_Q30_80439"/>
      <w:bookmarkStart w:id="7036" w:name="_ETM_Q30_80480"/>
      <w:bookmarkStart w:id="7037" w:name="_ETM_Q30_80590"/>
      <w:bookmarkStart w:id="7038" w:name="_ETM_Q30_80620"/>
      <w:bookmarkStart w:id="7039" w:name="_ETM_Q30_235179"/>
      <w:bookmarkStart w:id="7040" w:name="_ETM_Q30_235210"/>
      <w:bookmarkStart w:id="7041" w:name="_ETM_Q30_235347"/>
      <w:bookmarkStart w:id="7042" w:name="_ETM_Q30_235371"/>
      <w:bookmarkEnd w:id="7034"/>
      <w:bookmarkEnd w:id="7035"/>
      <w:bookmarkEnd w:id="7036"/>
      <w:bookmarkEnd w:id="7037"/>
      <w:bookmarkEnd w:id="7038"/>
      <w:bookmarkEnd w:id="7039"/>
      <w:bookmarkEnd w:id="7040"/>
      <w:bookmarkEnd w:id="7041"/>
      <w:bookmarkEnd w:id="7042"/>
      <w:r>
        <w:rPr>
          <w:rFonts w:hint="cs"/>
          <w:rtl/>
        </w:rPr>
        <w:t xml:space="preserve">ואגב זה היה כך – </w:t>
      </w:r>
      <w:r>
        <w:rPr>
          <w:rtl/>
        </w:rPr>
        <w:t>אתה זוכר</w:t>
      </w:r>
      <w:r>
        <w:rPr>
          <w:rFonts w:hint="cs"/>
          <w:rtl/>
        </w:rPr>
        <w:t>,</w:t>
      </w:r>
      <w:r>
        <w:rPr>
          <w:rtl/>
        </w:rPr>
        <w:t xml:space="preserve"> </w:t>
      </w:r>
      <w:bookmarkStart w:id="7043" w:name="_ETM_Q30_239290"/>
      <w:bookmarkEnd w:id="7043"/>
      <w:r>
        <w:rPr>
          <w:rtl/>
        </w:rPr>
        <w:t>אתה היית יושב</w:t>
      </w:r>
      <w:r>
        <w:rPr>
          <w:rFonts w:hint="cs"/>
          <w:rtl/>
        </w:rPr>
        <w:t>-</w:t>
      </w:r>
      <w:r>
        <w:rPr>
          <w:rtl/>
        </w:rPr>
        <w:t>ראש הכנסת, חבר הכנסת מיקי לוי</w:t>
      </w:r>
      <w:r>
        <w:rPr>
          <w:rFonts w:hint="cs"/>
          <w:rtl/>
        </w:rPr>
        <w:t xml:space="preserve"> –</w:t>
      </w:r>
      <w:r>
        <w:rPr>
          <w:rtl/>
        </w:rPr>
        <w:t xml:space="preserve"> </w:t>
      </w:r>
      <w:bookmarkStart w:id="7044" w:name="_ETM_Q30_246709"/>
      <w:bookmarkEnd w:id="7044"/>
      <w:r>
        <w:rPr>
          <w:rtl/>
        </w:rPr>
        <w:t>באופן כמעט גורף</w:t>
      </w:r>
      <w:r>
        <w:rPr>
          <w:rFonts w:hint="cs"/>
          <w:rtl/>
        </w:rPr>
        <w:t>,</w:t>
      </w:r>
      <w:r>
        <w:rPr>
          <w:rtl/>
        </w:rPr>
        <w:t xml:space="preserve"> לגבי כלל הקואליציה בכל דבר ובכל עניין</w:t>
      </w:r>
      <w:r>
        <w:rPr>
          <w:rFonts w:hint="cs"/>
          <w:rtl/>
        </w:rPr>
        <w:t>.</w:t>
      </w:r>
      <w:r>
        <w:rPr>
          <w:rtl/>
        </w:rPr>
        <w:t xml:space="preserve"> </w:t>
      </w:r>
      <w:bookmarkStart w:id="7045" w:name="_ETM_Q30_251764"/>
      <w:bookmarkEnd w:id="7045"/>
      <w:r>
        <w:rPr>
          <w:rtl/>
        </w:rPr>
        <w:t>הצעות טובות, רעות</w:t>
      </w:r>
      <w:r>
        <w:rPr>
          <w:rFonts w:hint="cs"/>
          <w:rtl/>
        </w:rPr>
        <w:t>.</w:t>
      </w:r>
      <w:r>
        <w:rPr>
          <w:rtl/>
        </w:rPr>
        <w:t xml:space="preserve"> </w:t>
      </w:r>
      <w:bookmarkStart w:id="7046" w:name="_ETM_Q30_117374"/>
      <w:bookmarkStart w:id="7047" w:name="_ETM_Q30_117414"/>
      <w:bookmarkStart w:id="7048" w:name="_ETM_Q30_117558"/>
      <w:bookmarkStart w:id="7049" w:name="_ETM_Q30_117626"/>
      <w:bookmarkEnd w:id="7046"/>
      <w:bookmarkEnd w:id="7047"/>
      <w:bookmarkEnd w:id="7048"/>
      <w:bookmarkEnd w:id="7049"/>
      <w:r>
        <w:rPr>
          <w:rtl/>
        </w:rPr>
        <w:t>אני זוכר שאפילו היה שיא</w:t>
      </w:r>
      <w:r>
        <w:rPr>
          <w:rFonts w:hint="cs"/>
          <w:rtl/>
        </w:rPr>
        <w:t>,</w:t>
      </w:r>
      <w:r>
        <w:rPr>
          <w:rtl/>
        </w:rPr>
        <w:t xml:space="preserve"> </w:t>
      </w:r>
      <w:r>
        <w:rPr>
          <w:rFonts w:hint="cs"/>
          <w:rtl/>
        </w:rPr>
        <w:t>כ</w:t>
      </w:r>
      <w:r>
        <w:rPr>
          <w:rtl/>
        </w:rPr>
        <w:t>שהבאת</w:t>
      </w:r>
      <w:r>
        <w:rPr>
          <w:rFonts w:hint="cs"/>
          <w:rtl/>
        </w:rPr>
        <w:t>י</w:t>
      </w:r>
      <w:r>
        <w:rPr>
          <w:rtl/>
        </w:rPr>
        <w:t xml:space="preserve"> </w:t>
      </w:r>
      <w:bookmarkStart w:id="7050" w:name="_ETM_Q30_257410"/>
      <w:bookmarkEnd w:id="7050"/>
      <w:r>
        <w:rPr>
          <w:rtl/>
        </w:rPr>
        <w:t>הצעת חוק לעידוד תחבורת אופניים</w:t>
      </w:r>
      <w:r>
        <w:rPr>
          <w:rFonts w:hint="cs"/>
          <w:rtl/>
        </w:rPr>
        <w:t xml:space="preserve"> –</w:t>
      </w:r>
      <w:r>
        <w:rPr>
          <w:rtl/>
        </w:rPr>
        <w:t xml:space="preserve"> שהייתה בכלל יוזמה של חבר </w:t>
      </w:r>
      <w:bookmarkStart w:id="7051" w:name="_ETM_Q30_261660"/>
      <w:bookmarkEnd w:id="7051"/>
      <w:r>
        <w:rPr>
          <w:rtl/>
        </w:rPr>
        <w:t xml:space="preserve">הכנסת דב </w:t>
      </w:r>
      <w:proofErr w:type="spellStart"/>
      <w:r>
        <w:rPr>
          <w:rtl/>
        </w:rPr>
        <w:t>חנין</w:t>
      </w:r>
      <w:proofErr w:type="spellEnd"/>
      <w:r>
        <w:rPr>
          <w:rtl/>
        </w:rPr>
        <w:t xml:space="preserve"> בשעתו</w:t>
      </w:r>
      <w:r>
        <w:rPr>
          <w:rFonts w:hint="cs"/>
          <w:rtl/>
        </w:rPr>
        <w:t xml:space="preserve"> –</w:t>
      </w:r>
      <w:r>
        <w:rPr>
          <w:rtl/>
        </w:rPr>
        <w:t xml:space="preserve"> ושבשעתו חתמנו עליה גם חברת הכנסת </w:t>
      </w:r>
      <w:bookmarkStart w:id="7052" w:name="_ETM_Q30_265910"/>
      <w:bookmarkEnd w:id="7052"/>
      <w:r>
        <w:rPr>
          <w:rtl/>
        </w:rPr>
        <w:t>מרב מיכאלי, שהייתה אז שרת התחבורה</w:t>
      </w:r>
      <w:r>
        <w:rPr>
          <w:rFonts w:hint="cs"/>
          <w:rtl/>
        </w:rPr>
        <w:t>,</w:t>
      </w:r>
      <w:r>
        <w:rPr>
          <w:rtl/>
        </w:rPr>
        <w:t xml:space="preserve"> וגם אני</w:t>
      </w:r>
      <w:r>
        <w:rPr>
          <w:rFonts w:hint="cs"/>
          <w:rtl/>
        </w:rPr>
        <w:t>.</w:t>
      </w:r>
      <w:r>
        <w:rPr>
          <w:rtl/>
        </w:rPr>
        <w:t xml:space="preserve"> הבאתי את </w:t>
      </w:r>
      <w:bookmarkStart w:id="7053" w:name="_ETM_Q30_270160"/>
      <w:bookmarkEnd w:id="7053"/>
      <w:r>
        <w:rPr>
          <w:rtl/>
        </w:rPr>
        <w:t xml:space="preserve">ההצעה הזו </w:t>
      </w:r>
      <w:bookmarkStart w:id="7054" w:name="_ETM_Q30_275209"/>
      <w:bookmarkEnd w:id="7054"/>
      <w:r>
        <w:rPr>
          <w:rtl/>
        </w:rPr>
        <w:t xml:space="preserve">ואמרתי אני לא מצפה שמשרד התחבורה יקבל </w:t>
      </w:r>
      <w:bookmarkStart w:id="7055" w:name="_ETM_Q30_279469"/>
      <w:bookmarkEnd w:id="7055"/>
      <w:r>
        <w:rPr>
          <w:rtl/>
        </w:rPr>
        <w:t>אותה</w:t>
      </w:r>
      <w:r>
        <w:rPr>
          <w:rFonts w:hint="cs"/>
          <w:rtl/>
        </w:rPr>
        <w:t>,</w:t>
      </w:r>
      <w:r>
        <w:rPr>
          <w:rtl/>
        </w:rPr>
        <w:t xml:space="preserve"> </w:t>
      </w:r>
      <w:r>
        <w:rPr>
          <w:rFonts w:hint="cs"/>
          <w:rtl/>
        </w:rPr>
        <w:t>כ</w:t>
      </w:r>
      <w:r>
        <w:rPr>
          <w:rtl/>
        </w:rPr>
        <w:t>זה ר</w:t>
      </w:r>
      <w:r>
        <w:rPr>
          <w:rFonts w:hint="cs"/>
          <w:rtl/>
        </w:rPr>
        <w:t>אה</w:t>
      </w:r>
      <w:r>
        <w:rPr>
          <w:rtl/>
        </w:rPr>
        <w:t xml:space="preserve"> וקדש</w:t>
      </w:r>
      <w:r>
        <w:rPr>
          <w:rFonts w:hint="cs"/>
          <w:rtl/>
        </w:rPr>
        <w:t>.</w:t>
      </w:r>
      <w:r>
        <w:rPr>
          <w:rtl/>
        </w:rPr>
        <w:t xml:space="preserve"> שלא כמו שפעל חבר הכנסת שהיה כאן קודם </w:t>
      </w:r>
      <w:bookmarkStart w:id="7056" w:name="_ETM_Q30_283729"/>
      <w:bookmarkEnd w:id="7056"/>
      <w:r>
        <w:rPr>
          <w:rtl/>
        </w:rPr>
        <w:t>על הדוכן</w:t>
      </w:r>
      <w:r>
        <w:rPr>
          <w:rFonts w:hint="cs"/>
          <w:rtl/>
        </w:rPr>
        <w:t>,</w:t>
      </w:r>
      <w:r>
        <w:rPr>
          <w:rtl/>
        </w:rPr>
        <w:t xml:space="preserve"> </w:t>
      </w:r>
      <w:bookmarkStart w:id="7057" w:name="_ETM_Q30_288970"/>
      <w:bookmarkEnd w:id="7057"/>
      <w:r>
        <w:rPr>
          <w:rtl/>
        </w:rPr>
        <w:t>פעלתי ופניתי לשרה מיכאלי</w:t>
      </w:r>
      <w:r>
        <w:rPr>
          <w:rFonts w:hint="cs"/>
          <w:rtl/>
        </w:rPr>
        <w:t xml:space="preserve">, </w:t>
      </w:r>
      <w:r>
        <w:rPr>
          <w:rtl/>
        </w:rPr>
        <w:t xml:space="preserve">פעם אחר פעם, </w:t>
      </w:r>
      <w:bookmarkStart w:id="7058" w:name="_ETM_Q30_287989"/>
      <w:bookmarkEnd w:id="7058"/>
      <w:r>
        <w:rPr>
          <w:rtl/>
        </w:rPr>
        <w:t>לפני שהבאתי את החוק לקריאה טרומית</w:t>
      </w:r>
      <w:r>
        <w:rPr>
          <w:rFonts w:hint="cs"/>
          <w:rtl/>
        </w:rPr>
        <w:t>,</w:t>
      </w:r>
      <w:r>
        <w:rPr>
          <w:rtl/>
        </w:rPr>
        <w:t xml:space="preserve"> וביקשתי ממנה את תמיכתה </w:t>
      </w:r>
      <w:bookmarkStart w:id="7059" w:name="_ETM_Q30_292249"/>
      <w:bookmarkEnd w:id="7059"/>
      <w:r>
        <w:rPr>
          <w:rtl/>
        </w:rPr>
        <w:t>וניהלתי משא ומתן שלם</w:t>
      </w:r>
      <w:r>
        <w:rPr>
          <w:rFonts w:hint="cs"/>
          <w:rtl/>
        </w:rPr>
        <w:t>.</w:t>
      </w:r>
      <w:r>
        <w:rPr>
          <w:rtl/>
        </w:rPr>
        <w:t xml:space="preserve"> </w:t>
      </w:r>
      <w:bookmarkStart w:id="7060" w:name="_ETM_Q30_297169"/>
      <w:bookmarkStart w:id="7061" w:name="_ETM_Q30_168055"/>
      <w:bookmarkStart w:id="7062" w:name="_ETM_Q30_168089"/>
      <w:bookmarkStart w:id="7063" w:name="_ETM_Q30_168213"/>
      <w:bookmarkStart w:id="7064" w:name="_ETM_Q30_168241"/>
      <w:bookmarkStart w:id="7065" w:name="_ETM_Q30_167239"/>
      <w:bookmarkStart w:id="7066" w:name="_ETM_Q30_162349"/>
      <w:bookmarkStart w:id="7067" w:name="_ETM_Q30_158419"/>
      <w:bookmarkStart w:id="7068" w:name="_ETM_Q30_292289"/>
      <w:bookmarkEnd w:id="7060"/>
      <w:bookmarkEnd w:id="7061"/>
      <w:bookmarkEnd w:id="7062"/>
      <w:bookmarkEnd w:id="7063"/>
      <w:bookmarkEnd w:id="7064"/>
      <w:bookmarkEnd w:id="7065"/>
      <w:bookmarkEnd w:id="7066"/>
      <w:bookmarkEnd w:id="7067"/>
      <w:bookmarkEnd w:id="7068"/>
      <w:r>
        <w:rPr>
          <w:rtl/>
        </w:rPr>
        <w:t xml:space="preserve">בסוף באתי ואמרתי זה חוק גדול, משמעותי, אני מוכן </w:t>
      </w:r>
      <w:bookmarkStart w:id="7069" w:name="_ETM_Q30_301359"/>
      <w:bookmarkEnd w:id="7069"/>
      <w:r>
        <w:rPr>
          <w:rtl/>
        </w:rPr>
        <w:t xml:space="preserve">להתפשר על סעיף אחד מתוך כל הצעת החוק, איזה סעיף </w:t>
      </w:r>
      <w:bookmarkStart w:id="7070" w:name="_ETM_Q30_305549"/>
      <w:bookmarkEnd w:id="7070"/>
      <w:r>
        <w:rPr>
          <w:rtl/>
        </w:rPr>
        <w:t>שהיא תחליט</w:t>
      </w:r>
      <w:r>
        <w:rPr>
          <w:rFonts w:hint="cs"/>
          <w:rtl/>
        </w:rPr>
        <w:t>;</w:t>
      </w:r>
      <w:r>
        <w:rPr>
          <w:rtl/>
        </w:rPr>
        <w:t xml:space="preserve"> עם זה הולכים ובזה אני מסתפק כצעד ראשון</w:t>
      </w:r>
      <w:r>
        <w:rPr>
          <w:rFonts w:hint="cs"/>
          <w:rtl/>
        </w:rPr>
        <w:t>.</w:t>
      </w:r>
      <w:r>
        <w:rPr>
          <w:rtl/>
        </w:rPr>
        <w:t xml:space="preserve"> </w:t>
      </w:r>
      <w:bookmarkStart w:id="7071" w:name="_ETM_Q30_310440"/>
      <w:bookmarkEnd w:id="7071"/>
      <w:r>
        <w:rPr>
          <w:rFonts w:hint="cs"/>
          <w:rtl/>
        </w:rPr>
        <w:t xml:space="preserve">גם </w:t>
      </w:r>
      <w:r>
        <w:rPr>
          <w:rtl/>
        </w:rPr>
        <w:t>זה לא נענה</w:t>
      </w:r>
      <w:r>
        <w:rPr>
          <w:rFonts w:hint="cs"/>
          <w:rtl/>
        </w:rPr>
        <w:t>.</w:t>
      </w:r>
      <w:r>
        <w:rPr>
          <w:rtl/>
        </w:rPr>
        <w:t xml:space="preserve"> למה? בגלל שהייתי חבר כנסת מהאופוזיציה. </w:t>
      </w:r>
      <w:bookmarkStart w:id="7072" w:name="_ETM_Q30_315505"/>
      <w:bookmarkEnd w:id="7072"/>
    </w:p>
    <w:p w:rsidR="007044A8" w:rsidRDefault="007044A8" w:rsidP="00C92485">
      <w:pPr>
        <w:rPr>
          <w:rtl/>
        </w:rPr>
      </w:pPr>
      <w:bookmarkStart w:id="7073" w:name="_ETM_Q30_305567"/>
      <w:bookmarkStart w:id="7074" w:name="_ETM_Q30_305627"/>
      <w:bookmarkEnd w:id="7073"/>
      <w:bookmarkEnd w:id="7074"/>
    </w:p>
    <w:p w:rsidR="007044A8" w:rsidRDefault="007044A8" w:rsidP="00C92485">
      <w:pPr>
        <w:rPr>
          <w:rtl/>
        </w:rPr>
      </w:pPr>
      <w:bookmarkStart w:id="7075" w:name="_ETM_Q30_305743"/>
      <w:bookmarkStart w:id="7076" w:name="_ETM_Q30_305775"/>
      <w:bookmarkEnd w:id="7075"/>
      <w:bookmarkEnd w:id="7076"/>
      <w:r>
        <w:rPr>
          <w:rtl/>
        </w:rPr>
        <w:t>אני לא נוהג כך</w:t>
      </w:r>
      <w:r>
        <w:rPr>
          <w:rFonts w:hint="cs"/>
          <w:rtl/>
        </w:rPr>
        <w:t>.</w:t>
      </w:r>
      <w:r>
        <w:rPr>
          <w:rtl/>
        </w:rPr>
        <w:t xml:space="preserve"> רק היום ראינו כאן הצעות חוק של חברי כנסת מהאופוזיציה</w:t>
      </w:r>
      <w:r>
        <w:rPr>
          <w:rFonts w:hint="cs"/>
          <w:rtl/>
        </w:rPr>
        <w:t>.</w:t>
      </w:r>
      <w:r>
        <w:rPr>
          <w:rtl/>
        </w:rPr>
        <w:t xml:space="preserve"> אגב, אפילו </w:t>
      </w:r>
      <w:bookmarkStart w:id="7077" w:name="_ETM_Q30_325389"/>
      <w:bookmarkEnd w:id="7077"/>
      <w:r>
        <w:rPr>
          <w:rFonts w:hint="cs"/>
          <w:rtl/>
        </w:rPr>
        <w:t>א</w:t>
      </w:r>
      <w:r>
        <w:rPr>
          <w:rtl/>
        </w:rPr>
        <w:t xml:space="preserve">ם חברת הכנסת מיכאלי, שכנראה כל אחד במקומי היה אומר </w:t>
      </w:r>
      <w:bookmarkStart w:id="7078" w:name="_ETM_Q30_328980"/>
      <w:bookmarkEnd w:id="7078"/>
      <w:r>
        <w:rPr>
          <w:rtl/>
        </w:rPr>
        <w:t>לה</w:t>
      </w:r>
      <w:r>
        <w:rPr>
          <w:rFonts w:hint="cs"/>
          <w:rtl/>
        </w:rPr>
        <w:t>:</w:t>
      </w:r>
      <w:r>
        <w:rPr>
          <w:rtl/>
        </w:rPr>
        <w:t xml:space="preserve"> מה שעשית לי, אני עכשיו אעשה לך</w:t>
      </w:r>
      <w:r>
        <w:rPr>
          <w:rFonts w:hint="cs"/>
          <w:rtl/>
        </w:rPr>
        <w:t xml:space="preserve"> </w:t>
      </w:r>
      <w:r>
        <w:rPr>
          <w:rtl/>
        </w:rPr>
        <w:t xml:space="preserve">– </w:t>
      </w:r>
      <w:bookmarkStart w:id="7079" w:name="_ETM_Q30_333179"/>
      <w:bookmarkEnd w:id="7079"/>
      <w:r>
        <w:rPr>
          <w:rtl/>
        </w:rPr>
        <w:t xml:space="preserve">אני מציע לעשות ספירה כמה חוקים שהיא יזמה אני אישרתי </w:t>
      </w:r>
      <w:bookmarkStart w:id="7080" w:name="_ETM_Q30_337489"/>
      <w:bookmarkEnd w:id="7080"/>
      <w:r>
        <w:rPr>
          <w:rtl/>
        </w:rPr>
        <w:t>בוועדת שרים לחקיקה</w:t>
      </w:r>
      <w:r>
        <w:rPr>
          <w:rFonts w:hint="cs"/>
          <w:rtl/>
        </w:rPr>
        <w:t>.</w:t>
      </w:r>
      <w:r>
        <w:rPr>
          <w:rtl/>
        </w:rPr>
        <w:t xml:space="preserve"> לזכותה י</w:t>
      </w:r>
      <w:r>
        <w:rPr>
          <w:rFonts w:hint="cs"/>
          <w:rtl/>
        </w:rPr>
        <w:t>י</w:t>
      </w:r>
      <w:r>
        <w:rPr>
          <w:rtl/>
        </w:rPr>
        <w:t xml:space="preserve">אמר שהיא תמיד עושה עבודת הכנה </w:t>
      </w:r>
      <w:bookmarkStart w:id="7081" w:name="_ETM_Q30_341799"/>
      <w:bookmarkEnd w:id="7081"/>
      <w:r>
        <w:rPr>
          <w:rtl/>
        </w:rPr>
        <w:t>מראש</w:t>
      </w:r>
      <w:r>
        <w:rPr>
          <w:rFonts w:hint="cs"/>
          <w:rtl/>
        </w:rPr>
        <w:t>,</w:t>
      </w:r>
      <w:r>
        <w:rPr>
          <w:rtl/>
        </w:rPr>
        <w:t xml:space="preserve"> ולא מביאה את החוקים ככה באוויר. </w:t>
      </w:r>
      <w:bookmarkStart w:id="7082" w:name="_ETM_Q30_346949"/>
      <w:bookmarkStart w:id="7083" w:name="_ETM_Q30_363408"/>
      <w:bookmarkStart w:id="7084" w:name="_ETM_Q30_363457"/>
      <w:bookmarkStart w:id="7085" w:name="_ETM_Q30_363607"/>
      <w:bookmarkStart w:id="7086" w:name="_ETM_Q30_363638"/>
      <w:bookmarkEnd w:id="7082"/>
      <w:bookmarkEnd w:id="7083"/>
      <w:bookmarkEnd w:id="7084"/>
      <w:bookmarkEnd w:id="7085"/>
      <w:bookmarkEnd w:id="7086"/>
      <w:r>
        <w:rPr>
          <w:rtl/>
        </w:rPr>
        <w:t xml:space="preserve">אני חושב שכך צריך להיות, אמשיך להקפיד על גישה </w:t>
      </w:r>
      <w:bookmarkStart w:id="7087" w:name="_ETM_Q30_351187"/>
      <w:bookmarkEnd w:id="7087"/>
      <w:r>
        <w:rPr>
          <w:rtl/>
        </w:rPr>
        <w:t xml:space="preserve">עניינית. </w:t>
      </w:r>
    </w:p>
    <w:p w:rsidR="007044A8" w:rsidRDefault="007044A8" w:rsidP="00C92485">
      <w:pPr>
        <w:rPr>
          <w:rtl/>
        </w:rPr>
      </w:pPr>
      <w:bookmarkStart w:id="7088" w:name="_ETM_Q30_353759"/>
      <w:bookmarkStart w:id="7089" w:name="_ETM_Q30_353805"/>
      <w:bookmarkEnd w:id="7088"/>
      <w:bookmarkEnd w:id="7089"/>
    </w:p>
    <w:p w:rsidR="007044A8" w:rsidRDefault="007044A8" w:rsidP="00C92485">
      <w:pPr>
        <w:rPr>
          <w:rtl/>
        </w:rPr>
      </w:pPr>
      <w:bookmarkStart w:id="7090" w:name="_ETM_Q30_353899"/>
      <w:bookmarkStart w:id="7091" w:name="_ETM_Q30_353934"/>
      <w:bookmarkEnd w:id="7090"/>
      <w:bookmarkEnd w:id="7091"/>
      <w:r>
        <w:rPr>
          <w:rtl/>
        </w:rPr>
        <w:t xml:space="preserve">אני חושב שכשבאה הצעה טובה ונעשית עבודת הכנה, אין </w:t>
      </w:r>
      <w:bookmarkStart w:id="7092" w:name="_ETM_Q30_355426"/>
      <w:bookmarkEnd w:id="7092"/>
      <w:r>
        <w:rPr>
          <w:rtl/>
        </w:rPr>
        <w:t xml:space="preserve">שום סיבה לא להעביר אותה, גם אם היא באה משורות </w:t>
      </w:r>
      <w:bookmarkStart w:id="7093" w:name="_ETM_Q30_359664"/>
      <w:bookmarkEnd w:id="7093"/>
      <w:r>
        <w:rPr>
          <w:rtl/>
        </w:rPr>
        <w:t xml:space="preserve">האופוזיציה. זה גם לא סוד שלפעמים יש מצבים שלקואליציה לא </w:t>
      </w:r>
      <w:bookmarkStart w:id="7094" w:name="_ETM_Q30_363903"/>
      <w:bookmarkEnd w:id="7094"/>
      <w:r>
        <w:rPr>
          <w:rtl/>
        </w:rPr>
        <w:t>נוח שאופוזיציה תקדם כתוצאה מכל מיני מצבים</w:t>
      </w:r>
      <w:r>
        <w:rPr>
          <w:rFonts w:hint="cs"/>
          <w:rtl/>
        </w:rPr>
        <w:t xml:space="preserve"> –</w:t>
      </w:r>
      <w:r>
        <w:rPr>
          <w:rtl/>
        </w:rPr>
        <w:t xml:space="preserve"> יעיד כאן חבר </w:t>
      </w:r>
      <w:bookmarkStart w:id="7095" w:name="_ETM_Q30_368141"/>
      <w:bookmarkEnd w:id="7095"/>
      <w:r>
        <w:rPr>
          <w:rtl/>
        </w:rPr>
        <w:t>הכנסת שוסטר, שאמרתי לו</w:t>
      </w:r>
      <w:r>
        <w:rPr>
          <w:rFonts w:hint="cs"/>
          <w:rtl/>
        </w:rPr>
        <w:t>:</w:t>
      </w:r>
      <w:r>
        <w:rPr>
          <w:rtl/>
        </w:rPr>
        <w:t xml:space="preserve"> שמע, חכה עוד קצת</w:t>
      </w:r>
      <w:r>
        <w:rPr>
          <w:rFonts w:hint="cs"/>
          <w:rtl/>
        </w:rPr>
        <w:t>,</w:t>
      </w:r>
      <w:r>
        <w:rPr>
          <w:rtl/>
        </w:rPr>
        <w:t xml:space="preserve"> ובסוף עבר </w:t>
      </w:r>
      <w:bookmarkStart w:id="7096" w:name="_ETM_Q30_372380"/>
      <w:bookmarkEnd w:id="7096"/>
      <w:r>
        <w:rPr>
          <w:rtl/>
        </w:rPr>
        <w:t>החוק</w:t>
      </w:r>
      <w:r>
        <w:rPr>
          <w:rFonts w:hint="cs"/>
          <w:rtl/>
        </w:rPr>
        <w:t>.</w:t>
      </w:r>
      <w:r>
        <w:rPr>
          <w:rtl/>
        </w:rPr>
        <w:t xml:space="preserve"> עבר או לא עבר? עבר. </w:t>
      </w:r>
      <w:bookmarkStart w:id="7097" w:name="_ETM_Q30_376880"/>
      <w:bookmarkEnd w:id="7097"/>
      <w:r>
        <w:rPr>
          <w:rtl/>
        </w:rPr>
        <w:t xml:space="preserve">כדי לא להכשיל אותו, אלא להפך, כדי לעזור לו, גם </w:t>
      </w:r>
      <w:bookmarkStart w:id="7098" w:name="_ETM_Q30_379323"/>
      <w:bookmarkEnd w:id="7098"/>
      <w:r>
        <w:rPr>
          <w:rtl/>
        </w:rPr>
        <w:t>אם הוא יושב על ספסלי האופוזיציה</w:t>
      </w:r>
      <w:r>
        <w:rPr>
          <w:rFonts w:hint="cs"/>
          <w:rtl/>
        </w:rPr>
        <w:t>.</w:t>
      </w:r>
      <w:r>
        <w:rPr>
          <w:rtl/>
        </w:rPr>
        <w:t xml:space="preserve"> ככה אני נוהג לכל </w:t>
      </w:r>
      <w:bookmarkStart w:id="7099" w:name="_ETM_Q30_381766"/>
      <w:bookmarkEnd w:id="7099"/>
      <w:r>
        <w:rPr>
          <w:rtl/>
        </w:rPr>
        <w:t xml:space="preserve">אורך הדרך. </w:t>
      </w:r>
      <w:bookmarkStart w:id="7100" w:name="_ETM_Q30_386008"/>
      <w:bookmarkEnd w:id="7100"/>
    </w:p>
    <w:p w:rsidR="007044A8" w:rsidRDefault="007044A8" w:rsidP="00C92485">
      <w:pPr>
        <w:rPr>
          <w:rtl/>
        </w:rPr>
      </w:pPr>
      <w:bookmarkStart w:id="7101" w:name="_ETM_Q30_387423"/>
      <w:bookmarkStart w:id="7102" w:name="_ETM_Q30_387468"/>
      <w:bookmarkEnd w:id="7101"/>
      <w:bookmarkEnd w:id="7102"/>
    </w:p>
    <w:p w:rsidR="007044A8" w:rsidRDefault="007044A8" w:rsidP="00C92485">
      <w:pPr>
        <w:rPr>
          <w:rtl/>
        </w:rPr>
      </w:pPr>
      <w:bookmarkStart w:id="7103" w:name="_ETM_Q30_387592"/>
      <w:bookmarkStart w:id="7104" w:name="_ETM_Q30_387640"/>
      <w:bookmarkEnd w:id="7103"/>
      <w:bookmarkEnd w:id="7104"/>
      <w:r>
        <w:rPr>
          <w:rtl/>
        </w:rPr>
        <w:t>אבל אני לא יכול לעזור למי שלא יודע לעזור לעצמו</w:t>
      </w:r>
      <w:r>
        <w:rPr>
          <w:rFonts w:hint="cs"/>
          <w:rtl/>
        </w:rPr>
        <w:t>.</w:t>
      </w:r>
      <w:r>
        <w:rPr>
          <w:rtl/>
        </w:rPr>
        <w:t xml:space="preserve"> </w:t>
      </w:r>
      <w:bookmarkStart w:id="7105" w:name="_ETM_Q30_390126"/>
      <w:bookmarkEnd w:id="7105"/>
      <w:r>
        <w:rPr>
          <w:rtl/>
        </w:rPr>
        <w:t xml:space="preserve">אני לא יכול לעזור למי שבא לכאן רק כדי לשאת </w:t>
      </w:r>
      <w:bookmarkStart w:id="7106" w:name="_ETM_Q30_394244"/>
      <w:bookmarkEnd w:id="7106"/>
      <w:r>
        <w:rPr>
          <w:rtl/>
        </w:rPr>
        <w:t>נאומים ולא באמת מתכוון להעביר את החוק בפועל</w:t>
      </w:r>
      <w:r>
        <w:rPr>
          <w:rFonts w:hint="cs"/>
          <w:rtl/>
        </w:rPr>
        <w:t>;</w:t>
      </w:r>
      <w:r>
        <w:rPr>
          <w:rtl/>
        </w:rPr>
        <w:t xml:space="preserve"> לא עושה </w:t>
      </w:r>
      <w:bookmarkStart w:id="7107" w:name="_ETM_Q30_398361"/>
      <w:bookmarkEnd w:id="7107"/>
      <w:r>
        <w:rPr>
          <w:rtl/>
        </w:rPr>
        <w:t>מינימום של עבודה פרלמנטרית בסיסית כדי שהדברים האלה יקרו</w:t>
      </w:r>
      <w:r>
        <w:rPr>
          <w:rFonts w:hint="cs"/>
          <w:rtl/>
        </w:rPr>
        <w:t>.</w:t>
      </w:r>
      <w:r>
        <w:rPr>
          <w:rtl/>
        </w:rPr>
        <w:t xml:space="preserve"> </w:t>
      </w:r>
      <w:bookmarkStart w:id="7108" w:name="_ETM_Q30_404500"/>
      <w:bookmarkEnd w:id="7108"/>
      <w:r>
        <w:rPr>
          <w:rtl/>
        </w:rPr>
        <w:t xml:space="preserve">צר לי מאוד שכך העניין, גם כשמדובר לפעמים בהצעות חוק </w:t>
      </w:r>
      <w:bookmarkStart w:id="7109" w:name="_ETM_Q30_409192"/>
      <w:bookmarkEnd w:id="7109"/>
      <w:r>
        <w:rPr>
          <w:rtl/>
        </w:rPr>
        <w:t xml:space="preserve">באמת חשובות, שאם היו נעשות בצורה מקצועית ונכונה היינו יכולים </w:t>
      </w:r>
      <w:bookmarkStart w:id="7110" w:name="_ETM_Q30_413884"/>
      <w:bookmarkEnd w:id="7110"/>
      <w:r>
        <w:rPr>
          <w:rtl/>
        </w:rPr>
        <w:t>לטפל בהן.</w:t>
      </w:r>
    </w:p>
    <w:p w:rsidR="007044A8" w:rsidRDefault="007044A8" w:rsidP="00C92485">
      <w:pPr>
        <w:rPr>
          <w:rtl/>
        </w:rPr>
      </w:pPr>
      <w:bookmarkStart w:id="7111" w:name="_ETM_Q30_414456"/>
      <w:bookmarkStart w:id="7112" w:name="_ETM_Q30_414486"/>
      <w:bookmarkEnd w:id="7111"/>
      <w:bookmarkEnd w:id="7112"/>
    </w:p>
    <w:p w:rsidR="007044A8" w:rsidRDefault="007044A8" w:rsidP="00C92485">
      <w:pPr>
        <w:rPr>
          <w:rtl/>
        </w:rPr>
      </w:pPr>
      <w:bookmarkStart w:id="7113" w:name="_ETM_Q30_414624"/>
      <w:bookmarkStart w:id="7114" w:name="_ETM_Q30_414719"/>
      <w:bookmarkEnd w:id="7113"/>
      <w:bookmarkEnd w:id="7114"/>
      <w:r>
        <w:rPr>
          <w:rtl/>
        </w:rPr>
        <w:t>בכל אופן, אדוני היושב</w:t>
      </w:r>
      <w:r>
        <w:rPr>
          <w:rFonts w:hint="cs"/>
          <w:rtl/>
        </w:rPr>
        <w:t>-</w:t>
      </w:r>
      <w:r>
        <w:rPr>
          <w:rtl/>
        </w:rPr>
        <w:t xml:space="preserve">ראש, נוכח הדבר הזה, </w:t>
      </w:r>
      <w:bookmarkStart w:id="7115" w:name="_ETM_Q30_418576"/>
      <w:bookmarkEnd w:id="7115"/>
      <w:r>
        <w:rPr>
          <w:rtl/>
        </w:rPr>
        <w:t>באופן חד</w:t>
      </w:r>
      <w:r>
        <w:rPr>
          <w:rFonts w:hint="cs"/>
          <w:rtl/>
        </w:rPr>
        <w:t xml:space="preserve"> </w:t>
      </w:r>
      <w:bookmarkStart w:id="7116" w:name="_ETM_Q30_413333"/>
      <w:bookmarkEnd w:id="7116"/>
      <w:r>
        <w:rPr>
          <w:rtl/>
        </w:rPr>
        <w:t>וחלק</w:t>
      </w:r>
      <w:r>
        <w:rPr>
          <w:rFonts w:hint="cs"/>
          <w:rtl/>
        </w:rPr>
        <w:t>, אני</w:t>
      </w:r>
      <w:r>
        <w:rPr>
          <w:rtl/>
        </w:rPr>
        <w:t xml:space="preserve"> חושב שאין לנו ברירה אלא להצביע </w:t>
      </w:r>
      <w:bookmarkStart w:id="7117" w:name="_ETM_Q30_423268"/>
      <w:bookmarkEnd w:id="7117"/>
      <w:r>
        <w:rPr>
          <w:rtl/>
        </w:rPr>
        <w:t>נגד הצעת החוק הזו</w:t>
      </w:r>
      <w:r>
        <w:rPr>
          <w:rFonts w:hint="cs"/>
          <w:rtl/>
        </w:rPr>
        <w:t xml:space="preserve">. </w:t>
      </w:r>
      <w:r>
        <w:rPr>
          <w:rtl/>
        </w:rPr>
        <w:t>ועדיין</w:t>
      </w:r>
      <w:r>
        <w:rPr>
          <w:rFonts w:hint="cs"/>
          <w:rtl/>
        </w:rPr>
        <w:t>,</w:t>
      </w:r>
      <w:bookmarkStart w:id="7118" w:name="_ETM_Q30_425040"/>
      <w:bookmarkEnd w:id="7118"/>
      <w:r>
        <w:rPr>
          <w:rtl/>
        </w:rPr>
        <w:t xml:space="preserve"> דלתי פתוחה</w:t>
      </w:r>
      <w:r>
        <w:rPr>
          <w:rFonts w:hint="cs"/>
          <w:rtl/>
        </w:rPr>
        <w:t>.</w:t>
      </w:r>
      <w:r>
        <w:rPr>
          <w:rtl/>
        </w:rPr>
        <w:t xml:space="preserve"> </w:t>
      </w:r>
      <w:bookmarkStart w:id="7119" w:name="_ETM_Q30_428270"/>
      <w:bookmarkEnd w:id="7119"/>
      <w:r>
        <w:rPr>
          <w:rtl/>
        </w:rPr>
        <w:t xml:space="preserve">אם יובאו בפניי נתונים ואם יובאו בפניי חומרים מתאימים, </w:t>
      </w:r>
      <w:bookmarkStart w:id="7120" w:name="_ETM_Q30_433567"/>
      <w:bookmarkEnd w:id="7120"/>
      <w:r>
        <w:rPr>
          <w:rtl/>
        </w:rPr>
        <w:t>בוודאי אבדוק גם את הנושא הזה</w:t>
      </w:r>
      <w:r>
        <w:rPr>
          <w:rFonts w:hint="cs"/>
          <w:rtl/>
        </w:rPr>
        <w:t>,</w:t>
      </w:r>
      <w:r>
        <w:rPr>
          <w:rtl/>
        </w:rPr>
        <w:t xml:space="preserve"> ולא אהסס לבוא </w:t>
      </w:r>
      <w:bookmarkStart w:id="7121" w:name="_ETM_Q30_438864"/>
      <w:bookmarkEnd w:id="7121"/>
      <w:r>
        <w:rPr>
          <w:rtl/>
        </w:rPr>
        <w:t>ו</w:t>
      </w:r>
      <w:r>
        <w:rPr>
          <w:rFonts w:hint="cs"/>
          <w:rtl/>
        </w:rPr>
        <w:t xml:space="preserve">גם </w:t>
      </w:r>
      <w:r>
        <w:rPr>
          <w:rtl/>
        </w:rPr>
        <w:t>לנקוט פעולה אם יתברר שיש מקום לכך</w:t>
      </w:r>
      <w:r>
        <w:rPr>
          <w:rFonts w:hint="cs"/>
          <w:rtl/>
        </w:rPr>
        <w:t>,</w:t>
      </w:r>
      <w:r>
        <w:rPr>
          <w:rtl/>
        </w:rPr>
        <w:t xml:space="preserve"> ויש בעניין </w:t>
      </w:r>
      <w:bookmarkStart w:id="7122" w:name="_ETM_Q30_444161"/>
      <w:bookmarkEnd w:id="7122"/>
      <w:r>
        <w:rPr>
          <w:rtl/>
        </w:rPr>
        <w:t>הזה צורך</w:t>
      </w:r>
      <w:r>
        <w:rPr>
          <w:rFonts w:hint="cs"/>
          <w:rtl/>
        </w:rPr>
        <w:t>.</w:t>
      </w:r>
      <w:r>
        <w:rPr>
          <w:rtl/>
        </w:rPr>
        <w:t xml:space="preserve"> כך נהגתי, כך אמשיך לנהוג</w:t>
      </w:r>
      <w:r>
        <w:rPr>
          <w:rFonts w:hint="cs"/>
          <w:rtl/>
        </w:rPr>
        <w:t xml:space="preserve"> </w:t>
      </w:r>
      <w:r>
        <w:rPr>
          <w:rtl/>
        </w:rPr>
        <w:t xml:space="preserve">– </w:t>
      </w:r>
      <w:bookmarkStart w:id="7123" w:name="_ETM_Q30_449769"/>
      <w:bookmarkEnd w:id="7123"/>
      <w:r>
        <w:rPr>
          <w:rtl/>
        </w:rPr>
        <w:t>באמת אין מילים לומר</w:t>
      </w:r>
      <w:r>
        <w:rPr>
          <w:rFonts w:hint="cs"/>
          <w:rtl/>
        </w:rPr>
        <w:t xml:space="preserve"> </w:t>
      </w:r>
      <w:r>
        <w:rPr>
          <w:rtl/>
        </w:rPr>
        <w:t>– חרף העלבונות המבישים האלה. תודה.</w:t>
      </w:r>
    </w:p>
    <w:p w:rsidR="007044A8" w:rsidRDefault="007044A8" w:rsidP="009635F5">
      <w:pPr>
        <w:rPr>
          <w:rtl/>
        </w:rPr>
      </w:pPr>
    </w:p>
    <w:p w:rsidR="007044A8" w:rsidRDefault="007044A8" w:rsidP="00C92485">
      <w:pPr>
        <w:pStyle w:val="af6"/>
        <w:keepNext/>
        <w:rPr>
          <w:rtl/>
        </w:rPr>
      </w:pPr>
      <w:r w:rsidRPr="000443D5">
        <w:rPr>
          <w:rStyle w:val="TagStyle"/>
          <w:rtl/>
        </w:rPr>
        <w:t xml:space="preserve"> &lt;&lt; יור &gt;&gt; </w:t>
      </w:r>
      <w:r>
        <w:rPr>
          <w:rtl/>
        </w:rPr>
        <w:t>היו"ר משה סולומון:</w:t>
      </w:r>
      <w:r w:rsidRPr="000443D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BA5028">
      <w:pPr>
        <w:rPr>
          <w:rtl/>
        </w:rPr>
      </w:pPr>
      <w:bookmarkStart w:id="7124" w:name="_ETM_Q30_455609"/>
      <w:bookmarkEnd w:id="7124"/>
      <w:r>
        <w:rPr>
          <w:rtl/>
        </w:rPr>
        <w:t>תודה רבה, אדוני השר. אני מזמין את חבר הכנסת י</w:t>
      </w:r>
      <w:r>
        <w:rPr>
          <w:rFonts w:hint="cs"/>
          <w:rtl/>
        </w:rPr>
        <w:t>אי</w:t>
      </w:r>
      <w:r>
        <w:rPr>
          <w:rtl/>
        </w:rPr>
        <w:t xml:space="preserve">ר </w:t>
      </w:r>
      <w:bookmarkStart w:id="7125" w:name="_ETM_Q30_458534"/>
      <w:bookmarkEnd w:id="7125"/>
      <w:r>
        <w:rPr>
          <w:rtl/>
        </w:rPr>
        <w:t>לפיד</w:t>
      </w:r>
      <w:r>
        <w:rPr>
          <w:rFonts w:hint="cs"/>
          <w:rtl/>
        </w:rPr>
        <w:t>,</w:t>
      </w:r>
      <w:bookmarkStart w:id="7126" w:name="_ETM_Q30_466480"/>
      <w:bookmarkEnd w:id="7126"/>
      <w:r>
        <w:rPr>
          <w:rtl/>
        </w:rPr>
        <w:t xml:space="preserve"> </w:t>
      </w:r>
      <w:bookmarkStart w:id="7127" w:name="_ETM_Q30_462609"/>
      <w:bookmarkEnd w:id="7127"/>
      <w:r>
        <w:rPr>
          <w:rtl/>
        </w:rPr>
        <w:t xml:space="preserve">להשיב להתנגדות הממשלה בשם המציעה. </w:t>
      </w:r>
      <w:bookmarkStart w:id="7128" w:name="_ETM_Q30_468579"/>
      <w:bookmarkEnd w:id="7128"/>
      <w:r>
        <w:rPr>
          <w:rtl/>
        </w:rPr>
        <w:t xml:space="preserve">בבקשה, אדוני, </w:t>
      </w:r>
      <w:r>
        <w:rPr>
          <w:rFonts w:hint="cs"/>
          <w:rtl/>
        </w:rPr>
        <w:t>ל</w:t>
      </w:r>
      <w:r>
        <w:rPr>
          <w:rtl/>
        </w:rPr>
        <w:t>רשותך שלוש דקות.</w:t>
      </w:r>
    </w:p>
    <w:p w:rsidR="007044A8" w:rsidRDefault="007044A8" w:rsidP="00C92485">
      <w:pPr>
        <w:rPr>
          <w:rtl/>
        </w:rPr>
      </w:pPr>
    </w:p>
    <w:p w:rsidR="007044A8" w:rsidRDefault="007044A8" w:rsidP="00C92485">
      <w:pPr>
        <w:pStyle w:val="a4"/>
        <w:keepNext/>
        <w:rPr>
          <w:rtl/>
        </w:rPr>
      </w:pPr>
      <w:bookmarkStart w:id="7129" w:name="ET_speaker_5087_5"/>
      <w:r w:rsidRPr="000443D5">
        <w:rPr>
          <w:rStyle w:val="TagStyle"/>
          <w:rtl/>
        </w:rPr>
        <w:t xml:space="preserve"> &lt;&lt; דובר &gt;&gt; </w:t>
      </w:r>
      <w:bookmarkStart w:id="7130" w:name="_Toc219919465"/>
      <w:bookmarkStart w:id="7131" w:name="_Toc219969496"/>
      <w:bookmarkStart w:id="7132" w:name="_Toc219970958"/>
      <w:r>
        <w:rPr>
          <w:rtl/>
        </w:rPr>
        <w:t>יאיר לפיד (יש עתיד):</w:t>
      </w:r>
      <w:bookmarkEnd w:id="7130"/>
      <w:bookmarkEnd w:id="7131"/>
      <w:bookmarkEnd w:id="7132"/>
      <w:r w:rsidRPr="000443D5">
        <w:rPr>
          <w:rStyle w:val="TagStyle"/>
          <w:rtl/>
        </w:rPr>
        <w:t xml:space="preserve"> &lt;&lt; דובר &gt;&gt;</w:t>
      </w:r>
      <w:r>
        <w:rPr>
          <w:rtl/>
        </w:rPr>
        <w:t xml:space="preserve">   </w:t>
      </w:r>
      <w:bookmarkEnd w:id="7129"/>
    </w:p>
    <w:p w:rsidR="007044A8" w:rsidRDefault="007044A8" w:rsidP="00C92485">
      <w:pPr>
        <w:pStyle w:val="KeepWithNext"/>
        <w:rPr>
          <w:rtl/>
        </w:rPr>
      </w:pPr>
    </w:p>
    <w:p w:rsidR="007044A8" w:rsidRDefault="007044A8" w:rsidP="00C92485">
      <w:pPr>
        <w:rPr>
          <w:rtl/>
        </w:rPr>
      </w:pPr>
      <w:bookmarkStart w:id="7133" w:name="_ETM_Q30_472269"/>
      <w:bookmarkEnd w:id="7133"/>
      <w:r>
        <w:rPr>
          <w:rtl/>
        </w:rPr>
        <w:t xml:space="preserve">אדוני שר המשפטים יריב לוין, היות </w:t>
      </w:r>
      <w:r>
        <w:rPr>
          <w:rFonts w:hint="cs"/>
          <w:rtl/>
        </w:rPr>
        <w:t>ש</w:t>
      </w:r>
      <w:r>
        <w:rPr>
          <w:rtl/>
        </w:rPr>
        <w:t xml:space="preserve">אני אומר את הדברים </w:t>
      </w:r>
      <w:bookmarkStart w:id="7134" w:name="_ETM_Q30_476374"/>
      <w:bookmarkEnd w:id="7134"/>
      <w:r>
        <w:rPr>
          <w:rtl/>
        </w:rPr>
        <w:t>גם על דעתו של חבר הכנסת ל</w:t>
      </w:r>
      <w:r>
        <w:rPr>
          <w:rFonts w:hint="cs"/>
          <w:rtl/>
        </w:rPr>
        <w:t>ה</w:t>
      </w:r>
      <w:r>
        <w:rPr>
          <w:rtl/>
        </w:rPr>
        <w:t xml:space="preserve">ב הרצנו, לפעמים נאמרים </w:t>
      </w:r>
      <w:bookmarkStart w:id="7135" w:name="_ETM_Q30_480480"/>
      <w:bookmarkEnd w:id="7135"/>
      <w:r>
        <w:rPr>
          <w:rtl/>
        </w:rPr>
        <w:t>פה דברים בלהט הוויכוח</w:t>
      </w:r>
      <w:r>
        <w:rPr>
          <w:rFonts w:hint="cs"/>
          <w:rtl/>
        </w:rPr>
        <w:t>.</w:t>
      </w:r>
      <w:r>
        <w:rPr>
          <w:rtl/>
        </w:rPr>
        <w:t xml:space="preserve"> היות </w:t>
      </w:r>
      <w:r>
        <w:rPr>
          <w:rFonts w:hint="cs"/>
          <w:rtl/>
        </w:rPr>
        <w:t>ש</w:t>
      </w:r>
      <w:r>
        <w:rPr>
          <w:rtl/>
        </w:rPr>
        <w:t xml:space="preserve">אני מכיר אותך הרבה יותר </w:t>
      </w:r>
      <w:bookmarkStart w:id="7136" w:name="_ETM_Q30_484586"/>
      <w:bookmarkEnd w:id="7136"/>
      <w:r>
        <w:rPr>
          <w:rtl/>
        </w:rPr>
        <w:t xml:space="preserve">שנים, יש לך הרבה מגרעות ועוד יותר מזה, הרבה דברים </w:t>
      </w:r>
      <w:bookmarkStart w:id="7137" w:name="_ETM_Q30_488692"/>
      <w:bookmarkEnd w:id="7137"/>
      <w:r>
        <w:rPr>
          <w:rtl/>
        </w:rPr>
        <w:t xml:space="preserve">שאני מתווכח איתם, בעיקר יחסך לדמוקרטיה, אבל הומופוב וגזען אתה </w:t>
      </w:r>
      <w:bookmarkStart w:id="7138" w:name="_ETM_Q30_492798"/>
      <w:bookmarkEnd w:id="7138"/>
      <w:r>
        <w:rPr>
          <w:rtl/>
        </w:rPr>
        <w:t>לא</w:t>
      </w:r>
      <w:r>
        <w:rPr>
          <w:rFonts w:hint="cs"/>
          <w:rtl/>
        </w:rPr>
        <w:t>.</w:t>
      </w:r>
      <w:r>
        <w:rPr>
          <w:rtl/>
        </w:rPr>
        <w:t xml:space="preserve"> כך שאנחנו לא נקדיש משאבים לבירור דבר שאנחנו כבר </w:t>
      </w:r>
      <w:bookmarkStart w:id="7139" w:name="_ETM_Q30_496904"/>
      <w:bookmarkEnd w:id="7139"/>
      <w:r>
        <w:rPr>
          <w:rtl/>
        </w:rPr>
        <w:t xml:space="preserve">יודעים. </w:t>
      </w:r>
      <w:bookmarkStart w:id="7140" w:name="_ETM_Q30_502420"/>
      <w:bookmarkStart w:id="7141" w:name="_ETM_Q30_499712"/>
      <w:bookmarkEnd w:id="7140"/>
      <w:bookmarkEnd w:id="7141"/>
    </w:p>
    <w:p w:rsidR="007044A8" w:rsidRDefault="007044A8" w:rsidP="00C92485">
      <w:pPr>
        <w:rPr>
          <w:rtl/>
        </w:rPr>
      </w:pPr>
      <w:bookmarkStart w:id="7142" w:name="_ETM_Q30_499750"/>
      <w:bookmarkEnd w:id="7142"/>
    </w:p>
    <w:p w:rsidR="007044A8" w:rsidRDefault="007044A8" w:rsidP="00C92485">
      <w:pPr>
        <w:rPr>
          <w:rtl/>
        </w:rPr>
      </w:pPr>
      <w:bookmarkStart w:id="7143" w:name="_ETM_Q30_499888"/>
      <w:bookmarkStart w:id="7144" w:name="_ETM_Q30_499916"/>
      <w:bookmarkEnd w:id="7143"/>
      <w:bookmarkEnd w:id="7144"/>
      <w:r>
        <w:rPr>
          <w:rFonts w:hint="cs"/>
          <w:rtl/>
        </w:rPr>
        <w:t>ב</w:t>
      </w:r>
      <w:bookmarkStart w:id="7145" w:name="_ETM_Q30_513471"/>
      <w:bookmarkEnd w:id="7145"/>
      <w:r>
        <w:rPr>
          <w:rFonts w:hint="cs"/>
          <w:rtl/>
        </w:rPr>
        <w:t xml:space="preserve">עניין אחר, </w:t>
      </w:r>
      <w:bookmarkStart w:id="7146" w:name="_ETM_Q30_506760"/>
      <w:bookmarkEnd w:id="7146"/>
      <w:r>
        <w:rPr>
          <w:rtl/>
        </w:rPr>
        <w:t>אדוני היושב</w:t>
      </w:r>
      <w:r>
        <w:rPr>
          <w:rFonts w:hint="cs"/>
          <w:rtl/>
        </w:rPr>
        <w:t>-</w:t>
      </w:r>
      <w:r>
        <w:rPr>
          <w:rtl/>
        </w:rPr>
        <w:t xml:space="preserve">ראש, כנסת נכבדה, אני רוצה לדווח לכנסת שרימו </w:t>
      </w:r>
      <w:bookmarkStart w:id="7147" w:name="_ETM_Q30_504400"/>
      <w:bookmarkEnd w:id="7147"/>
      <w:r>
        <w:rPr>
          <w:rtl/>
        </w:rPr>
        <w:t xml:space="preserve">אותה. </w:t>
      </w:r>
      <w:bookmarkStart w:id="7148" w:name="_ETM_Q30_507420"/>
      <w:bookmarkEnd w:id="7148"/>
      <w:r>
        <w:rPr>
          <w:rtl/>
        </w:rPr>
        <w:t xml:space="preserve">לפני יומיים היה פה דיון </w:t>
      </w:r>
      <w:r>
        <w:rPr>
          <w:rFonts w:hint="cs"/>
          <w:rtl/>
        </w:rPr>
        <w:t>40</w:t>
      </w:r>
      <w:r>
        <w:rPr>
          <w:rtl/>
        </w:rPr>
        <w:t xml:space="preserve"> חתימות</w:t>
      </w:r>
      <w:r>
        <w:rPr>
          <w:rFonts w:hint="cs"/>
          <w:rtl/>
        </w:rPr>
        <w:t>,</w:t>
      </w:r>
      <w:r>
        <w:rPr>
          <w:rtl/>
        </w:rPr>
        <w:t xml:space="preserve"> </w:t>
      </w:r>
      <w:bookmarkStart w:id="7149" w:name="_ETM_Q30_511769"/>
      <w:bookmarkEnd w:id="7149"/>
      <w:r>
        <w:rPr>
          <w:rtl/>
        </w:rPr>
        <w:t xml:space="preserve">במסגרת הדיון, ראש הממשלה נתניהו עמד פה על הדוכן ודיבר </w:t>
      </w:r>
      <w:bookmarkStart w:id="7150" w:name="_ETM_Q30_514939"/>
      <w:bookmarkEnd w:id="7150"/>
      <w:r>
        <w:rPr>
          <w:rtl/>
        </w:rPr>
        <w:t xml:space="preserve">על כך שהוא העיד בפני מבקר המדינה על אירועי </w:t>
      </w:r>
      <w:r>
        <w:rPr>
          <w:rFonts w:hint="cs"/>
          <w:rtl/>
        </w:rPr>
        <w:t>7</w:t>
      </w:r>
      <w:r>
        <w:rPr>
          <w:rtl/>
        </w:rPr>
        <w:t xml:space="preserve"> </w:t>
      </w:r>
      <w:bookmarkStart w:id="7151" w:name="_ETM_Q30_518109"/>
      <w:bookmarkEnd w:id="7151"/>
      <w:r>
        <w:rPr>
          <w:rtl/>
        </w:rPr>
        <w:t>באוקטובר וכל מה שקדם להם</w:t>
      </w:r>
      <w:r>
        <w:rPr>
          <w:rFonts w:hint="cs"/>
          <w:rtl/>
        </w:rPr>
        <w:t>.</w:t>
      </w:r>
      <w:r>
        <w:rPr>
          <w:rtl/>
        </w:rPr>
        <w:t xml:space="preserve"> הוא אמר, אני מצטט את </w:t>
      </w:r>
      <w:bookmarkStart w:id="7152" w:name="_ETM_Q30_521279"/>
      <w:bookmarkEnd w:id="7152"/>
      <w:r>
        <w:rPr>
          <w:rtl/>
        </w:rPr>
        <w:t>דבריו במדויק</w:t>
      </w:r>
      <w:r>
        <w:rPr>
          <w:rFonts w:hint="cs"/>
          <w:rtl/>
        </w:rPr>
        <w:t>:</w:t>
      </w:r>
      <w:r>
        <w:rPr>
          <w:rtl/>
        </w:rPr>
        <w:t xml:space="preserve"> </w:t>
      </w:r>
      <w:bookmarkStart w:id="7153" w:name="_ETM_Q30_525140"/>
      <w:bookmarkEnd w:id="7153"/>
      <w:r>
        <w:rPr>
          <w:rFonts w:hint="cs"/>
          <w:rtl/>
        </w:rPr>
        <w:t>"</w:t>
      </w:r>
      <w:r>
        <w:rPr>
          <w:rtl/>
        </w:rPr>
        <w:t xml:space="preserve">אני התייצבתי בפני מבקר המדינה – ומי לא התייצב בפני מבקר </w:t>
      </w:r>
      <w:bookmarkStart w:id="7154" w:name="_ETM_Q12_422979"/>
      <w:bookmarkEnd w:id="7154"/>
      <w:r>
        <w:rPr>
          <w:rtl/>
        </w:rPr>
        <w:t xml:space="preserve">המדינה? </w:t>
      </w:r>
      <w:bookmarkStart w:id="7155" w:name="_ETM_Q12_426770"/>
      <w:bookmarkEnd w:id="7155"/>
      <w:r>
        <w:rPr>
          <w:rtl/>
        </w:rPr>
        <w:t>ראש השב"כ לשעבר, הרמטכ"ל לשעבר, ראש אמ"ן לשעבר</w:t>
      </w:r>
      <w:r>
        <w:rPr>
          <w:rFonts w:hint="cs"/>
          <w:rtl/>
        </w:rPr>
        <w:t>"</w:t>
      </w:r>
      <w:r>
        <w:rPr>
          <w:rtl/>
        </w:rPr>
        <w:t xml:space="preserve">. </w:t>
      </w:r>
    </w:p>
    <w:p w:rsidR="007044A8" w:rsidRDefault="007044A8" w:rsidP="00C92485">
      <w:pPr>
        <w:rPr>
          <w:rtl/>
        </w:rPr>
      </w:pPr>
      <w:bookmarkStart w:id="7156" w:name="_ETM_Q30_545745"/>
      <w:bookmarkStart w:id="7157" w:name="_ETM_Q30_545781"/>
      <w:bookmarkStart w:id="7158" w:name="_ETM_Q30_545905"/>
      <w:bookmarkEnd w:id="7156"/>
      <w:bookmarkEnd w:id="7157"/>
      <w:bookmarkEnd w:id="7158"/>
    </w:p>
    <w:p w:rsidR="007044A8" w:rsidRDefault="007044A8" w:rsidP="00C92485">
      <w:pPr>
        <w:rPr>
          <w:rtl/>
        </w:rPr>
      </w:pPr>
      <w:bookmarkStart w:id="7159" w:name="_ETM_Q30_545968"/>
      <w:bookmarkEnd w:id="7159"/>
      <w:r>
        <w:rPr>
          <w:rtl/>
        </w:rPr>
        <w:t xml:space="preserve">כבר </w:t>
      </w:r>
      <w:bookmarkStart w:id="7160" w:name="_ETM_Q30_532049"/>
      <w:bookmarkEnd w:id="7160"/>
      <w:r>
        <w:rPr>
          <w:rtl/>
        </w:rPr>
        <w:t xml:space="preserve">כשהוא אמר את זה, זה נשמע לי מוזר, אז הלכתי </w:t>
      </w:r>
      <w:bookmarkStart w:id="7161" w:name="_ETM_Q30_535504"/>
      <w:bookmarkEnd w:id="7161"/>
      <w:r>
        <w:rPr>
          <w:rtl/>
        </w:rPr>
        <w:t xml:space="preserve">לבדוק. </w:t>
      </w:r>
      <w:bookmarkStart w:id="7162" w:name="_ETM_Q30_539390"/>
      <w:bookmarkEnd w:id="7162"/>
      <w:r>
        <w:rPr>
          <w:rtl/>
        </w:rPr>
        <w:t xml:space="preserve">ראש שב"כ לשעבר, רונן בר, התייצב פעמיים בפני מבקר המדינה </w:t>
      </w:r>
      <w:bookmarkStart w:id="7163" w:name="_ETM_Q30_543521"/>
      <w:bookmarkEnd w:id="7163"/>
      <w:r>
        <w:rPr>
          <w:rtl/>
        </w:rPr>
        <w:t>וצוותו, הציג בפניהם במפורט</w:t>
      </w:r>
      <w:r>
        <w:rPr>
          <w:rFonts w:hint="cs"/>
          <w:rtl/>
        </w:rPr>
        <w:t>,</w:t>
      </w:r>
      <w:r>
        <w:rPr>
          <w:rtl/>
        </w:rPr>
        <w:t xml:space="preserve"> במשך שעות ארוכות</w:t>
      </w:r>
      <w:r>
        <w:rPr>
          <w:rFonts w:hint="cs"/>
          <w:rtl/>
        </w:rPr>
        <w:t>,</w:t>
      </w:r>
      <w:r>
        <w:rPr>
          <w:rtl/>
        </w:rPr>
        <w:t xml:space="preserve"> את כל תחקירי </w:t>
      </w:r>
      <w:bookmarkStart w:id="7164" w:name="_ETM_Q30_547653"/>
      <w:bookmarkEnd w:id="7164"/>
      <w:r>
        <w:rPr>
          <w:rtl/>
        </w:rPr>
        <w:t>שב"כ, את עמדת שב"כ והביא את עדותו האישית</w:t>
      </w:r>
      <w:r>
        <w:rPr>
          <w:rFonts w:hint="cs"/>
          <w:rtl/>
        </w:rPr>
        <w:t>;</w:t>
      </w:r>
      <w:r>
        <w:rPr>
          <w:rtl/>
        </w:rPr>
        <w:t xml:space="preserve"> הרמטכ</w:t>
      </w:r>
      <w:r>
        <w:rPr>
          <w:rFonts w:hint="cs"/>
          <w:rtl/>
        </w:rPr>
        <w:t>"</w:t>
      </w:r>
      <w:r>
        <w:rPr>
          <w:rtl/>
        </w:rPr>
        <w:t>ל לשעבר</w:t>
      </w:r>
      <w:r>
        <w:rPr>
          <w:rFonts w:hint="cs"/>
          <w:rtl/>
        </w:rPr>
        <w:t>,</w:t>
      </w:r>
      <w:r>
        <w:rPr>
          <w:rtl/>
        </w:rPr>
        <w:t xml:space="preserve"> </w:t>
      </w:r>
      <w:bookmarkStart w:id="7165" w:name="_ETM_Q30_551784"/>
      <w:bookmarkEnd w:id="7165"/>
      <w:r>
        <w:rPr>
          <w:rtl/>
        </w:rPr>
        <w:t>רב</w:t>
      </w:r>
      <w:r>
        <w:rPr>
          <w:rFonts w:hint="cs"/>
          <w:rtl/>
        </w:rPr>
        <w:t>-</w:t>
      </w:r>
      <w:r>
        <w:rPr>
          <w:rtl/>
        </w:rPr>
        <w:t>אלוף הרצי הלוי</w:t>
      </w:r>
      <w:r>
        <w:rPr>
          <w:rFonts w:hint="cs"/>
          <w:rtl/>
        </w:rPr>
        <w:t>,</w:t>
      </w:r>
      <w:r>
        <w:rPr>
          <w:rtl/>
        </w:rPr>
        <w:t xml:space="preserve"> העיד בפני מבקר המדינה וצוותו לא </w:t>
      </w:r>
      <w:bookmarkStart w:id="7166" w:name="_ETM_Q30_555916"/>
      <w:bookmarkEnd w:id="7166"/>
      <w:r>
        <w:rPr>
          <w:rtl/>
        </w:rPr>
        <w:t>פחות מעשר פעמים</w:t>
      </w:r>
      <w:r>
        <w:rPr>
          <w:rFonts w:hint="cs"/>
          <w:rtl/>
        </w:rPr>
        <w:t>.</w:t>
      </w:r>
      <w:r>
        <w:rPr>
          <w:rtl/>
        </w:rPr>
        <w:t xml:space="preserve"> </w:t>
      </w:r>
      <w:r>
        <w:rPr>
          <w:rFonts w:hint="cs"/>
          <w:rtl/>
        </w:rPr>
        <w:t xml:space="preserve">הוא </w:t>
      </w:r>
      <w:r>
        <w:rPr>
          <w:rtl/>
        </w:rPr>
        <w:t xml:space="preserve">הדגיש בפניהם שהוא זמין להם ולשאלותיהם </w:t>
      </w:r>
      <w:bookmarkStart w:id="7167" w:name="_ETM_Q30_560047"/>
      <w:bookmarkEnd w:id="7167"/>
      <w:r>
        <w:rPr>
          <w:rtl/>
        </w:rPr>
        <w:t>בכל פעם שיבקשו</w:t>
      </w:r>
      <w:r>
        <w:rPr>
          <w:rFonts w:hint="cs"/>
          <w:rtl/>
        </w:rPr>
        <w:t>;</w:t>
      </w:r>
      <w:r>
        <w:rPr>
          <w:rtl/>
        </w:rPr>
        <w:t xml:space="preserve"> </w:t>
      </w:r>
      <w:bookmarkStart w:id="7168" w:name="_ETM_Q30_564589"/>
      <w:bookmarkEnd w:id="7168"/>
      <w:r>
        <w:rPr>
          <w:rtl/>
        </w:rPr>
        <w:t>ראש אמ</w:t>
      </w:r>
      <w:r>
        <w:rPr>
          <w:rFonts w:hint="cs"/>
          <w:rtl/>
        </w:rPr>
        <w:t>"</w:t>
      </w:r>
      <w:bookmarkStart w:id="7169" w:name="_ETM_Q30_561670"/>
      <w:bookmarkEnd w:id="7169"/>
      <w:r>
        <w:rPr>
          <w:rtl/>
        </w:rPr>
        <w:t xml:space="preserve">ן לשעבר האלוף אהרון </w:t>
      </w:r>
      <w:proofErr w:type="spellStart"/>
      <w:r>
        <w:rPr>
          <w:rtl/>
        </w:rPr>
        <w:t>חלי</w:t>
      </w:r>
      <w:r>
        <w:rPr>
          <w:rFonts w:hint="cs"/>
          <w:rtl/>
        </w:rPr>
        <w:t>וה</w:t>
      </w:r>
      <w:proofErr w:type="spellEnd"/>
      <w:r>
        <w:rPr>
          <w:rtl/>
        </w:rPr>
        <w:t xml:space="preserve"> העי</w:t>
      </w:r>
      <w:r>
        <w:rPr>
          <w:rFonts w:hint="cs"/>
          <w:rtl/>
        </w:rPr>
        <w:t>ד</w:t>
      </w:r>
      <w:r>
        <w:rPr>
          <w:rtl/>
        </w:rPr>
        <w:t xml:space="preserve"> בפני מבקר המדינה </w:t>
      </w:r>
      <w:bookmarkStart w:id="7170" w:name="_ETM_Q30_569192"/>
      <w:bookmarkEnd w:id="7170"/>
      <w:r>
        <w:rPr>
          <w:rtl/>
        </w:rPr>
        <w:t>ב</w:t>
      </w:r>
      <w:r>
        <w:rPr>
          <w:rFonts w:hint="cs"/>
          <w:rtl/>
        </w:rPr>
        <w:t>-28</w:t>
      </w:r>
      <w:r>
        <w:rPr>
          <w:rtl/>
        </w:rPr>
        <w:t xml:space="preserve"> באוקטובר האחרון</w:t>
      </w:r>
      <w:r>
        <w:rPr>
          <w:rFonts w:hint="cs"/>
          <w:rtl/>
        </w:rPr>
        <w:t>,</w:t>
      </w:r>
      <w:r>
        <w:rPr>
          <w:rtl/>
        </w:rPr>
        <w:t xml:space="preserve"> במשך שעות ארוכות</w:t>
      </w:r>
      <w:r>
        <w:rPr>
          <w:rFonts w:hint="cs"/>
          <w:rtl/>
        </w:rPr>
        <w:t>,</w:t>
      </w:r>
      <w:r>
        <w:rPr>
          <w:rtl/>
        </w:rPr>
        <w:t xml:space="preserve"> </w:t>
      </w:r>
      <w:r>
        <w:rPr>
          <w:rFonts w:hint="cs"/>
          <w:rtl/>
        </w:rPr>
        <w:t>ו</w:t>
      </w:r>
      <w:r>
        <w:rPr>
          <w:rtl/>
        </w:rPr>
        <w:t xml:space="preserve">גם הוא </w:t>
      </w:r>
      <w:bookmarkStart w:id="7171" w:name="_ETM_Q30_573795"/>
      <w:bookmarkEnd w:id="7171"/>
      <w:r>
        <w:rPr>
          <w:rtl/>
        </w:rPr>
        <w:t xml:space="preserve">הודיע שימסור כל אינפורמציה שיבקשו ממנו. </w:t>
      </w:r>
    </w:p>
    <w:p w:rsidR="007044A8" w:rsidRDefault="007044A8" w:rsidP="00C92485">
      <w:pPr>
        <w:rPr>
          <w:rtl/>
        </w:rPr>
      </w:pPr>
      <w:bookmarkStart w:id="7172" w:name="_ETM_Q30_575924"/>
      <w:bookmarkStart w:id="7173" w:name="_ETM_Q30_575965"/>
      <w:bookmarkEnd w:id="7172"/>
      <w:bookmarkEnd w:id="7173"/>
    </w:p>
    <w:p w:rsidR="007044A8" w:rsidRDefault="007044A8" w:rsidP="00C92485">
      <w:pPr>
        <w:rPr>
          <w:rtl/>
        </w:rPr>
      </w:pPr>
      <w:bookmarkStart w:id="7174" w:name="_ETM_Q30_576053"/>
      <w:bookmarkStart w:id="7175" w:name="_ETM_Q30_576106"/>
      <w:bookmarkEnd w:id="7174"/>
      <w:bookmarkEnd w:id="7175"/>
      <w:r>
        <w:rPr>
          <w:rtl/>
        </w:rPr>
        <w:t xml:space="preserve">שלושת האנשים שראש הממשלה </w:t>
      </w:r>
      <w:bookmarkStart w:id="7176" w:name="_ETM_Q30_578399"/>
      <w:bookmarkEnd w:id="7176"/>
      <w:r>
        <w:rPr>
          <w:rtl/>
        </w:rPr>
        <w:t xml:space="preserve">הצהיר בפני הכנסת שלא התייצבו בפני מבקר המדינה ולא </w:t>
      </w:r>
      <w:bookmarkStart w:id="7177" w:name="_ETM_Q30_583002"/>
      <w:bookmarkEnd w:id="7177"/>
      <w:r>
        <w:rPr>
          <w:rtl/>
        </w:rPr>
        <w:t xml:space="preserve">מסרו עדות, כן התייצבו בפני מבקר המדינה וכן מסרו עדות. </w:t>
      </w:r>
      <w:bookmarkStart w:id="7178" w:name="_ETM_Q30_587605"/>
      <w:bookmarkEnd w:id="7178"/>
      <w:r>
        <w:rPr>
          <w:rtl/>
        </w:rPr>
        <w:t xml:space="preserve">יתרה מזו, </w:t>
      </w:r>
      <w:bookmarkStart w:id="7179" w:name="_ETM_Q30_592589"/>
      <w:bookmarkEnd w:id="7179"/>
      <w:r>
        <w:rPr>
          <w:rtl/>
        </w:rPr>
        <w:t>העדויות שלהם</w:t>
      </w:r>
      <w:r>
        <w:rPr>
          <w:rFonts w:hint="cs"/>
          <w:rtl/>
        </w:rPr>
        <w:t xml:space="preserve"> –</w:t>
      </w:r>
      <w:r>
        <w:rPr>
          <w:rtl/>
        </w:rPr>
        <w:t xml:space="preserve"> גם את זה בדקנו</w:t>
      </w:r>
      <w:r>
        <w:rPr>
          <w:rFonts w:hint="cs"/>
          <w:rtl/>
        </w:rPr>
        <w:t xml:space="preserve"> –</w:t>
      </w:r>
      <w:r>
        <w:rPr>
          <w:rtl/>
        </w:rPr>
        <w:t xml:space="preserve"> נמסרו לפני עדותו של </w:t>
      </w:r>
      <w:bookmarkStart w:id="7180" w:name="_ETM_Q30_596850"/>
      <w:bookmarkEnd w:id="7180"/>
      <w:r>
        <w:rPr>
          <w:rtl/>
        </w:rPr>
        <w:t xml:space="preserve">ראש הממשלה, כך שאין שום סיכוי בעולם שראש הממשלה לא </w:t>
      </w:r>
      <w:bookmarkStart w:id="7181" w:name="_ETM_Q30_601112"/>
      <w:bookmarkEnd w:id="7181"/>
      <w:r>
        <w:rPr>
          <w:rtl/>
        </w:rPr>
        <w:t>ידע שהם העידו לפניו</w:t>
      </w:r>
      <w:r>
        <w:rPr>
          <w:rFonts w:hint="cs"/>
          <w:rtl/>
        </w:rPr>
        <w:t>.</w:t>
      </w:r>
      <w:r>
        <w:rPr>
          <w:rtl/>
        </w:rPr>
        <w:t xml:space="preserve"> ובכל זאת</w:t>
      </w:r>
      <w:r>
        <w:rPr>
          <w:rFonts w:hint="cs"/>
          <w:rtl/>
        </w:rPr>
        <w:t>,</w:t>
      </w:r>
      <w:r>
        <w:rPr>
          <w:rtl/>
        </w:rPr>
        <w:t xml:space="preserve"> הוא עלה לכאן לדוכן </w:t>
      </w:r>
      <w:bookmarkStart w:id="7182" w:name="_ETM_Q30_605374"/>
      <w:bookmarkEnd w:id="7182"/>
      <w:r>
        <w:rPr>
          <w:rtl/>
        </w:rPr>
        <w:t xml:space="preserve">ושיקר לכנסת ישראל. </w:t>
      </w:r>
    </w:p>
    <w:p w:rsidR="007044A8" w:rsidRDefault="007044A8" w:rsidP="00C92485">
      <w:pPr>
        <w:rPr>
          <w:rtl/>
        </w:rPr>
      </w:pPr>
      <w:bookmarkStart w:id="7183" w:name="_ETM_Q30_608165"/>
      <w:bookmarkStart w:id="7184" w:name="_ETM_Q30_608191"/>
      <w:bookmarkEnd w:id="7183"/>
      <w:bookmarkEnd w:id="7184"/>
    </w:p>
    <w:p w:rsidR="007044A8" w:rsidRDefault="007044A8" w:rsidP="00C92485">
      <w:pPr>
        <w:rPr>
          <w:rtl/>
        </w:rPr>
      </w:pPr>
      <w:bookmarkStart w:id="7185" w:name="_ETM_Q30_608325"/>
      <w:bookmarkStart w:id="7186" w:name="_ETM_Q30_608347"/>
      <w:bookmarkEnd w:id="7185"/>
      <w:bookmarkEnd w:id="7186"/>
      <w:r>
        <w:rPr>
          <w:rtl/>
        </w:rPr>
        <w:t xml:space="preserve">שלושת האנשים המדוברים הקדישו את חייהם לביטחון </w:t>
      </w:r>
      <w:bookmarkStart w:id="7187" w:name="_ETM_Q30_609636"/>
      <w:bookmarkEnd w:id="7187"/>
      <w:r>
        <w:rPr>
          <w:rtl/>
        </w:rPr>
        <w:t xml:space="preserve">ישראל. הם לקחו אחריות על </w:t>
      </w:r>
      <w:r>
        <w:rPr>
          <w:rFonts w:hint="cs"/>
          <w:rtl/>
        </w:rPr>
        <w:t>7</w:t>
      </w:r>
      <w:r>
        <w:rPr>
          <w:rtl/>
        </w:rPr>
        <w:t xml:space="preserve"> באוקטובר והתפטרו מתפקידם</w:t>
      </w:r>
      <w:r>
        <w:rPr>
          <w:rFonts w:hint="cs"/>
          <w:rtl/>
        </w:rPr>
        <w:t>.</w:t>
      </w:r>
      <w:r>
        <w:rPr>
          <w:rtl/>
        </w:rPr>
        <w:t xml:space="preserve"> הניסיון </w:t>
      </w:r>
      <w:bookmarkStart w:id="7188" w:name="_ETM_Q30_613898"/>
      <w:bookmarkEnd w:id="7188"/>
      <w:r>
        <w:rPr>
          <w:rtl/>
        </w:rPr>
        <w:t xml:space="preserve">לטעון </w:t>
      </w:r>
      <w:bookmarkStart w:id="7189" w:name="_ETM_Q30_618489"/>
      <w:bookmarkEnd w:id="7189"/>
      <w:r>
        <w:rPr>
          <w:rtl/>
        </w:rPr>
        <w:t xml:space="preserve">שהם חמקו מאחריות נאמר בידי האדם היחיד במערכת שמסרב בכל </w:t>
      </w:r>
      <w:bookmarkStart w:id="7190" w:name="_ETM_Q30_622985"/>
      <w:bookmarkEnd w:id="7190"/>
      <w:r>
        <w:rPr>
          <w:rtl/>
        </w:rPr>
        <w:t>תוקף לקחת אחריות</w:t>
      </w:r>
      <w:r>
        <w:rPr>
          <w:rFonts w:hint="cs"/>
          <w:rtl/>
        </w:rPr>
        <w:t>.</w:t>
      </w:r>
      <w:r>
        <w:rPr>
          <w:rtl/>
        </w:rPr>
        <w:t xml:space="preserve"> זה מ</w:t>
      </w:r>
      <w:r>
        <w:rPr>
          <w:rFonts w:hint="cs"/>
          <w:rtl/>
        </w:rPr>
        <w:t>ח</w:t>
      </w:r>
      <w:r>
        <w:rPr>
          <w:rtl/>
        </w:rPr>
        <w:t>פיר</w:t>
      </w:r>
      <w:r>
        <w:rPr>
          <w:rFonts w:hint="cs"/>
          <w:rtl/>
        </w:rPr>
        <w:t>,</w:t>
      </w:r>
      <w:r>
        <w:rPr>
          <w:rtl/>
        </w:rPr>
        <w:t xml:space="preserve"> אפילו במושגים של מר נתניהו</w:t>
      </w:r>
      <w:r>
        <w:rPr>
          <w:rFonts w:hint="cs"/>
          <w:rtl/>
        </w:rPr>
        <w:t>.</w:t>
      </w:r>
      <w:r>
        <w:rPr>
          <w:rtl/>
        </w:rPr>
        <w:t xml:space="preserve"> </w:t>
      </w:r>
      <w:bookmarkStart w:id="7191" w:name="_ETM_Q30_627482"/>
      <w:bookmarkEnd w:id="7191"/>
      <w:r>
        <w:rPr>
          <w:rtl/>
        </w:rPr>
        <w:t>ראש הממשלה חייב להתנצל ולתקן את דבריו</w:t>
      </w:r>
      <w:r>
        <w:rPr>
          <w:rFonts w:hint="cs"/>
          <w:rtl/>
        </w:rPr>
        <w:t>.</w:t>
      </w:r>
      <w:r>
        <w:rPr>
          <w:rtl/>
        </w:rPr>
        <w:t xml:space="preserve"> הוא הכפיש והשחיר </w:t>
      </w:r>
      <w:bookmarkStart w:id="7192" w:name="_ETM_Q30_631979"/>
      <w:bookmarkEnd w:id="7192"/>
      <w:r>
        <w:rPr>
          <w:rtl/>
        </w:rPr>
        <w:t>את ראשי מערכת הביטחון מול פני האומה</w:t>
      </w:r>
      <w:r>
        <w:rPr>
          <w:rFonts w:hint="cs"/>
          <w:rtl/>
        </w:rPr>
        <w:t>,</w:t>
      </w:r>
      <w:r>
        <w:rPr>
          <w:rtl/>
        </w:rPr>
        <w:t xml:space="preserve"> בשידור חי, </w:t>
      </w:r>
      <w:bookmarkStart w:id="7193" w:name="_ETM_Q30_636476"/>
      <w:bookmarkEnd w:id="7193"/>
      <w:r>
        <w:rPr>
          <w:rtl/>
        </w:rPr>
        <w:t xml:space="preserve">מן הראוי שהוא יתקן ויתנצל אל מול פני האומה בשידור </w:t>
      </w:r>
      <w:bookmarkStart w:id="7194" w:name="_ETM_Q30_640973"/>
      <w:bookmarkEnd w:id="7194"/>
      <w:r>
        <w:rPr>
          <w:rtl/>
        </w:rPr>
        <w:t>חי.</w:t>
      </w:r>
    </w:p>
    <w:p w:rsidR="007044A8" w:rsidRDefault="007044A8" w:rsidP="009635F5">
      <w:pPr>
        <w:rPr>
          <w:rtl/>
        </w:rPr>
      </w:pPr>
    </w:p>
    <w:p w:rsidR="007044A8" w:rsidRDefault="007044A8" w:rsidP="00C92485">
      <w:pPr>
        <w:pStyle w:val="af6"/>
        <w:keepNext/>
        <w:rPr>
          <w:rtl/>
        </w:rPr>
      </w:pPr>
      <w:bookmarkStart w:id="7195" w:name="ET_yor_6598_6"/>
      <w:r w:rsidRPr="000443D5">
        <w:rPr>
          <w:rStyle w:val="TagStyle"/>
          <w:rtl/>
        </w:rPr>
        <w:t xml:space="preserve"> &lt;&lt; יור &gt;&gt; </w:t>
      </w:r>
      <w:r>
        <w:rPr>
          <w:rtl/>
        </w:rPr>
        <w:t>היו"ר משה סולומון:</w:t>
      </w:r>
      <w:r w:rsidRPr="000443D5">
        <w:rPr>
          <w:rStyle w:val="TagStyle"/>
          <w:rtl/>
        </w:rPr>
        <w:t xml:space="preserve"> &lt;&lt; יור &gt;&gt;</w:t>
      </w:r>
      <w:r>
        <w:rPr>
          <w:rtl/>
        </w:rPr>
        <w:t xml:space="preserve">   </w:t>
      </w:r>
      <w:bookmarkEnd w:id="7195"/>
    </w:p>
    <w:p w:rsidR="007044A8" w:rsidRDefault="007044A8" w:rsidP="00C92485">
      <w:pPr>
        <w:pStyle w:val="KeepWithNext"/>
        <w:rPr>
          <w:rtl/>
        </w:rPr>
      </w:pPr>
    </w:p>
    <w:p w:rsidR="007044A8" w:rsidRDefault="007044A8" w:rsidP="00C92485">
      <w:pPr>
        <w:rPr>
          <w:rtl/>
        </w:rPr>
      </w:pPr>
      <w:bookmarkStart w:id="7196" w:name="_ETM_Q30_645809"/>
      <w:bookmarkEnd w:id="7196"/>
      <w:r>
        <w:rPr>
          <w:rtl/>
        </w:rPr>
        <w:t>תודה</w:t>
      </w:r>
      <w:r>
        <w:rPr>
          <w:rFonts w:hint="cs"/>
          <w:rtl/>
        </w:rPr>
        <w:t>.</w:t>
      </w:r>
    </w:p>
    <w:p w:rsidR="007044A8" w:rsidRDefault="007044A8" w:rsidP="00C92485">
      <w:pPr>
        <w:rPr>
          <w:rtl/>
        </w:rPr>
      </w:pPr>
      <w:bookmarkStart w:id="7197" w:name="_ETM_Q30_652779"/>
      <w:bookmarkEnd w:id="7197"/>
      <w:r>
        <w:rPr>
          <w:rtl/>
        </w:rPr>
        <w:t xml:space="preserve"> </w:t>
      </w:r>
    </w:p>
    <w:p w:rsidR="007044A8" w:rsidRDefault="007044A8" w:rsidP="00C92485">
      <w:pPr>
        <w:rPr>
          <w:rtl/>
        </w:rPr>
      </w:pPr>
      <w:r>
        <w:rPr>
          <w:rtl/>
        </w:rPr>
        <w:t>חברי הכנסת</w:t>
      </w:r>
      <w:r>
        <w:rPr>
          <w:rFonts w:hint="cs"/>
          <w:rtl/>
        </w:rPr>
        <w:t>,</w:t>
      </w:r>
      <w:r>
        <w:rPr>
          <w:rtl/>
        </w:rPr>
        <w:t xml:space="preserve"> אנו עוברים להצבעה על הצעת חוק </w:t>
      </w:r>
      <w:bookmarkStart w:id="7198" w:name="_ETM_Q30_651342"/>
      <w:bookmarkEnd w:id="7198"/>
      <w:r>
        <w:rPr>
          <w:rtl/>
        </w:rPr>
        <w:t xml:space="preserve">איסור </w:t>
      </w:r>
      <w:r>
        <w:rPr>
          <w:rFonts w:hint="cs"/>
          <w:rtl/>
        </w:rPr>
        <w:t>ה</w:t>
      </w:r>
      <w:r>
        <w:rPr>
          <w:rtl/>
        </w:rPr>
        <w:t xml:space="preserve">פליה </w:t>
      </w:r>
      <w:r>
        <w:rPr>
          <w:rFonts w:hint="cs"/>
          <w:rtl/>
        </w:rPr>
        <w:t>ב</w:t>
      </w:r>
      <w:r>
        <w:rPr>
          <w:rtl/>
        </w:rPr>
        <w:t>מוצרים</w:t>
      </w:r>
      <w:r>
        <w:rPr>
          <w:rFonts w:hint="cs"/>
          <w:rtl/>
        </w:rPr>
        <w:t>,</w:t>
      </w:r>
      <w:r>
        <w:rPr>
          <w:rtl/>
        </w:rPr>
        <w:t xml:space="preserve"> בשירותים ובכניסה למקומות בידור ולמקומות ציבוריים</w:t>
      </w:r>
      <w:r>
        <w:rPr>
          <w:rFonts w:hint="cs"/>
          <w:rtl/>
        </w:rPr>
        <w:t xml:space="preserve"> (</w:t>
      </w:r>
      <w:r>
        <w:rPr>
          <w:rtl/>
        </w:rPr>
        <w:t xml:space="preserve">תיקון </w:t>
      </w:r>
      <w:bookmarkStart w:id="7199" w:name="_ETM_Q30_656876"/>
      <w:bookmarkEnd w:id="7199"/>
      <w:r>
        <w:rPr>
          <w:rtl/>
        </w:rPr>
        <w:t>–</w:t>
      </w:r>
      <w:r>
        <w:rPr>
          <w:rFonts w:hint="cs"/>
          <w:rtl/>
        </w:rPr>
        <w:t xml:space="preserve"> </w:t>
      </w:r>
      <w:r>
        <w:rPr>
          <w:rtl/>
        </w:rPr>
        <w:t>איסור אפליה בד</w:t>
      </w:r>
      <w:r>
        <w:rPr>
          <w:rFonts w:hint="cs"/>
          <w:rtl/>
        </w:rPr>
        <w:t>י</w:t>
      </w:r>
      <w:r>
        <w:rPr>
          <w:rtl/>
        </w:rPr>
        <w:t>ור</w:t>
      </w:r>
      <w:r>
        <w:rPr>
          <w:rFonts w:hint="cs"/>
          <w:rtl/>
        </w:rPr>
        <w:t>),</w:t>
      </w:r>
      <w:r>
        <w:rPr>
          <w:rtl/>
        </w:rPr>
        <w:t xml:space="preserve"> התשפ</w:t>
      </w:r>
      <w:r>
        <w:rPr>
          <w:rFonts w:hint="cs"/>
          <w:rtl/>
        </w:rPr>
        <w:t>"</w:t>
      </w:r>
      <w:r>
        <w:rPr>
          <w:rtl/>
        </w:rPr>
        <w:t>ג–</w:t>
      </w:r>
      <w:r>
        <w:rPr>
          <w:rFonts w:hint="cs"/>
          <w:rtl/>
        </w:rPr>
        <w:t>2022.</w:t>
      </w:r>
      <w:bookmarkStart w:id="7200" w:name="_ETM_Q30_654142"/>
      <w:bookmarkEnd w:id="7200"/>
    </w:p>
    <w:p w:rsidR="007044A8" w:rsidRDefault="007044A8" w:rsidP="00C92485">
      <w:pPr>
        <w:rPr>
          <w:rtl/>
        </w:rPr>
      </w:pPr>
      <w:bookmarkStart w:id="7201" w:name="_ETM_Q30_654201"/>
      <w:bookmarkEnd w:id="7201"/>
    </w:p>
    <w:p w:rsidR="007044A8" w:rsidRDefault="007044A8" w:rsidP="00C92485">
      <w:pPr>
        <w:pStyle w:val="af1"/>
        <w:keepNext/>
        <w:rPr>
          <w:rtl/>
        </w:rPr>
      </w:pPr>
      <w:bookmarkStart w:id="7202" w:name="_ETM_Q30_654310"/>
      <w:bookmarkStart w:id="7203" w:name="_ETM_Q30_654396"/>
      <w:bookmarkEnd w:id="7202"/>
      <w:bookmarkEnd w:id="7203"/>
      <w:r>
        <w:rPr>
          <w:rtl/>
        </w:rPr>
        <w:t>הצבעה מס'</w:t>
      </w:r>
      <w:r>
        <w:rPr>
          <w:rFonts w:hint="cs"/>
          <w:rtl/>
        </w:rPr>
        <w:t xml:space="preserve"> 8</w:t>
      </w:r>
    </w:p>
    <w:p w:rsidR="007044A8" w:rsidRDefault="007044A8" w:rsidP="00C92485">
      <w:pPr>
        <w:pStyle w:val="--"/>
        <w:keepNext/>
        <w:rPr>
          <w:rtl/>
        </w:rPr>
      </w:pPr>
    </w:p>
    <w:p w:rsidR="007044A8" w:rsidRDefault="007044A8" w:rsidP="00C92485">
      <w:pPr>
        <w:pStyle w:val="--"/>
        <w:keepNext/>
        <w:rPr>
          <w:rtl/>
        </w:rPr>
      </w:pPr>
      <w:r>
        <w:rPr>
          <w:rtl/>
        </w:rPr>
        <w:t>בעד ההצעה להעביר את הצעת החוק לוועדה –</w:t>
      </w:r>
      <w:r>
        <w:rPr>
          <w:rFonts w:hint="cs"/>
          <w:rtl/>
        </w:rPr>
        <w:t xml:space="preserve"> 33</w:t>
      </w:r>
    </w:p>
    <w:p w:rsidR="007044A8" w:rsidRDefault="007044A8" w:rsidP="00C92485">
      <w:pPr>
        <w:pStyle w:val="--"/>
        <w:keepNext/>
        <w:rPr>
          <w:rtl/>
        </w:rPr>
      </w:pPr>
      <w:r>
        <w:rPr>
          <w:rFonts w:hint="cs"/>
          <w:rtl/>
        </w:rPr>
        <w:t>בעד ההצעה להסיר מסדר-היום את הצעת החוק</w:t>
      </w:r>
      <w:bookmarkStart w:id="7204" w:name="_ETM_Q30_685299"/>
      <w:bookmarkEnd w:id="7204"/>
      <w:r>
        <w:rPr>
          <w:rtl/>
        </w:rPr>
        <w:t xml:space="preserve"> – </w:t>
      </w:r>
      <w:r>
        <w:rPr>
          <w:rFonts w:hint="cs"/>
          <w:rtl/>
        </w:rPr>
        <w:t>52</w:t>
      </w:r>
    </w:p>
    <w:p w:rsidR="007044A8" w:rsidRDefault="007044A8" w:rsidP="00C92485">
      <w:pPr>
        <w:pStyle w:val="--"/>
        <w:keepNext/>
        <w:rPr>
          <w:rtl/>
        </w:rPr>
      </w:pPr>
      <w:r>
        <w:rPr>
          <w:rtl/>
        </w:rPr>
        <w:t xml:space="preserve">נמנעים – </w:t>
      </w:r>
      <w:r>
        <w:rPr>
          <w:rFonts w:hint="cs"/>
          <w:rtl/>
        </w:rPr>
        <w:t>אין</w:t>
      </w:r>
    </w:p>
    <w:p w:rsidR="007044A8" w:rsidRPr="00D331AD" w:rsidRDefault="007044A8" w:rsidP="00C92485">
      <w:pPr>
        <w:pStyle w:val="af2"/>
        <w:rPr>
          <w:rtl/>
        </w:rPr>
      </w:pPr>
      <w:r>
        <w:rPr>
          <w:rtl/>
        </w:rPr>
        <w:t xml:space="preserve">ההצעה להעביר </w:t>
      </w:r>
      <w:r>
        <w:rPr>
          <w:rFonts w:hint="cs"/>
          <w:rtl/>
        </w:rPr>
        <w:t xml:space="preserve">לוועדה </w:t>
      </w:r>
      <w:r>
        <w:rPr>
          <w:rtl/>
        </w:rPr>
        <w:t xml:space="preserve">את </w:t>
      </w:r>
      <w:r w:rsidRPr="00D331AD">
        <w:rPr>
          <w:rtl/>
        </w:rPr>
        <w:t>הצעת חוק איסור הפליה במוצרים, בשירותים ובכניסה למקומות בידור ולמקומות ציבוריים (תיקון – איסור אפליה בדיור), התשפ"ג–2022</w:t>
      </w:r>
      <w:r>
        <w:rPr>
          <w:rFonts w:hint="cs"/>
          <w:rtl/>
        </w:rPr>
        <w:t>, לא נתקבלה.</w:t>
      </w:r>
    </w:p>
    <w:p w:rsidR="007044A8" w:rsidRDefault="007044A8" w:rsidP="009635F5">
      <w:pPr>
        <w:rPr>
          <w:rtl/>
        </w:rPr>
      </w:pPr>
    </w:p>
    <w:p w:rsidR="007044A8" w:rsidRDefault="007044A8" w:rsidP="00C92485">
      <w:pPr>
        <w:pStyle w:val="af6"/>
        <w:keepNext/>
        <w:rPr>
          <w:rtl/>
        </w:rPr>
      </w:pPr>
      <w:r w:rsidRPr="000443D5">
        <w:rPr>
          <w:rStyle w:val="TagStyle"/>
          <w:rtl/>
        </w:rPr>
        <w:t xml:space="preserve"> &lt;&lt; יור &gt;&gt; </w:t>
      </w:r>
      <w:r>
        <w:rPr>
          <w:rtl/>
        </w:rPr>
        <w:t>היו"ר משה סולומון:</w:t>
      </w:r>
      <w:r w:rsidRPr="000443D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bookmarkStart w:id="7205" w:name="_ETM_Q30_675600"/>
      <w:bookmarkEnd w:id="7205"/>
      <w:r>
        <w:rPr>
          <w:rFonts w:hint="cs"/>
          <w:rtl/>
        </w:rPr>
        <w:t>33</w:t>
      </w:r>
      <w:r>
        <w:rPr>
          <w:rtl/>
        </w:rPr>
        <w:t xml:space="preserve"> בעד, </w:t>
      </w:r>
      <w:r>
        <w:rPr>
          <w:rFonts w:hint="cs"/>
          <w:rtl/>
        </w:rPr>
        <w:t>52</w:t>
      </w:r>
      <w:r>
        <w:rPr>
          <w:rtl/>
        </w:rPr>
        <w:t xml:space="preserve"> נגד. אני קובע כי </w:t>
      </w:r>
      <w:r w:rsidRPr="00D331AD">
        <w:rPr>
          <w:rtl/>
        </w:rPr>
        <w:t>הצעת חוק איסור הפליה במוצרים, בשירותים ובכניסה למקומות בידור ולמקומות ציבוריים (תיקון – איסור אפליה בדיור), התשפ"ג–2022</w:t>
      </w:r>
      <w:r>
        <w:rPr>
          <w:rFonts w:hint="cs"/>
          <w:rtl/>
        </w:rPr>
        <w:t xml:space="preserve">, </w:t>
      </w:r>
      <w:bookmarkStart w:id="7206" w:name="_ETM_Q30_657709"/>
      <w:bookmarkEnd w:id="7206"/>
      <w:r>
        <w:rPr>
          <w:rtl/>
        </w:rPr>
        <w:t xml:space="preserve">לא אושרה </w:t>
      </w:r>
      <w:r>
        <w:rPr>
          <w:rFonts w:hint="cs"/>
          <w:rtl/>
        </w:rPr>
        <w:t>ו</w:t>
      </w:r>
      <w:r>
        <w:rPr>
          <w:rtl/>
        </w:rPr>
        <w:t>תוסר מסדר</w:t>
      </w:r>
      <w:r>
        <w:rPr>
          <w:rFonts w:hint="cs"/>
          <w:rtl/>
        </w:rPr>
        <w:t>-</w:t>
      </w:r>
      <w:r>
        <w:rPr>
          <w:rtl/>
        </w:rPr>
        <w:t xml:space="preserve">היום. </w:t>
      </w:r>
    </w:p>
    <w:p w:rsidR="007044A8" w:rsidRDefault="007044A8" w:rsidP="00BA5028">
      <w:pPr>
        <w:ind w:firstLine="0"/>
        <w:rPr>
          <w:rtl/>
        </w:rPr>
      </w:pPr>
    </w:p>
    <w:p w:rsidR="007044A8" w:rsidRDefault="007044A8" w:rsidP="00BA5028">
      <w:pPr>
        <w:ind w:firstLine="0"/>
        <w:rPr>
          <w:rtl/>
        </w:rPr>
      </w:pPr>
    </w:p>
    <w:p w:rsidR="007044A8" w:rsidRDefault="007044A8" w:rsidP="00BA5028">
      <w:pPr>
        <w:pStyle w:val="a6"/>
        <w:rPr>
          <w:rtl/>
        </w:rPr>
      </w:pPr>
      <w:bookmarkStart w:id="7207" w:name="ET_subject_הודעה_אישית_לחברת_הכנסת_10"/>
      <w:r w:rsidRPr="000443D5">
        <w:rPr>
          <w:rStyle w:val="TagStyle"/>
          <w:rtl/>
        </w:rPr>
        <w:t xml:space="preserve"> &lt;&lt; נושא &gt;&gt; </w:t>
      </w:r>
      <w:bookmarkStart w:id="7208" w:name="_Toc219919466"/>
      <w:bookmarkStart w:id="7209" w:name="_Toc219969497"/>
      <w:bookmarkStart w:id="7210" w:name="_Toc219970959"/>
      <w:r>
        <w:rPr>
          <w:rtl/>
        </w:rPr>
        <w:t xml:space="preserve">הודעה אישית </w:t>
      </w:r>
      <w:r>
        <w:rPr>
          <w:rFonts w:hint="cs"/>
          <w:rtl/>
        </w:rPr>
        <w:t xml:space="preserve">של </w:t>
      </w:r>
      <w:r>
        <w:rPr>
          <w:rtl/>
        </w:rPr>
        <w:t>חברת הכנסת טלי גוטליב</w:t>
      </w:r>
      <w:bookmarkEnd w:id="7208"/>
      <w:bookmarkEnd w:id="7209"/>
      <w:bookmarkEnd w:id="7210"/>
      <w:r w:rsidRPr="000443D5">
        <w:rPr>
          <w:rStyle w:val="TagStyle"/>
          <w:rtl/>
        </w:rPr>
        <w:t xml:space="preserve"> &lt;&lt; נושא &gt;&gt;</w:t>
      </w:r>
      <w:r>
        <w:rPr>
          <w:rtl/>
        </w:rPr>
        <w:t xml:space="preserve">   </w:t>
      </w:r>
      <w:bookmarkEnd w:id="7207"/>
    </w:p>
    <w:p w:rsidR="007044A8" w:rsidRDefault="007044A8" w:rsidP="00C92485">
      <w:pPr>
        <w:pStyle w:val="KeepWithNext"/>
        <w:rPr>
          <w:rtl/>
        </w:rPr>
      </w:pPr>
    </w:p>
    <w:p w:rsidR="007044A8" w:rsidRDefault="007044A8" w:rsidP="00C92485">
      <w:pPr>
        <w:pStyle w:val="af6"/>
        <w:keepNext/>
        <w:rPr>
          <w:rtl/>
        </w:rPr>
      </w:pPr>
      <w:bookmarkStart w:id="7211" w:name="ET_yor_6598_11"/>
      <w:r w:rsidRPr="000443D5">
        <w:rPr>
          <w:rStyle w:val="TagStyle"/>
          <w:rtl/>
        </w:rPr>
        <w:t xml:space="preserve"> &lt;&lt; יור &gt;&gt; </w:t>
      </w:r>
      <w:r>
        <w:rPr>
          <w:rtl/>
        </w:rPr>
        <w:t>היו"ר משה סולומון:</w:t>
      </w:r>
      <w:r w:rsidRPr="000443D5">
        <w:rPr>
          <w:rStyle w:val="TagStyle"/>
          <w:rtl/>
        </w:rPr>
        <w:t xml:space="preserve"> &lt;&lt; יור &gt;&gt;</w:t>
      </w:r>
      <w:r>
        <w:rPr>
          <w:rtl/>
        </w:rPr>
        <w:t xml:space="preserve">   </w:t>
      </w:r>
      <w:bookmarkEnd w:id="7211"/>
    </w:p>
    <w:p w:rsidR="007044A8" w:rsidRDefault="007044A8" w:rsidP="00C92485">
      <w:pPr>
        <w:pStyle w:val="KeepWithNext"/>
        <w:rPr>
          <w:rtl/>
        </w:rPr>
      </w:pPr>
    </w:p>
    <w:p w:rsidR="007044A8" w:rsidRDefault="007044A8" w:rsidP="00C92485">
      <w:pPr>
        <w:rPr>
          <w:rtl/>
        </w:rPr>
      </w:pPr>
      <w:r>
        <w:rPr>
          <w:rFonts w:hint="cs"/>
          <w:rtl/>
        </w:rPr>
        <w:t>אני מזמין</w:t>
      </w:r>
      <w:r>
        <w:rPr>
          <w:rtl/>
        </w:rPr>
        <w:t xml:space="preserve"> את חבר</w:t>
      </w:r>
      <w:r>
        <w:rPr>
          <w:rFonts w:hint="cs"/>
          <w:rtl/>
        </w:rPr>
        <w:t>ת</w:t>
      </w:r>
      <w:r>
        <w:rPr>
          <w:rtl/>
        </w:rPr>
        <w:t xml:space="preserve"> הכנסת טלי גוטליב ל</w:t>
      </w:r>
      <w:r>
        <w:rPr>
          <w:rFonts w:hint="cs"/>
          <w:rtl/>
        </w:rPr>
        <w:t>מסור</w:t>
      </w:r>
      <w:r>
        <w:rPr>
          <w:rtl/>
        </w:rPr>
        <w:t xml:space="preserve"> הודעה אישי</w:t>
      </w:r>
      <w:r>
        <w:rPr>
          <w:rFonts w:hint="cs"/>
          <w:rtl/>
        </w:rPr>
        <w:t>ת.</w:t>
      </w:r>
      <w:r>
        <w:rPr>
          <w:rtl/>
        </w:rPr>
        <w:t xml:space="preserve"> </w:t>
      </w:r>
      <w:bookmarkStart w:id="7212" w:name="_ETM_Q30_698609"/>
      <w:bookmarkEnd w:id="7212"/>
      <w:r>
        <w:rPr>
          <w:rtl/>
        </w:rPr>
        <w:t>בבקשה</w:t>
      </w:r>
      <w:r>
        <w:rPr>
          <w:rFonts w:hint="cs"/>
          <w:rtl/>
        </w:rPr>
        <w:t>,</w:t>
      </w:r>
      <w:r>
        <w:rPr>
          <w:rtl/>
        </w:rPr>
        <w:t xml:space="preserve"> </w:t>
      </w:r>
      <w:bookmarkStart w:id="7213" w:name="_ETM_Q30_702419"/>
      <w:bookmarkEnd w:id="7213"/>
      <w:r>
        <w:rPr>
          <w:rtl/>
        </w:rPr>
        <w:t>ל</w:t>
      </w:r>
      <w:r>
        <w:rPr>
          <w:rFonts w:hint="cs"/>
          <w:rtl/>
        </w:rPr>
        <w:t>ר</w:t>
      </w:r>
      <w:r>
        <w:rPr>
          <w:rtl/>
        </w:rPr>
        <w:t>שותך</w:t>
      </w:r>
      <w:r>
        <w:rPr>
          <w:rFonts w:hint="cs"/>
          <w:rtl/>
        </w:rPr>
        <w:t xml:space="preserve"> </w:t>
      </w:r>
      <w:bookmarkStart w:id="7214" w:name="_ETM_Q30_704634"/>
      <w:bookmarkEnd w:id="7214"/>
      <w:r>
        <w:rPr>
          <w:rFonts w:hint="cs"/>
          <w:rtl/>
        </w:rPr>
        <w:t>שלוש דקות.</w:t>
      </w:r>
      <w:bookmarkStart w:id="7215" w:name="_ETM_Q30_700389"/>
      <w:bookmarkEnd w:id="7215"/>
    </w:p>
    <w:p w:rsidR="007044A8" w:rsidRDefault="007044A8" w:rsidP="009635F5">
      <w:pPr>
        <w:rPr>
          <w:rtl/>
        </w:rPr>
      </w:pPr>
    </w:p>
    <w:p w:rsidR="007044A8" w:rsidRDefault="007044A8" w:rsidP="00C92485">
      <w:pPr>
        <w:pStyle w:val="a4"/>
        <w:keepNext/>
        <w:rPr>
          <w:rtl/>
        </w:rPr>
      </w:pPr>
      <w:bookmarkStart w:id="7216" w:name="ET_speaker_6345_12"/>
      <w:r w:rsidRPr="000443D5">
        <w:rPr>
          <w:rStyle w:val="TagStyle"/>
          <w:rtl/>
        </w:rPr>
        <w:t xml:space="preserve"> &lt;&lt; דובר &gt;&gt; </w:t>
      </w:r>
      <w:bookmarkStart w:id="7217" w:name="_Toc219919467"/>
      <w:bookmarkStart w:id="7218" w:name="_Toc219969498"/>
      <w:bookmarkStart w:id="7219" w:name="_Toc219970960"/>
      <w:r>
        <w:rPr>
          <w:rtl/>
        </w:rPr>
        <w:t>טלי גוטליב (הליכוד):</w:t>
      </w:r>
      <w:bookmarkEnd w:id="7217"/>
      <w:bookmarkEnd w:id="7218"/>
      <w:bookmarkEnd w:id="7219"/>
      <w:r w:rsidRPr="000443D5">
        <w:rPr>
          <w:rStyle w:val="TagStyle"/>
          <w:rtl/>
        </w:rPr>
        <w:t xml:space="preserve"> &lt;&lt; דובר &gt;&gt;</w:t>
      </w:r>
      <w:r>
        <w:rPr>
          <w:rtl/>
        </w:rPr>
        <w:t xml:space="preserve">   </w:t>
      </w:r>
      <w:bookmarkEnd w:id="7216"/>
    </w:p>
    <w:p w:rsidR="007044A8" w:rsidRDefault="007044A8" w:rsidP="00C92485">
      <w:pPr>
        <w:pStyle w:val="KeepWithNext"/>
        <w:rPr>
          <w:rtl/>
        </w:rPr>
      </w:pPr>
    </w:p>
    <w:p w:rsidR="007044A8" w:rsidRDefault="007044A8" w:rsidP="001F5673">
      <w:pPr>
        <w:rPr>
          <w:rtl/>
        </w:rPr>
      </w:pPr>
      <w:bookmarkStart w:id="7220" w:name="_ETM_Q30_704939"/>
      <w:bookmarkEnd w:id="7220"/>
      <w:r>
        <w:rPr>
          <w:rtl/>
        </w:rPr>
        <w:t xml:space="preserve">אני פונה בנאום </w:t>
      </w:r>
      <w:r>
        <w:rPr>
          <w:rFonts w:hint="cs"/>
          <w:rtl/>
        </w:rPr>
        <w:t>ה</w:t>
      </w:r>
      <w:r>
        <w:rPr>
          <w:rtl/>
        </w:rPr>
        <w:t xml:space="preserve">הודעה </w:t>
      </w:r>
      <w:r>
        <w:rPr>
          <w:rFonts w:hint="cs"/>
          <w:rtl/>
        </w:rPr>
        <w:t>ה</w:t>
      </w:r>
      <w:r>
        <w:rPr>
          <w:rtl/>
        </w:rPr>
        <w:t>אישית שלי לכל קהילת הלהט</w:t>
      </w:r>
      <w:r>
        <w:rPr>
          <w:rFonts w:hint="cs"/>
          <w:rtl/>
        </w:rPr>
        <w:t>"</w:t>
      </w:r>
      <w:r>
        <w:rPr>
          <w:rtl/>
        </w:rPr>
        <w:t>בים</w:t>
      </w:r>
      <w:r>
        <w:rPr>
          <w:rFonts w:hint="cs"/>
          <w:rtl/>
        </w:rPr>
        <w:t>,</w:t>
      </w:r>
      <w:r>
        <w:rPr>
          <w:rtl/>
        </w:rPr>
        <w:t xml:space="preserve"> </w:t>
      </w:r>
      <w:bookmarkStart w:id="7221" w:name="_ETM_Q30_708704"/>
      <w:bookmarkEnd w:id="7221"/>
      <w:r>
        <w:rPr>
          <w:rtl/>
        </w:rPr>
        <w:t>שהיום שמע</w:t>
      </w:r>
      <w:r>
        <w:rPr>
          <w:rFonts w:hint="cs"/>
          <w:rtl/>
        </w:rPr>
        <w:t>ה</w:t>
      </w:r>
      <w:r>
        <w:rPr>
          <w:rtl/>
        </w:rPr>
        <w:t xml:space="preserve"> את חבר הכנסת מיש עתיד קורא לי</w:t>
      </w:r>
      <w:r>
        <w:rPr>
          <w:rFonts w:hint="cs"/>
          <w:rtl/>
        </w:rPr>
        <w:t>,</w:t>
      </w:r>
      <w:r>
        <w:rPr>
          <w:rtl/>
        </w:rPr>
        <w:t xml:space="preserve"> איך</w:t>
      </w:r>
      <w:r>
        <w:rPr>
          <w:rFonts w:hint="cs"/>
          <w:rtl/>
        </w:rPr>
        <w:t>?</w:t>
      </w:r>
      <w:bookmarkStart w:id="7222" w:name="_ETM_Q30_711829"/>
      <w:bookmarkEnd w:id="7222"/>
      <w:r>
        <w:rPr>
          <w:rtl/>
        </w:rPr>
        <w:t xml:space="preserve"> </w:t>
      </w:r>
      <w:bookmarkStart w:id="7223" w:name="_ETM_Q30_712469"/>
      <w:bookmarkEnd w:id="7223"/>
      <w:r>
        <w:rPr>
          <w:rtl/>
        </w:rPr>
        <w:t>בורה, הומופובית, מה שזה לא יהיה</w:t>
      </w:r>
      <w:r>
        <w:rPr>
          <w:rFonts w:hint="cs"/>
          <w:rtl/>
        </w:rPr>
        <w:t>.</w:t>
      </w:r>
      <w:r>
        <w:rPr>
          <w:rtl/>
        </w:rPr>
        <w:t xml:space="preserve"> </w:t>
      </w:r>
      <w:r>
        <w:rPr>
          <w:rFonts w:hint="cs"/>
          <w:rtl/>
        </w:rPr>
        <w:t>ב</w:t>
      </w:r>
      <w:r>
        <w:rPr>
          <w:rtl/>
        </w:rPr>
        <w:t>כל שבוע</w:t>
      </w:r>
      <w:r>
        <w:rPr>
          <w:rFonts w:hint="cs"/>
          <w:rtl/>
        </w:rPr>
        <w:t>,</w:t>
      </w:r>
      <w:r>
        <w:rPr>
          <w:rtl/>
        </w:rPr>
        <w:t xml:space="preserve"> אדון הרצנו </w:t>
      </w:r>
      <w:bookmarkStart w:id="7224" w:name="_ETM_Q30_716234"/>
      <w:bookmarkEnd w:id="7224"/>
      <w:r>
        <w:rPr>
          <w:rtl/>
        </w:rPr>
        <w:t>מעלה לכאן הצעת חוק</w:t>
      </w:r>
      <w:r>
        <w:rPr>
          <w:rFonts w:hint="cs"/>
          <w:rtl/>
        </w:rPr>
        <w:t>.</w:t>
      </w:r>
      <w:r>
        <w:rPr>
          <w:rtl/>
        </w:rPr>
        <w:t xml:space="preserve"> </w:t>
      </w:r>
      <w:bookmarkStart w:id="7225" w:name="_ETM_Q30_720640"/>
      <w:bookmarkEnd w:id="7225"/>
      <w:r>
        <w:rPr>
          <w:rtl/>
        </w:rPr>
        <w:t>כשהפופוליזם שבו הוא הרשה לעצמו לקרוא לשר משפטים</w:t>
      </w:r>
      <w:r>
        <w:rPr>
          <w:rFonts w:hint="cs"/>
          <w:rtl/>
        </w:rPr>
        <w:t xml:space="preserve"> </w:t>
      </w:r>
      <w:r>
        <w:rPr>
          <w:rtl/>
        </w:rPr>
        <w:t>הומופוב, גזען</w:t>
      </w:r>
      <w:r>
        <w:rPr>
          <w:rFonts w:hint="cs"/>
          <w:rtl/>
        </w:rPr>
        <w:t xml:space="preserve"> </w:t>
      </w:r>
      <w:r>
        <w:rPr>
          <w:rtl/>
        </w:rPr>
        <w:t xml:space="preserve">– </w:t>
      </w:r>
      <w:bookmarkStart w:id="7226" w:name="_ETM_Q30_725231"/>
      <w:bookmarkEnd w:id="7226"/>
      <w:r>
        <w:rPr>
          <w:rtl/>
        </w:rPr>
        <w:t>מזל ש</w:t>
      </w:r>
      <w:bookmarkStart w:id="7227" w:name="_ETM_Q30_723419"/>
      <w:bookmarkEnd w:id="7227"/>
      <w:r w:rsidR="001F5673">
        <w:rPr>
          <w:rFonts w:hint="cs"/>
          <w:rtl/>
        </w:rPr>
        <w:t>ראש</w:t>
      </w:r>
      <w:r>
        <w:rPr>
          <w:rtl/>
        </w:rPr>
        <w:t xml:space="preserve"> האופוזיציה חזר בו</w:t>
      </w:r>
      <w:r>
        <w:rPr>
          <w:rFonts w:hint="cs"/>
          <w:rtl/>
        </w:rPr>
        <w:t>,</w:t>
      </w:r>
      <w:r>
        <w:rPr>
          <w:rtl/>
        </w:rPr>
        <w:t xml:space="preserve"> בשמו של יוראי</w:t>
      </w:r>
      <w:r>
        <w:rPr>
          <w:rFonts w:hint="cs"/>
          <w:rtl/>
        </w:rPr>
        <w:t>.</w:t>
      </w:r>
      <w:r>
        <w:rPr>
          <w:rtl/>
        </w:rPr>
        <w:t xml:space="preserve"> </w:t>
      </w:r>
    </w:p>
    <w:p w:rsidR="007044A8" w:rsidRDefault="007044A8" w:rsidP="00C92485">
      <w:pPr>
        <w:rPr>
          <w:rtl/>
        </w:rPr>
      </w:pPr>
      <w:bookmarkStart w:id="7228" w:name="_ETM_Q30_727472"/>
      <w:bookmarkStart w:id="7229" w:name="_ETM_Q30_727517"/>
      <w:bookmarkStart w:id="7230" w:name="_ETM_Q30_727632"/>
      <w:bookmarkEnd w:id="7228"/>
      <w:bookmarkEnd w:id="7229"/>
      <w:bookmarkEnd w:id="7230"/>
    </w:p>
    <w:p w:rsidR="007044A8" w:rsidRPr="005A0AD4" w:rsidRDefault="007044A8" w:rsidP="00C92485">
      <w:pPr>
        <w:rPr>
          <w:rtl/>
        </w:rPr>
      </w:pPr>
      <w:bookmarkStart w:id="7231" w:name="_ETM_Q30_727668"/>
      <w:bookmarkEnd w:id="7231"/>
      <w:r>
        <w:rPr>
          <w:rtl/>
        </w:rPr>
        <w:t xml:space="preserve">אני רוצה </w:t>
      </w:r>
      <w:bookmarkStart w:id="7232" w:name="_ETM_Q30_729823"/>
      <w:bookmarkEnd w:id="7232"/>
      <w:r>
        <w:rPr>
          <w:rFonts w:hint="cs"/>
          <w:rtl/>
        </w:rPr>
        <w:t xml:space="preserve">להביא את העובדות הבאות </w:t>
      </w:r>
      <w:r>
        <w:rPr>
          <w:rtl/>
        </w:rPr>
        <w:t>לקהילת הלהט</w:t>
      </w:r>
      <w:r>
        <w:rPr>
          <w:rFonts w:hint="cs"/>
          <w:rtl/>
        </w:rPr>
        <w:t>"</w:t>
      </w:r>
      <w:r>
        <w:rPr>
          <w:rtl/>
        </w:rPr>
        <w:t xml:space="preserve">בים. בישראל יש שוויון זכויות </w:t>
      </w:r>
      <w:bookmarkStart w:id="7233" w:name="_ETM_Q30_734415"/>
      <w:bookmarkEnd w:id="7233"/>
      <w:r>
        <w:rPr>
          <w:rtl/>
        </w:rPr>
        <w:t>מלא לקהילת הלהט</w:t>
      </w:r>
      <w:r>
        <w:rPr>
          <w:rFonts w:hint="cs"/>
          <w:rtl/>
        </w:rPr>
        <w:t>"</w:t>
      </w:r>
      <w:r>
        <w:rPr>
          <w:rtl/>
        </w:rPr>
        <w:t>בים</w:t>
      </w:r>
      <w:r>
        <w:rPr>
          <w:rFonts w:hint="cs"/>
          <w:rtl/>
        </w:rPr>
        <w:t>,</w:t>
      </w:r>
      <w:r>
        <w:rPr>
          <w:rtl/>
        </w:rPr>
        <w:t xml:space="preserve"> קבלו את החוק הקיים, אני מקריאה לכם </w:t>
      </w:r>
      <w:bookmarkStart w:id="7234" w:name="_ETM_Q30_739007"/>
      <w:bookmarkEnd w:id="7234"/>
      <w:r>
        <w:rPr>
          <w:rtl/>
        </w:rPr>
        <w:t>כלשונו</w:t>
      </w:r>
      <w:r>
        <w:rPr>
          <w:rFonts w:hint="cs"/>
          <w:rtl/>
        </w:rPr>
        <w:t xml:space="preserve">: </w:t>
      </w:r>
      <w:bookmarkStart w:id="7235" w:name="_ETM_Q30_743909"/>
      <w:bookmarkEnd w:id="7235"/>
      <w:r>
        <w:rPr>
          <w:rtl/>
        </w:rPr>
        <w:t xml:space="preserve">חוק איסור </w:t>
      </w:r>
      <w:r>
        <w:rPr>
          <w:rFonts w:hint="cs"/>
          <w:rtl/>
        </w:rPr>
        <w:t>ה</w:t>
      </w:r>
      <w:r>
        <w:rPr>
          <w:rtl/>
        </w:rPr>
        <w:t>פליה במוצרים, בשירותים ובכניסה למקומות בידור ולמקומות ציבוריים</w:t>
      </w:r>
      <w:r>
        <w:rPr>
          <w:rFonts w:hint="cs"/>
          <w:rtl/>
        </w:rPr>
        <w:t>,</w:t>
      </w:r>
      <w:bookmarkStart w:id="7236" w:name="_ETM_Q30_740719"/>
      <w:bookmarkEnd w:id="7236"/>
      <w:r>
        <w:rPr>
          <w:rtl/>
        </w:rPr>
        <w:t xml:space="preserve"> </w:t>
      </w:r>
      <w:bookmarkStart w:id="7237" w:name="_ETM_Q30_748302"/>
      <w:bookmarkEnd w:id="7237"/>
      <w:r>
        <w:rPr>
          <w:rtl/>
        </w:rPr>
        <w:t xml:space="preserve">משנת </w:t>
      </w:r>
      <w:r>
        <w:rPr>
          <w:rFonts w:hint="cs"/>
          <w:rtl/>
        </w:rPr>
        <w:t>2000</w:t>
      </w:r>
      <w:r>
        <w:rPr>
          <w:rtl/>
        </w:rPr>
        <w:t>. החוק קובע</w:t>
      </w:r>
      <w:r>
        <w:rPr>
          <w:rFonts w:hint="cs"/>
          <w:rtl/>
        </w:rPr>
        <w:t>,</w:t>
      </w:r>
      <w:r>
        <w:rPr>
          <w:rtl/>
        </w:rPr>
        <w:t xml:space="preserve"> קודם כ</w:t>
      </w:r>
      <w:r>
        <w:rPr>
          <w:rFonts w:hint="cs"/>
          <w:rtl/>
        </w:rPr>
        <w:t>ו</w:t>
      </w:r>
      <w:r>
        <w:rPr>
          <w:rtl/>
        </w:rPr>
        <w:t>ל –</w:t>
      </w:r>
      <w:r>
        <w:rPr>
          <w:rFonts w:hint="cs"/>
          <w:rtl/>
        </w:rPr>
        <w:t xml:space="preserve"> </w:t>
      </w:r>
      <w:r>
        <w:rPr>
          <w:rtl/>
        </w:rPr>
        <w:t>תקשיבו טוב</w:t>
      </w:r>
      <w:r>
        <w:rPr>
          <w:rFonts w:hint="cs"/>
          <w:rtl/>
        </w:rPr>
        <w:t xml:space="preserve"> </w:t>
      </w:r>
      <w:r>
        <w:rPr>
          <w:rtl/>
        </w:rPr>
        <w:t xml:space="preserve">– מהו מקום </w:t>
      </w:r>
      <w:bookmarkStart w:id="7238" w:name="_ETM_Q30_752696"/>
      <w:bookmarkEnd w:id="7238"/>
      <w:r>
        <w:rPr>
          <w:rtl/>
        </w:rPr>
        <w:t>ציבורי? כתוב בחוק, כדי שלא תתבלבלו פה</w:t>
      </w:r>
      <w:r>
        <w:rPr>
          <w:rFonts w:hint="cs"/>
          <w:rtl/>
        </w:rPr>
        <w:t xml:space="preserve">: </w:t>
      </w:r>
      <w:r w:rsidRPr="005A0AD4">
        <w:rPr>
          <w:rFonts w:hint="cs"/>
          <w:rtl/>
        </w:rPr>
        <w:t>"כ</w:t>
      </w:r>
      <w:r w:rsidRPr="005A0AD4">
        <w:rPr>
          <w:rtl/>
        </w:rPr>
        <w:t>ל מקום המיועד לשימוש הציבור, לרבות אתר תיירות, בית מלון, אכסניה, בית הארחה, גן ציבורי, מסעדה, בית קפה, אולם המשמש למופעי בידור ותרבות, מוזיאון, ספריה, דיסקוטק, אולם או מיתקן ספורט, בריכת שחיה, קניון, חנות, מוסך וכן מקום המציע שירותי תחבורה ציבורית</w:t>
      </w:r>
      <w:r w:rsidRPr="005A0AD4">
        <w:rPr>
          <w:rFonts w:hint="cs"/>
          <w:rtl/>
        </w:rPr>
        <w:t>".</w:t>
      </w:r>
    </w:p>
    <w:p w:rsidR="007044A8" w:rsidRDefault="007044A8" w:rsidP="00C92485">
      <w:pPr>
        <w:rPr>
          <w:rtl/>
        </w:rPr>
      </w:pPr>
      <w:bookmarkStart w:id="7239" w:name="_ETM_Q30_739884"/>
      <w:bookmarkStart w:id="7240" w:name="_ETM_Q30_739954"/>
      <w:bookmarkEnd w:id="7239"/>
      <w:bookmarkEnd w:id="7240"/>
    </w:p>
    <w:p w:rsidR="007044A8" w:rsidRPr="00B81EA1" w:rsidRDefault="007044A8" w:rsidP="00C92485">
      <w:pPr>
        <w:rPr>
          <w:rtl/>
        </w:rPr>
      </w:pPr>
      <w:bookmarkStart w:id="7241" w:name="_ETM_Q30_740020"/>
      <w:bookmarkStart w:id="7242" w:name="_ETM_Q30_740068"/>
      <w:bookmarkStart w:id="7243" w:name="TOR_Q31"/>
      <w:bookmarkEnd w:id="7241"/>
      <w:bookmarkEnd w:id="7242"/>
      <w:bookmarkEnd w:id="7243"/>
      <w:r>
        <w:rPr>
          <w:rtl/>
        </w:rPr>
        <w:t xml:space="preserve">מהו </w:t>
      </w:r>
      <w:bookmarkStart w:id="7244" w:name="_ETM_Q31_775816"/>
      <w:bookmarkEnd w:id="7244"/>
      <w:r>
        <w:rPr>
          <w:rtl/>
        </w:rPr>
        <w:t>שירות ציבורי? קבלו</w:t>
      </w:r>
      <w:r>
        <w:rPr>
          <w:rFonts w:hint="cs"/>
          <w:rtl/>
        </w:rPr>
        <w:t>:</w:t>
      </w:r>
      <w:r>
        <w:rPr>
          <w:rtl/>
        </w:rPr>
        <w:t xml:space="preserve"> </w:t>
      </w:r>
      <w:r>
        <w:rPr>
          <w:rFonts w:hint="cs"/>
          <w:color w:val="000000"/>
          <w:sz w:val="27"/>
          <w:szCs w:val="27"/>
          <w:shd w:val="clear" w:color="auto" w:fill="FFFFFF"/>
          <w:rtl/>
        </w:rPr>
        <w:t>"</w:t>
      </w:r>
      <w:r w:rsidRPr="00B81EA1">
        <w:rPr>
          <w:rtl/>
        </w:rPr>
        <w:t>שירותי תחבורה, תקשורת, אנרגיה, חינוך, תרבות, בידור, תיירות ושירותים פיננסיים, המיועדים לשימוש הציבור</w:t>
      </w:r>
      <w:r>
        <w:rPr>
          <w:rFonts w:hint="cs"/>
          <w:rtl/>
        </w:rPr>
        <w:t>".</w:t>
      </w:r>
      <w:r>
        <w:rPr>
          <w:rtl/>
        </w:rPr>
        <w:t xml:space="preserve"> שירותים פיננסיים</w:t>
      </w:r>
      <w:r>
        <w:rPr>
          <w:rFonts w:hint="cs"/>
          <w:rtl/>
        </w:rPr>
        <w:t>:</w:t>
      </w:r>
      <w:r>
        <w:rPr>
          <w:rtl/>
        </w:rPr>
        <w:t xml:space="preserve"> </w:t>
      </w:r>
      <w:r>
        <w:rPr>
          <w:rFonts w:hint="cs"/>
          <w:rtl/>
        </w:rPr>
        <w:t>"</w:t>
      </w:r>
      <w:r>
        <w:rPr>
          <w:rtl/>
        </w:rPr>
        <w:t xml:space="preserve">שירותי </w:t>
      </w:r>
      <w:bookmarkStart w:id="7245" w:name="_ETM_Q31_187325"/>
      <w:bookmarkEnd w:id="7245"/>
      <w:r>
        <w:rPr>
          <w:rtl/>
        </w:rPr>
        <w:t>בנקאות, מתן אשראי וביטוח</w:t>
      </w:r>
      <w:r>
        <w:rPr>
          <w:rFonts w:hint="cs"/>
          <w:rtl/>
        </w:rPr>
        <w:t>".</w:t>
      </w:r>
      <w:r>
        <w:rPr>
          <w:rtl/>
        </w:rPr>
        <w:t xml:space="preserve"> אני לא סתם מדגישה. וה</w:t>
      </w:r>
      <w:r>
        <w:rPr>
          <w:rFonts w:hint="cs"/>
          <w:rtl/>
        </w:rPr>
        <w:t>י</w:t>
      </w:r>
      <w:r>
        <w:rPr>
          <w:rtl/>
        </w:rPr>
        <w:t xml:space="preserve">נה דברי </w:t>
      </w:r>
      <w:bookmarkStart w:id="7246" w:name="_ETM_Q31_193001"/>
      <w:bookmarkEnd w:id="7246"/>
      <w:r>
        <w:rPr>
          <w:rtl/>
        </w:rPr>
        <w:t>החוק, רבותיי</w:t>
      </w:r>
      <w:r>
        <w:rPr>
          <w:rFonts w:hint="cs"/>
          <w:rtl/>
        </w:rPr>
        <w:t>:</w:t>
      </w:r>
      <w:r>
        <w:rPr>
          <w:rtl/>
        </w:rPr>
        <w:t xml:space="preserve"> </w:t>
      </w:r>
      <w:r>
        <w:rPr>
          <w:rFonts w:hint="cs"/>
          <w:rtl/>
        </w:rPr>
        <w:t>"</w:t>
      </w:r>
      <w:r w:rsidRPr="00B81EA1">
        <w:rPr>
          <w:rtl/>
        </w:rPr>
        <w:t>מי שעיסוקו בהספקת מוצר או שירות ציבורי או בהפעלת מקום ציבורי, לא יפלה בהספקת המוצר או השירות הציבורי, במתן הכניסה למקום הציבורי או במתן שירות במקום הציבורי, מחמת גזע, דת או קבוצה דתית, לאום, ארץ מוצא, מין, נט</w:t>
      </w:r>
      <w:r>
        <w:rPr>
          <w:rFonts w:hint="cs"/>
          <w:rtl/>
        </w:rPr>
        <w:t>י</w:t>
      </w:r>
      <w:r w:rsidRPr="00B81EA1">
        <w:rPr>
          <w:rtl/>
        </w:rPr>
        <w:t>יה מינית, השקפה, השתייכות מפלגתית, גיל, מעמד אישי, הורות או לבישת מדי כוחות הביטחון וההצלה או ענידת סמליהם</w:t>
      </w:r>
      <w:r>
        <w:rPr>
          <w:rFonts w:hint="cs"/>
          <w:rtl/>
        </w:rPr>
        <w:t>"</w:t>
      </w:r>
      <w:r w:rsidRPr="00B81EA1">
        <w:rPr>
          <w:rtl/>
        </w:rPr>
        <w:t>.</w:t>
      </w:r>
    </w:p>
    <w:p w:rsidR="007044A8" w:rsidRDefault="007044A8" w:rsidP="00C92485">
      <w:pPr>
        <w:rPr>
          <w:rtl/>
        </w:rPr>
      </w:pPr>
    </w:p>
    <w:p w:rsidR="007044A8" w:rsidRDefault="007044A8" w:rsidP="00C92485">
      <w:pPr>
        <w:rPr>
          <w:rtl/>
        </w:rPr>
      </w:pPr>
      <w:r>
        <w:rPr>
          <w:rtl/>
        </w:rPr>
        <w:t>ופה אני אומרת לכ</w:t>
      </w:r>
      <w:r>
        <w:rPr>
          <w:rFonts w:hint="cs"/>
          <w:rtl/>
        </w:rPr>
        <w:t>ם</w:t>
      </w:r>
      <w:r>
        <w:rPr>
          <w:rtl/>
        </w:rPr>
        <w:t xml:space="preserve"> </w:t>
      </w:r>
      <w:bookmarkStart w:id="7247" w:name="_ETM_Q31_228330"/>
      <w:bookmarkEnd w:id="7247"/>
      <w:r>
        <w:rPr>
          <w:rtl/>
        </w:rPr>
        <w:t>את הדבר הבא</w:t>
      </w:r>
      <w:r>
        <w:rPr>
          <w:rFonts w:hint="cs"/>
          <w:rtl/>
        </w:rPr>
        <w:t xml:space="preserve"> –</w:t>
      </w:r>
      <w:r>
        <w:rPr>
          <w:rtl/>
        </w:rPr>
        <w:t xml:space="preserve"> אני לא אקריא לכם את שאר החוק</w:t>
      </w:r>
      <w:r>
        <w:rPr>
          <w:rFonts w:hint="cs"/>
          <w:rtl/>
        </w:rPr>
        <w:t>,</w:t>
      </w:r>
      <w:r>
        <w:rPr>
          <w:rtl/>
        </w:rPr>
        <w:t xml:space="preserve"> </w:t>
      </w:r>
      <w:bookmarkStart w:id="7248" w:name="_ETM_Q31_230840"/>
      <w:bookmarkEnd w:id="7248"/>
      <w:r>
        <w:rPr>
          <w:rFonts w:hint="cs"/>
          <w:rtl/>
        </w:rPr>
        <w:t>שאומר</w:t>
      </w:r>
      <w:r>
        <w:rPr>
          <w:rtl/>
        </w:rPr>
        <w:t xml:space="preserve"> שזה לא משנה אם זה למטרת רווח או לא </w:t>
      </w:r>
      <w:bookmarkStart w:id="7249" w:name="_ETM_Q31_233350"/>
      <w:bookmarkEnd w:id="7249"/>
      <w:r>
        <w:rPr>
          <w:rtl/>
        </w:rPr>
        <w:t xml:space="preserve">למטרת רווח. החוק הקיים היום </w:t>
      </w:r>
      <w:bookmarkStart w:id="7250" w:name="_ETM_Q31_236680"/>
      <w:bookmarkEnd w:id="7250"/>
      <w:r>
        <w:rPr>
          <w:rtl/>
        </w:rPr>
        <w:t xml:space="preserve">קובע שוויון זכויות מלא לכל אדם, לרבות קהילת </w:t>
      </w:r>
      <w:proofErr w:type="spellStart"/>
      <w:r>
        <w:rPr>
          <w:rtl/>
        </w:rPr>
        <w:t>הלהט</w:t>
      </w:r>
      <w:r>
        <w:rPr>
          <w:rFonts w:hint="cs"/>
          <w:rtl/>
        </w:rPr>
        <w:t>"</w:t>
      </w:r>
      <w:r>
        <w:rPr>
          <w:rtl/>
        </w:rPr>
        <w:t>ב</w:t>
      </w:r>
      <w:proofErr w:type="spellEnd"/>
      <w:r>
        <w:rPr>
          <w:rFonts w:hint="cs"/>
          <w:rtl/>
        </w:rPr>
        <w:t>,</w:t>
      </w:r>
      <w:r>
        <w:rPr>
          <w:rtl/>
        </w:rPr>
        <w:t xml:space="preserve"> תוך </w:t>
      </w:r>
      <w:bookmarkStart w:id="7251" w:name="_ETM_Q31_241274"/>
      <w:bookmarkEnd w:id="7251"/>
      <w:r>
        <w:rPr>
          <w:rtl/>
        </w:rPr>
        <w:t xml:space="preserve">הדגשה של איסור אפליה על רקע מין </w:t>
      </w:r>
      <w:r>
        <w:rPr>
          <w:rFonts w:hint="cs"/>
          <w:rtl/>
        </w:rPr>
        <w:t>ונטיי</w:t>
      </w:r>
      <w:r>
        <w:rPr>
          <w:rFonts w:hint="eastAsia"/>
          <w:rtl/>
        </w:rPr>
        <w:t>ה</w:t>
      </w:r>
      <w:r>
        <w:rPr>
          <w:rtl/>
        </w:rPr>
        <w:t xml:space="preserve"> מינית. </w:t>
      </w:r>
    </w:p>
    <w:p w:rsidR="007044A8" w:rsidRDefault="007044A8" w:rsidP="00C92485">
      <w:pPr>
        <w:rPr>
          <w:rtl/>
        </w:rPr>
      </w:pPr>
    </w:p>
    <w:p w:rsidR="007044A8" w:rsidRDefault="007044A8" w:rsidP="00C92485">
      <w:pPr>
        <w:rPr>
          <w:rtl/>
        </w:rPr>
      </w:pPr>
      <w:r>
        <w:rPr>
          <w:rtl/>
        </w:rPr>
        <w:t xml:space="preserve">עכשיו </w:t>
      </w:r>
      <w:bookmarkStart w:id="7252" w:name="_ETM_Q31_245868"/>
      <w:bookmarkEnd w:id="7252"/>
      <w:r>
        <w:rPr>
          <w:rtl/>
        </w:rPr>
        <w:t xml:space="preserve">אני אראה לכם עד כמה החוקים של חבר הכנסת הזה </w:t>
      </w:r>
      <w:bookmarkStart w:id="7253" w:name="_ETM_Q31_250462"/>
      <w:bookmarkEnd w:id="7253"/>
      <w:r>
        <w:rPr>
          <w:rtl/>
        </w:rPr>
        <w:t xml:space="preserve">מגוחכים </w:t>
      </w:r>
      <w:r>
        <w:rPr>
          <w:rFonts w:hint="cs"/>
          <w:rtl/>
        </w:rPr>
        <w:t>ולועגים</w:t>
      </w:r>
      <w:r>
        <w:rPr>
          <w:rtl/>
        </w:rPr>
        <w:t xml:space="preserve"> לאינטליגנציה של קהילת הלהט</w:t>
      </w:r>
      <w:r>
        <w:rPr>
          <w:rFonts w:hint="cs"/>
          <w:rtl/>
        </w:rPr>
        <w:t>"</w:t>
      </w:r>
      <w:r>
        <w:rPr>
          <w:rtl/>
        </w:rPr>
        <w:t xml:space="preserve">בים. </w:t>
      </w:r>
      <w:r>
        <w:rPr>
          <w:rFonts w:hint="cs"/>
          <w:rtl/>
        </w:rPr>
        <w:t>ב</w:t>
      </w:r>
      <w:r>
        <w:rPr>
          <w:rtl/>
        </w:rPr>
        <w:t xml:space="preserve">שבוע שעבר עמד פה </w:t>
      </w:r>
      <w:bookmarkStart w:id="7254" w:name="_ETM_Q31_255056"/>
      <w:bookmarkEnd w:id="7254"/>
      <w:r>
        <w:rPr>
          <w:rtl/>
        </w:rPr>
        <w:t xml:space="preserve">אותו חבר </w:t>
      </w:r>
      <w:r>
        <w:rPr>
          <w:rFonts w:hint="cs"/>
          <w:rtl/>
        </w:rPr>
        <w:t>ה</w:t>
      </w:r>
      <w:r>
        <w:rPr>
          <w:rtl/>
        </w:rPr>
        <w:t>כנסת וביקש להוסיף</w:t>
      </w:r>
      <w:r>
        <w:rPr>
          <w:rFonts w:hint="cs"/>
          <w:rtl/>
        </w:rPr>
        <w:t>:</w:t>
      </w:r>
      <w:r>
        <w:rPr>
          <w:rtl/>
        </w:rPr>
        <w:t xml:space="preserve"> </w:t>
      </w:r>
      <w:bookmarkStart w:id="7255" w:name="_ETM_Q31_260199"/>
      <w:bookmarkEnd w:id="7255"/>
      <w:r>
        <w:rPr>
          <w:rtl/>
        </w:rPr>
        <w:t xml:space="preserve">מין, </w:t>
      </w:r>
      <w:r>
        <w:rPr>
          <w:rFonts w:hint="cs"/>
          <w:rtl/>
        </w:rPr>
        <w:t>נטיי</w:t>
      </w:r>
      <w:r>
        <w:rPr>
          <w:rFonts w:hint="eastAsia"/>
          <w:rtl/>
        </w:rPr>
        <w:t>ה</w:t>
      </w:r>
      <w:r>
        <w:rPr>
          <w:rtl/>
        </w:rPr>
        <w:t xml:space="preserve"> מינית או זהות מגדרית</w:t>
      </w:r>
      <w:r>
        <w:rPr>
          <w:rFonts w:hint="cs"/>
          <w:rtl/>
        </w:rPr>
        <w:t>.</w:t>
      </w:r>
      <w:r>
        <w:rPr>
          <w:rtl/>
        </w:rPr>
        <w:t xml:space="preserve"> אז אני אומרת, מה </w:t>
      </w:r>
      <w:bookmarkStart w:id="7256" w:name="_ETM_Q31_263823"/>
      <w:bookmarkEnd w:id="7256"/>
      <w:r>
        <w:rPr>
          <w:rtl/>
        </w:rPr>
        <w:t>ההבדל</w:t>
      </w:r>
      <w:r>
        <w:rPr>
          <w:rFonts w:hint="cs"/>
          <w:rtl/>
        </w:rPr>
        <w:t>,</w:t>
      </w:r>
      <w:r>
        <w:rPr>
          <w:rtl/>
        </w:rPr>
        <w:t xml:space="preserve"> מין או </w:t>
      </w:r>
      <w:r>
        <w:rPr>
          <w:rFonts w:hint="cs"/>
          <w:rtl/>
        </w:rPr>
        <w:t>נטיי</w:t>
      </w:r>
      <w:r>
        <w:rPr>
          <w:rFonts w:hint="eastAsia"/>
          <w:rtl/>
        </w:rPr>
        <w:t>ה</w:t>
      </w:r>
      <w:r>
        <w:rPr>
          <w:rtl/>
        </w:rPr>
        <w:t xml:space="preserve"> מינית או זהות מגדרית? נכון שזה </w:t>
      </w:r>
      <w:bookmarkStart w:id="7257" w:name="_ETM_Q31_267447"/>
      <w:bookmarkEnd w:id="7257"/>
      <w:r>
        <w:rPr>
          <w:rtl/>
        </w:rPr>
        <w:t xml:space="preserve">לא רק זכר או נקבה או כל מה שלא תגדירו, </w:t>
      </w:r>
      <w:bookmarkStart w:id="7258" w:name="_ETM_Q31_271071"/>
      <w:bookmarkEnd w:id="7258"/>
      <w:r>
        <w:rPr>
          <w:rtl/>
        </w:rPr>
        <w:t xml:space="preserve">כי אצלנו לא כתוב בחוק זכר או נקבה, אלא מין </w:t>
      </w:r>
      <w:bookmarkStart w:id="7259" w:name="_ETM_Q31_274696"/>
      <w:bookmarkEnd w:id="7259"/>
      <w:r>
        <w:rPr>
          <w:rtl/>
        </w:rPr>
        <w:t>באשר הוא</w:t>
      </w:r>
      <w:r>
        <w:rPr>
          <w:rFonts w:hint="cs"/>
          <w:rtl/>
        </w:rPr>
        <w:t>,</w:t>
      </w:r>
      <w:r>
        <w:rPr>
          <w:rtl/>
        </w:rPr>
        <w:t xml:space="preserve"> מין או </w:t>
      </w:r>
      <w:r>
        <w:rPr>
          <w:rFonts w:hint="cs"/>
          <w:rtl/>
        </w:rPr>
        <w:t>נטיי</w:t>
      </w:r>
      <w:r>
        <w:rPr>
          <w:rFonts w:hint="eastAsia"/>
          <w:rtl/>
        </w:rPr>
        <w:t>ה</w:t>
      </w:r>
      <w:r>
        <w:rPr>
          <w:rtl/>
        </w:rPr>
        <w:t xml:space="preserve"> מינית</w:t>
      </w:r>
      <w:r>
        <w:rPr>
          <w:rFonts w:hint="cs"/>
          <w:rtl/>
        </w:rPr>
        <w:t>.</w:t>
      </w:r>
      <w:r>
        <w:rPr>
          <w:rtl/>
        </w:rPr>
        <w:t xml:space="preserve"> </w:t>
      </w:r>
    </w:p>
    <w:p w:rsidR="007044A8" w:rsidRDefault="007044A8" w:rsidP="00C92485">
      <w:pPr>
        <w:rPr>
          <w:rtl/>
        </w:rPr>
      </w:pPr>
      <w:bookmarkStart w:id="7260" w:name="_ETM_Q31_283392"/>
      <w:bookmarkStart w:id="7261" w:name="_ETM_Q31_283593"/>
      <w:bookmarkEnd w:id="7260"/>
      <w:bookmarkEnd w:id="7261"/>
    </w:p>
    <w:p w:rsidR="007044A8" w:rsidRDefault="007044A8" w:rsidP="00C92485">
      <w:pPr>
        <w:rPr>
          <w:rtl/>
        </w:rPr>
      </w:pPr>
      <w:r>
        <w:rPr>
          <w:rtl/>
        </w:rPr>
        <w:t xml:space="preserve">ואיך אני יודעת שמה </w:t>
      </w:r>
      <w:bookmarkStart w:id="7262" w:name="_ETM_Q31_278320"/>
      <w:bookmarkEnd w:id="7262"/>
      <w:r>
        <w:rPr>
          <w:rtl/>
        </w:rPr>
        <w:t xml:space="preserve">שאני אומרת נכון? כי אני מחזיקה את הצעת החוק החדשה </w:t>
      </w:r>
      <w:bookmarkStart w:id="7263" w:name="_ETM_Q31_281944"/>
      <w:bookmarkEnd w:id="7263"/>
      <w:r>
        <w:rPr>
          <w:rtl/>
        </w:rPr>
        <w:t xml:space="preserve">של מאור הגולה </w:t>
      </w:r>
      <w:bookmarkStart w:id="7264" w:name="_ETM_Q31_285739"/>
      <w:bookmarkEnd w:id="7264"/>
      <w:r>
        <w:rPr>
          <w:rFonts w:hint="cs"/>
          <w:rtl/>
        </w:rPr>
        <w:t>ה</w:t>
      </w:r>
      <w:r>
        <w:rPr>
          <w:rtl/>
        </w:rPr>
        <w:t xml:space="preserve">דואג לכאורה </w:t>
      </w:r>
      <w:proofErr w:type="spellStart"/>
      <w:r>
        <w:rPr>
          <w:rtl/>
        </w:rPr>
        <w:t>ללהט</w:t>
      </w:r>
      <w:r>
        <w:rPr>
          <w:rFonts w:hint="cs"/>
          <w:rtl/>
        </w:rPr>
        <w:t>"</w:t>
      </w:r>
      <w:r>
        <w:rPr>
          <w:rtl/>
        </w:rPr>
        <w:t>בים</w:t>
      </w:r>
      <w:proofErr w:type="spellEnd"/>
      <w:r>
        <w:rPr>
          <w:rFonts w:hint="cs"/>
          <w:rtl/>
        </w:rPr>
        <w:t xml:space="preserve"> – </w:t>
      </w:r>
      <w:r>
        <w:rPr>
          <w:rtl/>
        </w:rPr>
        <w:t xml:space="preserve">לא דואג </w:t>
      </w:r>
      <w:proofErr w:type="spellStart"/>
      <w:r>
        <w:rPr>
          <w:rtl/>
        </w:rPr>
        <w:t>ללהט</w:t>
      </w:r>
      <w:r>
        <w:rPr>
          <w:rFonts w:hint="cs"/>
          <w:rtl/>
        </w:rPr>
        <w:t>"</w:t>
      </w:r>
      <w:r>
        <w:rPr>
          <w:rtl/>
        </w:rPr>
        <w:t>בים</w:t>
      </w:r>
      <w:proofErr w:type="spellEnd"/>
      <w:r>
        <w:rPr>
          <w:rtl/>
        </w:rPr>
        <w:t xml:space="preserve"> ולא לרבע להט</w:t>
      </w:r>
      <w:r>
        <w:rPr>
          <w:rFonts w:hint="cs"/>
          <w:rtl/>
        </w:rPr>
        <w:t>"</w:t>
      </w:r>
      <w:r>
        <w:rPr>
          <w:rtl/>
        </w:rPr>
        <w:t xml:space="preserve">בים. </w:t>
      </w:r>
      <w:bookmarkStart w:id="7265" w:name="_ETM_Q31_291980"/>
      <w:bookmarkEnd w:id="7265"/>
    </w:p>
    <w:p w:rsidR="007044A8" w:rsidRDefault="007044A8" w:rsidP="00C92485">
      <w:pPr>
        <w:rPr>
          <w:rtl/>
        </w:rPr>
      </w:pPr>
      <w:bookmarkStart w:id="7266" w:name="_ETM_Q31_292122"/>
      <w:bookmarkStart w:id="7267" w:name="_ETM_Q31_292234"/>
      <w:bookmarkEnd w:id="7266"/>
      <w:bookmarkEnd w:id="7267"/>
    </w:p>
    <w:p w:rsidR="007044A8" w:rsidRDefault="007044A8" w:rsidP="00C92485">
      <w:pPr>
        <w:pStyle w:val="af6"/>
        <w:keepNext/>
        <w:rPr>
          <w:rtl/>
        </w:rPr>
      </w:pPr>
      <w:r w:rsidRPr="00FB09A5">
        <w:rPr>
          <w:rStyle w:val="TagStyle"/>
          <w:rtl/>
        </w:rPr>
        <w:t xml:space="preserve"> &lt;&lt;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תודה.</w:t>
      </w:r>
    </w:p>
    <w:p w:rsidR="007044A8" w:rsidRDefault="007044A8" w:rsidP="00C92485">
      <w:pPr>
        <w:rPr>
          <w:rtl/>
        </w:rPr>
      </w:pPr>
    </w:p>
    <w:p w:rsidR="007044A8" w:rsidRDefault="007044A8" w:rsidP="00C92485">
      <w:pPr>
        <w:pStyle w:val="-"/>
        <w:keepNext/>
        <w:rPr>
          <w:rtl/>
        </w:rPr>
      </w:pPr>
      <w:bookmarkStart w:id="7268" w:name="ET_speakercontinue_6345_7"/>
      <w:r w:rsidRPr="00FB09A5">
        <w:rPr>
          <w:rStyle w:val="TagStyle"/>
          <w:rtl/>
        </w:rPr>
        <w:t xml:space="preserve"> &lt;&lt; דובר_המשך &gt;&gt; </w:t>
      </w:r>
      <w:r>
        <w:rPr>
          <w:rtl/>
        </w:rPr>
        <w:t>טלי גוטליב (הליכוד):</w:t>
      </w:r>
      <w:r w:rsidRPr="00FB09A5">
        <w:rPr>
          <w:rStyle w:val="TagStyle"/>
          <w:rtl/>
        </w:rPr>
        <w:t xml:space="preserve"> &lt;&lt; דובר_המשך &gt;&gt;</w:t>
      </w:r>
      <w:r>
        <w:rPr>
          <w:rtl/>
        </w:rPr>
        <w:t xml:space="preserve">   </w:t>
      </w:r>
      <w:bookmarkEnd w:id="7268"/>
    </w:p>
    <w:p w:rsidR="007044A8" w:rsidRPr="00FB09A5" w:rsidRDefault="007044A8" w:rsidP="00C92485">
      <w:pPr>
        <w:rPr>
          <w:rtl/>
        </w:rPr>
      </w:pPr>
    </w:p>
    <w:p w:rsidR="007044A8" w:rsidRDefault="007044A8" w:rsidP="00C92485">
      <w:pPr>
        <w:rPr>
          <w:rtl/>
        </w:rPr>
      </w:pPr>
      <w:bookmarkStart w:id="7269" w:name="_ETM_Q31_292387"/>
      <w:bookmarkEnd w:id="7269"/>
      <w:r>
        <w:rPr>
          <w:rtl/>
        </w:rPr>
        <w:t xml:space="preserve">מה </w:t>
      </w:r>
      <w:bookmarkStart w:id="7270" w:name="_ETM_Q31_290139"/>
      <w:bookmarkEnd w:id="7270"/>
      <w:r>
        <w:rPr>
          <w:rtl/>
        </w:rPr>
        <w:t>הוא כותב בחוק שהוא מציע</w:t>
      </w:r>
      <w:r>
        <w:rPr>
          <w:rFonts w:hint="cs"/>
          <w:rtl/>
        </w:rPr>
        <w:t>?</w:t>
      </w:r>
      <w:r>
        <w:rPr>
          <w:rtl/>
        </w:rPr>
        <w:t xml:space="preserve"> קבלו. </w:t>
      </w:r>
      <w:bookmarkStart w:id="7271" w:name="_ETM_Q31_292467"/>
      <w:bookmarkEnd w:id="7271"/>
    </w:p>
    <w:p w:rsidR="007044A8" w:rsidRDefault="007044A8" w:rsidP="00C92485">
      <w:pPr>
        <w:rPr>
          <w:rtl/>
        </w:rPr>
      </w:pPr>
    </w:p>
    <w:p w:rsidR="007044A8" w:rsidRDefault="007044A8" w:rsidP="00C92485">
      <w:pPr>
        <w:pStyle w:val="af6"/>
        <w:keepNext/>
        <w:rPr>
          <w:rtl/>
        </w:rPr>
      </w:pPr>
      <w:bookmarkStart w:id="7272" w:name="_ETM_Q31_292949"/>
      <w:bookmarkStart w:id="7273" w:name="_ETM_Q31_292992"/>
      <w:bookmarkEnd w:id="7272"/>
      <w:bookmarkEnd w:id="7273"/>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rPr>
          <w:rtl/>
        </w:rPr>
      </w:pPr>
    </w:p>
    <w:p w:rsidR="007044A8" w:rsidRDefault="007044A8" w:rsidP="00C92485">
      <w:pPr>
        <w:rPr>
          <w:rtl/>
        </w:rPr>
      </w:pPr>
      <w:r>
        <w:rPr>
          <w:rFonts w:hint="cs"/>
          <w:rtl/>
        </w:rPr>
        <w:t>משפט סיכום, משפט סיכום.</w:t>
      </w:r>
    </w:p>
    <w:p w:rsidR="007044A8" w:rsidRDefault="007044A8" w:rsidP="00C92485">
      <w:pPr>
        <w:rPr>
          <w:rtl/>
        </w:rPr>
      </w:pPr>
      <w:bookmarkStart w:id="7274" w:name="_ETM_Q31_295457"/>
      <w:bookmarkEnd w:id="7274"/>
    </w:p>
    <w:p w:rsidR="007044A8" w:rsidRDefault="007044A8" w:rsidP="00C92485">
      <w:pPr>
        <w:pStyle w:val="-"/>
        <w:keepNext/>
        <w:rPr>
          <w:rtl/>
        </w:rPr>
      </w:pPr>
      <w:bookmarkStart w:id="7275" w:name="_ETM_Q31_295645"/>
      <w:bookmarkEnd w:id="7275"/>
      <w:r w:rsidRPr="00FB09A5">
        <w:rPr>
          <w:rStyle w:val="TagStyle"/>
          <w:rtl/>
        </w:rPr>
        <w:t xml:space="preserve">&lt;&lt; דובר_המשך &gt;&gt; </w:t>
      </w:r>
      <w:r>
        <w:rPr>
          <w:rtl/>
        </w:rPr>
        <w:t>טלי גוטליב (הליכוד):</w:t>
      </w:r>
      <w:r w:rsidRPr="00FB09A5">
        <w:rPr>
          <w:rStyle w:val="TagStyle"/>
          <w:rtl/>
        </w:rPr>
        <w:t xml:space="preserve"> &lt;&lt; דובר_המשך &gt;&gt;</w:t>
      </w:r>
      <w:r>
        <w:rPr>
          <w:rtl/>
        </w:rPr>
        <w:t xml:space="preserve">   </w:t>
      </w:r>
    </w:p>
    <w:p w:rsidR="007044A8" w:rsidRDefault="007044A8" w:rsidP="00C92485">
      <w:pPr>
        <w:rPr>
          <w:rtl/>
        </w:rPr>
      </w:pPr>
    </w:p>
    <w:p w:rsidR="007044A8" w:rsidRDefault="007044A8" w:rsidP="00C92485">
      <w:pPr>
        <w:rPr>
          <w:rtl/>
        </w:rPr>
      </w:pPr>
      <w:bookmarkStart w:id="7276" w:name="_ETM_Q31_293170"/>
      <w:bookmarkStart w:id="7277" w:name="_ETM_Q31_293270"/>
      <w:bookmarkStart w:id="7278" w:name="_ETM_Q31_293425"/>
      <w:bookmarkEnd w:id="7276"/>
      <w:bookmarkEnd w:id="7277"/>
      <w:bookmarkEnd w:id="7278"/>
      <w:r>
        <w:rPr>
          <w:rtl/>
        </w:rPr>
        <w:t>ה</w:t>
      </w:r>
      <w:r>
        <w:rPr>
          <w:rFonts w:hint="cs"/>
          <w:rtl/>
        </w:rPr>
        <w:t>י</w:t>
      </w:r>
      <w:r>
        <w:rPr>
          <w:rtl/>
        </w:rPr>
        <w:t xml:space="preserve">נה, כי מה הוא </w:t>
      </w:r>
      <w:bookmarkStart w:id="7279" w:name="_ETM_Q31_294539"/>
      <w:bookmarkEnd w:id="7279"/>
      <w:r>
        <w:rPr>
          <w:rtl/>
        </w:rPr>
        <w:t>כותב בחוק בהגדרה שהוא מציע</w:t>
      </w:r>
      <w:r>
        <w:rPr>
          <w:rFonts w:hint="cs"/>
          <w:rtl/>
        </w:rPr>
        <w:t>?</w:t>
      </w:r>
      <w:r>
        <w:rPr>
          <w:rtl/>
        </w:rPr>
        <w:t xml:space="preserve"> </w:t>
      </w:r>
      <w:bookmarkStart w:id="7280" w:name="_ETM_Q31_293477"/>
      <w:bookmarkEnd w:id="7280"/>
    </w:p>
    <w:p w:rsidR="007044A8" w:rsidRDefault="007044A8" w:rsidP="00C92485">
      <w:pPr>
        <w:rPr>
          <w:rtl/>
        </w:rPr>
      </w:pPr>
    </w:p>
    <w:p w:rsidR="007044A8" w:rsidRDefault="007044A8" w:rsidP="00C92485">
      <w:pPr>
        <w:pStyle w:val="af6"/>
        <w:keepNext/>
        <w:rPr>
          <w:rtl/>
        </w:rPr>
      </w:pPr>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rPr>
          <w:rtl/>
        </w:rPr>
      </w:pPr>
    </w:p>
    <w:p w:rsidR="007044A8" w:rsidRDefault="007044A8" w:rsidP="00C92485">
      <w:pPr>
        <w:rPr>
          <w:rtl/>
        </w:rPr>
      </w:pPr>
      <w:r>
        <w:rPr>
          <w:rFonts w:hint="cs"/>
          <w:rtl/>
        </w:rPr>
        <w:t>משפט סיכום.</w:t>
      </w:r>
    </w:p>
    <w:p w:rsidR="007044A8" w:rsidRDefault="007044A8" w:rsidP="00C92485">
      <w:pPr>
        <w:rPr>
          <w:rtl/>
        </w:rPr>
      </w:pPr>
    </w:p>
    <w:p w:rsidR="007044A8" w:rsidRDefault="007044A8" w:rsidP="00C92485">
      <w:pPr>
        <w:pStyle w:val="-"/>
        <w:keepNext/>
        <w:rPr>
          <w:rtl/>
        </w:rPr>
      </w:pPr>
      <w:r w:rsidRPr="00FB09A5">
        <w:rPr>
          <w:rStyle w:val="TagStyle"/>
          <w:rtl/>
        </w:rPr>
        <w:t xml:space="preserve">&lt;&lt; דובר_המשך &gt;&gt; </w:t>
      </w:r>
      <w:r>
        <w:rPr>
          <w:rtl/>
        </w:rPr>
        <w:t>טלי גוטליב (הליכוד):</w:t>
      </w:r>
      <w:r w:rsidRPr="00FB09A5">
        <w:rPr>
          <w:rStyle w:val="TagStyle"/>
          <w:rtl/>
        </w:rPr>
        <w:t xml:space="preserve"> &lt;&lt; דובר_המשך &gt;&gt;</w:t>
      </w:r>
      <w:r>
        <w:rPr>
          <w:rtl/>
        </w:rPr>
        <w:t xml:space="preserve">   </w:t>
      </w:r>
      <w:bookmarkStart w:id="7281" w:name="_ETM_Q31_293623"/>
      <w:bookmarkStart w:id="7282" w:name="_ETM_Q31_293838"/>
      <w:bookmarkStart w:id="7283" w:name="_ETM_Q31_294031"/>
      <w:bookmarkStart w:id="7284" w:name="_ETM_Q31_294147"/>
      <w:bookmarkEnd w:id="7281"/>
      <w:bookmarkEnd w:id="7282"/>
      <w:bookmarkEnd w:id="7283"/>
      <w:bookmarkEnd w:id="7284"/>
    </w:p>
    <w:p w:rsidR="007044A8" w:rsidRDefault="007044A8" w:rsidP="00C92485">
      <w:pPr>
        <w:rPr>
          <w:rtl/>
        </w:rPr>
      </w:pPr>
      <w:bookmarkStart w:id="7285" w:name="_ETM_Q31_294330"/>
      <w:bookmarkStart w:id="7286" w:name="_ETM_Q31_294401"/>
      <w:bookmarkEnd w:id="7285"/>
      <w:bookmarkEnd w:id="7286"/>
    </w:p>
    <w:p w:rsidR="007044A8" w:rsidRDefault="007044A8" w:rsidP="00C92485">
      <w:pPr>
        <w:rPr>
          <w:rtl/>
        </w:rPr>
      </w:pPr>
      <w:bookmarkStart w:id="7287" w:name="_ETM_Q31_294606"/>
      <w:bookmarkEnd w:id="7287"/>
      <w:r>
        <w:rPr>
          <w:rtl/>
        </w:rPr>
        <w:t>שימו לב</w:t>
      </w:r>
      <w:r>
        <w:rPr>
          <w:rFonts w:hint="cs"/>
          <w:rtl/>
        </w:rPr>
        <w:t>:</w:t>
      </w:r>
      <w:r>
        <w:rPr>
          <w:rtl/>
        </w:rPr>
        <w:t xml:space="preserve"> </w:t>
      </w:r>
      <w:bookmarkStart w:id="7288" w:name="_ETM_Q31_299529"/>
      <w:bookmarkEnd w:id="7288"/>
      <w:r w:rsidRPr="00FB09A5">
        <w:rPr>
          <w:rtl/>
        </w:rPr>
        <w:t xml:space="preserve">בלי לגרוע מהוראות סעיף 3, מי שעיסוקו במתן שירותי דיור, לא יפלה בעסקה למתן שירותי דיור, מחמת גזע, דת </w:t>
      </w:r>
      <w:proofErr w:type="spellStart"/>
      <w:r>
        <w:rPr>
          <w:rFonts w:hint="cs"/>
          <w:rtl/>
        </w:rPr>
        <w:t>וכו</w:t>
      </w:r>
      <w:proofErr w:type="spellEnd"/>
      <w:r>
        <w:rPr>
          <w:rFonts w:hint="cs"/>
          <w:rtl/>
        </w:rPr>
        <w:t xml:space="preserve">', </w:t>
      </w:r>
      <w:r w:rsidRPr="00FB09A5">
        <w:rPr>
          <w:rtl/>
        </w:rPr>
        <w:t>מין, נטייה מינית</w:t>
      </w:r>
      <w:r>
        <w:rPr>
          <w:rFonts w:hint="cs"/>
          <w:rtl/>
        </w:rPr>
        <w:t xml:space="preserve">. </w:t>
      </w:r>
      <w:r>
        <w:rPr>
          <w:rtl/>
        </w:rPr>
        <w:t xml:space="preserve">אין פה זהות מגדרית. פה זה בסדר </w:t>
      </w:r>
      <w:bookmarkStart w:id="7289" w:name="_ETM_Q31_311632"/>
      <w:bookmarkEnd w:id="7289"/>
      <w:r>
        <w:rPr>
          <w:rtl/>
        </w:rPr>
        <w:t xml:space="preserve">שזה לא יהיה כתוב. </w:t>
      </w:r>
    </w:p>
    <w:p w:rsidR="007044A8" w:rsidRDefault="007044A8" w:rsidP="00C92485">
      <w:pPr>
        <w:rPr>
          <w:rtl/>
        </w:rPr>
      </w:pPr>
    </w:p>
    <w:p w:rsidR="007044A8" w:rsidRDefault="007044A8" w:rsidP="00C92485">
      <w:pPr>
        <w:pStyle w:val="af6"/>
        <w:keepNext/>
        <w:rPr>
          <w:rtl/>
        </w:rPr>
      </w:pPr>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תודה.</w:t>
      </w:r>
    </w:p>
    <w:p w:rsidR="007044A8" w:rsidRDefault="007044A8" w:rsidP="00C92485">
      <w:pPr>
        <w:rPr>
          <w:rtl/>
        </w:rPr>
      </w:pPr>
    </w:p>
    <w:p w:rsidR="007044A8" w:rsidRDefault="007044A8" w:rsidP="00C92485">
      <w:pPr>
        <w:pStyle w:val="-"/>
        <w:keepNext/>
        <w:rPr>
          <w:rtl/>
        </w:rPr>
      </w:pPr>
      <w:r w:rsidRPr="00FB09A5">
        <w:rPr>
          <w:rStyle w:val="TagStyle"/>
          <w:rtl/>
        </w:rPr>
        <w:t xml:space="preserve"> &lt;&lt; דובר_המשך &gt;&gt; </w:t>
      </w:r>
      <w:r>
        <w:rPr>
          <w:rtl/>
        </w:rPr>
        <w:t>טלי גוטליב (הליכוד):</w:t>
      </w:r>
      <w:r w:rsidRPr="00FB09A5">
        <w:rPr>
          <w:rStyle w:val="TagStyle"/>
          <w:rtl/>
        </w:rPr>
        <w:t xml:space="preserve"> &lt;&lt; דובר_המשך &gt;&gt;</w:t>
      </w:r>
      <w:r>
        <w:rPr>
          <w:rtl/>
        </w:rPr>
        <w:t xml:space="preserve">   </w:t>
      </w:r>
    </w:p>
    <w:p w:rsidR="007044A8" w:rsidRDefault="007044A8" w:rsidP="00C92485">
      <w:pPr>
        <w:rPr>
          <w:rtl/>
        </w:rPr>
      </w:pPr>
    </w:p>
    <w:p w:rsidR="007044A8" w:rsidRDefault="007044A8" w:rsidP="00C92485">
      <w:pPr>
        <w:rPr>
          <w:rtl/>
        </w:rPr>
      </w:pPr>
      <w:r>
        <w:rPr>
          <w:rtl/>
        </w:rPr>
        <w:t xml:space="preserve">אז אני </w:t>
      </w:r>
      <w:r w:rsidRPr="00090060">
        <w:rPr>
          <w:rtl/>
        </w:rPr>
        <w:t>קצתי בעובדה</w:t>
      </w:r>
      <w:r>
        <w:rPr>
          <w:rtl/>
        </w:rPr>
        <w:t xml:space="preserve"> שמישהו פה </w:t>
      </w:r>
      <w:bookmarkStart w:id="7290" w:name="_ETM_Q31_315666"/>
      <w:bookmarkEnd w:id="7290"/>
      <w:r>
        <w:rPr>
          <w:rtl/>
        </w:rPr>
        <w:t>קורא</w:t>
      </w:r>
      <w:r>
        <w:rPr>
          <w:rFonts w:hint="cs"/>
          <w:rtl/>
        </w:rPr>
        <w:t xml:space="preserve"> –</w:t>
      </w:r>
      <w:r>
        <w:rPr>
          <w:rtl/>
        </w:rPr>
        <w:t xml:space="preserve"> לי או לשר או לקואליציה</w:t>
      </w:r>
      <w:r>
        <w:rPr>
          <w:rFonts w:hint="cs"/>
          <w:rtl/>
        </w:rPr>
        <w:t xml:space="preserve"> – </w:t>
      </w:r>
      <w:r>
        <w:rPr>
          <w:rtl/>
        </w:rPr>
        <w:t xml:space="preserve">הומופובים. </w:t>
      </w:r>
    </w:p>
    <w:p w:rsidR="007044A8" w:rsidRDefault="007044A8" w:rsidP="00C92485">
      <w:pPr>
        <w:rPr>
          <w:rtl/>
        </w:rPr>
      </w:pPr>
    </w:p>
    <w:p w:rsidR="007044A8" w:rsidRDefault="007044A8" w:rsidP="00C92485">
      <w:pPr>
        <w:pStyle w:val="af6"/>
        <w:keepNext/>
        <w:rPr>
          <w:rtl/>
        </w:rPr>
      </w:pPr>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תודה.</w:t>
      </w:r>
    </w:p>
    <w:p w:rsidR="007044A8" w:rsidRDefault="007044A8" w:rsidP="00C92485">
      <w:pPr>
        <w:rPr>
          <w:rtl/>
        </w:rPr>
      </w:pPr>
    </w:p>
    <w:p w:rsidR="007044A8" w:rsidRDefault="007044A8" w:rsidP="00C92485">
      <w:pPr>
        <w:pStyle w:val="-"/>
        <w:keepNext/>
        <w:rPr>
          <w:rtl/>
        </w:rPr>
      </w:pPr>
      <w:r w:rsidRPr="00FB09A5">
        <w:rPr>
          <w:rStyle w:val="TagStyle"/>
          <w:rtl/>
        </w:rPr>
        <w:t xml:space="preserve"> &lt;&lt; דובר_המשך &gt;&gt; </w:t>
      </w:r>
      <w:r>
        <w:rPr>
          <w:rtl/>
        </w:rPr>
        <w:t>טלי גוטליב (הליכוד):</w:t>
      </w:r>
      <w:r w:rsidRPr="00FB09A5">
        <w:rPr>
          <w:rStyle w:val="TagStyle"/>
          <w:rtl/>
        </w:rPr>
        <w:t xml:space="preserve"> &lt;&lt; דובר_המשך &gt;&gt;</w:t>
      </w:r>
      <w:r>
        <w:rPr>
          <w:rtl/>
        </w:rPr>
        <w:t xml:space="preserve">   </w:t>
      </w:r>
    </w:p>
    <w:p w:rsidR="007044A8" w:rsidRDefault="007044A8" w:rsidP="00C92485">
      <w:pPr>
        <w:rPr>
          <w:rtl/>
        </w:rPr>
      </w:pPr>
    </w:p>
    <w:p w:rsidR="007044A8" w:rsidRDefault="007044A8" w:rsidP="00C92485">
      <w:pPr>
        <w:rPr>
          <w:rtl/>
        </w:rPr>
      </w:pPr>
      <w:r>
        <w:rPr>
          <w:rtl/>
        </w:rPr>
        <w:t xml:space="preserve">מי שמנציח </w:t>
      </w:r>
      <w:bookmarkStart w:id="7291" w:name="_ETM_Q31_319701"/>
      <w:bookmarkEnd w:id="7291"/>
      <w:r>
        <w:rPr>
          <w:rtl/>
        </w:rPr>
        <w:t>מאבק שאין לו מקום</w:t>
      </w:r>
      <w:r>
        <w:rPr>
          <w:rFonts w:hint="cs"/>
          <w:rtl/>
        </w:rPr>
        <w:t>,</w:t>
      </w:r>
      <w:r>
        <w:rPr>
          <w:rtl/>
        </w:rPr>
        <w:t xml:space="preserve"> פוגע תוך כך בקהילה </w:t>
      </w:r>
      <w:proofErr w:type="spellStart"/>
      <w:r>
        <w:rPr>
          <w:rtl/>
        </w:rPr>
        <w:t>הלהט</w:t>
      </w:r>
      <w:r>
        <w:rPr>
          <w:rFonts w:hint="cs"/>
          <w:rtl/>
        </w:rPr>
        <w:t>"</w:t>
      </w:r>
      <w:r>
        <w:rPr>
          <w:rtl/>
        </w:rPr>
        <w:t>בית</w:t>
      </w:r>
      <w:proofErr w:type="spellEnd"/>
      <w:r>
        <w:rPr>
          <w:rtl/>
        </w:rPr>
        <w:t xml:space="preserve">. </w:t>
      </w:r>
    </w:p>
    <w:p w:rsidR="007044A8" w:rsidRDefault="007044A8" w:rsidP="00C92485">
      <w:pPr>
        <w:rPr>
          <w:rtl/>
        </w:rPr>
      </w:pPr>
      <w:bookmarkStart w:id="7292" w:name="_ETM_Q31_321231"/>
      <w:bookmarkStart w:id="7293" w:name="_ETM_Q31_321382"/>
      <w:bookmarkStart w:id="7294" w:name="_ETM_Q31_321592"/>
      <w:bookmarkEnd w:id="7292"/>
      <w:bookmarkEnd w:id="7293"/>
      <w:bookmarkEnd w:id="7294"/>
    </w:p>
    <w:p w:rsidR="007044A8" w:rsidRDefault="007044A8" w:rsidP="00C92485">
      <w:pPr>
        <w:pStyle w:val="af6"/>
        <w:keepNext/>
        <w:rPr>
          <w:rtl/>
        </w:rPr>
      </w:pPr>
      <w:bookmarkStart w:id="7295" w:name="_ETM_Q31_321726"/>
      <w:bookmarkStart w:id="7296" w:name="_ETM_Q31_321821"/>
      <w:bookmarkEnd w:id="7295"/>
      <w:bookmarkEnd w:id="7296"/>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תודה רבה.</w:t>
      </w:r>
    </w:p>
    <w:p w:rsidR="007044A8" w:rsidRDefault="007044A8" w:rsidP="00C92485">
      <w:pPr>
        <w:rPr>
          <w:rtl/>
        </w:rPr>
      </w:pPr>
    </w:p>
    <w:p w:rsidR="007044A8" w:rsidRDefault="007044A8" w:rsidP="00C92485">
      <w:pPr>
        <w:pStyle w:val="-"/>
        <w:keepNext/>
        <w:rPr>
          <w:rtl/>
        </w:rPr>
      </w:pPr>
      <w:r w:rsidRPr="00FB09A5">
        <w:rPr>
          <w:rStyle w:val="TagStyle"/>
          <w:rtl/>
        </w:rPr>
        <w:t xml:space="preserve"> &lt;&lt; דובר_המשך &gt;&gt; </w:t>
      </w:r>
      <w:r>
        <w:rPr>
          <w:rtl/>
        </w:rPr>
        <w:t>טלי גוטליב (הליכוד):</w:t>
      </w:r>
      <w:r w:rsidRPr="00FB09A5">
        <w:rPr>
          <w:rStyle w:val="TagStyle"/>
          <w:rtl/>
        </w:rPr>
        <w:t xml:space="preserve"> &lt;&lt; דובר_המשך &gt;&gt;</w:t>
      </w:r>
      <w:r>
        <w:rPr>
          <w:rtl/>
        </w:rPr>
        <w:t xml:space="preserve">   </w:t>
      </w:r>
    </w:p>
    <w:p w:rsidR="007044A8" w:rsidRDefault="007044A8" w:rsidP="00C92485">
      <w:pPr>
        <w:rPr>
          <w:rtl/>
        </w:rPr>
      </w:pPr>
    </w:p>
    <w:p w:rsidR="007044A8" w:rsidRDefault="007044A8" w:rsidP="00C92485">
      <w:pPr>
        <w:rPr>
          <w:rtl/>
        </w:rPr>
      </w:pPr>
      <w:bookmarkStart w:id="7297" w:name="_ETM_Q31_321989"/>
      <w:bookmarkEnd w:id="7297"/>
      <w:r>
        <w:rPr>
          <w:rtl/>
        </w:rPr>
        <w:t xml:space="preserve">שמחתי, </w:t>
      </w:r>
      <w:bookmarkStart w:id="7298" w:name="_ETM_Q31_323735"/>
      <w:bookmarkEnd w:id="7298"/>
      <w:r>
        <w:rPr>
          <w:rtl/>
        </w:rPr>
        <w:t>שמחתי להזכיר.</w:t>
      </w:r>
    </w:p>
    <w:p w:rsidR="007044A8" w:rsidRDefault="007044A8" w:rsidP="00C92485">
      <w:pPr>
        <w:rPr>
          <w:rtl/>
        </w:rPr>
      </w:pPr>
    </w:p>
    <w:p w:rsidR="007044A8" w:rsidRDefault="007044A8" w:rsidP="00C92485">
      <w:pPr>
        <w:pStyle w:val="af6"/>
        <w:keepNext/>
        <w:rPr>
          <w:rtl/>
        </w:rPr>
      </w:pPr>
      <w:r w:rsidRPr="00FB09A5">
        <w:rPr>
          <w:rStyle w:val="TagStyle"/>
          <w:rtl/>
        </w:rPr>
        <w:t xml:space="preserve">&lt;&lt; יור &gt;&gt; </w:t>
      </w:r>
      <w:r>
        <w:rPr>
          <w:rtl/>
        </w:rPr>
        <w:t>היו"ר משה סולומון:</w:t>
      </w:r>
      <w:r w:rsidRPr="00FB09A5">
        <w:rPr>
          <w:rStyle w:val="TagStyle"/>
          <w:rtl/>
        </w:rPr>
        <w:t xml:space="preserve"> &lt;&lt; יור &gt;&gt;</w:t>
      </w:r>
      <w:r>
        <w:rPr>
          <w:rtl/>
        </w:rPr>
        <w:t xml:space="preserve">   </w:t>
      </w:r>
    </w:p>
    <w:p w:rsidR="007044A8" w:rsidRDefault="007044A8" w:rsidP="00C92485">
      <w:pPr>
        <w:pStyle w:val="KeepWithNext"/>
        <w:rPr>
          <w:rtl/>
        </w:rPr>
      </w:pPr>
    </w:p>
    <w:p w:rsidR="007044A8" w:rsidRDefault="007044A8" w:rsidP="00BA5028">
      <w:pPr>
        <w:rPr>
          <w:rtl/>
        </w:rPr>
      </w:pPr>
      <w:r>
        <w:rPr>
          <w:rFonts w:hint="cs"/>
          <w:rtl/>
        </w:rPr>
        <w:t>תודה רבה.</w:t>
      </w:r>
    </w:p>
    <w:p w:rsidR="007044A8" w:rsidRDefault="007044A8" w:rsidP="00BA5028">
      <w:pPr>
        <w:rPr>
          <w:rtl/>
        </w:rPr>
      </w:pPr>
    </w:p>
    <w:p w:rsidR="007044A8" w:rsidRDefault="007044A8" w:rsidP="00BA5028">
      <w:pPr>
        <w:rPr>
          <w:rtl/>
        </w:rPr>
      </w:pPr>
    </w:p>
    <w:p w:rsidR="007044A8" w:rsidRDefault="007044A8" w:rsidP="00C92485">
      <w:pPr>
        <w:pStyle w:val="a6"/>
        <w:rPr>
          <w:rtl/>
        </w:rPr>
      </w:pPr>
      <w:bookmarkStart w:id="7299" w:name="ET_hatsach_648139_3"/>
      <w:r w:rsidRPr="00866390">
        <w:rPr>
          <w:rStyle w:val="TagStyle"/>
          <w:rtl/>
        </w:rPr>
        <w:t xml:space="preserve"> &lt;&lt; הצח &gt;&gt; </w:t>
      </w:r>
      <w:bookmarkStart w:id="7300" w:name="_Toc219919468"/>
      <w:bookmarkStart w:id="7301" w:name="_Toc219969499"/>
      <w:bookmarkStart w:id="7302" w:name="_Toc219970961"/>
      <w:r>
        <w:rPr>
          <w:rtl/>
        </w:rPr>
        <w:t>הצעת חוק-יסוד: העדה הדרוזית</w:t>
      </w:r>
      <w:bookmarkEnd w:id="7300"/>
      <w:bookmarkEnd w:id="7301"/>
      <w:bookmarkEnd w:id="7302"/>
      <w:r w:rsidRPr="00866390">
        <w:rPr>
          <w:rStyle w:val="TagStyle"/>
          <w:rtl/>
        </w:rPr>
        <w:t xml:space="preserve"> &lt;&lt; הצח &gt;&gt;</w:t>
      </w:r>
      <w:r>
        <w:rPr>
          <w:rtl/>
        </w:rPr>
        <w:t xml:space="preserve">   </w:t>
      </w:r>
      <w:bookmarkEnd w:id="7299"/>
    </w:p>
    <w:p w:rsidR="007044A8" w:rsidRDefault="007044A8" w:rsidP="00C92485">
      <w:pPr>
        <w:rPr>
          <w:rtl/>
        </w:rPr>
      </w:pPr>
      <w:r>
        <w:rPr>
          <w:rtl/>
        </w:rPr>
        <w:t>[הצעת חוק פ</w:t>
      </w:r>
      <w:r>
        <w:rPr>
          <w:rFonts w:hint="cs"/>
          <w:rtl/>
        </w:rPr>
        <w:t>/ 1578/25; נספחות.</w:t>
      </w:r>
      <w:r>
        <w:rPr>
          <w:rtl/>
        </w:rPr>
        <w:t>]</w:t>
      </w:r>
    </w:p>
    <w:p w:rsidR="007044A8" w:rsidRDefault="007044A8" w:rsidP="00C92485">
      <w:pPr>
        <w:pStyle w:val="-0"/>
        <w:rPr>
          <w:rtl/>
        </w:rPr>
      </w:pPr>
      <w:r>
        <w:rPr>
          <w:rtl/>
        </w:rPr>
        <w:t>(הצעת חבר הכנסת</w:t>
      </w:r>
      <w:r>
        <w:rPr>
          <w:rFonts w:hint="cs"/>
          <w:rtl/>
        </w:rPr>
        <w:t xml:space="preserve"> </w:t>
      </w:r>
      <w:r w:rsidRPr="00BF601A">
        <w:rPr>
          <w:rtl/>
        </w:rPr>
        <w:t>מאיר כהן</w:t>
      </w:r>
      <w:r>
        <w:rPr>
          <w:rtl/>
        </w:rPr>
        <w:t>)</w:t>
      </w:r>
    </w:p>
    <w:p w:rsidR="007044A8" w:rsidRDefault="007044A8" w:rsidP="00C92485">
      <w:pPr>
        <w:rPr>
          <w:rtl/>
        </w:rPr>
      </w:pPr>
    </w:p>
    <w:p w:rsidR="007044A8" w:rsidRDefault="007044A8" w:rsidP="00C92485">
      <w:pPr>
        <w:pStyle w:val="af6"/>
        <w:keepNext/>
        <w:rPr>
          <w:rtl/>
        </w:rPr>
      </w:pPr>
      <w:r w:rsidRPr="00866390">
        <w:rPr>
          <w:rStyle w:val="TagStyle"/>
          <w:rtl/>
        </w:rPr>
        <w:t xml:space="preserve"> &lt;&lt; יור &gt;&gt; </w:t>
      </w:r>
      <w:r>
        <w:rPr>
          <w:rtl/>
        </w:rPr>
        <w:t>היו"ר משה סולומון:</w:t>
      </w:r>
      <w:r w:rsidRPr="00866390">
        <w:rPr>
          <w:rStyle w:val="TagStyle"/>
          <w:rtl/>
        </w:rPr>
        <w:t xml:space="preserve"> &lt;&lt; יור &gt;&gt;</w:t>
      </w:r>
      <w:r>
        <w:rPr>
          <w:rtl/>
        </w:rPr>
        <w:t xml:space="preserve">   </w:t>
      </w:r>
    </w:p>
    <w:p w:rsidR="007044A8" w:rsidRDefault="007044A8" w:rsidP="00C92485">
      <w:pPr>
        <w:rPr>
          <w:rtl/>
        </w:rPr>
      </w:pPr>
    </w:p>
    <w:p w:rsidR="007044A8" w:rsidRDefault="007044A8" w:rsidP="00C92485">
      <w:pPr>
        <w:rPr>
          <w:rtl/>
        </w:rPr>
      </w:pPr>
      <w:bookmarkStart w:id="7303" w:name="_ETM_Q31_329880"/>
      <w:bookmarkEnd w:id="7303"/>
      <w:r>
        <w:rPr>
          <w:rtl/>
        </w:rPr>
        <w:t xml:space="preserve">נעבור לנושא הבא </w:t>
      </w:r>
      <w:r>
        <w:rPr>
          <w:rFonts w:hint="cs"/>
          <w:rtl/>
        </w:rPr>
        <w:t xml:space="preserve">שעל </w:t>
      </w:r>
      <w:r>
        <w:rPr>
          <w:rtl/>
        </w:rPr>
        <w:t>סדר</w:t>
      </w:r>
      <w:r>
        <w:rPr>
          <w:rFonts w:hint="cs"/>
          <w:rtl/>
        </w:rPr>
        <w:t>-</w:t>
      </w:r>
      <w:r>
        <w:rPr>
          <w:rtl/>
        </w:rPr>
        <w:t>היום</w:t>
      </w:r>
      <w:r>
        <w:rPr>
          <w:rFonts w:hint="cs"/>
          <w:rtl/>
        </w:rPr>
        <w:t>:</w:t>
      </w:r>
      <w:r>
        <w:rPr>
          <w:rtl/>
        </w:rPr>
        <w:t xml:space="preserve"> הצעת חוק-יסוד: העדה הדרוזית</w:t>
      </w:r>
      <w:bookmarkStart w:id="7304" w:name="_ETM_Q31_333063"/>
      <w:bookmarkEnd w:id="7304"/>
      <w:r>
        <w:rPr>
          <w:rFonts w:hint="cs"/>
          <w:rtl/>
        </w:rPr>
        <w:t xml:space="preserve">, </w:t>
      </w:r>
      <w:r>
        <w:rPr>
          <w:rtl/>
        </w:rPr>
        <w:t xml:space="preserve">של חבר הכנסת מאיר כהן. אני מזמין את חבר הכנסת </w:t>
      </w:r>
      <w:bookmarkStart w:id="7305" w:name="_ETM_Q31_336246"/>
      <w:bookmarkEnd w:id="7305"/>
      <w:r>
        <w:rPr>
          <w:rtl/>
        </w:rPr>
        <w:t>מאיר כהן להציג את הצעת החוק</w:t>
      </w:r>
      <w:r>
        <w:rPr>
          <w:rFonts w:hint="cs"/>
          <w:rtl/>
        </w:rPr>
        <w:t>.</w:t>
      </w:r>
      <w:r>
        <w:rPr>
          <w:rtl/>
        </w:rPr>
        <w:t xml:space="preserve"> בבקשה אדוני, </w:t>
      </w:r>
      <w:r>
        <w:rPr>
          <w:rFonts w:hint="cs"/>
          <w:rtl/>
        </w:rPr>
        <w:t>ל</w:t>
      </w:r>
      <w:r>
        <w:rPr>
          <w:rtl/>
        </w:rPr>
        <w:t>רשותך עשר דקות.</w:t>
      </w:r>
    </w:p>
    <w:p w:rsidR="007044A8" w:rsidRDefault="007044A8" w:rsidP="00C92485">
      <w:pPr>
        <w:rPr>
          <w:rtl/>
        </w:rPr>
      </w:pPr>
    </w:p>
    <w:p w:rsidR="007044A8" w:rsidRDefault="007044A8" w:rsidP="00C92485">
      <w:pPr>
        <w:pStyle w:val="a4"/>
        <w:keepNext/>
        <w:rPr>
          <w:rtl/>
        </w:rPr>
      </w:pPr>
      <w:bookmarkStart w:id="7306" w:name="ET_speaker_5082_5"/>
      <w:r w:rsidRPr="00866390">
        <w:rPr>
          <w:rStyle w:val="TagStyle"/>
          <w:rtl/>
        </w:rPr>
        <w:t xml:space="preserve">&lt;&lt; דובר &gt;&gt; </w:t>
      </w:r>
      <w:bookmarkStart w:id="7307" w:name="_Toc219919469"/>
      <w:bookmarkStart w:id="7308" w:name="_Toc219969500"/>
      <w:bookmarkStart w:id="7309" w:name="_Toc219970962"/>
      <w:r>
        <w:rPr>
          <w:rtl/>
        </w:rPr>
        <w:t>מאיר כהן (יש עתיד):</w:t>
      </w:r>
      <w:bookmarkEnd w:id="7307"/>
      <w:bookmarkEnd w:id="7308"/>
      <w:bookmarkEnd w:id="7309"/>
      <w:r w:rsidRPr="00866390">
        <w:rPr>
          <w:rStyle w:val="TagStyle"/>
          <w:rtl/>
        </w:rPr>
        <w:t xml:space="preserve"> &lt;&lt; דובר &gt;&gt;</w:t>
      </w:r>
      <w:r>
        <w:rPr>
          <w:rtl/>
        </w:rPr>
        <w:t xml:space="preserve">   </w:t>
      </w:r>
      <w:bookmarkEnd w:id="7306"/>
    </w:p>
    <w:p w:rsidR="007044A8" w:rsidRDefault="007044A8" w:rsidP="00C92485">
      <w:pPr>
        <w:rPr>
          <w:rtl/>
        </w:rPr>
      </w:pPr>
    </w:p>
    <w:p w:rsidR="007044A8" w:rsidRDefault="007044A8" w:rsidP="00C92485">
      <w:pPr>
        <w:rPr>
          <w:rtl/>
        </w:rPr>
      </w:pPr>
      <w:bookmarkStart w:id="7310" w:name="_ETM_Q31_349860"/>
      <w:bookmarkEnd w:id="7310"/>
      <w:r>
        <w:rPr>
          <w:rtl/>
        </w:rPr>
        <w:t>אדוני היושב</w:t>
      </w:r>
      <w:r>
        <w:rPr>
          <w:rFonts w:hint="cs"/>
          <w:rtl/>
        </w:rPr>
        <w:t>-</w:t>
      </w:r>
      <w:r>
        <w:rPr>
          <w:rtl/>
        </w:rPr>
        <w:t>ראש, חברות וחברי כנסת נכבדים</w:t>
      </w:r>
      <w:r>
        <w:rPr>
          <w:rFonts w:hint="cs"/>
          <w:rtl/>
        </w:rPr>
        <w:t>,</w:t>
      </w:r>
      <w:r>
        <w:rPr>
          <w:rtl/>
        </w:rPr>
        <w:t xml:space="preserve"> טלי הנכבדה, אני </w:t>
      </w:r>
      <w:bookmarkStart w:id="7311" w:name="_ETM_Q31_354504"/>
      <w:bookmarkEnd w:id="7311"/>
      <w:r>
        <w:rPr>
          <w:rtl/>
        </w:rPr>
        <w:t>רק מבקש</w:t>
      </w:r>
      <w:r>
        <w:rPr>
          <w:rFonts w:hint="cs"/>
          <w:rtl/>
        </w:rPr>
        <w:t>,</w:t>
      </w:r>
      <w:r>
        <w:rPr>
          <w:rtl/>
        </w:rPr>
        <w:t xml:space="preserve"> אני </w:t>
      </w:r>
      <w:r>
        <w:rPr>
          <w:rFonts w:hint="cs"/>
          <w:rtl/>
        </w:rPr>
        <w:t>רוצה</w:t>
      </w:r>
      <w:r>
        <w:rPr>
          <w:rtl/>
        </w:rPr>
        <w:t xml:space="preserve"> </w:t>
      </w:r>
      <w:bookmarkStart w:id="7312" w:name="_ETM_Q31_360000"/>
      <w:bookmarkEnd w:id="7312"/>
      <w:r>
        <w:rPr>
          <w:rtl/>
        </w:rPr>
        <w:t>לפרט את הצעת החוק. לפני זה</w:t>
      </w:r>
      <w:r>
        <w:rPr>
          <w:rFonts w:hint="cs"/>
          <w:rtl/>
        </w:rPr>
        <w:t>,</w:t>
      </w:r>
      <w:r>
        <w:rPr>
          <w:rtl/>
        </w:rPr>
        <w:t xml:space="preserve"> אני רוצה להגיד מילה </w:t>
      </w:r>
      <w:bookmarkStart w:id="7313" w:name="_ETM_Q31_362464"/>
      <w:bookmarkEnd w:id="7313"/>
      <w:r>
        <w:rPr>
          <w:rtl/>
        </w:rPr>
        <w:t>אחת</w:t>
      </w:r>
      <w:r>
        <w:rPr>
          <w:rFonts w:hint="cs"/>
          <w:rtl/>
        </w:rPr>
        <w:t>:</w:t>
      </w:r>
      <w:r>
        <w:rPr>
          <w:rtl/>
        </w:rPr>
        <w:t xml:space="preserve"> עלה לכאן יאיר לפיד</w:t>
      </w:r>
      <w:r>
        <w:rPr>
          <w:rFonts w:hint="cs"/>
          <w:rtl/>
        </w:rPr>
        <w:t xml:space="preserve"> –</w:t>
      </w:r>
      <w:r>
        <w:rPr>
          <w:rtl/>
        </w:rPr>
        <w:t xml:space="preserve"> </w:t>
      </w:r>
      <w:bookmarkStart w:id="7314" w:name="_ETM_Q31_366788"/>
      <w:bookmarkEnd w:id="7314"/>
      <w:r w:rsidRPr="00A67510">
        <w:rPr>
          <w:rtl/>
        </w:rPr>
        <w:t xml:space="preserve">חבל, רציתי ששלמה </w:t>
      </w:r>
      <w:r w:rsidRPr="00A67510">
        <w:rPr>
          <w:rFonts w:hint="cs"/>
          <w:rtl/>
        </w:rPr>
        <w:t>קרעי</w:t>
      </w:r>
      <w:r w:rsidRPr="00A67510">
        <w:rPr>
          <w:rtl/>
        </w:rPr>
        <w:t xml:space="preserve"> יישב כאן, כי אני חושב שראוי </w:t>
      </w:r>
      <w:bookmarkStart w:id="7315" w:name="_ETM_Q31_370839"/>
      <w:bookmarkEnd w:id="7315"/>
      <w:r w:rsidRPr="00A67510">
        <w:rPr>
          <w:rtl/>
        </w:rPr>
        <w:t>לכולנו לדעת להתנצל</w:t>
      </w:r>
      <w:r>
        <w:rPr>
          <w:rFonts w:hint="cs"/>
          <w:rtl/>
        </w:rPr>
        <w:t xml:space="preserve"> </w:t>
      </w:r>
      <w:r>
        <w:rPr>
          <w:rFonts w:hint="eastAsia"/>
          <w:rtl/>
        </w:rPr>
        <w:t>–</w:t>
      </w:r>
      <w:r w:rsidRPr="00A67510">
        <w:rPr>
          <w:rtl/>
        </w:rPr>
        <w:t xml:space="preserve"> </w:t>
      </w:r>
      <w:bookmarkStart w:id="7316" w:name="_ETM_Q31_376070"/>
      <w:bookmarkEnd w:id="7316"/>
      <w:r w:rsidRPr="00090060">
        <w:rPr>
          <w:rtl/>
        </w:rPr>
        <w:t>ואמר לשר המשפטים</w:t>
      </w:r>
      <w:r>
        <w:rPr>
          <w:rFonts w:hint="cs"/>
          <w:rtl/>
        </w:rPr>
        <w:t>:</w:t>
      </w:r>
      <w:r w:rsidRPr="00090060">
        <w:rPr>
          <w:rtl/>
        </w:rPr>
        <w:t xml:space="preserve"> </w:t>
      </w:r>
      <w:bookmarkStart w:id="7317" w:name="_ETM_Q31_380020"/>
      <w:bookmarkEnd w:id="7317"/>
      <w:r w:rsidRPr="00090060">
        <w:rPr>
          <w:rtl/>
        </w:rPr>
        <w:t xml:space="preserve">גזען </w:t>
      </w:r>
      <w:r w:rsidRPr="00090060">
        <w:rPr>
          <w:rFonts w:hint="cs"/>
          <w:rtl/>
        </w:rPr>
        <w:t xml:space="preserve">הוא </w:t>
      </w:r>
      <w:r w:rsidRPr="00090060">
        <w:rPr>
          <w:rtl/>
        </w:rPr>
        <w:t>לא היה צריך להגיד עליך</w:t>
      </w:r>
      <w:r w:rsidRPr="00A67510">
        <w:rPr>
          <w:rtl/>
        </w:rPr>
        <w:t>.</w:t>
      </w:r>
      <w:bookmarkStart w:id="7318" w:name="_ETM_Q31_382979"/>
      <w:bookmarkEnd w:id="7318"/>
      <w:r>
        <w:rPr>
          <w:rFonts w:hint="cs"/>
          <w:rtl/>
        </w:rPr>
        <w:t xml:space="preserve"> </w:t>
      </w:r>
      <w:r>
        <w:rPr>
          <w:rtl/>
        </w:rPr>
        <w:t xml:space="preserve">אני מקווה שכולנו נאמץ את זה ובאמת </w:t>
      </w:r>
      <w:bookmarkStart w:id="7319" w:name="_ETM_Q31_388350"/>
      <w:bookmarkEnd w:id="7319"/>
      <w:r>
        <w:rPr>
          <w:rtl/>
        </w:rPr>
        <w:t>נוריד את האמירות הנוראות</w:t>
      </w:r>
      <w:r>
        <w:rPr>
          <w:rFonts w:hint="cs"/>
          <w:rtl/>
        </w:rPr>
        <w:t>,</w:t>
      </w:r>
      <w:r>
        <w:rPr>
          <w:rtl/>
        </w:rPr>
        <w:t xml:space="preserve"> כאילו אין דין ואין דיין בכנסת </w:t>
      </w:r>
      <w:bookmarkStart w:id="7320" w:name="_ETM_Q31_393944"/>
      <w:bookmarkEnd w:id="7320"/>
      <w:r>
        <w:rPr>
          <w:rtl/>
        </w:rPr>
        <w:t>ומותר להגיד הכול. אפשר להתווכח אידיאולוגית ולהגיד דברים נוקבים</w:t>
      </w:r>
      <w:r>
        <w:rPr>
          <w:rFonts w:hint="cs"/>
          <w:rtl/>
        </w:rPr>
        <w:t>,</w:t>
      </w:r>
      <w:r>
        <w:rPr>
          <w:rtl/>
        </w:rPr>
        <w:t xml:space="preserve"> </w:t>
      </w:r>
      <w:bookmarkStart w:id="7321" w:name="_ETM_Q31_400059"/>
      <w:bookmarkEnd w:id="7321"/>
      <w:r>
        <w:rPr>
          <w:rtl/>
        </w:rPr>
        <w:t>אבל בין זה לבין</w:t>
      </w:r>
      <w:r>
        <w:rPr>
          <w:rFonts w:hint="cs"/>
          <w:rtl/>
        </w:rPr>
        <w:t xml:space="preserve"> </w:t>
      </w:r>
      <w:bookmarkStart w:id="7322" w:name="_ETM_Q31_404630"/>
      <w:bookmarkStart w:id="7323" w:name="_ETM_Q31_406615"/>
      <w:bookmarkEnd w:id="7322"/>
      <w:bookmarkEnd w:id="7323"/>
      <w:r>
        <w:rPr>
          <w:rFonts w:hint="cs"/>
          <w:rtl/>
        </w:rPr>
        <w:t xml:space="preserve">– </w:t>
      </w:r>
      <w:bookmarkStart w:id="7324" w:name="_ETM_Q31_403537"/>
      <w:bookmarkStart w:id="7325" w:name="_ETM_Q31_403852"/>
      <w:bookmarkStart w:id="7326" w:name="_ETM_Q31_403904"/>
      <w:bookmarkStart w:id="7327" w:name="_ETM_Q31_404113"/>
      <w:bookmarkStart w:id="7328" w:name="_ETM_Q31_404284"/>
      <w:bookmarkStart w:id="7329" w:name="_ETM_Q31_404379"/>
      <w:bookmarkEnd w:id="7324"/>
      <w:bookmarkEnd w:id="7325"/>
      <w:bookmarkEnd w:id="7326"/>
      <w:bookmarkEnd w:id="7327"/>
      <w:bookmarkEnd w:id="7328"/>
      <w:bookmarkEnd w:id="7329"/>
      <w:r>
        <w:rPr>
          <w:rtl/>
        </w:rPr>
        <w:t xml:space="preserve">אגב, ואם מישהו יגיד לי, ואני משער שטלי תגיד לי </w:t>
      </w:r>
      <w:bookmarkStart w:id="7330" w:name="_ETM_Q31_409271"/>
      <w:bookmarkEnd w:id="7330"/>
      <w:r>
        <w:rPr>
          <w:rtl/>
        </w:rPr>
        <w:t>את זה</w:t>
      </w:r>
      <w:r>
        <w:rPr>
          <w:rFonts w:hint="cs"/>
          <w:rtl/>
        </w:rPr>
        <w:t>:</w:t>
      </w:r>
      <w:r>
        <w:rPr>
          <w:rtl/>
        </w:rPr>
        <w:t xml:space="preserve"> אוקיי, מה עשיתם עם החוק הזה כשאתם הייתם </w:t>
      </w:r>
      <w:bookmarkStart w:id="7331" w:name="_ETM_Q31_413913"/>
      <w:bookmarkEnd w:id="7331"/>
      <w:r>
        <w:rPr>
          <w:rtl/>
        </w:rPr>
        <w:t>בממשלה</w:t>
      </w:r>
      <w:r>
        <w:rPr>
          <w:rFonts w:hint="cs"/>
          <w:rtl/>
        </w:rPr>
        <w:t>?</w:t>
      </w:r>
      <w:r>
        <w:rPr>
          <w:rtl/>
        </w:rPr>
        <w:t xml:space="preserve"> אז טלי, ב</w:t>
      </w:r>
      <w:r>
        <w:rPr>
          <w:rFonts w:hint="cs"/>
          <w:rtl/>
        </w:rPr>
        <w:t>-16 בפברואר 2022</w:t>
      </w:r>
      <w:r>
        <w:rPr>
          <w:rtl/>
        </w:rPr>
        <w:t xml:space="preserve"> </w:t>
      </w:r>
      <w:bookmarkStart w:id="7332" w:name="_ETM_Q31_423196"/>
      <w:bookmarkEnd w:id="7332"/>
      <w:r>
        <w:rPr>
          <w:rtl/>
        </w:rPr>
        <w:t>בממשלת השינוי החוק הזה עבר</w:t>
      </w:r>
      <w:r>
        <w:rPr>
          <w:rFonts w:hint="cs"/>
          <w:rtl/>
        </w:rPr>
        <w:t xml:space="preserve"> בקריאה טרומית – </w:t>
      </w:r>
      <w:r>
        <w:rPr>
          <w:rtl/>
        </w:rPr>
        <w:t xml:space="preserve">אתה זוכר חמד </w:t>
      </w:r>
      <w:r>
        <w:rPr>
          <w:rFonts w:hint="cs"/>
          <w:rtl/>
        </w:rPr>
        <w:t>עמאר –</w:t>
      </w:r>
      <w:r>
        <w:rPr>
          <w:rtl/>
        </w:rPr>
        <w:t xml:space="preserve"> </w:t>
      </w:r>
      <w:bookmarkStart w:id="7333" w:name="_ETM_Q31_432660"/>
      <w:bookmarkEnd w:id="7333"/>
      <w:r>
        <w:rPr>
          <w:rFonts w:hint="cs"/>
          <w:rtl/>
        </w:rPr>
        <w:t>ו</w:t>
      </w:r>
      <w:r>
        <w:rPr>
          <w:rtl/>
        </w:rPr>
        <w:t>הוגש להמשך טיפול</w:t>
      </w:r>
      <w:r>
        <w:rPr>
          <w:rFonts w:hint="cs"/>
          <w:rtl/>
        </w:rPr>
        <w:t>.</w:t>
      </w:r>
      <w:r>
        <w:rPr>
          <w:rtl/>
        </w:rPr>
        <w:t xml:space="preserve"> </w:t>
      </w:r>
    </w:p>
    <w:p w:rsidR="007044A8" w:rsidRDefault="007044A8" w:rsidP="00C92485">
      <w:pPr>
        <w:rPr>
          <w:rtl/>
        </w:rPr>
      </w:pPr>
      <w:bookmarkStart w:id="7334" w:name="_ETM_Q31_462861"/>
      <w:bookmarkStart w:id="7335" w:name="_ETM_Q31_462909"/>
      <w:bookmarkStart w:id="7336" w:name="_ETM_Q31_463005"/>
      <w:bookmarkEnd w:id="7334"/>
      <w:bookmarkEnd w:id="7335"/>
      <w:bookmarkEnd w:id="7336"/>
    </w:p>
    <w:p w:rsidR="007044A8" w:rsidRDefault="007044A8" w:rsidP="00C92485">
      <w:pPr>
        <w:rPr>
          <w:rtl/>
        </w:rPr>
      </w:pPr>
      <w:bookmarkStart w:id="7337" w:name="_ETM_Q31_463041"/>
      <w:bookmarkEnd w:id="7337"/>
      <w:r>
        <w:rPr>
          <w:rtl/>
        </w:rPr>
        <w:t>לצערי</w:t>
      </w:r>
      <w:r>
        <w:rPr>
          <w:rFonts w:hint="cs"/>
          <w:rtl/>
        </w:rPr>
        <w:t>,</w:t>
      </w:r>
      <w:r>
        <w:rPr>
          <w:rtl/>
        </w:rPr>
        <w:t xml:space="preserve"> הממשלה התפרקה</w:t>
      </w:r>
      <w:r>
        <w:rPr>
          <w:rFonts w:hint="cs"/>
          <w:rtl/>
        </w:rPr>
        <w:t>, ו</w:t>
      </w:r>
      <w:r>
        <w:rPr>
          <w:rtl/>
        </w:rPr>
        <w:t xml:space="preserve">אני מעלה אותו עוד </w:t>
      </w:r>
      <w:bookmarkStart w:id="7338" w:name="_ETM_Q31_435895"/>
      <w:bookmarkEnd w:id="7338"/>
      <w:r>
        <w:rPr>
          <w:rtl/>
        </w:rPr>
        <w:t xml:space="preserve">פעם. </w:t>
      </w:r>
      <w:bookmarkStart w:id="7339" w:name="_ETM_Q31_439678"/>
      <w:bookmarkEnd w:id="7339"/>
      <w:r>
        <w:rPr>
          <w:rtl/>
        </w:rPr>
        <w:t>לצערי, אתמול</w:t>
      </w:r>
      <w:r>
        <w:rPr>
          <w:rFonts w:hint="cs"/>
          <w:rtl/>
        </w:rPr>
        <w:t xml:space="preserve"> </w:t>
      </w:r>
      <w:r>
        <w:rPr>
          <w:rtl/>
        </w:rPr>
        <w:t xml:space="preserve">הקואליציה דחו את הצעת החוק הזאת. </w:t>
      </w:r>
      <w:bookmarkStart w:id="7340" w:name="_ETM_Q31_445000"/>
      <w:bookmarkEnd w:id="7340"/>
      <w:r>
        <w:rPr>
          <w:rtl/>
        </w:rPr>
        <w:t>ואם חשבתם שלא דיברתי, שלא פניתי</w:t>
      </w:r>
      <w:r>
        <w:rPr>
          <w:rFonts w:hint="cs"/>
          <w:rtl/>
        </w:rPr>
        <w:t>?</w:t>
      </w:r>
      <w:r>
        <w:rPr>
          <w:rtl/>
        </w:rPr>
        <w:t xml:space="preserve"> פניתי, אבל כ</w:t>
      </w:r>
      <w:r>
        <w:rPr>
          <w:rFonts w:hint="cs"/>
          <w:rtl/>
        </w:rPr>
        <w:t>ה</w:t>
      </w:r>
      <w:r>
        <w:rPr>
          <w:rtl/>
        </w:rPr>
        <w:t>רגלם</w:t>
      </w:r>
      <w:r>
        <w:rPr>
          <w:rFonts w:hint="cs"/>
          <w:rtl/>
        </w:rPr>
        <w:t>:</w:t>
      </w:r>
      <w:r>
        <w:rPr>
          <w:rtl/>
        </w:rPr>
        <w:t xml:space="preserve"> אין. </w:t>
      </w:r>
      <w:bookmarkStart w:id="7341" w:name="_ETM_Q31_452200"/>
      <w:bookmarkEnd w:id="7341"/>
      <w:r>
        <w:rPr>
          <w:rtl/>
        </w:rPr>
        <w:t>שאף אחד לא יספר לי סיפורים</w:t>
      </w:r>
      <w:r>
        <w:rPr>
          <w:rFonts w:hint="cs"/>
          <w:rtl/>
        </w:rPr>
        <w:t>;</w:t>
      </w:r>
      <w:r>
        <w:rPr>
          <w:rtl/>
        </w:rPr>
        <w:t xml:space="preserve"> ז</w:t>
      </w:r>
      <w:r>
        <w:rPr>
          <w:rFonts w:hint="cs"/>
          <w:rtl/>
        </w:rPr>
        <w:t>את</w:t>
      </w:r>
      <w:r>
        <w:rPr>
          <w:rtl/>
        </w:rPr>
        <w:t xml:space="preserve"> לא דחייה טכנית</w:t>
      </w:r>
      <w:r>
        <w:rPr>
          <w:rFonts w:hint="cs"/>
          <w:rtl/>
        </w:rPr>
        <w:t>,</w:t>
      </w:r>
      <w:r>
        <w:rPr>
          <w:rtl/>
        </w:rPr>
        <w:t xml:space="preserve"> </w:t>
      </w:r>
      <w:bookmarkStart w:id="7342" w:name="_ETM_Q31_456529"/>
      <w:bookmarkEnd w:id="7342"/>
      <w:r>
        <w:rPr>
          <w:rtl/>
        </w:rPr>
        <w:t xml:space="preserve">זה לא לוח זמנים עמוס, </w:t>
      </w:r>
      <w:r>
        <w:rPr>
          <w:rFonts w:hint="cs"/>
          <w:rtl/>
        </w:rPr>
        <w:t>ו</w:t>
      </w:r>
      <w:r>
        <w:rPr>
          <w:rtl/>
        </w:rPr>
        <w:t xml:space="preserve">זה לא עוד דיון. זאת </w:t>
      </w:r>
      <w:bookmarkStart w:id="7343" w:name="_ETM_Q31_460860"/>
      <w:bookmarkEnd w:id="7343"/>
      <w:r>
        <w:rPr>
          <w:rtl/>
        </w:rPr>
        <w:t>איזו החלטה מוזרה –</w:t>
      </w:r>
      <w:r>
        <w:rPr>
          <w:rFonts w:hint="cs"/>
          <w:rtl/>
        </w:rPr>
        <w:t xml:space="preserve"> </w:t>
      </w:r>
      <w:r>
        <w:rPr>
          <w:rtl/>
        </w:rPr>
        <w:t>פוליטית</w:t>
      </w:r>
      <w:r>
        <w:rPr>
          <w:rFonts w:hint="cs"/>
          <w:rtl/>
        </w:rPr>
        <w:t>,</w:t>
      </w:r>
      <w:r>
        <w:rPr>
          <w:rtl/>
        </w:rPr>
        <w:t xml:space="preserve"> לא פוליטית, אבל החלטה מוזרה</w:t>
      </w:r>
      <w:r>
        <w:rPr>
          <w:rFonts w:hint="cs"/>
          <w:rtl/>
        </w:rPr>
        <w:t>.</w:t>
      </w:r>
      <w:r>
        <w:rPr>
          <w:rtl/>
        </w:rPr>
        <w:t xml:space="preserve"> </w:t>
      </w:r>
      <w:bookmarkStart w:id="7344" w:name="_ETM_Q31_465700"/>
      <w:bookmarkStart w:id="7345" w:name="_ETM_Q31_465888"/>
      <w:bookmarkStart w:id="7346" w:name="_ETM_Q31_466175"/>
      <w:bookmarkStart w:id="7347" w:name="_ETM_Q31_466328"/>
      <w:bookmarkStart w:id="7348" w:name="_ETM_Q31_466574"/>
      <w:bookmarkEnd w:id="7344"/>
      <w:bookmarkEnd w:id="7345"/>
      <w:bookmarkEnd w:id="7346"/>
      <w:bookmarkEnd w:id="7347"/>
      <w:bookmarkEnd w:id="7348"/>
      <w:r>
        <w:rPr>
          <w:rtl/>
        </w:rPr>
        <w:t>איך אתם רואים הצעת החוק הזאת</w:t>
      </w:r>
      <w:r>
        <w:rPr>
          <w:rFonts w:hint="cs"/>
          <w:rtl/>
        </w:rPr>
        <w:t>,</w:t>
      </w:r>
      <w:r>
        <w:rPr>
          <w:rtl/>
        </w:rPr>
        <w:t xml:space="preserve"> ואתם </w:t>
      </w:r>
      <w:r w:rsidRPr="006B58DA">
        <w:rPr>
          <w:rtl/>
        </w:rPr>
        <w:t>פותרים אותה ב</w:t>
      </w:r>
      <w:bookmarkStart w:id="7349" w:name="_ETM_Q31_470880"/>
      <w:bookmarkEnd w:id="7349"/>
      <w:r w:rsidRPr="006B58DA">
        <w:rPr>
          <w:rtl/>
        </w:rPr>
        <w:t>אני</w:t>
      </w:r>
      <w:r>
        <w:rPr>
          <w:rtl/>
        </w:rPr>
        <w:t xml:space="preserve"> דוחה</w:t>
      </w:r>
      <w:r>
        <w:rPr>
          <w:rFonts w:hint="cs"/>
          <w:rtl/>
        </w:rPr>
        <w:t>,</w:t>
      </w:r>
      <w:r>
        <w:rPr>
          <w:rtl/>
        </w:rPr>
        <w:t xml:space="preserve"> </w:t>
      </w:r>
      <w:bookmarkStart w:id="7350" w:name="_ETM_Q31_472369"/>
      <w:bookmarkEnd w:id="7350"/>
      <w:r>
        <w:rPr>
          <w:rtl/>
        </w:rPr>
        <w:t xml:space="preserve">לא תעלה, לא אצלנו בקואליציה. </w:t>
      </w:r>
      <w:bookmarkStart w:id="7351" w:name="_ETM_Q31_477459"/>
      <w:bookmarkEnd w:id="7351"/>
    </w:p>
    <w:p w:rsidR="007044A8" w:rsidRDefault="007044A8" w:rsidP="00C92485">
      <w:pPr>
        <w:rPr>
          <w:rtl/>
        </w:rPr>
      </w:pPr>
      <w:bookmarkStart w:id="7352" w:name="_ETM_Q31_479007"/>
      <w:bookmarkEnd w:id="7352"/>
    </w:p>
    <w:p w:rsidR="007044A8" w:rsidRDefault="007044A8" w:rsidP="00C92485">
      <w:pPr>
        <w:rPr>
          <w:rtl/>
        </w:rPr>
      </w:pPr>
      <w:bookmarkStart w:id="7353" w:name="_ETM_Q31_479479"/>
      <w:bookmarkStart w:id="7354" w:name="_ETM_Q31_479580"/>
      <w:bookmarkStart w:id="7355" w:name="_ETM_Q31_479762"/>
      <w:bookmarkEnd w:id="7353"/>
      <w:bookmarkEnd w:id="7354"/>
      <w:bookmarkEnd w:id="7355"/>
      <w:r>
        <w:rPr>
          <w:rtl/>
        </w:rPr>
        <w:t>זאת אמירה ערכית</w:t>
      </w:r>
      <w:r>
        <w:rPr>
          <w:rFonts w:hint="cs"/>
          <w:rtl/>
        </w:rPr>
        <w:t>.</w:t>
      </w:r>
      <w:r>
        <w:rPr>
          <w:rtl/>
        </w:rPr>
        <w:t xml:space="preserve"> החוק הזה הוא אמירה ערכית</w:t>
      </w:r>
      <w:r>
        <w:rPr>
          <w:rFonts w:hint="cs"/>
          <w:rtl/>
        </w:rPr>
        <w:t>.</w:t>
      </w:r>
      <w:r>
        <w:rPr>
          <w:rtl/>
        </w:rPr>
        <w:t xml:space="preserve"> </w:t>
      </w:r>
      <w:r>
        <w:rPr>
          <w:rFonts w:hint="cs"/>
          <w:rtl/>
        </w:rPr>
        <w:t>ו</w:t>
      </w:r>
      <w:r>
        <w:rPr>
          <w:rtl/>
        </w:rPr>
        <w:t xml:space="preserve">חבל שבהתנהגות </w:t>
      </w:r>
      <w:bookmarkStart w:id="7356" w:name="_ETM_Q31_483574"/>
      <w:bookmarkEnd w:id="7356"/>
      <w:r>
        <w:rPr>
          <w:rtl/>
        </w:rPr>
        <w:t>הזאת אנחנו יורקים בפרצופ</w:t>
      </w:r>
      <w:r>
        <w:rPr>
          <w:rFonts w:hint="cs"/>
          <w:rtl/>
        </w:rPr>
        <w:t>ו</w:t>
      </w:r>
      <w:r>
        <w:rPr>
          <w:rtl/>
        </w:rPr>
        <w:t xml:space="preserve"> של ציבור נהדר</w:t>
      </w:r>
      <w:r>
        <w:rPr>
          <w:rFonts w:hint="cs"/>
          <w:rtl/>
        </w:rPr>
        <w:t>,</w:t>
      </w:r>
      <w:r>
        <w:rPr>
          <w:rtl/>
        </w:rPr>
        <w:t xml:space="preserve"> </w:t>
      </w:r>
      <w:bookmarkStart w:id="7357" w:name="_ETM_Q31_490609"/>
      <w:bookmarkEnd w:id="7357"/>
      <w:r>
        <w:rPr>
          <w:rtl/>
        </w:rPr>
        <w:t xml:space="preserve">שמקיז את דמו, ששותף לנו בשיתוף מלא </w:t>
      </w:r>
      <w:bookmarkStart w:id="7358" w:name="_ETM_Q31_497549"/>
      <w:bookmarkEnd w:id="7358"/>
      <w:r>
        <w:rPr>
          <w:rFonts w:hint="cs"/>
          <w:rtl/>
        </w:rPr>
        <w:t>ב</w:t>
      </w:r>
      <w:r>
        <w:rPr>
          <w:rtl/>
        </w:rPr>
        <w:t xml:space="preserve">מדינה הזאת, לערכיה, </w:t>
      </w:r>
      <w:bookmarkStart w:id="7359" w:name="_ETM_Q31_501428"/>
      <w:bookmarkEnd w:id="7359"/>
      <w:r>
        <w:rPr>
          <w:rtl/>
        </w:rPr>
        <w:t>למכאוב</w:t>
      </w:r>
      <w:r>
        <w:rPr>
          <w:rFonts w:hint="cs"/>
          <w:rtl/>
        </w:rPr>
        <w:t>י</w:t>
      </w:r>
      <w:r>
        <w:rPr>
          <w:rtl/>
        </w:rPr>
        <w:t>ה, להצלחות</w:t>
      </w:r>
      <w:r>
        <w:rPr>
          <w:rFonts w:hint="cs"/>
          <w:rtl/>
        </w:rPr>
        <w:t>י</w:t>
      </w:r>
      <w:r>
        <w:rPr>
          <w:rtl/>
        </w:rPr>
        <w:t xml:space="preserve">ה. </w:t>
      </w:r>
      <w:bookmarkStart w:id="7360" w:name="_ETM_Q31_504670"/>
      <w:bookmarkEnd w:id="7360"/>
      <w:r>
        <w:rPr>
          <w:rtl/>
        </w:rPr>
        <w:t xml:space="preserve">זאת הצעת חוק פשוטה, ברורה, צודקת. העדה הדרוזית היא עדה </w:t>
      </w:r>
      <w:bookmarkStart w:id="7361" w:name="_ETM_Q31_509503"/>
      <w:bookmarkEnd w:id="7361"/>
      <w:r>
        <w:rPr>
          <w:rtl/>
        </w:rPr>
        <w:t xml:space="preserve">דתית </w:t>
      </w:r>
      <w:r>
        <w:rPr>
          <w:rFonts w:hint="cs"/>
          <w:rtl/>
        </w:rPr>
        <w:t>ו</w:t>
      </w:r>
      <w:r>
        <w:rPr>
          <w:rtl/>
        </w:rPr>
        <w:t xml:space="preserve">תרבותית ייחודית במדינת ישראל, חלק מהבניין של המדינה וההגנה </w:t>
      </w:r>
      <w:bookmarkStart w:id="7362" w:name="_ETM_Q31_514336"/>
      <w:bookmarkEnd w:id="7362"/>
      <w:r>
        <w:rPr>
          <w:rtl/>
        </w:rPr>
        <w:t xml:space="preserve">עליה. </w:t>
      </w:r>
      <w:bookmarkStart w:id="7363" w:name="_ETM_Q31_520029"/>
      <w:bookmarkEnd w:id="7363"/>
      <w:r>
        <w:rPr>
          <w:rtl/>
        </w:rPr>
        <w:t>אנחנו חייבים ל</w:t>
      </w:r>
      <w:r>
        <w:rPr>
          <w:rFonts w:hint="cs"/>
          <w:rtl/>
        </w:rPr>
        <w:t>ע</w:t>
      </w:r>
      <w:r>
        <w:rPr>
          <w:rtl/>
        </w:rPr>
        <w:t>גן את מעמדה</w:t>
      </w:r>
      <w:r>
        <w:rPr>
          <w:rFonts w:hint="cs"/>
          <w:rtl/>
        </w:rPr>
        <w:t>,</w:t>
      </w:r>
      <w:r>
        <w:rPr>
          <w:rtl/>
        </w:rPr>
        <w:t xml:space="preserve"> </w:t>
      </w:r>
      <w:bookmarkStart w:id="7364" w:name="_ETM_Q31_525399"/>
      <w:bookmarkEnd w:id="7364"/>
      <w:r>
        <w:rPr>
          <w:rtl/>
        </w:rPr>
        <w:t xml:space="preserve">לשמור על זכויותיה, להגן על מורשתה ולדאוג לשוויון מלא לאנשים </w:t>
      </w:r>
      <w:bookmarkStart w:id="7365" w:name="_ETM_Q31_531678"/>
      <w:bookmarkEnd w:id="7365"/>
      <w:r>
        <w:rPr>
          <w:rtl/>
        </w:rPr>
        <w:t>המופלאים האלה. ז</w:t>
      </w:r>
      <w:r>
        <w:rPr>
          <w:rFonts w:hint="cs"/>
          <w:rtl/>
        </w:rPr>
        <w:t>את</w:t>
      </w:r>
      <w:r>
        <w:rPr>
          <w:rtl/>
        </w:rPr>
        <w:t xml:space="preserve"> לא פריבילגיה</w:t>
      </w:r>
      <w:r>
        <w:rPr>
          <w:rFonts w:hint="cs"/>
          <w:rtl/>
        </w:rPr>
        <w:t>,</w:t>
      </w:r>
      <w:r>
        <w:rPr>
          <w:rtl/>
        </w:rPr>
        <w:t xml:space="preserve"> </w:t>
      </w:r>
      <w:bookmarkStart w:id="7366" w:name="_ETM_Q31_538809"/>
      <w:bookmarkEnd w:id="7366"/>
      <w:r>
        <w:rPr>
          <w:rtl/>
        </w:rPr>
        <w:t>אנחנו לא עושים להם טובה</w:t>
      </w:r>
      <w:r>
        <w:rPr>
          <w:rFonts w:hint="cs"/>
          <w:rtl/>
        </w:rPr>
        <w:t>,</w:t>
      </w:r>
      <w:r>
        <w:rPr>
          <w:rtl/>
        </w:rPr>
        <w:t xml:space="preserve"> </w:t>
      </w:r>
      <w:bookmarkStart w:id="7367" w:name="_ETM_Q31_543089"/>
      <w:bookmarkEnd w:id="7367"/>
      <w:r>
        <w:rPr>
          <w:rtl/>
        </w:rPr>
        <w:t xml:space="preserve">כי כשאני פוגש אותם ואני מעלה על נס את היותם </w:t>
      </w:r>
      <w:bookmarkStart w:id="7368" w:name="_ETM_Q31_547359"/>
      <w:bookmarkEnd w:id="7368"/>
      <w:r>
        <w:rPr>
          <w:rtl/>
        </w:rPr>
        <w:t xml:space="preserve">חיילים בשדרת הפיקוד </w:t>
      </w:r>
      <w:proofErr w:type="spellStart"/>
      <w:r>
        <w:rPr>
          <w:rtl/>
        </w:rPr>
        <w:t>ומגינים</w:t>
      </w:r>
      <w:proofErr w:type="spellEnd"/>
      <w:r>
        <w:rPr>
          <w:rtl/>
        </w:rPr>
        <w:t xml:space="preserve"> על המדינה הזאת, הם אומרים לי</w:t>
      </w:r>
      <w:r>
        <w:rPr>
          <w:rFonts w:hint="cs"/>
          <w:rtl/>
        </w:rPr>
        <w:t>:</w:t>
      </w:r>
      <w:r>
        <w:rPr>
          <w:rtl/>
        </w:rPr>
        <w:t xml:space="preserve"> </w:t>
      </w:r>
      <w:bookmarkStart w:id="7369" w:name="_ETM_Q31_551629"/>
      <w:bookmarkEnd w:id="7369"/>
      <w:r>
        <w:rPr>
          <w:rtl/>
        </w:rPr>
        <w:t xml:space="preserve">מאיר, אנחנו לא עושים לכם טובה. </w:t>
      </w:r>
      <w:bookmarkStart w:id="7370" w:name="_ETM_Q31_556470"/>
      <w:bookmarkEnd w:id="7370"/>
      <w:r>
        <w:rPr>
          <w:rtl/>
        </w:rPr>
        <w:t>נכון, חמד</w:t>
      </w:r>
      <w:r>
        <w:rPr>
          <w:rFonts w:hint="cs"/>
          <w:rtl/>
        </w:rPr>
        <w:t>?</w:t>
      </w:r>
      <w:r>
        <w:rPr>
          <w:rtl/>
        </w:rPr>
        <w:t xml:space="preserve"> אנחנו לא עושים לכם טובה, אמר לי קצין</w:t>
      </w:r>
      <w:r>
        <w:rPr>
          <w:rFonts w:hint="cs"/>
          <w:rtl/>
        </w:rPr>
        <w:t>.</w:t>
      </w:r>
      <w:r>
        <w:rPr>
          <w:rtl/>
        </w:rPr>
        <w:t xml:space="preserve"> </w:t>
      </w:r>
      <w:bookmarkStart w:id="7371" w:name="_ETM_Q31_561079"/>
      <w:bookmarkEnd w:id="7371"/>
      <w:r>
        <w:rPr>
          <w:rtl/>
        </w:rPr>
        <w:t>אמר לי</w:t>
      </w:r>
      <w:r>
        <w:rPr>
          <w:rFonts w:hint="cs"/>
          <w:rtl/>
        </w:rPr>
        <w:t>:</w:t>
      </w:r>
      <w:r>
        <w:rPr>
          <w:rtl/>
        </w:rPr>
        <w:t xml:space="preserve"> זאת המדינה שלי, זאת המולדת שלי, אני לא </w:t>
      </w:r>
      <w:bookmarkStart w:id="7372" w:name="_ETM_Q31_565689"/>
      <w:bookmarkEnd w:id="7372"/>
      <w:r>
        <w:rPr>
          <w:rtl/>
        </w:rPr>
        <w:t xml:space="preserve">עושה לך טובה, אני מחויב. </w:t>
      </w:r>
      <w:bookmarkStart w:id="7373" w:name="_ETM_Q31_571799"/>
      <w:bookmarkEnd w:id="7373"/>
    </w:p>
    <w:p w:rsidR="007044A8" w:rsidRDefault="007044A8" w:rsidP="00C92485">
      <w:pPr>
        <w:rPr>
          <w:rtl/>
        </w:rPr>
      </w:pPr>
      <w:bookmarkStart w:id="7374" w:name="_ETM_Q31_571345"/>
      <w:bookmarkEnd w:id="7374"/>
    </w:p>
    <w:p w:rsidR="007044A8" w:rsidRDefault="007044A8" w:rsidP="00C92485">
      <w:pPr>
        <w:rPr>
          <w:rtl/>
        </w:rPr>
      </w:pPr>
      <w:bookmarkStart w:id="7375" w:name="_ETM_Q31_571864"/>
      <w:bookmarkStart w:id="7376" w:name="_ETM_Q31_571932"/>
      <w:bookmarkStart w:id="7377" w:name="_ETM_Q31_572044"/>
      <w:bookmarkEnd w:id="7375"/>
      <w:bookmarkEnd w:id="7376"/>
      <w:bookmarkEnd w:id="7377"/>
      <w:r>
        <w:rPr>
          <w:rtl/>
        </w:rPr>
        <w:t>הצעת חוק</w:t>
      </w:r>
      <w:r>
        <w:rPr>
          <w:rFonts w:hint="cs"/>
          <w:rtl/>
        </w:rPr>
        <w:t>-</w:t>
      </w:r>
      <w:r>
        <w:rPr>
          <w:rtl/>
        </w:rPr>
        <w:t>היסוד הזאת קובעת ארבעה דברים</w:t>
      </w:r>
      <w:r>
        <w:rPr>
          <w:rFonts w:hint="cs"/>
          <w:rtl/>
        </w:rPr>
        <w:t>:</w:t>
      </w:r>
      <w:r>
        <w:rPr>
          <w:rtl/>
        </w:rPr>
        <w:t xml:space="preserve"> </w:t>
      </w:r>
      <w:r>
        <w:rPr>
          <w:rFonts w:hint="cs"/>
          <w:rtl/>
        </w:rPr>
        <w:t>1.</w:t>
      </w:r>
      <w:r>
        <w:rPr>
          <w:rtl/>
        </w:rPr>
        <w:t xml:space="preserve"> </w:t>
      </w:r>
      <w:bookmarkStart w:id="7378" w:name="_ETM_Q31_577975"/>
      <w:bookmarkEnd w:id="7378"/>
      <w:r>
        <w:rPr>
          <w:rtl/>
        </w:rPr>
        <w:t>הכרה במעמד העדה הדרוזית כעדה ייחודית</w:t>
      </w:r>
      <w:r>
        <w:rPr>
          <w:rFonts w:hint="cs"/>
          <w:rtl/>
        </w:rPr>
        <w:t>;</w:t>
      </w:r>
      <w:r>
        <w:rPr>
          <w:rtl/>
        </w:rPr>
        <w:t xml:space="preserve"> </w:t>
      </w:r>
      <w:r>
        <w:rPr>
          <w:rFonts w:hint="cs"/>
          <w:rtl/>
        </w:rPr>
        <w:t>2.</w:t>
      </w:r>
      <w:r>
        <w:rPr>
          <w:rtl/>
        </w:rPr>
        <w:t xml:space="preserve"> שמירה על זהותה </w:t>
      </w:r>
      <w:bookmarkStart w:id="7379" w:name="_ETM_Q31_584152"/>
      <w:bookmarkEnd w:id="7379"/>
      <w:r>
        <w:rPr>
          <w:rtl/>
        </w:rPr>
        <w:t>הדתית, התרבותית והמורשת שלה</w:t>
      </w:r>
      <w:r>
        <w:rPr>
          <w:rFonts w:hint="cs"/>
          <w:rtl/>
        </w:rPr>
        <w:t>;</w:t>
      </w:r>
      <w:r>
        <w:rPr>
          <w:rtl/>
        </w:rPr>
        <w:t xml:space="preserve"> </w:t>
      </w:r>
      <w:r>
        <w:rPr>
          <w:rFonts w:hint="cs"/>
          <w:rtl/>
        </w:rPr>
        <w:t>3.</w:t>
      </w:r>
      <w:r>
        <w:rPr>
          <w:rtl/>
        </w:rPr>
        <w:t xml:space="preserve"> שוויון מלא לכל אזרחיה</w:t>
      </w:r>
      <w:bookmarkStart w:id="7380" w:name="_ETM_Q31_591359"/>
      <w:bookmarkEnd w:id="7380"/>
      <w:r>
        <w:rPr>
          <w:rFonts w:hint="cs"/>
          <w:rtl/>
        </w:rPr>
        <w:t xml:space="preserve"> – </w:t>
      </w:r>
      <w:r>
        <w:rPr>
          <w:rtl/>
        </w:rPr>
        <w:t>לאזרחים הדרוזים</w:t>
      </w:r>
      <w:r>
        <w:rPr>
          <w:rFonts w:hint="cs"/>
          <w:rtl/>
        </w:rPr>
        <w:t>;</w:t>
      </w:r>
      <w:r>
        <w:rPr>
          <w:rtl/>
        </w:rPr>
        <w:t xml:space="preserve"> </w:t>
      </w:r>
      <w:r>
        <w:rPr>
          <w:rFonts w:hint="cs"/>
          <w:rtl/>
        </w:rPr>
        <w:t>וסעיף 4.</w:t>
      </w:r>
      <w:bookmarkStart w:id="7381" w:name="_ETM_Q31_617915"/>
      <w:bookmarkEnd w:id="7381"/>
      <w:r>
        <w:rPr>
          <w:rFonts w:hint="cs"/>
          <w:rtl/>
        </w:rPr>
        <w:t xml:space="preserve"> –</w:t>
      </w:r>
      <w:r>
        <w:rPr>
          <w:rtl/>
        </w:rPr>
        <w:t xml:space="preserve"> </w:t>
      </w:r>
      <w:r>
        <w:rPr>
          <w:rFonts w:hint="cs"/>
          <w:rtl/>
        </w:rPr>
        <w:t>ש</w:t>
      </w:r>
      <w:r>
        <w:rPr>
          <w:rtl/>
        </w:rPr>
        <w:t>הוא חשוב כמו השוויון</w:t>
      </w:r>
      <w:r>
        <w:rPr>
          <w:rFonts w:hint="cs"/>
          <w:rtl/>
        </w:rPr>
        <w:t xml:space="preserve"> </w:t>
      </w:r>
      <w:r>
        <w:rPr>
          <w:rtl/>
        </w:rPr>
        <w:t xml:space="preserve">והוא תולדה של </w:t>
      </w:r>
      <w:bookmarkStart w:id="7382" w:name="_ETM_Q31_597659"/>
      <w:bookmarkEnd w:id="7382"/>
      <w:r>
        <w:rPr>
          <w:rtl/>
        </w:rPr>
        <w:t>ההחלטה שלנו</w:t>
      </w:r>
      <w:r>
        <w:rPr>
          <w:rFonts w:hint="cs"/>
          <w:rtl/>
        </w:rPr>
        <w:t>,</w:t>
      </w:r>
      <w:r>
        <w:rPr>
          <w:rtl/>
        </w:rPr>
        <w:t xml:space="preserve"> להתייחס אליהם כשווים</w:t>
      </w:r>
      <w:r>
        <w:rPr>
          <w:rFonts w:hint="cs"/>
          <w:rtl/>
        </w:rPr>
        <w:t xml:space="preserve"> בני שווים –</w:t>
      </w:r>
      <w:r>
        <w:rPr>
          <w:rtl/>
        </w:rPr>
        <w:t xml:space="preserve"> קידום, פיתוח, הקמה וביסוס </w:t>
      </w:r>
      <w:bookmarkStart w:id="7383" w:name="_ETM_Q31_603959"/>
      <w:bookmarkEnd w:id="7383"/>
      <w:r>
        <w:rPr>
          <w:rtl/>
        </w:rPr>
        <w:t xml:space="preserve">היישובים והערים </w:t>
      </w:r>
      <w:bookmarkStart w:id="7384" w:name="_ETM_Q31_611660"/>
      <w:bookmarkEnd w:id="7384"/>
      <w:r>
        <w:rPr>
          <w:rtl/>
        </w:rPr>
        <w:t>של הדרוזים</w:t>
      </w:r>
      <w:r>
        <w:rPr>
          <w:rFonts w:hint="cs"/>
          <w:rtl/>
        </w:rPr>
        <w:t>.</w:t>
      </w:r>
      <w:r>
        <w:rPr>
          <w:rtl/>
        </w:rPr>
        <w:t xml:space="preserve"> בלי יישובים חזקים </w:t>
      </w:r>
      <w:proofErr w:type="spellStart"/>
      <w:r w:rsidRPr="00C24B65">
        <w:rPr>
          <w:rtl/>
        </w:rPr>
        <w:t>ד</w:t>
      </w:r>
      <w:r>
        <w:rPr>
          <w:rFonts w:hint="cs"/>
          <w:rtl/>
        </w:rPr>
        <w:t>א</w:t>
      </w:r>
      <w:r w:rsidRPr="00C24B65">
        <w:rPr>
          <w:rtl/>
        </w:rPr>
        <w:t>לית</w:t>
      </w:r>
      <w:proofErr w:type="spellEnd"/>
      <w:r w:rsidRPr="00C24B65">
        <w:rPr>
          <w:rtl/>
        </w:rPr>
        <w:t xml:space="preserve"> אל-כרמל וע</w:t>
      </w:r>
      <w:r>
        <w:rPr>
          <w:rFonts w:hint="cs"/>
          <w:rtl/>
        </w:rPr>
        <w:t>ו</w:t>
      </w:r>
      <w:r>
        <w:rPr>
          <w:rtl/>
        </w:rPr>
        <w:t>ספי</w:t>
      </w:r>
      <w:r>
        <w:rPr>
          <w:rFonts w:hint="cs"/>
          <w:rtl/>
        </w:rPr>
        <w:t>ה</w:t>
      </w:r>
      <w:r w:rsidRPr="00C24B65">
        <w:rPr>
          <w:rtl/>
        </w:rPr>
        <w:t xml:space="preserve"> </w:t>
      </w:r>
      <w:r>
        <w:rPr>
          <w:rtl/>
        </w:rPr>
        <w:t>בצפון</w:t>
      </w:r>
      <w:r>
        <w:rPr>
          <w:rFonts w:hint="cs"/>
          <w:rtl/>
        </w:rPr>
        <w:t xml:space="preserve"> </w:t>
      </w:r>
      <w:r>
        <w:rPr>
          <w:rtl/>
        </w:rPr>
        <w:t xml:space="preserve">אין עתיד לקהילה הזאת. </w:t>
      </w:r>
    </w:p>
    <w:p w:rsidR="007044A8" w:rsidRDefault="007044A8" w:rsidP="00C92485">
      <w:pPr>
        <w:rPr>
          <w:rtl/>
        </w:rPr>
      </w:pPr>
      <w:bookmarkStart w:id="7385" w:name="_ETM_Q31_623177"/>
      <w:bookmarkStart w:id="7386" w:name="_ETM_Q31_623389"/>
      <w:bookmarkStart w:id="7387" w:name="_ETM_Q31_623449"/>
      <w:bookmarkEnd w:id="7385"/>
      <w:bookmarkEnd w:id="7386"/>
      <w:bookmarkEnd w:id="7387"/>
    </w:p>
    <w:p w:rsidR="007044A8" w:rsidRDefault="007044A8" w:rsidP="00C92485">
      <w:pPr>
        <w:rPr>
          <w:rtl/>
        </w:rPr>
      </w:pPr>
      <w:bookmarkStart w:id="7388" w:name="_ETM_Q31_623631"/>
      <w:bookmarkEnd w:id="7388"/>
      <w:r>
        <w:rPr>
          <w:rtl/>
        </w:rPr>
        <w:t xml:space="preserve">אני הייתי ראש </w:t>
      </w:r>
      <w:bookmarkStart w:id="7389" w:name="_ETM_Q31_620166"/>
      <w:bookmarkEnd w:id="7389"/>
      <w:r>
        <w:rPr>
          <w:rtl/>
        </w:rPr>
        <w:t xml:space="preserve">עיר. </w:t>
      </w:r>
      <w:bookmarkStart w:id="7390" w:name="_ETM_Q31_625190"/>
      <w:bookmarkEnd w:id="7390"/>
      <w:r>
        <w:rPr>
          <w:rtl/>
        </w:rPr>
        <w:t xml:space="preserve">באתי לנהל עיר שיש בה קו כחול ברור, עתודות קרקע, </w:t>
      </w:r>
      <w:bookmarkStart w:id="7391" w:name="_ETM_Q31_629660"/>
      <w:bookmarkEnd w:id="7391"/>
      <w:r>
        <w:rPr>
          <w:rtl/>
        </w:rPr>
        <w:t xml:space="preserve">וכל פעם שרציתי להוסיף עוד </w:t>
      </w:r>
      <w:bookmarkStart w:id="7392" w:name="_ETM_Q31_635200"/>
      <w:bookmarkEnd w:id="7392"/>
      <w:r>
        <w:rPr>
          <w:rtl/>
        </w:rPr>
        <w:t>תושבים, שחררתי במהירות עוד שטחים</w:t>
      </w:r>
      <w:r>
        <w:rPr>
          <w:rFonts w:hint="cs"/>
          <w:rtl/>
        </w:rPr>
        <w:t>,</w:t>
      </w:r>
      <w:r>
        <w:rPr>
          <w:rtl/>
        </w:rPr>
        <w:t xml:space="preserve"> וקראתי לצעירים לבוא ולבנות. ממשיך </w:t>
      </w:r>
      <w:bookmarkStart w:id="7393" w:name="_ETM_Q31_641135"/>
      <w:bookmarkEnd w:id="7393"/>
      <w:r>
        <w:rPr>
          <w:rtl/>
        </w:rPr>
        <w:t>לעשות את זה בני ביטון בצורה יפה מאוד</w:t>
      </w:r>
      <w:r>
        <w:rPr>
          <w:rFonts w:hint="cs"/>
          <w:rtl/>
        </w:rPr>
        <w:t>.</w:t>
      </w:r>
      <w:r>
        <w:rPr>
          <w:rtl/>
        </w:rPr>
        <w:t xml:space="preserve"> </w:t>
      </w:r>
      <w:bookmarkStart w:id="7394" w:name="_ETM_Q31_647630"/>
      <w:bookmarkEnd w:id="7394"/>
      <w:r>
        <w:rPr>
          <w:rtl/>
        </w:rPr>
        <w:t>אתה פוגש ראשי ערים, ראשי מועצות דרוזים</w:t>
      </w:r>
      <w:r>
        <w:rPr>
          <w:rFonts w:hint="cs"/>
          <w:rtl/>
        </w:rPr>
        <w:t>,</w:t>
      </w:r>
      <w:r>
        <w:rPr>
          <w:rtl/>
        </w:rPr>
        <w:t xml:space="preserve"> </w:t>
      </w:r>
      <w:r>
        <w:rPr>
          <w:rFonts w:hint="cs"/>
          <w:rtl/>
        </w:rPr>
        <w:t>ש</w:t>
      </w:r>
      <w:r>
        <w:rPr>
          <w:rtl/>
        </w:rPr>
        <w:t>אומרים</w:t>
      </w:r>
      <w:r>
        <w:rPr>
          <w:rFonts w:hint="cs"/>
          <w:rtl/>
        </w:rPr>
        <w:t>:</w:t>
      </w:r>
      <w:r>
        <w:rPr>
          <w:rtl/>
        </w:rPr>
        <w:t xml:space="preserve"> אנחנו לא </w:t>
      </w:r>
      <w:bookmarkStart w:id="7395" w:name="_ETM_Q31_651589"/>
      <w:bookmarkEnd w:id="7395"/>
      <w:r>
        <w:rPr>
          <w:rtl/>
        </w:rPr>
        <w:t>יכולים לעשות את זה</w:t>
      </w:r>
      <w:r>
        <w:rPr>
          <w:rFonts w:hint="cs"/>
          <w:rtl/>
        </w:rPr>
        <w:t>,</w:t>
      </w:r>
      <w:r>
        <w:rPr>
          <w:rtl/>
        </w:rPr>
        <w:t xml:space="preserve"> לחלק מהיישובים עדיין אין ק</w:t>
      </w:r>
      <w:r>
        <w:rPr>
          <w:rFonts w:hint="cs"/>
          <w:rtl/>
        </w:rPr>
        <w:t>ו</w:t>
      </w:r>
      <w:bookmarkStart w:id="7396" w:name="_ETM_Q31_655549"/>
      <w:bookmarkEnd w:id="7396"/>
      <w:r>
        <w:rPr>
          <w:rFonts w:hint="cs"/>
          <w:rtl/>
        </w:rPr>
        <w:t xml:space="preserve"> </w:t>
      </w:r>
      <w:r>
        <w:rPr>
          <w:rtl/>
        </w:rPr>
        <w:t xml:space="preserve">כחול. </w:t>
      </w:r>
      <w:bookmarkStart w:id="7397" w:name="_ETM_Q31_652415"/>
      <w:bookmarkEnd w:id="7397"/>
    </w:p>
    <w:p w:rsidR="007044A8" w:rsidRDefault="007044A8" w:rsidP="00C92485">
      <w:pPr>
        <w:rPr>
          <w:rtl/>
        </w:rPr>
      </w:pPr>
      <w:bookmarkStart w:id="7398" w:name="_ETM_Q31_652602"/>
      <w:bookmarkStart w:id="7399" w:name="_ETM_Q31_652677"/>
      <w:bookmarkEnd w:id="7398"/>
      <w:bookmarkEnd w:id="7399"/>
    </w:p>
    <w:p w:rsidR="007044A8" w:rsidRDefault="007044A8" w:rsidP="00C92485">
      <w:pPr>
        <w:pStyle w:val="af6"/>
        <w:keepNext/>
        <w:rPr>
          <w:rtl/>
        </w:rPr>
      </w:pPr>
      <w:r w:rsidRPr="00C24B65">
        <w:rPr>
          <w:rStyle w:val="TagStyle"/>
          <w:rtl/>
        </w:rPr>
        <w:t xml:space="preserve"> &lt;&lt; יור &gt;&gt; </w:t>
      </w:r>
      <w:r>
        <w:rPr>
          <w:rtl/>
        </w:rPr>
        <w:t>היו"ר משה סולומון:</w:t>
      </w:r>
      <w:r w:rsidRPr="00C24B65">
        <w:rPr>
          <w:rStyle w:val="TagStyle"/>
          <w:rtl/>
        </w:rPr>
        <w:t xml:space="preserve"> &lt;&lt; יור &gt;&gt;</w:t>
      </w:r>
      <w:r>
        <w:rPr>
          <w:rtl/>
        </w:rPr>
        <w:t xml:space="preserve">   </w:t>
      </w:r>
    </w:p>
    <w:p w:rsidR="007044A8" w:rsidRPr="00C24B65" w:rsidRDefault="007044A8" w:rsidP="00C92485">
      <w:pPr>
        <w:rPr>
          <w:rtl/>
        </w:rPr>
      </w:pPr>
    </w:p>
    <w:p w:rsidR="007044A8" w:rsidRDefault="007044A8" w:rsidP="00C92485">
      <w:pPr>
        <w:rPr>
          <w:rtl/>
        </w:rPr>
      </w:pPr>
      <w:bookmarkStart w:id="7400" w:name="_ETM_Q31_652832"/>
      <w:bookmarkEnd w:id="7400"/>
      <w:r>
        <w:rPr>
          <w:rtl/>
        </w:rPr>
        <w:t>מי השר במליאה?</w:t>
      </w:r>
    </w:p>
    <w:p w:rsidR="007044A8" w:rsidRDefault="007044A8" w:rsidP="00C92485">
      <w:pPr>
        <w:rPr>
          <w:rtl/>
        </w:rPr>
      </w:pPr>
    </w:p>
    <w:p w:rsidR="007044A8" w:rsidRDefault="007044A8" w:rsidP="00C92485">
      <w:pPr>
        <w:pStyle w:val="a4"/>
        <w:keepNext/>
        <w:rPr>
          <w:rtl/>
        </w:rPr>
      </w:pPr>
      <w:bookmarkStart w:id="7401" w:name="ET_speaker_5786_9"/>
      <w:r w:rsidRPr="00C24B65">
        <w:rPr>
          <w:rStyle w:val="TagStyle"/>
          <w:rtl/>
        </w:rPr>
        <w:t xml:space="preserve"> &lt;&lt; דובר &gt;&gt; </w:t>
      </w:r>
      <w:bookmarkStart w:id="7402" w:name="_Toc219919470"/>
      <w:bookmarkStart w:id="7403" w:name="_Toc219969501"/>
      <w:bookmarkStart w:id="7404" w:name="_Toc219970963"/>
      <w:r>
        <w:rPr>
          <w:rtl/>
        </w:rPr>
        <w:t>אופיר כץ (הליכוד):</w:t>
      </w:r>
      <w:bookmarkEnd w:id="7402"/>
      <w:bookmarkEnd w:id="7403"/>
      <w:bookmarkEnd w:id="7404"/>
      <w:r w:rsidRPr="00C24B65">
        <w:rPr>
          <w:rStyle w:val="TagStyle"/>
          <w:rtl/>
        </w:rPr>
        <w:t xml:space="preserve"> &lt;&lt; דובר &gt;&gt;</w:t>
      </w:r>
      <w:r>
        <w:rPr>
          <w:rtl/>
        </w:rPr>
        <w:t xml:space="preserve">   </w:t>
      </w:r>
      <w:bookmarkEnd w:id="7401"/>
    </w:p>
    <w:p w:rsidR="007044A8" w:rsidRDefault="007044A8" w:rsidP="00C92485">
      <w:pPr>
        <w:pStyle w:val="KeepWithNext"/>
        <w:rPr>
          <w:rtl/>
        </w:rPr>
      </w:pPr>
    </w:p>
    <w:p w:rsidR="007044A8" w:rsidRDefault="007044A8" w:rsidP="00C92485">
      <w:pPr>
        <w:rPr>
          <w:rtl/>
        </w:rPr>
      </w:pPr>
      <w:r>
        <w:rPr>
          <w:rFonts w:hint="cs"/>
          <w:rtl/>
        </w:rPr>
        <w:t>פה, פה.</w:t>
      </w:r>
    </w:p>
    <w:p w:rsidR="007044A8" w:rsidRDefault="007044A8" w:rsidP="00C92485">
      <w:pPr>
        <w:pStyle w:val="KeepWithNext"/>
        <w:rPr>
          <w:rtl/>
        </w:rPr>
      </w:pPr>
    </w:p>
    <w:p w:rsidR="007044A8" w:rsidRDefault="007044A8" w:rsidP="00C92485">
      <w:pPr>
        <w:pStyle w:val="-"/>
        <w:keepNext/>
        <w:rPr>
          <w:rtl/>
        </w:rPr>
      </w:pPr>
      <w:bookmarkStart w:id="7405" w:name="ET_speakercontinue_5082_12"/>
      <w:r w:rsidRPr="00C24B65">
        <w:rPr>
          <w:rStyle w:val="TagStyle"/>
          <w:rtl/>
        </w:rPr>
        <w:t xml:space="preserve"> &lt;&lt; דובר_המשך &gt;&gt; </w:t>
      </w:r>
      <w:r>
        <w:rPr>
          <w:rtl/>
        </w:rPr>
        <w:t>מאיר כהן (יש עתיד):</w:t>
      </w:r>
      <w:r w:rsidRPr="00C24B65">
        <w:rPr>
          <w:rStyle w:val="TagStyle"/>
          <w:rtl/>
        </w:rPr>
        <w:t xml:space="preserve"> &lt;&lt; דובר_המשך &gt;&gt;</w:t>
      </w:r>
      <w:r>
        <w:rPr>
          <w:rtl/>
        </w:rPr>
        <w:t xml:space="preserve">   </w:t>
      </w:r>
      <w:bookmarkEnd w:id="7405"/>
    </w:p>
    <w:p w:rsidR="007044A8" w:rsidRDefault="007044A8" w:rsidP="00C92485">
      <w:pPr>
        <w:rPr>
          <w:rtl/>
        </w:rPr>
      </w:pPr>
    </w:p>
    <w:p w:rsidR="007044A8" w:rsidRDefault="007044A8" w:rsidP="00C92485">
      <w:pPr>
        <w:rPr>
          <w:rtl/>
        </w:rPr>
      </w:pPr>
      <w:bookmarkStart w:id="7406" w:name="_ETM_Q31_658529"/>
      <w:bookmarkEnd w:id="7406"/>
      <w:r>
        <w:rPr>
          <w:rtl/>
        </w:rPr>
        <w:t>לא צריך להמציא כאן שום דבר</w:t>
      </w:r>
      <w:r>
        <w:rPr>
          <w:rFonts w:hint="cs"/>
          <w:rtl/>
        </w:rPr>
        <w:t>.</w:t>
      </w:r>
      <w:r>
        <w:rPr>
          <w:rtl/>
        </w:rPr>
        <w:t xml:space="preserve"> הפגיעה במעמד הדרוזים </w:t>
      </w:r>
      <w:bookmarkStart w:id="7407" w:name="_ETM_Q31_663371"/>
      <w:bookmarkEnd w:id="7407"/>
      <w:r>
        <w:rPr>
          <w:rtl/>
        </w:rPr>
        <w:t xml:space="preserve">בישראל היא העובדה, היא תוצאה של מדיניות והיא גם תוצאה </w:t>
      </w:r>
      <w:bookmarkStart w:id="7408" w:name="_ETM_Q31_668214"/>
      <w:bookmarkEnd w:id="7408"/>
      <w:r>
        <w:rPr>
          <w:rtl/>
        </w:rPr>
        <w:t>של הזנחה. אין שום סיבה שבעולם שנזניח אות</w:t>
      </w:r>
      <w:r>
        <w:rPr>
          <w:rFonts w:hint="cs"/>
          <w:rtl/>
        </w:rPr>
        <w:t>ם –</w:t>
      </w:r>
      <w:r>
        <w:rPr>
          <w:rtl/>
        </w:rPr>
        <w:t xml:space="preserve"> בוודאי ובוודאי </w:t>
      </w:r>
      <w:bookmarkStart w:id="7409" w:name="_ETM_Q31_673056"/>
      <w:bookmarkEnd w:id="7409"/>
      <w:r>
        <w:rPr>
          <w:rtl/>
        </w:rPr>
        <w:t>גם לא את היישובים הערבי</w:t>
      </w:r>
      <w:r>
        <w:rPr>
          <w:rFonts w:hint="cs"/>
          <w:rtl/>
        </w:rPr>
        <w:t>י</w:t>
      </w:r>
      <w:r>
        <w:rPr>
          <w:rtl/>
        </w:rPr>
        <w:t xml:space="preserve">ם. </w:t>
      </w:r>
      <w:bookmarkStart w:id="7410" w:name="_ETM_Q31_680399"/>
      <w:bookmarkEnd w:id="7410"/>
      <w:r>
        <w:rPr>
          <w:rtl/>
        </w:rPr>
        <w:t xml:space="preserve">אבל ההזנחה </w:t>
      </w:r>
      <w:r>
        <w:rPr>
          <w:rFonts w:hint="cs"/>
          <w:rtl/>
        </w:rPr>
        <w:t>ה</w:t>
      </w:r>
      <w:r>
        <w:rPr>
          <w:rtl/>
        </w:rPr>
        <w:t>בולטת הזאת</w:t>
      </w:r>
      <w:r>
        <w:rPr>
          <w:rFonts w:hint="cs"/>
          <w:rtl/>
        </w:rPr>
        <w:t>,</w:t>
      </w:r>
      <w:r>
        <w:rPr>
          <w:rtl/>
        </w:rPr>
        <w:t xml:space="preserve"> של צעירים שחוזרים ממלחמות</w:t>
      </w:r>
      <w:r>
        <w:rPr>
          <w:rFonts w:hint="cs"/>
          <w:rtl/>
        </w:rPr>
        <w:t>,</w:t>
      </w:r>
      <w:r>
        <w:rPr>
          <w:rtl/>
        </w:rPr>
        <w:t xml:space="preserve"> </w:t>
      </w:r>
      <w:r>
        <w:rPr>
          <w:rFonts w:hint="cs"/>
          <w:rtl/>
        </w:rPr>
        <w:t>שנושאים</w:t>
      </w:r>
      <w:r>
        <w:rPr>
          <w:rtl/>
        </w:rPr>
        <w:t xml:space="preserve"> בנטל</w:t>
      </w:r>
      <w:bookmarkStart w:id="7411" w:name="_ETM_Q31_686869"/>
      <w:bookmarkEnd w:id="7411"/>
      <w:r>
        <w:rPr>
          <w:rFonts w:hint="cs"/>
          <w:rtl/>
        </w:rPr>
        <w:t xml:space="preserve"> </w:t>
      </w:r>
      <w:r>
        <w:rPr>
          <w:rtl/>
        </w:rPr>
        <w:t>בגבורה, חוזרים הביתה ולא יכולים לבנות את ביתם</w:t>
      </w:r>
      <w:r>
        <w:rPr>
          <w:rFonts w:hint="cs"/>
          <w:rtl/>
        </w:rPr>
        <w:t>.</w:t>
      </w:r>
      <w:r>
        <w:rPr>
          <w:rtl/>
        </w:rPr>
        <w:t xml:space="preserve"> </w:t>
      </w:r>
      <w:bookmarkStart w:id="7412" w:name="_ETM_Q31_694570"/>
      <w:bookmarkEnd w:id="7412"/>
    </w:p>
    <w:p w:rsidR="007044A8" w:rsidRDefault="007044A8" w:rsidP="00C92485">
      <w:pPr>
        <w:rPr>
          <w:rtl/>
        </w:rPr>
      </w:pPr>
      <w:bookmarkStart w:id="7413" w:name="_ETM_Q31_692140"/>
      <w:bookmarkEnd w:id="7413"/>
    </w:p>
    <w:p w:rsidR="007044A8" w:rsidRDefault="007044A8" w:rsidP="00C92485">
      <w:pPr>
        <w:rPr>
          <w:rtl/>
        </w:rPr>
      </w:pPr>
      <w:bookmarkStart w:id="7414" w:name="_ETM_Q31_692505"/>
      <w:bookmarkStart w:id="7415" w:name="_ETM_Q31_692571"/>
      <w:bookmarkStart w:id="7416" w:name="_ETM_Q31_692693"/>
      <w:bookmarkEnd w:id="7414"/>
      <w:bookmarkEnd w:id="7415"/>
      <w:bookmarkEnd w:id="7416"/>
      <w:r>
        <w:rPr>
          <w:rtl/>
        </w:rPr>
        <w:t>החוק הזה הוא לא סמלי, הוא מעשי</w:t>
      </w:r>
      <w:r>
        <w:rPr>
          <w:rFonts w:hint="cs"/>
          <w:rtl/>
        </w:rPr>
        <w:t>.</w:t>
      </w:r>
      <w:r>
        <w:rPr>
          <w:rtl/>
        </w:rPr>
        <w:t xml:space="preserve"> הוא צריך לשדר</w:t>
      </w:r>
      <w:r>
        <w:rPr>
          <w:rFonts w:hint="cs"/>
          <w:rtl/>
        </w:rPr>
        <w:t>:</w:t>
      </w:r>
      <w:r>
        <w:rPr>
          <w:rtl/>
        </w:rPr>
        <w:t xml:space="preserve"> </w:t>
      </w:r>
      <w:bookmarkStart w:id="7417" w:name="_ETM_Q31_699980"/>
      <w:bookmarkEnd w:id="7417"/>
      <w:r>
        <w:rPr>
          <w:rtl/>
        </w:rPr>
        <w:t xml:space="preserve">אנחנו עוטפים אתכם כשאר האזרחים. </w:t>
      </w:r>
      <w:bookmarkStart w:id="7418" w:name="_ETM_Q31_707219"/>
      <w:bookmarkEnd w:id="7418"/>
      <w:r>
        <w:rPr>
          <w:rtl/>
        </w:rPr>
        <w:t xml:space="preserve">הממשלה כל הזמן מנסה לכבות עם פלסטרים. עולה לכאן חמד </w:t>
      </w:r>
      <w:bookmarkStart w:id="7419" w:name="_ETM_Q31_711541"/>
      <w:bookmarkEnd w:id="7419"/>
      <w:r>
        <w:rPr>
          <w:rtl/>
        </w:rPr>
        <w:t>עמאר</w:t>
      </w:r>
      <w:r>
        <w:rPr>
          <w:rFonts w:hint="cs"/>
          <w:rtl/>
        </w:rPr>
        <w:t>,</w:t>
      </w:r>
      <w:r>
        <w:rPr>
          <w:rtl/>
        </w:rPr>
        <w:t xml:space="preserve"> שעושה עבודה נהדרת, וכל הזמן זורקים איזה פלסטר פה </w:t>
      </w:r>
      <w:bookmarkStart w:id="7420" w:name="_ETM_Q31_715864"/>
      <w:bookmarkEnd w:id="7420"/>
      <w:r>
        <w:rPr>
          <w:rtl/>
        </w:rPr>
        <w:t>ופלסטר שם. לא</w:t>
      </w:r>
      <w:r>
        <w:rPr>
          <w:rFonts w:hint="cs"/>
          <w:rtl/>
        </w:rPr>
        <w:t>.</w:t>
      </w:r>
      <w:r>
        <w:rPr>
          <w:rtl/>
        </w:rPr>
        <w:t xml:space="preserve"> אנחנו צריכים להצביע על החוק הזה</w:t>
      </w:r>
      <w:r>
        <w:rPr>
          <w:rFonts w:hint="cs"/>
          <w:rtl/>
        </w:rPr>
        <w:t>,</w:t>
      </w:r>
      <w:r>
        <w:rPr>
          <w:rtl/>
        </w:rPr>
        <w:t xml:space="preserve"> שיחייב </w:t>
      </w:r>
      <w:bookmarkStart w:id="7421" w:name="_ETM_Q31_720187"/>
      <w:bookmarkEnd w:id="7421"/>
      <w:r>
        <w:rPr>
          <w:rtl/>
        </w:rPr>
        <w:t>את כולנו</w:t>
      </w:r>
      <w:r>
        <w:rPr>
          <w:rFonts w:hint="cs"/>
          <w:rtl/>
        </w:rPr>
        <w:t>;</w:t>
      </w:r>
      <w:r>
        <w:rPr>
          <w:rtl/>
        </w:rPr>
        <w:t xml:space="preserve"> </w:t>
      </w:r>
      <w:bookmarkStart w:id="7422" w:name="_ETM_Q31_725789"/>
      <w:bookmarkEnd w:id="7422"/>
      <w:r>
        <w:rPr>
          <w:rtl/>
        </w:rPr>
        <w:t xml:space="preserve">שייתן תקווה גדולה בליבותיהם של הצעירים והצעירות, של ראשי הערים, </w:t>
      </w:r>
      <w:bookmarkStart w:id="7423" w:name="_ETM_Q31_730359"/>
      <w:bookmarkEnd w:id="7423"/>
      <w:r>
        <w:rPr>
          <w:rtl/>
        </w:rPr>
        <w:t>של</w:t>
      </w:r>
      <w:r>
        <w:rPr>
          <w:rFonts w:hint="cs"/>
          <w:rtl/>
        </w:rPr>
        <w:t xml:space="preserve"> אחינו</w:t>
      </w:r>
      <w:r>
        <w:rPr>
          <w:rtl/>
        </w:rPr>
        <w:t xml:space="preserve"> הדרוזים. </w:t>
      </w:r>
      <w:bookmarkStart w:id="7424" w:name="_ETM_Q31_737469"/>
      <w:bookmarkStart w:id="7425" w:name="_ETM_Q31_767310"/>
      <w:bookmarkStart w:id="7426" w:name="_ETM_Q31_767556"/>
      <w:bookmarkStart w:id="7427" w:name="_ETM_Q31_767660"/>
      <w:bookmarkStart w:id="7428" w:name="_ETM_Q31_767843"/>
      <w:bookmarkStart w:id="7429" w:name="_ETM_Q31_773932"/>
      <w:bookmarkEnd w:id="7424"/>
      <w:bookmarkEnd w:id="7425"/>
      <w:bookmarkEnd w:id="7426"/>
      <w:bookmarkEnd w:id="7427"/>
      <w:bookmarkEnd w:id="7428"/>
      <w:bookmarkEnd w:id="7429"/>
    </w:p>
    <w:p w:rsidR="007044A8" w:rsidRDefault="007044A8" w:rsidP="00C92485">
      <w:pPr>
        <w:rPr>
          <w:rtl/>
        </w:rPr>
      </w:pPr>
      <w:bookmarkStart w:id="7430" w:name="_ETM_Q31_774231"/>
      <w:bookmarkEnd w:id="7430"/>
    </w:p>
    <w:p w:rsidR="007044A8" w:rsidRPr="004729E8" w:rsidRDefault="007044A8" w:rsidP="00C92485">
      <w:pPr>
        <w:rPr>
          <w:color w:val="FF0000"/>
          <w:rtl/>
        </w:rPr>
      </w:pPr>
      <w:r>
        <w:rPr>
          <w:rtl/>
        </w:rPr>
        <w:t xml:space="preserve">כשמדובר בכבוד, פלסטרים לא עוזרים. אז אני רוצה להגיד לכם </w:t>
      </w:r>
      <w:bookmarkStart w:id="7431" w:name="_ETM_Q31_741424"/>
      <w:bookmarkEnd w:id="7431"/>
      <w:r>
        <w:rPr>
          <w:rtl/>
        </w:rPr>
        <w:t xml:space="preserve">את מה שכולכם יודעים, גם חבריי מהקואליציה. </w:t>
      </w:r>
      <w:bookmarkStart w:id="7432" w:name="_ETM_Q31_746020"/>
      <w:bookmarkEnd w:id="7432"/>
      <w:r>
        <w:rPr>
          <w:rtl/>
        </w:rPr>
        <w:t xml:space="preserve">הם מרגישים פגועים מאוד. </w:t>
      </w:r>
      <w:bookmarkStart w:id="7433" w:name="_ETM_Q31_750599"/>
      <w:bookmarkEnd w:id="7433"/>
      <w:r>
        <w:rPr>
          <w:rtl/>
        </w:rPr>
        <w:t>אתה מטייל ביישובים</w:t>
      </w:r>
      <w:r>
        <w:rPr>
          <w:rFonts w:hint="cs"/>
          <w:rtl/>
        </w:rPr>
        <w:t>,</w:t>
      </w:r>
      <w:r>
        <w:rPr>
          <w:rtl/>
        </w:rPr>
        <w:t xml:space="preserve"> ואחרי שהם מדברים על הקשר עם המדינה, </w:t>
      </w:r>
      <w:bookmarkStart w:id="7434" w:name="_ETM_Q31_755384"/>
      <w:bookmarkEnd w:id="7434"/>
      <w:r>
        <w:rPr>
          <w:rtl/>
        </w:rPr>
        <w:t>הם כן אומרים</w:t>
      </w:r>
      <w:r>
        <w:rPr>
          <w:rFonts w:hint="cs"/>
          <w:rtl/>
        </w:rPr>
        <w:t>:</w:t>
      </w:r>
      <w:r>
        <w:rPr>
          <w:rtl/>
        </w:rPr>
        <w:t xml:space="preserve"> אנחנו פגועים מהיחס של המדינה</w:t>
      </w:r>
      <w:r>
        <w:rPr>
          <w:rFonts w:hint="cs"/>
          <w:rtl/>
        </w:rPr>
        <w:t>,</w:t>
      </w:r>
      <w:r>
        <w:rPr>
          <w:rtl/>
        </w:rPr>
        <w:t xml:space="preserve"> </w:t>
      </w:r>
      <w:bookmarkStart w:id="7435" w:name="_ETM_Q31_761469"/>
      <w:bookmarkEnd w:id="7435"/>
      <w:r>
        <w:rPr>
          <w:rtl/>
        </w:rPr>
        <w:t xml:space="preserve">אנחנו פגועים מהיחס של המדינה. </w:t>
      </w:r>
      <w:bookmarkStart w:id="7436" w:name="_ETM_Q31_765330"/>
      <w:bookmarkEnd w:id="7436"/>
    </w:p>
    <w:p w:rsidR="007044A8" w:rsidRDefault="007044A8" w:rsidP="00C92485">
      <w:pPr>
        <w:rPr>
          <w:rtl/>
        </w:rPr>
      </w:pPr>
    </w:p>
    <w:p w:rsidR="007044A8" w:rsidRDefault="007044A8" w:rsidP="00C92485">
      <w:pPr>
        <w:rPr>
          <w:rtl/>
        </w:rPr>
      </w:pPr>
      <w:bookmarkStart w:id="7437" w:name="TOR_Q32"/>
      <w:bookmarkEnd w:id="7437"/>
      <w:r>
        <w:rPr>
          <w:rFonts w:hint="cs"/>
          <w:rtl/>
        </w:rPr>
        <w:t>כמה פעמים הבטיחו תוכניות חומש? כמה פעמים?</w:t>
      </w:r>
      <w:r>
        <w:rPr>
          <w:rFonts w:hint="cs"/>
        </w:rPr>
        <w:t xml:space="preserve"> </w:t>
      </w:r>
      <w:r>
        <w:rPr>
          <w:rFonts w:hint="cs"/>
          <w:rtl/>
        </w:rPr>
        <w:t xml:space="preserve">כמה פעמים קיצצו את תוכניות החומש? </w:t>
      </w:r>
      <w:bookmarkStart w:id="7438" w:name="_ETM_Q32_175000"/>
      <w:bookmarkEnd w:id="7438"/>
      <w:r>
        <w:rPr>
          <w:rFonts w:hint="cs"/>
          <w:rtl/>
        </w:rPr>
        <w:t>כמה פעמים כולם התגאו בכותרות, שלא יצא מהן דבר וחצי</w:t>
      </w:r>
      <w:bookmarkStart w:id="7439" w:name="_ETM_Q32_181000"/>
      <w:bookmarkEnd w:id="7439"/>
      <w:r>
        <w:rPr>
          <w:rFonts w:hint="cs"/>
          <w:rtl/>
        </w:rPr>
        <w:t xml:space="preserve"> דבר? ואני שוב חוזר ואומר בצורה חדה:</w:t>
      </w:r>
      <w:r>
        <w:rPr>
          <w:rFonts w:hint="cs"/>
        </w:rPr>
        <w:t xml:space="preserve"> </w:t>
      </w:r>
      <w:r>
        <w:rPr>
          <w:rFonts w:hint="cs"/>
          <w:rtl/>
        </w:rPr>
        <w:t xml:space="preserve">אי-אפשר להמשיך </w:t>
      </w:r>
      <w:bookmarkStart w:id="7440" w:name="_ETM_Q32_190000"/>
      <w:bookmarkEnd w:id="7440"/>
      <w:r>
        <w:rPr>
          <w:rFonts w:hint="cs"/>
          <w:rtl/>
        </w:rPr>
        <w:t>להתייחס לעדה הזאת כאזרחים סוג ב' במדינה הזאת. אי-אפשר.</w:t>
      </w:r>
      <w:bookmarkStart w:id="7441" w:name="_ETM_Q32_198000"/>
      <w:bookmarkEnd w:id="7441"/>
      <w:r>
        <w:rPr>
          <w:rFonts w:hint="cs"/>
          <w:rtl/>
        </w:rPr>
        <w:t xml:space="preserve"> הם לא שותפים רק לדם; הם שותפים לדרך; הם אזרחים</w:t>
      </w:r>
      <w:bookmarkStart w:id="7442" w:name="_ETM_Q32_203000"/>
      <w:bookmarkEnd w:id="7442"/>
      <w:r>
        <w:rPr>
          <w:rFonts w:hint="cs"/>
          <w:rtl/>
        </w:rPr>
        <w:t xml:space="preserve"> שמשלמים את חובם. </w:t>
      </w:r>
    </w:p>
    <w:p w:rsidR="007044A8" w:rsidRDefault="007044A8" w:rsidP="00C92485">
      <w:pPr>
        <w:rPr>
          <w:rtl/>
        </w:rPr>
      </w:pPr>
    </w:p>
    <w:p w:rsidR="007044A8" w:rsidRDefault="007044A8" w:rsidP="00C92485">
      <w:pPr>
        <w:rPr>
          <w:rtl/>
        </w:rPr>
      </w:pPr>
      <w:bookmarkStart w:id="7443" w:name="_ETM_Q32_206000"/>
      <w:bookmarkEnd w:id="7443"/>
      <w:r>
        <w:rPr>
          <w:rFonts w:hint="cs"/>
          <w:rtl/>
        </w:rPr>
        <w:t>על כן, אנחנו לא ניבחן בזה שניתן</w:t>
      </w:r>
      <w:bookmarkStart w:id="7444" w:name="_ETM_Q32_211000"/>
      <w:bookmarkEnd w:id="7444"/>
      <w:r>
        <w:rPr>
          <w:rFonts w:hint="cs"/>
          <w:rtl/>
        </w:rPr>
        <w:t xml:space="preserve"> לבן העדה הדרוזית להדליק משואה. לא בזה אנחנו ניבחן. אנחנו </w:t>
      </w:r>
      <w:bookmarkStart w:id="7445" w:name="_ETM_Q32_216000"/>
      <w:bookmarkEnd w:id="7445"/>
      <w:r>
        <w:rPr>
          <w:rFonts w:hint="cs"/>
          <w:rtl/>
        </w:rPr>
        <w:t>ניבחן בזה שנאפשר לו להגיע ללימודים גבוהים; נאפשר לו לחזור</w:t>
      </w:r>
      <w:bookmarkStart w:id="7446" w:name="_ETM_Q32_219000"/>
      <w:bookmarkEnd w:id="7446"/>
      <w:r>
        <w:rPr>
          <w:rFonts w:hint="cs"/>
          <w:rtl/>
        </w:rPr>
        <w:t xml:space="preserve"> הביתה ולהקים משפחה ולבנות בית ולקבל שעות פנאי וחוגים לילדים</w:t>
      </w:r>
      <w:bookmarkStart w:id="7447" w:name="_ETM_Q32_228000"/>
      <w:bookmarkEnd w:id="7447"/>
      <w:r>
        <w:rPr>
          <w:rFonts w:hint="cs"/>
          <w:rtl/>
        </w:rPr>
        <w:t xml:space="preserve"> ומערכת חינוך מהטובות ביותר. השוויון שלנו ייבחן בתכנון, בתקצוב, בחינוך,</w:t>
      </w:r>
      <w:bookmarkStart w:id="7448" w:name="_ETM_Q32_237000"/>
      <w:bookmarkEnd w:id="7448"/>
      <w:r>
        <w:rPr>
          <w:rFonts w:hint="cs"/>
          <w:rtl/>
        </w:rPr>
        <w:t xml:space="preserve"> בשוויון בדיור, בשוויון הזדמנויות, בשוויון בשירותים הציבוריים. בשוויון אמיתי, יום אחרי שאנחנו עושים את הטקסים ואומרים כמה הם גיבורים וכמה</w:t>
      </w:r>
      <w:bookmarkStart w:id="7449" w:name="_ETM_Q32_253000"/>
      <w:bookmarkEnd w:id="7449"/>
      <w:r>
        <w:rPr>
          <w:rFonts w:hint="cs"/>
          <w:rtl/>
        </w:rPr>
        <w:t xml:space="preserve"> הם שותפים.</w:t>
      </w:r>
    </w:p>
    <w:p w:rsidR="007044A8" w:rsidRDefault="007044A8" w:rsidP="00C92485">
      <w:pPr>
        <w:rPr>
          <w:rtl/>
        </w:rPr>
      </w:pPr>
    </w:p>
    <w:p w:rsidR="007044A8" w:rsidRDefault="007044A8" w:rsidP="00C92485">
      <w:pPr>
        <w:rPr>
          <w:rtl/>
        </w:rPr>
      </w:pPr>
      <w:bookmarkStart w:id="7450" w:name="_ETM_Q32_247000"/>
      <w:bookmarkEnd w:id="7450"/>
      <w:r>
        <w:rPr>
          <w:rFonts w:hint="cs"/>
          <w:rtl/>
        </w:rPr>
        <w:t xml:space="preserve">ולכן, אני מבקש להצביע בעד החוק הזה כי מי שלא </w:t>
      </w:r>
      <w:bookmarkStart w:id="7451" w:name="_ETM_Q32_259000"/>
      <w:bookmarkEnd w:id="7451"/>
      <w:r>
        <w:rPr>
          <w:rFonts w:hint="cs"/>
          <w:rtl/>
        </w:rPr>
        <w:t>יצביע לחוק הזה הוא אומר: אנחנו ממשיכים בשלנו, כאילו</w:t>
      </w:r>
      <w:bookmarkStart w:id="7452" w:name="_ETM_Q32_265000"/>
      <w:bookmarkEnd w:id="7452"/>
      <w:r>
        <w:rPr>
          <w:rFonts w:hint="cs"/>
          <w:rtl/>
        </w:rPr>
        <w:t xml:space="preserve"> ודבר לא קרה. אני פניתי לחלק מהשרים ואמרתי: </w:t>
      </w:r>
      <w:bookmarkStart w:id="7453" w:name="_ETM_Q32_271000"/>
      <w:bookmarkEnd w:id="7453"/>
      <w:r>
        <w:rPr>
          <w:rFonts w:hint="cs"/>
          <w:rtl/>
        </w:rPr>
        <w:t>תצביעו כולם מקיר לקיר, שזו תהיה אמירה.</w:t>
      </w:r>
      <w:bookmarkStart w:id="7454" w:name="_ETM_Q32_276000"/>
      <w:bookmarkEnd w:id="7454"/>
      <w:r>
        <w:rPr>
          <w:rFonts w:hint="cs"/>
          <w:rtl/>
        </w:rPr>
        <w:t xml:space="preserve"> נשב על הפרטים ונראה איך עושים את זה. יש כאן</w:t>
      </w:r>
      <w:bookmarkStart w:id="7455" w:name="_ETM_Q32_283000"/>
      <w:bookmarkEnd w:id="7455"/>
      <w:r>
        <w:rPr>
          <w:rFonts w:hint="cs"/>
          <w:rtl/>
        </w:rPr>
        <w:t xml:space="preserve"> חברי כנסת מהעדה. אני שוב מזכיר אותך, חמד, מתוך הערכה</w:t>
      </w:r>
      <w:bookmarkStart w:id="7456" w:name="_ETM_Q32_286000"/>
      <w:bookmarkEnd w:id="7456"/>
      <w:r>
        <w:rPr>
          <w:rFonts w:hint="cs"/>
          <w:rtl/>
        </w:rPr>
        <w:t xml:space="preserve">, כי אני מלווה אותך הרבה שנים, ואני רואה כמה אתה </w:t>
      </w:r>
      <w:bookmarkStart w:id="7457" w:name="_ETM_Q32_284000"/>
      <w:bookmarkEnd w:id="7457"/>
      <w:r>
        <w:rPr>
          <w:rFonts w:hint="cs"/>
          <w:rtl/>
        </w:rPr>
        <w:t>עושה. לשבת, לקרוא לראשי הרשויות, להעביר את החוק הזה</w:t>
      </w:r>
      <w:bookmarkStart w:id="7458" w:name="_ETM_Q32_289000"/>
      <w:bookmarkEnd w:id="7458"/>
      <w:r>
        <w:rPr>
          <w:rFonts w:hint="cs"/>
          <w:rtl/>
        </w:rPr>
        <w:t xml:space="preserve"> בטרומית. לשבת איתם, לתת להם משב רוח של שוויון. </w:t>
      </w:r>
    </w:p>
    <w:p w:rsidR="007044A8" w:rsidRDefault="007044A8" w:rsidP="00C92485">
      <w:pPr>
        <w:rPr>
          <w:rtl/>
        </w:rPr>
      </w:pPr>
    </w:p>
    <w:p w:rsidR="007044A8" w:rsidRDefault="007044A8" w:rsidP="00C92485">
      <w:pPr>
        <w:rPr>
          <w:rtl/>
        </w:rPr>
      </w:pPr>
      <w:r>
        <w:rPr>
          <w:rFonts w:hint="cs"/>
          <w:rtl/>
        </w:rPr>
        <w:t>ובמקום זה אני משער שיעלה</w:t>
      </w:r>
      <w:bookmarkStart w:id="7459" w:name="_ETM_Q32_297000"/>
      <w:bookmarkEnd w:id="7459"/>
      <w:r>
        <w:rPr>
          <w:rFonts w:hint="cs"/>
          <w:rtl/>
        </w:rPr>
        <w:t xml:space="preserve"> איזה שר ויספר לנו כמה שאנחנו תגרנים, וכמה שאנחנו רוצים </w:t>
      </w:r>
      <w:bookmarkStart w:id="7460" w:name="_ETM_Q32_308000"/>
      <w:bookmarkEnd w:id="7460"/>
      <w:r>
        <w:rPr>
          <w:rFonts w:hint="cs"/>
          <w:rtl/>
        </w:rPr>
        <w:t xml:space="preserve">לטרלל. אני לא עולה כאן עם חוקים שרוצים לטרלל, אני </w:t>
      </w:r>
      <w:bookmarkStart w:id="7461" w:name="_ETM_Q32_311000"/>
      <w:bookmarkEnd w:id="7461"/>
      <w:r>
        <w:rPr>
          <w:rFonts w:hint="cs"/>
          <w:rtl/>
        </w:rPr>
        <w:t>עולה עם חוק – ציינתי שאף שר שעולה לכאן לא</w:t>
      </w:r>
      <w:bookmarkStart w:id="7462" w:name="_ETM_Q32_319000"/>
      <w:bookmarkEnd w:id="7462"/>
      <w:r>
        <w:rPr>
          <w:rFonts w:hint="cs"/>
          <w:rtl/>
        </w:rPr>
        <w:t xml:space="preserve"> יגיד לי מה אתם עשיתם כי החוק הזה עבר בממשלה</w:t>
      </w:r>
      <w:bookmarkStart w:id="7463" w:name="_ETM_Q32_317000"/>
      <w:bookmarkEnd w:id="7463"/>
      <w:r>
        <w:rPr>
          <w:rFonts w:hint="cs"/>
          <w:rtl/>
        </w:rPr>
        <w:t xml:space="preserve"> הקודמת. הוא עבר בסוף הממשלה ולכן לא יכולנו להמשיך איתו.</w:t>
      </w:r>
    </w:p>
    <w:p w:rsidR="007044A8" w:rsidRDefault="007044A8" w:rsidP="00C92485">
      <w:pPr>
        <w:rPr>
          <w:rtl/>
        </w:rPr>
      </w:pPr>
    </w:p>
    <w:p w:rsidR="007044A8" w:rsidRDefault="007044A8" w:rsidP="00C92485">
      <w:pPr>
        <w:rPr>
          <w:rtl/>
        </w:rPr>
      </w:pPr>
      <w:r>
        <w:rPr>
          <w:rFonts w:hint="cs"/>
          <w:rtl/>
        </w:rPr>
        <w:t>תודה</w:t>
      </w:r>
      <w:bookmarkStart w:id="7464" w:name="_ETM_Q32_330000"/>
      <w:bookmarkEnd w:id="7464"/>
      <w:r>
        <w:rPr>
          <w:rFonts w:hint="cs"/>
          <w:rtl/>
        </w:rPr>
        <w:t xml:space="preserve"> רבה לכם. אדוני היושב-ראש. </w:t>
      </w:r>
      <w:bookmarkStart w:id="7465" w:name="_ETM_Q32_333000"/>
      <w:bookmarkEnd w:id="7465"/>
      <w:r>
        <w:rPr>
          <w:rFonts w:hint="cs"/>
          <w:rtl/>
        </w:rPr>
        <w:t>התחלפת. תודה רבה.</w:t>
      </w:r>
    </w:p>
    <w:p w:rsidR="007044A8" w:rsidRDefault="007044A8" w:rsidP="00C92485">
      <w:pPr>
        <w:rPr>
          <w:rtl/>
        </w:rPr>
      </w:pPr>
    </w:p>
    <w:p w:rsidR="007044A8" w:rsidRDefault="007044A8" w:rsidP="00C92485">
      <w:pPr>
        <w:pStyle w:val="af6"/>
        <w:keepNext/>
        <w:rPr>
          <w:rtl/>
        </w:rPr>
      </w:pPr>
      <w:bookmarkStart w:id="7466" w:name="ET_yor_6691_2"/>
      <w:r w:rsidRPr="006C64DF">
        <w:rPr>
          <w:rStyle w:val="TagStyle"/>
          <w:rtl/>
        </w:rPr>
        <w:t xml:space="preserve"> &lt;&lt; יור &gt;&gt; </w:t>
      </w:r>
      <w:r>
        <w:rPr>
          <w:rtl/>
        </w:rPr>
        <w:t>היו"ר אליהו רביבו:</w:t>
      </w:r>
      <w:r w:rsidRPr="006C64DF">
        <w:rPr>
          <w:rStyle w:val="TagStyle"/>
          <w:rtl/>
        </w:rPr>
        <w:t xml:space="preserve"> &lt;&lt; יור &gt;&gt;</w:t>
      </w:r>
      <w:r>
        <w:rPr>
          <w:rtl/>
        </w:rPr>
        <w:t xml:space="preserve">   </w:t>
      </w:r>
      <w:bookmarkEnd w:id="7466"/>
    </w:p>
    <w:p w:rsidR="007044A8" w:rsidRDefault="007044A8" w:rsidP="00C92485">
      <w:pPr>
        <w:pStyle w:val="KeepWithNext"/>
        <w:rPr>
          <w:rtl/>
          <w:lang w:eastAsia="he-IL"/>
        </w:rPr>
      </w:pPr>
    </w:p>
    <w:p w:rsidR="007044A8" w:rsidRDefault="007044A8" w:rsidP="00BA5028">
      <w:pPr>
        <w:rPr>
          <w:rtl/>
        </w:rPr>
      </w:pPr>
      <w:r>
        <w:rPr>
          <w:rFonts w:hint="cs"/>
          <w:rtl/>
        </w:rPr>
        <w:t xml:space="preserve">תודה רבה </w:t>
      </w:r>
      <w:bookmarkStart w:id="7467" w:name="_ETM_Q32_329000"/>
      <w:bookmarkEnd w:id="7467"/>
      <w:r>
        <w:rPr>
          <w:rFonts w:hint="cs"/>
          <w:rtl/>
        </w:rPr>
        <w:t xml:space="preserve">לך. </w:t>
      </w:r>
    </w:p>
    <w:p w:rsidR="007044A8" w:rsidRDefault="007044A8" w:rsidP="00BA5028">
      <w:pPr>
        <w:rPr>
          <w:rtl/>
        </w:rPr>
      </w:pPr>
    </w:p>
    <w:p w:rsidR="007044A8" w:rsidRDefault="007044A8" w:rsidP="00BA5028"/>
    <w:p w:rsidR="007044A8" w:rsidRDefault="007044A8" w:rsidP="00085718">
      <w:pPr>
        <w:pStyle w:val="a6"/>
        <w:rPr>
          <w:rtl/>
        </w:rPr>
      </w:pPr>
      <w:bookmarkStart w:id="7468" w:name="ET_hatsach_648140_3"/>
      <w:r w:rsidRPr="006C64DF">
        <w:rPr>
          <w:rStyle w:val="TagStyle"/>
          <w:rtl/>
        </w:rPr>
        <w:t xml:space="preserve"> &lt;&lt; הצח &gt;&gt; </w:t>
      </w:r>
      <w:bookmarkStart w:id="7469" w:name="_Toc219919471"/>
      <w:bookmarkStart w:id="7470" w:name="_Toc219969502"/>
      <w:bookmarkStart w:id="7471" w:name="_Toc219970964"/>
      <w:r>
        <w:rPr>
          <w:rtl/>
        </w:rPr>
        <w:t>הצעת חוק לעיגון מעמדה של העדה הדרוזית, התשפ"ג</w:t>
      </w:r>
      <w:r>
        <w:rPr>
          <w:rFonts w:hint="cs"/>
          <w:rtl/>
        </w:rPr>
        <w:t>–</w:t>
      </w:r>
      <w:r>
        <w:rPr>
          <w:rtl/>
        </w:rPr>
        <w:t>2023</w:t>
      </w:r>
      <w:bookmarkEnd w:id="7469"/>
      <w:bookmarkEnd w:id="7470"/>
      <w:bookmarkEnd w:id="7471"/>
      <w:r w:rsidRPr="006C64DF">
        <w:rPr>
          <w:rStyle w:val="TagStyle"/>
          <w:rtl/>
        </w:rPr>
        <w:t xml:space="preserve"> &lt;&lt; הצח &gt;&gt;</w:t>
      </w:r>
      <w:r>
        <w:rPr>
          <w:rtl/>
        </w:rPr>
        <w:t xml:space="preserve">   </w:t>
      </w:r>
      <w:bookmarkEnd w:id="7468"/>
    </w:p>
    <w:p w:rsidR="007044A8" w:rsidRDefault="007044A8" w:rsidP="00C92485">
      <w:pPr>
        <w:rPr>
          <w:rtl/>
        </w:rPr>
      </w:pPr>
      <w:r>
        <w:rPr>
          <w:rtl/>
        </w:rPr>
        <w:t>[הצעת חוק פ</w:t>
      </w:r>
      <w:r>
        <w:rPr>
          <w:rFonts w:hint="cs"/>
          <w:rtl/>
        </w:rPr>
        <w:t>/3619/25; נספחות.]</w:t>
      </w:r>
    </w:p>
    <w:p w:rsidR="007044A8" w:rsidRDefault="007044A8" w:rsidP="00C92485">
      <w:pPr>
        <w:pStyle w:val="-0"/>
        <w:rPr>
          <w:rtl/>
        </w:rPr>
      </w:pPr>
      <w:bookmarkStart w:id="7472" w:name="_ETM_Q32_356000"/>
      <w:bookmarkEnd w:id="7472"/>
      <w:r>
        <w:rPr>
          <w:rtl/>
        </w:rPr>
        <w:t xml:space="preserve">(הצעת </w:t>
      </w:r>
      <w:r>
        <w:rPr>
          <w:rFonts w:hint="cs"/>
          <w:rtl/>
        </w:rPr>
        <w:t xml:space="preserve">קבוצת </w:t>
      </w:r>
      <w:r>
        <w:rPr>
          <w:rtl/>
        </w:rPr>
        <w:t>חבר</w:t>
      </w:r>
      <w:r>
        <w:rPr>
          <w:rFonts w:hint="cs"/>
          <w:rtl/>
        </w:rPr>
        <w:t>י</w:t>
      </w:r>
      <w:r>
        <w:rPr>
          <w:rtl/>
        </w:rPr>
        <w:t xml:space="preserve"> הכנסת)</w:t>
      </w:r>
    </w:p>
    <w:p w:rsidR="007044A8" w:rsidRDefault="007044A8" w:rsidP="00C92485">
      <w:pPr>
        <w:pStyle w:val="KeepWithNext"/>
        <w:rPr>
          <w:rtl/>
        </w:rPr>
      </w:pPr>
    </w:p>
    <w:p w:rsidR="007044A8" w:rsidRDefault="007044A8" w:rsidP="00C92485">
      <w:pPr>
        <w:pStyle w:val="af6"/>
        <w:keepNext/>
        <w:rPr>
          <w:rtl/>
        </w:rPr>
      </w:pPr>
      <w:bookmarkStart w:id="7473" w:name="ET_yor_6691_4"/>
      <w:r w:rsidRPr="006C64DF">
        <w:rPr>
          <w:rStyle w:val="TagStyle"/>
          <w:rtl/>
        </w:rPr>
        <w:t xml:space="preserve"> &lt;&lt; יור &gt;&gt; </w:t>
      </w:r>
      <w:r>
        <w:rPr>
          <w:rtl/>
        </w:rPr>
        <w:t>היו"ר אליהו רביבו:</w:t>
      </w:r>
      <w:r w:rsidRPr="006C64DF">
        <w:rPr>
          <w:rStyle w:val="TagStyle"/>
          <w:rtl/>
        </w:rPr>
        <w:t xml:space="preserve"> &lt;&lt; יור &gt;&gt;</w:t>
      </w:r>
      <w:r>
        <w:rPr>
          <w:rtl/>
        </w:rPr>
        <w:t xml:space="preserve">   </w:t>
      </w:r>
      <w:bookmarkEnd w:id="7473"/>
    </w:p>
    <w:p w:rsidR="007044A8" w:rsidRDefault="007044A8" w:rsidP="00C92485">
      <w:pPr>
        <w:pStyle w:val="KeepWithNext"/>
        <w:rPr>
          <w:rtl/>
          <w:lang w:eastAsia="he-IL"/>
        </w:rPr>
      </w:pPr>
    </w:p>
    <w:p w:rsidR="007044A8" w:rsidRDefault="007044A8" w:rsidP="00C92485">
      <w:pPr>
        <w:rPr>
          <w:rtl/>
          <w:lang w:eastAsia="he-IL"/>
        </w:rPr>
      </w:pPr>
      <w:r w:rsidRPr="006C64DF">
        <w:rPr>
          <w:rFonts w:hint="cs"/>
          <w:rtl/>
          <w:lang w:eastAsia="he-IL"/>
        </w:rPr>
        <w:t xml:space="preserve">להצעת החוק הזאת </w:t>
      </w:r>
      <w:r>
        <w:rPr>
          <w:rFonts w:hint="cs"/>
          <w:rtl/>
          <w:lang w:eastAsia="he-IL"/>
        </w:rPr>
        <w:t>הוצמד</w:t>
      </w:r>
      <w:r w:rsidRPr="006C64DF">
        <w:rPr>
          <w:rFonts w:hint="cs"/>
          <w:rtl/>
          <w:lang w:eastAsia="he-IL"/>
        </w:rPr>
        <w:t>ה הצעת חוק נוספת</w:t>
      </w:r>
      <w:r>
        <w:rPr>
          <w:rFonts w:hint="cs"/>
          <w:rtl/>
          <w:lang w:eastAsia="he-IL"/>
        </w:rPr>
        <w:t>. מוזמן להגיע חבר הכנסת אלון שוסטר להציג את</w:t>
      </w:r>
      <w:bookmarkStart w:id="7474" w:name="_ETM_Q32_343000"/>
      <w:bookmarkEnd w:id="7474"/>
      <w:r>
        <w:rPr>
          <w:rFonts w:hint="cs"/>
          <w:rtl/>
          <w:lang w:eastAsia="he-IL"/>
        </w:rPr>
        <w:t xml:space="preserve"> הצעת החוק. לאחר מכן, שר התקשורת יעלה וישיב בשם</w:t>
      </w:r>
      <w:bookmarkStart w:id="7475" w:name="_ETM_Q32_345000"/>
      <w:bookmarkEnd w:id="7475"/>
      <w:r>
        <w:rPr>
          <w:rFonts w:hint="cs"/>
          <w:rtl/>
          <w:lang w:eastAsia="he-IL"/>
        </w:rPr>
        <w:t xml:space="preserve"> הממשלה. </w:t>
      </w:r>
      <w:r w:rsidRPr="006C64DF">
        <w:rPr>
          <w:rFonts w:hint="cs"/>
          <w:rtl/>
          <w:lang w:eastAsia="he-IL"/>
        </w:rPr>
        <w:t>הצעת חוק לעיגון מעמדה של העדה הדרוזית, התשפ</w:t>
      </w:r>
      <w:r>
        <w:rPr>
          <w:rFonts w:hint="cs"/>
          <w:rtl/>
          <w:lang w:eastAsia="he-IL"/>
        </w:rPr>
        <w:t>"</w:t>
      </w:r>
      <w:r w:rsidRPr="006C64DF">
        <w:rPr>
          <w:rFonts w:hint="cs"/>
          <w:rtl/>
          <w:lang w:eastAsia="he-IL"/>
        </w:rPr>
        <w:t>ג</w:t>
      </w:r>
      <w:r>
        <w:rPr>
          <w:rFonts w:hint="cs"/>
          <w:rtl/>
          <w:lang w:eastAsia="he-IL"/>
        </w:rPr>
        <w:t>–</w:t>
      </w:r>
      <w:r w:rsidRPr="006C64DF">
        <w:rPr>
          <w:rFonts w:hint="cs"/>
          <w:rtl/>
          <w:lang w:eastAsia="he-IL"/>
        </w:rPr>
        <w:t>2023.</w:t>
      </w:r>
    </w:p>
    <w:p w:rsidR="007044A8" w:rsidRDefault="007044A8" w:rsidP="00C92485">
      <w:pPr>
        <w:rPr>
          <w:rtl/>
          <w:lang w:eastAsia="he-IL"/>
        </w:rPr>
      </w:pPr>
    </w:p>
    <w:p w:rsidR="007044A8" w:rsidRDefault="007044A8" w:rsidP="00C92485">
      <w:pPr>
        <w:pStyle w:val="a4"/>
        <w:keepNext/>
        <w:rPr>
          <w:rtl/>
        </w:rPr>
      </w:pPr>
      <w:bookmarkStart w:id="7476" w:name="ET_speaker_6144_5"/>
      <w:r w:rsidRPr="006C64DF">
        <w:rPr>
          <w:rStyle w:val="TagStyle"/>
          <w:rtl/>
        </w:rPr>
        <w:t xml:space="preserve"> &lt;&lt; דובר &gt;&gt; </w:t>
      </w:r>
      <w:bookmarkStart w:id="7477" w:name="_Toc219919472"/>
      <w:bookmarkStart w:id="7478" w:name="_Toc219969503"/>
      <w:bookmarkStart w:id="7479" w:name="_Toc219970965"/>
      <w:r>
        <w:rPr>
          <w:rtl/>
        </w:rPr>
        <w:t>אלון שוסטר (כחול לבן – המחנה הממלכתי):</w:t>
      </w:r>
      <w:bookmarkEnd w:id="7477"/>
      <w:bookmarkEnd w:id="7478"/>
      <w:bookmarkEnd w:id="7479"/>
      <w:r w:rsidRPr="006C64DF">
        <w:rPr>
          <w:rStyle w:val="TagStyle"/>
          <w:rtl/>
        </w:rPr>
        <w:t xml:space="preserve"> &lt;&lt; דובר &gt;&gt;</w:t>
      </w:r>
      <w:r>
        <w:rPr>
          <w:rtl/>
        </w:rPr>
        <w:t xml:space="preserve">   </w:t>
      </w:r>
      <w:bookmarkEnd w:id="7476"/>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שלום, אדוני, שלום, חבריי וחברותיי, השר. מאיר כהן, לעולם לא תצעד לבד. ועדת השרים דחתה ואני נצמד</w:t>
      </w:r>
      <w:bookmarkStart w:id="7480" w:name="_ETM_Q32_377000"/>
      <w:bookmarkEnd w:id="7480"/>
      <w:r>
        <w:rPr>
          <w:rFonts w:hint="cs"/>
          <w:rtl/>
          <w:lang w:eastAsia="he-IL"/>
        </w:rPr>
        <w:t xml:space="preserve"> אליה, אל הצעת החוק הראויה, הטובה, ההוגנת – תרשה לי</w:t>
      </w:r>
      <w:bookmarkStart w:id="7481" w:name="_ETM_Q32_383000"/>
      <w:bookmarkEnd w:id="7481"/>
      <w:r>
        <w:rPr>
          <w:rFonts w:hint="cs"/>
          <w:rtl/>
          <w:lang w:eastAsia="he-IL"/>
        </w:rPr>
        <w:t xml:space="preserve"> לומר: המרגשת. אתה מדבר על חוק-יסוד, ואני קיבלתי אפשרות להצמיד</w:t>
      </w:r>
      <w:bookmarkStart w:id="7482" w:name="_ETM_Q32_388000"/>
      <w:bookmarkEnd w:id="7482"/>
      <w:r>
        <w:rPr>
          <w:rFonts w:hint="cs"/>
          <w:rtl/>
          <w:lang w:eastAsia="he-IL"/>
        </w:rPr>
        <w:t xml:space="preserve"> הצעה של חוק רגיל, אבל שמבטא את אותו היגיון פשוט, </w:t>
      </w:r>
      <w:bookmarkStart w:id="7483" w:name="_ETM_Q32_396000"/>
      <w:bookmarkEnd w:id="7483"/>
      <w:r>
        <w:rPr>
          <w:rFonts w:hint="cs"/>
          <w:rtl/>
          <w:lang w:eastAsia="he-IL"/>
        </w:rPr>
        <w:t xml:space="preserve">שאי-אפשר שלא לתמוך בו. והראיה שחברי כנסת ראויים מהקואליציה </w:t>
      </w:r>
      <w:bookmarkStart w:id="7484" w:name="_ETM_Q32_407000"/>
      <w:bookmarkEnd w:id="7484"/>
      <w:r>
        <w:rPr>
          <w:rFonts w:hint="cs"/>
          <w:rtl/>
          <w:lang w:eastAsia="he-IL"/>
        </w:rPr>
        <w:t>חתומים על הצעת החוק הזו, ואני שמח על כך.</w:t>
      </w:r>
      <w:bookmarkStart w:id="7485" w:name="_ETM_Q32_413000"/>
      <w:bookmarkEnd w:id="7485"/>
      <w:r>
        <w:rPr>
          <w:rFonts w:hint="cs"/>
          <w:rtl/>
          <w:lang w:eastAsia="he-IL"/>
        </w:rPr>
        <w:t xml:space="preserve"> הם ודאי מניחים שזו הצעה טובה. ואל מול המחשבות הללו, אני מניח שיש הנחיה למשמעת קואליציונית. לא מאוחר</w:t>
      </w:r>
      <w:bookmarkStart w:id="7486" w:name="_ETM_Q32_430000"/>
      <w:bookmarkEnd w:id="7486"/>
      <w:r>
        <w:rPr>
          <w:rFonts w:hint="cs"/>
          <w:rtl/>
          <w:lang w:eastAsia="he-IL"/>
        </w:rPr>
        <w:t xml:space="preserve"> לאפשר להצעות הללו להתקדם ולמצוא את הדרך הנכונה, את המילים</w:t>
      </w:r>
      <w:bookmarkStart w:id="7487" w:name="_ETM_Q32_429000"/>
      <w:bookmarkEnd w:id="7487"/>
      <w:r>
        <w:rPr>
          <w:rFonts w:hint="cs"/>
          <w:rtl/>
          <w:lang w:eastAsia="he-IL"/>
        </w:rPr>
        <w:t xml:space="preserve"> המתאימות כדי להוקיר שותפים ושותפות לדרך.</w:t>
      </w:r>
    </w:p>
    <w:p w:rsidR="007044A8" w:rsidRDefault="007044A8" w:rsidP="00C92485">
      <w:pPr>
        <w:rPr>
          <w:rtl/>
          <w:lang w:eastAsia="he-IL"/>
        </w:rPr>
      </w:pPr>
      <w:bookmarkStart w:id="7488" w:name="_ETM_Q32_441000"/>
      <w:bookmarkEnd w:id="7488"/>
    </w:p>
    <w:p w:rsidR="007044A8" w:rsidRDefault="007044A8" w:rsidP="00C92485">
      <w:pPr>
        <w:rPr>
          <w:rtl/>
          <w:lang w:eastAsia="he-IL"/>
        </w:rPr>
      </w:pPr>
      <w:bookmarkStart w:id="7489" w:name="_ETM_Q32_442000"/>
      <w:bookmarkEnd w:id="7489"/>
      <w:r>
        <w:rPr>
          <w:rFonts w:hint="cs"/>
          <w:rtl/>
          <w:lang w:eastAsia="he-IL"/>
        </w:rPr>
        <w:t>העדה הדרוזית, חברות וחברים, קשרה</w:t>
      </w:r>
      <w:bookmarkStart w:id="7490" w:name="_ETM_Q32_446000"/>
      <w:bookmarkEnd w:id="7490"/>
      <w:r>
        <w:rPr>
          <w:rFonts w:hint="cs"/>
          <w:rtl/>
          <w:lang w:eastAsia="he-IL"/>
        </w:rPr>
        <w:t xml:space="preserve"> את גורלה בגורל מדינת ישראל עוד לפני קום המדינה. לא </w:t>
      </w:r>
      <w:bookmarkStart w:id="7491" w:name="_ETM_Q32_445000"/>
      <w:bookmarkEnd w:id="7491"/>
      <w:r>
        <w:rPr>
          <w:rFonts w:hint="cs"/>
          <w:rtl/>
          <w:lang w:eastAsia="he-IL"/>
        </w:rPr>
        <w:t>כעניין סמלי, אלא במעשים, אלו אותם מעשים שאנחנו נדרשים אליהם</w:t>
      </w:r>
      <w:bookmarkStart w:id="7492" w:name="_ETM_Q32_450000"/>
      <w:bookmarkEnd w:id="7492"/>
      <w:r>
        <w:rPr>
          <w:rFonts w:hint="cs"/>
          <w:rtl/>
          <w:lang w:eastAsia="he-IL"/>
        </w:rPr>
        <w:t xml:space="preserve"> כעת. בשירות ביטחוני משמעותי, בהתנדבות, באזרחות פעילה, בנוכחות בכל שדרות</w:t>
      </w:r>
      <w:bookmarkStart w:id="7493" w:name="_ETM_Q32_456000"/>
      <w:bookmarkEnd w:id="7493"/>
      <w:r>
        <w:rPr>
          <w:rFonts w:hint="cs"/>
          <w:rtl/>
          <w:lang w:eastAsia="he-IL"/>
        </w:rPr>
        <w:t xml:space="preserve"> החברה הישראלית. קצרה היריעה מלתאר את תרומתם של בני העדה</w:t>
      </w:r>
      <w:bookmarkStart w:id="7494" w:name="_ETM_Q32_462000"/>
      <w:bookmarkEnd w:id="7494"/>
      <w:r>
        <w:rPr>
          <w:rFonts w:hint="cs"/>
          <w:rtl/>
          <w:lang w:eastAsia="he-IL"/>
        </w:rPr>
        <w:t xml:space="preserve"> בשדה הקרב, במערכות הביטחון השונות, בחינוך, ברפואה, בשירות ציבורי בחיי </w:t>
      </w:r>
      <w:bookmarkStart w:id="7495" w:name="_ETM_Q32_474000"/>
      <w:bookmarkEnd w:id="7495"/>
      <w:r>
        <w:rPr>
          <w:rFonts w:hint="cs"/>
          <w:rtl/>
          <w:lang w:eastAsia="he-IL"/>
        </w:rPr>
        <w:t>היום-יום של מדינת ישראל. הם אזרחים שומרי חוק, נאמנים</w:t>
      </w:r>
      <w:bookmarkStart w:id="7496" w:name="_ETM_Q32_473000"/>
      <w:bookmarkEnd w:id="7496"/>
      <w:r>
        <w:rPr>
          <w:rFonts w:hint="cs"/>
          <w:rtl/>
          <w:lang w:eastAsia="he-IL"/>
        </w:rPr>
        <w:t xml:space="preserve"> למדינה; כאלה שלא מבקשים זכויות יתר אלא שוויון אמיתי והכרה</w:t>
      </w:r>
      <w:bookmarkStart w:id="7497" w:name="_ETM_Q32_484000"/>
      <w:bookmarkEnd w:id="7497"/>
      <w:r>
        <w:rPr>
          <w:rFonts w:hint="cs"/>
          <w:rtl/>
          <w:lang w:eastAsia="he-IL"/>
        </w:rPr>
        <w:t xml:space="preserve"> הוגנת.</w:t>
      </w:r>
    </w:p>
    <w:p w:rsidR="007044A8" w:rsidRDefault="007044A8" w:rsidP="00C92485">
      <w:pPr>
        <w:rPr>
          <w:rtl/>
          <w:lang w:eastAsia="he-IL"/>
        </w:rPr>
      </w:pPr>
    </w:p>
    <w:p w:rsidR="007044A8" w:rsidRDefault="007044A8" w:rsidP="00C92485">
      <w:pPr>
        <w:rPr>
          <w:rtl/>
          <w:lang w:eastAsia="he-IL"/>
        </w:rPr>
      </w:pPr>
      <w:bookmarkStart w:id="7498" w:name="_ETM_Q32_485000"/>
      <w:bookmarkEnd w:id="7498"/>
      <w:r>
        <w:rPr>
          <w:rFonts w:hint="cs"/>
          <w:rtl/>
          <w:lang w:eastAsia="he-IL"/>
        </w:rPr>
        <w:t>כבוד היושב-ראש, דווקא משום השותפות הזו קשה היה – וקשה עד היום – להתעלם מהפגיעה שנגרמה לעדה הדרוזית עם חקיקת חוק-יסוד</w:t>
      </w:r>
      <w:bookmarkStart w:id="7499" w:name="_ETM_Q32_490000"/>
      <w:bookmarkEnd w:id="7499"/>
      <w:r>
        <w:rPr>
          <w:rFonts w:hint="cs"/>
          <w:rtl/>
          <w:lang w:eastAsia="he-IL"/>
        </w:rPr>
        <w:t>: ישראל מדינת הלאום של העם היהודי, בשנת 2018. זה חוק-יסוד</w:t>
      </w:r>
      <w:bookmarkStart w:id="7500" w:name="_ETM_Q32_495000"/>
      <w:bookmarkEnd w:id="7500"/>
      <w:r>
        <w:rPr>
          <w:rFonts w:hint="cs"/>
          <w:rtl/>
          <w:lang w:eastAsia="he-IL"/>
        </w:rPr>
        <w:t xml:space="preserve"> חשוב, אך כזה שהתעלם מהעדה הדרוזית, ולא הזכיר אותה ולו</w:t>
      </w:r>
      <w:bookmarkStart w:id="7501" w:name="_ETM_Q32_506000"/>
      <w:bookmarkEnd w:id="7501"/>
      <w:r>
        <w:rPr>
          <w:rFonts w:hint="cs"/>
          <w:rtl/>
          <w:lang w:eastAsia="he-IL"/>
        </w:rPr>
        <w:t xml:space="preserve"> במילה אחת. כבר אז אמרתי וגם היום אני אומר, מדינת</w:t>
      </w:r>
      <w:bookmarkStart w:id="7502" w:name="_ETM_Q32_512000"/>
      <w:bookmarkEnd w:id="7502"/>
      <w:r>
        <w:rPr>
          <w:rFonts w:hint="cs"/>
          <w:rtl/>
          <w:lang w:eastAsia="he-IL"/>
        </w:rPr>
        <w:t xml:space="preserve"> ישראל חייבת להיות גם יהודית וגם דמוקרטית. יהודית </w:t>
      </w:r>
      <w:proofErr w:type="spellStart"/>
      <w:r>
        <w:rPr>
          <w:rFonts w:hint="cs"/>
          <w:rtl/>
          <w:lang w:eastAsia="he-IL"/>
        </w:rPr>
        <w:t>ככזו</w:t>
      </w:r>
      <w:proofErr w:type="spellEnd"/>
      <w:r>
        <w:rPr>
          <w:rFonts w:hint="cs"/>
          <w:rtl/>
          <w:lang w:eastAsia="he-IL"/>
        </w:rPr>
        <w:t xml:space="preserve"> שמכירה, </w:t>
      </w:r>
      <w:bookmarkStart w:id="7503" w:name="_ETM_Q32_515000"/>
      <w:bookmarkEnd w:id="7503"/>
      <w:r>
        <w:rPr>
          <w:rFonts w:hint="cs"/>
          <w:rtl/>
          <w:lang w:eastAsia="he-IL"/>
        </w:rPr>
        <w:t xml:space="preserve">מכבדת ומוקירה את כל אזרחיה הנאמנים. </w:t>
      </w:r>
    </w:p>
    <w:p w:rsidR="007044A8" w:rsidRDefault="007044A8" w:rsidP="00C92485">
      <w:pPr>
        <w:rPr>
          <w:rtl/>
          <w:lang w:eastAsia="he-IL"/>
        </w:rPr>
      </w:pPr>
    </w:p>
    <w:p w:rsidR="007044A8" w:rsidRDefault="007044A8" w:rsidP="00C92485">
      <w:pPr>
        <w:rPr>
          <w:rtl/>
          <w:lang w:eastAsia="he-IL"/>
        </w:rPr>
      </w:pPr>
      <w:r>
        <w:rPr>
          <w:rFonts w:hint="cs"/>
          <w:rtl/>
          <w:lang w:eastAsia="he-IL"/>
        </w:rPr>
        <w:t>בזמנו יחד עם</w:t>
      </w:r>
      <w:bookmarkStart w:id="7504" w:name="_ETM_Q32_517000"/>
      <w:bookmarkEnd w:id="7504"/>
      <w:r>
        <w:rPr>
          <w:rFonts w:hint="cs"/>
          <w:rtl/>
          <w:lang w:eastAsia="he-IL"/>
        </w:rPr>
        <w:t xml:space="preserve"> משפחתי הגשתי עתירה לבג"ץ נגד החוק, משום שסברתי שנוסחו פוגע </w:t>
      </w:r>
      <w:bookmarkStart w:id="7505" w:name="_ETM_Q32_530000"/>
      <w:bookmarkEnd w:id="7505"/>
      <w:r>
        <w:rPr>
          <w:rFonts w:hint="cs"/>
          <w:rtl/>
          <w:lang w:eastAsia="he-IL"/>
        </w:rPr>
        <w:t>בעקרון השוויון ובמרקם העדין של החברה הישראלית.</w:t>
      </w:r>
    </w:p>
    <w:p w:rsidR="007044A8" w:rsidRDefault="007044A8" w:rsidP="00C92485">
      <w:pPr>
        <w:rPr>
          <w:rtl/>
          <w:lang w:eastAsia="he-IL"/>
        </w:rPr>
      </w:pPr>
    </w:p>
    <w:p w:rsidR="007044A8" w:rsidRDefault="007044A8" w:rsidP="00C92485">
      <w:pPr>
        <w:rPr>
          <w:rtl/>
          <w:lang w:eastAsia="he-IL"/>
        </w:rPr>
      </w:pPr>
      <w:bookmarkStart w:id="7506" w:name="_ETM_Q32_536000"/>
      <w:bookmarkEnd w:id="7506"/>
      <w:r>
        <w:rPr>
          <w:rFonts w:hint="cs"/>
          <w:rtl/>
          <w:lang w:eastAsia="he-IL"/>
        </w:rPr>
        <w:t>הצעת החוק המונחת בפניכם</w:t>
      </w:r>
      <w:bookmarkStart w:id="7507" w:name="_ETM_Q32_538000"/>
      <w:bookmarkEnd w:id="7507"/>
      <w:r>
        <w:rPr>
          <w:rFonts w:hint="cs"/>
          <w:rtl/>
          <w:lang w:eastAsia="he-IL"/>
        </w:rPr>
        <w:t xml:space="preserve"> היום אינה באה במקום חוקי-יסוד מאוזנים, אלא באה לתקן </w:t>
      </w:r>
      <w:bookmarkStart w:id="7508" w:name="_ETM_Q32_539000"/>
      <w:bookmarkEnd w:id="7508"/>
      <w:r>
        <w:rPr>
          <w:rFonts w:hint="cs"/>
          <w:rtl/>
          <w:lang w:eastAsia="he-IL"/>
        </w:rPr>
        <w:t>עוול - -</w:t>
      </w:r>
    </w:p>
    <w:p w:rsidR="007044A8" w:rsidRDefault="007044A8" w:rsidP="00C92485">
      <w:pPr>
        <w:rPr>
          <w:rtl/>
          <w:lang w:eastAsia="he-IL"/>
        </w:rPr>
      </w:pPr>
    </w:p>
    <w:p w:rsidR="007044A8" w:rsidRDefault="007044A8" w:rsidP="00C92485">
      <w:pPr>
        <w:pStyle w:val="af6"/>
        <w:keepNext/>
        <w:rPr>
          <w:rtl/>
        </w:rPr>
      </w:pPr>
      <w:bookmarkStart w:id="7509" w:name="ET_yor_6691_13"/>
      <w:r w:rsidRPr="008C4572">
        <w:rPr>
          <w:rStyle w:val="TagStyle"/>
          <w:rtl/>
        </w:rPr>
        <w:t xml:space="preserve"> &lt;&lt; יור &gt;&gt; </w:t>
      </w:r>
      <w:r>
        <w:rPr>
          <w:rtl/>
        </w:rPr>
        <w:t>היו"ר אליהו רביבו:</w:t>
      </w:r>
      <w:r w:rsidRPr="008C4572">
        <w:rPr>
          <w:rStyle w:val="TagStyle"/>
          <w:rtl/>
        </w:rPr>
        <w:t xml:space="preserve"> &lt;&lt; יור &gt;&gt;</w:t>
      </w:r>
      <w:r>
        <w:rPr>
          <w:rtl/>
        </w:rPr>
        <w:t xml:space="preserve">   </w:t>
      </w:r>
      <w:bookmarkEnd w:id="7509"/>
    </w:p>
    <w:p w:rsidR="007044A8" w:rsidRDefault="007044A8" w:rsidP="00C92485">
      <w:pPr>
        <w:pStyle w:val="KeepWithNext"/>
        <w:rPr>
          <w:rtl/>
          <w:lang w:eastAsia="he-IL"/>
        </w:rPr>
      </w:pPr>
    </w:p>
    <w:p w:rsidR="007044A8" w:rsidRDefault="007044A8" w:rsidP="00C92485">
      <w:pPr>
        <w:rPr>
          <w:rtl/>
          <w:lang w:eastAsia="he-IL"/>
        </w:rPr>
      </w:pPr>
      <w:bookmarkStart w:id="7510" w:name="_ETM_Q32_542000"/>
      <w:bookmarkEnd w:id="7510"/>
      <w:r>
        <w:rPr>
          <w:rFonts w:hint="cs"/>
          <w:rtl/>
          <w:lang w:eastAsia="he-IL"/>
        </w:rPr>
        <w:t>תחתור, בבקשה, לסיום. סיימת מזמן.</w:t>
      </w:r>
    </w:p>
    <w:p w:rsidR="007044A8" w:rsidRDefault="007044A8" w:rsidP="00C92485">
      <w:pPr>
        <w:rPr>
          <w:rtl/>
          <w:lang w:eastAsia="he-IL"/>
        </w:rPr>
      </w:pPr>
      <w:bookmarkStart w:id="7511" w:name="_ETM_Q32_548000"/>
      <w:bookmarkEnd w:id="7511"/>
    </w:p>
    <w:p w:rsidR="007044A8" w:rsidRDefault="007044A8" w:rsidP="00C92485">
      <w:pPr>
        <w:pStyle w:val="-"/>
        <w:keepNext/>
        <w:rPr>
          <w:rtl/>
        </w:rPr>
      </w:pPr>
      <w:bookmarkStart w:id="7512" w:name="ET_speakercontinue_6144_15"/>
      <w:r w:rsidRPr="008C4572">
        <w:rPr>
          <w:rStyle w:val="TagStyle"/>
          <w:rtl/>
        </w:rPr>
        <w:t xml:space="preserve"> &lt;&lt; דובר_המשך &gt;&gt; </w:t>
      </w:r>
      <w:r>
        <w:rPr>
          <w:rtl/>
        </w:rPr>
        <w:t>אלון שוסטר (כחול לבן – המחנה הממלכתי):</w:t>
      </w:r>
      <w:r w:rsidRPr="008C4572">
        <w:rPr>
          <w:rStyle w:val="TagStyle"/>
          <w:rtl/>
        </w:rPr>
        <w:t xml:space="preserve"> &lt;&lt; דובר_המשך &gt;&gt;</w:t>
      </w:r>
      <w:r>
        <w:rPr>
          <w:rtl/>
        </w:rPr>
        <w:t xml:space="preserve">   </w:t>
      </w:r>
      <w:bookmarkEnd w:id="7512"/>
    </w:p>
    <w:p w:rsidR="007044A8" w:rsidRDefault="007044A8" w:rsidP="00C92485">
      <w:pPr>
        <w:pStyle w:val="KeepWithNext"/>
        <w:rPr>
          <w:rtl/>
          <w:lang w:eastAsia="he-IL"/>
        </w:rPr>
      </w:pPr>
    </w:p>
    <w:p w:rsidR="007044A8" w:rsidRDefault="007044A8" w:rsidP="00C92485">
      <w:pPr>
        <w:rPr>
          <w:rtl/>
          <w:lang w:eastAsia="he-IL"/>
        </w:rPr>
      </w:pPr>
      <w:bookmarkStart w:id="7513" w:name="_ETM_Q32_541000"/>
      <w:bookmarkEnd w:id="7513"/>
      <w:r>
        <w:rPr>
          <w:rFonts w:hint="cs"/>
          <w:rtl/>
          <w:lang w:eastAsia="he-IL"/>
        </w:rPr>
        <w:t xml:space="preserve">כן, נכון. </w:t>
      </w:r>
    </w:p>
    <w:p w:rsidR="007044A8" w:rsidRDefault="007044A8" w:rsidP="00C92485">
      <w:pPr>
        <w:rPr>
          <w:rtl/>
          <w:lang w:eastAsia="he-IL"/>
        </w:rPr>
      </w:pPr>
      <w:bookmarkStart w:id="7514" w:name="_ETM_Q32_549800"/>
      <w:bookmarkStart w:id="7515" w:name="_ETM_Q32_549882"/>
      <w:bookmarkEnd w:id="7514"/>
      <w:bookmarkEnd w:id="7515"/>
    </w:p>
    <w:p w:rsidR="007044A8" w:rsidRDefault="007044A8" w:rsidP="00C92485">
      <w:pPr>
        <w:rPr>
          <w:rtl/>
          <w:lang w:eastAsia="he-IL"/>
        </w:rPr>
      </w:pPr>
      <w:bookmarkStart w:id="7516" w:name="_ETM_Q32_549927"/>
      <w:bookmarkStart w:id="7517" w:name="_ETM_Q32_549977"/>
      <w:bookmarkEnd w:id="7516"/>
      <w:bookmarkEnd w:id="7517"/>
      <w:r>
        <w:rPr>
          <w:rFonts w:hint="cs"/>
          <w:rtl/>
          <w:lang w:eastAsia="he-IL"/>
        </w:rPr>
        <w:t>- -</w:t>
      </w:r>
      <w:bookmarkStart w:id="7518" w:name="_ETM_Q32_544000"/>
      <w:bookmarkEnd w:id="7518"/>
      <w:r>
        <w:rPr>
          <w:rFonts w:hint="cs"/>
          <w:rtl/>
          <w:lang w:eastAsia="he-IL"/>
        </w:rPr>
        <w:t xml:space="preserve"> אלא באה לתקן עוול, לחזק אמון ולבסס הכרה חוקית </w:t>
      </w:r>
      <w:bookmarkStart w:id="7519" w:name="_ETM_Q32_552000"/>
      <w:bookmarkEnd w:id="7519"/>
      <w:r>
        <w:rPr>
          <w:rFonts w:hint="cs"/>
          <w:rtl/>
          <w:lang w:eastAsia="he-IL"/>
        </w:rPr>
        <w:t>ומעשית. היא מעגנת את מחויבות המדינה לשימור הזהות והמורשת ושמירת</w:t>
      </w:r>
      <w:bookmarkStart w:id="7520" w:name="_ETM_Q32_557000"/>
      <w:bookmarkEnd w:id="7520"/>
      <w:r>
        <w:rPr>
          <w:rFonts w:hint="cs"/>
          <w:rtl/>
          <w:lang w:eastAsia="he-IL"/>
        </w:rPr>
        <w:t xml:space="preserve"> המקומות הקדושים; לתקצב כראוי ולהסדיר את כל המהלכים האלה לא</w:t>
      </w:r>
      <w:bookmarkStart w:id="7521" w:name="_ETM_Q32_564000"/>
      <w:bookmarkEnd w:id="7521"/>
      <w:r>
        <w:rPr>
          <w:rFonts w:hint="cs"/>
          <w:rtl/>
          <w:lang w:eastAsia="he-IL"/>
        </w:rPr>
        <w:t xml:space="preserve"> כטובה אלא כחובה. שוויון, חברי הכנסת, אינו נבחן בהצהרות חגיגיות</w:t>
      </w:r>
      <w:bookmarkStart w:id="7522" w:name="_ETM_Q32_565000"/>
      <w:bookmarkEnd w:id="7522"/>
      <w:r>
        <w:rPr>
          <w:rFonts w:hint="cs"/>
          <w:rtl/>
          <w:lang w:eastAsia="he-IL"/>
        </w:rPr>
        <w:t>, אלא בתקציבים, בתכנון ובחקיקה החשובה שמעוגנת כאן.</w:t>
      </w:r>
    </w:p>
    <w:p w:rsidR="007044A8" w:rsidRDefault="007044A8" w:rsidP="00C92485">
      <w:pPr>
        <w:rPr>
          <w:rtl/>
          <w:lang w:eastAsia="he-IL"/>
        </w:rPr>
      </w:pPr>
    </w:p>
    <w:p w:rsidR="007044A8" w:rsidRPr="008C4572" w:rsidRDefault="007044A8" w:rsidP="00C92485">
      <w:pPr>
        <w:rPr>
          <w:rtl/>
          <w:lang w:eastAsia="he-IL"/>
        </w:rPr>
      </w:pPr>
      <w:bookmarkStart w:id="7523" w:name="_ETM_Q32_577000"/>
      <w:bookmarkEnd w:id="7523"/>
      <w:r>
        <w:rPr>
          <w:rFonts w:hint="cs"/>
          <w:rtl/>
          <w:lang w:eastAsia="he-IL"/>
        </w:rPr>
        <w:t>אנחנו, חברות וחברים,</w:t>
      </w:r>
      <w:bookmarkStart w:id="7524" w:name="_ETM_Q32_579000"/>
      <w:bookmarkEnd w:id="7524"/>
      <w:r>
        <w:rPr>
          <w:rFonts w:hint="cs"/>
          <w:rtl/>
          <w:lang w:eastAsia="he-IL"/>
        </w:rPr>
        <w:t xml:space="preserve"> ניבחן במעשים שלנו שיעגנו ויישמו, את המילים היפות</w:t>
      </w:r>
      <w:bookmarkStart w:id="7525" w:name="_ETM_Q32_587000"/>
      <w:bookmarkEnd w:id="7525"/>
      <w:r>
        <w:rPr>
          <w:rFonts w:hint="cs"/>
          <w:rtl/>
          <w:lang w:eastAsia="he-IL"/>
        </w:rPr>
        <w:t xml:space="preserve"> – בזה כולנו שותפים. הצביעו בעד הצעות החוק הללו. תודה.</w:t>
      </w:r>
    </w:p>
    <w:p w:rsidR="007044A8" w:rsidRDefault="007044A8" w:rsidP="00C92485">
      <w:pPr>
        <w:pStyle w:val="a4"/>
        <w:keepNext/>
        <w:rPr>
          <w:rtl/>
        </w:rPr>
      </w:pPr>
      <w:bookmarkStart w:id="7526" w:name="ET_speaker_6144_14"/>
      <w:r>
        <w:rPr>
          <w:rtl/>
        </w:rPr>
        <w:t xml:space="preserve"> </w:t>
      </w:r>
      <w:bookmarkEnd w:id="7526"/>
    </w:p>
    <w:p w:rsidR="007044A8" w:rsidRDefault="007044A8" w:rsidP="00C92485">
      <w:pPr>
        <w:pStyle w:val="af6"/>
        <w:keepNext/>
        <w:rPr>
          <w:rtl/>
        </w:rPr>
      </w:pPr>
      <w:bookmarkStart w:id="7527" w:name="ET_yor_6691_6"/>
      <w:r w:rsidRPr="006C64DF">
        <w:rPr>
          <w:rStyle w:val="TagStyle"/>
          <w:rtl/>
        </w:rPr>
        <w:t xml:space="preserve"> &lt;&lt; יור &gt;&gt; </w:t>
      </w:r>
      <w:r>
        <w:rPr>
          <w:rtl/>
        </w:rPr>
        <w:t>היו"ר אליהו רביבו:</w:t>
      </w:r>
      <w:r w:rsidRPr="006C64DF">
        <w:rPr>
          <w:rStyle w:val="TagStyle"/>
          <w:rtl/>
        </w:rPr>
        <w:t xml:space="preserve"> &lt;&lt; יור &gt;&gt;</w:t>
      </w:r>
      <w:r>
        <w:rPr>
          <w:rtl/>
        </w:rPr>
        <w:t xml:space="preserve">   </w:t>
      </w:r>
      <w:bookmarkEnd w:id="7527"/>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תודה רבה, חבר הכנסת שוסטר. אני מתכבד </w:t>
      </w:r>
      <w:bookmarkStart w:id="7528" w:name="_ETM_Q32_600000"/>
      <w:bookmarkEnd w:id="7528"/>
      <w:r>
        <w:rPr>
          <w:rFonts w:hint="cs"/>
          <w:rtl/>
          <w:lang w:eastAsia="he-IL"/>
        </w:rPr>
        <w:t>להזמין את כבוד שר התקשורת, ד"ר שלמה קרעי, להשיב</w:t>
      </w:r>
      <w:bookmarkStart w:id="7529" w:name="_ETM_Q32_606000"/>
      <w:bookmarkEnd w:id="7529"/>
      <w:r>
        <w:rPr>
          <w:rFonts w:hint="cs"/>
          <w:rtl/>
          <w:lang w:eastAsia="he-IL"/>
        </w:rPr>
        <w:t xml:space="preserve"> להתנגדות הממשלה. עד עשר דקות לרשותך, אתה לא חייב למצות</w:t>
      </w:r>
      <w:bookmarkStart w:id="7530" w:name="_ETM_Q32_613000"/>
      <w:bookmarkEnd w:id="7530"/>
      <w:r>
        <w:rPr>
          <w:rFonts w:hint="cs"/>
          <w:rtl/>
          <w:lang w:eastAsia="he-IL"/>
        </w:rPr>
        <w:t xml:space="preserve"> את כולן. </w:t>
      </w:r>
    </w:p>
    <w:p w:rsidR="007044A8" w:rsidRDefault="007044A8" w:rsidP="00C92485">
      <w:pPr>
        <w:rPr>
          <w:rtl/>
          <w:lang w:eastAsia="he-IL"/>
        </w:rPr>
      </w:pPr>
    </w:p>
    <w:p w:rsidR="007044A8" w:rsidRDefault="007044A8" w:rsidP="00C92485">
      <w:pPr>
        <w:pStyle w:val="a4"/>
        <w:keepNext/>
        <w:rPr>
          <w:rtl/>
        </w:rPr>
      </w:pPr>
      <w:bookmarkStart w:id="7531" w:name="ET_speaker_6461_7"/>
      <w:r w:rsidRPr="006C64DF">
        <w:rPr>
          <w:rStyle w:val="TagStyle"/>
          <w:rtl/>
        </w:rPr>
        <w:t xml:space="preserve"> &lt;&lt; דובר &gt;&gt; </w:t>
      </w:r>
      <w:bookmarkStart w:id="7532" w:name="_Toc219919473"/>
      <w:bookmarkStart w:id="7533" w:name="_Toc219969504"/>
      <w:bookmarkStart w:id="7534" w:name="_Toc219970966"/>
      <w:r>
        <w:rPr>
          <w:rtl/>
        </w:rPr>
        <w:t>שר התקשורת שלמה קרעי:</w:t>
      </w:r>
      <w:bookmarkEnd w:id="7532"/>
      <w:bookmarkEnd w:id="7533"/>
      <w:bookmarkEnd w:id="7534"/>
      <w:r w:rsidRPr="006C64DF">
        <w:rPr>
          <w:rStyle w:val="TagStyle"/>
          <w:rtl/>
        </w:rPr>
        <w:t xml:space="preserve"> &lt;&lt; דובר &gt;&gt;</w:t>
      </w:r>
      <w:r>
        <w:rPr>
          <w:rtl/>
        </w:rPr>
        <w:t xml:space="preserve">   </w:t>
      </w:r>
      <w:bookmarkEnd w:id="7531"/>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אדוני יושב הראש, כנסת נכבדה, חבריי </w:t>
      </w:r>
      <w:proofErr w:type="spellStart"/>
      <w:r>
        <w:rPr>
          <w:rFonts w:hint="cs"/>
          <w:rtl/>
          <w:lang w:eastAsia="he-IL"/>
        </w:rPr>
        <w:t>מציעי</w:t>
      </w:r>
      <w:proofErr w:type="spellEnd"/>
      <w:r>
        <w:rPr>
          <w:rFonts w:hint="cs"/>
          <w:rtl/>
          <w:lang w:eastAsia="he-IL"/>
        </w:rPr>
        <w:t xml:space="preserve"> החוק, חבר הכנסת מאיר כהן, חבר הכנסת אלון שוסטר. מדינת ישראל כמדינת לאום יהודית </w:t>
      </w:r>
      <w:bookmarkStart w:id="7535" w:name="_ETM_Q32_637000"/>
      <w:bookmarkEnd w:id="7535"/>
      <w:r>
        <w:rPr>
          <w:rFonts w:hint="cs"/>
          <w:rtl/>
          <w:lang w:eastAsia="he-IL"/>
        </w:rPr>
        <w:t>ודמוקרטית מעניקה שוויון זכויות אזרחי מלא לכל אזרחיה, ובהם, כמובן</w:t>
      </w:r>
      <w:bookmarkStart w:id="7536" w:name="_ETM_Q32_644000"/>
      <w:bookmarkEnd w:id="7536"/>
      <w:r>
        <w:rPr>
          <w:rFonts w:hint="cs"/>
          <w:rtl/>
          <w:lang w:eastAsia="he-IL"/>
        </w:rPr>
        <w:t>, גם לבני העדה הדרוזית. העדה שזוכה להערכה רבה על בחירתה</w:t>
      </w:r>
      <w:bookmarkStart w:id="7537" w:name="_ETM_Q32_649000"/>
      <w:bookmarkEnd w:id="7537"/>
      <w:r>
        <w:rPr>
          <w:rFonts w:hint="cs"/>
          <w:rtl/>
          <w:lang w:eastAsia="he-IL"/>
        </w:rPr>
        <w:t xml:space="preserve"> לקחת חלק פעיל בבניינה של המדינה ובהגנה עליה. עדה מפוארת. </w:t>
      </w:r>
      <w:bookmarkStart w:id="7538" w:name="_ETM_Q32_657000"/>
      <w:bookmarkEnd w:id="7538"/>
      <w:r>
        <w:rPr>
          <w:rFonts w:hint="cs"/>
          <w:rtl/>
          <w:lang w:eastAsia="he-IL"/>
        </w:rPr>
        <w:t>גם בליכוד יש לבני העדה חלק מרכזי ומשפיע. גורלנו, גורל</w:t>
      </w:r>
      <w:bookmarkStart w:id="7539" w:name="_ETM_Q32_663000"/>
      <w:bookmarkEnd w:id="7539"/>
      <w:r>
        <w:rPr>
          <w:rFonts w:hint="cs"/>
          <w:rtl/>
          <w:lang w:eastAsia="he-IL"/>
        </w:rPr>
        <w:t xml:space="preserve"> העם היהודי על הארץ הזו, ארץ נחלת אבותיו, קשור בגורלם. </w:t>
      </w:r>
      <w:bookmarkStart w:id="7540" w:name="_ETM_Q32_668000"/>
      <w:bookmarkEnd w:id="7540"/>
      <w:r>
        <w:rPr>
          <w:rFonts w:hint="cs"/>
          <w:rtl/>
          <w:lang w:eastAsia="he-IL"/>
        </w:rPr>
        <w:t>כשתקפו</w:t>
      </w:r>
      <w:bookmarkStart w:id="7541" w:name="_ETM_Q32_669000"/>
      <w:bookmarkEnd w:id="7541"/>
      <w:r>
        <w:rPr>
          <w:rFonts w:hint="cs"/>
          <w:rtl/>
          <w:lang w:eastAsia="he-IL"/>
        </w:rPr>
        <w:t xml:space="preserve"> אותנו כאן במלחמה, תקפו גם אותם. כשנרצחו יהודים, נרצחו גם </w:t>
      </w:r>
      <w:bookmarkStart w:id="7542" w:name="_ETM_Q32_674000"/>
      <w:bookmarkEnd w:id="7542"/>
      <w:r>
        <w:rPr>
          <w:rFonts w:hint="cs"/>
          <w:rtl/>
          <w:lang w:eastAsia="he-IL"/>
        </w:rPr>
        <w:t>ילדים ששיחקו כדורגל. הם פגעו בהם. מבחינת האויבים שלנו</w:t>
      </w:r>
      <w:bookmarkStart w:id="7543" w:name="_ETM_Q32_678000"/>
      <w:bookmarkEnd w:id="7543"/>
      <w:r>
        <w:rPr>
          <w:rFonts w:hint="cs"/>
          <w:rtl/>
          <w:lang w:eastAsia="he-IL"/>
        </w:rPr>
        <w:t xml:space="preserve">, הם גם האויבים שלהם. </w:t>
      </w:r>
    </w:p>
    <w:p w:rsidR="007044A8" w:rsidRDefault="007044A8" w:rsidP="00C92485">
      <w:pPr>
        <w:rPr>
          <w:rtl/>
          <w:lang w:eastAsia="he-IL"/>
        </w:rPr>
      </w:pPr>
      <w:bookmarkStart w:id="7544" w:name="_ETM_Q32_684000"/>
      <w:bookmarkEnd w:id="7544"/>
    </w:p>
    <w:p w:rsidR="007044A8" w:rsidRDefault="007044A8" w:rsidP="00C92485">
      <w:pPr>
        <w:rPr>
          <w:rtl/>
          <w:lang w:eastAsia="he-IL"/>
        </w:rPr>
      </w:pPr>
      <w:bookmarkStart w:id="7545" w:name="_ETM_Q32_685000"/>
      <w:bookmarkEnd w:id="7545"/>
      <w:r>
        <w:rPr>
          <w:rFonts w:hint="cs"/>
          <w:rtl/>
          <w:lang w:eastAsia="he-IL"/>
        </w:rPr>
        <w:t xml:space="preserve">אבל חבר הכנסת כהן, אני </w:t>
      </w:r>
      <w:bookmarkStart w:id="7546" w:name="_ETM_Q32_681000"/>
      <w:bookmarkEnd w:id="7546"/>
      <w:r>
        <w:rPr>
          <w:rFonts w:hint="cs"/>
          <w:rtl/>
          <w:lang w:eastAsia="he-IL"/>
        </w:rPr>
        <w:t xml:space="preserve">חייב לשאול אותך שאלה: אולי לפני שאתם ביש </w:t>
      </w:r>
      <w:bookmarkStart w:id="7547" w:name="_ETM_Q32_691000"/>
      <w:bookmarkEnd w:id="7547"/>
      <w:r>
        <w:rPr>
          <w:rFonts w:hint="cs"/>
          <w:rtl/>
          <w:lang w:eastAsia="he-IL"/>
        </w:rPr>
        <w:t>רוצים עתיד לתת שוויון זכויות לאומי לעדה הדרוזית במדינת היהודים, אולי</w:t>
      </w:r>
      <w:bookmarkStart w:id="7548" w:name="_ETM_Q32_698000"/>
      <w:bookmarkEnd w:id="7548"/>
      <w:r>
        <w:rPr>
          <w:rFonts w:hint="cs"/>
          <w:rtl/>
          <w:lang w:eastAsia="he-IL"/>
        </w:rPr>
        <w:t xml:space="preserve"> קודם כל תתנו להם שוויון זכויות ברשימת יש עתיד? פעם</w:t>
      </w:r>
      <w:bookmarkStart w:id="7549" w:name="_ETM_Q32_704000"/>
      <w:bookmarkEnd w:id="7549"/>
      <w:r>
        <w:rPr>
          <w:rFonts w:hint="cs"/>
          <w:rtl/>
          <w:lang w:eastAsia="he-IL"/>
        </w:rPr>
        <w:t xml:space="preserve"> אחת. כמה שנים קיימת ישיבת יש עתיד? כמה שנים?</w:t>
      </w:r>
    </w:p>
    <w:p w:rsidR="007044A8" w:rsidRDefault="007044A8" w:rsidP="00C92485">
      <w:pPr>
        <w:rPr>
          <w:rtl/>
          <w:lang w:eastAsia="he-IL"/>
        </w:rPr>
      </w:pPr>
    </w:p>
    <w:p w:rsidR="007044A8" w:rsidRDefault="007044A8" w:rsidP="00C92485">
      <w:pPr>
        <w:pStyle w:val="af5"/>
        <w:keepNext/>
        <w:rPr>
          <w:rtl/>
        </w:rPr>
      </w:pPr>
      <w:bookmarkStart w:id="7550" w:name="ET_interruption_5082_16"/>
      <w:r w:rsidRPr="00A05962">
        <w:rPr>
          <w:rStyle w:val="TagStyle"/>
          <w:rtl/>
        </w:rPr>
        <w:t xml:space="preserve"> &lt;&lt; קריאה &gt;&gt; </w:t>
      </w:r>
      <w:r>
        <w:rPr>
          <w:rtl/>
        </w:rPr>
        <w:t>מאיר כהן (יש עתיד):</w:t>
      </w:r>
      <w:r w:rsidRPr="00A05962">
        <w:rPr>
          <w:rStyle w:val="TagStyle"/>
          <w:rtl/>
        </w:rPr>
        <w:t xml:space="preserve"> &lt;&lt; קריאה &gt;&gt;</w:t>
      </w:r>
      <w:r>
        <w:rPr>
          <w:rtl/>
        </w:rPr>
        <w:t xml:space="preserve">   </w:t>
      </w:r>
      <w:bookmarkEnd w:id="7550"/>
    </w:p>
    <w:p w:rsidR="007044A8" w:rsidRDefault="007044A8" w:rsidP="00C92485">
      <w:pPr>
        <w:pStyle w:val="KeepWithNext"/>
        <w:rPr>
          <w:rtl/>
          <w:lang w:eastAsia="he-IL"/>
        </w:rPr>
      </w:pPr>
    </w:p>
    <w:p w:rsidR="007044A8" w:rsidRDefault="007044A8" w:rsidP="00C92485">
      <w:pPr>
        <w:rPr>
          <w:rtl/>
          <w:lang w:eastAsia="he-IL"/>
        </w:rPr>
      </w:pPr>
      <w:bookmarkStart w:id="7551" w:name="_ETM_Q32_710000"/>
      <w:bookmarkEnd w:id="7551"/>
      <w:r>
        <w:rPr>
          <w:rFonts w:hint="cs"/>
          <w:rtl/>
          <w:lang w:eastAsia="he-IL"/>
        </w:rPr>
        <w:t>- - - אתה אפילו לא יודע - - -</w:t>
      </w:r>
    </w:p>
    <w:p w:rsidR="007044A8" w:rsidRDefault="007044A8" w:rsidP="00C92485">
      <w:pPr>
        <w:rPr>
          <w:rtl/>
          <w:lang w:eastAsia="he-IL"/>
        </w:rPr>
      </w:pPr>
      <w:bookmarkStart w:id="7552" w:name="_ETM_Q32_709000"/>
      <w:bookmarkEnd w:id="7552"/>
    </w:p>
    <w:p w:rsidR="007044A8" w:rsidRDefault="007044A8" w:rsidP="00C92485">
      <w:pPr>
        <w:pStyle w:val="-"/>
        <w:keepNext/>
        <w:rPr>
          <w:rtl/>
        </w:rPr>
      </w:pPr>
      <w:r w:rsidRPr="00A05962">
        <w:rPr>
          <w:rStyle w:val="TagStyle"/>
          <w:rtl/>
        </w:rPr>
        <w:t xml:space="preserve"> &lt;&lt; דובר_המשך &gt;&gt; </w:t>
      </w:r>
      <w:r>
        <w:rPr>
          <w:rtl/>
        </w:rPr>
        <w:t>שר התקשורת שלמה קרעי:</w:t>
      </w:r>
      <w:r w:rsidRPr="00A05962">
        <w:rPr>
          <w:rStyle w:val="TagStyle"/>
          <w:rtl/>
        </w:rPr>
        <w:t xml:space="preserve"> &lt;&lt; דובר_המשך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553" w:name="_ETM_Q32_706000"/>
      <w:bookmarkEnd w:id="7553"/>
      <w:r>
        <w:rPr>
          <w:rFonts w:hint="cs"/>
          <w:rtl/>
          <w:lang w:eastAsia="he-IL"/>
        </w:rPr>
        <w:t>13 שנה?</w:t>
      </w:r>
    </w:p>
    <w:p w:rsidR="007044A8" w:rsidRDefault="007044A8" w:rsidP="00C92485">
      <w:pPr>
        <w:rPr>
          <w:rtl/>
          <w:lang w:eastAsia="he-IL"/>
        </w:rPr>
      </w:pPr>
    </w:p>
    <w:p w:rsidR="007044A8" w:rsidRDefault="007044A8" w:rsidP="00C92485">
      <w:pPr>
        <w:pStyle w:val="af5"/>
        <w:keepNext/>
        <w:rPr>
          <w:rtl/>
        </w:rPr>
      </w:pPr>
      <w:bookmarkStart w:id="7554" w:name="ET_interruption_5084_19"/>
      <w:r w:rsidRPr="00A05962">
        <w:rPr>
          <w:rStyle w:val="TagStyle"/>
          <w:rtl/>
        </w:rPr>
        <w:t xml:space="preserve"> &lt;&lt; קריאה &gt;&gt; </w:t>
      </w:r>
      <w:r>
        <w:rPr>
          <w:rtl/>
        </w:rPr>
        <w:t>מיקי לוי (יש עתיד):</w:t>
      </w:r>
      <w:r w:rsidRPr="00A05962">
        <w:rPr>
          <w:rStyle w:val="TagStyle"/>
          <w:rtl/>
        </w:rPr>
        <w:t xml:space="preserve"> &lt;&lt; קריאה &gt;&gt;</w:t>
      </w:r>
      <w:r>
        <w:rPr>
          <w:rtl/>
        </w:rPr>
        <w:t xml:space="preserve">   </w:t>
      </w:r>
      <w:bookmarkEnd w:id="7554"/>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 - - </w:t>
      </w:r>
    </w:p>
    <w:p w:rsidR="007044A8" w:rsidRDefault="007044A8" w:rsidP="00C92485">
      <w:pPr>
        <w:rPr>
          <w:rtl/>
          <w:lang w:eastAsia="he-IL"/>
        </w:rPr>
      </w:pPr>
    </w:p>
    <w:p w:rsidR="007044A8" w:rsidRDefault="007044A8" w:rsidP="00C92485">
      <w:pPr>
        <w:pStyle w:val="af5"/>
        <w:keepNext/>
        <w:rPr>
          <w:rtl/>
        </w:rPr>
      </w:pPr>
      <w:r w:rsidRPr="00A05962">
        <w:rPr>
          <w:rStyle w:val="TagStyle"/>
          <w:rtl/>
        </w:rPr>
        <w:t xml:space="preserve"> &lt;&lt; קריאה &gt;&gt; </w:t>
      </w:r>
      <w:r>
        <w:rPr>
          <w:rtl/>
        </w:rPr>
        <w:t>מאיר כהן (יש עתיד):</w:t>
      </w:r>
      <w:r w:rsidRPr="00A05962">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555" w:name="_ETM_Q32_708000"/>
      <w:bookmarkEnd w:id="7555"/>
      <w:r>
        <w:rPr>
          <w:rFonts w:hint="cs"/>
          <w:rtl/>
          <w:lang w:eastAsia="he-IL"/>
        </w:rPr>
        <w:t>אתה אפילו</w:t>
      </w:r>
      <w:bookmarkStart w:id="7556" w:name="_ETM_Q32_711000"/>
      <w:bookmarkEnd w:id="7556"/>
      <w:r>
        <w:rPr>
          <w:rFonts w:hint="cs"/>
          <w:rtl/>
          <w:lang w:eastAsia="he-IL"/>
        </w:rPr>
        <w:t xml:space="preserve"> לא יודע, תעשה שיעורי בית. הייתה חברת כנסת בקדמת הרשימה, אתה - - -</w:t>
      </w:r>
    </w:p>
    <w:p w:rsidR="007044A8" w:rsidRDefault="007044A8" w:rsidP="00C92485">
      <w:pPr>
        <w:rPr>
          <w:rtl/>
          <w:lang w:eastAsia="he-IL"/>
        </w:rPr>
      </w:pPr>
    </w:p>
    <w:p w:rsidR="007044A8" w:rsidRDefault="007044A8" w:rsidP="00C92485">
      <w:pPr>
        <w:pStyle w:val="af5"/>
        <w:keepNext/>
        <w:rPr>
          <w:rtl/>
        </w:rPr>
      </w:pPr>
      <w:bookmarkStart w:id="7557" w:name="ET_interruption_קריאות_21"/>
      <w:r w:rsidRPr="00A05962">
        <w:rPr>
          <w:rStyle w:val="TagStyle"/>
          <w:rtl/>
        </w:rPr>
        <w:t xml:space="preserve"> &lt;&lt; קריאה &gt;&gt; </w:t>
      </w:r>
      <w:r>
        <w:rPr>
          <w:rtl/>
        </w:rPr>
        <w:t>קריאות:</w:t>
      </w:r>
      <w:r w:rsidRPr="00A05962">
        <w:rPr>
          <w:rStyle w:val="TagStyle"/>
          <w:rtl/>
        </w:rPr>
        <w:t xml:space="preserve"> &lt;&lt; קריאה &gt;&gt;</w:t>
      </w:r>
      <w:r>
        <w:rPr>
          <w:rtl/>
        </w:rPr>
        <w:t xml:space="preserve">   </w:t>
      </w:r>
      <w:bookmarkEnd w:id="7557"/>
    </w:p>
    <w:p w:rsidR="007044A8" w:rsidRDefault="007044A8" w:rsidP="00C92485">
      <w:pPr>
        <w:pStyle w:val="KeepWithNext"/>
        <w:rPr>
          <w:rtl/>
          <w:lang w:eastAsia="he-IL"/>
        </w:rPr>
      </w:pPr>
    </w:p>
    <w:p w:rsidR="007044A8" w:rsidRPr="00A05962" w:rsidRDefault="007044A8" w:rsidP="00C92485">
      <w:pPr>
        <w:rPr>
          <w:rtl/>
          <w:lang w:eastAsia="he-IL"/>
        </w:rPr>
      </w:pPr>
      <w:bookmarkStart w:id="7558" w:name="_ETM_Q32_718000"/>
      <w:bookmarkEnd w:id="7558"/>
      <w:r>
        <w:rPr>
          <w:rFonts w:hint="cs"/>
          <w:rtl/>
          <w:lang w:eastAsia="he-IL"/>
        </w:rPr>
        <w:t>- - -</w:t>
      </w:r>
    </w:p>
    <w:p w:rsidR="007044A8" w:rsidRDefault="007044A8" w:rsidP="00C92485">
      <w:pPr>
        <w:rPr>
          <w:rtl/>
          <w:lang w:eastAsia="he-IL"/>
        </w:rPr>
      </w:pPr>
    </w:p>
    <w:p w:rsidR="007044A8" w:rsidRDefault="007044A8" w:rsidP="00C92485">
      <w:pPr>
        <w:pStyle w:val="-"/>
        <w:keepNext/>
        <w:rPr>
          <w:rtl/>
        </w:rPr>
      </w:pPr>
      <w:r w:rsidRPr="00862543">
        <w:rPr>
          <w:rStyle w:val="TagStyle"/>
          <w:rtl/>
        </w:rPr>
        <w:t xml:space="preserve"> &lt;&lt; דובר_המשך &gt;&gt; </w:t>
      </w:r>
      <w:r>
        <w:rPr>
          <w:rtl/>
        </w:rPr>
        <w:t>שר התקשורת שלמה קרעי:</w:t>
      </w:r>
      <w:r w:rsidRPr="00862543">
        <w:rPr>
          <w:rStyle w:val="TagStyle"/>
          <w:rtl/>
        </w:rPr>
        <w:t xml:space="preserve"> &lt;&lt; דובר_המשך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559" w:name="_ETM_Q32_715000"/>
      <w:bookmarkStart w:id="7560" w:name="_ETM_Q32_722000"/>
      <w:bookmarkEnd w:id="7559"/>
      <w:bookmarkEnd w:id="7560"/>
      <w:r>
        <w:rPr>
          <w:rFonts w:hint="cs"/>
          <w:rtl/>
          <w:lang w:eastAsia="he-IL"/>
        </w:rPr>
        <w:t xml:space="preserve">הייתה </w:t>
      </w:r>
      <w:bookmarkStart w:id="7561" w:name="_ETM_Q32_741319"/>
      <w:bookmarkEnd w:id="7561"/>
      <w:r>
        <w:rPr>
          <w:rFonts w:hint="cs"/>
          <w:rtl/>
          <w:lang w:eastAsia="he-IL"/>
        </w:rPr>
        <w:t>חברת הכנסת, אבל איפה עכשיו? איפה עכשיו? 24 מנדטים - -</w:t>
      </w:r>
    </w:p>
    <w:p w:rsidR="007044A8" w:rsidRDefault="007044A8" w:rsidP="00C92485">
      <w:pPr>
        <w:rPr>
          <w:rtl/>
          <w:lang w:eastAsia="he-IL"/>
        </w:rPr>
      </w:pPr>
    </w:p>
    <w:p w:rsidR="007044A8" w:rsidRDefault="007044A8" w:rsidP="00C92485">
      <w:pPr>
        <w:pStyle w:val="af5"/>
        <w:keepNext/>
        <w:rPr>
          <w:rtl/>
        </w:rPr>
      </w:pPr>
      <w:bookmarkStart w:id="7562" w:name="ET_interruption_קריאות_23"/>
      <w:r w:rsidRPr="00A05962">
        <w:rPr>
          <w:rStyle w:val="TagStyle"/>
          <w:rtl/>
        </w:rPr>
        <w:t xml:space="preserve"> &lt;&lt; קריאה &gt;&gt; </w:t>
      </w:r>
      <w:r>
        <w:rPr>
          <w:rtl/>
        </w:rPr>
        <w:t>קריאות:</w:t>
      </w:r>
      <w:r w:rsidRPr="00A05962">
        <w:rPr>
          <w:rStyle w:val="TagStyle"/>
          <w:rtl/>
        </w:rPr>
        <w:t xml:space="preserve"> &lt;&lt; קריאה &gt;&gt;</w:t>
      </w:r>
      <w:r>
        <w:rPr>
          <w:rtl/>
        </w:rPr>
        <w:t xml:space="preserve">   </w:t>
      </w:r>
      <w:bookmarkEnd w:id="7562"/>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 -</w:t>
      </w:r>
    </w:p>
    <w:p w:rsidR="007044A8" w:rsidRDefault="007044A8" w:rsidP="00C92485">
      <w:pPr>
        <w:rPr>
          <w:rtl/>
          <w:lang w:eastAsia="he-IL"/>
        </w:rPr>
      </w:pPr>
      <w:bookmarkStart w:id="7563" w:name="_ETM_Q32_725000"/>
      <w:bookmarkEnd w:id="7563"/>
    </w:p>
    <w:p w:rsidR="007044A8" w:rsidRDefault="007044A8" w:rsidP="00C92485">
      <w:pPr>
        <w:pStyle w:val="-"/>
        <w:keepNext/>
        <w:rPr>
          <w:rtl/>
        </w:rPr>
      </w:pPr>
      <w:r w:rsidRPr="00A05962">
        <w:rPr>
          <w:rStyle w:val="TagStyle"/>
          <w:rtl/>
        </w:rPr>
        <w:t xml:space="preserve"> &lt;&lt; דובר_המשך &gt;&gt; </w:t>
      </w:r>
      <w:r>
        <w:rPr>
          <w:rtl/>
        </w:rPr>
        <w:t>שר התקשורת שלמה קרעי:</w:t>
      </w:r>
      <w:r w:rsidRPr="00A05962">
        <w:rPr>
          <w:rStyle w:val="TagStyle"/>
          <w:rtl/>
        </w:rPr>
        <w:t xml:space="preserve"> &lt;&lt; דובר_המשך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564" w:name="_ETM_Q32_726000"/>
      <w:bookmarkEnd w:id="7564"/>
      <w:r>
        <w:rPr>
          <w:rFonts w:hint="cs"/>
          <w:rtl/>
          <w:lang w:eastAsia="he-IL"/>
        </w:rPr>
        <w:t>- - 24 מנדטים - -</w:t>
      </w:r>
    </w:p>
    <w:p w:rsidR="007044A8" w:rsidRPr="00A05962" w:rsidRDefault="007044A8" w:rsidP="00C92485">
      <w:pPr>
        <w:rPr>
          <w:rtl/>
          <w:lang w:eastAsia="he-IL"/>
        </w:rPr>
      </w:pPr>
    </w:p>
    <w:p w:rsidR="007044A8" w:rsidRDefault="007044A8" w:rsidP="00C92485">
      <w:pPr>
        <w:pStyle w:val="af5"/>
        <w:keepNext/>
        <w:rPr>
          <w:rtl/>
        </w:rPr>
      </w:pPr>
      <w:bookmarkStart w:id="7565" w:name="ET_interruption_6255_22"/>
      <w:r w:rsidRPr="00A05962">
        <w:rPr>
          <w:rStyle w:val="TagStyle"/>
          <w:rtl/>
        </w:rPr>
        <w:t xml:space="preserve"> &lt;&lt; קריאה &gt;&gt; </w:t>
      </w:r>
      <w:r>
        <w:rPr>
          <w:rtl/>
        </w:rPr>
        <w:t>סימון דוידסון (יש עתיד):</w:t>
      </w:r>
      <w:r w:rsidRPr="00A05962">
        <w:rPr>
          <w:rStyle w:val="TagStyle"/>
          <w:rtl/>
        </w:rPr>
        <w:t xml:space="preserve"> &lt;&lt; קריאה &gt;&gt;</w:t>
      </w:r>
      <w:r>
        <w:rPr>
          <w:rtl/>
        </w:rPr>
        <w:t xml:space="preserve">   </w:t>
      </w:r>
      <w:bookmarkEnd w:id="7565"/>
    </w:p>
    <w:p w:rsidR="007044A8" w:rsidRDefault="007044A8" w:rsidP="00C92485">
      <w:pPr>
        <w:pStyle w:val="KeepWithNext"/>
        <w:rPr>
          <w:rtl/>
          <w:lang w:eastAsia="he-IL"/>
        </w:rPr>
      </w:pPr>
    </w:p>
    <w:p w:rsidR="007044A8" w:rsidRDefault="007044A8" w:rsidP="00C92485">
      <w:pPr>
        <w:rPr>
          <w:rtl/>
          <w:lang w:eastAsia="he-IL"/>
        </w:rPr>
      </w:pPr>
      <w:bookmarkStart w:id="7566" w:name="_ETM_Q32_721000"/>
      <w:bookmarkEnd w:id="7566"/>
      <w:r>
        <w:rPr>
          <w:rFonts w:hint="cs"/>
          <w:rtl/>
          <w:lang w:eastAsia="he-IL"/>
        </w:rPr>
        <w:t>תעשה שיעורי בית.</w:t>
      </w:r>
    </w:p>
    <w:p w:rsidR="007044A8" w:rsidRDefault="007044A8" w:rsidP="00C92485">
      <w:pPr>
        <w:rPr>
          <w:rtl/>
          <w:lang w:eastAsia="he-IL"/>
        </w:rPr>
      </w:pPr>
    </w:p>
    <w:p w:rsidR="007044A8" w:rsidRDefault="007044A8" w:rsidP="00C92485">
      <w:pPr>
        <w:pStyle w:val="-"/>
        <w:keepNext/>
        <w:rPr>
          <w:rtl/>
        </w:rPr>
      </w:pPr>
      <w:r w:rsidRPr="00862543">
        <w:rPr>
          <w:rStyle w:val="TagStyle"/>
          <w:rtl/>
        </w:rPr>
        <w:t xml:space="preserve"> &lt;&lt; דובר_המשך &gt;&gt; </w:t>
      </w:r>
      <w:r>
        <w:rPr>
          <w:rtl/>
        </w:rPr>
        <w:t>שר התקשורת שלמה קרעי:</w:t>
      </w:r>
      <w:r w:rsidRPr="00862543">
        <w:rPr>
          <w:rStyle w:val="TagStyle"/>
          <w:rtl/>
        </w:rPr>
        <w:t xml:space="preserve"> &lt;&lt; דובר_המשך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רגע, אני עושה שיעורי בית.</w:t>
      </w:r>
    </w:p>
    <w:p w:rsidR="007044A8" w:rsidRDefault="007044A8" w:rsidP="00C92485">
      <w:pPr>
        <w:rPr>
          <w:rtl/>
          <w:lang w:eastAsia="he-IL"/>
        </w:rPr>
      </w:pPr>
      <w:bookmarkStart w:id="7567" w:name="_ETM_Q32_733000"/>
      <w:bookmarkEnd w:id="7567"/>
    </w:p>
    <w:p w:rsidR="007044A8" w:rsidRDefault="007044A8" w:rsidP="00C92485">
      <w:pPr>
        <w:pStyle w:val="af5"/>
        <w:keepNext/>
        <w:rPr>
          <w:rtl/>
        </w:rPr>
      </w:pPr>
      <w:bookmarkStart w:id="7568" w:name="ET_interruption_קריאות_25"/>
      <w:r w:rsidRPr="00A05962">
        <w:rPr>
          <w:rStyle w:val="TagStyle"/>
          <w:rtl/>
        </w:rPr>
        <w:t xml:space="preserve"> &lt;&lt; קריאה &gt;&gt; </w:t>
      </w:r>
      <w:r>
        <w:rPr>
          <w:rtl/>
        </w:rPr>
        <w:t>קריאות:</w:t>
      </w:r>
      <w:r w:rsidRPr="00A05962">
        <w:rPr>
          <w:rStyle w:val="TagStyle"/>
          <w:rtl/>
        </w:rPr>
        <w:t xml:space="preserve"> &lt;&lt; קריאה &gt;&gt;</w:t>
      </w:r>
      <w:r>
        <w:rPr>
          <w:rtl/>
        </w:rPr>
        <w:t xml:space="preserve">   </w:t>
      </w:r>
      <w:bookmarkEnd w:id="7568"/>
    </w:p>
    <w:p w:rsidR="007044A8" w:rsidRDefault="007044A8" w:rsidP="00C92485">
      <w:pPr>
        <w:pStyle w:val="KeepWithNext"/>
        <w:rPr>
          <w:rtl/>
          <w:lang w:eastAsia="he-IL"/>
        </w:rPr>
      </w:pPr>
    </w:p>
    <w:p w:rsidR="007044A8" w:rsidRPr="00A05962" w:rsidRDefault="007044A8" w:rsidP="00C92485">
      <w:pPr>
        <w:rPr>
          <w:rtl/>
          <w:lang w:eastAsia="he-IL"/>
        </w:rPr>
      </w:pPr>
      <w:r>
        <w:rPr>
          <w:rFonts w:hint="cs"/>
          <w:rtl/>
          <w:lang w:eastAsia="he-IL"/>
        </w:rPr>
        <w:t xml:space="preserve">- - - </w:t>
      </w:r>
    </w:p>
    <w:p w:rsidR="007044A8" w:rsidRDefault="007044A8" w:rsidP="00C92485">
      <w:pPr>
        <w:rPr>
          <w:rtl/>
          <w:lang w:eastAsia="he-IL"/>
        </w:rPr>
      </w:pPr>
    </w:p>
    <w:p w:rsidR="007044A8" w:rsidRDefault="007044A8" w:rsidP="00C92485">
      <w:pPr>
        <w:pStyle w:val="af5"/>
        <w:keepNext/>
        <w:rPr>
          <w:rtl/>
        </w:rPr>
      </w:pPr>
      <w:bookmarkStart w:id="7569" w:name="ET_interruption_5084_26"/>
      <w:r w:rsidRPr="00A05962">
        <w:rPr>
          <w:rStyle w:val="TagStyle"/>
          <w:rtl/>
        </w:rPr>
        <w:t xml:space="preserve"> &lt;&lt; קריאה &gt;&gt; </w:t>
      </w:r>
      <w:r>
        <w:rPr>
          <w:rtl/>
        </w:rPr>
        <w:t>מיקי לוי (יש עתיד):</w:t>
      </w:r>
      <w:r w:rsidRPr="00A05962">
        <w:rPr>
          <w:rStyle w:val="TagStyle"/>
          <w:rtl/>
        </w:rPr>
        <w:t xml:space="preserve"> &lt;&lt; קריאה &gt;&gt;</w:t>
      </w:r>
      <w:r>
        <w:rPr>
          <w:rtl/>
        </w:rPr>
        <w:t xml:space="preserve">   </w:t>
      </w:r>
      <w:bookmarkEnd w:id="7569"/>
    </w:p>
    <w:p w:rsidR="007044A8" w:rsidRDefault="007044A8" w:rsidP="00C92485">
      <w:pPr>
        <w:pStyle w:val="KeepWithNext"/>
        <w:rPr>
          <w:rtl/>
          <w:lang w:eastAsia="he-IL"/>
        </w:rPr>
      </w:pPr>
    </w:p>
    <w:p w:rsidR="007044A8" w:rsidRDefault="007044A8" w:rsidP="00C92485">
      <w:pPr>
        <w:rPr>
          <w:rtl/>
          <w:lang w:eastAsia="he-IL"/>
        </w:rPr>
      </w:pPr>
      <w:bookmarkStart w:id="7570" w:name="_ETM_Q32_727000"/>
      <w:bookmarkEnd w:id="7570"/>
      <w:r>
        <w:rPr>
          <w:rFonts w:hint="cs"/>
          <w:rtl/>
          <w:lang w:eastAsia="he-IL"/>
        </w:rPr>
        <w:t>תתבייש לך.</w:t>
      </w:r>
    </w:p>
    <w:p w:rsidR="007044A8" w:rsidRDefault="007044A8" w:rsidP="00C92485">
      <w:pPr>
        <w:rPr>
          <w:rtl/>
          <w:lang w:eastAsia="he-IL"/>
        </w:rPr>
      </w:pPr>
    </w:p>
    <w:p w:rsidR="007044A8" w:rsidRDefault="007044A8" w:rsidP="00C92485">
      <w:pPr>
        <w:pStyle w:val="-"/>
        <w:keepNext/>
        <w:rPr>
          <w:rtl/>
        </w:rPr>
      </w:pPr>
      <w:r w:rsidRPr="00862543">
        <w:rPr>
          <w:rStyle w:val="TagStyle"/>
          <w:rtl/>
        </w:rPr>
        <w:t xml:space="preserve"> &lt;&lt; דובר_המשך &gt;&gt; </w:t>
      </w:r>
      <w:r>
        <w:rPr>
          <w:rtl/>
        </w:rPr>
        <w:t>שר התקשורת שלמה קרעי:</w:t>
      </w:r>
      <w:r w:rsidRPr="00862543">
        <w:rPr>
          <w:rStyle w:val="TagStyle"/>
          <w:rtl/>
        </w:rPr>
        <w:t xml:space="preserve"> &lt;&lt; דובר_המשך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הייתה חברת כנסת, אבל איפה עכשיו? 24 מנדטים ברשימת יש </w:t>
      </w:r>
      <w:bookmarkStart w:id="7571" w:name="_ETM_Q32_741000"/>
      <w:bookmarkEnd w:id="7571"/>
      <w:r>
        <w:rPr>
          <w:rFonts w:hint="cs"/>
          <w:rtl/>
          <w:lang w:eastAsia="he-IL"/>
        </w:rPr>
        <w:t>עתיד, לא מצאתם מקום לחברת כנסת דרוזית אחת? הייתה חברת כנסת, אבל איפה עכשיו?</w:t>
      </w:r>
      <w:bookmarkStart w:id="7572" w:name="_ETM_Q32_740000"/>
      <w:bookmarkEnd w:id="7572"/>
    </w:p>
    <w:p w:rsidR="007044A8" w:rsidRDefault="007044A8" w:rsidP="00C92485">
      <w:pPr>
        <w:rPr>
          <w:rtl/>
          <w:lang w:eastAsia="he-IL"/>
        </w:rPr>
      </w:pPr>
    </w:p>
    <w:p w:rsidR="007044A8" w:rsidRDefault="007044A8" w:rsidP="00C92485">
      <w:pPr>
        <w:pStyle w:val="af5"/>
        <w:keepNext/>
        <w:rPr>
          <w:rtl/>
        </w:rPr>
      </w:pPr>
      <w:bookmarkStart w:id="7573" w:name="ET_interruption_5082_27"/>
      <w:r w:rsidRPr="00A05962">
        <w:rPr>
          <w:rStyle w:val="TagStyle"/>
          <w:rtl/>
        </w:rPr>
        <w:t xml:space="preserve"> &lt;&lt; קריאה &gt;&gt; </w:t>
      </w:r>
      <w:r>
        <w:rPr>
          <w:rtl/>
        </w:rPr>
        <w:t>מאיר כהן (יש עתיד):</w:t>
      </w:r>
      <w:r w:rsidRPr="00A05962">
        <w:rPr>
          <w:rStyle w:val="TagStyle"/>
          <w:rtl/>
        </w:rPr>
        <w:t xml:space="preserve"> &lt;&lt; קריאה &gt;&gt;</w:t>
      </w:r>
      <w:r>
        <w:rPr>
          <w:rtl/>
        </w:rPr>
        <w:t xml:space="preserve">   </w:t>
      </w:r>
      <w:bookmarkEnd w:id="7573"/>
    </w:p>
    <w:p w:rsidR="007044A8" w:rsidRDefault="007044A8" w:rsidP="00C92485">
      <w:pPr>
        <w:pStyle w:val="KeepWithNext"/>
        <w:rPr>
          <w:rtl/>
          <w:lang w:eastAsia="he-IL"/>
        </w:rPr>
      </w:pPr>
    </w:p>
    <w:p w:rsidR="007044A8" w:rsidRDefault="007044A8" w:rsidP="00C92485">
      <w:pPr>
        <w:rPr>
          <w:rtl/>
          <w:lang w:eastAsia="he-IL"/>
        </w:rPr>
      </w:pPr>
      <w:bookmarkStart w:id="7574" w:name="_ETM_Q32_728000"/>
      <w:bookmarkEnd w:id="7574"/>
      <w:r>
        <w:rPr>
          <w:rFonts w:hint="cs"/>
          <w:rtl/>
          <w:lang w:eastAsia="he-IL"/>
        </w:rPr>
        <w:t>קח את החברים שלך ושים אותם בגלל הנורבגים. אתה, אין לך מה להגיד, אתה כל הזמן רב. מספיק.</w:t>
      </w:r>
    </w:p>
    <w:p w:rsidR="007044A8" w:rsidRDefault="007044A8" w:rsidP="00C92485">
      <w:pPr>
        <w:rPr>
          <w:rtl/>
          <w:lang w:eastAsia="he-IL"/>
        </w:rPr>
      </w:pPr>
    </w:p>
    <w:p w:rsidR="007044A8" w:rsidRDefault="007044A8" w:rsidP="00C92485">
      <w:pPr>
        <w:pStyle w:val="-"/>
        <w:keepNext/>
        <w:rPr>
          <w:rtl/>
        </w:rPr>
      </w:pPr>
      <w:bookmarkStart w:id="7575" w:name="ET_speakercontinue_6461_11"/>
      <w:r w:rsidRPr="00862543">
        <w:rPr>
          <w:rStyle w:val="TagStyle"/>
          <w:rtl/>
        </w:rPr>
        <w:t xml:space="preserve"> &lt;&lt; דובר_המשך &gt;&gt; </w:t>
      </w:r>
      <w:r>
        <w:rPr>
          <w:rtl/>
        </w:rPr>
        <w:t>שר התקשורת שלמה קרעי:</w:t>
      </w:r>
      <w:r w:rsidRPr="00862543">
        <w:rPr>
          <w:rStyle w:val="TagStyle"/>
          <w:rtl/>
        </w:rPr>
        <w:t xml:space="preserve"> &lt;&lt; דובר_המשך &gt;&gt;</w:t>
      </w:r>
      <w:r>
        <w:rPr>
          <w:rtl/>
        </w:rPr>
        <w:t xml:space="preserve">   </w:t>
      </w:r>
      <w:bookmarkEnd w:id="7575"/>
    </w:p>
    <w:p w:rsidR="007044A8" w:rsidRDefault="007044A8" w:rsidP="00C92485">
      <w:pPr>
        <w:pStyle w:val="KeepWithNext"/>
        <w:rPr>
          <w:rtl/>
          <w:lang w:eastAsia="he-IL"/>
        </w:rPr>
      </w:pPr>
      <w:bookmarkStart w:id="7576" w:name="_ETM_Q32_736000"/>
      <w:bookmarkEnd w:id="7576"/>
    </w:p>
    <w:p w:rsidR="007044A8" w:rsidRDefault="007044A8" w:rsidP="00C92485">
      <w:pPr>
        <w:pStyle w:val="KeepWithNext"/>
        <w:rPr>
          <w:rtl/>
          <w:lang w:eastAsia="he-IL"/>
        </w:rPr>
      </w:pPr>
      <w:bookmarkStart w:id="7577" w:name="_ETM_Q32_738000"/>
      <w:bookmarkEnd w:id="7577"/>
      <w:r>
        <w:rPr>
          <w:rFonts w:hint="cs"/>
          <w:rtl/>
          <w:lang w:eastAsia="he-IL"/>
        </w:rPr>
        <w:t xml:space="preserve"> </w:t>
      </w:r>
      <w:bookmarkStart w:id="7578" w:name="_ETM_Q32_744000"/>
      <w:bookmarkEnd w:id="7578"/>
      <w:r>
        <w:rPr>
          <w:rFonts w:hint="cs"/>
          <w:rtl/>
          <w:lang w:eastAsia="he-IL"/>
        </w:rPr>
        <w:t>אבל 24 מנדטים, לא מצאתם מקום לחבר כנסת דרוזי</w:t>
      </w:r>
      <w:bookmarkStart w:id="7579" w:name="_ETM_Q32_751000"/>
      <w:bookmarkEnd w:id="7579"/>
      <w:r>
        <w:rPr>
          <w:rFonts w:hint="cs"/>
          <w:rtl/>
          <w:lang w:eastAsia="he-IL"/>
        </w:rPr>
        <w:t xml:space="preserve"> אחד?</w:t>
      </w:r>
    </w:p>
    <w:p w:rsidR="007044A8" w:rsidRDefault="007044A8" w:rsidP="00C92485">
      <w:pPr>
        <w:rPr>
          <w:rtl/>
          <w:lang w:eastAsia="he-IL"/>
        </w:rPr>
      </w:pPr>
    </w:p>
    <w:p w:rsidR="007044A8" w:rsidRDefault="007044A8" w:rsidP="00C92485">
      <w:pPr>
        <w:pStyle w:val="af5"/>
        <w:keepNext/>
        <w:rPr>
          <w:rtl/>
        </w:rPr>
      </w:pPr>
      <w:bookmarkStart w:id="7580" w:name="ET_interruption_5082_28"/>
      <w:r w:rsidRPr="00A05962">
        <w:rPr>
          <w:rStyle w:val="TagStyle"/>
          <w:rtl/>
        </w:rPr>
        <w:t xml:space="preserve"> &lt;&lt; קריאה &gt;&gt; </w:t>
      </w:r>
      <w:r>
        <w:rPr>
          <w:rtl/>
        </w:rPr>
        <w:t>מאיר כהן (יש עתיד):</w:t>
      </w:r>
      <w:r w:rsidRPr="00A05962">
        <w:rPr>
          <w:rStyle w:val="TagStyle"/>
          <w:rtl/>
        </w:rPr>
        <w:t xml:space="preserve"> &lt;&lt; קריאה &gt;&gt;</w:t>
      </w:r>
      <w:r>
        <w:rPr>
          <w:rtl/>
        </w:rPr>
        <w:t xml:space="preserve">   </w:t>
      </w:r>
      <w:bookmarkEnd w:id="7580"/>
    </w:p>
    <w:p w:rsidR="007044A8" w:rsidRDefault="007044A8" w:rsidP="00C92485">
      <w:pPr>
        <w:pStyle w:val="KeepWithNext"/>
        <w:rPr>
          <w:rtl/>
          <w:lang w:eastAsia="he-IL"/>
        </w:rPr>
      </w:pPr>
    </w:p>
    <w:p w:rsidR="007044A8" w:rsidRDefault="007044A8" w:rsidP="00C92485">
      <w:pPr>
        <w:rPr>
          <w:rtl/>
          <w:lang w:eastAsia="he-IL"/>
        </w:rPr>
      </w:pPr>
      <w:bookmarkStart w:id="7581" w:name="_ETM_Q32_753000"/>
      <w:bookmarkEnd w:id="7581"/>
      <w:r>
        <w:rPr>
          <w:rFonts w:hint="cs"/>
          <w:rtl/>
          <w:lang w:eastAsia="he-IL"/>
        </w:rPr>
        <w:t>תמשיך. כל פעם שאתה מדבר יורד מנדט. תמשיך, תקלל, תקלל. תנו לו לקלל.</w:t>
      </w:r>
    </w:p>
    <w:p w:rsidR="007044A8" w:rsidRPr="00BA5028" w:rsidRDefault="007044A8" w:rsidP="00BA5028">
      <w:pPr>
        <w:rPr>
          <w:rtl/>
        </w:rPr>
      </w:pPr>
      <w:bookmarkStart w:id="7582" w:name="ET_typistreplace_אחרי_כן_רי_16_19_12"/>
    </w:p>
    <w:bookmarkEnd w:id="7582"/>
    <w:p w:rsidR="007044A8" w:rsidRDefault="007044A8" w:rsidP="00C92485">
      <w:pPr>
        <w:pStyle w:val="-"/>
        <w:keepNext/>
        <w:rPr>
          <w:rtl/>
        </w:rPr>
      </w:pPr>
      <w:r w:rsidRPr="00F048E0">
        <w:rPr>
          <w:rStyle w:val="TagStyle"/>
          <w:rtl/>
        </w:rPr>
        <w:t xml:space="preserve">&lt;&lt; דובר_המשך &gt;&gt; </w:t>
      </w:r>
      <w:r>
        <w:rPr>
          <w:rtl/>
        </w:rPr>
        <w:t>שר התקשורת שלמה קרעי:</w:t>
      </w:r>
      <w:r w:rsidRPr="00F048E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583" w:name="_ETM_Q33_161641"/>
      <w:bookmarkEnd w:id="7583"/>
      <w:r>
        <w:rPr>
          <w:rFonts w:hint="cs"/>
          <w:rtl/>
        </w:rPr>
        <w:t>אין מקום, חבריי ורעיי בני העדה הדרוזית - - -</w:t>
      </w:r>
      <w:bookmarkStart w:id="7584" w:name="_ETM_Q33_164460"/>
      <w:bookmarkEnd w:id="7584"/>
    </w:p>
    <w:p w:rsidR="007044A8" w:rsidRDefault="007044A8" w:rsidP="00C92485">
      <w:pPr>
        <w:rPr>
          <w:rtl/>
        </w:rPr>
      </w:pPr>
      <w:bookmarkStart w:id="7585" w:name="_ETM_Q33_164542"/>
      <w:bookmarkEnd w:id="7585"/>
    </w:p>
    <w:p w:rsidR="007044A8" w:rsidRDefault="007044A8" w:rsidP="00C92485">
      <w:pPr>
        <w:pStyle w:val="af5"/>
        <w:keepNext/>
        <w:rPr>
          <w:rtl/>
        </w:rPr>
      </w:pPr>
      <w:bookmarkStart w:id="7586" w:name="ET_interruption_5082_4"/>
      <w:r w:rsidRPr="00F048E0">
        <w:rPr>
          <w:rStyle w:val="TagStyle"/>
          <w:rtl/>
        </w:rPr>
        <w:t xml:space="preserve"> &lt;&lt; קריאה &gt;&gt; </w:t>
      </w:r>
      <w:r>
        <w:rPr>
          <w:rtl/>
        </w:rPr>
        <w:t>מאיר כהן (יש עתיד):</w:t>
      </w:r>
      <w:r w:rsidRPr="00F048E0">
        <w:rPr>
          <w:rStyle w:val="TagStyle"/>
          <w:rtl/>
        </w:rPr>
        <w:t xml:space="preserve"> &lt;&lt; קריאה &gt;&gt;</w:t>
      </w:r>
      <w:r>
        <w:rPr>
          <w:rtl/>
        </w:rPr>
        <w:t xml:space="preserve"> </w:t>
      </w:r>
      <w:bookmarkEnd w:id="7586"/>
    </w:p>
    <w:p w:rsidR="007044A8" w:rsidRDefault="007044A8" w:rsidP="00C92485">
      <w:pPr>
        <w:pStyle w:val="KeepWithNext"/>
        <w:rPr>
          <w:rtl/>
        </w:rPr>
      </w:pPr>
    </w:p>
    <w:p w:rsidR="007044A8" w:rsidRDefault="007044A8" w:rsidP="00C92485">
      <w:pPr>
        <w:rPr>
          <w:rtl/>
        </w:rPr>
      </w:pPr>
      <w:bookmarkStart w:id="7587" w:name="_ETM_Q33_165803"/>
      <w:bookmarkEnd w:id="7587"/>
      <w:r>
        <w:rPr>
          <w:rFonts w:hint="cs"/>
          <w:rtl/>
        </w:rPr>
        <w:t>תענה לעניין, תענה לעניין.</w:t>
      </w:r>
    </w:p>
    <w:p w:rsidR="007044A8" w:rsidRDefault="007044A8" w:rsidP="00C92485">
      <w:pPr>
        <w:rPr>
          <w:rtl/>
        </w:rPr>
      </w:pPr>
      <w:bookmarkStart w:id="7588" w:name="_ETM_Q33_169893"/>
      <w:bookmarkStart w:id="7589" w:name="_ETM_Q33_169962"/>
      <w:bookmarkEnd w:id="7588"/>
      <w:bookmarkEnd w:id="7589"/>
    </w:p>
    <w:p w:rsidR="007044A8" w:rsidRDefault="007044A8" w:rsidP="00C92485">
      <w:pPr>
        <w:pStyle w:val="-"/>
        <w:keepNext/>
        <w:rPr>
          <w:rtl/>
        </w:rPr>
      </w:pPr>
      <w:r w:rsidRPr="00F048E0">
        <w:rPr>
          <w:rStyle w:val="TagStyle"/>
          <w:rtl/>
        </w:rPr>
        <w:t xml:space="preserve"> &lt;&lt; דובר_המשך &gt;&gt; </w:t>
      </w:r>
      <w:r>
        <w:rPr>
          <w:rtl/>
        </w:rPr>
        <w:t>שר התקשורת שלמה קרעי:</w:t>
      </w:r>
      <w:r w:rsidRPr="00F048E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590" w:name="_ETM_Q33_170526"/>
      <w:bookmarkEnd w:id="7590"/>
      <w:r>
        <w:rPr>
          <w:rFonts w:hint="cs"/>
          <w:rtl/>
        </w:rPr>
        <w:t>אני שואל, אני חוזר עוד פעם</w:t>
      </w:r>
      <w:bookmarkStart w:id="7591" w:name="_ETM_Q33_170159"/>
      <w:bookmarkEnd w:id="7591"/>
      <w:r>
        <w:rPr>
          <w:rFonts w:hint="cs"/>
          <w:rtl/>
        </w:rPr>
        <w:t xml:space="preserve"> על השאלה, אבל תשיב לעניין: 24 מנדטים ברשימת</w:t>
      </w:r>
      <w:bookmarkStart w:id="7592" w:name="_ETM_Q33_173941"/>
      <w:bookmarkEnd w:id="7592"/>
      <w:r>
        <w:rPr>
          <w:rFonts w:hint="cs"/>
          <w:rtl/>
        </w:rPr>
        <w:t xml:space="preserve"> יש עתיד, אתה מביא חוק שוויון זכויות לאומי. לא מצאת </w:t>
      </w:r>
      <w:bookmarkStart w:id="7593" w:name="_ETM_Q33_179634"/>
      <w:bookmarkEnd w:id="7593"/>
      <w:r>
        <w:rPr>
          <w:rFonts w:hint="cs"/>
          <w:rtl/>
        </w:rPr>
        <w:t>מקום אחד - - -</w:t>
      </w:r>
    </w:p>
    <w:p w:rsidR="007044A8" w:rsidRDefault="007044A8" w:rsidP="00C92485">
      <w:pPr>
        <w:rPr>
          <w:rtl/>
        </w:rPr>
      </w:pPr>
    </w:p>
    <w:p w:rsidR="007044A8" w:rsidRDefault="007044A8" w:rsidP="00C92485">
      <w:pPr>
        <w:pStyle w:val="af5"/>
        <w:keepNext/>
        <w:rPr>
          <w:rtl/>
        </w:rPr>
      </w:pPr>
      <w:bookmarkStart w:id="7594" w:name="ET_interruption_5082_6"/>
      <w:r w:rsidRPr="00F048E0">
        <w:rPr>
          <w:rStyle w:val="TagStyle"/>
          <w:rtl/>
        </w:rPr>
        <w:t xml:space="preserve"> &lt;&lt; קריאה &gt;&gt; </w:t>
      </w:r>
      <w:r>
        <w:rPr>
          <w:rtl/>
        </w:rPr>
        <w:t>מאיר כהן (יש עתיד):</w:t>
      </w:r>
      <w:r w:rsidRPr="00F048E0">
        <w:rPr>
          <w:rStyle w:val="TagStyle"/>
          <w:rtl/>
        </w:rPr>
        <w:t xml:space="preserve"> &lt;&lt; קריאה &gt;&gt;</w:t>
      </w:r>
      <w:r>
        <w:rPr>
          <w:rtl/>
        </w:rPr>
        <w:t xml:space="preserve"> </w:t>
      </w:r>
      <w:bookmarkEnd w:id="7594"/>
    </w:p>
    <w:p w:rsidR="007044A8" w:rsidRDefault="007044A8" w:rsidP="00C92485">
      <w:pPr>
        <w:pStyle w:val="KeepWithNext"/>
        <w:rPr>
          <w:rtl/>
        </w:rPr>
      </w:pPr>
    </w:p>
    <w:p w:rsidR="007044A8" w:rsidRDefault="007044A8" w:rsidP="00C92485">
      <w:pPr>
        <w:rPr>
          <w:rtl/>
        </w:rPr>
      </w:pPr>
      <w:bookmarkStart w:id="7595" w:name="_ETM_Q33_179913"/>
      <w:bookmarkEnd w:id="7595"/>
      <w:r>
        <w:rPr>
          <w:rFonts w:hint="cs"/>
          <w:rtl/>
        </w:rPr>
        <w:t>הייתה לנו אישה דרוזית בעשירייה</w:t>
      </w:r>
      <w:bookmarkStart w:id="7596" w:name="_ETM_Q33_186200"/>
      <w:bookmarkEnd w:id="7596"/>
      <w:r>
        <w:rPr>
          <w:rFonts w:hint="cs"/>
          <w:rtl/>
        </w:rPr>
        <w:t xml:space="preserve"> הראשונה.</w:t>
      </w:r>
      <w:bookmarkStart w:id="7597" w:name="_ETM_Q33_184043"/>
      <w:bookmarkEnd w:id="7597"/>
    </w:p>
    <w:p w:rsidR="007044A8" w:rsidRDefault="007044A8" w:rsidP="00C92485">
      <w:pPr>
        <w:rPr>
          <w:rtl/>
        </w:rPr>
      </w:pPr>
      <w:bookmarkStart w:id="7598" w:name="_ETM_Q33_184100"/>
      <w:bookmarkEnd w:id="7598"/>
    </w:p>
    <w:p w:rsidR="007044A8" w:rsidRDefault="007044A8" w:rsidP="00C92485">
      <w:pPr>
        <w:pStyle w:val="-"/>
        <w:keepNext/>
        <w:rPr>
          <w:rtl/>
        </w:rPr>
      </w:pPr>
      <w:r w:rsidRPr="00F048E0">
        <w:rPr>
          <w:rStyle w:val="TagStyle"/>
          <w:rtl/>
        </w:rPr>
        <w:t xml:space="preserve"> &lt;&lt; דובר_המשך &gt;&gt; </w:t>
      </w:r>
      <w:r>
        <w:rPr>
          <w:rtl/>
        </w:rPr>
        <w:t>שר התקשורת שלמה קרעי:</w:t>
      </w:r>
      <w:r w:rsidRPr="00F048E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599" w:name="_ETM_Q33_184733"/>
      <w:bookmarkEnd w:id="7599"/>
      <w:r>
        <w:rPr>
          <w:rFonts w:hint="cs"/>
          <w:rtl/>
        </w:rPr>
        <w:t xml:space="preserve">אז איפה היא? למה אין פה מתוך 24 - </w:t>
      </w:r>
      <w:bookmarkStart w:id="7600" w:name="_ETM_Q33_187747"/>
      <w:bookmarkEnd w:id="7600"/>
      <w:r>
        <w:rPr>
          <w:rFonts w:hint="cs"/>
          <w:rtl/>
        </w:rPr>
        <w:t>- -</w:t>
      </w:r>
    </w:p>
    <w:p w:rsidR="007044A8" w:rsidRDefault="007044A8" w:rsidP="00C92485">
      <w:pPr>
        <w:rPr>
          <w:rtl/>
        </w:rPr>
      </w:pPr>
    </w:p>
    <w:p w:rsidR="007044A8" w:rsidRDefault="007044A8" w:rsidP="00C92485">
      <w:pPr>
        <w:pStyle w:val="af5"/>
        <w:keepNext/>
        <w:rPr>
          <w:rtl/>
        </w:rPr>
      </w:pPr>
      <w:bookmarkStart w:id="7601" w:name="ET_interruption_5082_8"/>
      <w:r w:rsidRPr="00F048E0">
        <w:rPr>
          <w:rStyle w:val="TagStyle"/>
          <w:rtl/>
        </w:rPr>
        <w:t xml:space="preserve"> &lt;&lt; קריאה &gt;&gt; </w:t>
      </w:r>
      <w:r>
        <w:rPr>
          <w:rtl/>
        </w:rPr>
        <w:t>מאיר כהן (יש עתיד):</w:t>
      </w:r>
      <w:r w:rsidRPr="00F048E0">
        <w:rPr>
          <w:rStyle w:val="TagStyle"/>
          <w:rtl/>
        </w:rPr>
        <w:t xml:space="preserve"> &lt;&lt; קריאה &gt;&gt;</w:t>
      </w:r>
      <w:r>
        <w:rPr>
          <w:rtl/>
        </w:rPr>
        <w:t xml:space="preserve"> </w:t>
      </w:r>
      <w:bookmarkEnd w:id="7601"/>
    </w:p>
    <w:p w:rsidR="007044A8" w:rsidRDefault="007044A8" w:rsidP="00C92485">
      <w:pPr>
        <w:pStyle w:val="KeepWithNext"/>
        <w:rPr>
          <w:rtl/>
        </w:rPr>
      </w:pPr>
    </w:p>
    <w:p w:rsidR="007044A8" w:rsidRDefault="007044A8" w:rsidP="00C92485">
      <w:pPr>
        <w:rPr>
          <w:rtl/>
        </w:rPr>
      </w:pPr>
      <w:bookmarkStart w:id="7602" w:name="_ETM_Q33_188506"/>
      <w:bookmarkEnd w:id="7602"/>
      <w:r>
        <w:rPr>
          <w:rFonts w:hint="cs"/>
          <w:rtl/>
        </w:rPr>
        <w:t>דברים השתנו, והם יחזרו בגדול.</w:t>
      </w:r>
    </w:p>
    <w:p w:rsidR="007044A8" w:rsidRDefault="007044A8" w:rsidP="00C92485">
      <w:pPr>
        <w:rPr>
          <w:rtl/>
        </w:rPr>
      </w:pPr>
    </w:p>
    <w:p w:rsidR="007044A8" w:rsidRDefault="007044A8" w:rsidP="00C92485">
      <w:pPr>
        <w:pStyle w:val="-"/>
        <w:keepNext/>
        <w:rPr>
          <w:rtl/>
        </w:rPr>
      </w:pPr>
      <w:r w:rsidRPr="00F048E0">
        <w:rPr>
          <w:rStyle w:val="TagStyle"/>
          <w:rtl/>
        </w:rPr>
        <w:t xml:space="preserve"> &lt;&lt; דובר_המשך &gt;&gt; </w:t>
      </w:r>
      <w:r>
        <w:rPr>
          <w:rtl/>
        </w:rPr>
        <w:t>שר התקשורת שלמה קרעי:</w:t>
      </w:r>
      <w:r w:rsidRPr="00F048E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 xml:space="preserve">24. איך יחזרו בגדול אם </w:t>
      </w:r>
      <w:bookmarkStart w:id="7603" w:name="_ETM_Q33_191614"/>
      <w:bookmarkEnd w:id="7603"/>
      <w:r>
        <w:rPr>
          <w:rFonts w:hint="cs"/>
          <w:rtl/>
        </w:rPr>
        <w:t>אתם יורדים לארבעה?</w:t>
      </w:r>
    </w:p>
    <w:p w:rsidR="007044A8" w:rsidRDefault="007044A8" w:rsidP="00C92485">
      <w:pPr>
        <w:rPr>
          <w:rtl/>
        </w:rPr>
      </w:pPr>
      <w:bookmarkStart w:id="7604" w:name="_ETM_Q33_190678"/>
      <w:bookmarkStart w:id="7605" w:name="_ETM_Q33_190726"/>
      <w:bookmarkEnd w:id="7604"/>
      <w:bookmarkEnd w:id="7605"/>
    </w:p>
    <w:p w:rsidR="007044A8" w:rsidRDefault="007044A8" w:rsidP="00C92485">
      <w:pPr>
        <w:pStyle w:val="af5"/>
        <w:keepNext/>
        <w:rPr>
          <w:rtl/>
        </w:rPr>
      </w:pPr>
      <w:bookmarkStart w:id="7606" w:name="ET_interruption_5084_10"/>
      <w:r w:rsidRPr="00F048E0">
        <w:rPr>
          <w:rStyle w:val="TagStyle"/>
          <w:rtl/>
        </w:rPr>
        <w:t xml:space="preserve"> &lt;&lt; קריאה &gt;&gt; </w:t>
      </w:r>
      <w:r>
        <w:rPr>
          <w:rtl/>
        </w:rPr>
        <w:t>מיקי לוי (יש עתיד):</w:t>
      </w:r>
      <w:r w:rsidRPr="00F048E0">
        <w:rPr>
          <w:rStyle w:val="TagStyle"/>
          <w:rtl/>
        </w:rPr>
        <w:t xml:space="preserve"> &lt;&lt; קריאה &gt;&gt;</w:t>
      </w:r>
      <w:r>
        <w:rPr>
          <w:rtl/>
        </w:rPr>
        <w:t xml:space="preserve"> </w:t>
      </w:r>
      <w:bookmarkEnd w:id="7606"/>
    </w:p>
    <w:p w:rsidR="007044A8" w:rsidRDefault="007044A8" w:rsidP="00C92485">
      <w:pPr>
        <w:pStyle w:val="KeepWithNext"/>
        <w:rPr>
          <w:rtl/>
        </w:rPr>
      </w:pPr>
    </w:p>
    <w:p w:rsidR="007044A8" w:rsidRDefault="007044A8" w:rsidP="00C92485">
      <w:pPr>
        <w:rPr>
          <w:rtl/>
        </w:rPr>
      </w:pPr>
      <w:r>
        <w:rPr>
          <w:rFonts w:hint="cs"/>
          <w:rtl/>
        </w:rPr>
        <w:t>אחד נורבגי.</w:t>
      </w:r>
    </w:p>
    <w:p w:rsidR="007044A8" w:rsidRDefault="007044A8" w:rsidP="00C92485">
      <w:pPr>
        <w:rPr>
          <w:rtl/>
        </w:rPr>
      </w:pPr>
    </w:p>
    <w:p w:rsidR="007044A8" w:rsidRDefault="007044A8" w:rsidP="00C92485">
      <w:pPr>
        <w:pStyle w:val="-"/>
        <w:keepNext/>
        <w:rPr>
          <w:rtl/>
        </w:rPr>
      </w:pPr>
      <w:r w:rsidRPr="00F048E0">
        <w:rPr>
          <w:rStyle w:val="TagStyle"/>
          <w:rtl/>
        </w:rPr>
        <w:t xml:space="preserve"> &lt;&lt; דובר_המשך &gt;&gt; </w:t>
      </w:r>
      <w:r>
        <w:rPr>
          <w:rtl/>
        </w:rPr>
        <w:t>שר התקשורת שלמה קרעי:</w:t>
      </w:r>
      <w:r w:rsidRPr="00F048E0">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07" w:name="_ETM_Q33_193674"/>
      <w:bookmarkEnd w:id="7607"/>
      <w:r>
        <w:rPr>
          <w:rFonts w:hint="cs"/>
          <w:rtl/>
        </w:rPr>
        <w:t>אני רוצה לומר לך, חבר הכנסת כהן,</w:t>
      </w:r>
      <w:bookmarkStart w:id="7608" w:name="_ETM_Q33_195259"/>
      <w:bookmarkEnd w:id="7608"/>
      <w:r>
        <w:rPr>
          <w:rFonts w:hint="cs"/>
          <w:rtl/>
        </w:rPr>
        <w:t xml:space="preserve"> </w:t>
      </w:r>
      <w:r>
        <w:rPr>
          <w:rtl/>
        </w:rPr>
        <w:t xml:space="preserve">מלבד העובדה שלנו </w:t>
      </w:r>
      <w:bookmarkStart w:id="7609" w:name="_ETM_Q33_199364"/>
      <w:bookmarkEnd w:id="7609"/>
      <w:r>
        <w:rPr>
          <w:rtl/>
        </w:rPr>
        <w:t>יש שריון, יש מקום מיוחד</w:t>
      </w:r>
      <w:r>
        <w:rPr>
          <w:rFonts w:hint="cs"/>
          <w:rtl/>
        </w:rPr>
        <w:t>.</w:t>
      </w:r>
      <w:r>
        <w:rPr>
          <w:rtl/>
        </w:rPr>
        <w:t xml:space="preserve"> </w:t>
      </w:r>
      <w:bookmarkStart w:id="7610" w:name="_ETM_Q33_204051"/>
      <w:bookmarkEnd w:id="7610"/>
    </w:p>
    <w:p w:rsidR="007044A8" w:rsidRDefault="007044A8" w:rsidP="00C92485">
      <w:pPr>
        <w:rPr>
          <w:rtl/>
        </w:rPr>
      </w:pPr>
      <w:bookmarkStart w:id="7611" w:name="_ETM_Q33_204095"/>
      <w:bookmarkEnd w:id="7611"/>
    </w:p>
    <w:p w:rsidR="007044A8" w:rsidRDefault="007044A8" w:rsidP="00C92485">
      <w:pPr>
        <w:pStyle w:val="af5"/>
        <w:keepNext/>
        <w:rPr>
          <w:rtl/>
        </w:rPr>
      </w:pPr>
      <w:bookmarkStart w:id="7612" w:name="ET_interruption_5084_12"/>
      <w:r w:rsidRPr="00E56D89">
        <w:rPr>
          <w:rStyle w:val="TagStyle"/>
          <w:rtl/>
        </w:rPr>
        <w:t xml:space="preserve"> &lt;&lt; קריאה &gt;&gt; </w:t>
      </w:r>
      <w:r>
        <w:rPr>
          <w:rtl/>
        </w:rPr>
        <w:t>מיקי לוי (יש עתיד):</w:t>
      </w:r>
      <w:r w:rsidRPr="00E56D89">
        <w:rPr>
          <w:rStyle w:val="TagStyle"/>
          <w:rtl/>
        </w:rPr>
        <w:t xml:space="preserve"> &lt;&lt; קריאה &gt;&gt;</w:t>
      </w:r>
      <w:r>
        <w:rPr>
          <w:rtl/>
        </w:rPr>
        <w:t xml:space="preserve"> </w:t>
      </w:r>
      <w:bookmarkEnd w:id="7612"/>
    </w:p>
    <w:p w:rsidR="007044A8" w:rsidRDefault="007044A8" w:rsidP="00C92485">
      <w:pPr>
        <w:pStyle w:val="KeepWithNext"/>
        <w:rPr>
          <w:rtl/>
        </w:rPr>
      </w:pPr>
    </w:p>
    <w:p w:rsidR="007044A8" w:rsidRDefault="007044A8" w:rsidP="00C92485">
      <w:pPr>
        <w:rPr>
          <w:rtl/>
        </w:rPr>
      </w:pPr>
      <w:bookmarkStart w:id="7613" w:name="_ETM_Q33_206194"/>
      <w:bookmarkEnd w:id="7613"/>
      <w:r>
        <w:rPr>
          <w:rFonts w:hint="cs"/>
          <w:rtl/>
        </w:rPr>
        <w:t>איפה הוא? נכנס נורבגי אחד.</w:t>
      </w:r>
      <w:bookmarkStart w:id="7614" w:name="_ETM_Q33_210066"/>
      <w:bookmarkEnd w:id="7614"/>
    </w:p>
    <w:p w:rsidR="007044A8" w:rsidRDefault="007044A8" w:rsidP="00C92485">
      <w:pPr>
        <w:rPr>
          <w:rtl/>
        </w:rPr>
      </w:pPr>
      <w:bookmarkStart w:id="7615" w:name="_ETM_Q33_210112"/>
      <w:bookmarkEnd w:id="7615"/>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r>
        <w:rPr>
          <w:rtl/>
        </w:rPr>
        <w:t>מעבר להתמודדות</w:t>
      </w:r>
      <w:r>
        <w:rPr>
          <w:rFonts w:hint="cs"/>
          <w:rtl/>
        </w:rPr>
        <w:t xml:space="preserve">, </w:t>
      </w:r>
      <w:bookmarkStart w:id="7616" w:name="_ETM_Q33_204196"/>
      <w:bookmarkStart w:id="7617" w:name="_ETM_Q33_204239"/>
      <w:bookmarkStart w:id="7618" w:name="_ETM_Q33_204161"/>
      <w:bookmarkEnd w:id="7616"/>
      <w:bookmarkEnd w:id="7617"/>
      <w:bookmarkEnd w:id="7618"/>
      <w:r>
        <w:rPr>
          <w:rtl/>
        </w:rPr>
        <w:t>שכל אחד יכול להתמודד אצלנו, ולא כמו אצלכם שהיושב</w:t>
      </w:r>
      <w:r>
        <w:rPr>
          <w:rFonts w:hint="cs"/>
          <w:rtl/>
        </w:rPr>
        <w:t>-</w:t>
      </w:r>
      <w:r>
        <w:rPr>
          <w:rtl/>
        </w:rPr>
        <w:t xml:space="preserve">ראש </w:t>
      </w:r>
      <w:bookmarkStart w:id="7619" w:name="_ETM_Q33_208957"/>
      <w:bookmarkEnd w:id="7619"/>
      <w:r>
        <w:rPr>
          <w:rtl/>
        </w:rPr>
        <w:t xml:space="preserve">קבע את כל הרשימה </w:t>
      </w:r>
      <w:r>
        <w:rPr>
          <w:rFonts w:hint="cs"/>
          <w:rtl/>
        </w:rPr>
        <w:t xml:space="preserve">– </w:t>
      </w:r>
      <w:r>
        <w:rPr>
          <w:rtl/>
        </w:rPr>
        <w:t xml:space="preserve">בוודאי שהוא </w:t>
      </w:r>
      <w:r>
        <w:rPr>
          <w:rFonts w:hint="cs"/>
          <w:rtl/>
        </w:rPr>
        <w:t xml:space="preserve">היה </w:t>
      </w:r>
      <w:r>
        <w:rPr>
          <w:rtl/>
        </w:rPr>
        <w:t>יכ</w:t>
      </w:r>
      <w:r>
        <w:rPr>
          <w:rFonts w:hint="cs"/>
          <w:rtl/>
        </w:rPr>
        <w:t>ו</w:t>
      </w:r>
      <w:r>
        <w:rPr>
          <w:rtl/>
        </w:rPr>
        <w:t xml:space="preserve">ל לקבוע גם חבר </w:t>
      </w:r>
      <w:bookmarkStart w:id="7620" w:name="_ETM_Q33_213753"/>
      <w:bookmarkEnd w:id="7620"/>
      <w:r>
        <w:rPr>
          <w:rtl/>
        </w:rPr>
        <w:t>כנסת דרוזי. אצלנו היושב</w:t>
      </w:r>
      <w:r>
        <w:rPr>
          <w:rFonts w:hint="cs"/>
          <w:rtl/>
        </w:rPr>
        <w:t>-</w:t>
      </w:r>
      <w:r>
        <w:rPr>
          <w:rtl/>
        </w:rPr>
        <w:t xml:space="preserve">ראש </w:t>
      </w:r>
      <w:bookmarkStart w:id="7621" w:name="_ETM_Q33_219360"/>
      <w:bookmarkEnd w:id="7621"/>
      <w:r>
        <w:rPr>
          <w:rFonts w:hint="cs"/>
          <w:rtl/>
        </w:rPr>
        <w:t xml:space="preserve">לא קובע </w:t>
      </w:r>
      <w:r>
        <w:rPr>
          <w:rtl/>
        </w:rPr>
        <w:t xml:space="preserve">את הרשימה. </w:t>
      </w:r>
    </w:p>
    <w:p w:rsidR="007044A8" w:rsidRDefault="007044A8" w:rsidP="00C92485">
      <w:pPr>
        <w:rPr>
          <w:rtl/>
        </w:rPr>
      </w:pPr>
    </w:p>
    <w:p w:rsidR="007044A8" w:rsidRDefault="007044A8" w:rsidP="00C92485">
      <w:pPr>
        <w:pStyle w:val="af5"/>
        <w:keepNext/>
        <w:rPr>
          <w:rtl/>
        </w:rPr>
      </w:pPr>
      <w:bookmarkStart w:id="7622" w:name="ET_interruption_5082_14"/>
      <w:r w:rsidRPr="00E56D89">
        <w:rPr>
          <w:rStyle w:val="TagStyle"/>
          <w:rtl/>
        </w:rPr>
        <w:t xml:space="preserve"> &lt;&lt; קריאה &gt;&gt; </w:t>
      </w:r>
      <w:r>
        <w:rPr>
          <w:rtl/>
        </w:rPr>
        <w:t>מאיר כהן (יש עתיד):</w:t>
      </w:r>
      <w:r w:rsidRPr="00E56D89">
        <w:rPr>
          <w:rStyle w:val="TagStyle"/>
          <w:rtl/>
        </w:rPr>
        <w:t xml:space="preserve"> &lt;&lt; קריאה &gt;&gt;</w:t>
      </w:r>
      <w:r>
        <w:rPr>
          <w:rtl/>
        </w:rPr>
        <w:t xml:space="preserve"> </w:t>
      </w:r>
      <w:bookmarkEnd w:id="7622"/>
    </w:p>
    <w:p w:rsidR="007044A8" w:rsidRDefault="007044A8" w:rsidP="00C92485">
      <w:pPr>
        <w:pStyle w:val="KeepWithNext"/>
        <w:rPr>
          <w:rtl/>
        </w:rPr>
      </w:pPr>
    </w:p>
    <w:p w:rsidR="007044A8" w:rsidRDefault="007044A8" w:rsidP="00C92485">
      <w:pPr>
        <w:rPr>
          <w:rtl/>
        </w:rPr>
      </w:pPr>
      <w:r>
        <w:rPr>
          <w:rFonts w:hint="cs"/>
          <w:rtl/>
        </w:rPr>
        <w:t xml:space="preserve">אתה מוכן פעם לא </w:t>
      </w:r>
      <w:bookmarkStart w:id="7623" w:name="_ETM_Q33_221210"/>
      <w:bookmarkEnd w:id="7623"/>
      <w:r>
        <w:rPr>
          <w:rFonts w:hint="cs"/>
          <w:rtl/>
        </w:rPr>
        <w:t>להיות מכונת רעל? אולי תדבר עניינית?</w:t>
      </w:r>
      <w:bookmarkStart w:id="7624" w:name="_ETM_Q33_222357"/>
      <w:bookmarkEnd w:id="7624"/>
    </w:p>
    <w:p w:rsidR="007044A8" w:rsidRDefault="007044A8" w:rsidP="00C92485">
      <w:pPr>
        <w:rPr>
          <w:rtl/>
        </w:rPr>
      </w:pPr>
      <w:bookmarkStart w:id="7625" w:name="_ETM_Q33_222398"/>
      <w:bookmarkEnd w:id="7625"/>
    </w:p>
    <w:p w:rsidR="007044A8" w:rsidRDefault="007044A8" w:rsidP="00C92485">
      <w:pPr>
        <w:pStyle w:val="af5"/>
        <w:keepNext/>
        <w:rPr>
          <w:rtl/>
        </w:rPr>
      </w:pPr>
      <w:bookmarkStart w:id="7626" w:name="ET_interruption_5084_15"/>
      <w:r w:rsidRPr="00E56D89">
        <w:rPr>
          <w:rStyle w:val="TagStyle"/>
          <w:rtl/>
        </w:rPr>
        <w:t xml:space="preserve"> &lt;&lt; קריאה &gt;&gt; </w:t>
      </w:r>
      <w:r>
        <w:rPr>
          <w:rtl/>
        </w:rPr>
        <w:t>מיקי לוי (יש עתיד):</w:t>
      </w:r>
      <w:r w:rsidRPr="00E56D89">
        <w:rPr>
          <w:rStyle w:val="TagStyle"/>
          <w:rtl/>
        </w:rPr>
        <w:t xml:space="preserve"> &lt;&lt; קריאה &gt;&gt;</w:t>
      </w:r>
      <w:r>
        <w:rPr>
          <w:rtl/>
        </w:rPr>
        <w:t xml:space="preserve"> </w:t>
      </w:r>
      <w:bookmarkEnd w:id="7626"/>
    </w:p>
    <w:p w:rsidR="007044A8" w:rsidRDefault="007044A8" w:rsidP="00C92485">
      <w:pPr>
        <w:pStyle w:val="KeepWithNext"/>
        <w:rPr>
          <w:rtl/>
        </w:rPr>
      </w:pPr>
    </w:p>
    <w:p w:rsidR="007044A8" w:rsidRDefault="007044A8" w:rsidP="00C92485">
      <w:pPr>
        <w:rPr>
          <w:rtl/>
        </w:rPr>
      </w:pPr>
      <w:bookmarkStart w:id="7627" w:name="_ETM_Q33_220476"/>
      <w:bookmarkEnd w:id="7627"/>
      <w:r>
        <w:rPr>
          <w:rFonts w:hint="cs"/>
          <w:rtl/>
        </w:rPr>
        <w:t xml:space="preserve">אתה עלוב. </w:t>
      </w:r>
      <w:bookmarkStart w:id="7628" w:name="_ETM_Q33_223080"/>
      <w:bookmarkEnd w:id="7628"/>
    </w:p>
    <w:p w:rsidR="007044A8" w:rsidRDefault="007044A8" w:rsidP="00C92485">
      <w:pPr>
        <w:rPr>
          <w:rtl/>
        </w:rPr>
      </w:pPr>
      <w:bookmarkStart w:id="7629" w:name="_ETM_Q33_223123"/>
      <w:bookmarkEnd w:id="7629"/>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30" w:name="_ETM_Q33_223551"/>
      <w:bookmarkEnd w:id="7630"/>
      <w:r>
        <w:rPr>
          <w:rFonts w:hint="cs"/>
          <w:rtl/>
        </w:rPr>
        <w:t>אבל למה הביקורת שלי קשה כל כך?</w:t>
      </w:r>
    </w:p>
    <w:p w:rsidR="007044A8" w:rsidRDefault="007044A8" w:rsidP="00C92485">
      <w:pPr>
        <w:rPr>
          <w:rtl/>
        </w:rPr>
      </w:pPr>
    </w:p>
    <w:p w:rsidR="007044A8" w:rsidRDefault="007044A8" w:rsidP="00C92485">
      <w:pPr>
        <w:pStyle w:val="af5"/>
        <w:keepNext/>
        <w:rPr>
          <w:rtl/>
        </w:rPr>
      </w:pPr>
      <w:bookmarkStart w:id="7631" w:name="ET_interruption_5084_17"/>
      <w:r w:rsidRPr="00E56D89">
        <w:rPr>
          <w:rStyle w:val="TagStyle"/>
          <w:rtl/>
        </w:rPr>
        <w:t xml:space="preserve"> &lt;&lt; קריאה &gt;&gt; </w:t>
      </w:r>
      <w:r>
        <w:rPr>
          <w:rtl/>
        </w:rPr>
        <w:t>מיקי לוי (יש עתיד):</w:t>
      </w:r>
      <w:r w:rsidRPr="00E56D89">
        <w:rPr>
          <w:rStyle w:val="TagStyle"/>
          <w:rtl/>
        </w:rPr>
        <w:t xml:space="preserve"> &lt;&lt; קריאה &gt;&gt;</w:t>
      </w:r>
      <w:r>
        <w:rPr>
          <w:rtl/>
        </w:rPr>
        <w:t xml:space="preserve"> </w:t>
      </w:r>
      <w:bookmarkEnd w:id="7631"/>
    </w:p>
    <w:p w:rsidR="007044A8" w:rsidRDefault="007044A8" w:rsidP="00C92485">
      <w:pPr>
        <w:pStyle w:val="KeepWithNext"/>
        <w:rPr>
          <w:rtl/>
        </w:rPr>
      </w:pPr>
    </w:p>
    <w:p w:rsidR="007044A8" w:rsidRDefault="007044A8" w:rsidP="00C92485">
      <w:pPr>
        <w:rPr>
          <w:rtl/>
        </w:rPr>
      </w:pPr>
      <w:r>
        <w:rPr>
          <w:rFonts w:hint="cs"/>
          <w:rtl/>
        </w:rPr>
        <w:t xml:space="preserve"> אתה פשוט איש</w:t>
      </w:r>
      <w:bookmarkStart w:id="7632" w:name="_ETM_Q33_230214"/>
      <w:bookmarkEnd w:id="7632"/>
      <w:r>
        <w:rPr>
          <w:rFonts w:hint="cs"/>
          <w:rtl/>
        </w:rPr>
        <w:t xml:space="preserve"> עלוב, אתה כלום.</w:t>
      </w:r>
    </w:p>
    <w:p w:rsidR="007044A8" w:rsidRDefault="007044A8" w:rsidP="00C92485">
      <w:pPr>
        <w:rPr>
          <w:rtl/>
        </w:rPr>
      </w:pPr>
      <w:bookmarkStart w:id="7633" w:name="_ETM_Q33_229733"/>
      <w:bookmarkEnd w:id="7633"/>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34" w:name="_ETM_Q33_227861"/>
      <w:bookmarkEnd w:id="7634"/>
      <w:r>
        <w:rPr>
          <w:rFonts w:hint="cs"/>
          <w:rtl/>
        </w:rPr>
        <w:t>כשאתם כל כך משתוללים מביקורת, כשאתה משתולל, מיקי לוי,</w:t>
      </w:r>
      <w:bookmarkStart w:id="7635" w:name="_ETM_Q33_231707"/>
      <w:bookmarkEnd w:id="7635"/>
      <w:r>
        <w:rPr>
          <w:rFonts w:hint="cs"/>
          <w:rtl/>
        </w:rPr>
        <w:t xml:space="preserve"> לשמע הביקורת, עם תנועות ידיים של תגרן בשוק </w:t>
      </w:r>
      <w:r>
        <w:rPr>
          <w:rtl/>
        </w:rPr>
        <w:t>–</w:t>
      </w:r>
      <w:r>
        <w:rPr>
          <w:rFonts w:hint="cs"/>
          <w:rtl/>
        </w:rPr>
        <w:t xml:space="preserve"> ואני לא</w:t>
      </w:r>
      <w:bookmarkStart w:id="7636" w:name="_ETM_Q33_238464"/>
      <w:bookmarkEnd w:id="7636"/>
      <w:r>
        <w:rPr>
          <w:rFonts w:hint="cs"/>
          <w:rtl/>
        </w:rPr>
        <w:t xml:space="preserve"> רוצה להעליב תגרנים בשוק, אני לא רוצה להעליב תגרנים בשוק,  אבל תראו את תנועות הידיים של מיקי לוי.</w:t>
      </w:r>
      <w:bookmarkStart w:id="7637" w:name="_ETM_Q33_246828"/>
      <w:bookmarkEnd w:id="7637"/>
    </w:p>
    <w:p w:rsidR="007044A8" w:rsidRDefault="007044A8" w:rsidP="00C92485">
      <w:pPr>
        <w:rPr>
          <w:rtl/>
        </w:rPr>
      </w:pPr>
    </w:p>
    <w:p w:rsidR="007044A8" w:rsidRDefault="007044A8" w:rsidP="00C92485">
      <w:pPr>
        <w:pStyle w:val="af5"/>
        <w:keepNext/>
        <w:rPr>
          <w:rtl/>
        </w:rPr>
      </w:pPr>
      <w:bookmarkStart w:id="7638" w:name="ET_interruption_5771_20"/>
      <w:r w:rsidRPr="00E56D89">
        <w:rPr>
          <w:rStyle w:val="TagStyle"/>
          <w:rtl/>
        </w:rPr>
        <w:t xml:space="preserve"> &lt;&lt; קריאה &gt;&gt; </w:t>
      </w:r>
      <w:r>
        <w:rPr>
          <w:rtl/>
        </w:rPr>
        <w:t>איתן גינזבורג (כחול לבן – המחנה הממלכתי):</w:t>
      </w:r>
      <w:r w:rsidRPr="00E56D89">
        <w:rPr>
          <w:rStyle w:val="TagStyle"/>
          <w:rtl/>
        </w:rPr>
        <w:t xml:space="preserve"> &lt;&lt; קריאה &gt;&gt;</w:t>
      </w:r>
      <w:r>
        <w:rPr>
          <w:rtl/>
        </w:rPr>
        <w:t xml:space="preserve"> </w:t>
      </w:r>
      <w:bookmarkEnd w:id="7638"/>
    </w:p>
    <w:p w:rsidR="007044A8" w:rsidRDefault="007044A8" w:rsidP="00C92485">
      <w:pPr>
        <w:pStyle w:val="KeepWithNext"/>
        <w:rPr>
          <w:rtl/>
        </w:rPr>
      </w:pPr>
    </w:p>
    <w:p w:rsidR="007044A8" w:rsidRDefault="007044A8" w:rsidP="00C92485">
      <w:pPr>
        <w:rPr>
          <w:rtl/>
        </w:rPr>
      </w:pPr>
      <w:r>
        <w:rPr>
          <w:rFonts w:hint="cs"/>
          <w:rtl/>
        </w:rPr>
        <w:t>אתה</w:t>
      </w:r>
      <w:bookmarkStart w:id="7639" w:name="_ETM_Q33_246587"/>
      <w:bookmarkEnd w:id="7639"/>
      <w:r>
        <w:rPr>
          <w:rFonts w:hint="cs"/>
          <w:rtl/>
        </w:rPr>
        <w:t xml:space="preserve"> לא חייב - - - אתה יכול</w:t>
      </w:r>
      <w:bookmarkStart w:id="7640" w:name="_ETM_Q33_252483"/>
      <w:bookmarkEnd w:id="7640"/>
      <w:r>
        <w:rPr>
          <w:rFonts w:hint="cs"/>
          <w:rtl/>
        </w:rPr>
        <w:t xml:space="preserve"> - - - על החוק עצמו.</w:t>
      </w:r>
    </w:p>
    <w:p w:rsidR="007044A8" w:rsidRDefault="007044A8" w:rsidP="00C92485">
      <w:pPr>
        <w:rPr>
          <w:rtl/>
        </w:rPr>
      </w:pPr>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41" w:name="_ETM_Q33_253850"/>
      <w:bookmarkEnd w:id="7641"/>
      <w:r>
        <w:rPr>
          <w:rFonts w:hint="cs"/>
          <w:rtl/>
        </w:rPr>
        <w:t xml:space="preserve">אצל חברי יש עתיד </w:t>
      </w:r>
      <w:r>
        <w:rPr>
          <w:rFonts w:hint="eastAsia"/>
          <w:rtl/>
        </w:rPr>
        <w:t>–</w:t>
      </w:r>
      <w:bookmarkStart w:id="7642" w:name="_ETM_Q33_257139"/>
      <w:bookmarkEnd w:id="7642"/>
      <w:r>
        <w:rPr>
          <w:rFonts w:hint="cs"/>
          <w:rtl/>
        </w:rPr>
        <w:t xml:space="preserve"> איתן, היושב-ראש שלך לא ישמח שאתה מונע ממני להעביר ביקורת </w:t>
      </w:r>
      <w:bookmarkStart w:id="7643" w:name="_ETM_Q33_261814"/>
      <w:bookmarkEnd w:id="7643"/>
      <w:r>
        <w:rPr>
          <w:rFonts w:hint="cs"/>
          <w:rtl/>
        </w:rPr>
        <w:t xml:space="preserve">על המתחרה העיקרי שלכם. לא כדאי, לא כדאי. </w:t>
      </w:r>
    </w:p>
    <w:p w:rsidR="007044A8" w:rsidRDefault="007044A8" w:rsidP="00C92485">
      <w:pPr>
        <w:rPr>
          <w:rtl/>
        </w:rPr>
      </w:pPr>
      <w:bookmarkStart w:id="7644" w:name="_ETM_Q33_267288"/>
      <w:bookmarkStart w:id="7645" w:name="_ETM_Q33_267339"/>
      <w:bookmarkEnd w:id="7644"/>
      <w:bookmarkEnd w:id="7645"/>
    </w:p>
    <w:p w:rsidR="007044A8" w:rsidRDefault="007044A8" w:rsidP="00C92485">
      <w:pPr>
        <w:pStyle w:val="af5"/>
        <w:keepNext/>
        <w:rPr>
          <w:rtl/>
        </w:rPr>
      </w:pPr>
      <w:bookmarkStart w:id="7646" w:name="ET_interruption_5771_22"/>
      <w:r w:rsidRPr="00E56D89">
        <w:rPr>
          <w:rStyle w:val="TagStyle"/>
          <w:rtl/>
        </w:rPr>
        <w:t xml:space="preserve"> &lt;&lt; קריאה &gt;&gt; </w:t>
      </w:r>
      <w:r>
        <w:rPr>
          <w:rtl/>
        </w:rPr>
        <w:t>איתן גינזבורג (כחול לבן – המחנה הממלכתי):</w:t>
      </w:r>
      <w:r w:rsidRPr="00E56D89">
        <w:rPr>
          <w:rStyle w:val="TagStyle"/>
          <w:rtl/>
        </w:rPr>
        <w:t xml:space="preserve"> &lt;&lt; קריאה &gt;&gt;</w:t>
      </w:r>
      <w:r>
        <w:rPr>
          <w:rtl/>
        </w:rPr>
        <w:t xml:space="preserve"> </w:t>
      </w:r>
      <w:bookmarkEnd w:id="7646"/>
    </w:p>
    <w:p w:rsidR="007044A8" w:rsidRDefault="007044A8" w:rsidP="00C92485">
      <w:pPr>
        <w:pStyle w:val="KeepWithNext"/>
        <w:rPr>
          <w:rtl/>
        </w:rPr>
      </w:pPr>
    </w:p>
    <w:p w:rsidR="007044A8" w:rsidRDefault="007044A8" w:rsidP="00C92485">
      <w:pPr>
        <w:rPr>
          <w:rtl/>
        </w:rPr>
      </w:pPr>
      <w:r>
        <w:rPr>
          <w:rFonts w:hint="cs"/>
          <w:rtl/>
        </w:rPr>
        <w:t>- -</w:t>
      </w:r>
      <w:bookmarkStart w:id="7647" w:name="_ETM_Q33_265681"/>
      <w:bookmarkEnd w:id="7647"/>
      <w:r>
        <w:rPr>
          <w:rFonts w:hint="cs"/>
          <w:rtl/>
        </w:rPr>
        <w:t xml:space="preserve"> - על החוק.</w:t>
      </w:r>
    </w:p>
    <w:p w:rsidR="007044A8" w:rsidRDefault="007044A8" w:rsidP="00C92485">
      <w:pPr>
        <w:rPr>
          <w:rtl/>
        </w:rPr>
      </w:pPr>
    </w:p>
    <w:p w:rsidR="007044A8" w:rsidRDefault="007044A8" w:rsidP="00C92485">
      <w:pPr>
        <w:pStyle w:val="af5"/>
        <w:keepNext/>
        <w:rPr>
          <w:rtl/>
        </w:rPr>
      </w:pPr>
      <w:bookmarkStart w:id="7648" w:name="ET_interruption_6144_23"/>
      <w:r w:rsidRPr="00E56D89">
        <w:rPr>
          <w:rStyle w:val="TagStyle"/>
          <w:rtl/>
        </w:rPr>
        <w:t xml:space="preserve"> &lt;&lt; קריאה &gt;&gt; </w:t>
      </w:r>
      <w:r>
        <w:rPr>
          <w:rtl/>
        </w:rPr>
        <w:t>אלון שוסטר (כחול לבן – המחנה הממלכתי):</w:t>
      </w:r>
      <w:r w:rsidRPr="00E56D89">
        <w:rPr>
          <w:rStyle w:val="TagStyle"/>
          <w:rtl/>
        </w:rPr>
        <w:t xml:space="preserve"> &lt;&lt; קריאה &gt;&gt;</w:t>
      </w:r>
      <w:r>
        <w:rPr>
          <w:rtl/>
        </w:rPr>
        <w:t xml:space="preserve"> </w:t>
      </w:r>
      <w:bookmarkEnd w:id="7648"/>
    </w:p>
    <w:p w:rsidR="007044A8" w:rsidRDefault="007044A8" w:rsidP="00C92485">
      <w:pPr>
        <w:pStyle w:val="KeepWithNext"/>
        <w:rPr>
          <w:rtl/>
        </w:rPr>
      </w:pPr>
    </w:p>
    <w:p w:rsidR="007044A8" w:rsidRDefault="007044A8" w:rsidP="00C92485">
      <w:pPr>
        <w:rPr>
          <w:rtl/>
        </w:rPr>
      </w:pPr>
      <w:bookmarkStart w:id="7649" w:name="_ETM_Q33_268611"/>
      <w:bookmarkEnd w:id="7649"/>
      <w:r>
        <w:rPr>
          <w:rFonts w:hint="cs"/>
          <w:rtl/>
        </w:rPr>
        <w:t>מה אתה חושב על ההצעה?</w:t>
      </w:r>
      <w:bookmarkStart w:id="7650" w:name="_ETM_Q33_269865"/>
      <w:bookmarkEnd w:id="7650"/>
    </w:p>
    <w:p w:rsidR="007044A8" w:rsidRDefault="007044A8" w:rsidP="00C92485">
      <w:pPr>
        <w:rPr>
          <w:rtl/>
        </w:rPr>
      </w:pPr>
      <w:bookmarkStart w:id="7651" w:name="_ETM_Q33_269910"/>
      <w:bookmarkEnd w:id="7651"/>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52" w:name="_ETM_Q33_270554"/>
      <w:bookmarkEnd w:id="7652"/>
      <w:r>
        <w:rPr>
          <w:rFonts w:hint="cs"/>
          <w:rtl/>
        </w:rPr>
        <w:t xml:space="preserve">ביש עתיד היושב-ראש הוא </w:t>
      </w:r>
      <w:bookmarkStart w:id="7653" w:name="_ETM_Q33_270807"/>
      <w:bookmarkEnd w:id="7653"/>
      <w:r>
        <w:rPr>
          <w:rFonts w:hint="cs"/>
          <w:rtl/>
        </w:rPr>
        <w:t xml:space="preserve">זה שממנה וקובע את הרשימה. זה לא כמו אצלנו, שכל דרוזי יכול להתמודד על כל מקום ברשימה, ומעבר לכך </w:t>
      </w:r>
      <w:bookmarkStart w:id="7654" w:name="_ETM_Q33_280111"/>
      <w:bookmarkEnd w:id="7654"/>
      <w:r>
        <w:rPr>
          <w:rFonts w:hint="cs"/>
          <w:rtl/>
        </w:rPr>
        <w:t xml:space="preserve">יש גם מקום משוריין. </w:t>
      </w:r>
      <w:bookmarkStart w:id="7655" w:name="_ETM_Q33_246876"/>
      <w:bookmarkStart w:id="7656" w:name="_ETM_Q33_247196"/>
      <w:bookmarkStart w:id="7657" w:name="_ETM_Q33_281194"/>
      <w:bookmarkEnd w:id="7655"/>
      <w:bookmarkEnd w:id="7656"/>
      <w:bookmarkEnd w:id="7657"/>
    </w:p>
    <w:p w:rsidR="007044A8" w:rsidRDefault="007044A8" w:rsidP="00C92485">
      <w:pPr>
        <w:rPr>
          <w:rtl/>
        </w:rPr>
      </w:pPr>
      <w:bookmarkStart w:id="7658" w:name="_ETM_Q33_285251"/>
      <w:bookmarkStart w:id="7659" w:name="_ETM_Q33_285304"/>
      <w:bookmarkEnd w:id="7658"/>
      <w:bookmarkEnd w:id="7659"/>
    </w:p>
    <w:p w:rsidR="007044A8" w:rsidRDefault="007044A8" w:rsidP="00C92485">
      <w:pPr>
        <w:rPr>
          <w:rtl/>
        </w:rPr>
      </w:pPr>
      <w:bookmarkStart w:id="7660" w:name="_ETM_Q33_285390"/>
      <w:bookmarkStart w:id="7661" w:name="_ETM_Q33_285438"/>
      <w:bookmarkEnd w:id="7660"/>
      <w:bookmarkEnd w:id="7661"/>
      <w:r>
        <w:rPr>
          <w:rtl/>
        </w:rPr>
        <w:t>אבל בוא</w:t>
      </w:r>
      <w:r>
        <w:rPr>
          <w:rFonts w:hint="cs"/>
          <w:rtl/>
        </w:rPr>
        <w:t>ו</w:t>
      </w:r>
      <w:r>
        <w:rPr>
          <w:rtl/>
        </w:rPr>
        <w:t xml:space="preserve"> נעזוב לרגע את הצביעות </w:t>
      </w:r>
      <w:bookmarkStart w:id="7662" w:name="_ETM_Q33_285372"/>
      <w:bookmarkEnd w:id="7662"/>
      <w:r>
        <w:rPr>
          <w:rtl/>
        </w:rPr>
        <w:t xml:space="preserve">של חברי </w:t>
      </w:r>
      <w:r>
        <w:rPr>
          <w:rFonts w:hint="cs"/>
          <w:rtl/>
        </w:rPr>
        <w:t>י</w:t>
      </w:r>
      <w:r>
        <w:rPr>
          <w:rtl/>
        </w:rPr>
        <w:t xml:space="preserve">ש עתיד. </w:t>
      </w:r>
      <w:bookmarkStart w:id="7663" w:name="_ETM_Q33_290529"/>
      <w:bookmarkEnd w:id="7663"/>
    </w:p>
    <w:p w:rsidR="007044A8" w:rsidRDefault="007044A8" w:rsidP="00C92485">
      <w:pPr>
        <w:rPr>
          <w:rtl/>
        </w:rPr>
      </w:pPr>
      <w:bookmarkStart w:id="7664" w:name="_ETM_Q33_286829"/>
      <w:bookmarkStart w:id="7665" w:name="_ETM_Q33_286907"/>
      <w:bookmarkEnd w:id="7664"/>
      <w:bookmarkEnd w:id="7665"/>
    </w:p>
    <w:p w:rsidR="007044A8" w:rsidRDefault="007044A8" w:rsidP="00C92485">
      <w:pPr>
        <w:pStyle w:val="af5"/>
        <w:keepNext/>
        <w:rPr>
          <w:rtl/>
        </w:rPr>
      </w:pPr>
      <w:bookmarkStart w:id="7666" w:name="ET_interruption_6255_25"/>
      <w:r w:rsidRPr="00E56D89">
        <w:rPr>
          <w:rStyle w:val="TagStyle"/>
          <w:rtl/>
        </w:rPr>
        <w:t xml:space="preserve"> &lt;&lt; קריאה &gt;&gt; </w:t>
      </w:r>
      <w:r>
        <w:rPr>
          <w:rtl/>
        </w:rPr>
        <w:t>סימון דוידסון (יש עתיד):</w:t>
      </w:r>
      <w:r w:rsidRPr="00E56D89">
        <w:rPr>
          <w:rStyle w:val="TagStyle"/>
          <w:rtl/>
        </w:rPr>
        <w:t xml:space="preserve"> &lt;&lt; קריאה &gt;&gt;</w:t>
      </w:r>
      <w:r>
        <w:rPr>
          <w:rtl/>
        </w:rPr>
        <w:t xml:space="preserve"> </w:t>
      </w:r>
      <w:bookmarkEnd w:id="7666"/>
    </w:p>
    <w:p w:rsidR="007044A8" w:rsidRDefault="007044A8" w:rsidP="00C92485">
      <w:pPr>
        <w:pStyle w:val="KeepWithNext"/>
        <w:rPr>
          <w:rtl/>
        </w:rPr>
      </w:pPr>
    </w:p>
    <w:p w:rsidR="007044A8" w:rsidRDefault="007044A8" w:rsidP="00C92485">
      <w:pPr>
        <w:rPr>
          <w:rtl/>
        </w:rPr>
      </w:pPr>
      <w:bookmarkStart w:id="7667" w:name="_ETM_Q33_287483"/>
      <w:bookmarkEnd w:id="7667"/>
      <w:r>
        <w:rPr>
          <w:rFonts w:hint="cs"/>
          <w:rtl/>
        </w:rPr>
        <w:t xml:space="preserve">קרעי, הנציג הדרוזי שלך יצביע נגד </w:t>
      </w:r>
      <w:bookmarkStart w:id="7668" w:name="_ETM_Q33_287845"/>
      <w:bookmarkEnd w:id="7668"/>
      <w:r>
        <w:rPr>
          <w:rFonts w:hint="cs"/>
          <w:rtl/>
        </w:rPr>
        <w:t>זה?</w:t>
      </w:r>
      <w:bookmarkStart w:id="7669" w:name="_ETM_Q33_288334"/>
      <w:bookmarkEnd w:id="7669"/>
    </w:p>
    <w:p w:rsidR="007044A8" w:rsidRDefault="007044A8" w:rsidP="00C92485">
      <w:pPr>
        <w:rPr>
          <w:rtl/>
        </w:rPr>
      </w:pPr>
      <w:bookmarkStart w:id="7670" w:name="_ETM_Q33_288378"/>
      <w:bookmarkEnd w:id="7670"/>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671" w:name="_ETM_Q33_288880"/>
      <w:bookmarkEnd w:id="7671"/>
      <w:r>
        <w:rPr>
          <w:rFonts w:hint="cs"/>
          <w:rtl/>
        </w:rPr>
        <w:t>בואו נעזוב לרגע - - -</w:t>
      </w:r>
      <w:bookmarkStart w:id="7672" w:name="_ETM_Q33_290315"/>
      <w:bookmarkEnd w:id="7672"/>
    </w:p>
    <w:p w:rsidR="007044A8" w:rsidRDefault="007044A8" w:rsidP="00C92485">
      <w:pPr>
        <w:rPr>
          <w:rtl/>
        </w:rPr>
      </w:pPr>
      <w:bookmarkStart w:id="7673" w:name="_ETM_Q33_290365"/>
      <w:bookmarkEnd w:id="7673"/>
    </w:p>
    <w:p w:rsidR="007044A8" w:rsidRDefault="007044A8" w:rsidP="00C92485">
      <w:pPr>
        <w:pStyle w:val="af5"/>
        <w:keepNext/>
        <w:rPr>
          <w:rtl/>
        </w:rPr>
      </w:pPr>
      <w:bookmarkStart w:id="7674" w:name="ET_interruption_6255_27"/>
      <w:r w:rsidRPr="00E56D89">
        <w:rPr>
          <w:rStyle w:val="TagStyle"/>
          <w:rtl/>
        </w:rPr>
        <w:t xml:space="preserve"> &lt;&lt; קריאה &gt;&gt; </w:t>
      </w:r>
      <w:r>
        <w:rPr>
          <w:rtl/>
        </w:rPr>
        <w:t>סימון דוידסון (יש עתיד):</w:t>
      </w:r>
      <w:r w:rsidRPr="00E56D89">
        <w:rPr>
          <w:rStyle w:val="TagStyle"/>
          <w:rtl/>
        </w:rPr>
        <w:t xml:space="preserve"> &lt;&lt; קריאה &gt;&gt;</w:t>
      </w:r>
      <w:r>
        <w:rPr>
          <w:rtl/>
        </w:rPr>
        <w:t xml:space="preserve"> </w:t>
      </w:r>
      <w:bookmarkEnd w:id="7674"/>
    </w:p>
    <w:p w:rsidR="007044A8" w:rsidRDefault="007044A8" w:rsidP="00C92485">
      <w:pPr>
        <w:pStyle w:val="KeepWithNext"/>
        <w:rPr>
          <w:rtl/>
        </w:rPr>
      </w:pPr>
    </w:p>
    <w:p w:rsidR="007044A8" w:rsidRDefault="007044A8" w:rsidP="00C92485">
      <w:pPr>
        <w:rPr>
          <w:rtl/>
        </w:rPr>
      </w:pPr>
      <w:bookmarkStart w:id="7675" w:name="_ETM_Q33_293785"/>
      <w:bookmarkEnd w:id="7675"/>
      <w:r>
        <w:rPr>
          <w:rFonts w:hint="cs"/>
          <w:rtl/>
        </w:rPr>
        <w:t>הנציג הדרוזי שלך יצביע נגד?</w:t>
      </w:r>
      <w:bookmarkStart w:id="7676" w:name="_ETM_Q33_295032"/>
      <w:bookmarkEnd w:id="7676"/>
      <w:r>
        <w:rPr>
          <w:rFonts w:hint="cs"/>
          <w:rtl/>
        </w:rPr>
        <w:t xml:space="preserve"> אני שואל אותך שאלה, נתת </w:t>
      </w:r>
      <w:bookmarkStart w:id="7677" w:name="_ETM_Q33_295984"/>
      <w:bookmarkEnd w:id="7677"/>
      <w:r>
        <w:rPr>
          <w:rFonts w:hint="cs"/>
          <w:rtl/>
        </w:rPr>
        <w:t>לו חופש הצבעה?</w:t>
      </w:r>
    </w:p>
    <w:p w:rsidR="007044A8" w:rsidRDefault="007044A8" w:rsidP="00C92485">
      <w:pPr>
        <w:rPr>
          <w:rtl/>
        </w:rPr>
      </w:pPr>
    </w:p>
    <w:p w:rsidR="007044A8" w:rsidRDefault="007044A8" w:rsidP="00C92485">
      <w:pPr>
        <w:pStyle w:val="-"/>
        <w:keepNext/>
        <w:rPr>
          <w:rtl/>
        </w:rPr>
      </w:pPr>
      <w:r w:rsidRPr="00E56D89">
        <w:rPr>
          <w:rStyle w:val="TagStyle"/>
          <w:rtl/>
        </w:rPr>
        <w:t xml:space="preserve"> &lt;&lt; דובר_המשך &gt;&gt; </w:t>
      </w:r>
      <w:r>
        <w:rPr>
          <w:rtl/>
        </w:rPr>
        <w:t>שר התקשורת שלמה קרעי:</w:t>
      </w:r>
      <w:r w:rsidRPr="00E56D89">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 xml:space="preserve">הוא ישמע את התשובה שלי, וכנראה שהוא </w:t>
      </w:r>
      <w:bookmarkStart w:id="7678" w:name="_ETM_Q33_294391"/>
      <w:bookmarkEnd w:id="7678"/>
      <w:r>
        <w:rPr>
          <w:rFonts w:hint="cs"/>
          <w:rtl/>
        </w:rPr>
        <w:t>יצביע נגד, כי ההצעה הזו לגופה היא לא טובה.</w:t>
      </w:r>
    </w:p>
    <w:p w:rsidR="007044A8" w:rsidRDefault="007044A8" w:rsidP="00C92485">
      <w:pPr>
        <w:rPr>
          <w:rtl/>
        </w:rPr>
      </w:pPr>
    </w:p>
    <w:p w:rsidR="007044A8" w:rsidRDefault="007044A8" w:rsidP="00C92485">
      <w:pPr>
        <w:pStyle w:val="af5"/>
        <w:keepNext/>
        <w:rPr>
          <w:rtl/>
        </w:rPr>
      </w:pPr>
      <w:bookmarkStart w:id="7679" w:name="ET_interruption_6255_29"/>
      <w:r w:rsidRPr="00AA135A">
        <w:rPr>
          <w:rStyle w:val="TagStyle"/>
          <w:rtl/>
        </w:rPr>
        <w:t xml:space="preserve"> &lt;&lt; קריאה &gt;&gt; </w:t>
      </w:r>
      <w:r>
        <w:rPr>
          <w:rtl/>
        </w:rPr>
        <w:t>סימון דוידסון (יש עתיד):</w:t>
      </w:r>
      <w:r w:rsidRPr="00AA135A">
        <w:rPr>
          <w:rStyle w:val="TagStyle"/>
          <w:rtl/>
        </w:rPr>
        <w:t xml:space="preserve"> &lt;&lt; קריאה &gt;&gt;</w:t>
      </w:r>
      <w:r>
        <w:rPr>
          <w:rtl/>
        </w:rPr>
        <w:t xml:space="preserve"> </w:t>
      </w:r>
      <w:bookmarkEnd w:id="7679"/>
    </w:p>
    <w:p w:rsidR="007044A8" w:rsidRDefault="007044A8" w:rsidP="00C92485">
      <w:pPr>
        <w:pStyle w:val="KeepWithNext"/>
        <w:rPr>
          <w:rtl/>
        </w:rPr>
      </w:pPr>
    </w:p>
    <w:p w:rsidR="007044A8" w:rsidRDefault="007044A8" w:rsidP="00C92485">
      <w:pPr>
        <w:rPr>
          <w:rtl/>
        </w:rPr>
      </w:pPr>
      <w:bookmarkStart w:id="7680" w:name="_ETM_Q33_296863"/>
      <w:bookmarkEnd w:id="7680"/>
      <w:r>
        <w:rPr>
          <w:rFonts w:hint="cs"/>
          <w:rtl/>
        </w:rPr>
        <w:t xml:space="preserve">נתת לו חופש הצבעה? זה דמוקרטיה, הוא ילך נגד הדרוזים? מה אתה </w:t>
      </w:r>
      <w:bookmarkStart w:id="7681" w:name="_ETM_Q33_302481"/>
      <w:bookmarkEnd w:id="7681"/>
      <w:r>
        <w:rPr>
          <w:rFonts w:hint="cs"/>
          <w:rtl/>
        </w:rPr>
        <w:t>מקשקש?</w:t>
      </w:r>
    </w:p>
    <w:p w:rsidR="007044A8" w:rsidRDefault="007044A8" w:rsidP="00C92485">
      <w:pPr>
        <w:rPr>
          <w:rtl/>
        </w:rPr>
      </w:pPr>
      <w:bookmarkStart w:id="7682" w:name="_ETM_Q33_304329"/>
      <w:bookmarkStart w:id="7683" w:name="_ETM_Q33_304373"/>
      <w:bookmarkEnd w:id="7682"/>
      <w:bookmarkEnd w:id="7683"/>
    </w:p>
    <w:p w:rsidR="007044A8" w:rsidRDefault="007044A8" w:rsidP="00C92485">
      <w:pPr>
        <w:pStyle w:val="-"/>
        <w:keepNext/>
        <w:rPr>
          <w:rtl/>
        </w:rPr>
      </w:pPr>
      <w:r w:rsidRPr="00AA135A">
        <w:rPr>
          <w:rStyle w:val="TagStyle"/>
          <w:rtl/>
        </w:rPr>
        <w:t xml:space="preserve"> &lt;&lt; דובר_המשך &gt;&gt; </w:t>
      </w:r>
      <w:r>
        <w:rPr>
          <w:rtl/>
        </w:rPr>
        <w:t>שר התקשורת שלמה קרעי:</w:t>
      </w:r>
      <w:r w:rsidRPr="00AA135A">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r>
        <w:rPr>
          <w:rFonts w:hint="cs"/>
          <w:rtl/>
        </w:rPr>
        <w:t>ההצעה הזו לגופה היא הצעה לא טובה. אני אסביר</w:t>
      </w:r>
      <w:bookmarkStart w:id="7684" w:name="_ETM_Q33_306670"/>
      <w:bookmarkEnd w:id="7684"/>
      <w:r>
        <w:rPr>
          <w:rFonts w:hint="cs"/>
          <w:rtl/>
        </w:rPr>
        <w:t xml:space="preserve"> תכף למה. </w:t>
      </w:r>
      <w:r>
        <w:rPr>
          <w:rtl/>
        </w:rPr>
        <w:t>אבל בוא</w:t>
      </w:r>
      <w:r>
        <w:rPr>
          <w:rFonts w:hint="cs"/>
          <w:rtl/>
        </w:rPr>
        <w:t xml:space="preserve">ו </w:t>
      </w:r>
      <w:r>
        <w:rPr>
          <w:rtl/>
        </w:rPr>
        <w:t xml:space="preserve">נדבר עוד מילה על </w:t>
      </w:r>
      <w:bookmarkStart w:id="7685" w:name="_ETM_Q33_309474"/>
      <w:bookmarkEnd w:id="7685"/>
      <w:r>
        <w:rPr>
          <w:rtl/>
        </w:rPr>
        <w:t>מה שאת</w:t>
      </w:r>
      <w:r>
        <w:rPr>
          <w:rFonts w:hint="cs"/>
          <w:rtl/>
        </w:rPr>
        <w:t>ם</w:t>
      </w:r>
      <w:r>
        <w:rPr>
          <w:rtl/>
        </w:rPr>
        <w:t xml:space="preserve"> </w:t>
      </w:r>
      <w:bookmarkStart w:id="7686" w:name="_ETM_Q33_312350"/>
      <w:bookmarkEnd w:id="7686"/>
      <w:r>
        <w:rPr>
          <w:rtl/>
        </w:rPr>
        <w:t>לא עשיתם בממשלה שלכם לטובת הדרוזים</w:t>
      </w:r>
      <w:r>
        <w:rPr>
          <w:rFonts w:hint="cs"/>
          <w:rtl/>
        </w:rPr>
        <w:t>,</w:t>
      </w:r>
      <w:r>
        <w:rPr>
          <w:rtl/>
        </w:rPr>
        <w:t xml:space="preserve"> ומה שאנחנו כן</w:t>
      </w:r>
      <w:r>
        <w:rPr>
          <w:rFonts w:hint="cs"/>
          <w:rtl/>
        </w:rPr>
        <w:t>.</w:t>
      </w:r>
      <w:r>
        <w:rPr>
          <w:rtl/>
        </w:rPr>
        <w:t xml:space="preserve"> יושב</w:t>
      </w:r>
      <w:bookmarkStart w:id="7687" w:name="_ETM_Q33_316481"/>
      <w:bookmarkEnd w:id="7687"/>
      <w:r>
        <w:rPr>
          <w:rFonts w:hint="cs"/>
          <w:rtl/>
        </w:rPr>
        <w:t>-</w:t>
      </w:r>
      <w:r>
        <w:rPr>
          <w:rtl/>
        </w:rPr>
        <w:t xml:space="preserve">ראש הקואליציה חבר הכנסת אופיר כץ העביר בתחילת הכנסת הזו </w:t>
      </w:r>
      <w:bookmarkStart w:id="7688" w:name="_ETM_Q33_320612"/>
      <w:bookmarkEnd w:id="7688"/>
      <w:r>
        <w:rPr>
          <w:rtl/>
        </w:rPr>
        <w:t>את חוק ממדים ללימודים.</w:t>
      </w:r>
      <w:r>
        <w:rPr>
          <w:rFonts w:hint="cs"/>
          <w:rtl/>
        </w:rPr>
        <w:t xml:space="preserve"> </w:t>
      </w:r>
      <w:r>
        <w:rPr>
          <w:rtl/>
        </w:rPr>
        <w:t>אתה יודע מה חייל דרוזי מקבל</w:t>
      </w:r>
      <w:bookmarkStart w:id="7689" w:name="_ETM_Q33_324743"/>
      <w:bookmarkEnd w:id="7689"/>
      <w:r>
        <w:rPr>
          <w:rFonts w:hint="cs"/>
          <w:rtl/>
        </w:rPr>
        <w:t>,</w:t>
      </w:r>
      <w:r>
        <w:rPr>
          <w:rtl/>
        </w:rPr>
        <w:t xml:space="preserve"> שהוא לא </w:t>
      </w:r>
      <w:bookmarkStart w:id="7690" w:name="_ETM_Q33_328883"/>
      <w:bookmarkEnd w:id="7690"/>
      <w:r>
        <w:rPr>
          <w:rtl/>
        </w:rPr>
        <w:t>קיבל אצלכם</w:t>
      </w:r>
      <w:r>
        <w:rPr>
          <w:rFonts w:hint="cs"/>
          <w:rtl/>
        </w:rPr>
        <w:t>?</w:t>
      </w:r>
      <w:r>
        <w:rPr>
          <w:rtl/>
        </w:rPr>
        <w:t xml:space="preserve"> חייל דרוזי ששירת בצבא מקבל תואר ראשון חינם, </w:t>
      </w:r>
      <w:bookmarkStart w:id="7691" w:name="_ETM_Q33_334395"/>
      <w:bookmarkEnd w:id="7691"/>
      <w:r>
        <w:rPr>
          <w:rtl/>
        </w:rPr>
        <w:t>לא משנה באיזה מערך</w:t>
      </w:r>
      <w:r>
        <w:rPr>
          <w:rFonts w:hint="cs"/>
          <w:rtl/>
        </w:rPr>
        <w:t>.</w:t>
      </w:r>
      <w:r>
        <w:rPr>
          <w:rtl/>
        </w:rPr>
        <w:t xml:space="preserve"> זו </w:t>
      </w:r>
      <w:r>
        <w:rPr>
          <w:rFonts w:hint="cs"/>
          <w:rtl/>
        </w:rPr>
        <w:t>א</w:t>
      </w:r>
      <w:r>
        <w:rPr>
          <w:rtl/>
        </w:rPr>
        <w:t xml:space="preserve">פליה מתקנת שאנחנו </w:t>
      </w:r>
      <w:bookmarkStart w:id="7692" w:name="_ETM_Q33_339907"/>
      <w:bookmarkEnd w:id="7692"/>
      <w:r>
        <w:rPr>
          <w:rtl/>
        </w:rPr>
        <w:t>עשינו לטובת העדה הדרוזית. אתם לא עשיתם את זה</w:t>
      </w:r>
      <w:r>
        <w:rPr>
          <w:rFonts w:hint="cs"/>
          <w:rtl/>
        </w:rPr>
        <w:t>.</w:t>
      </w:r>
      <w:r>
        <w:rPr>
          <w:rtl/>
        </w:rPr>
        <w:t xml:space="preserve"> </w:t>
      </w:r>
      <w:bookmarkStart w:id="7693" w:name="_ETM_Q33_346360"/>
      <w:bookmarkEnd w:id="7693"/>
    </w:p>
    <w:p w:rsidR="007044A8" w:rsidRDefault="007044A8" w:rsidP="00C92485">
      <w:pPr>
        <w:rPr>
          <w:rtl/>
        </w:rPr>
      </w:pPr>
      <w:bookmarkStart w:id="7694" w:name="_ETM_Q33_345515"/>
      <w:bookmarkStart w:id="7695" w:name="_ETM_Q33_345548"/>
      <w:bookmarkStart w:id="7696" w:name="_ETM_Q33_345657"/>
      <w:bookmarkEnd w:id="7694"/>
      <w:bookmarkEnd w:id="7695"/>
      <w:bookmarkEnd w:id="7696"/>
    </w:p>
    <w:p w:rsidR="007044A8" w:rsidRDefault="007044A8" w:rsidP="00C92485">
      <w:pPr>
        <w:rPr>
          <w:rtl/>
        </w:rPr>
      </w:pPr>
      <w:bookmarkStart w:id="7697" w:name="_ETM_Q33_345688"/>
      <w:bookmarkEnd w:id="7697"/>
      <w:r>
        <w:rPr>
          <w:rtl/>
        </w:rPr>
        <w:t xml:space="preserve">מדינת ישראל גם מעניקה לעדה הדרוזית הכרה חוקית ותמיכה ומקדמת </w:t>
      </w:r>
      <w:bookmarkStart w:id="7698" w:name="_ETM_Q33_351911"/>
      <w:bookmarkEnd w:id="7698"/>
      <w:r>
        <w:rPr>
          <w:rtl/>
        </w:rPr>
        <w:t>אינטרסים שונים שלה כעדה, בין היתר בשמירה על זהות</w:t>
      </w:r>
      <w:r>
        <w:rPr>
          <w:rFonts w:hint="cs"/>
          <w:rtl/>
        </w:rPr>
        <w:t>ה</w:t>
      </w:r>
      <w:r>
        <w:rPr>
          <w:rtl/>
        </w:rPr>
        <w:t xml:space="preserve"> הייחודית </w:t>
      </w:r>
      <w:bookmarkStart w:id="7699" w:name="_ETM_Q33_357463"/>
      <w:bookmarkEnd w:id="7699"/>
      <w:r>
        <w:rPr>
          <w:rtl/>
        </w:rPr>
        <w:t>והכרה בחכמי העדה ומו</w:t>
      </w:r>
      <w:r>
        <w:rPr>
          <w:rFonts w:hint="cs"/>
          <w:rtl/>
        </w:rPr>
        <w:t>ע</w:t>
      </w:r>
      <w:r>
        <w:rPr>
          <w:rtl/>
        </w:rPr>
        <w:t xml:space="preserve">דיה. ממשלת ישראל פועלת לקידום וסיוע לאינטרסים </w:t>
      </w:r>
      <w:bookmarkStart w:id="7700" w:name="_ETM_Q33_363015"/>
      <w:bookmarkEnd w:id="7700"/>
      <w:r>
        <w:rPr>
          <w:rtl/>
        </w:rPr>
        <w:t xml:space="preserve">של העדה הדרוזית בארץ ובעולם, ורק לאחרונה פעלה להגן על </w:t>
      </w:r>
      <w:bookmarkStart w:id="7701" w:name="_ETM_Q33_368567"/>
      <w:bookmarkEnd w:id="7701"/>
      <w:r>
        <w:rPr>
          <w:rtl/>
        </w:rPr>
        <w:t xml:space="preserve">בני העדה הדרוזית בסוריה. </w:t>
      </w:r>
      <w:bookmarkStart w:id="7702" w:name="_ETM_Q33_374479"/>
      <w:bookmarkEnd w:id="7702"/>
    </w:p>
    <w:p w:rsidR="007044A8" w:rsidRDefault="007044A8" w:rsidP="00C92485">
      <w:pPr>
        <w:rPr>
          <w:rtl/>
        </w:rPr>
      </w:pPr>
    </w:p>
    <w:p w:rsidR="007044A8" w:rsidRDefault="007044A8" w:rsidP="00C92485">
      <w:pPr>
        <w:rPr>
          <w:rtl/>
        </w:rPr>
      </w:pPr>
      <w:r>
        <w:rPr>
          <w:rtl/>
        </w:rPr>
        <w:t xml:space="preserve">אולם </w:t>
      </w:r>
      <w:r>
        <w:rPr>
          <w:rFonts w:hint="cs"/>
          <w:rtl/>
        </w:rPr>
        <w:t xml:space="preserve">– </w:t>
      </w:r>
      <w:r>
        <w:rPr>
          <w:rtl/>
        </w:rPr>
        <w:t xml:space="preserve">מה הבעיה בהצעת החוק שלכם </w:t>
      </w:r>
      <w:r>
        <w:rPr>
          <w:rFonts w:hint="cs"/>
          <w:rtl/>
        </w:rPr>
        <w:t xml:space="preserve">– </w:t>
      </w:r>
      <w:r>
        <w:rPr>
          <w:rtl/>
        </w:rPr>
        <w:t xml:space="preserve">לגופו של עניין, הצעת </w:t>
      </w:r>
      <w:bookmarkStart w:id="7703" w:name="_ETM_Q33_380239"/>
      <w:bookmarkEnd w:id="7703"/>
      <w:r>
        <w:rPr>
          <w:rtl/>
        </w:rPr>
        <w:t xml:space="preserve">החוק שלפנינו קובעת חובה משפטית גם לשוויון קבוצתי לאומי לבני </w:t>
      </w:r>
      <w:bookmarkStart w:id="7704" w:name="_ETM_Q33_385999"/>
      <w:bookmarkEnd w:id="7704"/>
      <w:r>
        <w:rPr>
          <w:rtl/>
        </w:rPr>
        <w:t xml:space="preserve">העדה הדרוזית. במישור הלאומי מדינת ישראל מגשימה את החלום הציוני </w:t>
      </w:r>
      <w:bookmarkStart w:id="7705" w:name="_ETM_Q33_391758"/>
      <w:bookmarkEnd w:id="7705"/>
      <w:r>
        <w:rPr>
          <w:rtl/>
        </w:rPr>
        <w:t xml:space="preserve">בלבד. אני מבין שקשה לכם להבין את זה, כי אתם </w:t>
      </w:r>
      <w:bookmarkStart w:id="7706" w:name="_ETM_Q33_397519"/>
      <w:bookmarkEnd w:id="7706"/>
      <w:r>
        <w:rPr>
          <w:rtl/>
        </w:rPr>
        <w:t>רוצים להקים ממשלה עם האחים המוסלמים, אבל לנו ולציבו</w:t>
      </w:r>
      <w:r>
        <w:rPr>
          <w:rFonts w:hint="cs"/>
          <w:rtl/>
        </w:rPr>
        <w:t>ר</w:t>
      </w:r>
      <w:r>
        <w:rPr>
          <w:rtl/>
        </w:rPr>
        <w:t xml:space="preserve"> </w:t>
      </w:r>
      <w:bookmarkStart w:id="7707" w:name="_ETM_Q33_403289"/>
      <w:bookmarkEnd w:id="7707"/>
      <w:r>
        <w:rPr>
          <w:rtl/>
        </w:rPr>
        <w:t>שלנו, מדינת ישראל מגשימה את החלום הציוני בלבד</w:t>
      </w:r>
      <w:r>
        <w:rPr>
          <w:rFonts w:hint="cs"/>
          <w:rtl/>
        </w:rPr>
        <w:t>,</w:t>
      </w:r>
      <w:r>
        <w:rPr>
          <w:rtl/>
        </w:rPr>
        <w:t xml:space="preserve"> היא מדינת </w:t>
      </w:r>
      <w:bookmarkStart w:id="7708" w:name="_ETM_Q33_408337"/>
      <w:bookmarkEnd w:id="7708"/>
      <w:r>
        <w:rPr>
          <w:rtl/>
        </w:rPr>
        <w:t>הלאום של העם היהודי ושל העם היהודי בלבד</w:t>
      </w:r>
      <w:r>
        <w:rPr>
          <w:rFonts w:hint="cs"/>
          <w:rtl/>
        </w:rPr>
        <w:t>.</w:t>
      </w:r>
      <w:r>
        <w:rPr>
          <w:rtl/>
        </w:rPr>
        <w:t xml:space="preserve"> ישראל היא </w:t>
      </w:r>
      <w:bookmarkStart w:id="7709" w:name="_ETM_Q33_413385"/>
      <w:bookmarkEnd w:id="7709"/>
      <w:r>
        <w:rPr>
          <w:rtl/>
        </w:rPr>
        <w:t>מדינה בעלת דגל אחד</w:t>
      </w:r>
      <w:r>
        <w:rPr>
          <w:rFonts w:hint="cs"/>
          <w:rtl/>
        </w:rPr>
        <w:t>,</w:t>
      </w:r>
      <w:r>
        <w:rPr>
          <w:rtl/>
        </w:rPr>
        <w:t xml:space="preserve"> ואיננה מדינה דו-לאומית או </w:t>
      </w:r>
      <w:bookmarkStart w:id="7710" w:name="_ETM_Q33_418433"/>
      <w:bookmarkEnd w:id="7710"/>
      <w:r>
        <w:rPr>
          <w:rtl/>
        </w:rPr>
        <w:t>רב</w:t>
      </w:r>
      <w:r>
        <w:rPr>
          <w:rFonts w:hint="cs"/>
          <w:rtl/>
        </w:rPr>
        <w:t>-</w:t>
      </w:r>
      <w:r>
        <w:rPr>
          <w:rtl/>
        </w:rPr>
        <w:t xml:space="preserve">לאומית. </w:t>
      </w:r>
      <w:bookmarkStart w:id="7711" w:name="_ETM_Q33_419265"/>
      <w:bookmarkStart w:id="7712" w:name="_ETM_Q33_419296"/>
      <w:bookmarkStart w:id="7713" w:name="_ETM_Q33_419432"/>
      <w:bookmarkStart w:id="7714" w:name="_ETM_Q33_419462"/>
      <w:bookmarkEnd w:id="7711"/>
      <w:bookmarkEnd w:id="7712"/>
      <w:bookmarkEnd w:id="7713"/>
      <w:bookmarkEnd w:id="7714"/>
      <w:r>
        <w:rPr>
          <w:rtl/>
        </w:rPr>
        <w:t>השוויון ניתן לכלל האזרחים במישור זכויות הפרט</w:t>
      </w:r>
      <w:r>
        <w:rPr>
          <w:rFonts w:hint="cs"/>
          <w:rtl/>
        </w:rPr>
        <w:t>,</w:t>
      </w:r>
      <w:r>
        <w:rPr>
          <w:rtl/>
        </w:rPr>
        <w:t xml:space="preserve"> והוא </w:t>
      </w:r>
      <w:bookmarkStart w:id="7715" w:name="_ETM_Q33_423481"/>
      <w:bookmarkEnd w:id="7715"/>
      <w:r>
        <w:rPr>
          <w:rtl/>
        </w:rPr>
        <w:t xml:space="preserve">כבר מעוגן היטב במשפט הישראלי. </w:t>
      </w:r>
      <w:bookmarkStart w:id="7716" w:name="_ETM_Q33_429169"/>
      <w:bookmarkStart w:id="7717" w:name="_ETM_Q33_430311"/>
      <w:bookmarkStart w:id="7718" w:name="_ETM_Q33_430340"/>
      <w:bookmarkStart w:id="7719" w:name="_ETM_Q33_430455"/>
      <w:bookmarkStart w:id="7720" w:name="_ETM_Q33_430484"/>
      <w:bookmarkEnd w:id="7716"/>
      <w:bookmarkEnd w:id="7717"/>
      <w:bookmarkEnd w:id="7718"/>
      <w:bookmarkEnd w:id="7719"/>
      <w:bookmarkEnd w:id="7720"/>
      <w:r>
        <w:rPr>
          <w:rtl/>
        </w:rPr>
        <w:t>במישור הזכויות הלאומיות</w:t>
      </w:r>
      <w:r>
        <w:rPr>
          <w:rFonts w:hint="cs"/>
          <w:rtl/>
        </w:rPr>
        <w:t>,</w:t>
      </w:r>
      <w:r>
        <w:rPr>
          <w:rtl/>
        </w:rPr>
        <w:t xml:space="preserve"> ישראל כמדינת לאום מבטיחה שוויון לאומי רק </w:t>
      </w:r>
      <w:bookmarkStart w:id="7721" w:name="_ETM_Q33_434297"/>
      <w:bookmarkEnd w:id="7721"/>
      <w:r>
        <w:rPr>
          <w:rtl/>
        </w:rPr>
        <w:t>לעם היהודי.</w:t>
      </w:r>
      <w:r>
        <w:rPr>
          <w:rFonts w:hint="cs"/>
          <w:rtl/>
        </w:rPr>
        <w:t xml:space="preserve"> </w:t>
      </w:r>
      <w:r>
        <w:rPr>
          <w:rtl/>
        </w:rPr>
        <w:t xml:space="preserve">קשה לכם להבין את זה, אני מבין שאתם </w:t>
      </w:r>
      <w:bookmarkStart w:id="7722" w:name="_ETM_Q33_439425"/>
      <w:bookmarkEnd w:id="7722"/>
      <w:r>
        <w:rPr>
          <w:rtl/>
        </w:rPr>
        <w:t xml:space="preserve">רוצים כאן מדינת כל אזרחיה, אני מבין שאתם רוצים לבטל </w:t>
      </w:r>
      <w:bookmarkStart w:id="7723" w:name="_ETM_Q33_444553"/>
      <w:bookmarkEnd w:id="7723"/>
      <w:r>
        <w:rPr>
          <w:rtl/>
        </w:rPr>
        <w:t>את חוק</w:t>
      </w:r>
      <w:r>
        <w:rPr>
          <w:rFonts w:hint="cs"/>
          <w:rtl/>
        </w:rPr>
        <w:t>-</w:t>
      </w:r>
      <w:r>
        <w:rPr>
          <w:rtl/>
        </w:rPr>
        <w:t>יסוד</w:t>
      </w:r>
      <w:r>
        <w:rPr>
          <w:rFonts w:hint="cs"/>
          <w:rtl/>
        </w:rPr>
        <w:t>:</w:t>
      </w:r>
      <w:r>
        <w:rPr>
          <w:rtl/>
        </w:rPr>
        <w:t xml:space="preserve"> מדינת ישראל היא מדינת הלאום של העם </w:t>
      </w:r>
      <w:bookmarkStart w:id="7724" w:name="_ETM_Q33_449681"/>
      <w:bookmarkEnd w:id="7724"/>
      <w:r>
        <w:rPr>
          <w:rtl/>
        </w:rPr>
        <w:t>היהודי. אנחנו מבינים שאתם מפחדים מהמורשת שלנו</w:t>
      </w:r>
      <w:bookmarkStart w:id="7725" w:name="_ETM_Q33_456019"/>
      <w:bookmarkEnd w:id="7725"/>
      <w:r>
        <w:rPr>
          <w:rFonts w:hint="cs"/>
          <w:rtl/>
        </w:rPr>
        <w:t>.</w:t>
      </w:r>
    </w:p>
    <w:p w:rsidR="007044A8" w:rsidRDefault="007044A8" w:rsidP="00C92485">
      <w:pPr>
        <w:rPr>
          <w:rtl/>
        </w:rPr>
      </w:pPr>
      <w:bookmarkStart w:id="7726" w:name="_ETM_Q33_450978"/>
      <w:bookmarkStart w:id="7727" w:name="_ETM_Q33_451030"/>
      <w:bookmarkEnd w:id="7726"/>
      <w:bookmarkEnd w:id="7727"/>
    </w:p>
    <w:p w:rsidR="007044A8" w:rsidRDefault="007044A8" w:rsidP="00C92485">
      <w:pPr>
        <w:pStyle w:val="af5"/>
        <w:keepNext/>
        <w:rPr>
          <w:rtl/>
        </w:rPr>
      </w:pPr>
      <w:bookmarkStart w:id="7728" w:name="ET_interruption_6667_31"/>
      <w:r w:rsidRPr="00746CEA">
        <w:rPr>
          <w:rStyle w:val="TagStyle"/>
          <w:rtl/>
        </w:rPr>
        <w:t xml:space="preserve"> &lt;&lt; קריאה &gt;&gt; </w:t>
      </w:r>
      <w:r>
        <w:rPr>
          <w:rtl/>
        </w:rPr>
        <w:t>שר המורשת עמיחי אליהו:</w:t>
      </w:r>
      <w:r w:rsidRPr="00746CEA">
        <w:rPr>
          <w:rStyle w:val="TagStyle"/>
          <w:rtl/>
        </w:rPr>
        <w:t xml:space="preserve"> &lt;&lt; קריאה &gt;&gt;</w:t>
      </w:r>
      <w:r>
        <w:rPr>
          <w:rtl/>
        </w:rPr>
        <w:t xml:space="preserve"> </w:t>
      </w:r>
      <w:bookmarkEnd w:id="7728"/>
    </w:p>
    <w:p w:rsidR="007044A8" w:rsidRDefault="007044A8" w:rsidP="00C92485">
      <w:pPr>
        <w:pStyle w:val="KeepWithNext"/>
        <w:rPr>
          <w:rtl/>
        </w:rPr>
      </w:pPr>
    </w:p>
    <w:p w:rsidR="007044A8" w:rsidRDefault="007044A8" w:rsidP="00C92485">
      <w:pPr>
        <w:rPr>
          <w:rtl/>
        </w:rPr>
      </w:pPr>
      <w:r>
        <w:rPr>
          <w:rFonts w:hint="cs"/>
          <w:rtl/>
        </w:rPr>
        <w:t>מגילת העצמאות.</w:t>
      </w:r>
      <w:bookmarkStart w:id="7729" w:name="_ETM_Q33_457066"/>
      <w:bookmarkEnd w:id="7729"/>
    </w:p>
    <w:p w:rsidR="007044A8" w:rsidRDefault="007044A8" w:rsidP="00C92485">
      <w:pPr>
        <w:rPr>
          <w:rtl/>
        </w:rPr>
      </w:pPr>
      <w:bookmarkStart w:id="7730" w:name="_ETM_Q33_457124"/>
      <w:bookmarkEnd w:id="7730"/>
    </w:p>
    <w:p w:rsidR="007044A8" w:rsidRDefault="007044A8" w:rsidP="00C92485">
      <w:pPr>
        <w:pStyle w:val="-"/>
        <w:keepNext/>
        <w:rPr>
          <w:rtl/>
        </w:rPr>
      </w:pPr>
      <w:r w:rsidRPr="00746CEA">
        <w:rPr>
          <w:rStyle w:val="TagStyle"/>
          <w:rtl/>
        </w:rPr>
        <w:t xml:space="preserve"> &lt;&lt; דובר_המשך &gt;&gt; </w:t>
      </w:r>
      <w:r>
        <w:rPr>
          <w:rtl/>
        </w:rPr>
        <w:t>שר התקשורת שלמה קרעי:</w:t>
      </w:r>
      <w:r w:rsidRPr="00746CEA">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731" w:name="_ETM_Q33_457720"/>
      <w:bookmarkEnd w:id="7731"/>
      <w:r>
        <w:rPr>
          <w:rFonts w:hint="cs"/>
          <w:rtl/>
        </w:rPr>
        <w:t>כן.</w:t>
      </w:r>
      <w:r>
        <w:rPr>
          <w:rtl/>
        </w:rPr>
        <w:t xml:space="preserve"> אתם רוצים לבטל את מגילת העצמאות, גם ערכיה של </w:t>
      </w:r>
      <w:bookmarkStart w:id="7732" w:name="_ETM_Q33_460955"/>
      <w:bookmarkEnd w:id="7732"/>
      <w:r>
        <w:rPr>
          <w:rtl/>
        </w:rPr>
        <w:t xml:space="preserve">מגילת העצמאות פתאום לא מעניינים את יאיר לפיד ואת יש </w:t>
      </w:r>
      <w:bookmarkStart w:id="7733" w:name="_ETM_Q33_465892"/>
      <w:bookmarkEnd w:id="7733"/>
      <w:r>
        <w:rPr>
          <w:rtl/>
        </w:rPr>
        <w:t xml:space="preserve">עתיד. גם </w:t>
      </w:r>
      <w:r>
        <w:rPr>
          <w:rFonts w:hint="cs"/>
          <w:rtl/>
        </w:rPr>
        <w:t>ב</w:t>
      </w:r>
      <w:r>
        <w:rPr>
          <w:rtl/>
        </w:rPr>
        <w:t xml:space="preserve">הכרזת העצמאות, השר </w:t>
      </w:r>
      <w:r>
        <w:rPr>
          <w:rFonts w:hint="cs"/>
          <w:rtl/>
        </w:rPr>
        <w:t>עמיחי</w:t>
      </w:r>
      <w:r>
        <w:rPr>
          <w:rtl/>
        </w:rPr>
        <w:t xml:space="preserve"> אליהו, מה </w:t>
      </w:r>
      <w:bookmarkStart w:id="7734" w:name="_ETM_Q33_470829"/>
      <w:bookmarkEnd w:id="7734"/>
      <w:r>
        <w:rPr>
          <w:rtl/>
        </w:rPr>
        <w:t>אמר בן</w:t>
      </w:r>
      <w:r>
        <w:rPr>
          <w:rFonts w:hint="cs"/>
          <w:rtl/>
        </w:rPr>
        <w:t>-</w:t>
      </w:r>
      <w:r>
        <w:rPr>
          <w:rtl/>
        </w:rPr>
        <w:t>גוריון? להקים מדינה יהודית בארץ ישראל</w:t>
      </w:r>
      <w:r>
        <w:rPr>
          <w:rFonts w:hint="cs"/>
          <w:rtl/>
        </w:rPr>
        <w:t>,</w:t>
      </w:r>
      <w:r>
        <w:rPr>
          <w:rtl/>
        </w:rPr>
        <w:t xml:space="preserve"> היא מדינת </w:t>
      </w:r>
      <w:bookmarkStart w:id="7735" w:name="_ETM_Q33_475766"/>
      <w:bookmarkEnd w:id="7735"/>
      <w:r>
        <w:rPr>
          <w:rtl/>
        </w:rPr>
        <w:t>ישראל. קראת את מגילת העצמאות פעם, חבר הכנסת לפיד</w:t>
      </w:r>
      <w:r>
        <w:rPr>
          <w:rFonts w:hint="cs"/>
          <w:rtl/>
        </w:rPr>
        <w:t>?</w:t>
      </w:r>
      <w:r>
        <w:rPr>
          <w:rtl/>
        </w:rPr>
        <w:t xml:space="preserve"> גם </w:t>
      </w:r>
      <w:bookmarkStart w:id="7736" w:name="_ETM_Q33_480703"/>
      <w:bookmarkEnd w:id="7736"/>
      <w:r>
        <w:rPr>
          <w:rtl/>
        </w:rPr>
        <w:t xml:space="preserve">לא מופיעה שם המילה </w:t>
      </w:r>
      <w:r>
        <w:rPr>
          <w:rFonts w:hint="cs"/>
          <w:rtl/>
        </w:rPr>
        <w:t>"</w:t>
      </w:r>
      <w:r>
        <w:rPr>
          <w:rtl/>
        </w:rPr>
        <w:t>דמוקרטית</w:t>
      </w:r>
      <w:r>
        <w:rPr>
          <w:rFonts w:hint="cs"/>
          <w:rtl/>
        </w:rPr>
        <w:t>",</w:t>
      </w:r>
      <w:r>
        <w:rPr>
          <w:rtl/>
        </w:rPr>
        <w:t xml:space="preserve"> לידיעתך. </w:t>
      </w:r>
      <w:bookmarkStart w:id="7737" w:name="_ETM_Q33_489119"/>
      <w:bookmarkEnd w:id="7737"/>
    </w:p>
    <w:p w:rsidR="007044A8" w:rsidRDefault="007044A8" w:rsidP="00C92485">
      <w:pPr>
        <w:rPr>
          <w:rtl/>
        </w:rPr>
      </w:pPr>
      <w:bookmarkStart w:id="7738" w:name="_ETM_Q33_484626"/>
      <w:bookmarkStart w:id="7739" w:name="_ETM_Q33_484663"/>
      <w:bookmarkStart w:id="7740" w:name="_ETM_Q33_485106"/>
      <w:bookmarkEnd w:id="7738"/>
      <w:bookmarkEnd w:id="7739"/>
      <w:bookmarkEnd w:id="7740"/>
    </w:p>
    <w:p w:rsidR="007044A8" w:rsidRDefault="007044A8" w:rsidP="00C92485">
      <w:pPr>
        <w:pStyle w:val="af5"/>
        <w:keepNext/>
        <w:rPr>
          <w:rtl/>
        </w:rPr>
      </w:pPr>
      <w:bookmarkStart w:id="7741" w:name="ET_interruption_6236_33"/>
      <w:r w:rsidRPr="00746CEA">
        <w:rPr>
          <w:rStyle w:val="TagStyle"/>
          <w:rtl/>
        </w:rPr>
        <w:t xml:space="preserve"> &lt;&lt; קריאה &gt;&gt; </w:t>
      </w:r>
      <w:r>
        <w:rPr>
          <w:rtl/>
        </w:rPr>
        <w:t>נעמה לזימי (העבודה):</w:t>
      </w:r>
      <w:r w:rsidRPr="00746CEA">
        <w:rPr>
          <w:rStyle w:val="TagStyle"/>
          <w:rtl/>
        </w:rPr>
        <w:t xml:space="preserve"> &lt;&lt; קריאה &gt;&gt;</w:t>
      </w:r>
      <w:r>
        <w:rPr>
          <w:rtl/>
        </w:rPr>
        <w:t xml:space="preserve"> </w:t>
      </w:r>
      <w:bookmarkEnd w:id="7741"/>
    </w:p>
    <w:p w:rsidR="007044A8" w:rsidRDefault="007044A8" w:rsidP="00C92485">
      <w:pPr>
        <w:pStyle w:val="KeepWithNext"/>
        <w:rPr>
          <w:rtl/>
        </w:rPr>
      </w:pPr>
    </w:p>
    <w:p w:rsidR="007044A8" w:rsidRDefault="007044A8" w:rsidP="00C92485">
      <w:pPr>
        <w:rPr>
          <w:rtl/>
        </w:rPr>
      </w:pPr>
      <w:r>
        <w:rPr>
          <w:rFonts w:hint="cs"/>
          <w:rtl/>
        </w:rPr>
        <w:t>בוא נעגן את דרכי מגילת העצמאות כחוק-יסוד, מה הבעיה?</w:t>
      </w:r>
      <w:bookmarkStart w:id="7742" w:name="_ETM_Q33_486840"/>
      <w:bookmarkEnd w:id="7742"/>
      <w:r>
        <w:rPr>
          <w:rFonts w:hint="cs"/>
          <w:rtl/>
        </w:rPr>
        <w:t xml:space="preserve"> מה הבעיה?</w:t>
      </w:r>
    </w:p>
    <w:p w:rsidR="007044A8" w:rsidRDefault="007044A8" w:rsidP="00C92485">
      <w:pPr>
        <w:rPr>
          <w:rtl/>
        </w:rPr>
      </w:pPr>
      <w:bookmarkStart w:id="7743" w:name="_ETM_Q33_486902"/>
      <w:bookmarkEnd w:id="7743"/>
    </w:p>
    <w:p w:rsidR="007044A8" w:rsidRDefault="007044A8" w:rsidP="00C92485">
      <w:pPr>
        <w:pStyle w:val="-"/>
        <w:keepNext/>
        <w:rPr>
          <w:rtl/>
        </w:rPr>
      </w:pPr>
      <w:bookmarkStart w:id="7744" w:name="ET_speakercontinue_6461_34"/>
      <w:r w:rsidRPr="00746CEA">
        <w:rPr>
          <w:rStyle w:val="TagStyle"/>
          <w:rtl/>
        </w:rPr>
        <w:t xml:space="preserve"> &lt;&lt; דובר_המשך &gt;&gt; </w:t>
      </w:r>
      <w:r>
        <w:rPr>
          <w:rtl/>
        </w:rPr>
        <w:t>שר התקשורת שלמה קרעי:</w:t>
      </w:r>
      <w:r w:rsidRPr="00746CEA">
        <w:rPr>
          <w:rStyle w:val="TagStyle"/>
          <w:rtl/>
        </w:rPr>
        <w:t xml:space="preserve"> &lt;&lt; דובר_המשך &gt;&gt;</w:t>
      </w:r>
      <w:r>
        <w:rPr>
          <w:rtl/>
        </w:rPr>
        <w:t xml:space="preserve"> </w:t>
      </w:r>
      <w:bookmarkEnd w:id="7744"/>
    </w:p>
    <w:p w:rsidR="007044A8" w:rsidRDefault="007044A8" w:rsidP="00C92485">
      <w:pPr>
        <w:pStyle w:val="KeepWithNext"/>
        <w:rPr>
          <w:rtl/>
        </w:rPr>
      </w:pPr>
    </w:p>
    <w:p w:rsidR="007044A8" w:rsidRDefault="007044A8" w:rsidP="00C92485">
      <w:pPr>
        <w:rPr>
          <w:rtl/>
        </w:rPr>
      </w:pPr>
      <w:bookmarkStart w:id="7745" w:name="_ETM_Q33_487492"/>
      <w:bookmarkStart w:id="7746" w:name="_ETM_Q33_485144"/>
      <w:bookmarkEnd w:id="7745"/>
      <w:bookmarkEnd w:id="7746"/>
      <w:r>
        <w:rPr>
          <w:rtl/>
        </w:rPr>
        <w:t>קודם כ</w:t>
      </w:r>
      <w:r>
        <w:rPr>
          <w:rFonts w:hint="cs"/>
          <w:rtl/>
        </w:rPr>
        <w:t>ו</w:t>
      </w:r>
      <w:r>
        <w:rPr>
          <w:rtl/>
        </w:rPr>
        <w:t>ל</w:t>
      </w:r>
      <w:r>
        <w:rPr>
          <w:rFonts w:hint="cs"/>
          <w:rtl/>
        </w:rPr>
        <w:t>,</w:t>
      </w:r>
      <w:r>
        <w:rPr>
          <w:rtl/>
        </w:rPr>
        <w:t xml:space="preserve"> תקבלי שזו מדינה יהודית, אחר כך נדבר איתך. </w:t>
      </w:r>
      <w:bookmarkStart w:id="7747" w:name="_ETM_Q33_495519"/>
      <w:bookmarkEnd w:id="7747"/>
    </w:p>
    <w:p w:rsidR="007044A8" w:rsidRDefault="007044A8" w:rsidP="00C92485">
      <w:pPr>
        <w:rPr>
          <w:rtl/>
        </w:rPr>
      </w:pPr>
      <w:bookmarkStart w:id="7748" w:name="_ETM_Q33_494595"/>
      <w:bookmarkStart w:id="7749" w:name="_ETM_Q33_494628"/>
      <w:bookmarkEnd w:id="7748"/>
      <w:bookmarkEnd w:id="7749"/>
    </w:p>
    <w:p w:rsidR="007044A8" w:rsidRDefault="007044A8" w:rsidP="00C92485">
      <w:pPr>
        <w:pStyle w:val="af5"/>
        <w:keepNext/>
        <w:rPr>
          <w:rtl/>
        </w:rPr>
      </w:pPr>
      <w:bookmarkStart w:id="7750" w:name="ET_interruption_6255_35"/>
      <w:r w:rsidRPr="00746CEA">
        <w:rPr>
          <w:rStyle w:val="TagStyle"/>
          <w:rtl/>
        </w:rPr>
        <w:t xml:space="preserve"> &lt;&lt; קריאה &gt;&gt; </w:t>
      </w:r>
      <w:r>
        <w:rPr>
          <w:rtl/>
        </w:rPr>
        <w:t>סימון דוידסון (יש עתיד):</w:t>
      </w:r>
      <w:r w:rsidRPr="00746CEA">
        <w:rPr>
          <w:rStyle w:val="TagStyle"/>
          <w:rtl/>
        </w:rPr>
        <w:t xml:space="preserve"> &lt;&lt; קריאה &gt;&gt;</w:t>
      </w:r>
      <w:r>
        <w:rPr>
          <w:rtl/>
        </w:rPr>
        <w:t xml:space="preserve"> </w:t>
      </w:r>
      <w:bookmarkEnd w:id="7750"/>
    </w:p>
    <w:p w:rsidR="007044A8" w:rsidRDefault="007044A8" w:rsidP="00C92485">
      <w:pPr>
        <w:pStyle w:val="KeepWithNext"/>
        <w:rPr>
          <w:rtl/>
        </w:rPr>
      </w:pPr>
    </w:p>
    <w:p w:rsidR="007044A8" w:rsidRDefault="007044A8" w:rsidP="00C92485">
      <w:pPr>
        <w:rPr>
          <w:rtl/>
        </w:rPr>
      </w:pPr>
      <w:bookmarkStart w:id="7751" w:name="_ETM_Q33_490264"/>
      <w:bookmarkEnd w:id="7751"/>
      <w:r>
        <w:rPr>
          <w:rFonts w:hint="cs"/>
          <w:rtl/>
        </w:rPr>
        <w:t>קרעי, שתית בקבוק רעל בבוקר?</w:t>
      </w:r>
    </w:p>
    <w:p w:rsidR="007044A8" w:rsidRDefault="007044A8" w:rsidP="00C92485">
      <w:pPr>
        <w:rPr>
          <w:rtl/>
        </w:rPr>
      </w:pPr>
      <w:bookmarkStart w:id="7752" w:name="_ETM_Q33_496601"/>
      <w:bookmarkEnd w:id="7752"/>
    </w:p>
    <w:p w:rsidR="007044A8" w:rsidRDefault="007044A8" w:rsidP="00C92485">
      <w:pPr>
        <w:pStyle w:val="-"/>
        <w:keepNext/>
        <w:rPr>
          <w:rtl/>
        </w:rPr>
      </w:pPr>
      <w:r w:rsidRPr="00746CEA">
        <w:rPr>
          <w:rStyle w:val="TagStyle"/>
          <w:rtl/>
        </w:rPr>
        <w:t xml:space="preserve"> &lt;&lt; דובר_המשך &gt;&gt; </w:t>
      </w:r>
      <w:r>
        <w:rPr>
          <w:rtl/>
        </w:rPr>
        <w:t>שר התקשורת שלמה קרעי:</w:t>
      </w:r>
      <w:r w:rsidRPr="00746CEA">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753" w:name="_ETM_Q33_496913"/>
      <w:bookmarkEnd w:id="7753"/>
      <w:r>
        <w:rPr>
          <w:rtl/>
        </w:rPr>
        <w:t>על כן הממשלה מציעה להתנגד להצעות החוק שלפנינו</w:t>
      </w:r>
      <w:r>
        <w:rPr>
          <w:rFonts w:hint="cs"/>
          <w:rtl/>
        </w:rPr>
        <w:t>.</w:t>
      </w:r>
      <w:r>
        <w:rPr>
          <w:rtl/>
        </w:rPr>
        <w:t xml:space="preserve"> </w:t>
      </w:r>
      <w:bookmarkStart w:id="7754" w:name="_ETM_Q33_502149"/>
      <w:bookmarkEnd w:id="7754"/>
    </w:p>
    <w:p w:rsidR="007044A8" w:rsidRDefault="007044A8" w:rsidP="00C92485">
      <w:pPr>
        <w:rPr>
          <w:rtl/>
        </w:rPr>
      </w:pPr>
    </w:p>
    <w:p w:rsidR="007044A8" w:rsidRDefault="007044A8" w:rsidP="00C92485">
      <w:pPr>
        <w:pStyle w:val="af5"/>
        <w:keepNext/>
        <w:rPr>
          <w:rtl/>
        </w:rPr>
      </w:pPr>
      <w:bookmarkStart w:id="7755" w:name="ET_interruption_6255_37"/>
      <w:r w:rsidRPr="00746CEA">
        <w:rPr>
          <w:rStyle w:val="TagStyle"/>
          <w:rtl/>
        </w:rPr>
        <w:t xml:space="preserve"> &lt;&lt; קריאה &gt;&gt; </w:t>
      </w:r>
      <w:r>
        <w:rPr>
          <w:rtl/>
        </w:rPr>
        <w:t>סימון דוידסון (יש עתיד):</w:t>
      </w:r>
      <w:r w:rsidRPr="00746CEA">
        <w:rPr>
          <w:rStyle w:val="TagStyle"/>
          <w:rtl/>
        </w:rPr>
        <w:t xml:space="preserve"> &lt;&lt; קריאה &gt;&gt;</w:t>
      </w:r>
      <w:r>
        <w:rPr>
          <w:rtl/>
        </w:rPr>
        <w:t xml:space="preserve"> </w:t>
      </w:r>
      <w:bookmarkEnd w:id="7755"/>
    </w:p>
    <w:p w:rsidR="007044A8" w:rsidRDefault="007044A8" w:rsidP="00C92485">
      <w:pPr>
        <w:pStyle w:val="KeepWithNext"/>
        <w:rPr>
          <w:rtl/>
        </w:rPr>
      </w:pPr>
    </w:p>
    <w:p w:rsidR="007044A8" w:rsidRDefault="007044A8" w:rsidP="00C92485">
      <w:pPr>
        <w:rPr>
          <w:rtl/>
        </w:rPr>
      </w:pPr>
      <w:bookmarkStart w:id="7756" w:name="_ETM_Q33_498821"/>
      <w:bookmarkEnd w:id="7756"/>
      <w:r>
        <w:rPr>
          <w:rFonts w:hint="cs"/>
          <w:rtl/>
        </w:rPr>
        <w:t>מאיפה כל הרעל הזה?</w:t>
      </w:r>
      <w:bookmarkStart w:id="7757" w:name="_ETM_Q33_502388"/>
      <w:bookmarkEnd w:id="7757"/>
    </w:p>
    <w:p w:rsidR="007044A8" w:rsidRDefault="007044A8" w:rsidP="00C92485">
      <w:pPr>
        <w:rPr>
          <w:rtl/>
        </w:rPr>
      </w:pPr>
      <w:bookmarkStart w:id="7758" w:name="_ETM_Q33_502432"/>
      <w:bookmarkEnd w:id="7758"/>
    </w:p>
    <w:p w:rsidR="007044A8" w:rsidRDefault="007044A8" w:rsidP="00C92485">
      <w:pPr>
        <w:pStyle w:val="-"/>
        <w:keepNext/>
        <w:rPr>
          <w:rtl/>
        </w:rPr>
      </w:pPr>
      <w:r w:rsidRPr="00746CEA">
        <w:rPr>
          <w:rStyle w:val="TagStyle"/>
          <w:rtl/>
        </w:rPr>
        <w:t xml:space="preserve"> &lt;&lt; דובר_המשך &gt;&gt; </w:t>
      </w:r>
      <w:r>
        <w:rPr>
          <w:rtl/>
        </w:rPr>
        <w:t>שר התקשורת שלמה קרעי:</w:t>
      </w:r>
      <w:r w:rsidRPr="00746CEA">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C92485">
      <w:pPr>
        <w:rPr>
          <w:rtl/>
        </w:rPr>
      </w:pPr>
      <w:bookmarkStart w:id="7759" w:name="_ETM_Q33_503319"/>
      <w:bookmarkEnd w:id="7759"/>
      <w:r>
        <w:rPr>
          <w:rtl/>
        </w:rPr>
        <w:t xml:space="preserve">אני רוצה לומר לכם, לא במקרה הקואליציה מגיעה וזוכה להתנגד </w:t>
      </w:r>
      <w:bookmarkStart w:id="7760" w:name="_ETM_Q33_507823"/>
      <w:bookmarkEnd w:id="7760"/>
      <w:r>
        <w:rPr>
          <w:rtl/>
        </w:rPr>
        <w:t xml:space="preserve">להצעה שרוצה להפוך את מדינת ישראל למדינה דו-לאומית או לתת </w:t>
      </w:r>
      <w:bookmarkStart w:id="7761" w:name="_ETM_Q33_513497"/>
      <w:bookmarkEnd w:id="7761"/>
      <w:r>
        <w:rPr>
          <w:rtl/>
        </w:rPr>
        <w:t xml:space="preserve">שוויון זכויות לאומי לעדה אחרת </w:t>
      </w:r>
      <w:r>
        <w:rPr>
          <w:rFonts w:hint="cs"/>
          <w:rtl/>
        </w:rPr>
        <w:t xml:space="preserve">– </w:t>
      </w:r>
      <w:r>
        <w:rPr>
          <w:rtl/>
        </w:rPr>
        <w:t xml:space="preserve">חשובה ככל שתהיה, מפוארת ככל </w:t>
      </w:r>
      <w:bookmarkStart w:id="7762" w:name="_ETM_Q33_519171"/>
      <w:bookmarkEnd w:id="7762"/>
      <w:r>
        <w:rPr>
          <w:rtl/>
        </w:rPr>
        <w:t>שתהיה, יקרה לנו ככל שתהיה, שאנחנו מג</w:t>
      </w:r>
      <w:r>
        <w:rPr>
          <w:rFonts w:hint="cs"/>
          <w:rtl/>
        </w:rPr>
        <w:t>י</w:t>
      </w:r>
      <w:r>
        <w:rPr>
          <w:rtl/>
        </w:rPr>
        <w:t xml:space="preserve">נים עליה ומסייעים לה </w:t>
      </w:r>
      <w:bookmarkStart w:id="7763" w:name="_ETM_Q33_524845"/>
      <w:bookmarkEnd w:id="7763"/>
      <w:r>
        <w:rPr>
          <w:rtl/>
        </w:rPr>
        <w:t xml:space="preserve">בכל זכות אזרחית ובכל מובן </w:t>
      </w:r>
      <w:bookmarkStart w:id="7764" w:name="_ETM_Q33_531130"/>
      <w:bookmarkEnd w:id="7764"/>
      <w:r>
        <w:rPr>
          <w:rtl/>
        </w:rPr>
        <w:t>באורח החיים של העדה כאן במדינת היהודים</w:t>
      </w:r>
      <w:r>
        <w:rPr>
          <w:rFonts w:hint="cs"/>
          <w:rtl/>
        </w:rPr>
        <w:t>.</w:t>
      </w:r>
      <w:r>
        <w:rPr>
          <w:rtl/>
        </w:rPr>
        <w:t xml:space="preserve"> אנחנו מו</w:t>
      </w:r>
      <w:r>
        <w:rPr>
          <w:rFonts w:hint="cs"/>
          <w:rtl/>
        </w:rPr>
        <w:t>ק</w:t>
      </w:r>
      <w:r>
        <w:rPr>
          <w:rtl/>
        </w:rPr>
        <w:t xml:space="preserve">ירים ומעריכים </w:t>
      </w:r>
      <w:bookmarkStart w:id="7765" w:name="_ETM_Q33_535962"/>
      <w:bookmarkEnd w:id="7765"/>
      <w:r>
        <w:rPr>
          <w:rtl/>
        </w:rPr>
        <w:t xml:space="preserve">אותם, אבל מדינת ישראל היא מדינת הלאום של העם היהודי. </w:t>
      </w:r>
      <w:bookmarkStart w:id="7766" w:name="_ETM_Q33_540794"/>
      <w:bookmarkEnd w:id="7766"/>
      <w:r>
        <w:rPr>
          <w:rtl/>
        </w:rPr>
        <w:t>אנחנו נקרא על כך בפרשת השבוע, בפרשת ב</w:t>
      </w:r>
      <w:r>
        <w:rPr>
          <w:rFonts w:hint="cs"/>
          <w:rtl/>
        </w:rPr>
        <w:t>א,</w:t>
      </w:r>
      <w:r>
        <w:rPr>
          <w:rtl/>
        </w:rPr>
        <w:t xml:space="preserve"> </w:t>
      </w:r>
      <w:r>
        <w:rPr>
          <w:rFonts w:hint="cs"/>
          <w:rtl/>
        </w:rPr>
        <w:t>ה</w:t>
      </w:r>
      <w:r>
        <w:rPr>
          <w:rtl/>
        </w:rPr>
        <w:t xml:space="preserve">פרשה שבה </w:t>
      </w:r>
      <w:bookmarkStart w:id="7767" w:name="_ETM_Q33_545626"/>
      <w:bookmarkEnd w:id="7767"/>
      <w:r>
        <w:rPr>
          <w:rtl/>
        </w:rPr>
        <w:t xml:space="preserve">מתואר, אדוני </w:t>
      </w:r>
      <w:r>
        <w:rPr>
          <w:rFonts w:hint="cs"/>
          <w:rtl/>
        </w:rPr>
        <w:t>ה</w:t>
      </w:r>
      <w:r>
        <w:rPr>
          <w:rtl/>
        </w:rPr>
        <w:t>יושב</w:t>
      </w:r>
      <w:r>
        <w:rPr>
          <w:rFonts w:hint="cs"/>
          <w:rtl/>
        </w:rPr>
        <w:t>-</w:t>
      </w:r>
      <w:r>
        <w:rPr>
          <w:rtl/>
        </w:rPr>
        <w:t>ראש, איך הפכנו לעם</w:t>
      </w:r>
      <w:bookmarkStart w:id="7768" w:name="_ETM_Q33_548893"/>
      <w:bookmarkEnd w:id="7768"/>
      <w:r>
        <w:rPr>
          <w:rFonts w:hint="cs"/>
          <w:rtl/>
        </w:rPr>
        <w:t>.</w:t>
      </w:r>
      <w:r>
        <w:rPr>
          <w:rtl/>
        </w:rPr>
        <w:t xml:space="preserve"> </w:t>
      </w:r>
      <w:bookmarkStart w:id="7769" w:name="_ETM_Q33_548262"/>
      <w:bookmarkEnd w:id="7769"/>
    </w:p>
    <w:p w:rsidR="007044A8" w:rsidRDefault="007044A8" w:rsidP="00C92485">
      <w:pPr>
        <w:rPr>
          <w:rtl/>
        </w:rPr>
      </w:pPr>
      <w:bookmarkStart w:id="7770" w:name="_ETM_Q33_548304"/>
      <w:bookmarkStart w:id="7771" w:name="_ETM_Q33_548622"/>
      <w:bookmarkEnd w:id="7770"/>
      <w:bookmarkEnd w:id="7771"/>
    </w:p>
    <w:p w:rsidR="007044A8" w:rsidRDefault="007044A8" w:rsidP="00C92485">
      <w:pPr>
        <w:pStyle w:val="af6"/>
        <w:keepNext/>
        <w:rPr>
          <w:rtl/>
        </w:rPr>
      </w:pPr>
      <w:bookmarkStart w:id="7772" w:name="ET_yor_6691_39"/>
      <w:r w:rsidRPr="00F4394A">
        <w:rPr>
          <w:rStyle w:val="TagStyle"/>
          <w:rtl/>
        </w:rPr>
        <w:t xml:space="preserve"> &lt;&lt; יור &gt;&gt; </w:t>
      </w:r>
      <w:r>
        <w:rPr>
          <w:rtl/>
        </w:rPr>
        <w:t>היו"ר אליהו רביבו:</w:t>
      </w:r>
      <w:r w:rsidRPr="00F4394A">
        <w:rPr>
          <w:rStyle w:val="TagStyle"/>
          <w:rtl/>
        </w:rPr>
        <w:t xml:space="preserve"> &lt;&lt; יור &gt;&gt;</w:t>
      </w:r>
      <w:r>
        <w:rPr>
          <w:rtl/>
        </w:rPr>
        <w:t xml:space="preserve"> </w:t>
      </w:r>
      <w:bookmarkEnd w:id="7772"/>
    </w:p>
    <w:p w:rsidR="007044A8" w:rsidRDefault="007044A8" w:rsidP="00C92485">
      <w:pPr>
        <w:pStyle w:val="KeepWithNext"/>
        <w:rPr>
          <w:rtl/>
        </w:rPr>
      </w:pPr>
    </w:p>
    <w:p w:rsidR="007044A8" w:rsidRDefault="007044A8" w:rsidP="00C92485">
      <w:pPr>
        <w:rPr>
          <w:rtl/>
        </w:rPr>
      </w:pPr>
      <w:bookmarkStart w:id="7773" w:name="_ETM_Q33_549867"/>
      <w:bookmarkStart w:id="7774" w:name="_ETM_Q33_548689"/>
      <w:bookmarkEnd w:id="7773"/>
      <w:bookmarkEnd w:id="7774"/>
      <w:r>
        <w:rPr>
          <w:rtl/>
        </w:rPr>
        <w:t>שמרו</w:t>
      </w:r>
      <w:r>
        <w:rPr>
          <w:rFonts w:hint="cs"/>
          <w:rtl/>
        </w:rPr>
        <w:t>,</w:t>
      </w:r>
      <w:r>
        <w:rPr>
          <w:rtl/>
        </w:rPr>
        <w:t xml:space="preserve"> בבקשה</w:t>
      </w:r>
      <w:r>
        <w:rPr>
          <w:rFonts w:hint="cs"/>
          <w:rtl/>
        </w:rPr>
        <w:t>,</w:t>
      </w:r>
      <w:r>
        <w:rPr>
          <w:rtl/>
        </w:rPr>
        <w:t xml:space="preserve"> על </w:t>
      </w:r>
      <w:bookmarkStart w:id="7775" w:name="_ETM_Q33_550458"/>
      <w:bookmarkEnd w:id="7775"/>
      <w:r>
        <w:rPr>
          <w:rtl/>
        </w:rPr>
        <w:t xml:space="preserve">השקט. </w:t>
      </w:r>
      <w:bookmarkStart w:id="7776" w:name="_ETM_Q33_552245"/>
      <w:bookmarkEnd w:id="7776"/>
    </w:p>
    <w:p w:rsidR="007044A8" w:rsidRDefault="007044A8" w:rsidP="00C92485">
      <w:pPr>
        <w:rPr>
          <w:rtl/>
        </w:rPr>
      </w:pPr>
      <w:bookmarkStart w:id="7777" w:name="_ETM_Q33_552283"/>
      <w:bookmarkEnd w:id="7777"/>
    </w:p>
    <w:p w:rsidR="007044A8" w:rsidRDefault="007044A8" w:rsidP="00C92485">
      <w:pPr>
        <w:pStyle w:val="-"/>
        <w:keepNext/>
        <w:rPr>
          <w:rtl/>
        </w:rPr>
      </w:pPr>
      <w:r w:rsidRPr="00F4394A">
        <w:rPr>
          <w:rStyle w:val="TagStyle"/>
          <w:rtl/>
        </w:rPr>
        <w:t xml:space="preserve"> &lt;&lt; דובר_המשך &gt;&gt; </w:t>
      </w:r>
      <w:r>
        <w:rPr>
          <w:rtl/>
        </w:rPr>
        <w:t>שר התקשורת שלמה קרעי:</w:t>
      </w:r>
      <w:r w:rsidRPr="00F4394A">
        <w:rPr>
          <w:rStyle w:val="TagStyle"/>
          <w:rtl/>
        </w:rPr>
        <w:t xml:space="preserve"> &lt;&lt; דובר_המשך &gt;&gt;</w:t>
      </w:r>
      <w:r>
        <w:rPr>
          <w:rtl/>
        </w:rPr>
        <w:t xml:space="preserve"> </w:t>
      </w:r>
    </w:p>
    <w:p w:rsidR="007044A8" w:rsidRDefault="007044A8" w:rsidP="00C92485">
      <w:pPr>
        <w:pStyle w:val="KeepWithNext"/>
        <w:rPr>
          <w:rtl/>
        </w:rPr>
      </w:pPr>
    </w:p>
    <w:p w:rsidR="007044A8" w:rsidRDefault="007044A8" w:rsidP="00BA5028">
      <w:pPr>
        <w:rPr>
          <w:rtl/>
        </w:rPr>
      </w:pPr>
      <w:bookmarkStart w:id="7778" w:name="_ETM_Q33_553670"/>
      <w:bookmarkStart w:id="7779" w:name="_ETM_Q33_552390"/>
      <w:bookmarkStart w:id="7780" w:name="_ETM_Q33_552433"/>
      <w:bookmarkEnd w:id="7778"/>
      <w:bookmarkEnd w:id="7779"/>
      <w:bookmarkEnd w:id="7780"/>
      <w:r>
        <w:rPr>
          <w:rFonts w:hint="cs"/>
          <w:rtl/>
        </w:rPr>
        <w:t>ב</w:t>
      </w:r>
      <w:r>
        <w:rPr>
          <w:rtl/>
        </w:rPr>
        <w:t>פרשה ש</w:t>
      </w:r>
      <w:r>
        <w:rPr>
          <w:rFonts w:hint="cs"/>
          <w:rtl/>
        </w:rPr>
        <w:t xml:space="preserve">בה </w:t>
      </w:r>
      <w:r>
        <w:rPr>
          <w:rtl/>
        </w:rPr>
        <w:t xml:space="preserve">הפכנו להיות עם ישראל </w:t>
      </w:r>
      <w:bookmarkStart w:id="7781" w:name="_ETM_Q33_555600"/>
      <w:bookmarkEnd w:id="7781"/>
      <w:r>
        <w:rPr>
          <w:rtl/>
        </w:rPr>
        <w:t>אנחנו נקרא</w:t>
      </w:r>
      <w:r>
        <w:rPr>
          <w:rFonts w:hint="cs"/>
          <w:rtl/>
        </w:rPr>
        <w:t>,</w:t>
      </w:r>
      <w:r>
        <w:rPr>
          <w:rtl/>
        </w:rPr>
        <w:t xml:space="preserve"> השבת הזאת</w:t>
      </w:r>
      <w:r>
        <w:rPr>
          <w:rFonts w:hint="cs"/>
          <w:rtl/>
        </w:rPr>
        <w:t>:</w:t>
      </w:r>
      <w:r>
        <w:rPr>
          <w:rtl/>
        </w:rPr>
        <w:t xml:space="preserve"> </w:t>
      </w:r>
      <w:r>
        <w:rPr>
          <w:rFonts w:hint="cs"/>
          <w:rtl/>
        </w:rPr>
        <w:t>"</w:t>
      </w:r>
      <w:r>
        <w:rPr>
          <w:rtl/>
        </w:rPr>
        <w:t xml:space="preserve">והיה כי </w:t>
      </w:r>
      <w:r>
        <w:rPr>
          <w:rFonts w:hint="cs"/>
          <w:rtl/>
        </w:rPr>
        <w:t>י</w:t>
      </w:r>
      <w:r>
        <w:rPr>
          <w:rtl/>
        </w:rPr>
        <w:t>ביאך ה</w:t>
      </w:r>
      <w:r>
        <w:rPr>
          <w:rFonts w:hint="cs"/>
          <w:rtl/>
        </w:rPr>
        <w:t>'</w:t>
      </w:r>
      <w:r>
        <w:rPr>
          <w:rtl/>
        </w:rPr>
        <w:t xml:space="preserve"> אל ארץ </w:t>
      </w:r>
      <w:bookmarkStart w:id="7782" w:name="_ETM_Q33_560602"/>
      <w:bookmarkEnd w:id="7782"/>
      <w:r>
        <w:rPr>
          <w:rtl/>
        </w:rPr>
        <w:t>ה</w:t>
      </w:r>
      <w:r>
        <w:rPr>
          <w:rFonts w:hint="cs"/>
          <w:rtl/>
        </w:rPr>
        <w:t>כ</w:t>
      </w:r>
      <w:r>
        <w:rPr>
          <w:rtl/>
        </w:rPr>
        <w:t xml:space="preserve">נעני </w:t>
      </w:r>
      <w:r>
        <w:rPr>
          <w:rFonts w:hint="cs"/>
          <w:rtl/>
        </w:rPr>
        <w:t xml:space="preserve">- - </w:t>
      </w:r>
      <w:bookmarkStart w:id="7783" w:name="_ETM_Q33_547958"/>
      <w:bookmarkEnd w:id="7783"/>
      <w:r>
        <w:rPr>
          <w:rFonts w:hint="cs"/>
          <w:rtl/>
        </w:rPr>
        <w:t xml:space="preserve">- </w:t>
      </w:r>
      <w:r>
        <w:rPr>
          <w:rtl/>
        </w:rPr>
        <w:t>ארץ זבת חלב ודבש</w:t>
      </w:r>
      <w:r>
        <w:rPr>
          <w:rFonts w:hint="cs"/>
          <w:rtl/>
        </w:rPr>
        <w:t>"</w:t>
      </w:r>
      <w:r>
        <w:rPr>
          <w:rtl/>
        </w:rPr>
        <w:t xml:space="preserve">. </w:t>
      </w:r>
      <w:bookmarkStart w:id="7784" w:name="_ETM_Q33_566715"/>
      <w:bookmarkStart w:id="7785" w:name="_ETM_Q33_566753"/>
      <w:bookmarkStart w:id="7786" w:name="_ETM_Q33_566882"/>
      <w:bookmarkStart w:id="7787" w:name="_ETM_Q33_566915"/>
      <w:bookmarkEnd w:id="7784"/>
      <w:bookmarkEnd w:id="7785"/>
      <w:bookmarkEnd w:id="7786"/>
      <w:bookmarkEnd w:id="7787"/>
      <w:r>
        <w:rPr>
          <w:rtl/>
        </w:rPr>
        <w:t xml:space="preserve">ארץ ישראל כולה שלנו, היא </w:t>
      </w:r>
      <w:bookmarkStart w:id="7788" w:name="_ETM_Q33_565604"/>
      <w:bookmarkEnd w:id="7788"/>
      <w:r>
        <w:rPr>
          <w:rtl/>
        </w:rPr>
        <w:t xml:space="preserve">ארץ נחלת אבותינו, היא מדינת הלאום של העם היהודי, היא </w:t>
      </w:r>
      <w:bookmarkStart w:id="7789" w:name="_ETM_Q33_570606"/>
      <w:bookmarkEnd w:id="7789"/>
      <w:r>
        <w:rPr>
          <w:rtl/>
        </w:rPr>
        <w:t xml:space="preserve">מדינת הלאום של עם ישראל, </w:t>
      </w:r>
      <w:bookmarkStart w:id="7790" w:name="_ETM_Q33_575619"/>
      <w:bookmarkEnd w:id="7790"/>
      <w:r>
        <w:rPr>
          <w:rtl/>
        </w:rPr>
        <w:t xml:space="preserve">ואחינו הדרוזים גאים להיות חלק מהגורל המשותף שלנו כאן במדינת </w:t>
      </w:r>
      <w:bookmarkStart w:id="7791" w:name="_ETM_Q33_580621"/>
      <w:bookmarkEnd w:id="7791"/>
      <w:r>
        <w:rPr>
          <w:rtl/>
        </w:rPr>
        <w:t xml:space="preserve">הלאום של העם היהודי. </w:t>
      </w:r>
    </w:p>
    <w:p w:rsidR="007044A8" w:rsidRDefault="007044A8" w:rsidP="00C92485">
      <w:pPr>
        <w:rPr>
          <w:rtl/>
        </w:rPr>
      </w:pPr>
      <w:bookmarkStart w:id="7792" w:name="_ETM_Q33_584467"/>
      <w:bookmarkStart w:id="7793" w:name="_ETM_Q33_584501"/>
      <w:bookmarkEnd w:id="7792"/>
      <w:bookmarkEnd w:id="7793"/>
    </w:p>
    <w:p w:rsidR="007044A8" w:rsidRDefault="007044A8" w:rsidP="00C92485">
      <w:pPr>
        <w:rPr>
          <w:rtl/>
        </w:rPr>
      </w:pPr>
      <w:bookmarkStart w:id="7794" w:name="_ETM_Q33_584634"/>
      <w:bookmarkStart w:id="7795" w:name="_ETM_Q33_584665"/>
      <w:bookmarkEnd w:id="7794"/>
      <w:bookmarkEnd w:id="7795"/>
      <w:r>
        <w:rPr>
          <w:rtl/>
        </w:rPr>
        <w:t xml:space="preserve">אנחנו בליכוד יורדים לשטח, נפגשים עם </w:t>
      </w:r>
      <w:bookmarkStart w:id="7796" w:name="_ETM_Q33_585624"/>
      <w:bookmarkEnd w:id="7796"/>
      <w:r>
        <w:rPr>
          <w:rtl/>
        </w:rPr>
        <w:t>אחינו הדרוזים, עם בני העדה</w:t>
      </w:r>
      <w:r>
        <w:rPr>
          <w:rFonts w:hint="cs"/>
          <w:rtl/>
        </w:rPr>
        <w:t>,</w:t>
      </w:r>
      <w:r>
        <w:rPr>
          <w:rtl/>
        </w:rPr>
        <w:t xml:space="preserve"> בכל מקו</w:t>
      </w:r>
      <w:r>
        <w:rPr>
          <w:rFonts w:hint="cs"/>
          <w:rtl/>
        </w:rPr>
        <w:t>ם.</w:t>
      </w:r>
      <w:r>
        <w:rPr>
          <w:rtl/>
        </w:rPr>
        <w:t xml:space="preserve"> הם גאים להיות </w:t>
      </w:r>
      <w:bookmarkStart w:id="7797" w:name="_ETM_Q33_590627"/>
      <w:bookmarkEnd w:id="7797"/>
      <w:r>
        <w:rPr>
          <w:rtl/>
        </w:rPr>
        <w:t xml:space="preserve">חלק ממדינת הלאום של </w:t>
      </w:r>
      <w:bookmarkStart w:id="7798" w:name="_ETM_Q33_595640"/>
      <w:bookmarkEnd w:id="7798"/>
      <w:r>
        <w:rPr>
          <w:rtl/>
        </w:rPr>
        <w:t>העם היהודי</w:t>
      </w:r>
      <w:r>
        <w:rPr>
          <w:rFonts w:hint="cs"/>
          <w:rtl/>
        </w:rPr>
        <w:t>.</w:t>
      </w:r>
      <w:r>
        <w:rPr>
          <w:rtl/>
        </w:rPr>
        <w:t xml:space="preserve"> הם לא רוצים את הצביעות שלכם עם שוויון </w:t>
      </w:r>
      <w:bookmarkStart w:id="7799" w:name="_ETM_Q33_599929"/>
      <w:bookmarkEnd w:id="7799"/>
      <w:r>
        <w:rPr>
          <w:rtl/>
        </w:rPr>
        <w:t xml:space="preserve">זכויות לאומי רק כדי לנגח את הקואליציה, אבל יאיר לפיד </w:t>
      </w:r>
      <w:bookmarkStart w:id="7800" w:name="_ETM_Q33_604219"/>
      <w:bookmarkEnd w:id="7800"/>
      <w:r>
        <w:rPr>
          <w:rtl/>
        </w:rPr>
        <w:t xml:space="preserve">לא מצא מקום בתוך </w:t>
      </w:r>
      <w:r>
        <w:rPr>
          <w:rFonts w:hint="cs"/>
          <w:rtl/>
        </w:rPr>
        <w:t xml:space="preserve">24 </w:t>
      </w:r>
      <w:r>
        <w:rPr>
          <w:rtl/>
        </w:rPr>
        <w:t>מנדטים</w:t>
      </w:r>
      <w:r>
        <w:rPr>
          <w:rFonts w:hint="cs"/>
          <w:rtl/>
        </w:rPr>
        <w:t>,</w:t>
      </w:r>
      <w:r>
        <w:rPr>
          <w:rtl/>
        </w:rPr>
        <w:t xml:space="preserve"> אפילו ל</w:t>
      </w:r>
      <w:r>
        <w:rPr>
          <w:rFonts w:hint="cs"/>
          <w:rtl/>
        </w:rPr>
        <w:t>א ל</w:t>
      </w:r>
      <w:r>
        <w:rPr>
          <w:rtl/>
        </w:rPr>
        <w:t xml:space="preserve">חבר </w:t>
      </w:r>
      <w:bookmarkStart w:id="7801" w:name="_ETM_Q33_608509"/>
      <w:bookmarkEnd w:id="7801"/>
      <w:r>
        <w:rPr>
          <w:rtl/>
        </w:rPr>
        <w:t xml:space="preserve">כנסת דרוזי אחד. תודה רבה. </w:t>
      </w:r>
    </w:p>
    <w:p w:rsidR="007044A8" w:rsidRDefault="007044A8" w:rsidP="00C92485">
      <w:pPr>
        <w:rPr>
          <w:rtl/>
        </w:rPr>
      </w:pPr>
      <w:bookmarkStart w:id="7802" w:name="_ETM_Q33_612739"/>
      <w:bookmarkStart w:id="7803" w:name="_ETM_Q33_612782"/>
      <w:bookmarkEnd w:id="7802"/>
      <w:bookmarkEnd w:id="7803"/>
    </w:p>
    <w:p w:rsidR="007044A8" w:rsidRDefault="007044A8" w:rsidP="00C92485">
      <w:pPr>
        <w:pStyle w:val="af6"/>
        <w:keepNext/>
        <w:rPr>
          <w:rtl/>
        </w:rPr>
      </w:pPr>
      <w:bookmarkStart w:id="7804" w:name="ET_yor_6691_41"/>
      <w:r w:rsidRPr="00F4394A">
        <w:rPr>
          <w:rStyle w:val="TagStyle"/>
          <w:rtl/>
        </w:rPr>
        <w:t xml:space="preserve"> &lt;&lt; יור &gt;&gt; </w:t>
      </w:r>
      <w:r>
        <w:rPr>
          <w:rtl/>
        </w:rPr>
        <w:t>היו"ר אליהו רביבו:</w:t>
      </w:r>
      <w:r w:rsidRPr="00F4394A">
        <w:rPr>
          <w:rStyle w:val="TagStyle"/>
          <w:rtl/>
        </w:rPr>
        <w:t xml:space="preserve"> &lt;&lt; יור &gt;&gt;</w:t>
      </w:r>
      <w:r>
        <w:rPr>
          <w:rtl/>
        </w:rPr>
        <w:t xml:space="preserve"> </w:t>
      </w:r>
      <w:bookmarkEnd w:id="7804"/>
    </w:p>
    <w:p w:rsidR="007044A8" w:rsidRDefault="007044A8" w:rsidP="00C92485">
      <w:pPr>
        <w:pStyle w:val="KeepWithNext"/>
        <w:rPr>
          <w:rtl/>
        </w:rPr>
      </w:pPr>
    </w:p>
    <w:p w:rsidR="007044A8" w:rsidRDefault="007044A8" w:rsidP="001F5673">
      <w:pPr>
        <w:rPr>
          <w:rtl/>
        </w:rPr>
      </w:pPr>
      <w:bookmarkStart w:id="7805" w:name="_ETM_Q33_612799"/>
      <w:bookmarkEnd w:id="7805"/>
      <w:r>
        <w:rPr>
          <w:rFonts w:hint="cs"/>
          <w:rtl/>
        </w:rPr>
        <w:t xml:space="preserve">תודה </w:t>
      </w:r>
      <w:r>
        <w:rPr>
          <w:rtl/>
        </w:rPr>
        <w:t xml:space="preserve">רבה. לפני שנעבור להצבעה, </w:t>
      </w:r>
      <w:bookmarkStart w:id="7806" w:name="_ETM_Q33_616429"/>
      <w:bookmarkEnd w:id="7806"/>
      <w:r>
        <w:rPr>
          <w:rtl/>
        </w:rPr>
        <w:t>יעלה וישיב בשם המציע ראש האופוזיציה יאיר לפיד</w:t>
      </w:r>
      <w:r>
        <w:rPr>
          <w:rFonts w:hint="cs"/>
          <w:rtl/>
        </w:rPr>
        <w:t>.</w:t>
      </w:r>
      <w:r>
        <w:rPr>
          <w:rtl/>
        </w:rPr>
        <w:t xml:space="preserve"> בבקשה</w:t>
      </w:r>
      <w:r>
        <w:rPr>
          <w:rFonts w:hint="cs"/>
          <w:rtl/>
        </w:rPr>
        <w:t>,</w:t>
      </w:r>
      <w:r>
        <w:rPr>
          <w:rtl/>
        </w:rPr>
        <w:t xml:space="preserve"> </w:t>
      </w:r>
      <w:bookmarkStart w:id="7807" w:name="_ETM_Q33_624980"/>
      <w:bookmarkEnd w:id="7807"/>
      <w:r>
        <w:rPr>
          <w:rtl/>
        </w:rPr>
        <w:t xml:space="preserve">שלוש דקות לרשותך, אדוני. </w:t>
      </w:r>
      <w:bookmarkStart w:id="7808" w:name="_ETM_Q33_635809"/>
      <w:bookmarkEnd w:id="7808"/>
      <w:r>
        <w:rPr>
          <w:rtl/>
        </w:rPr>
        <w:t>בבקשה.</w:t>
      </w:r>
    </w:p>
    <w:p w:rsidR="007044A8" w:rsidRDefault="007044A8" w:rsidP="00C92485">
      <w:pPr>
        <w:rPr>
          <w:rtl/>
        </w:rPr>
      </w:pPr>
      <w:bookmarkStart w:id="7809" w:name="_ETM_Q33_634909"/>
      <w:bookmarkEnd w:id="7809"/>
    </w:p>
    <w:p w:rsidR="007044A8" w:rsidRDefault="007044A8" w:rsidP="00C92485">
      <w:pPr>
        <w:pStyle w:val="a4"/>
        <w:keepNext/>
        <w:rPr>
          <w:rtl/>
        </w:rPr>
      </w:pPr>
      <w:bookmarkStart w:id="7810" w:name="ET_speaker_5087_42"/>
      <w:r w:rsidRPr="00F4394A">
        <w:rPr>
          <w:rStyle w:val="TagStyle"/>
          <w:rtl/>
        </w:rPr>
        <w:t xml:space="preserve"> &lt;&lt; דובר &gt;&gt; </w:t>
      </w:r>
      <w:bookmarkStart w:id="7811" w:name="_Toc219919474"/>
      <w:bookmarkStart w:id="7812" w:name="_Toc219969505"/>
      <w:bookmarkStart w:id="7813" w:name="_Toc219970967"/>
      <w:r>
        <w:rPr>
          <w:rtl/>
        </w:rPr>
        <w:t>יאיר לפיד (יש עתיד):</w:t>
      </w:r>
      <w:bookmarkEnd w:id="7811"/>
      <w:bookmarkEnd w:id="7812"/>
      <w:bookmarkEnd w:id="7813"/>
      <w:r w:rsidRPr="00F4394A">
        <w:rPr>
          <w:rStyle w:val="TagStyle"/>
          <w:rtl/>
        </w:rPr>
        <w:t xml:space="preserve"> &lt;&lt; דובר &gt;&gt;</w:t>
      </w:r>
      <w:r>
        <w:rPr>
          <w:rtl/>
        </w:rPr>
        <w:t xml:space="preserve"> </w:t>
      </w:r>
      <w:bookmarkEnd w:id="7810"/>
    </w:p>
    <w:p w:rsidR="007044A8" w:rsidRDefault="007044A8" w:rsidP="00C92485">
      <w:pPr>
        <w:pStyle w:val="KeepWithNext"/>
        <w:rPr>
          <w:rtl/>
        </w:rPr>
      </w:pPr>
    </w:p>
    <w:p w:rsidR="007044A8" w:rsidRDefault="007044A8" w:rsidP="00C92485">
      <w:pPr>
        <w:rPr>
          <w:rtl/>
        </w:rPr>
      </w:pPr>
      <w:bookmarkStart w:id="7814" w:name="_ETM_Q33_635201"/>
      <w:bookmarkStart w:id="7815" w:name="_ETM_Q33_635230"/>
      <w:bookmarkStart w:id="7816" w:name="_ETM_Q33_636929"/>
      <w:bookmarkEnd w:id="7814"/>
      <w:bookmarkEnd w:id="7815"/>
      <w:bookmarkEnd w:id="7816"/>
      <w:r>
        <w:rPr>
          <w:rtl/>
        </w:rPr>
        <w:t>השר קר</w:t>
      </w:r>
      <w:r>
        <w:rPr>
          <w:rFonts w:hint="cs"/>
          <w:rtl/>
        </w:rPr>
        <w:t>ע</w:t>
      </w:r>
      <w:r>
        <w:rPr>
          <w:rtl/>
        </w:rPr>
        <w:t>י</w:t>
      </w:r>
      <w:r>
        <w:rPr>
          <w:rFonts w:hint="cs"/>
          <w:rtl/>
        </w:rPr>
        <w:t>,</w:t>
      </w:r>
      <w:r>
        <w:rPr>
          <w:rtl/>
        </w:rPr>
        <w:t xml:space="preserve"> קר</w:t>
      </w:r>
      <w:r>
        <w:rPr>
          <w:rFonts w:hint="cs"/>
          <w:rtl/>
        </w:rPr>
        <w:t>ה</w:t>
      </w:r>
      <w:r>
        <w:rPr>
          <w:rtl/>
        </w:rPr>
        <w:t xml:space="preserve"> דבר מעניין. </w:t>
      </w:r>
      <w:bookmarkStart w:id="7817" w:name="_ETM_Q33_641200"/>
      <w:bookmarkEnd w:id="7817"/>
      <w:r>
        <w:rPr>
          <w:rtl/>
        </w:rPr>
        <w:t xml:space="preserve">אני עליתי </w:t>
      </w:r>
      <w:r>
        <w:rPr>
          <w:rFonts w:hint="cs"/>
          <w:rtl/>
        </w:rPr>
        <w:t>ה</w:t>
      </w:r>
      <w:r>
        <w:rPr>
          <w:rtl/>
        </w:rPr>
        <w:t xml:space="preserve">נה </w:t>
      </w:r>
      <w:r>
        <w:rPr>
          <w:rFonts w:hint="cs"/>
          <w:rtl/>
        </w:rPr>
        <w:t xml:space="preserve">קודם </w:t>
      </w:r>
      <w:r>
        <w:rPr>
          <w:rtl/>
        </w:rPr>
        <w:t xml:space="preserve">והסברתי לך </w:t>
      </w:r>
      <w:bookmarkStart w:id="7818" w:name="_ETM_Q33_644970"/>
      <w:bookmarkEnd w:id="7818"/>
      <w:r>
        <w:rPr>
          <w:rtl/>
        </w:rPr>
        <w:t>שלפי המחקר, גם שלנו וגם של ראש הממשלה</w:t>
      </w:r>
      <w:r>
        <w:rPr>
          <w:rFonts w:hint="cs"/>
          <w:rtl/>
        </w:rPr>
        <w:t>,</w:t>
      </w:r>
      <w:r>
        <w:rPr>
          <w:rtl/>
        </w:rPr>
        <w:t xml:space="preserve"> </w:t>
      </w:r>
      <w:bookmarkStart w:id="7819" w:name="_ETM_Q33_650420"/>
      <w:bookmarkEnd w:id="7819"/>
      <w:r>
        <w:rPr>
          <w:rtl/>
        </w:rPr>
        <w:t>אתה מרחיק מצביעים מהליכוד</w:t>
      </w:r>
      <w:r>
        <w:rPr>
          <w:rFonts w:hint="cs"/>
          <w:rtl/>
        </w:rPr>
        <w:t>,</w:t>
      </w:r>
      <w:r>
        <w:rPr>
          <w:rtl/>
        </w:rPr>
        <w:t xml:space="preserve"> ולפיכך אנחנו לא מגיבים בדרך כלל </w:t>
      </w:r>
      <w:bookmarkStart w:id="7820" w:name="_ETM_Q33_653764"/>
      <w:bookmarkEnd w:id="7820"/>
      <w:r>
        <w:rPr>
          <w:rtl/>
        </w:rPr>
        <w:t xml:space="preserve">למה שאתה אומר, כי זה טוב לנו. </w:t>
      </w:r>
      <w:bookmarkStart w:id="7821" w:name="_ETM_Q33_659309"/>
      <w:bookmarkEnd w:id="7821"/>
    </w:p>
    <w:p w:rsidR="007044A8" w:rsidRDefault="007044A8" w:rsidP="00C92485">
      <w:pPr>
        <w:rPr>
          <w:rtl/>
        </w:rPr>
      </w:pPr>
    </w:p>
    <w:p w:rsidR="007044A8" w:rsidRDefault="007044A8" w:rsidP="00C92485">
      <w:pPr>
        <w:pStyle w:val="af5"/>
        <w:keepNext/>
        <w:rPr>
          <w:rtl/>
        </w:rPr>
      </w:pPr>
      <w:bookmarkStart w:id="7822" w:name="ET_interruption_6461_43"/>
      <w:r w:rsidRPr="00F4394A">
        <w:rPr>
          <w:rStyle w:val="TagStyle"/>
          <w:rtl/>
        </w:rPr>
        <w:t xml:space="preserve"> &lt;&lt; קריאה &gt;&gt; </w:t>
      </w:r>
      <w:r>
        <w:rPr>
          <w:rtl/>
        </w:rPr>
        <w:t>שר התקשורת שלמה קרעי:</w:t>
      </w:r>
      <w:r w:rsidRPr="00F4394A">
        <w:rPr>
          <w:rStyle w:val="TagStyle"/>
          <w:rtl/>
        </w:rPr>
        <w:t xml:space="preserve"> &lt;&lt; קריאה &gt;&gt;</w:t>
      </w:r>
      <w:r>
        <w:rPr>
          <w:rtl/>
        </w:rPr>
        <w:t xml:space="preserve"> </w:t>
      </w:r>
      <w:bookmarkEnd w:id="7822"/>
    </w:p>
    <w:p w:rsidR="007044A8" w:rsidRDefault="007044A8" w:rsidP="00C92485">
      <w:pPr>
        <w:pStyle w:val="KeepWithNext"/>
        <w:rPr>
          <w:rtl/>
        </w:rPr>
      </w:pPr>
    </w:p>
    <w:p w:rsidR="007044A8" w:rsidRDefault="007044A8" w:rsidP="00C92485">
      <w:pPr>
        <w:rPr>
          <w:rtl/>
        </w:rPr>
      </w:pPr>
      <w:bookmarkStart w:id="7823" w:name="_ETM_Q33_658290"/>
      <w:bookmarkEnd w:id="7823"/>
      <w:r>
        <w:rPr>
          <w:rFonts w:hint="cs"/>
          <w:rtl/>
        </w:rPr>
        <w:t xml:space="preserve">- - - </w:t>
      </w:r>
      <w:bookmarkStart w:id="7824" w:name="_ETM_Q33_654978"/>
      <w:bookmarkEnd w:id="7824"/>
      <w:r>
        <w:rPr>
          <w:rFonts w:hint="cs"/>
          <w:rtl/>
        </w:rPr>
        <w:t>הינה אתה מגיב לי.</w:t>
      </w:r>
    </w:p>
    <w:p w:rsidR="007044A8" w:rsidRDefault="007044A8" w:rsidP="00C92485">
      <w:pPr>
        <w:rPr>
          <w:rtl/>
        </w:rPr>
      </w:pPr>
      <w:bookmarkStart w:id="7825" w:name="_ETM_Q33_659322"/>
      <w:bookmarkStart w:id="7826" w:name="_ETM_Q33_659377"/>
      <w:bookmarkEnd w:id="7825"/>
      <w:bookmarkEnd w:id="7826"/>
    </w:p>
    <w:p w:rsidR="007044A8" w:rsidRDefault="007044A8" w:rsidP="00C92485">
      <w:pPr>
        <w:pStyle w:val="-"/>
        <w:keepNext/>
        <w:rPr>
          <w:rtl/>
        </w:rPr>
      </w:pPr>
      <w:bookmarkStart w:id="7827" w:name="ET_speakercontinue_5087_44"/>
      <w:r w:rsidRPr="00F4394A">
        <w:rPr>
          <w:rStyle w:val="TagStyle"/>
          <w:rtl/>
        </w:rPr>
        <w:t xml:space="preserve"> &lt;&lt; דובר_המשך &gt;&gt; </w:t>
      </w:r>
      <w:r>
        <w:rPr>
          <w:rtl/>
        </w:rPr>
        <w:t>יאיר לפיד (יש עתיד):</w:t>
      </w:r>
      <w:r w:rsidRPr="00F4394A">
        <w:rPr>
          <w:rStyle w:val="TagStyle"/>
          <w:rtl/>
        </w:rPr>
        <w:t xml:space="preserve"> &lt;&lt; דובר_המשך &gt;&gt;</w:t>
      </w:r>
      <w:r>
        <w:rPr>
          <w:rtl/>
        </w:rPr>
        <w:t xml:space="preserve"> </w:t>
      </w:r>
      <w:bookmarkEnd w:id="7827"/>
    </w:p>
    <w:p w:rsidR="007044A8" w:rsidRDefault="007044A8" w:rsidP="00C92485">
      <w:pPr>
        <w:pStyle w:val="KeepWithNext"/>
        <w:rPr>
          <w:rtl/>
        </w:rPr>
      </w:pPr>
    </w:p>
    <w:p w:rsidR="007044A8" w:rsidRDefault="007044A8" w:rsidP="00C92485">
      <w:pPr>
        <w:rPr>
          <w:rtl/>
        </w:rPr>
      </w:pPr>
      <w:r>
        <w:rPr>
          <w:rFonts w:hint="cs"/>
          <w:rtl/>
        </w:rPr>
        <w:t xml:space="preserve">רגע, </w:t>
      </w:r>
      <w:bookmarkStart w:id="7828" w:name="_ETM_Q33_660042"/>
      <w:bookmarkEnd w:id="7828"/>
      <w:r>
        <w:rPr>
          <w:rtl/>
        </w:rPr>
        <w:t xml:space="preserve">אני אומר לך שקרה משהו מעניין, כדאי לך. </w:t>
      </w:r>
      <w:bookmarkStart w:id="7829" w:name="_ETM_Q33_663170"/>
      <w:bookmarkEnd w:id="7829"/>
      <w:r>
        <w:rPr>
          <w:rtl/>
        </w:rPr>
        <w:t xml:space="preserve">מאז פנו אליי כבר שלושה אנשים מהמפלגה שלך </w:t>
      </w:r>
      <w:bookmarkStart w:id="7830" w:name="_ETM_Q33_669429"/>
      <w:bookmarkEnd w:id="7830"/>
      <w:r>
        <w:rPr>
          <w:rtl/>
        </w:rPr>
        <w:t>ואמרו</w:t>
      </w:r>
      <w:r>
        <w:rPr>
          <w:rFonts w:hint="cs"/>
          <w:rtl/>
        </w:rPr>
        <w:t>:</w:t>
      </w:r>
      <w:r>
        <w:rPr>
          <w:rtl/>
        </w:rPr>
        <w:t xml:space="preserve"> תגיד, אפשר לראות את המחקר? אמרתי להם</w:t>
      </w:r>
      <w:r>
        <w:rPr>
          <w:rFonts w:hint="cs"/>
          <w:rtl/>
        </w:rPr>
        <w:t>:</w:t>
      </w:r>
      <w:r>
        <w:rPr>
          <w:rtl/>
        </w:rPr>
        <w:t xml:space="preserve"> כן, אתם </w:t>
      </w:r>
      <w:bookmarkStart w:id="7831" w:name="_ETM_Q33_672176"/>
      <w:bookmarkEnd w:id="7831"/>
      <w:r>
        <w:rPr>
          <w:rtl/>
        </w:rPr>
        <w:t xml:space="preserve">רוצים שאני אשלח לכם? הם אמרו לי כן, אז </w:t>
      </w:r>
      <w:bookmarkStart w:id="7832" w:name="_ETM_Q33_674923"/>
      <w:bookmarkEnd w:id="7832"/>
      <w:r>
        <w:rPr>
          <w:rtl/>
        </w:rPr>
        <w:t xml:space="preserve">שלחתי להם. </w:t>
      </w:r>
      <w:bookmarkStart w:id="7833" w:name="_ETM_Q33_678350"/>
      <w:bookmarkEnd w:id="7833"/>
    </w:p>
    <w:p w:rsidR="007044A8" w:rsidRDefault="007044A8" w:rsidP="00C92485">
      <w:pPr>
        <w:rPr>
          <w:rtl/>
        </w:rPr>
      </w:pPr>
      <w:bookmarkStart w:id="7834" w:name="_ETM_Q33_678373"/>
      <w:bookmarkStart w:id="7835" w:name="_ETM_Q33_678410"/>
      <w:bookmarkEnd w:id="7834"/>
      <w:bookmarkEnd w:id="7835"/>
    </w:p>
    <w:p w:rsidR="007044A8" w:rsidRDefault="007044A8" w:rsidP="00C92485">
      <w:pPr>
        <w:pStyle w:val="af5"/>
        <w:keepNext/>
        <w:rPr>
          <w:rtl/>
        </w:rPr>
      </w:pPr>
      <w:bookmarkStart w:id="7836" w:name="ET_interruption_6461_45"/>
      <w:r w:rsidRPr="00F4394A">
        <w:rPr>
          <w:rStyle w:val="TagStyle"/>
          <w:rtl/>
        </w:rPr>
        <w:t xml:space="preserve"> &lt;&lt; קריאה &gt;&gt; </w:t>
      </w:r>
      <w:r>
        <w:rPr>
          <w:rtl/>
        </w:rPr>
        <w:t>שר התקשורת שלמה קרעי:</w:t>
      </w:r>
      <w:r w:rsidRPr="00F4394A">
        <w:rPr>
          <w:rStyle w:val="TagStyle"/>
          <w:rtl/>
        </w:rPr>
        <w:t xml:space="preserve"> &lt;&lt; קריאה &gt;&gt;</w:t>
      </w:r>
      <w:r>
        <w:rPr>
          <w:rtl/>
        </w:rPr>
        <w:t xml:space="preserve"> </w:t>
      </w:r>
      <w:bookmarkEnd w:id="7836"/>
    </w:p>
    <w:p w:rsidR="007044A8" w:rsidRDefault="007044A8" w:rsidP="00C92485">
      <w:pPr>
        <w:pStyle w:val="KeepWithNext"/>
        <w:rPr>
          <w:rtl/>
        </w:rPr>
      </w:pPr>
    </w:p>
    <w:p w:rsidR="007044A8" w:rsidRDefault="007044A8" w:rsidP="00C92485">
      <w:pPr>
        <w:rPr>
          <w:rtl/>
        </w:rPr>
      </w:pPr>
      <w:r>
        <w:rPr>
          <w:rFonts w:hint="cs"/>
          <w:rtl/>
        </w:rPr>
        <w:t>לפי הסקרים - - - 20</w:t>
      </w:r>
      <w:bookmarkStart w:id="7837" w:name="_ETM_Q33_678887"/>
      <w:bookmarkEnd w:id="7837"/>
      <w:r>
        <w:rPr>
          <w:rFonts w:hint="cs"/>
          <w:rtl/>
        </w:rPr>
        <w:t xml:space="preserve"> מנדטים.</w:t>
      </w:r>
    </w:p>
    <w:p w:rsidR="007044A8" w:rsidRDefault="007044A8" w:rsidP="00C92485">
      <w:pPr>
        <w:rPr>
          <w:rtl/>
        </w:rPr>
      </w:pPr>
    </w:p>
    <w:p w:rsidR="007044A8" w:rsidRDefault="007044A8" w:rsidP="00C92485">
      <w:pPr>
        <w:pStyle w:val="-"/>
        <w:keepNext/>
        <w:rPr>
          <w:rtl/>
        </w:rPr>
      </w:pPr>
      <w:bookmarkStart w:id="7838" w:name="ET_speakercontinue_5087_46"/>
      <w:r w:rsidRPr="00F4394A">
        <w:rPr>
          <w:rStyle w:val="TagStyle"/>
          <w:rtl/>
        </w:rPr>
        <w:t xml:space="preserve"> &lt;&lt; דובר_המשך &gt;&gt; </w:t>
      </w:r>
      <w:r>
        <w:rPr>
          <w:rtl/>
        </w:rPr>
        <w:t>יאיר לפיד (יש עתיד):</w:t>
      </w:r>
      <w:r w:rsidRPr="00F4394A">
        <w:rPr>
          <w:rStyle w:val="TagStyle"/>
          <w:rtl/>
        </w:rPr>
        <w:t xml:space="preserve"> &lt;&lt; דובר_המשך &gt;&gt;</w:t>
      </w:r>
      <w:r>
        <w:rPr>
          <w:rtl/>
        </w:rPr>
        <w:t xml:space="preserve"> </w:t>
      </w:r>
      <w:bookmarkEnd w:id="7838"/>
    </w:p>
    <w:p w:rsidR="007044A8" w:rsidRDefault="007044A8" w:rsidP="00C92485">
      <w:pPr>
        <w:pStyle w:val="KeepWithNext"/>
        <w:rPr>
          <w:rtl/>
        </w:rPr>
      </w:pPr>
    </w:p>
    <w:p w:rsidR="007044A8" w:rsidRDefault="007044A8" w:rsidP="00C92485">
      <w:pPr>
        <w:rPr>
          <w:rtl/>
        </w:rPr>
      </w:pPr>
      <w:bookmarkStart w:id="7839" w:name="_ETM_Q33_679366"/>
      <w:bookmarkStart w:id="7840" w:name="_ETM_Q33_678517"/>
      <w:bookmarkStart w:id="7841" w:name="_ETM_Q33_678551"/>
      <w:bookmarkStart w:id="7842" w:name="_ETM_Q33_679950"/>
      <w:bookmarkEnd w:id="7839"/>
      <w:bookmarkEnd w:id="7840"/>
      <w:bookmarkEnd w:id="7841"/>
      <w:bookmarkEnd w:id="7842"/>
      <w:r>
        <w:rPr>
          <w:rFonts w:hint="cs"/>
          <w:rtl/>
        </w:rPr>
        <w:t>לא</w:t>
      </w:r>
      <w:r>
        <w:rPr>
          <w:rtl/>
        </w:rPr>
        <w:t xml:space="preserve">, אני אומר לך, אני וראש הממשלה בדברים הרציניים מסתמכים </w:t>
      </w:r>
      <w:bookmarkStart w:id="7843" w:name="_ETM_Q33_682940"/>
      <w:bookmarkEnd w:id="7843"/>
      <w:r>
        <w:rPr>
          <w:rtl/>
        </w:rPr>
        <w:t xml:space="preserve">על אותם מכוני מחקר. אז רק שתדע, כדי שזה לא </w:t>
      </w:r>
      <w:bookmarkStart w:id="7844" w:name="_ETM_Q33_685930"/>
      <w:bookmarkEnd w:id="7844"/>
      <w:r>
        <w:rPr>
          <w:rtl/>
        </w:rPr>
        <w:t>יהיה רק משהו שאני אומר</w:t>
      </w:r>
      <w:r>
        <w:rPr>
          <w:rFonts w:hint="cs"/>
          <w:rtl/>
        </w:rPr>
        <w:t>.</w:t>
      </w:r>
      <w:r>
        <w:rPr>
          <w:rtl/>
        </w:rPr>
        <w:t xml:space="preserve"> </w:t>
      </w:r>
      <w:bookmarkStart w:id="7845" w:name="_ETM_Q33_689290"/>
      <w:bookmarkEnd w:id="7845"/>
      <w:r>
        <w:rPr>
          <w:rtl/>
        </w:rPr>
        <w:t xml:space="preserve">העובדה </w:t>
      </w:r>
      <w:r>
        <w:rPr>
          <w:rFonts w:hint="cs"/>
          <w:rtl/>
        </w:rPr>
        <w:t xml:space="preserve">היא </w:t>
      </w:r>
      <w:r>
        <w:rPr>
          <w:rtl/>
        </w:rPr>
        <w:t>שאתה מוריד מנדטים לליכוד ו</w:t>
      </w:r>
      <w:r>
        <w:rPr>
          <w:rFonts w:hint="cs"/>
          <w:rtl/>
        </w:rPr>
        <w:t>ש</w:t>
      </w:r>
      <w:r>
        <w:rPr>
          <w:rtl/>
        </w:rPr>
        <w:t xml:space="preserve">כמה שתהיה יותר גבוה בפריימריז </w:t>
      </w:r>
      <w:bookmarkStart w:id="7846" w:name="_ETM_Q33_693375"/>
      <w:bookmarkEnd w:id="7846"/>
      <w:r>
        <w:rPr>
          <w:rFonts w:hint="cs"/>
          <w:rtl/>
        </w:rPr>
        <w:t xml:space="preserve">זה </w:t>
      </w:r>
      <w:r>
        <w:rPr>
          <w:rtl/>
        </w:rPr>
        <w:t xml:space="preserve">מרחיק את האפשרות של כמה מהאנשים המצוינים שיושבים פה להיות </w:t>
      </w:r>
      <w:bookmarkStart w:id="7847" w:name="_ETM_Q33_697461"/>
      <w:bookmarkEnd w:id="7847"/>
      <w:r>
        <w:rPr>
          <w:rtl/>
        </w:rPr>
        <w:t xml:space="preserve">בכנסת הבאה </w:t>
      </w:r>
      <w:r>
        <w:rPr>
          <w:rFonts w:hint="cs"/>
          <w:rtl/>
        </w:rPr>
        <w:t xml:space="preserve">– </w:t>
      </w:r>
      <w:r>
        <w:rPr>
          <w:rtl/>
        </w:rPr>
        <w:t xml:space="preserve">עכשיו </w:t>
      </w:r>
      <w:r>
        <w:rPr>
          <w:rFonts w:hint="cs"/>
          <w:rtl/>
        </w:rPr>
        <w:t xml:space="preserve">זה </w:t>
      </w:r>
      <w:r>
        <w:rPr>
          <w:rtl/>
        </w:rPr>
        <w:t xml:space="preserve">לא רק מידע שנמצא בידי והאופוזיציה </w:t>
      </w:r>
      <w:bookmarkStart w:id="7848" w:name="_ETM_Q33_701547"/>
      <w:bookmarkEnd w:id="7848"/>
      <w:r>
        <w:rPr>
          <w:rtl/>
        </w:rPr>
        <w:t>אומרת לך</w:t>
      </w:r>
      <w:r>
        <w:rPr>
          <w:rFonts w:hint="cs"/>
          <w:rtl/>
        </w:rPr>
        <w:t>;</w:t>
      </w:r>
      <w:r>
        <w:rPr>
          <w:rtl/>
        </w:rPr>
        <w:t xml:space="preserve"> זה מידע שנמצא אצל אנשים בליכוד, כי חשבתי </w:t>
      </w:r>
      <w:bookmarkStart w:id="7849" w:name="_ETM_Q33_705632"/>
      <w:bookmarkEnd w:id="7849"/>
      <w:r>
        <w:rPr>
          <w:rtl/>
        </w:rPr>
        <w:t>ש</w:t>
      </w:r>
      <w:r>
        <w:rPr>
          <w:rFonts w:hint="cs"/>
          <w:rtl/>
        </w:rPr>
        <w:t xml:space="preserve">זה </w:t>
      </w:r>
      <w:r>
        <w:rPr>
          <w:rtl/>
        </w:rPr>
        <w:t>לא נכון</w:t>
      </w:r>
      <w:r>
        <w:rPr>
          <w:rFonts w:hint="cs"/>
          <w:rtl/>
        </w:rPr>
        <w:t xml:space="preserve"> </w:t>
      </w:r>
      <w:r>
        <w:rPr>
          <w:rFonts w:hint="eastAsia"/>
          <w:rtl/>
        </w:rPr>
        <w:t>–</w:t>
      </w:r>
      <w:r>
        <w:rPr>
          <w:rFonts w:hint="cs"/>
          <w:rtl/>
        </w:rPr>
        <w:t xml:space="preserve"> </w:t>
      </w:r>
      <w:r>
        <w:rPr>
          <w:rtl/>
        </w:rPr>
        <w:t xml:space="preserve">אני גם לא מרגיש נוח להתערב במפלגות </w:t>
      </w:r>
      <w:bookmarkStart w:id="7850" w:name="_ETM_Q33_709718"/>
      <w:bookmarkEnd w:id="7850"/>
      <w:r>
        <w:rPr>
          <w:rtl/>
        </w:rPr>
        <w:t>אחרות</w:t>
      </w:r>
      <w:r>
        <w:rPr>
          <w:rFonts w:hint="cs"/>
          <w:rtl/>
        </w:rPr>
        <w:t xml:space="preserve"> - - </w:t>
      </w:r>
      <w:bookmarkStart w:id="7851" w:name="_ETM_Q33_715685"/>
      <w:bookmarkEnd w:id="7851"/>
      <w:r>
        <w:rPr>
          <w:rFonts w:hint="cs"/>
          <w:rtl/>
        </w:rPr>
        <w:t xml:space="preserve">- </w:t>
      </w:r>
      <w:r>
        <w:rPr>
          <w:rtl/>
        </w:rPr>
        <w:t xml:space="preserve"> </w:t>
      </w:r>
    </w:p>
    <w:p w:rsidR="007044A8" w:rsidRDefault="007044A8" w:rsidP="00C92485">
      <w:pPr>
        <w:rPr>
          <w:rtl/>
        </w:rPr>
      </w:pPr>
      <w:bookmarkStart w:id="7852" w:name="_ETM_Q33_711411"/>
      <w:bookmarkStart w:id="7853" w:name="_ETM_Q33_711449"/>
      <w:bookmarkStart w:id="7854" w:name="_ETM_Q33_711628"/>
      <w:bookmarkEnd w:id="7852"/>
      <w:bookmarkEnd w:id="7853"/>
      <w:bookmarkEnd w:id="7854"/>
    </w:p>
    <w:p w:rsidR="007044A8" w:rsidRDefault="007044A8" w:rsidP="00C92485">
      <w:pPr>
        <w:pStyle w:val="af5"/>
        <w:keepNext/>
        <w:rPr>
          <w:rtl/>
        </w:rPr>
      </w:pPr>
      <w:bookmarkStart w:id="7855" w:name="ET_interruption_6461_47"/>
      <w:r w:rsidRPr="00F4394A">
        <w:rPr>
          <w:rStyle w:val="TagStyle"/>
          <w:rtl/>
        </w:rPr>
        <w:t xml:space="preserve"> &lt;&lt; קריאה &gt;&gt; </w:t>
      </w:r>
      <w:r>
        <w:rPr>
          <w:rtl/>
        </w:rPr>
        <w:t>שר התקשורת שלמה קרעי:</w:t>
      </w:r>
      <w:r w:rsidRPr="00F4394A">
        <w:rPr>
          <w:rStyle w:val="TagStyle"/>
          <w:rtl/>
        </w:rPr>
        <w:t xml:space="preserve"> &lt;&lt; קריאה &gt;&gt;</w:t>
      </w:r>
      <w:r>
        <w:rPr>
          <w:rtl/>
        </w:rPr>
        <w:t xml:space="preserve"> </w:t>
      </w:r>
      <w:bookmarkEnd w:id="7855"/>
    </w:p>
    <w:p w:rsidR="007044A8" w:rsidRDefault="007044A8" w:rsidP="00C92485">
      <w:pPr>
        <w:pStyle w:val="KeepWithNext"/>
        <w:rPr>
          <w:rtl/>
        </w:rPr>
      </w:pPr>
    </w:p>
    <w:p w:rsidR="007044A8" w:rsidRDefault="007044A8" w:rsidP="00C92485">
      <w:pPr>
        <w:rPr>
          <w:rtl/>
        </w:rPr>
      </w:pPr>
      <w:r>
        <w:rPr>
          <w:rFonts w:hint="cs"/>
          <w:rtl/>
        </w:rPr>
        <w:t>טוב שיש לך זמן להתעסק במפלגות אחרות ולא - - - של המפלגה שלך.</w:t>
      </w:r>
      <w:bookmarkStart w:id="7856" w:name="_ETM_Q33_716076"/>
      <w:bookmarkEnd w:id="7856"/>
    </w:p>
    <w:p w:rsidR="007044A8" w:rsidRDefault="007044A8" w:rsidP="00C92485">
      <w:pPr>
        <w:rPr>
          <w:rtl/>
        </w:rPr>
      </w:pPr>
      <w:bookmarkStart w:id="7857" w:name="_ETM_Q33_716132"/>
      <w:bookmarkEnd w:id="7857"/>
    </w:p>
    <w:p w:rsidR="007044A8" w:rsidRDefault="007044A8" w:rsidP="00C92485">
      <w:pPr>
        <w:pStyle w:val="-"/>
        <w:keepNext/>
        <w:rPr>
          <w:rtl/>
        </w:rPr>
      </w:pPr>
      <w:bookmarkStart w:id="7858" w:name="ET_speakercontinue_5087_48"/>
      <w:r w:rsidRPr="007C11E4">
        <w:rPr>
          <w:rStyle w:val="TagStyle"/>
          <w:rtl/>
        </w:rPr>
        <w:t xml:space="preserve"> &lt;&lt; דובר_המשך &gt;&gt; </w:t>
      </w:r>
      <w:r>
        <w:rPr>
          <w:rtl/>
        </w:rPr>
        <w:t>יאיר לפיד (יש עתיד):</w:t>
      </w:r>
      <w:r w:rsidRPr="007C11E4">
        <w:rPr>
          <w:rStyle w:val="TagStyle"/>
          <w:rtl/>
        </w:rPr>
        <w:t xml:space="preserve"> &lt;&lt; דובר_המשך &gt;&gt;</w:t>
      </w:r>
      <w:r>
        <w:rPr>
          <w:rtl/>
        </w:rPr>
        <w:t xml:space="preserve"> </w:t>
      </w:r>
      <w:bookmarkEnd w:id="7858"/>
    </w:p>
    <w:p w:rsidR="007044A8" w:rsidRDefault="007044A8" w:rsidP="00C92485">
      <w:pPr>
        <w:pStyle w:val="KeepWithNext"/>
        <w:rPr>
          <w:rtl/>
        </w:rPr>
      </w:pPr>
    </w:p>
    <w:p w:rsidR="007044A8" w:rsidRDefault="007044A8" w:rsidP="00C92485">
      <w:pPr>
        <w:rPr>
          <w:rtl/>
        </w:rPr>
      </w:pPr>
      <w:bookmarkStart w:id="7859" w:name="_ETM_Q33_716604"/>
      <w:bookmarkStart w:id="7860" w:name="_ETM_Q33_711655"/>
      <w:bookmarkEnd w:id="7859"/>
      <w:bookmarkEnd w:id="7860"/>
      <w:r>
        <w:rPr>
          <w:rtl/>
        </w:rPr>
        <w:t xml:space="preserve">חשבתי שלא נכון שאני אחזיק את המידע, אני משאיר </w:t>
      </w:r>
      <w:bookmarkStart w:id="7861" w:name="_ETM_Q33_713804"/>
      <w:bookmarkEnd w:id="7861"/>
      <w:r>
        <w:rPr>
          <w:rtl/>
        </w:rPr>
        <w:t xml:space="preserve">את זה לליכודניקים, </w:t>
      </w:r>
      <w:bookmarkStart w:id="7862" w:name="_ETM_Q33_718239"/>
      <w:bookmarkEnd w:id="7862"/>
      <w:r>
        <w:rPr>
          <w:rtl/>
        </w:rPr>
        <w:t>כ</w:t>
      </w:r>
      <w:r>
        <w:rPr>
          <w:rFonts w:hint="cs"/>
          <w:rtl/>
        </w:rPr>
        <w:t>י ה</w:t>
      </w:r>
      <w:r>
        <w:rPr>
          <w:rtl/>
        </w:rPr>
        <w:t xml:space="preserve">ליכודניקים </w:t>
      </w:r>
      <w:bookmarkStart w:id="7863" w:name="_ETM_Q33_719989"/>
      <w:bookmarkEnd w:id="7863"/>
      <w:r>
        <w:rPr>
          <w:rtl/>
        </w:rPr>
        <w:t xml:space="preserve">יודעים איך לטפל באנשים שמורידים להם מנדטים ובגללם הם יפסידו </w:t>
      </w:r>
      <w:bookmarkStart w:id="7864" w:name="_ETM_Q33_725175"/>
      <w:bookmarkEnd w:id="7864"/>
      <w:r>
        <w:rPr>
          <w:rtl/>
        </w:rPr>
        <w:t>בבחירות</w:t>
      </w:r>
      <w:r>
        <w:rPr>
          <w:rFonts w:hint="cs"/>
          <w:rtl/>
        </w:rPr>
        <w:t xml:space="preserve">. </w:t>
      </w:r>
      <w:r>
        <w:rPr>
          <w:rtl/>
        </w:rPr>
        <w:t xml:space="preserve">אתה, אני מזכיר לאלה שלא היו פה בפעם הקודמת </w:t>
      </w:r>
      <w:bookmarkStart w:id="7865" w:name="_ETM_Q33_730362"/>
      <w:bookmarkEnd w:id="7865"/>
      <w:r>
        <w:rPr>
          <w:rtl/>
        </w:rPr>
        <w:t>שדיברתי</w:t>
      </w:r>
      <w:r>
        <w:rPr>
          <w:rFonts w:hint="cs"/>
          <w:rtl/>
        </w:rPr>
        <w:t xml:space="preserve">, מבני האדם </w:t>
      </w:r>
      <w:r>
        <w:rPr>
          <w:rFonts w:hint="eastAsia"/>
          <w:rtl/>
        </w:rPr>
        <w:t>–</w:t>
      </w:r>
      <w:r>
        <w:rPr>
          <w:rtl/>
        </w:rPr>
        <w:t xml:space="preserve"> יש גורמים אחרים, מלחמה </w:t>
      </w:r>
      <w:r>
        <w:rPr>
          <w:rFonts w:hint="cs"/>
          <w:rtl/>
        </w:rPr>
        <w:t xml:space="preserve">– </w:t>
      </w:r>
      <w:r>
        <w:rPr>
          <w:rtl/>
        </w:rPr>
        <w:t>אבל מבני האדם</w:t>
      </w:r>
      <w:bookmarkStart w:id="7866" w:name="_ETM_Q33_735760"/>
      <w:bookmarkEnd w:id="7866"/>
      <w:r>
        <w:rPr>
          <w:rFonts w:hint="cs"/>
          <w:rtl/>
        </w:rPr>
        <w:t>,</w:t>
      </w:r>
      <w:r>
        <w:rPr>
          <w:rtl/>
        </w:rPr>
        <w:t xml:space="preserve"> הדמות שמורידה הכי הרבה מנדטים לליכוד במצב של בחירות</w:t>
      </w:r>
      <w:r>
        <w:rPr>
          <w:rFonts w:hint="cs"/>
          <w:rtl/>
        </w:rPr>
        <w:t>.</w:t>
      </w:r>
      <w:r>
        <w:rPr>
          <w:rtl/>
        </w:rPr>
        <w:t xml:space="preserve"> </w:t>
      </w:r>
      <w:bookmarkStart w:id="7867" w:name="_ETM_Q33_739653"/>
      <w:bookmarkEnd w:id="7867"/>
      <w:r>
        <w:rPr>
          <w:rFonts w:hint="cs"/>
          <w:rtl/>
        </w:rPr>
        <w:t xml:space="preserve">זה </w:t>
      </w:r>
      <w:r>
        <w:rPr>
          <w:rtl/>
        </w:rPr>
        <w:t xml:space="preserve">היה ונותר כבר חודשים ארוכים, זו תופעה שחוזרת על </w:t>
      </w:r>
      <w:bookmarkStart w:id="7868" w:name="_ETM_Q33_743546"/>
      <w:bookmarkEnd w:id="7868"/>
      <w:r>
        <w:rPr>
          <w:rtl/>
        </w:rPr>
        <w:t>עצמה, השר קר</w:t>
      </w:r>
      <w:r>
        <w:rPr>
          <w:rFonts w:hint="cs"/>
          <w:rtl/>
        </w:rPr>
        <w:t>ע</w:t>
      </w:r>
      <w:r>
        <w:rPr>
          <w:rtl/>
        </w:rPr>
        <w:t>י</w:t>
      </w:r>
      <w:r>
        <w:rPr>
          <w:rFonts w:hint="cs"/>
          <w:rtl/>
        </w:rPr>
        <w:t>,</w:t>
      </w:r>
      <w:r>
        <w:rPr>
          <w:rtl/>
        </w:rPr>
        <w:t xml:space="preserve"> כי הליכודניקים מהסוג המתון יותר לא אוהבים </w:t>
      </w:r>
      <w:bookmarkStart w:id="7869" w:name="_ETM_Q33_747439"/>
      <w:bookmarkEnd w:id="7869"/>
      <w:r>
        <w:rPr>
          <w:rtl/>
        </w:rPr>
        <w:t xml:space="preserve">את הדבר הזה, את השיח הזה, את הדרך הזו שקורעת </w:t>
      </w:r>
      <w:bookmarkStart w:id="7870" w:name="_ETM_Q33_751332"/>
      <w:bookmarkEnd w:id="7870"/>
      <w:r>
        <w:rPr>
          <w:rtl/>
        </w:rPr>
        <w:t>ומפלגת</w:t>
      </w:r>
      <w:r>
        <w:rPr>
          <w:rFonts w:hint="cs"/>
          <w:rtl/>
        </w:rPr>
        <w:t>.</w:t>
      </w:r>
    </w:p>
    <w:p w:rsidR="007044A8" w:rsidRDefault="007044A8" w:rsidP="00C92485">
      <w:pPr>
        <w:rPr>
          <w:rtl/>
        </w:rPr>
      </w:pPr>
    </w:p>
    <w:p w:rsidR="007044A8" w:rsidRDefault="007044A8" w:rsidP="00C92485">
      <w:pPr>
        <w:rPr>
          <w:rtl/>
          <w:lang w:eastAsia="he-IL"/>
        </w:rPr>
      </w:pPr>
      <w:bookmarkStart w:id="7871" w:name="TOR_Q34"/>
      <w:bookmarkEnd w:id="7871"/>
      <w:r>
        <w:rPr>
          <w:rFonts w:hint="cs"/>
          <w:rtl/>
          <w:lang w:eastAsia="he-IL"/>
        </w:rPr>
        <w:t xml:space="preserve">אז אני אומר שוב לשר קרעי, זה שאתה עולה פה פעם אחר פעם, בבקשה, תמשיך. זה מסייע לנו, זה פוגע בליכוד. וכל דבר שמסייע לנו </w:t>
      </w:r>
      <w:bookmarkStart w:id="7872" w:name="_ETM_Q34_165000"/>
      <w:bookmarkEnd w:id="7872"/>
      <w:r>
        <w:rPr>
          <w:rFonts w:hint="cs"/>
          <w:rtl/>
          <w:lang w:eastAsia="he-IL"/>
        </w:rPr>
        <w:t xml:space="preserve">לנצח בבחירות ופוגע בליכוד הוא טוב. אבל אני אומר לך: </w:t>
      </w:r>
      <w:bookmarkStart w:id="7873" w:name="_ETM_Q34_172000"/>
      <w:bookmarkEnd w:id="7873"/>
      <w:r>
        <w:rPr>
          <w:rFonts w:hint="cs"/>
          <w:rtl/>
          <w:lang w:eastAsia="he-IL"/>
        </w:rPr>
        <w:t>אני משוחרר מזה. אני משוכנע שחבריך בליכוד, שקיבלו את הנתונים</w:t>
      </w:r>
      <w:bookmarkStart w:id="7874" w:name="_ETM_Q34_176000"/>
      <w:bookmarkEnd w:id="7874"/>
      <w:r>
        <w:rPr>
          <w:rFonts w:hint="cs"/>
          <w:rtl/>
          <w:lang w:eastAsia="he-IL"/>
        </w:rPr>
        <w:t xml:space="preserve"> </w:t>
      </w:r>
      <w:r>
        <w:rPr>
          <w:rFonts w:hint="eastAsia"/>
          <w:rtl/>
          <w:lang w:eastAsia="he-IL"/>
        </w:rPr>
        <w:t>–</w:t>
      </w:r>
      <w:r>
        <w:rPr>
          <w:rFonts w:hint="cs"/>
          <w:rtl/>
          <w:lang w:eastAsia="he-IL"/>
        </w:rPr>
        <w:t xml:space="preserve"> ומי ששומע עכשיו וירצה לראות אותם, נשמח לתת אותם לכל</w:t>
      </w:r>
      <w:bookmarkStart w:id="7875" w:name="_ETM_Q34_179000"/>
      <w:bookmarkEnd w:id="7875"/>
      <w:r>
        <w:rPr>
          <w:rFonts w:hint="cs"/>
          <w:rtl/>
          <w:lang w:eastAsia="he-IL"/>
        </w:rPr>
        <w:t xml:space="preserve"> מי שמבקש לשימוש בפריימריז. לא שאני חושד בכם שזה מה שמעסיק אתכם. </w:t>
      </w:r>
      <w:bookmarkStart w:id="7876" w:name="_ETM_Q34_185000"/>
      <w:bookmarkEnd w:id="7876"/>
      <w:r>
        <w:rPr>
          <w:rFonts w:hint="cs"/>
          <w:rtl/>
          <w:lang w:eastAsia="he-IL"/>
        </w:rPr>
        <w:t xml:space="preserve">בכל אופן, השר קרעי, תמשיך כי אנחנו רוצים לנצח </w:t>
      </w:r>
      <w:bookmarkStart w:id="7877" w:name="_ETM_Q34_189000"/>
      <w:bookmarkEnd w:id="7877"/>
      <w:r>
        <w:rPr>
          <w:rFonts w:hint="cs"/>
          <w:rtl/>
          <w:lang w:eastAsia="he-IL"/>
        </w:rPr>
        <w:t>בבחירות, ואתה עוזר לנו. וכל מי שעוזר לנו, אצלנו, להבדיל</w:t>
      </w:r>
      <w:bookmarkStart w:id="7878" w:name="_ETM_Q34_194000"/>
      <w:bookmarkEnd w:id="7878"/>
      <w:r>
        <w:rPr>
          <w:rFonts w:hint="cs"/>
          <w:rtl/>
          <w:lang w:eastAsia="he-IL"/>
        </w:rPr>
        <w:t xml:space="preserve"> ממך, יש הכרת הטוב. תודה רבה.</w:t>
      </w:r>
    </w:p>
    <w:p w:rsidR="007044A8" w:rsidRDefault="007044A8" w:rsidP="00C92485">
      <w:pPr>
        <w:rPr>
          <w:rtl/>
          <w:lang w:eastAsia="he-IL"/>
        </w:rPr>
      </w:pPr>
      <w:bookmarkStart w:id="7879" w:name="_ETM_Q34_202000"/>
      <w:bookmarkEnd w:id="7879"/>
    </w:p>
    <w:p w:rsidR="007044A8" w:rsidRDefault="007044A8" w:rsidP="00C92485">
      <w:pPr>
        <w:pStyle w:val="af5"/>
        <w:keepNext/>
        <w:rPr>
          <w:rtl/>
        </w:rPr>
      </w:pPr>
      <w:r w:rsidRPr="00A1675B">
        <w:rPr>
          <w:rStyle w:val="TagStyle"/>
          <w:rtl/>
        </w:rPr>
        <w:t xml:space="preserve"> &lt;&lt; קריאה &gt;&gt; </w:t>
      </w:r>
      <w:r>
        <w:rPr>
          <w:rtl/>
        </w:rPr>
        <w:t>סימון דוידסון (יש עתיד):</w:t>
      </w:r>
      <w:r w:rsidRPr="00A1675B">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Pr="00A1675B" w:rsidRDefault="007044A8" w:rsidP="00C92485">
      <w:pPr>
        <w:rPr>
          <w:rtl/>
          <w:lang w:eastAsia="he-IL"/>
        </w:rPr>
      </w:pPr>
      <w:bookmarkStart w:id="7880" w:name="_ETM_Q34_205000"/>
      <w:bookmarkEnd w:id="7880"/>
      <w:r>
        <w:rPr>
          <w:rFonts w:hint="cs"/>
          <w:rtl/>
          <w:lang w:eastAsia="he-IL"/>
        </w:rPr>
        <w:t>בהצלחה, קרעי.</w:t>
      </w:r>
    </w:p>
    <w:p w:rsidR="007044A8" w:rsidRDefault="007044A8" w:rsidP="00C92485">
      <w:pPr>
        <w:rPr>
          <w:rtl/>
          <w:lang w:eastAsia="he-IL"/>
        </w:rPr>
      </w:pPr>
      <w:bookmarkStart w:id="7881" w:name="_ETM_Q34_199000"/>
      <w:bookmarkEnd w:id="7881"/>
    </w:p>
    <w:p w:rsidR="007044A8" w:rsidRDefault="007044A8" w:rsidP="00C92485">
      <w:pPr>
        <w:pStyle w:val="af6"/>
        <w:keepNext/>
        <w:rPr>
          <w:rtl/>
        </w:rPr>
      </w:pPr>
      <w:r w:rsidRPr="00653136">
        <w:rPr>
          <w:rStyle w:val="TagStyle"/>
          <w:rtl/>
        </w:rPr>
        <w:t xml:space="preserve">&lt;&lt; יור &gt;&gt; </w:t>
      </w:r>
      <w:r>
        <w:rPr>
          <w:rtl/>
        </w:rPr>
        <w:t>היו"ר אליהו רביבו:</w:t>
      </w:r>
      <w:r w:rsidRPr="00653136">
        <w:rPr>
          <w:rStyle w:val="TagStyle"/>
          <w:rtl/>
        </w:rPr>
        <w:t xml:space="preserve"> &lt;&lt; יור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882" w:name="_ETM_Q34_200000"/>
      <w:bookmarkEnd w:id="7882"/>
      <w:r>
        <w:rPr>
          <w:rFonts w:hint="cs"/>
          <w:rtl/>
          <w:lang w:eastAsia="he-IL"/>
        </w:rPr>
        <w:t>תודה רבה. בשם היוזם הנוסף,</w:t>
      </w:r>
      <w:bookmarkStart w:id="7883" w:name="_ETM_Q34_207000"/>
      <w:bookmarkEnd w:id="7883"/>
      <w:r>
        <w:rPr>
          <w:rFonts w:hint="cs"/>
          <w:rtl/>
          <w:lang w:eastAsia="he-IL"/>
        </w:rPr>
        <w:t xml:space="preserve"> חבר הכנסת שוסטר, יעלה ויגיב חבר הכנסת חמד עמאר.</w:t>
      </w:r>
    </w:p>
    <w:p w:rsidR="007044A8" w:rsidRPr="00A42898" w:rsidRDefault="007044A8" w:rsidP="00C92485">
      <w:pPr>
        <w:rPr>
          <w:rtl/>
          <w:lang w:eastAsia="he-IL"/>
        </w:rPr>
      </w:pPr>
      <w:bookmarkStart w:id="7884" w:name="_ETM_Q34_216000"/>
      <w:bookmarkEnd w:id="7884"/>
    </w:p>
    <w:p w:rsidR="007044A8" w:rsidRDefault="007044A8" w:rsidP="00C92485">
      <w:pPr>
        <w:pStyle w:val="af5"/>
        <w:keepNext/>
        <w:rPr>
          <w:rtl/>
        </w:rPr>
      </w:pPr>
      <w:r w:rsidRPr="00A42898">
        <w:rPr>
          <w:rStyle w:val="TagStyle"/>
          <w:rtl/>
        </w:rPr>
        <w:t xml:space="preserve"> &lt;&lt; קריאה &gt;&gt; </w:t>
      </w:r>
      <w:r>
        <w:rPr>
          <w:rtl/>
        </w:rPr>
        <w:t>שר התקשורת שלמה קרעי:</w:t>
      </w:r>
      <w:r w:rsidRPr="00A42898">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885" w:name="_ETM_Q34_217000"/>
      <w:bookmarkEnd w:id="7885"/>
      <w:r>
        <w:rPr>
          <w:rFonts w:hint="cs"/>
          <w:rtl/>
          <w:lang w:eastAsia="he-IL"/>
        </w:rPr>
        <w:t xml:space="preserve">נחיה ונראה, חבר הכנסת לפיד. </w:t>
      </w:r>
      <w:bookmarkStart w:id="7886" w:name="_ETM_Q34_220000"/>
      <w:bookmarkEnd w:id="7886"/>
      <w:r>
        <w:rPr>
          <w:rFonts w:hint="cs"/>
          <w:rtl/>
          <w:lang w:eastAsia="he-IL"/>
        </w:rPr>
        <w:t>נראה לאיזה מקום אני אגיע בפריימריז וכמה מנדטים - -</w:t>
      </w:r>
      <w:bookmarkStart w:id="7887" w:name="_ETM_Q34_223000"/>
      <w:bookmarkEnd w:id="7887"/>
      <w:r>
        <w:rPr>
          <w:rFonts w:hint="cs"/>
          <w:rtl/>
          <w:lang w:eastAsia="he-IL"/>
        </w:rPr>
        <w:t xml:space="preserve"> -</w:t>
      </w:r>
    </w:p>
    <w:p w:rsidR="007044A8" w:rsidRDefault="007044A8" w:rsidP="00C92485">
      <w:pPr>
        <w:rPr>
          <w:rtl/>
          <w:lang w:eastAsia="he-IL"/>
        </w:rPr>
      </w:pPr>
    </w:p>
    <w:p w:rsidR="007044A8" w:rsidRDefault="007044A8" w:rsidP="00C92485">
      <w:pPr>
        <w:pStyle w:val="af5"/>
        <w:keepNext/>
        <w:rPr>
          <w:rtl/>
        </w:rPr>
      </w:pPr>
      <w:bookmarkStart w:id="7888" w:name="ET_interruption_5087_15"/>
      <w:r w:rsidRPr="00881640">
        <w:rPr>
          <w:rStyle w:val="TagStyle"/>
          <w:rtl/>
        </w:rPr>
        <w:t xml:space="preserve"> &lt;&lt; קריאה &gt;&gt; </w:t>
      </w:r>
      <w:r>
        <w:rPr>
          <w:rtl/>
        </w:rPr>
        <w:t>יאיר לפיד (יש עתיד):</w:t>
      </w:r>
      <w:r w:rsidRPr="00881640">
        <w:rPr>
          <w:rStyle w:val="TagStyle"/>
          <w:rtl/>
        </w:rPr>
        <w:t xml:space="preserve"> &lt;&lt; קריאה &gt;&gt;</w:t>
      </w:r>
      <w:r>
        <w:rPr>
          <w:rtl/>
        </w:rPr>
        <w:t xml:space="preserve">   </w:t>
      </w:r>
      <w:bookmarkEnd w:id="7888"/>
    </w:p>
    <w:p w:rsidR="007044A8" w:rsidRDefault="007044A8" w:rsidP="00C92485">
      <w:pPr>
        <w:pStyle w:val="KeepWithNext"/>
        <w:rPr>
          <w:rtl/>
          <w:lang w:eastAsia="he-IL"/>
        </w:rPr>
      </w:pPr>
    </w:p>
    <w:p w:rsidR="007044A8" w:rsidRDefault="007044A8" w:rsidP="00C92485">
      <w:pPr>
        <w:rPr>
          <w:rtl/>
          <w:lang w:eastAsia="he-IL"/>
        </w:rPr>
      </w:pPr>
      <w:bookmarkStart w:id="7889" w:name="_ETM_Q34_222000"/>
      <w:bookmarkEnd w:id="7889"/>
      <w:r>
        <w:rPr>
          <w:rFonts w:hint="cs"/>
          <w:rtl/>
          <w:lang w:eastAsia="he-IL"/>
        </w:rPr>
        <w:t>האמת כואבת, נשמה. האמת כואבת.</w:t>
      </w:r>
    </w:p>
    <w:p w:rsidR="007044A8" w:rsidRDefault="007044A8" w:rsidP="00C92485">
      <w:pPr>
        <w:rPr>
          <w:rtl/>
          <w:lang w:eastAsia="he-IL"/>
        </w:rPr>
      </w:pPr>
      <w:bookmarkStart w:id="7890" w:name="_ETM_Q34_225000"/>
      <w:bookmarkEnd w:id="7890"/>
    </w:p>
    <w:p w:rsidR="007044A8" w:rsidRDefault="007044A8" w:rsidP="00C92485">
      <w:pPr>
        <w:pStyle w:val="af5"/>
        <w:keepNext/>
        <w:rPr>
          <w:rtl/>
        </w:rPr>
      </w:pPr>
      <w:bookmarkStart w:id="7891" w:name="ET_interruption_6461_16"/>
      <w:r w:rsidRPr="00881640">
        <w:rPr>
          <w:rStyle w:val="TagStyle"/>
          <w:rtl/>
        </w:rPr>
        <w:t xml:space="preserve"> &lt;&lt; קריאה &gt;&gt; </w:t>
      </w:r>
      <w:r>
        <w:rPr>
          <w:rtl/>
        </w:rPr>
        <w:t>שר התקשורת שלמה קרעי:</w:t>
      </w:r>
      <w:r w:rsidRPr="00881640">
        <w:rPr>
          <w:rStyle w:val="TagStyle"/>
          <w:rtl/>
        </w:rPr>
        <w:t xml:space="preserve"> &lt;&lt; קריאה &gt;&gt;</w:t>
      </w:r>
      <w:r>
        <w:rPr>
          <w:rtl/>
        </w:rPr>
        <w:t xml:space="preserve">   </w:t>
      </w:r>
      <w:bookmarkEnd w:id="7891"/>
    </w:p>
    <w:p w:rsidR="007044A8" w:rsidRDefault="007044A8" w:rsidP="00C92485">
      <w:pPr>
        <w:pStyle w:val="KeepWithNext"/>
        <w:rPr>
          <w:rtl/>
          <w:lang w:eastAsia="he-IL"/>
        </w:rPr>
      </w:pPr>
    </w:p>
    <w:p w:rsidR="007044A8" w:rsidRDefault="007044A8" w:rsidP="00C92485">
      <w:pPr>
        <w:rPr>
          <w:rtl/>
          <w:lang w:eastAsia="he-IL"/>
        </w:rPr>
      </w:pPr>
      <w:bookmarkStart w:id="7892" w:name="_ETM_Q34_226000"/>
      <w:bookmarkStart w:id="7893" w:name="_ETM_Q34_224000"/>
      <w:bookmarkStart w:id="7894" w:name="_ETM_Q34_218000"/>
      <w:bookmarkEnd w:id="7892"/>
      <w:bookmarkEnd w:id="7893"/>
      <w:bookmarkEnd w:id="7894"/>
      <w:r>
        <w:rPr>
          <w:rFonts w:hint="cs"/>
          <w:rtl/>
          <w:lang w:eastAsia="he-IL"/>
        </w:rPr>
        <w:t>לא לעוד הרבה זמן - - -</w:t>
      </w:r>
    </w:p>
    <w:p w:rsidR="007044A8" w:rsidRPr="00A42898" w:rsidRDefault="007044A8" w:rsidP="00C92485">
      <w:pPr>
        <w:rPr>
          <w:rtl/>
          <w:lang w:eastAsia="he-IL"/>
        </w:rPr>
      </w:pPr>
    </w:p>
    <w:p w:rsidR="007044A8" w:rsidRDefault="007044A8" w:rsidP="00C92485">
      <w:pPr>
        <w:pStyle w:val="-"/>
        <w:keepNext/>
        <w:rPr>
          <w:rtl/>
        </w:rPr>
      </w:pPr>
      <w:bookmarkStart w:id="7895" w:name="ET_speakercontinue_5087_3"/>
      <w:r w:rsidRPr="00653136">
        <w:rPr>
          <w:rStyle w:val="TagStyle"/>
          <w:rtl/>
        </w:rPr>
        <w:t xml:space="preserve"> &lt;&lt; דובר_המשך &gt;&gt; </w:t>
      </w:r>
      <w:r>
        <w:rPr>
          <w:rtl/>
        </w:rPr>
        <w:t>יאיר לפיד (יש עתיד):</w:t>
      </w:r>
      <w:r w:rsidRPr="00653136">
        <w:rPr>
          <w:rStyle w:val="TagStyle"/>
          <w:rtl/>
        </w:rPr>
        <w:t xml:space="preserve"> &lt;&lt; דובר_המשך &gt;&gt;</w:t>
      </w:r>
      <w:r>
        <w:rPr>
          <w:rtl/>
        </w:rPr>
        <w:t xml:space="preserve">   </w:t>
      </w:r>
      <w:bookmarkEnd w:id="7895"/>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האמת כואבת, נשמה.</w:t>
      </w:r>
    </w:p>
    <w:p w:rsidR="007044A8" w:rsidRDefault="007044A8" w:rsidP="00C92485">
      <w:pPr>
        <w:rPr>
          <w:rtl/>
          <w:lang w:eastAsia="he-IL"/>
        </w:rPr>
      </w:pPr>
    </w:p>
    <w:p w:rsidR="007044A8" w:rsidRDefault="007044A8" w:rsidP="00C92485">
      <w:pPr>
        <w:pStyle w:val="a4"/>
        <w:keepNext/>
        <w:rPr>
          <w:rtl/>
        </w:rPr>
      </w:pPr>
      <w:bookmarkStart w:id="7896" w:name="ET_speaker_4674_18"/>
      <w:r w:rsidRPr="00A42898">
        <w:rPr>
          <w:rStyle w:val="TagStyle"/>
          <w:rtl/>
        </w:rPr>
        <w:t xml:space="preserve"> &lt;&lt; דובר &gt;&gt; </w:t>
      </w:r>
      <w:bookmarkStart w:id="7897" w:name="_Toc219919475"/>
      <w:bookmarkStart w:id="7898" w:name="_Toc219969506"/>
      <w:bookmarkStart w:id="7899" w:name="_Toc219970968"/>
      <w:r>
        <w:rPr>
          <w:rtl/>
        </w:rPr>
        <w:t>חמד עמאר (ישראל ביתנו):</w:t>
      </w:r>
      <w:bookmarkEnd w:id="7897"/>
      <w:bookmarkEnd w:id="7898"/>
      <w:bookmarkEnd w:id="7899"/>
      <w:r w:rsidRPr="00A42898">
        <w:rPr>
          <w:rStyle w:val="TagStyle"/>
          <w:rtl/>
        </w:rPr>
        <w:t xml:space="preserve"> &lt;&lt; דובר &gt;&gt;</w:t>
      </w:r>
      <w:r>
        <w:rPr>
          <w:rtl/>
        </w:rPr>
        <w:t xml:space="preserve">   </w:t>
      </w:r>
      <w:bookmarkEnd w:id="7896"/>
    </w:p>
    <w:p w:rsidR="007044A8" w:rsidRDefault="007044A8" w:rsidP="00C92485">
      <w:pPr>
        <w:pStyle w:val="KeepWithNext"/>
        <w:rPr>
          <w:rtl/>
          <w:lang w:eastAsia="he-IL"/>
        </w:rPr>
      </w:pPr>
    </w:p>
    <w:p w:rsidR="007044A8" w:rsidRDefault="007044A8" w:rsidP="00C92485">
      <w:pPr>
        <w:rPr>
          <w:rtl/>
          <w:lang w:eastAsia="he-IL"/>
        </w:rPr>
      </w:pPr>
      <w:bookmarkStart w:id="7900" w:name="_ETM_Q34_228000"/>
      <w:bookmarkEnd w:id="7900"/>
      <w:r>
        <w:rPr>
          <w:rFonts w:hint="cs"/>
          <w:rtl/>
          <w:lang w:eastAsia="he-IL"/>
        </w:rPr>
        <w:t xml:space="preserve">תשמור לי על השקט, </w:t>
      </w:r>
      <w:bookmarkStart w:id="7901" w:name="_ETM_Q34_231000"/>
      <w:bookmarkEnd w:id="7901"/>
      <w:r>
        <w:rPr>
          <w:rFonts w:hint="cs"/>
          <w:rtl/>
          <w:lang w:eastAsia="he-IL"/>
        </w:rPr>
        <w:t>היושב-ראש.</w:t>
      </w:r>
    </w:p>
    <w:p w:rsidR="007044A8" w:rsidRDefault="007044A8" w:rsidP="00C92485">
      <w:pPr>
        <w:rPr>
          <w:rtl/>
          <w:lang w:eastAsia="he-IL"/>
        </w:rPr>
      </w:pPr>
      <w:bookmarkStart w:id="7902" w:name="_ETM_Q34_234000"/>
      <w:bookmarkEnd w:id="7902"/>
    </w:p>
    <w:p w:rsidR="007044A8" w:rsidRDefault="007044A8" w:rsidP="00C92485">
      <w:pPr>
        <w:pStyle w:val="af6"/>
        <w:keepNext/>
        <w:rPr>
          <w:rtl/>
        </w:rPr>
      </w:pPr>
      <w:bookmarkStart w:id="7903" w:name="_ETM_Q34_235000"/>
      <w:bookmarkEnd w:id="7903"/>
      <w:r w:rsidRPr="00653136">
        <w:rPr>
          <w:rStyle w:val="TagStyle"/>
          <w:rtl/>
        </w:rPr>
        <w:t xml:space="preserve">&lt;&lt; יור &gt;&gt; </w:t>
      </w:r>
      <w:r>
        <w:rPr>
          <w:rtl/>
        </w:rPr>
        <w:t>היו"ר אליהו רביבו:</w:t>
      </w:r>
      <w:r w:rsidRPr="00653136">
        <w:rPr>
          <w:rStyle w:val="TagStyle"/>
          <w:rtl/>
        </w:rPr>
        <w:t xml:space="preserve"> &lt;&lt; יור &gt;&gt;</w:t>
      </w:r>
      <w:r>
        <w:rPr>
          <w:rtl/>
        </w:rPr>
        <w:t xml:space="preserve">   </w:t>
      </w:r>
    </w:p>
    <w:p w:rsidR="007044A8" w:rsidRDefault="007044A8" w:rsidP="00C92485">
      <w:pPr>
        <w:rPr>
          <w:rtl/>
          <w:lang w:eastAsia="he-IL"/>
        </w:rPr>
      </w:pPr>
    </w:p>
    <w:p w:rsidR="007044A8" w:rsidRPr="00A42898" w:rsidRDefault="007044A8" w:rsidP="00C92485">
      <w:pPr>
        <w:rPr>
          <w:rtl/>
          <w:lang w:eastAsia="he-IL"/>
        </w:rPr>
      </w:pPr>
      <w:bookmarkStart w:id="7904" w:name="_ETM_Q34_236000"/>
      <w:bookmarkEnd w:id="7904"/>
      <w:r>
        <w:rPr>
          <w:rFonts w:hint="cs"/>
          <w:rtl/>
          <w:lang w:eastAsia="he-IL"/>
        </w:rPr>
        <w:t>אני מבקש מכם לאפשר לחבר הכנסת חמד עמאר להגיב על</w:t>
      </w:r>
      <w:bookmarkStart w:id="7905" w:name="_ETM_Q34_243000"/>
      <w:bookmarkEnd w:id="7905"/>
      <w:r>
        <w:rPr>
          <w:rFonts w:hint="cs"/>
          <w:rtl/>
          <w:lang w:eastAsia="he-IL"/>
        </w:rPr>
        <w:t xml:space="preserve"> ההתנגדות. שלוש דקות לרשותך, בבקשה.</w:t>
      </w:r>
    </w:p>
    <w:p w:rsidR="007044A8" w:rsidRDefault="007044A8" w:rsidP="00C92485">
      <w:pPr>
        <w:rPr>
          <w:rtl/>
          <w:lang w:eastAsia="he-IL"/>
        </w:rPr>
      </w:pPr>
    </w:p>
    <w:p w:rsidR="007044A8" w:rsidRDefault="007044A8" w:rsidP="00BA5028">
      <w:pPr>
        <w:pStyle w:val="-"/>
        <w:rPr>
          <w:rtl/>
        </w:rPr>
      </w:pPr>
      <w:bookmarkStart w:id="7906" w:name="ET_speakercontinue_4674_6"/>
      <w:r w:rsidRPr="00BA5028">
        <w:rPr>
          <w:rStyle w:val="TagStyle"/>
          <w:rtl/>
        </w:rPr>
        <w:t xml:space="preserve"> &lt;&lt; דובר_המשך &gt;&gt;</w:t>
      </w:r>
      <w:r w:rsidRPr="00653136">
        <w:rPr>
          <w:rStyle w:val="TagStyle"/>
          <w:rtl/>
        </w:rPr>
        <w:t xml:space="preserve"> </w:t>
      </w:r>
      <w:bookmarkStart w:id="7907" w:name="_Toc219919476"/>
      <w:r>
        <w:rPr>
          <w:rtl/>
        </w:rPr>
        <w:t>חמד עמאר (ישראל ביתנו):</w:t>
      </w:r>
      <w:bookmarkEnd w:id="7907"/>
      <w:r w:rsidRPr="00653136">
        <w:rPr>
          <w:rStyle w:val="TagStyle"/>
          <w:rtl/>
        </w:rPr>
        <w:t xml:space="preserve"> </w:t>
      </w:r>
      <w:r w:rsidRPr="00BA5028">
        <w:rPr>
          <w:rStyle w:val="TagStyle"/>
          <w:rtl/>
        </w:rPr>
        <w:t xml:space="preserve">&lt;&lt; דובר_המשך &gt;&gt; </w:t>
      </w:r>
      <w:r>
        <w:rPr>
          <w:rtl/>
        </w:rPr>
        <w:t xml:space="preserve">   </w:t>
      </w:r>
      <w:bookmarkEnd w:id="7906"/>
    </w:p>
    <w:p w:rsidR="007044A8" w:rsidRDefault="007044A8" w:rsidP="00C92485">
      <w:pPr>
        <w:pStyle w:val="KeepWithNext"/>
        <w:rPr>
          <w:rtl/>
          <w:lang w:eastAsia="he-IL"/>
        </w:rPr>
      </w:pPr>
    </w:p>
    <w:p w:rsidR="007044A8" w:rsidRDefault="007044A8" w:rsidP="00C92485">
      <w:pPr>
        <w:rPr>
          <w:rtl/>
          <w:lang w:eastAsia="he-IL"/>
        </w:rPr>
      </w:pPr>
      <w:bookmarkStart w:id="7908" w:name="_ETM_Q34_242000"/>
      <w:bookmarkEnd w:id="7908"/>
      <w:r>
        <w:rPr>
          <w:rFonts w:hint="cs"/>
          <w:rtl/>
          <w:lang w:eastAsia="he-IL"/>
        </w:rPr>
        <w:t xml:space="preserve">אחד הדברים שמביישים, ששר עולה </w:t>
      </w:r>
      <w:bookmarkStart w:id="7909" w:name="_ETM_Q34_248000"/>
      <w:bookmarkEnd w:id="7909"/>
      <w:r>
        <w:rPr>
          <w:rFonts w:hint="cs"/>
          <w:rtl/>
          <w:lang w:eastAsia="he-IL"/>
        </w:rPr>
        <w:t>לענות והוא אפילו לא קרא את הצעת החוק. הוא לא קרא את הצעת החוק. הצעת החוק לא מדברת על שוויון לאומי,</w:t>
      </w:r>
      <w:bookmarkStart w:id="7910" w:name="_ETM_Q34_259000"/>
      <w:bookmarkEnd w:id="7910"/>
      <w:r>
        <w:rPr>
          <w:rFonts w:hint="cs"/>
          <w:rtl/>
          <w:lang w:eastAsia="he-IL"/>
        </w:rPr>
        <w:t xml:space="preserve"> הצעת החוק לא מדברת על פסילת מגילת העצמאות. בושה ששר</w:t>
      </w:r>
      <w:bookmarkStart w:id="7911" w:name="_ETM_Q34_262000"/>
      <w:bookmarkEnd w:id="7911"/>
      <w:r>
        <w:rPr>
          <w:rFonts w:hint="cs"/>
          <w:rtl/>
          <w:lang w:eastAsia="he-IL"/>
        </w:rPr>
        <w:t xml:space="preserve"> עולה לכאן </w:t>
      </w:r>
      <w:r>
        <w:rPr>
          <w:rFonts w:hint="eastAsia"/>
          <w:rtl/>
          <w:lang w:eastAsia="he-IL"/>
        </w:rPr>
        <w:t>–</w:t>
      </w:r>
      <w:r>
        <w:rPr>
          <w:rFonts w:hint="cs"/>
          <w:rtl/>
          <w:lang w:eastAsia="he-IL"/>
        </w:rPr>
        <w:t xml:space="preserve"> ועוד יותר בושה, תראה איזה גיוס עשו הליכוד. </w:t>
      </w:r>
    </w:p>
    <w:p w:rsidR="007044A8" w:rsidRDefault="007044A8" w:rsidP="00C92485">
      <w:pPr>
        <w:rPr>
          <w:rtl/>
          <w:lang w:eastAsia="he-IL"/>
        </w:rPr>
      </w:pPr>
      <w:bookmarkStart w:id="7912" w:name="_ETM_Q34_272000"/>
      <w:bookmarkEnd w:id="7912"/>
    </w:p>
    <w:p w:rsidR="007044A8" w:rsidRDefault="007044A8" w:rsidP="00C92485">
      <w:pPr>
        <w:rPr>
          <w:rtl/>
          <w:lang w:eastAsia="he-IL"/>
        </w:rPr>
      </w:pPr>
      <w:bookmarkStart w:id="7913" w:name="_ETM_Q34_273000"/>
      <w:bookmarkEnd w:id="7913"/>
      <w:r>
        <w:rPr>
          <w:rFonts w:hint="cs"/>
          <w:rtl/>
          <w:lang w:eastAsia="he-IL"/>
        </w:rPr>
        <w:t xml:space="preserve">איך אתם </w:t>
      </w:r>
      <w:bookmarkStart w:id="7914" w:name="_ETM_Q34_267000"/>
      <w:bookmarkEnd w:id="7914"/>
      <w:r>
        <w:rPr>
          <w:rFonts w:hint="cs"/>
          <w:rtl/>
          <w:lang w:eastAsia="he-IL"/>
        </w:rPr>
        <w:t>תיגשו לדרוזים עכשיו בפריימריז שלכם? ואני רואה אתכם, אפילו אחד שיש לו יום הולדת, כולכם שולחים לו יום הולדת שמח</w:t>
      </w:r>
      <w:bookmarkStart w:id="7915" w:name="_ETM_Q34_278000"/>
      <w:bookmarkEnd w:id="7915"/>
      <w:r>
        <w:rPr>
          <w:rFonts w:hint="cs"/>
          <w:rtl/>
          <w:lang w:eastAsia="he-IL"/>
        </w:rPr>
        <w:t xml:space="preserve"> ועושים סרטונים. </w:t>
      </w:r>
      <w:bookmarkStart w:id="7916" w:name="_ETM_Q34_279000"/>
      <w:bookmarkEnd w:id="7916"/>
      <w:r>
        <w:rPr>
          <w:rFonts w:hint="cs"/>
          <w:rtl/>
          <w:lang w:eastAsia="he-IL"/>
        </w:rPr>
        <w:t>ועכשיו כולכם כאן יושבים, מצביעים נגד שוויון. ואני אומר</w:t>
      </w:r>
      <w:bookmarkStart w:id="7917" w:name="_ETM_Q34_283000"/>
      <w:bookmarkEnd w:id="7917"/>
      <w:r>
        <w:rPr>
          <w:rFonts w:hint="cs"/>
          <w:rtl/>
          <w:lang w:eastAsia="he-IL"/>
        </w:rPr>
        <w:t xml:space="preserve"> לכם, אני דרוזי, אין לי שום בעיה, ואני גאה לחיות</w:t>
      </w:r>
      <w:bookmarkStart w:id="7918" w:name="_ETM_Q34_290000"/>
      <w:bookmarkEnd w:id="7918"/>
      <w:r>
        <w:rPr>
          <w:rFonts w:hint="cs"/>
          <w:rtl/>
          <w:lang w:eastAsia="he-IL"/>
        </w:rPr>
        <w:t xml:space="preserve"> במדינה יהודית ודמוקרטית. אין דרוזי שלא מכיר במדינת ישראל כמדינה </w:t>
      </w:r>
      <w:bookmarkStart w:id="7919" w:name="_ETM_Q34_295000"/>
      <w:bookmarkEnd w:id="7919"/>
      <w:r>
        <w:rPr>
          <w:rFonts w:hint="cs"/>
          <w:rtl/>
          <w:lang w:eastAsia="he-IL"/>
        </w:rPr>
        <w:t>יהודית. זו גאווה.</w:t>
      </w:r>
      <w:bookmarkStart w:id="7920" w:name="_ETM_Q34_301000"/>
      <w:bookmarkEnd w:id="7920"/>
      <w:r>
        <w:rPr>
          <w:rFonts w:hint="cs"/>
          <w:rtl/>
          <w:lang w:eastAsia="he-IL"/>
        </w:rPr>
        <w:t xml:space="preserve"> </w:t>
      </w:r>
      <w:r w:rsidRPr="00881640">
        <w:rPr>
          <w:rFonts w:hint="cs"/>
          <w:rtl/>
          <w:lang w:eastAsia="he-IL"/>
        </w:rPr>
        <w:t>על מה אתם מצביעים נגד?</w:t>
      </w:r>
      <w:r>
        <w:rPr>
          <w:rFonts w:hint="cs"/>
          <w:rtl/>
          <w:lang w:eastAsia="he-IL"/>
        </w:rPr>
        <w:t xml:space="preserve"> על שוויון? נותנים לשר שלא קרא הצעת חוק לעלות </w:t>
      </w:r>
      <w:bookmarkStart w:id="7921" w:name="_ETM_Q34_306000"/>
      <w:bookmarkEnd w:id="7921"/>
      <w:r>
        <w:rPr>
          <w:rFonts w:hint="cs"/>
          <w:rtl/>
          <w:lang w:eastAsia="he-IL"/>
        </w:rPr>
        <w:t xml:space="preserve">ולענות ולדבר שטויות. נגד מגילת העצמאות? איזה </w:t>
      </w:r>
      <w:bookmarkStart w:id="7922" w:name="_ETM_Q34_310000"/>
      <w:bookmarkEnd w:id="7922"/>
      <w:r>
        <w:rPr>
          <w:rFonts w:hint="cs"/>
          <w:rtl/>
          <w:lang w:eastAsia="he-IL"/>
        </w:rPr>
        <w:t xml:space="preserve">מגילת העצמאות? הצעת החוק לא מדברת על זה. </w:t>
      </w:r>
      <w:bookmarkStart w:id="7923" w:name="_ETM_Q34_318000"/>
      <w:bookmarkEnd w:id="7923"/>
      <w:r>
        <w:rPr>
          <w:rFonts w:hint="cs"/>
          <w:rtl/>
          <w:lang w:eastAsia="he-IL"/>
        </w:rPr>
        <w:t xml:space="preserve">קראתי את </w:t>
      </w:r>
      <w:bookmarkStart w:id="7924" w:name="_ETM_Q34_317000"/>
      <w:bookmarkEnd w:id="7924"/>
      <w:r>
        <w:rPr>
          <w:rFonts w:hint="cs"/>
          <w:rtl/>
          <w:lang w:eastAsia="he-IL"/>
        </w:rPr>
        <w:t xml:space="preserve">הצעת החוק, ואם אתם רוצים שאני אסביר לכם, הצעת החוק </w:t>
      </w:r>
      <w:bookmarkStart w:id="7925" w:name="_ETM_Q34_319000"/>
      <w:bookmarkEnd w:id="7925"/>
      <w:r>
        <w:rPr>
          <w:rFonts w:hint="cs"/>
          <w:rtl/>
          <w:lang w:eastAsia="he-IL"/>
        </w:rPr>
        <w:t>מדברת על שוויון אזרחי. ואותו שר שעלה לענות אמר: א</w:t>
      </w:r>
      <w:bookmarkStart w:id="7926" w:name="_ETM_Q34_324000"/>
      <w:bookmarkEnd w:id="7926"/>
      <w:r>
        <w:rPr>
          <w:rFonts w:hint="cs"/>
          <w:rtl/>
          <w:lang w:eastAsia="he-IL"/>
        </w:rPr>
        <w:t>נחנו מכירים בשוויון אזרחי. אז למה אתם מתנגדים?</w:t>
      </w:r>
    </w:p>
    <w:p w:rsidR="007044A8" w:rsidRDefault="007044A8" w:rsidP="00C92485">
      <w:pPr>
        <w:rPr>
          <w:rtl/>
          <w:lang w:eastAsia="he-IL"/>
        </w:rPr>
      </w:pPr>
    </w:p>
    <w:p w:rsidR="007044A8" w:rsidRDefault="007044A8" w:rsidP="00C92485">
      <w:pPr>
        <w:rPr>
          <w:rtl/>
          <w:lang w:eastAsia="he-IL"/>
        </w:rPr>
      </w:pPr>
      <w:r>
        <w:rPr>
          <w:rFonts w:hint="cs"/>
          <w:rtl/>
          <w:lang w:eastAsia="he-IL"/>
        </w:rPr>
        <w:t xml:space="preserve">אתם בושה לעצמכם, </w:t>
      </w:r>
      <w:bookmarkStart w:id="7927" w:name="_ETM_Q34_332000"/>
      <w:bookmarkEnd w:id="7927"/>
      <w:r>
        <w:rPr>
          <w:rFonts w:hint="cs"/>
          <w:rtl/>
          <w:lang w:eastAsia="he-IL"/>
        </w:rPr>
        <w:t>ואני בטוח שאתם מתביישים עכשיו שאתם מצביעים נגד. אין אחד</w:t>
      </w:r>
      <w:bookmarkStart w:id="7928" w:name="_ETM_Q34_337000"/>
      <w:bookmarkEnd w:id="7928"/>
      <w:r>
        <w:rPr>
          <w:rFonts w:hint="cs"/>
          <w:rtl/>
          <w:lang w:eastAsia="he-IL"/>
        </w:rPr>
        <w:t xml:space="preserve"> מכם שלא מתבייש שהוא מצביע נגד הצעת החוק. </w:t>
      </w:r>
      <w:bookmarkStart w:id="7929" w:name="_ETM_Q34_342000"/>
      <w:bookmarkEnd w:id="7929"/>
      <w:r w:rsidRPr="00420239">
        <w:rPr>
          <w:rFonts w:hint="cs"/>
          <w:rtl/>
          <w:lang w:eastAsia="he-IL"/>
        </w:rPr>
        <w:t xml:space="preserve">איך </w:t>
      </w:r>
      <w:bookmarkStart w:id="7930" w:name="_ETM_Q34_309000"/>
      <w:bookmarkEnd w:id="7930"/>
      <w:r w:rsidRPr="00420239">
        <w:rPr>
          <w:rFonts w:hint="cs"/>
          <w:rtl/>
          <w:lang w:eastAsia="he-IL"/>
        </w:rPr>
        <w:t>אתם יכולים לעמוד מול אימא שאיבדה את הבן שלה במלחמה</w:t>
      </w:r>
      <w:r>
        <w:rPr>
          <w:rFonts w:hint="cs"/>
          <w:rtl/>
          <w:lang w:eastAsia="he-IL"/>
        </w:rPr>
        <w:t xml:space="preserve"> ולהגיד: הצבענו נגד שוויון? איך אתם יכולים לעמוד מול אישה שאיבדה את בעלה, מול יתום? בושה של מפלגה, בושה של קואליציה שמצביעים נגד הצעת חוק כזאת.</w:t>
      </w:r>
    </w:p>
    <w:p w:rsidR="007044A8" w:rsidRDefault="007044A8" w:rsidP="00C92485">
      <w:pPr>
        <w:rPr>
          <w:rtl/>
          <w:lang w:eastAsia="he-IL"/>
        </w:rPr>
      </w:pPr>
      <w:bookmarkStart w:id="7931" w:name="_ETM_Q34_363000"/>
      <w:bookmarkEnd w:id="7931"/>
    </w:p>
    <w:p w:rsidR="007044A8" w:rsidRDefault="007044A8" w:rsidP="00C92485">
      <w:pPr>
        <w:rPr>
          <w:rtl/>
          <w:lang w:eastAsia="he-IL"/>
        </w:rPr>
      </w:pPr>
      <w:r>
        <w:rPr>
          <w:rFonts w:hint="cs"/>
          <w:rtl/>
          <w:lang w:eastAsia="he-IL"/>
        </w:rPr>
        <w:t xml:space="preserve">ואני אומר לכם, עליתי לענות כי ראיתי את השטויות שדיבר השר, ואת הדברים שלא </w:t>
      </w:r>
      <w:bookmarkStart w:id="7932" w:name="_ETM_Q34_371000"/>
      <w:bookmarkEnd w:id="7932"/>
      <w:r>
        <w:rPr>
          <w:rFonts w:hint="cs"/>
          <w:rtl/>
          <w:lang w:eastAsia="he-IL"/>
        </w:rPr>
        <w:t xml:space="preserve">נוגעים לדבר. מה זה מעניין אותי אם ביש עתיד יש דרוזי או </w:t>
      </w:r>
      <w:bookmarkStart w:id="7933" w:name="_ETM_Q34_375000"/>
      <w:bookmarkEnd w:id="7933"/>
      <w:r>
        <w:rPr>
          <w:rFonts w:hint="cs"/>
          <w:rtl/>
          <w:lang w:eastAsia="he-IL"/>
        </w:rPr>
        <w:t xml:space="preserve">אין דרוזי? הרי יש לכם דרוזי, ויש לכם שני דרוזים </w:t>
      </w:r>
      <w:bookmarkStart w:id="7934" w:name="_ETM_Q34_380000"/>
      <w:bookmarkEnd w:id="7934"/>
      <w:r>
        <w:rPr>
          <w:rFonts w:hint="cs"/>
          <w:rtl/>
          <w:lang w:eastAsia="he-IL"/>
        </w:rPr>
        <w:t xml:space="preserve">בקואליציה. למה אתם לא מצביעים בעד? </w:t>
      </w:r>
      <w:bookmarkStart w:id="7935" w:name="_ETM_Q34_388000"/>
      <w:bookmarkEnd w:id="7935"/>
      <w:r>
        <w:rPr>
          <w:rFonts w:hint="cs"/>
          <w:rtl/>
          <w:lang w:eastAsia="he-IL"/>
        </w:rPr>
        <w:t xml:space="preserve">לתת מקום ברשימה, אבל לא לתת שוויון? אנחנו מדברים על שוויון אזרחי. אני מדבר על שוויון אזרחי. אני </w:t>
      </w:r>
      <w:bookmarkStart w:id="7936" w:name="_ETM_Q34_395000"/>
      <w:bookmarkEnd w:id="7936"/>
      <w:r>
        <w:rPr>
          <w:rFonts w:hint="cs"/>
          <w:rtl/>
          <w:lang w:eastAsia="he-IL"/>
        </w:rPr>
        <w:t>אומר לכם: אני בעד מדינה יהודית ודמוקרטית. ואין דרוזי אחד שלא בעד מדינה יהודית ודמוקרטית.</w:t>
      </w:r>
    </w:p>
    <w:p w:rsidR="007044A8" w:rsidRDefault="007044A8" w:rsidP="00C92485">
      <w:pPr>
        <w:rPr>
          <w:rtl/>
          <w:lang w:eastAsia="he-IL"/>
        </w:rPr>
      </w:pPr>
      <w:bookmarkStart w:id="7937" w:name="_ETM_Q34_401000"/>
      <w:bookmarkEnd w:id="7937"/>
    </w:p>
    <w:p w:rsidR="007044A8" w:rsidRDefault="007044A8" w:rsidP="00C92485">
      <w:pPr>
        <w:pStyle w:val="af5"/>
        <w:keepNext/>
        <w:rPr>
          <w:rtl/>
        </w:rPr>
      </w:pPr>
      <w:bookmarkStart w:id="7938" w:name="ET_interruption_6461_17"/>
      <w:r w:rsidRPr="00420239">
        <w:rPr>
          <w:rStyle w:val="TagStyle"/>
          <w:rtl/>
        </w:rPr>
        <w:t xml:space="preserve"> &lt;&lt; קריאה &gt;&gt; </w:t>
      </w:r>
      <w:r>
        <w:rPr>
          <w:rtl/>
        </w:rPr>
        <w:t>שר התקשורת שלמה קרעי:</w:t>
      </w:r>
      <w:r w:rsidRPr="00420239">
        <w:rPr>
          <w:rStyle w:val="TagStyle"/>
          <w:rtl/>
        </w:rPr>
        <w:t xml:space="preserve"> &lt;&lt; קריאה &gt;&gt;</w:t>
      </w:r>
      <w:r>
        <w:rPr>
          <w:rtl/>
        </w:rPr>
        <w:t xml:space="preserve">   </w:t>
      </w:r>
      <w:bookmarkEnd w:id="7938"/>
    </w:p>
    <w:p w:rsidR="007044A8" w:rsidRDefault="007044A8" w:rsidP="00C92485">
      <w:pPr>
        <w:pStyle w:val="KeepWithNext"/>
        <w:rPr>
          <w:rtl/>
          <w:lang w:eastAsia="he-IL"/>
        </w:rPr>
      </w:pPr>
    </w:p>
    <w:p w:rsidR="007044A8" w:rsidRDefault="007044A8" w:rsidP="00C92485">
      <w:pPr>
        <w:rPr>
          <w:rtl/>
          <w:lang w:eastAsia="he-IL"/>
        </w:rPr>
      </w:pPr>
      <w:bookmarkStart w:id="7939" w:name="_ETM_Q34_403000"/>
      <w:bookmarkEnd w:id="7939"/>
      <w:r>
        <w:rPr>
          <w:rFonts w:hint="cs"/>
          <w:rtl/>
          <w:lang w:eastAsia="he-IL"/>
        </w:rPr>
        <w:t>איזה זכות אזרחית אין? איזה זכות אזרחית אין?</w:t>
      </w:r>
    </w:p>
    <w:p w:rsidR="007044A8" w:rsidRDefault="007044A8" w:rsidP="00C92485">
      <w:pPr>
        <w:rPr>
          <w:rtl/>
          <w:lang w:eastAsia="he-IL"/>
        </w:rPr>
      </w:pPr>
    </w:p>
    <w:p w:rsidR="007044A8" w:rsidRDefault="007044A8" w:rsidP="00C92485">
      <w:pPr>
        <w:pStyle w:val="af5"/>
        <w:keepNext/>
        <w:rPr>
          <w:rtl/>
        </w:rPr>
      </w:pPr>
      <w:r w:rsidRPr="00420239">
        <w:rPr>
          <w:rStyle w:val="TagStyle"/>
          <w:rtl/>
        </w:rPr>
        <w:t xml:space="preserve"> &lt;&lt; קריאה &gt;&gt; </w:t>
      </w:r>
      <w:r>
        <w:rPr>
          <w:rtl/>
        </w:rPr>
        <w:t>מירב בן ארי (יש עתיד):</w:t>
      </w:r>
      <w:r w:rsidRPr="00420239">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תהיה בשקט כבר. תהיה בשקט, </w:t>
      </w:r>
      <w:bookmarkStart w:id="7940" w:name="_ETM_Q34_409000"/>
      <w:bookmarkEnd w:id="7940"/>
      <w:r>
        <w:rPr>
          <w:rFonts w:hint="cs"/>
          <w:rtl/>
          <w:lang w:eastAsia="he-IL"/>
        </w:rPr>
        <w:t>אי-אפשר לשמוע את הרעל.</w:t>
      </w:r>
    </w:p>
    <w:p w:rsidR="007044A8" w:rsidRDefault="007044A8" w:rsidP="00C92485">
      <w:pPr>
        <w:rPr>
          <w:rtl/>
          <w:lang w:eastAsia="he-IL"/>
        </w:rPr>
      </w:pPr>
      <w:bookmarkStart w:id="7941" w:name="_ETM_Q34_404000"/>
      <w:bookmarkEnd w:id="7941"/>
    </w:p>
    <w:p w:rsidR="007044A8" w:rsidRDefault="007044A8" w:rsidP="00C92485">
      <w:pPr>
        <w:pStyle w:val="-"/>
        <w:keepNext/>
        <w:rPr>
          <w:rtl/>
        </w:rPr>
      </w:pPr>
      <w:bookmarkStart w:id="7942" w:name="ET_speakercontinue_4674_19"/>
      <w:r w:rsidRPr="00420239">
        <w:rPr>
          <w:rStyle w:val="TagStyle"/>
          <w:rtl/>
        </w:rPr>
        <w:t xml:space="preserve"> &lt;&lt; דובר_המשך &gt;&gt; </w:t>
      </w:r>
      <w:r>
        <w:rPr>
          <w:rtl/>
        </w:rPr>
        <w:t>חמד עמאר (ישראל ביתנו):</w:t>
      </w:r>
      <w:r w:rsidRPr="00420239">
        <w:rPr>
          <w:rStyle w:val="TagStyle"/>
          <w:rtl/>
        </w:rPr>
        <w:t xml:space="preserve"> &lt;&lt; דובר_המשך &gt;&gt;</w:t>
      </w:r>
      <w:r>
        <w:rPr>
          <w:rtl/>
        </w:rPr>
        <w:t xml:space="preserve">   </w:t>
      </w:r>
      <w:bookmarkEnd w:id="7942"/>
    </w:p>
    <w:p w:rsidR="007044A8" w:rsidRDefault="007044A8" w:rsidP="00C92485">
      <w:pPr>
        <w:pStyle w:val="KeepWithNext"/>
        <w:rPr>
          <w:rtl/>
          <w:lang w:eastAsia="he-IL"/>
        </w:rPr>
      </w:pPr>
    </w:p>
    <w:p w:rsidR="007044A8" w:rsidRDefault="007044A8" w:rsidP="00C92485">
      <w:pPr>
        <w:rPr>
          <w:rtl/>
          <w:lang w:eastAsia="he-IL"/>
        </w:rPr>
      </w:pPr>
      <w:bookmarkStart w:id="7943" w:name="_ETM_Q34_402000"/>
      <w:bookmarkEnd w:id="7943"/>
      <w:r>
        <w:rPr>
          <w:rFonts w:hint="cs"/>
          <w:rtl/>
          <w:lang w:eastAsia="he-IL"/>
        </w:rPr>
        <w:t>אני רוצה שוויון. יש שוויון שאני אמות למען המדינה.</w:t>
      </w:r>
    </w:p>
    <w:p w:rsidR="007044A8" w:rsidRDefault="007044A8" w:rsidP="00C92485">
      <w:pPr>
        <w:rPr>
          <w:rtl/>
          <w:lang w:eastAsia="he-IL"/>
        </w:rPr>
      </w:pPr>
      <w:bookmarkStart w:id="7944" w:name="_ETM_Q34_407000"/>
      <w:bookmarkEnd w:id="7944"/>
    </w:p>
    <w:p w:rsidR="007044A8" w:rsidRDefault="007044A8" w:rsidP="00C92485">
      <w:pPr>
        <w:pStyle w:val="af5"/>
        <w:keepNext/>
        <w:rPr>
          <w:rtl/>
        </w:rPr>
      </w:pPr>
      <w:bookmarkStart w:id="7945" w:name="ET_interruption_6461_20"/>
      <w:r w:rsidRPr="00420239">
        <w:rPr>
          <w:rStyle w:val="TagStyle"/>
          <w:rtl/>
        </w:rPr>
        <w:t xml:space="preserve"> &lt;&lt; קריאה &gt;&gt; </w:t>
      </w:r>
      <w:r>
        <w:rPr>
          <w:rtl/>
        </w:rPr>
        <w:t>שר התקשורת שלמה קרעי:</w:t>
      </w:r>
      <w:r w:rsidRPr="00420239">
        <w:rPr>
          <w:rStyle w:val="TagStyle"/>
          <w:rtl/>
        </w:rPr>
        <w:t xml:space="preserve"> &lt;&lt; קריאה &gt;&gt;</w:t>
      </w:r>
      <w:r>
        <w:rPr>
          <w:rtl/>
        </w:rPr>
        <w:t xml:space="preserve">   </w:t>
      </w:r>
      <w:bookmarkEnd w:id="7945"/>
    </w:p>
    <w:p w:rsidR="007044A8" w:rsidRDefault="007044A8" w:rsidP="00C92485">
      <w:pPr>
        <w:pStyle w:val="KeepWithNext"/>
        <w:rPr>
          <w:rtl/>
          <w:lang w:eastAsia="he-IL"/>
        </w:rPr>
      </w:pPr>
    </w:p>
    <w:p w:rsidR="007044A8" w:rsidRDefault="007044A8" w:rsidP="00C92485">
      <w:pPr>
        <w:rPr>
          <w:rtl/>
          <w:lang w:eastAsia="he-IL"/>
        </w:rPr>
      </w:pPr>
      <w:bookmarkStart w:id="7946" w:name="_ETM_Q34_406000"/>
      <w:bookmarkEnd w:id="7946"/>
      <w:r>
        <w:rPr>
          <w:rFonts w:hint="cs"/>
          <w:rtl/>
          <w:lang w:eastAsia="he-IL"/>
        </w:rPr>
        <w:t>יש שוויון.</w:t>
      </w:r>
    </w:p>
    <w:p w:rsidR="007044A8" w:rsidRDefault="007044A8" w:rsidP="00C92485">
      <w:pPr>
        <w:rPr>
          <w:rtl/>
          <w:lang w:eastAsia="he-IL"/>
        </w:rPr>
      </w:pPr>
      <w:r>
        <w:rPr>
          <w:rFonts w:hint="cs"/>
          <w:rtl/>
          <w:lang w:eastAsia="he-IL"/>
        </w:rPr>
        <w:t xml:space="preserve"> </w:t>
      </w:r>
    </w:p>
    <w:p w:rsidR="007044A8" w:rsidRDefault="007044A8" w:rsidP="00C92485">
      <w:pPr>
        <w:pStyle w:val="-"/>
        <w:keepNext/>
        <w:rPr>
          <w:rtl/>
        </w:rPr>
      </w:pPr>
      <w:bookmarkStart w:id="7947" w:name="_ETM_Q34_413000"/>
      <w:bookmarkStart w:id="7948" w:name="ET_speakercontinue_4674_21"/>
      <w:bookmarkEnd w:id="7947"/>
      <w:r w:rsidRPr="00420239">
        <w:rPr>
          <w:rStyle w:val="TagStyle"/>
          <w:rtl/>
        </w:rPr>
        <w:t xml:space="preserve"> &lt;&lt; דובר_המשך &gt;&gt; </w:t>
      </w:r>
      <w:r>
        <w:rPr>
          <w:rtl/>
        </w:rPr>
        <w:t>חמד עמאר (ישראל ביתנו):</w:t>
      </w:r>
      <w:r w:rsidRPr="00420239">
        <w:rPr>
          <w:rStyle w:val="TagStyle"/>
          <w:rtl/>
        </w:rPr>
        <w:t xml:space="preserve"> &lt;&lt; דובר_המשך &gt;&gt;</w:t>
      </w:r>
      <w:r>
        <w:rPr>
          <w:rtl/>
        </w:rPr>
        <w:t xml:space="preserve">   </w:t>
      </w:r>
      <w:bookmarkEnd w:id="7948"/>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למה אני צריך למות למען המדינה, ואתה לא נותן לי שוויון? תתבייש לך.</w:t>
      </w:r>
    </w:p>
    <w:p w:rsidR="007044A8" w:rsidRDefault="007044A8" w:rsidP="00C92485">
      <w:pPr>
        <w:rPr>
          <w:rtl/>
          <w:lang w:eastAsia="he-IL"/>
        </w:rPr>
      </w:pPr>
    </w:p>
    <w:p w:rsidR="007044A8" w:rsidRDefault="007044A8" w:rsidP="00C92485">
      <w:pPr>
        <w:pStyle w:val="af5"/>
        <w:keepNext/>
        <w:rPr>
          <w:rtl/>
        </w:rPr>
      </w:pPr>
      <w:r w:rsidRPr="00420239">
        <w:rPr>
          <w:rStyle w:val="TagStyle"/>
          <w:rtl/>
        </w:rPr>
        <w:t xml:space="preserve"> &lt;&lt; קריאה &gt;&gt; </w:t>
      </w:r>
      <w:r>
        <w:rPr>
          <w:rtl/>
        </w:rPr>
        <w:t>מירב בן ארי (יש עתיד):</w:t>
      </w:r>
      <w:r w:rsidRPr="00420239">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949" w:name="_ETM_Q34_411000"/>
      <w:bookmarkEnd w:id="7949"/>
      <w:r>
        <w:rPr>
          <w:rFonts w:hint="cs"/>
          <w:rtl/>
          <w:lang w:eastAsia="he-IL"/>
        </w:rPr>
        <w:t>פעם אחת תקשיב.</w:t>
      </w:r>
    </w:p>
    <w:p w:rsidR="007044A8" w:rsidRDefault="007044A8" w:rsidP="00C92485">
      <w:pPr>
        <w:rPr>
          <w:rtl/>
          <w:lang w:eastAsia="he-IL"/>
        </w:rPr>
      </w:pPr>
    </w:p>
    <w:p w:rsidR="007044A8" w:rsidRDefault="007044A8" w:rsidP="00C92485">
      <w:pPr>
        <w:pStyle w:val="-"/>
        <w:keepNext/>
        <w:rPr>
          <w:rtl/>
        </w:rPr>
      </w:pPr>
      <w:bookmarkStart w:id="7950" w:name="ET_speakercontinue_4674_23"/>
      <w:r w:rsidRPr="00420239">
        <w:rPr>
          <w:rStyle w:val="TagStyle"/>
          <w:rtl/>
        </w:rPr>
        <w:t xml:space="preserve"> &lt;&lt; דובר_המשך &gt;&gt; </w:t>
      </w:r>
      <w:r>
        <w:rPr>
          <w:rtl/>
        </w:rPr>
        <w:t>חמד עמאר (ישראל ביתנו):</w:t>
      </w:r>
      <w:r w:rsidRPr="00420239">
        <w:rPr>
          <w:rStyle w:val="TagStyle"/>
          <w:rtl/>
        </w:rPr>
        <w:t xml:space="preserve"> &lt;&lt; דובר_המשך &gt;&gt;</w:t>
      </w:r>
      <w:r>
        <w:rPr>
          <w:rtl/>
        </w:rPr>
        <w:t xml:space="preserve">   </w:t>
      </w:r>
      <w:bookmarkEnd w:id="7950"/>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תתבייש לך. תשתוק. </w:t>
      </w:r>
    </w:p>
    <w:p w:rsidR="007044A8" w:rsidRDefault="007044A8" w:rsidP="00C92485">
      <w:pPr>
        <w:rPr>
          <w:rtl/>
          <w:lang w:eastAsia="he-IL"/>
        </w:rPr>
      </w:pPr>
    </w:p>
    <w:p w:rsidR="007044A8" w:rsidRDefault="007044A8" w:rsidP="00C92485">
      <w:pPr>
        <w:pStyle w:val="af5"/>
        <w:keepNext/>
        <w:rPr>
          <w:rtl/>
        </w:rPr>
      </w:pPr>
      <w:r w:rsidRPr="00420239">
        <w:rPr>
          <w:rStyle w:val="TagStyle"/>
          <w:rtl/>
        </w:rPr>
        <w:t xml:space="preserve"> &lt;&lt; קריאה &gt;&gt; </w:t>
      </w:r>
      <w:r>
        <w:rPr>
          <w:rtl/>
        </w:rPr>
        <w:t>מירב בן ארי (יש עתיד):</w:t>
      </w:r>
      <w:r w:rsidRPr="00420239">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951" w:name="_ETM_Q34_414000"/>
      <w:bookmarkEnd w:id="7951"/>
      <w:r>
        <w:rPr>
          <w:rFonts w:hint="cs"/>
          <w:rtl/>
          <w:lang w:eastAsia="he-IL"/>
        </w:rPr>
        <w:t>אתה בושה וחרפה לכנסת הזאת.</w:t>
      </w:r>
    </w:p>
    <w:p w:rsidR="007044A8" w:rsidRDefault="007044A8" w:rsidP="00C92485">
      <w:pPr>
        <w:rPr>
          <w:rtl/>
          <w:lang w:eastAsia="he-IL"/>
        </w:rPr>
      </w:pPr>
    </w:p>
    <w:p w:rsidR="007044A8" w:rsidRDefault="007044A8" w:rsidP="00C92485">
      <w:pPr>
        <w:pStyle w:val="-"/>
        <w:keepNext/>
        <w:rPr>
          <w:rtl/>
        </w:rPr>
      </w:pPr>
      <w:bookmarkStart w:id="7952" w:name="ET_speakercontinue_4674_26"/>
      <w:r w:rsidRPr="00420239">
        <w:rPr>
          <w:rStyle w:val="TagStyle"/>
          <w:rtl/>
        </w:rPr>
        <w:t xml:space="preserve"> &lt;&lt; דובר_המשך &gt;&gt; </w:t>
      </w:r>
      <w:r>
        <w:rPr>
          <w:rtl/>
        </w:rPr>
        <w:t>חמד עמאר (ישראל ביתנו):</w:t>
      </w:r>
      <w:r w:rsidRPr="00420239">
        <w:rPr>
          <w:rStyle w:val="TagStyle"/>
          <w:rtl/>
        </w:rPr>
        <w:t xml:space="preserve"> &lt;&lt; דובר_המשך &gt;&gt;</w:t>
      </w:r>
      <w:r>
        <w:rPr>
          <w:rtl/>
        </w:rPr>
        <w:t xml:space="preserve">   </w:t>
      </w:r>
      <w:bookmarkEnd w:id="7952"/>
    </w:p>
    <w:p w:rsidR="007044A8" w:rsidRDefault="007044A8" w:rsidP="00C92485">
      <w:pPr>
        <w:pStyle w:val="KeepWithNext"/>
        <w:rPr>
          <w:rtl/>
          <w:lang w:eastAsia="he-IL"/>
        </w:rPr>
      </w:pPr>
    </w:p>
    <w:p w:rsidR="007044A8" w:rsidRDefault="007044A8" w:rsidP="00C92485">
      <w:pPr>
        <w:rPr>
          <w:rtl/>
          <w:lang w:eastAsia="he-IL"/>
        </w:rPr>
      </w:pPr>
      <w:bookmarkStart w:id="7953" w:name="_ETM_Q34_416000"/>
      <w:bookmarkStart w:id="7954" w:name="_ETM_Q34_415000"/>
      <w:bookmarkEnd w:id="7953"/>
      <w:bookmarkEnd w:id="7954"/>
      <w:r>
        <w:rPr>
          <w:rFonts w:hint="cs"/>
          <w:rtl/>
          <w:lang w:eastAsia="he-IL"/>
        </w:rPr>
        <w:t xml:space="preserve">עדיף לך לעמוד ולדבר ולענות לי. אני מדבר על </w:t>
      </w:r>
      <w:bookmarkStart w:id="7955" w:name="_ETM_Q34_424000"/>
      <w:bookmarkEnd w:id="7955"/>
      <w:r>
        <w:rPr>
          <w:rFonts w:hint="cs"/>
          <w:rtl/>
          <w:lang w:eastAsia="he-IL"/>
        </w:rPr>
        <w:t>כל אזרח במדינת ישראל. בושה. בושה שאחד כמוך עולה לענות בשם הממשלה, בושה של קואליציה, בושה של מפלגות.</w:t>
      </w:r>
    </w:p>
    <w:p w:rsidR="007044A8" w:rsidRDefault="007044A8" w:rsidP="00C92485">
      <w:pPr>
        <w:rPr>
          <w:rtl/>
          <w:lang w:eastAsia="he-IL"/>
        </w:rPr>
      </w:pPr>
    </w:p>
    <w:p w:rsidR="007044A8" w:rsidRDefault="007044A8" w:rsidP="00C92485">
      <w:pPr>
        <w:pStyle w:val="af5"/>
        <w:keepNext/>
        <w:rPr>
          <w:rtl/>
        </w:rPr>
      </w:pPr>
      <w:r w:rsidRPr="00C319DC">
        <w:rPr>
          <w:rStyle w:val="TagStyle"/>
          <w:rtl/>
        </w:rPr>
        <w:t xml:space="preserve"> &lt;&lt; קריאה &gt;&gt; </w:t>
      </w:r>
      <w:r>
        <w:rPr>
          <w:rtl/>
        </w:rPr>
        <w:t>שר התקשורת שלמה קרעי:</w:t>
      </w:r>
      <w:r w:rsidRPr="00C319DC">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956" w:name="_ETM_Q34_423000"/>
      <w:bookmarkEnd w:id="7956"/>
      <w:r>
        <w:rPr>
          <w:rFonts w:hint="cs"/>
          <w:rtl/>
          <w:lang w:eastAsia="he-IL"/>
        </w:rPr>
        <w:t>- - - השר בלי תיק לשעבר, אל תצעק.</w:t>
      </w:r>
      <w:bookmarkStart w:id="7957" w:name="_ETM_Q34_429000"/>
      <w:bookmarkEnd w:id="7957"/>
      <w:r>
        <w:rPr>
          <w:rFonts w:hint="cs"/>
          <w:rtl/>
          <w:lang w:eastAsia="he-IL"/>
        </w:rPr>
        <w:t xml:space="preserve"> השר בלי תיק לשעבר.</w:t>
      </w:r>
    </w:p>
    <w:p w:rsidR="007044A8" w:rsidRDefault="007044A8" w:rsidP="00C92485">
      <w:pPr>
        <w:rPr>
          <w:rtl/>
          <w:lang w:eastAsia="he-IL"/>
        </w:rPr>
      </w:pPr>
    </w:p>
    <w:p w:rsidR="007044A8" w:rsidRDefault="007044A8" w:rsidP="00C92485">
      <w:pPr>
        <w:pStyle w:val="af5"/>
        <w:keepNext/>
        <w:rPr>
          <w:rtl/>
        </w:rPr>
      </w:pPr>
      <w:r w:rsidRPr="00C319DC">
        <w:rPr>
          <w:rStyle w:val="TagStyle"/>
          <w:rtl/>
        </w:rPr>
        <w:t xml:space="preserve"> &lt;&lt; קריאה &gt;&gt; </w:t>
      </w:r>
      <w:r>
        <w:rPr>
          <w:rtl/>
        </w:rPr>
        <w:t>מירב בן ארי (יש עתיד):</w:t>
      </w:r>
      <w:r w:rsidRPr="00C319DC">
        <w:rPr>
          <w:rStyle w:val="TagStyle"/>
          <w:rtl/>
        </w:rPr>
        <w:t xml:space="preserve"> &lt;&lt; קריאה &gt;&gt;</w:t>
      </w:r>
      <w:r>
        <w:rPr>
          <w:rtl/>
        </w:rPr>
        <w:t xml:space="preserve">   </w:t>
      </w:r>
    </w:p>
    <w:p w:rsidR="007044A8" w:rsidRDefault="007044A8" w:rsidP="00C92485">
      <w:pPr>
        <w:pStyle w:val="KeepWithNext"/>
        <w:rPr>
          <w:rtl/>
          <w:lang w:eastAsia="he-IL"/>
        </w:rPr>
      </w:pPr>
    </w:p>
    <w:p w:rsidR="007044A8" w:rsidRDefault="007044A8" w:rsidP="00C92485">
      <w:pPr>
        <w:rPr>
          <w:rtl/>
          <w:lang w:eastAsia="he-IL"/>
        </w:rPr>
      </w:pPr>
      <w:bookmarkStart w:id="7958" w:name="_ETM_Q34_442000"/>
      <w:bookmarkEnd w:id="7958"/>
      <w:r>
        <w:rPr>
          <w:rFonts w:hint="cs"/>
          <w:rtl/>
          <w:lang w:eastAsia="he-IL"/>
        </w:rPr>
        <w:t>תהיה בשקט כבר, לא רוצים לשמוע אותך. אתה מלא ברעל, מלא. כל הגוף שלך מלא ברעל - - - אתה רק מטנף.</w:t>
      </w:r>
    </w:p>
    <w:p w:rsidR="007044A8" w:rsidRDefault="007044A8" w:rsidP="00C92485">
      <w:pPr>
        <w:rPr>
          <w:rtl/>
          <w:lang w:eastAsia="he-IL"/>
        </w:rPr>
      </w:pPr>
    </w:p>
    <w:p w:rsidR="007044A8" w:rsidRDefault="007044A8" w:rsidP="00C92485">
      <w:pPr>
        <w:pStyle w:val="af6"/>
        <w:keepNext/>
        <w:rPr>
          <w:rtl/>
        </w:rPr>
      </w:pPr>
      <w:bookmarkStart w:id="7959" w:name="ET_yor_6691_9"/>
      <w:r w:rsidRPr="009E6954">
        <w:rPr>
          <w:rStyle w:val="TagStyle"/>
          <w:rtl/>
        </w:rPr>
        <w:t xml:space="preserve"> &lt;&lt; יור &gt;&gt; </w:t>
      </w:r>
      <w:r>
        <w:rPr>
          <w:rtl/>
        </w:rPr>
        <w:t>היו"ר אליהו רביבו:</w:t>
      </w:r>
      <w:r w:rsidRPr="009E6954">
        <w:rPr>
          <w:rStyle w:val="TagStyle"/>
          <w:rtl/>
        </w:rPr>
        <w:t xml:space="preserve"> &lt;&lt; יור &gt;&gt;</w:t>
      </w:r>
      <w:r>
        <w:rPr>
          <w:rtl/>
        </w:rPr>
        <w:t xml:space="preserve">   </w:t>
      </w:r>
      <w:bookmarkEnd w:id="7959"/>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 xml:space="preserve">חבריי </w:t>
      </w:r>
      <w:bookmarkStart w:id="7960" w:name="_ETM_Q34_450000"/>
      <w:bookmarkEnd w:id="7960"/>
      <w:r>
        <w:rPr>
          <w:rFonts w:hint="cs"/>
          <w:rtl/>
          <w:lang w:eastAsia="he-IL"/>
        </w:rPr>
        <w:t xml:space="preserve">חברי הכנסת, אנו נעבור כעת להצבעה על הצעת חוק-יסוד: העדה הדרוזית, של חבר הכנסת מאיר </w:t>
      </w:r>
      <w:bookmarkStart w:id="7961" w:name="_ETM_Q34_460000"/>
      <w:bookmarkEnd w:id="7961"/>
      <w:r>
        <w:rPr>
          <w:rFonts w:hint="cs"/>
          <w:rtl/>
          <w:lang w:eastAsia="he-IL"/>
        </w:rPr>
        <w:t>כהן. ההצבעה תהיה אלקטרונית. הצבעה.</w:t>
      </w:r>
    </w:p>
    <w:p w:rsidR="007044A8" w:rsidRDefault="007044A8" w:rsidP="00C92485">
      <w:pPr>
        <w:rPr>
          <w:rtl/>
          <w:lang w:eastAsia="he-IL"/>
        </w:rPr>
      </w:pPr>
    </w:p>
    <w:p w:rsidR="007044A8" w:rsidRDefault="007044A8" w:rsidP="00C92485">
      <w:pPr>
        <w:pStyle w:val="af1"/>
        <w:keepNext/>
        <w:rPr>
          <w:rtl/>
          <w:lang w:eastAsia="he-IL"/>
        </w:rPr>
      </w:pPr>
      <w:r>
        <w:rPr>
          <w:rtl/>
          <w:lang w:eastAsia="he-IL"/>
        </w:rPr>
        <w:t>הצבעה מס'</w:t>
      </w:r>
      <w:r>
        <w:rPr>
          <w:rFonts w:hint="cs"/>
          <w:rtl/>
          <w:lang w:eastAsia="he-IL"/>
        </w:rPr>
        <w:t xml:space="preserve"> 9</w:t>
      </w:r>
    </w:p>
    <w:p w:rsidR="007044A8" w:rsidRDefault="007044A8" w:rsidP="00C92485">
      <w:pPr>
        <w:pStyle w:val="--"/>
        <w:keepNext/>
        <w:rPr>
          <w:rtl/>
          <w:lang w:eastAsia="he-IL"/>
        </w:rPr>
      </w:pPr>
    </w:p>
    <w:p w:rsidR="007044A8" w:rsidRDefault="007044A8" w:rsidP="00C92485">
      <w:pPr>
        <w:pStyle w:val="--"/>
        <w:keepNext/>
        <w:rPr>
          <w:rtl/>
          <w:lang w:eastAsia="he-IL"/>
        </w:rPr>
      </w:pPr>
      <w:r>
        <w:rPr>
          <w:rtl/>
          <w:lang w:eastAsia="he-IL"/>
        </w:rPr>
        <w:t>בעד ההצעה להעביר את הצעת החוק לוועדה –</w:t>
      </w:r>
      <w:r>
        <w:rPr>
          <w:rFonts w:hint="cs"/>
          <w:rtl/>
          <w:lang w:eastAsia="he-IL"/>
        </w:rPr>
        <w:t xml:space="preserve"> 39</w:t>
      </w:r>
    </w:p>
    <w:p w:rsidR="007044A8" w:rsidRDefault="007044A8" w:rsidP="00C92485">
      <w:pPr>
        <w:pStyle w:val="--"/>
        <w:keepNext/>
        <w:rPr>
          <w:rtl/>
          <w:lang w:eastAsia="he-IL"/>
        </w:rPr>
      </w:pPr>
      <w:r>
        <w:rPr>
          <w:rFonts w:asciiTheme="minorBidi" w:hAnsiTheme="minorBidi" w:cstheme="minorBidi"/>
          <w:rtl/>
        </w:rPr>
        <w:t xml:space="preserve">בעד ההצעה להסיר מסדר-היום את הצעת החוק </w:t>
      </w:r>
      <w:r>
        <w:rPr>
          <w:rtl/>
          <w:lang w:eastAsia="he-IL"/>
        </w:rPr>
        <w:t xml:space="preserve">– </w:t>
      </w:r>
      <w:r>
        <w:rPr>
          <w:rFonts w:hint="cs"/>
          <w:rtl/>
          <w:lang w:eastAsia="he-IL"/>
        </w:rPr>
        <w:t>53</w:t>
      </w:r>
    </w:p>
    <w:p w:rsidR="007044A8" w:rsidRDefault="007044A8" w:rsidP="00C92485">
      <w:pPr>
        <w:pStyle w:val="--"/>
        <w:keepNext/>
        <w:rPr>
          <w:rtl/>
          <w:lang w:eastAsia="he-IL"/>
        </w:rPr>
      </w:pPr>
      <w:r>
        <w:rPr>
          <w:rtl/>
          <w:lang w:eastAsia="he-IL"/>
        </w:rPr>
        <w:t xml:space="preserve">נמנעים – </w:t>
      </w:r>
      <w:r>
        <w:rPr>
          <w:rFonts w:hint="cs"/>
          <w:rtl/>
          <w:lang w:eastAsia="he-IL"/>
        </w:rPr>
        <w:t>אין</w:t>
      </w:r>
    </w:p>
    <w:p w:rsidR="007044A8" w:rsidRPr="009E6954" w:rsidRDefault="007044A8" w:rsidP="00C92485">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-יסוד: העדה הדרוזית </w:t>
      </w:r>
      <w:bookmarkStart w:id="7962" w:name="_ETM_Q34_455000"/>
      <w:bookmarkEnd w:id="7962"/>
      <w:r>
        <w:rPr>
          <w:rFonts w:hint="cs"/>
          <w:rtl/>
          <w:lang w:eastAsia="he-IL"/>
        </w:rPr>
        <w:t>לא נתקבלה.</w:t>
      </w:r>
    </w:p>
    <w:p w:rsidR="007044A8" w:rsidRDefault="007044A8" w:rsidP="00C92485">
      <w:pPr>
        <w:rPr>
          <w:rtl/>
          <w:lang w:eastAsia="he-IL"/>
        </w:rPr>
      </w:pPr>
    </w:p>
    <w:p w:rsidR="007044A8" w:rsidRDefault="007044A8" w:rsidP="00C92485">
      <w:pPr>
        <w:pStyle w:val="af6"/>
        <w:keepNext/>
        <w:rPr>
          <w:rtl/>
        </w:rPr>
      </w:pPr>
      <w:bookmarkStart w:id="7963" w:name="ET_yor_6691_10"/>
      <w:r w:rsidRPr="009E6954">
        <w:rPr>
          <w:rStyle w:val="TagStyle"/>
          <w:rtl/>
        </w:rPr>
        <w:t xml:space="preserve"> &lt;&lt; יור &gt;&gt; </w:t>
      </w:r>
      <w:r>
        <w:rPr>
          <w:rtl/>
        </w:rPr>
        <w:t>היו"ר אליהו רביבו:</w:t>
      </w:r>
      <w:r w:rsidRPr="009E6954">
        <w:rPr>
          <w:rStyle w:val="TagStyle"/>
          <w:rtl/>
        </w:rPr>
        <w:t xml:space="preserve"> &lt;&lt; יור &gt;&gt;</w:t>
      </w:r>
      <w:r>
        <w:rPr>
          <w:rtl/>
        </w:rPr>
        <w:t xml:space="preserve">   </w:t>
      </w:r>
      <w:bookmarkEnd w:id="7963"/>
    </w:p>
    <w:p w:rsidR="007044A8" w:rsidRDefault="007044A8" w:rsidP="00C92485">
      <w:pPr>
        <w:pStyle w:val="KeepWithNext"/>
        <w:rPr>
          <w:rtl/>
          <w:lang w:eastAsia="he-IL"/>
        </w:rPr>
      </w:pPr>
    </w:p>
    <w:p w:rsidR="007044A8" w:rsidRDefault="007044A8" w:rsidP="00C92485">
      <w:pPr>
        <w:rPr>
          <w:rtl/>
          <w:lang w:eastAsia="he-IL"/>
        </w:rPr>
      </w:pPr>
      <w:r>
        <w:rPr>
          <w:rFonts w:hint="cs"/>
          <w:rtl/>
          <w:lang w:eastAsia="he-IL"/>
        </w:rPr>
        <w:t>39 בעד, 53 מתנגדים. אני קובע בזאת כי הצעת</w:t>
      </w:r>
      <w:bookmarkStart w:id="7964" w:name="_ETM_Q34_489000"/>
      <w:bookmarkEnd w:id="7964"/>
      <w:r>
        <w:rPr>
          <w:rFonts w:hint="cs"/>
          <w:rtl/>
          <w:lang w:eastAsia="he-IL"/>
        </w:rPr>
        <w:t xml:space="preserve"> חוק-יסוד: העדה הדרוזית, של חבר הכנסת מאיר כהן, לא אושרה, ותוסר מסדר-היום של הכנסת.</w:t>
      </w:r>
    </w:p>
    <w:p w:rsidR="007044A8" w:rsidRDefault="007044A8" w:rsidP="00C92485">
      <w:pPr>
        <w:rPr>
          <w:rtl/>
          <w:lang w:eastAsia="he-IL"/>
        </w:rPr>
      </w:pPr>
      <w:bookmarkStart w:id="7965" w:name="_ETM_Q34_494000"/>
      <w:bookmarkEnd w:id="7965"/>
    </w:p>
    <w:p w:rsidR="007044A8" w:rsidRDefault="007044A8" w:rsidP="00C92485">
      <w:pPr>
        <w:rPr>
          <w:rtl/>
          <w:lang w:eastAsia="he-IL"/>
        </w:rPr>
      </w:pPr>
      <w:bookmarkStart w:id="7966" w:name="_ETM_Q34_495000"/>
      <w:bookmarkEnd w:id="7966"/>
      <w:r>
        <w:rPr>
          <w:rFonts w:hint="cs"/>
          <w:rtl/>
          <w:lang w:eastAsia="he-IL"/>
        </w:rPr>
        <w:t>חבריי חברי</w:t>
      </w:r>
      <w:bookmarkStart w:id="7967" w:name="_ETM_Q34_496000"/>
      <w:bookmarkEnd w:id="7967"/>
      <w:r>
        <w:rPr>
          <w:rFonts w:hint="cs"/>
          <w:rtl/>
          <w:lang w:eastAsia="he-IL"/>
        </w:rPr>
        <w:t xml:space="preserve"> הכנסת, אנו נעבור להצבעה על </w:t>
      </w:r>
      <w:r w:rsidRPr="00C319DC">
        <w:rPr>
          <w:rtl/>
          <w:lang w:eastAsia="he-IL"/>
        </w:rPr>
        <w:t>הצעת חוק לעיגון מעמדה של העדה הדרוזית, התשפ"ג</w:t>
      </w:r>
      <w:r>
        <w:rPr>
          <w:rFonts w:hint="cs"/>
          <w:rtl/>
          <w:lang w:eastAsia="he-IL"/>
        </w:rPr>
        <w:t>–</w:t>
      </w:r>
      <w:r w:rsidRPr="00C319DC">
        <w:rPr>
          <w:rtl/>
          <w:lang w:eastAsia="he-IL"/>
        </w:rPr>
        <w:t>2023</w:t>
      </w:r>
      <w:r>
        <w:rPr>
          <w:rFonts w:hint="cs"/>
          <w:rtl/>
          <w:lang w:eastAsia="he-IL"/>
        </w:rPr>
        <w:t xml:space="preserve">, של חבר הכנסת </w:t>
      </w:r>
      <w:bookmarkStart w:id="7968" w:name="_ETM_Q34_511000"/>
      <w:bookmarkEnd w:id="7968"/>
      <w:r>
        <w:rPr>
          <w:rFonts w:hint="cs"/>
          <w:rtl/>
          <w:lang w:eastAsia="he-IL"/>
        </w:rPr>
        <w:t>אלון שוסטר וקבוצת חברי הכנסת. הצבעה.</w:t>
      </w:r>
    </w:p>
    <w:p w:rsidR="007044A8" w:rsidRDefault="007044A8" w:rsidP="00C92485">
      <w:pPr>
        <w:rPr>
          <w:rtl/>
          <w:lang w:eastAsia="he-IL"/>
        </w:rPr>
      </w:pPr>
    </w:p>
    <w:p w:rsidR="007044A8" w:rsidRDefault="007044A8" w:rsidP="00C92485">
      <w:pPr>
        <w:pStyle w:val="af1"/>
        <w:keepNext/>
        <w:rPr>
          <w:rtl/>
          <w:lang w:eastAsia="he-IL"/>
        </w:rPr>
      </w:pPr>
      <w:r>
        <w:rPr>
          <w:rtl/>
          <w:lang w:eastAsia="he-IL"/>
        </w:rPr>
        <w:t>הצבעה מס'</w:t>
      </w:r>
      <w:r>
        <w:rPr>
          <w:rFonts w:hint="cs"/>
          <w:rtl/>
          <w:lang w:eastAsia="he-IL"/>
        </w:rPr>
        <w:t xml:space="preserve"> 10</w:t>
      </w:r>
    </w:p>
    <w:p w:rsidR="007044A8" w:rsidRDefault="007044A8" w:rsidP="00C92485">
      <w:pPr>
        <w:pStyle w:val="--"/>
        <w:keepNext/>
        <w:rPr>
          <w:rtl/>
          <w:lang w:eastAsia="he-IL"/>
        </w:rPr>
      </w:pPr>
    </w:p>
    <w:p w:rsidR="007044A8" w:rsidRPr="00806F85" w:rsidRDefault="007044A8" w:rsidP="00C92485">
      <w:pPr>
        <w:pStyle w:val="--"/>
        <w:rPr>
          <w:rtl/>
        </w:rPr>
      </w:pPr>
      <w:r w:rsidRPr="00806F85">
        <w:rPr>
          <w:rtl/>
        </w:rPr>
        <w:t>בעד ההצעה להעביר את הצעת החוק לוועדה –</w:t>
      </w:r>
      <w:r w:rsidRPr="00806F85">
        <w:rPr>
          <w:rFonts w:hint="cs"/>
          <w:rtl/>
        </w:rPr>
        <w:t xml:space="preserve"> 39</w:t>
      </w:r>
    </w:p>
    <w:p w:rsidR="007044A8" w:rsidRPr="00806F85" w:rsidRDefault="007044A8" w:rsidP="00C92485">
      <w:pPr>
        <w:pStyle w:val="--"/>
        <w:rPr>
          <w:rtl/>
        </w:rPr>
      </w:pPr>
      <w:r w:rsidRPr="00806F85">
        <w:rPr>
          <w:rtl/>
        </w:rPr>
        <w:t xml:space="preserve">בעד ההצעה להסיר מסדר-היום את הצעת החוק – </w:t>
      </w:r>
      <w:r w:rsidRPr="00806F85">
        <w:rPr>
          <w:rFonts w:hint="cs"/>
          <w:rtl/>
        </w:rPr>
        <w:t>52</w:t>
      </w:r>
    </w:p>
    <w:p w:rsidR="007044A8" w:rsidRPr="00806F85" w:rsidRDefault="007044A8" w:rsidP="00C92485">
      <w:pPr>
        <w:pStyle w:val="--"/>
        <w:rPr>
          <w:rtl/>
        </w:rPr>
      </w:pPr>
      <w:r w:rsidRPr="00806F85">
        <w:rPr>
          <w:rtl/>
        </w:rPr>
        <w:t xml:space="preserve">נמנעים – </w:t>
      </w:r>
      <w:r w:rsidRPr="00806F85">
        <w:rPr>
          <w:rFonts w:hint="cs"/>
          <w:rtl/>
        </w:rPr>
        <w:t>אין</w:t>
      </w:r>
    </w:p>
    <w:p w:rsidR="007044A8" w:rsidRPr="009E6954" w:rsidRDefault="007044A8" w:rsidP="00C92485">
      <w:pPr>
        <w:pStyle w:val="af2"/>
        <w:rPr>
          <w:rtl/>
          <w:lang w:eastAsia="he-IL"/>
        </w:rPr>
      </w:pPr>
      <w:r>
        <w:rPr>
          <w:rtl/>
          <w:lang w:eastAsia="he-IL"/>
        </w:rPr>
        <w:t xml:space="preserve">ההצעה להעביר </w:t>
      </w:r>
      <w:r>
        <w:rPr>
          <w:rFonts w:hint="cs"/>
          <w:rtl/>
          <w:lang w:eastAsia="he-IL"/>
        </w:rPr>
        <w:t xml:space="preserve">לוועדה </w:t>
      </w:r>
      <w:bookmarkStart w:id="7969" w:name="_ETM_Q34_506467"/>
      <w:bookmarkEnd w:id="7969"/>
      <w:r>
        <w:rPr>
          <w:rtl/>
          <w:lang w:eastAsia="he-IL"/>
        </w:rPr>
        <w:t xml:space="preserve">את </w:t>
      </w:r>
      <w:r w:rsidRPr="00C319DC">
        <w:rPr>
          <w:rtl/>
          <w:lang w:eastAsia="he-IL"/>
        </w:rPr>
        <w:t>הצעת חוק לעיגון מעמדה של העדה הדרוזית, התשפ"ג</w:t>
      </w:r>
      <w:r>
        <w:rPr>
          <w:rFonts w:hint="cs"/>
          <w:rtl/>
          <w:lang w:eastAsia="he-IL"/>
        </w:rPr>
        <w:t>–</w:t>
      </w:r>
      <w:r w:rsidRPr="00C319DC">
        <w:rPr>
          <w:rtl/>
          <w:lang w:eastAsia="he-IL"/>
        </w:rPr>
        <w:t>2023</w:t>
      </w:r>
      <w:r>
        <w:rPr>
          <w:rFonts w:hint="cs"/>
          <w:rtl/>
          <w:lang w:eastAsia="he-IL"/>
        </w:rPr>
        <w:t>, לא נתקבלה.</w:t>
      </w:r>
    </w:p>
    <w:p w:rsidR="007044A8" w:rsidRDefault="007044A8" w:rsidP="00C92485">
      <w:pPr>
        <w:rPr>
          <w:rtl/>
          <w:lang w:eastAsia="he-IL"/>
        </w:rPr>
      </w:pPr>
    </w:p>
    <w:p w:rsidR="007044A8" w:rsidRDefault="007044A8" w:rsidP="00C92485">
      <w:pPr>
        <w:pStyle w:val="af6"/>
        <w:keepNext/>
        <w:rPr>
          <w:rtl/>
        </w:rPr>
      </w:pPr>
      <w:bookmarkStart w:id="7970" w:name="ET_yor_6691_14"/>
      <w:r w:rsidRPr="009E6954">
        <w:rPr>
          <w:rStyle w:val="TagStyle"/>
          <w:rtl/>
        </w:rPr>
        <w:t xml:space="preserve"> &lt;&lt; יור &gt;&gt; </w:t>
      </w:r>
      <w:r>
        <w:rPr>
          <w:rtl/>
        </w:rPr>
        <w:t>היו"ר אליהו רביבו:</w:t>
      </w:r>
      <w:r w:rsidRPr="009E6954">
        <w:rPr>
          <w:rStyle w:val="TagStyle"/>
          <w:rtl/>
        </w:rPr>
        <w:t xml:space="preserve"> &lt;&lt; יור &gt;&gt;</w:t>
      </w:r>
      <w:r>
        <w:rPr>
          <w:rtl/>
        </w:rPr>
        <w:t xml:space="preserve">   </w:t>
      </w:r>
      <w:bookmarkEnd w:id="7970"/>
    </w:p>
    <w:p w:rsidR="007044A8" w:rsidRDefault="007044A8" w:rsidP="00C92485">
      <w:pPr>
        <w:rPr>
          <w:rtl/>
          <w:lang w:eastAsia="he-IL"/>
        </w:rPr>
      </w:pPr>
    </w:p>
    <w:p w:rsidR="007044A8" w:rsidRDefault="007044A8" w:rsidP="00BA5028">
      <w:pPr>
        <w:rPr>
          <w:rtl/>
          <w:lang w:eastAsia="he-IL"/>
        </w:rPr>
      </w:pPr>
      <w:r>
        <w:rPr>
          <w:rFonts w:hint="cs"/>
          <w:rtl/>
          <w:lang w:eastAsia="he-IL"/>
        </w:rPr>
        <w:t>39 בעד, 52 מתנגדים,</w:t>
      </w:r>
      <w:bookmarkStart w:id="7971" w:name="_ETM_Q34_535000"/>
      <w:bookmarkEnd w:id="7971"/>
      <w:r>
        <w:rPr>
          <w:rFonts w:hint="cs"/>
          <w:rtl/>
          <w:lang w:eastAsia="he-IL"/>
        </w:rPr>
        <w:t xml:space="preserve"> אין נמנעים. אשר על כן, אני קובע בזאת כי </w:t>
      </w:r>
      <w:r>
        <w:rPr>
          <w:rtl/>
          <w:lang w:eastAsia="he-IL"/>
        </w:rPr>
        <w:t>הצעת חוק לעיגון מעמדה של העדה הדרוזית, התשפ"ג</w:t>
      </w:r>
      <w:r>
        <w:rPr>
          <w:rFonts w:hint="cs"/>
          <w:rtl/>
          <w:lang w:eastAsia="he-IL"/>
        </w:rPr>
        <w:t>–</w:t>
      </w:r>
      <w:r>
        <w:rPr>
          <w:rtl/>
          <w:lang w:eastAsia="he-IL"/>
        </w:rPr>
        <w:t>2023</w:t>
      </w:r>
      <w:r>
        <w:rPr>
          <w:rFonts w:hint="cs"/>
          <w:rtl/>
          <w:lang w:eastAsia="he-IL"/>
        </w:rPr>
        <w:t>,</w:t>
      </w:r>
      <w:bookmarkStart w:id="7972" w:name="_ETM_Q34_543000"/>
      <w:bookmarkEnd w:id="7972"/>
      <w:r>
        <w:rPr>
          <w:rFonts w:hint="cs"/>
          <w:rtl/>
          <w:lang w:eastAsia="he-IL"/>
        </w:rPr>
        <w:t xml:space="preserve"> של חבר הכנסת אלון שוסטר, גם לא עברה, ולכן תוסר מסדר-יומה של הכנסת.</w:t>
      </w:r>
    </w:p>
    <w:p w:rsidR="007044A8" w:rsidRDefault="007044A8" w:rsidP="00BA5028">
      <w:pPr>
        <w:rPr>
          <w:rtl/>
          <w:lang w:eastAsia="he-IL"/>
        </w:rPr>
      </w:pPr>
    </w:p>
    <w:p w:rsidR="007044A8" w:rsidRDefault="007044A8" w:rsidP="00BA5028">
      <w:pPr>
        <w:rPr>
          <w:lang w:eastAsia="he-IL"/>
        </w:rPr>
      </w:pPr>
    </w:p>
    <w:p w:rsidR="007044A8" w:rsidRDefault="007044A8" w:rsidP="00C92485">
      <w:pPr>
        <w:pStyle w:val="a6"/>
        <w:rPr>
          <w:rtl/>
          <w:lang w:eastAsia="he-IL"/>
        </w:rPr>
      </w:pPr>
      <w:bookmarkStart w:id="7973" w:name="ET_hatsach_647693_15"/>
      <w:r w:rsidRPr="009E6954">
        <w:rPr>
          <w:rStyle w:val="TagStyle"/>
          <w:rtl/>
        </w:rPr>
        <w:t xml:space="preserve"> &lt;&lt; הצח &gt;&gt; </w:t>
      </w:r>
      <w:bookmarkStart w:id="7974" w:name="_Toc219919477"/>
      <w:bookmarkStart w:id="7975" w:name="_Toc219969507"/>
      <w:bookmarkStart w:id="7976" w:name="_Toc219970969"/>
      <w:r>
        <w:rPr>
          <w:rtl/>
          <w:lang w:eastAsia="he-IL"/>
        </w:rPr>
        <w:t xml:space="preserve">הצעת חוק מס ערך מוסף (תיקון </w:t>
      </w:r>
      <w:r>
        <w:rPr>
          <w:rFonts w:hint="cs"/>
          <w:rtl/>
          <w:lang w:eastAsia="he-IL"/>
        </w:rPr>
        <w:t>–</w:t>
      </w:r>
      <w:r>
        <w:rPr>
          <w:rtl/>
          <w:lang w:eastAsia="he-IL"/>
        </w:rPr>
        <w:t xml:space="preserve"> מס בשיעור אפס לבעלי עסקים בחבל תקומה ובקו העימות) (הוראת שעה), התשפ"ה</w:t>
      </w:r>
      <w:r>
        <w:rPr>
          <w:rFonts w:hint="cs"/>
          <w:rtl/>
          <w:lang w:eastAsia="he-IL"/>
        </w:rPr>
        <w:t>–</w:t>
      </w:r>
      <w:r>
        <w:rPr>
          <w:rtl/>
          <w:lang w:eastAsia="he-IL"/>
        </w:rPr>
        <w:t>2024</w:t>
      </w:r>
      <w:bookmarkEnd w:id="7974"/>
      <w:bookmarkEnd w:id="7975"/>
      <w:bookmarkEnd w:id="7976"/>
      <w:r w:rsidRPr="009E6954">
        <w:rPr>
          <w:rStyle w:val="TagStyle"/>
          <w:rtl/>
        </w:rPr>
        <w:t xml:space="preserve"> &lt;&lt; הצח &gt;&gt;</w:t>
      </w:r>
      <w:r>
        <w:rPr>
          <w:rtl/>
          <w:lang w:eastAsia="he-IL"/>
        </w:rPr>
        <w:t xml:space="preserve">   </w:t>
      </w:r>
      <w:bookmarkEnd w:id="7973"/>
    </w:p>
    <w:p w:rsidR="007044A8" w:rsidRDefault="007044A8" w:rsidP="00C92485">
      <w:pPr>
        <w:rPr>
          <w:rtl/>
          <w:lang w:eastAsia="he-IL"/>
        </w:rPr>
      </w:pPr>
      <w:r>
        <w:rPr>
          <w:rtl/>
          <w:lang w:eastAsia="he-IL"/>
        </w:rPr>
        <w:t>[הצעת חוק פ/5054</w:t>
      </w:r>
      <w:r>
        <w:rPr>
          <w:rFonts w:hint="cs"/>
          <w:rtl/>
          <w:lang w:eastAsia="he-IL"/>
        </w:rPr>
        <w:t>/25; נספחות.</w:t>
      </w:r>
      <w:r>
        <w:rPr>
          <w:rtl/>
          <w:lang w:eastAsia="he-IL"/>
        </w:rPr>
        <w:t>]</w:t>
      </w:r>
    </w:p>
    <w:p w:rsidR="007044A8" w:rsidRDefault="007044A8" w:rsidP="00C9248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44A8" w:rsidRDefault="007044A8" w:rsidP="00C92485">
      <w:pPr>
        <w:pStyle w:val="KeepWithNext"/>
        <w:rPr>
          <w:rtl/>
          <w:lang w:eastAsia="he-IL"/>
        </w:rPr>
      </w:pPr>
    </w:p>
    <w:p w:rsidR="007044A8" w:rsidRDefault="007044A8" w:rsidP="00C92485">
      <w:pPr>
        <w:pStyle w:val="af6"/>
        <w:keepNext/>
        <w:rPr>
          <w:rtl/>
        </w:rPr>
      </w:pPr>
      <w:bookmarkStart w:id="7977" w:name="ET_yor_6691_16"/>
      <w:r w:rsidRPr="009E6954">
        <w:rPr>
          <w:rStyle w:val="TagStyle"/>
          <w:rtl/>
        </w:rPr>
        <w:t xml:space="preserve"> &lt;&lt; יור &gt;&gt; </w:t>
      </w:r>
      <w:r>
        <w:rPr>
          <w:rtl/>
        </w:rPr>
        <w:t>היו"ר אליהו רביבו:</w:t>
      </w:r>
      <w:r w:rsidRPr="009E6954">
        <w:rPr>
          <w:rStyle w:val="TagStyle"/>
          <w:rtl/>
        </w:rPr>
        <w:t xml:space="preserve"> &lt;&lt; יור &gt;&gt;</w:t>
      </w:r>
      <w:r>
        <w:rPr>
          <w:rtl/>
        </w:rPr>
        <w:t xml:space="preserve">   </w:t>
      </w:r>
      <w:bookmarkEnd w:id="7977"/>
    </w:p>
    <w:p w:rsidR="007044A8" w:rsidRDefault="007044A8" w:rsidP="00C92485">
      <w:pPr>
        <w:pStyle w:val="KeepWithNext"/>
        <w:rPr>
          <w:rtl/>
          <w:lang w:eastAsia="he-IL"/>
        </w:rPr>
      </w:pPr>
    </w:p>
    <w:p w:rsidR="007044A8" w:rsidRPr="00C319DC" w:rsidRDefault="007044A8" w:rsidP="00C92485">
      <w:pPr>
        <w:rPr>
          <w:rtl/>
          <w:lang w:eastAsia="he-IL"/>
        </w:rPr>
      </w:pPr>
      <w:bookmarkStart w:id="7978" w:name="_ETM_Q34_550000"/>
      <w:bookmarkEnd w:id="7978"/>
      <w:r>
        <w:rPr>
          <w:rFonts w:hint="cs"/>
          <w:rtl/>
          <w:lang w:eastAsia="he-IL"/>
        </w:rPr>
        <w:t xml:space="preserve">חבריי חברי הכנסת, אנו נעבור </w:t>
      </w:r>
      <w:bookmarkStart w:id="7979" w:name="_ETM_Q34_552000"/>
      <w:bookmarkEnd w:id="7979"/>
      <w:r>
        <w:rPr>
          <w:rFonts w:hint="cs"/>
          <w:rtl/>
          <w:lang w:eastAsia="he-IL"/>
        </w:rPr>
        <w:t xml:space="preserve">לנושא הבא על סדר-היום: </w:t>
      </w:r>
      <w:r w:rsidRPr="00C319DC">
        <w:rPr>
          <w:rtl/>
          <w:lang w:eastAsia="he-IL"/>
        </w:rPr>
        <w:t>הצעת חוק מס ערך מוסף (תיקון – מס בשיעור אפס לבעלי עסקים בחבל תקומה ובקו העימות) (הוראת שעה), התשפ"ה–2024</w:t>
      </w:r>
      <w:r>
        <w:rPr>
          <w:rFonts w:hint="cs"/>
          <w:rtl/>
          <w:lang w:eastAsia="he-IL"/>
        </w:rPr>
        <w:t xml:space="preserve">, של חברת הכנסת דבי ביטון </w:t>
      </w:r>
      <w:bookmarkStart w:id="7980" w:name="_ETM_Q34_569000"/>
      <w:bookmarkEnd w:id="7980"/>
      <w:r>
        <w:rPr>
          <w:rFonts w:hint="cs"/>
          <w:rtl/>
          <w:lang w:eastAsia="he-IL"/>
        </w:rPr>
        <w:t>וקבוצת חברי הכנסת. אני מזמין את חברת הכנסת דבי ביטון</w:t>
      </w:r>
      <w:bookmarkStart w:id="7981" w:name="_ETM_Q34_571000"/>
      <w:bookmarkEnd w:id="7981"/>
      <w:r>
        <w:rPr>
          <w:rFonts w:hint="cs"/>
          <w:rtl/>
          <w:lang w:eastAsia="he-IL"/>
        </w:rPr>
        <w:t xml:space="preserve"> להציג את הצעת החוק. לרשותך, גברתי, עד עשר דקות. בבקשה.</w:t>
      </w:r>
    </w:p>
    <w:p w:rsidR="007044A8" w:rsidRDefault="007044A8" w:rsidP="00C92485">
      <w:pPr>
        <w:rPr>
          <w:rtl/>
          <w:lang w:eastAsia="he-IL"/>
        </w:rPr>
      </w:pPr>
    </w:p>
    <w:p w:rsidR="007044A8" w:rsidRDefault="007044A8" w:rsidP="00C92485">
      <w:pPr>
        <w:pStyle w:val="a4"/>
        <w:keepNext/>
        <w:rPr>
          <w:rtl/>
        </w:rPr>
      </w:pPr>
      <w:bookmarkStart w:id="7982" w:name="ET_speaker_6341_17"/>
      <w:r w:rsidRPr="009E6954">
        <w:rPr>
          <w:rStyle w:val="TagStyle"/>
          <w:rtl/>
        </w:rPr>
        <w:t xml:space="preserve"> &lt;&lt; דובר &gt;&gt; </w:t>
      </w:r>
      <w:bookmarkStart w:id="7983" w:name="_Toc219919478"/>
      <w:bookmarkStart w:id="7984" w:name="_Toc219969508"/>
      <w:bookmarkStart w:id="7985" w:name="_Toc219970970"/>
      <w:r>
        <w:rPr>
          <w:rtl/>
        </w:rPr>
        <w:t>דבי ביטון (יש עתיד):</w:t>
      </w:r>
      <w:bookmarkEnd w:id="7983"/>
      <w:bookmarkEnd w:id="7984"/>
      <w:bookmarkEnd w:id="7985"/>
      <w:r w:rsidRPr="009E6954">
        <w:rPr>
          <w:rStyle w:val="TagStyle"/>
          <w:rtl/>
        </w:rPr>
        <w:t xml:space="preserve"> &lt;&lt; דובר &gt;&gt;</w:t>
      </w:r>
      <w:r>
        <w:rPr>
          <w:rtl/>
        </w:rPr>
        <w:t xml:space="preserve">   </w:t>
      </w:r>
      <w:bookmarkEnd w:id="7982"/>
    </w:p>
    <w:p w:rsidR="007044A8" w:rsidRDefault="007044A8" w:rsidP="00C92485">
      <w:pPr>
        <w:pStyle w:val="KeepWithNext"/>
        <w:rPr>
          <w:rtl/>
          <w:lang w:eastAsia="he-IL"/>
        </w:rPr>
      </w:pPr>
    </w:p>
    <w:p w:rsidR="007044A8" w:rsidRDefault="007044A8" w:rsidP="00C92485">
      <w:pPr>
        <w:rPr>
          <w:rtl/>
          <w:lang w:eastAsia="he-IL"/>
        </w:rPr>
      </w:pPr>
      <w:bookmarkStart w:id="7986" w:name="_ETM_Q34_583000"/>
      <w:bookmarkEnd w:id="7986"/>
      <w:r>
        <w:rPr>
          <w:rFonts w:hint="cs"/>
          <w:rtl/>
          <w:lang w:eastAsia="he-IL"/>
        </w:rPr>
        <w:t>תודה, כבוד היושב בראש, חברות וחברי כנסת נכבדים, כמה היה עצוב לי שוועדת השרים בחרה להצביע נגד ולדחות את הצעת החוק. זו הצעת חוק שהוגשה ועמדה</w:t>
      </w:r>
      <w:bookmarkStart w:id="7987" w:name="_ETM_Q34_599000"/>
      <w:bookmarkEnd w:id="7987"/>
      <w:r>
        <w:rPr>
          <w:rFonts w:hint="cs"/>
          <w:rtl/>
          <w:lang w:eastAsia="he-IL"/>
        </w:rPr>
        <w:t xml:space="preserve"> על שולחן השרים כבר בנובמבר 2024, לאור המציאות. ואנחנו בינואר</w:t>
      </w:r>
      <w:bookmarkStart w:id="7988" w:name="_ETM_Q34_607000"/>
      <w:bookmarkEnd w:id="7988"/>
      <w:r>
        <w:rPr>
          <w:rFonts w:hint="cs"/>
          <w:rtl/>
          <w:lang w:eastAsia="he-IL"/>
        </w:rPr>
        <w:t xml:space="preserve"> 2026, וכמעט כלום לא השתנה.</w:t>
      </w:r>
      <w:bookmarkStart w:id="7989" w:name="_ETM_Q34_610000"/>
      <w:bookmarkEnd w:id="7989"/>
      <w:r>
        <w:rPr>
          <w:rFonts w:hint="cs"/>
          <w:rtl/>
          <w:lang w:eastAsia="he-IL"/>
        </w:rPr>
        <w:t xml:space="preserve"> החוק הזה לא מבקש לפצות </w:t>
      </w:r>
      <w:bookmarkStart w:id="7990" w:name="_ETM_Q34_614000"/>
      <w:bookmarkEnd w:id="7990"/>
      <w:r>
        <w:rPr>
          <w:rFonts w:hint="cs"/>
          <w:rtl/>
          <w:lang w:eastAsia="he-IL"/>
        </w:rPr>
        <w:t xml:space="preserve">על העבר, הוא מבקש לאפשר עתיד. </w:t>
      </w:r>
    </w:p>
    <w:p w:rsidR="007044A8" w:rsidRDefault="007044A8" w:rsidP="00C92485">
      <w:pPr>
        <w:rPr>
          <w:rtl/>
          <w:lang w:eastAsia="he-IL"/>
        </w:rPr>
      </w:pPr>
      <w:bookmarkStart w:id="7991" w:name="_ETM_Q34_574609"/>
      <w:bookmarkStart w:id="7992" w:name="_ETM_Q34_574736"/>
      <w:bookmarkEnd w:id="7991"/>
      <w:bookmarkEnd w:id="7992"/>
    </w:p>
    <w:p w:rsidR="007044A8" w:rsidRDefault="007044A8" w:rsidP="00C92485">
      <w:pPr>
        <w:rPr>
          <w:rtl/>
          <w:lang w:eastAsia="he-IL"/>
        </w:rPr>
      </w:pPr>
      <w:bookmarkStart w:id="7993" w:name="_ETM_Q34_569110"/>
      <w:bookmarkStart w:id="7994" w:name="_ETM_Q34_569193"/>
      <w:bookmarkStart w:id="7995" w:name="_ETM_Q34_569286"/>
      <w:bookmarkStart w:id="7996" w:name="_ETM_Q34_569375"/>
      <w:bookmarkEnd w:id="7993"/>
      <w:bookmarkEnd w:id="7994"/>
      <w:bookmarkEnd w:id="7995"/>
      <w:bookmarkEnd w:id="7996"/>
      <w:r>
        <w:rPr>
          <w:rFonts w:hint="cs"/>
          <w:rtl/>
          <w:lang w:eastAsia="he-IL"/>
        </w:rPr>
        <w:t xml:space="preserve">אני מציגה היום את </w:t>
      </w:r>
      <w:bookmarkStart w:id="7997" w:name="_ETM_Q34_619000"/>
      <w:bookmarkEnd w:id="7997"/>
      <w:r>
        <w:rPr>
          <w:rtl/>
          <w:lang w:eastAsia="he-IL"/>
        </w:rPr>
        <w:t xml:space="preserve">הצעת חוק מס ערך מוסף (תיקון </w:t>
      </w:r>
      <w:r>
        <w:rPr>
          <w:rFonts w:hint="cs"/>
          <w:rtl/>
          <w:lang w:eastAsia="he-IL"/>
        </w:rPr>
        <w:t>–</w:t>
      </w:r>
      <w:r>
        <w:rPr>
          <w:rtl/>
          <w:lang w:eastAsia="he-IL"/>
        </w:rPr>
        <w:t xml:space="preserve"> מס בשיעור אפס לבעלי עסקים בחבל תקומה ובקו העימות)</w:t>
      </w:r>
      <w:r>
        <w:rPr>
          <w:rFonts w:hint="cs"/>
          <w:rtl/>
          <w:lang w:eastAsia="he-IL"/>
        </w:rPr>
        <w:t>.</w:t>
      </w:r>
      <w:bookmarkStart w:id="7998" w:name="_ETM_Q34_628000"/>
      <w:bookmarkStart w:id="7999" w:name="_ETM_Q34_626000"/>
      <w:bookmarkEnd w:id="7998"/>
      <w:bookmarkEnd w:id="7999"/>
      <w:r>
        <w:rPr>
          <w:rFonts w:hint="cs"/>
          <w:rtl/>
          <w:lang w:eastAsia="he-IL"/>
        </w:rPr>
        <w:t xml:space="preserve"> </w:t>
      </w:r>
      <w:r>
        <w:rPr>
          <w:rtl/>
          <w:lang w:eastAsia="he-IL"/>
        </w:rPr>
        <w:t>זה חוק שנולד מהמציאות</w:t>
      </w:r>
      <w:r>
        <w:rPr>
          <w:rFonts w:hint="cs"/>
          <w:rtl/>
          <w:lang w:eastAsia="he-IL"/>
        </w:rPr>
        <w:t>,</w:t>
      </w:r>
      <w:r>
        <w:rPr>
          <w:rtl/>
          <w:lang w:eastAsia="he-IL"/>
        </w:rPr>
        <w:t xml:space="preserve"> לא מכותרת</w:t>
      </w:r>
      <w:r>
        <w:rPr>
          <w:rFonts w:hint="cs"/>
          <w:rtl/>
          <w:lang w:eastAsia="he-IL"/>
        </w:rPr>
        <w:t xml:space="preserve">, </w:t>
      </w:r>
      <w:r>
        <w:rPr>
          <w:rtl/>
          <w:lang w:eastAsia="he-IL"/>
        </w:rPr>
        <w:t>לא מאיד</w:t>
      </w:r>
      <w:r>
        <w:rPr>
          <w:rFonts w:hint="cs"/>
          <w:rtl/>
          <w:lang w:eastAsia="he-IL"/>
        </w:rPr>
        <w:t>י</w:t>
      </w:r>
      <w:r>
        <w:rPr>
          <w:rtl/>
          <w:lang w:eastAsia="he-IL"/>
        </w:rPr>
        <w:t>אולוגיה כלכלית מופשטת</w:t>
      </w:r>
      <w:r>
        <w:rPr>
          <w:rFonts w:hint="cs"/>
          <w:rtl/>
          <w:lang w:eastAsia="he-IL"/>
        </w:rPr>
        <w:t xml:space="preserve">, </w:t>
      </w:r>
      <w:r>
        <w:rPr>
          <w:rtl/>
          <w:lang w:eastAsia="he-IL"/>
        </w:rPr>
        <w:t xml:space="preserve">אלא מהשטח, מהיישובים </w:t>
      </w:r>
      <w:r>
        <w:rPr>
          <w:rFonts w:hint="cs"/>
          <w:rtl/>
          <w:lang w:eastAsia="he-IL"/>
        </w:rPr>
        <w:t>ו</w:t>
      </w:r>
      <w:r>
        <w:rPr>
          <w:rtl/>
          <w:lang w:eastAsia="he-IL"/>
        </w:rPr>
        <w:t>מהעסקים.</w:t>
      </w:r>
      <w:r>
        <w:rPr>
          <w:rFonts w:hint="cs"/>
          <w:rtl/>
          <w:lang w:eastAsia="he-IL"/>
        </w:rPr>
        <w:t xml:space="preserve"> </w:t>
      </w:r>
      <w:bookmarkStart w:id="8000" w:name="_ETM_Q34_644000"/>
      <w:bookmarkEnd w:id="8000"/>
      <w:r>
        <w:rPr>
          <w:rFonts w:hint="cs"/>
          <w:rtl/>
          <w:lang w:eastAsia="he-IL"/>
        </w:rPr>
        <w:t>כשאני קוראת את דבריי, אני אשמח מאוד שתעצמו</w:t>
      </w:r>
      <w:bookmarkStart w:id="8001" w:name="_ETM_Q34_646000"/>
      <w:bookmarkEnd w:id="8001"/>
      <w:r>
        <w:rPr>
          <w:rFonts w:hint="cs"/>
          <w:rtl/>
          <w:lang w:eastAsia="he-IL"/>
        </w:rPr>
        <w:t xml:space="preserve"> את העיניים, תראו מה קורה בקריית שמונה, תראו ביישובים, באזורים </w:t>
      </w:r>
      <w:bookmarkStart w:id="8002" w:name="_ETM_Q34_651000"/>
      <w:bookmarkEnd w:id="8002"/>
      <w:r>
        <w:rPr>
          <w:rFonts w:hint="cs"/>
          <w:rtl/>
          <w:lang w:eastAsia="he-IL"/>
        </w:rPr>
        <w:t>שעוד לא חזרו בתקומה, ואני מקווה שמשהו, שאיזה מיתר יזוז</w:t>
      </w:r>
      <w:bookmarkStart w:id="8003" w:name="_ETM_Q34_655000"/>
      <w:bookmarkEnd w:id="8003"/>
      <w:r>
        <w:rPr>
          <w:rFonts w:hint="cs"/>
          <w:rtl/>
          <w:lang w:eastAsia="he-IL"/>
        </w:rPr>
        <w:t xml:space="preserve"> בליבכם.</w:t>
      </w:r>
    </w:p>
    <w:p w:rsidR="007044A8" w:rsidRDefault="007044A8" w:rsidP="00C92485">
      <w:pPr>
        <w:rPr>
          <w:rtl/>
          <w:lang w:eastAsia="he-IL"/>
        </w:rPr>
      </w:pPr>
      <w:bookmarkStart w:id="8004" w:name="_ETM_Q34_640000"/>
      <w:bookmarkEnd w:id="8004"/>
    </w:p>
    <w:p w:rsidR="007044A8" w:rsidRDefault="007044A8" w:rsidP="00C92485">
      <w:pPr>
        <w:rPr>
          <w:rtl/>
          <w:lang w:eastAsia="he-IL"/>
        </w:rPr>
      </w:pPr>
      <w:r>
        <w:rPr>
          <w:rtl/>
          <w:lang w:eastAsia="he-IL"/>
        </w:rPr>
        <w:t>מאז אוקטובר 2023, בעלי ובעלות עסקים רבים נקלעו למציאות ש</w:t>
      </w:r>
      <w:r>
        <w:rPr>
          <w:rFonts w:hint="cs"/>
          <w:rtl/>
          <w:lang w:eastAsia="he-IL"/>
        </w:rPr>
        <w:t xml:space="preserve">הם </w:t>
      </w:r>
      <w:r>
        <w:rPr>
          <w:rtl/>
          <w:lang w:eastAsia="he-IL"/>
        </w:rPr>
        <w:t>לא בחרו בה. מציאות ביטחונית קשה, ממושכת, מטלטלת</w:t>
      </w:r>
      <w:r>
        <w:rPr>
          <w:rFonts w:hint="cs"/>
          <w:rtl/>
          <w:lang w:eastAsia="he-IL"/>
        </w:rPr>
        <w:t>,</w:t>
      </w:r>
      <w:r>
        <w:rPr>
          <w:rtl/>
          <w:lang w:eastAsia="he-IL"/>
        </w:rPr>
        <w:t xml:space="preserve"> שבה חלק מהיישובים נפגעו עמוקות, וחלק מהעסקים עדיין לא חזרו </w:t>
      </w:r>
      <w:r>
        <w:rPr>
          <w:rFonts w:hint="cs"/>
          <w:rtl/>
          <w:lang w:eastAsia="he-IL"/>
        </w:rPr>
        <w:t>לפעולה ול</w:t>
      </w:r>
      <w:r>
        <w:rPr>
          <w:rtl/>
          <w:lang w:eastAsia="he-IL"/>
        </w:rPr>
        <w:t xml:space="preserve">פעילות מלאה </w:t>
      </w:r>
      <w:r>
        <w:rPr>
          <w:rFonts w:hint="cs"/>
          <w:rtl/>
          <w:lang w:eastAsia="he-IL"/>
        </w:rPr>
        <w:t>– אפשר שקט?</w:t>
      </w:r>
    </w:p>
    <w:p w:rsidR="007044A8" w:rsidRDefault="007044A8" w:rsidP="00C92485">
      <w:pPr>
        <w:rPr>
          <w:rtl/>
          <w:lang w:eastAsia="he-IL"/>
        </w:rPr>
      </w:pPr>
    </w:p>
    <w:p w:rsidR="007044A8" w:rsidRDefault="007044A8" w:rsidP="00C92485">
      <w:pPr>
        <w:rPr>
          <w:rtl/>
          <w:lang w:eastAsia="he-IL"/>
        </w:rPr>
      </w:pPr>
      <w:bookmarkStart w:id="8005" w:name="_ETM_Q34_678000"/>
      <w:bookmarkEnd w:id="8005"/>
      <w:r>
        <w:rPr>
          <w:rtl/>
          <w:lang w:eastAsia="he-IL"/>
        </w:rPr>
        <w:t>חשוב לי לומר ביושר:</w:t>
      </w:r>
      <w:r>
        <w:rPr>
          <w:rFonts w:hint="cs"/>
          <w:rtl/>
          <w:lang w:eastAsia="he-IL"/>
        </w:rPr>
        <w:t xml:space="preserve"> </w:t>
      </w:r>
      <w:r>
        <w:rPr>
          <w:rtl/>
          <w:lang w:eastAsia="he-IL"/>
        </w:rPr>
        <w:t>כן, יש התקדמות.</w:t>
      </w:r>
      <w:r>
        <w:rPr>
          <w:rFonts w:hint="cs"/>
          <w:rtl/>
          <w:lang w:eastAsia="he-IL"/>
        </w:rPr>
        <w:t xml:space="preserve"> </w:t>
      </w:r>
      <w:r>
        <w:rPr>
          <w:rtl/>
          <w:lang w:eastAsia="he-IL"/>
        </w:rPr>
        <w:t>כן, יש חזרה מדורגת לשגרה בחלק מהמקומות</w:t>
      </w:r>
      <w:r>
        <w:rPr>
          <w:rFonts w:hint="cs"/>
          <w:rtl/>
          <w:lang w:eastAsia="he-IL"/>
        </w:rPr>
        <w:t xml:space="preserve">, </w:t>
      </w:r>
      <w:r>
        <w:rPr>
          <w:rtl/>
          <w:lang w:eastAsia="he-IL"/>
        </w:rPr>
        <w:t>אבל לצד זה</w:t>
      </w:r>
      <w:r>
        <w:rPr>
          <w:rFonts w:hint="cs"/>
          <w:rtl/>
          <w:lang w:eastAsia="he-IL"/>
        </w:rPr>
        <w:t xml:space="preserve"> </w:t>
      </w:r>
      <w:r>
        <w:rPr>
          <w:rtl/>
          <w:lang w:eastAsia="he-IL"/>
        </w:rPr>
        <w:t>יש יישובים שעדיין מתמודדים,</w:t>
      </w:r>
      <w:r>
        <w:rPr>
          <w:rFonts w:hint="cs"/>
          <w:rtl/>
          <w:lang w:eastAsia="he-IL"/>
        </w:rPr>
        <w:t xml:space="preserve"> </w:t>
      </w:r>
      <w:r>
        <w:rPr>
          <w:rtl/>
          <w:lang w:eastAsia="he-IL"/>
        </w:rPr>
        <w:t>ויש עסקים שמתקשים לעמוד על הרגליים.</w:t>
      </w:r>
      <w:r>
        <w:rPr>
          <w:rFonts w:hint="cs"/>
          <w:rtl/>
          <w:lang w:eastAsia="he-IL"/>
        </w:rPr>
        <w:t xml:space="preserve"> </w:t>
      </w:r>
      <w:bookmarkStart w:id="8006" w:name="_ETM_Q34_699000"/>
      <w:bookmarkEnd w:id="8006"/>
      <w:r>
        <w:rPr>
          <w:rtl/>
          <w:lang w:eastAsia="he-IL"/>
        </w:rPr>
        <w:t>החוק הזה לא מתעלם מההתקדמות</w:t>
      </w:r>
      <w:r>
        <w:rPr>
          <w:rFonts w:hint="cs"/>
          <w:rtl/>
          <w:lang w:eastAsia="he-IL"/>
        </w:rPr>
        <w:t xml:space="preserve">, </w:t>
      </w:r>
      <w:r>
        <w:rPr>
          <w:rtl/>
          <w:lang w:eastAsia="he-IL"/>
        </w:rPr>
        <w:t>הוא נועד להשלים אותה.</w:t>
      </w:r>
      <w:bookmarkStart w:id="8007" w:name="_ETM_Q34_705000"/>
      <w:bookmarkEnd w:id="8007"/>
      <w:r>
        <w:rPr>
          <w:rFonts w:hint="cs"/>
          <w:rtl/>
          <w:lang w:eastAsia="he-IL"/>
        </w:rPr>
        <w:t xml:space="preserve"> </w:t>
      </w:r>
      <w:r>
        <w:rPr>
          <w:rtl/>
          <w:lang w:eastAsia="he-IL"/>
        </w:rPr>
        <w:t>בעלי העסקים שאני פוגשת אינם מבקשים טובות.</w:t>
      </w:r>
      <w:r>
        <w:rPr>
          <w:rFonts w:hint="cs"/>
          <w:rtl/>
          <w:lang w:eastAsia="he-IL"/>
        </w:rPr>
        <w:t xml:space="preserve"> </w:t>
      </w:r>
      <w:r>
        <w:rPr>
          <w:rtl/>
          <w:lang w:eastAsia="he-IL"/>
        </w:rPr>
        <w:t>הם לא מבקשים מענקים</w:t>
      </w:r>
      <w:r>
        <w:rPr>
          <w:rFonts w:hint="cs"/>
          <w:rtl/>
          <w:lang w:eastAsia="he-IL"/>
        </w:rPr>
        <w:t xml:space="preserve"> והם לא מבקשים</w:t>
      </w:r>
      <w:r>
        <w:rPr>
          <w:rtl/>
          <w:lang w:eastAsia="he-IL"/>
        </w:rPr>
        <w:t xml:space="preserve"> תנאים.</w:t>
      </w:r>
      <w:r>
        <w:rPr>
          <w:rFonts w:hint="cs"/>
          <w:rtl/>
          <w:lang w:eastAsia="he-IL"/>
        </w:rPr>
        <w:t xml:space="preserve"> </w:t>
      </w:r>
      <w:r>
        <w:rPr>
          <w:rtl/>
          <w:lang w:eastAsia="he-IL"/>
        </w:rPr>
        <w:t>הם מבקשים דבר אחד:</w:t>
      </w:r>
      <w:r>
        <w:rPr>
          <w:rFonts w:hint="cs"/>
          <w:rtl/>
          <w:lang w:eastAsia="he-IL"/>
        </w:rPr>
        <w:t xml:space="preserve"> </w:t>
      </w:r>
      <w:r>
        <w:rPr>
          <w:rtl/>
          <w:lang w:eastAsia="he-IL"/>
        </w:rPr>
        <w:t>שיינתן להם סיכוי</w:t>
      </w:r>
      <w:r>
        <w:rPr>
          <w:rFonts w:hint="cs"/>
          <w:rtl/>
          <w:lang w:eastAsia="he-IL"/>
        </w:rPr>
        <w:t>, סיכוי</w:t>
      </w:r>
      <w:r>
        <w:rPr>
          <w:rtl/>
          <w:lang w:eastAsia="he-IL"/>
        </w:rPr>
        <w:t xml:space="preserve"> אמיתי להתאושש.</w:t>
      </w:r>
      <w:r>
        <w:rPr>
          <w:rFonts w:hint="cs"/>
          <w:rtl/>
          <w:lang w:eastAsia="he-IL"/>
        </w:rPr>
        <w:t xml:space="preserve"> </w:t>
      </w:r>
      <w:bookmarkStart w:id="8008" w:name="_ETM_Q34_723000"/>
      <w:bookmarkEnd w:id="8008"/>
      <w:r>
        <w:rPr>
          <w:rtl/>
          <w:lang w:eastAsia="he-IL"/>
        </w:rPr>
        <w:t>ובמציאות הזו</w:t>
      </w:r>
      <w:r>
        <w:rPr>
          <w:rFonts w:hint="cs"/>
          <w:rtl/>
          <w:lang w:eastAsia="he-IL"/>
        </w:rPr>
        <w:t xml:space="preserve"> </w:t>
      </w:r>
      <w:r>
        <w:rPr>
          <w:rtl/>
          <w:lang w:eastAsia="he-IL"/>
        </w:rPr>
        <w:t>–</w:t>
      </w:r>
      <w:r>
        <w:rPr>
          <w:rFonts w:hint="cs"/>
          <w:rtl/>
          <w:lang w:eastAsia="he-IL"/>
        </w:rPr>
        <w:t xml:space="preserve"> סליחה, </w:t>
      </w:r>
      <w:bookmarkStart w:id="8009" w:name="_ETM_Q34_724000"/>
      <w:bookmarkEnd w:id="8009"/>
      <w:r>
        <w:rPr>
          <w:rFonts w:hint="cs"/>
          <w:rtl/>
          <w:lang w:eastAsia="he-IL"/>
        </w:rPr>
        <w:t xml:space="preserve">אולי תשתיק אותם </w:t>
      </w:r>
      <w:r>
        <w:rPr>
          <w:rtl/>
          <w:lang w:eastAsia="he-IL"/>
        </w:rPr>
        <w:t>–</w:t>
      </w:r>
      <w:r>
        <w:rPr>
          <w:rFonts w:hint="cs"/>
          <w:rtl/>
          <w:lang w:eastAsia="he-IL"/>
        </w:rPr>
        <w:t xml:space="preserve"> ובמציאות הזו</w:t>
      </w:r>
      <w:r>
        <w:rPr>
          <w:rtl/>
          <w:lang w:eastAsia="he-IL"/>
        </w:rPr>
        <w:t xml:space="preserve"> מע</w:t>
      </w:r>
      <w:r>
        <w:rPr>
          <w:rFonts w:hint="cs"/>
          <w:rtl/>
          <w:lang w:eastAsia="he-IL"/>
        </w:rPr>
        <w:t>"</w:t>
      </w:r>
      <w:r>
        <w:rPr>
          <w:rtl/>
          <w:lang w:eastAsia="he-IL"/>
        </w:rPr>
        <w:t>מ</w:t>
      </w:r>
      <w:r>
        <w:rPr>
          <w:rFonts w:hint="cs"/>
          <w:rtl/>
          <w:lang w:eastAsia="he-IL"/>
        </w:rPr>
        <w:t>,</w:t>
      </w:r>
      <w:r>
        <w:rPr>
          <w:rtl/>
          <w:lang w:eastAsia="he-IL"/>
        </w:rPr>
        <w:t xml:space="preserve"> שהוא מס על פעילות</w:t>
      </w:r>
      <w:r>
        <w:rPr>
          <w:rFonts w:hint="cs"/>
          <w:rtl/>
          <w:lang w:eastAsia="he-IL"/>
        </w:rPr>
        <w:t xml:space="preserve">, </w:t>
      </w:r>
      <w:r>
        <w:rPr>
          <w:rtl/>
          <w:lang w:eastAsia="he-IL"/>
        </w:rPr>
        <w:t>הפך עבור חלק מהעסקים לנטל כבד במיוחד.</w:t>
      </w:r>
      <w:r>
        <w:rPr>
          <w:rFonts w:hint="cs"/>
          <w:rtl/>
          <w:lang w:eastAsia="he-IL"/>
        </w:rPr>
        <w:t xml:space="preserve"> </w:t>
      </w:r>
      <w:bookmarkStart w:id="8010" w:name="_ETM_Q34_736000"/>
      <w:bookmarkEnd w:id="8010"/>
      <w:r>
        <w:rPr>
          <w:rtl/>
          <w:lang w:eastAsia="he-IL"/>
        </w:rPr>
        <w:t>כשאין תנועה מלאה,</w:t>
      </w:r>
      <w:r>
        <w:rPr>
          <w:rFonts w:hint="cs"/>
          <w:rtl/>
          <w:lang w:eastAsia="he-IL"/>
        </w:rPr>
        <w:t xml:space="preserve"> </w:t>
      </w:r>
      <w:r>
        <w:rPr>
          <w:rtl/>
          <w:lang w:eastAsia="he-IL"/>
        </w:rPr>
        <w:t>כשלקוחות עדיין חוששים</w:t>
      </w:r>
      <w:r>
        <w:rPr>
          <w:rFonts w:hint="cs"/>
          <w:rtl/>
          <w:lang w:eastAsia="he-IL"/>
        </w:rPr>
        <w:t xml:space="preserve">, </w:t>
      </w:r>
      <w:r>
        <w:rPr>
          <w:rtl/>
          <w:lang w:eastAsia="he-IL"/>
        </w:rPr>
        <w:t>כשכוח אדם חסר</w:t>
      </w:r>
      <w:r>
        <w:rPr>
          <w:rFonts w:hint="cs"/>
          <w:rtl/>
          <w:lang w:eastAsia="he-IL"/>
        </w:rPr>
        <w:t>,</w:t>
      </w:r>
      <w:bookmarkStart w:id="8011" w:name="_ETM_Q34_742000"/>
      <w:bookmarkEnd w:id="8011"/>
      <w:r>
        <w:rPr>
          <w:rFonts w:hint="cs"/>
          <w:rtl/>
          <w:lang w:eastAsia="he-IL"/>
        </w:rPr>
        <w:t xml:space="preserve"> </w:t>
      </w:r>
      <w:r>
        <w:rPr>
          <w:rtl/>
          <w:lang w:eastAsia="he-IL"/>
        </w:rPr>
        <w:t>המע</w:t>
      </w:r>
      <w:r>
        <w:rPr>
          <w:rFonts w:hint="cs"/>
          <w:rtl/>
          <w:lang w:eastAsia="he-IL"/>
        </w:rPr>
        <w:t>"</w:t>
      </w:r>
      <w:r>
        <w:rPr>
          <w:rtl/>
          <w:lang w:eastAsia="he-IL"/>
        </w:rPr>
        <w:t>מ לא נגבה מתוך רווח,</w:t>
      </w:r>
      <w:r>
        <w:rPr>
          <w:rFonts w:hint="cs"/>
          <w:rtl/>
          <w:lang w:eastAsia="he-IL"/>
        </w:rPr>
        <w:t xml:space="preserve"> </w:t>
      </w:r>
      <w:r>
        <w:rPr>
          <w:rtl/>
          <w:lang w:eastAsia="he-IL"/>
        </w:rPr>
        <w:t>אלא מתוך מאבק יו</w:t>
      </w:r>
      <w:r>
        <w:rPr>
          <w:rFonts w:hint="cs"/>
          <w:rtl/>
          <w:lang w:eastAsia="he-IL"/>
        </w:rPr>
        <w:t>ם-</w:t>
      </w:r>
      <w:r>
        <w:rPr>
          <w:rtl/>
          <w:lang w:eastAsia="he-IL"/>
        </w:rPr>
        <w:t>יומי לשרוד.</w:t>
      </w:r>
    </w:p>
    <w:p w:rsidR="007044A8" w:rsidRDefault="007044A8" w:rsidP="00C92485">
      <w:pPr>
        <w:rPr>
          <w:rtl/>
          <w:lang w:eastAsia="he-IL"/>
        </w:rPr>
      </w:pPr>
      <w:bookmarkStart w:id="8012" w:name="_ETM_Q34_749000"/>
      <w:bookmarkEnd w:id="8012"/>
    </w:p>
    <w:p w:rsidR="007044A8" w:rsidRDefault="007044A8" w:rsidP="00BA5028">
      <w:pPr>
        <w:rPr>
          <w:rtl/>
        </w:rPr>
      </w:pPr>
      <w:r>
        <w:rPr>
          <w:rtl/>
          <w:lang w:eastAsia="he-IL"/>
        </w:rPr>
        <w:t>ולכן ההצעה פשוטה, ממוקדת</w:t>
      </w:r>
      <w:r>
        <w:rPr>
          <w:rFonts w:hint="cs"/>
          <w:rtl/>
          <w:lang w:eastAsia="he-IL"/>
        </w:rPr>
        <w:t xml:space="preserve"> ואפילו</w:t>
      </w:r>
      <w:r>
        <w:rPr>
          <w:rtl/>
          <w:lang w:eastAsia="he-IL"/>
        </w:rPr>
        <w:t xml:space="preserve"> אחראית</w:t>
      </w:r>
      <w:r>
        <w:rPr>
          <w:rFonts w:hint="cs"/>
          <w:rtl/>
          <w:lang w:eastAsia="he-IL"/>
        </w:rPr>
        <w:t xml:space="preserve">: </w:t>
      </w:r>
      <w:bookmarkStart w:id="8013" w:name="_ETM_Q34_758000"/>
      <w:bookmarkStart w:id="8014" w:name="TOR_Q35"/>
      <w:bookmarkEnd w:id="8013"/>
      <w:bookmarkEnd w:id="8014"/>
      <w:r>
        <w:rPr>
          <w:rtl/>
        </w:rPr>
        <w:t>קביעת מס ער</w:t>
      </w:r>
      <w:r>
        <w:rPr>
          <w:rFonts w:hint="cs"/>
          <w:rtl/>
        </w:rPr>
        <w:t>ך</w:t>
      </w:r>
      <w:r>
        <w:rPr>
          <w:rtl/>
        </w:rPr>
        <w:t xml:space="preserve"> מוסף בשיעור אפס לעסקים בחבל תקומה ובקו העימות לתקופה מוגדרת</w:t>
      </w:r>
      <w:r>
        <w:rPr>
          <w:rFonts w:hint="cs"/>
          <w:rtl/>
        </w:rPr>
        <w:t xml:space="preserve"> </w:t>
      </w:r>
      <w:r>
        <w:rPr>
          <w:rtl/>
        </w:rPr>
        <w:t>ככלי שיקל על ההתאוששות הכלכלית</w:t>
      </w:r>
      <w:r>
        <w:rPr>
          <w:rFonts w:hint="cs"/>
          <w:rtl/>
        </w:rPr>
        <w:t xml:space="preserve"> </w:t>
      </w:r>
      <w:r>
        <w:rPr>
          <w:rFonts w:hint="eastAsia"/>
          <w:rtl/>
        </w:rPr>
        <w:t>–</w:t>
      </w:r>
      <w:r>
        <w:rPr>
          <w:rFonts w:hint="cs"/>
          <w:rtl/>
        </w:rPr>
        <w:t xml:space="preserve"> ואני רוצה להזכיר: </w:t>
      </w:r>
      <w:r>
        <w:rPr>
          <w:rtl/>
        </w:rPr>
        <w:t>זה לא מענק</w:t>
      </w:r>
      <w:r>
        <w:rPr>
          <w:rFonts w:hint="cs"/>
          <w:rtl/>
        </w:rPr>
        <w:t>, ו</w:t>
      </w:r>
      <w:r>
        <w:rPr>
          <w:rtl/>
        </w:rPr>
        <w:t>זו לא מתנה</w:t>
      </w:r>
      <w:r>
        <w:rPr>
          <w:rFonts w:hint="cs"/>
          <w:rtl/>
        </w:rPr>
        <w:t xml:space="preserve">, </w:t>
      </w:r>
      <w:r>
        <w:rPr>
          <w:rtl/>
        </w:rPr>
        <w:t>זו הקלה שמאפשרת נשימה.</w:t>
      </w:r>
      <w:r>
        <w:rPr>
          <w:rFonts w:hint="cs"/>
          <w:rtl/>
        </w:rPr>
        <w:t xml:space="preserve"> </w:t>
      </w:r>
      <w:bookmarkStart w:id="8015" w:name="_ETM_Q35_175990"/>
      <w:bookmarkEnd w:id="8015"/>
      <w:r>
        <w:rPr>
          <w:rtl/>
        </w:rPr>
        <w:t xml:space="preserve">וכאן חשוב לי לפנות אל כל </w:t>
      </w:r>
      <w:r>
        <w:rPr>
          <w:rFonts w:hint="cs"/>
          <w:rtl/>
        </w:rPr>
        <w:t xml:space="preserve">חבריי </w:t>
      </w:r>
      <w:r>
        <w:rPr>
          <w:rtl/>
        </w:rPr>
        <w:t>וחברי הכנסת מכל הסיעות</w:t>
      </w:r>
      <w:r>
        <w:rPr>
          <w:rFonts w:hint="cs"/>
          <w:rtl/>
        </w:rPr>
        <w:t xml:space="preserve">: </w:t>
      </w:r>
      <w:r>
        <w:rPr>
          <w:rtl/>
        </w:rPr>
        <w:t>זה לא חוק של ימין</w:t>
      </w:r>
      <w:r>
        <w:rPr>
          <w:rFonts w:hint="cs"/>
          <w:rtl/>
        </w:rPr>
        <w:t>,</w:t>
      </w:r>
      <w:r>
        <w:rPr>
          <w:rtl/>
        </w:rPr>
        <w:t xml:space="preserve"> </w:t>
      </w:r>
      <w:r>
        <w:rPr>
          <w:rFonts w:hint="cs"/>
          <w:rtl/>
        </w:rPr>
        <w:t>ו</w:t>
      </w:r>
      <w:r>
        <w:rPr>
          <w:rtl/>
        </w:rPr>
        <w:t>זה לא חוק של שמאל</w:t>
      </w:r>
      <w:r>
        <w:rPr>
          <w:rFonts w:hint="cs"/>
          <w:rtl/>
        </w:rPr>
        <w:t>,</w:t>
      </w:r>
      <w:r>
        <w:rPr>
          <w:rtl/>
        </w:rPr>
        <w:t xml:space="preserve"> אלה הבוחרים של כולנו.</w:t>
      </w:r>
      <w:r>
        <w:rPr>
          <w:rFonts w:hint="cs"/>
          <w:rtl/>
        </w:rPr>
        <w:t xml:space="preserve"> </w:t>
      </w:r>
      <w:r>
        <w:rPr>
          <w:rtl/>
        </w:rPr>
        <w:t xml:space="preserve">אלה </w:t>
      </w:r>
      <w:r>
        <w:rPr>
          <w:rFonts w:hint="cs"/>
          <w:rtl/>
        </w:rPr>
        <w:t xml:space="preserve">הבוחרים </w:t>
      </w:r>
      <w:r>
        <w:rPr>
          <w:rFonts w:hint="eastAsia"/>
          <w:rtl/>
        </w:rPr>
        <w:t>–</w:t>
      </w:r>
      <w:r>
        <w:rPr>
          <w:rFonts w:hint="cs"/>
          <w:rtl/>
        </w:rPr>
        <w:t xml:space="preserve"> </w:t>
      </w:r>
      <w:r>
        <w:rPr>
          <w:rtl/>
        </w:rPr>
        <w:t xml:space="preserve">בעלי המכולת, המוסך, המסעדה, הקליניקה </w:t>
      </w:r>
      <w:r>
        <w:rPr>
          <w:rFonts w:hint="cs"/>
          <w:rtl/>
        </w:rPr>
        <w:t>ו</w:t>
      </w:r>
      <w:r>
        <w:rPr>
          <w:rtl/>
        </w:rPr>
        <w:t>המפעל הקטן</w:t>
      </w:r>
      <w:r>
        <w:rPr>
          <w:rFonts w:hint="cs"/>
          <w:rtl/>
        </w:rPr>
        <w:t>;</w:t>
      </w:r>
      <w:r>
        <w:rPr>
          <w:rtl/>
        </w:rPr>
        <w:t xml:space="preserve"> אנשים שעובדים קשה, משלמים מיסים, מעסיקים עובדים, ומחזיקים את הכלכלה </w:t>
      </w:r>
      <w:r>
        <w:rPr>
          <w:rFonts w:hint="cs"/>
          <w:rtl/>
        </w:rPr>
        <w:t xml:space="preserve">המקומית. </w:t>
      </w:r>
      <w:bookmarkStart w:id="8016" w:name="_ETM_Q35_208494"/>
      <w:bookmarkStart w:id="8017" w:name="_ETM_Q35_208585"/>
      <w:bookmarkStart w:id="8018" w:name="_ETM_Q35_208628"/>
      <w:bookmarkStart w:id="8019" w:name="_ETM_Q35_208697"/>
      <w:bookmarkEnd w:id="8016"/>
      <w:bookmarkEnd w:id="8017"/>
      <w:bookmarkEnd w:id="8018"/>
      <w:bookmarkEnd w:id="8019"/>
      <w:r>
        <w:rPr>
          <w:rFonts w:hint="cs"/>
          <w:rtl/>
        </w:rPr>
        <w:t xml:space="preserve">אני </w:t>
      </w:r>
      <w:bookmarkStart w:id="8020" w:name="_ETM_Q35_209022"/>
      <w:bookmarkEnd w:id="8020"/>
      <w:r>
        <w:rPr>
          <w:rFonts w:hint="cs"/>
          <w:rtl/>
        </w:rPr>
        <w:t xml:space="preserve">רוצה להזכיר, </w:t>
      </w:r>
      <w:r>
        <w:rPr>
          <w:rtl/>
        </w:rPr>
        <w:t>כשעסק מצליח</w:t>
      </w:r>
      <w:r>
        <w:rPr>
          <w:rFonts w:hint="cs"/>
          <w:rtl/>
        </w:rPr>
        <w:t xml:space="preserve">, </w:t>
      </w:r>
      <w:r>
        <w:rPr>
          <w:rtl/>
        </w:rPr>
        <w:t>משפחה מצליחה.</w:t>
      </w:r>
      <w:r>
        <w:rPr>
          <w:rFonts w:hint="cs"/>
          <w:rtl/>
        </w:rPr>
        <w:t xml:space="preserve"> </w:t>
      </w:r>
      <w:r>
        <w:rPr>
          <w:rtl/>
        </w:rPr>
        <w:t>וכשמשפחה מצליחה</w:t>
      </w:r>
      <w:r>
        <w:rPr>
          <w:rFonts w:hint="cs"/>
          <w:rtl/>
        </w:rPr>
        <w:t xml:space="preserve">, </w:t>
      </w:r>
      <w:r>
        <w:rPr>
          <w:rtl/>
        </w:rPr>
        <w:t>יישוב מתחזק.</w:t>
      </w:r>
      <w:r>
        <w:rPr>
          <w:rFonts w:hint="cs"/>
          <w:rtl/>
        </w:rPr>
        <w:t xml:space="preserve"> </w:t>
      </w:r>
      <w:r>
        <w:rPr>
          <w:rtl/>
        </w:rPr>
        <w:t>וכשיישוב מתחזק</w:t>
      </w:r>
      <w:r>
        <w:rPr>
          <w:rFonts w:hint="cs"/>
          <w:rtl/>
        </w:rPr>
        <w:t xml:space="preserve">, </w:t>
      </w:r>
      <w:r>
        <w:rPr>
          <w:rtl/>
        </w:rPr>
        <w:t xml:space="preserve">המדינה </w:t>
      </w:r>
      <w:r>
        <w:rPr>
          <w:rFonts w:hint="cs"/>
          <w:rtl/>
        </w:rPr>
        <w:t xml:space="preserve">שלנו </w:t>
      </w:r>
      <w:r>
        <w:rPr>
          <w:rtl/>
        </w:rPr>
        <w:t>מתחזקת.</w:t>
      </w:r>
      <w:r>
        <w:rPr>
          <w:rFonts w:hint="cs"/>
          <w:rtl/>
        </w:rPr>
        <w:t xml:space="preserve"> </w:t>
      </w:r>
      <w:bookmarkStart w:id="8021" w:name="_ETM_Q35_221989"/>
      <w:bookmarkEnd w:id="8021"/>
      <w:r>
        <w:rPr>
          <w:rtl/>
        </w:rPr>
        <w:t xml:space="preserve">זו שרשרת פשוטה </w:t>
      </w:r>
      <w:r>
        <w:rPr>
          <w:rFonts w:hint="cs"/>
          <w:rtl/>
        </w:rPr>
        <w:t>ו</w:t>
      </w:r>
      <w:r>
        <w:rPr>
          <w:rtl/>
        </w:rPr>
        <w:t>ברורה</w:t>
      </w:r>
      <w:r>
        <w:rPr>
          <w:rFonts w:hint="cs"/>
          <w:rtl/>
        </w:rPr>
        <w:t xml:space="preserve">, </w:t>
      </w:r>
      <w:r>
        <w:rPr>
          <w:rtl/>
        </w:rPr>
        <w:t>וזו בדיוק המהות של החוק הזה.</w:t>
      </w:r>
      <w:r>
        <w:rPr>
          <w:rFonts w:hint="cs"/>
          <w:rtl/>
        </w:rPr>
        <w:t xml:space="preserve"> </w:t>
      </w:r>
    </w:p>
    <w:p w:rsidR="007044A8" w:rsidRDefault="007044A8" w:rsidP="00C92485">
      <w:pPr>
        <w:rPr>
          <w:rtl/>
        </w:rPr>
      </w:pPr>
    </w:p>
    <w:p w:rsidR="007044A8" w:rsidRDefault="007044A8" w:rsidP="00C92485">
      <w:pPr>
        <w:rPr>
          <w:rtl/>
        </w:rPr>
      </w:pPr>
      <w:r>
        <w:rPr>
          <w:rtl/>
        </w:rPr>
        <w:t>הצעת החוק אינה מבטלת אחריות תקציבית</w:t>
      </w:r>
      <w:r>
        <w:rPr>
          <w:rFonts w:hint="cs"/>
          <w:rtl/>
        </w:rPr>
        <w:t xml:space="preserve">, </w:t>
      </w:r>
      <w:r>
        <w:rPr>
          <w:rtl/>
        </w:rPr>
        <w:t>היא אינה מתעלמת משיקולים כלכליים</w:t>
      </w:r>
      <w:r>
        <w:rPr>
          <w:rFonts w:hint="cs"/>
          <w:rtl/>
        </w:rPr>
        <w:t xml:space="preserve">. </w:t>
      </w:r>
      <w:r>
        <w:rPr>
          <w:rtl/>
        </w:rPr>
        <w:t>היא מציעה איזון</w:t>
      </w:r>
      <w:r>
        <w:rPr>
          <w:rFonts w:hint="cs"/>
          <w:rtl/>
        </w:rPr>
        <w:t xml:space="preserve"> </w:t>
      </w:r>
      <w:r>
        <w:rPr>
          <w:rFonts w:hint="eastAsia"/>
          <w:rtl/>
        </w:rPr>
        <w:t>–</w:t>
      </w:r>
      <w:r>
        <w:rPr>
          <w:rFonts w:hint="cs"/>
          <w:rtl/>
        </w:rPr>
        <w:t xml:space="preserve"> </w:t>
      </w:r>
      <w:r>
        <w:rPr>
          <w:rtl/>
        </w:rPr>
        <w:t>איזון בין זהירות לבין אחריות</w:t>
      </w:r>
      <w:r>
        <w:rPr>
          <w:rFonts w:hint="cs"/>
          <w:rtl/>
        </w:rPr>
        <w:t xml:space="preserve">, </w:t>
      </w:r>
      <w:r>
        <w:rPr>
          <w:rtl/>
        </w:rPr>
        <w:t>בין ניהול תקין לבין ראייה אנושית</w:t>
      </w:r>
      <w:r>
        <w:rPr>
          <w:rFonts w:hint="cs"/>
          <w:rtl/>
        </w:rPr>
        <w:t xml:space="preserve">. </w:t>
      </w:r>
      <w:r>
        <w:rPr>
          <w:rtl/>
        </w:rPr>
        <w:t>כי יש רגעים שבהם למדינה יש אפשרות לבחור</w:t>
      </w:r>
      <w:r>
        <w:rPr>
          <w:rFonts w:hint="cs"/>
          <w:rtl/>
        </w:rPr>
        <w:t xml:space="preserve"> </w:t>
      </w:r>
      <w:bookmarkStart w:id="8022" w:name="_ETM_Q35_245057"/>
      <w:bookmarkEnd w:id="8022"/>
      <w:r>
        <w:rPr>
          <w:rtl/>
        </w:rPr>
        <w:t>להסתכל רק על מספרים</w:t>
      </w:r>
      <w:r>
        <w:rPr>
          <w:rFonts w:hint="cs"/>
          <w:rtl/>
        </w:rPr>
        <w:t xml:space="preserve">, או להסתכל על האנשים שמאחוריהם. הרגע הזה הוא אחד הרגעים האלה. </w:t>
      </w:r>
      <w:r>
        <w:rPr>
          <w:rtl/>
        </w:rPr>
        <w:t>בעלי העסקים לא נפגעו בגלל החלטה עסקית שגויה</w:t>
      </w:r>
      <w:r>
        <w:rPr>
          <w:rFonts w:hint="cs"/>
          <w:rtl/>
        </w:rPr>
        <w:t xml:space="preserve">, </w:t>
      </w:r>
      <w:r>
        <w:rPr>
          <w:rtl/>
        </w:rPr>
        <w:t>הם נפגעו בגלל מציאות לאומית</w:t>
      </w:r>
      <w:r>
        <w:rPr>
          <w:rFonts w:hint="cs"/>
          <w:rtl/>
        </w:rPr>
        <w:t xml:space="preserve">, </w:t>
      </w:r>
      <w:r>
        <w:rPr>
          <w:rtl/>
        </w:rPr>
        <w:t>ובמציאות כזו המדינה לא יכולה לעמוד מן הצד.</w:t>
      </w:r>
      <w:r>
        <w:rPr>
          <w:rFonts w:hint="cs"/>
          <w:rtl/>
        </w:rPr>
        <w:t xml:space="preserve"> </w:t>
      </w:r>
      <w:r>
        <w:rPr>
          <w:rtl/>
        </w:rPr>
        <w:t>החוק הזה אומר להם</w:t>
      </w:r>
      <w:r>
        <w:rPr>
          <w:rFonts w:hint="cs"/>
          <w:rtl/>
        </w:rPr>
        <w:t xml:space="preserve">: </w:t>
      </w:r>
      <w:r>
        <w:rPr>
          <w:rtl/>
        </w:rPr>
        <w:t>אנחנו רואים אתכם</w:t>
      </w:r>
      <w:r>
        <w:rPr>
          <w:rFonts w:hint="cs"/>
          <w:rtl/>
        </w:rPr>
        <w:t xml:space="preserve">, </w:t>
      </w:r>
      <w:bookmarkStart w:id="8023" w:name="_ETM_Q35_273215"/>
      <w:bookmarkEnd w:id="8023"/>
      <w:r>
        <w:rPr>
          <w:rtl/>
        </w:rPr>
        <w:t>אנחנו מבינים את הקושי</w:t>
      </w:r>
      <w:r>
        <w:rPr>
          <w:rFonts w:hint="cs"/>
          <w:rtl/>
        </w:rPr>
        <w:t xml:space="preserve">, </w:t>
      </w:r>
      <w:r>
        <w:rPr>
          <w:rtl/>
        </w:rPr>
        <w:t>ואנחנו רוצים שתצליחו</w:t>
      </w:r>
      <w:r>
        <w:rPr>
          <w:rFonts w:hint="cs"/>
          <w:rtl/>
        </w:rPr>
        <w:t xml:space="preserve">, </w:t>
      </w:r>
      <w:r>
        <w:rPr>
          <w:rtl/>
        </w:rPr>
        <w:t>לא רק בשבילכם</w:t>
      </w:r>
      <w:r>
        <w:rPr>
          <w:rFonts w:hint="cs"/>
          <w:rtl/>
        </w:rPr>
        <w:t xml:space="preserve"> </w:t>
      </w:r>
      <w:r>
        <w:rPr>
          <w:rtl/>
        </w:rPr>
        <w:t>אלא בשביל היישובים</w:t>
      </w:r>
      <w:r>
        <w:rPr>
          <w:rFonts w:hint="cs"/>
          <w:rtl/>
        </w:rPr>
        <w:t xml:space="preserve">,  </w:t>
      </w:r>
      <w:r>
        <w:rPr>
          <w:rtl/>
        </w:rPr>
        <w:t>הקהילות</w:t>
      </w:r>
      <w:r>
        <w:rPr>
          <w:rFonts w:hint="cs"/>
          <w:rtl/>
        </w:rPr>
        <w:t xml:space="preserve"> </w:t>
      </w:r>
      <w:r>
        <w:rPr>
          <w:rtl/>
        </w:rPr>
        <w:t>והחוסן של מדינת ישראל.</w:t>
      </w:r>
    </w:p>
    <w:p w:rsidR="007044A8" w:rsidRDefault="007044A8" w:rsidP="00C92485">
      <w:pPr>
        <w:rPr>
          <w:rtl/>
        </w:rPr>
      </w:pPr>
    </w:p>
    <w:p w:rsidR="007044A8" w:rsidRDefault="007044A8" w:rsidP="00C92485">
      <w:pPr>
        <w:rPr>
          <w:rtl/>
        </w:rPr>
      </w:pPr>
      <w:bookmarkStart w:id="8024" w:name="_ETM_Q35_283615"/>
      <w:bookmarkStart w:id="8025" w:name="_ETM_Q35_283721"/>
      <w:bookmarkEnd w:id="8024"/>
      <w:bookmarkEnd w:id="8025"/>
      <w:r>
        <w:rPr>
          <w:rtl/>
        </w:rPr>
        <w:t xml:space="preserve">אני קוראת </w:t>
      </w:r>
      <w:r>
        <w:rPr>
          <w:rFonts w:hint="cs"/>
          <w:rtl/>
        </w:rPr>
        <w:t xml:space="preserve">מכאן </w:t>
      </w:r>
      <w:r>
        <w:rPr>
          <w:rtl/>
        </w:rPr>
        <w:t xml:space="preserve">לכל </w:t>
      </w:r>
      <w:r>
        <w:rPr>
          <w:rFonts w:hint="cs"/>
          <w:rtl/>
        </w:rPr>
        <w:t xml:space="preserve">חבריי </w:t>
      </w:r>
      <w:r>
        <w:rPr>
          <w:rtl/>
        </w:rPr>
        <w:t>חברי הכנסת</w:t>
      </w:r>
      <w:r>
        <w:rPr>
          <w:rFonts w:hint="cs"/>
          <w:rtl/>
        </w:rPr>
        <w:t xml:space="preserve">: </w:t>
      </w:r>
      <w:r>
        <w:rPr>
          <w:rtl/>
        </w:rPr>
        <w:t>בואו נקדם עם החוק בלי פוליטיקה</w:t>
      </w:r>
      <w:r>
        <w:rPr>
          <w:rFonts w:hint="cs"/>
          <w:rtl/>
        </w:rPr>
        <w:t xml:space="preserve">, </w:t>
      </w:r>
      <w:r>
        <w:rPr>
          <w:rtl/>
        </w:rPr>
        <w:t>בלי מחנות</w:t>
      </w:r>
      <w:r>
        <w:rPr>
          <w:rFonts w:hint="cs"/>
          <w:rtl/>
        </w:rPr>
        <w:t xml:space="preserve">; </w:t>
      </w:r>
      <w:r>
        <w:rPr>
          <w:rtl/>
        </w:rPr>
        <w:t>צעד אחראי, צודק</w:t>
      </w:r>
      <w:r>
        <w:rPr>
          <w:rFonts w:hint="cs"/>
          <w:rtl/>
        </w:rPr>
        <w:t>,</w:t>
      </w:r>
      <w:r>
        <w:rPr>
          <w:rtl/>
        </w:rPr>
        <w:t xml:space="preserve"> מחבר</w:t>
      </w:r>
      <w:r>
        <w:rPr>
          <w:rFonts w:hint="cs"/>
          <w:rtl/>
        </w:rPr>
        <w:t xml:space="preserve">, </w:t>
      </w:r>
      <w:r>
        <w:rPr>
          <w:rtl/>
        </w:rPr>
        <w:t>שנותן לעסקים אפשרות לפרוח מחדש</w:t>
      </w:r>
      <w:r>
        <w:rPr>
          <w:rFonts w:hint="cs"/>
          <w:rtl/>
        </w:rPr>
        <w:t xml:space="preserve">, </w:t>
      </w:r>
      <w:r>
        <w:rPr>
          <w:rtl/>
        </w:rPr>
        <w:t xml:space="preserve">ולמדינה </w:t>
      </w:r>
      <w:r>
        <w:rPr>
          <w:rFonts w:hint="cs"/>
          <w:rtl/>
        </w:rPr>
        <w:t xml:space="preserve">– </w:t>
      </w:r>
      <w:r>
        <w:rPr>
          <w:rtl/>
        </w:rPr>
        <w:t>אפשרות להתחזק מבפנים.</w:t>
      </w:r>
      <w:r>
        <w:rPr>
          <w:rFonts w:hint="cs"/>
          <w:rtl/>
        </w:rPr>
        <w:t xml:space="preserve"> ולסיום, אני </w:t>
      </w:r>
      <w:bookmarkStart w:id="8026" w:name="_ETM_Q35_305277"/>
      <w:bookmarkEnd w:id="8026"/>
      <w:r>
        <w:rPr>
          <w:rFonts w:hint="cs"/>
          <w:rtl/>
        </w:rPr>
        <w:t>רוצה לומר: כ</w:t>
      </w:r>
      <w:r>
        <w:rPr>
          <w:rtl/>
        </w:rPr>
        <w:t>שאנחנו נותנים לעסקים סיכוי להצליח</w:t>
      </w:r>
      <w:r>
        <w:rPr>
          <w:rFonts w:hint="cs"/>
          <w:rtl/>
        </w:rPr>
        <w:t>,</w:t>
      </w:r>
      <w:r>
        <w:rPr>
          <w:rtl/>
        </w:rPr>
        <w:t xml:space="preserve"> אנחנו נותנים למדינה סיכוי להתחזק.</w:t>
      </w:r>
      <w:r>
        <w:rPr>
          <w:rFonts w:hint="cs"/>
          <w:rtl/>
        </w:rPr>
        <w:t xml:space="preserve"> אני פונה אליכם בבקשה להצביע. תודה</w:t>
      </w:r>
      <w:bookmarkStart w:id="8027" w:name="_ETM_Q35_319870"/>
      <w:bookmarkEnd w:id="8027"/>
      <w:r>
        <w:rPr>
          <w:rFonts w:hint="cs"/>
          <w:rtl/>
        </w:rPr>
        <w:t>.</w:t>
      </w:r>
    </w:p>
    <w:p w:rsidR="007044A8" w:rsidRDefault="007044A8" w:rsidP="00C92485">
      <w:pPr>
        <w:rPr>
          <w:rtl/>
        </w:rPr>
      </w:pPr>
      <w:bookmarkStart w:id="8028" w:name="_ETM_Q35_320638"/>
      <w:bookmarkStart w:id="8029" w:name="_ETM_Q35_320773"/>
      <w:bookmarkEnd w:id="8028"/>
      <w:bookmarkEnd w:id="8029"/>
    </w:p>
    <w:p w:rsidR="007044A8" w:rsidRDefault="007044A8" w:rsidP="00C92485">
      <w:pPr>
        <w:pStyle w:val="af6"/>
        <w:keepNext/>
        <w:rPr>
          <w:rtl/>
        </w:rPr>
      </w:pPr>
      <w:bookmarkStart w:id="8030" w:name="ET_yor_6490_3"/>
      <w:r w:rsidRPr="001F7A74">
        <w:rPr>
          <w:rStyle w:val="TagStyle"/>
          <w:rtl/>
        </w:rPr>
        <w:t xml:space="preserve"> &lt;&lt; יור &gt;&gt; </w:t>
      </w:r>
      <w:r>
        <w:rPr>
          <w:rtl/>
        </w:rPr>
        <w:t>היו"ר ניסים ואטורי:</w:t>
      </w:r>
      <w:r w:rsidRPr="001F7A74">
        <w:rPr>
          <w:rStyle w:val="TagStyle"/>
          <w:rtl/>
        </w:rPr>
        <w:t xml:space="preserve"> &lt;&lt; יור &gt;&gt;</w:t>
      </w:r>
      <w:r>
        <w:rPr>
          <w:rtl/>
        </w:rPr>
        <w:t xml:space="preserve">   </w:t>
      </w:r>
      <w:bookmarkEnd w:id="8030"/>
    </w:p>
    <w:p w:rsidR="007044A8" w:rsidRDefault="007044A8" w:rsidP="00C92485">
      <w:pPr>
        <w:pStyle w:val="KeepWithNext"/>
        <w:rPr>
          <w:rtl/>
        </w:rPr>
      </w:pPr>
    </w:p>
    <w:p w:rsidR="007044A8" w:rsidRDefault="007044A8" w:rsidP="00C92485">
      <w:pPr>
        <w:rPr>
          <w:rtl/>
        </w:rPr>
      </w:pPr>
      <w:r>
        <w:rPr>
          <w:rFonts w:hint="cs"/>
          <w:rtl/>
        </w:rPr>
        <w:t>אני מזמין את השר שלמה קרעי.</w:t>
      </w:r>
    </w:p>
    <w:p w:rsidR="007044A8" w:rsidRDefault="007044A8" w:rsidP="00C92485">
      <w:pPr>
        <w:rPr>
          <w:rtl/>
        </w:rPr>
      </w:pPr>
    </w:p>
    <w:p w:rsidR="007044A8" w:rsidRDefault="007044A8" w:rsidP="00C92485">
      <w:pPr>
        <w:pStyle w:val="af5"/>
        <w:keepNext/>
        <w:rPr>
          <w:rtl/>
        </w:rPr>
      </w:pPr>
      <w:r w:rsidRPr="004929B8">
        <w:rPr>
          <w:rStyle w:val="TagStyle"/>
          <w:rtl/>
        </w:rPr>
        <w:t xml:space="preserve"> &lt;&lt; קריאה &gt;&gt; </w:t>
      </w:r>
      <w:r>
        <w:rPr>
          <w:rtl/>
        </w:rPr>
        <w:t>סימון דוידסון (יש עתיד):</w:t>
      </w:r>
      <w:r w:rsidRPr="004929B8">
        <w:rPr>
          <w:rStyle w:val="TagStyle"/>
          <w:rtl/>
        </w:rPr>
        <w:t xml:space="preserve"> &lt;&lt; קריאה &gt;&gt;</w:t>
      </w:r>
      <w:r>
        <w:rPr>
          <w:rtl/>
        </w:rPr>
        <w:t xml:space="preserve">   </w:t>
      </w:r>
    </w:p>
    <w:p w:rsidR="007044A8" w:rsidRDefault="007044A8" w:rsidP="00C92485">
      <w:pPr>
        <w:pStyle w:val="KeepWithNext"/>
        <w:rPr>
          <w:rtl/>
        </w:rPr>
      </w:pPr>
    </w:p>
    <w:p w:rsidR="007044A8" w:rsidRDefault="007044A8" w:rsidP="00C92485">
      <w:pPr>
        <w:rPr>
          <w:rtl/>
        </w:rPr>
      </w:pPr>
      <w:bookmarkStart w:id="8031" w:name="_ETM_Q35_329262"/>
      <w:bookmarkEnd w:id="8031"/>
      <w:r>
        <w:rPr>
          <w:rFonts w:hint="cs"/>
          <w:rtl/>
        </w:rPr>
        <w:t>אפשר להחליף שר? אתה יכול לעשות טרייד?</w:t>
      </w:r>
    </w:p>
    <w:p w:rsidR="007044A8" w:rsidRDefault="007044A8" w:rsidP="00C92485">
      <w:pPr>
        <w:rPr>
          <w:rtl/>
        </w:rPr>
      </w:pPr>
    </w:p>
    <w:p w:rsidR="007044A8" w:rsidRDefault="007044A8" w:rsidP="00C92485">
      <w:pPr>
        <w:pStyle w:val="af6"/>
        <w:keepNext/>
        <w:rPr>
          <w:rtl/>
        </w:rPr>
      </w:pPr>
      <w:bookmarkStart w:id="8032" w:name="ET_yor_6490_4"/>
      <w:r w:rsidRPr="001F7A74">
        <w:rPr>
          <w:rStyle w:val="TagStyle"/>
          <w:rtl/>
        </w:rPr>
        <w:t xml:space="preserve"> &lt;&lt; יור &gt;&gt; </w:t>
      </w:r>
      <w:r>
        <w:rPr>
          <w:rtl/>
        </w:rPr>
        <w:t>היו"ר ניסים ואטורי:</w:t>
      </w:r>
      <w:r w:rsidRPr="001F7A74">
        <w:rPr>
          <w:rStyle w:val="TagStyle"/>
          <w:rtl/>
        </w:rPr>
        <w:t xml:space="preserve"> &lt;&lt; יור &gt;&gt;</w:t>
      </w:r>
      <w:bookmarkEnd w:id="8032"/>
    </w:p>
    <w:p w:rsidR="007044A8" w:rsidRDefault="007044A8" w:rsidP="00C92485">
      <w:pPr>
        <w:pStyle w:val="KeepWithNext"/>
        <w:rPr>
          <w:rtl/>
        </w:rPr>
      </w:pPr>
    </w:p>
    <w:p w:rsidR="007044A8" w:rsidRDefault="007044A8" w:rsidP="00C92485">
      <w:pPr>
        <w:rPr>
          <w:rtl/>
        </w:rPr>
      </w:pPr>
      <w:r>
        <w:rPr>
          <w:rFonts w:hint="cs"/>
          <w:rtl/>
        </w:rPr>
        <w:t xml:space="preserve">אוריה, איפה השר המשיב? השר זאב אלקין, השר שראוי להשיב על הצעת החוק. דוידסון, הולך לך </w:t>
      </w:r>
      <w:bookmarkStart w:id="8033" w:name="_ETM_Q35_355467"/>
      <w:bookmarkEnd w:id="8033"/>
      <w:r>
        <w:rPr>
          <w:rFonts w:hint="cs"/>
          <w:rtl/>
        </w:rPr>
        <w:t>קלף טוב היום. עשר דקות לרשותך.</w:t>
      </w:r>
    </w:p>
    <w:p w:rsidR="007044A8" w:rsidRDefault="007044A8" w:rsidP="00C92485">
      <w:pPr>
        <w:rPr>
          <w:rtl/>
        </w:rPr>
      </w:pPr>
    </w:p>
    <w:p w:rsidR="007044A8" w:rsidRDefault="007044A8" w:rsidP="00C92485">
      <w:pPr>
        <w:pStyle w:val="a4"/>
        <w:keepNext/>
        <w:rPr>
          <w:rtl/>
        </w:rPr>
      </w:pPr>
      <w:bookmarkStart w:id="8034" w:name="ET_speaker_6640_5"/>
      <w:r w:rsidRPr="001F7A74">
        <w:rPr>
          <w:rStyle w:val="TagStyle"/>
          <w:rtl/>
        </w:rPr>
        <w:t xml:space="preserve"> &lt;&lt; דובר &gt;&gt; </w:t>
      </w:r>
      <w:bookmarkStart w:id="8035" w:name="_Toc219919479"/>
      <w:bookmarkStart w:id="8036" w:name="_Toc219969509"/>
      <w:bookmarkStart w:id="8037" w:name="_Toc219970971"/>
      <w:r>
        <w:rPr>
          <w:rtl/>
        </w:rPr>
        <w:t>השר במשרד האוצר זאב אלקין:</w:t>
      </w:r>
      <w:bookmarkEnd w:id="8035"/>
      <w:bookmarkEnd w:id="8036"/>
      <w:bookmarkEnd w:id="8037"/>
      <w:r w:rsidRPr="001F7A74">
        <w:rPr>
          <w:rStyle w:val="TagStyle"/>
          <w:rtl/>
        </w:rPr>
        <w:t xml:space="preserve"> &lt;&lt; דובר &gt;&gt;</w:t>
      </w:r>
      <w:r>
        <w:rPr>
          <w:rtl/>
        </w:rPr>
        <w:t xml:space="preserve">   </w:t>
      </w:r>
      <w:bookmarkEnd w:id="8034"/>
    </w:p>
    <w:p w:rsidR="007044A8" w:rsidRDefault="007044A8" w:rsidP="00C92485">
      <w:pPr>
        <w:pStyle w:val="KeepWithNext"/>
        <w:rPr>
          <w:rtl/>
        </w:rPr>
      </w:pPr>
    </w:p>
    <w:p w:rsidR="007044A8" w:rsidRDefault="007044A8" w:rsidP="00C92485">
      <w:pPr>
        <w:rPr>
          <w:rtl/>
        </w:rPr>
      </w:pPr>
      <w:r>
        <w:rPr>
          <w:rFonts w:hint="cs"/>
          <w:rtl/>
        </w:rPr>
        <w:t xml:space="preserve">תודה רבה. תודה רבה, אדוני היושב-ראש. חבריי השרים </w:t>
      </w:r>
      <w:bookmarkStart w:id="8038" w:name="_ETM_Q35_372026"/>
      <w:bookmarkEnd w:id="8038"/>
      <w:r>
        <w:rPr>
          <w:rFonts w:hint="cs"/>
          <w:rtl/>
        </w:rPr>
        <w:t xml:space="preserve">וחברי הכנסת, התבקשתי על ידי אנשי לשכתו של שר האוצר להקריא כאן את התשובה שהכינו אנשי המקצוע של משרד האוצר. אגב, חייבים </w:t>
      </w:r>
      <w:bookmarkStart w:id="8039" w:name="_ETM_Q35_384531"/>
      <w:bookmarkEnd w:id="8039"/>
      <w:r>
        <w:rPr>
          <w:rFonts w:hint="cs"/>
          <w:rtl/>
        </w:rPr>
        <w:t xml:space="preserve">להגיד שבנושא הזה הייתה תמימות דעים מקצועית בין אגף הכלכלן הראשי, רשות המיסים ואגף התקציבים במשרד האוצר. בסך הכול </w:t>
      </w:r>
      <w:bookmarkStart w:id="8040" w:name="_ETM_Q35_393938"/>
      <w:bookmarkEnd w:id="8040"/>
      <w:r>
        <w:rPr>
          <w:rFonts w:hint="cs"/>
          <w:rtl/>
        </w:rPr>
        <w:t>שר האוצר מייצג פה את העמדה של אנשי המקצוע של משרדו.</w:t>
      </w:r>
    </w:p>
    <w:p w:rsidR="007044A8" w:rsidRDefault="007044A8" w:rsidP="00C92485">
      <w:pPr>
        <w:rPr>
          <w:rtl/>
        </w:rPr>
      </w:pPr>
    </w:p>
    <w:p w:rsidR="007044A8" w:rsidRDefault="007044A8" w:rsidP="00C92485">
      <w:pPr>
        <w:rPr>
          <w:rtl/>
        </w:rPr>
      </w:pPr>
      <w:r>
        <w:rPr>
          <w:rFonts w:hint="cs"/>
          <w:rtl/>
        </w:rPr>
        <w:t xml:space="preserve">מס ערך מוסף הינו מס עקיף המוטל על הצריכה, והוא חל על כל </w:t>
      </w:r>
      <w:bookmarkStart w:id="8041" w:name="_ETM_Q35_403805"/>
      <w:bookmarkEnd w:id="8041"/>
      <w:r>
        <w:rPr>
          <w:rFonts w:hint="cs"/>
          <w:rtl/>
        </w:rPr>
        <w:t xml:space="preserve">המוצרים והשירותים ועל כל הצרכנים במשק. פשטותו ויעילותו של </w:t>
      </w:r>
      <w:bookmarkStart w:id="8042" w:name="_ETM_Q35_406514"/>
      <w:bookmarkEnd w:id="8042"/>
      <w:r>
        <w:rPr>
          <w:rFonts w:hint="cs"/>
          <w:rtl/>
        </w:rPr>
        <w:t xml:space="preserve">חוק המע"מ באה לידי ביטוי בכך שנשמר עקרון </w:t>
      </w:r>
      <w:bookmarkStart w:id="8043" w:name="_ETM_Q35_413242"/>
      <w:bookmarkEnd w:id="8043"/>
      <w:r>
        <w:rPr>
          <w:rFonts w:hint="cs"/>
          <w:rtl/>
        </w:rPr>
        <w:t xml:space="preserve">אחידות המס. ובכדי לשמור על עיקרון זה, חוק המע"מ </w:t>
      </w:r>
      <w:bookmarkStart w:id="8044" w:name="_ETM_Q35_417767"/>
      <w:bookmarkEnd w:id="8044"/>
      <w:r>
        <w:rPr>
          <w:rFonts w:hint="cs"/>
          <w:rtl/>
        </w:rPr>
        <w:t>אינו פוטר מוצרים או צרכנים מתשלום המס, ואינו קובע מס בשיעורים מופחתים על מוצרים או צרכנים, וזאת למעט מקרים מסוימים, שנקבעו ברשימה סגורה בחוק, שבהם נקבע פטור ממע"מ או מע"מ בשיעור אפס.</w:t>
      </w:r>
    </w:p>
    <w:p w:rsidR="007044A8" w:rsidRDefault="007044A8" w:rsidP="00C92485">
      <w:pPr>
        <w:rPr>
          <w:rtl/>
        </w:rPr>
      </w:pPr>
      <w:bookmarkStart w:id="8045" w:name="_ETM_Q35_434191"/>
      <w:bookmarkStart w:id="8046" w:name="_ETM_Q35_434316"/>
      <w:bookmarkEnd w:id="8045"/>
      <w:bookmarkEnd w:id="8046"/>
    </w:p>
    <w:p w:rsidR="007044A8" w:rsidRDefault="007044A8" w:rsidP="00C92485">
      <w:pPr>
        <w:rPr>
          <w:rtl/>
        </w:rPr>
      </w:pPr>
      <w:bookmarkStart w:id="8047" w:name="_ETM_Q35_434335"/>
      <w:bookmarkStart w:id="8048" w:name="_ETM_Q35_434451"/>
      <w:bookmarkEnd w:id="8047"/>
      <w:bookmarkEnd w:id="8048"/>
      <w:r>
        <w:rPr>
          <w:rFonts w:hint="cs"/>
          <w:rtl/>
        </w:rPr>
        <w:t xml:space="preserve">קביעת הטבת מס ייחודית לפי מיקום גיאוגרפי יוצרת הבחנה בין נישומים במצבים </w:t>
      </w:r>
      <w:bookmarkStart w:id="8049" w:name="_ETM_Q35_443555"/>
      <w:bookmarkEnd w:id="8049"/>
      <w:r>
        <w:rPr>
          <w:rFonts w:hint="cs"/>
          <w:rtl/>
        </w:rPr>
        <w:t xml:space="preserve">דומים ופוגעת בעקרון השוויון במיסוי. יישובים ואזורים נוספים שנפגעו כלכלית </w:t>
      </w:r>
      <w:bookmarkStart w:id="8050" w:name="_ETM_Q35_449101"/>
      <w:bookmarkEnd w:id="8050"/>
      <w:r>
        <w:rPr>
          <w:rFonts w:hint="cs"/>
          <w:rtl/>
        </w:rPr>
        <w:t xml:space="preserve">מהמלחמה אך אינם נכללים בהגדרת החוק, ייוותרו ללא מענה מקביל, </w:t>
      </w:r>
      <w:bookmarkStart w:id="8051" w:name="_ETM_Q35_454508"/>
      <w:bookmarkEnd w:id="8051"/>
      <w:r>
        <w:rPr>
          <w:rFonts w:hint="cs"/>
          <w:rtl/>
        </w:rPr>
        <w:t xml:space="preserve">דבר הצפוי להוביל לגל דרישות והטבות דומות מאזורים אחרים והעמקת </w:t>
      </w:r>
      <w:bookmarkStart w:id="8052" w:name="_ETM_Q35_459914"/>
      <w:bookmarkEnd w:id="8052"/>
      <w:r>
        <w:rPr>
          <w:rFonts w:hint="cs"/>
          <w:rtl/>
        </w:rPr>
        <w:t>האפליה האזורית.</w:t>
      </w:r>
    </w:p>
    <w:p w:rsidR="007044A8" w:rsidRDefault="007044A8" w:rsidP="00C92485">
      <w:pPr>
        <w:rPr>
          <w:rtl/>
        </w:rPr>
      </w:pPr>
    </w:p>
    <w:p w:rsidR="007044A8" w:rsidRDefault="007044A8" w:rsidP="00C92485">
      <w:pPr>
        <w:rPr>
          <w:rtl/>
        </w:rPr>
      </w:pPr>
      <w:r>
        <w:rPr>
          <w:rFonts w:hint="cs"/>
          <w:rtl/>
        </w:rPr>
        <w:t xml:space="preserve">הצעת החוק מצריכה פיקוח מתמיד, דבר שדורש </w:t>
      </w:r>
      <w:bookmarkStart w:id="8053" w:name="_ETM_Q35_463106"/>
      <w:bookmarkEnd w:id="8053"/>
      <w:r>
        <w:rPr>
          <w:rFonts w:hint="cs"/>
          <w:rtl/>
        </w:rPr>
        <w:t>הקצאת משאבים וגידול משמעותי בכוח אדם, הכשרתו וכדומה, מה שעלו</w:t>
      </w:r>
      <w:bookmarkStart w:id="8054" w:name="_ETM_Q35_471109"/>
      <w:bookmarkEnd w:id="8054"/>
      <w:r>
        <w:rPr>
          <w:rFonts w:hint="cs"/>
          <w:rtl/>
        </w:rPr>
        <w:t>ל להגדיל את העלויות באופן משמעותי. ללא משאבים נוספים והכשרה</w:t>
      </w:r>
      <w:bookmarkStart w:id="8055" w:name="_ETM_Q35_475406"/>
      <w:bookmarkEnd w:id="8055"/>
      <w:r>
        <w:rPr>
          <w:rFonts w:hint="cs"/>
          <w:rtl/>
        </w:rPr>
        <w:t xml:space="preserve"> מתאימה קיימת סכנה שלא ניתן יהיה לפקח כראוי על העסקים </w:t>
      </w:r>
      <w:bookmarkStart w:id="8056" w:name="_ETM_Q35_479804"/>
      <w:bookmarkEnd w:id="8056"/>
      <w:r>
        <w:rPr>
          <w:rFonts w:hint="cs"/>
          <w:rtl/>
        </w:rPr>
        <w:t xml:space="preserve">באזור הסחר החופשי, דבר שיכול להביא להטיות, הונאות והימנעות מתשלום מיסים, ובסופו של דבר </w:t>
      </w:r>
      <w:r>
        <w:rPr>
          <w:rFonts w:hint="eastAsia"/>
          <w:rtl/>
        </w:rPr>
        <w:t>–</w:t>
      </w:r>
      <w:r>
        <w:rPr>
          <w:rFonts w:hint="cs"/>
          <w:rtl/>
        </w:rPr>
        <w:t xml:space="preserve"> לפגיעה בהכנסות המדינה. בנוסף, יש </w:t>
      </w:r>
      <w:bookmarkStart w:id="8057" w:name="_ETM_Q35_491311"/>
      <w:bookmarkEnd w:id="8057"/>
      <w:r>
        <w:rPr>
          <w:rFonts w:hint="cs"/>
          <w:rtl/>
        </w:rPr>
        <w:t>לקחת בחשבון כי הצעת החוק עלולה להוות פתח לתכנוני מס ולהתחמקות ממס מצד עסקים וגורמים מסוימים. עסקאות ביישובי חבל תקו</w:t>
      </w:r>
      <w:bookmarkStart w:id="8058" w:name="_ETM_Q35_502689"/>
      <w:bookmarkEnd w:id="8058"/>
      <w:r>
        <w:rPr>
          <w:rFonts w:hint="cs"/>
          <w:rtl/>
        </w:rPr>
        <w:t xml:space="preserve">מה וביישובי קו העימות בשיעור אפס מע"מ </w:t>
      </w:r>
      <w:r>
        <w:rPr>
          <w:rtl/>
        </w:rPr>
        <w:t>–</w:t>
      </w:r>
      <w:r>
        <w:rPr>
          <w:rFonts w:hint="cs"/>
          <w:rtl/>
        </w:rPr>
        <w:t xml:space="preserve"> זה עלול להוות</w:t>
      </w:r>
      <w:bookmarkStart w:id="8059" w:name="_ETM_Q35_506637"/>
      <w:bookmarkEnd w:id="8059"/>
      <w:r>
        <w:rPr>
          <w:rFonts w:hint="cs"/>
          <w:rtl/>
        </w:rPr>
        <w:t xml:space="preserve"> הזדמנות לעסקים להעביר את פעילותם לאזור קו העימות על מנת לנצל את הפטורים וההנחות במיסים, דבר </w:t>
      </w:r>
      <w:bookmarkStart w:id="8060" w:name="_ETM_Q35_513346"/>
      <w:bookmarkEnd w:id="8060"/>
      <w:r>
        <w:rPr>
          <w:rFonts w:hint="cs"/>
          <w:rtl/>
        </w:rPr>
        <w:t xml:space="preserve">שיכול להוביל להעברת פעילות עסקית באופן מלאכותי לאזורים אלה, גם </w:t>
      </w:r>
      <w:bookmarkStart w:id="8061" w:name="_ETM_Q35_516266"/>
      <w:bookmarkEnd w:id="8061"/>
      <w:r>
        <w:rPr>
          <w:rFonts w:hint="cs"/>
          <w:rtl/>
        </w:rPr>
        <w:t xml:space="preserve">אם אינה מתבצעת שם פעילות כלכלית משמעותית. מעבר לכך, </w:t>
      </w:r>
      <w:bookmarkStart w:id="8062" w:name="_ETM_Q35_521791"/>
      <w:bookmarkEnd w:id="8062"/>
      <w:r>
        <w:rPr>
          <w:rFonts w:hint="cs"/>
          <w:rtl/>
        </w:rPr>
        <w:t xml:space="preserve">עסקי מסחר רבים עשויים לנצל את ההטבות המוצעות בדרכים שיכולות </w:t>
      </w:r>
      <w:bookmarkStart w:id="8063" w:name="_ETM_Q35_527349"/>
      <w:bookmarkEnd w:id="8063"/>
      <w:r>
        <w:rPr>
          <w:rFonts w:hint="cs"/>
          <w:rtl/>
        </w:rPr>
        <w:t xml:space="preserve">לפגוע בהכנסות המדינה, תוך ניצול פרצות בחוק. פיקוח </w:t>
      </w:r>
      <w:bookmarkStart w:id="8064" w:name="_ETM_Q35_531982"/>
      <w:bookmarkEnd w:id="8064"/>
      <w:r>
        <w:rPr>
          <w:rFonts w:hint="cs"/>
          <w:rtl/>
        </w:rPr>
        <w:t xml:space="preserve">חסר או לא מספיק על תכנוני המס הללו עשוי להוביל </w:t>
      </w:r>
      <w:bookmarkStart w:id="8065" w:name="_ETM_Q35_533310"/>
      <w:bookmarkEnd w:id="8065"/>
      <w:r>
        <w:rPr>
          <w:rFonts w:hint="cs"/>
          <w:rtl/>
        </w:rPr>
        <w:t>לפגיעות כלכליות משמעותיות, והוא פוגע במטרה. על הצעת החוק לתמרץ ולהגביר את הפעילות הכלכלית בצורה שקופה ומסודרת.</w:t>
      </w:r>
    </w:p>
    <w:p w:rsidR="007044A8" w:rsidRDefault="007044A8" w:rsidP="00C92485">
      <w:pPr>
        <w:rPr>
          <w:rtl/>
        </w:rPr>
      </w:pPr>
      <w:bookmarkStart w:id="8066" w:name="_ETM_Q35_545037"/>
      <w:bookmarkStart w:id="8067" w:name="_ETM_Q35_545173"/>
      <w:bookmarkEnd w:id="8066"/>
      <w:bookmarkEnd w:id="8067"/>
    </w:p>
    <w:p w:rsidR="007044A8" w:rsidRDefault="007044A8" w:rsidP="00C92485">
      <w:pPr>
        <w:rPr>
          <w:rtl/>
        </w:rPr>
      </w:pPr>
      <w:bookmarkStart w:id="8068" w:name="_ETM_Q35_545253"/>
      <w:bookmarkStart w:id="8069" w:name="_ETM_Q35_545367"/>
      <w:bookmarkEnd w:id="8068"/>
      <w:bookmarkEnd w:id="8069"/>
      <w:r>
        <w:rPr>
          <w:rFonts w:hint="cs"/>
          <w:rtl/>
        </w:rPr>
        <w:t xml:space="preserve">באשר לאמצעי התמיכה, נציין כי המדינה כבר הקימה מערך סיוע ייעודי </w:t>
      </w:r>
      <w:bookmarkStart w:id="8070" w:name="_ETM_Q35_547275"/>
      <w:bookmarkEnd w:id="8070"/>
      <w:r>
        <w:rPr>
          <w:rFonts w:hint="cs"/>
          <w:rtl/>
        </w:rPr>
        <w:t xml:space="preserve">לעסקים באזורי חבל תקומה, הפועל דרך כלים שונים, </w:t>
      </w:r>
      <w:bookmarkStart w:id="8071" w:name="_ETM_Q35_553093"/>
      <w:bookmarkEnd w:id="8071"/>
      <w:r>
        <w:rPr>
          <w:rFonts w:hint="cs"/>
          <w:rtl/>
        </w:rPr>
        <w:t xml:space="preserve">ובפרט במשרד הכלכלה. במסגרת זו ניתנו מענים לעסקים דרך הסוכנות לעסקים קטנים ובינוניים, וכן אושרו מסלולי תמיכה ייעודיים ברשות </w:t>
      </w:r>
      <w:bookmarkStart w:id="8072" w:name="_ETM_Q35_558745"/>
      <w:bookmarkEnd w:id="8072"/>
      <w:r>
        <w:rPr>
          <w:rFonts w:hint="cs"/>
          <w:rtl/>
        </w:rPr>
        <w:t>ההשקעות. נוסף על כך, הופעלו מסלולי הלוואות בערבות מדינה בתנאים מותאמים לעסקים שנפגעו. מהלך זה מאפשר מענה ישיר, ממוקד</w:t>
      </w:r>
      <w:bookmarkStart w:id="8073" w:name="_ETM_Q35_567938"/>
      <w:bookmarkEnd w:id="8073"/>
      <w:r>
        <w:rPr>
          <w:rFonts w:hint="cs"/>
          <w:rtl/>
        </w:rPr>
        <w:t xml:space="preserve"> ומבוקר על הפגיעה הכלכלית מבלי ליצור כפל </w:t>
      </w:r>
      <w:proofErr w:type="spellStart"/>
      <w:r>
        <w:rPr>
          <w:rFonts w:hint="cs"/>
          <w:rtl/>
        </w:rPr>
        <w:t>תמרוץ</w:t>
      </w:r>
      <w:proofErr w:type="spellEnd"/>
      <w:r>
        <w:rPr>
          <w:rFonts w:hint="cs"/>
          <w:rtl/>
        </w:rPr>
        <w:t xml:space="preserve"> או לפגוע </w:t>
      </w:r>
      <w:bookmarkStart w:id="8074" w:name="_ETM_Q35_574970"/>
      <w:bookmarkEnd w:id="8074"/>
      <w:r>
        <w:rPr>
          <w:rFonts w:hint="cs"/>
          <w:rtl/>
        </w:rPr>
        <w:t>בעקרונות היסוד של מערכת המס.</w:t>
      </w:r>
      <w:bookmarkStart w:id="8075" w:name="_ETM_Q35_579530"/>
      <w:bookmarkStart w:id="8076" w:name="_ETM_Q35_579652"/>
      <w:bookmarkStart w:id="8077" w:name="_ETM_Q35_579673"/>
      <w:bookmarkStart w:id="8078" w:name="_ETM_Q35_579735"/>
      <w:bookmarkEnd w:id="8075"/>
      <w:bookmarkEnd w:id="8076"/>
      <w:bookmarkEnd w:id="8077"/>
      <w:bookmarkEnd w:id="8078"/>
      <w:r>
        <w:rPr>
          <w:rFonts w:hint="cs"/>
          <w:rtl/>
        </w:rPr>
        <w:t xml:space="preserve"> מודלים אלו אפקטיביים יותר מהטבות מס </w:t>
      </w:r>
      <w:bookmarkStart w:id="8079" w:name="_ETM_Q35_581480"/>
      <w:bookmarkEnd w:id="8079"/>
      <w:r>
        <w:rPr>
          <w:rFonts w:hint="cs"/>
          <w:rtl/>
        </w:rPr>
        <w:t xml:space="preserve">גיאוגרפיות שאינן ממוקדות ועלולות להוביל לשימושים שאינם תואמים את </w:t>
      </w:r>
      <w:bookmarkStart w:id="8080" w:name="_ETM_Q35_586390"/>
      <w:bookmarkEnd w:id="8080"/>
      <w:r>
        <w:rPr>
          <w:rFonts w:hint="cs"/>
          <w:rtl/>
        </w:rPr>
        <w:t>מטרת המחוקק.</w:t>
      </w:r>
    </w:p>
    <w:p w:rsidR="007044A8" w:rsidRDefault="007044A8" w:rsidP="00C92485">
      <w:pPr>
        <w:rPr>
          <w:rtl/>
        </w:rPr>
      </w:pPr>
      <w:bookmarkStart w:id="8081" w:name="_ETM_Q35_560977"/>
      <w:bookmarkStart w:id="8082" w:name="_ETM_Q35_561082"/>
      <w:bookmarkEnd w:id="8081"/>
      <w:bookmarkEnd w:id="8082"/>
    </w:p>
    <w:p w:rsidR="007044A8" w:rsidRDefault="007044A8" w:rsidP="00C92485">
      <w:pPr>
        <w:rPr>
          <w:rtl/>
        </w:rPr>
      </w:pPr>
      <w:r>
        <w:rPr>
          <w:rFonts w:hint="cs"/>
          <w:rtl/>
        </w:rPr>
        <w:t xml:space="preserve">אני אוסיף למה שנמצא כאן ומה שכאמור הקראתי בשם אנשי המקצוע של משרד האוצר. חברת הכנסת ביטון, אני אשתף אותך בהתלבטויות שהיו לי בנושא הזה כשדיברנו על כל מיני תוכניות סיוע. זה נכון גם לגבי דרום וגם </w:t>
      </w:r>
      <w:bookmarkStart w:id="8083" w:name="_ETM_Q35_608259"/>
      <w:bookmarkEnd w:id="8083"/>
      <w:r>
        <w:rPr>
          <w:rFonts w:hint="cs"/>
          <w:rtl/>
        </w:rPr>
        <w:t xml:space="preserve">לגבי צפון. כולנו מכירים, כמובן </w:t>
      </w:r>
      <w:r>
        <w:rPr>
          <w:rFonts w:hint="eastAsia"/>
          <w:rtl/>
        </w:rPr>
        <w:t>–</w:t>
      </w:r>
      <w:r>
        <w:rPr>
          <w:rFonts w:hint="cs"/>
          <w:rtl/>
        </w:rPr>
        <w:t xml:space="preserve"> מקור ההשראה לחקיקה הזאת הוא אילת, מה שפועל</w:t>
      </w:r>
      <w:bookmarkStart w:id="8084" w:name="_ETM_Q35_619636"/>
      <w:bookmarkEnd w:id="8084"/>
      <w:r>
        <w:rPr>
          <w:rFonts w:hint="cs"/>
          <w:rtl/>
        </w:rPr>
        <w:t xml:space="preserve"> באילת. אבל יש הבדל דרמטי בין המציאות באילת לבין המציאות</w:t>
      </w:r>
      <w:bookmarkStart w:id="8085" w:name="_ETM_Q35_625494"/>
      <w:bookmarkEnd w:id="8085"/>
      <w:r>
        <w:rPr>
          <w:rFonts w:hint="cs"/>
          <w:rtl/>
        </w:rPr>
        <w:t xml:space="preserve"> באזורים גיאוגרפיים אחרים כמו חבל תקומה לצורך העניין, או </w:t>
      </w:r>
      <w:bookmarkStart w:id="8086" w:name="_ETM_Q35_630463"/>
      <w:bookmarkEnd w:id="8086"/>
      <w:r>
        <w:rPr>
          <w:rFonts w:hint="cs"/>
          <w:rtl/>
        </w:rPr>
        <w:t xml:space="preserve">קו העימות, וזו רציפות גיאוגרפית. </w:t>
      </w:r>
    </w:p>
    <w:p w:rsidR="007044A8" w:rsidRDefault="007044A8" w:rsidP="00C92485">
      <w:pPr>
        <w:rPr>
          <w:rtl/>
        </w:rPr>
      </w:pPr>
    </w:p>
    <w:p w:rsidR="007044A8" w:rsidRDefault="007044A8" w:rsidP="00C92485">
      <w:pPr>
        <w:rPr>
          <w:rtl/>
        </w:rPr>
      </w:pPr>
      <w:r>
        <w:rPr>
          <w:rFonts w:hint="cs"/>
          <w:rtl/>
        </w:rPr>
        <w:t xml:space="preserve">אני אשאל אותך, בואי נתאר לרגע, חברת הכנסת ביטון, שבשדרות יש מע"מ אפס. לכאורה זה צעד מעולה. תגידי לי איזה תושב אופקים או נתיבות, או אפילו באר שבע, יקנה משהו באופקים, נתיבות או באר שבע? הוא ייסע לשדרות. בסך הכול זו </w:t>
      </w:r>
      <w:bookmarkStart w:id="8087" w:name="_ETM_Q35_658531"/>
      <w:bookmarkEnd w:id="8087"/>
      <w:r>
        <w:rPr>
          <w:rFonts w:hint="cs"/>
          <w:rtl/>
        </w:rPr>
        <w:t xml:space="preserve">נסיעה קצרה ושווה. לאילת אנשים לא ייסעו ארבע שעות רק כדי לקנות; בדרך כלל כשהם נוסעים לאילת, הם כבר קונים. </w:t>
      </w:r>
      <w:bookmarkStart w:id="8088" w:name="_ETM_Q35_666808"/>
      <w:bookmarkEnd w:id="8088"/>
      <w:r>
        <w:rPr>
          <w:rFonts w:hint="cs"/>
          <w:rtl/>
        </w:rPr>
        <w:t xml:space="preserve">אבל פה, ברגע שאת </w:t>
      </w:r>
      <w:r w:rsidRPr="009D487C">
        <w:rPr>
          <w:rFonts w:hint="cs"/>
          <w:rtl/>
        </w:rPr>
        <w:t>מייצרת דבר כזה, את למעשה הורגת את כל העסקים, את כל החנויות</w:t>
      </w:r>
      <w:r>
        <w:rPr>
          <w:rFonts w:hint="cs"/>
          <w:rtl/>
        </w:rPr>
        <w:t>,</w:t>
      </w:r>
      <w:r w:rsidRPr="009D487C">
        <w:rPr>
          <w:rFonts w:hint="cs"/>
          <w:rtl/>
        </w:rPr>
        <w:t xml:space="preserve"> בכל האזור של הנגב </w:t>
      </w:r>
      <w:r w:rsidRPr="009D487C">
        <w:rPr>
          <w:rFonts w:hint="eastAsia"/>
          <w:rtl/>
        </w:rPr>
        <w:t>–</w:t>
      </w:r>
      <w:r>
        <w:rPr>
          <w:rFonts w:hint="cs"/>
          <w:rtl/>
        </w:rPr>
        <w:t xml:space="preserve"> באשקלון, באופקים, בנתיבות, בבאר שבע, </w:t>
      </w:r>
      <w:bookmarkStart w:id="8089" w:name="_ETM_Q35_682179"/>
      <w:bookmarkEnd w:id="8089"/>
      <w:r>
        <w:rPr>
          <w:rFonts w:hint="cs"/>
          <w:rtl/>
        </w:rPr>
        <w:t xml:space="preserve">כי אף אחד לא יקנה שם, צריך להיות אידיוט לקנות שם. אפילו </w:t>
      </w:r>
      <w:bookmarkStart w:id="8090" w:name="_ETM_Q35_686847"/>
      <w:bookmarkEnd w:id="8090"/>
      <w:r>
        <w:rPr>
          <w:rFonts w:hint="cs"/>
          <w:rtl/>
        </w:rPr>
        <w:t>לקנייה בסופר אנשים ייסעו לשדרות.</w:t>
      </w:r>
    </w:p>
    <w:p w:rsidR="007044A8" w:rsidRDefault="007044A8" w:rsidP="00C92485">
      <w:pPr>
        <w:rPr>
          <w:rtl/>
        </w:rPr>
      </w:pPr>
    </w:p>
    <w:p w:rsidR="007044A8" w:rsidRDefault="007044A8" w:rsidP="00C92485">
      <w:pPr>
        <w:pStyle w:val="af5"/>
        <w:keepNext/>
        <w:rPr>
          <w:rtl/>
        </w:rPr>
      </w:pPr>
      <w:bookmarkStart w:id="8091" w:name="ET_interruption_6341_10"/>
      <w:r w:rsidRPr="00593D06">
        <w:rPr>
          <w:rStyle w:val="TagStyle"/>
          <w:rtl/>
        </w:rPr>
        <w:t xml:space="preserve"> &lt;&lt; קריאה &gt;&gt; </w:t>
      </w:r>
      <w:r>
        <w:rPr>
          <w:rtl/>
        </w:rPr>
        <w:t>דבי ביטון (יש עתיד):</w:t>
      </w:r>
      <w:r w:rsidRPr="00593D06">
        <w:rPr>
          <w:rStyle w:val="TagStyle"/>
          <w:rtl/>
        </w:rPr>
        <w:t xml:space="preserve"> &lt;&lt; קריאה &gt;&gt;</w:t>
      </w:r>
      <w:r>
        <w:rPr>
          <w:rtl/>
        </w:rPr>
        <w:t xml:space="preserve">   </w:t>
      </w:r>
      <w:bookmarkEnd w:id="8091"/>
    </w:p>
    <w:p w:rsidR="007044A8" w:rsidRDefault="007044A8" w:rsidP="00C92485">
      <w:pPr>
        <w:pStyle w:val="KeepWithNext"/>
        <w:rPr>
          <w:rtl/>
        </w:rPr>
      </w:pPr>
    </w:p>
    <w:p w:rsidR="007044A8" w:rsidRDefault="007044A8" w:rsidP="00C92485">
      <w:pPr>
        <w:rPr>
          <w:rtl/>
        </w:rPr>
      </w:pPr>
      <w:r>
        <w:rPr>
          <w:rFonts w:hint="cs"/>
          <w:rtl/>
        </w:rPr>
        <w:t xml:space="preserve">- - - הנסיעה הזו - - - עם המע"מ שהם </w:t>
      </w:r>
      <w:bookmarkStart w:id="8092" w:name="_ETM_Q35_693232"/>
      <w:bookmarkEnd w:id="8092"/>
      <w:r>
        <w:rPr>
          <w:rFonts w:hint="cs"/>
          <w:rtl/>
        </w:rPr>
        <w:t>צריכים לשלם.</w:t>
      </w:r>
    </w:p>
    <w:p w:rsidR="007044A8" w:rsidRDefault="007044A8" w:rsidP="00C92485">
      <w:pPr>
        <w:rPr>
          <w:rtl/>
        </w:rPr>
      </w:pPr>
    </w:p>
    <w:p w:rsidR="007044A8" w:rsidRDefault="007044A8" w:rsidP="00C92485">
      <w:pPr>
        <w:pStyle w:val="-"/>
        <w:keepNext/>
        <w:rPr>
          <w:rtl/>
        </w:rPr>
      </w:pPr>
      <w:bookmarkStart w:id="8093" w:name="ET_speakercontinue_6640_11"/>
      <w:r w:rsidRPr="003D7776">
        <w:rPr>
          <w:rStyle w:val="TagStyle"/>
          <w:rtl/>
        </w:rPr>
        <w:t xml:space="preserve"> &lt;&lt; דובר_המשך &gt;&gt; </w:t>
      </w:r>
      <w:r>
        <w:rPr>
          <w:rtl/>
        </w:rPr>
        <w:t>השר במשרד האוצר זאב אלקין:</w:t>
      </w:r>
      <w:r w:rsidRPr="003D7776">
        <w:rPr>
          <w:rStyle w:val="TagStyle"/>
          <w:rtl/>
        </w:rPr>
        <w:t xml:space="preserve"> &lt;&lt; דובר_המשך &gt;&gt;</w:t>
      </w:r>
      <w:r>
        <w:rPr>
          <w:rtl/>
        </w:rPr>
        <w:t xml:space="preserve">   </w:t>
      </w:r>
      <w:bookmarkEnd w:id="8093"/>
    </w:p>
    <w:p w:rsidR="007044A8" w:rsidRDefault="007044A8" w:rsidP="00C92485">
      <w:pPr>
        <w:pStyle w:val="KeepWithNext"/>
        <w:rPr>
          <w:rtl/>
        </w:rPr>
      </w:pPr>
    </w:p>
    <w:p w:rsidR="007044A8" w:rsidRDefault="007044A8" w:rsidP="00C92485">
      <w:pPr>
        <w:rPr>
          <w:rtl/>
        </w:rPr>
      </w:pPr>
      <w:r>
        <w:rPr>
          <w:rFonts w:hint="cs"/>
          <w:rtl/>
        </w:rPr>
        <w:t>אני לא שומע. לא</w:t>
      </w:r>
      <w:bookmarkStart w:id="8094" w:name="_ETM_Q35_693654"/>
      <w:bookmarkEnd w:id="8094"/>
      <w:r>
        <w:rPr>
          <w:rFonts w:hint="cs"/>
          <w:rtl/>
        </w:rPr>
        <w:t xml:space="preserve"> שומע. לא שומע, דבי.</w:t>
      </w:r>
    </w:p>
    <w:p w:rsidR="007044A8" w:rsidRDefault="007044A8" w:rsidP="00C92485">
      <w:pPr>
        <w:rPr>
          <w:rtl/>
        </w:rPr>
      </w:pPr>
    </w:p>
    <w:p w:rsidR="007044A8" w:rsidRDefault="007044A8" w:rsidP="00C92485">
      <w:pPr>
        <w:pStyle w:val="af5"/>
        <w:keepNext/>
        <w:rPr>
          <w:rtl/>
        </w:rPr>
      </w:pPr>
      <w:bookmarkStart w:id="8095" w:name="ET_interruption_קריאה_12"/>
      <w:r w:rsidRPr="003D7776">
        <w:rPr>
          <w:rStyle w:val="TagStyle"/>
          <w:rtl/>
        </w:rPr>
        <w:t xml:space="preserve"> &lt;&lt; קריאה &gt;&gt; </w:t>
      </w:r>
      <w:r>
        <w:rPr>
          <w:rtl/>
        </w:rPr>
        <w:t>קריאה:</w:t>
      </w:r>
      <w:r w:rsidRPr="003D7776">
        <w:rPr>
          <w:rStyle w:val="TagStyle"/>
          <w:rtl/>
        </w:rPr>
        <w:t xml:space="preserve"> &lt;&lt; קריאה &gt;&gt;</w:t>
      </w:r>
      <w:r>
        <w:rPr>
          <w:rtl/>
        </w:rPr>
        <w:t xml:space="preserve">   </w:t>
      </w:r>
      <w:bookmarkEnd w:id="8095"/>
    </w:p>
    <w:p w:rsidR="007044A8" w:rsidRDefault="007044A8" w:rsidP="00C92485">
      <w:pPr>
        <w:pStyle w:val="KeepWithNext"/>
        <w:rPr>
          <w:rtl/>
        </w:rPr>
      </w:pPr>
    </w:p>
    <w:p w:rsidR="007044A8" w:rsidRDefault="007044A8" w:rsidP="00C92485">
      <w:pPr>
        <w:rPr>
          <w:rtl/>
        </w:rPr>
      </w:pPr>
      <w:r>
        <w:rPr>
          <w:rFonts w:hint="cs"/>
          <w:rtl/>
        </w:rPr>
        <w:t>מה עם קריית שמונה?</w:t>
      </w:r>
    </w:p>
    <w:p w:rsidR="007044A8" w:rsidRDefault="007044A8" w:rsidP="00C92485">
      <w:pPr>
        <w:rPr>
          <w:rtl/>
        </w:rPr>
      </w:pPr>
    </w:p>
    <w:p w:rsidR="007044A8" w:rsidRDefault="007044A8" w:rsidP="00C92485">
      <w:pPr>
        <w:pStyle w:val="af5"/>
        <w:keepNext/>
        <w:rPr>
          <w:rtl/>
        </w:rPr>
      </w:pPr>
      <w:bookmarkStart w:id="8096" w:name="ET_interruption_6341_14"/>
      <w:r w:rsidRPr="003D7776">
        <w:rPr>
          <w:rStyle w:val="TagStyle"/>
          <w:rtl/>
        </w:rPr>
        <w:t xml:space="preserve"> &lt;&lt; קריאה &gt;&gt; </w:t>
      </w:r>
      <w:r>
        <w:rPr>
          <w:rtl/>
        </w:rPr>
        <w:t>דבי ביטון (יש עתיד):</w:t>
      </w:r>
      <w:r w:rsidRPr="003D7776">
        <w:rPr>
          <w:rStyle w:val="TagStyle"/>
          <w:rtl/>
        </w:rPr>
        <w:t xml:space="preserve"> &lt;&lt; קריאה &gt;&gt;</w:t>
      </w:r>
      <w:r>
        <w:rPr>
          <w:rtl/>
        </w:rPr>
        <w:t xml:space="preserve">   </w:t>
      </w:r>
      <w:bookmarkEnd w:id="8096"/>
    </w:p>
    <w:p w:rsidR="007044A8" w:rsidRDefault="007044A8" w:rsidP="00C92485">
      <w:pPr>
        <w:pStyle w:val="KeepWithNext"/>
        <w:rPr>
          <w:rtl/>
        </w:rPr>
      </w:pPr>
    </w:p>
    <w:p w:rsidR="007044A8" w:rsidRDefault="007044A8" w:rsidP="00C92485">
      <w:pPr>
        <w:rPr>
          <w:rtl/>
        </w:rPr>
      </w:pPr>
      <w:r>
        <w:rPr>
          <w:rFonts w:hint="cs"/>
          <w:rtl/>
        </w:rPr>
        <w:t xml:space="preserve">אמרתי שזה מבאר שבע שצריך לנסוע עד שדרות במיוחד, לא בטוח שמשתלם לו </w:t>
      </w:r>
      <w:bookmarkStart w:id="8097" w:name="_ETM_Q35_705264"/>
      <w:bookmarkEnd w:id="8097"/>
      <w:r>
        <w:rPr>
          <w:rFonts w:hint="cs"/>
          <w:rtl/>
        </w:rPr>
        <w:t xml:space="preserve">- - - </w:t>
      </w:r>
    </w:p>
    <w:p w:rsidR="007044A8" w:rsidRPr="003D7776" w:rsidRDefault="007044A8" w:rsidP="00C92485">
      <w:pPr>
        <w:rPr>
          <w:rtl/>
        </w:rPr>
      </w:pPr>
      <w:bookmarkStart w:id="8098" w:name="_ETM_Q35_695668"/>
      <w:bookmarkStart w:id="8099" w:name="_ETM_Q35_695817"/>
      <w:bookmarkEnd w:id="8098"/>
      <w:bookmarkEnd w:id="8099"/>
    </w:p>
    <w:p w:rsidR="007044A8" w:rsidRDefault="007044A8" w:rsidP="00C92485">
      <w:pPr>
        <w:pStyle w:val="-"/>
        <w:rPr>
          <w:rtl/>
        </w:rPr>
      </w:pPr>
      <w:r w:rsidRPr="003D7776">
        <w:rPr>
          <w:rStyle w:val="TagStyle"/>
          <w:rtl/>
        </w:rPr>
        <w:t xml:space="preserve"> &lt;&lt; דובר_המשך &gt;&gt; </w:t>
      </w:r>
      <w:r>
        <w:rPr>
          <w:rtl/>
        </w:rPr>
        <w:t>השר במשרד האוצר זאב אלקין:</w:t>
      </w:r>
      <w:r w:rsidRPr="003D7776">
        <w:rPr>
          <w:rStyle w:val="TagStyle"/>
          <w:rtl/>
        </w:rPr>
        <w:t xml:space="preserve"> &lt;&lt; דובר_המשך &gt;&gt;</w:t>
      </w:r>
      <w:r>
        <w:rPr>
          <w:rtl/>
        </w:rPr>
        <w:t xml:space="preserve">   </w:t>
      </w:r>
    </w:p>
    <w:p w:rsidR="007044A8" w:rsidRDefault="007044A8" w:rsidP="00C92485">
      <w:pPr>
        <w:rPr>
          <w:rtl/>
        </w:rPr>
      </w:pPr>
    </w:p>
    <w:p w:rsidR="007044A8" w:rsidRDefault="007044A8" w:rsidP="00C92485">
      <w:pPr>
        <w:rPr>
          <w:rtl/>
        </w:rPr>
      </w:pPr>
      <w:r>
        <w:rPr>
          <w:rFonts w:hint="cs"/>
          <w:rtl/>
        </w:rPr>
        <w:t xml:space="preserve">משתלם, תאמיני </w:t>
      </w:r>
      <w:bookmarkStart w:id="8100" w:name="_ETM_Q35_701815"/>
      <w:bookmarkEnd w:id="8100"/>
      <w:r>
        <w:rPr>
          <w:rFonts w:hint="cs"/>
          <w:rtl/>
        </w:rPr>
        <w:t xml:space="preserve">לי. הוא נוסע נסיעה אחת ביום, עושה </w:t>
      </w:r>
      <w:bookmarkStart w:id="8101" w:name="_ETM_Q35_704878"/>
      <w:bookmarkEnd w:id="8101"/>
      <w:r>
        <w:rPr>
          <w:rFonts w:hint="cs"/>
          <w:rtl/>
        </w:rPr>
        <w:t>את כל הקניות שלו, בסופר, בחנויות רק בשדרות, בגדים, אוכל.</w:t>
      </w:r>
      <w:bookmarkStart w:id="8102" w:name="_ETM_Q35_713184"/>
      <w:bookmarkEnd w:id="8102"/>
      <w:r>
        <w:rPr>
          <w:rFonts w:hint="cs"/>
          <w:rtl/>
        </w:rPr>
        <w:t xml:space="preserve"> זה אירוע שימוטט את כל העסקים בערים השכנות</w:t>
      </w:r>
      <w:bookmarkStart w:id="8103" w:name="ET_speakercontinue_6640_7"/>
      <w:r>
        <w:rPr>
          <w:rFonts w:hint="cs"/>
          <w:rtl/>
        </w:rPr>
        <w:t xml:space="preserve">. </w:t>
      </w:r>
      <w:bookmarkEnd w:id="8103"/>
      <w:r>
        <w:rPr>
          <w:rFonts w:hint="cs"/>
          <w:rtl/>
        </w:rPr>
        <w:t xml:space="preserve">אותו דבר בצפון, גם התלבטתי, אולי להוביל את הסוגיה הזאת, </w:t>
      </w:r>
      <w:bookmarkStart w:id="8104" w:name="_ETM_Q35_720099"/>
      <w:bookmarkEnd w:id="8104"/>
      <w:r>
        <w:rPr>
          <w:rFonts w:hint="cs"/>
          <w:rtl/>
        </w:rPr>
        <w:t>לעשות מע"מ אפס.</w:t>
      </w:r>
    </w:p>
    <w:p w:rsidR="007044A8" w:rsidRDefault="007044A8" w:rsidP="00C92485">
      <w:pPr>
        <w:rPr>
          <w:rtl/>
        </w:rPr>
      </w:pPr>
    </w:p>
    <w:p w:rsidR="007044A8" w:rsidRDefault="007044A8" w:rsidP="00C92485">
      <w:pPr>
        <w:pStyle w:val="af5"/>
        <w:keepNext/>
        <w:rPr>
          <w:rtl/>
        </w:rPr>
      </w:pPr>
      <w:bookmarkStart w:id="8105" w:name="ET_interruption_6341_15"/>
      <w:r w:rsidRPr="00B87A79">
        <w:rPr>
          <w:rStyle w:val="TagStyle"/>
          <w:rtl/>
        </w:rPr>
        <w:t xml:space="preserve"> &lt;&lt; קריאה &gt;&gt; </w:t>
      </w:r>
      <w:r>
        <w:rPr>
          <w:rtl/>
        </w:rPr>
        <w:t>דבי ביטון (יש עתיד):</w:t>
      </w:r>
      <w:r w:rsidRPr="00B87A79">
        <w:rPr>
          <w:rStyle w:val="TagStyle"/>
          <w:rtl/>
        </w:rPr>
        <w:t xml:space="preserve"> &lt;&lt; קריאה &gt;&gt;</w:t>
      </w:r>
      <w:r>
        <w:rPr>
          <w:rtl/>
        </w:rPr>
        <w:t xml:space="preserve">   </w:t>
      </w:r>
      <w:bookmarkEnd w:id="8105"/>
    </w:p>
    <w:p w:rsidR="007044A8" w:rsidRDefault="007044A8" w:rsidP="00C92485">
      <w:pPr>
        <w:pStyle w:val="KeepWithNext"/>
        <w:rPr>
          <w:rtl/>
        </w:rPr>
      </w:pPr>
    </w:p>
    <w:p w:rsidR="007044A8" w:rsidRDefault="007044A8" w:rsidP="00C92485">
      <w:pPr>
        <w:rPr>
          <w:rtl/>
        </w:rPr>
      </w:pPr>
      <w:r>
        <w:rPr>
          <w:rFonts w:hint="cs"/>
          <w:rtl/>
        </w:rPr>
        <w:t>- - - לעסקים, מה הבעיה?</w:t>
      </w:r>
    </w:p>
    <w:p w:rsidR="007044A8" w:rsidRDefault="007044A8" w:rsidP="00C92485">
      <w:pPr>
        <w:rPr>
          <w:rtl/>
        </w:rPr>
      </w:pPr>
    </w:p>
    <w:p w:rsidR="007044A8" w:rsidRDefault="007044A8" w:rsidP="00C92485">
      <w:pPr>
        <w:pStyle w:val="-"/>
        <w:keepNext/>
        <w:rPr>
          <w:rtl/>
        </w:rPr>
      </w:pPr>
      <w:bookmarkStart w:id="8106" w:name="ET_speakercontinue_6640_8"/>
      <w:r w:rsidRPr="00404B6B">
        <w:rPr>
          <w:rStyle w:val="TagStyle"/>
          <w:rtl/>
        </w:rPr>
        <w:t xml:space="preserve"> &lt;&lt; דובר_המשך &gt;&gt; </w:t>
      </w:r>
      <w:r>
        <w:rPr>
          <w:rtl/>
        </w:rPr>
        <w:t>השר במשרד האוצר זאב אלקין:</w:t>
      </w:r>
      <w:r w:rsidRPr="00404B6B">
        <w:rPr>
          <w:rStyle w:val="TagStyle"/>
          <w:rtl/>
        </w:rPr>
        <w:t xml:space="preserve"> &lt;&lt; דובר_המשך &gt;&gt;</w:t>
      </w:r>
      <w:r>
        <w:rPr>
          <w:rtl/>
        </w:rPr>
        <w:t xml:space="preserve">   </w:t>
      </w:r>
      <w:bookmarkEnd w:id="8106"/>
    </w:p>
    <w:p w:rsidR="007044A8" w:rsidRDefault="007044A8" w:rsidP="00C92485">
      <w:pPr>
        <w:pStyle w:val="KeepWithNext"/>
        <w:rPr>
          <w:rtl/>
        </w:rPr>
      </w:pPr>
    </w:p>
    <w:p w:rsidR="007044A8" w:rsidRDefault="007044A8" w:rsidP="00C92485">
      <w:pPr>
        <w:rPr>
          <w:rtl/>
        </w:rPr>
      </w:pPr>
      <w:r>
        <w:rPr>
          <w:rFonts w:hint="cs"/>
          <w:rtl/>
        </w:rPr>
        <w:t xml:space="preserve">מע"מ אפס למשל, לדוגמה, בקריית שמונה: מי יקנה בצפת אם </w:t>
      </w:r>
      <w:bookmarkStart w:id="8107" w:name="_ETM_Q35_731584"/>
      <w:bookmarkEnd w:id="8107"/>
      <w:r>
        <w:rPr>
          <w:rFonts w:hint="cs"/>
          <w:rtl/>
        </w:rPr>
        <w:t>יהיה מע"מ אפס בקריית שמונה? הרי כל תושבי צפת יקומו וייסעו</w:t>
      </w:r>
      <w:bookmarkStart w:id="8108" w:name="_ETM_Q35_733861"/>
      <w:bookmarkEnd w:id="8108"/>
      <w:r>
        <w:rPr>
          <w:rFonts w:hint="cs"/>
          <w:rtl/>
        </w:rPr>
        <w:t xml:space="preserve">, זה קרוב, כל תושב. מי יקנה בחצור? כל תושב חצור יקנה בקריית שמונה. ולכן - </w:t>
      </w:r>
      <w:bookmarkStart w:id="8109" w:name="_ETM_Q35_745933"/>
      <w:bookmarkEnd w:id="8109"/>
      <w:r>
        <w:rPr>
          <w:rFonts w:hint="cs"/>
          <w:rtl/>
        </w:rPr>
        <w:t>- -</w:t>
      </w:r>
    </w:p>
    <w:p w:rsidR="007044A8" w:rsidRDefault="007044A8" w:rsidP="00C92485">
      <w:pPr>
        <w:rPr>
          <w:rtl/>
        </w:rPr>
      </w:pPr>
    </w:p>
    <w:p w:rsidR="007044A8" w:rsidRDefault="007044A8" w:rsidP="00C92485">
      <w:pPr>
        <w:pStyle w:val="af5"/>
        <w:keepNext/>
        <w:rPr>
          <w:rtl/>
        </w:rPr>
      </w:pPr>
      <w:bookmarkStart w:id="8110" w:name="ET_interruption_6341_16"/>
      <w:r w:rsidRPr="00B87A79">
        <w:rPr>
          <w:rStyle w:val="TagStyle"/>
          <w:rtl/>
        </w:rPr>
        <w:t xml:space="preserve"> &lt;&lt; קריאה &gt;&gt; </w:t>
      </w:r>
      <w:r>
        <w:rPr>
          <w:rtl/>
        </w:rPr>
        <w:t>דבי ביטון (יש עתיד):</w:t>
      </w:r>
      <w:r w:rsidRPr="00B87A79">
        <w:rPr>
          <w:rStyle w:val="TagStyle"/>
          <w:rtl/>
        </w:rPr>
        <w:t xml:space="preserve"> &lt;&lt; קריאה &gt;&gt;</w:t>
      </w:r>
      <w:r>
        <w:rPr>
          <w:rtl/>
        </w:rPr>
        <w:t xml:space="preserve">   </w:t>
      </w:r>
      <w:bookmarkEnd w:id="8110"/>
    </w:p>
    <w:p w:rsidR="007044A8" w:rsidRDefault="007044A8" w:rsidP="00C92485">
      <w:pPr>
        <w:pStyle w:val="KeepWithNext"/>
        <w:rPr>
          <w:rtl/>
        </w:rPr>
      </w:pPr>
    </w:p>
    <w:p w:rsidR="007044A8" w:rsidRDefault="007044A8" w:rsidP="00C92485">
      <w:pPr>
        <w:rPr>
          <w:rtl/>
        </w:rPr>
      </w:pPr>
      <w:r>
        <w:rPr>
          <w:rFonts w:hint="cs"/>
          <w:rtl/>
        </w:rPr>
        <w:t>ולעשות - - - מה הבעיה?</w:t>
      </w:r>
    </w:p>
    <w:p w:rsidR="007044A8" w:rsidRDefault="007044A8" w:rsidP="00C92485">
      <w:pPr>
        <w:rPr>
          <w:rtl/>
        </w:rPr>
      </w:pPr>
    </w:p>
    <w:p w:rsidR="007044A8" w:rsidRDefault="007044A8" w:rsidP="00C92485">
      <w:pPr>
        <w:pStyle w:val="-"/>
        <w:keepNext/>
        <w:rPr>
          <w:rtl/>
        </w:rPr>
      </w:pPr>
      <w:bookmarkStart w:id="8111" w:name="ET_speakercontinue_6640_9"/>
      <w:r w:rsidRPr="00404B6B">
        <w:rPr>
          <w:rStyle w:val="TagStyle"/>
          <w:rtl/>
        </w:rPr>
        <w:t xml:space="preserve"> &lt;&lt; דובר_המשך &gt;&gt; </w:t>
      </w:r>
      <w:r>
        <w:rPr>
          <w:rtl/>
        </w:rPr>
        <w:t>השר במשרד האוצר זאב אלקין:</w:t>
      </w:r>
      <w:r w:rsidRPr="00404B6B">
        <w:rPr>
          <w:rStyle w:val="TagStyle"/>
          <w:rtl/>
        </w:rPr>
        <w:t xml:space="preserve"> &lt;&lt; דובר_המשך &gt;&gt;</w:t>
      </w:r>
      <w:r>
        <w:rPr>
          <w:rtl/>
        </w:rPr>
        <w:t xml:space="preserve">   </w:t>
      </w:r>
      <w:bookmarkEnd w:id="8111"/>
    </w:p>
    <w:p w:rsidR="007044A8" w:rsidRDefault="007044A8" w:rsidP="00C92485">
      <w:pPr>
        <w:pStyle w:val="KeepWithNext"/>
        <w:rPr>
          <w:rtl/>
        </w:rPr>
      </w:pPr>
    </w:p>
    <w:p w:rsidR="007044A8" w:rsidRDefault="007044A8" w:rsidP="0039648A">
      <w:pPr>
        <w:rPr>
          <w:rtl/>
        </w:rPr>
      </w:pPr>
      <w:r>
        <w:rPr>
          <w:rFonts w:hint="cs"/>
          <w:rtl/>
        </w:rPr>
        <w:t xml:space="preserve">כשמפעילים את זה באילת יש היפרדות גיאוגרפית, ולכן </w:t>
      </w:r>
      <w:bookmarkStart w:id="8112" w:name="_ETM_Q35_752624"/>
      <w:bookmarkEnd w:id="8112"/>
      <w:r>
        <w:rPr>
          <w:rFonts w:hint="cs"/>
          <w:rtl/>
        </w:rPr>
        <w:t xml:space="preserve">שם זה לא מביא לכזאת תוצאה. אף אחד לא ייסע מבאר שבע לאילת בשביל קנייה. </w:t>
      </w:r>
      <w:bookmarkStart w:id="8113" w:name="TOR_Q36"/>
      <w:bookmarkEnd w:id="8113"/>
      <w:r>
        <w:rPr>
          <w:rFonts w:hint="cs"/>
          <w:rtl/>
          <w:lang w:eastAsia="he-IL"/>
        </w:rPr>
        <w:t xml:space="preserve">ברגע שיש רציפות גיאוגרפית ויש יישובים סמוכים זה ממוטט את כל העסקים. חצור פשוט תתפנה, לא יהיה </w:t>
      </w:r>
      <w:bookmarkStart w:id="8114" w:name="_ETM_Q36_161485"/>
      <w:bookmarkEnd w:id="8114"/>
      <w:r>
        <w:rPr>
          <w:rFonts w:hint="cs"/>
          <w:rtl/>
          <w:lang w:eastAsia="he-IL"/>
        </w:rPr>
        <w:t xml:space="preserve">לה מה לעשות, לא יהיה עסק אחד בחצור שישרוד. ולכן הפתרון הוא פתרון אחר. הפתרון </w:t>
      </w:r>
      <w:bookmarkStart w:id="8115" w:name="_ETM_Q36_167664"/>
      <w:bookmarkEnd w:id="8115"/>
      <w:r>
        <w:rPr>
          <w:rFonts w:hint="cs"/>
          <w:rtl/>
          <w:lang w:eastAsia="he-IL"/>
        </w:rPr>
        <w:t xml:space="preserve">זה לתת כסף </w:t>
      </w:r>
      <w:bookmarkStart w:id="8116" w:name="_ETM_Q36_180550"/>
      <w:bookmarkEnd w:id="8116"/>
      <w:r>
        <w:rPr>
          <w:rFonts w:hint="cs"/>
          <w:rtl/>
          <w:lang w:eastAsia="he-IL"/>
        </w:rPr>
        <w:t xml:space="preserve">ישר לעסקים. כי אז </w:t>
      </w:r>
      <w:r>
        <w:rPr>
          <w:rtl/>
        </w:rPr>
        <w:t>אתה</w:t>
      </w:r>
      <w:r>
        <w:rPr>
          <w:rFonts w:hint="cs"/>
          <w:rtl/>
        </w:rPr>
        <w:t xml:space="preserve"> עוזר לעסקים במקום הזה, ומצד שני, אתה</w:t>
      </w:r>
      <w:bookmarkStart w:id="8117" w:name="_ETM_Q36_176016"/>
      <w:bookmarkEnd w:id="8117"/>
      <w:r>
        <w:rPr>
          <w:rtl/>
        </w:rPr>
        <w:t xml:space="preserve"> לא ממוטט עסקים באזור השכן</w:t>
      </w:r>
      <w:r>
        <w:rPr>
          <w:rFonts w:hint="cs"/>
          <w:rtl/>
        </w:rPr>
        <w:t xml:space="preserve">. </w:t>
      </w:r>
      <w:r>
        <w:rPr>
          <w:rtl/>
        </w:rPr>
        <w:t xml:space="preserve">וזה מה שעשו בחבל </w:t>
      </w:r>
      <w:bookmarkStart w:id="8118" w:name="_ETM_Q36_184209"/>
      <w:bookmarkEnd w:id="8118"/>
      <w:r>
        <w:rPr>
          <w:rtl/>
        </w:rPr>
        <w:t xml:space="preserve">תקומה. הרי </w:t>
      </w:r>
      <w:r>
        <w:rPr>
          <w:rFonts w:hint="cs"/>
          <w:rtl/>
        </w:rPr>
        <w:t>ה</w:t>
      </w:r>
      <w:r>
        <w:rPr>
          <w:rtl/>
        </w:rPr>
        <w:t>מדינה השקיעה</w:t>
      </w:r>
      <w:r>
        <w:rPr>
          <w:rFonts w:hint="cs"/>
          <w:rtl/>
        </w:rPr>
        <w:t xml:space="preserve"> –</w:t>
      </w:r>
      <w:r>
        <w:rPr>
          <w:rtl/>
        </w:rPr>
        <w:t xml:space="preserve"> את מכירה את זה היטב</w:t>
      </w:r>
      <w:r>
        <w:rPr>
          <w:rFonts w:hint="cs"/>
          <w:rtl/>
        </w:rPr>
        <w:t xml:space="preserve"> – </w:t>
      </w:r>
      <w:r>
        <w:rPr>
          <w:rtl/>
        </w:rPr>
        <w:t xml:space="preserve">דרך </w:t>
      </w:r>
      <w:bookmarkStart w:id="8119" w:name="_ETM_Q36_187869"/>
      <w:bookmarkEnd w:id="8119"/>
      <w:r>
        <w:rPr>
          <w:rtl/>
        </w:rPr>
        <w:t>ת</w:t>
      </w:r>
      <w:r>
        <w:rPr>
          <w:rFonts w:hint="cs"/>
          <w:rtl/>
        </w:rPr>
        <w:t>ו</w:t>
      </w:r>
      <w:r>
        <w:rPr>
          <w:rtl/>
        </w:rPr>
        <w:t>כניות שונות של תקומה שאני אחראי עליהן</w:t>
      </w:r>
      <w:r>
        <w:rPr>
          <w:rFonts w:hint="cs"/>
          <w:rtl/>
        </w:rPr>
        <w:t xml:space="preserve">, </w:t>
      </w:r>
      <w:r>
        <w:rPr>
          <w:rtl/>
        </w:rPr>
        <w:t xml:space="preserve">הרבה מאוד כסף </w:t>
      </w:r>
      <w:bookmarkStart w:id="8120" w:name="_ETM_Q36_191529"/>
      <w:bookmarkEnd w:id="8120"/>
      <w:r>
        <w:rPr>
          <w:rtl/>
        </w:rPr>
        <w:t xml:space="preserve">בסיוע לעסקים. </w:t>
      </w:r>
      <w:bookmarkStart w:id="8121" w:name="_ETM_Q36_195640"/>
      <w:bookmarkEnd w:id="8121"/>
      <w:r>
        <w:rPr>
          <w:rFonts w:hint="cs"/>
          <w:rtl/>
        </w:rPr>
        <w:t xml:space="preserve">והיא גם </w:t>
      </w:r>
      <w:r>
        <w:rPr>
          <w:rtl/>
        </w:rPr>
        <w:t xml:space="preserve">הולכת להשקיע עוד, כי אז עסק שנמצא למשל בתוך חבל </w:t>
      </w:r>
      <w:bookmarkStart w:id="8122" w:name="_ETM_Q36_199100"/>
      <w:bookmarkEnd w:id="8122"/>
      <w:r>
        <w:rPr>
          <w:rtl/>
        </w:rPr>
        <w:t xml:space="preserve">תקומה, הוא קיבל את הכסף, הוא הרוויח, בשונה מעסק נניח </w:t>
      </w:r>
      <w:bookmarkStart w:id="8123" w:name="_ETM_Q36_202561"/>
      <w:bookmarkEnd w:id="8123"/>
      <w:r>
        <w:rPr>
          <w:rtl/>
        </w:rPr>
        <w:t xml:space="preserve">בבאר שבע, אבל הוא לא ממוטט את העסק בבאר שבע, </w:t>
      </w:r>
      <w:bookmarkStart w:id="8124" w:name="_ETM_Q36_206021"/>
      <w:bookmarkEnd w:id="8124"/>
      <w:r>
        <w:rPr>
          <w:rtl/>
        </w:rPr>
        <w:t>כי יש לו קונים משלו</w:t>
      </w:r>
      <w:r>
        <w:rPr>
          <w:rFonts w:hint="cs"/>
          <w:rtl/>
        </w:rPr>
        <w:t>,</w:t>
      </w:r>
      <w:r>
        <w:rPr>
          <w:rtl/>
        </w:rPr>
        <w:t xml:space="preserve"> לבאר שבע יש קונים משלה. </w:t>
      </w:r>
      <w:bookmarkStart w:id="8125" w:name="_ETM_Q36_209482"/>
      <w:bookmarkEnd w:id="8125"/>
    </w:p>
    <w:p w:rsidR="007044A8" w:rsidRPr="00670B30" w:rsidRDefault="007044A8" w:rsidP="0039648A">
      <w:pPr>
        <w:rPr>
          <w:rtl/>
        </w:rPr>
      </w:pPr>
      <w:bookmarkStart w:id="8126" w:name="_ETM_Q36_210522"/>
      <w:bookmarkEnd w:id="8126"/>
    </w:p>
    <w:p w:rsidR="007044A8" w:rsidRDefault="007044A8" w:rsidP="0039648A">
      <w:pPr>
        <w:rPr>
          <w:rtl/>
        </w:rPr>
      </w:pPr>
      <w:bookmarkStart w:id="8127" w:name="_ETM_Q36_210667"/>
      <w:bookmarkStart w:id="8128" w:name="_ETM_Q36_210739"/>
      <w:bookmarkStart w:id="8129" w:name="_ETM_Q36_210789"/>
      <w:bookmarkEnd w:id="8127"/>
      <w:bookmarkEnd w:id="8128"/>
      <w:bookmarkEnd w:id="8129"/>
      <w:r w:rsidRPr="00670B30">
        <w:rPr>
          <w:rtl/>
        </w:rPr>
        <w:t>ולכן</w:t>
      </w:r>
      <w:r>
        <w:rPr>
          <w:rFonts w:hint="cs"/>
          <w:rtl/>
        </w:rPr>
        <w:t>,</w:t>
      </w:r>
      <w:r w:rsidRPr="00670B30">
        <w:rPr>
          <w:rtl/>
        </w:rPr>
        <w:t xml:space="preserve"> אם </w:t>
      </w:r>
      <w:r>
        <w:rPr>
          <w:rFonts w:hint="cs"/>
          <w:rtl/>
        </w:rPr>
        <w:t>ה</w:t>
      </w:r>
      <w:r w:rsidRPr="00670B30">
        <w:rPr>
          <w:rtl/>
        </w:rPr>
        <w:t xml:space="preserve">מדינה רוצה להשקיע כסף כדי לעזור לעסקים באזורים </w:t>
      </w:r>
      <w:bookmarkStart w:id="8130" w:name="_ETM_Q36_212943"/>
      <w:bookmarkEnd w:id="8130"/>
      <w:r w:rsidRPr="00670B30">
        <w:rPr>
          <w:rtl/>
        </w:rPr>
        <w:t xml:space="preserve">האלה, היא צריכה לתת כסף </w:t>
      </w:r>
      <w:r>
        <w:rPr>
          <w:rtl/>
        </w:rPr>
        <w:t>ישר לעסקים. היא יכולה להשתמ</w:t>
      </w:r>
      <w:r>
        <w:rPr>
          <w:rFonts w:hint="cs"/>
          <w:rtl/>
        </w:rPr>
        <w:t>ש</w:t>
      </w:r>
      <w:r>
        <w:rPr>
          <w:rFonts w:hint="cs"/>
        </w:rPr>
        <w:t xml:space="preserve"> </w:t>
      </w:r>
      <w:r>
        <w:rPr>
          <w:rtl/>
        </w:rPr>
        <w:t xml:space="preserve">– </w:t>
      </w:r>
      <w:bookmarkStart w:id="8131" w:name="_ETM_Q36_216403"/>
      <w:bookmarkEnd w:id="8131"/>
      <w:r>
        <w:rPr>
          <w:rtl/>
        </w:rPr>
        <w:t xml:space="preserve">אני אשתף אותך, אנחנו עכשיו עובדים על החלטה על קריית </w:t>
      </w:r>
      <w:bookmarkStart w:id="8132" w:name="_ETM_Q36_219864"/>
      <w:bookmarkEnd w:id="8132"/>
      <w:r>
        <w:rPr>
          <w:rtl/>
        </w:rPr>
        <w:t>שמונה, ואח</w:t>
      </w:r>
      <w:r>
        <w:rPr>
          <w:rFonts w:hint="cs"/>
          <w:rtl/>
        </w:rPr>
        <w:t>ד</w:t>
      </w:r>
      <w:r>
        <w:rPr>
          <w:rtl/>
        </w:rPr>
        <w:t xml:space="preserve"> מהרעיונות </w:t>
      </w:r>
      <w:bookmarkStart w:id="8133" w:name="_ETM_Q36_223334"/>
      <w:bookmarkEnd w:id="8133"/>
      <w:r>
        <w:rPr>
          <w:rtl/>
        </w:rPr>
        <w:t>שעולים</w:t>
      </w:r>
      <w:r>
        <w:rPr>
          <w:rFonts w:hint="cs"/>
          <w:rtl/>
        </w:rPr>
        <w:t xml:space="preserve"> זה </w:t>
      </w:r>
      <w:r>
        <w:rPr>
          <w:rtl/>
        </w:rPr>
        <w:t xml:space="preserve">לתת לקבוצות כאלה או אחרות של תושבים מעין כרטיס </w:t>
      </w:r>
      <w:bookmarkStart w:id="8134" w:name="_ETM_Q36_227289"/>
      <w:bookmarkEnd w:id="8134"/>
      <w:r>
        <w:rPr>
          <w:rtl/>
        </w:rPr>
        <w:t>שהוא לשימוש אך ורק באזור הזה</w:t>
      </w:r>
      <w:r>
        <w:rPr>
          <w:rFonts w:hint="cs"/>
          <w:rtl/>
        </w:rPr>
        <w:t>,</w:t>
      </w:r>
      <w:r>
        <w:rPr>
          <w:rtl/>
        </w:rPr>
        <w:t xml:space="preserve"> כי אז אני מגדיל </w:t>
      </w:r>
      <w:bookmarkStart w:id="8135" w:name="_ETM_Q36_231244"/>
      <w:bookmarkEnd w:id="8135"/>
      <w:r>
        <w:rPr>
          <w:rtl/>
        </w:rPr>
        <w:t xml:space="preserve">את ההשקעה בכלכלה באזור הזה ועוזר לעסקים. </w:t>
      </w:r>
      <w:r>
        <w:rPr>
          <w:rFonts w:hint="cs"/>
          <w:rtl/>
        </w:rPr>
        <w:t>אלו</w:t>
      </w:r>
      <w:r>
        <w:rPr>
          <w:rtl/>
        </w:rPr>
        <w:t xml:space="preserve"> כלים ש</w:t>
      </w:r>
      <w:bookmarkStart w:id="8136" w:name="_ETM_Q36_235199"/>
      <w:bookmarkEnd w:id="8136"/>
      <w:r>
        <w:rPr>
          <w:rtl/>
        </w:rPr>
        <w:t>יחזקו את העסקים באזורי פריפריה</w:t>
      </w:r>
      <w:r>
        <w:rPr>
          <w:rFonts w:hint="cs"/>
          <w:rtl/>
        </w:rPr>
        <w:t xml:space="preserve"> –</w:t>
      </w:r>
      <w:r>
        <w:rPr>
          <w:rtl/>
        </w:rPr>
        <w:t xml:space="preserve"> שזה נכון לעשות</w:t>
      </w:r>
      <w:r>
        <w:rPr>
          <w:rFonts w:hint="cs"/>
          <w:rtl/>
        </w:rPr>
        <w:t xml:space="preserve">, כן? </w:t>
      </w:r>
      <w:r w:rsidRPr="00670B30">
        <w:rPr>
          <w:rtl/>
        </w:rPr>
        <w:t xml:space="preserve">המטרה </w:t>
      </w:r>
      <w:bookmarkStart w:id="8137" w:name="_ETM_Q36_239154"/>
      <w:bookmarkEnd w:id="8137"/>
      <w:r w:rsidRPr="00670B30">
        <w:rPr>
          <w:rtl/>
        </w:rPr>
        <w:t>של החוק הזה</w:t>
      </w:r>
      <w:r w:rsidRPr="00670B30">
        <w:rPr>
          <w:rFonts w:hint="cs"/>
          <w:rtl/>
        </w:rPr>
        <w:t>,</w:t>
      </w:r>
      <w:r w:rsidRPr="00670B30">
        <w:rPr>
          <w:rtl/>
        </w:rPr>
        <w:t xml:space="preserve"> בעיניי</w:t>
      </w:r>
      <w:r w:rsidRPr="00670B30">
        <w:rPr>
          <w:rFonts w:hint="cs"/>
          <w:rtl/>
        </w:rPr>
        <w:t>,</w:t>
      </w:r>
      <w:r w:rsidRPr="00670B30">
        <w:rPr>
          <w:rtl/>
        </w:rPr>
        <w:t xml:space="preserve"> היא מאוד מאוד נכונה</w:t>
      </w:r>
      <w:r>
        <w:rPr>
          <w:rFonts w:hint="cs"/>
          <w:rtl/>
        </w:rPr>
        <w:t xml:space="preserve"> –</w:t>
      </w:r>
      <w:r w:rsidRPr="00670B30">
        <w:rPr>
          <w:rtl/>
        </w:rPr>
        <w:t xml:space="preserve"> אבל הם </w:t>
      </w:r>
      <w:bookmarkStart w:id="8138" w:name="_ETM_Q36_243109"/>
      <w:bookmarkEnd w:id="8138"/>
      <w:r w:rsidRPr="00670B30">
        <w:rPr>
          <w:rtl/>
        </w:rPr>
        <w:t xml:space="preserve">לא ימוטטו את העסקים </w:t>
      </w:r>
      <w:r>
        <w:rPr>
          <w:rtl/>
        </w:rPr>
        <w:t>ביישובים הסמוכים. ולכן</w:t>
      </w:r>
      <w:r>
        <w:rPr>
          <w:rFonts w:hint="cs"/>
          <w:rtl/>
        </w:rPr>
        <w:t>,</w:t>
      </w:r>
      <w:r>
        <w:rPr>
          <w:rtl/>
        </w:rPr>
        <w:t xml:space="preserve"> הדרך לעשות זאת </w:t>
      </w:r>
      <w:bookmarkStart w:id="8139" w:name="_ETM_Q36_247063"/>
      <w:bookmarkEnd w:id="8139"/>
      <w:r>
        <w:rPr>
          <w:rFonts w:hint="cs"/>
          <w:rtl/>
        </w:rPr>
        <w:t>היא</w:t>
      </w:r>
      <w:r>
        <w:rPr>
          <w:rtl/>
        </w:rPr>
        <w:t xml:space="preserve"> </w:t>
      </w:r>
      <w:r>
        <w:rPr>
          <w:rFonts w:hint="cs"/>
          <w:rtl/>
        </w:rPr>
        <w:t xml:space="preserve">את </w:t>
      </w:r>
      <w:r>
        <w:rPr>
          <w:rtl/>
        </w:rPr>
        <w:t xml:space="preserve">כל </w:t>
      </w:r>
      <w:bookmarkStart w:id="8140" w:name="_ETM_Q36_251029"/>
      <w:bookmarkEnd w:id="8140"/>
      <w:r>
        <w:rPr>
          <w:rFonts w:hint="cs"/>
          <w:rtl/>
        </w:rPr>
        <w:t>ה</w:t>
      </w:r>
      <w:r>
        <w:rPr>
          <w:rtl/>
        </w:rPr>
        <w:t>כסף ש</w:t>
      </w:r>
      <w:r>
        <w:rPr>
          <w:rFonts w:hint="cs"/>
          <w:rtl/>
        </w:rPr>
        <w:t>ה</w:t>
      </w:r>
      <w:r>
        <w:rPr>
          <w:rtl/>
        </w:rPr>
        <w:t>מדינה יכולה להשקיע</w:t>
      </w:r>
      <w:r>
        <w:rPr>
          <w:rFonts w:hint="cs"/>
          <w:rtl/>
        </w:rPr>
        <w:t xml:space="preserve"> –</w:t>
      </w:r>
      <w:r>
        <w:rPr>
          <w:rtl/>
        </w:rPr>
        <w:t xml:space="preserve"> לא להשקיע דרך שינוי של מערך </w:t>
      </w:r>
      <w:bookmarkStart w:id="8141" w:name="_ETM_Q36_254984"/>
      <w:bookmarkEnd w:id="8141"/>
      <w:r>
        <w:rPr>
          <w:rFonts w:hint="cs"/>
          <w:rtl/>
        </w:rPr>
        <w:t>המס</w:t>
      </w:r>
      <w:r>
        <w:rPr>
          <w:rtl/>
        </w:rPr>
        <w:t>, אלא להשקיע אות</w:t>
      </w:r>
      <w:r>
        <w:rPr>
          <w:rFonts w:hint="cs"/>
          <w:rtl/>
        </w:rPr>
        <w:t>ו</w:t>
      </w:r>
      <w:r>
        <w:rPr>
          <w:rtl/>
        </w:rPr>
        <w:t xml:space="preserve"> באמצעות סיוע ישיר לעסקים. </w:t>
      </w:r>
    </w:p>
    <w:p w:rsidR="007044A8" w:rsidRPr="00670B30" w:rsidRDefault="007044A8" w:rsidP="0039648A">
      <w:pPr>
        <w:rPr>
          <w:rtl/>
        </w:rPr>
      </w:pPr>
    </w:p>
    <w:p w:rsidR="007044A8" w:rsidRDefault="007044A8" w:rsidP="0039648A">
      <w:pPr>
        <w:rPr>
          <w:rtl/>
        </w:rPr>
      </w:pPr>
      <w:bookmarkStart w:id="8142" w:name="_ETM_Q36_260772"/>
      <w:bookmarkStart w:id="8143" w:name="_ETM_Q36_260925"/>
      <w:bookmarkStart w:id="8144" w:name="_ETM_Q36_260957"/>
      <w:bookmarkStart w:id="8145" w:name="_ETM_Q36_261007"/>
      <w:bookmarkEnd w:id="8142"/>
      <w:bookmarkEnd w:id="8143"/>
      <w:bookmarkEnd w:id="8144"/>
      <w:bookmarkEnd w:id="8145"/>
      <w:r w:rsidRPr="00670B30">
        <w:rPr>
          <w:rtl/>
        </w:rPr>
        <w:t>ולכן</w:t>
      </w:r>
      <w:r>
        <w:rPr>
          <w:rFonts w:hint="cs"/>
          <w:rtl/>
        </w:rPr>
        <w:t>,</w:t>
      </w:r>
      <w:r w:rsidRPr="00670B30">
        <w:rPr>
          <w:rtl/>
        </w:rPr>
        <w:t xml:space="preserve"> מה </w:t>
      </w:r>
      <w:bookmarkStart w:id="8146" w:name="_ETM_Q36_258938"/>
      <w:bookmarkEnd w:id="8146"/>
      <w:r w:rsidRPr="00670B30">
        <w:rPr>
          <w:rtl/>
        </w:rPr>
        <w:t>שאני מציע לך</w:t>
      </w:r>
      <w:r w:rsidRPr="00670B30">
        <w:rPr>
          <w:rFonts w:hint="cs"/>
          <w:rtl/>
        </w:rPr>
        <w:t xml:space="preserve"> </w:t>
      </w:r>
      <w:r w:rsidRPr="00670B30">
        <w:rPr>
          <w:rFonts w:hint="eastAsia"/>
          <w:rtl/>
        </w:rPr>
        <w:t>–</w:t>
      </w:r>
      <w:r w:rsidRPr="00670B30">
        <w:rPr>
          <w:rtl/>
        </w:rPr>
        <w:t xml:space="preserve"> כמובן, אם תתעקשי להביא את זה להצבעה </w:t>
      </w:r>
      <w:bookmarkStart w:id="8147" w:name="_ETM_Q36_262894"/>
      <w:bookmarkEnd w:id="8147"/>
      <w:r w:rsidRPr="00670B30">
        <w:rPr>
          <w:rtl/>
        </w:rPr>
        <w:t xml:space="preserve">אז </w:t>
      </w:r>
      <w:r w:rsidRPr="00670B30">
        <w:rPr>
          <w:rFonts w:hint="cs"/>
          <w:rtl/>
        </w:rPr>
        <w:t>ה</w:t>
      </w:r>
      <w:r w:rsidRPr="00670B30">
        <w:rPr>
          <w:rtl/>
        </w:rPr>
        <w:t xml:space="preserve">קואליציה תצביע </w:t>
      </w:r>
      <w:r>
        <w:rPr>
          <w:rtl/>
        </w:rPr>
        <w:t>נגד</w:t>
      </w:r>
      <w:r>
        <w:rPr>
          <w:rFonts w:hint="cs"/>
          <w:rtl/>
        </w:rPr>
        <w:t>,</w:t>
      </w:r>
      <w:r>
        <w:rPr>
          <w:rtl/>
        </w:rPr>
        <w:t xml:space="preserve"> מהסיבות שהסברתי, כי זה בסוף מהלך </w:t>
      </w:r>
      <w:bookmarkStart w:id="8148" w:name="_ETM_Q36_266849"/>
      <w:bookmarkEnd w:id="8148"/>
      <w:r>
        <w:rPr>
          <w:rtl/>
        </w:rPr>
        <w:t>שיפגע</w:t>
      </w:r>
      <w:r>
        <w:rPr>
          <w:rFonts w:hint="cs"/>
          <w:rtl/>
        </w:rPr>
        <w:t>,</w:t>
      </w:r>
      <w:r>
        <w:rPr>
          <w:rtl/>
        </w:rPr>
        <w:t xml:space="preserve"> הוא יעזור לפה אבל </w:t>
      </w:r>
      <w:r>
        <w:rPr>
          <w:rFonts w:hint="cs"/>
          <w:rtl/>
        </w:rPr>
        <w:t>יתמוטט</w:t>
      </w:r>
      <w:r>
        <w:rPr>
          <w:rtl/>
        </w:rPr>
        <w:t xml:space="preserve"> הרבה מסביב</w:t>
      </w:r>
      <w:r>
        <w:rPr>
          <w:rFonts w:hint="cs"/>
          <w:rtl/>
        </w:rPr>
        <w:t>.</w:t>
      </w:r>
      <w:r>
        <w:rPr>
          <w:rtl/>
        </w:rPr>
        <w:t xml:space="preserve"> אלא אני </w:t>
      </w:r>
      <w:bookmarkStart w:id="8149" w:name="_ETM_Q36_270804"/>
      <w:bookmarkEnd w:id="8149"/>
      <w:r>
        <w:rPr>
          <w:rtl/>
        </w:rPr>
        <w:t>מציע לך להפוך את זה להצעה לסדר</w:t>
      </w:r>
      <w:r>
        <w:rPr>
          <w:rFonts w:hint="cs"/>
          <w:rtl/>
        </w:rPr>
        <w:t>-היום</w:t>
      </w:r>
      <w:r>
        <w:rPr>
          <w:rtl/>
        </w:rPr>
        <w:t xml:space="preserve">, להביא את זה </w:t>
      </w:r>
      <w:bookmarkStart w:id="8150" w:name="_ETM_Q36_274759"/>
      <w:bookmarkEnd w:id="8150"/>
      <w:r>
        <w:rPr>
          <w:rtl/>
        </w:rPr>
        <w:t>לדיון בוועדת הכספים</w:t>
      </w:r>
      <w:r>
        <w:rPr>
          <w:rFonts w:hint="cs"/>
          <w:rtl/>
        </w:rPr>
        <w:t>,</w:t>
      </w:r>
      <w:r>
        <w:rPr>
          <w:rtl/>
        </w:rPr>
        <w:t xml:space="preserve"> איך </w:t>
      </w:r>
      <w:r>
        <w:rPr>
          <w:rFonts w:hint="cs"/>
          <w:rtl/>
        </w:rPr>
        <w:t>ע</w:t>
      </w:r>
      <w:r>
        <w:rPr>
          <w:rtl/>
        </w:rPr>
        <w:t xml:space="preserve">וזרים לעסקים באזורים </w:t>
      </w:r>
      <w:bookmarkStart w:id="8151" w:name="_ETM_Q36_278724"/>
      <w:bookmarkEnd w:id="8151"/>
      <w:r>
        <w:rPr>
          <w:rtl/>
        </w:rPr>
        <w:t>האלה</w:t>
      </w:r>
      <w:r>
        <w:rPr>
          <w:rFonts w:hint="cs"/>
          <w:rtl/>
        </w:rPr>
        <w:t>,</w:t>
      </w:r>
      <w:r>
        <w:rPr>
          <w:rtl/>
        </w:rPr>
        <w:t xml:space="preserve"> ושם יתקיים דיון על כל הכלים השונים</w:t>
      </w:r>
      <w:r>
        <w:rPr>
          <w:rFonts w:hint="cs"/>
          <w:rtl/>
        </w:rPr>
        <w:t>.</w:t>
      </w:r>
      <w:r>
        <w:rPr>
          <w:rtl/>
        </w:rPr>
        <w:t xml:space="preserve"> הממשלה תציג </w:t>
      </w:r>
      <w:bookmarkStart w:id="8152" w:name="_ETM_Q36_282680"/>
      <w:bookmarkEnd w:id="8152"/>
      <w:r>
        <w:rPr>
          <w:rtl/>
        </w:rPr>
        <w:t>מה היא עושה</w:t>
      </w:r>
      <w:r>
        <w:rPr>
          <w:rFonts w:hint="cs"/>
          <w:rtl/>
        </w:rPr>
        <w:t>,</w:t>
      </w:r>
      <w:r>
        <w:rPr>
          <w:rtl/>
        </w:rPr>
        <w:t xml:space="preserve"> יכול להיות שתהיה ביקורת, לא כל החוכמה </w:t>
      </w:r>
      <w:bookmarkStart w:id="8153" w:name="_ETM_Q36_286636"/>
      <w:bookmarkEnd w:id="8153"/>
      <w:r>
        <w:rPr>
          <w:rtl/>
        </w:rPr>
        <w:t>אצלנו</w:t>
      </w:r>
      <w:r>
        <w:rPr>
          <w:rFonts w:hint="cs"/>
          <w:rtl/>
        </w:rPr>
        <w:t>.</w:t>
      </w:r>
      <w:r>
        <w:rPr>
          <w:rtl/>
        </w:rPr>
        <w:t xml:space="preserve"> אבל אני חושב שהכלי הזה הוא כלי מוטעה וצריך </w:t>
      </w:r>
      <w:bookmarkStart w:id="8154" w:name="_ETM_Q36_290593"/>
      <w:bookmarkEnd w:id="8154"/>
      <w:r>
        <w:rPr>
          <w:rtl/>
        </w:rPr>
        <w:t xml:space="preserve">כלים אחרים כדי לעזור לעסקים באזורים האלה. </w:t>
      </w:r>
    </w:p>
    <w:p w:rsidR="007044A8" w:rsidRPr="00670B30" w:rsidRDefault="007044A8" w:rsidP="0039648A">
      <w:pPr>
        <w:rPr>
          <w:rtl/>
        </w:rPr>
      </w:pPr>
      <w:bookmarkStart w:id="8155" w:name="_ETM_Q36_291954"/>
      <w:bookmarkStart w:id="8156" w:name="_ETM_Q36_292074"/>
      <w:bookmarkEnd w:id="8155"/>
      <w:bookmarkEnd w:id="8156"/>
    </w:p>
    <w:p w:rsidR="007044A8" w:rsidRPr="00670B30" w:rsidRDefault="007044A8" w:rsidP="0039648A">
      <w:pPr>
        <w:rPr>
          <w:rtl/>
        </w:rPr>
      </w:pPr>
      <w:bookmarkStart w:id="8157" w:name="_ETM_Q36_292145"/>
      <w:bookmarkStart w:id="8158" w:name="_ETM_Q36_292258"/>
      <w:bookmarkEnd w:id="8157"/>
      <w:bookmarkEnd w:id="8158"/>
      <w:r w:rsidRPr="00670B30">
        <w:rPr>
          <w:rtl/>
        </w:rPr>
        <w:t xml:space="preserve">אדוני יושב-ראש </w:t>
      </w:r>
      <w:bookmarkStart w:id="8159" w:name="_ETM_Q36_294549"/>
      <w:bookmarkEnd w:id="8159"/>
      <w:r w:rsidRPr="00670B30">
        <w:rPr>
          <w:rtl/>
        </w:rPr>
        <w:t xml:space="preserve">הקואליציה, אני מקווה שאותך שכנעתי. </w:t>
      </w:r>
    </w:p>
    <w:p w:rsidR="007044A8" w:rsidRPr="00670B30" w:rsidRDefault="007044A8" w:rsidP="0039648A">
      <w:pPr>
        <w:rPr>
          <w:rtl/>
        </w:rPr>
      </w:pPr>
    </w:p>
    <w:p w:rsidR="007044A8" w:rsidRDefault="007044A8" w:rsidP="0039648A">
      <w:pPr>
        <w:pStyle w:val="af5"/>
        <w:keepNext/>
        <w:rPr>
          <w:rtl/>
        </w:rPr>
      </w:pPr>
      <w:r w:rsidRPr="001533B7">
        <w:rPr>
          <w:rStyle w:val="TagStyle"/>
          <w:rtl/>
        </w:rPr>
        <w:t xml:space="preserve"> &lt;&lt; קריאה &gt;&gt; </w:t>
      </w:r>
      <w:r>
        <w:rPr>
          <w:rtl/>
        </w:rPr>
        <w:t>אופיר כץ (הליכוד):</w:t>
      </w:r>
      <w:r w:rsidRPr="001533B7">
        <w:rPr>
          <w:rStyle w:val="TagStyle"/>
          <w:rtl/>
        </w:rPr>
        <w:t xml:space="preserve"> &lt;&lt; קריאה &gt;&gt;</w:t>
      </w:r>
      <w:r>
        <w:rPr>
          <w:rtl/>
        </w:rPr>
        <w:t xml:space="preserve"> </w:t>
      </w:r>
    </w:p>
    <w:p w:rsidR="007044A8" w:rsidRPr="00670B30" w:rsidRDefault="007044A8" w:rsidP="0039648A">
      <w:pPr>
        <w:rPr>
          <w:rtl/>
        </w:rPr>
      </w:pPr>
    </w:p>
    <w:p w:rsidR="007044A8" w:rsidRDefault="007044A8" w:rsidP="0039648A">
      <w:pPr>
        <w:rPr>
          <w:rtl/>
        </w:rPr>
      </w:pPr>
      <w:r>
        <w:rPr>
          <w:rFonts w:hint="cs"/>
          <w:rtl/>
        </w:rPr>
        <w:t>תמשיך.</w:t>
      </w:r>
    </w:p>
    <w:p w:rsidR="007044A8" w:rsidRPr="00670B30" w:rsidRDefault="007044A8" w:rsidP="0039648A">
      <w:pPr>
        <w:rPr>
          <w:rtl/>
        </w:rPr>
      </w:pPr>
    </w:p>
    <w:p w:rsidR="007044A8" w:rsidRDefault="007044A8" w:rsidP="0039648A">
      <w:pPr>
        <w:pStyle w:val="-"/>
        <w:keepNext/>
        <w:rPr>
          <w:rtl/>
        </w:rPr>
      </w:pPr>
      <w:bookmarkStart w:id="8160" w:name="ET_speakercontinue_6640_22"/>
      <w:r w:rsidRPr="001533B7">
        <w:rPr>
          <w:rStyle w:val="TagStyle"/>
          <w:rtl/>
        </w:rPr>
        <w:t xml:space="preserve"> &lt;&lt; דובר_המשך &gt;&gt; </w:t>
      </w:r>
      <w:r>
        <w:rPr>
          <w:rtl/>
        </w:rPr>
        <w:t>השר במשרד האוצר זאב אלקין:</w:t>
      </w:r>
      <w:r w:rsidRPr="001533B7">
        <w:rPr>
          <w:rStyle w:val="TagStyle"/>
          <w:rtl/>
        </w:rPr>
        <w:t xml:space="preserve"> &lt;&lt; דובר_המשך &gt;&gt;</w:t>
      </w:r>
      <w:r>
        <w:rPr>
          <w:rtl/>
        </w:rPr>
        <w:t xml:space="preserve"> </w:t>
      </w:r>
      <w:bookmarkEnd w:id="8160"/>
    </w:p>
    <w:p w:rsidR="007044A8" w:rsidRPr="00670B30" w:rsidRDefault="007044A8" w:rsidP="0039648A">
      <w:pPr>
        <w:rPr>
          <w:rtl/>
        </w:rPr>
      </w:pPr>
    </w:p>
    <w:p w:rsidR="007044A8" w:rsidRDefault="007044A8" w:rsidP="0039648A">
      <w:pPr>
        <w:rPr>
          <w:rtl/>
        </w:rPr>
      </w:pPr>
      <w:r w:rsidRPr="00670B30">
        <w:rPr>
          <w:rtl/>
        </w:rPr>
        <w:t>לא, עוד לא שכנעתי</w:t>
      </w:r>
      <w:r w:rsidRPr="00670B30">
        <w:rPr>
          <w:rFonts w:hint="cs"/>
          <w:rtl/>
        </w:rPr>
        <w:t>?</w:t>
      </w:r>
      <w:r w:rsidRPr="00670B30">
        <w:rPr>
          <w:rtl/>
        </w:rPr>
        <w:t xml:space="preserve"> עוד </w:t>
      </w:r>
      <w:bookmarkStart w:id="8161" w:name="_ETM_Q36_298506"/>
      <w:bookmarkEnd w:id="8161"/>
      <w:r w:rsidRPr="00670B30">
        <w:rPr>
          <w:rtl/>
        </w:rPr>
        <w:t xml:space="preserve">לא שכנעתי. יכול להיות שאת דבי שכנעתי, אבל את יושב-ראש </w:t>
      </w:r>
      <w:r>
        <w:rPr>
          <w:rtl/>
        </w:rPr>
        <w:t>הקואליציה לא</w:t>
      </w:r>
      <w:r>
        <w:rPr>
          <w:rFonts w:hint="cs"/>
          <w:rtl/>
        </w:rPr>
        <w:t>.</w:t>
      </w:r>
      <w:r>
        <w:rPr>
          <w:rtl/>
        </w:rPr>
        <w:t xml:space="preserve"> </w:t>
      </w:r>
    </w:p>
    <w:p w:rsidR="007044A8" w:rsidRPr="00670B30" w:rsidRDefault="007044A8" w:rsidP="0039648A">
      <w:pPr>
        <w:rPr>
          <w:rtl/>
        </w:rPr>
      </w:pPr>
    </w:p>
    <w:p w:rsidR="007044A8" w:rsidRDefault="007044A8" w:rsidP="0039648A">
      <w:pPr>
        <w:rPr>
          <w:rtl/>
        </w:rPr>
      </w:pPr>
      <w:r w:rsidRPr="00670B30">
        <w:rPr>
          <w:rtl/>
        </w:rPr>
        <w:t>אז אני</w:t>
      </w:r>
      <w:r>
        <w:rPr>
          <w:rFonts w:hint="cs"/>
          <w:rtl/>
        </w:rPr>
        <w:t xml:space="preserve"> </w:t>
      </w:r>
      <w:r w:rsidRPr="00670B30">
        <w:rPr>
          <w:rtl/>
        </w:rPr>
        <w:t>אוסיף עוד כמה מילים</w:t>
      </w:r>
      <w:r>
        <w:rPr>
          <w:rFonts w:hint="cs"/>
          <w:rtl/>
        </w:rPr>
        <w:t>,</w:t>
      </w:r>
      <w:r w:rsidRPr="00670B30">
        <w:rPr>
          <w:rtl/>
        </w:rPr>
        <w:t xml:space="preserve"> </w:t>
      </w:r>
      <w:bookmarkStart w:id="8162" w:name="_ETM_Q36_306970"/>
      <w:bookmarkEnd w:id="8162"/>
      <w:r w:rsidRPr="00670B30">
        <w:rPr>
          <w:rtl/>
        </w:rPr>
        <w:t xml:space="preserve">ברשותכם. </w:t>
      </w:r>
      <w:bookmarkStart w:id="8163" w:name="_ETM_Q36_311190"/>
      <w:bookmarkEnd w:id="8163"/>
      <w:r w:rsidRPr="00670B30">
        <w:rPr>
          <w:rtl/>
        </w:rPr>
        <w:t xml:space="preserve">אני חושב שדווקא </w:t>
      </w:r>
      <w:r>
        <w:rPr>
          <w:rFonts w:hint="cs"/>
          <w:rtl/>
        </w:rPr>
        <w:t>ה</w:t>
      </w:r>
      <w:r w:rsidRPr="00670B30">
        <w:rPr>
          <w:rtl/>
        </w:rPr>
        <w:t>נושאים האלה</w:t>
      </w:r>
      <w:r>
        <w:rPr>
          <w:rFonts w:hint="cs"/>
          <w:rtl/>
        </w:rPr>
        <w:t>,</w:t>
      </w:r>
      <w:r w:rsidRPr="00670B30">
        <w:rPr>
          <w:rtl/>
        </w:rPr>
        <w:t xml:space="preserve"> כמו סיוע </w:t>
      </w:r>
      <w:r>
        <w:rPr>
          <w:rtl/>
        </w:rPr>
        <w:t xml:space="preserve">ליישובים שנמצאים בפריפריה, </w:t>
      </w:r>
      <w:bookmarkStart w:id="8164" w:name="_ETM_Q36_316034"/>
      <w:bookmarkEnd w:id="8164"/>
      <w:r>
        <w:rPr>
          <w:rtl/>
        </w:rPr>
        <w:t>גם בדרום וגם בצפון</w:t>
      </w:r>
      <w:r>
        <w:rPr>
          <w:rFonts w:hint="cs"/>
          <w:rtl/>
        </w:rPr>
        <w:t>,</w:t>
      </w:r>
      <w:r>
        <w:rPr>
          <w:rtl/>
        </w:rPr>
        <w:t xml:space="preserve"> וחוו את המלחמה הקשה ועכשיו עוברים </w:t>
      </w:r>
      <w:bookmarkStart w:id="8165" w:name="_ETM_Q36_320879"/>
      <w:bookmarkEnd w:id="8165"/>
      <w:r>
        <w:rPr>
          <w:rtl/>
        </w:rPr>
        <w:t>תהליך של שיקום וצמיחה</w:t>
      </w:r>
      <w:r>
        <w:rPr>
          <w:rFonts w:hint="cs"/>
          <w:rtl/>
        </w:rPr>
        <w:t>,</w:t>
      </w:r>
      <w:r>
        <w:rPr>
          <w:rtl/>
        </w:rPr>
        <w:t xml:space="preserve"> </w:t>
      </w:r>
      <w:r>
        <w:rPr>
          <w:rFonts w:hint="cs"/>
          <w:rtl/>
        </w:rPr>
        <w:t>הם</w:t>
      </w:r>
      <w:r>
        <w:rPr>
          <w:rtl/>
        </w:rPr>
        <w:t xml:space="preserve"> דוגמה לנושאים שנכון </w:t>
      </w:r>
      <w:bookmarkStart w:id="8166" w:name="_ETM_Q36_325724"/>
      <w:bookmarkEnd w:id="8166"/>
      <w:r>
        <w:rPr>
          <w:rtl/>
        </w:rPr>
        <w:t>שהשיח עליהם יהיה מקצועי וענייני</w:t>
      </w:r>
      <w:r>
        <w:rPr>
          <w:rFonts w:hint="cs"/>
          <w:rtl/>
        </w:rPr>
        <w:t>,</w:t>
      </w:r>
      <w:r>
        <w:rPr>
          <w:rtl/>
        </w:rPr>
        <w:t xml:space="preserve"> ולאו דווקא פוליטי</w:t>
      </w:r>
      <w:r>
        <w:rPr>
          <w:rFonts w:hint="cs"/>
          <w:rtl/>
        </w:rPr>
        <w:t>.</w:t>
      </w:r>
      <w:r>
        <w:rPr>
          <w:rtl/>
        </w:rPr>
        <w:t xml:space="preserve"> כי </w:t>
      </w:r>
      <w:bookmarkStart w:id="8167" w:name="_ETM_Q36_330569"/>
      <w:bookmarkEnd w:id="8167"/>
      <w:r>
        <w:rPr>
          <w:rtl/>
        </w:rPr>
        <w:t xml:space="preserve">אני חושב שיש הרבה נושאים שחוצים את הבית הזה </w:t>
      </w:r>
      <w:bookmarkStart w:id="8168" w:name="_ETM_Q36_335414"/>
      <w:bookmarkEnd w:id="8168"/>
      <w:r>
        <w:rPr>
          <w:rtl/>
        </w:rPr>
        <w:t>ומייצרים מחלוקת, אבל יש נושאים שהם דווקא יכולים לחב</w:t>
      </w:r>
      <w:r>
        <w:rPr>
          <w:rFonts w:hint="cs"/>
          <w:rtl/>
        </w:rPr>
        <w:t>ר</w:t>
      </w:r>
      <w:r>
        <w:rPr>
          <w:rtl/>
        </w:rPr>
        <w:t xml:space="preserve"> </w:t>
      </w:r>
      <w:bookmarkStart w:id="8169" w:name="_ETM_Q36_340538"/>
      <w:bookmarkEnd w:id="8169"/>
      <w:r>
        <w:rPr>
          <w:rtl/>
        </w:rPr>
        <w:t>את חברי הכנסת בבית הזה מהמפלגות השונות, מ</w:t>
      </w:r>
      <w:r>
        <w:rPr>
          <w:rFonts w:hint="cs"/>
          <w:rtl/>
        </w:rPr>
        <w:t>ה</w:t>
      </w:r>
      <w:r>
        <w:rPr>
          <w:rtl/>
        </w:rPr>
        <w:t>קואליציה ו</w:t>
      </w:r>
      <w:r>
        <w:rPr>
          <w:rFonts w:hint="cs"/>
          <w:rtl/>
        </w:rPr>
        <w:t>ה</w:t>
      </w:r>
      <w:r>
        <w:rPr>
          <w:rtl/>
        </w:rPr>
        <w:t xml:space="preserve">אופוזיציה, </w:t>
      </w:r>
      <w:r>
        <w:rPr>
          <w:rFonts w:hint="cs"/>
          <w:rtl/>
        </w:rPr>
        <w:t>ו</w:t>
      </w:r>
      <w:r>
        <w:rPr>
          <w:rtl/>
        </w:rPr>
        <w:t xml:space="preserve">זה </w:t>
      </w:r>
      <w:bookmarkStart w:id="8170" w:name="_ETM_Q36_345189"/>
      <w:bookmarkEnd w:id="8170"/>
      <w:r>
        <w:rPr>
          <w:rtl/>
        </w:rPr>
        <w:t>איחוד הש</w:t>
      </w:r>
      <w:r>
        <w:rPr>
          <w:rFonts w:hint="cs"/>
          <w:rtl/>
        </w:rPr>
        <w:t>ו</w:t>
      </w:r>
      <w:r>
        <w:rPr>
          <w:rtl/>
        </w:rPr>
        <w:t xml:space="preserve">רות הזה לטובת מה שנכון לעשות בצפון ובדרום. </w:t>
      </w:r>
      <w:bookmarkStart w:id="8171" w:name="_ETM_Q36_349839"/>
      <w:bookmarkEnd w:id="8171"/>
    </w:p>
    <w:p w:rsidR="007044A8" w:rsidRPr="00670B30" w:rsidRDefault="007044A8" w:rsidP="0039648A">
      <w:pPr>
        <w:rPr>
          <w:rtl/>
        </w:rPr>
      </w:pPr>
    </w:p>
    <w:p w:rsidR="007044A8" w:rsidRDefault="007044A8" w:rsidP="0039648A">
      <w:pPr>
        <w:pStyle w:val="af5"/>
        <w:keepNext/>
        <w:rPr>
          <w:rtl/>
        </w:rPr>
      </w:pPr>
      <w:bookmarkStart w:id="8172" w:name="ET_interruption_5300_23"/>
      <w:r w:rsidRPr="00102CFC">
        <w:rPr>
          <w:rStyle w:val="TagStyle"/>
          <w:rtl/>
        </w:rPr>
        <w:t xml:space="preserve"> &lt;&lt; קריאה &gt;&gt; </w:t>
      </w:r>
      <w:r>
        <w:rPr>
          <w:rtl/>
        </w:rPr>
        <w:t>מירב בן ארי (יש עתיד):</w:t>
      </w:r>
      <w:r w:rsidRPr="00102CFC">
        <w:rPr>
          <w:rStyle w:val="TagStyle"/>
          <w:rtl/>
        </w:rPr>
        <w:t xml:space="preserve"> &lt;&lt; קריאה &gt;&gt;</w:t>
      </w:r>
      <w:r>
        <w:rPr>
          <w:rtl/>
        </w:rPr>
        <w:t xml:space="preserve"> </w:t>
      </w:r>
      <w:bookmarkEnd w:id="8172"/>
    </w:p>
    <w:p w:rsidR="007044A8" w:rsidRPr="00670B30" w:rsidRDefault="007044A8" w:rsidP="0039648A">
      <w:pPr>
        <w:rPr>
          <w:rtl/>
        </w:rPr>
      </w:pPr>
    </w:p>
    <w:p w:rsidR="007044A8" w:rsidRDefault="007044A8" w:rsidP="0039648A">
      <w:pPr>
        <w:rPr>
          <w:rtl/>
        </w:rPr>
      </w:pPr>
      <w:r>
        <w:rPr>
          <w:rFonts w:hint="cs"/>
          <w:rtl/>
        </w:rPr>
        <w:t>תציע – הצעה לסדר-היום.</w:t>
      </w:r>
    </w:p>
    <w:p w:rsidR="007044A8" w:rsidRPr="00670B30" w:rsidRDefault="007044A8" w:rsidP="0039648A">
      <w:pPr>
        <w:rPr>
          <w:rtl/>
        </w:rPr>
      </w:pPr>
      <w:bookmarkStart w:id="8173" w:name="_ETM_Q36_347706"/>
      <w:bookmarkStart w:id="8174" w:name="_ETM_Q36_347992"/>
      <w:bookmarkStart w:id="8175" w:name="_ETM_Q36_348024"/>
      <w:bookmarkStart w:id="8176" w:name="_ETM_Q36_348114"/>
      <w:bookmarkEnd w:id="8173"/>
      <w:bookmarkEnd w:id="8174"/>
      <w:bookmarkEnd w:id="8175"/>
      <w:bookmarkEnd w:id="8176"/>
    </w:p>
    <w:p w:rsidR="007044A8" w:rsidRDefault="007044A8" w:rsidP="0039648A">
      <w:pPr>
        <w:pStyle w:val="-"/>
        <w:keepNext/>
        <w:rPr>
          <w:rtl/>
        </w:rPr>
      </w:pPr>
      <w:bookmarkStart w:id="8177" w:name="ET_speakercontinue_6640_24"/>
      <w:r w:rsidRPr="00102CFC">
        <w:rPr>
          <w:rStyle w:val="TagStyle"/>
          <w:rtl/>
        </w:rPr>
        <w:t xml:space="preserve"> &lt;&lt; דובר_המשך &gt;&gt; </w:t>
      </w:r>
      <w:r>
        <w:rPr>
          <w:rtl/>
        </w:rPr>
        <w:t>השר במשרד האוצר זאב אלקין:</w:t>
      </w:r>
      <w:r w:rsidRPr="00102CFC">
        <w:rPr>
          <w:rStyle w:val="TagStyle"/>
          <w:rtl/>
        </w:rPr>
        <w:t xml:space="preserve"> &lt;&lt; דובר_המשך &gt;&gt;</w:t>
      </w:r>
      <w:r>
        <w:rPr>
          <w:rtl/>
        </w:rPr>
        <w:t xml:space="preserve"> </w:t>
      </w:r>
      <w:bookmarkEnd w:id="8177"/>
    </w:p>
    <w:p w:rsidR="007044A8" w:rsidRPr="00670B30" w:rsidRDefault="007044A8" w:rsidP="0039648A">
      <w:pPr>
        <w:rPr>
          <w:rtl/>
        </w:rPr>
      </w:pPr>
      <w:bookmarkStart w:id="8178" w:name="_ETM_Q36_348956"/>
      <w:bookmarkEnd w:id="8178"/>
    </w:p>
    <w:p w:rsidR="007044A8" w:rsidRPr="00670B30" w:rsidRDefault="007044A8" w:rsidP="0039648A">
      <w:pPr>
        <w:rPr>
          <w:rtl/>
        </w:rPr>
      </w:pPr>
      <w:r w:rsidRPr="00670B30">
        <w:rPr>
          <w:rtl/>
        </w:rPr>
        <w:t>הצעה לסדר</w:t>
      </w:r>
      <w:r>
        <w:rPr>
          <w:rFonts w:hint="cs"/>
          <w:rtl/>
        </w:rPr>
        <w:t>-היום</w:t>
      </w:r>
      <w:r w:rsidRPr="00670B30">
        <w:rPr>
          <w:rtl/>
        </w:rPr>
        <w:t xml:space="preserve">? </w:t>
      </w:r>
      <w:r>
        <w:rPr>
          <w:rFonts w:hint="cs"/>
          <w:rtl/>
        </w:rPr>
        <w:t xml:space="preserve">אוקיי, </w:t>
      </w:r>
      <w:r w:rsidRPr="00670B30">
        <w:rPr>
          <w:rtl/>
        </w:rPr>
        <w:t>מעולה.</w:t>
      </w:r>
    </w:p>
    <w:p w:rsidR="007044A8" w:rsidRPr="00670B30" w:rsidRDefault="007044A8" w:rsidP="0039648A">
      <w:pPr>
        <w:rPr>
          <w:rtl/>
        </w:rPr>
      </w:pPr>
    </w:p>
    <w:p w:rsidR="007044A8" w:rsidRDefault="007044A8" w:rsidP="0039648A">
      <w:pPr>
        <w:pStyle w:val="af6"/>
        <w:keepNext/>
        <w:rPr>
          <w:rtl/>
        </w:rPr>
      </w:pPr>
      <w:bookmarkStart w:id="8179" w:name="ET_yor_6490_25"/>
      <w:r w:rsidRPr="00102CFC">
        <w:rPr>
          <w:rStyle w:val="TagStyle"/>
          <w:rtl/>
        </w:rPr>
        <w:t xml:space="preserve"> &lt;&lt; יור &gt;&gt; </w:t>
      </w:r>
      <w:r>
        <w:rPr>
          <w:rtl/>
        </w:rPr>
        <w:t>היו"ר ניסים ואטורי:</w:t>
      </w:r>
      <w:r w:rsidRPr="00102CFC">
        <w:rPr>
          <w:rStyle w:val="TagStyle"/>
          <w:rtl/>
        </w:rPr>
        <w:t xml:space="preserve"> &lt;&lt; יור &gt;&gt;</w:t>
      </w:r>
      <w:r>
        <w:rPr>
          <w:rtl/>
        </w:rPr>
        <w:t xml:space="preserve"> </w:t>
      </w:r>
      <w:bookmarkEnd w:id="8179"/>
    </w:p>
    <w:p w:rsidR="007044A8" w:rsidRPr="00670B30" w:rsidRDefault="007044A8" w:rsidP="0039648A">
      <w:pPr>
        <w:rPr>
          <w:rtl/>
        </w:rPr>
      </w:pPr>
    </w:p>
    <w:p w:rsidR="007044A8" w:rsidRDefault="007044A8" w:rsidP="0039648A">
      <w:pPr>
        <w:rPr>
          <w:rtl/>
        </w:rPr>
      </w:pPr>
      <w:r>
        <w:rPr>
          <w:rFonts w:hint="cs"/>
          <w:rtl/>
        </w:rPr>
        <w:t>בסדר גמור.</w:t>
      </w:r>
      <w:bookmarkStart w:id="8180" w:name="_ETM_Q36_356100"/>
      <w:bookmarkEnd w:id="8180"/>
    </w:p>
    <w:p w:rsidR="007044A8" w:rsidRDefault="007044A8" w:rsidP="009635F5">
      <w:pPr>
        <w:rPr>
          <w:rtl/>
        </w:rPr>
      </w:pPr>
    </w:p>
    <w:p w:rsidR="007044A8" w:rsidRDefault="007044A8" w:rsidP="0039648A">
      <w:pPr>
        <w:pStyle w:val="-"/>
        <w:keepNext/>
        <w:rPr>
          <w:rtl/>
        </w:rPr>
      </w:pPr>
      <w:bookmarkStart w:id="8181" w:name="ET_speakercontinue_6640_26"/>
      <w:r w:rsidRPr="00102CFC">
        <w:rPr>
          <w:rStyle w:val="TagStyle"/>
          <w:rtl/>
        </w:rPr>
        <w:t xml:space="preserve"> &lt;&lt; דובר_המשך &gt;&gt; </w:t>
      </w:r>
      <w:r>
        <w:rPr>
          <w:rtl/>
        </w:rPr>
        <w:t>השר במשרד האוצר זאב אלקין:</w:t>
      </w:r>
      <w:r w:rsidRPr="00102CFC">
        <w:rPr>
          <w:rStyle w:val="TagStyle"/>
          <w:rtl/>
        </w:rPr>
        <w:t xml:space="preserve"> &lt;&lt; דובר_המשך &gt;&gt;</w:t>
      </w:r>
      <w:r>
        <w:rPr>
          <w:rtl/>
        </w:rPr>
        <w:t xml:space="preserve"> </w:t>
      </w:r>
      <w:bookmarkEnd w:id="8181"/>
    </w:p>
    <w:p w:rsidR="007044A8" w:rsidRDefault="007044A8" w:rsidP="009635F5">
      <w:pPr>
        <w:rPr>
          <w:rtl/>
        </w:rPr>
      </w:pPr>
    </w:p>
    <w:p w:rsidR="007044A8" w:rsidRDefault="007044A8" w:rsidP="0039648A">
      <w:pPr>
        <w:rPr>
          <w:rtl/>
        </w:rPr>
      </w:pPr>
      <w:r>
        <w:rPr>
          <w:rtl/>
        </w:rPr>
        <w:t xml:space="preserve">בגלל שיש הסכמה להפוך את זה להצעה </w:t>
      </w:r>
      <w:bookmarkStart w:id="8182" w:name="_ETM_Q36_360959"/>
      <w:bookmarkEnd w:id="8182"/>
      <w:r>
        <w:rPr>
          <w:rtl/>
        </w:rPr>
        <w:t>לסדר</w:t>
      </w:r>
      <w:r>
        <w:rPr>
          <w:rFonts w:hint="cs"/>
          <w:rtl/>
        </w:rPr>
        <w:t>-היום</w:t>
      </w:r>
      <w:r>
        <w:rPr>
          <w:rtl/>
        </w:rPr>
        <w:t>, כמובן אנחנו תומכים להפוך את זה להצעה לסד</w:t>
      </w:r>
      <w:r>
        <w:rPr>
          <w:rFonts w:hint="cs"/>
          <w:rtl/>
        </w:rPr>
        <w:t>ר-היום ולהביא את זה לדי</w:t>
      </w:r>
      <w:bookmarkStart w:id="8183" w:name="_ETM_Q36_360444"/>
      <w:bookmarkEnd w:id="8183"/>
      <w:r>
        <w:rPr>
          <w:rFonts w:hint="cs"/>
          <w:rtl/>
        </w:rPr>
        <w:t>ון.</w:t>
      </w:r>
      <w:bookmarkStart w:id="8184" w:name="_ETM_Q36_363661"/>
      <w:bookmarkEnd w:id="8184"/>
    </w:p>
    <w:p w:rsidR="007044A8" w:rsidRPr="00670B30" w:rsidRDefault="007044A8" w:rsidP="0039648A">
      <w:pPr>
        <w:rPr>
          <w:rtl/>
        </w:rPr>
      </w:pPr>
      <w:bookmarkStart w:id="8185" w:name="_ETM_Q36_363834"/>
      <w:bookmarkEnd w:id="8185"/>
    </w:p>
    <w:p w:rsidR="007044A8" w:rsidRDefault="007044A8" w:rsidP="0039648A">
      <w:pPr>
        <w:pStyle w:val="af6"/>
        <w:keepNext/>
        <w:rPr>
          <w:rtl/>
        </w:rPr>
      </w:pPr>
      <w:bookmarkStart w:id="8186" w:name="ET_yor_6490_28"/>
      <w:r w:rsidRPr="00102CFC">
        <w:rPr>
          <w:rStyle w:val="TagStyle"/>
          <w:rtl/>
        </w:rPr>
        <w:t xml:space="preserve"> &lt;&lt; יור &gt;&gt; </w:t>
      </w:r>
      <w:r>
        <w:rPr>
          <w:rtl/>
        </w:rPr>
        <w:t>היו"ר ניסים ואטורי:</w:t>
      </w:r>
      <w:r w:rsidRPr="00102CFC">
        <w:rPr>
          <w:rStyle w:val="TagStyle"/>
          <w:rtl/>
        </w:rPr>
        <w:t xml:space="preserve"> &lt;&lt; יור &gt;&gt;</w:t>
      </w:r>
      <w:r>
        <w:rPr>
          <w:rtl/>
        </w:rPr>
        <w:t xml:space="preserve"> </w:t>
      </w:r>
      <w:bookmarkEnd w:id="8186"/>
    </w:p>
    <w:p w:rsidR="007044A8" w:rsidRPr="00670B30" w:rsidRDefault="007044A8" w:rsidP="0039648A">
      <w:pPr>
        <w:rPr>
          <w:rtl/>
        </w:rPr>
      </w:pPr>
    </w:p>
    <w:p w:rsidR="007044A8" w:rsidRDefault="007044A8" w:rsidP="0039648A">
      <w:pPr>
        <w:rPr>
          <w:rtl/>
        </w:rPr>
      </w:pPr>
      <w:r>
        <w:rPr>
          <w:rFonts w:hint="cs"/>
          <w:rtl/>
        </w:rPr>
        <w:t>תודה רבה</w:t>
      </w:r>
      <w:bookmarkStart w:id="8187" w:name="_ETM_Q36_365226"/>
      <w:bookmarkEnd w:id="8187"/>
      <w:r>
        <w:rPr>
          <w:rtl/>
        </w:rPr>
        <w:t xml:space="preserve">. </w:t>
      </w:r>
    </w:p>
    <w:p w:rsidR="007044A8" w:rsidRDefault="007044A8" w:rsidP="0039648A">
      <w:pPr>
        <w:rPr>
          <w:rtl/>
        </w:rPr>
      </w:pPr>
      <w:bookmarkStart w:id="8188" w:name="_ETM_Q36_370078"/>
      <w:bookmarkStart w:id="8189" w:name="_ETM_Q36_370139"/>
      <w:bookmarkEnd w:id="8188"/>
      <w:bookmarkEnd w:id="8189"/>
    </w:p>
    <w:p w:rsidR="007044A8" w:rsidRDefault="007044A8" w:rsidP="0039648A">
      <w:pPr>
        <w:rPr>
          <w:rtl/>
        </w:rPr>
      </w:pPr>
      <w:bookmarkStart w:id="8190" w:name="_ETM_Q36_370206"/>
      <w:bookmarkStart w:id="8191" w:name="_ETM_Q36_370269"/>
      <w:bookmarkEnd w:id="8190"/>
      <w:bookmarkEnd w:id="8191"/>
      <w:r>
        <w:rPr>
          <w:rtl/>
        </w:rPr>
        <w:t>בגלל ההסכמה להעביר את זה להצעה לסדר</w:t>
      </w:r>
      <w:r>
        <w:rPr>
          <w:rFonts w:hint="cs"/>
          <w:rtl/>
        </w:rPr>
        <w:t>-היום –</w:t>
      </w:r>
      <w:r>
        <w:rPr>
          <w:rtl/>
        </w:rPr>
        <w:t xml:space="preserve"> </w:t>
      </w:r>
      <w:bookmarkStart w:id="8192" w:name="_ETM_Q36_366389"/>
      <w:bookmarkEnd w:id="8192"/>
      <w:r>
        <w:rPr>
          <w:rFonts w:hint="cs"/>
          <w:rtl/>
        </w:rPr>
        <w:t xml:space="preserve">אנחנו נצטרך </w:t>
      </w:r>
      <w:r>
        <w:rPr>
          <w:rtl/>
        </w:rPr>
        <w:t xml:space="preserve">להצביע על הדבר הזה. </w:t>
      </w:r>
      <w:bookmarkStart w:id="8193" w:name="_ETM_Q36_369490"/>
      <w:bookmarkEnd w:id="8193"/>
      <w:r>
        <w:rPr>
          <w:rtl/>
        </w:rPr>
        <w:t xml:space="preserve">רגע, דבי. </w:t>
      </w:r>
      <w:bookmarkStart w:id="8194" w:name="_ETM_Q36_373710"/>
      <w:bookmarkEnd w:id="8194"/>
    </w:p>
    <w:p w:rsidR="007044A8" w:rsidRPr="00670B30" w:rsidRDefault="007044A8" w:rsidP="0039648A">
      <w:pPr>
        <w:rPr>
          <w:rtl/>
        </w:rPr>
      </w:pPr>
      <w:bookmarkStart w:id="8195" w:name="_ETM_Q36_374165"/>
      <w:bookmarkStart w:id="8196" w:name="_ETM_Q36_374309"/>
      <w:bookmarkStart w:id="8197" w:name="_ETM_Q36_374385"/>
      <w:bookmarkStart w:id="8198" w:name="_ETM_Q36_374449"/>
      <w:bookmarkEnd w:id="8195"/>
      <w:bookmarkEnd w:id="8196"/>
      <w:bookmarkEnd w:id="8197"/>
      <w:bookmarkEnd w:id="8198"/>
    </w:p>
    <w:p w:rsidR="007044A8" w:rsidRDefault="007044A8" w:rsidP="0039648A">
      <w:pPr>
        <w:pStyle w:val="af5"/>
        <w:keepNext/>
        <w:rPr>
          <w:rtl/>
        </w:rPr>
      </w:pPr>
      <w:bookmarkStart w:id="8199" w:name="ET_interruption_6341_29"/>
      <w:r w:rsidRPr="00102CFC">
        <w:rPr>
          <w:rStyle w:val="TagStyle"/>
          <w:rtl/>
        </w:rPr>
        <w:t xml:space="preserve"> &lt;&lt; קריאה &gt;&gt; </w:t>
      </w:r>
      <w:r>
        <w:rPr>
          <w:rtl/>
        </w:rPr>
        <w:t>דבי ביטון (יש עתיד):</w:t>
      </w:r>
      <w:r w:rsidRPr="00102CFC">
        <w:rPr>
          <w:rStyle w:val="TagStyle"/>
          <w:rtl/>
        </w:rPr>
        <w:t xml:space="preserve"> &lt;&lt; קריאה &gt;&gt;</w:t>
      </w:r>
      <w:r>
        <w:rPr>
          <w:rtl/>
        </w:rPr>
        <w:t xml:space="preserve"> </w:t>
      </w:r>
      <w:bookmarkEnd w:id="8199"/>
    </w:p>
    <w:p w:rsidR="007044A8" w:rsidRPr="00670B30" w:rsidRDefault="007044A8" w:rsidP="0039648A">
      <w:pPr>
        <w:rPr>
          <w:rtl/>
        </w:rPr>
      </w:pPr>
    </w:p>
    <w:p w:rsidR="007044A8" w:rsidRDefault="007044A8" w:rsidP="0039648A">
      <w:pPr>
        <w:rPr>
          <w:rtl/>
        </w:rPr>
      </w:pPr>
      <w:r>
        <w:rPr>
          <w:rFonts w:hint="cs"/>
          <w:rtl/>
        </w:rPr>
        <w:t>כן, הצעה לסדר-היום.</w:t>
      </w:r>
    </w:p>
    <w:p w:rsidR="007044A8" w:rsidRPr="00670B30" w:rsidRDefault="007044A8" w:rsidP="0039648A">
      <w:pPr>
        <w:rPr>
          <w:rtl/>
        </w:rPr>
      </w:pPr>
    </w:p>
    <w:p w:rsidR="007044A8" w:rsidRDefault="007044A8" w:rsidP="0039648A">
      <w:pPr>
        <w:pStyle w:val="af6"/>
        <w:keepNext/>
        <w:rPr>
          <w:rtl/>
        </w:rPr>
      </w:pPr>
      <w:bookmarkStart w:id="8200" w:name="ET_yor_6490_30"/>
      <w:r w:rsidRPr="00102CFC">
        <w:rPr>
          <w:rStyle w:val="TagStyle"/>
          <w:rtl/>
        </w:rPr>
        <w:t xml:space="preserve"> &lt;&lt; יור &gt;&gt; </w:t>
      </w:r>
      <w:r>
        <w:rPr>
          <w:rtl/>
        </w:rPr>
        <w:t>היו"ר ניסים ואטורי:</w:t>
      </w:r>
      <w:r w:rsidRPr="00102CFC">
        <w:rPr>
          <w:rStyle w:val="TagStyle"/>
          <w:rtl/>
        </w:rPr>
        <w:t xml:space="preserve"> &lt;&lt; יור &gt;&gt;</w:t>
      </w:r>
      <w:r>
        <w:rPr>
          <w:rtl/>
        </w:rPr>
        <w:t xml:space="preserve"> </w:t>
      </w:r>
      <w:bookmarkEnd w:id="8200"/>
    </w:p>
    <w:p w:rsidR="007044A8" w:rsidRDefault="007044A8" w:rsidP="0039648A">
      <w:pPr>
        <w:rPr>
          <w:rtl/>
        </w:rPr>
      </w:pPr>
    </w:p>
    <w:p w:rsidR="007044A8" w:rsidRDefault="007044A8" w:rsidP="0039648A">
      <w:pPr>
        <w:rPr>
          <w:rtl/>
        </w:rPr>
      </w:pPr>
      <w:bookmarkStart w:id="8201" w:name="_ETM_Q36_374379"/>
      <w:bookmarkStart w:id="8202" w:name="_ETM_Q36_374506"/>
      <w:bookmarkEnd w:id="8201"/>
      <w:bookmarkEnd w:id="8202"/>
      <w:r>
        <w:rPr>
          <w:rFonts w:hint="cs"/>
          <w:rtl/>
        </w:rPr>
        <w:t xml:space="preserve">אוקיי, </w:t>
      </w:r>
      <w:bookmarkStart w:id="8203" w:name="_ETM_Q36_382777"/>
      <w:bookmarkEnd w:id="8203"/>
      <w:r>
        <w:rPr>
          <w:rtl/>
        </w:rPr>
        <w:t>אז אנחנו נצביע על העברה לדיון בוועדה</w:t>
      </w:r>
      <w:r>
        <w:rPr>
          <w:rFonts w:hint="cs"/>
          <w:rtl/>
        </w:rPr>
        <w:t>.</w:t>
      </w:r>
      <w:r>
        <w:rPr>
          <w:rtl/>
        </w:rPr>
        <w:t xml:space="preserve"> אנחנו </w:t>
      </w:r>
      <w:bookmarkStart w:id="8204" w:name="_ETM_Q36_380389"/>
      <w:bookmarkEnd w:id="8204"/>
      <w:r>
        <w:rPr>
          <w:rtl/>
        </w:rPr>
        <w:t xml:space="preserve">נצביע על זה. </w:t>
      </w:r>
      <w:bookmarkStart w:id="8205" w:name="_ETM_Q36_385990"/>
      <w:bookmarkEnd w:id="8205"/>
    </w:p>
    <w:p w:rsidR="007044A8" w:rsidRDefault="007044A8" w:rsidP="0039648A">
      <w:pPr>
        <w:rPr>
          <w:rtl/>
        </w:rPr>
      </w:pPr>
    </w:p>
    <w:p w:rsidR="007044A8" w:rsidRDefault="007044A8" w:rsidP="0039648A">
      <w:pPr>
        <w:pStyle w:val="af5"/>
        <w:keepNext/>
        <w:rPr>
          <w:rtl/>
        </w:rPr>
      </w:pPr>
      <w:bookmarkStart w:id="8206" w:name="ET_interruption_6341_31"/>
      <w:r w:rsidRPr="00102CFC">
        <w:rPr>
          <w:rStyle w:val="TagStyle"/>
          <w:rtl/>
        </w:rPr>
        <w:t xml:space="preserve"> &lt;&lt; קריאה &gt;&gt; </w:t>
      </w:r>
      <w:r>
        <w:rPr>
          <w:rtl/>
        </w:rPr>
        <w:t>דבי ביטון (יש עתיד):</w:t>
      </w:r>
      <w:r w:rsidRPr="00102CFC">
        <w:rPr>
          <w:rStyle w:val="TagStyle"/>
          <w:rtl/>
        </w:rPr>
        <w:t xml:space="preserve"> &lt;&lt; קריאה &gt;&gt;</w:t>
      </w:r>
      <w:r>
        <w:rPr>
          <w:rtl/>
        </w:rPr>
        <w:t xml:space="preserve"> </w:t>
      </w:r>
      <w:bookmarkEnd w:id="8206"/>
    </w:p>
    <w:p w:rsidR="007044A8" w:rsidRPr="00670B30" w:rsidRDefault="007044A8" w:rsidP="0039648A">
      <w:pPr>
        <w:rPr>
          <w:rtl/>
        </w:rPr>
      </w:pPr>
    </w:p>
    <w:p w:rsidR="007044A8" w:rsidRDefault="007044A8" w:rsidP="0039648A">
      <w:pPr>
        <w:rPr>
          <w:rtl/>
        </w:rPr>
      </w:pPr>
      <w:r>
        <w:rPr>
          <w:rFonts w:hint="cs"/>
          <w:rtl/>
        </w:rPr>
        <w:t>ועדת הכספים.</w:t>
      </w:r>
    </w:p>
    <w:p w:rsidR="007044A8" w:rsidRDefault="007044A8" w:rsidP="0039648A">
      <w:pPr>
        <w:rPr>
          <w:rtl/>
        </w:rPr>
      </w:pPr>
    </w:p>
    <w:p w:rsidR="007044A8" w:rsidRDefault="007044A8" w:rsidP="0039648A">
      <w:pPr>
        <w:pStyle w:val="af6"/>
        <w:keepNext/>
        <w:rPr>
          <w:rtl/>
        </w:rPr>
      </w:pPr>
      <w:bookmarkStart w:id="8207" w:name="ET_yor_6490_32"/>
      <w:r w:rsidRPr="00102CFC">
        <w:rPr>
          <w:rStyle w:val="TagStyle"/>
          <w:rtl/>
        </w:rPr>
        <w:t xml:space="preserve"> &lt;&lt; יור &gt;&gt; </w:t>
      </w:r>
      <w:r>
        <w:rPr>
          <w:rtl/>
        </w:rPr>
        <w:t>היו"ר ניסים ואטורי:</w:t>
      </w:r>
      <w:r w:rsidRPr="00102CFC">
        <w:rPr>
          <w:rStyle w:val="TagStyle"/>
          <w:rtl/>
        </w:rPr>
        <w:t xml:space="preserve"> &lt;&lt; יור &gt;&gt;</w:t>
      </w:r>
      <w:r>
        <w:rPr>
          <w:rtl/>
        </w:rPr>
        <w:t xml:space="preserve"> </w:t>
      </w:r>
      <w:bookmarkEnd w:id="8207"/>
    </w:p>
    <w:p w:rsidR="007044A8" w:rsidRPr="00102CFC" w:rsidRDefault="007044A8" w:rsidP="0039648A">
      <w:pPr>
        <w:rPr>
          <w:rtl/>
        </w:rPr>
      </w:pPr>
    </w:p>
    <w:p w:rsidR="007044A8" w:rsidRPr="00670B30" w:rsidRDefault="007044A8" w:rsidP="0039648A">
      <w:pPr>
        <w:rPr>
          <w:rtl/>
        </w:rPr>
      </w:pPr>
      <w:r>
        <w:rPr>
          <w:rtl/>
        </w:rPr>
        <w:t xml:space="preserve">בסדר, תגידי מה שאת רוצה. </w:t>
      </w:r>
      <w:bookmarkStart w:id="8208" w:name="_ETM_Q36_390119"/>
      <w:bookmarkEnd w:id="8208"/>
      <w:r>
        <w:rPr>
          <w:rFonts w:hint="cs"/>
          <w:rtl/>
        </w:rPr>
        <w:t xml:space="preserve">בסדר. </w:t>
      </w:r>
      <w:r>
        <w:rPr>
          <w:rtl/>
        </w:rPr>
        <w:t xml:space="preserve">מצביעים, נכון? היא </w:t>
      </w:r>
      <w:bookmarkStart w:id="8209" w:name="_ETM_Q36_394094"/>
      <w:bookmarkEnd w:id="8209"/>
      <w:r>
        <w:rPr>
          <w:rFonts w:hint="cs"/>
          <w:rtl/>
        </w:rPr>
        <w:t xml:space="preserve">רוצה </w:t>
      </w:r>
      <w:r>
        <w:rPr>
          <w:rtl/>
        </w:rPr>
        <w:t>לעלות</w:t>
      </w:r>
      <w:r w:rsidRPr="00D20E42">
        <w:rPr>
          <w:rtl/>
        </w:rPr>
        <w:t xml:space="preserve"> </w:t>
      </w:r>
      <w:r>
        <w:rPr>
          <w:rtl/>
        </w:rPr>
        <w:t>להשיב. דבי</w:t>
      </w:r>
      <w:r>
        <w:rPr>
          <w:rFonts w:hint="cs"/>
          <w:rtl/>
        </w:rPr>
        <w:t>,</w:t>
      </w:r>
      <w:r>
        <w:rPr>
          <w:rtl/>
        </w:rPr>
        <w:t xml:space="preserve"> את יכולה </w:t>
      </w:r>
      <w:r w:rsidRPr="00670B30">
        <w:rPr>
          <w:rtl/>
        </w:rPr>
        <w:t>לעלות להשיב</w:t>
      </w:r>
      <w:r w:rsidRPr="00670B30">
        <w:rPr>
          <w:rFonts w:hint="cs"/>
          <w:rtl/>
        </w:rPr>
        <w:t>.</w:t>
      </w:r>
    </w:p>
    <w:p w:rsidR="007044A8" w:rsidRPr="00670B30" w:rsidRDefault="007044A8" w:rsidP="0039648A">
      <w:pPr>
        <w:rPr>
          <w:rtl/>
        </w:rPr>
      </w:pPr>
      <w:bookmarkStart w:id="8210" w:name="_ETM_Q36_400767"/>
      <w:bookmarkEnd w:id="8210"/>
    </w:p>
    <w:p w:rsidR="007044A8" w:rsidRDefault="007044A8" w:rsidP="0039648A">
      <w:pPr>
        <w:pStyle w:val="a4"/>
        <w:keepNext/>
        <w:rPr>
          <w:rtl/>
        </w:rPr>
      </w:pPr>
      <w:bookmarkStart w:id="8211" w:name="ET_speaker_6341_33"/>
      <w:r w:rsidRPr="00EA56CB">
        <w:rPr>
          <w:rStyle w:val="TagStyle"/>
          <w:rtl/>
        </w:rPr>
        <w:t xml:space="preserve"> &lt;&lt; דובר &gt;&gt; </w:t>
      </w:r>
      <w:bookmarkStart w:id="8212" w:name="_Toc219969510"/>
      <w:bookmarkStart w:id="8213" w:name="_Toc219970972"/>
      <w:r>
        <w:rPr>
          <w:rtl/>
        </w:rPr>
        <w:t>דבי ביטון (יש עתיד):</w:t>
      </w:r>
      <w:bookmarkEnd w:id="8212"/>
      <w:bookmarkEnd w:id="8213"/>
      <w:r w:rsidRPr="00EA56CB">
        <w:rPr>
          <w:rStyle w:val="TagStyle"/>
          <w:rtl/>
        </w:rPr>
        <w:t xml:space="preserve"> &lt;&lt; דובר &gt;&gt;</w:t>
      </w:r>
      <w:r>
        <w:rPr>
          <w:rtl/>
        </w:rPr>
        <w:t xml:space="preserve"> </w:t>
      </w:r>
      <w:bookmarkEnd w:id="8211"/>
    </w:p>
    <w:p w:rsidR="007044A8" w:rsidRDefault="007044A8" w:rsidP="009635F5">
      <w:pPr>
        <w:rPr>
          <w:rtl/>
        </w:rPr>
      </w:pPr>
    </w:p>
    <w:p w:rsidR="007044A8" w:rsidRDefault="007044A8" w:rsidP="0039648A">
      <w:pPr>
        <w:rPr>
          <w:rtl/>
        </w:rPr>
      </w:pPr>
      <w:bookmarkStart w:id="8214" w:name="_ETM_Q36_408070"/>
      <w:bookmarkEnd w:id="8214"/>
      <w:r>
        <w:rPr>
          <w:rtl/>
        </w:rPr>
        <w:t xml:space="preserve">כבוד היושב-ראש, חבריי חברי הכנסת, תודה, </w:t>
      </w:r>
      <w:r>
        <w:rPr>
          <w:rFonts w:hint="cs"/>
          <w:rtl/>
        </w:rPr>
        <w:t>ה</w:t>
      </w:r>
      <w:r>
        <w:rPr>
          <w:rtl/>
        </w:rPr>
        <w:t xml:space="preserve">שר אלקין, אני </w:t>
      </w:r>
      <w:bookmarkStart w:id="8215" w:name="_ETM_Q36_413348"/>
      <w:bookmarkEnd w:id="8215"/>
      <w:r>
        <w:rPr>
          <w:rtl/>
        </w:rPr>
        <w:t xml:space="preserve">מקבלת את הצעתך. כמי שנפגשת איתך די </w:t>
      </w:r>
      <w:r>
        <w:rPr>
          <w:rFonts w:hint="cs"/>
          <w:rtl/>
        </w:rPr>
        <w:t>ה</w:t>
      </w:r>
      <w:r>
        <w:rPr>
          <w:rtl/>
        </w:rPr>
        <w:t>רב</w:t>
      </w:r>
      <w:r>
        <w:rPr>
          <w:rFonts w:hint="cs"/>
          <w:rtl/>
        </w:rPr>
        <w:t>ה</w:t>
      </w:r>
      <w:r>
        <w:rPr>
          <w:rtl/>
        </w:rPr>
        <w:t xml:space="preserve"> בתקומה ובאזורים </w:t>
      </w:r>
      <w:bookmarkStart w:id="8216" w:name="_ETM_Q36_418627"/>
      <w:bookmarkEnd w:id="8216"/>
      <w:r>
        <w:rPr>
          <w:rtl/>
        </w:rPr>
        <w:t>המשותפים</w:t>
      </w:r>
      <w:r>
        <w:rPr>
          <w:rFonts w:hint="cs"/>
          <w:rtl/>
        </w:rPr>
        <w:t>,</w:t>
      </w:r>
      <w:r>
        <w:rPr>
          <w:rtl/>
        </w:rPr>
        <w:t xml:space="preserve"> שלצערי עברו תקופה לא פשוטה, אני באמת אציין שיש </w:t>
      </w:r>
      <w:bookmarkStart w:id="8217" w:name="_ETM_Q36_423905"/>
      <w:bookmarkEnd w:id="8217"/>
      <w:r>
        <w:rPr>
          <w:rtl/>
        </w:rPr>
        <w:t>שיפור, ואני מודה שיש אפשרות ב</w:t>
      </w:r>
      <w:r>
        <w:rPr>
          <w:rFonts w:hint="cs"/>
          <w:rtl/>
        </w:rPr>
        <w:t xml:space="preserve">וועדה </w:t>
      </w:r>
      <w:bookmarkStart w:id="8218" w:name="_ETM_Q36_429195"/>
      <w:bookmarkEnd w:id="8218"/>
      <w:r>
        <w:rPr>
          <w:rFonts w:hint="cs"/>
          <w:rtl/>
        </w:rPr>
        <w:t xml:space="preserve">– </w:t>
      </w:r>
      <w:r>
        <w:rPr>
          <w:rtl/>
        </w:rPr>
        <w:t>על מנת שנקדם את נושא העסקים</w:t>
      </w:r>
      <w:r>
        <w:rPr>
          <w:rFonts w:hint="cs"/>
          <w:rtl/>
        </w:rPr>
        <w:t>.</w:t>
      </w:r>
      <w:r>
        <w:rPr>
          <w:rtl/>
        </w:rPr>
        <w:t xml:space="preserve"> ולכן אני נותנת את </w:t>
      </w:r>
      <w:bookmarkStart w:id="8219" w:name="_ETM_Q36_433049"/>
      <w:bookmarkEnd w:id="8219"/>
      <w:r>
        <w:rPr>
          <w:rtl/>
        </w:rPr>
        <w:t>הסכמתי</w:t>
      </w:r>
      <w:r>
        <w:rPr>
          <w:rFonts w:hint="cs"/>
          <w:rtl/>
        </w:rPr>
        <w:t>.</w:t>
      </w:r>
      <w:r>
        <w:rPr>
          <w:rtl/>
        </w:rPr>
        <w:t xml:space="preserve"> אני מודה גם ליושב-ראש ולכולם. תודה</w:t>
      </w:r>
      <w:r>
        <w:rPr>
          <w:rFonts w:hint="cs"/>
          <w:rtl/>
        </w:rPr>
        <w:t>.</w:t>
      </w:r>
    </w:p>
    <w:p w:rsidR="007044A8" w:rsidRDefault="007044A8" w:rsidP="0039648A">
      <w:pPr>
        <w:rPr>
          <w:rtl/>
        </w:rPr>
      </w:pPr>
      <w:bookmarkStart w:id="8220" w:name="_ETM_Q36_434066"/>
      <w:bookmarkStart w:id="8221" w:name="_ETM_Q36_434225"/>
      <w:bookmarkEnd w:id="8220"/>
      <w:bookmarkEnd w:id="8221"/>
    </w:p>
    <w:p w:rsidR="007044A8" w:rsidRDefault="007044A8" w:rsidP="0039648A">
      <w:pPr>
        <w:pStyle w:val="af6"/>
        <w:keepNext/>
        <w:rPr>
          <w:rtl/>
        </w:rPr>
      </w:pPr>
      <w:bookmarkStart w:id="8222" w:name="ET_yor_6490_34"/>
      <w:r w:rsidRPr="00EA56CB">
        <w:rPr>
          <w:rStyle w:val="TagStyle"/>
          <w:rtl/>
        </w:rPr>
        <w:t xml:space="preserve"> &lt;&lt; יור &gt;&gt; </w:t>
      </w:r>
      <w:r>
        <w:rPr>
          <w:rtl/>
        </w:rPr>
        <w:t>היו"ר ניסים ואטורי:</w:t>
      </w:r>
      <w:r w:rsidRPr="00EA56CB">
        <w:rPr>
          <w:rStyle w:val="TagStyle"/>
          <w:rtl/>
        </w:rPr>
        <w:t xml:space="preserve"> &lt;&lt; יור &gt;&gt;</w:t>
      </w:r>
      <w:r>
        <w:rPr>
          <w:rtl/>
        </w:rPr>
        <w:t xml:space="preserve"> </w:t>
      </w:r>
      <w:bookmarkEnd w:id="8222"/>
    </w:p>
    <w:p w:rsidR="007044A8" w:rsidRDefault="007044A8" w:rsidP="009635F5">
      <w:pPr>
        <w:rPr>
          <w:rtl/>
        </w:rPr>
      </w:pPr>
    </w:p>
    <w:p w:rsidR="007044A8" w:rsidRDefault="007044A8" w:rsidP="0039648A">
      <w:pPr>
        <w:rPr>
          <w:rtl/>
        </w:rPr>
      </w:pPr>
      <w:bookmarkStart w:id="8223" w:name="_ETM_Q36_437515"/>
      <w:bookmarkEnd w:id="8223"/>
      <w:r w:rsidRPr="00F644D4">
        <w:rPr>
          <w:rtl/>
        </w:rPr>
        <w:t xml:space="preserve">לפי סעיף </w:t>
      </w:r>
      <w:r w:rsidRPr="00F644D4">
        <w:rPr>
          <w:rFonts w:hint="cs"/>
          <w:rtl/>
        </w:rPr>
        <w:t>77(ז)(2)</w:t>
      </w:r>
      <w:r w:rsidRPr="00F644D4">
        <w:rPr>
          <w:rtl/>
        </w:rPr>
        <w:t xml:space="preserve"> אנחנו צריכים להצביע</w:t>
      </w:r>
      <w:r>
        <w:rPr>
          <w:rFonts w:hint="cs"/>
          <w:rtl/>
        </w:rPr>
        <w:t>.</w:t>
      </w:r>
      <w:r w:rsidRPr="00F644D4">
        <w:rPr>
          <w:rtl/>
        </w:rPr>
        <w:t xml:space="preserve"> אז </w:t>
      </w:r>
      <w:bookmarkStart w:id="8224" w:name="_ETM_Q36_441783"/>
      <w:bookmarkEnd w:id="8224"/>
      <w:r w:rsidRPr="00F644D4">
        <w:rPr>
          <w:rtl/>
        </w:rPr>
        <w:t>אני מבקש מכל חברי הכנסת</w:t>
      </w:r>
      <w:r>
        <w:rPr>
          <w:rFonts w:hint="cs"/>
          <w:rtl/>
        </w:rPr>
        <w:t>, שבו</w:t>
      </w:r>
      <w:r>
        <w:rPr>
          <w:rtl/>
        </w:rPr>
        <w:t xml:space="preserve"> במקומותיכם</w:t>
      </w:r>
      <w:r>
        <w:rPr>
          <w:rFonts w:hint="cs"/>
          <w:rtl/>
        </w:rPr>
        <w:t>.</w:t>
      </w:r>
      <w:r>
        <w:rPr>
          <w:rtl/>
        </w:rPr>
        <w:t xml:space="preserve"> אנחנו מצביעים על </w:t>
      </w:r>
      <w:bookmarkStart w:id="8225" w:name="_ETM_Q36_446051"/>
      <w:bookmarkEnd w:id="8225"/>
      <w:r>
        <w:rPr>
          <w:rtl/>
        </w:rPr>
        <w:t>העברת הנושא לדיון בוועדת הכספים</w:t>
      </w:r>
      <w:r>
        <w:rPr>
          <w:rFonts w:hint="cs"/>
          <w:rtl/>
        </w:rPr>
        <w:t>,</w:t>
      </w:r>
      <w:r>
        <w:rPr>
          <w:rtl/>
        </w:rPr>
        <w:t xml:space="preserve"> לפי בקשת המצי</w:t>
      </w:r>
      <w:r>
        <w:rPr>
          <w:rFonts w:hint="cs"/>
          <w:rtl/>
        </w:rPr>
        <w:t>עה.</w:t>
      </w:r>
      <w:r>
        <w:rPr>
          <w:rtl/>
        </w:rPr>
        <w:t xml:space="preserve"> </w:t>
      </w:r>
      <w:bookmarkStart w:id="8226" w:name="_ETM_Q36_455619"/>
      <w:bookmarkEnd w:id="8226"/>
    </w:p>
    <w:p w:rsidR="007044A8" w:rsidRPr="00491F90" w:rsidRDefault="007044A8" w:rsidP="0039648A">
      <w:pPr>
        <w:rPr>
          <w:rtl/>
        </w:rPr>
      </w:pPr>
      <w:bookmarkStart w:id="8227" w:name="_ETM_Q36_454689"/>
      <w:bookmarkStart w:id="8228" w:name="_ETM_Q36_454810"/>
      <w:bookmarkStart w:id="8229" w:name="_ETM_Q36_454875"/>
      <w:bookmarkStart w:id="8230" w:name="_ETM_Q36_454960"/>
      <w:bookmarkEnd w:id="8227"/>
      <w:bookmarkEnd w:id="8228"/>
      <w:bookmarkEnd w:id="8229"/>
      <w:bookmarkEnd w:id="8230"/>
    </w:p>
    <w:p w:rsidR="007044A8" w:rsidRDefault="007044A8" w:rsidP="0039648A">
      <w:pPr>
        <w:pStyle w:val="af1"/>
        <w:keepNext/>
        <w:rPr>
          <w:rtl/>
          <w:lang w:eastAsia="he-IL"/>
        </w:rPr>
      </w:pPr>
      <w:r>
        <w:rPr>
          <w:rtl/>
          <w:lang w:eastAsia="he-IL"/>
        </w:rPr>
        <w:t>הצבעה מס'</w:t>
      </w:r>
      <w:r>
        <w:rPr>
          <w:rFonts w:hint="cs"/>
          <w:rtl/>
          <w:lang w:eastAsia="he-IL"/>
        </w:rPr>
        <w:t xml:space="preserve"> 11</w:t>
      </w:r>
    </w:p>
    <w:p w:rsidR="007044A8" w:rsidRDefault="007044A8" w:rsidP="0039648A">
      <w:pPr>
        <w:pStyle w:val="--"/>
        <w:keepNext/>
        <w:rPr>
          <w:rtl/>
          <w:lang w:eastAsia="he-IL"/>
        </w:rPr>
      </w:pPr>
    </w:p>
    <w:p w:rsidR="007044A8" w:rsidRDefault="007044A8" w:rsidP="0039648A">
      <w:pPr>
        <w:pStyle w:val="--"/>
        <w:keepNext/>
        <w:rPr>
          <w:rtl/>
          <w:lang w:eastAsia="he-IL"/>
        </w:rPr>
      </w:pPr>
      <w:r>
        <w:rPr>
          <w:rtl/>
          <w:lang w:eastAsia="he-IL"/>
        </w:rPr>
        <w:t xml:space="preserve">בעד ההצעה להעביר </w:t>
      </w:r>
      <w:r w:rsidRPr="0077145B">
        <w:rPr>
          <w:rtl/>
          <w:lang w:eastAsia="he-IL"/>
        </w:rPr>
        <w:t xml:space="preserve">את </w:t>
      </w:r>
      <w:r w:rsidRPr="0077145B">
        <w:rPr>
          <w:rFonts w:hint="cs"/>
          <w:rtl/>
          <w:lang w:eastAsia="he-IL"/>
        </w:rPr>
        <w:t>הנושא</w:t>
      </w:r>
      <w:r>
        <w:rPr>
          <w:rtl/>
          <w:lang w:eastAsia="he-IL"/>
        </w:rPr>
        <w:t xml:space="preserve"> לוועדה –</w:t>
      </w:r>
      <w:r>
        <w:rPr>
          <w:rFonts w:hint="cs"/>
          <w:rtl/>
          <w:lang w:eastAsia="he-IL"/>
        </w:rPr>
        <w:t xml:space="preserve"> 58</w:t>
      </w:r>
    </w:p>
    <w:p w:rsidR="007044A8" w:rsidRDefault="007044A8" w:rsidP="0039648A">
      <w:pPr>
        <w:pStyle w:val="--"/>
        <w:keepNext/>
        <w:rPr>
          <w:rtl/>
          <w:lang w:eastAsia="he-IL"/>
        </w:rPr>
      </w:pPr>
      <w:r>
        <w:rPr>
          <w:rtl/>
          <w:lang w:eastAsia="he-IL"/>
        </w:rPr>
        <w:t xml:space="preserve">נגד – </w:t>
      </w:r>
      <w:r>
        <w:rPr>
          <w:rFonts w:hint="cs"/>
          <w:rtl/>
          <w:lang w:eastAsia="he-IL"/>
        </w:rPr>
        <w:t>אין</w:t>
      </w:r>
    </w:p>
    <w:p w:rsidR="007044A8" w:rsidRDefault="007044A8" w:rsidP="0039648A">
      <w:pPr>
        <w:pStyle w:val="--"/>
        <w:keepNext/>
        <w:rPr>
          <w:rtl/>
          <w:lang w:eastAsia="he-IL"/>
        </w:rPr>
      </w:pPr>
      <w:r>
        <w:rPr>
          <w:rtl/>
          <w:lang w:eastAsia="he-IL"/>
        </w:rPr>
        <w:t xml:space="preserve">נמנעים – </w:t>
      </w:r>
      <w:r>
        <w:rPr>
          <w:rFonts w:hint="cs"/>
          <w:rtl/>
          <w:lang w:eastAsia="he-IL"/>
        </w:rPr>
        <w:t>אין</w:t>
      </w:r>
    </w:p>
    <w:p w:rsidR="007044A8" w:rsidRPr="006D2C8F" w:rsidRDefault="007044A8" w:rsidP="0039648A">
      <w:pPr>
        <w:pStyle w:val="af2"/>
        <w:rPr>
          <w:rtl/>
          <w:lang w:eastAsia="he-IL"/>
        </w:rPr>
      </w:pPr>
      <w:r>
        <w:rPr>
          <w:rtl/>
          <w:lang w:eastAsia="he-IL"/>
        </w:rPr>
        <w:t xml:space="preserve">ההצעה </w:t>
      </w:r>
      <w:r w:rsidRPr="0077145B">
        <w:rPr>
          <w:rFonts w:hint="cs"/>
          <w:rtl/>
          <w:lang w:eastAsia="he-IL"/>
        </w:rPr>
        <w:t>להפוך את הצעת חוק</w:t>
      </w:r>
      <w:r w:rsidRPr="00F85D21">
        <w:rPr>
          <w:rtl/>
          <w:lang w:eastAsia="he-IL"/>
        </w:rPr>
        <w:t xml:space="preserve"> מס ערך מוסף (תיקון </w:t>
      </w:r>
      <w:r>
        <w:rPr>
          <w:rtl/>
          <w:lang w:eastAsia="he-IL"/>
        </w:rPr>
        <w:t>–</w:t>
      </w:r>
      <w:r w:rsidRPr="00F85D21">
        <w:rPr>
          <w:rtl/>
          <w:lang w:eastAsia="he-IL"/>
        </w:rPr>
        <w:t xml:space="preserve"> מס בשיעור אפס לבעלי עסקים בחבל תקומה ובקו העימות) (הוראת שעה), התשפ"ה</w:t>
      </w:r>
      <w:r>
        <w:rPr>
          <w:rFonts w:hint="cs"/>
          <w:rtl/>
          <w:lang w:eastAsia="he-IL"/>
        </w:rPr>
        <w:t>–</w:t>
      </w:r>
      <w:r w:rsidRPr="00F85D21">
        <w:rPr>
          <w:rtl/>
          <w:lang w:eastAsia="he-IL"/>
        </w:rPr>
        <w:t>2024</w:t>
      </w:r>
      <w:r w:rsidRPr="0077145B">
        <w:rPr>
          <w:rFonts w:hint="cs"/>
          <w:rtl/>
          <w:lang w:eastAsia="he-IL"/>
        </w:rPr>
        <w:t>, להצעה לסדר-היום ולהעביר את הנושא</w:t>
      </w:r>
      <w:r>
        <w:rPr>
          <w:rFonts w:hint="cs"/>
          <w:rtl/>
          <w:lang w:eastAsia="he-IL"/>
        </w:rPr>
        <w:t xml:space="preserve"> לוועדת הכספים נתקבלה.</w:t>
      </w:r>
    </w:p>
    <w:p w:rsidR="007044A8" w:rsidRPr="00670B30" w:rsidRDefault="007044A8" w:rsidP="0039648A">
      <w:pPr>
        <w:rPr>
          <w:rtl/>
        </w:rPr>
      </w:pPr>
    </w:p>
    <w:p w:rsidR="007044A8" w:rsidRDefault="007044A8" w:rsidP="0039648A">
      <w:pPr>
        <w:pStyle w:val="af6"/>
        <w:keepNext/>
        <w:rPr>
          <w:rtl/>
        </w:rPr>
      </w:pPr>
      <w:bookmarkStart w:id="8231" w:name="ET_yor_6490_35"/>
      <w:r w:rsidRPr="00EA56CB">
        <w:rPr>
          <w:rStyle w:val="TagStyle"/>
          <w:rtl/>
        </w:rPr>
        <w:t xml:space="preserve"> &lt;&lt; יור &gt;&gt; </w:t>
      </w:r>
      <w:r>
        <w:rPr>
          <w:rtl/>
        </w:rPr>
        <w:t>היו"ר ניסים ואטורי:</w:t>
      </w:r>
      <w:r w:rsidRPr="00EA56CB">
        <w:rPr>
          <w:rStyle w:val="TagStyle"/>
          <w:rtl/>
        </w:rPr>
        <w:t xml:space="preserve"> &lt;&lt; יור &gt;&gt;</w:t>
      </w:r>
      <w:r>
        <w:rPr>
          <w:rtl/>
        </w:rPr>
        <w:t xml:space="preserve"> </w:t>
      </w:r>
      <w:bookmarkEnd w:id="8231"/>
    </w:p>
    <w:p w:rsidR="007044A8" w:rsidRPr="00670B30" w:rsidRDefault="007044A8" w:rsidP="0039648A">
      <w:pPr>
        <w:rPr>
          <w:rtl/>
        </w:rPr>
      </w:pPr>
    </w:p>
    <w:p w:rsidR="007044A8" w:rsidRDefault="007044A8" w:rsidP="0039648A">
      <w:pPr>
        <w:rPr>
          <w:rtl/>
        </w:rPr>
      </w:pPr>
      <w:bookmarkStart w:id="8232" w:name="_ETM_Q36_456401"/>
      <w:bookmarkEnd w:id="8232"/>
      <w:r>
        <w:rPr>
          <w:rFonts w:hint="cs"/>
          <w:rtl/>
        </w:rPr>
        <w:t>58 בעד, אין מתנגדים</w:t>
      </w:r>
      <w:r>
        <w:rPr>
          <w:rtl/>
        </w:rPr>
        <w:t xml:space="preserve">. אני קובע כי הצעת החוק </w:t>
      </w:r>
      <w:bookmarkStart w:id="8233" w:name="_ETM_Q36_480600"/>
      <w:bookmarkEnd w:id="8233"/>
      <w:r>
        <w:rPr>
          <w:rtl/>
        </w:rPr>
        <w:t>ת</w:t>
      </w:r>
      <w:r>
        <w:rPr>
          <w:rFonts w:hint="cs"/>
          <w:rtl/>
        </w:rPr>
        <w:t>הפוך</w:t>
      </w:r>
      <w:r>
        <w:rPr>
          <w:rtl/>
        </w:rPr>
        <w:t xml:space="preserve"> לדיון בסדר</w:t>
      </w:r>
      <w:r>
        <w:rPr>
          <w:rFonts w:hint="cs"/>
          <w:rtl/>
        </w:rPr>
        <w:t>-</w:t>
      </w:r>
      <w:r>
        <w:rPr>
          <w:rtl/>
        </w:rPr>
        <w:t xml:space="preserve">היום של ועדת הכספים. </w:t>
      </w:r>
      <w:bookmarkStart w:id="8234" w:name="_ETM_Q36_485019"/>
      <w:bookmarkEnd w:id="8234"/>
    </w:p>
    <w:p w:rsidR="007044A8" w:rsidRDefault="007044A8" w:rsidP="0039648A">
      <w:pPr>
        <w:rPr>
          <w:rtl/>
        </w:rPr>
      </w:pPr>
    </w:p>
    <w:p w:rsidR="007044A8" w:rsidRDefault="007044A8" w:rsidP="0039648A"/>
    <w:p w:rsidR="007044A8" w:rsidRDefault="007044A8" w:rsidP="0039648A">
      <w:pPr>
        <w:pStyle w:val="a6"/>
        <w:rPr>
          <w:rtl/>
          <w:lang w:eastAsia="he-IL"/>
        </w:rPr>
      </w:pPr>
      <w:bookmarkStart w:id="8235" w:name="_ETM_Q36_66544"/>
      <w:bookmarkStart w:id="8236" w:name="_ETM_Q36_66691"/>
      <w:bookmarkStart w:id="8237" w:name="ET_hatsach_647786_17"/>
      <w:bookmarkEnd w:id="8235"/>
      <w:bookmarkEnd w:id="8236"/>
      <w:r w:rsidRPr="006D2C8F">
        <w:rPr>
          <w:rStyle w:val="TagStyle"/>
          <w:rtl/>
        </w:rPr>
        <w:t xml:space="preserve">&lt;&lt; הצח &gt;&gt; </w:t>
      </w:r>
      <w:bookmarkStart w:id="8238" w:name="_Toc219969511"/>
      <w:bookmarkStart w:id="8239" w:name="_Toc219970973"/>
      <w:r>
        <w:rPr>
          <w:rtl/>
          <w:lang w:eastAsia="he-IL"/>
        </w:rPr>
        <w:t>הצעת חוק קרן לאזרחי ישראל (תיקון – הבטחת תקצוב הנגב), התשפ"ה</w:t>
      </w:r>
      <w:r>
        <w:rPr>
          <w:rFonts w:hint="cs"/>
          <w:rtl/>
          <w:lang w:eastAsia="he-IL"/>
        </w:rPr>
        <w:t>–</w:t>
      </w:r>
      <w:r>
        <w:rPr>
          <w:rtl/>
          <w:lang w:eastAsia="he-IL"/>
        </w:rPr>
        <w:t>2025</w:t>
      </w:r>
      <w:bookmarkEnd w:id="8238"/>
      <w:bookmarkEnd w:id="8239"/>
      <w:r w:rsidRPr="006D2C8F">
        <w:rPr>
          <w:rStyle w:val="TagStyle"/>
          <w:rtl/>
        </w:rPr>
        <w:t xml:space="preserve"> &lt;&lt; הצח &gt;&gt;</w:t>
      </w:r>
      <w:r>
        <w:rPr>
          <w:rtl/>
          <w:lang w:eastAsia="he-IL"/>
        </w:rPr>
        <w:t xml:space="preserve"> </w:t>
      </w:r>
      <w:bookmarkEnd w:id="8237"/>
    </w:p>
    <w:p w:rsidR="007044A8" w:rsidRDefault="007044A8" w:rsidP="0039648A">
      <w:pPr>
        <w:rPr>
          <w:rtl/>
          <w:lang w:eastAsia="he-IL"/>
        </w:rPr>
      </w:pPr>
      <w:r>
        <w:rPr>
          <w:rtl/>
          <w:lang w:eastAsia="he-IL"/>
        </w:rPr>
        <w:t>[הצעת חוק פ/</w:t>
      </w:r>
      <w:r>
        <w:rPr>
          <w:rFonts w:hint="cs"/>
          <w:rtl/>
          <w:lang w:eastAsia="he-IL"/>
        </w:rPr>
        <w:t>5371/25; נספחות.</w:t>
      </w:r>
      <w:r>
        <w:rPr>
          <w:rtl/>
          <w:lang w:eastAsia="he-IL"/>
        </w:rPr>
        <w:t>]</w:t>
      </w:r>
    </w:p>
    <w:p w:rsidR="007044A8" w:rsidRDefault="007044A8" w:rsidP="0039648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044A8" w:rsidRPr="00670B30" w:rsidRDefault="007044A8" w:rsidP="0039648A">
      <w:pPr>
        <w:rPr>
          <w:rtl/>
        </w:rPr>
      </w:pPr>
    </w:p>
    <w:p w:rsidR="007044A8" w:rsidRDefault="007044A8" w:rsidP="0039648A">
      <w:pPr>
        <w:pStyle w:val="af6"/>
        <w:keepNext/>
        <w:rPr>
          <w:rtl/>
        </w:rPr>
      </w:pPr>
      <w:bookmarkStart w:id="8240" w:name="ET_yor_6490_18"/>
      <w:r w:rsidRPr="006D2C8F">
        <w:rPr>
          <w:rStyle w:val="TagStyle"/>
          <w:rtl/>
        </w:rPr>
        <w:t xml:space="preserve"> &lt;&lt; יור &gt;&gt; </w:t>
      </w:r>
      <w:r>
        <w:rPr>
          <w:rtl/>
        </w:rPr>
        <w:t>היו"ר ניסים ואטורי:</w:t>
      </w:r>
      <w:r w:rsidRPr="006D2C8F">
        <w:rPr>
          <w:rStyle w:val="TagStyle"/>
          <w:rtl/>
        </w:rPr>
        <w:t xml:space="preserve"> &lt;&lt; יור &gt;&gt;</w:t>
      </w:r>
      <w:r>
        <w:rPr>
          <w:rtl/>
        </w:rPr>
        <w:t xml:space="preserve"> </w:t>
      </w:r>
      <w:bookmarkEnd w:id="8240"/>
    </w:p>
    <w:p w:rsidR="007044A8" w:rsidRPr="00670B30" w:rsidRDefault="007044A8" w:rsidP="0039648A">
      <w:pPr>
        <w:rPr>
          <w:rtl/>
        </w:rPr>
      </w:pPr>
    </w:p>
    <w:p w:rsidR="007044A8" w:rsidRPr="00670B30" w:rsidRDefault="007044A8" w:rsidP="0039648A">
      <w:pPr>
        <w:rPr>
          <w:rtl/>
        </w:rPr>
      </w:pPr>
      <w:r>
        <w:rPr>
          <w:rFonts w:hint="cs"/>
          <w:rtl/>
        </w:rPr>
        <w:t>נ</w:t>
      </w:r>
      <w:r>
        <w:rPr>
          <w:rtl/>
        </w:rPr>
        <w:t>עבור לנושא הבא על סדר</w:t>
      </w:r>
      <w:r>
        <w:rPr>
          <w:rFonts w:hint="cs"/>
          <w:rtl/>
        </w:rPr>
        <w:t>-</w:t>
      </w:r>
      <w:r>
        <w:rPr>
          <w:rtl/>
        </w:rPr>
        <w:t>היום</w:t>
      </w:r>
      <w:r>
        <w:rPr>
          <w:rFonts w:hint="cs"/>
          <w:rtl/>
        </w:rPr>
        <w:t xml:space="preserve">: </w:t>
      </w:r>
      <w:r w:rsidRPr="006D2C8F">
        <w:rPr>
          <w:rtl/>
          <w:lang w:eastAsia="he-IL"/>
        </w:rPr>
        <w:t xml:space="preserve">הצעת חוק קרן לאזרחי ישראל (תיקון </w:t>
      </w:r>
      <w:r>
        <w:rPr>
          <w:rtl/>
          <w:lang w:eastAsia="he-IL"/>
        </w:rPr>
        <w:t>–</w:t>
      </w:r>
      <w:r w:rsidRPr="006D2C8F">
        <w:rPr>
          <w:rtl/>
          <w:lang w:eastAsia="he-IL"/>
        </w:rPr>
        <w:t xml:space="preserve"> ה</w:t>
      </w:r>
      <w:bookmarkStart w:id="8241" w:name="_ETM_Q36_490294"/>
      <w:bookmarkEnd w:id="8241"/>
      <w:r w:rsidRPr="006D2C8F">
        <w:rPr>
          <w:rtl/>
          <w:lang w:eastAsia="he-IL"/>
        </w:rPr>
        <w:t>בטחת תקצוב הנגב), התשפ"ה–2025</w:t>
      </w:r>
      <w:r>
        <w:rPr>
          <w:rFonts w:hint="cs"/>
          <w:rtl/>
          <w:lang w:eastAsia="he-IL"/>
        </w:rPr>
        <w:t xml:space="preserve">, </w:t>
      </w:r>
      <w:r>
        <w:rPr>
          <w:rtl/>
        </w:rPr>
        <w:t xml:space="preserve">של חברי הכנסת יסמין פרידמן </w:t>
      </w:r>
      <w:bookmarkStart w:id="8242" w:name="_ETM_Q36_492484"/>
      <w:bookmarkEnd w:id="8242"/>
      <w:r>
        <w:rPr>
          <w:rtl/>
        </w:rPr>
        <w:t xml:space="preserve">ושלום דנינו. אני מזמין את חברת הכנסת </w:t>
      </w:r>
      <w:r w:rsidRPr="00670B30">
        <w:rPr>
          <w:rtl/>
        </w:rPr>
        <w:t xml:space="preserve">יסמין פרידמן להציג </w:t>
      </w:r>
      <w:bookmarkStart w:id="8243" w:name="_ETM_Q36_496217"/>
      <w:bookmarkEnd w:id="8243"/>
      <w:r w:rsidRPr="00670B30">
        <w:rPr>
          <w:rtl/>
        </w:rPr>
        <w:t>את הצעת החוק.</w:t>
      </w:r>
    </w:p>
    <w:p w:rsidR="007044A8" w:rsidRPr="00670B30" w:rsidRDefault="007044A8" w:rsidP="0039648A">
      <w:pPr>
        <w:rPr>
          <w:rtl/>
        </w:rPr>
      </w:pPr>
      <w:bookmarkStart w:id="8244" w:name="_ETM_Q36_500123"/>
      <w:bookmarkEnd w:id="8244"/>
    </w:p>
    <w:p w:rsidR="007044A8" w:rsidRDefault="007044A8" w:rsidP="0039648A">
      <w:pPr>
        <w:pStyle w:val="a4"/>
        <w:keepNext/>
        <w:rPr>
          <w:rtl/>
        </w:rPr>
      </w:pPr>
      <w:bookmarkStart w:id="8245" w:name="ET_speaker_6231_36"/>
      <w:r w:rsidRPr="008D52B0">
        <w:rPr>
          <w:rStyle w:val="TagStyle"/>
          <w:rtl/>
        </w:rPr>
        <w:t xml:space="preserve"> &lt;&lt; דובר &gt;&gt; </w:t>
      </w:r>
      <w:bookmarkStart w:id="8246" w:name="_Toc219969512"/>
      <w:bookmarkStart w:id="8247" w:name="_Toc219970974"/>
      <w:r>
        <w:rPr>
          <w:rtl/>
        </w:rPr>
        <w:t>יסמין פרידמן (יש עתיד):</w:t>
      </w:r>
      <w:bookmarkEnd w:id="8246"/>
      <w:bookmarkEnd w:id="8247"/>
      <w:r w:rsidRPr="008D52B0">
        <w:rPr>
          <w:rStyle w:val="TagStyle"/>
          <w:rtl/>
        </w:rPr>
        <w:t xml:space="preserve"> &lt;&lt; דובר &gt;&gt;</w:t>
      </w:r>
      <w:r>
        <w:rPr>
          <w:rtl/>
        </w:rPr>
        <w:t xml:space="preserve"> </w:t>
      </w:r>
      <w:bookmarkEnd w:id="8245"/>
    </w:p>
    <w:p w:rsidR="007044A8" w:rsidRPr="00670B30" w:rsidRDefault="007044A8" w:rsidP="0039648A">
      <w:pPr>
        <w:rPr>
          <w:rtl/>
        </w:rPr>
      </w:pPr>
      <w:bookmarkStart w:id="8248" w:name="_ETM_Q36_501171"/>
      <w:bookmarkStart w:id="8249" w:name="_ETM_Q36_501294"/>
      <w:bookmarkEnd w:id="8248"/>
      <w:bookmarkEnd w:id="8249"/>
    </w:p>
    <w:p w:rsidR="007044A8" w:rsidRDefault="007044A8" w:rsidP="0039648A">
      <w:pPr>
        <w:rPr>
          <w:rtl/>
        </w:rPr>
      </w:pPr>
      <w:bookmarkStart w:id="8250" w:name="_ETM_Q36_513790"/>
      <w:bookmarkEnd w:id="8250"/>
      <w:r>
        <w:rPr>
          <w:rtl/>
        </w:rPr>
        <w:t>תודה, אדוני היושב בראש</w:t>
      </w:r>
      <w:r>
        <w:rPr>
          <w:rFonts w:hint="cs"/>
          <w:rtl/>
        </w:rPr>
        <w:t>.</w:t>
      </w:r>
      <w:r>
        <w:rPr>
          <w:rtl/>
        </w:rPr>
        <w:t xml:space="preserve"> אני גם שמחה שאתה </w:t>
      </w:r>
      <w:r>
        <w:rPr>
          <w:rFonts w:hint="cs"/>
          <w:rtl/>
        </w:rPr>
        <w:t>ה</w:t>
      </w:r>
      <w:r>
        <w:rPr>
          <w:rtl/>
        </w:rPr>
        <w:t xml:space="preserve">יושב בראש, </w:t>
      </w:r>
      <w:bookmarkStart w:id="8251" w:name="_ETM_Q36_517609"/>
      <w:bookmarkEnd w:id="8251"/>
      <w:r>
        <w:rPr>
          <w:rtl/>
        </w:rPr>
        <w:t xml:space="preserve">כי </w:t>
      </w:r>
      <w:r>
        <w:rPr>
          <w:rFonts w:hint="cs"/>
          <w:rtl/>
        </w:rPr>
        <w:t>הנושא קשור - - -</w:t>
      </w:r>
    </w:p>
    <w:p w:rsidR="007044A8" w:rsidRPr="00670B30" w:rsidRDefault="007044A8" w:rsidP="0039648A">
      <w:pPr>
        <w:rPr>
          <w:rtl/>
        </w:rPr>
      </w:pPr>
    </w:p>
    <w:p w:rsidR="007044A8" w:rsidRDefault="007044A8" w:rsidP="0039648A">
      <w:pPr>
        <w:pStyle w:val="af6"/>
        <w:keepNext/>
        <w:rPr>
          <w:rtl/>
        </w:rPr>
      </w:pPr>
      <w:bookmarkStart w:id="8252" w:name="ET_yor_6490_37"/>
      <w:r w:rsidRPr="00636C9B">
        <w:rPr>
          <w:rStyle w:val="TagStyle"/>
          <w:rtl/>
        </w:rPr>
        <w:t xml:space="preserve"> &lt;&lt; יור &gt;&gt; </w:t>
      </w:r>
      <w:r>
        <w:rPr>
          <w:rtl/>
        </w:rPr>
        <w:t>היו"ר ניסים ואטורי:</w:t>
      </w:r>
      <w:r w:rsidRPr="00636C9B">
        <w:rPr>
          <w:rStyle w:val="TagStyle"/>
          <w:rtl/>
        </w:rPr>
        <w:t xml:space="preserve"> &lt;&lt; יור &gt;&gt;</w:t>
      </w:r>
      <w:r>
        <w:rPr>
          <w:rtl/>
        </w:rPr>
        <w:t xml:space="preserve"> </w:t>
      </w:r>
      <w:bookmarkEnd w:id="8252"/>
    </w:p>
    <w:p w:rsidR="007044A8" w:rsidRPr="00670B30" w:rsidRDefault="007044A8" w:rsidP="0039648A">
      <w:pPr>
        <w:rPr>
          <w:rtl/>
        </w:rPr>
      </w:pPr>
    </w:p>
    <w:p w:rsidR="007044A8" w:rsidRDefault="007044A8" w:rsidP="0039648A">
      <w:pPr>
        <w:rPr>
          <w:rtl/>
        </w:rPr>
      </w:pPr>
      <w:r>
        <w:rPr>
          <w:rtl/>
        </w:rPr>
        <w:t xml:space="preserve">אני לא יכול להגיב. </w:t>
      </w:r>
    </w:p>
    <w:p w:rsidR="007044A8" w:rsidRDefault="007044A8" w:rsidP="0039648A">
      <w:pPr>
        <w:rPr>
          <w:rtl/>
        </w:rPr>
      </w:pPr>
    </w:p>
    <w:p w:rsidR="007044A8" w:rsidRDefault="007044A8" w:rsidP="0039648A">
      <w:pPr>
        <w:pStyle w:val="-"/>
        <w:keepNext/>
        <w:rPr>
          <w:rtl/>
        </w:rPr>
      </w:pPr>
      <w:bookmarkStart w:id="8253" w:name="ET_speakercontinue_6231_38"/>
      <w:r w:rsidRPr="00636C9B">
        <w:rPr>
          <w:rStyle w:val="TagStyle"/>
          <w:rtl/>
        </w:rPr>
        <w:t xml:space="preserve"> &lt;&lt; דובר_המשך &gt;&gt; </w:t>
      </w:r>
      <w:r>
        <w:rPr>
          <w:rtl/>
        </w:rPr>
        <w:t>יסמין פרידמן (יש עתיד):</w:t>
      </w:r>
      <w:r w:rsidRPr="00636C9B">
        <w:rPr>
          <w:rStyle w:val="TagStyle"/>
          <w:rtl/>
        </w:rPr>
        <w:t xml:space="preserve"> &lt;&lt; דובר_המשך &gt;&gt;</w:t>
      </w:r>
      <w:r>
        <w:rPr>
          <w:rtl/>
        </w:rPr>
        <w:t xml:space="preserve"> </w:t>
      </w:r>
      <w:bookmarkEnd w:id="8253"/>
    </w:p>
    <w:p w:rsidR="007044A8" w:rsidRDefault="007044A8" w:rsidP="0039648A">
      <w:pPr>
        <w:rPr>
          <w:rtl/>
        </w:rPr>
      </w:pPr>
      <w:bookmarkStart w:id="8254" w:name="_ETM_Q36_521581"/>
      <w:bookmarkEnd w:id="8254"/>
    </w:p>
    <w:p w:rsidR="007044A8" w:rsidRDefault="007044A8" w:rsidP="0039648A">
      <w:pPr>
        <w:rPr>
          <w:rtl/>
        </w:rPr>
      </w:pPr>
      <w:bookmarkStart w:id="8255" w:name="_ETM_Q36_521748"/>
      <w:bookmarkEnd w:id="8255"/>
      <w:r>
        <w:rPr>
          <w:rtl/>
        </w:rPr>
        <w:t>הנושא קשור לוועדה שלך</w:t>
      </w:r>
      <w:bookmarkStart w:id="8256" w:name="_ETM_Q36_523859"/>
      <w:bookmarkEnd w:id="8256"/>
      <w:r>
        <w:rPr>
          <w:rFonts w:hint="cs"/>
          <w:rtl/>
        </w:rPr>
        <w:t xml:space="preserve">. </w:t>
      </w:r>
      <w:r>
        <w:rPr>
          <w:rtl/>
        </w:rPr>
        <w:t>אז</w:t>
      </w:r>
      <w:r>
        <w:rPr>
          <w:rFonts w:hint="cs"/>
          <w:rtl/>
        </w:rPr>
        <w:t xml:space="preserve"> </w:t>
      </w:r>
      <w:bookmarkStart w:id="8257" w:name="_ETM_Q36_525670"/>
      <w:bookmarkEnd w:id="8257"/>
      <w:r>
        <w:rPr>
          <w:rFonts w:hint="cs"/>
          <w:rtl/>
        </w:rPr>
        <w:t xml:space="preserve">– </w:t>
      </w:r>
      <w:r>
        <w:rPr>
          <w:rtl/>
        </w:rPr>
        <w:t>א</w:t>
      </w:r>
      <w:bookmarkStart w:id="8258" w:name="_ETM_Q36_523300"/>
      <w:bookmarkEnd w:id="8258"/>
      <w:r>
        <w:rPr>
          <w:rtl/>
        </w:rPr>
        <w:t>תה יכול</w:t>
      </w:r>
      <w:r>
        <w:rPr>
          <w:rFonts w:hint="cs"/>
          <w:rtl/>
        </w:rPr>
        <w:t xml:space="preserve"> –</w:t>
      </w:r>
      <w:r>
        <w:rPr>
          <w:rtl/>
        </w:rPr>
        <w:t xml:space="preserve"> קצת שקט</w:t>
      </w:r>
      <w:r>
        <w:rPr>
          <w:rFonts w:hint="cs"/>
          <w:rtl/>
        </w:rPr>
        <w:t>?</w:t>
      </w:r>
      <w:r>
        <w:rPr>
          <w:rtl/>
        </w:rPr>
        <w:t xml:space="preserve"> קצת, לא הרבה</w:t>
      </w:r>
      <w:r>
        <w:rPr>
          <w:rFonts w:hint="cs"/>
          <w:rtl/>
        </w:rPr>
        <w:t>,</w:t>
      </w:r>
      <w:r>
        <w:rPr>
          <w:rtl/>
        </w:rPr>
        <w:t xml:space="preserve"> קצת</w:t>
      </w:r>
      <w:r>
        <w:rPr>
          <w:rFonts w:hint="cs"/>
          <w:rtl/>
        </w:rPr>
        <w:t>.</w:t>
      </w:r>
      <w:r>
        <w:rPr>
          <w:rtl/>
        </w:rPr>
        <w:t xml:space="preserve"> נושא חשוב. </w:t>
      </w:r>
      <w:bookmarkStart w:id="8259" w:name="_ETM_Q36_532019"/>
      <w:bookmarkEnd w:id="8259"/>
    </w:p>
    <w:p w:rsidR="007044A8" w:rsidRDefault="007044A8" w:rsidP="0039648A">
      <w:pPr>
        <w:rPr>
          <w:rtl/>
        </w:rPr>
      </w:pPr>
    </w:p>
    <w:p w:rsidR="007044A8" w:rsidRDefault="007044A8" w:rsidP="0039648A">
      <w:pPr>
        <w:pStyle w:val="af6"/>
        <w:keepNext/>
        <w:rPr>
          <w:rtl/>
        </w:rPr>
      </w:pPr>
      <w:bookmarkStart w:id="8260" w:name="ET_yor_6490_39"/>
      <w:r w:rsidRPr="00636C9B">
        <w:rPr>
          <w:rStyle w:val="TagStyle"/>
          <w:rtl/>
        </w:rPr>
        <w:t xml:space="preserve"> &lt;&lt; יור &gt;&gt; </w:t>
      </w:r>
      <w:r>
        <w:rPr>
          <w:rtl/>
        </w:rPr>
        <w:t>היו"ר ניסים ואטורי:</w:t>
      </w:r>
      <w:r w:rsidRPr="00636C9B">
        <w:rPr>
          <w:rStyle w:val="TagStyle"/>
          <w:rtl/>
        </w:rPr>
        <w:t xml:space="preserve"> &lt;&lt; יור &gt;&gt;</w:t>
      </w:r>
      <w:r>
        <w:rPr>
          <w:rtl/>
        </w:rPr>
        <w:t xml:space="preserve"> </w:t>
      </w:r>
      <w:bookmarkEnd w:id="8260"/>
    </w:p>
    <w:p w:rsidR="007044A8" w:rsidRPr="00670B30" w:rsidRDefault="007044A8" w:rsidP="0039648A">
      <w:pPr>
        <w:rPr>
          <w:rtl/>
        </w:rPr>
      </w:pPr>
    </w:p>
    <w:p w:rsidR="007044A8" w:rsidRDefault="007044A8" w:rsidP="0039648A">
      <w:pPr>
        <w:rPr>
          <w:rtl/>
        </w:rPr>
      </w:pPr>
      <w:r>
        <w:rPr>
          <w:rFonts w:hint="cs"/>
          <w:rtl/>
        </w:rPr>
        <w:t>ששש.</w:t>
      </w:r>
    </w:p>
    <w:p w:rsidR="007044A8" w:rsidRDefault="007044A8" w:rsidP="0039648A">
      <w:pPr>
        <w:rPr>
          <w:rtl/>
        </w:rPr>
      </w:pPr>
    </w:p>
    <w:p w:rsidR="007044A8" w:rsidRDefault="007044A8" w:rsidP="0039648A">
      <w:pPr>
        <w:pStyle w:val="-"/>
        <w:keepNext/>
        <w:rPr>
          <w:rtl/>
        </w:rPr>
      </w:pPr>
      <w:bookmarkStart w:id="8261" w:name="ET_speakercontinue_6231_40"/>
      <w:r w:rsidRPr="00636C9B">
        <w:rPr>
          <w:rStyle w:val="TagStyle"/>
          <w:rtl/>
        </w:rPr>
        <w:t xml:space="preserve"> &lt;&lt; דובר_המשך &gt;&gt; </w:t>
      </w:r>
      <w:r>
        <w:rPr>
          <w:rtl/>
        </w:rPr>
        <w:t>יסמין פרידמן (יש עתיד):</w:t>
      </w:r>
      <w:r w:rsidRPr="00636C9B">
        <w:rPr>
          <w:rStyle w:val="TagStyle"/>
          <w:rtl/>
        </w:rPr>
        <w:t xml:space="preserve"> &lt;&lt; דובר_המשך &gt;&gt;</w:t>
      </w:r>
      <w:r>
        <w:rPr>
          <w:rtl/>
        </w:rPr>
        <w:t xml:space="preserve"> </w:t>
      </w:r>
      <w:bookmarkEnd w:id="8261"/>
    </w:p>
    <w:p w:rsidR="007044A8" w:rsidRPr="00636C9B" w:rsidRDefault="007044A8" w:rsidP="0039648A">
      <w:pPr>
        <w:rPr>
          <w:rtl/>
        </w:rPr>
      </w:pPr>
    </w:p>
    <w:p w:rsidR="007044A8" w:rsidRDefault="007044A8" w:rsidP="0039648A">
      <w:pPr>
        <w:rPr>
          <w:rtl/>
        </w:rPr>
      </w:pPr>
      <w:r>
        <w:rPr>
          <w:rtl/>
        </w:rPr>
        <w:t xml:space="preserve">לא יודעת, בזמן האחרון יש לנו </w:t>
      </w:r>
      <w:r>
        <w:rPr>
          <w:rFonts w:hint="cs"/>
          <w:rtl/>
        </w:rPr>
        <w:t xml:space="preserve">קצת </w:t>
      </w:r>
      <w:r>
        <w:rPr>
          <w:rtl/>
        </w:rPr>
        <w:t>טיילת בנגב</w:t>
      </w:r>
      <w:r>
        <w:rPr>
          <w:rFonts w:hint="cs"/>
          <w:rtl/>
        </w:rPr>
        <w:t xml:space="preserve"> –</w:t>
      </w:r>
      <w:r>
        <w:rPr>
          <w:rtl/>
        </w:rPr>
        <w:t xml:space="preserve"> שרים, </w:t>
      </w:r>
      <w:bookmarkStart w:id="8262" w:name="_ETM_Q36_536009"/>
      <w:bookmarkEnd w:id="8262"/>
      <w:r>
        <w:rPr>
          <w:rtl/>
        </w:rPr>
        <w:t>ראש הממשלה, אולי</w:t>
      </w:r>
      <w:r>
        <w:rPr>
          <w:rFonts w:hint="cs"/>
          <w:rtl/>
        </w:rPr>
        <w:t xml:space="preserve"> יהיה</w:t>
      </w:r>
      <w:r>
        <w:rPr>
          <w:rtl/>
        </w:rPr>
        <w:t xml:space="preserve"> אכפת להם גם מהחקיקה הזאת</w:t>
      </w:r>
      <w:r>
        <w:rPr>
          <w:rFonts w:hint="cs"/>
          <w:rtl/>
        </w:rPr>
        <w:t>,</w:t>
      </w:r>
      <w:r>
        <w:rPr>
          <w:rtl/>
        </w:rPr>
        <w:t xml:space="preserve"> שקשורה לנגב</w:t>
      </w:r>
      <w:r>
        <w:rPr>
          <w:rFonts w:hint="cs"/>
          <w:rtl/>
        </w:rPr>
        <w:t>.</w:t>
      </w:r>
      <w:r>
        <w:rPr>
          <w:rtl/>
        </w:rPr>
        <w:t xml:space="preserve"> </w:t>
      </w:r>
      <w:bookmarkStart w:id="8263" w:name="_ETM_Q36_540579"/>
      <w:bookmarkEnd w:id="8263"/>
    </w:p>
    <w:p w:rsidR="007044A8" w:rsidRDefault="007044A8" w:rsidP="0039648A">
      <w:pPr>
        <w:rPr>
          <w:rtl/>
        </w:rPr>
      </w:pPr>
    </w:p>
    <w:p w:rsidR="007044A8" w:rsidRDefault="007044A8" w:rsidP="0039648A">
      <w:pPr>
        <w:rPr>
          <w:rtl/>
        </w:rPr>
      </w:pPr>
      <w:r>
        <w:rPr>
          <w:rtl/>
        </w:rPr>
        <w:t>אתמול נערך יום הנגב בכנסת</w:t>
      </w:r>
      <w:r>
        <w:rPr>
          <w:rFonts w:hint="cs"/>
          <w:rtl/>
        </w:rPr>
        <w:t>.</w:t>
      </w:r>
      <w:r>
        <w:rPr>
          <w:rtl/>
        </w:rPr>
        <w:t xml:space="preserve"> היו שלל דיונים חשובים. בכלכלה </w:t>
      </w:r>
      <w:bookmarkStart w:id="8264" w:name="_ETM_Q36_545009"/>
      <w:bookmarkEnd w:id="8264"/>
      <w:r>
        <w:rPr>
          <w:rtl/>
        </w:rPr>
        <w:t>דנו על האתגרים בתחבורה הציבורית</w:t>
      </w:r>
      <w:r>
        <w:rPr>
          <w:rFonts w:hint="cs"/>
          <w:rtl/>
        </w:rPr>
        <w:t>.</w:t>
      </w:r>
      <w:r>
        <w:rPr>
          <w:rtl/>
        </w:rPr>
        <w:t xml:space="preserve"> אתם יודעים שאין רכבת מבאר </w:t>
      </w:r>
      <w:bookmarkStart w:id="8265" w:name="_ETM_Q36_549439"/>
      <w:bookmarkEnd w:id="8265"/>
      <w:r>
        <w:rPr>
          <w:rtl/>
        </w:rPr>
        <w:t xml:space="preserve">שבע לירושלים? אין. </w:t>
      </w:r>
      <w:bookmarkStart w:id="8266" w:name="_ETM_Q36_554500"/>
      <w:bookmarkEnd w:id="8266"/>
      <w:r>
        <w:rPr>
          <w:rtl/>
        </w:rPr>
        <w:t>מרכז</w:t>
      </w:r>
      <w:r>
        <w:rPr>
          <w:rFonts w:hint="cs"/>
          <w:rtl/>
        </w:rPr>
        <w:t>,</w:t>
      </w:r>
      <w:r>
        <w:rPr>
          <w:rtl/>
        </w:rPr>
        <w:t xml:space="preserve"> לב, המשרדים הממשלתיים, הכול כאן, אין רכבת</w:t>
      </w:r>
      <w:r>
        <w:rPr>
          <w:rFonts w:hint="cs"/>
          <w:rtl/>
        </w:rPr>
        <w:t>.</w:t>
      </w:r>
      <w:r>
        <w:rPr>
          <w:rtl/>
        </w:rPr>
        <w:t xml:space="preserve"> יש אוטובוס</w:t>
      </w:r>
      <w:r>
        <w:rPr>
          <w:rFonts w:hint="cs"/>
          <w:rtl/>
        </w:rPr>
        <w:t>,</w:t>
      </w:r>
      <w:r>
        <w:rPr>
          <w:rtl/>
        </w:rPr>
        <w:t xml:space="preserve"> </w:t>
      </w:r>
      <w:bookmarkStart w:id="8267" w:name="_ETM_Q36_560041"/>
      <w:bookmarkEnd w:id="8267"/>
      <w:r>
        <w:rPr>
          <w:rtl/>
        </w:rPr>
        <w:t xml:space="preserve">שהוא </w:t>
      </w:r>
      <w:r>
        <w:rPr>
          <w:rFonts w:hint="cs"/>
          <w:rtl/>
        </w:rPr>
        <w:t xml:space="preserve">– </w:t>
      </w:r>
      <w:r>
        <w:rPr>
          <w:rtl/>
        </w:rPr>
        <w:t>בדיוק אותו זמן כמו רכב</w:t>
      </w:r>
      <w:r>
        <w:rPr>
          <w:rFonts w:hint="cs"/>
          <w:rtl/>
        </w:rPr>
        <w:t>.</w:t>
      </w:r>
      <w:r>
        <w:rPr>
          <w:rtl/>
        </w:rPr>
        <w:t xml:space="preserve"> אז דנו על זה </w:t>
      </w:r>
      <w:bookmarkStart w:id="8268" w:name="_ETM_Q36_565583"/>
      <w:bookmarkEnd w:id="8268"/>
      <w:r>
        <w:rPr>
          <w:rtl/>
        </w:rPr>
        <w:t xml:space="preserve">בוועדת </w:t>
      </w:r>
      <w:r>
        <w:rPr>
          <w:rFonts w:hint="cs"/>
          <w:rtl/>
        </w:rPr>
        <w:t>ה</w:t>
      </w:r>
      <w:r>
        <w:rPr>
          <w:rtl/>
        </w:rPr>
        <w:t>כלכלה</w:t>
      </w:r>
      <w:r>
        <w:rPr>
          <w:rFonts w:hint="cs"/>
          <w:rtl/>
        </w:rPr>
        <w:t>.</w:t>
      </w:r>
      <w:r>
        <w:rPr>
          <w:rtl/>
        </w:rPr>
        <w:t xml:space="preserve"> דנו על תעסוקה, דנו על רפואה בדרום, על </w:t>
      </w:r>
      <w:bookmarkStart w:id="8269" w:name="_ETM_Q36_571125"/>
      <w:bookmarkEnd w:id="8269"/>
      <w:r>
        <w:rPr>
          <w:rtl/>
        </w:rPr>
        <w:t>הפערים ברפואה</w:t>
      </w:r>
      <w:r>
        <w:rPr>
          <w:rFonts w:hint="cs"/>
          <w:rtl/>
        </w:rPr>
        <w:t>,</w:t>
      </w:r>
      <w:r>
        <w:rPr>
          <w:rtl/>
        </w:rPr>
        <w:t xml:space="preserve"> על </w:t>
      </w:r>
      <w:r>
        <w:rPr>
          <w:rFonts w:hint="cs"/>
          <w:rtl/>
        </w:rPr>
        <w:t>היעדר</w:t>
      </w:r>
      <w:r>
        <w:rPr>
          <w:rtl/>
        </w:rPr>
        <w:t xml:space="preserve"> רופאים, על </w:t>
      </w:r>
      <w:r>
        <w:rPr>
          <w:rFonts w:hint="cs"/>
          <w:rtl/>
        </w:rPr>
        <w:t xml:space="preserve">יציב. </w:t>
      </w:r>
      <w:r>
        <w:rPr>
          <w:rtl/>
        </w:rPr>
        <w:t>באמת</w:t>
      </w:r>
      <w:r>
        <w:rPr>
          <w:rFonts w:hint="cs"/>
          <w:rtl/>
        </w:rPr>
        <w:t>,</w:t>
      </w:r>
      <w:r>
        <w:rPr>
          <w:rtl/>
        </w:rPr>
        <w:t xml:space="preserve"> שלל </w:t>
      </w:r>
      <w:bookmarkStart w:id="8270" w:name="_ETM_Q36_576667"/>
      <w:bookmarkEnd w:id="8270"/>
      <w:r>
        <w:rPr>
          <w:rtl/>
        </w:rPr>
        <w:t xml:space="preserve">דיונים חשובים </w:t>
      </w:r>
      <w:bookmarkStart w:id="8271" w:name="_ETM_Q36_582519"/>
      <w:bookmarkEnd w:id="8271"/>
      <w:r>
        <w:rPr>
          <w:rtl/>
        </w:rPr>
        <w:t>בכל ועדות הכנסת</w:t>
      </w:r>
      <w:r>
        <w:rPr>
          <w:rFonts w:hint="cs"/>
          <w:rtl/>
        </w:rPr>
        <w:t>.</w:t>
      </w:r>
      <w:r>
        <w:rPr>
          <w:rtl/>
        </w:rPr>
        <w:t xml:space="preserve"> לצערי, </w:t>
      </w:r>
      <w:bookmarkStart w:id="8272" w:name="_ETM_Q36_587589"/>
      <w:bookmarkEnd w:id="8272"/>
      <w:r>
        <w:rPr>
          <w:rtl/>
        </w:rPr>
        <w:t xml:space="preserve">לא ראיתי אף אחד מהקואליציה. אני כן אומר שרביבו הגיע </w:t>
      </w:r>
      <w:bookmarkStart w:id="8273" w:name="_ETM_Q36_591664"/>
      <w:bookmarkEnd w:id="8273"/>
      <w:r>
        <w:rPr>
          <w:rtl/>
        </w:rPr>
        <w:t xml:space="preserve">לדיון. </w:t>
      </w:r>
    </w:p>
    <w:p w:rsidR="007044A8" w:rsidRPr="00670B30" w:rsidRDefault="007044A8" w:rsidP="0039648A">
      <w:pPr>
        <w:rPr>
          <w:rtl/>
        </w:rPr>
      </w:pPr>
    </w:p>
    <w:p w:rsidR="007044A8" w:rsidRDefault="007044A8" w:rsidP="0039648A">
      <w:pPr>
        <w:pStyle w:val="af5"/>
        <w:keepNext/>
        <w:rPr>
          <w:rtl/>
        </w:rPr>
      </w:pPr>
      <w:bookmarkStart w:id="8274" w:name="ET_interruption_6356_41"/>
      <w:r w:rsidRPr="00C76AC8">
        <w:rPr>
          <w:rStyle w:val="TagStyle"/>
          <w:rtl/>
        </w:rPr>
        <w:t xml:space="preserve"> &lt;&lt; קריאה &gt;&gt; </w:t>
      </w:r>
      <w:r>
        <w:rPr>
          <w:rtl/>
        </w:rPr>
        <w:t>לימור סון הר מלך (עוצמה יהודית):</w:t>
      </w:r>
      <w:r w:rsidRPr="00C76AC8">
        <w:rPr>
          <w:rStyle w:val="TagStyle"/>
          <w:rtl/>
        </w:rPr>
        <w:t xml:space="preserve"> &lt;&lt; קריאה &gt;&gt;</w:t>
      </w:r>
      <w:r>
        <w:rPr>
          <w:rtl/>
        </w:rPr>
        <w:t xml:space="preserve"> </w:t>
      </w:r>
      <w:bookmarkEnd w:id="8274"/>
    </w:p>
    <w:p w:rsidR="007044A8" w:rsidRPr="00670B30" w:rsidRDefault="007044A8" w:rsidP="0039648A">
      <w:pPr>
        <w:rPr>
          <w:rtl/>
        </w:rPr>
      </w:pPr>
    </w:p>
    <w:p w:rsidR="007044A8" w:rsidRDefault="007044A8" w:rsidP="0039648A">
      <w:pPr>
        <w:rPr>
          <w:rtl/>
        </w:rPr>
      </w:pPr>
      <w:r>
        <w:rPr>
          <w:rFonts w:hint="cs"/>
          <w:rtl/>
        </w:rPr>
        <w:t>- - -</w:t>
      </w:r>
    </w:p>
    <w:p w:rsidR="007044A8" w:rsidRDefault="007044A8" w:rsidP="0039648A">
      <w:pPr>
        <w:rPr>
          <w:rtl/>
        </w:rPr>
      </w:pPr>
    </w:p>
    <w:p w:rsidR="007044A8" w:rsidRDefault="007044A8" w:rsidP="0039648A">
      <w:pPr>
        <w:pStyle w:val="-"/>
        <w:keepNext/>
        <w:rPr>
          <w:rtl/>
        </w:rPr>
      </w:pPr>
      <w:bookmarkStart w:id="8275" w:name="ET_speakercontinue_6231_42"/>
      <w:r w:rsidRPr="00C76AC8">
        <w:rPr>
          <w:rStyle w:val="TagStyle"/>
          <w:rtl/>
        </w:rPr>
        <w:t xml:space="preserve"> &lt;&lt; דובר_המשך &gt;&gt; </w:t>
      </w:r>
      <w:r>
        <w:rPr>
          <w:rtl/>
        </w:rPr>
        <w:t>יסמין פרידמן (יש עתיד):</w:t>
      </w:r>
      <w:r w:rsidRPr="00C76AC8">
        <w:rPr>
          <w:rStyle w:val="TagStyle"/>
          <w:rtl/>
        </w:rPr>
        <w:t xml:space="preserve"> &lt;&lt; דובר_המשך &gt;&gt;</w:t>
      </w:r>
      <w:r>
        <w:rPr>
          <w:rtl/>
        </w:rPr>
        <w:t xml:space="preserve"> </w:t>
      </w:r>
      <w:bookmarkEnd w:id="8275"/>
    </w:p>
    <w:p w:rsidR="007044A8" w:rsidRPr="00670B30" w:rsidRDefault="007044A8" w:rsidP="0039648A">
      <w:pPr>
        <w:rPr>
          <w:rtl/>
        </w:rPr>
      </w:pPr>
    </w:p>
    <w:p w:rsidR="007044A8" w:rsidRPr="00670B30" w:rsidRDefault="007044A8" w:rsidP="0039648A">
      <w:pPr>
        <w:rPr>
          <w:rtl/>
        </w:rPr>
      </w:pPr>
      <w:bookmarkStart w:id="8276" w:name="_ETM_Q36_593758"/>
      <w:bookmarkStart w:id="8277" w:name="_ETM_Q36_593869"/>
      <w:bookmarkEnd w:id="8276"/>
      <w:bookmarkEnd w:id="8277"/>
      <w:r w:rsidRPr="00670B30">
        <w:rPr>
          <w:rtl/>
        </w:rPr>
        <w:t>את ניהלת</w:t>
      </w:r>
      <w:r>
        <w:rPr>
          <w:rFonts w:hint="cs"/>
          <w:rtl/>
        </w:rPr>
        <w:t>,</w:t>
      </w:r>
      <w:r w:rsidRPr="00670B30">
        <w:rPr>
          <w:rtl/>
        </w:rPr>
        <w:t xml:space="preserve"> אני לא מדברת על מנהלי ועדות</w:t>
      </w:r>
      <w:r w:rsidRPr="00670B30">
        <w:rPr>
          <w:rFonts w:hint="cs"/>
          <w:rtl/>
        </w:rPr>
        <w:t>.</w:t>
      </w:r>
      <w:r w:rsidRPr="00670B30">
        <w:rPr>
          <w:rtl/>
        </w:rPr>
        <w:t xml:space="preserve"> </w:t>
      </w:r>
      <w:bookmarkStart w:id="8278" w:name="_ETM_Q36_596649"/>
      <w:bookmarkEnd w:id="8278"/>
      <w:r w:rsidRPr="00670B30">
        <w:rPr>
          <w:rtl/>
        </w:rPr>
        <w:t>אף אחד לא הגיע</w:t>
      </w:r>
      <w:r w:rsidRPr="00670B30">
        <w:rPr>
          <w:rFonts w:hint="cs"/>
          <w:rtl/>
        </w:rPr>
        <w:t>.</w:t>
      </w:r>
    </w:p>
    <w:p w:rsidR="007044A8" w:rsidRPr="00C76AC8" w:rsidRDefault="007044A8" w:rsidP="0039648A">
      <w:pPr>
        <w:rPr>
          <w:rtl/>
        </w:rPr>
      </w:pPr>
    </w:p>
    <w:p w:rsidR="007044A8" w:rsidRDefault="007044A8" w:rsidP="0039648A">
      <w:pPr>
        <w:pStyle w:val="af5"/>
        <w:keepNext/>
        <w:rPr>
          <w:rtl/>
        </w:rPr>
      </w:pPr>
      <w:r w:rsidRPr="00C76AC8">
        <w:rPr>
          <w:rStyle w:val="TagStyle"/>
          <w:rtl/>
        </w:rPr>
        <w:t xml:space="preserve">&lt;&lt; קריאה &gt;&gt; </w:t>
      </w:r>
      <w:r>
        <w:rPr>
          <w:rtl/>
        </w:rPr>
        <w:t>לימור סון הר מלך (עוצמה יהודית):</w:t>
      </w:r>
      <w:r w:rsidRPr="00C76AC8">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אבל אני בחרתי לקיים </w:t>
      </w:r>
      <w:bookmarkStart w:id="8279" w:name="_ETM_Q36_602375"/>
      <w:bookmarkEnd w:id="8279"/>
      <w:r>
        <w:rPr>
          <w:rFonts w:hint="cs"/>
          <w:rtl/>
        </w:rPr>
        <w:t>דיון על הנושא הזה.</w:t>
      </w:r>
    </w:p>
    <w:p w:rsidR="007044A8" w:rsidRDefault="007044A8" w:rsidP="0039648A">
      <w:pPr>
        <w:rPr>
          <w:rtl/>
        </w:rPr>
      </w:pPr>
    </w:p>
    <w:p w:rsidR="007044A8" w:rsidRPr="00C76AC8" w:rsidRDefault="007044A8" w:rsidP="0039648A">
      <w:pPr>
        <w:pStyle w:val="-"/>
        <w:keepNext/>
        <w:rPr>
          <w:rtl/>
        </w:rPr>
      </w:pPr>
      <w:bookmarkStart w:id="8280" w:name="ET_speakercontinue_6231_43"/>
      <w:r w:rsidRPr="00C76AC8">
        <w:rPr>
          <w:rStyle w:val="TagStyle"/>
          <w:rtl/>
        </w:rPr>
        <w:t xml:space="preserve"> &lt;&lt; דובר_המשך &gt;&gt; </w:t>
      </w:r>
      <w:r>
        <w:rPr>
          <w:rtl/>
        </w:rPr>
        <w:t>יסמין פרידמן (יש עתיד):</w:t>
      </w:r>
      <w:r w:rsidRPr="00C76AC8">
        <w:rPr>
          <w:rStyle w:val="TagStyle"/>
          <w:rtl/>
        </w:rPr>
        <w:t xml:space="preserve"> &lt;&lt; דובר_המשך &gt;&gt;</w:t>
      </w:r>
      <w:r>
        <w:rPr>
          <w:rtl/>
        </w:rPr>
        <w:t xml:space="preserve"> </w:t>
      </w:r>
      <w:bookmarkEnd w:id="8280"/>
    </w:p>
    <w:p w:rsidR="007044A8" w:rsidRDefault="007044A8" w:rsidP="0039648A">
      <w:pPr>
        <w:rPr>
          <w:rtl/>
        </w:rPr>
      </w:pPr>
    </w:p>
    <w:p w:rsidR="007044A8" w:rsidRDefault="007044A8" w:rsidP="0039648A">
      <w:pPr>
        <w:rPr>
          <w:rtl/>
        </w:rPr>
      </w:pPr>
      <w:bookmarkStart w:id="8281" w:name="_ETM_Q36_600149"/>
      <w:bookmarkEnd w:id="8281"/>
      <w:r>
        <w:rPr>
          <w:rtl/>
        </w:rPr>
        <w:t>אין בעיה</w:t>
      </w:r>
      <w:r>
        <w:rPr>
          <w:rFonts w:hint="cs"/>
          <w:rtl/>
        </w:rPr>
        <w:t>.</w:t>
      </w:r>
      <w:r>
        <w:rPr>
          <w:rtl/>
        </w:rPr>
        <w:t xml:space="preserve"> גם שלום דנינו ני</w:t>
      </w:r>
      <w:r>
        <w:rPr>
          <w:rFonts w:hint="cs"/>
          <w:rtl/>
        </w:rPr>
        <w:t>ה</w:t>
      </w:r>
      <w:r>
        <w:rPr>
          <w:rtl/>
        </w:rPr>
        <w:t>ל</w:t>
      </w:r>
      <w:r>
        <w:rPr>
          <w:rFonts w:hint="cs"/>
          <w:rtl/>
        </w:rPr>
        <w:t>.</w:t>
      </w:r>
      <w:r>
        <w:rPr>
          <w:rtl/>
        </w:rPr>
        <w:t xml:space="preserve"> אבל חוץ </w:t>
      </w:r>
      <w:bookmarkStart w:id="8282" w:name="_ETM_Q36_606102"/>
      <w:bookmarkEnd w:id="8282"/>
      <w:r>
        <w:rPr>
          <w:rtl/>
        </w:rPr>
        <w:t xml:space="preserve">ממנהלי הוועדות </w:t>
      </w:r>
      <w:r>
        <w:rPr>
          <w:rFonts w:hint="cs"/>
          <w:rtl/>
        </w:rPr>
        <w:t xml:space="preserve">– </w:t>
      </w:r>
      <w:r>
        <w:rPr>
          <w:rtl/>
        </w:rPr>
        <w:t>לא הגיעו מהקואליציה, ואני מצ</w:t>
      </w:r>
      <w:r>
        <w:rPr>
          <w:rFonts w:hint="cs"/>
          <w:rtl/>
        </w:rPr>
        <w:t>י</w:t>
      </w:r>
      <w:r>
        <w:rPr>
          <w:rtl/>
        </w:rPr>
        <w:t xml:space="preserve">רה על כך, כי </w:t>
      </w:r>
      <w:bookmarkStart w:id="8283" w:name="_ETM_Q36_612056"/>
      <w:bookmarkEnd w:id="8283"/>
      <w:r>
        <w:rPr>
          <w:rtl/>
        </w:rPr>
        <w:t>באמת היו דיונים ענייניים, חשובים</w:t>
      </w:r>
      <w:r>
        <w:rPr>
          <w:rFonts w:hint="cs"/>
          <w:rtl/>
        </w:rPr>
        <w:t xml:space="preserve"> - - -</w:t>
      </w:r>
      <w:r>
        <w:rPr>
          <w:rtl/>
        </w:rPr>
        <w:t xml:space="preserve"> </w:t>
      </w:r>
    </w:p>
    <w:p w:rsidR="007044A8" w:rsidRDefault="007044A8" w:rsidP="0039648A">
      <w:pPr>
        <w:rPr>
          <w:rtl/>
        </w:rPr>
      </w:pPr>
    </w:p>
    <w:p w:rsidR="007044A8" w:rsidRDefault="007044A8" w:rsidP="0039648A">
      <w:pPr>
        <w:pStyle w:val="af6"/>
        <w:keepNext/>
        <w:rPr>
          <w:rtl/>
        </w:rPr>
      </w:pPr>
      <w:bookmarkStart w:id="8284" w:name="ET_yor_6490_44"/>
      <w:r w:rsidRPr="00C76AC8">
        <w:rPr>
          <w:rStyle w:val="TagStyle"/>
          <w:rtl/>
        </w:rPr>
        <w:t xml:space="preserve"> &lt;&lt; יור &gt;&gt; </w:t>
      </w:r>
      <w:r>
        <w:rPr>
          <w:rtl/>
        </w:rPr>
        <w:t>היו"ר ניסים ואטורי:</w:t>
      </w:r>
      <w:r w:rsidRPr="00C76AC8">
        <w:rPr>
          <w:rStyle w:val="TagStyle"/>
          <w:rtl/>
        </w:rPr>
        <w:t xml:space="preserve"> &lt;&lt; יור &gt;&gt;</w:t>
      </w:r>
      <w:r>
        <w:rPr>
          <w:rtl/>
        </w:rPr>
        <w:t xml:space="preserve"> </w:t>
      </w:r>
      <w:bookmarkEnd w:id="8284"/>
    </w:p>
    <w:p w:rsidR="007044A8" w:rsidRPr="00670B30" w:rsidRDefault="007044A8" w:rsidP="0039648A">
      <w:pPr>
        <w:rPr>
          <w:rtl/>
        </w:rPr>
      </w:pPr>
    </w:p>
    <w:p w:rsidR="007044A8" w:rsidRDefault="007044A8" w:rsidP="0039648A">
      <w:pPr>
        <w:rPr>
          <w:rtl/>
        </w:rPr>
      </w:pPr>
      <w:r>
        <w:rPr>
          <w:rFonts w:hint="cs"/>
          <w:rtl/>
        </w:rPr>
        <w:t>הם חברי קואליציה, לדעתי.</w:t>
      </w:r>
    </w:p>
    <w:p w:rsidR="007044A8" w:rsidRDefault="007044A8" w:rsidP="0039648A">
      <w:pPr>
        <w:rPr>
          <w:rtl/>
        </w:rPr>
      </w:pPr>
      <w:bookmarkStart w:id="8285" w:name="_ETM_Q36_613749"/>
      <w:bookmarkStart w:id="8286" w:name="_ETM_Q36_613943"/>
      <w:bookmarkStart w:id="8287" w:name="_ETM_Q36_613977"/>
      <w:bookmarkStart w:id="8288" w:name="_ETM_Q36_614066"/>
      <w:bookmarkStart w:id="8289" w:name="_ETM_Q36_616932"/>
      <w:bookmarkStart w:id="8290" w:name="_ETM_Q36_617099"/>
      <w:bookmarkEnd w:id="8285"/>
      <w:bookmarkEnd w:id="8286"/>
      <w:bookmarkEnd w:id="8287"/>
      <w:bookmarkEnd w:id="8288"/>
      <w:bookmarkEnd w:id="8289"/>
      <w:bookmarkEnd w:id="8290"/>
    </w:p>
    <w:p w:rsidR="007044A8" w:rsidRDefault="007044A8" w:rsidP="0039648A">
      <w:pPr>
        <w:pStyle w:val="af5"/>
        <w:keepNext/>
        <w:rPr>
          <w:rtl/>
        </w:rPr>
      </w:pPr>
      <w:bookmarkStart w:id="8291" w:name="ET_interruption_קר_אה_46"/>
      <w:r w:rsidRPr="007A673A">
        <w:rPr>
          <w:rStyle w:val="TagStyle"/>
          <w:rtl/>
        </w:rPr>
        <w:t xml:space="preserve"> &lt;&lt; קריאה &gt;&gt; </w:t>
      </w:r>
      <w:r>
        <w:rPr>
          <w:rtl/>
        </w:rPr>
        <w:t>קריאה:</w:t>
      </w:r>
      <w:r w:rsidRPr="007A673A">
        <w:rPr>
          <w:rStyle w:val="TagStyle"/>
          <w:rtl/>
        </w:rPr>
        <w:t xml:space="preserve"> &lt;&lt; קריאה &gt;&gt;</w:t>
      </w:r>
      <w:r>
        <w:rPr>
          <w:rtl/>
        </w:rPr>
        <w:t xml:space="preserve"> </w:t>
      </w:r>
      <w:bookmarkEnd w:id="8291"/>
    </w:p>
    <w:p w:rsidR="007044A8" w:rsidRPr="00670B30" w:rsidRDefault="007044A8" w:rsidP="0039648A">
      <w:pPr>
        <w:rPr>
          <w:rtl/>
        </w:rPr>
      </w:pPr>
    </w:p>
    <w:p w:rsidR="007044A8" w:rsidRDefault="007044A8" w:rsidP="0039648A">
      <w:pPr>
        <w:rPr>
          <w:rtl/>
        </w:rPr>
      </w:pPr>
      <w:r>
        <w:rPr>
          <w:rFonts w:hint="cs"/>
          <w:rtl/>
        </w:rPr>
        <w:t>- - -</w:t>
      </w:r>
    </w:p>
    <w:p w:rsidR="007044A8" w:rsidRPr="007A673A" w:rsidRDefault="007044A8" w:rsidP="0039648A">
      <w:pPr>
        <w:rPr>
          <w:rtl/>
        </w:rPr>
      </w:pPr>
    </w:p>
    <w:p w:rsidR="007044A8" w:rsidRDefault="007044A8" w:rsidP="0039648A">
      <w:pPr>
        <w:pStyle w:val="-"/>
        <w:keepNext/>
        <w:rPr>
          <w:rtl/>
        </w:rPr>
      </w:pPr>
      <w:bookmarkStart w:id="8292" w:name="ET_speakercontinue_6231_45"/>
      <w:r w:rsidRPr="00C76AC8">
        <w:rPr>
          <w:rStyle w:val="TagStyle"/>
          <w:rtl/>
        </w:rPr>
        <w:t xml:space="preserve"> &lt;&lt; דובר_המשך &gt;&gt; </w:t>
      </w:r>
      <w:r>
        <w:rPr>
          <w:rtl/>
        </w:rPr>
        <w:t>יסמין פרידמן (יש עתיד):</w:t>
      </w:r>
      <w:r w:rsidRPr="00C76AC8">
        <w:rPr>
          <w:rStyle w:val="TagStyle"/>
          <w:rtl/>
        </w:rPr>
        <w:t xml:space="preserve"> &lt;&lt; דובר_המשך &gt;&gt;</w:t>
      </w:r>
      <w:r>
        <w:rPr>
          <w:rtl/>
        </w:rPr>
        <w:t xml:space="preserve"> </w:t>
      </w:r>
      <w:bookmarkEnd w:id="8292"/>
    </w:p>
    <w:p w:rsidR="007044A8" w:rsidRDefault="007044A8" w:rsidP="0039648A">
      <w:pPr>
        <w:rPr>
          <w:rtl/>
        </w:rPr>
      </w:pPr>
      <w:bookmarkStart w:id="8293" w:name="_ETM_Q36_619529"/>
      <w:bookmarkStart w:id="8294" w:name="_ETM_Q36_620275"/>
      <w:bookmarkEnd w:id="8293"/>
      <w:bookmarkEnd w:id="8294"/>
    </w:p>
    <w:p w:rsidR="007044A8" w:rsidRDefault="007044A8" w:rsidP="0039648A">
      <w:pPr>
        <w:rPr>
          <w:rtl/>
        </w:rPr>
      </w:pPr>
      <w:bookmarkStart w:id="8295" w:name="_ETM_Q36_620450"/>
      <w:bookmarkEnd w:id="8295"/>
      <w:r>
        <w:rPr>
          <w:rFonts w:hint="cs"/>
          <w:rtl/>
        </w:rPr>
        <w:t xml:space="preserve">בסדר, לא, </w:t>
      </w:r>
      <w:r>
        <w:rPr>
          <w:rtl/>
        </w:rPr>
        <w:t>אני אומרת, אף אחד לא הגיע</w:t>
      </w:r>
      <w:r>
        <w:rPr>
          <w:rFonts w:hint="cs"/>
          <w:rtl/>
        </w:rPr>
        <w:t>,</w:t>
      </w:r>
      <w:r>
        <w:rPr>
          <w:rtl/>
        </w:rPr>
        <w:t xml:space="preserve"> לצערי. אני אמרתי, אני ציינתי שהוא </w:t>
      </w:r>
      <w:bookmarkStart w:id="8296" w:name="_ETM_Q36_626189"/>
      <w:bookmarkEnd w:id="8296"/>
      <w:r>
        <w:rPr>
          <w:rtl/>
        </w:rPr>
        <w:t>הגיע</w:t>
      </w:r>
      <w:r>
        <w:rPr>
          <w:rFonts w:hint="cs"/>
          <w:rtl/>
        </w:rPr>
        <w:t>,</w:t>
      </w:r>
      <w:r>
        <w:rPr>
          <w:rtl/>
        </w:rPr>
        <w:t xml:space="preserve"> אלי רביבו. אני ציינתי את זה. </w:t>
      </w:r>
      <w:bookmarkStart w:id="8297" w:name="_ETM_Q36_630190"/>
      <w:bookmarkEnd w:id="8297"/>
      <w:r>
        <w:rPr>
          <w:rtl/>
        </w:rPr>
        <w:t>עכשיו, למה אני מדברת על זה? כי החקיקה הזאת</w:t>
      </w:r>
      <w:r>
        <w:rPr>
          <w:rFonts w:hint="cs"/>
          <w:rtl/>
        </w:rPr>
        <w:t>,</w:t>
      </w:r>
      <w:r>
        <w:rPr>
          <w:rtl/>
        </w:rPr>
        <w:t xml:space="preserve"> שמובאת </w:t>
      </w:r>
      <w:bookmarkStart w:id="8298" w:name="_ETM_Q36_634996"/>
      <w:bookmarkEnd w:id="8298"/>
      <w:r>
        <w:rPr>
          <w:rtl/>
        </w:rPr>
        <w:t>לפניכם</w:t>
      </w:r>
      <w:r>
        <w:rPr>
          <w:rFonts w:hint="cs"/>
          <w:rtl/>
        </w:rPr>
        <w:t>,</w:t>
      </w:r>
      <w:r>
        <w:rPr>
          <w:rtl/>
        </w:rPr>
        <w:t xml:space="preserve"> נוגעת לנגב. יש פה נושא שהוא אך ורק נגב</w:t>
      </w:r>
      <w:r>
        <w:rPr>
          <w:rFonts w:hint="cs"/>
          <w:rtl/>
        </w:rPr>
        <w:t>.</w:t>
      </w:r>
      <w:r>
        <w:rPr>
          <w:rtl/>
        </w:rPr>
        <w:t xml:space="preserve"> </w:t>
      </w:r>
      <w:bookmarkStart w:id="8299" w:name="_ETM_Q36_639802"/>
      <w:bookmarkEnd w:id="8299"/>
      <w:r>
        <w:rPr>
          <w:rtl/>
        </w:rPr>
        <w:t xml:space="preserve">זה לא נושא פוליטי, זה לא נושא שהוא שנוי במחלוקת, </w:t>
      </w:r>
      <w:bookmarkStart w:id="8300" w:name="_ETM_Q36_644608"/>
      <w:bookmarkEnd w:id="8300"/>
      <w:r>
        <w:rPr>
          <w:rtl/>
        </w:rPr>
        <w:t xml:space="preserve">ולכן </w:t>
      </w:r>
      <w:r>
        <w:rPr>
          <w:rFonts w:hint="cs"/>
          <w:rtl/>
        </w:rPr>
        <w:t xml:space="preserve">גם </w:t>
      </w:r>
      <w:r>
        <w:rPr>
          <w:rtl/>
        </w:rPr>
        <w:t>יש לכם פה חברי כנסת משתי סיעות הבית</w:t>
      </w:r>
      <w:r>
        <w:rPr>
          <w:rFonts w:hint="cs"/>
          <w:rtl/>
        </w:rPr>
        <w:t xml:space="preserve"> –</w:t>
      </w:r>
      <w:r>
        <w:rPr>
          <w:rtl/>
        </w:rPr>
        <w:t xml:space="preserve"> </w:t>
      </w:r>
      <w:bookmarkStart w:id="8301" w:name="_ETM_Q36_649414"/>
      <w:bookmarkEnd w:id="8301"/>
      <w:r>
        <w:rPr>
          <w:rtl/>
        </w:rPr>
        <w:t>קואליציה ואופוזיציה</w:t>
      </w:r>
      <w:r>
        <w:rPr>
          <w:rFonts w:hint="cs"/>
          <w:rtl/>
        </w:rPr>
        <w:t xml:space="preserve"> -</w:t>
      </w:r>
      <w:bookmarkStart w:id="8302" w:name="_ETM_Q36_660925"/>
      <w:bookmarkEnd w:id="8302"/>
      <w:r>
        <w:rPr>
          <w:rFonts w:hint="cs"/>
          <w:rtl/>
        </w:rPr>
        <w:t xml:space="preserve"> - -</w:t>
      </w:r>
      <w:r>
        <w:rPr>
          <w:rtl/>
        </w:rPr>
        <w:t xml:space="preserve"> </w:t>
      </w:r>
      <w:bookmarkStart w:id="8303" w:name="_ETM_Q36_656230"/>
      <w:bookmarkEnd w:id="8303"/>
    </w:p>
    <w:p w:rsidR="007044A8" w:rsidRPr="00670B30" w:rsidRDefault="007044A8" w:rsidP="0039648A">
      <w:pPr>
        <w:rPr>
          <w:rtl/>
        </w:rPr>
      </w:pPr>
    </w:p>
    <w:p w:rsidR="007044A8" w:rsidRDefault="007044A8" w:rsidP="0039648A">
      <w:pPr>
        <w:pStyle w:val="af5"/>
        <w:keepNext/>
        <w:rPr>
          <w:rtl/>
        </w:rPr>
      </w:pPr>
      <w:bookmarkStart w:id="8304" w:name="ET_interruption_6347_47"/>
      <w:r w:rsidRPr="00D208DB">
        <w:rPr>
          <w:rStyle w:val="TagStyle"/>
          <w:rtl/>
        </w:rPr>
        <w:t xml:space="preserve"> &lt;&lt; קריאה &gt;&gt; </w:t>
      </w:r>
      <w:r>
        <w:rPr>
          <w:rtl/>
        </w:rPr>
        <w:t>אלי דלל (הליכוד):</w:t>
      </w:r>
      <w:r w:rsidRPr="00D208DB">
        <w:rPr>
          <w:rStyle w:val="TagStyle"/>
          <w:rtl/>
        </w:rPr>
        <w:t xml:space="preserve"> &lt;&lt; קריאה &gt;&gt;</w:t>
      </w:r>
      <w:r>
        <w:rPr>
          <w:rtl/>
        </w:rPr>
        <w:t xml:space="preserve"> </w:t>
      </w:r>
      <w:bookmarkEnd w:id="8304"/>
    </w:p>
    <w:p w:rsidR="007044A8" w:rsidRPr="00670B30" w:rsidRDefault="007044A8" w:rsidP="0039648A">
      <w:pPr>
        <w:rPr>
          <w:rtl/>
        </w:rPr>
      </w:pPr>
    </w:p>
    <w:p w:rsidR="007044A8" w:rsidRDefault="007044A8" w:rsidP="0039648A">
      <w:pPr>
        <w:rPr>
          <w:rtl/>
        </w:rPr>
      </w:pPr>
      <w:r>
        <w:rPr>
          <w:rFonts w:hint="cs"/>
          <w:rtl/>
        </w:rPr>
        <w:t>- - -</w:t>
      </w:r>
    </w:p>
    <w:p w:rsidR="007044A8" w:rsidRDefault="007044A8" w:rsidP="0039648A">
      <w:pPr>
        <w:rPr>
          <w:rtl/>
        </w:rPr>
      </w:pPr>
    </w:p>
    <w:p w:rsidR="007044A8" w:rsidRDefault="007044A8" w:rsidP="0039648A">
      <w:pPr>
        <w:pStyle w:val="-"/>
        <w:keepNext/>
        <w:rPr>
          <w:rtl/>
        </w:rPr>
      </w:pPr>
      <w:bookmarkStart w:id="8305" w:name="ET_speakercontinue_6231_48"/>
      <w:r w:rsidRPr="00D208DB">
        <w:rPr>
          <w:rStyle w:val="TagStyle"/>
          <w:rtl/>
        </w:rPr>
        <w:t xml:space="preserve"> &lt;&lt; דובר_המשך &gt;&gt; </w:t>
      </w:r>
      <w:r>
        <w:rPr>
          <w:rtl/>
        </w:rPr>
        <w:t>יסמין פרידמן (יש עתיד):</w:t>
      </w:r>
      <w:r w:rsidRPr="00D208DB">
        <w:rPr>
          <w:rStyle w:val="TagStyle"/>
          <w:rtl/>
        </w:rPr>
        <w:t xml:space="preserve"> &lt;&lt; דובר_המשך &gt;&gt;</w:t>
      </w:r>
      <w:r>
        <w:rPr>
          <w:rtl/>
        </w:rPr>
        <w:t xml:space="preserve"> </w:t>
      </w:r>
      <w:bookmarkEnd w:id="8305"/>
    </w:p>
    <w:p w:rsidR="007044A8" w:rsidRPr="00670B30" w:rsidRDefault="007044A8" w:rsidP="0039648A">
      <w:pPr>
        <w:rPr>
          <w:rtl/>
        </w:rPr>
      </w:pPr>
    </w:p>
    <w:p w:rsidR="007044A8" w:rsidRPr="00670B30" w:rsidRDefault="007044A8" w:rsidP="0039648A">
      <w:pPr>
        <w:rPr>
          <w:rtl/>
        </w:rPr>
      </w:pPr>
      <w:r w:rsidRPr="00670B30">
        <w:rPr>
          <w:rtl/>
        </w:rPr>
        <w:t>מה? אה, סליחה</w:t>
      </w:r>
      <w:r>
        <w:rPr>
          <w:rFonts w:hint="cs"/>
          <w:rtl/>
        </w:rPr>
        <w:t>.</w:t>
      </w:r>
      <w:r w:rsidRPr="00670B30">
        <w:rPr>
          <w:rtl/>
        </w:rPr>
        <w:t xml:space="preserve"> אלי דלל</w:t>
      </w:r>
      <w:r w:rsidRPr="00670B30">
        <w:rPr>
          <w:rFonts w:hint="cs"/>
          <w:rtl/>
        </w:rPr>
        <w:t>.</w:t>
      </w:r>
      <w:r w:rsidRPr="00670B30">
        <w:rPr>
          <w:rtl/>
        </w:rPr>
        <w:t xml:space="preserve"> סליחה, נכון, אלי דלל הגיע</w:t>
      </w:r>
      <w:r w:rsidRPr="00670B30">
        <w:rPr>
          <w:rFonts w:hint="cs"/>
          <w:rtl/>
        </w:rPr>
        <w:t>.</w:t>
      </w:r>
      <w:r w:rsidRPr="00670B30">
        <w:rPr>
          <w:rtl/>
        </w:rPr>
        <w:t xml:space="preserve"> </w:t>
      </w:r>
      <w:bookmarkStart w:id="8306" w:name="_ETM_Q36_658689"/>
      <w:bookmarkEnd w:id="8306"/>
      <w:r w:rsidRPr="00670B30">
        <w:rPr>
          <w:rtl/>
        </w:rPr>
        <w:t xml:space="preserve">סליחה. </w:t>
      </w:r>
      <w:r w:rsidRPr="00670B30">
        <w:rPr>
          <w:rFonts w:hint="cs"/>
          <w:rtl/>
        </w:rPr>
        <w:t>אני מתנצלת.</w:t>
      </w:r>
    </w:p>
    <w:p w:rsidR="007044A8" w:rsidRPr="00670B30" w:rsidRDefault="007044A8" w:rsidP="0039648A">
      <w:pPr>
        <w:rPr>
          <w:rtl/>
        </w:rPr>
      </w:pPr>
    </w:p>
    <w:p w:rsidR="007044A8" w:rsidRDefault="007044A8" w:rsidP="0039648A">
      <w:pPr>
        <w:pStyle w:val="af6"/>
        <w:keepNext/>
        <w:rPr>
          <w:rtl/>
        </w:rPr>
      </w:pPr>
      <w:bookmarkStart w:id="8307" w:name="ET_yor_6490_49"/>
      <w:r w:rsidRPr="00D208DB">
        <w:rPr>
          <w:rStyle w:val="TagStyle"/>
          <w:rtl/>
        </w:rPr>
        <w:t xml:space="preserve"> &lt;&lt; יור &gt;&gt; </w:t>
      </w:r>
      <w:r>
        <w:rPr>
          <w:rtl/>
        </w:rPr>
        <w:t>היו"ר ניסים ואטורי:</w:t>
      </w:r>
      <w:r w:rsidRPr="00D208DB">
        <w:rPr>
          <w:rStyle w:val="TagStyle"/>
          <w:rtl/>
        </w:rPr>
        <w:t xml:space="preserve"> &lt;&lt; יור &gt;&gt;</w:t>
      </w:r>
      <w:r>
        <w:rPr>
          <w:rtl/>
        </w:rPr>
        <w:t xml:space="preserve"> </w:t>
      </w:r>
      <w:bookmarkEnd w:id="8307"/>
    </w:p>
    <w:p w:rsidR="007044A8" w:rsidRPr="00670B30" w:rsidRDefault="007044A8" w:rsidP="0039648A">
      <w:pPr>
        <w:rPr>
          <w:rtl/>
        </w:rPr>
      </w:pPr>
    </w:p>
    <w:p w:rsidR="007044A8" w:rsidRDefault="007044A8" w:rsidP="0039648A">
      <w:pPr>
        <w:rPr>
          <w:rtl/>
        </w:rPr>
      </w:pPr>
      <w:r>
        <w:rPr>
          <w:rtl/>
        </w:rPr>
        <w:t>אז</w:t>
      </w:r>
      <w:r>
        <w:rPr>
          <w:rFonts w:hint="cs"/>
          <w:rtl/>
        </w:rPr>
        <w:t xml:space="preserve"> </w:t>
      </w:r>
      <w:bookmarkStart w:id="8308" w:name="_ETM_Q36_661149"/>
      <w:bookmarkEnd w:id="8308"/>
      <w:r>
        <w:rPr>
          <w:rtl/>
        </w:rPr>
        <w:t xml:space="preserve">יש הרבה מהקואליציה שהגיעו. </w:t>
      </w:r>
      <w:bookmarkStart w:id="8309" w:name="_ETM_Q36_659974"/>
      <w:bookmarkEnd w:id="8309"/>
    </w:p>
    <w:p w:rsidR="007044A8" w:rsidRDefault="007044A8" w:rsidP="0039648A">
      <w:pPr>
        <w:rPr>
          <w:rtl/>
        </w:rPr>
      </w:pPr>
    </w:p>
    <w:p w:rsidR="007044A8" w:rsidRDefault="007044A8" w:rsidP="0039648A">
      <w:pPr>
        <w:pStyle w:val="-"/>
        <w:keepNext/>
        <w:rPr>
          <w:rtl/>
        </w:rPr>
      </w:pPr>
      <w:bookmarkStart w:id="8310" w:name="ET_speakercontinue_6231_50"/>
      <w:r w:rsidRPr="00D208DB">
        <w:rPr>
          <w:rStyle w:val="TagStyle"/>
          <w:rtl/>
        </w:rPr>
        <w:t xml:space="preserve"> &lt;&lt; דובר_המשך &gt;&gt; </w:t>
      </w:r>
      <w:r>
        <w:rPr>
          <w:rtl/>
        </w:rPr>
        <w:t>יסמין פרידמן (יש עתיד):</w:t>
      </w:r>
      <w:r w:rsidRPr="00D208DB">
        <w:rPr>
          <w:rStyle w:val="TagStyle"/>
          <w:rtl/>
        </w:rPr>
        <w:t xml:space="preserve"> &lt;&lt; דובר_המשך &gt;&gt;</w:t>
      </w:r>
      <w:r>
        <w:rPr>
          <w:rtl/>
        </w:rPr>
        <w:t xml:space="preserve"> </w:t>
      </w:r>
      <w:bookmarkEnd w:id="8310"/>
    </w:p>
    <w:p w:rsidR="007044A8" w:rsidRPr="00670B30" w:rsidRDefault="007044A8" w:rsidP="0039648A">
      <w:pPr>
        <w:rPr>
          <w:rtl/>
        </w:rPr>
      </w:pPr>
      <w:bookmarkStart w:id="8311" w:name="_ETM_Q36_662260"/>
      <w:bookmarkEnd w:id="8311"/>
    </w:p>
    <w:p w:rsidR="007044A8" w:rsidRDefault="007044A8" w:rsidP="0039648A">
      <w:pPr>
        <w:rPr>
          <w:rtl/>
        </w:rPr>
      </w:pPr>
      <w:bookmarkStart w:id="8312" w:name="_ETM_Q36_660127"/>
      <w:bookmarkStart w:id="8313" w:name="_ETM_Q36_660218"/>
      <w:bookmarkStart w:id="8314" w:name="_ETM_Q36_660277"/>
      <w:bookmarkEnd w:id="8312"/>
      <w:bookmarkEnd w:id="8313"/>
      <w:bookmarkEnd w:id="8314"/>
      <w:r>
        <w:rPr>
          <w:rtl/>
        </w:rPr>
        <w:t>לא, רק</w:t>
      </w:r>
      <w:r>
        <w:rPr>
          <w:rFonts w:hint="cs"/>
          <w:rtl/>
        </w:rPr>
        <w:t xml:space="preserve"> </w:t>
      </w:r>
      <w:bookmarkStart w:id="8315" w:name="_ETM_Q36_663350"/>
      <w:bookmarkEnd w:id="8315"/>
      <w:r>
        <w:rPr>
          <w:rtl/>
        </w:rPr>
        <w:t xml:space="preserve">אלי דלל. </w:t>
      </w:r>
      <w:bookmarkStart w:id="8316" w:name="_ETM_Q36_665130"/>
      <w:bookmarkEnd w:id="8316"/>
      <w:r>
        <w:rPr>
          <w:rtl/>
        </w:rPr>
        <w:t>ולכן החקיקה הזאת היא סופר</w:t>
      </w:r>
      <w:r>
        <w:rPr>
          <w:rFonts w:hint="cs"/>
          <w:rtl/>
        </w:rPr>
        <w:t>-</w:t>
      </w:r>
      <w:r>
        <w:rPr>
          <w:rtl/>
        </w:rPr>
        <w:t>משמעותית</w:t>
      </w:r>
      <w:r>
        <w:rPr>
          <w:rFonts w:hint="cs"/>
          <w:rtl/>
        </w:rPr>
        <w:t>.</w:t>
      </w:r>
      <w:r>
        <w:rPr>
          <w:rtl/>
        </w:rPr>
        <w:t xml:space="preserve"> ואני שוב מדברת על </w:t>
      </w:r>
      <w:bookmarkStart w:id="8317" w:name="_ETM_Q36_670803"/>
      <w:bookmarkEnd w:id="8317"/>
      <w:r>
        <w:rPr>
          <w:rtl/>
        </w:rPr>
        <w:t>קרן ה</w:t>
      </w:r>
      <w:r>
        <w:rPr>
          <w:rFonts w:hint="cs"/>
          <w:rtl/>
        </w:rPr>
        <w:t>ע</w:t>
      </w:r>
      <w:r>
        <w:rPr>
          <w:rtl/>
        </w:rPr>
        <w:t>ושר</w:t>
      </w:r>
      <w:r>
        <w:rPr>
          <w:rFonts w:hint="cs"/>
          <w:rtl/>
        </w:rPr>
        <w:t>.</w:t>
      </w:r>
      <w:r>
        <w:rPr>
          <w:rtl/>
        </w:rPr>
        <w:t xml:space="preserve"> קרן ה</w:t>
      </w:r>
      <w:r>
        <w:rPr>
          <w:rFonts w:hint="cs"/>
          <w:rtl/>
        </w:rPr>
        <w:t>ע</w:t>
      </w:r>
      <w:r>
        <w:rPr>
          <w:rtl/>
        </w:rPr>
        <w:t>ושר, אתה עומד בראשה</w:t>
      </w:r>
      <w:r>
        <w:rPr>
          <w:rFonts w:hint="cs"/>
          <w:rtl/>
        </w:rPr>
        <w:t>.</w:t>
      </w:r>
      <w:r>
        <w:rPr>
          <w:rtl/>
        </w:rPr>
        <w:t xml:space="preserve"> בעיניי</w:t>
      </w:r>
      <w:r>
        <w:rPr>
          <w:rFonts w:hint="cs"/>
          <w:rtl/>
        </w:rPr>
        <w:t xml:space="preserve"> – </w:t>
      </w:r>
      <w:r>
        <w:rPr>
          <w:rtl/>
        </w:rPr>
        <w:t>ועדה סופר</w:t>
      </w:r>
      <w:bookmarkStart w:id="8318" w:name="_ETM_Q36_676476"/>
      <w:bookmarkEnd w:id="8318"/>
      <w:r>
        <w:rPr>
          <w:rFonts w:hint="cs"/>
          <w:rtl/>
        </w:rPr>
        <w:t>-</w:t>
      </w:r>
      <w:r>
        <w:rPr>
          <w:rtl/>
        </w:rPr>
        <w:t>חשובה, מגיעים אליה הכספים</w:t>
      </w:r>
      <w:bookmarkStart w:id="8319" w:name="_ETM_Q36_682429"/>
      <w:bookmarkEnd w:id="8319"/>
      <w:r>
        <w:rPr>
          <w:rFonts w:hint="cs"/>
          <w:rtl/>
        </w:rPr>
        <w:t xml:space="preserve"> </w:t>
      </w:r>
      <w:bookmarkStart w:id="8320" w:name="_ETM_Q36_684077"/>
      <w:bookmarkEnd w:id="8320"/>
      <w:r>
        <w:rPr>
          <w:rtl/>
        </w:rPr>
        <w:t>מכל משאבי הטבע של המדינה</w:t>
      </w:r>
      <w:r>
        <w:rPr>
          <w:rFonts w:hint="cs"/>
          <w:rtl/>
        </w:rPr>
        <w:t>. 30%</w:t>
      </w:r>
      <w:r>
        <w:rPr>
          <w:rtl/>
        </w:rPr>
        <w:t xml:space="preserve"> מהכספים האלה מגיעים </w:t>
      </w:r>
      <w:bookmarkStart w:id="8321" w:name="_ETM_Q36_688918"/>
      <w:bookmarkEnd w:id="8321"/>
      <w:r>
        <w:rPr>
          <w:rtl/>
        </w:rPr>
        <w:t>מהנגב, ממשאבי הטבע שבנגב, מהפוספטים, מים המלח</w:t>
      </w:r>
      <w:bookmarkStart w:id="8322" w:name="_ETM_Q36_696030"/>
      <w:bookmarkEnd w:id="8322"/>
      <w:r>
        <w:rPr>
          <w:rFonts w:hint="cs"/>
          <w:rtl/>
        </w:rPr>
        <w:t xml:space="preserve">. </w:t>
      </w:r>
      <w:r>
        <w:rPr>
          <w:rtl/>
        </w:rPr>
        <w:t xml:space="preserve">ולכן הצעת החוק הזאת מבקשת לקבוע </w:t>
      </w:r>
      <w:r>
        <w:rPr>
          <w:rFonts w:hint="cs"/>
          <w:rtl/>
        </w:rPr>
        <w:t>ש-30%</w:t>
      </w:r>
      <w:r>
        <w:rPr>
          <w:rtl/>
        </w:rPr>
        <w:t xml:space="preserve"> מהכספים </w:t>
      </w:r>
      <w:bookmarkStart w:id="8323" w:name="_ETM_Q36_700564"/>
      <w:bookmarkEnd w:id="8323"/>
      <w:r>
        <w:rPr>
          <w:rtl/>
        </w:rPr>
        <w:t xml:space="preserve">יחזרו לתעסוקה בנגב. הכי הגיוני, הכי נכון. הרי אנחנו מדברים </w:t>
      </w:r>
      <w:bookmarkStart w:id="8324" w:name="_ETM_Q36_705099"/>
      <w:bookmarkEnd w:id="8324"/>
      <w:r>
        <w:rPr>
          <w:rtl/>
        </w:rPr>
        <w:t>על משאבי טבע מת</w:t>
      </w:r>
      <w:r>
        <w:rPr>
          <w:rFonts w:hint="cs"/>
          <w:rtl/>
        </w:rPr>
        <w:t>כ</w:t>
      </w:r>
      <w:r>
        <w:rPr>
          <w:rtl/>
        </w:rPr>
        <w:t xml:space="preserve">לים. לא לעולם יהיה לנו ים </w:t>
      </w:r>
      <w:bookmarkStart w:id="8325" w:name="_ETM_Q36_709634"/>
      <w:bookmarkEnd w:id="8325"/>
      <w:r>
        <w:rPr>
          <w:rtl/>
        </w:rPr>
        <w:t>המלח</w:t>
      </w:r>
      <w:r>
        <w:rPr>
          <w:rFonts w:hint="cs"/>
          <w:rtl/>
        </w:rPr>
        <w:t>.</w:t>
      </w:r>
      <w:r>
        <w:rPr>
          <w:rtl/>
        </w:rPr>
        <w:t xml:space="preserve"> מה לעשות</w:t>
      </w:r>
      <w:r>
        <w:rPr>
          <w:rFonts w:hint="cs"/>
          <w:rtl/>
        </w:rPr>
        <w:t>,</w:t>
      </w:r>
      <w:r>
        <w:rPr>
          <w:rtl/>
        </w:rPr>
        <w:t xml:space="preserve"> אנחנו מייבשים אותו, אנחנו מתנהגים אליו בזלזול</w:t>
      </w:r>
      <w:r>
        <w:rPr>
          <w:rFonts w:hint="cs"/>
          <w:rtl/>
        </w:rPr>
        <w:t>,</w:t>
      </w:r>
      <w:r>
        <w:rPr>
          <w:rtl/>
        </w:rPr>
        <w:t xml:space="preserve"> </w:t>
      </w:r>
      <w:bookmarkStart w:id="8326" w:name="_ETM_Q36_714169"/>
      <w:bookmarkEnd w:id="8326"/>
      <w:r>
        <w:rPr>
          <w:rtl/>
        </w:rPr>
        <w:t xml:space="preserve">לא מעניין אותנו תכלס מה עושים שם בים המלח, </w:t>
      </w:r>
      <w:bookmarkStart w:id="8327" w:name="_ETM_Q36_718704"/>
      <w:bookmarkEnd w:id="8327"/>
      <w:r>
        <w:rPr>
          <w:rtl/>
        </w:rPr>
        <w:t xml:space="preserve">לפי כל הנתונים. </w:t>
      </w:r>
      <w:bookmarkStart w:id="8328" w:name="_ETM_Q36_724010"/>
      <w:bookmarkEnd w:id="8328"/>
      <w:r>
        <w:rPr>
          <w:rtl/>
        </w:rPr>
        <w:t>וגם הפוספטים יום אחד ית</w:t>
      </w:r>
      <w:r>
        <w:rPr>
          <w:rFonts w:hint="cs"/>
          <w:rtl/>
        </w:rPr>
        <w:t xml:space="preserve">כלו, </w:t>
      </w:r>
      <w:r>
        <w:rPr>
          <w:rtl/>
        </w:rPr>
        <w:t xml:space="preserve">ולאלפי העובדים שעובדים בתעשייה הזאת </w:t>
      </w:r>
      <w:bookmarkStart w:id="8329" w:name="_ETM_Q36_728200"/>
      <w:bookmarkEnd w:id="8329"/>
      <w:r>
        <w:rPr>
          <w:rtl/>
        </w:rPr>
        <w:t>לא תהיה פרנסה</w:t>
      </w:r>
      <w:r>
        <w:rPr>
          <w:rFonts w:hint="cs"/>
          <w:rtl/>
        </w:rPr>
        <w:t>.</w:t>
      </w:r>
      <w:r>
        <w:rPr>
          <w:rtl/>
        </w:rPr>
        <w:t xml:space="preserve"> </w:t>
      </w:r>
    </w:p>
    <w:p w:rsidR="007044A8" w:rsidRDefault="007044A8" w:rsidP="0039648A">
      <w:pPr>
        <w:rPr>
          <w:rtl/>
        </w:rPr>
      </w:pPr>
    </w:p>
    <w:p w:rsidR="007044A8" w:rsidRDefault="007044A8" w:rsidP="0039648A">
      <w:pPr>
        <w:rPr>
          <w:rtl/>
        </w:rPr>
      </w:pPr>
      <w:r>
        <w:rPr>
          <w:rtl/>
        </w:rPr>
        <w:t xml:space="preserve">ולכן המחוקק שקבע, שחוקק את חוק הנגב, </w:t>
      </w:r>
      <w:bookmarkStart w:id="8330" w:name="_ETM_Q36_732390"/>
      <w:bookmarkEnd w:id="8330"/>
      <w:r>
        <w:rPr>
          <w:rtl/>
        </w:rPr>
        <w:t>ראה קדימה</w:t>
      </w:r>
      <w:r>
        <w:rPr>
          <w:rFonts w:hint="cs"/>
          <w:rtl/>
        </w:rPr>
        <w:t xml:space="preserve"> </w:t>
      </w:r>
      <w:r>
        <w:rPr>
          <w:rFonts w:hint="eastAsia"/>
          <w:rtl/>
        </w:rPr>
        <w:t>–</w:t>
      </w:r>
      <w:r>
        <w:rPr>
          <w:rtl/>
        </w:rPr>
        <w:t xml:space="preserve"> אגב, אחד מהם היה גפני, הוא לא כאן, </w:t>
      </w:r>
      <w:bookmarkStart w:id="8331" w:name="_ETM_Q36_736580"/>
      <w:bookmarkEnd w:id="8331"/>
      <w:r>
        <w:rPr>
          <w:rtl/>
        </w:rPr>
        <w:t>חבל</w:t>
      </w:r>
      <w:r>
        <w:rPr>
          <w:rFonts w:hint="cs"/>
          <w:rtl/>
        </w:rPr>
        <w:t xml:space="preserve"> –</w:t>
      </w:r>
      <w:r>
        <w:rPr>
          <w:rtl/>
        </w:rPr>
        <w:t xml:space="preserve"> </w:t>
      </w:r>
      <w:bookmarkStart w:id="8332" w:name="_ETM_Q36_742469"/>
      <w:bookmarkEnd w:id="8332"/>
      <w:r>
        <w:rPr>
          <w:rtl/>
        </w:rPr>
        <w:t xml:space="preserve">המחוקק ראה קדימה וקבע שצריך להופיע סכום שיינתן לטובת תעסוקה </w:t>
      </w:r>
      <w:bookmarkStart w:id="8333" w:name="_ETM_Q36_747885"/>
      <w:bookmarkEnd w:id="8333"/>
      <w:r>
        <w:rPr>
          <w:rtl/>
        </w:rPr>
        <w:t xml:space="preserve">בנגב. </w:t>
      </w:r>
      <w:bookmarkStart w:id="8334" w:name="TOR_Q37"/>
      <w:bookmarkStart w:id="8335" w:name="_ETM_Q37_12418"/>
      <w:bookmarkEnd w:id="8334"/>
      <w:bookmarkEnd w:id="8335"/>
      <w:r>
        <w:rPr>
          <w:rFonts w:hint="cs"/>
          <w:rtl/>
        </w:rPr>
        <w:t xml:space="preserve">לצערי בשנים 2023–2024 אפס שקלים הופנו לטובת הנגב. בשנת 2025, באמת לאחר מאבקים ו-23 דיונים, </w:t>
      </w:r>
      <w:bookmarkStart w:id="8336" w:name="_ETM_Q37_164156"/>
      <w:bookmarkEnd w:id="8336"/>
      <w:r>
        <w:rPr>
          <w:rFonts w:hint="cs"/>
          <w:rtl/>
        </w:rPr>
        <w:t xml:space="preserve">הצלחנו לגרד 10 מיליון לטובת תעסוקה בנגב, ועוד 5 </w:t>
      </w:r>
      <w:bookmarkStart w:id="8337" w:name="_ETM_Q37_171554"/>
      <w:bookmarkEnd w:id="8337"/>
      <w:r>
        <w:rPr>
          <w:rFonts w:hint="cs"/>
          <w:rtl/>
        </w:rPr>
        <w:t>- - -</w:t>
      </w:r>
    </w:p>
    <w:p w:rsidR="007044A8" w:rsidRDefault="007044A8" w:rsidP="0039648A">
      <w:pPr>
        <w:rPr>
          <w:rtl/>
        </w:rPr>
      </w:pPr>
    </w:p>
    <w:p w:rsidR="007044A8" w:rsidRDefault="007044A8" w:rsidP="0039648A">
      <w:pPr>
        <w:pStyle w:val="af6"/>
        <w:keepNext/>
        <w:rPr>
          <w:rtl/>
        </w:rPr>
      </w:pPr>
      <w:bookmarkStart w:id="8338" w:name="ET_yor_6490_10"/>
      <w:r w:rsidRPr="00EE2D79">
        <w:rPr>
          <w:rStyle w:val="TagStyle"/>
          <w:rtl/>
        </w:rPr>
        <w:t xml:space="preserve"> &lt;&lt; יור &gt;&gt; </w:t>
      </w:r>
      <w:r>
        <w:rPr>
          <w:rtl/>
        </w:rPr>
        <w:t>היו"ר ניסים ואטורי:</w:t>
      </w:r>
      <w:r w:rsidRPr="00EE2D79">
        <w:rPr>
          <w:rStyle w:val="TagStyle"/>
          <w:rtl/>
        </w:rPr>
        <w:t xml:space="preserve"> &lt;&lt; יור &gt;&gt;</w:t>
      </w:r>
      <w:r>
        <w:rPr>
          <w:rtl/>
        </w:rPr>
        <w:t xml:space="preserve">   </w:t>
      </w:r>
      <w:bookmarkEnd w:id="8338"/>
    </w:p>
    <w:p w:rsidR="007044A8" w:rsidRDefault="007044A8" w:rsidP="0039648A">
      <w:pPr>
        <w:pStyle w:val="KeepWithNext"/>
        <w:rPr>
          <w:rtl/>
        </w:rPr>
      </w:pPr>
    </w:p>
    <w:p w:rsidR="007044A8" w:rsidRDefault="007044A8" w:rsidP="0039648A">
      <w:pPr>
        <w:rPr>
          <w:rtl/>
        </w:rPr>
      </w:pPr>
      <w:r>
        <w:rPr>
          <w:rFonts w:hint="cs"/>
          <w:rtl/>
        </w:rPr>
        <w:t>20 מיליון בסך הכול.</w:t>
      </w:r>
    </w:p>
    <w:p w:rsidR="007044A8" w:rsidRDefault="007044A8" w:rsidP="0039648A">
      <w:pPr>
        <w:rPr>
          <w:rtl/>
        </w:rPr>
      </w:pPr>
      <w:bookmarkStart w:id="8339" w:name="_ETM_Q37_172709"/>
      <w:bookmarkStart w:id="8340" w:name="_ETM_Q37_172767"/>
      <w:bookmarkEnd w:id="8339"/>
      <w:bookmarkEnd w:id="8340"/>
    </w:p>
    <w:p w:rsidR="007044A8" w:rsidRDefault="007044A8" w:rsidP="0039648A">
      <w:pPr>
        <w:pStyle w:val="-"/>
        <w:keepNext/>
        <w:rPr>
          <w:rtl/>
        </w:rPr>
      </w:pPr>
      <w:bookmarkStart w:id="8341" w:name="ET_speakercontinue_6231_11"/>
      <w:r w:rsidRPr="00EE2D79">
        <w:rPr>
          <w:rStyle w:val="TagStyle"/>
          <w:rtl/>
        </w:rPr>
        <w:t xml:space="preserve"> &lt;&lt; דובר_המשך &gt;&gt; </w:t>
      </w:r>
      <w:r>
        <w:rPr>
          <w:rtl/>
        </w:rPr>
        <w:t>יסמין פרידמן (יש עתיד):</w:t>
      </w:r>
      <w:r w:rsidRPr="00EE2D79">
        <w:rPr>
          <w:rStyle w:val="TagStyle"/>
          <w:rtl/>
        </w:rPr>
        <w:t xml:space="preserve"> &lt;&lt; דובר_המשך &gt;&gt;</w:t>
      </w:r>
      <w:r>
        <w:rPr>
          <w:rtl/>
        </w:rPr>
        <w:t xml:space="preserve">   </w:t>
      </w:r>
      <w:bookmarkEnd w:id="8341"/>
    </w:p>
    <w:p w:rsidR="007044A8" w:rsidRDefault="007044A8" w:rsidP="0039648A">
      <w:pPr>
        <w:pStyle w:val="KeepWithNext"/>
        <w:rPr>
          <w:rtl/>
        </w:rPr>
      </w:pPr>
    </w:p>
    <w:p w:rsidR="007044A8" w:rsidRDefault="007044A8" w:rsidP="0039648A">
      <w:pPr>
        <w:rPr>
          <w:rtl/>
        </w:rPr>
      </w:pPr>
      <w:bookmarkStart w:id="8342" w:name="_ETM_Q37_172514"/>
      <w:bookmarkEnd w:id="8342"/>
      <w:r>
        <w:rPr>
          <w:rFonts w:hint="cs"/>
          <w:rtl/>
        </w:rPr>
        <w:t xml:space="preserve">לא. אתה מכניס לשם גם </w:t>
      </w:r>
      <w:bookmarkStart w:id="8343" w:name="_ETM_Q37_175472"/>
      <w:bookmarkEnd w:id="8343"/>
      <w:r>
        <w:rPr>
          <w:rFonts w:hint="cs"/>
          <w:rtl/>
        </w:rPr>
        <w:t>את ה-</w:t>
      </w:r>
      <w:r>
        <w:t>hub</w:t>
      </w:r>
      <w:r>
        <w:rPr>
          <w:rFonts w:hint="cs"/>
          <w:rtl/>
        </w:rPr>
        <w:t>. לזה אתה מתכוון?</w:t>
      </w:r>
    </w:p>
    <w:p w:rsidR="007044A8" w:rsidRDefault="007044A8" w:rsidP="0039648A">
      <w:pPr>
        <w:rPr>
          <w:rtl/>
        </w:rPr>
      </w:pPr>
      <w:bookmarkStart w:id="8344" w:name="_ETM_Q37_176558"/>
      <w:bookmarkStart w:id="8345" w:name="_ETM_Q37_176611"/>
      <w:bookmarkEnd w:id="8344"/>
      <w:bookmarkEnd w:id="8345"/>
    </w:p>
    <w:p w:rsidR="007044A8" w:rsidRDefault="007044A8" w:rsidP="0039648A">
      <w:pPr>
        <w:pStyle w:val="af6"/>
        <w:keepNext/>
        <w:rPr>
          <w:rtl/>
        </w:rPr>
      </w:pPr>
      <w:bookmarkStart w:id="8346" w:name="ET_yor_6490_12"/>
      <w:r w:rsidRPr="00EE2D79">
        <w:rPr>
          <w:rStyle w:val="TagStyle"/>
          <w:rtl/>
        </w:rPr>
        <w:t xml:space="preserve"> &lt;&lt; יור &gt;&gt; </w:t>
      </w:r>
      <w:r>
        <w:rPr>
          <w:rtl/>
        </w:rPr>
        <w:t>היו"ר ניסים ואטורי:</w:t>
      </w:r>
      <w:r w:rsidRPr="00EE2D79">
        <w:rPr>
          <w:rStyle w:val="TagStyle"/>
          <w:rtl/>
        </w:rPr>
        <w:t xml:space="preserve"> &lt;&lt; יור &gt;&gt;</w:t>
      </w:r>
      <w:r>
        <w:rPr>
          <w:rtl/>
        </w:rPr>
        <w:t xml:space="preserve">   </w:t>
      </w:r>
      <w:bookmarkEnd w:id="8346"/>
    </w:p>
    <w:p w:rsidR="007044A8" w:rsidRDefault="007044A8" w:rsidP="0039648A">
      <w:pPr>
        <w:pStyle w:val="KeepWithNext"/>
        <w:rPr>
          <w:rtl/>
        </w:rPr>
      </w:pPr>
    </w:p>
    <w:p w:rsidR="007044A8" w:rsidRDefault="007044A8" w:rsidP="0039648A">
      <w:pPr>
        <w:rPr>
          <w:rtl/>
        </w:rPr>
      </w:pPr>
      <w:bookmarkStart w:id="8347" w:name="_ETM_Q37_177871"/>
      <w:bookmarkEnd w:id="8347"/>
      <w:r>
        <w:rPr>
          <w:rFonts w:hint="cs"/>
          <w:rtl/>
        </w:rPr>
        <w:t xml:space="preserve">מה זה </w:t>
      </w:r>
      <w:r>
        <w:t>hub</w:t>
      </w:r>
      <w:r>
        <w:rPr>
          <w:rFonts w:hint="cs"/>
          <w:rtl/>
        </w:rPr>
        <w:t>, זה לא</w:t>
      </w:r>
      <w:bookmarkStart w:id="8348" w:name="_ETM_Q37_180335"/>
      <w:bookmarkEnd w:id="8348"/>
      <w:r>
        <w:rPr>
          <w:rFonts w:hint="cs"/>
          <w:rtl/>
        </w:rPr>
        <w:t xml:space="preserve"> תעסוקה?</w:t>
      </w:r>
    </w:p>
    <w:p w:rsidR="007044A8" w:rsidRDefault="007044A8" w:rsidP="0039648A">
      <w:pPr>
        <w:rPr>
          <w:rtl/>
        </w:rPr>
      </w:pPr>
      <w:bookmarkStart w:id="8349" w:name="_ETM_Q37_180058"/>
      <w:bookmarkStart w:id="8350" w:name="_ETM_Q37_180142"/>
      <w:bookmarkEnd w:id="8349"/>
      <w:bookmarkEnd w:id="8350"/>
    </w:p>
    <w:p w:rsidR="007044A8" w:rsidRDefault="007044A8" w:rsidP="0039648A">
      <w:pPr>
        <w:pStyle w:val="-"/>
        <w:keepNext/>
        <w:rPr>
          <w:rtl/>
        </w:rPr>
      </w:pPr>
      <w:bookmarkStart w:id="8351" w:name="ET_speakercontinue_6231_13"/>
      <w:r w:rsidRPr="00EE2D79">
        <w:rPr>
          <w:rStyle w:val="TagStyle"/>
          <w:rtl/>
        </w:rPr>
        <w:t xml:space="preserve"> &lt;&lt; דובר_המשך &gt;&gt; </w:t>
      </w:r>
      <w:r>
        <w:rPr>
          <w:rtl/>
        </w:rPr>
        <w:t>יסמין פרידמן (יש עתיד):</w:t>
      </w:r>
      <w:r w:rsidRPr="00EE2D79">
        <w:rPr>
          <w:rStyle w:val="TagStyle"/>
          <w:rtl/>
        </w:rPr>
        <w:t xml:space="preserve"> &lt;&lt; דובר_המשך &gt;&gt;</w:t>
      </w:r>
      <w:r>
        <w:rPr>
          <w:rtl/>
        </w:rPr>
        <w:t xml:space="preserve">   </w:t>
      </w:r>
      <w:bookmarkEnd w:id="8351"/>
    </w:p>
    <w:p w:rsidR="007044A8" w:rsidRDefault="007044A8" w:rsidP="0039648A">
      <w:pPr>
        <w:pStyle w:val="KeepWithNext"/>
        <w:rPr>
          <w:rtl/>
        </w:rPr>
      </w:pPr>
    </w:p>
    <w:p w:rsidR="007044A8" w:rsidRDefault="007044A8" w:rsidP="0039648A">
      <w:pPr>
        <w:rPr>
          <w:rtl/>
        </w:rPr>
      </w:pPr>
      <w:bookmarkStart w:id="8352" w:name="_ETM_Q37_181403"/>
      <w:bookmarkEnd w:id="8352"/>
      <w:r>
        <w:rPr>
          <w:rFonts w:hint="cs"/>
          <w:rtl/>
        </w:rPr>
        <w:t>ה-</w:t>
      </w:r>
      <w:r>
        <w:t>hub</w:t>
      </w:r>
      <w:r>
        <w:rPr>
          <w:rFonts w:hint="cs"/>
          <w:rtl/>
        </w:rPr>
        <w:t xml:space="preserve"> בדימונה.</w:t>
      </w:r>
    </w:p>
    <w:p w:rsidR="007044A8" w:rsidRDefault="007044A8" w:rsidP="0039648A">
      <w:pPr>
        <w:rPr>
          <w:rtl/>
        </w:rPr>
      </w:pPr>
    </w:p>
    <w:p w:rsidR="007044A8" w:rsidRDefault="007044A8" w:rsidP="0039648A">
      <w:pPr>
        <w:pStyle w:val="af6"/>
        <w:keepNext/>
        <w:rPr>
          <w:rtl/>
        </w:rPr>
      </w:pPr>
      <w:bookmarkStart w:id="8353" w:name="ET_yor_6490_14"/>
      <w:r w:rsidRPr="00EE2D79">
        <w:rPr>
          <w:rStyle w:val="TagStyle"/>
          <w:rtl/>
        </w:rPr>
        <w:t xml:space="preserve"> &lt;&lt; יור &gt;&gt; </w:t>
      </w:r>
      <w:r>
        <w:rPr>
          <w:rtl/>
        </w:rPr>
        <w:t>היו"ר ניסים ואטורי:</w:t>
      </w:r>
      <w:r w:rsidRPr="00EE2D79">
        <w:rPr>
          <w:rStyle w:val="TagStyle"/>
          <w:rtl/>
        </w:rPr>
        <w:t xml:space="preserve"> &lt;&lt; יור &gt;&gt;</w:t>
      </w:r>
      <w:r>
        <w:rPr>
          <w:rtl/>
        </w:rPr>
        <w:t xml:space="preserve">   </w:t>
      </w:r>
      <w:bookmarkEnd w:id="8353"/>
    </w:p>
    <w:p w:rsidR="007044A8" w:rsidRDefault="007044A8" w:rsidP="0039648A">
      <w:pPr>
        <w:pStyle w:val="KeepWithNext"/>
        <w:rPr>
          <w:rtl/>
        </w:rPr>
      </w:pPr>
    </w:p>
    <w:p w:rsidR="007044A8" w:rsidRDefault="007044A8" w:rsidP="0039648A">
      <w:pPr>
        <w:rPr>
          <w:rtl/>
        </w:rPr>
      </w:pPr>
      <w:r>
        <w:t>hub</w:t>
      </w:r>
      <w:r>
        <w:rPr>
          <w:rFonts w:hint="cs"/>
          <w:rtl/>
        </w:rPr>
        <w:t xml:space="preserve"> זה תעסוקה. אני לא יודע לשייך </w:t>
      </w:r>
      <w:bookmarkStart w:id="8354" w:name="_ETM_Q37_185805"/>
      <w:bookmarkEnd w:id="8354"/>
      <w:r>
        <w:rPr>
          <w:rFonts w:hint="cs"/>
          <w:rtl/>
        </w:rPr>
        <w:t>את זה למשהו אחר.</w:t>
      </w:r>
    </w:p>
    <w:p w:rsidR="007044A8" w:rsidRDefault="007044A8" w:rsidP="0039648A">
      <w:pPr>
        <w:rPr>
          <w:rtl/>
        </w:rPr>
      </w:pPr>
      <w:bookmarkStart w:id="8355" w:name="_ETM_Q37_186795"/>
      <w:bookmarkStart w:id="8356" w:name="_ETM_Q37_186849"/>
      <w:bookmarkEnd w:id="8355"/>
      <w:bookmarkEnd w:id="8356"/>
    </w:p>
    <w:p w:rsidR="007044A8" w:rsidRDefault="007044A8" w:rsidP="0039648A">
      <w:pPr>
        <w:pStyle w:val="-"/>
        <w:keepNext/>
        <w:rPr>
          <w:rtl/>
        </w:rPr>
      </w:pPr>
      <w:bookmarkStart w:id="8357" w:name="ET_speakercontinue_6231_15"/>
      <w:r w:rsidRPr="00C5191C">
        <w:rPr>
          <w:rStyle w:val="TagStyle"/>
          <w:rtl/>
        </w:rPr>
        <w:t xml:space="preserve"> &lt;&lt; דובר_המשך &gt;&gt; </w:t>
      </w:r>
      <w:r>
        <w:rPr>
          <w:rtl/>
        </w:rPr>
        <w:t>יסמין פרידמן (יש עתיד):</w:t>
      </w:r>
      <w:r w:rsidRPr="00C5191C">
        <w:rPr>
          <w:rStyle w:val="TagStyle"/>
          <w:rtl/>
        </w:rPr>
        <w:t xml:space="preserve"> &lt;&lt; דובר_המשך &gt;&gt;</w:t>
      </w:r>
      <w:r>
        <w:rPr>
          <w:rtl/>
        </w:rPr>
        <w:t xml:space="preserve">   </w:t>
      </w:r>
      <w:bookmarkEnd w:id="8357"/>
    </w:p>
    <w:p w:rsidR="007044A8" w:rsidRDefault="007044A8" w:rsidP="0039648A">
      <w:pPr>
        <w:pStyle w:val="KeepWithNext"/>
        <w:rPr>
          <w:rtl/>
        </w:rPr>
      </w:pPr>
    </w:p>
    <w:p w:rsidR="007044A8" w:rsidRDefault="007044A8" w:rsidP="0039648A">
      <w:pPr>
        <w:rPr>
          <w:rtl/>
        </w:rPr>
      </w:pPr>
      <w:r>
        <w:rPr>
          <w:rFonts w:hint="cs"/>
          <w:rtl/>
        </w:rPr>
        <w:t xml:space="preserve">אני פחות מתייחסת לזה. אבל גם 20 </w:t>
      </w:r>
      <w:bookmarkStart w:id="8358" w:name="_ETM_Q37_189300"/>
      <w:bookmarkEnd w:id="8358"/>
      <w:r>
        <w:rPr>
          <w:rFonts w:hint="cs"/>
          <w:rtl/>
        </w:rPr>
        <w:t xml:space="preserve">מיליון, אתה יודע מה? 20 מיליון </w:t>
      </w:r>
      <w:r>
        <w:rPr>
          <w:rFonts w:hint="eastAsia"/>
          <w:rtl/>
        </w:rPr>
        <w:t>–</w:t>
      </w:r>
      <w:r>
        <w:rPr>
          <w:rFonts w:hint="cs"/>
          <w:rtl/>
        </w:rPr>
        <w:t xml:space="preserve"> היינו צריכים לגרד מתוך 189. בתקציב הקרוב 289 מיליון, אם אני לא </w:t>
      </w:r>
      <w:bookmarkStart w:id="8359" w:name="_ETM_Q37_200069"/>
      <w:bookmarkEnd w:id="8359"/>
      <w:r>
        <w:rPr>
          <w:rFonts w:hint="cs"/>
          <w:rtl/>
        </w:rPr>
        <w:t>טועה?</w:t>
      </w:r>
      <w:bookmarkStart w:id="8360" w:name="_ETM_Q37_199463"/>
      <w:bookmarkEnd w:id="8360"/>
    </w:p>
    <w:p w:rsidR="007044A8" w:rsidRDefault="007044A8" w:rsidP="0039648A">
      <w:pPr>
        <w:rPr>
          <w:rtl/>
        </w:rPr>
      </w:pPr>
      <w:bookmarkStart w:id="8361" w:name="_ETM_Q37_199507"/>
      <w:bookmarkEnd w:id="8361"/>
    </w:p>
    <w:p w:rsidR="007044A8" w:rsidRDefault="007044A8" w:rsidP="0039648A">
      <w:pPr>
        <w:pStyle w:val="af6"/>
        <w:keepNext/>
        <w:rPr>
          <w:rtl/>
        </w:rPr>
      </w:pPr>
      <w:bookmarkStart w:id="8362" w:name="ET_yor_6490_16"/>
      <w:r w:rsidRPr="00C5191C">
        <w:rPr>
          <w:rStyle w:val="TagStyle"/>
          <w:rtl/>
        </w:rPr>
        <w:t xml:space="preserve"> &lt;&lt; יור &gt;&gt; </w:t>
      </w:r>
      <w:r>
        <w:rPr>
          <w:rtl/>
        </w:rPr>
        <w:t>היו"ר ניסים ואטורי:</w:t>
      </w:r>
      <w:r w:rsidRPr="00C5191C">
        <w:rPr>
          <w:rStyle w:val="TagStyle"/>
          <w:rtl/>
        </w:rPr>
        <w:t xml:space="preserve"> &lt;&lt; יור &gt;&gt;</w:t>
      </w:r>
      <w:r>
        <w:rPr>
          <w:rtl/>
        </w:rPr>
        <w:t xml:space="preserve">   </w:t>
      </w:r>
      <w:bookmarkEnd w:id="8362"/>
    </w:p>
    <w:p w:rsidR="007044A8" w:rsidRDefault="007044A8" w:rsidP="0039648A">
      <w:pPr>
        <w:pStyle w:val="KeepWithNext"/>
        <w:rPr>
          <w:rtl/>
        </w:rPr>
      </w:pPr>
    </w:p>
    <w:p w:rsidR="007044A8" w:rsidRDefault="007044A8" w:rsidP="0039648A">
      <w:pPr>
        <w:rPr>
          <w:rtl/>
        </w:rPr>
      </w:pPr>
      <w:bookmarkStart w:id="8363" w:name="_ETM_Q37_200661"/>
      <w:bookmarkEnd w:id="8363"/>
      <w:r>
        <w:rPr>
          <w:rFonts w:hint="cs"/>
          <w:rtl/>
        </w:rPr>
        <w:t>כבר אמרו שזה פחות. 240 בערך.</w:t>
      </w:r>
      <w:bookmarkStart w:id="8364" w:name="_ETM_Q37_202812"/>
      <w:bookmarkEnd w:id="8364"/>
    </w:p>
    <w:p w:rsidR="007044A8" w:rsidRDefault="007044A8" w:rsidP="0039648A">
      <w:pPr>
        <w:rPr>
          <w:rtl/>
        </w:rPr>
      </w:pPr>
      <w:bookmarkStart w:id="8365" w:name="_ETM_Q37_202901"/>
      <w:bookmarkEnd w:id="8365"/>
    </w:p>
    <w:p w:rsidR="007044A8" w:rsidRDefault="007044A8" w:rsidP="0039648A">
      <w:pPr>
        <w:pStyle w:val="-"/>
        <w:keepNext/>
        <w:rPr>
          <w:rtl/>
        </w:rPr>
      </w:pPr>
      <w:bookmarkStart w:id="8366" w:name="ET_speakercontinue_6231_17"/>
      <w:r w:rsidRPr="00C5191C">
        <w:rPr>
          <w:rStyle w:val="TagStyle"/>
          <w:rtl/>
        </w:rPr>
        <w:t xml:space="preserve"> &lt;&lt; דובר_המשך &gt;&gt; </w:t>
      </w:r>
      <w:r>
        <w:rPr>
          <w:rtl/>
        </w:rPr>
        <w:t>יסמין פרידמן (יש עתיד):</w:t>
      </w:r>
      <w:r w:rsidRPr="00C5191C">
        <w:rPr>
          <w:rStyle w:val="TagStyle"/>
          <w:rtl/>
        </w:rPr>
        <w:t xml:space="preserve"> &lt;&lt; דובר_המשך &gt;&gt;</w:t>
      </w:r>
      <w:r>
        <w:rPr>
          <w:rtl/>
        </w:rPr>
        <w:t xml:space="preserve">   </w:t>
      </w:r>
      <w:bookmarkEnd w:id="8366"/>
    </w:p>
    <w:p w:rsidR="007044A8" w:rsidRDefault="007044A8" w:rsidP="0039648A">
      <w:pPr>
        <w:pStyle w:val="KeepWithNext"/>
        <w:rPr>
          <w:rtl/>
        </w:rPr>
      </w:pPr>
    </w:p>
    <w:p w:rsidR="007044A8" w:rsidRDefault="007044A8" w:rsidP="0039648A">
      <w:pPr>
        <w:rPr>
          <w:rtl/>
        </w:rPr>
      </w:pPr>
      <w:bookmarkStart w:id="8367" w:name="_ETM_Q37_204413"/>
      <w:bookmarkEnd w:id="8367"/>
      <w:r>
        <w:rPr>
          <w:rFonts w:hint="cs"/>
          <w:rtl/>
        </w:rPr>
        <w:t>אני לא יודעת, קיבלתי בינתיים</w:t>
      </w:r>
      <w:bookmarkStart w:id="8368" w:name="_ETM_Q37_203763"/>
      <w:bookmarkEnd w:id="8368"/>
      <w:r>
        <w:rPr>
          <w:rFonts w:hint="cs"/>
          <w:rtl/>
        </w:rPr>
        <w:t xml:space="preserve"> מכתב עם 280 מיליון. הולכים להגיע - - </w:t>
      </w:r>
    </w:p>
    <w:p w:rsidR="007044A8" w:rsidRDefault="007044A8" w:rsidP="0039648A">
      <w:pPr>
        <w:rPr>
          <w:rtl/>
        </w:rPr>
      </w:pPr>
    </w:p>
    <w:p w:rsidR="007044A8" w:rsidRDefault="007044A8" w:rsidP="0039648A">
      <w:pPr>
        <w:pStyle w:val="af6"/>
        <w:keepNext/>
        <w:rPr>
          <w:rtl/>
        </w:rPr>
      </w:pPr>
      <w:r w:rsidRPr="00C5191C">
        <w:rPr>
          <w:rStyle w:val="TagStyle"/>
          <w:rtl/>
        </w:rPr>
        <w:t xml:space="preserve"> &lt;&lt; יור &gt;&gt; </w:t>
      </w:r>
      <w:r>
        <w:rPr>
          <w:rtl/>
        </w:rPr>
        <w:t>היו"ר ניסים ואטורי:</w:t>
      </w:r>
      <w:r w:rsidRPr="00C5191C">
        <w:rPr>
          <w:rStyle w:val="TagStyle"/>
          <w:rtl/>
        </w:rPr>
        <w:t xml:space="preserve"> &lt;&lt; יור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240.</w:t>
      </w:r>
      <w:bookmarkStart w:id="8369" w:name="_ETM_Q37_210974"/>
      <w:bookmarkEnd w:id="8369"/>
    </w:p>
    <w:p w:rsidR="007044A8" w:rsidRDefault="007044A8" w:rsidP="0039648A">
      <w:pPr>
        <w:rPr>
          <w:rtl/>
        </w:rPr>
      </w:pPr>
      <w:bookmarkStart w:id="8370" w:name="_ETM_Q37_211017"/>
      <w:bookmarkEnd w:id="8370"/>
    </w:p>
    <w:p w:rsidR="007044A8" w:rsidRDefault="007044A8" w:rsidP="0039648A">
      <w:pPr>
        <w:pStyle w:val="-"/>
        <w:keepNext/>
        <w:rPr>
          <w:rtl/>
        </w:rPr>
      </w:pPr>
      <w:bookmarkStart w:id="8371" w:name="ET_speakercontinue_6231_19"/>
      <w:r w:rsidRPr="00C5191C">
        <w:rPr>
          <w:rStyle w:val="TagStyle"/>
          <w:rtl/>
        </w:rPr>
        <w:t xml:space="preserve"> &lt;&lt; דובר_המשך &gt;&gt; </w:t>
      </w:r>
      <w:r>
        <w:rPr>
          <w:rtl/>
        </w:rPr>
        <w:t>יסמין פרידמן (יש עתיד):</w:t>
      </w:r>
      <w:r w:rsidRPr="00C5191C">
        <w:rPr>
          <w:rStyle w:val="TagStyle"/>
          <w:rtl/>
        </w:rPr>
        <w:t xml:space="preserve"> &lt;&lt; דובר_המשך &gt;&gt;</w:t>
      </w:r>
      <w:r>
        <w:rPr>
          <w:rtl/>
        </w:rPr>
        <w:t xml:space="preserve">   </w:t>
      </w:r>
      <w:bookmarkEnd w:id="8371"/>
    </w:p>
    <w:p w:rsidR="007044A8" w:rsidRDefault="007044A8" w:rsidP="0039648A">
      <w:pPr>
        <w:pStyle w:val="KeepWithNext"/>
        <w:rPr>
          <w:rtl/>
        </w:rPr>
      </w:pPr>
    </w:p>
    <w:p w:rsidR="007044A8" w:rsidRDefault="007044A8" w:rsidP="0039648A">
      <w:pPr>
        <w:rPr>
          <w:rtl/>
        </w:rPr>
      </w:pPr>
      <w:bookmarkStart w:id="8372" w:name="_ETM_Q37_212705"/>
      <w:bookmarkEnd w:id="8372"/>
      <w:r>
        <w:rPr>
          <w:rFonts w:hint="cs"/>
          <w:rtl/>
        </w:rPr>
        <w:t xml:space="preserve">- - לצערי הרב, נכון לרגע, </w:t>
      </w:r>
      <w:bookmarkStart w:id="8373" w:name="_ETM_Q37_213125"/>
      <w:bookmarkEnd w:id="8373"/>
      <w:r>
        <w:rPr>
          <w:rFonts w:hint="cs"/>
          <w:rtl/>
        </w:rPr>
        <w:t xml:space="preserve">הוקצו רק 30 מיליון לטובת עידוד תעסוקה בנגב. אנחנו זקוקים </w:t>
      </w:r>
      <w:bookmarkStart w:id="8374" w:name="_ETM_Q37_219203"/>
      <w:bookmarkEnd w:id="8374"/>
      <w:r>
        <w:rPr>
          <w:rFonts w:hint="cs"/>
          <w:rtl/>
        </w:rPr>
        <w:t xml:space="preserve">לתקציב הזה. הנגב זקוק לתקציב הזה. זה לא יכול </w:t>
      </w:r>
      <w:bookmarkStart w:id="8375" w:name="_ETM_Q37_222176"/>
      <w:bookmarkEnd w:id="8375"/>
      <w:r>
        <w:rPr>
          <w:rFonts w:hint="cs"/>
          <w:rtl/>
        </w:rPr>
        <w:t>לעבור לשום דבר שקשור לתקציב השוטף של האוצר. תודה.</w:t>
      </w:r>
    </w:p>
    <w:p w:rsidR="007044A8" w:rsidRDefault="007044A8" w:rsidP="0039648A">
      <w:pPr>
        <w:rPr>
          <w:rtl/>
        </w:rPr>
      </w:pPr>
      <w:bookmarkStart w:id="8376" w:name="_ETM_Q37_227644"/>
      <w:bookmarkStart w:id="8377" w:name="_ETM_Q37_227703"/>
      <w:bookmarkEnd w:id="8376"/>
      <w:bookmarkEnd w:id="8377"/>
    </w:p>
    <w:p w:rsidR="007044A8" w:rsidRDefault="007044A8" w:rsidP="0039648A">
      <w:pPr>
        <w:pStyle w:val="af6"/>
        <w:keepNext/>
        <w:rPr>
          <w:rtl/>
        </w:rPr>
      </w:pPr>
      <w:bookmarkStart w:id="8378" w:name="ET_yor_6490_20"/>
      <w:r w:rsidRPr="005F1AA4">
        <w:rPr>
          <w:rStyle w:val="TagStyle"/>
          <w:rtl/>
        </w:rPr>
        <w:t xml:space="preserve"> &lt;&lt; יור &gt;&gt; </w:t>
      </w:r>
      <w:r>
        <w:rPr>
          <w:rtl/>
        </w:rPr>
        <w:t>היו"ר ניסים ואטורי:</w:t>
      </w:r>
      <w:r w:rsidRPr="005F1AA4">
        <w:rPr>
          <w:rStyle w:val="TagStyle"/>
          <w:rtl/>
        </w:rPr>
        <w:t xml:space="preserve"> &lt;&lt; יור &gt;&gt;</w:t>
      </w:r>
      <w:r>
        <w:rPr>
          <w:rtl/>
        </w:rPr>
        <w:t xml:space="preserve">   </w:t>
      </w:r>
      <w:bookmarkEnd w:id="8378"/>
    </w:p>
    <w:p w:rsidR="007044A8" w:rsidRDefault="007044A8" w:rsidP="0039648A">
      <w:pPr>
        <w:pStyle w:val="KeepWithNext"/>
        <w:rPr>
          <w:rtl/>
        </w:rPr>
      </w:pPr>
      <w:bookmarkStart w:id="8379" w:name="_ETM_Q37_223760"/>
      <w:bookmarkEnd w:id="8379"/>
    </w:p>
    <w:p w:rsidR="007044A8" w:rsidRDefault="007044A8" w:rsidP="0039648A">
      <w:pPr>
        <w:rPr>
          <w:rtl/>
        </w:rPr>
      </w:pPr>
      <w:bookmarkStart w:id="8380" w:name="_ETM_Q37_223811"/>
      <w:bookmarkEnd w:id="8380"/>
      <w:r>
        <w:rPr>
          <w:rFonts w:hint="cs"/>
          <w:rtl/>
        </w:rPr>
        <w:t>תודה רבה.</w:t>
      </w:r>
      <w:bookmarkStart w:id="8381" w:name="_ETM_Q37_227200"/>
      <w:bookmarkEnd w:id="8381"/>
      <w:r>
        <w:rPr>
          <w:rFonts w:hint="cs"/>
          <w:rtl/>
        </w:rPr>
        <w:t xml:space="preserve"> חבר הכנסת שלום דנינו. הם התחלקו בזמנים חצי-חצי למי ששואל.</w:t>
      </w:r>
      <w:r w:rsidRPr="003141D0">
        <w:rPr>
          <w:rFonts w:hint="cs"/>
          <w:rtl/>
        </w:rPr>
        <w:t xml:space="preserve"> </w:t>
      </w:r>
      <w:r>
        <w:rPr>
          <w:rFonts w:hint="cs"/>
          <w:rtl/>
        </w:rPr>
        <w:t>חמש דקות לרשותך.</w:t>
      </w:r>
    </w:p>
    <w:p w:rsidR="007044A8" w:rsidRDefault="007044A8" w:rsidP="0039648A">
      <w:pPr>
        <w:rPr>
          <w:rtl/>
        </w:rPr>
      </w:pPr>
      <w:bookmarkStart w:id="8382" w:name="_ETM_Q37_251801"/>
      <w:bookmarkStart w:id="8383" w:name="_ETM_Q37_251853"/>
      <w:bookmarkEnd w:id="8382"/>
      <w:bookmarkEnd w:id="8383"/>
    </w:p>
    <w:p w:rsidR="007044A8" w:rsidRDefault="007044A8" w:rsidP="0039648A">
      <w:pPr>
        <w:pStyle w:val="a4"/>
        <w:keepNext/>
        <w:rPr>
          <w:rtl/>
        </w:rPr>
      </w:pPr>
      <w:bookmarkStart w:id="8384" w:name="ET_speaker_6348_21"/>
      <w:r w:rsidRPr="00EF3109">
        <w:rPr>
          <w:rStyle w:val="TagStyle"/>
          <w:rtl/>
        </w:rPr>
        <w:t xml:space="preserve"> &lt;&lt; דובר &gt;&gt; </w:t>
      </w:r>
      <w:bookmarkStart w:id="8385" w:name="_Toc219969513"/>
      <w:bookmarkStart w:id="8386" w:name="_Toc219970975"/>
      <w:r>
        <w:rPr>
          <w:rtl/>
        </w:rPr>
        <w:t>שלום דנינו (הליכוד):</w:t>
      </w:r>
      <w:bookmarkEnd w:id="8385"/>
      <w:bookmarkEnd w:id="8386"/>
      <w:r w:rsidRPr="00EF3109">
        <w:rPr>
          <w:rStyle w:val="TagStyle"/>
          <w:rtl/>
        </w:rPr>
        <w:t xml:space="preserve"> &lt;&lt; דובר &gt;&gt;</w:t>
      </w:r>
      <w:r>
        <w:rPr>
          <w:rtl/>
        </w:rPr>
        <w:t xml:space="preserve">   </w:t>
      </w:r>
      <w:bookmarkEnd w:id="8384"/>
    </w:p>
    <w:p w:rsidR="007044A8" w:rsidRDefault="007044A8" w:rsidP="0039648A">
      <w:pPr>
        <w:pStyle w:val="KeepWithNext"/>
        <w:rPr>
          <w:rtl/>
        </w:rPr>
      </w:pPr>
    </w:p>
    <w:p w:rsidR="007044A8" w:rsidRDefault="007044A8" w:rsidP="0039648A">
      <w:pPr>
        <w:rPr>
          <w:rtl/>
        </w:rPr>
      </w:pPr>
      <w:r>
        <w:rPr>
          <w:rFonts w:hint="cs"/>
          <w:rtl/>
        </w:rPr>
        <w:t xml:space="preserve">אדוני היושב-ראש, חבריי חברי הכנסת, אני באמת רוצה </w:t>
      </w:r>
      <w:bookmarkStart w:id="8387" w:name="_ETM_Q37_255071"/>
      <w:bookmarkEnd w:id="8387"/>
      <w:r>
        <w:rPr>
          <w:rFonts w:hint="cs"/>
          <w:rtl/>
        </w:rPr>
        <w:t>לשבח את המחויבות של חברת הכנסת יסמין פרידמן לנגב. בבסיס</w:t>
      </w:r>
      <w:bookmarkStart w:id="8388" w:name="_ETM_Q37_266666"/>
      <w:bookmarkEnd w:id="8388"/>
      <w:r>
        <w:rPr>
          <w:rFonts w:hint="cs"/>
          <w:rtl/>
        </w:rPr>
        <w:t xml:space="preserve"> החוק הזה, של קרן העושר, נכתב במפורש שאחת המטרות להשקעה</w:t>
      </w:r>
      <w:bookmarkStart w:id="8389" w:name="_ETM_Q37_273500"/>
      <w:bookmarkEnd w:id="8389"/>
      <w:r>
        <w:rPr>
          <w:rFonts w:hint="cs"/>
          <w:rtl/>
        </w:rPr>
        <w:t xml:space="preserve"> יהיה הנושא של תעסוקה בנגב. אני לא נכנסתי לפרוטוקולים כאשר </w:t>
      </w:r>
      <w:bookmarkStart w:id="8390" w:name="_ETM_Q37_278444"/>
      <w:bookmarkEnd w:id="8390"/>
      <w:r>
        <w:rPr>
          <w:rFonts w:hint="cs"/>
          <w:rtl/>
        </w:rPr>
        <w:t xml:space="preserve">חוקק החוק הזה, האמת? לא הספקתי לראות. בטח היינו מוצאים </w:t>
      </w:r>
      <w:bookmarkStart w:id="8391" w:name="_ETM_Q37_285282"/>
      <w:bookmarkEnd w:id="8391"/>
      <w:r>
        <w:rPr>
          <w:rFonts w:hint="cs"/>
          <w:rtl/>
        </w:rPr>
        <w:t xml:space="preserve">בפרוטוקולים האלה נימוקים שמסבירים למה דווקא הנגב נכנס ביסוד החוק </w:t>
      </w:r>
      <w:bookmarkStart w:id="8392" w:name="_ETM_Q37_295167"/>
      <w:bookmarkEnd w:id="8392"/>
      <w:r>
        <w:rPr>
          <w:rFonts w:hint="cs"/>
          <w:rtl/>
        </w:rPr>
        <w:t xml:space="preserve">הזה. כל מה שאנחנו מבקשים, וכל מה שיסמין מבקשת, זה </w:t>
      </w:r>
      <w:bookmarkStart w:id="8393" w:name="_ETM_Q37_302133"/>
      <w:bookmarkEnd w:id="8393"/>
      <w:r>
        <w:rPr>
          <w:rFonts w:hint="cs"/>
          <w:rtl/>
        </w:rPr>
        <w:t xml:space="preserve">לא תוספת תקציבית, זה לא להכניס איזה תקציב שאיננו, רק </w:t>
      </w:r>
      <w:bookmarkStart w:id="8394" w:name="_ETM_Q37_307795"/>
      <w:bookmarkEnd w:id="8394"/>
      <w:r>
        <w:rPr>
          <w:rFonts w:hint="cs"/>
          <w:rtl/>
        </w:rPr>
        <w:t xml:space="preserve">להגדיר בחוק, באחוזים, כמה מתוך אותה קרן יושקע בנגב. </w:t>
      </w:r>
      <w:bookmarkStart w:id="8395" w:name="_ETM_Q37_316077"/>
      <w:bookmarkStart w:id="8396" w:name="_ETM_Q37_318013"/>
      <w:bookmarkEnd w:id="8395"/>
      <w:bookmarkEnd w:id="8396"/>
    </w:p>
    <w:p w:rsidR="007044A8" w:rsidRDefault="007044A8" w:rsidP="0039648A">
      <w:pPr>
        <w:rPr>
          <w:rtl/>
        </w:rPr>
      </w:pPr>
      <w:bookmarkStart w:id="8397" w:name="_ETM_Q37_318074"/>
      <w:bookmarkEnd w:id="8397"/>
    </w:p>
    <w:p w:rsidR="007044A8" w:rsidRDefault="007044A8" w:rsidP="0039648A">
      <w:pPr>
        <w:rPr>
          <w:rtl/>
        </w:rPr>
      </w:pPr>
      <w:bookmarkStart w:id="8398" w:name="_ETM_Q37_318172"/>
      <w:bookmarkStart w:id="8399" w:name="_ETM_Q37_318222"/>
      <w:bookmarkEnd w:id="8398"/>
      <w:bookmarkEnd w:id="8399"/>
      <w:r>
        <w:rPr>
          <w:rFonts w:hint="cs"/>
          <w:rtl/>
        </w:rPr>
        <w:t>בהמלצתו של יושב-ראש ועדת שרים לענייני חקיקה, יריב לוין, ישבנו</w:t>
      </w:r>
      <w:bookmarkStart w:id="8400" w:name="_ETM_Q37_324155"/>
      <w:bookmarkEnd w:id="8400"/>
      <w:r>
        <w:rPr>
          <w:rFonts w:hint="cs"/>
          <w:rtl/>
        </w:rPr>
        <w:t xml:space="preserve"> עם האוצר בשבוע שעבר, והוא ביקש </w:t>
      </w:r>
      <w:r>
        <w:rPr>
          <w:rFonts w:hint="eastAsia"/>
          <w:rtl/>
        </w:rPr>
        <w:t>–</w:t>
      </w:r>
      <w:r>
        <w:rPr>
          <w:rFonts w:hint="cs"/>
          <w:rtl/>
        </w:rPr>
        <w:t xml:space="preserve"> יסמין </w:t>
      </w:r>
      <w:r>
        <w:rPr>
          <w:rFonts w:hint="eastAsia"/>
          <w:rtl/>
        </w:rPr>
        <w:t>–</w:t>
      </w:r>
      <w:r>
        <w:rPr>
          <w:rFonts w:hint="cs"/>
          <w:rtl/>
        </w:rPr>
        <w:t xml:space="preserve"> </w:t>
      </w:r>
      <w:bookmarkStart w:id="8401" w:name="_ETM_Q37_330722"/>
      <w:bookmarkEnd w:id="8401"/>
      <w:r>
        <w:rPr>
          <w:rFonts w:hint="cs"/>
          <w:rtl/>
        </w:rPr>
        <w:t>מאיתנו לבדוק את זה במשך שבוע, עשרה ימים, משהו כזה.</w:t>
      </w:r>
      <w:bookmarkStart w:id="8402" w:name="_ETM_Q37_339231"/>
      <w:bookmarkEnd w:id="8402"/>
      <w:r>
        <w:rPr>
          <w:rFonts w:hint="cs"/>
          <w:rtl/>
        </w:rPr>
        <w:t xml:space="preserve"> כי אנחנו סירבנו לקבל תוספת כספית לשנה; היה חשוב יותר</w:t>
      </w:r>
      <w:bookmarkStart w:id="8403" w:name="_ETM_Q37_346034"/>
      <w:bookmarkEnd w:id="8403"/>
      <w:r>
        <w:rPr>
          <w:rFonts w:hint="cs"/>
          <w:rtl/>
        </w:rPr>
        <w:t xml:space="preserve"> העיקרון, שיוגדר באחוזים סכום שמשנה לשנה יגיע לנגב. אנחנו</w:t>
      </w:r>
      <w:bookmarkStart w:id="8404" w:name="_ETM_Q37_354777"/>
      <w:bookmarkEnd w:id="8404"/>
      <w:r>
        <w:rPr>
          <w:rFonts w:hint="cs"/>
          <w:rtl/>
        </w:rPr>
        <w:t xml:space="preserve"> לא יודעים אם אני או יסמין, נהיה פה בכנסת הבאה, </w:t>
      </w:r>
      <w:bookmarkStart w:id="8405" w:name="_ETM_Q37_359884"/>
      <w:bookmarkEnd w:id="8405"/>
      <w:r>
        <w:rPr>
          <w:rFonts w:hint="cs"/>
          <w:rtl/>
        </w:rPr>
        <w:t xml:space="preserve">ואנחנו רוצים להשאיר את זה. אני חושב שכל השבחים הם </w:t>
      </w:r>
      <w:bookmarkStart w:id="8406" w:name="_ETM_Q37_365700"/>
      <w:bookmarkEnd w:id="8406"/>
      <w:r>
        <w:rPr>
          <w:rFonts w:hint="cs"/>
          <w:rtl/>
        </w:rPr>
        <w:t xml:space="preserve">באמת ליסמין. </w:t>
      </w:r>
    </w:p>
    <w:p w:rsidR="007044A8" w:rsidRDefault="007044A8" w:rsidP="0039648A">
      <w:pPr>
        <w:rPr>
          <w:rtl/>
        </w:rPr>
      </w:pPr>
      <w:bookmarkStart w:id="8407" w:name="_ETM_Q37_368709"/>
      <w:bookmarkStart w:id="8408" w:name="_ETM_Q37_368761"/>
      <w:bookmarkEnd w:id="8407"/>
      <w:bookmarkEnd w:id="8408"/>
    </w:p>
    <w:p w:rsidR="007044A8" w:rsidRDefault="007044A8" w:rsidP="0039648A">
      <w:pPr>
        <w:rPr>
          <w:rtl/>
        </w:rPr>
      </w:pPr>
      <w:bookmarkStart w:id="8409" w:name="_ETM_Q37_369109"/>
      <w:bookmarkStart w:id="8410" w:name="_ETM_Q37_369156"/>
      <w:bookmarkEnd w:id="8409"/>
      <w:bookmarkEnd w:id="8410"/>
      <w:r>
        <w:rPr>
          <w:rFonts w:hint="cs"/>
          <w:rtl/>
        </w:rPr>
        <w:t>ואני שואל את אופיר, האם אנחנו יכולים למשו</w:t>
      </w:r>
      <w:r w:rsidRPr="00B95F45">
        <w:rPr>
          <w:rFonts w:hint="cs"/>
          <w:rtl/>
        </w:rPr>
        <w:t>ך</w:t>
      </w:r>
      <w:bookmarkStart w:id="8411" w:name="_ETM_Q37_374656"/>
      <w:bookmarkEnd w:id="8411"/>
      <w:r w:rsidRPr="00B95F45">
        <w:rPr>
          <w:rFonts w:hint="cs"/>
          <w:rtl/>
        </w:rPr>
        <w:t xml:space="preserve"> את זה לעוד שבועיים, עד שנקבל תשובה מהאוצר? אמרו לנו </w:t>
      </w:r>
      <w:bookmarkStart w:id="8412" w:name="_ETM_Q37_379424"/>
      <w:bookmarkEnd w:id="8412"/>
      <w:r w:rsidRPr="00B95F45">
        <w:rPr>
          <w:rFonts w:hint="cs"/>
          <w:rtl/>
        </w:rPr>
        <w:t>שהם צריכים שבוע לבחון את הבקשה.</w:t>
      </w:r>
    </w:p>
    <w:p w:rsidR="007044A8" w:rsidRDefault="007044A8" w:rsidP="0039648A">
      <w:pPr>
        <w:rPr>
          <w:rtl/>
        </w:rPr>
      </w:pPr>
    </w:p>
    <w:p w:rsidR="007044A8" w:rsidRDefault="007044A8" w:rsidP="0039648A">
      <w:pPr>
        <w:pStyle w:val="af5"/>
        <w:keepNext/>
        <w:rPr>
          <w:rtl/>
        </w:rPr>
      </w:pPr>
      <w:bookmarkStart w:id="8413" w:name="ET_interruption_6231_22"/>
      <w:r w:rsidRPr="007A7902">
        <w:rPr>
          <w:rStyle w:val="TagStyle"/>
          <w:rtl/>
        </w:rPr>
        <w:t xml:space="preserve"> &lt;&lt; קריאה &gt;&gt; </w:t>
      </w:r>
      <w:r>
        <w:rPr>
          <w:rtl/>
        </w:rPr>
        <w:t>יסמין פרידמן (יש עתיד):</w:t>
      </w:r>
      <w:r w:rsidRPr="007A7902">
        <w:rPr>
          <w:rStyle w:val="TagStyle"/>
          <w:rtl/>
        </w:rPr>
        <w:t xml:space="preserve"> &lt;&lt; קריאה &gt;&gt;</w:t>
      </w:r>
      <w:r>
        <w:rPr>
          <w:rtl/>
        </w:rPr>
        <w:t xml:space="preserve">   </w:t>
      </w:r>
      <w:bookmarkEnd w:id="8413"/>
    </w:p>
    <w:p w:rsidR="007044A8" w:rsidRDefault="007044A8" w:rsidP="0039648A">
      <w:pPr>
        <w:pStyle w:val="KeepWithNext"/>
        <w:rPr>
          <w:rtl/>
        </w:rPr>
      </w:pPr>
      <w:bookmarkStart w:id="8414" w:name="_ETM_Q37_388276"/>
      <w:bookmarkEnd w:id="8414"/>
    </w:p>
    <w:p w:rsidR="007044A8" w:rsidRDefault="007044A8" w:rsidP="0039648A">
      <w:pPr>
        <w:rPr>
          <w:rtl/>
        </w:rPr>
      </w:pPr>
      <w:bookmarkStart w:id="8415" w:name="_ETM_Q37_388344"/>
      <w:bookmarkEnd w:id="8415"/>
      <w:r>
        <w:rPr>
          <w:rFonts w:hint="cs"/>
          <w:rtl/>
        </w:rPr>
        <w:t>זה לא יקרה, זה לא</w:t>
      </w:r>
      <w:bookmarkStart w:id="8416" w:name="_ETM_Q37_391251"/>
      <w:bookmarkEnd w:id="8416"/>
      <w:r>
        <w:rPr>
          <w:rFonts w:hint="cs"/>
          <w:rtl/>
        </w:rPr>
        <w:t xml:space="preserve"> יקרה.</w:t>
      </w:r>
    </w:p>
    <w:p w:rsidR="007044A8" w:rsidRDefault="007044A8" w:rsidP="0039648A">
      <w:pPr>
        <w:rPr>
          <w:rtl/>
        </w:rPr>
      </w:pPr>
    </w:p>
    <w:p w:rsidR="007044A8" w:rsidRDefault="007044A8" w:rsidP="0039648A">
      <w:pPr>
        <w:pStyle w:val="af5"/>
        <w:keepNext/>
        <w:rPr>
          <w:rtl/>
        </w:rPr>
      </w:pPr>
      <w:bookmarkStart w:id="8417" w:name="ET_interruption_קריאה_23"/>
      <w:r w:rsidRPr="007A7902">
        <w:rPr>
          <w:rStyle w:val="TagStyle"/>
          <w:rtl/>
        </w:rPr>
        <w:t xml:space="preserve"> &lt;&lt; קריאה &gt;&gt; </w:t>
      </w:r>
      <w:r>
        <w:rPr>
          <w:rtl/>
        </w:rPr>
        <w:t>קריאה:</w:t>
      </w:r>
      <w:r w:rsidRPr="007A7902">
        <w:rPr>
          <w:rStyle w:val="TagStyle"/>
          <w:rtl/>
        </w:rPr>
        <w:t xml:space="preserve"> &lt;&lt; קריאה &gt;&gt;</w:t>
      </w:r>
      <w:r>
        <w:rPr>
          <w:rtl/>
        </w:rPr>
        <w:t xml:space="preserve">   </w:t>
      </w:r>
      <w:bookmarkEnd w:id="8417"/>
    </w:p>
    <w:p w:rsidR="007044A8" w:rsidRDefault="007044A8" w:rsidP="0039648A">
      <w:pPr>
        <w:pStyle w:val="KeepWithNext"/>
        <w:rPr>
          <w:rtl/>
        </w:rPr>
      </w:pPr>
    </w:p>
    <w:p w:rsidR="007044A8" w:rsidRDefault="007044A8" w:rsidP="0039648A">
      <w:pPr>
        <w:rPr>
          <w:rtl/>
        </w:rPr>
      </w:pPr>
      <w:r>
        <w:rPr>
          <w:rFonts w:hint="cs"/>
          <w:rtl/>
        </w:rPr>
        <w:t>אבל הם ביקשו שבוע.</w:t>
      </w:r>
    </w:p>
    <w:p w:rsidR="007044A8" w:rsidRDefault="007044A8" w:rsidP="0039648A">
      <w:pPr>
        <w:rPr>
          <w:rtl/>
        </w:rPr>
      </w:pPr>
    </w:p>
    <w:p w:rsidR="007044A8" w:rsidRDefault="007044A8" w:rsidP="0039648A">
      <w:pPr>
        <w:pStyle w:val="af5"/>
        <w:keepNext/>
        <w:rPr>
          <w:rtl/>
        </w:rPr>
      </w:pPr>
      <w:bookmarkStart w:id="8418" w:name="ET_interruption_6231_24"/>
      <w:r w:rsidRPr="007A7902">
        <w:rPr>
          <w:rStyle w:val="TagStyle"/>
          <w:rtl/>
        </w:rPr>
        <w:t xml:space="preserve"> &lt;&lt; קריאה &gt;&gt; </w:t>
      </w:r>
      <w:r>
        <w:rPr>
          <w:rtl/>
        </w:rPr>
        <w:t>יסמין פרידמן (יש עתיד):</w:t>
      </w:r>
      <w:r w:rsidRPr="007A7902">
        <w:rPr>
          <w:rStyle w:val="TagStyle"/>
          <w:rtl/>
        </w:rPr>
        <w:t xml:space="preserve"> &lt;&lt; קריאה &gt;&gt;</w:t>
      </w:r>
      <w:r>
        <w:rPr>
          <w:rtl/>
        </w:rPr>
        <w:t xml:space="preserve">   </w:t>
      </w:r>
      <w:bookmarkEnd w:id="8418"/>
    </w:p>
    <w:p w:rsidR="007044A8" w:rsidRDefault="007044A8" w:rsidP="0039648A">
      <w:pPr>
        <w:pStyle w:val="KeepWithNext"/>
        <w:rPr>
          <w:rtl/>
        </w:rPr>
      </w:pPr>
    </w:p>
    <w:p w:rsidR="007044A8" w:rsidRDefault="007044A8" w:rsidP="0039648A">
      <w:pPr>
        <w:rPr>
          <w:rtl/>
        </w:rPr>
      </w:pPr>
      <w:r>
        <w:rPr>
          <w:rFonts w:hint="cs"/>
          <w:rtl/>
        </w:rPr>
        <w:t>נכון, אמרנו אולי בהוראת שעה.</w:t>
      </w:r>
    </w:p>
    <w:p w:rsidR="007044A8" w:rsidRDefault="007044A8" w:rsidP="0039648A">
      <w:pPr>
        <w:rPr>
          <w:rtl/>
        </w:rPr>
      </w:pPr>
      <w:bookmarkStart w:id="8419" w:name="_ETM_Q37_399355"/>
      <w:bookmarkStart w:id="8420" w:name="_ETM_Q37_399408"/>
      <w:bookmarkEnd w:id="8419"/>
      <w:bookmarkEnd w:id="8420"/>
    </w:p>
    <w:p w:rsidR="007044A8" w:rsidRDefault="007044A8" w:rsidP="0039648A">
      <w:pPr>
        <w:pStyle w:val="-"/>
        <w:keepNext/>
        <w:rPr>
          <w:rtl/>
        </w:rPr>
      </w:pPr>
      <w:bookmarkStart w:id="8421" w:name="ET_speakercontinue_6348_25"/>
      <w:r w:rsidRPr="007A7902">
        <w:rPr>
          <w:rStyle w:val="TagStyle"/>
          <w:rtl/>
        </w:rPr>
        <w:t xml:space="preserve"> &lt;&lt; דובר_המשך &gt;&gt; </w:t>
      </w:r>
      <w:r>
        <w:rPr>
          <w:rtl/>
        </w:rPr>
        <w:t>שלום דנינו (הליכוד):</w:t>
      </w:r>
      <w:r w:rsidRPr="007A7902">
        <w:rPr>
          <w:rStyle w:val="TagStyle"/>
          <w:rtl/>
        </w:rPr>
        <w:t xml:space="preserve"> &lt;&lt; דובר_המשך &gt;&gt;</w:t>
      </w:r>
      <w:r>
        <w:rPr>
          <w:rtl/>
        </w:rPr>
        <w:t xml:space="preserve">   </w:t>
      </w:r>
      <w:bookmarkEnd w:id="8421"/>
    </w:p>
    <w:p w:rsidR="007044A8" w:rsidRDefault="007044A8" w:rsidP="0039648A">
      <w:pPr>
        <w:pStyle w:val="KeepWithNext"/>
        <w:rPr>
          <w:rtl/>
        </w:rPr>
      </w:pPr>
    </w:p>
    <w:p w:rsidR="007044A8" w:rsidRDefault="007044A8" w:rsidP="0039648A">
      <w:pPr>
        <w:rPr>
          <w:rtl/>
        </w:rPr>
      </w:pPr>
      <w:r>
        <w:rPr>
          <w:rFonts w:hint="cs"/>
          <w:rtl/>
        </w:rPr>
        <w:t>בוא ניתן לזה</w:t>
      </w:r>
      <w:bookmarkStart w:id="8422" w:name="_ETM_Q37_397793"/>
      <w:bookmarkEnd w:id="8422"/>
      <w:r>
        <w:rPr>
          <w:rFonts w:hint="cs"/>
          <w:rtl/>
        </w:rPr>
        <w:t xml:space="preserve"> - - -</w:t>
      </w:r>
    </w:p>
    <w:p w:rsidR="007044A8" w:rsidRDefault="007044A8" w:rsidP="0039648A">
      <w:pPr>
        <w:rPr>
          <w:rtl/>
        </w:rPr>
      </w:pPr>
    </w:p>
    <w:p w:rsidR="007044A8" w:rsidRDefault="007044A8" w:rsidP="0039648A">
      <w:pPr>
        <w:pStyle w:val="af5"/>
        <w:keepNext/>
        <w:rPr>
          <w:rtl/>
        </w:rPr>
      </w:pPr>
      <w:bookmarkStart w:id="8423" w:name="ET_interruption_6231_26"/>
      <w:r w:rsidRPr="007A7902">
        <w:rPr>
          <w:rStyle w:val="TagStyle"/>
          <w:rtl/>
        </w:rPr>
        <w:t xml:space="preserve"> &lt;&lt; קריאה &gt;&gt; </w:t>
      </w:r>
      <w:r>
        <w:rPr>
          <w:rtl/>
        </w:rPr>
        <w:t>יסמין פרידמן (יש עתיד):</w:t>
      </w:r>
      <w:r w:rsidRPr="007A7902">
        <w:rPr>
          <w:rStyle w:val="TagStyle"/>
          <w:rtl/>
        </w:rPr>
        <w:t xml:space="preserve"> &lt;&lt; קריאה &gt;&gt;</w:t>
      </w:r>
      <w:r>
        <w:rPr>
          <w:rtl/>
        </w:rPr>
        <w:t xml:space="preserve">   </w:t>
      </w:r>
      <w:bookmarkEnd w:id="8423"/>
    </w:p>
    <w:p w:rsidR="007044A8" w:rsidRDefault="007044A8" w:rsidP="0039648A">
      <w:pPr>
        <w:pStyle w:val="KeepWithNext"/>
        <w:rPr>
          <w:rtl/>
        </w:rPr>
      </w:pPr>
    </w:p>
    <w:p w:rsidR="007044A8" w:rsidRDefault="007044A8" w:rsidP="0039648A">
      <w:pPr>
        <w:rPr>
          <w:rtl/>
        </w:rPr>
      </w:pPr>
      <w:r>
        <w:rPr>
          <w:rFonts w:hint="cs"/>
          <w:rtl/>
        </w:rPr>
        <w:t>הוא אמר לא.</w:t>
      </w:r>
      <w:bookmarkStart w:id="8424" w:name="_ETM_Q37_396151"/>
      <w:bookmarkEnd w:id="8424"/>
    </w:p>
    <w:p w:rsidR="007044A8" w:rsidRDefault="007044A8" w:rsidP="0039648A">
      <w:pPr>
        <w:rPr>
          <w:rtl/>
        </w:rPr>
      </w:pPr>
      <w:bookmarkStart w:id="8425" w:name="_ETM_Q37_396196"/>
      <w:bookmarkEnd w:id="8425"/>
    </w:p>
    <w:p w:rsidR="007044A8" w:rsidRDefault="007044A8" w:rsidP="0039648A">
      <w:pPr>
        <w:pStyle w:val="-"/>
        <w:keepNext/>
        <w:rPr>
          <w:rtl/>
        </w:rPr>
      </w:pPr>
      <w:bookmarkStart w:id="8426" w:name="ET_speakercontinue_6348_27"/>
      <w:r w:rsidRPr="007A7902">
        <w:rPr>
          <w:rStyle w:val="TagStyle"/>
          <w:rtl/>
        </w:rPr>
        <w:t xml:space="preserve"> &lt;&lt; דובר_המשך &gt;&gt; </w:t>
      </w:r>
      <w:r>
        <w:rPr>
          <w:rtl/>
        </w:rPr>
        <w:t>שלום דנינו (הליכוד):</w:t>
      </w:r>
      <w:r w:rsidRPr="007A7902">
        <w:rPr>
          <w:rStyle w:val="TagStyle"/>
          <w:rtl/>
        </w:rPr>
        <w:t xml:space="preserve"> &lt;&lt; דובר_המשך &gt;&gt;</w:t>
      </w:r>
      <w:r>
        <w:rPr>
          <w:rtl/>
        </w:rPr>
        <w:t xml:space="preserve">   </w:t>
      </w:r>
      <w:bookmarkEnd w:id="8426"/>
    </w:p>
    <w:p w:rsidR="007044A8" w:rsidRDefault="007044A8" w:rsidP="0039648A">
      <w:pPr>
        <w:pStyle w:val="KeepWithNext"/>
        <w:rPr>
          <w:rtl/>
        </w:rPr>
      </w:pPr>
    </w:p>
    <w:p w:rsidR="007044A8" w:rsidRDefault="007044A8" w:rsidP="0039648A">
      <w:pPr>
        <w:rPr>
          <w:rtl/>
        </w:rPr>
      </w:pPr>
      <w:bookmarkStart w:id="8427" w:name="_ETM_Q37_397475"/>
      <w:bookmarkEnd w:id="8427"/>
      <w:r>
        <w:rPr>
          <w:rFonts w:hint="cs"/>
          <w:rtl/>
        </w:rPr>
        <w:t>לא, הוא אמר: תנו לי שבוע</w:t>
      </w:r>
      <w:bookmarkStart w:id="8428" w:name="_ETM_Q37_402322"/>
      <w:bookmarkEnd w:id="8428"/>
      <w:r>
        <w:rPr>
          <w:rFonts w:hint="cs"/>
          <w:rtl/>
        </w:rPr>
        <w:t xml:space="preserve"> לבדוק את זה. אז בוא ניתן לו שבועיים-שלושה, אין לנו</w:t>
      </w:r>
      <w:bookmarkStart w:id="8429" w:name="_ETM_Q37_407534"/>
      <w:bookmarkEnd w:id="8429"/>
      <w:r>
        <w:rPr>
          <w:rFonts w:hint="cs"/>
          <w:rtl/>
        </w:rPr>
        <w:t xml:space="preserve"> מה להפסיד. יסמין, אין מה להפסיד.</w:t>
      </w:r>
      <w:bookmarkStart w:id="8430" w:name="_ETM_Q37_414767"/>
      <w:bookmarkEnd w:id="8430"/>
    </w:p>
    <w:p w:rsidR="007044A8" w:rsidRDefault="007044A8" w:rsidP="0039648A">
      <w:pPr>
        <w:rPr>
          <w:rtl/>
        </w:rPr>
      </w:pPr>
      <w:bookmarkStart w:id="8431" w:name="_ETM_Q37_414820"/>
      <w:bookmarkEnd w:id="8431"/>
    </w:p>
    <w:p w:rsidR="007044A8" w:rsidRDefault="007044A8" w:rsidP="0039648A">
      <w:pPr>
        <w:pStyle w:val="af5"/>
        <w:keepNext/>
        <w:rPr>
          <w:rtl/>
        </w:rPr>
      </w:pPr>
      <w:r w:rsidRPr="007A7902">
        <w:rPr>
          <w:rStyle w:val="TagStyle"/>
          <w:rtl/>
        </w:rPr>
        <w:t xml:space="preserve"> &lt;&lt; קריאה &gt;&gt; </w:t>
      </w:r>
      <w:r>
        <w:rPr>
          <w:rtl/>
        </w:rPr>
        <w:t>יסמין פרידמן (יש עתיד):</w:t>
      </w:r>
      <w:r w:rsidRPr="007A7902">
        <w:rPr>
          <w:rStyle w:val="TagStyle"/>
          <w:rtl/>
        </w:rPr>
        <w:t xml:space="preserve"> &lt;&lt; קריאה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אני לא יודעת. אתה רוצה</w:t>
      </w:r>
      <w:bookmarkStart w:id="8432" w:name="_ETM_Q37_415290"/>
      <w:bookmarkEnd w:id="8432"/>
      <w:r>
        <w:rPr>
          <w:rFonts w:hint="cs"/>
          <w:rtl/>
        </w:rPr>
        <w:t xml:space="preserve"> עוד שבועיים? יעלה עוד שבועיים.</w:t>
      </w:r>
    </w:p>
    <w:p w:rsidR="007044A8" w:rsidRDefault="007044A8" w:rsidP="0039648A">
      <w:pPr>
        <w:rPr>
          <w:rtl/>
        </w:rPr>
      </w:pPr>
    </w:p>
    <w:p w:rsidR="007044A8" w:rsidRDefault="007044A8" w:rsidP="0039648A">
      <w:pPr>
        <w:pStyle w:val="-"/>
        <w:keepNext/>
        <w:rPr>
          <w:rtl/>
        </w:rPr>
      </w:pPr>
      <w:bookmarkStart w:id="8433" w:name="ET_speakercontinue_6348_29"/>
      <w:r w:rsidRPr="007A7902">
        <w:rPr>
          <w:rStyle w:val="TagStyle"/>
          <w:rtl/>
        </w:rPr>
        <w:t xml:space="preserve"> &lt;&lt; דובר_המשך &gt;&gt; </w:t>
      </w:r>
      <w:r>
        <w:rPr>
          <w:rtl/>
        </w:rPr>
        <w:t>שלום דנינו (הליכוד):</w:t>
      </w:r>
      <w:r w:rsidRPr="007A7902">
        <w:rPr>
          <w:rStyle w:val="TagStyle"/>
          <w:rtl/>
        </w:rPr>
        <w:t xml:space="preserve"> &lt;&lt; דובר_המשך &gt;&gt;</w:t>
      </w:r>
      <w:r>
        <w:rPr>
          <w:rtl/>
        </w:rPr>
        <w:t xml:space="preserve">   </w:t>
      </w:r>
      <w:bookmarkEnd w:id="8433"/>
    </w:p>
    <w:p w:rsidR="007044A8" w:rsidRDefault="007044A8" w:rsidP="0039648A">
      <w:pPr>
        <w:pStyle w:val="KeepWithNext"/>
        <w:rPr>
          <w:rtl/>
        </w:rPr>
      </w:pPr>
    </w:p>
    <w:p w:rsidR="007044A8" w:rsidRDefault="007044A8" w:rsidP="0039648A">
      <w:pPr>
        <w:rPr>
          <w:rtl/>
        </w:rPr>
      </w:pPr>
      <w:bookmarkStart w:id="8434" w:name="_ETM_Q37_418376"/>
      <w:bookmarkEnd w:id="8434"/>
      <w:r>
        <w:rPr>
          <w:rFonts w:hint="cs"/>
          <w:rtl/>
        </w:rPr>
        <w:t>מקובל, אופיר?</w:t>
      </w:r>
    </w:p>
    <w:p w:rsidR="007044A8" w:rsidRDefault="007044A8" w:rsidP="0039648A">
      <w:pPr>
        <w:rPr>
          <w:rtl/>
        </w:rPr>
      </w:pPr>
    </w:p>
    <w:p w:rsidR="007044A8" w:rsidRDefault="007044A8" w:rsidP="0039648A">
      <w:pPr>
        <w:pStyle w:val="af5"/>
        <w:keepNext/>
        <w:rPr>
          <w:rtl/>
        </w:rPr>
      </w:pPr>
      <w:bookmarkStart w:id="8435" w:name="ET_interruption_6443_30"/>
      <w:r w:rsidRPr="007A7902">
        <w:rPr>
          <w:rStyle w:val="TagStyle"/>
          <w:rtl/>
        </w:rPr>
        <w:t xml:space="preserve"> &lt;&lt; קריאה &gt;&gt; </w:t>
      </w:r>
      <w:r>
        <w:rPr>
          <w:rtl/>
        </w:rPr>
        <w:t>אופיר כץ (יו"ר ועדת הכנסת):</w:t>
      </w:r>
      <w:r w:rsidRPr="007A7902">
        <w:rPr>
          <w:rStyle w:val="TagStyle"/>
          <w:rtl/>
        </w:rPr>
        <w:t xml:space="preserve"> &lt;&lt; קריאה &gt;&gt;</w:t>
      </w:r>
      <w:r>
        <w:rPr>
          <w:rtl/>
        </w:rPr>
        <w:t xml:space="preserve">   </w:t>
      </w:r>
      <w:bookmarkEnd w:id="8435"/>
    </w:p>
    <w:p w:rsidR="007044A8" w:rsidRDefault="007044A8" w:rsidP="0039648A">
      <w:pPr>
        <w:pStyle w:val="KeepWithNext"/>
        <w:rPr>
          <w:rtl/>
        </w:rPr>
      </w:pPr>
    </w:p>
    <w:p w:rsidR="007044A8" w:rsidRDefault="007044A8" w:rsidP="0039648A">
      <w:pPr>
        <w:rPr>
          <w:rtl/>
        </w:rPr>
      </w:pPr>
      <w:r>
        <w:rPr>
          <w:rFonts w:hint="cs"/>
          <w:rtl/>
        </w:rPr>
        <w:t>כן.</w:t>
      </w:r>
    </w:p>
    <w:p w:rsidR="007044A8" w:rsidRDefault="007044A8" w:rsidP="0039648A">
      <w:pPr>
        <w:rPr>
          <w:rtl/>
        </w:rPr>
      </w:pPr>
      <w:bookmarkStart w:id="8436" w:name="_ETM_Q37_422668"/>
      <w:bookmarkStart w:id="8437" w:name="_ETM_Q37_422721"/>
      <w:bookmarkEnd w:id="8436"/>
      <w:bookmarkEnd w:id="8437"/>
    </w:p>
    <w:p w:rsidR="007044A8" w:rsidRDefault="007044A8" w:rsidP="0039648A">
      <w:pPr>
        <w:pStyle w:val="-"/>
        <w:keepNext/>
        <w:rPr>
          <w:rtl/>
        </w:rPr>
      </w:pPr>
      <w:bookmarkStart w:id="8438" w:name="ET_speakercontinue_6348_31"/>
      <w:r w:rsidRPr="00A00735">
        <w:rPr>
          <w:rStyle w:val="TagStyle"/>
          <w:rtl/>
        </w:rPr>
        <w:t xml:space="preserve"> &lt;&lt; דובר_המשך &gt;&gt; </w:t>
      </w:r>
      <w:r>
        <w:rPr>
          <w:rtl/>
        </w:rPr>
        <w:t>שלום דנינו (הליכוד):</w:t>
      </w:r>
      <w:r w:rsidRPr="00A00735">
        <w:rPr>
          <w:rStyle w:val="TagStyle"/>
          <w:rtl/>
        </w:rPr>
        <w:t xml:space="preserve"> &lt;&lt; דובר_המשך &gt;&gt;</w:t>
      </w:r>
      <w:r>
        <w:rPr>
          <w:rtl/>
        </w:rPr>
        <w:t xml:space="preserve">   </w:t>
      </w:r>
      <w:bookmarkEnd w:id="8438"/>
    </w:p>
    <w:p w:rsidR="007044A8" w:rsidRDefault="007044A8" w:rsidP="0039648A">
      <w:pPr>
        <w:pStyle w:val="KeepWithNext"/>
        <w:rPr>
          <w:rtl/>
        </w:rPr>
      </w:pPr>
    </w:p>
    <w:p w:rsidR="007044A8" w:rsidRDefault="007044A8" w:rsidP="0039648A">
      <w:pPr>
        <w:rPr>
          <w:rtl/>
        </w:rPr>
      </w:pPr>
      <w:r>
        <w:rPr>
          <w:rFonts w:hint="cs"/>
          <w:rtl/>
        </w:rPr>
        <w:t>בסדר. תודה רבה לכם.</w:t>
      </w:r>
    </w:p>
    <w:p w:rsidR="007044A8" w:rsidRDefault="007044A8" w:rsidP="0039648A">
      <w:pPr>
        <w:rPr>
          <w:rtl/>
        </w:rPr>
      </w:pPr>
      <w:bookmarkStart w:id="8439" w:name="_ETM_Q37_426831"/>
      <w:bookmarkStart w:id="8440" w:name="_ETM_Q37_426891"/>
      <w:bookmarkEnd w:id="8439"/>
      <w:bookmarkEnd w:id="8440"/>
    </w:p>
    <w:p w:rsidR="007044A8" w:rsidRDefault="007044A8" w:rsidP="0039648A">
      <w:pPr>
        <w:pStyle w:val="af6"/>
        <w:keepNext/>
        <w:rPr>
          <w:rtl/>
        </w:rPr>
      </w:pPr>
      <w:r w:rsidRPr="003629D9">
        <w:rPr>
          <w:rStyle w:val="TagStyle"/>
          <w:rtl/>
        </w:rPr>
        <w:t xml:space="preserve"> &lt;&lt; יור &gt;&gt; </w:t>
      </w:r>
      <w:r>
        <w:rPr>
          <w:rtl/>
        </w:rPr>
        <w:t>היו"ר ניסים ואטורי:</w:t>
      </w:r>
      <w:r w:rsidRPr="003629D9">
        <w:rPr>
          <w:rStyle w:val="TagStyle"/>
          <w:rtl/>
        </w:rPr>
        <w:t xml:space="preserve"> &lt;&lt; יור &gt;&gt;</w:t>
      </w:r>
      <w:r>
        <w:rPr>
          <w:rtl/>
        </w:rPr>
        <w:t xml:space="preserve">   </w:t>
      </w:r>
    </w:p>
    <w:p w:rsidR="007044A8" w:rsidRDefault="007044A8" w:rsidP="0039648A">
      <w:pPr>
        <w:pStyle w:val="KeepWithNext"/>
        <w:rPr>
          <w:rtl/>
        </w:rPr>
      </w:pPr>
    </w:p>
    <w:p w:rsidR="007044A8" w:rsidRDefault="007044A8" w:rsidP="0039648A">
      <w:pPr>
        <w:rPr>
          <w:rtl/>
        </w:rPr>
      </w:pPr>
      <w:bookmarkStart w:id="8441" w:name="_ETM_Q37_432336"/>
      <w:bookmarkEnd w:id="8441"/>
      <w:r>
        <w:rPr>
          <w:rFonts w:hint="cs"/>
          <w:rtl/>
        </w:rPr>
        <w:t>ההצבעה תידחה</w:t>
      </w:r>
      <w:bookmarkStart w:id="8442" w:name="_ETM_Q37_431815"/>
      <w:bookmarkEnd w:id="8442"/>
      <w:r>
        <w:rPr>
          <w:rFonts w:hint="cs"/>
          <w:rtl/>
        </w:rPr>
        <w:t xml:space="preserve"> בשבועיים, אופיר?</w:t>
      </w:r>
      <w:bookmarkStart w:id="8443" w:name="_ETM_Q37_438471"/>
      <w:bookmarkEnd w:id="8443"/>
      <w:r>
        <w:rPr>
          <w:rFonts w:hint="cs"/>
          <w:rtl/>
        </w:rPr>
        <w:t xml:space="preserve"> ההצבעה במועד אחר.</w:t>
      </w:r>
    </w:p>
    <w:p w:rsidR="007044A8" w:rsidRDefault="007044A8" w:rsidP="0039648A">
      <w:pPr>
        <w:rPr>
          <w:rtl/>
        </w:rPr>
      </w:pPr>
      <w:bookmarkStart w:id="8444" w:name="_ETM_Q37_441715"/>
      <w:bookmarkStart w:id="8445" w:name="_ETM_Q37_441768"/>
      <w:bookmarkStart w:id="8446" w:name="_ETM_Q37_442099"/>
      <w:bookmarkEnd w:id="8444"/>
      <w:bookmarkEnd w:id="8445"/>
      <w:bookmarkEnd w:id="8446"/>
    </w:p>
    <w:p w:rsidR="007044A8" w:rsidRDefault="007044A8" w:rsidP="0039648A">
      <w:pPr>
        <w:rPr>
          <w:rtl/>
        </w:rPr>
      </w:pPr>
      <w:bookmarkStart w:id="8447" w:name="_ETM_Q37_442194"/>
      <w:bookmarkEnd w:id="8447"/>
      <w:r>
        <w:rPr>
          <w:rFonts w:hint="cs"/>
          <w:rtl/>
        </w:rPr>
        <w:t xml:space="preserve">אני חייב להעיר – כיושב-ראש הוועדה לפיקוח על </w:t>
      </w:r>
      <w:bookmarkStart w:id="8448" w:name="_ETM_Q37_449297"/>
      <w:bookmarkEnd w:id="8448"/>
      <w:r>
        <w:rPr>
          <w:rFonts w:hint="cs"/>
          <w:rtl/>
        </w:rPr>
        <w:t xml:space="preserve">הקרן לאזרחי ישראל, אני חייב לומר, שבשנה שעברה הקצנו 20 </w:t>
      </w:r>
      <w:bookmarkStart w:id="8449" w:name="_ETM_Q37_455498"/>
      <w:bookmarkEnd w:id="8449"/>
      <w:r>
        <w:rPr>
          <w:rFonts w:hint="cs"/>
          <w:rtl/>
        </w:rPr>
        <w:t xml:space="preserve">מיליון שקלים. אני באמת מעריך את הנוכחות שלך בוועדה, ואני רוצה להגיד שהייתה הצעה של האוצר </w:t>
      </w:r>
      <w:r>
        <w:rPr>
          <w:rFonts w:hint="eastAsia"/>
          <w:rtl/>
        </w:rPr>
        <w:t>–</w:t>
      </w:r>
      <w:r>
        <w:rPr>
          <w:rFonts w:hint="cs"/>
          <w:rtl/>
        </w:rPr>
        <w:t xml:space="preserve"> אופיר </w:t>
      </w:r>
      <w:r>
        <w:rPr>
          <w:rFonts w:hint="eastAsia"/>
          <w:rtl/>
        </w:rPr>
        <w:t>–</w:t>
      </w:r>
      <w:r>
        <w:rPr>
          <w:rFonts w:hint="cs"/>
          <w:rtl/>
        </w:rPr>
        <w:t xml:space="preserve"> להוסיף 10 מיליון, אם החבר'ה של יש עתיד יצביעו בעד. הם עשו התייעצות עם לפיד, ולפיד הנחה אותם להצביע נגד, </w:t>
      </w:r>
      <w:bookmarkStart w:id="8450" w:name="_ETM_Q37_471110"/>
      <w:bookmarkEnd w:id="8450"/>
      <w:r>
        <w:rPr>
          <w:rFonts w:hint="cs"/>
          <w:rtl/>
        </w:rPr>
        <w:t xml:space="preserve">אפילו אם יתווספו 10 מיליון לתעסוקה בנגב. השנה כן </w:t>
      </w:r>
      <w:bookmarkStart w:id="8451" w:name="_ETM_Q37_475739"/>
      <w:bookmarkEnd w:id="8451"/>
      <w:r>
        <w:rPr>
          <w:rFonts w:hint="cs"/>
          <w:rtl/>
        </w:rPr>
        <w:t xml:space="preserve">מדברים, ההצעה של הממשלה היא על 30 מיליון, ואנחנו נעלה </w:t>
      </w:r>
      <w:bookmarkStart w:id="8452" w:name="_ETM_Q37_479337"/>
      <w:bookmarkEnd w:id="8452"/>
      <w:r>
        <w:rPr>
          <w:rFonts w:hint="cs"/>
          <w:rtl/>
        </w:rPr>
        <w:t>את זה גם השנה.</w:t>
      </w:r>
    </w:p>
    <w:p w:rsidR="007044A8" w:rsidRDefault="007044A8" w:rsidP="0039648A">
      <w:pPr>
        <w:rPr>
          <w:rtl/>
        </w:rPr>
      </w:pPr>
      <w:bookmarkStart w:id="8453" w:name="_ETM_Q37_482730"/>
      <w:bookmarkStart w:id="8454" w:name="_ETM_Q37_482783"/>
      <w:bookmarkEnd w:id="8453"/>
      <w:bookmarkEnd w:id="8454"/>
    </w:p>
    <w:p w:rsidR="007044A8" w:rsidRDefault="007044A8" w:rsidP="0039648A">
      <w:pPr>
        <w:pStyle w:val="af5"/>
        <w:keepNext/>
        <w:rPr>
          <w:rtl/>
        </w:rPr>
      </w:pPr>
      <w:bookmarkStart w:id="8455" w:name="_ETM_Q37_483002"/>
      <w:bookmarkStart w:id="8456" w:name="_ETM_Q37_483047"/>
      <w:bookmarkStart w:id="8457" w:name="ET_interruption_6348_33"/>
      <w:bookmarkEnd w:id="8455"/>
      <w:bookmarkEnd w:id="8456"/>
      <w:r w:rsidRPr="001C1675">
        <w:rPr>
          <w:rStyle w:val="TagStyle"/>
          <w:rtl/>
        </w:rPr>
        <w:t xml:space="preserve"> &lt;&lt; קריאה &gt;&gt; </w:t>
      </w:r>
      <w:r>
        <w:rPr>
          <w:rtl/>
        </w:rPr>
        <w:t>שלום דנינו (הליכוד):</w:t>
      </w:r>
      <w:r w:rsidRPr="001C1675">
        <w:rPr>
          <w:rStyle w:val="TagStyle"/>
          <w:rtl/>
        </w:rPr>
        <w:t xml:space="preserve"> &lt;&lt; קריאה &gt;&gt;</w:t>
      </w:r>
      <w:r>
        <w:rPr>
          <w:rtl/>
        </w:rPr>
        <w:t xml:space="preserve">   </w:t>
      </w:r>
      <w:bookmarkEnd w:id="8457"/>
    </w:p>
    <w:p w:rsidR="007044A8" w:rsidRDefault="007044A8" w:rsidP="0039648A">
      <w:pPr>
        <w:pStyle w:val="KeepWithNext"/>
        <w:rPr>
          <w:rtl/>
        </w:rPr>
      </w:pPr>
    </w:p>
    <w:p w:rsidR="007044A8" w:rsidRDefault="007044A8" w:rsidP="0039648A">
      <w:pPr>
        <w:rPr>
          <w:rtl/>
        </w:rPr>
      </w:pPr>
      <w:r>
        <w:rPr>
          <w:rFonts w:hint="cs"/>
          <w:rtl/>
        </w:rPr>
        <w:t>אדוני היושב-ראש - - - אנחנו סירבנו, כי חשבנו שיותר חשוב שהסכום יקבע במסגרת החוק.</w:t>
      </w:r>
    </w:p>
    <w:p w:rsidR="007044A8" w:rsidRDefault="007044A8" w:rsidP="0039648A">
      <w:pPr>
        <w:rPr>
          <w:rtl/>
        </w:rPr>
      </w:pPr>
    </w:p>
    <w:p w:rsidR="007044A8" w:rsidRDefault="007044A8" w:rsidP="0039648A">
      <w:pPr>
        <w:pStyle w:val="af6"/>
        <w:keepNext/>
        <w:rPr>
          <w:rtl/>
        </w:rPr>
      </w:pPr>
      <w:r w:rsidRPr="001C1675">
        <w:rPr>
          <w:rStyle w:val="TagStyle"/>
          <w:rtl/>
        </w:rPr>
        <w:t xml:space="preserve"> &lt;&lt; יור &gt;&gt; </w:t>
      </w:r>
      <w:r>
        <w:rPr>
          <w:rtl/>
        </w:rPr>
        <w:t>היו"ר ניסים ואטורי:</w:t>
      </w:r>
      <w:r w:rsidRPr="001C1675">
        <w:rPr>
          <w:rStyle w:val="TagStyle"/>
          <w:rtl/>
        </w:rPr>
        <w:t xml:space="preserve"> &lt;&lt; יור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בסדר גמור.</w:t>
      </w:r>
      <w:bookmarkStart w:id="8458" w:name="_ETM_Q37_495203"/>
      <w:bookmarkEnd w:id="8458"/>
      <w:r>
        <w:rPr>
          <w:rFonts w:hint="cs"/>
          <w:rtl/>
        </w:rPr>
        <w:t xml:space="preserve"> נדון על זה במועד אחר. תשובה והצבעה במועד אחר. נעבור לנושא הבא על סדר-היום: </w:t>
      </w:r>
      <w:r w:rsidRPr="00E309A8">
        <w:rPr>
          <w:rtl/>
        </w:rPr>
        <w:t xml:space="preserve">הצעת חוק איסור </w:t>
      </w:r>
      <w:r>
        <w:rPr>
          <w:rFonts w:hint="cs"/>
          <w:rtl/>
        </w:rPr>
        <w:t>- - -</w:t>
      </w:r>
    </w:p>
    <w:p w:rsidR="007044A8" w:rsidRDefault="007044A8" w:rsidP="0039648A">
      <w:pPr>
        <w:rPr>
          <w:rtl/>
        </w:rPr>
      </w:pPr>
      <w:bookmarkStart w:id="8459" w:name="_ETM_Q37_523694"/>
      <w:bookmarkStart w:id="8460" w:name="_ETM_Q37_523736"/>
      <w:bookmarkEnd w:id="8459"/>
      <w:bookmarkEnd w:id="8460"/>
    </w:p>
    <w:p w:rsidR="007044A8" w:rsidRDefault="007044A8" w:rsidP="0039648A">
      <w:pPr>
        <w:pStyle w:val="af5"/>
        <w:keepNext/>
        <w:rPr>
          <w:rtl/>
        </w:rPr>
      </w:pPr>
      <w:bookmarkStart w:id="8461" w:name="ET_interruption_6231_30"/>
      <w:r w:rsidRPr="003141D0">
        <w:rPr>
          <w:rStyle w:val="TagStyle"/>
          <w:rtl/>
        </w:rPr>
        <w:t xml:space="preserve"> &lt;&lt; קריאה &gt;&gt; </w:t>
      </w:r>
      <w:r>
        <w:rPr>
          <w:rtl/>
        </w:rPr>
        <w:t>יסמין פרידמן (יש עתיד):</w:t>
      </w:r>
      <w:r w:rsidRPr="003141D0">
        <w:rPr>
          <w:rStyle w:val="TagStyle"/>
          <w:rtl/>
        </w:rPr>
        <w:t xml:space="preserve"> &lt;&lt; קריאה &gt;&gt;</w:t>
      </w:r>
      <w:r>
        <w:rPr>
          <w:rtl/>
        </w:rPr>
        <w:t xml:space="preserve">   </w:t>
      </w:r>
      <w:bookmarkEnd w:id="8461"/>
    </w:p>
    <w:p w:rsidR="007044A8" w:rsidRDefault="007044A8" w:rsidP="0039648A">
      <w:pPr>
        <w:pStyle w:val="KeepWithNext"/>
        <w:rPr>
          <w:rtl/>
        </w:rPr>
      </w:pPr>
    </w:p>
    <w:p w:rsidR="007044A8" w:rsidRDefault="007044A8" w:rsidP="0039648A">
      <w:pPr>
        <w:rPr>
          <w:rtl/>
        </w:rPr>
      </w:pPr>
      <w:r>
        <w:rPr>
          <w:rFonts w:hint="cs"/>
          <w:rtl/>
        </w:rPr>
        <w:t>אני צריכה לעלות להגיד את זה?</w:t>
      </w:r>
    </w:p>
    <w:p w:rsidR="007044A8" w:rsidRDefault="007044A8" w:rsidP="0039648A">
      <w:pPr>
        <w:rPr>
          <w:rtl/>
        </w:rPr>
      </w:pPr>
    </w:p>
    <w:p w:rsidR="007044A8" w:rsidRDefault="007044A8" w:rsidP="0039648A">
      <w:pPr>
        <w:pStyle w:val="af5"/>
        <w:keepNext/>
        <w:rPr>
          <w:rtl/>
        </w:rPr>
      </w:pPr>
      <w:r w:rsidRPr="003141D0">
        <w:rPr>
          <w:rStyle w:val="TagStyle"/>
          <w:rtl/>
        </w:rPr>
        <w:t xml:space="preserve"> &lt;&lt; קריאה &gt;&gt; </w:t>
      </w:r>
      <w:r>
        <w:rPr>
          <w:rtl/>
        </w:rPr>
        <w:t>מירב בן ארי (יש עתיד):</w:t>
      </w:r>
      <w:r w:rsidRPr="003141D0">
        <w:rPr>
          <w:rStyle w:val="TagStyle"/>
          <w:rtl/>
        </w:rPr>
        <w:t xml:space="preserve"> &lt;&lt; קריאה &gt;&gt;</w:t>
      </w:r>
      <w:r>
        <w:rPr>
          <w:rtl/>
        </w:rPr>
        <w:t xml:space="preserve">   </w:t>
      </w:r>
    </w:p>
    <w:p w:rsidR="007044A8" w:rsidRDefault="007044A8" w:rsidP="0039648A">
      <w:pPr>
        <w:pStyle w:val="KeepWithNext"/>
        <w:rPr>
          <w:rtl/>
        </w:rPr>
      </w:pPr>
    </w:p>
    <w:p w:rsidR="007044A8" w:rsidRPr="003141D0" w:rsidRDefault="007044A8" w:rsidP="0039648A">
      <w:pPr>
        <w:rPr>
          <w:rtl/>
        </w:rPr>
      </w:pPr>
      <w:r>
        <w:rPr>
          <w:rFonts w:hint="cs"/>
          <w:rtl/>
        </w:rPr>
        <w:t>כן.</w:t>
      </w:r>
    </w:p>
    <w:p w:rsidR="007044A8" w:rsidRDefault="007044A8" w:rsidP="0039648A">
      <w:pPr>
        <w:rPr>
          <w:rtl/>
        </w:rPr>
      </w:pPr>
    </w:p>
    <w:p w:rsidR="007044A8" w:rsidRDefault="007044A8" w:rsidP="0039648A">
      <w:pPr>
        <w:pStyle w:val="af6"/>
        <w:keepNext/>
        <w:rPr>
          <w:rtl/>
        </w:rPr>
      </w:pPr>
      <w:r w:rsidRPr="003141D0">
        <w:rPr>
          <w:rStyle w:val="TagStyle"/>
          <w:rtl/>
        </w:rPr>
        <w:t xml:space="preserve"> &lt;&lt; יור &gt;&gt; </w:t>
      </w:r>
      <w:r>
        <w:rPr>
          <w:rtl/>
        </w:rPr>
        <w:t>היו"ר ניסים ואטורי:</w:t>
      </w:r>
      <w:r w:rsidRPr="003141D0">
        <w:rPr>
          <w:rStyle w:val="TagStyle"/>
          <w:rtl/>
        </w:rPr>
        <w:t xml:space="preserve"> &lt;&lt; יור &gt;&gt;</w:t>
      </w:r>
      <w:r>
        <w:rPr>
          <w:rtl/>
        </w:rPr>
        <w:t xml:space="preserve">   </w:t>
      </w:r>
    </w:p>
    <w:p w:rsidR="007044A8" w:rsidRDefault="007044A8" w:rsidP="0039648A">
      <w:pPr>
        <w:pStyle w:val="KeepWithNext"/>
        <w:rPr>
          <w:rtl/>
        </w:rPr>
      </w:pPr>
    </w:p>
    <w:p w:rsidR="007044A8" w:rsidRPr="003141D0" w:rsidRDefault="007044A8" w:rsidP="0039648A">
      <w:pPr>
        <w:rPr>
          <w:rtl/>
        </w:rPr>
      </w:pPr>
      <w:r>
        <w:rPr>
          <w:rFonts w:hint="cs"/>
          <w:rtl/>
        </w:rPr>
        <w:t xml:space="preserve">לא, לא, לא. </w:t>
      </w:r>
    </w:p>
    <w:p w:rsidR="007044A8" w:rsidRDefault="007044A8" w:rsidP="0039648A">
      <w:pPr>
        <w:rPr>
          <w:rtl/>
        </w:rPr>
      </w:pPr>
      <w:bookmarkStart w:id="8462" w:name="_ETM_Q37_524066"/>
      <w:bookmarkStart w:id="8463" w:name="_ETM_Q37_524113"/>
      <w:bookmarkEnd w:id="8462"/>
      <w:bookmarkEnd w:id="8463"/>
    </w:p>
    <w:p w:rsidR="007044A8" w:rsidRDefault="007044A8" w:rsidP="0039648A">
      <w:pPr>
        <w:pStyle w:val="af5"/>
        <w:keepNext/>
        <w:rPr>
          <w:rtl/>
        </w:rPr>
      </w:pPr>
      <w:r w:rsidRPr="003141D0">
        <w:rPr>
          <w:rStyle w:val="TagStyle"/>
          <w:rtl/>
        </w:rPr>
        <w:t xml:space="preserve"> &lt;&lt; קריאה &gt;&gt; </w:t>
      </w:r>
      <w:r>
        <w:rPr>
          <w:rtl/>
        </w:rPr>
        <w:t>מירב בן ארי (יש עתיד):</w:t>
      </w:r>
      <w:r w:rsidRPr="003141D0">
        <w:rPr>
          <w:rStyle w:val="TagStyle"/>
          <w:rtl/>
        </w:rPr>
        <w:t xml:space="preserve"> &lt;&lt; קריאה &gt;&gt;</w:t>
      </w:r>
      <w:r>
        <w:rPr>
          <w:rtl/>
        </w:rPr>
        <w:t xml:space="preserve">   </w:t>
      </w:r>
    </w:p>
    <w:p w:rsidR="007044A8" w:rsidRDefault="007044A8" w:rsidP="0039648A">
      <w:pPr>
        <w:pStyle w:val="KeepWithNext"/>
        <w:rPr>
          <w:rtl/>
        </w:rPr>
      </w:pPr>
    </w:p>
    <w:p w:rsidR="007044A8" w:rsidRPr="003141D0" w:rsidRDefault="007044A8" w:rsidP="0039648A">
      <w:pPr>
        <w:rPr>
          <w:rtl/>
        </w:rPr>
      </w:pPr>
      <w:r>
        <w:rPr>
          <w:rFonts w:hint="cs"/>
          <w:rtl/>
        </w:rPr>
        <w:t>אה, לא הייתה תשובה. בסדר, אוקיי.</w:t>
      </w:r>
    </w:p>
    <w:p w:rsidR="007044A8" w:rsidRDefault="007044A8" w:rsidP="0039648A">
      <w:pPr>
        <w:rPr>
          <w:rtl/>
        </w:rPr>
      </w:pPr>
    </w:p>
    <w:p w:rsidR="007044A8" w:rsidRDefault="007044A8" w:rsidP="0039648A">
      <w:pPr>
        <w:pStyle w:val="af6"/>
        <w:keepNext/>
        <w:rPr>
          <w:rtl/>
        </w:rPr>
      </w:pPr>
      <w:bookmarkStart w:id="8464" w:name="ET_yor_6490_33"/>
      <w:r w:rsidRPr="003141D0">
        <w:rPr>
          <w:rStyle w:val="TagStyle"/>
          <w:rtl/>
        </w:rPr>
        <w:t xml:space="preserve"> &lt;&lt; יור &gt;&gt; </w:t>
      </w:r>
      <w:r>
        <w:rPr>
          <w:rtl/>
        </w:rPr>
        <w:t>היו"ר ניסים ואטורי:</w:t>
      </w:r>
      <w:r w:rsidRPr="003141D0">
        <w:rPr>
          <w:rStyle w:val="TagStyle"/>
          <w:rtl/>
        </w:rPr>
        <w:t xml:space="preserve"> &lt;&lt; יור &gt;&gt;</w:t>
      </w:r>
      <w:r>
        <w:rPr>
          <w:rtl/>
        </w:rPr>
        <w:t xml:space="preserve">   </w:t>
      </w:r>
      <w:bookmarkEnd w:id="8464"/>
    </w:p>
    <w:p w:rsidR="007044A8" w:rsidRDefault="007044A8" w:rsidP="0039648A">
      <w:pPr>
        <w:pStyle w:val="KeepWithNext"/>
        <w:rPr>
          <w:rtl/>
        </w:rPr>
      </w:pPr>
    </w:p>
    <w:p w:rsidR="007044A8" w:rsidRDefault="007044A8" w:rsidP="0039648A">
      <w:pPr>
        <w:rPr>
          <w:rtl/>
        </w:rPr>
      </w:pPr>
      <w:r>
        <w:rPr>
          <w:rFonts w:hint="cs"/>
          <w:rtl/>
        </w:rPr>
        <w:t xml:space="preserve">אז תשובת הממשלה תבוא במועד אחר, ובמועד </w:t>
      </w:r>
      <w:bookmarkStart w:id="8465" w:name="_ETM_Q37_532621"/>
      <w:bookmarkEnd w:id="8465"/>
      <w:r>
        <w:rPr>
          <w:rFonts w:hint="cs"/>
          <w:rtl/>
        </w:rPr>
        <w:t xml:space="preserve">האחר גם הצבעה. </w:t>
      </w:r>
      <w:bookmarkStart w:id="8466" w:name="_ETM_Q37_524282"/>
      <w:bookmarkStart w:id="8467" w:name="_ETM_Q37_524310"/>
      <w:bookmarkStart w:id="8468" w:name="_ETM_Q37_524731"/>
      <w:bookmarkStart w:id="8469" w:name="_ETM_Q37_524765"/>
      <w:bookmarkEnd w:id="8466"/>
      <w:bookmarkEnd w:id="8467"/>
      <w:bookmarkEnd w:id="8468"/>
      <w:bookmarkEnd w:id="8469"/>
      <w:r>
        <w:rPr>
          <w:rFonts w:hint="cs"/>
          <w:rtl/>
        </w:rPr>
        <w:t xml:space="preserve">תוכלי להשיב כשהממשלה תשיב קודם </w:t>
      </w:r>
      <w:bookmarkStart w:id="8470" w:name="_ETM_Q37_532543"/>
      <w:bookmarkEnd w:id="8470"/>
      <w:r>
        <w:rPr>
          <w:rFonts w:hint="cs"/>
          <w:rtl/>
        </w:rPr>
        <w:t>כול להצעה.</w:t>
      </w:r>
      <w:bookmarkStart w:id="8471" w:name="_ETM_Q37_438532"/>
      <w:bookmarkEnd w:id="8471"/>
    </w:p>
    <w:p w:rsidR="007044A8" w:rsidRDefault="007044A8" w:rsidP="0039648A">
      <w:pPr>
        <w:rPr>
          <w:rtl/>
        </w:rPr>
      </w:pPr>
    </w:p>
    <w:p w:rsidR="007044A8" w:rsidRDefault="007044A8" w:rsidP="0039648A">
      <w:pPr>
        <w:rPr>
          <w:rtl/>
        </w:rPr>
      </w:pPr>
    </w:p>
    <w:p w:rsidR="007044A8" w:rsidRDefault="007044A8" w:rsidP="0039648A">
      <w:pPr>
        <w:pStyle w:val="a6"/>
        <w:rPr>
          <w:rtl/>
        </w:rPr>
      </w:pPr>
      <w:bookmarkStart w:id="8472" w:name="ET_hatsach_648142_7"/>
      <w:r w:rsidRPr="00A44915">
        <w:rPr>
          <w:rStyle w:val="TagStyle"/>
          <w:rtl/>
        </w:rPr>
        <w:t xml:space="preserve"> &lt;&lt; הצח &gt;&gt; </w:t>
      </w:r>
      <w:bookmarkStart w:id="8473" w:name="_Toc219969514"/>
      <w:bookmarkStart w:id="8474" w:name="_Toc219970976"/>
      <w:r>
        <w:rPr>
          <w:rtl/>
        </w:rPr>
        <w:t xml:space="preserve">הצעת חוק איסור הכחשת אירועי טבח 7 באוקטובר 2023 (טבח שמיני עצרת) (תיקון </w:t>
      </w:r>
      <w:r>
        <w:rPr>
          <w:rFonts w:hint="cs"/>
          <w:rtl/>
        </w:rPr>
        <w:t>–</w:t>
      </w:r>
      <w:r>
        <w:rPr>
          <w:rtl/>
        </w:rPr>
        <w:t xml:space="preserve"> איסור הכחשת חטיפה והחזקת חטוף בשבי), התשפ"ו</w:t>
      </w:r>
      <w:r>
        <w:rPr>
          <w:rFonts w:hint="cs"/>
          <w:rtl/>
        </w:rPr>
        <w:t>–</w:t>
      </w:r>
      <w:r>
        <w:rPr>
          <w:rtl/>
        </w:rPr>
        <w:t>2025</w:t>
      </w:r>
      <w:bookmarkEnd w:id="8473"/>
      <w:bookmarkEnd w:id="8474"/>
      <w:r w:rsidRPr="00A44915">
        <w:rPr>
          <w:rStyle w:val="TagStyle"/>
          <w:rtl/>
        </w:rPr>
        <w:t xml:space="preserve"> &lt;&lt; הצח &gt;&gt;</w:t>
      </w:r>
      <w:r>
        <w:rPr>
          <w:rtl/>
        </w:rPr>
        <w:t xml:space="preserve">   </w:t>
      </w:r>
      <w:bookmarkEnd w:id="8472"/>
    </w:p>
    <w:p w:rsidR="007044A8" w:rsidRDefault="007044A8" w:rsidP="0039648A">
      <w:pPr>
        <w:rPr>
          <w:rtl/>
        </w:rPr>
      </w:pPr>
      <w:r>
        <w:rPr>
          <w:rtl/>
        </w:rPr>
        <w:t>[הצעת חוק פ</w:t>
      </w:r>
      <w:r>
        <w:rPr>
          <w:rFonts w:hint="cs"/>
          <w:rtl/>
        </w:rPr>
        <w:t>/ 6327/25</w:t>
      </w:r>
      <w:r>
        <w:rPr>
          <w:rtl/>
        </w:rPr>
        <w:t>; נספחות.]</w:t>
      </w:r>
    </w:p>
    <w:p w:rsidR="007044A8" w:rsidRDefault="007044A8" w:rsidP="0039648A">
      <w:pPr>
        <w:pStyle w:val="-0"/>
        <w:rPr>
          <w:rtl/>
        </w:rPr>
      </w:pPr>
      <w:r>
        <w:rPr>
          <w:rtl/>
        </w:rPr>
        <w:t>(הצעת חבר הכנסת</w:t>
      </w:r>
      <w:r>
        <w:rPr>
          <w:rFonts w:hint="cs"/>
          <w:rtl/>
        </w:rPr>
        <w:t xml:space="preserve"> ולדימיר בליאק</w:t>
      </w:r>
      <w:r>
        <w:rPr>
          <w:rtl/>
        </w:rPr>
        <w:t>)</w:t>
      </w:r>
    </w:p>
    <w:p w:rsidR="007044A8" w:rsidRDefault="007044A8" w:rsidP="0039648A">
      <w:pPr>
        <w:rPr>
          <w:rtl/>
        </w:rPr>
      </w:pPr>
    </w:p>
    <w:p w:rsidR="007044A8" w:rsidRDefault="007044A8" w:rsidP="0039648A">
      <w:pPr>
        <w:pStyle w:val="af6"/>
        <w:keepNext/>
        <w:rPr>
          <w:rtl/>
        </w:rPr>
      </w:pPr>
      <w:r w:rsidRPr="00E309A8">
        <w:rPr>
          <w:rStyle w:val="TagStyle"/>
          <w:rtl/>
        </w:rPr>
        <w:t xml:space="preserve"> &lt;&lt; יור &gt;&gt; </w:t>
      </w:r>
      <w:r>
        <w:rPr>
          <w:rtl/>
        </w:rPr>
        <w:t>היו"ר ניסים ואטורי:</w:t>
      </w:r>
      <w:r w:rsidRPr="00E309A8">
        <w:rPr>
          <w:rStyle w:val="TagStyle"/>
          <w:rtl/>
        </w:rPr>
        <w:t xml:space="preserve"> &lt;&lt; יור &gt;&gt;</w:t>
      </w:r>
      <w:r>
        <w:rPr>
          <w:rtl/>
        </w:rPr>
        <w:t xml:space="preserve">   </w:t>
      </w:r>
    </w:p>
    <w:p w:rsidR="007044A8" w:rsidRDefault="007044A8" w:rsidP="0039648A">
      <w:pPr>
        <w:pStyle w:val="KeepWithNext"/>
        <w:rPr>
          <w:rtl/>
        </w:rPr>
      </w:pPr>
    </w:p>
    <w:p w:rsidR="007044A8" w:rsidRPr="00E309A8" w:rsidRDefault="007044A8" w:rsidP="0039648A">
      <w:pPr>
        <w:rPr>
          <w:rtl/>
        </w:rPr>
      </w:pPr>
      <w:r>
        <w:rPr>
          <w:rFonts w:hint="cs"/>
          <w:rtl/>
        </w:rPr>
        <w:t xml:space="preserve">נעבור לנושא </w:t>
      </w:r>
      <w:bookmarkStart w:id="8475" w:name="_ETM_Q37_504797"/>
      <w:bookmarkEnd w:id="8475"/>
      <w:r>
        <w:rPr>
          <w:rFonts w:hint="cs"/>
          <w:rtl/>
        </w:rPr>
        <w:t xml:space="preserve">הבא על סדר-היום: </w:t>
      </w:r>
      <w:r w:rsidRPr="00E309A8">
        <w:rPr>
          <w:rtl/>
        </w:rPr>
        <w:t xml:space="preserve">הצעת חוק איסור הכחשת אירועי טבח 7 באוקטובר 2023 (טבח שמיני עצרת) (תיקון </w:t>
      </w:r>
      <w:r>
        <w:rPr>
          <w:rFonts w:hint="cs"/>
          <w:rtl/>
        </w:rPr>
        <w:t>–</w:t>
      </w:r>
      <w:r w:rsidRPr="00E309A8">
        <w:rPr>
          <w:rtl/>
        </w:rPr>
        <w:t xml:space="preserve"> איסור הכחשת חטיפה והחזקת חטוף בשבי), התשפ"ו</w:t>
      </w:r>
      <w:r>
        <w:rPr>
          <w:rFonts w:hint="cs"/>
          <w:rtl/>
        </w:rPr>
        <w:t>–</w:t>
      </w:r>
      <w:r w:rsidRPr="00E309A8">
        <w:rPr>
          <w:rtl/>
        </w:rPr>
        <w:t>2025</w:t>
      </w:r>
      <w:r>
        <w:rPr>
          <w:rFonts w:hint="cs"/>
          <w:rtl/>
        </w:rPr>
        <w:t xml:space="preserve">, של חבר הכנסת ולדימיר בליאק. אני מזמין את </w:t>
      </w:r>
      <w:bookmarkStart w:id="8476" w:name="_ETM_Q37_547477"/>
      <w:bookmarkEnd w:id="8476"/>
      <w:r>
        <w:rPr>
          <w:rFonts w:hint="cs"/>
          <w:rtl/>
        </w:rPr>
        <w:t>חבר הכנסת ולדימיר בליאק, להציג את הצעת החוק.</w:t>
      </w:r>
    </w:p>
    <w:p w:rsidR="007044A8" w:rsidRDefault="007044A8" w:rsidP="0039648A">
      <w:pPr>
        <w:rPr>
          <w:rtl/>
        </w:rPr>
      </w:pPr>
      <w:bookmarkStart w:id="8477" w:name="_ETM_Q37_539366"/>
      <w:bookmarkStart w:id="8478" w:name="_ETM_Q37_539404"/>
      <w:bookmarkStart w:id="8479" w:name="_ETM_Q37_539574"/>
      <w:bookmarkStart w:id="8480" w:name="_ETM_Q37_541926"/>
      <w:bookmarkEnd w:id="8477"/>
      <w:bookmarkEnd w:id="8478"/>
      <w:bookmarkEnd w:id="8479"/>
      <w:bookmarkEnd w:id="8480"/>
    </w:p>
    <w:p w:rsidR="007044A8" w:rsidRDefault="007044A8" w:rsidP="0039648A">
      <w:pPr>
        <w:pStyle w:val="a4"/>
        <w:keepNext/>
        <w:rPr>
          <w:rtl/>
        </w:rPr>
      </w:pPr>
      <w:bookmarkStart w:id="8481" w:name="ET_speaker_6127_36"/>
      <w:r w:rsidRPr="00E309A8">
        <w:rPr>
          <w:rStyle w:val="TagStyle"/>
          <w:rtl/>
        </w:rPr>
        <w:t xml:space="preserve"> &lt;&lt; דובר &gt;&gt; </w:t>
      </w:r>
      <w:bookmarkStart w:id="8482" w:name="_Toc219969515"/>
      <w:bookmarkStart w:id="8483" w:name="_Toc219970977"/>
      <w:r>
        <w:rPr>
          <w:rtl/>
        </w:rPr>
        <w:t>ולדימיר בליאק (יש עתיד):</w:t>
      </w:r>
      <w:bookmarkEnd w:id="8482"/>
      <w:bookmarkEnd w:id="8483"/>
      <w:r w:rsidRPr="00E309A8">
        <w:rPr>
          <w:rStyle w:val="TagStyle"/>
          <w:rtl/>
        </w:rPr>
        <w:t xml:space="preserve"> &lt;&lt; דובר &gt;&gt;</w:t>
      </w:r>
      <w:r>
        <w:rPr>
          <w:rtl/>
        </w:rPr>
        <w:t xml:space="preserve">   </w:t>
      </w:r>
      <w:bookmarkEnd w:id="8481"/>
    </w:p>
    <w:p w:rsidR="007044A8" w:rsidRDefault="007044A8" w:rsidP="0039648A">
      <w:pPr>
        <w:pStyle w:val="KeepWithNext"/>
        <w:rPr>
          <w:rtl/>
        </w:rPr>
      </w:pPr>
      <w:bookmarkStart w:id="8484" w:name="_ETM_Q37_544263"/>
      <w:bookmarkEnd w:id="8484"/>
    </w:p>
    <w:p w:rsidR="007044A8" w:rsidRDefault="007044A8" w:rsidP="0039648A">
      <w:pPr>
        <w:rPr>
          <w:rtl/>
        </w:rPr>
      </w:pPr>
      <w:bookmarkStart w:id="8485" w:name="_ETM_Q37_544327"/>
      <w:bookmarkEnd w:id="8485"/>
      <w:r>
        <w:rPr>
          <w:rFonts w:hint="cs"/>
          <w:rtl/>
        </w:rPr>
        <w:t xml:space="preserve">תודה רבה אדוני </w:t>
      </w:r>
      <w:bookmarkStart w:id="8486" w:name="_ETM_Q37_563954"/>
      <w:bookmarkEnd w:id="8486"/>
      <w:r>
        <w:rPr>
          <w:rFonts w:hint="cs"/>
          <w:rtl/>
        </w:rPr>
        <w:t>היושב-ראש, חבריי חברי הכנסת, השרים, לפני שנה בדיוק, אמילי, רומי</w:t>
      </w:r>
      <w:bookmarkStart w:id="8487" w:name="_ETM_Q37_573136"/>
      <w:bookmarkEnd w:id="8487"/>
      <w:r>
        <w:rPr>
          <w:rFonts w:hint="cs"/>
          <w:rtl/>
        </w:rPr>
        <w:t xml:space="preserve"> ודורון, שוחררו משבי החמאס ושבו הביתה. כולנו זוכרים את התמונות</w:t>
      </w:r>
      <w:bookmarkStart w:id="8488" w:name="_ETM_Q37_579102"/>
      <w:bookmarkEnd w:id="8488"/>
      <w:r>
        <w:rPr>
          <w:rFonts w:hint="cs"/>
          <w:rtl/>
        </w:rPr>
        <w:t xml:space="preserve">, את ההתרגשות האדירה, את הנשימה שנעצרה בכל בית בישראל. </w:t>
      </w:r>
    </w:p>
    <w:p w:rsidR="007044A8" w:rsidRDefault="007044A8" w:rsidP="0039648A">
      <w:pPr>
        <w:rPr>
          <w:rtl/>
        </w:rPr>
      </w:pPr>
      <w:bookmarkStart w:id="8489" w:name="_ETM_Q37_585826"/>
      <w:bookmarkStart w:id="8490" w:name="_ETM_Q37_585886"/>
      <w:bookmarkEnd w:id="8489"/>
      <w:bookmarkEnd w:id="8490"/>
    </w:p>
    <w:p w:rsidR="007044A8" w:rsidRDefault="007044A8" w:rsidP="0039648A">
      <w:pPr>
        <w:rPr>
          <w:rtl/>
        </w:rPr>
      </w:pPr>
      <w:bookmarkStart w:id="8491" w:name="_ETM_Q37_586019"/>
      <w:bookmarkStart w:id="8492" w:name="_ETM_Q37_586069"/>
      <w:bookmarkEnd w:id="8491"/>
      <w:bookmarkEnd w:id="8492"/>
      <w:r>
        <w:rPr>
          <w:rFonts w:hint="cs"/>
          <w:rtl/>
        </w:rPr>
        <w:t xml:space="preserve">עסקת ינואר 2025 החזירה איתה גם את התקווה, תקווה </w:t>
      </w:r>
      <w:proofErr w:type="spellStart"/>
      <w:r>
        <w:rPr>
          <w:rFonts w:hint="cs"/>
          <w:rtl/>
        </w:rPr>
        <w:t>שאיתה</w:t>
      </w:r>
      <w:bookmarkStart w:id="8493" w:name="_ETM_Q37_593463"/>
      <w:bookmarkEnd w:id="8493"/>
      <w:proofErr w:type="spellEnd"/>
      <w:r>
        <w:rPr>
          <w:rFonts w:hint="cs"/>
          <w:rtl/>
        </w:rPr>
        <w:t xml:space="preserve"> אפשר, גם אחרי האסון הגדול שפקד אותנו, להתחיל לקום. לאחר</w:t>
      </w:r>
      <w:bookmarkStart w:id="8494" w:name="_ETM_Q37_600745"/>
      <w:bookmarkEnd w:id="8494"/>
      <w:r>
        <w:rPr>
          <w:rFonts w:hint="cs"/>
          <w:rtl/>
        </w:rPr>
        <w:t xml:space="preserve"> חודשים ארוכים נוספים של מאבק ציבורי נחוש, בהובלת מטה המשפחות,</w:t>
      </w:r>
      <w:bookmarkStart w:id="8495" w:name="_ETM_Q37_605468"/>
      <w:bookmarkEnd w:id="8495"/>
      <w:r>
        <w:rPr>
          <w:rFonts w:hint="cs"/>
          <w:rtl/>
        </w:rPr>
        <w:t xml:space="preserve"> נחתמה עסקת אוקטובר 2025. בעסקה הזאת שוחררו כל החטופים החיים </w:t>
      </w:r>
      <w:bookmarkStart w:id="8496" w:name="_ETM_Q37_613704"/>
      <w:bookmarkEnd w:id="8496"/>
      <w:r>
        <w:rPr>
          <w:rFonts w:hint="cs"/>
          <w:rtl/>
        </w:rPr>
        <w:t xml:space="preserve">והחללים פרט לאחד, רן גואילי, אנחנו עדיין מחכים לרן, </w:t>
      </w:r>
      <w:bookmarkStart w:id="8497" w:name="_ETM_Q37_620664"/>
      <w:bookmarkEnd w:id="8497"/>
      <w:r>
        <w:rPr>
          <w:rFonts w:hint="cs"/>
          <w:rtl/>
        </w:rPr>
        <w:t>ולא נרפה עד שהוא ישוב לקבורה ראויה.</w:t>
      </w:r>
      <w:bookmarkStart w:id="8498" w:name="_ETM_Q37_625448"/>
      <w:bookmarkEnd w:id="8498"/>
    </w:p>
    <w:p w:rsidR="007044A8" w:rsidRDefault="007044A8" w:rsidP="0039648A">
      <w:pPr>
        <w:rPr>
          <w:rtl/>
        </w:rPr>
      </w:pPr>
      <w:bookmarkStart w:id="8499" w:name="_ETM_Q37_625504"/>
      <w:bookmarkEnd w:id="8499"/>
    </w:p>
    <w:p w:rsidR="007044A8" w:rsidRDefault="007044A8" w:rsidP="0039648A">
      <w:pPr>
        <w:rPr>
          <w:rtl/>
        </w:rPr>
      </w:pPr>
      <w:bookmarkStart w:id="8500" w:name="_ETM_Q37_625656"/>
      <w:bookmarkStart w:id="8501" w:name="_ETM_Q37_625802"/>
      <w:bookmarkEnd w:id="8500"/>
      <w:bookmarkEnd w:id="8501"/>
      <w:r>
        <w:rPr>
          <w:rFonts w:hint="cs"/>
          <w:rtl/>
        </w:rPr>
        <w:t>כחלק ממתקפת הטרור הרצחנית</w:t>
      </w:r>
      <w:bookmarkStart w:id="8502" w:name="_ETM_Q37_627635"/>
      <w:bookmarkEnd w:id="8502"/>
      <w:r>
        <w:rPr>
          <w:rFonts w:hint="cs"/>
          <w:rtl/>
        </w:rPr>
        <w:t xml:space="preserve"> ב-7 באוקטובר 2023, נחטפו לרצועת עזה 251 אזרחים וחיילים, מבוגרים</w:t>
      </w:r>
      <w:bookmarkStart w:id="8503" w:name="_ETM_Q37_635835"/>
      <w:bookmarkEnd w:id="8503"/>
      <w:r>
        <w:rPr>
          <w:rFonts w:hint="cs"/>
          <w:rtl/>
        </w:rPr>
        <w:t xml:space="preserve"> וילדים, גם נשים וגם גברים. בשנתיים האחרונות, שוחררו חלקם בעסקאות,</w:t>
      </w:r>
      <w:bookmarkStart w:id="8504" w:name="_ETM_Q37_641759"/>
      <w:bookmarkEnd w:id="8504"/>
      <w:r>
        <w:rPr>
          <w:rFonts w:hint="cs"/>
          <w:rtl/>
        </w:rPr>
        <w:t xml:space="preserve"> מעט חולצו בידי צה"ל, והחלו בתהליך שיקום כאן בבית בישראל. </w:t>
      </w:r>
      <w:bookmarkStart w:id="8505" w:name="_ETM_Q37_650120"/>
      <w:bookmarkEnd w:id="8505"/>
      <w:r>
        <w:rPr>
          <w:rFonts w:hint="cs"/>
          <w:rtl/>
        </w:rPr>
        <w:t xml:space="preserve">המאבק של משפחות החטופים ושל הציבור כולו להשבתם הוא מאבק </w:t>
      </w:r>
      <w:bookmarkStart w:id="8506" w:name="_ETM_Q37_656082"/>
      <w:bookmarkEnd w:id="8506"/>
      <w:r>
        <w:rPr>
          <w:rFonts w:hint="cs"/>
          <w:rtl/>
        </w:rPr>
        <w:t>אזרחי ומוסרי יוצא דופן, שנולד מתוך כאב עמוק. החטיפה הפכה</w:t>
      </w:r>
      <w:bookmarkStart w:id="8507" w:name="_ETM_Q37_662551"/>
      <w:bookmarkEnd w:id="8507"/>
      <w:r>
        <w:rPr>
          <w:rFonts w:hint="cs"/>
          <w:rtl/>
        </w:rPr>
        <w:t xml:space="preserve"> מתופעה ביטחונית לטראומה לאומית, נוכחת בשיח, בלבבות ובכיכרות. זהו פצע פתוח שמזכיר לנו מדי יום את חובתנו הבסיסית ביותר: לא</w:t>
      </w:r>
      <w:bookmarkStart w:id="8508" w:name="_ETM_Q37_677868"/>
      <w:bookmarkEnd w:id="8508"/>
      <w:r>
        <w:rPr>
          <w:rFonts w:hint="cs"/>
          <w:rtl/>
        </w:rPr>
        <w:t xml:space="preserve"> להשלים עם הפקרה של ישראלים, ולא לנוח עד שישובו </w:t>
      </w:r>
      <w:bookmarkStart w:id="8509" w:name="_ETM_Q37_685138"/>
      <w:bookmarkEnd w:id="8509"/>
      <w:r>
        <w:rPr>
          <w:rFonts w:hint="cs"/>
          <w:rtl/>
        </w:rPr>
        <w:t>הבית</w:t>
      </w:r>
      <w:bookmarkStart w:id="8510" w:name="_ETM_Q37_684031"/>
      <w:bookmarkStart w:id="8511" w:name="_ETM_Q37_684042"/>
      <w:bookmarkEnd w:id="8510"/>
      <w:bookmarkEnd w:id="8511"/>
      <w:r>
        <w:rPr>
          <w:rFonts w:hint="cs"/>
          <w:rtl/>
        </w:rPr>
        <w:t>ה.</w:t>
      </w:r>
      <w:bookmarkStart w:id="8512" w:name="_ETM_Q37_683212"/>
      <w:bookmarkStart w:id="8513" w:name="_ETM_Q37_683263"/>
      <w:bookmarkStart w:id="8514" w:name="_ETM_Q37_683645"/>
      <w:bookmarkStart w:id="8515" w:name="_ETM_Q37_683693"/>
      <w:bookmarkEnd w:id="8512"/>
      <w:bookmarkEnd w:id="8513"/>
      <w:bookmarkEnd w:id="8514"/>
      <w:bookmarkEnd w:id="8515"/>
      <w:r>
        <w:rPr>
          <w:rFonts w:hint="cs"/>
          <w:rtl/>
        </w:rPr>
        <w:t xml:space="preserve"> לכן אני אומר כאן שוב ובקול ברור מאוד: לא נרפה</w:t>
      </w:r>
      <w:bookmarkStart w:id="8516" w:name="_ETM_Q37_691413"/>
      <w:bookmarkEnd w:id="8516"/>
      <w:r>
        <w:rPr>
          <w:rFonts w:hint="cs"/>
          <w:rtl/>
        </w:rPr>
        <w:t xml:space="preserve"> ולא נוריד את הסיכה, עד שרני, גיבור ישראל, </w:t>
      </w:r>
      <w:bookmarkStart w:id="8517" w:name="_ETM_Q37_697595"/>
      <w:bookmarkEnd w:id="8517"/>
      <w:r>
        <w:rPr>
          <w:rFonts w:hint="cs"/>
          <w:rtl/>
        </w:rPr>
        <w:t xml:space="preserve">ישוב הביתה. </w:t>
      </w:r>
    </w:p>
    <w:p w:rsidR="007044A8" w:rsidRDefault="007044A8" w:rsidP="0039648A">
      <w:pPr>
        <w:rPr>
          <w:rtl/>
        </w:rPr>
      </w:pPr>
      <w:bookmarkStart w:id="8518" w:name="_ETM_Q37_699322"/>
      <w:bookmarkStart w:id="8519" w:name="_ETM_Q37_699374"/>
      <w:bookmarkEnd w:id="8518"/>
      <w:bookmarkEnd w:id="8519"/>
    </w:p>
    <w:p w:rsidR="007044A8" w:rsidRDefault="007044A8" w:rsidP="0039648A">
      <w:pPr>
        <w:rPr>
          <w:rtl/>
        </w:rPr>
      </w:pPr>
      <w:bookmarkStart w:id="8520" w:name="_ETM_Q37_699529"/>
      <w:bookmarkStart w:id="8521" w:name="_ETM_Q37_699589"/>
      <w:bookmarkEnd w:id="8520"/>
      <w:bookmarkEnd w:id="8521"/>
      <w:r>
        <w:rPr>
          <w:rFonts w:hint="cs"/>
          <w:rtl/>
        </w:rPr>
        <w:t>חטופים שחזרו זוכים לתשומת לב ציבורית ותקשורתית רחבה, בין היתר משום שהציבור היה שותף פעיל מאוד במאבק להשבתם.</w:t>
      </w:r>
      <w:bookmarkStart w:id="8522" w:name="_ETM_Q37_711911"/>
      <w:bookmarkEnd w:id="8522"/>
      <w:r>
        <w:rPr>
          <w:rFonts w:hint="cs"/>
          <w:rtl/>
        </w:rPr>
        <w:t xml:space="preserve"> רבים הרגישו חלק מהמאבק הזה, ולכן רגעי החזרה נתפסו כרגעים </w:t>
      </w:r>
      <w:bookmarkStart w:id="8523" w:name="_ETM_Q37_719385"/>
      <w:bookmarkEnd w:id="8523"/>
      <w:r>
        <w:rPr>
          <w:rFonts w:hint="cs"/>
          <w:rtl/>
        </w:rPr>
        <w:t>מאוד מאוד ציבוריים. אבל צריך לומר ביושר, החטופים ששבו</w:t>
      </w:r>
      <w:bookmarkStart w:id="8524" w:name="_ETM_Q37_723914"/>
      <w:bookmarkEnd w:id="8524"/>
      <w:r>
        <w:rPr>
          <w:rFonts w:hint="cs"/>
          <w:rtl/>
        </w:rPr>
        <w:t xml:space="preserve"> והמשפחות, לא ביקשו בהכרח את מרכז הבמה. החיבוק הציבורי </w:t>
      </w:r>
      <w:bookmarkStart w:id="8525" w:name="_ETM_Q37_731265"/>
      <w:bookmarkEnd w:id="8525"/>
      <w:r>
        <w:rPr>
          <w:rFonts w:hint="cs"/>
          <w:rtl/>
        </w:rPr>
        <w:t xml:space="preserve">נובע מאכפתיות אמיתית, אך לצערנו החשיפה גררה גם תופעות קשות </w:t>
      </w:r>
      <w:bookmarkStart w:id="8526" w:name="_ETM_Q37_739367"/>
      <w:bookmarkEnd w:id="8526"/>
      <w:r>
        <w:rPr>
          <w:rFonts w:hint="cs"/>
          <w:rtl/>
        </w:rPr>
        <w:t>ומכוערות – הסתה ברשתות החברתיות והפצה של תאוריות קונספירציה מסוכנות. התופעה</w:t>
      </w:r>
      <w:bookmarkStart w:id="8527" w:name="_ETM_Q37_747075"/>
      <w:bookmarkEnd w:id="8527"/>
      <w:r>
        <w:rPr>
          <w:rFonts w:hint="cs"/>
          <w:rtl/>
        </w:rPr>
        <w:t xml:space="preserve"> הזאת רק התעצמה אחרי העסקה האחרונה.</w:t>
      </w:r>
    </w:p>
    <w:p w:rsidR="007044A8" w:rsidRDefault="007044A8" w:rsidP="0039648A">
      <w:pPr>
        <w:rPr>
          <w:rtl/>
        </w:rPr>
      </w:pPr>
    </w:p>
    <w:p w:rsidR="007044A8" w:rsidRDefault="007044A8" w:rsidP="0039648A">
      <w:pPr>
        <w:rPr>
          <w:rtl/>
        </w:rPr>
      </w:pPr>
      <w:bookmarkStart w:id="8528" w:name="TOR_Q38"/>
      <w:bookmarkEnd w:id="8528"/>
      <w:r>
        <w:rPr>
          <w:rtl/>
        </w:rPr>
        <w:t>כך, אחרי שחרורו של מתן צנגאוקר באוקטובר האחרון,</w:t>
      </w:r>
      <w:r>
        <w:rPr>
          <w:rFonts w:hint="cs"/>
          <w:rtl/>
        </w:rPr>
        <w:t xml:space="preserve"> </w:t>
      </w:r>
      <w:r>
        <w:rPr>
          <w:rtl/>
        </w:rPr>
        <w:t xml:space="preserve">ההסתה נגד </w:t>
      </w:r>
      <w:proofErr w:type="spellStart"/>
      <w:r>
        <w:rPr>
          <w:rtl/>
        </w:rPr>
        <w:t>אימו</w:t>
      </w:r>
      <w:proofErr w:type="spellEnd"/>
      <w:r>
        <w:rPr>
          <w:rtl/>
        </w:rPr>
        <w:t>, עי</w:t>
      </w:r>
      <w:r>
        <w:rPr>
          <w:rFonts w:hint="cs"/>
          <w:rtl/>
        </w:rPr>
        <w:t>נ</w:t>
      </w:r>
      <w:r>
        <w:rPr>
          <w:rtl/>
        </w:rPr>
        <w:t>ב, ונגדו עצמו התגברה משמעותית, ואף</w:t>
      </w:r>
      <w:r>
        <w:rPr>
          <w:rFonts w:hint="cs"/>
          <w:rtl/>
        </w:rPr>
        <w:t xml:space="preserve"> </w:t>
      </w:r>
      <w:r>
        <w:rPr>
          <w:rtl/>
        </w:rPr>
        <w:t>קיבלה תפנית חדשה ומסוכנת במיוחד</w:t>
      </w:r>
      <w:r>
        <w:rPr>
          <w:rFonts w:hint="cs"/>
          <w:rtl/>
        </w:rPr>
        <w:t xml:space="preserve"> </w:t>
      </w:r>
      <w:r>
        <w:rPr>
          <w:rFonts w:hint="eastAsia"/>
          <w:rtl/>
        </w:rPr>
        <w:t>–</w:t>
      </w:r>
      <w:r>
        <w:rPr>
          <w:rtl/>
        </w:rPr>
        <w:t xml:space="preserve"> הכחשה של עצם העובדה שנחטף על ידי ארגון הטרור.</w:t>
      </w:r>
    </w:p>
    <w:p w:rsidR="007044A8" w:rsidRDefault="007044A8" w:rsidP="0039648A">
      <w:pPr>
        <w:rPr>
          <w:rtl/>
        </w:rPr>
      </w:pPr>
    </w:p>
    <w:p w:rsidR="007044A8" w:rsidRDefault="007044A8" w:rsidP="0039648A">
      <w:pPr>
        <w:rPr>
          <w:rtl/>
        </w:rPr>
      </w:pPr>
      <w:r>
        <w:rPr>
          <w:rtl/>
        </w:rPr>
        <w:t>לפי דוח של פ</w:t>
      </w:r>
      <w:r>
        <w:rPr>
          <w:rFonts w:hint="cs"/>
          <w:rtl/>
        </w:rPr>
        <w:t>יי</w:t>
      </w:r>
      <w:r>
        <w:rPr>
          <w:rtl/>
        </w:rPr>
        <w:t xml:space="preserve">ק </w:t>
      </w:r>
      <w:proofErr w:type="spellStart"/>
      <w:r>
        <w:rPr>
          <w:rtl/>
        </w:rPr>
        <w:t>ריפורטר</w:t>
      </w:r>
      <w:proofErr w:type="spellEnd"/>
      <w:r>
        <w:rPr>
          <w:rtl/>
        </w:rPr>
        <w:t xml:space="preserve">, בשיתוף עם </w:t>
      </w:r>
      <w:r>
        <w:t>Ynet</w:t>
      </w:r>
      <w:r>
        <w:rPr>
          <w:rtl/>
        </w:rPr>
        <w:t xml:space="preserve">, בשבוע שלאחר שחרורו זינק השיח נגד מתן ועינב </w:t>
      </w:r>
      <w:r>
        <w:rPr>
          <w:rFonts w:hint="cs"/>
          <w:rtl/>
        </w:rPr>
        <w:t>ב-456%</w:t>
      </w:r>
      <w:r>
        <w:rPr>
          <w:rtl/>
        </w:rPr>
        <w:t xml:space="preserve"> ברשת </w:t>
      </w:r>
      <w:r>
        <w:rPr>
          <w:rFonts w:hint="cs"/>
        </w:rPr>
        <w:t>X</w:t>
      </w:r>
      <w:r>
        <w:rPr>
          <w:rtl/>
        </w:rPr>
        <w:t xml:space="preserve"> בלבד.</w:t>
      </w:r>
      <w:r>
        <w:rPr>
          <w:rFonts w:hint="cs"/>
        </w:rPr>
        <w:t xml:space="preserve"> </w:t>
      </w:r>
      <w:r>
        <w:rPr>
          <w:rtl/>
        </w:rPr>
        <w:t>בת זוגו של מתן, אילנה</w:t>
      </w:r>
      <w:r>
        <w:rPr>
          <w:rFonts w:hint="cs"/>
          <w:rtl/>
        </w:rPr>
        <w:t xml:space="preserve"> </w:t>
      </w:r>
      <w:r>
        <w:rPr>
          <w:rFonts w:hint="eastAsia"/>
          <w:rtl/>
        </w:rPr>
        <w:t>–</w:t>
      </w:r>
      <w:r>
        <w:rPr>
          <w:rtl/>
        </w:rPr>
        <w:t xml:space="preserve"> </w:t>
      </w:r>
      <w:r>
        <w:rPr>
          <w:rFonts w:hint="cs"/>
          <w:rtl/>
        </w:rPr>
        <w:t>שגם היא שוחררה</w:t>
      </w:r>
      <w:r>
        <w:rPr>
          <w:rtl/>
        </w:rPr>
        <w:t xml:space="preserve"> מהשבי בעסקת הנשים והילדים</w:t>
      </w:r>
      <w:r>
        <w:rPr>
          <w:rFonts w:hint="cs"/>
          <w:rtl/>
        </w:rPr>
        <w:t xml:space="preserve"> בנובמבר 2023 </w:t>
      </w:r>
      <w:r>
        <w:rPr>
          <w:rFonts w:hint="eastAsia"/>
          <w:rtl/>
        </w:rPr>
        <w:t>–</w:t>
      </w:r>
      <w:r>
        <w:rPr>
          <w:rtl/>
        </w:rPr>
        <w:t xml:space="preserve"> סיפרה בראיון</w:t>
      </w:r>
      <w:r>
        <w:rPr>
          <w:rFonts w:hint="cs"/>
          <w:rtl/>
        </w:rPr>
        <w:t>,</w:t>
      </w:r>
      <w:r>
        <w:rPr>
          <w:rtl/>
        </w:rPr>
        <w:t xml:space="preserve"> שהיא מתמודדת מדי יום עם</w:t>
      </w:r>
      <w:r>
        <w:rPr>
          <w:rFonts w:hint="cs"/>
        </w:rPr>
        <w:t xml:space="preserve"> </w:t>
      </w:r>
      <w:r>
        <w:rPr>
          <w:rtl/>
        </w:rPr>
        <w:t>הודעות נאצה ברשתות, ואף עם תגובות פוגעניות ברחוב.</w:t>
      </w:r>
      <w:r>
        <w:rPr>
          <w:rFonts w:hint="cs"/>
        </w:rPr>
        <w:t xml:space="preserve"> </w:t>
      </w:r>
      <w:r>
        <w:rPr>
          <w:rtl/>
        </w:rPr>
        <w:t>ברשתות הופצו תאוריות נוראיות על העברת כספים מחמאס</w:t>
      </w:r>
      <w:r>
        <w:rPr>
          <w:rFonts w:hint="cs"/>
          <w:rtl/>
        </w:rPr>
        <w:t xml:space="preserve"> </w:t>
      </w:r>
      <w:proofErr w:type="spellStart"/>
      <w:r>
        <w:rPr>
          <w:rtl/>
        </w:rPr>
        <w:t>לאימו</w:t>
      </w:r>
      <w:proofErr w:type="spellEnd"/>
      <w:r>
        <w:rPr>
          <w:rtl/>
        </w:rPr>
        <w:t xml:space="preserve"> של מתן</w:t>
      </w:r>
      <w:r>
        <w:rPr>
          <w:rFonts w:hint="cs"/>
          <w:rtl/>
        </w:rPr>
        <w:t>;</w:t>
      </w:r>
      <w:r>
        <w:rPr>
          <w:rtl/>
        </w:rPr>
        <w:t xml:space="preserve"> על הלבוש של</w:t>
      </w:r>
      <w:r>
        <w:rPr>
          <w:rFonts w:hint="cs"/>
          <w:rtl/>
        </w:rPr>
        <w:t>ה</w:t>
      </w:r>
      <w:r>
        <w:rPr>
          <w:rtl/>
        </w:rPr>
        <w:t xml:space="preserve"> ביום השחרור ועוד.</w:t>
      </w:r>
      <w:r>
        <w:rPr>
          <w:rFonts w:hint="cs"/>
          <w:rtl/>
        </w:rPr>
        <w:t xml:space="preserve"> </w:t>
      </w:r>
      <w:r>
        <w:rPr>
          <w:rtl/>
        </w:rPr>
        <w:t>לחלק מהפרסומים הללו היו עשרות</w:t>
      </w:r>
      <w:r>
        <w:rPr>
          <w:rFonts w:hint="cs"/>
          <w:rtl/>
        </w:rPr>
        <w:t>-</w:t>
      </w:r>
      <w:r>
        <w:rPr>
          <w:rtl/>
        </w:rPr>
        <w:t>אלפי שיתופים.</w:t>
      </w:r>
    </w:p>
    <w:p w:rsidR="007044A8" w:rsidRDefault="007044A8" w:rsidP="0039648A">
      <w:pPr>
        <w:rPr>
          <w:rtl/>
        </w:rPr>
      </w:pPr>
    </w:p>
    <w:p w:rsidR="007044A8" w:rsidRDefault="007044A8" w:rsidP="0039648A">
      <w:pPr>
        <w:rPr>
          <w:rtl/>
        </w:rPr>
      </w:pPr>
      <w:r>
        <w:rPr>
          <w:rtl/>
        </w:rPr>
        <w:t xml:space="preserve"> מדובר</w:t>
      </w:r>
      <w:r>
        <w:rPr>
          <w:rFonts w:hint="cs"/>
          <w:rtl/>
        </w:rPr>
        <w:t xml:space="preserve"> ממש</w:t>
      </w:r>
      <w:r>
        <w:rPr>
          <w:rtl/>
        </w:rPr>
        <w:t xml:space="preserve"> בקמפיין. </w:t>
      </w:r>
      <w:r>
        <w:rPr>
          <w:rFonts w:hint="cs"/>
          <w:rtl/>
        </w:rPr>
        <w:t>ח</w:t>
      </w:r>
      <w:r>
        <w:rPr>
          <w:rtl/>
        </w:rPr>
        <w:t>לק מהכותבים דחקו בציבור להפיץ את השמועות.</w:t>
      </w:r>
      <w:r>
        <w:rPr>
          <w:rFonts w:hint="cs"/>
          <w:rtl/>
        </w:rPr>
        <w:t xml:space="preserve"> </w:t>
      </w:r>
      <w:r>
        <w:rPr>
          <w:rtl/>
        </w:rPr>
        <w:t>ולכן</w:t>
      </w:r>
      <w:r>
        <w:rPr>
          <w:rFonts w:hint="cs"/>
          <w:rtl/>
        </w:rPr>
        <w:t>,</w:t>
      </w:r>
      <w:r>
        <w:rPr>
          <w:rtl/>
        </w:rPr>
        <w:t xml:space="preserve"> עצם הכ</w:t>
      </w:r>
      <w:r>
        <w:rPr>
          <w:rFonts w:hint="cs"/>
          <w:rtl/>
        </w:rPr>
        <w:t>ח</w:t>
      </w:r>
      <w:r>
        <w:rPr>
          <w:rtl/>
        </w:rPr>
        <w:t>שת שהותו של מתן בשבי היא עליית מדרגה מסוכנת ופסולה, שצרי</w:t>
      </w:r>
      <w:r>
        <w:rPr>
          <w:rFonts w:hint="cs"/>
          <w:rtl/>
        </w:rPr>
        <w:t>ך</w:t>
      </w:r>
      <w:r>
        <w:rPr>
          <w:rtl/>
        </w:rPr>
        <w:t xml:space="preserve"> להיענש</w:t>
      </w:r>
      <w:r>
        <w:rPr>
          <w:rFonts w:hint="cs"/>
          <w:rtl/>
        </w:rPr>
        <w:t xml:space="preserve"> עליה</w:t>
      </w:r>
      <w:r>
        <w:rPr>
          <w:rtl/>
        </w:rPr>
        <w:t xml:space="preserve"> בחומרה.</w:t>
      </w:r>
      <w:r>
        <w:rPr>
          <w:rFonts w:hint="cs"/>
          <w:rtl/>
        </w:rPr>
        <w:t xml:space="preserve"> </w:t>
      </w:r>
      <w:r>
        <w:rPr>
          <w:rtl/>
        </w:rPr>
        <w:t xml:space="preserve">זו אינה תופעה חדשה. לצערנו, ההסתה נגד </w:t>
      </w:r>
      <w:proofErr w:type="spellStart"/>
      <w:r>
        <w:rPr>
          <w:rtl/>
        </w:rPr>
        <w:t>שורדי</w:t>
      </w:r>
      <w:proofErr w:type="spellEnd"/>
      <w:r>
        <w:rPr>
          <w:rtl/>
        </w:rPr>
        <w:t xml:space="preserve"> שבי כבר</w:t>
      </w:r>
      <w:r>
        <w:rPr>
          <w:rFonts w:hint="cs"/>
          <w:rtl/>
        </w:rPr>
        <w:t xml:space="preserve"> </w:t>
      </w:r>
      <w:r>
        <w:rPr>
          <w:rtl/>
        </w:rPr>
        <w:t xml:space="preserve">כאן זמן רב. כאשר לירי </w:t>
      </w:r>
      <w:proofErr w:type="spellStart"/>
      <w:r>
        <w:rPr>
          <w:rtl/>
        </w:rPr>
        <w:t>אלבג</w:t>
      </w:r>
      <w:proofErr w:type="spellEnd"/>
      <w:r>
        <w:rPr>
          <w:rtl/>
        </w:rPr>
        <w:t xml:space="preserve"> התייחסה בראיון לאחריותו של ראש הממשלה בנימין נתניהו לטב</w:t>
      </w:r>
      <w:r>
        <w:rPr>
          <w:rFonts w:hint="cs"/>
          <w:rtl/>
        </w:rPr>
        <w:t>ח</w:t>
      </w:r>
      <w:r>
        <w:rPr>
          <w:rtl/>
        </w:rPr>
        <w:t xml:space="preserve"> </w:t>
      </w:r>
      <w:r>
        <w:rPr>
          <w:rFonts w:hint="cs"/>
          <w:rtl/>
        </w:rPr>
        <w:t>7</w:t>
      </w:r>
      <w:r>
        <w:rPr>
          <w:rtl/>
        </w:rPr>
        <w:t xml:space="preserve"> באוקטובר, היא</w:t>
      </w:r>
      <w:r>
        <w:rPr>
          <w:rFonts w:hint="cs"/>
          <w:rtl/>
        </w:rPr>
        <w:t xml:space="preserve"> </w:t>
      </w:r>
      <w:bookmarkStart w:id="8529" w:name="_ETM_Q38_265000"/>
      <w:bookmarkEnd w:id="8529"/>
      <w:r>
        <w:rPr>
          <w:rtl/>
        </w:rPr>
        <w:t>הותקפה ברשתות בצורה קשה ו</w:t>
      </w:r>
      <w:r>
        <w:rPr>
          <w:rFonts w:hint="cs"/>
          <w:rtl/>
        </w:rPr>
        <w:t xml:space="preserve">מאוד </w:t>
      </w:r>
      <w:r>
        <w:rPr>
          <w:rtl/>
        </w:rPr>
        <w:t>מכוערת.</w:t>
      </w:r>
    </w:p>
    <w:p w:rsidR="007044A8" w:rsidRDefault="007044A8" w:rsidP="0039648A">
      <w:pPr>
        <w:rPr>
          <w:rtl/>
        </w:rPr>
      </w:pPr>
    </w:p>
    <w:p w:rsidR="007044A8" w:rsidRDefault="007044A8" w:rsidP="0039648A">
      <w:pPr>
        <w:rPr>
          <w:rtl/>
        </w:rPr>
      </w:pPr>
      <w:r>
        <w:rPr>
          <w:rtl/>
        </w:rPr>
        <w:t>תקופת החזרה לחיים ולשגרה לאחר השבי היא תקופה</w:t>
      </w:r>
      <w:r>
        <w:rPr>
          <w:rFonts w:hint="cs"/>
          <w:rtl/>
        </w:rPr>
        <w:t xml:space="preserve"> </w:t>
      </w:r>
      <w:r>
        <w:rPr>
          <w:rtl/>
        </w:rPr>
        <w:t>מורכבת. דווקא ברגעים הרגישים הללו, ההסתה הפרועה ברשתות עלולה לגרום נזק בלתי הפיך</w:t>
      </w:r>
      <w:r>
        <w:rPr>
          <w:rFonts w:hint="cs"/>
          <w:rtl/>
        </w:rPr>
        <w:t>, ויש על כך גם עדויות אנשי מקצוע</w:t>
      </w:r>
      <w:r>
        <w:rPr>
          <w:rtl/>
        </w:rPr>
        <w:t>.</w:t>
      </w:r>
      <w:r>
        <w:rPr>
          <w:rFonts w:hint="cs"/>
          <w:rtl/>
        </w:rPr>
        <w:t xml:space="preserve"> </w:t>
      </w:r>
      <w:r>
        <w:rPr>
          <w:rtl/>
        </w:rPr>
        <w:t xml:space="preserve">מכונת הרעל פועלת נגד משפחות החטופים כבר </w:t>
      </w:r>
      <w:r>
        <w:rPr>
          <w:rFonts w:hint="cs"/>
          <w:rtl/>
        </w:rPr>
        <w:t>ח</w:t>
      </w:r>
      <w:r>
        <w:rPr>
          <w:rtl/>
        </w:rPr>
        <w:t>ודשים</w:t>
      </w:r>
      <w:r>
        <w:rPr>
          <w:rFonts w:hint="cs"/>
          <w:rtl/>
        </w:rPr>
        <w:t xml:space="preserve"> </w:t>
      </w:r>
      <w:r>
        <w:rPr>
          <w:rtl/>
        </w:rPr>
        <w:t>ארוכים, ותקפה אותן גם בשעתן הקשה ביותר.</w:t>
      </w:r>
      <w:r>
        <w:rPr>
          <w:rFonts w:hint="cs"/>
          <w:rtl/>
        </w:rPr>
        <w:t xml:space="preserve"> </w:t>
      </w:r>
      <w:bookmarkStart w:id="8530" w:name="_ETM_Q38_296760"/>
      <w:bookmarkEnd w:id="8530"/>
      <w:r>
        <w:rPr>
          <w:rtl/>
        </w:rPr>
        <w:t>היום אותה מכונה מופנית גם כלפי החטופים ששוחררו</w:t>
      </w:r>
      <w:r>
        <w:rPr>
          <w:rFonts w:hint="cs"/>
          <w:rtl/>
        </w:rPr>
        <w:t>,</w:t>
      </w:r>
      <w:r>
        <w:rPr>
          <w:rtl/>
        </w:rPr>
        <w:t xml:space="preserve"> במקום לאפשר </w:t>
      </w:r>
      <w:bookmarkStart w:id="8531" w:name="_ETM_Q38_303574"/>
      <w:bookmarkEnd w:id="8531"/>
      <w:r>
        <w:rPr>
          <w:rtl/>
        </w:rPr>
        <w:t xml:space="preserve">להם לשוב לחיים </w:t>
      </w:r>
      <w:r>
        <w:rPr>
          <w:rFonts w:hint="cs"/>
          <w:rtl/>
        </w:rPr>
        <w:t>ו</w:t>
      </w:r>
      <w:r>
        <w:rPr>
          <w:rtl/>
        </w:rPr>
        <w:t>להשתקם בשקט ובכבוד</w:t>
      </w:r>
      <w:r>
        <w:rPr>
          <w:rFonts w:hint="cs"/>
          <w:rtl/>
        </w:rPr>
        <w:t>.</w:t>
      </w:r>
      <w:r>
        <w:rPr>
          <w:rtl/>
        </w:rPr>
        <w:t xml:space="preserve"> אין כמעט יו</w:t>
      </w:r>
      <w:r>
        <w:rPr>
          <w:rFonts w:hint="cs"/>
          <w:rtl/>
        </w:rPr>
        <w:t>ם</w:t>
      </w:r>
      <w:r>
        <w:rPr>
          <w:rtl/>
        </w:rPr>
        <w:t xml:space="preserve"> </w:t>
      </w:r>
      <w:bookmarkStart w:id="8532" w:name="_ETM_Q38_311220"/>
      <w:bookmarkEnd w:id="8532"/>
      <w:r>
        <w:rPr>
          <w:rtl/>
        </w:rPr>
        <w:t xml:space="preserve">בלי הסתה. </w:t>
      </w:r>
      <w:bookmarkStart w:id="8533" w:name="_ETM_Q38_313050"/>
      <w:bookmarkEnd w:id="8533"/>
      <w:r>
        <w:rPr>
          <w:rtl/>
        </w:rPr>
        <w:t>הסתה זו</w:t>
      </w:r>
      <w:r>
        <w:rPr>
          <w:rFonts w:hint="cs"/>
          <w:rtl/>
        </w:rPr>
        <w:t>,</w:t>
      </w:r>
      <w:r>
        <w:rPr>
          <w:rtl/>
        </w:rPr>
        <w:t xml:space="preserve"> עד כדי הכחשת עצם החטיפה, מעמיקה את הטראומה </w:t>
      </w:r>
      <w:bookmarkStart w:id="8534" w:name="_ETM_Q38_317603"/>
      <w:bookmarkEnd w:id="8534"/>
      <w:r>
        <w:rPr>
          <w:rtl/>
        </w:rPr>
        <w:t>הלאומית</w:t>
      </w:r>
      <w:r>
        <w:rPr>
          <w:rFonts w:hint="cs"/>
          <w:rtl/>
        </w:rPr>
        <w:t>,</w:t>
      </w:r>
      <w:r>
        <w:rPr>
          <w:rtl/>
        </w:rPr>
        <w:t xml:space="preserve"> ופ</w:t>
      </w:r>
      <w:r>
        <w:rPr>
          <w:rFonts w:hint="cs"/>
          <w:rtl/>
        </w:rPr>
        <w:t>ו</w:t>
      </w:r>
      <w:r>
        <w:rPr>
          <w:rtl/>
        </w:rPr>
        <w:t>געת קודם כ</w:t>
      </w:r>
      <w:r>
        <w:rPr>
          <w:rFonts w:hint="cs"/>
          <w:rtl/>
        </w:rPr>
        <w:t>ו</w:t>
      </w:r>
      <w:r>
        <w:rPr>
          <w:rtl/>
        </w:rPr>
        <w:t>ל בחטופים ששבו עצמם</w:t>
      </w:r>
      <w:r>
        <w:rPr>
          <w:rFonts w:hint="cs"/>
          <w:rtl/>
        </w:rPr>
        <w:t>,</w:t>
      </w:r>
      <w:r>
        <w:rPr>
          <w:rtl/>
        </w:rPr>
        <w:t xml:space="preserve"> וגם</w:t>
      </w:r>
      <w:r>
        <w:rPr>
          <w:rFonts w:hint="cs"/>
          <w:rtl/>
        </w:rPr>
        <w:t xml:space="preserve">, כמובן, </w:t>
      </w:r>
      <w:r>
        <w:rPr>
          <w:rtl/>
        </w:rPr>
        <w:t>במשפחות</w:t>
      </w:r>
      <w:r>
        <w:rPr>
          <w:rFonts w:hint="cs"/>
          <w:rtl/>
        </w:rPr>
        <w:t>,</w:t>
      </w:r>
      <w:r>
        <w:rPr>
          <w:rtl/>
        </w:rPr>
        <w:t xml:space="preserve"> </w:t>
      </w:r>
      <w:bookmarkStart w:id="8535" w:name="_ETM_Q38_322156"/>
      <w:bookmarkEnd w:id="8535"/>
      <w:r>
        <w:rPr>
          <w:rtl/>
        </w:rPr>
        <w:t xml:space="preserve">באופן חסר תקדים. </w:t>
      </w:r>
      <w:bookmarkStart w:id="8536" w:name="_ETM_Q38_327550"/>
      <w:bookmarkEnd w:id="8536"/>
    </w:p>
    <w:p w:rsidR="007044A8" w:rsidRDefault="007044A8" w:rsidP="0039648A">
      <w:pPr>
        <w:rPr>
          <w:rtl/>
        </w:rPr>
      </w:pPr>
    </w:p>
    <w:p w:rsidR="007044A8" w:rsidRDefault="007044A8" w:rsidP="0039648A">
      <w:pPr>
        <w:rPr>
          <w:rtl/>
        </w:rPr>
      </w:pPr>
      <w:r>
        <w:rPr>
          <w:rtl/>
        </w:rPr>
        <w:t>על המדינה מוטלת חובה</w:t>
      </w:r>
      <w:r>
        <w:rPr>
          <w:rFonts w:hint="cs"/>
          <w:rtl/>
        </w:rPr>
        <w:t>;</w:t>
      </w:r>
      <w:r>
        <w:rPr>
          <w:rtl/>
        </w:rPr>
        <w:t xml:space="preserve"> מוטלת חובה עלינו</w:t>
      </w:r>
      <w:r>
        <w:rPr>
          <w:rFonts w:hint="cs"/>
          <w:rtl/>
        </w:rPr>
        <w:t>,</w:t>
      </w:r>
      <w:r>
        <w:rPr>
          <w:rtl/>
        </w:rPr>
        <w:t xml:space="preserve"> חברים, להעניק להם </w:t>
      </w:r>
      <w:bookmarkStart w:id="8537" w:name="_ETM_Q38_331520"/>
      <w:bookmarkEnd w:id="8537"/>
      <w:r>
        <w:rPr>
          <w:rtl/>
        </w:rPr>
        <w:t xml:space="preserve">מעטפת שיקום מלאה, </w:t>
      </w:r>
      <w:bookmarkStart w:id="8538" w:name="_ETM_Q38_336020"/>
      <w:bookmarkEnd w:id="8538"/>
      <w:r>
        <w:rPr>
          <w:rtl/>
        </w:rPr>
        <w:t xml:space="preserve">בוודאי לאחר </w:t>
      </w:r>
      <w:r>
        <w:rPr>
          <w:rFonts w:hint="cs"/>
          <w:rtl/>
        </w:rPr>
        <w:t>ההפקרה</w:t>
      </w:r>
      <w:r>
        <w:rPr>
          <w:rtl/>
        </w:rPr>
        <w:t xml:space="preserve"> שחוו</w:t>
      </w:r>
      <w:r>
        <w:rPr>
          <w:rFonts w:hint="cs"/>
          <w:rtl/>
        </w:rPr>
        <w:t>,</w:t>
      </w:r>
      <w:r>
        <w:rPr>
          <w:rtl/>
        </w:rPr>
        <w:t xml:space="preserve"> ולהיאבק בתופעת ה</w:t>
      </w:r>
      <w:r>
        <w:rPr>
          <w:rFonts w:hint="cs"/>
          <w:rtl/>
        </w:rPr>
        <w:t>כ</w:t>
      </w:r>
      <w:r>
        <w:rPr>
          <w:rtl/>
        </w:rPr>
        <w:t xml:space="preserve">חשת החטיפה ובהסתה בכלל. </w:t>
      </w:r>
      <w:bookmarkStart w:id="8539" w:name="_ETM_Q38_345089"/>
      <w:bookmarkEnd w:id="8539"/>
      <w:r>
        <w:rPr>
          <w:rtl/>
        </w:rPr>
        <w:t>לכן, בהצעת החוק שלפנינו מוצ</w:t>
      </w:r>
      <w:r>
        <w:rPr>
          <w:rFonts w:hint="cs"/>
          <w:rtl/>
        </w:rPr>
        <w:t>ע</w:t>
      </w:r>
      <w:r>
        <w:rPr>
          <w:rtl/>
        </w:rPr>
        <w:t xml:space="preserve"> ל</w:t>
      </w:r>
      <w:r>
        <w:rPr>
          <w:rFonts w:hint="cs"/>
          <w:rtl/>
        </w:rPr>
        <w:t>ע</w:t>
      </w:r>
      <w:r>
        <w:rPr>
          <w:rtl/>
        </w:rPr>
        <w:t>גן בחוק את ה</w:t>
      </w:r>
      <w:r>
        <w:rPr>
          <w:rFonts w:hint="cs"/>
          <w:rtl/>
        </w:rPr>
        <w:t>כ</w:t>
      </w:r>
      <w:r>
        <w:rPr>
          <w:rtl/>
        </w:rPr>
        <w:t xml:space="preserve">חשת </w:t>
      </w:r>
      <w:bookmarkStart w:id="8540" w:name="_ETM_Q38_352809"/>
      <w:bookmarkEnd w:id="8540"/>
      <w:r>
        <w:rPr>
          <w:rtl/>
        </w:rPr>
        <w:t>החטיפה והחזקת החטופים בשבי כחלק מעבירת ה</w:t>
      </w:r>
      <w:r>
        <w:rPr>
          <w:rFonts w:hint="cs"/>
          <w:rtl/>
        </w:rPr>
        <w:t>כח</w:t>
      </w:r>
      <w:r>
        <w:rPr>
          <w:rtl/>
        </w:rPr>
        <w:t xml:space="preserve">שת טבח </w:t>
      </w:r>
      <w:r>
        <w:rPr>
          <w:rFonts w:hint="cs"/>
          <w:rtl/>
        </w:rPr>
        <w:t>7</w:t>
      </w:r>
      <w:r>
        <w:rPr>
          <w:rtl/>
        </w:rPr>
        <w:t xml:space="preserve"> באוקטובר</w:t>
      </w:r>
      <w:r>
        <w:rPr>
          <w:rFonts w:hint="cs"/>
          <w:rtl/>
        </w:rPr>
        <w:t>.</w:t>
      </w:r>
    </w:p>
    <w:p w:rsidR="007044A8" w:rsidRDefault="007044A8" w:rsidP="0039648A">
      <w:pPr>
        <w:rPr>
          <w:rtl/>
        </w:rPr>
      </w:pPr>
    </w:p>
    <w:p w:rsidR="007044A8" w:rsidRDefault="007044A8" w:rsidP="0039648A">
      <w:pPr>
        <w:rPr>
          <w:rtl/>
        </w:rPr>
      </w:pPr>
      <w:bookmarkStart w:id="8541" w:name="_ETM_Q38_366000"/>
      <w:bookmarkEnd w:id="8541"/>
      <w:r>
        <w:rPr>
          <w:rtl/>
        </w:rPr>
        <w:t xml:space="preserve"> </w:t>
      </w:r>
      <w:bookmarkStart w:id="8542" w:name="_ETM_Q38_362380"/>
      <w:bookmarkEnd w:id="8542"/>
      <w:r>
        <w:rPr>
          <w:rtl/>
        </w:rPr>
        <w:t xml:space="preserve">חוק איסור </w:t>
      </w:r>
      <w:r>
        <w:rPr>
          <w:rFonts w:hint="cs"/>
          <w:rtl/>
        </w:rPr>
        <w:t>הכחשת אירועי 7 באוקטובר</w:t>
      </w:r>
      <w:r>
        <w:rPr>
          <w:rtl/>
        </w:rPr>
        <w:t xml:space="preserve"> אושר כאן במליאת הכנסת </w:t>
      </w:r>
      <w:bookmarkStart w:id="8543" w:name="_ETM_Q38_367776"/>
      <w:bookmarkEnd w:id="8543"/>
      <w:r>
        <w:rPr>
          <w:rtl/>
        </w:rPr>
        <w:t>לפני כשנה. החוק בעצם קובע כי ה</w:t>
      </w:r>
      <w:r>
        <w:rPr>
          <w:rFonts w:hint="cs"/>
          <w:rtl/>
        </w:rPr>
        <w:t>כחשת</w:t>
      </w:r>
      <w:r>
        <w:rPr>
          <w:rtl/>
        </w:rPr>
        <w:t xml:space="preserve"> אירועי </w:t>
      </w:r>
      <w:r>
        <w:rPr>
          <w:rFonts w:hint="cs"/>
          <w:rtl/>
        </w:rPr>
        <w:t>7</w:t>
      </w:r>
      <w:r>
        <w:rPr>
          <w:rtl/>
        </w:rPr>
        <w:t xml:space="preserve"> </w:t>
      </w:r>
      <w:bookmarkStart w:id="8544" w:name="_ETM_Q38_373173"/>
      <w:bookmarkEnd w:id="8544"/>
      <w:r>
        <w:rPr>
          <w:rtl/>
        </w:rPr>
        <w:t xml:space="preserve">באוקטובר דינה חמש שנות מאסר. </w:t>
      </w:r>
      <w:bookmarkStart w:id="8545" w:name="_ETM_Q38_380089"/>
      <w:bookmarkEnd w:id="8545"/>
      <w:r>
        <w:rPr>
          <w:rtl/>
        </w:rPr>
        <w:t xml:space="preserve">לעומת זאת, הצעת </w:t>
      </w:r>
      <w:r>
        <w:rPr>
          <w:rFonts w:hint="cs"/>
          <w:rtl/>
        </w:rPr>
        <w:t>ה</w:t>
      </w:r>
      <w:r>
        <w:rPr>
          <w:rtl/>
        </w:rPr>
        <w:t>חוק שבפניכם מבקשת לכלול תחת ה</w:t>
      </w:r>
      <w:r>
        <w:rPr>
          <w:rFonts w:hint="cs"/>
          <w:rtl/>
        </w:rPr>
        <w:t>עבירה</w:t>
      </w:r>
      <w:r>
        <w:rPr>
          <w:rtl/>
        </w:rPr>
        <w:t xml:space="preserve"> הזאת </w:t>
      </w:r>
      <w:bookmarkStart w:id="8546" w:name="_ETM_Q38_384866"/>
      <w:bookmarkEnd w:id="8546"/>
      <w:r>
        <w:rPr>
          <w:rtl/>
        </w:rPr>
        <w:t xml:space="preserve">גם את הכחשת החטיפה. מדובר בצעד ראשון, ומתבקש וחשוב </w:t>
      </w:r>
      <w:bookmarkStart w:id="8547" w:name="_ETM_Q38_389644"/>
      <w:bookmarkEnd w:id="8547"/>
      <w:r>
        <w:rPr>
          <w:rtl/>
        </w:rPr>
        <w:t>במאבק שלנו</w:t>
      </w:r>
      <w:r>
        <w:rPr>
          <w:rFonts w:hint="cs"/>
          <w:rtl/>
        </w:rPr>
        <w:t xml:space="preserve"> </w:t>
      </w:r>
      <w:r>
        <w:rPr>
          <w:rFonts w:hint="eastAsia"/>
          <w:rtl/>
        </w:rPr>
        <w:t>–</w:t>
      </w:r>
      <w:r>
        <w:rPr>
          <w:rtl/>
        </w:rPr>
        <w:t xml:space="preserve"> אני מקווה שהוא מאבק משותף</w:t>
      </w:r>
      <w:r>
        <w:rPr>
          <w:rFonts w:hint="cs"/>
          <w:rtl/>
        </w:rPr>
        <w:t xml:space="preserve"> </w:t>
      </w:r>
      <w:r>
        <w:rPr>
          <w:rFonts w:hint="eastAsia"/>
          <w:rtl/>
        </w:rPr>
        <w:t>–</w:t>
      </w:r>
      <w:r>
        <w:rPr>
          <w:rtl/>
        </w:rPr>
        <w:t xml:space="preserve"> בהסתה ש</w:t>
      </w:r>
      <w:r>
        <w:rPr>
          <w:rFonts w:hint="cs"/>
          <w:rtl/>
        </w:rPr>
        <w:t>א</w:t>
      </w:r>
      <w:r>
        <w:rPr>
          <w:rtl/>
        </w:rPr>
        <w:t xml:space="preserve">נו עדים </w:t>
      </w:r>
      <w:bookmarkStart w:id="8548" w:name="_ETM_Q38_394421"/>
      <w:bookmarkEnd w:id="8548"/>
      <w:r>
        <w:rPr>
          <w:rtl/>
        </w:rPr>
        <w:t xml:space="preserve">לה מדי יום. </w:t>
      </w:r>
      <w:bookmarkStart w:id="8549" w:name="_ETM_Q38_399850"/>
      <w:bookmarkEnd w:id="8549"/>
      <w:r>
        <w:rPr>
          <w:rtl/>
        </w:rPr>
        <w:t xml:space="preserve">אני חייב לציין שנוסף על כך, מטרת החוק היא להיאבק </w:t>
      </w:r>
      <w:bookmarkStart w:id="8550" w:name="_ETM_Q38_403463"/>
      <w:bookmarkEnd w:id="8550"/>
      <w:r>
        <w:rPr>
          <w:rtl/>
        </w:rPr>
        <w:t>בנרמול של שיח אלים ומסית</w:t>
      </w:r>
      <w:r>
        <w:rPr>
          <w:rFonts w:hint="cs"/>
          <w:rtl/>
        </w:rPr>
        <w:t>,</w:t>
      </w:r>
      <w:r>
        <w:rPr>
          <w:rtl/>
        </w:rPr>
        <w:t xml:space="preserve"> ולהדגיש את מאבקן של משפחות </w:t>
      </w:r>
      <w:bookmarkStart w:id="8551" w:name="_ETM_Q38_407076"/>
      <w:bookmarkEnd w:id="8551"/>
      <w:r>
        <w:rPr>
          <w:rtl/>
        </w:rPr>
        <w:t xml:space="preserve">החטופים, </w:t>
      </w:r>
      <w:bookmarkStart w:id="8552" w:name="_ETM_Q38_411479"/>
      <w:bookmarkEnd w:id="8552"/>
      <w:r>
        <w:rPr>
          <w:rtl/>
        </w:rPr>
        <w:t>ושוב לציין ולחדד</w:t>
      </w:r>
      <w:r>
        <w:rPr>
          <w:rFonts w:hint="cs"/>
          <w:rtl/>
        </w:rPr>
        <w:t xml:space="preserve"> ש</w:t>
      </w:r>
      <w:r>
        <w:rPr>
          <w:rtl/>
        </w:rPr>
        <w:t>המאבק הזה ה</w:t>
      </w:r>
      <w:r>
        <w:rPr>
          <w:rFonts w:hint="cs"/>
          <w:rtl/>
        </w:rPr>
        <w:t>וא</w:t>
      </w:r>
      <w:r>
        <w:rPr>
          <w:rtl/>
        </w:rPr>
        <w:t xml:space="preserve"> המאבק של כולנו כחברה. </w:t>
      </w:r>
      <w:bookmarkStart w:id="8553" w:name="_ETM_Q38_419449"/>
      <w:bookmarkEnd w:id="8553"/>
    </w:p>
    <w:p w:rsidR="007044A8" w:rsidRDefault="007044A8" w:rsidP="0039648A">
      <w:pPr>
        <w:rPr>
          <w:rtl/>
        </w:rPr>
      </w:pPr>
    </w:p>
    <w:p w:rsidR="007044A8" w:rsidRDefault="007044A8" w:rsidP="0039648A">
      <w:pPr>
        <w:rPr>
          <w:rtl/>
        </w:rPr>
      </w:pPr>
      <w:r>
        <w:rPr>
          <w:rtl/>
        </w:rPr>
        <w:t xml:space="preserve">כולנו זוכרים היטב את הזעזוע העמוק לנוכח התנהלותם של הגורמים </w:t>
      </w:r>
      <w:bookmarkStart w:id="8554" w:name="_ETM_Q38_424245"/>
      <w:bookmarkEnd w:id="8554"/>
      <w:r>
        <w:rPr>
          <w:rtl/>
        </w:rPr>
        <w:t>בקהילה הבי</w:t>
      </w:r>
      <w:r>
        <w:rPr>
          <w:rFonts w:hint="cs"/>
          <w:rtl/>
        </w:rPr>
        <w:t>ן-</w:t>
      </w:r>
      <w:r>
        <w:rPr>
          <w:rtl/>
        </w:rPr>
        <w:t>לאומית שבחרו להקטין, לטשטש ואף לה</w:t>
      </w:r>
      <w:r>
        <w:rPr>
          <w:rFonts w:hint="cs"/>
          <w:rtl/>
        </w:rPr>
        <w:t>כ</w:t>
      </w:r>
      <w:r>
        <w:rPr>
          <w:rtl/>
        </w:rPr>
        <w:t xml:space="preserve">חיש את אשר נעשה </w:t>
      </w:r>
      <w:bookmarkStart w:id="8555" w:name="_ETM_Q38_429042"/>
      <w:bookmarkEnd w:id="8555"/>
      <w:r>
        <w:rPr>
          <w:rtl/>
        </w:rPr>
        <w:t>לנו ב</w:t>
      </w:r>
      <w:r>
        <w:rPr>
          <w:rFonts w:hint="cs"/>
          <w:rtl/>
        </w:rPr>
        <w:t>-7</w:t>
      </w:r>
      <w:r>
        <w:rPr>
          <w:rtl/>
        </w:rPr>
        <w:t xml:space="preserve"> באוקטובר. </w:t>
      </w:r>
      <w:bookmarkStart w:id="8556" w:name="_ETM_Q38_434410"/>
      <w:bookmarkEnd w:id="8556"/>
      <w:r>
        <w:rPr>
          <w:rtl/>
        </w:rPr>
        <w:t xml:space="preserve">הם קראו לטבח </w:t>
      </w:r>
      <w:r>
        <w:rPr>
          <w:rFonts w:hint="cs"/>
          <w:rtl/>
        </w:rPr>
        <w:t>"</w:t>
      </w:r>
      <w:r>
        <w:rPr>
          <w:rtl/>
        </w:rPr>
        <w:t>עימות</w:t>
      </w:r>
      <w:r>
        <w:rPr>
          <w:rFonts w:hint="cs"/>
          <w:rtl/>
        </w:rPr>
        <w:t>";</w:t>
      </w:r>
      <w:r>
        <w:rPr>
          <w:rtl/>
        </w:rPr>
        <w:t xml:space="preserve"> הטילו ספק בהוכחות</w:t>
      </w:r>
      <w:r>
        <w:rPr>
          <w:rFonts w:hint="cs"/>
          <w:rtl/>
        </w:rPr>
        <w:t>;</w:t>
      </w:r>
      <w:r>
        <w:rPr>
          <w:rtl/>
        </w:rPr>
        <w:t xml:space="preserve"> יצרו סימטריה שהיא </w:t>
      </w:r>
      <w:bookmarkStart w:id="8557" w:name="_ETM_Q38_440826"/>
      <w:bookmarkEnd w:id="8557"/>
      <w:r>
        <w:rPr>
          <w:rtl/>
        </w:rPr>
        <w:t>כוזבת ומזויפת</w:t>
      </w:r>
      <w:r>
        <w:rPr>
          <w:rFonts w:hint="cs"/>
          <w:rtl/>
        </w:rPr>
        <w:t>,</w:t>
      </w:r>
      <w:r>
        <w:rPr>
          <w:rtl/>
        </w:rPr>
        <w:t xml:space="preserve"> שמחקה את ההבחנה הבסיסית מאוד בין תוקף לקורבן. </w:t>
      </w:r>
      <w:bookmarkStart w:id="8558" w:name="_ETM_Q38_447243"/>
      <w:bookmarkEnd w:id="8558"/>
      <w:r>
        <w:rPr>
          <w:rtl/>
        </w:rPr>
        <w:t>הזעזוע שלנו אז היה מוצדק</w:t>
      </w:r>
      <w:r w:rsidRPr="00DE5E58">
        <w:rPr>
          <w:rtl/>
        </w:rPr>
        <w:t xml:space="preserve"> </w:t>
      </w:r>
      <w:r>
        <w:rPr>
          <w:rtl/>
        </w:rPr>
        <w:t xml:space="preserve">מאוד. </w:t>
      </w:r>
      <w:bookmarkStart w:id="8559" w:name="_ETM_Q38_455119"/>
      <w:bookmarkEnd w:id="8559"/>
      <w:r>
        <w:rPr>
          <w:rtl/>
        </w:rPr>
        <w:t xml:space="preserve">זו לא הייתה רק פגיעה באמת, אלא גם פגיעה בכבודם </w:t>
      </w:r>
      <w:bookmarkStart w:id="8560" w:name="_ETM_Q38_458744"/>
      <w:bookmarkEnd w:id="8560"/>
      <w:r>
        <w:rPr>
          <w:rtl/>
        </w:rPr>
        <w:t xml:space="preserve">של </w:t>
      </w:r>
      <w:r>
        <w:rPr>
          <w:rFonts w:hint="cs"/>
          <w:rtl/>
        </w:rPr>
        <w:t>ה</w:t>
      </w:r>
      <w:r>
        <w:rPr>
          <w:rtl/>
        </w:rPr>
        <w:t>נרצחים וב</w:t>
      </w:r>
      <w:r>
        <w:rPr>
          <w:rFonts w:hint="cs"/>
          <w:rtl/>
        </w:rPr>
        <w:t>ש</w:t>
      </w:r>
      <w:r>
        <w:rPr>
          <w:rtl/>
        </w:rPr>
        <w:t xml:space="preserve">ורדים. </w:t>
      </w:r>
      <w:bookmarkStart w:id="8561" w:name="_ETM_Q38_463959"/>
      <w:bookmarkEnd w:id="8561"/>
    </w:p>
    <w:p w:rsidR="007044A8" w:rsidRDefault="007044A8" w:rsidP="0039648A">
      <w:pPr>
        <w:rPr>
          <w:rtl/>
        </w:rPr>
      </w:pPr>
    </w:p>
    <w:p w:rsidR="007044A8" w:rsidRDefault="007044A8" w:rsidP="0039648A">
      <w:pPr>
        <w:rPr>
          <w:rtl/>
        </w:rPr>
      </w:pPr>
      <w:r>
        <w:rPr>
          <w:rtl/>
        </w:rPr>
        <w:t>דווקא מתוך הזיכרון הקשה הזה אני שואל</w:t>
      </w:r>
      <w:r>
        <w:rPr>
          <w:rFonts w:hint="cs"/>
          <w:rtl/>
        </w:rPr>
        <w:t>:</w:t>
      </w:r>
      <w:r>
        <w:rPr>
          <w:rtl/>
        </w:rPr>
        <w:t xml:space="preserve"> איך ייתכן כי </w:t>
      </w:r>
      <w:bookmarkStart w:id="8562" w:name="_ETM_Q38_469332"/>
      <w:bookmarkEnd w:id="8562"/>
      <w:r>
        <w:rPr>
          <w:rtl/>
        </w:rPr>
        <w:t>אנחנ</w:t>
      </w:r>
      <w:r>
        <w:rPr>
          <w:rFonts w:hint="cs"/>
          <w:rtl/>
        </w:rPr>
        <w:t>ו,</w:t>
      </w:r>
      <w:r>
        <w:rPr>
          <w:rtl/>
        </w:rPr>
        <w:t xml:space="preserve"> אנחנו בעצם מנרמלים </w:t>
      </w:r>
      <w:r>
        <w:rPr>
          <w:rFonts w:hint="cs"/>
          <w:rtl/>
        </w:rPr>
        <w:t>את ה</w:t>
      </w:r>
      <w:r>
        <w:rPr>
          <w:rtl/>
        </w:rPr>
        <w:t xml:space="preserve">שיח </w:t>
      </w:r>
      <w:r>
        <w:rPr>
          <w:rFonts w:hint="cs"/>
          <w:rtl/>
        </w:rPr>
        <w:t>ה</w:t>
      </w:r>
      <w:r>
        <w:rPr>
          <w:rtl/>
        </w:rPr>
        <w:t xml:space="preserve">זה כאן בתוך מדינת ישראל </w:t>
      </w:r>
      <w:bookmarkStart w:id="8563" w:name="_ETM_Q38_474705"/>
      <w:bookmarkEnd w:id="8563"/>
      <w:r>
        <w:rPr>
          <w:rtl/>
        </w:rPr>
        <w:t>כלפי החטופים שש</w:t>
      </w:r>
      <w:r>
        <w:rPr>
          <w:rFonts w:hint="cs"/>
          <w:rtl/>
        </w:rPr>
        <w:t>ו</w:t>
      </w:r>
      <w:r>
        <w:rPr>
          <w:rtl/>
        </w:rPr>
        <w:t xml:space="preserve">חררו וגם כלפי משפחות החטופים. </w:t>
      </w:r>
      <w:bookmarkStart w:id="8564" w:name="_ETM_Q38_480809"/>
      <w:bookmarkEnd w:id="8564"/>
      <w:r>
        <w:rPr>
          <w:rtl/>
        </w:rPr>
        <w:t>ולכן אני קורא מכאן לכל חברי הכנסת, מהקואליציה ומהאופוזיציה כאח</w:t>
      </w:r>
      <w:r>
        <w:rPr>
          <w:rFonts w:hint="cs"/>
          <w:rtl/>
        </w:rPr>
        <w:t>ד</w:t>
      </w:r>
      <w:r>
        <w:rPr>
          <w:rtl/>
        </w:rPr>
        <w:t xml:space="preserve">, </w:t>
      </w:r>
      <w:bookmarkStart w:id="8565" w:name="_ETM_Q38_486846"/>
      <w:bookmarkEnd w:id="8565"/>
      <w:r>
        <w:rPr>
          <w:rtl/>
        </w:rPr>
        <w:t xml:space="preserve">לתמוך בהצעת החוק הזאת. </w:t>
      </w:r>
    </w:p>
    <w:p w:rsidR="007044A8" w:rsidRDefault="007044A8" w:rsidP="0039648A">
      <w:pPr>
        <w:rPr>
          <w:rtl/>
        </w:rPr>
      </w:pPr>
      <w:bookmarkStart w:id="8566" w:name="_ETM_Q38_289679"/>
      <w:bookmarkStart w:id="8567" w:name="_ETM_Q38_289725"/>
      <w:bookmarkEnd w:id="8566"/>
      <w:bookmarkEnd w:id="8567"/>
    </w:p>
    <w:p w:rsidR="007044A8" w:rsidRDefault="007044A8" w:rsidP="0039648A">
      <w:pPr>
        <w:rPr>
          <w:rtl/>
        </w:rPr>
      </w:pPr>
      <w:bookmarkStart w:id="8568" w:name="_ETM_Q38_289796"/>
      <w:bookmarkStart w:id="8569" w:name="_ETM_Q38_289828"/>
      <w:bookmarkEnd w:id="8568"/>
      <w:bookmarkEnd w:id="8569"/>
      <w:r>
        <w:rPr>
          <w:rtl/>
        </w:rPr>
        <w:t>מגיע</w:t>
      </w:r>
      <w:r>
        <w:rPr>
          <w:rFonts w:hint="cs"/>
          <w:rtl/>
        </w:rPr>
        <w:t>ה</w:t>
      </w:r>
      <w:r>
        <w:rPr>
          <w:rtl/>
        </w:rPr>
        <w:t xml:space="preserve"> לש</w:t>
      </w:r>
      <w:r>
        <w:rPr>
          <w:rFonts w:hint="cs"/>
          <w:rtl/>
        </w:rPr>
        <w:t>ב</w:t>
      </w:r>
      <w:r>
        <w:rPr>
          <w:rtl/>
        </w:rPr>
        <w:t xml:space="preserve">ים מעטפת מחבקת, תומכת ואנושית, </w:t>
      </w:r>
      <w:bookmarkStart w:id="8570" w:name="_ETM_Q38_492884"/>
      <w:bookmarkEnd w:id="8570"/>
      <w:r>
        <w:rPr>
          <w:rtl/>
        </w:rPr>
        <w:t xml:space="preserve">כדי שיוכלו לחזור לשגרה במהירות האפשרית ולבנות חיים אחרים אחרי </w:t>
      </w:r>
      <w:bookmarkStart w:id="8571" w:name="_ETM_Q38_498921"/>
      <w:bookmarkEnd w:id="8571"/>
      <w:r>
        <w:rPr>
          <w:rtl/>
        </w:rPr>
        <w:t>האסון הנורא ש</w:t>
      </w:r>
      <w:r>
        <w:rPr>
          <w:rFonts w:hint="cs"/>
          <w:rtl/>
        </w:rPr>
        <w:t>חוו</w:t>
      </w:r>
      <w:r>
        <w:rPr>
          <w:rtl/>
        </w:rPr>
        <w:t xml:space="preserve">. </w:t>
      </w:r>
      <w:bookmarkStart w:id="8572" w:name="_ETM_Q38_505160"/>
      <w:bookmarkEnd w:id="8572"/>
      <w:r>
        <w:rPr>
          <w:rtl/>
        </w:rPr>
        <w:t>חובתנו, חברי</w:t>
      </w:r>
      <w:r>
        <w:rPr>
          <w:rFonts w:hint="cs"/>
          <w:rtl/>
        </w:rPr>
        <w:t>י</w:t>
      </w:r>
      <w:r>
        <w:rPr>
          <w:rtl/>
        </w:rPr>
        <w:t xml:space="preserve"> חברי כנסת, היא להיאבק בתופעה הבזויה הזאת ללא </w:t>
      </w:r>
      <w:bookmarkStart w:id="8573" w:name="_ETM_Q38_509346"/>
      <w:bookmarkEnd w:id="8573"/>
      <w:r>
        <w:rPr>
          <w:rtl/>
        </w:rPr>
        <w:t>פשרות</w:t>
      </w:r>
      <w:r>
        <w:rPr>
          <w:rFonts w:hint="cs"/>
          <w:rtl/>
        </w:rPr>
        <w:t>,</w:t>
      </w:r>
      <w:r>
        <w:rPr>
          <w:rtl/>
        </w:rPr>
        <w:t xml:space="preserve"> ולא לתת לה במה. אני שוב</w:t>
      </w:r>
      <w:r>
        <w:rPr>
          <w:rFonts w:hint="cs"/>
          <w:rtl/>
        </w:rPr>
        <w:t xml:space="preserve"> </w:t>
      </w:r>
      <w:r>
        <w:rPr>
          <w:rtl/>
        </w:rPr>
        <w:t xml:space="preserve">קורא לכולם </w:t>
      </w:r>
      <w:bookmarkStart w:id="8574" w:name="_ETM_Q38_513533"/>
      <w:bookmarkEnd w:id="8574"/>
      <w:r>
        <w:rPr>
          <w:rtl/>
        </w:rPr>
        <w:t>לתמוך בהצעת החוק</w:t>
      </w:r>
      <w:r>
        <w:rPr>
          <w:rFonts w:hint="cs"/>
          <w:rtl/>
        </w:rPr>
        <w:t>,</w:t>
      </w:r>
      <w:r>
        <w:rPr>
          <w:rtl/>
        </w:rPr>
        <w:t xml:space="preserve"> תודה רבה. </w:t>
      </w:r>
      <w:bookmarkStart w:id="8575" w:name="_ETM_Q38_519529"/>
      <w:bookmarkEnd w:id="8575"/>
    </w:p>
    <w:p w:rsidR="007044A8" w:rsidRDefault="007044A8" w:rsidP="0039648A">
      <w:pPr>
        <w:rPr>
          <w:rtl/>
        </w:rPr>
      </w:pPr>
    </w:p>
    <w:p w:rsidR="007044A8" w:rsidRDefault="007044A8" w:rsidP="0039648A">
      <w:pPr>
        <w:pStyle w:val="af6"/>
        <w:keepNext/>
        <w:rPr>
          <w:rStyle w:val="TagStyle"/>
          <w:b w:val="0"/>
          <w:bCs w:val="0"/>
          <w:rtl/>
        </w:rPr>
      </w:pPr>
      <w:bookmarkStart w:id="8576" w:name="ET_yor_6490_26"/>
      <w:r w:rsidRPr="00277E3F">
        <w:rPr>
          <w:rStyle w:val="TagStyle"/>
          <w:rtl/>
        </w:rPr>
        <w:t xml:space="preserve"> &lt;&lt; יור &gt;&gt; </w:t>
      </w:r>
      <w:r w:rsidRPr="00277E3F">
        <w:rPr>
          <w:rStyle w:val="TagStyle"/>
          <w:color w:val="auto"/>
          <w:bdr w:val="none" w:sz="0" w:space="0" w:color="auto"/>
          <w:rtl/>
        </w:rPr>
        <w:t>היו"ר ניסים ואטורי</w:t>
      </w:r>
      <w:r w:rsidRPr="00277E3F">
        <w:rPr>
          <w:rStyle w:val="TagStyle"/>
          <w:b w:val="0"/>
          <w:bCs w:val="0"/>
          <w:color w:val="auto"/>
          <w:bdr w:val="none" w:sz="0" w:space="0" w:color="auto"/>
          <w:rtl/>
        </w:rPr>
        <w:t>:</w:t>
      </w:r>
      <w:r w:rsidRPr="00277E3F">
        <w:rPr>
          <w:rStyle w:val="TagStyle"/>
          <w:rtl/>
        </w:rPr>
        <w:t xml:space="preserve"> &lt;&lt; יור &gt;&gt;</w:t>
      </w:r>
      <w:r>
        <w:rPr>
          <w:rStyle w:val="TagStyle"/>
          <w:b w:val="0"/>
          <w:bCs w:val="0"/>
          <w:rtl/>
        </w:rPr>
        <w:t xml:space="preserve">   </w:t>
      </w:r>
      <w:bookmarkEnd w:id="8576"/>
    </w:p>
    <w:p w:rsidR="007044A8" w:rsidRDefault="007044A8" w:rsidP="0039648A">
      <w:pPr>
        <w:pStyle w:val="KeepWithNext"/>
        <w:rPr>
          <w:rStyle w:val="TagStyle"/>
          <w:b/>
          <w:bCs/>
          <w:u w:val="single"/>
          <w:rtl/>
          <w:lang w:eastAsia="he-IL"/>
        </w:rPr>
      </w:pPr>
    </w:p>
    <w:p w:rsidR="007044A8" w:rsidRPr="00277E3F" w:rsidRDefault="007044A8" w:rsidP="0039648A">
      <w:pPr>
        <w:rPr>
          <w:rtl/>
          <w:lang w:eastAsia="he-IL"/>
        </w:rPr>
      </w:pPr>
      <w:bookmarkStart w:id="8577" w:name="_ETM_Q38_517000"/>
      <w:bookmarkEnd w:id="8577"/>
      <w:r>
        <w:rPr>
          <w:rFonts w:hint="cs"/>
          <w:rtl/>
          <w:lang w:eastAsia="he-IL"/>
        </w:rPr>
        <w:t xml:space="preserve">תודה רבה. ישיב </w:t>
      </w:r>
      <w:bookmarkStart w:id="8578" w:name="_ETM_Q38_524000"/>
      <w:bookmarkEnd w:id="8578"/>
      <w:r>
        <w:rPr>
          <w:rFonts w:hint="cs"/>
          <w:rtl/>
          <w:lang w:eastAsia="he-IL"/>
        </w:rPr>
        <w:t xml:space="preserve">מטעם הממשלה, השר שלמה קרעי, שר התקשורת. עשר </w:t>
      </w:r>
      <w:bookmarkStart w:id="8579" w:name="_ETM_Q38_538000"/>
      <w:bookmarkEnd w:id="8579"/>
      <w:r>
        <w:rPr>
          <w:rFonts w:hint="cs"/>
          <w:rtl/>
          <w:lang w:eastAsia="he-IL"/>
        </w:rPr>
        <w:t>דקות לרשותך.</w:t>
      </w:r>
    </w:p>
    <w:p w:rsidR="007044A8" w:rsidRPr="00277E3F" w:rsidRDefault="007044A8" w:rsidP="0039648A">
      <w:pPr>
        <w:rPr>
          <w:rtl/>
          <w:lang w:eastAsia="he-IL"/>
        </w:rPr>
      </w:pPr>
    </w:p>
    <w:p w:rsidR="007044A8" w:rsidRDefault="007044A8" w:rsidP="0039648A">
      <w:pPr>
        <w:pStyle w:val="a4"/>
        <w:keepNext/>
        <w:rPr>
          <w:rtl/>
        </w:rPr>
      </w:pPr>
      <w:bookmarkStart w:id="8580" w:name="ET_speaker_6461_3"/>
      <w:r w:rsidRPr="00FE2159">
        <w:rPr>
          <w:rStyle w:val="TagStyle"/>
          <w:rtl/>
        </w:rPr>
        <w:t xml:space="preserve"> &lt;&lt; דובר &gt;&gt; </w:t>
      </w:r>
      <w:bookmarkStart w:id="8581" w:name="_Toc219969516"/>
      <w:bookmarkStart w:id="8582" w:name="_Toc219970978"/>
      <w:r>
        <w:rPr>
          <w:rtl/>
        </w:rPr>
        <w:t>שר התקשורת שלמה קרעי:</w:t>
      </w:r>
      <w:bookmarkEnd w:id="8581"/>
      <w:bookmarkEnd w:id="8582"/>
      <w:r w:rsidRPr="00FE2159">
        <w:rPr>
          <w:rStyle w:val="TagStyle"/>
          <w:rtl/>
        </w:rPr>
        <w:t xml:space="preserve"> &lt;&lt; דובר &gt;&gt;</w:t>
      </w:r>
      <w:r>
        <w:rPr>
          <w:rtl/>
        </w:rPr>
        <w:t xml:space="preserve">  </w:t>
      </w:r>
      <w:bookmarkEnd w:id="8580"/>
    </w:p>
    <w:p w:rsidR="007044A8" w:rsidRDefault="007044A8" w:rsidP="0039648A">
      <w:pPr>
        <w:pStyle w:val="KeepWithNext"/>
        <w:rPr>
          <w:rtl/>
        </w:rPr>
      </w:pPr>
    </w:p>
    <w:p w:rsidR="007044A8" w:rsidRDefault="007044A8" w:rsidP="0039648A">
      <w:pPr>
        <w:rPr>
          <w:rtl/>
        </w:rPr>
      </w:pPr>
      <w:bookmarkStart w:id="8583" w:name="_ETM_Q38_535000"/>
      <w:bookmarkEnd w:id="8583"/>
      <w:r>
        <w:rPr>
          <w:rFonts w:hint="cs"/>
          <w:rtl/>
        </w:rPr>
        <w:t xml:space="preserve">תודה, אדוני היושב-ראש, מכובדי השר, כנסת נכבדה, </w:t>
      </w:r>
      <w:bookmarkStart w:id="8584" w:name="_ETM_Q38_537000"/>
      <w:bookmarkStart w:id="8585" w:name="_ETM_Q38_548559"/>
      <w:bookmarkEnd w:id="8584"/>
      <w:bookmarkEnd w:id="8585"/>
      <w:r>
        <w:rPr>
          <w:rtl/>
        </w:rPr>
        <w:t>החוק של חבר הכנסת בליאק</w:t>
      </w:r>
      <w:r>
        <w:rPr>
          <w:rFonts w:hint="cs"/>
          <w:rtl/>
        </w:rPr>
        <w:t xml:space="preserve"> –</w:t>
      </w:r>
      <w:r>
        <w:rPr>
          <w:rtl/>
        </w:rPr>
        <w:t xml:space="preserve"> לפני שאני אדבר עליו לגופו, </w:t>
      </w:r>
      <w:bookmarkStart w:id="8586" w:name="_ETM_Q38_552744"/>
      <w:bookmarkEnd w:id="8586"/>
      <w:r>
        <w:rPr>
          <w:rtl/>
        </w:rPr>
        <w:t>אני חושב ש</w:t>
      </w:r>
      <w:bookmarkStart w:id="8587" w:name="_ETM_Q38_557450"/>
      <w:bookmarkEnd w:id="8587"/>
      <w:r>
        <w:rPr>
          <w:rtl/>
        </w:rPr>
        <w:t>הזכרת כאן</w:t>
      </w:r>
      <w:r>
        <w:rPr>
          <w:rFonts w:hint="cs"/>
          <w:rtl/>
        </w:rPr>
        <w:t>,</w:t>
      </w:r>
      <w:r>
        <w:rPr>
          <w:rtl/>
        </w:rPr>
        <w:t xml:space="preserve"> ככה</w:t>
      </w:r>
      <w:r>
        <w:rPr>
          <w:rFonts w:hint="cs"/>
          <w:rtl/>
        </w:rPr>
        <w:t>,</w:t>
      </w:r>
      <w:r>
        <w:rPr>
          <w:rtl/>
        </w:rPr>
        <w:t xml:space="preserve"> באופן אמורפי</w:t>
      </w:r>
      <w:r>
        <w:rPr>
          <w:rFonts w:hint="cs"/>
          <w:rtl/>
        </w:rPr>
        <w:t>,</w:t>
      </w:r>
      <w:r>
        <w:rPr>
          <w:rtl/>
        </w:rPr>
        <w:t xml:space="preserve"> שחזרו </w:t>
      </w:r>
      <w:r>
        <w:rPr>
          <w:rFonts w:hint="cs"/>
          <w:rtl/>
        </w:rPr>
        <w:t>254</w:t>
      </w:r>
      <w:r>
        <w:rPr>
          <w:rtl/>
        </w:rPr>
        <w:t xml:space="preserve"> חטופים</w:t>
      </w:r>
      <w:r>
        <w:rPr>
          <w:rFonts w:hint="cs"/>
          <w:rtl/>
        </w:rPr>
        <w:t>.</w:t>
      </w:r>
      <w:r>
        <w:rPr>
          <w:rtl/>
        </w:rPr>
        <w:t xml:space="preserve"> </w:t>
      </w:r>
      <w:bookmarkStart w:id="8588" w:name="_ETM_Q38_565790"/>
      <w:bookmarkEnd w:id="8588"/>
      <w:r>
        <w:rPr>
          <w:rtl/>
        </w:rPr>
        <w:t xml:space="preserve">אני רוצה להזכיר לך ולחבריך שראש הממשלה נתניהו הוא זה </w:t>
      </w:r>
      <w:bookmarkStart w:id="8589" w:name="_ETM_Q38_571754"/>
      <w:bookmarkEnd w:id="8589"/>
      <w:r>
        <w:rPr>
          <w:rtl/>
        </w:rPr>
        <w:t xml:space="preserve">שבנחישות הביא לחזרתם של </w:t>
      </w:r>
      <w:r>
        <w:rPr>
          <w:rFonts w:hint="cs"/>
          <w:rtl/>
        </w:rPr>
        <w:t>254</w:t>
      </w:r>
      <w:r>
        <w:rPr>
          <w:rtl/>
        </w:rPr>
        <w:t xml:space="preserve"> חטופים</w:t>
      </w:r>
      <w:r>
        <w:rPr>
          <w:rFonts w:hint="cs"/>
          <w:rtl/>
        </w:rPr>
        <w:t xml:space="preserve"> - -</w:t>
      </w:r>
    </w:p>
    <w:p w:rsidR="007044A8" w:rsidRDefault="007044A8" w:rsidP="0039648A">
      <w:pPr>
        <w:rPr>
          <w:rtl/>
        </w:rPr>
      </w:pPr>
    </w:p>
    <w:p w:rsidR="007044A8" w:rsidRDefault="007044A8" w:rsidP="0039648A">
      <w:pPr>
        <w:pStyle w:val="af5"/>
        <w:keepNext/>
        <w:rPr>
          <w:rtl/>
        </w:rPr>
      </w:pPr>
      <w:bookmarkStart w:id="8590" w:name="ET_interruption_6361_2"/>
      <w:r w:rsidRPr="00FE2159">
        <w:rPr>
          <w:rStyle w:val="TagStyle"/>
          <w:rtl/>
        </w:rPr>
        <w:t xml:space="preserve"> &lt;&lt; קריאה &gt;&gt; </w:t>
      </w:r>
      <w:r>
        <w:rPr>
          <w:rtl/>
        </w:rPr>
        <w:t>נאור שירי (יש עתיד):</w:t>
      </w:r>
      <w:r w:rsidRPr="00FE2159">
        <w:rPr>
          <w:rStyle w:val="TagStyle"/>
          <w:rtl/>
        </w:rPr>
        <w:t xml:space="preserve"> &lt;&lt; קריאה &gt;&gt;</w:t>
      </w:r>
      <w:r>
        <w:rPr>
          <w:rtl/>
        </w:rPr>
        <w:t xml:space="preserve">  </w:t>
      </w:r>
      <w:bookmarkEnd w:id="8590"/>
    </w:p>
    <w:p w:rsidR="007044A8" w:rsidRDefault="007044A8" w:rsidP="0039648A">
      <w:pPr>
        <w:pStyle w:val="KeepWithNext"/>
        <w:rPr>
          <w:rtl/>
        </w:rPr>
      </w:pPr>
    </w:p>
    <w:p w:rsidR="007044A8" w:rsidRDefault="007044A8" w:rsidP="0039648A">
      <w:pPr>
        <w:rPr>
          <w:rtl/>
        </w:rPr>
      </w:pPr>
      <w:r>
        <w:rPr>
          <w:rFonts w:hint="cs"/>
          <w:rtl/>
        </w:rPr>
        <w:t>הוא זה שבגללו הם נחטפו.</w:t>
      </w:r>
    </w:p>
    <w:p w:rsidR="007044A8" w:rsidRDefault="007044A8" w:rsidP="0039648A">
      <w:pPr>
        <w:rPr>
          <w:rtl/>
        </w:rPr>
      </w:pPr>
      <w:bookmarkStart w:id="8591" w:name="_ETM_Q38_576000"/>
      <w:bookmarkEnd w:id="8591"/>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Pr="00FE2159" w:rsidRDefault="007044A8" w:rsidP="0039648A">
      <w:pPr>
        <w:rPr>
          <w:rtl/>
        </w:rPr>
      </w:pPr>
    </w:p>
    <w:p w:rsidR="007044A8" w:rsidRDefault="007044A8" w:rsidP="0039648A">
      <w:pPr>
        <w:rPr>
          <w:rtl/>
        </w:rPr>
      </w:pPr>
      <w:r>
        <w:rPr>
          <w:rFonts w:hint="cs"/>
          <w:rtl/>
        </w:rPr>
        <w:t>- -</w:t>
      </w:r>
      <w:r>
        <w:rPr>
          <w:rtl/>
        </w:rPr>
        <w:t xml:space="preserve"> למרות </w:t>
      </w:r>
      <w:bookmarkStart w:id="8592" w:name="_ETM_Q38_577719"/>
      <w:bookmarkEnd w:id="8592"/>
      <w:r>
        <w:rPr>
          <w:rtl/>
        </w:rPr>
        <w:t>שאתם ביקשתם ודרשתם להיכנע, לא להיכנס לרפיח</w:t>
      </w:r>
      <w:r>
        <w:rPr>
          <w:rFonts w:hint="cs"/>
          <w:rtl/>
        </w:rPr>
        <w:t xml:space="preserve"> </w:t>
      </w:r>
      <w:bookmarkStart w:id="8593" w:name="_ETM_Q38_584000"/>
      <w:bookmarkEnd w:id="8593"/>
      <w:r>
        <w:rPr>
          <w:rFonts w:hint="cs"/>
          <w:rtl/>
        </w:rPr>
        <w:t>- -</w:t>
      </w:r>
    </w:p>
    <w:p w:rsidR="007044A8" w:rsidRDefault="007044A8" w:rsidP="0039648A">
      <w:pPr>
        <w:rPr>
          <w:rtl/>
        </w:rPr>
      </w:pPr>
    </w:p>
    <w:p w:rsidR="007044A8" w:rsidRDefault="007044A8" w:rsidP="0039648A">
      <w:pPr>
        <w:pStyle w:val="af5"/>
        <w:keepNext/>
        <w:rPr>
          <w:rtl/>
        </w:rPr>
      </w:pPr>
      <w:bookmarkStart w:id="8594" w:name="ET_interruption_6361_5"/>
      <w:r w:rsidRPr="00FE2159">
        <w:rPr>
          <w:rStyle w:val="TagStyle"/>
          <w:rtl/>
        </w:rPr>
        <w:t xml:space="preserve"> &lt;&lt; קריאה &gt;&gt; </w:t>
      </w:r>
      <w:r>
        <w:rPr>
          <w:rtl/>
        </w:rPr>
        <w:t>נאור שירי (יש עתיד):</w:t>
      </w:r>
      <w:r w:rsidRPr="00FE2159">
        <w:rPr>
          <w:rStyle w:val="TagStyle"/>
          <w:rtl/>
        </w:rPr>
        <w:t xml:space="preserve"> &lt;&lt; קריאה &gt;&gt;</w:t>
      </w:r>
      <w:r>
        <w:rPr>
          <w:rtl/>
        </w:rPr>
        <w:t xml:space="preserve">  </w:t>
      </w:r>
      <w:bookmarkEnd w:id="8594"/>
    </w:p>
    <w:p w:rsidR="007044A8" w:rsidRDefault="007044A8" w:rsidP="0039648A">
      <w:pPr>
        <w:pStyle w:val="KeepWithNext"/>
        <w:rPr>
          <w:rtl/>
        </w:rPr>
      </w:pPr>
    </w:p>
    <w:p w:rsidR="007044A8" w:rsidRDefault="007044A8" w:rsidP="0039648A">
      <w:pPr>
        <w:rPr>
          <w:rtl/>
        </w:rPr>
      </w:pPr>
      <w:r>
        <w:rPr>
          <w:rFonts w:hint="cs"/>
          <w:rtl/>
        </w:rPr>
        <w:t>ממש תודה ש - - -</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Pr="00FE2159" w:rsidRDefault="007044A8" w:rsidP="0039648A">
      <w:pPr>
        <w:rPr>
          <w:rtl/>
        </w:rPr>
      </w:pPr>
    </w:p>
    <w:p w:rsidR="007044A8" w:rsidRDefault="007044A8" w:rsidP="0039648A">
      <w:pPr>
        <w:rPr>
          <w:rtl/>
        </w:rPr>
      </w:pPr>
      <w:r>
        <w:rPr>
          <w:rtl/>
        </w:rPr>
        <w:t xml:space="preserve"> </w:t>
      </w:r>
      <w:r>
        <w:rPr>
          <w:rFonts w:hint="cs"/>
          <w:rtl/>
        </w:rPr>
        <w:t xml:space="preserve">- - </w:t>
      </w:r>
      <w:r>
        <w:rPr>
          <w:rtl/>
        </w:rPr>
        <w:t xml:space="preserve">לא לכבוש את </w:t>
      </w:r>
      <w:bookmarkStart w:id="8595" w:name="_ETM_Q38_583684"/>
      <w:bookmarkEnd w:id="8595"/>
      <w:r>
        <w:rPr>
          <w:rtl/>
        </w:rPr>
        <w:t>פילדלפי</w:t>
      </w:r>
      <w:r>
        <w:rPr>
          <w:rFonts w:hint="cs"/>
          <w:rtl/>
        </w:rPr>
        <w:t xml:space="preserve"> - -</w:t>
      </w:r>
    </w:p>
    <w:p w:rsidR="007044A8" w:rsidRDefault="007044A8" w:rsidP="0039648A">
      <w:pPr>
        <w:rPr>
          <w:rtl/>
        </w:rPr>
      </w:pPr>
    </w:p>
    <w:p w:rsidR="007044A8" w:rsidRDefault="007044A8" w:rsidP="0039648A">
      <w:pPr>
        <w:pStyle w:val="af5"/>
        <w:keepNext/>
        <w:rPr>
          <w:rtl/>
        </w:rPr>
      </w:pPr>
      <w:bookmarkStart w:id="8596" w:name="ET_interruption_6359_7"/>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596"/>
    </w:p>
    <w:p w:rsidR="007044A8" w:rsidRDefault="007044A8" w:rsidP="0039648A">
      <w:pPr>
        <w:pStyle w:val="KeepWithNext"/>
        <w:rPr>
          <w:rtl/>
        </w:rPr>
      </w:pPr>
    </w:p>
    <w:p w:rsidR="007044A8" w:rsidRDefault="007044A8" w:rsidP="0039648A">
      <w:pPr>
        <w:rPr>
          <w:rtl/>
        </w:rPr>
      </w:pPr>
      <w:r>
        <w:rPr>
          <w:rFonts w:hint="cs"/>
          <w:rtl/>
        </w:rPr>
        <w:t>כמה נרצחו בשבי? כמה נרצחו בשבי?</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 xml:space="preserve">- - לעשות עסקת כניעה עם חמאס. לוותר, </w:t>
      </w:r>
      <w:bookmarkStart w:id="8597" w:name="_ETM_Q38_590000"/>
      <w:bookmarkEnd w:id="8597"/>
      <w:r>
        <w:rPr>
          <w:rFonts w:hint="cs"/>
          <w:rtl/>
        </w:rPr>
        <w:t xml:space="preserve">להחזיר רק חלק. </w:t>
      </w:r>
    </w:p>
    <w:p w:rsidR="007044A8" w:rsidRDefault="007044A8" w:rsidP="0039648A">
      <w:pPr>
        <w:rPr>
          <w:rtl/>
        </w:rPr>
      </w:pPr>
    </w:p>
    <w:p w:rsidR="007044A8" w:rsidRDefault="007044A8" w:rsidP="0039648A">
      <w:pPr>
        <w:pStyle w:val="af5"/>
        <w:keepNext/>
        <w:rPr>
          <w:rtl/>
        </w:rPr>
      </w:pPr>
      <w:bookmarkStart w:id="8598" w:name="ET_interruption_6359_9"/>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598"/>
    </w:p>
    <w:p w:rsidR="007044A8" w:rsidRDefault="007044A8" w:rsidP="0039648A">
      <w:pPr>
        <w:pStyle w:val="KeepWithNext"/>
        <w:rPr>
          <w:rtl/>
        </w:rPr>
      </w:pPr>
    </w:p>
    <w:p w:rsidR="007044A8" w:rsidRDefault="007044A8" w:rsidP="0039648A">
      <w:pPr>
        <w:rPr>
          <w:rtl/>
        </w:rPr>
      </w:pPr>
      <w:r>
        <w:rPr>
          <w:rFonts w:hint="cs"/>
          <w:rtl/>
        </w:rPr>
        <w:t>כמה נרצחו בשבי?</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תקום ועדת חקירה – שאתם מתנגדים לה, כי אתם מפחדים מהאמת – ותגלה מי האחראים לאסון הנורא הזה.</w:t>
      </w:r>
    </w:p>
    <w:p w:rsidR="007044A8" w:rsidRDefault="007044A8" w:rsidP="0039648A">
      <w:pPr>
        <w:rPr>
          <w:rtl/>
        </w:rPr>
      </w:pPr>
    </w:p>
    <w:p w:rsidR="007044A8" w:rsidRDefault="007044A8" w:rsidP="0039648A">
      <w:pPr>
        <w:pStyle w:val="af5"/>
        <w:keepNext/>
        <w:rPr>
          <w:rtl/>
        </w:rPr>
      </w:pPr>
      <w:bookmarkStart w:id="8599" w:name="ET_interruption_6359_11"/>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599"/>
    </w:p>
    <w:p w:rsidR="007044A8" w:rsidRDefault="007044A8" w:rsidP="0039648A">
      <w:pPr>
        <w:pStyle w:val="KeepWithNext"/>
        <w:rPr>
          <w:rtl/>
        </w:rPr>
      </w:pPr>
    </w:p>
    <w:p w:rsidR="007044A8" w:rsidRDefault="007044A8" w:rsidP="0039648A">
      <w:pPr>
        <w:rPr>
          <w:rtl/>
        </w:rPr>
      </w:pPr>
      <w:r>
        <w:rPr>
          <w:rFonts w:hint="cs"/>
          <w:rtl/>
        </w:rPr>
        <w:t>כמה נרצחו בשבי?</w:t>
      </w:r>
    </w:p>
    <w:p w:rsidR="007044A8" w:rsidRDefault="007044A8" w:rsidP="0039648A">
      <w:pPr>
        <w:rPr>
          <w:rtl/>
        </w:rPr>
      </w:pPr>
      <w:bookmarkStart w:id="8600" w:name="_ETM_Q38_601000"/>
      <w:bookmarkEnd w:id="8600"/>
    </w:p>
    <w:p w:rsidR="007044A8" w:rsidRDefault="007044A8" w:rsidP="0039648A">
      <w:pPr>
        <w:pStyle w:val="-"/>
        <w:keepNext/>
        <w:rPr>
          <w:rtl/>
        </w:rPr>
      </w:pPr>
      <w:bookmarkStart w:id="8601" w:name="ET_speakercontinue_6461_12"/>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bookmarkEnd w:id="8601"/>
    </w:p>
    <w:p w:rsidR="007044A8" w:rsidRDefault="007044A8" w:rsidP="0039648A">
      <w:pPr>
        <w:pStyle w:val="KeepWithNext"/>
        <w:rPr>
          <w:rtl/>
        </w:rPr>
      </w:pPr>
    </w:p>
    <w:p w:rsidR="007044A8" w:rsidRDefault="007044A8" w:rsidP="0039648A">
      <w:pPr>
        <w:rPr>
          <w:rtl/>
        </w:rPr>
      </w:pPr>
      <w:r>
        <w:rPr>
          <w:rFonts w:hint="cs"/>
          <w:rtl/>
        </w:rPr>
        <w:t>אל תפחדו מוועדת חקירה לאומית, כשנותנים לכם - -</w:t>
      </w:r>
    </w:p>
    <w:p w:rsidR="007044A8" w:rsidRDefault="007044A8" w:rsidP="0039648A">
      <w:pPr>
        <w:rPr>
          <w:rtl/>
        </w:rPr>
      </w:pPr>
    </w:p>
    <w:p w:rsidR="007044A8" w:rsidRDefault="007044A8" w:rsidP="0039648A">
      <w:pPr>
        <w:pStyle w:val="af5"/>
        <w:keepNext/>
        <w:rPr>
          <w:rtl/>
        </w:rPr>
      </w:pPr>
      <w:bookmarkStart w:id="8602" w:name="ET_interruption_6359_13"/>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602"/>
    </w:p>
    <w:p w:rsidR="007044A8" w:rsidRDefault="007044A8" w:rsidP="0039648A">
      <w:pPr>
        <w:pStyle w:val="KeepWithNext"/>
        <w:rPr>
          <w:rtl/>
        </w:rPr>
      </w:pPr>
    </w:p>
    <w:p w:rsidR="007044A8" w:rsidRDefault="007044A8" w:rsidP="0039648A">
      <w:pPr>
        <w:rPr>
          <w:rtl/>
        </w:rPr>
      </w:pPr>
      <w:r>
        <w:rPr>
          <w:rFonts w:hint="cs"/>
          <w:rtl/>
        </w:rPr>
        <w:t>מה זה קשור, כמה נרצחו בשבי?</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 - ייצוג של 50% - -</w:t>
      </w:r>
    </w:p>
    <w:p w:rsidR="007044A8" w:rsidRDefault="007044A8" w:rsidP="0039648A">
      <w:pPr>
        <w:rPr>
          <w:rtl/>
        </w:rPr>
      </w:pPr>
      <w:bookmarkStart w:id="8603" w:name="_ETM_Q38_608000"/>
      <w:bookmarkEnd w:id="8603"/>
    </w:p>
    <w:p w:rsidR="007044A8" w:rsidRDefault="007044A8" w:rsidP="0039648A">
      <w:pPr>
        <w:pStyle w:val="af5"/>
        <w:keepNext/>
        <w:rPr>
          <w:rtl/>
        </w:rPr>
      </w:pPr>
      <w:bookmarkStart w:id="8604" w:name="ET_interruption_6359_15"/>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604"/>
    </w:p>
    <w:p w:rsidR="007044A8" w:rsidRDefault="007044A8" w:rsidP="0039648A">
      <w:pPr>
        <w:pStyle w:val="KeepWithNext"/>
        <w:rPr>
          <w:rtl/>
        </w:rPr>
      </w:pPr>
    </w:p>
    <w:p w:rsidR="007044A8" w:rsidRDefault="007044A8" w:rsidP="0039648A">
      <w:pPr>
        <w:rPr>
          <w:rtl/>
        </w:rPr>
      </w:pPr>
      <w:r>
        <w:rPr>
          <w:rFonts w:hint="cs"/>
          <w:rtl/>
        </w:rPr>
        <w:t xml:space="preserve">במשמרת שלכם. </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 xml:space="preserve">- - ואז האמת תתגלה. </w:t>
      </w:r>
    </w:p>
    <w:p w:rsidR="007044A8" w:rsidRDefault="007044A8" w:rsidP="0039648A">
      <w:pPr>
        <w:rPr>
          <w:rtl/>
        </w:rPr>
      </w:pPr>
    </w:p>
    <w:p w:rsidR="007044A8" w:rsidRDefault="007044A8" w:rsidP="0039648A">
      <w:pPr>
        <w:pStyle w:val="af6"/>
        <w:keepNext/>
        <w:rPr>
          <w:rtl/>
        </w:rPr>
      </w:pPr>
      <w:bookmarkStart w:id="8605" w:name="ET_yor_6490_17"/>
      <w:r w:rsidRPr="00FE2159">
        <w:rPr>
          <w:rStyle w:val="TagStyle"/>
          <w:rtl/>
        </w:rPr>
        <w:t xml:space="preserve"> &lt;&lt; יור &gt;&gt; </w:t>
      </w:r>
      <w:r>
        <w:rPr>
          <w:rtl/>
        </w:rPr>
        <w:t>היו"ר ניסים ואטורי:</w:t>
      </w:r>
      <w:r w:rsidRPr="00FE2159">
        <w:rPr>
          <w:rStyle w:val="TagStyle"/>
          <w:rtl/>
        </w:rPr>
        <w:t xml:space="preserve"> &lt;&lt; יור &gt;&gt;</w:t>
      </w:r>
      <w:r>
        <w:rPr>
          <w:rtl/>
        </w:rPr>
        <w:t xml:space="preserve">  </w:t>
      </w:r>
      <w:bookmarkEnd w:id="8605"/>
    </w:p>
    <w:p w:rsidR="007044A8" w:rsidRDefault="007044A8" w:rsidP="0039648A">
      <w:pPr>
        <w:pStyle w:val="KeepWithNext"/>
        <w:rPr>
          <w:rtl/>
        </w:rPr>
      </w:pPr>
    </w:p>
    <w:p w:rsidR="007044A8" w:rsidRDefault="007044A8" w:rsidP="0039648A">
      <w:pPr>
        <w:rPr>
          <w:rtl/>
        </w:rPr>
      </w:pPr>
      <w:r>
        <w:rPr>
          <w:rFonts w:hint="cs"/>
          <w:rtl/>
        </w:rPr>
        <w:t xml:space="preserve">טוב, בסדר, אתם תמיד מדברים פה על ראש הממשלה מעל הדוכן. עכשיו הוא מדבר, אל תפריעו לו. </w:t>
      </w:r>
      <w:bookmarkStart w:id="8606" w:name="_ETM_Q38_613000"/>
      <w:bookmarkEnd w:id="8606"/>
      <w:r>
        <w:rPr>
          <w:rFonts w:hint="cs"/>
          <w:rtl/>
        </w:rPr>
        <w:t xml:space="preserve">לפחות למטה אל תקללו. </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תמשיכו לפחד מהאמת - -</w:t>
      </w:r>
    </w:p>
    <w:p w:rsidR="007044A8" w:rsidRDefault="007044A8" w:rsidP="0039648A">
      <w:pPr>
        <w:rPr>
          <w:rtl/>
        </w:rPr>
      </w:pPr>
    </w:p>
    <w:p w:rsidR="007044A8" w:rsidRDefault="007044A8" w:rsidP="0039648A">
      <w:pPr>
        <w:pStyle w:val="af5"/>
        <w:keepNext/>
        <w:rPr>
          <w:rtl/>
        </w:rPr>
      </w:pPr>
      <w:bookmarkStart w:id="8607" w:name="ET_interruption_6359_19"/>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607"/>
    </w:p>
    <w:p w:rsidR="007044A8" w:rsidRDefault="007044A8" w:rsidP="0039648A">
      <w:pPr>
        <w:pStyle w:val="KeepWithNext"/>
        <w:rPr>
          <w:rtl/>
        </w:rPr>
      </w:pPr>
    </w:p>
    <w:p w:rsidR="007044A8" w:rsidRDefault="007044A8" w:rsidP="0039648A">
      <w:pPr>
        <w:rPr>
          <w:rtl/>
        </w:rPr>
      </w:pPr>
      <w:r>
        <w:rPr>
          <w:rFonts w:hint="cs"/>
          <w:rtl/>
        </w:rPr>
        <w:t>זה ראש הממשלה שבזמנו הם נחטפו.</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bookmarkStart w:id="8608" w:name="_ETM_Q38_620000"/>
      <w:bookmarkEnd w:id="8608"/>
      <w:r>
        <w:rPr>
          <w:rFonts w:hint="cs"/>
          <w:rtl/>
        </w:rPr>
        <w:t>- - ואנחנו נמשיך לוודא שהאמת הזאת תצא לאור. אבל בואו נזכור שאם זה היה תלוי בכם, רבים מהחטופים</w:t>
      </w:r>
      <w:r w:rsidRPr="00DE5E58">
        <w:rPr>
          <w:rFonts w:hint="cs"/>
          <w:rtl/>
        </w:rPr>
        <w:t xml:space="preserve"> </w:t>
      </w:r>
      <w:r>
        <w:rPr>
          <w:rFonts w:hint="cs"/>
          <w:rtl/>
        </w:rPr>
        <w:t xml:space="preserve">היו, כנראה, עדיין בשבי. </w:t>
      </w:r>
    </w:p>
    <w:p w:rsidR="007044A8" w:rsidRDefault="007044A8" w:rsidP="0039648A">
      <w:pPr>
        <w:rPr>
          <w:rtl/>
        </w:rPr>
      </w:pPr>
    </w:p>
    <w:p w:rsidR="007044A8" w:rsidRDefault="007044A8" w:rsidP="0039648A">
      <w:pPr>
        <w:pStyle w:val="af5"/>
        <w:keepNext/>
        <w:rPr>
          <w:rtl/>
        </w:rPr>
      </w:pPr>
      <w:bookmarkStart w:id="8609" w:name="ET_interruption_6359_21"/>
      <w:r w:rsidRPr="00FE2159">
        <w:rPr>
          <w:rStyle w:val="TagStyle"/>
          <w:rtl/>
        </w:rPr>
        <w:t xml:space="preserve"> &lt;&lt; קריאה &gt;&gt; </w:t>
      </w:r>
      <w:r>
        <w:rPr>
          <w:rtl/>
        </w:rPr>
        <w:t>מטי צרפתי הרכבי (יש עתיד):</w:t>
      </w:r>
      <w:r w:rsidRPr="00FE2159">
        <w:rPr>
          <w:rStyle w:val="TagStyle"/>
          <w:rtl/>
        </w:rPr>
        <w:t xml:space="preserve"> &lt;&lt; קריאה &gt;&gt;</w:t>
      </w:r>
      <w:r>
        <w:rPr>
          <w:rtl/>
        </w:rPr>
        <w:t xml:space="preserve">  </w:t>
      </w:r>
      <w:bookmarkEnd w:id="8609"/>
    </w:p>
    <w:p w:rsidR="007044A8" w:rsidRDefault="007044A8" w:rsidP="0039648A">
      <w:pPr>
        <w:pStyle w:val="KeepWithNext"/>
        <w:rPr>
          <w:rtl/>
        </w:rPr>
      </w:pPr>
    </w:p>
    <w:p w:rsidR="007044A8" w:rsidRDefault="007044A8" w:rsidP="0039648A">
      <w:pPr>
        <w:rPr>
          <w:rtl/>
        </w:rPr>
      </w:pPr>
      <w:r>
        <w:rPr>
          <w:rFonts w:hint="cs"/>
          <w:rtl/>
        </w:rPr>
        <w:t>כמה נרצחו בשבי?</w:t>
      </w:r>
    </w:p>
    <w:p w:rsidR="007044A8" w:rsidRDefault="007044A8" w:rsidP="0039648A">
      <w:pPr>
        <w:rPr>
          <w:rtl/>
        </w:rPr>
      </w:pPr>
    </w:p>
    <w:p w:rsidR="007044A8" w:rsidRDefault="007044A8" w:rsidP="0039648A">
      <w:pPr>
        <w:pStyle w:val="-"/>
        <w:keepNext/>
        <w:rPr>
          <w:rtl/>
        </w:rPr>
      </w:pPr>
      <w:r w:rsidRPr="00FE2159">
        <w:rPr>
          <w:rStyle w:val="TagStyle"/>
          <w:rtl/>
        </w:rPr>
        <w:t xml:space="preserve"> &lt;&lt; דובר_המשך &gt;&gt; </w:t>
      </w:r>
      <w:r>
        <w:rPr>
          <w:rtl/>
        </w:rPr>
        <w:t>שר התקשורת שלמה קרעי:</w:t>
      </w:r>
      <w:r w:rsidRPr="00FE2159">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bookmarkStart w:id="8610" w:name="_ETM_Q38_627000"/>
      <w:bookmarkEnd w:id="8610"/>
      <w:r>
        <w:rPr>
          <w:rFonts w:hint="cs"/>
          <w:rtl/>
        </w:rPr>
        <w:t xml:space="preserve">תודה לאל שיש לנו ראש ממשלה שלא רואה אתכם, ויודע לעשות את מה שטוב לטובת עם ישראל, ולא פופוליזם מקובע כמו שלכם. </w:t>
      </w:r>
    </w:p>
    <w:p w:rsidR="007044A8" w:rsidRDefault="007044A8" w:rsidP="0039648A">
      <w:pPr>
        <w:rPr>
          <w:rtl/>
        </w:rPr>
      </w:pPr>
    </w:p>
    <w:p w:rsidR="007044A8" w:rsidRDefault="007044A8" w:rsidP="0039648A">
      <w:pPr>
        <w:rPr>
          <w:rtl/>
        </w:rPr>
      </w:pPr>
      <w:r>
        <w:rPr>
          <w:rFonts w:hint="cs"/>
          <w:rtl/>
        </w:rPr>
        <w:t>ואני רוצה לומר לג</w:t>
      </w:r>
      <w:bookmarkStart w:id="8611" w:name="_ETM_Q38_642000"/>
      <w:bookmarkEnd w:id="8611"/>
      <w:r>
        <w:rPr>
          <w:rFonts w:hint="cs"/>
          <w:rtl/>
        </w:rPr>
        <w:t xml:space="preserve">בי החוק, לגופו של עניין. חבר הכנסת בליאק, בעיננו </w:t>
      </w:r>
      <w:bookmarkStart w:id="8612" w:name="_ETM_Q38_645000"/>
      <w:bookmarkEnd w:id="8612"/>
      <w:r>
        <w:rPr>
          <w:rFonts w:hint="cs"/>
          <w:rtl/>
        </w:rPr>
        <w:t xml:space="preserve">התוספת הזו מיותרת לחלוטין. </w:t>
      </w:r>
      <w:r>
        <w:rPr>
          <w:rtl/>
        </w:rPr>
        <w:t xml:space="preserve">ברור שהחוק </w:t>
      </w:r>
      <w:bookmarkStart w:id="8613" w:name="_ETM_Q38_647435"/>
      <w:bookmarkEnd w:id="8613"/>
      <w:r>
        <w:rPr>
          <w:rtl/>
        </w:rPr>
        <w:t xml:space="preserve">המקורי כולל גם את אירועי החטיפה וההחזקה בשבי, אירועי </w:t>
      </w:r>
      <w:bookmarkStart w:id="8614" w:name="_ETM_Q38_652133"/>
      <w:bookmarkEnd w:id="8614"/>
      <w:r>
        <w:rPr>
          <w:rFonts w:hint="cs"/>
          <w:rtl/>
        </w:rPr>
        <w:t xml:space="preserve">7 </w:t>
      </w:r>
      <w:r>
        <w:rPr>
          <w:rtl/>
        </w:rPr>
        <w:t>באוקטובר, טבח שמחת תורה</w:t>
      </w:r>
      <w:r>
        <w:rPr>
          <w:rFonts w:hint="cs"/>
          <w:rtl/>
        </w:rPr>
        <w:t>.</w:t>
      </w:r>
      <w:r>
        <w:rPr>
          <w:rtl/>
        </w:rPr>
        <w:t xml:space="preserve"> אירועי טרור מזוו</w:t>
      </w:r>
      <w:r>
        <w:rPr>
          <w:rFonts w:hint="cs"/>
          <w:rtl/>
        </w:rPr>
        <w:t>י</w:t>
      </w:r>
      <w:r>
        <w:rPr>
          <w:rtl/>
        </w:rPr>
        <w:t xml:space="preserve">עים </w:t>
      </w:r>
      <w:bookmarkStart w:id="8615" w:name="_ETM_Q38_656831"/>
      <w:bookmarkEnd w:id="8615"/>
      <w:r>
        <w:rPr>
          <w:rtl/>
        </w:rPr>
        <w:t xml:space="preserve">רבים </w:t>
      </w:r>
      <w:bookmarkStart w:id="8616" w:name="_ETM_Q38_661690"/>
      <w:bookmarkEnd w:id="8616"/>
      <w:r>
        <w:rPr>
          <w:rtl/>
        </w:rPr>
        <w:t>היו בטבח</w:t>
      </w:r>
      <w:r>
        <w:rPr>
          <w:rFonts w:hint="cs"/>
          <w:rtl/>
        </w:rPr>
        <w:t>,</w:t>
      </w:r>
      <w:r>
        <w:rPr>
          <w:rtl/>
        </w:rPr>
        <w:t xml:space="preserve"> החוק המקורי כולל את כולם</w:t>
      </w:r>
      <w:r>
        <w:rPr>
          <w:rFonts w:hint="cs"/>
          <w:rtl/>
        </w:rPr>
        <w:t>.</w:t>
      </w:r>
    </w:p>
    <w:p w:rsidR="007044A8" w:rsidRDefault="007044A8" w:rsidP="0039648A">
      <w:pPr>
        <w:rPr>
          <w:rtl/>
        </w:rPr>
      </w:pPr>
    </w:p>
    <w:p w:rsidR="007044A8" w:rsidRDefault="007044A8" w:rsidP="0039648A">
      <w:pPr>
        <w:pStyle w:val="af5"/>
        <w:keepNext/>
        <w:rPr>
          <w:rtl/>
        </w:rPr>
      </w:pPr>
      <w:bookmarkStart w:id="8617" w:name="ET_interruption_6127_23"/>
      <w:r w:rsidRPr="00FE2159">
        <w:rPr>
          <w:rStyle w:val="TagStyle"/>
          <w:rtl/>
        </w:rPr>
        <w:t xml:space="preserve"> &lt;&lt; קריאה &gt;&gt; </w:t>
      </w:r>
      <w:r>
        <w:rPr>
          <w:rtl/>
        </w:rPr>
        <w:t>ולדימיר בליאק (יש עתיד):</w:t>
      </w:r>
      <w:r w:rsidRPr="00FE2159">
        <w:rPr>
          <w:rStyle w:val="TagStyle"/>
          <w:rtl/>
        </w:rPr>
        <w:t xml:space="preserve"> &lt;&lt; קריאה &gt;&gt;</w:t>
      </w:r>
      <w:r>
        <w:rPr>
          <w:rtl/>
        </w:rPr>
        <w:t xml:space="preserve">  </w:t>
      </w:r>
      <w:bookmarkEnd w:id="8617"/>
    </w:p>
    <w:p w:rsidR="007044A8" w:rsidRDefault="007044A8" w:rsidP="0039648A">
      <w:pPr>
        <w:pStyle w:val="KeepWithNext"/>
        <w:rPr>
          <w:rtl/>
        </w:rPr>
      </w:pPr>
    </w:p>
    <w:p w:rsidR="007044A8" w:rsidRDefault="007044A8" w:rsidP="0039648A">
      <w:pPr>
        <w:rPr>
          <w:rtl/>
        </w:rPr>
      </w:pPr>
      <w:r>
        <w:rPr>
          <w:rFonts w:hint="cs"/>
          <w:rtl/>
        </w:rPr>
        <w:t>ביקשתם לדחות בחודש, למה?</w:t>
      </w:r>
    </w:p>
    <w:p w:rsidR="007044A8" w:rsidRDefault="007044A8" w:rsidP="0039648A">
      <w:pPr>
        <w:rPr>
          <w:rtl/>
        </w:rPr>
      </w:pPr>
    </w:p>
    <w:p w:rsidR="007044A8" w:rsidRDefault="007044A8" w:rsidP="0039648A">
      <w:pPr>
        <w:pStyle w:val="-"/>
        <w:keepNext/>
        <w:rPr>
          <w:rtl/>
        </w:rPr>
      </w:pPr>
      <w:r w:rsidRPr="005D4971">
        <w:rPr>
          <w:rStyle w:val="TagStyle"/>
          <w:rtl/>
        </w:rPr>
        <w:t xml:space="preserve"> &lt;&lt; דובר_המשך &gt;&gt; </w:t>
      </w:r>
      <w:r>
        <w:rPr>
          <w:rtl/>
        </w:rPr>
        <w:t>שר התקשורת שלמה קרעי:</w:t>
      </w:r>
      <w:r w:rsidRPr="005D4971">
        <w:rPr>
          <w:rStyle w:val="TagStyle"/>
          <w:rtl/>
        </w:rPr>
        <w:t xml:space="preserve"> &lt;&lt; דובר_המשך &gt;&gt;</w:t>
      </w:r>
      <w:r>
        <w:rPr>
          <w:rtl/>
        </w:rPr>
        <w:t xml:space="preserve">  </w:t>
      </w:r>
    </w:p>
    <w:p w:rsidR="007044A8" w:rsidRDefault="007044A8" w:rsidP="0039648A">
      <w:pPr>
        <w:pStyle w:val="KeepWithNext"/>
        <w:rPr>
          <w:rtl/>
        </w:rPr>
      </w:pPr>
    </w:p>
    <w:p w:rsidR="007044A8" w:rsidRDefault="007044A8" w:rsidP="0039648A">
      <w:pPr>
        <w:rPr>
          <w:rtl/>
        </w:rPr>
      </w:pPr>
      <w:r>
        <w:rPr>
          <w:rFonts w:hint="cs"/>
          <w:rtl/>
        </w:rPr>
        <w:t xml:space="preserve">ביקשנו, כדי שתשכנע אותנו. אבל אני מסביר לך למה ביקשנו את </w:t>
      </w:r>
      <w:bookmarkStart w:id="8618" w:name="_ETM_Q38_674000"/>
      <w:bookmarkEnd w:id="8618"/>
      <w:r>
        <w:rPr>
          <w:rFonts w:hint="cs"/>
          <w:rtl/>
        </w:rPr>
        <w:t>הדחייה, כי אנחנו לא רואים טעם בהצעת החוק הזו. היא</w:t>
      </w:r>
      <w:bookmarkStart w:id="8619" w:name="_ETM_Q38_678000"/>
      <w:bookmarkEnd w:id="8619"/>
      <w:r>
        <w:rPr>
          <w:rFonts w:hint="cs"/>
          <w:rtl/>
        </w:rPr>
        <w:t xml:space="preserve"> נראית לנו מיותרת לחלוטין. אנחנו רוצים לדעת האם תצליח </w:t>
      </w:r>
      <w:bookmarkStart w:id="8620" w:name="_ETM_Q38_682425"/>
      <w:bookmarkEnd w:id="8620"/>
      <w:r>
        <w:rPr>
          <w:rtl/>
        </w:rPr>
        <w:t>לשכנע את מי שצריך בנחיצות הצעת החוק הזו</w:t>
      </w:r>
      <w:r>
        <w:rPr>
          <w:rFonts w:hint="cs"/>
          <w:rtl/>
        </w:rPr>
        <w:t>.</w:t>
      </w:r>
      <w:r>
        <w:rPr>
          <w:rtl/>
        </w:rPr>
        <w:t xml:space="preserve"> </w:t>
      </w:r>
    </w:p>
    <w:p w:rsidR="007044A8" w:rsidRDefault="007044A8" w:rsidP="0039648A">
      <w:pPr>
        <w:rPr>
          <w:rtl/>
        </w:rPr>
      </w:pPr>
    </w:p>
    <w:p w:rsidR="007044A8" w:rsidRDefault="007044A8" w:rsidP="0039648A">
      <w:pPr>
        <w:rPr>
          <w:rtl/>
        </w:rPr>
      </w:pPr>
      <w:r>
        <w:rPr>
          <w:rtl/>
        </w:rPr>
        <w:t>בעיניי</w:t>
      </w:r>
      <w:r>
        <w:rPr>
          <w:rFonts w:hint="cs"/>
          <w:rtl/>
        </w:rPr>
        <w:t>,</w:t>
      </w:r>
      <w:r>
        <w:rPr>
          <w:rtl/>
        </w:rPr>
        <w:t xml:space="preserve"> הצעת </w:t>
      </w:r>
      <w:bookmarkStart w:id="8621" w:name="_ETM_Q38_686570"/>
      <w:bookmarkEnd w:id="8621"/>
      <w:r>
        <w:rPr>
          <w:rtl/>
        </w:rPr>
        <w:t>החוק הזו מיותרת</w:t>
      </w:r>
      <w:r>
        <w:rPr>
          <w:rFonts w:hint="cs"/>
          <w:rtl/>
        </w:rPr>
        <w:t>.</w:t>
      </w:r>
      <w:r>
        <w:rPr>
          <w:rtl/>
        </w:rPr>
        <w:t xml:space="preserve"> כל המוסיף גורע</w:t>
      </w:r>
      <w:r>
        <w:rPr>
          <w:rFonts w:hint="cs"/>
          <w:rtl/>
        </w:rPr>
        <w:t>.</w:t>
      </w:r>
      <w:r>
        <w:rPr>
          <w:rtl/>
        </w:rPr>
        <w:t xml:space="preserve"> יש לנו כלל שאומר</w:t>
      </w:r>
      <w:r>
        <w:rPr>
          <w:rFonts w:hint="cs"/>
          <w:rtl/>
        </w:rPr>
        <w:t>:</w:t>
      </w:r>
      <w:r>
        <w:rPr>
          <w:rtl/>
        </w:rPr>
        <w:t xml:space="preserve"> </w:t>
      </w:r>
      <w:bookmarkStart w:id="8622" w:name="_ETM_Q38_690715"/>
      <w:bookmarkEnd w:id="8622"/>
      <w:r>
        <w:rPr>
          <w:rtl/>
        </w:rPr>
        <w:t xml:space="preserve">מכלל </w:t>
      </w:r>
      <w:r>
        <w:rPr>
          <w:rFonts w:hint="cs"/>
          <w:rtl/>
        </w:rPr>
        <w:t xml:space="preserve">לאו </w:t>
      </w:r>
      <w:r>
        <w:rPr>
          <w:rtl/>
        </w:rPr>
        <w:t>אתה שומע הן</w:t>
      </w:r>
      <w:r>
        <w:rPr>
          <w:rFonts w:hint="cs"/>
          <w:rtl/>
        </w:rPr>
        <w:t>.</w:t>
      </w:r>
      <w:r>
        <w:rPr>
          <w:rtl/>
        </w:rPr>
        <w:t xml:space="preserve"> אתה אומר</w:t>
      </w:r>
      <w:r>
        <w:rPr>
          <w:rFonts w:hint="cs"/>
          <w:rtl/>
        </w:rPr>
        <w:t>,</w:t>
      </w:r>
      <w:r>
        <w:rPr>
          <w:rtl/>
        </w:rPr>
        <w:t xml:space="preserve"> את זה אסור</w:t>
      </w:r>
      <w:r>
        <w:rPr>
          <w:rFonts w:hint="cs"/>
          <w:rtl/>
        </w:rPr>
        <w:t>,</w:t>
      </w:r>
      <w:r>
        <w:rPr>
          <w:rtl/>
        </w:rPr>
        <w:t xml:space="preserve"> </w:t>
      </w:r>
      <w:bookmarkStart w:id="8623" w:name="_ETM_Q38_694860"/>
      <w:bookmarkEnd w:id="8623"/>
      <w:r>
        <w:rPr>
          <w:rtl/>
        </w:rPr>
        <w:t>אבל כל השאר יהיה מותר</w:t>
      </w:r>
      <w:r>
        <w:rPr>
          <w:rFonts w:hint="cs"/>
          <w:rtl/>
        </w:rPr>
        <w:t>.</w:t>
      </w:r>
      <w:r>
        <w:rPr>
          <w:rtl/>
        </w:rPr>
        <w:t xml:space="preserve"> לא צריך לציין אירועים מסוימים</w:t>
      </w:r>
      <w:r>
        <w:rPr>
          <w:rFonts w:hint="cs"/>
          <w:rtl/>
        </w:rPr>
        <w:t>,</w:t>
      </w:r>
      <w:r>
        <w:rPr>
          <w:rtl/>
        </w:rPr>
        <w:t xml:space="preserve"> </w:t>
      </w:r>
      <w:bookmarkStart w:id="8624" w:name="_ETM_Q38_699005"/>
      <w:bookmarkEnd w:id="8624"/>
      <w:r>
        <w:rPr>
          <w:rtl/>
        </w:rPr>
        <w:t xml:space="preserve">גם לא את אירועי </w:t>
      </w:r>
      <w:bookmarkStart w:id="8625" w:name="_ETM_Q38_703160"/>
      <w:bookmarkEnd w:id="8625"/>
      <w:r>
        <w:rPr>
          <w:rtl/>
        </w:rPr>
        <w:t>החטיפה</w:t>
      </w:r>
      <w:r>
        <w:rPr>
          <w:rFonts w:hint="cs"/>
          <w:rtl/>
        </w:rPr>
        <w:t xml:space="preserve">. </w:t>
      </w:r>
      <w:r>
        <w:rPr>
          <w:rtl/>
        </w:rPr>
        <w:t>הכול כלול בחוק המקורי</w:t>
      </w:r>
      <w:r>
        <w:rPr>
          <w:rFonts w:hint="cs"/>
          <w:rtl/>
        </w:rPr>
        <w:t>.</w:t>
      </w:r>
      <w:r>
        <w:rPr>
          <w:rtl/>
        </w:rPr>
        <w:t xml:space="preserve"> לכן</w:t>
      </w:r>
      <w:r>
        <w:rPr>
          <w:rFonts w:hint="cs"/>
          <w:rtl/>
        </w:rPr>
        <w:t>,</w:t>
      </w:r>
      <w:r>
        <w:rPr>
          <w:rtl/>
        </w:rPr>
        <w:t xml:space="preserve"> בעיניי הצעת החוק הזו </w:t>
      </w:r>
      <w:bookmarkStart w:id="8626" w:name="_ETM_Q38_708345"/>
      <w:bookmarkEnd w:id="8626"/>
      <w:r>
        <w:rPr>
          <w:rtl/>
        </w:rPr>
        <w:t>מיותרת</w:t>
      </w:r>
      <w:r>
        <w:rPr>
          <w:rFonts w:hint="cs"/>
          <w:rtl/>
        </w:rPr>
        <w:t xml:space="preserve">. </w:t>
      </w:r>
      <w:r>
        <w:rPr>
          <w:rtl/>
        </w:rPr>
        <w:t xml:space="preserve">אבל לפנים משורת הדין נתנו לך בוועדת השרים לענייני </w:t>
      </w:r>
      <w:bookmarkStart w:id="8627" w:name="_ETM_Q38_713530"/>
      <w:bookmarkEnd w:id="8627"/>
      <w:r>
        <w:rPr>
          <w:rtl/>
        </w:rPr>
        <w:t xml:space="preserve">חקיקה הזדמנות של חודש לנסות לשכנע אותנו. בוא </w:t>
      </w:r>
      <w:r>
        <w:rPr>
          <w:rFonts w:hint="cs"/>
          <w:rtl/>
        </w:rPr>
        <w:t>א</w:t>
      </w:r>
      <w:r>
        <w:rPr>
          <w:rtl/>
        </w:rPr>
        <w:t xml:space="preserve">תן לך </w:t>
      </w:r>
      <w:bookmarkStart w:id="8628" w:name="_ETM_Q38_718715"/>
      <w:bookmarkEnd w:id="8628"/>
      <w:r>
        <w:rPr>
          <w:rtl/>
        </w:rPr>
        <w:t>ספוילר, אותי לא תצליח לשכנע כנראה, אבל אולי אחרים כן</w:t>
      </w:r>
      <w:r>
        <w:rPr>
          <w:rFonts w:hint="cs"/>
          <w:rtl/>
        </w:rPr>
        <w:t>.</w:t>
      </w:r>
    </w:p>
    <w:p w:rsidR="007044A8" w:rsidRDefault="007044A8" w:rsidP="0039648A">
      <w:pPr>
        <w:rPr>
          <w:rtl/>
        </w:rPr>
      </w:pPr>
    </w:p>
    <w:p w:rsidR="007044A8" w:rsidRDefault="007044A8" w:rsidP="0039648A">
      <w:pPr>
        <w:rPr>
          <w:rtl/>
        </w:rPr>
      </w:pPr>
      <w:bookmarkStart w:id="8629" w:name="_ETM_Q38_724830"/>
      <w:bookmarkEnd w:id="8629"/>
      <w:r>
        <w:rPr>
          <w:rtl/>
        </w:rPr>
        <w:t xml:space="preserve">יש לי חובה לאדם שעמד כאן </w:t>
      </w:r>
      <w:bookmarkStart w:id="8630" w:name="_ETM_Q38_729457"/>
      <w:bookmarkEnd w:id="8630"/>
      <w:r>
        <w:rPr>
          <w:rtl/>
        </w:rPr>
        <w:t>קודם על הדוכן</w:t>
      </w:r>
      <w:r>
        <w:rPr>
          <w:rFonts w:hint="cs"/>
          <w:rtl/>
        </w:rPr>
        <w:t xml:space="preserve"> –</w:t>
      </w:r>
      <w:r>
        <w:rPr>
          <w:rtl/>
        </w:rPr>
        <w:t xml:space="preserve"> אתם רואים, זה מצחיק, חברי יש עתיד</w:t>
      </w:r>
      <w:r>
        <w:rPr>
          <w:rFonts w:hint="cs"/>
          <w:rtl/>
        </w:rPr>
        <w:t>,</w:t>
      </w:r>
      <w:r>
        <w:rPr>
          <w:rtl/>
        </w:rPr>
        <w:t xml:space="preserve"> </w:t>
      </w:r>
      <w:bookmarkStart w:id="8631" w:name="_ETM_Q38_734085"/>
      <w:bookmarkEnd w:id="8631"/>
      <w:r>
        <w:rPr>
          <w:rtl/>
        </w:rPr>
        <w:t>תראו איזה יושב</w:t>
      </w:r>
      <w:r>
        <w:rPr>
          <w:rFonts w:hint="cs"/>
          <w:rtl/>
        </w:rPr>
        <w:t>-</w:t>
      </w:r>
      <w:r>
        <w:rPr>
          <w:rtl/>
        </w:rPr>
        <w:t>ראש</w:t>
      </w:r>
      <w:bookmarkStart w:id="8632" w:name="_ETM_Q38_738712"/>
      <w:bookmarkEnd w:id="8632"/>
      <w:r>
        <w:rPr>
          <w:rFonts w:hint="cs"/>
          <w:rtl/>
        </w:rPr>
        <w:t xml:space="preserve"> </w:t>
      </w:r>
      <w:r>
        <w:rPr>
          <w:rtl/>
        </w:rPr>
        <w:t>עומד בראשכם</w:t>
      </w:r>
      <w:bookmarkStart w:id="8633" w:name="_ETM_Q38_743590"/>
      <w:bookmarkEnd w:id="8633"/>
      <w:r>
        <w:rPr>
          <w:rFonts w:hint="cs"/>
          <w:rtl/>
        </w:rPr>
        <w:t>. אני אדבר אליו:</w:t>
      </w:r>
      <w:r>
        <w:rPr>
          <w:rtl/>
        </w:rPr>
        <w:t xml:space="preserve"> לפיד, אתה יודע למה אני יושב </w:t>
      </w:r>
      <w:bookmarkStart w:id="8634" w:name="_ETM_Q38_749074"/>
      <w:bookmarkEnd w:id="8634"/>
      <w:r>
        <w:rPr>
          <w:rtl/>
        </w:rPr>
        <w:t>ש</w:t>
      </w:r>
      <w:r>
        <w:rPr>
          <w:rFonts w:hint="cs"/>
          <w:rtl/>
        </w:rPr>
        <w:t>א</w:t>
      </w:r>
      <w:r>
        <w:rPr>
          <w:rtl/>
        </w:rPr>
        <w:t>נן ושל</w:t>
      </w:r>
      <w:r>
        <w:rPr>
          <w:rFonts w:hint="cs"/>
          <w:rtl/>
        </w:rPr>
        <w:t>ו</w:t>
      </w:r>
      <w:r>
        <w:rPr>
          <w:rtl/>
        </w:rPr>
        <w:t xml:space="preserve"> למולך</w:t>
      </w:r>
      <w:r>
        <w:rPr>
          <w:rFonts w:hint="cs"/>
          <w:rtl/>
        </w:rPr>
        <w:t>,</w:t>
      </w:r>
      <w:r>
        <w:rPr>
          <w:rtl/>
        </w:rPr>
        <w:t xml:space="preserve"> ומחייך אליך מאוזן לאוזן</w:t>
      </w:r>
      <w:r>
        <w:rPr>
          <w:rFonts w:hint="cs"/>
          <w:rtl/>
        </w:rPr>
        <w:t>,</w:t>
      </w:r>
      <w:r>
        <w:rPr>
          <w:rtl/>
        </w:rPr>
        <w:t xml:space="preserve"> למשמע גיבובי ההבל </w:t>
      </w:r>
      <w:bookmarkStart w:id="8635" w:name="_ETM_Q38_754558"/>
      <w:bookmarkEnd w:id="8635"/>
      <w:r>
        <w:rPr>
          <w:rtl/>
        </w:rPr>
        <w:t>והשקרים שלך, ואתה</w:t>
      </w:r>
      <w:r>
        <w:rPr>
          <w:rFonts w:hint="cs"/>
          <w:rtl/>
        </w:rPr>
        <w:t>,</w:t>
      </w:r>
      <w:r>
        <w:rPr>
          <w:rtl/>
        </w:rPr>
        <w:t xml:space="preserve"> לעומתי</w:t>
      </w:r>
      <w:r>
        <w:rPr>
          <w:rFonts w:hint="cs"/>
          <w:rtl/>
        </w:rPr>
        <w:t>,</w:t>
      </w:r>
      <w:r>
        <w:rPr>
          <w:rtl/>
        </w:rPr>
        <w:t xml:space="preserve"> כשאני מדבר כאן אליך, אתה בורח </w:t>
      </w:r>
      <w:bookmarkStart w:id="8636" w:name="_ETM_Q38_760042"/>
      <w:bookmarkEnd w:id="8636"/>
      <w:r>
        <w:rPr>
          <w:rtl/>
        </w:rPr>
        <w:t>ליר</w:t>
      </w:r>
      <w:r>
        <w:rPr>
          <w:rFonts w:hint="cs"/>
          <w:rtl/>
        </w:rPr>
        <w:t>כ</w:t>
      </w:r>
      <w:r>
        <w:rPr>
          <w:rtl/>
        </w:rPr>
        <w:t>תי המליאה או בורח החוצה לגמרי</w:t>
      </w:r>
      <w:r>
        <w:rPr>
          <w:rFonts w:hint="cs"/>
          <w:rtl/>
        </w:rPr>
        <w:t>, כשאני שולח אליך חיצי ביקורת?</w:t>
      </w:r>
      <w:r>
        <w:rPr>
          <w:rtl/>
        </w:rPr>
        <w:t xml:space="preserve"> </w:t>
      </w:r>
      <w:bookmarkStart w:id="8637" w:name="TOR_Q39"/>
      <w:bookmarkEnd w:id="8637"/>
      <w:r>
        <w:rPr>
          <w:rFonts w:hint="cs"/>
          <w:rtl/>
        </w:rPr>
        <w:t xml:space="preserve">למה? למה לי יש אומץ לשבת כאן, להקשיב לרעל </w:t>
      </w:r>
      <w:bookmarkStart w:id="8638" w:name="_ETM_Q39_174365"/>
      <w:bookmarkEnd w:id="8638"/>
      <w:r>
        <w:rPr>
          <w:rFonts w:hint="cs"/>
          <w:rtl/>
        </w:rPr>
        <w:t xml:space="preserve">של יאיר לפיד - - </w:t>
      </w:r>
    </w:p>
    <w:p w:rsidR="007044A8" w:rsidRDefault="007044A8" w:rsidP="0039648A">
      <w:pPr>
        <w:rPr>
          <w:rtl/>
        </w:rPr>
      </w:pPr>
      <w:bookmarkStart w:id="8639" w:name="_ETM_Q39_167559"/>
      <w:bookmarkEnd w:id="8639"/>
    </w:p>
    <w:p w:rsidR="007044A8" w:rsidRDefault="007044A8" w:rsidP="0039648A">
      <w:pPr>
        <w:pStyle w:val="af5"/>
        <w:keepNext/>
        <w:rPr>
          <w:rtl/>
        </w:rPr>
      </w:pPr>
      <w:bookmarkStart w:id="8640" w:name="ET_interruption_5766_2"/>
      <w:r w:rsidRPr="00DD3F89">
        <w:rPr>
          <w:rStyle w:val="TagStyle"/>
          <w:rtl/>
        </w:rPr>
        <w:t xml:space="preserve"> &lt;&lt; קריאה &gt;&gt; </w:t>
      </w:r>
      <w:r>
        <w:rPr>
          <w:rtl/>
        </w:rPr>
        <w:t>רם בן ברק (יש עתיד):</w:t>
      </w:r>
      <w:r w:rsidRPr="00DD3F89">
        <w:rPr>
          <w:rStyle w:val="TagStyle"/>
          <w:rtl/>
        </w:rPr>
        <w:t xml:space="preserve"> &lt;&lt; קריאה &gt;&gt;</w:t>
      </w:r>
      <w:r>
        <w:rPr>
          <w:rtl/>
        </w:rPr>
        <w:t xml:space="preserve"> </w:t>
      </w:r>
      <w:bookmarkEnd w:id="8640"/>
    </w:p>
    <w:p w:rsidR="007044A8" w:rsidRDefault="007044A8" w:rsidP="0039648A">
      <w:pPr>
        <w:rPr>
          <w:rtl/>
        </w:rPr>
      </w:pPr>
    </w:p>
    <w:p w:rsidR="007044A8" w:rsidRDefault="007044A8" w:rsidP="0039648A">
      <w:pPr>
        <w:rPr>
          <w:rtl/>
        </w:rPr>
      </w:pPr>
      <w:bookmarkStart w:id="8641" w:name="_ETM_Q39_173126"/>
      <w:bookmarkEnd w:id="8641"/>
      <w:r>
        <w:rPr>
          <w:rFonts w:hint="cs"/>
          <w:rtl/>
        </w:rPr>
        <w:t xml:space="preserve">ראש הממשלה שיקר או לא שיקר? </w:t>
      </w:r>
      <w:bookmarkStart w:id="8642" w:name="_ETM_Q39_170114"/>
      <w:bookmarkEnd w:id="8642"/>
    </w:p>
    <w:p w:rsidR="007044A8" w:rsidRDefault="007044A8" w:rsidP="0039648A">
      <w:pPr>
        <w:rPr>
          <w:rtl/>
        </w:rPr>
      </w:pPr>
      <w:bookmarkStart w:id="8643" w:name="_ETM_Q39_170198"/>
      <w:bookmarkEnd w:id="8643"/>
    </w:p>
    <w:p w:rsidR="007044A8" w:rsidRDefault="007044A8" w:rsidP="0039648A">
      <w:pPr>
        <w:pStyle w:val="-"/>
        <w:keepNext/>
        <w:rPr>
          <w:rtl/>
        </w:rPr>
      </w:pPr>
      <w:r w:rsidRPr="00DD3F89">
        <w:rPr>
          <w:rStyle w:val="TagStyle"/>
          <w:rtl/>
        </w:rPr>
        <w:t xml:space="preserve"> &lt;&lt; דובר_המשך &gt;&gt; </w:t>
      </w:r>
      <w:r>
        <w:rPr>
          <w:rtl/>
        </w:rPr>
        <w:t>שר התקשורת שלמה קרעי:</w:t>
      </w:r>
      <w:r w:rsidRPr="00DD3F89">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644" w:name="_ETM_Q39_174305"/>
      <w:bookmarkEnd w:id="8644"/>
      <w:r>
        <w:rPr>
          <w:rFonts w:hint="cs"/>
          <w:rtl/>
        </w:rPr>
        <w:t xml:space="preserve">- - לחייך אליו, לגחך </w:t>
      </w:r>
      <w:bookmarkStart w:id="8645" w:name="_ETM_Q39_177209"/>
      <w:bookmarkEnd w:id="8645"/>
      <w:r>
        <w:rPr>
          <w:rFonts w:hint="cs"/>
          <w:rtl/>
        </w:rPr>
        <w:t xml:space="preserve">על השטויות שהוא מדבר, ואילו כשאני </w:t>
      </w:r>
      <w:bookmarkStart w:id="8646" w:name="_ETM_Q39_180000"/>
      <w:bookmarkEnd w:id="8646"/>
      <w:r>
        <w:rPr>
          <w:rFonts w:hint="cs"/>
          <w:rtl/>
        </w:rPr>
        <w:t>מדבר אליו הוא מייד קם</w:t>
      </w:r>
      <w:bookmarkStart w:id="8647" w:name="_ETM_Q39_182751"/>
      <w:bookmarkEnd w:id="8647"/>
      <w:r>
        <w:rPr>
          <w:rFonts w:hint="cs"/>
          <w:rtl/>
        </w:rPr>
        <w:t xml:space="preserve">, </w:t>
      </w:r>
      <w:r>
        <w:rPr>
          <w:rtl/>
        </w:rPr>
        <w:t>בורח ל</w:t>
      </w:r>
      <w:r>
        <w:rPr>
          <w:rFonts w:hint="cs"/>
          <w:rtl/>
        </w:rPr>
        <w:t xml:space="preserve">ירכתי </w:t>
      </w:r>
      <w:r>
        <w:rPr>
          <w:rtl/>
        </w:rPr>
        <w:t xml:space="preserve">המליאה, בורח </w:t>
      </w:r>
      <w:bookmarkStart w:id="8648" w:name="_ETM_Q39_182914"/>
      <w:bookmarkEnd w:id="8648"/>
      <w:r>
        <w:rPr>
          <w:rtl/>
        </w:rPr>
        <w:t>החוצה</w:t>
      </w:r>
      <w:r>
        <w:rPr>
          <w:rFonts w:hint="cs"/>
          <w:rtl/>
        </w:rPr>
        <w:t xml:space="preserve">? </w:t>
      </w:r>
      <w:r>
        <w:rPr>
          <w:rtl/>
        </w:rPr>
        <w:t>מה זה?</w:t>
      </w:r>
      <w:r>
        <w:rPr>
          <w:rFonts w:hint="cs"/>
          <w:rtl/>
        </w:rPr>
        <w:t xml:space="preserve"> </w:t>
      </w:r>
      <w:r>
        <w:rPr>
          <w:rtl/>
        </w:rPr>
        <w:t xml:space="preserve">מה זה? </w:t>
      </w:r>
      <w:bookmarkStart w:id="8649" w:name="_ETM_Q39_186340"/>
      <w:bookmarkStart w:id="8650" w:name="_ETM_Q39_178610"/>
      <w:bookmarkEnd w:id="8649"/>
      <w:bookmarkEnd w:id="8650"/>
      <w:r>
        <w:rPr>
          <w:rtl/>
        </w:rPr>
        <w:t>תשבו כאן.</w:t>
      </w:r>
    </w:p>
    <w:p w:rsidR="007044A8" w:rsidRDefault="007044A8" w:rsidP="0039648A">
      <w:pPr>
        <w:rPr>
          <w:rtl/>
        </w:rPr>
      </w:pPr>
      <w:bookmarkStart w:id="8651" w:name="_ETM_Q39_177980"/>
      <w:bookmarkEnd w:id="8651"/>
    </w:p>
    <w:p w:rsidR="007044A8" w:rsidRDefault="007044A8" w:rsidP="0039648A">
      <w:pPr>
        <w:pStyle w:val="af5"/>
        <w:keepNext/>
        <w:rPr>
          <w:rtl/>
        </w:rPr>
      </w:pPr>
      <w:r w:rsidRPr="00DD3F89">
        <w:rPr>
          <w:rStyle w:val="TagStyle"/>
          <w:rtl/>
        </w:rPr>
        <w:t xml:space="preserve">&lt;&lt; קריאה &gt;&gt; </w:t>
      </w:r>
      <w:r>
        <w:rPr>
          <w:rtl/>
        </w:rPr>
        <w:t>רם בן ברק (יש עתיד):</w:t>
      </w:r>
      <w:r w:rsidRPr="00DD3F89">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תגיד לי, תגיד לי - - - ראש הממשלה שלך שיקר או לא שיקר? תענה לי, תענה לי. </w:t>
      </w:r>
    </w:p>
    <w:p w:rsidR="007044A8" w:rsidRDefault="007044A8" w:rsidP="0039648A">
      <w:pPr>
        <w:rPr>
          <w:rtl/>
        </w:rPr>
      </w:pPr>
      <w:bookmarkStart w:id="8652" w:name="_ETM_Q39_182440"/>
      <w:bookmarkEnd w:id="8652"/>
    </w:p>
    <w:p w:rsidR="007044A8" w:rsidRDefault="007044A8" w:rsidP="0039648A">
      <w:pPr>
        <w:pStyle w:val="-"/>
        <w:keepNext/>
        <w:rPr>
          <w:rtl/>
        </w:rPr>
      </w:pPr>
      <w:r w:rsidRPr="00DD3F89">
        <w:rPr>
          <w:rStyle w:val="TagStyle"/>
          <w:rtl/>
        </w:rPr>
        <w:t xml:space="preserve"> &lt;&lt; דובר_המשך &gt;&gt; </w:t>
      </w:r>
      <w:r>
        <w:rPr>
          <w:rtl/>
        </w:rPr>
        <w:t>שר התקשורת שלמה קרעי:</w:t>
      </w:r>
      <w:r w:rsidRPr="00DD3F89">
        <w:rPr>
          <w:rStyle w:val="TagStyle"/>
          <w:rtl/>
        </w:rPr>
        <w:t xml:space="preserve"> &lt;&lt; דובר_המשך &gt;&gt;</w:t>
      </w:r>
      <w:r>
        <w:rPr>
          <w:rtl/>
        </w:rPr>
        <w:t xml:space="preserve"> </w:t>
      </w:r>
    </w:p>
    <w:p w:rsidR="007044A8" w:rsidRDefault="007044A8" w:rsidP="0039648A">
      <w:pPr>
        <w:rPr>
          <w:rtl/>
        </w:rPr>
      </w:pPr>
      <w:bookmarkStart w:id="8653" w:name="_ETM_Q39_183992"/>
      <w:bookmarkEnd w:id="8653"/>
    </w:p>
    <w:p w:rsidR="007044A8" w:rsidRDefault="007044A8" w:rsidP="0039648A">
      <w:pPr>
        <w:rPr>
          <w:rtl/>
        </w:rPr>
      </w:pPr>
      <w:bookmarkStart w:id="8654" w:name="_ETM_Q39_184055"/>
      <w:bookmarkStart w:id="8655" w:name="_ETM_Q39_188856"/>
      <w:bookmarkStart w:id="8656" w:name="_ETM_Q39_188918"/>
      <w:bookmarkEnd w:id="8654"/>
      <w:bookmarkEnd w:id="8655"/>
      <w:bookmarkEnd w:id="8656"/>
      <w:r>
        <w:rPr>
          <w:rFonts w:hint="cs"/>
          <w:rtl/>
        </w:rPr>
        <w:t>מ</w:t>
      </w:r>
      <w:r>
        <w:rPr>
          <w:rtl/>
        </w:rPr>
        <w:t xml:space="preserve">מה הוא מפחד? </w:t>
      </w:r>
      <w:bookmarkStart w:id="8657" w:name="_ETM_Q39_189439"/>
      <w:bookmarkStart w:id="8658" w:name="_ETM_Q39_188551"/>
      <w:bookmarkEnd w:id="8657"/>
      <w:bookmarkEnd w:id="8658"/>
    </w:p>
    <w:p w:rsidR="007044A8" w:rsidRDefault="007044A8" w:rsidP="0039648A">
      <w:pPr>
        <w:rPr>
          <w:rtl/>
        </w:rPr>
      </w:pPr>
      <w:bookmarkStart w:id="8659" w:name="_ETM_Q39_188642"/>
      <w:bookmarkEnd w:id="8659"/>
    </w:p>
    <w:p w:rsidR="007044A8" w:rsidRDefault="007044A8" w:rsidP="0039648A">
      <w:pPr>
        <w:pStyle w:val="af5"/>
        <w:keepNext/>
        <w:rPr>
          <w:rtl/>
        </w:rPr>
      </w:pPr>
      <w:bookmarkStart w:id="8660" w:name="_ETM_Q39_185526"/>
      <w:bookmarkStart w:id="8661" w:name="_ETM_Q39_185593"/>
      <w:bookmarkEnd w:id="8660"/>
      <w:bookmarkEnd w:id="8661"/>
      <w:r w:rsidRPr="00DD3F89">
        <w:rPr>
          <w:rStyle w:val="TagStyle"/>
          <w:rtl/>
        </w:rPr>
        <w:t xml:space="preserve">&lt;&lt; קריאה &gt;&gt; </w:t>
      </w:r>
      <w:r>
        <w:rPr>
          <w:rtl/>
        </w:rPr>
        <w:t>רם בן ברק (יש עתיד):</w:t>
      </w:r>
      <w:r w:rsidRPr="00DD3F89">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ראש הממשלה עמד על הדוכן ושיקר או לא עמד על הדוכ</w:t>
      </w:r>
      <w:bookmarkStart w:id="8662" w:name="_ETM_Q39_188229"/>
      <w:bookmarkEnd w:id="8662"/>
      <w:r>
        <w:rPr>
          <w:rFonts w:hint="cs"/>
          <w:rtl/>
        </w:rPr>
        <w:t xml:space="preserve">ן ושיקר? </w:t>
      </w:r>
    </w:p>
    <w:p w:rsidR="007044A8" w:rsidRDefault="007044A8" w:rsidP="0039648A">
      <w:pPr>
        <w:rPr>
          <w:rtl/>
        </w:rPr>
      </w:pPr>
    </w:p>
    <w:p w:rsidR="007044A8" w:rsidRDefault="007044A8" w:rsidP="0039648A">
      <w:pPr>
        <w:pStyle w:val="-"/>
        <w:keepNext/>
        <w:rPr>
          <w:rtl/>
        </w:rPr>
      </w:pPr>
      <w:r w:rsidRPr="00DD3F89">
        <w:rPr>
          <w:rStyle w:val="TagStyle"/>
          <w:rtl/>
        </w:rPr>
        <w:t xml:space="preserve"> &lt;&lt; דובר_המשך &gt;&gt; </w:t>
      </w:r>
      <w:r>
        <w:rPr>
          <w:rtl/>
        </w:rPr>
        <w:t>שר התקשורת שלמה קרעי:</w:t>
      </w:r>
      <w:r w:rsidRPr="00DD3F89">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663" w:name="_ETM_Q39_189286"/>
      <w:bookmarkStart w:id="8664" w:name="_ETM_Q39_189374"/>
      <w:bookmarkStart w:id="8665" w:name="_ETM_Q39_191819"/>
      <w:bookmarkEnd w:id="8663"/>
      <w:bookmarkEnd w:id="8664"/>
      <w:bookmarkEnd w:id="8665"/>
      <w:r>
        <w:rPr>
          <w:rFonts w:hint="cs"/>
          <w:rtl/>
        </w:rPr>
        <w:t xml:space="preserve">ממה </w:t>
      </w:r>
      <w:r>
        <w:rPr>
          <w:rtl/>
        </w:rPr>
        <w:t>יאיר לפיד מפחד</w:t>
      </w:r>
      <w:r>
        <w:rPr>
          <w:rFonts w:hint="cs"/>
          <w:rtl/>
        </w:rPr>
        <w:t>? ממה יאיר לפיד מפחד?</w:t>
      </w:r>
      <w:bookmarkStart w:id="8666" w:name="_ETM_Q39_192231"/>
      <w:bookmarkEnd w:id="8666"/>
      <w:r>
        <w:rPr>
          <w:rFonts w:hint="cs"/>
          <w:rtl/>
        </w:rPr>
        <w:t xml:space="preserve"> </w:t>
      </w:r>
      <w:bookmarkStart w:id="8667" w:name="_ETM_Q39_192854"/>
      <w:bookmarkEnd w:id="8667"/>
    </w:p>
    <w:p w:rsidR="007044A8" w:rsidRDefault="007044A8" w:rsidP="0039648A">
      <w:pPr>
        <w:rPr>
          <w:rtl/>
        </w:rPr>
      </w:pPr>
      <w:bookmarkStart w:id="8668" w:name="_ETM_Q39_192953"/>
      <w:bookmarkEnd w:id="8668"/>
    </w:p>
    <w:p w:rsidR="007044A8" w:rsidRDefault="007044A8" w:rsidP="0039648A">
      <w:pPr>
        <w:pStyle w:val="af5"/>
        <w:keepNext/>
        <w:rPr>
          <w:rtl/>
        </w:rPr>
      </w:pPr>
      <w:bookmarkStart w:id="8669" w:name="ET_interruption_6507_4"/>
      <w:r w:rsidRPr="00DD3F89">
        <w:rPr>
          <w:rStyle w:val="TagStyle"/>
          <w:rtl/>
        </w:rPr>
        <w:t xml:space="preserve"> &lt;&lt; קריאה &gt;&gt; </w:t>
      </w:r>
      <w:r>
        <w:rPr>
          <w:rtl/>
        </w:rPr>
        <w:t>שלי טל מירון (יש עתיד):</w:t>
      </w:r>
      <w:r w:rsidRPr="00DD3F89">
        <w:rPr>
          <w:rStyle w:val="TagStyle"/>
          <w:rtl/>
        </w:rPr>
        <w:t xml:space="preserve"> &lt;&lt; קריאה &gt;&gt;</w:t>
      </w:r>
      <w:r>
        <w:rPr>
          <w:rtl/>
        </w:rPr>
        <w:t xml:space="preserve"> </w:t>
      </w:r>
      <w:bookmarkEnd w:id="8669"/>
    </w:p>
    <w:p w:rsidR="007044A8" w:rsidRDefault="007044A8" w:rsidP="0039648A">
      <w:pPr>
        <w:rPr>
          <w:rtl/>
        </w:rPr>
      </w:pPr>
      <w:bookmarkStart w:id="8670" w:name="_ETM_Q39_191859"/>
      <w:bookmarkStart w:id="8671" w:name="_ETM_Q39_196291"/>
      <w:bookmarkEnd w:id="8670"/>
      <w:bookmarkEnd w:id="8671"/>
    </w:p>
    <w:p w:rsidR="007044A8" w:rsidRDefault="007044A8" w:rsidP="0039648A">
      <w:pPr>
        <w:rPr>
          <w:rtl/>
        </w:rPr>
      </w:pPr>
      <w:r>
        <w:rPr>
          <w:rFonts w:hint="cs"/>
          <w:rtl/>
        </w:rPr>
        <w:t xml:space="preserve">אתה יושב - - - אין לך כבוד. </w:t>
      </w:r>
    </w:p>
    <w:p w:rsidR="007044A8" w:rsidRDefault="007044A8" w:rsidP="0039648A">
      <w:pPr>
        <w:rPr>
          <w:rtl/>
        </w:rPr>
      </w:pPr>
    </w:p>
    <w:p w:rsidR="007044A8" w:rsidRDefault="007044A8" w:rsidP="0039648A">
      <w:pPr>
        <w:pStyle w:val="af5"/>
        <w:keepNext/>
        <w:rPr>
          <w:rtl/>
        </w:rPr>
      </w:pPr>
      <w:bookmarkStart w:id="8672" w:name="_ETM_Q39_192842"/>
      <w:bookmarkStart w:id="8673" w:name="_ETM_Q39_192929"/>
      <w:bookmarkEnd w:id="8672"/>
      <w:bookmarkEnd w:id="8673"/>
      <w:r w:rsidRPr="00DD3F89">
        <w:rPr>
          <w:rStyle w:val="TagStyle"/>
          <w:rtl/>
        </w:rPr>
        <w:t xml:space="preserve">&lt;&lt; קריאה &gt;&gt; </w:t>
      </w:r>
      <w:r>
        <w:rPr>
          <w:rtl/>
        </w:rPr>
        <w:t>רם בן ברק (יש עתיד):</w:t>
      </w:r>
      <w:r w:rsidRPr="00DD3F89">
        <w:rPr>
          <w:rStyle w:val="TagStyle"/>
          <w:rtl/>
        </w:rPr>
        <w:t xml:space="preserve"> &lt;&lt; קריאה &gt;&gt;</w:t>
      </w:r>
      <w:r>
        <w:rPr>
          <w:rtl/>
        </w:rPr>
        <w:t xml:space="preserve"> </w:t>
      </w:r>
    </w:p>
    <w:p w:rsidR="007044A8" w:rsidRPr="008F1623" w:rsidRDefault="007044A8" w:rsidP="0039648A">
      <w:pPr>
        <w:rPr>
          <w:rtl/>
        </w:rPr>
      </w:pPr>
    </w:p>
    <w:p w:rsidR="007044A8" w:rsidRDefault="007044A8" w:rsidP="0039648A">
      <w:pPr>
        <w:rPr>
          <w:rtl/>
        </w:rPr>
      </w:pPr>
      <w:r>
        <w:rPr>
          <w:rFonts w:hint="cs"/>
          <w:rtl/>
        </w:rPr>
        <w:t xml:space="preserve">תגיד – האם ראש הממשלה עמד על הדוכן ושיקר? </w:t>
      </w:r>
    </w:p>
    <w:p w:rsidR="007044A8" w:rsidRDefault="007044A8" w:rsidP="0039648A">
      <w:pPr>
        <w:rPr>
          <w:rtl/>
        </w:rPr>
      </w:pPr>
    </w:p>
    <w:p w:rsidR="007044A8" w:rsidRDefault="007044A8" w:rsidP="0039648A">
      <w:pPr>
        <w:pStyle w:val="af6"/>
        <w:keepNext/>
        <w:rPr>
          <w:rtl/>
        </w:rPr>
      </w:pPr>
      <w:bookmarkStart w:id="8674" w:name="ET_yor_6490_5"/>
      <w:r w:rsidRPr="00DD3F89">
        <w:rPr>
          <w:rStyle w:val="TagStyle"/>
          <w:rtl/>
        </w:rPr>
        <w:t xml:space="preserve">&lt;&lt; יור &gt;&gt; </w:t>
      </w:r>
      <w:r>
        <w:rPr>
          <w:rtl/>
        </w:rPr>
        <w:t>היו"ר ניסים ואטורי:</w:t>
      </w:r>
      <w:r w:rsidRPr="00DD3F89">
        <w:rPr>
          <w:rStyle w:val="TagStyle"/>
          <w:rtl/>
        </w:rPr>
        <w:t xml:space="preserve"> &lt;&lt; יור &gt;&gt;</w:t>
      </w:r>
      <w:r>
        <w:rPr>
          <w:rtl/>
        </w:rPr>
        <w:t xml:space="preserve"> </w:t>
      </w:r>
      <w:bookmarkEnd w:id="8674"/>
    </w:p>
    <w:p w:rsidR="007044A8" w:rsidRDefault="007044A8" w:rsidP="0039648A">
      <w:pPr>
        <w:rPr>
          <w:rtl/>
        </w:rPr>
      </w:pPr>
    </w:p>
    <w:p w:rsidR="007044A8" w:rsidRDefault="007044A8" w:rsidP="0039648A">
      <w:pPr>
        <w:rPr>
          <w:rtl/>
        </w:rPr>
      </w:pPr>
      <w:bookmarkStart w:id="8675" w:name="_ETM_Q39_194332"/>
      <w:bookmarkEnd w:id="8675"/>
      <w:r>
        <w:rPr>
          <w:rtl/>
        </w:rPr>
        <w:t xml:space="preserve">רם בן ברק, אני מבקש לא להפריע. </w:t>
      </w:r>
      <w:bookmarkStart w:id="8676" w:name="_ETM_Q39_199061"/>
      <w:bookmarkEnd w:id="8676"/>
    </w:p>
    <w:p w:rsidR="007044A8" w:rsidRDefault="007044A8" w:rsidP="0039648A">
      <w:pPr>
        <w:rPr>
          <w:rtl/>
        </w:rPr>
      </w:pPr>
      <w:bookmarkStart w:id="8677" w:name="_ETM_Q39_199147"/>
      <w:bookmarkEnd w:id="8677"/>
    </w:p>
    <w:p w:rsidR="007044A8" w:rsidRDefault="007044A8" w:rsidP="0039648A">
      <w:pPr>
        <w:pStyle w:val="-"/>
        <w:keepNext/>
        <w:rPr>
          <w:rtl/>
        </w:rPr>
      </w:pPr>
      <w:bookmarkStart w:id="8678" w:name="_ETM_Q39_196126"/>
      <w:bookmarkStart w:id="8679" w:name="_ETM_Q39_196209"/>
      <w:bookmarkEnd w:id="8678"/>
      <w:bookmarkEnd w:id="8679"/>
      <w:r w:rsidRPr="00DD3F89">
        <w:rPr>
          <w:rStyle w:val="TagStyle"/>
          <w:rtl/>
        </w:rPr>
        <w:t xml:space="preserve">&lt;&lt; דובר_המשך &gt;&gt; </w:t>
      </w:r>
      <w:r>
        <w:rPr>
          <w:rtl/>
        </w:rPr>
        <w:t>שר התקשורת שלמה קרעי:</w:t>
      </w:r>
      <w:r w:rsidRPr="00DD3F89">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Fonts w:hint="cs"/>
          <w:rtl/>
        </w:rPr>
        <w:t>התשובה היא -</w:t>
      </w:r>
      <w:bookmarkStart w:id="8680" w:name="_ETM_Q39_208093"/>
      <w:bookmarkEnd w:id="8680"/>
      <w:r>
        <w:rPr>
          <w:rFonts w:hint="cs"/>
          <w:rtl/>
        </w:rPr>
        <w:t xml:space="preserve"> - -</w:t>
      </w:r>
    </w:p>
    <w:p w:rsidR="007044A8" w:rsidRDefault="007044A8" w:rsidP="0039648A">
      <w:pPr>
        <w:rPr>
          <w:rtl/>
        </w:rPr>
      </w:pPr>
      <w:bookmarkStart w:id="8681" w:name="_ETM_Q39_199554"/>
      <w:bookmarkStart w:id="8682" w:name="_ETM_Q39_199616"/>
      <w:bookmarkEnd w:id="8681"/>
      <w:bookmarkEnd w:id="8682"/>
    </w:p>
    <w:p w:rsidR="007044A8" w:rsidRDefault="007044A8" w:rsidP="0039648A">
      <w:pPr>
        <w:pStyle w:val="af5"/>
        <w:keepNext/>
        <w:rPr>
          <w:rtl/>
        </w:rPr>
      </w:pPr>
      <w:bookmarkStart w:id="8683" w:name="_ETM_Q39_196130"/>
      <w:bookmarkStart w:id="8684" w:name="_ETM_Q39_200953"/>
      <w:bookmarkEnd w:id="8683"/>
      <w:bookmarkEnd w:id="8684"/>
      <w:r w:rsidRPr="00DD3F89">
        <w:rPr>
          <w:rStyle w:val="TagStyle"/>
          <w:rtl/>
        </w:rPr>
        <w:t xml:space="preserve">&lt;&lt; קריאה &gt;&gt; </w:t>
      </w:r>
      <w:r>
        <w:rPr>
          <w:rtl/>
        </w:rPr>
        <w:t>רם בן ברק (יש עתיד):</w:t>
      </w:r>
      <w:r w:rsidRPr="00DD3F89">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למי </w:t>
      </w:r>
      <w:bookmarkStart w:id="8685" w:name="_ETM_Q39_197516"/>
      <w:bookmarkEnd w:id="8685"/>
      <w:r>
        <w:rPr>
          <w:rFonts w:hint="cs"/>
          <w:rtl/>
        </w:rPr>
        <w:t xml:space="preserve">לא להפריע, לדבר הזה? תגיד תודה </w:t>
      </w:r>
      <w:bookmarkStart w:id="8686" w:name="_ETM_Q39_201970"/>
      <w:bookmarkEnd w:id="8686"/>
      <w:r>
        <w:rPr>
          <w:rFonts w:hint="cs"/>
          <w:rtl/>
        </w:rPr>
        <w:t xml:space="preserve">שאני מפריע לו. מי מתייחס אליו בכלל? </w:t>
      </w:r>
      <w:bookmarkStart w:id="8687" w:name="_ETM_Q39_203583"/>
      <w:bookmarkEnd w:id="8687"/>
    </w:p>
    <w:p w:rsidR="007044A8" w:rsidRDefault="007044A8" w:rsidP="0039648A">
      <w:pPr>
        <w:rPr>
          <w:rtl/>
        </w:rPr>
      </w:pPr>
      <w:bookmarkStart w:id="8688" w:name="_ETM_Q39_203649"/>
      <w:bookmarkEnd w:id="8688"/>
    </w:p>
    <w:p w:rsidR="007044A8" w:rsidRDefault="007044A8" w:rsidP="0039648A">
      <w:pPr>
        <w:pStyle w:val="af6"/>
        <w:keepNext/>
        <w:rPr>
          <w:rtl/>
        </w:rPr>
      </w:pPr>
      <w:bookmarkStart w:id="8689" w:name="ET_yor_6490_7"/>
      <w:r w:rsidRPr="00DD3F89">
        <w:rPr>
          <w:rStyle w:val="TagStyle"/>
          <w:rtl/>
        </w:rPr>
        <w:t xml:space="preserve"> &lt;&lt; יור &gt;&gt; </w:t>
      </w:r>
      <w:r>
        <w:rPr>
          <w:rtl/>
        </w:rPr>
        <w:t>היו"ר ניסים ואטורי:</w:t>
      </w:r>
      <w:r w:rsidRPr="00DD3F89">
        <w:rPr>
          <w:rStyle w:val="TagStyle"/>
          <w:rtl/>
        </w:rPr>
        <w:t xml:space="preserve"> &lt;&lt; יור &gt;&gt;</w:t>
      </w:r>
      <w:r>
        <w:rPr>
          <w:rtl/>
        </w:rPr>
        <w:t xml:space="preserve"> </w:t>
      </w:r>
      <w:bookmarkEnd w:id="8689"/>
    </w:p>
    <w:p w:rsidR="007044A8" w:rsidRDefault="007044A8" w:rsidP="0039648A">
      <w:pPr>
        <w:rPr>
          <w:rtl/>
        </w:rPr>
      </w:pPr>
    </w:p>
    <w:p w:rsidR="007044A8" w:rsidRDefault="007044A8" w:rsidP="0039648A">
      <w:pPr>
        <w:rPr>
          <w:rtl/>
        </w:rPr>
      </w:pPr>
      <w:r>
        <w:rPr>
          <w:rFonts w:hint="cs"/>
          <w:rtl/>
        </w:rPr>
        <w:t xml:space="preserve">די, נו. </w:t>
      </w:r>
      <w:bookmarkStart w:id="8690" w:name="_ETM_Q39_201009"/>
      <w:bookmarkEnd w:id="8690"/>
      <w:r>
        <w:rPr>
          <w:rFonts w:hint="cs"/>
          <w:rtl/>
        </w:rPr>
        <w:t xml:space="preserve">העיקר – קריאה ראשונה. </w:t>
      </w:r>
    </w:p>
    <w:p w:rsidR="007044A8" w:rsidRDefault="007044A8" w:rsidP="0039648A">
      <w:pPr>
        <w:rPr>
          <w:rtl/>
        </w:rPr>
      </w:pPr>
    </w:p>
    <w:p w:rsidR="007044A8" w:rsidRDefault="007044A8" w:rsidP="0039648A">
      <w:pPr>
        <w:pStyle w:val="-"/>
        <w:keepNext/>
        <w:rPr>
          <w:rtl/>
        </w:rPr>
      </w:pPr>
      <w:r w:rsidRPr="00DD3F89">
        <w:rPr>
          <w:rStyle w:val="TagStyle"/>
          <w:rtl/>
        </w:rPr>
        <w:t xml:space="preserve"> &lt;&lt; דובר_המשך &gt;&gt; </w:t>
      </w:r>
      <w:r>
        <w:rPr>
          <w:rtl/>
        </w:rPr>
        <w:t>שר התקשורת שלמה קרעי:</w:t>
      </w:r>
      <w:r w:rsidRPr="00DD3F89">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691" w:name="_ETM_Q39_205712"/>
      <w:bookmarkStart w:id="8692" w:name="_ETM_Q39_205795"/>
      <w:bookmarkEnd w:id="8691"/>
      <w:bookmarkEnd w:id="8692"/>
      <w:r>
        <w:rPr>
          <w:rtl/>
        </w:rPr>
        <w:t xml:space="preserve">זה שאתם תעבירו נושא מהפחדנות של </w:t>
      </w:r>
      <w:r>
        <w:rPr>
          <w:rFonts w:hint="cs"/>
          <w:rtl/>
        </w:rPr>
        <w:t>ה</w:t>
      </w:r>
      <w:r>
        <w:rPr>
          <w:rtl/>
        </w:rPr>
        <w:t>יושב</w:t>
      </w:r>
      <w:bookmarkStart w:id="8693" w:name="_ETM_Q39_205504"/>
      <w:bookmarkEnd w:id="8693"/>
      <w:r>
        <w:rPr>
          <w:rFonts w:hint="cs"/>
          <w:rtl/>
        </w:rPr>
        <w:t>-</w:t>
      </w:r>
      <w:r>
        <w:rPr>
          <w:rtl/>
        </w:rPr>
        <w:t>ראש</w:t>
      </w:r>
      <w:r>
        <w:rPr>
          <w:rFonts w:hint="cs"/>
          <w:rtl/>
        </w:rPr>
        <w:t xml:space="preserve"> שלכם, זה</w:t>
      </w:r>
      <w:r>
        <w:rPr>
          <w:rtl/>
        </w:rPr>
        <w:t xml:space="preserve"> לא ירפא את הפגם.</w:t>
      </w:r>
      <w:bookmarkStart w:id="8694" w:name="_ETM_Q39_204839"/>
      <w:bookmarkStart w:id="8695" w:name="_ETM_Q39_205982"/>
      <w:bookmarkStart w:id="8696" w:name="_ETM_Q39_206084"/>
      <w:bookmarkStart w:id="8697" w:name="_ETM_Q39_211618"/>
      <w:bookmarkEnd w:id="8694"/>
      <w:bookmarkEnd w:id="8695"/>
      <w:bookmarkEnd w:id="8696"/>
      <w:bookmarkEnd w:id="8697"/>
      <w:r>
        <w:rPr>
          <w:rFonts w:hint="cs"/>
          <w:rtl/>
        </w:rPr>
        <w:t xml:space="preserve"> </w:t>
      </w:r>
      <w:r>
        <w:rPr>
          <w:rtl/>
        </w:rPr>
        <w:t xml:space="preserve">איך אומרים </w:t>
      </w:r>
      <w:bookmarkStart w:id="8698" w:name="_ETM_Q39_209956"/>
      <w:bookmarkEnd w:id="8698"/>
      <w:r>
        <w:rPr>
          <w:rtl/>
        </w:rPr>
        <w:t>היועצים המשפטיים</w:t>
      </w:r>
      <w:r>
        <w:rPr>
          <w:rFonts w:hint="cs"/>
          <w:rtl/>
        </w:rPr>
        <w:t>?</w:t>
      </w:r>
      <w:r>
        <w:rPr>
          <w:rtl/>
        </w:rPr>
        <w:t xml:space="preserve"> זה פגם שיורד לשורשו של הליך. יש לכ</w:t>
      </w:r>
      <w:r>
        <w:rPr>
          <w:rFonts w:hint="cs"/>
          <w:rtl/>
        </w:rPr>
        <w:t>ם</w:t>
      </w:r>
      <w:r>
        <w:rPr>
          <w:rtl/>
        </w:rPr>
        <w:t xml:space="preserve"> </w:t>
      </w:r>
      <w:bookmarkStart w:id="8699" w:name="_ETM_Q39_214418"/>
      <w:bookmarkEnd w:id="8699"/>
      <w:r>
        <w:rPr>
          <w:rtl/>
        </w:rPr>
        <w:t>פגם שיו</w:t>
      </w:r>
      <w:r>
        <w:rPr>
          <w:rFonts w:hint="cs"/>
          <w:rtl/>
        </w:rPr>
        <w:t>ר</w:t>
      </w:r>
      <w:r>
        <w:rPr>
          <w:rtl/>
        </w:rPr>
        <w:t>ד לשורשה של המפלגה שלכם.</w:t>
      </w:r>
    </w:p>
    <w:p w:rsidR="007044A8" w:rsidRDefault="007044A8" w:rsidP="0039648A">
      <w:pPr>
        <w:rPr>
          <w:rtl/>
        </w:rPr>
      </w:pPr>
      <w:bookmarkStart w:id="8700" w:name="_ETM_Q39_213998"/>
      <w:bookmarkEnd w:id="8700"/>
    </w:p>
    <w:p w:rsidR="007044A8" w:rsidRDefault="007044A8" w:rsidP="0039648A">
      <w:pPr>
        <w:pStyle w:val="af5"/>
        <w:keepNext/>
        <w:rPr>
          <w:rtl/>
        </w:rPr>
      </w:pPr>
      <w:bookmarkStart w:id="8701" w:name="ET_interruption_6507_8"/>
      <w:r w:rsidRPr="00335FAB">
        <w:rPr>
          <w:rStyle w:val="TagStyle"/>
          <w:rtl/>
        </w:rPr>
        <w:t xml:space="preserve"> &lt;&lt; קריאה &gt;&gt; </w:t>
      </w:r>
      <w:r>
        <w:rPr>
          <w:rtl/>
        </w:rPr>
        <w:t>שלי טל מירון (יש עתיד):</w:t>
      </w:r>
      <w:r w:rsidRPr="00335FAB">
        <w:rPr>
          <w:rStyle w:val="TagStyle"/>
          <w:rtl/>
        </w:rPr>
        <w:t xml:space="preserve"> &lt;&lt; קריאה &gt;&gt;</w:t>
      </w:r>
      <w:r>
        <w:rPr>
          <w:rtl/>
        </w:rPr>
        <w:t xml:space="preserve"> </w:t>
      </w:r>
      <w:bookmarkEnd w:id="8701"/>
    </w:p>
    <w:p w:rsidR="007044A8" w:rsidRDefault="007044A8" w:rsidP="0039648A">
      <w:pPr>
        <w:rPr>
          <w:rtl/>
        </w:rPr>
      </w:pPr>
    </w:p>
    <w:p w:rsidR="007044A8" w:rsidRDefault="007044A8" w:rsidP="0039648A">
      <w:pPr>
        <w:rPr>
          <w:rtl/>
        </w:rPr>
      </w:pPr>
      <w:bookmarkStart w:id="8702" w:name="_ETM_Q39_217406"/>
      <w:bookmarkStart w:id="8703" w:name="_ETM_Q39_220335"/>
      <w:bookmarkStart w:id="8704" w:name="_ETM_Q39_220431"/>
      <w:bookmarkEnd w:id="8702"/>
      <w:bookmarkEnd w:id="8703"/>
      <w:bookmarkEnd w:id="8704"/>
      <w:r>
        <w:rPr>
          <w:rFonts w:hint="cs"/>
          <w:rtl/>
        </w:rPr>
        <w:t xml:space="preserve">החקיקה שלך זה פגם - - - זה בול. </w:t>
      </w:r>
    </w:p>
    <w:p w:rsidR="007044A8" w:rsidRDefault="007044A8" w:rsidP="0039648A">
      <w:pPr>
        <w:rPr>
          <w:rtl/>
        </w:rPr>
      </w:pPr>
    </w:p>
    <w:p w:rsidR="007044A8" w:rsidRDefault="007044A8" w:rsidP="0039648A">
      <w:pPr>
        <w:pStyle w:val="-"/>
        <w:keepNext/>
        <w:rPr>
          <w:rtl/>
        </w:rPr>
      </w:pPr>
      <w:r w:rsidRPr="00335FAB">
        <w:rPr>
          <w:rStyle w:val="TagStyle"/>
          <w:rtl/>
        </w:rPr>
        <w:t xml:space="preserve"> &lt;&lt; דובר_המשך &gt;&gt; </w:t>
      </w:r>
      <w:r>
        <w:rPr>
          <w:rtl/>
        </w:rPr>
        <w:t>שר התקשורת שלמה קרעי:</w:t>
      </w:r>
      <w:r w:rsidRPr="00335FAB">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tl/>
        </w:rPr>
        <w:t>יש לכם יושב</w:t>
      </w:r>
      <w:r>
        <w:rPr>
          <w:rFonts w:hint="cs"/>
          <w:rtl/>
        </w:rPr>
        <w:t>-</w:t>
      </w:r>
      <w:r>
        <w:rPr>
          <w:rtl/>
        </w:rPr>
        <w:t xml:space="preserve">ראש </w:t>
      </w:r>
      <w:bookmarkStart w:id="8705" w:name="_ETM_Q39_218925"/>
      <w:bookmarkEnd w:id="8705"/>
      <w:r>
        <w:rPr>
          <w:rtl/>
        </w:rPr>
        <w:t>פחדן, רופ</w:t>
      </w:r>
      <w:r>
        <w:rPr>
          <w:rFonts w:hint="cs"/>
          <w:rtl/>
        </w:rPr>
        <w:t>ס</w:t>
      </w:r>
      <w:r>
        <w:rPr>
          <w:rtl/>
        </w:rPr>
        <w:t>, לפיד ליל</w:t>
      </w:r>
      <w:r>
        <w:rPr>
          <w:rFonts w:hint="cs"/>
          <w:rtl/>
        </w:rPr>
        <w:t>י</w:t>
      </w:r>
      <w:r>
        <w:rPr>
          <w:rtl/>
        </w:rPr>
        <w:t>, לפיד יומי</w:t>
      </w:r>
      <w:r>
        <w:rPr>
          <w:rFonts w:hint="cs"/>
          <w:rtl/>
        </w:rPr>
        <w:t>.</w:t>
      </w:r>
      <w:r>
        <w:rPr>
          <w:rtl/>
        </w:rPr>
        <w:t xml:space="preserve"> כשהוא פונה אליי אני </w:t>
      </w:r>
      <w:bookmarkStart w:id="8706" w:name="_ETM_Q39_223432"/>
      <w:bookmarkEnd w:id="8706"/>
      <w:r>
        <w:rPr>
          <w:rtl/>
        </w:rPr>
        <w:t>יושב</w:t>
      </w:r>
      <w:r>
        <w:rPr>
          <w:rFonts w:hint="cs"/>
          <w:rtl/>
        </w:rPr>
        <w:t>,</w:t>
      </w:r>
      <w:r>
        <w:rPr>
          <w:rtl/>
        </w:rPr>
        <w:t xml:space="preserve"> מקשיב לו, מחייך אליו, מסתכל לו בעיניים</w:t>
      </w:r>
      <w:r>
        <w:rPr>
          <w:rFonts w:hint="cs"/>
          <w:rtl/>
        </w:rPr>
        <w:t>.</w:t>
      </w:r>
      <w:r>
        <w:rPr>
          <w:rtl/>
        </w:rPr>
        <w:t xml:space="preserve"> כשאני מדבר </w:t>
      </w:r>
      <w:bookmarkStart w:id="8707" w:name="_ETM_Q39_227939"/>
      <w:bookmarkEnd w:id="8707"/>
      <w:r>
        <w:rPr>
          <w:rtl/>
        </w:rPr>
        <w:t xml:space="preserve">אליו הוא בורח החוצה. למה, חברת הכנסת אלהרר, מה הפחד? </w:t>
      </w:r>
      <w:bookmarkStart w:id="8708" w:name="_ETM_Q39_232445"/>
      <w:bookmarkStart w:id="8709" w:name="_ETM_Q39_238254"/>
      <w:bookmarkStart w:id="8710" w:name="_ETM_Q39_238323"/>
      <w:bookmarkStart w:id="8711" w:name="_ETM_Q39_238398"/>
      <w:bookmarkStart w:id="8712" w:name="_ETM_Q39_238457"/>
      <w:bookmarkEnd w:id="8708"/>
      <w:bookmarkEnd w:id="8709"/>
      <w:bookmarkEnd w:id="8710"/>
      <w:bookmarkEnd w:id="8711"/>
      <w:bookmarkEnd w:id="8712"/>
    </w:p>
    <w:p w:rsidR="007044A8" w:rsidRDefault="007044A8" w:rsidP="0039648A">
      <w:pPr>
        <w:rPr>
          <w:rtl/>
        </w:rPr>
      </w:pPr>
      <w:bookmarkStart w:id="8713" w:name="_ETM_Q39_242425"/>
      <w:bookmarkStart w:id="8714" w:name="_ETM_Q39_242481"/>
      <w:bookmarkEnd w:id="8713"/>
      <w:bookmarkEnd w:id="8714"/>
    </w:p>
    <w:p w:rsidR="007044A8" w:rsidRDefault="007044A8" w:rsidP="0039648A">
      <w:pPr>
        <w:rPr>
          <w:rtl/>
        </w:rPr>
      </w:pPr>
      <w:bookmarkStart w:id="8715" w:name="_ETM_Q39_242577"/>
      <w:bookmarkStart w:id="8716" w:name="_ETM_Q39_242643"/>
      <w:bookmarkEnd w:id="8715"/>
      <w:bookmarkEnd w:id="8716"/>
      <w:r>
        <w:rPr>
          <w:rtl/>
        </w:rPr>
        <w:t xml:space="preserve">ואני אגלה לכם מה התשובה. אתם יודעים מה התשובה, חברי </w:t>
      </w:r>
      <w:bookmarkStart w:id="8717" w:name="_ETM_Q39_236952"/>
      <w:bookmarkEnd w:id="8717"/>
      <w:r>
        <w:rPr>
          <w:rtl/>
        </w:rPr>
        <w:t>יש עתיד? התשובה היא</w:t>
      </w:r>
      <w:r>
        <w:rPr>
          <w:rFonts w:hint="cs"/>
          <w:rtl/>
        </w:rPr>
        <w:t>,</w:t>
      </w:r>
      <w:r>
        <w:rPr>
          <w:rtl/>
        </w:rPr>
        <w:t xml:space="preserve"> </w:t>
      </w:r>
      <w:bookmarkStart w:id="8718" w:name="_ETM_Q39_242000"/>
      <w:bookmarkEnd w:id="8718"/>
      <w:r>
        <w:rPr>
          <w:rtl/>
        </w:rPr>
        <w:t>לפיד</w:t>
      </w:r>
      <w:r>
        <w:rPr>
          <w:rFonts w:hint="cs"/>
          <w:rtl/>
        </w:rPr>
        <w:t xml:space="preserve">: </w:t>
      </w:r>
      <w:r>
        <w:rPr>
          <w:rtl/>
        </w:rPr>
        <w:t>כי אתה בא אלי</w:t>
      </w:r>
      <w:r>
        <w:rPr>
          <w:rFonts w:hint="cs"/>
          <w:rtl/>
        </w:rPr>
        <w:t>י</w:t>
      </w:r>
      <w:r>
        <w:rPr>
          <w:rtl/>
        </w:rPr>
        <w:t xml:space="preserve"> בחרב ובחנית, ואני בא אליך </w:t>
      </w:r>
      <w:bookmarkStart w:id="8719" w:name="_ETM_Q39_246879"/>
      <w:bookmarkEnd w:id="8719"/>
      <w:r>
        <w:rPr>
          <w:rtl/>
        </w:rPr>
        <w:t>בשם השם צבאות אלוקי מערכות ישראל.</w:t>
      </w:r>
      <w:r w:rsidRPr="000E1896">
        <w:rPr>
          <w:rtl/>
        </w:rPr>
        <w:t xml:space="preserve"> </w:t>
      </w:r>
      <w:r>
        <w:rPr>
          <w:rtl/>
        </w:rPr>
        <w:t>זה ההבדל בינינו</w:t>
      </w:r>
      <w:r>
        <w:rPr>
          <w:rFonts w:hint="cs"/>
          <w:rtl/>
        </w:rPr>
        <w:t xml:space="preserve">. </w:t>
      </w:r>
    </w:p>
    <w:p w:rsidR="007044A8" w:rsidRDefault="007044A8" w:rsidP="0039648A">
      <w:pPr>
        <w:rPr>
          <w:rtl/>
        </w:rPr>
      </w:pPr>
    </w:p>
    <w:p w:rsidR="007044A8" w:rsidRDefault="007044A8" w:rsidP="0039648A">
      <w:pPr>
        <w:pStyle w:val="af5"/>
        <w:keepNext/>
        <w:rPr>
          <w:rtl/>
        </w:rPr>
      </w:pPr>
      <w:bookmarkStart w:id="8720" w:name="ET_interruption_6359_10"/>
      <w:r w:rsidRPr="000E1896">
        <w:rPr>
          <w:rStyle w:val="TagStyle"/>
          <w:rtl/>
        </w:rPr>
        <w:t xml:space="preserve"> &lt;&lt; קריאה &gt;&gt; </w:t>
      </w:r>
      <w:r>
        <w:rPr>
          <w:rtl/>
        </w:rPr>
        <w:t>מטי צרפתי הרכבי (יש עתיד):</w:t>
      </w:r>
      <w:r w:rsidRPr="000E1896">
        <w:rPr>
          <w:rStyle w:val="TagStyle"/>
          <w:rtl/>
        </w:rPr>
        <w:t xml:space="preserve"> &lt;&lt; קריאה &gt;&gt;</w:t>
      </w:r>
      <w:r>
        <w:rPr>
          <w:rtl/>
        </w:rPr>
        <w:t xml:space="preserve"> </w:t>
      </w:r>
      <w:bookmarkEnd w:id="8720"/>
    </w:p>
    <w:p w:rsidR="007044A8" w:rsidRDefault="007044A8" w:rsidP="0039648A">
      <w:pPr>
        <w:rPr>
          <w:rtl/>
        </w:rPr>
      </w:pPr>
    </w:p>
    <w:p w:rsidR="007044A8" w:rsidRDefault="007044A8" w:rsidP="0039648A">
      <w:pPr>
        <w:rPr>
          <w:rtl/>
        </w:rPr>
      </w:pPr>
      <w:r>
        <w:rPr>
          <w:rFonts w:hint="cs"/>
          <w:rtl/>
        </w:rPr>
        <w:t xml:space="preserve">משיח בן דוד, משיח בן דוד, זה מי שאתה. </w:t>
      </w:r>
    </w:p>
    <w:p w:rsidR="007044A8" w:rsidRDefault="007044A8" w:rsidP="0039648A">
      <w:pPr>
        <w:rPr>
          <w:rtl/>
        </w:rPr>
      </w:pPr>
      <w:bookmarkStart w:id="8721" w:name="_ETM_Q39_255617"/>
      <w:bookmarkStart w:id="8722" w:name="_ETM_Q39_255692"/>
      <w:bookmarkEnd w:id="8721"/>
      <w:bookmarkEnd w:id="8722"/>
    </w:p>
    <w:p w:rsidR="007044A8" w:rsidRDefault="007044A8" w:rsidP="0039648A">
      <w:pPr>
        <w:pStyle w:val="af6"/>
        <w:keepNext/>
        <w:rPr>
          <w:rtl/>
        </w:rPr>
      </w:pPr>
      <w:r w:rsidRPr="000E1896">
        <w:rPr>
          <w:rStyle w:val="TagStyle"/>
          <w:rtl/>
        </w:rPr>
        <w:t xml:space="preserve"> &lt;&lt; יור &gt;&gt; </w:t>
      </w:r>
      <w:r>
        <w:rPr>
          <w:rtl/>
        </w:rPr>
        <w:t>היו"ר ניסים ואטורי:</w:t>
      </w:r>
      <w:r w:rsidRPr="000E1896">
        <w:rPr>
          <w:rStyle w:val="TagStyle"/>
          <w:rtl/>
        </w:rPr>
        <w:t xml:space="preserve"> &lt;&lt; יור &gt;&gt;</w:t>
      </w:r>
      <w:r>
        <w:rPr>
          <w:rtl/>
        </w:rPr>
        <w:t xml:space="preserve"> </w:t>
      </w:r>
    </w:p>
    <w:p w:rsidR="007044A8" w:rsidRDefault="007044A8" w:rsidP="0039648A">
      <w:pPr>
        <w:rPr>
          <w:rtl/>
        </w:rPr>
      </w:pPr>
    </w:p>
    <w:p w:rsidR="007044A8" w:rsidRDefault="007044A8" w:rsidP="0039648A">
      <w:pPr>
        <w:rPr>
          <w:rtl/>
        </w:rPr>
      </w:pPr>
      <w:bookmarkStart w:id="8723" w:name="_ETM_Q39_256541"/>
      <w:bookmarkStart w:id="8724" w:name="_ETM_Q39_257269"/>
      <w:bookmarkEnd w:id="8723"/>
      <w:bookmarkEnd w:id="8724"/>
      <w:r>
        <w:rPr>
          <w:rFonts w:hint="cs"/>
          <w:rtl/>
        </w:rPr>
        <w:t xml:space="preserve">אני מבקש </w:t>
      </w:r>
      <w:r>
        <w:rPr>
          <w:rtl/>
        </w:rPr>
        <w:t xml:space="preserve">לא להפריע. </w:t>
      </w:r>
    </w:p>
    <w:p w:rsidR="007044A8" w:rsidRDefault="007044A8" w:rsidP="0039648A">
      <w:pPr>
        <w:rPr>
          <w:rtl/>
        </w:rPr>
      </w:pPr>
      <w:bookmarkStart w:id="8725" w:name="_ETM_Q39_253749"/>
      <w:bookmarkEnd w:id="8725"/>
    </w:p>
    <w:p w:rsidR="007044A8" w:rsidRDefault="007044A8" w:rsidP="0039648A">
      <w:pPr>
        <w:pStyle w:val="-"/>
        <w:keepNext/>
        <w:rPr>
          <w:rtl/>
        </w:rPr>
      </w:pPr>
      <w:r w:rsidRPr="000E1896">
        <w:rPr>
          <w:rStyle w:val="TagStyle"/>
          <w:rtl/>
        </w:rPr>
        <w:t xml:space="preserve"> &lt;&lt; דובר_המשך &gt;&gt; </w:t>
      </w:r>
      <w:r>
        <w:rPr>
          <w:rtl/>
        </w:rPr>
        <w:t>שר התקשורת שלמה קרעי:</w:t>
      </w:r>
      <w:r w:rsidRPr="000E1896">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726" w:name="_ETM_Q39_253929"/>
      <w:bookmarkEnd w:id="8726"/>
      <w:r>
        <w:rPr>
          <w:rtl/>
        </w:rPr>
        <w:t xml:space="preserve">אתה, יאיר לפיד, קיבלת ממי שמנהיג </w:t>
      </w:r>
      <w:bookmarkStart w:id="8727" w:name="_ETM_Q39_262026"/>
      <w:bookmarkEnd w:id="8727"/>
      <w:r>
        <w:rPr>
          <w:rtl/>
        </w:rPr>
        <w:t>את העולם הזדמנות חד</w:t>
      </w:r>
      <w:r>
        <w:rPr>
          <w:rFonts w:hint="cs"/>
          <w:rtl/>
        </w:rPr>
        <w:t>-</w:t>
      </w:r>
      <w:r>
        <w:rPr>
          <w:rtl/>
        </w:rPr>
        <w:t xml:space="preserve">פעמית להנהיג את עם ישראל. קיבלת </w:t>
      </w:r>
      <w:bookmarkStart w:id="8728" w:name="_ETM_Q39_266784"/>
      <w:bookmarkEnd w:id="8728"/>
      <w:r>
        <w:rPr>
          <w:rtl/>
        </w:rPr>
        <w:t>הזדמנות</w:t>
      </w:r>
      <w:r>
        <w:rPr>
          <w:rFonts w:hint="cs"/>
          <w:rtl/>
        </w:rPr>
        <w:t>.</w:t>
      </w:r>
      <w:r>
        <w:rPr>
          <w:rtl/>
        </w:rPr>
        <w:t xml:space="preserve"> ומה עשית בהזדמנות הזאת? נתת לה לחמוק מבין הידיים </w:t>
      </w:r>
      <w:bookmarkStart w:id="8729" w:name="_ETM_Q39_271542"/>
      <w:bookmarkEnd w:id="8729"/>
      <w:r>
        <w:rPr>
          <w:rtl/>
        </w:rPr>
        <w:t>שלך</w:t>
      </w:r>
      <w:r>
        <w:rPr>
          <w:rFonts w:hint="cs"/>
          <w:rtl/>
        </w:rPr>
        <w:t>.</w:t>
      </w:r>
      <w:r>
        <w:rPr>
          <w:rtl/>
        </w:rPr>
        <w:t xml:space="preserve"> בחרת להילחם בשבת</w:t>
      </w:r>
      <w:r>
        <w:rPr>
          <w:rFonts w:hint="cs"/>
          <w:rtl/>
        </w:rPr>
        <w:t>,</w:t>
      </w:r>
      <w:r>
        <w:rPr>
          <w:rtl/>
        </w:rPr>
        <w:t xml:space="preserve"> </w:t>
      </w:r>
      <w:bookmarkStart w:id="8730" w:name="_ETM_Q39_276569"/>
      <w:bookmarkEnd w:id="8730"/>
      <w:r>
        <w:rPr>
          <w:rtl/>
        </w:rPr>
        <w:t>ב</w:t>
      </w:r>
      <w:r>
        <w:rPr>
          <w:rFonts w:hint="cs"/>
          <w:rtl/>
        </w:rPr>
        <w:t>כ</w:t>
      </w:r>
      <w:r>
        <w:rPr>
          <w:rtl/>
        </w:rPr>
        <w:t xml:space="preserve">שרות, בלומדי התורה, בכל הקדוש והיקר לעם ישראל, שלא </w:t>
      </w:r>
      <w:r>
        <w:rPr>
          <w:rFonts w:hint="cs"/>
          <w:rtl/>
        </w:rPr>
        <w:t>נ</w:t>
      </w:r>
      <w:r>
        <w:rPr>
          <w:rtl/>
        </w:rPr>
        <w:t xml:space="preserve">דבר </w:t>
      </w:r>
      <w:bookmarkStart w:id="8731" w:name="_ETM_Q39_282521"/>
      <w:bookmarkEnd w:id="8731"/>
      <w:r>
        <w:rPr>
          <w:rtl/>
        </w:rPr>
        <w:t>על הביטחון ועל האחים המוסלמים. ולכן, יאיר לפיד</w:t>
      </w:r>
      <w:r>
        <w:rPr>
          <w:rFonts w:hint="cs"/>
          <w:rtl/>
        </w:rPr>
        <w:t>,</w:t>
      </w:r>
      <w:r>
        <w:rPr>
          <w:rtl/>
        </w:rPr>
        <w:t xml:space="preserve"> קר</w:t>
      </w:r>
      <w:r>
        <w:rPr>
          <w:rFonts w:hint="cs"/>
          <w:rtl/>
        </w:rPr>
        <w:t>ע</w:t>
      </w:r>
      <w:r>
        <w:rPr>
          <w:rtl/>
        </w:rPr>
        <w:t xml:space="preserve"> השם </w:t>
      </w:r>
      <w:bookmarkStart w:id="8732" w:name="_ETM_Q39_288473"/>
      <w:bookmarkEnd w:id="8732"/>
      <w:r>
        <w:rPr>
          <w:rtl/>
        </w:rPr>
        <w:t>את המלכות ממ</w:t>
      </w:r>
      <w:r>
        <w:rPr>
          <w:rFonts w:hint="cs"/>
          <w:rtl/>
        </w:rPr>
        <w:t>ך</w:t>
      </w:r>
      <w:r>
        <w:rPr>
          <w:rtl/>
        </w:rPr>
        <w:t xml:space="preserve"> ונתנה לרעך הטוב ממ</w:t>
      </w:r>
      <w:r>
        <w:rPr>
          <w:rFonts w:hint="cs"/>
          <w:rtl/>
        </w:rPr>
        <w:t>ך</w:t>
      </w:r>
      <w:r>
        <w:rPr>
          <w:rtl/>
        </w:rPr>
        <w:t xml:space="preserve">. לא למדת מזה </w:t>
      </w:r>
      <w:bookmarkStart w:id="8733" w:name="_ETM_Q39_294425"/>
      <w:bookmarkEnd w:id="8733"/>
      <w:r>
        <w:rPr>
          <w:rtl/>
        </w:rPr>
        <w:t>כלום, יאיר לפיד, ואתה ממשיך לה</w:t>
      </w:r>
      <w:r>
        <w:rPr>
          <w:rFonts w:hint="cs"/>
          <w:rtl/>
        </w:rPr>
        <w:t>י</w:t>
      </w:r>
      <w:r>
        <w:rPr>
          <w:rtl/>
        </w:rPr>
        <w:t>דרדר לעברי פי</w:t>
      </w:r>
      <w:r>
        <w:rPr>
          <w:rFonts w:hint="cs"/>
          <w:rtl/>
        </w:rPr>
        <w:t xml:space="preserve"> </w:t>
      </w:r>
      <w:r>
        <w:rPr>
          <w:rtl/>
        </w:rPr>
        <w:t>פחת</w:t>
      </w:r>
      <w:r>
        <w:rPr>
          <w:rFonts w:hint="cs"/>
          <w:rtl/>
        </w:rPr>
        <w:t>,</w:t>
      </w:r>
      <w:r>
        <w:rPr>
          <w:rtl/>
        </w:rPr>
        <w:t xml:space="preserve"> בזה </w:t>
      </w:r>
      <w:bookmarkStart w:id="8734" w:name="_ETM_Q39_300377"/>
      <w:bookmarkEnd w:id="8734"/>
      <w:r>
        <w:rPr>
          <w:rtl/>
        </w:rPr>
        <w:t xml:space="preserve">ובבא. </w:t>
      </w:r>
    </w:p>
    <w:p w:rsidR="007044A8" w:rsidRDefault="007044A8" w:rsidP="0039648A">
      <w:pPr>
        <w:rPr>
          <w:rtl/>
        </w:rPr>
      </w:pPr>
    </w:p>
    <w:p w:rsidR="007044A8" w:rsidRDefault="007044A8" w:rsidP="0039648A">
      <w:pPr>
        <w:rPr>
          <w:rtl/>
        </w:rPr>
      </w:pPr>
      <w:bookmarkStart w:id="8735" w:name="_ETM_Q39_297717"/>
      <w:bookmarkEnd w:id="8735"/>
      <w:r>
        <w:rPr>
          <w:rtl/>
        </w:rPr>
        <w:t>לעומתך</w:t>
      </w:r>
      <w:r>
        <w:rPr>
          <w:rFonts w:hint="cs"/>
          <w:rtl/>
        </w:rPr>
        <w:t xml:space="preserve">, </w:t>
      </w:r>
      <w:r>
        <w:rPr>
          <w:rtl/>
        </w:rPr>
        <w:t xml:space="preserve">אנחנו באים אליך </w:t>
      </w:r>
      <w:bookmarkStart w:id="8736" w:name="_ETM_Q39_306660"/>
      <w:bookmarkEnd w:id="8736"/>
      <w:r>
        <w:rPr>
          <w:rtl/>
        </w:rPr>
        <w:t xml:space="preserve">ספוגים בערכים </w:t>
      </w:r>
      <w:bookmarkStart w:id="8737" w:name="_ETM_Q39_308889"/>
      <w:bookmarkEnd w:id="8737"/>
      <w:r>
        <w:rPr>
          <w:rFonts w:hint="cs"/>
          <w:rtl/>
        </w:rPr>
        <w:t xml:space="preserve">של </w:t>
      </w:r>
      <w:r>
        <w:rPr>
          <w:rtl/>
        </w:rPr>
        <w:t>מורשת ישראל, נטועים עמוק ב</w:t>
      </w:r>
      <w:r>
        <w:rPr>
          <w:rFonts w:hint="cs"/>
          <w:rtl/>
        </w:rPr>
        <w:t>ערש</w:t>
      </w:r>
      <w:r>
        <w:rPr>
          <w:rtl/>
        </w:rPr>
        <w:t xml:space="preserve"> ההיסטוריה של עם ישראל</w:t>
      </w:r>
      <w:r>
        <w:rPr>
          <w:rFonts w:hint="cs"/>
          <w:rtl/>
        </w:rPr>
        <w:t>,</w:t>
      </w:r>
      <w:r>
        <w:rPr>
          <w:rtl/>
        </w:rPr>
        <w:t xml:space="preserve"> ומובילים </w:t>
      </w:r>
      <w:bookmarkStart w:id="8738" w:name="_ETM_Q39_314559"/>
      <w:bookmarkEnd w:id="8738"/>
      <w:r>
        <w:rPr>
          <w:rtl/>
        </w:rPr>
        <w:t xml:space="preserve">עגלה מלאה בערכים ובתרבות יהודית. אתה עגלה ריקה, אנחנו עגלה </w:t>
      </w:r>
      <w:bookmarkStart w:id="8739" w:name="_ETM_Q39_320229"/>
      <w:bookmarkEnd w:id="8739"/>
      <w:r>
        <w:rPr>
          <w:rtl/>
        </w:rPr>
        <w:t>מלאה</w:t>
      </w:r>
      <w:r>
        <w:rPr>
          <w:rFonts w:hint="cs"/>
          <w:rtl/>
        </w:rPr>
        <w:t>.</w:t>
      </w:r>
      <w:r>
        <w:rPr>
          <w:rtl/>
        </w:rPr>
        <w:t xml:space="preserve"> אתה עגלה ריקה שסוחבת אחרי</w:t>
      </w:r>
      <w:r>
        <w:rPr>
          <w:rFonts w:hint="cs"/>
          <w:rtl/>
        </w:rPr>
        <w:t>ה</w:t>
      </w:r>
      <w:r>
        <w:rPr>
          <w:rtl/>
        </w:rPr>
        <w:t xml:space="preserve"> קרונות ריקים, ואנחנו באים </w:t>
      </w:r>
      <w:bookmarkStart w:id="8740" w:name="_ETM_Q39_325899"/>
      <w:bookmarkEnd w:id="8740"/>
      <w:r>
        <w:rPr>
          <w:rtl/>
        </w:rPr>
        <w:t xml:space="preserve">לכאן ספוגים, נטועים עמוק בשורשים של עם ישראל, במורשת שלו </w:t>
      </w:r>
      <w:bookmarkStart w:id="8741" w:name="_ETM_Q39_331569"/>
      <w:bookmarkEnd w:id="8741"/>
      <w:r>
        <w:rPr>
          <w:rtl/>
        </w:rPr>
        <w:t xml:space="preserve">ובתרבות שלו. </w:t>
      </w:r>
      <w:bookmarkStart w:id="8742" w:name="_ETM_Q39_337740"/>
      <w:bookmarkStart w:id="8743" w:name="_ETM_Q39_347662"/>
      <w:bookmarkStart w:id="8744" w:name="_ETM_Q39_347707"/>
      <w:bookmarkStart w:id="8745" w:name="_ETM_Q39_347836"/>
      <w:bookmarkStart w:id="8746" w:name="_ETM_Q39_347893"/>
      <w:bookmarkEnd w:id="8742"/>
      <w:bookmarkEnd w:id="8743"/>
      <w:bookmarkEnd w:id="8744"/>
      <w:bookmarkEnd w:id="8745"/>
      <w:bookmarkEnd w:id="8746"/>
      <w:r>
        <w:rPr>
          <w:rtl/>
        </w:rPr>
        <w:t>בהיעדר דרך, חזון וערכים</w:t>
      </w:r>
      <w:r>
        <w:rPr>
          <w:rFonts w:hint="cs"/>
          <w:rtl/>
        </w:rPr>
        <w:t>,</w:t>
      </w:r>
      <w:r>
        <w:rPr>
          <w:rtl/>
        </w:rPr>
        <w:t xml:space="preserve"> לא פלא שאתה בורח למחוזות אישיים </w:t>
      </w:r>
      <w:bookmarkStart w:id="8747" w:name="_ETM_Q39_343965"/>
      <w:bookmarkEnd w:id="8747"/>
      <w:r>
        <w:rPr>
          <w:rtl/>
        </w:rPr>
        <w:t>ואתה גם בורח ליר</w:t>
      </w:r>
      <w:r>
        <w:rPr>
          <w:rFonts w:hint="cs"/>
          <w:rtl/>
        </w:rPr>
        <w:t>כ</w:t>
      </w:r>
      <w:r>
        <w:rPr>
          <w:rtl/>
        </w:rPr>
        <w:t>תי המליאה כשאני מפנה אליך חי</w:t>
      </w:r>
      <w:r>
        <w:rPr>
          <w:rFonts w:hint="cs"/>
          <w:rtl/>
        </w:rPr>
        <w:t>צ</w:t>
      </w:r>
      <w:r>
        <w:rPr>
          <w:rtl/>
        </w:rPr>
        <w:t>י ביקורת</w:t>
      </w:r>
      <w:r>
        <w:rPr>
          <w:rFonts w:hint="cs"/>
          <w:rtl/>
        </w:rPr>
        <w:t>.</w:t>
      </w:r>
      <w:r>
        <w:rPr>
          <w:rtl/>
        </w:rPr>
        <w:t xml:space="preserve"> </w:t>
      </w:r>
      <w:bookmarkStart w:id="8748" w:name="_ETM_Q39_350350"/>
      <w:bookmarkEnd w:id="8748"/>
      <w:r>
        <w:rPr>
          <w:rtl/>
        </w:rPr>
        <w:t>ולכן הציבור דוחה את הדברים שלך</w:t>
      </w:r>
      <w:r>
        <w:rPr>
          <w:rFonts w:hint="cs"/>
          <w:rtl/>
        </w:rPr>
        <w:t>,</w:t>
      </w:r>
      <w:r>
        <w:rPr>
          <w:rtl/>
        </w:rPr>
        <w:t xml:space="preserve"> ומגחך כל הערב אל </w:t>
      </w:r>
      <w:bookmarkStart w:id="8749" w:name="_ETM_Q39_356866"/>
      <w:bookmarkEnd w:id="8749"/>
      <w:r>
        <w:rPr>
          <w:rtl/>
        </w:rPr>
        <w:t>מול הלפיד</w:t>
      </w:r>
      <w:r>
        <w:rPr>
          <w:rFonts w:hint="cs"/>
          <w:rtl/>
        </w:rPr>
        <w:t xml:space="preserve"> </w:t>
      </w:r>
      <w:r>
        <w:rPr>
          <w:rtl/>
        </w:rPr>
        <w:t>הלי</w:t>
      </w:r>
      <w:r>
        <w:rPr>
          <w:rFonts w:hint="cs"/>
          <w:rtl/>
        </w:rPr>
        <w:t>לי</w:t>
      </w:r>
      <w:r>
        <w:rPr>
          <w:rtl/>
        </w:rPr>
        <w:t xml:space="preserve"> </w:t>
      </w:r>
      <w:r>
        <w:rPr>
          <w:rFonts w:hint="cs"/>
          <w:rtl/>
        </w:rPr>
        <w:t>ב</w:t>
      </w:r>
      <w:r>
        <w:rPr>
          <w:rtl/>
        </w:rPr>
        <w:t>פטריוטים.</w:t>
      </w:r>
    </w:p>
    <w:p w:rsidR="007044A8" w:rsidRDefault="007044A8" w:rsidP="0039648A">
      <w:pPr>
        <w:rPr>
          <w:rtl/>
        </w:rPr>
      </w:pPr>
      <w:bookmarkStart w:id="8750" w:name="_ETM_Q39_357146"/>
      <w:bookmarkStart w:id="8751" w:name="_ETM_Q39_357164"/>
      <w:bookmarkStart w:id="8752" w:name="_ETM_Q39_357199"/>
      <w:bookmarkEnd w:id="8750"/>
      <w:bookmarkEnd w:id="8751"/>
      <w:bookmarkEnd w:id="8752"/>
    </w:p>
    <w:p w:rsidR="007044A8" w:rsidRDefault="007044A8" w:rsidP="0039648A">
      <w:pPr>
        <w:rPr>
          <w:rtl/>
        </w:rPr>
      </w:pPr>
      <w:bookmarkStart w:id="8753" w:name="_ETM_Q39_357283"/>
      <w:bookmarkEnd w:id="8753"/>
      <w:r>
        <w:rPr>
          <w:rtl/>
        </w:rPr>
        <w:t xml:space="preserve">והאמת היא, חבר הכנסת לפיד, שמענו </w:t>
      </w:r>
      <w:bookmarkStart w:id="8754" w:name="_ETM_Q39_363382"/>
      <w:bookmarkEnd w:id="8754"/>
      <w:r>
        <w:rPr>
          <w:rtl/>
        </w:rPr>
        <w:t xml:space="preserve">אתמול </w:t>
      </w:r>
      <w:proofErr w:type="spellStart"/>
      <w:r>
        <w:rPr>
          <w:rtl/>
        </w:rPr>
        <w:t>שאיזנקוט</w:t>
      </w:r>
      <w:proofErr w:type="spellEnd"/>
      <w:r>
        <w:rPr>
          <w:rtl/>
        </w:rPr>
        <w:t xml:space="preserve"> רוצה להקים איזשהו אנדרוגינוס, איזושהי </w:t>
      </w:r>
      <w:bookmarkStart w:id="8755" w:name="_ETM_Q39_369910"/>
      <w:bookmarkEnd w:id="8755"/>
      <w:r>
        <w:rPr>
          <w:rtl/>
        </w:rPr>
        <w:t>מפלגת מרכז</w:t>
      </w:r>
      <w:r>
        <w:rPr>
          <w:rFonts w:hint="cs"/>
          <w:rtl/>
        </w:rPr>
        <w:t>-</w:t>
      </w:r>
      <w:r>
        <w:rPr>
          <w:rtl/>
        </w:rPr>
        <w:t>שמאל, שמאל</w:t>
      </w:r>
      <w:r>
        <w:rPr>
          <w:rFonts w:hint="cs"/>
          <w:rtl/>
        </w:rPr>
        <w:t>-</w:t>
      </w:r>
      <w:r>
        <w:rPr>
          <w:rtl/>
        </w:rPr>
        <w:t xml:space="preserve">מרכז. האמת היא שבאנדרוגינוס הזה, </w:t>
      </w:r>
      <w:proofErr w:type="spellStart"/>
      <w:r>
        <w:rPr>
          <w:rtl/>
        </w:rPr>
        <w:t>שאיזנקוט</w:t>
      </w:r>
      <w:proofErr w:type="spellEnd"/>
      <w:r>
        <w:rPr>
          <w:rtl/>
        </w:rPr>
        <w:t xml:space="preserve"> </w:t>
      </w:r>
      <w:bookmarkStart w:id="8756" w:name="_ETM_Q39_374504"/>
      <w:bookmarkEnd w:id="8756"/>
      <w:r>
        <w:rPr>
          <w:rtl/>
        </w:rPr>
        <w:t xml:space="preserve">רוצה להקים איתך ועם בנט, הוא לא עושה את זה </w:t>
      </w:r>
      <w:bookmarkStart w:id="8757" w:name="_ETM_Q39_379098"/>
      <w:bookmarkEnd w:id="8757"/>
      <w:r>
        <w:rPr>
          <w:rtl/>
        </w:rPr>
        <w:t>מ</w:t>
      </w:r>
      <w:r>
        <w:rPr>
          <w:rFonts w:hint="cs"/>
          <w:rtl/>
        </w:rPr>
        <w:t>אהבה</w:t>
      </w:r>
      <w:r>
        <w:rPr>
          <w:rtl/>
        </w:rPr>
        <w:t xml:space="preserve"> או מהערכה כלפי</w:t>
      </w:r>
      <w:r>
        <w:rPr>
          <w:rFonts w:hint="cs"/>
          <w:rtl/>
        </w:rPr>
        <w:t>ך</w:t>
      </w:r>
      <w:r>
        <w:rPr>
          <w:rtl/>
        </w:rPr>
        <w:t xml:space="preserve">. אתה יודע למה הוא רוצה </w:t>
      </w:r>
      <w:bookmarkStart w:id="8758" w:name="_ETM_Q39_383692"/>
      <w:bookmarkEnd w:id="8758"/>
      <w:r>
        <w:rPr>
          <w:rtl/>
        </w:rPr>
        <w:t>להקים איתך את השילוש הלא</w:t>
      </w:r>
      <w:r>
        <w:rPr>
          <w:rFonts w:hint="cs"/>
          <w:rtl/>
        </w:rPr>
        <w:t>-</w:t>
      </w:r>
      <w:r>
        <w:rPr>
          <w:rtl/>
        </w:rPr>
        <w:t xml:space="preserve">קדוש הזה? כי הוא לוטש </w:t>
      </w:r>
      <w:bookmarkStart w:id="8759" w:name="_ETM_Q39_388286"/>
      <w:bookmarkEnd w:id="8759"/>
      <w:r>
        <w:rPr>
          <w:rtl/>
        </w:rPr>
        <w:t xml:space="preserve">עיניים לתקציבי </w:t>
      </w:r>
      <w:bookmarkStart w:id="8760" w:name="_ETM_Q39_393160"/>
      <w:bookmarkEnd w:id="8760"/>
      <w:r>
        <w:rPr>
          <w:rFonts w:hint="cs"/>
          <w:rtl/>
        </w:rPr>
        <w:t xml:space="preserve">העתק </w:t>
      </w:r>
      <w:r>
        <w:rPr>
          <w:rtl/>
        </w:rPr>
        <w:t>שתקבל על אותם</w:t>
      </w:r>
      <w:r>
        <w:rPr>
          <w:rFonts w:hint="cs"/>
          <w:rtl/>
        </w:rPr>
        <w:t xml:space="preserve"> 24</w:t>
      </w:r>
      <w:r>
        <w:rPr>
          <w:rtl/>
        </w:rPr>
        <w:t xml:space="preserve"> מנדטים שבזבזת לריק. זאת הסיבה </w:t>
      </w:r>
      <w:bookmarkStart w:id="8761" w:name="_ETM_Q39_397539"/>
      <w:bookmarkEnd w:id="8761"/>
      <w:proofErr w:type="spellStart"/>
      <w:r>
        <w:rPr>
          <w:rtl/>
        </w:rPr>
        <w:t>שאיזנקוט</w:t>
      </w:r>
      <w:proofErr w:type="spellEnd"/>
      <w:r>
        <w:rPr>
          <w:rtl/>
        </w:rPr>
        <w:t xml:space="preserve"> רוצה אותך</w:t>
      </w:r>
      <w:r>
        <w:rPr>
          <w:rFonts w:hint="cs"/>
          <w:rtl/>
        </w:rPr>
        <w:t>.</w:t>
      </w:r>
      <w:r>
        <w:rPr>
          <w:rtl/>
        </w:rPr>
        <w:t xml:space="preserve"> הוא לא ישים אותך בראש</w:t>
      </w:r>
      <w:r>
        <w:rPr>
          <w:rFonts w:hint="cs"/>
          <w:rtl/>
        </w:rPr>
        <w:t>,</w:t>
      </w:r>
      <w:r>
        <w:rPr>
          <w:rtl/>
        </w:rPr>
        <w:t xml:space="preserve"> כי אתה</w:t>
      </w:r>
      <w:bookmarkStart w:id="8762" w:name="_ETM_Q39_401919"/>
      <w:bookmarkEnd w:id="8762"/>
      <w:r>
        <w:rPr>
          <w:rFonts w:hint="cs"/>
          <w:rtl/>
        </w:rPr>
        <w:t xml:space="preserve"> –</w:t>
      </w:r>
      <w:r>
        <w:rPr>
          <w:rtl/>
        </w:rPr>
        <w:t xml:space="preserve"> אם אנחנו בימין ז</w:t>
      </w:r>
      <w:r>
        <w:rPr>
          <w:rFonts w:hint="cs"/>
          <w:rtl/>
        </w:rPr>
        <w:t>ה</w:t>
      </w:r>
      <w:r>
        <w:rPr>
          <w:rtl/>
        </w:rPr>
        <w:t xml:space="preserve"> משאבת מנדטים שלכם</w:t>
      </w:r>
      <w:r>
        <w:rPr>
          <w:rFonts w:hint="cs"/>
          <w:rtl/>
        </w:rPr>
        <w:t>,</w:t>
      </w:r>
      <w:r>
        <w:rPr>
          <w:rtl/>
        </w:rPr>
        <w:t xml:space="preserve"> אחרי </w:t>
      </w:r>
      <w:bookmarkStart w:id="8763" w:name="_ETM_Q39_406299"/>
      <w:bookmarkEnd w:id="8763"/>
      <w:r>
        <w:rPr>
          <w:rtl/>
        </w:rPr>
        <w:t xml:space="preserve">כל מה שאתם עושים כאן שלוש שנים, אז אתה משאבה </w:t>
      </w:r>
      <w:bookmarkStart w:id="8764" w:name="_ETM_Q39_410679"/>
      <w:bookmarkEnd w:id="8764"/>
      <w:r>
        <w:rPr>
          <w:rtl/>
        </w:rPr>
        <w:t>הפוכה</w:t>
      </w:r>
      <w:r>
        <w:rPr>
          <w:rFonts w:hint="cs"/>
          <w:rtl/>
        </w:rPr>
        <w:t>,</w:t>
      </w:r>
      <w:r>
        <w:rPr>
          <w:rtl/>
        </w:rPr>
        <w:t xml:space="preserve"> </w:t>
      </w:r>
      <w:bookmarkStart w:id="8765" w:name="_ETM_Q39_415070"/>
      <w:bookmarkEnd w:id="8765"/>
      <w:r>
        <w:rPr>
          <w:rFonts w:hint="cs"/>
          <w:rtl/>
        </w:rPr>
        <w:t xml:space="preserve">משאבה </w:t>
      </w:r>
      <w:r>
        <w:rPr>
          <w:rtl/>
        </w:rPr>
        <w:t xml:space="preserve">לכיוון השני. ולכן הוא לא ישים </w:t>
      </w:r>
      <w:r>
        <w:rPr>
          <w:rFonts w:hint="cs"/>
          <w:rtl/>
        </w:rPr>
        <w:t xml:space="preserve">אותך </w:t>
      </w:r>
      <w:r>
        <w:rPr>
          <w:rtl/>
        </w:rPr>
        <w:t xml:space="preserve">בראש, אבל </w:t>
      </w:r>
      <w:bookmarkStart w:id="8766" w:name="_ETM_Q39_420170"/>
      <w:bookmarkEnd w:id="8766"/>
      <w:r>
        <w:rPr>
          <w:rtl/>
        </w:rPr>
        <w:t>את הכסף שלך הוא רוצה</w:t>
      </w:r>
      <w:r>
        <w:rPr>
          <w:rFonts w:hint="cs"/>
          <w:rtl/>
        </w:rPr>
        <w:t xml:space="preserve">. זה </w:t>
      </w:r>
      <w:r>
        <w:rPr>
          <w:rtl/>
        </w:rPr>
        <w:t>פשוט מאוד</w:t>
      </w:r>
      <w:r>
        <w:rPr>
          <w:rFonts w:hint="cs"/>
          <w:rtl/>
        </w:rPr>
        <w:t>,</w:t>
      </w:r>
      <w:r>
        <w:rPr>
          <w:rtl/>
        </w:rPr>
        <w:t xml:space="preserve"> </w:t>
      </w:r>
      <w:r>
        <w:rPr>
          <w:rFonts w:hint="cs"/>
          <w:rtl/>
        </w:rPr>
        <w:t>24</w:t>
      </w:r>
      <w:r>
        <w:rPr>
          <w:rtl/>
        </w:rPr>
        <w:t xml:space="preserve"> מנדטים </w:t>
      </w:r>
      <w:bookmarkStart w:id="8767" w:name="_ETM_Q39_425270"/>
      <w:bookmarkEnd w:id="8767"/>
      <w:r>
        <w:rPr>
          <w:rtl/>
        </w:rPr>
        <w:t xml:space="preserve">במערכת בחירות זה הרבה </w:t>
      </w:r>
      <w:proofErr w:type="spellStart"/>
      <w:r>
        <w:rPr>
          <w:rtl/>
        </w:rPr>
        <w:t>הרבה</w:t>
      </w:r>
      <w:proofErr w:type="spellEnd"/>
      <w:r>
        <w:rPr>
          <w:rtl/>
        </w:rPr>
        <w:t xml:space="preserve"> </w:t>
      </w:r>
      <w:bookmarkStart w:id="8768" w:name="_ETM_Q39_430370"/>
      <w:bookmarkEnd w:id="8768"/>
      <w:r>
        <w:rPr>
          <w:rtl/>
        </w:rPr>
        <w:t xml:space="preserve">כסף. איזנקוט רוצה את הכסף, ולכן הוא רוצה שתבוא יחד </w:t>
      </w:r>
      <w:bookmarkStart w:id="8769" w:name="_ETM_Q39_435470"/>
      <w:bookmarkEnd w:id="8769"/>
      <w:r>
        <w:rPr>
          <w:rtl/>
        </w:rPr>
        <w:t>איתו</w:t>
      </w:r>
      <w:r>
        <w:rPr>
          <w:rFonts w:hint="cs"/>
          <w:rtl/>
        </w:rPr>
        <w:t>,</w:t>
      </w:r>
      <w:r>
        <w:rPr>
          <w:rtl/>
        </w:rPr>
        <w:t xml:space="preserve"> יאיר לפיד. </w:t>
      </w:r>
    </w:p>
    <w:p w:rsidR="007044A8" w:rsidRDefault="007044A8" w:rsidP="0039648A">
      <w:pPr>
        <w:rPr>
          <w:rtl/>
        </w:rPr>
      </w:pPr>
      <w:bookmarkStart w:id="8770" w:name="_ETM_Q39_439056"/>
      <w:bookmarkStart w:id="8771" w:name="_ETM_Q39_439111"/>
      <w:bookmarkStart w:id="8772" w:name="_ETM_Q39_439214"/>
      <w:bookmarkEnd w:id="8770"/>
      <w:bookmarkEnd w:id="8771"/>
      <w:bookmarkEnd w:id="8772"/>
    </w:p>
    <w:p w:rsidR="007044A8" w:rsidRDefault="007044A8" w:rsidP="0039648A">
      <w:pPr>
        <w:rPr>
          <w:rtl/>
        </w:rPr>
      </w:pPr>
      <w:bookmarkStart w:id="8773" w:name="_ETM_Q39_439263"/>
      <w:bookmarkEnd w:id="8773"/>
      <w:r>
        <w:rPr>
          <w:rtl/>
        </w:rPr>
        <w:t xml:space="preserve">ולכן אני </w:t>
      </w:r>
      <w:bookmarkStart w:id="8774" w:name="_ETM_Q39_440720"/>
      <w:bookmarkEnd w:id="8774"/>
      <w:r>
        <w:rPr>
          <w:rtl/>
        </w:rPr>
        <w:t xml:space="preserve">מאוד מאוד מקווה שאכן איזנקוט ייקח יחד איתו את אותה </w:t>
      </w:r>
      <w:bookmarkStart w:id="8775" w:name="_ETM_Q39_445116"/>
      <w:bookmarkEnd w:id="8775"/>
      <w:r>
        <w:rPr>
          <w:rtl/>
        </w:rPr>
        <w:t xml:space="preserve">משאבת </w:t>
      </w:r>
      <w:r>
        <w:rPr>
          <w:rFonts w:hint="cs"/>
          <w:rtl/>
        </w:rPr>
        <w:t>א</w:t>
      </w:r>
      <w:r>
        <w:rPr>
          <w:rtl/>
        </w:rPr>
        <w:t>יבוד מנדטים</w:t>
      </w:r>
      <w:r>
        <w:rPr>
          <w:rFonts w:hint="cs"/>
          <w:rtl/>
        </w:rPr>
        <w:t>,</w:t>
      </w:r>
      <w:r>
        <w:rPr>
          <w:rtl/>
        </w:rPr>
        <w:t xml:space="preserve"> לפיד</w:t>
      </w:r>
      <w:r>
        <w:rPr>
          <w:rFonts w:hint="cs"/>
          <w:rtl/>
        </w:rPr>
        <w:t>,</w:t>
      </w:r>
      <w:r>
        <w:rPr>
          <w:rtl/>
        </w:rPr>
        <w:t xml:space="preserve"> ואת הנוכל בנט</w:t>
      </w:r>
      <w:r>
        <w:rPr>
          <w:rFonts w:hint="cs"/>
          <w:rtl/>
        </w:rPr>
        <w:t>,</w:t>
      </w:r>
      <w:r>
        <w:rPr>
          <w:rtl/>
        </w:rPr>
        <w:t xml:space="preserve"> שכבר </w:t>
      </w:r>
      <w:r>
        <w:rPr>
          <w:rFonts w:hint="cs"/>
          <w:rtl/>
        </w:rPr>
        <w:t>ר</w:t>
      </w:r>
      <w:r>
        <w:rPr>
          <w:rtl/>
        </w:rPr>
        <w:t xml:space="preserve">ימה את </w:t>
      </w:r>
      <w:bookmarkStart w:id="8776" w:name="_ETM_Q39_449513"/>
      <w:bookmarkEnd w:id="8776"/>
      <w:r>
        <w:rPr>
          <w:rtl/>
        </w:rPr>
        <w:t>בוחריו פעם אחת, ואת בוחריו הוא לא יצליח לשכנע בשנית</w:t>
      </w:r>
      <w:r>
        <w:rPr>
          <w:rFonts w:hint="cs"/>
          <w:rtl/>
        </w:rPr>
        <w:t>.</w:t>
      </w:r>
      <w:r>
        <w:rPr>
          <w:rtl/>
        </w:rPr>
        <w:t xml:space="preserve"> </w:t>
      </w:r>
      <w:bookmarkStart w:id="8777" w:name="_ETM_Q39_453910"/>
      <w:bookmarkEnd w:id="8777"/>
      <w:r>
        <w:rPr>
          <w:rtl/>
        </w:rPr>
        <w:t xml:space="preserve">אולי הוא ייקח כמה מנדטים מלפיד, אולי הוא ייקח כמה </w:t>
      </w:r>
      <w:bookmarkStart w:id="8778" w:name="_ETM_Q39_458306"/>
      <w:bookmarkEnd w:id="8778"/>
      <w:r>
        <w:rPr>
          <w:rtl/>
        </w:rPr>
        <w:t xml:space="preserve">מנדטים מגנץ, אני לא יודע, אבל לקחת מאותם אלו שהצביעו </w:t>
      </w:r>
      <w:bookmarkStart w:id="8779" w:name="_ETM_Q39_462703"/>
      <w:bookmarkEnd w:id="8779"/>
      <w:r>
        <w:rPr>
          <w:rtl/>
        </w:rPr>
        <w:t>לו בעבר</w:t>
      </w:r>
      <w:r>
        <w:rPr>
          <w:rFonts w:hint="cs"/>
          <w:rtl/>
        </w:rPr>
        <w:t xml:space="preserve"> –</w:t>
      </w:r>
      <w:r>
        <w:rPr>
          <w:rtl/>
        </w:rPr>
        <w:t xml:space="preserve"> הוא לא יצליח לשכנע אותם שוב</w:t>
      </w:r>
      <w:r>
        <w:rPr>
          <w:rFonts w:hint="cs"/>
          <w:rtl/>
        </w:rPr>
        <w:t>,</w:t>
      </w:r>
      <w:r>
        <w:rPr>
          <w:rtl/>
        </w:rPr>
        <w:t xml:space="preserve"> כנראה</w:t>
      </w:r>
      <w:r>
        <w:rPr>
          <w:rFonts w:hint="cs"/>
          <w:rtl/>
        </w:rPr>
        <w:t>.</w:t>
      </w:r>
    </w:p>
    <w:p w:rsidR="007044A8" w:rsidRDefault="007044A8" w:rsidP="0039648A">
      <w:pPr>
        <w:rPr>
          <w:rtl/>
        </w:rPr>
      </w:pPr>
      <w:bookmarkStart w:id="8780" w:name="_ETM_Q39_469019"/>
      <w:bookmarkStart w:id="8781" w:name="_ETM_Q39_469108"/>
      <w:bookmarkStart w:id="8782" w:name="_ETM_Q39_469162"/>
      <w:bookmarkEnd w:id="8780"/>
      <w:bookmarkEnd w:id="8781"/>
      <w:bookmarkEnd w:id="8782"/>
    </w:p>
    <w:p w:rsidR="007044A8" w:rsidRDefault="007044A8" w:rsidP="0039648A">
      <w:pPr>
        <w:rPr>
          <w:rtl/>
        </w:rPr>
      </w:pPr>
      <w:bookmarkStart w:id="8783" w:name="_ETM_Q39_469242"/>
      <w:bookmarkStart w:id="8784" w:name="_ETM_Q39_467369"/>
      <w:bookmarkEnd w:id="8783"/>
      <w:bookmarkEnd w:id="8784"/>
      <w:r>
        <w:rPr>
          <w:rtl/>
        </w:rPr>
        <w:t>ואני רוצה לומר לך עוד משהו, חבר הכנסת לפיד</w:t>
      </w:r>
      <w:r>
        <w:rPr>
          <w:rFonts w:hint="cs"/>
          <w:rtl/>
        </w:rPr>
        <w:t>.</w:t>
      </w:r>
      <w:r>
        <w:rPr>
          <w:rtl/>
        </w:rPr>
        <w:t xml:space="preserve"> </w:t>
      </w:r>
      <w:bookmarkStart w:id="8785" w:name="_ETM_Q39_472040"/>
      <w:bookmarkEnd w:id="8785"/>
      <w:r>
        <w:rPr>
          <w:rtl/>
        </w:rPr>
        <w:t xml:space="preserve">דיבר כאן ראש הממשלה </w:t>
      </w:r>
      <w:bookmarkStart w:id="8786" w:name="_ETM_Q39_475549"/>
      <w:bookmarkEnd w:id="8786"/>
      <w:r>
        <w:rPr>
          <w:rtl/>
        </w:rPr>
        <w:t>על החזון של נצח ישראל,</w:t>
      </w:r>
      <w:r>
        <w:rPr>
          <w:rFonts w:hint="cs"/>
          <w:rtl/>
        </w:rPr>
        <w:t xml:space="preserve"> שבשמ</w:t>
      </w:r>
      <w:r>
        <w:rPr>
          <w:rtl/>
        </w:rPr>
        <w:t xml:space="preserve">ו, בשם החזון הזה של </w:t>
      </w:r>
      <w:bookmarkStart w:id="8787" w:name="_ETM_Q39_481452"/>
      <w:bookmarkEnd w:id="8787"/>
      <w:r>
        <w:rPr>
          <w:rtl/>
        </w:rPr>
        <w:t>נצח ישראל, אנחנו בממשלה ובקואליציה פועלים</w:t>
      </w:r>
      <w:r>
        <w:rPr>
          <w:rFonts w:hint="cs"/>
          <w:rtl/>
        </w:rPr>
        <w:t>,</w:t>
      </w:r>
      <w:r>
        <w:rPr>
          <w:rtl/>
        </w:rPr>
        <w:t xml:space="preserve"> לעומת מי שאין </w:t>
      </w:r>
      <w:bookmarkStart w:id="8788" w:name="_ETM_Q39_487356"/>
      <w:bookmarkEnd w:id="8788"/>
      <w:r>
        <w:rPr>
          <w:rtl/>
        </w:rPr>
        <w:t>לו חזון, שזה אתה, שאתה</w:t>
      </w:r>
      <w:r>
        <w:rPr>
          <w:rFonts w:hint="cs"/>
          <w:rtl/>
        </w:rPr>
        <w:t>,</w:t>
      </w:r>
      <w:r>
        <w:rPr>
          <w:rtl/>
        </w:rPr>
        <w:t xml:space="preserve"> כל מה שמעניין אות</w:t>
      </w:r>
      <w:r>
        <w:rPr>
          <w:rFonts w:hint="cs"/>
          <w:rtl/>
        </w:rPr>
        <w:t>ך,</w:t>
      </w:r>
      <w:r>
        <w:rPr>
          <w:rtl/>
        </w:rPr>
        <w:t xml:space="preserve"> </w:t>
      </w:r>
      <w:bookmarkStart w:id="8789" w:name="_ETM_Q39_493269"/>
      <w:bookmarkEnd w:id="8789"/>
      <w:r>
        <w:rPr>
          <w:rtl/>
        </w:rPr>
        <w:t>כתוב</w:t>
      </w:r>
      <w:r>
        <w:rPr>
          <w:rFonts w:hint="cs"/>
          <w:rtl/>
        </w:rPr>
        <w:t xml:space="preserve"> –</w:t>
      </w:r>
      <w:r>
        <w:rPr>
          <w:rtl/>
        </w:rPr>
        <w:t xml:space="preserve"> הוא דיבר במושגים פסיכולוגיים</w:t>
      </w:r>
      <w:r>
        <w:rPr>
          <w:rFonts w:hint="cs"/>
          <w:rtl/>
        </w:rPr>
        <w:t>.</w:t>
      </w:r>
      <w:r>
        <w:rPr>
          <w:rtl/>
        </w:rPr>
        <w:t xml:space="preserve"> </w:t>
      </w:r>
      <w:r>
        <w:rPr>
          <w:rFonts w:hint="cs"/>
          <w:rtl/>
        </w:rPr>
        <w:t xml:space="preserve">אני, </w:t>
      </w:r>
      <w:r>
        <w:rPr>
          <w:rtl/>
        </w:rPr>
        <w:t xml:space="preserve">אשתי לא פסיכולוגית, אז </w:t>
      </w:r>
      <w:bookmarkStart w:id="8790" w:name="_ETM_Q39_497340"/>
      <w:bookmarkEnd w:id="8790"/>
      <w:r>
        <w:rPr>
          <w:rtl/>
        </w:rPr>
        <w:t xml:space="preserve">אני לא מכיר את המושגים האלה, אבל כן למדתי בגמרא </w:t>
      </w:r>
      <w:bookmarkStart w:id="8791" w:name="_ETM_Q39_501411"/>
      <w:bookmarkEnd w:id="8791"/>
      <w:r>
        <w:rPr>
          <w:rtl/>
        </w:rPr>
        <w:t xml:space="preserve">שאין אדם מדבר אלא מהרהורי ליבו. כאשר לפיד בא ואומר </w:t>
      </w:r>
      <w:bookmarkStart w:id="8792" w:name="_ETM_Q39_505483"/>
      <w:bookmarkEnd w:id="8792"/>
      <w:r>
        <w:rPr>
          <w:rtl/>
        </w:rPr>
        <w:t>לראש ממשלת ישראל</w:t>
      </w:r>
      <w:r>
        <w:rPr>
          <w:rFonts w:hint="cs"/>
          <w:rtl/>
        </w:rPr>
        <w:t>:</w:t>
      </w:r>
      <w:r>
        <w:rPr>
          <w:rtl/>
        </w:rPr>
        <w:t xml:space="preserve"> לא יהיה מוזיאון על שמך, לא תהיה </w:t>
      </w:r>
      <w:bookmarkStart w:id="8793" w:name="_ETM_Q39_509554"/>
      <w:bookmarkEnd w:id="8793"/>
      <w:r>
        <w:rPr>
          <w:rtl/>
        </w:rPr>
        <w:t>מזרקה על שמך</w:t>
      </w:r>
      <w:r>
        <w:rPr>
          <w:rFonts w:hint="cs"/>
          <w:rtl/>
        </w:rPr>
        <w:t xml:space="preserve"> –</w:t>
      </w:r>
      <w:r>
        <w:rPr>
          <w:rtl/>
        </w:rPr>
        <w:t xml:space="preserve"> הוא מדבר מהרהורי ליבו</w:t>
      </w:r>
      <w:r>
        <w:rPr>
          <w:rFonts w:hint="cs"/>
          <w:rtl/>
        </w:rPr>
        <w:t>.</w:t>
      </w:r>
      <w:r>
        <w:rPr>
          <w:rtl/>
        </w:rPr>
        <w:t xml:space="preserve"> הוא רוצה מוזיאון </w:t>
      </w:r>
      <w:bookmarkStart w:id="8794" w:name="_ETM_Q39_513626"/>
      <w:bookmarkEnd w:id="8794"/>
      <w:r>
        <w:rPr>
          <w:rtl/>
        </w:rPr>
        <w:t>על שמו והוא רוצה מזרקה על שמו. מה שגנץ</w:t>
      </w:r>
      <w:r>
        <w:rPr>
          <w:rFonts w:hint="cs"/>
          <w:rtl/>
        </w:rPr>
        <w:t>,</w:t>
      </w:r>
      <w:r>
        <w:rPr>
          <w:rtl/>
        </w:rPr>
        <w:t xml:space="preserve"> למשל, </w:t>
      </w:r>
      <w:bookmarkStart w:id="8795" w:name="_ETM_Q39_517697"/>
      <w:bookmarkEnd w:id="8795"/>
      <w:r>
        <w:rPr>
          <w:rtl/>
        </w:rPr>
        <w:t>לא יעז לומר</w:t>
      </w:r>
      <w:bookmarkStart w:id="8796" w:name="_ETM_Q39_524518"/>
      <w:bookmarkEnd w:id="8796"/>
      <w:r>
        <w:rPr>
          <w:rFonts w:hint="cs"/>
          <w:rtl/>
        </w:rPr>
        <w:t>,</w:t>
      </w:r>
      <w:r>
        <w:rPr>
          <w:rtl/>
        </w:rPr>
        <w:t xml:space="preserve"> לפיד</w:t>
      </w:r>
      <w:r>
        <w:rPr>
          <w:rFonts w:hint="cs"/>
          <w:rtl/>
        </w:rPr>
        <w:t xml:space="preserve"> –</w:t>
      </w:r>
      <w:r>
        <w:rPr>
          <w:rtl/>
        </w:rPr>
        <w:t xml:space="preserve"> כן. </w:t>
      </w:r>
      <w:bookmarkStart w:id="8797" w:name="_ETM_Q39_521988"/>
      <w:bookmarkEnd w:id="8797"/>
      <w:r>
        <w:rPr>
          <w:rtl/>
        </w:rPr>
        <w:t xml:space="preserve">ולכן, לפיד, דיברתי עליך עם </w:t>
      </w:r>
      <w:bookmarkStart w:id="8798" w:name="_ETM_Q39_526892"/>
      <w:bookmarkEnd w:id="8798"/>
      <w:r>
        <w:rPr>
          <w:rtl/>
        </w:rPr>
        <w:t>ראש הממשלה</w:t>
      </w:r>
      <w:r>
        <w:rPr>
          <w:rFonts w:hint="cs"/>
          <w:rtl/>
        </w:rPr>
        <w:t>,</w:t>
      </w:r>
      <w:r>
        <w:rPr>
          <w:rtl/>
        </w:rPr>
        <w:t xml:space="preserve"> ואנחנו מוכנים לתת לך לפרוש בכבוד ולהקים מזרקה </w:t>
      </w:r>
      <w:bookmarkStart w:id="8799" w:name="_ETM_Q39_531796"/>
      <w:bookmarkEnd w:id="8799"/>
      <w:r>
        <w:rPr>
          <w:rtl/>
        </w:rPr>
        <w:t>על שמך, איפה שתבחר. תודה.</w:t>
      </w:r>
    </w:p>
    <w:p w:rsidR="007044A8" w:rsidRDefault="007044A8" w:rsidP="0039648A">
      <w:pPr>
        <w:rPr>
          <w:rtl/>
        </w:rPr>
      </w:pPr>
    </w:p>
    <w:p w:rsidR="007044A8" w:rsidRDefault="007044A8" w:rsidP="0039648A">
      <w:pPr>
        <w:pStyle w:val="af6"/>
        <w:keepNext/>
        <w:rPr>
          <w:rtl/>
        </w:rPr>
      </w:pPr>
      <w:r w:rsidRPr="000E1896">
        <w:rPr>
          <w:rStyle w:val="TagStyle"/>
          <w:rtl/>
        </w:rPr>
        <w:t xml:space="preserve"> &lt;&lt; יור &gt;&gt; </w:t>
      </w:r>
      <w:r>
        <w:rPr>
          <w:rtl/>
        </w:rPr>
        <w:t>היו"ר ניסים ואטורי:</w:t>
      </w:r>
      <w:r w:rsidRPr="000E1896">
        <w:rPr>
          <w:rStyle w:val="TagStyle"/>
          <w:rtl/>
        </w:rPr>
        <w:t xml:space="preserve"> &lt;&lt; יור &gt;&gt;</w:t>
      </w:r>
      <w:r>
        <w:rPr>
          <w:rtl/>
        </w:rPr>
        <w:t xml:space="preserve"> </w:t>
      </w:r>
    </w:p>
    <w:p w:rsidR="007044A8" w:rsidRDefault="007044A8" w:rsidP="0039648A">
      <w:pPr>
        <w:rPr>
          <w:rtl/>
        </w:rPr>
      </w:pPr>
    </w:p>
    <w:p w:rsidR="007044A8" w:rsidRDefault="007044A8" w:rsidP="0039648A">
      <w:pPr>
        <w:rPr>
          <w:rtl/>
        </w:rPr>
      </w:pPr>
      <w:bookmarkStart w:id="8800" w:name="_ETM_Q39_538349"/>
      <w:bookmarkStart w:id="8801" w:name="_ETM_Q39_537988"/>
      <w:bookmarkEnd w:id="8800"/>
      <w:bookmarkEnd w:id="8801"/>
      <w:r>
        <w:rPr>
          <w:rFonts w:hint="eastAsia"/>
          <w:rtl/>
        </w:rPr>
        <w:t>תודה</w:t>
      </w:r>
      <w:r>
        <w:rPr>
          <w:rtl/>
        </w:rPr>
        <w:t xml:space="preserve"> רבה</w:t>
      </w:r>
      <w:r>
        <w:rPr>
          <w:rFonts w:hint="cs"/>
          <w:rtl/>
        </w:rPr>
        <w:t>.</w:t>
      </w:r>
      <w:r>
        <w:rPr>
          <w:rtl/>
        </w:rPr>
        <w:t xml:space="preserve"> חבר הכנסת ולדימיר בלי</w:t>
      </w:r>
      <w:r>
        <w:rPr>
          <w:rFonts w:hint="cs"/>
          <w:rtl/>
        </w:rPr>
        <w:t xml:space="preserve">אק. </w:t>
      </w:r>
      <w:bookmarkStart w:id="8802" w:name="_ETM_Q39_544146"/>
      <w:bookmarkEnd w:id="8802"/>
    </w:p>
    <w:p w:rsidR="007044A8" w:rsidRDefault="007044A8" w:rsidP="0039648A">
      <w:pPr>
        <w:rPr>
          <w:rtl/>
        </w:rPr>
      </w:pPr>
      <w:bookmarkStart w:id="8803" w:name="_ETM_Q39_544235"/>
      <w:bookmarkEnd w:id="8803"/>
    </w:p>
    <w:p w:rsidR="007044A8" w:rsidRDefault="007044A8" w:rsidP="0039648A">
      <w:pPr>
        <w:pStyle w:val="af5"/>
        <w:keepNext/>
        <w:rPr>
          <w:rtl/>
        </w:rPr>
      </w:pPr>
      <w:r w:rsidRPr="000E1896">
        <w:rPr>
          <w:rStyle w:val="TagStyle"/>
          <w:rtl/>
        </w:rPr>
        <w:t xml:space="preserve"> &lt;&lt; קריאה &gt;&gt; </w:t>
      </w:r>
      <w:r>
        <w:rPr>
          <w:rtl/>
        </w:rPr>
        <w:t>אושר שקלים (הליכוד):</w:t>
      </w:r>
      <w:r w:rsidRPr="000E1896">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השר קרעי, </w:t>
      </w:r>
      <w:bookmarkStart w:id="8804" w:name="_ETM_Q39_540766"/>
      <w:bookmarkEnd w:id="8804"/>
      <w:r>
        <w:rPr>
          <w:rFonts w:hint="cs"/>
          <w:rtl/>
        </w:rPr>
        <w:t>יש מסעדה - - - מסעדת לפיד -</w:t>
      </w:r>
      <w:bookmarkStart w:id="8805" w:name="_ETM_Q39_557627"/>
      <w:bookmarkEnd w:id="8805"/>
      <w:r>
        <w:rPr>
          <w:rFonts w:hint="cs"/>
          <w:rtl/>
        </w:rPr>
        <w:t xml:space="preserve"> - - </w:t>
      </w:r>
    </w:p>
    <w:p w:rsidR="007044A8" w:rsidRDefault="007044A8" w:rsidP="0039648A">
      <w:pPr>
        <w:rPr>
          <w:rtl/>
        </w:rPr>
      </w:pPr>
      <w:bookmarkStart w:id="8806" w:name="_ETM_Q39_552043"/>
      <w:bookmarkStart w:id="8807" w:name="_ETM_Q39_552139"/>
      <w:bookmarkEnd w:id="8806"/>
      <w:bookmarkEnd w:id="8807"/>
    </w:p>
    <w:p w:rsidR="007044A8" w:rsidRDefault="007044A8" w:rsidP="0039648A">
      <w:pPr>
        <w:pStyle w:val="af5"/>
        <w:keepNext/>
        <w:rPr>
          <w:rtl/>
        </w:rPr>
      </w:pPr>
      <w:bookmarkStart w:id="8808" w:name="ET_interruption_6361_16"/>
      <w:r w:rsidRPr="00886F5E">
        <w:rPr>
          <w:rStyle w:val="TagStyle"/>
          <w:rtl/>
        </w:rPr>
        <w:t xml:space="preserve"> &lt;&lt; קריאה &gt;&gt; </w:t>
      </w:r>
      <w:r>
        <w:rPr>
          <w:rtl/>
        </w:rPr>
        <w:t>נאור שירי (יש עתיד):</w:t>
      </w:r>
      <w:r w:rsidRPr="00886F5E">
        <w:rPr>
          <w:rStyle w:val="TagStyle"/>
          <w:rtl/>
        </w:rPr>
        <w:t xml:space="preserve"> &lt;&lt; קריאה &gt;&gt;</w:t>
      </w:r>
      <w:r>
        <w:rPr>
          <w:rtl/>
        </w:rPr>
        <w:t xml:space="preserve"> </w:t>
      </w:r>
      <w:bookmarkEnd w:id="8808"/>
    </w:p>
    <w:p w:rsidR="007044A8" w:rsidRDefault="007044A8" w:rsidP="0039648A">
      <w:pPr>
        <w:rPr>
          <w:rtl/>
        </w:rPr>
      </w:pPr>
    </w:p>
    <w:p w:rsidR="007044A8" w:rsidRDefault="007044A8" w:rsidP="0039648A">
      <w:pPr>
        <w:rPr>
          <w:rtl/>
        </w:rPr>
      </w:pPr>
      <w:r>
        <w:rPr>
          <w:rFonts w:hint="cs"/>
          <w:rtl/>
        </w:rPr>
        <w:t xml:space="preserve">וואו, אושר, וואו. </w:t>
      </w:r>
      <w:bookmarkStart w:id="8809" w:name="_ETM_Q39_550942"/>
      <w:bookmarkEnd w:id="8809"/>
      <w:r>
        <w:rPr>
          <w:rFonts w:hint="cs"/>
          <w:rtl/>
        </w:rPr>
        <w:t xml:space="preserve">רגע, תן לי שנייה לנשום, אני נקרע מצחוק. קודם הוא, עכשיו אתה </w:t>
      </w:r>
      <w:r>
        <w:rPr>
          <w:rtl/>
        </w:rPr>
        <w:t>–</w:t>
      </w:r>
      <w:r>
        <w:rPr>
          <w:rFonts w:hint="cs"/>
          <w:rtl/>
        </w:rPr>
        <w:t xml:space="preserve"> וואו</w:t>
      </w:r>
      <w:bookmarkStart w:id="8810" w:name="_ETM_Q39_560685"/>
      <w:bookmarkStart w:id="8811" w:name="_ETM_Q39_562877"/>
      <w:bookmarkEnd w:id="8810"/>
      <w:bookmarkEnd w:id="8811"/>
      <w:r>
        <w:rPr>
          <w:rFonts w:hint="cs"/>
          <w:rtl/>
        </w:rPr>
        <w:t xml:space="preserve">. </w:t>
      </w:r>
    </w:p>
    <w:p w:rsidR="007044A8" w:rsidRDefault="007044A8" w:rsidP="0039648A">
      <w:pPr>
        <w:rPr>
          <w:rtl/>
        </w:rPr>
      </w:pPr>
    </w:p>
    <w:p w:rsidR="007044A8" w:rsidRDefault="007044A8" w:rsidP="0039648A">
      <w:pPr>
        <w:pStyle w:val="af5"/>
        <w:keepNext/>
        <w:rPr>
          <w:rtl/>
        </w:rPr>
      </w:pPr>
      <w:bookmarkStart w:id="8812" w:name="_ETM_Q39_554086"/>
      <w:bookmarkEnd w:id="8812"/>
      <w:r w:rsidRPr="000E1896">
        <w:rPr>
          <w:rStyle w:val="TagStyle"/>
          <w:rtl/>
        </w:rPr>
        <w:t xml:space="preserve">&lt;&lt; קריאה &gt;&gt; </w:t>
      </w:r>
      <w:r>
        <w:rPr>
          <w:rtl/>
        </w:rPr>
        <w:t>אושר שקלים (הליכוד):</w:t>
      </w:r>
      <w:r w:rsidRPr="000E1896">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אני לא אומר את זה בשביל להצחיק, אני לא כמוך - - - </w:t>
      </w:r>
    </w:p>
    <w:p w:rsidR="007044A8" w:rsidRDefault="007044A8" w:rsidP="0039648A">
      <w:pPr>
        <w:rPr>
          <w:rtl/>
        </w:rPr>
      </w:pPr>
    </w:p>
    <w:p w:rsidR="007044A8" w:rsidRDefault="007044A8" w:rsidP="0039648A">
      <w:pPr>
        <w:pStyle w:val="af6"/>
        <w:keepNext/>
        <w:rPr>
          <w:rtl/>
        </w:rPr>
      </w:pPr>
      <w:r w:rsidRPr="00886F5E">
        <w:rPr>
          <w:rStyle w:val="TagStyle"/>
          <w:rtl/>
        </w:rPr>
        <w:t xml:space="preserve"> &lt;&lt; יור &gt;&gt; </w:t>
      </w:r>
      <w:r>
        <w:rPr>
          <w:rtl/>
        </w:rPr>
        <w:t>היו"ר ניסים ואטורי:</w:t>
      </w:r>
      <w:r w:rsidRPr="00886F5E">
        <w:rPr>
          <w:rStyle w:val="TagStyle"/>
          <w:rtl/>
        </w:rPr>
        <w:t xml:space="preserve"> &lt;&lt; יור &gt;&gt;</w:t>
      </w:r>
      <w:r>
        <w:rPr>
          <w:rtl/>
        </w:rPr>
        <w:t xml:space="preserve"> </w:t>
      </w:r>
    </w:p>
    <w:p w:rsidR="007044A8" w:rsidRDefault="007044A8" w:rsidP="0039648A">
      <w:pPr>
        <w:rPr>
          <w:rtl/>
        </w:rPr>
      </w:pPr>
    </w:p>
    <w:p w:rsidR="007044A8" w:rsidRDefault="007044A8" w:rsidP="0039648A">
      <w:pPr>
        <w:rPr>
          <w:rtl/>
        </w:rPr>
      </w:pPr>
      <w:r>
        <w:rPr>
          <w:rFonts w:hint="cs"/>
          <w:rtl/>
        </w:rPr>
        <w:t xml:space="preserve">שלוש דקות לרשותך. בבקשה. </w:t>
      </w:r>
    </w:p>
    <w:p w:rsidR="007044A8" w:rsidRPr="00886F5E" w:rsidRDefault="007044A8" w:rsidP="0039648A">
      <w:pPr>
        <w:rPr>
          <w:rtl/>
        </w:rPr>
      </w:pPr>
      <w:bookmarkStart w:id="8813" w:name="_ETM_Q39_557662"/>
      <w:bookmarkStart w:id="8814" w:name="_ETM_Q39_557745"/>
      <w:bookmarkStart w:id="8815" w:name="_ETM_Q39_558336"/>
      <w:bookmarkEnd w:id="8813"/>
      <w:bookmarkEnd w:id="8814"/>
      <w:bookmarkEnd w:id="8815"/>
    </w:p>
    <w:p w:rsidR="007044A8" w:rsidRDefault="007044A8" w:rsidP="0039648A">
      <w:pPr>
        <w:pStyle w:val="a4"/>
        <w:keepNext/>
        <w:rPr>
          <w:rtl/>
        </w:rPr>
      </w:pPr>
      <w:bookmarkStart w:id="8816" w:name="ET_speaker_6127_18"/>
      <w:r w:rsidRPr="00886F5E">
        <w:rPr>
          <w:rStyle w:val="TagStyle"/>
          <w:rtl/>
        </w:rPr>
        <w:t xml:space="preserve"> &lt;&lt; דובר &gt;&gt; </w:t>
      </w:r>
      <w:bookmarkStart w:id="8817" w:name="_Toc219969517"/>
      <w:bookmarkStart w:id="8818" w:name="_Toc219970979"/>
      <w:r>
        <w:rPr>
          <w:rtl/>
        </w:rPr>
        <w:t>ולדימיר בליאק (יש עתיד):</w:t>
      </w:r>
      <w:bookmarkEnd w:id="8817"/>
      <w:bookmarkEnd w:id="8818"/>
      <w:r w:rsidRPr="00886F5E">
        <w:rPr>
          <w:rStyle w:val="TagStyle"/>
          <w:rtl/>
        </w:rPr>
        <w:t xml:space="preserve"> &lt;&lt; דובר &gt;&gt;</w:t>
      </w:r>
      <w:r>
        <w:rPr>
          <w:rtl/>
        </w:rPr>
        <w:t xml:space="preserve"> </w:t>
      </w:r>
      <w:bookmarkEnd w:id="8816"/>
    </w:p>
    <w:p w:rsidR="007044A8" w:rsidRDefault="007044A8" w:rsidP="0039648A">
      <w:pPr>
        <w:rPr>
          <w:rtl/>
        </w:rPr>
      </w:pPr>
    </w:p>
    <w:p w:rsidR="007044A8" w:rsidRDefault="007044A8" w:rsidP="0039648A">
      <w:pPr>
        <w:rPr>
          <w:rtl/>
        </w:rPr>
      </w:pPr>
      <w:bookmarkStart w:id="8819" w:name="_ETM_Q39_562640"/>
      <w:bookmarkEnd w:id="8819"/>
      <w:r>
        <w:rPr>
          <w:rFonts w:hint="cs"/>
          <w:rtl/>
        </w:rPr>
        <w:t>אתה</w:t>
      </w:r>
      <w:bookmarkStart w:id="8820" w:name="_ETM_Q39_556133"/>
      <w:bookmarkEnd w:id="8820"/>
      <w:r>
        <w:rPr>
          <w:rFonts w:hint="cs"/>
          <w:rtl/>
        </w:rPr>
        <w:t xml:space="preserve"> ב</w:t>
      </w:r>
      <w:r>
        <w:rPr>
          <w:rtl/>
        </w:rPr>
        <w:t>אמת לא כמוהו</w:t>
      </w:r>
      <w:r>
        <w:rPr>
          <w:rFonts w:hint="cs"/>
          <w:rtl/>
        </w:rPr>
        <w:t>.</w:t>
      </w:r>
      <w:r>
        <w:rPr>
          <w:rtl/>
        </w:rPr>
        <w:t xml:space="preserve"> </w:t>
      </w:r>
      <w:bookmarkStart w:id="8821" w:name="_ETM_Q39_564359"/>
      <w:bookmarkEnd w:id="8821"/>
      <w:r>
        <w:rPr>
          <w:rtl/>
        </w:rPr>
        <w:t>אפשר להסכים, חבר הכנסת שקלים. אדוני היושב</w:t>
      </w:r>
      <w:r>
        <w:rPr>
          <w:rFonts w:hint="cs"/>
          <w:rtl/>
        </w:rPr>
        <w:t>-</w:t>
      </w:r>
      <w:r>
        <w:rPr>
          <w:rtl/>
        </w:rPr>
        <w:t>ראש</w:t>
      </w:r>
      <w:r>
        <w:rPr>
          <w:rFonts w:hint="cs"/>
          <w:rtl/>
        </w:rPr>
        <w:t>,</w:t>
      </w:r>
      <w:bookmarkStart w:id="8822" w:name="_ETM_Q39_569390"/>
      <w:bookmarkEnd w:id="8822"/>
      <w:r>
        <w:rPr>
          <w:rFonts w:hint="cs"/>
          <w:rtl/>
        </w:rPr>
        <w:t xml:space="preserve"> חבריי חברי הכנסת, </w:t>
      </w:r>
      <w:r>
        <w:rPr>
          <w:rtl/>
        </w:rPr>
        <w:t>אדוני שר המשפט</w:t>
      </w:r>
      <w:r>
        <w:rPr>
          <w:rFonts w:hint="cs"/>
          <w:rtl/>
        </w:rPr>
        <w:t>ים,</w:t>
      </w:r>
      <w:r>
        <w:rPr>
          <w:rtl/>
        </w:rPr>
        <w:t xml:space="preserve"> </w:t>
      </w:r>
      <w:bookmarkStart w:id="8823" w:name="_ETM_Q39_573010"/>
      <w:bookmarkEnd w:id="8823"/>
      <w:r>
        <w:rPr>
          <w:rFonts w:hint="cs"/>
          <w:rtl/>
        </w:rPr>
        <w:t>אני</w:t>
      </w:r>
      <w:bookmarkStart w:id="8824" w:name="_ETM_Q39_572561"/>
      <w:bookmarkEnd w:id="8824"/>
      <w:r>
        <w:rPr>
          <w:rFonts w:hint="cs"/>
          <w:rtl/>
        </w:rPr>
        <w:t xml:space="preserve"> דווקא רוצה לפנות אליך. למיטב הבנתי, הצעת החוק הזאת </w:t>
      </w:r>
      <w:bookmarkStart w:id="8825" w:name="_ETM_Q39_573338"/>
      <w:bookmarkEnd w:id="8825"/>
      <w:r>
        <w:rPr>
          <w:rFonts w:hint="cs"/>
          <w:rtl/>
        </w:rPr>
        <w:t xml:space="preserve">היא </w:t>
      </w:r>
      <w:r>
        <w:rPr>
          <w:rtl/>
        </w:rPr>
        <w:t xml:space="preserve">בתחום סמכותך. </w:t>
      </w:r>
      <w:bookmarkStart w:id="8826" w:name="_ETM_Q39_578660"/>
      <w:bookmarkEnd w:id="8826"/>
      <w:r>
        <w:rPr>
          <w:rtl/>
        </w:rPr>
        <w:t xml:space="preserve">היית יכול לעלות ולתת את תשובת הממשלה גם אם היא </w:t>
      </w:r>
      <w:bookmarkStart w:id="8827" w:name="_ETM_Q39_583995"/>
      <w:bookmarkEnd w:id="8827"/>
      <w:r>
        <w:rPr>
          <w:rtl/>
        </w:rPr>
        <w:t xml:space="preserve">שלילית, וזה בסדר גמור, אבל תשובה מכבדת והגיונית. במקום זה, </w:t>
      </w:r>
      <w:bookmarkStart w:id="8828" w:name="_ETM_Q39_589330"/>
      <w:bookmarkEnd w:id="8828"/>
      <w:r>
        <w:rPr>
          <w:rtl/>
        </w:rPr>
        <w:t xml:space="preserve">בהצעת </w:t>
      </w:r>
      <w:r>
        <w:rPr>
          <w:rFonts w:hint="cs"/>
          <w:rtl/>
        </w:rPr>
        <w:t>ה</w:t>
      </w:r>
      <w:r>
        <w:rPr>
          <w:rtl/>
        </w:rPr>
        <w:t xml:space="preserve">חוק שנועדה להיאבק נגד ההסתה העליתם את חוד החנית </w:t>
      </w:r>
      <w:bookmarkStart w:id="8829" w:name="_ETM_Q39_594665"/>
      <w:bookmarkEnd w:id="8829"/>
      <w:r>
        <w:rPr>
          <w:rtl/>
        </w:rPr>
        <w:t>של ההסתה</w:t>
      </w:r>
      <w:r>
        <w:rPr>
          <w:rFonts w:hint="cs"/>
          <w:rtl/>
        </w:rPr>
        <w:t>,</w:t>
      </w:r>
      <w:r>
        <w:rPr>
          <w:rtl/>
        </w:rPr>
        <w:t xml:space="preserve"> </w:t>
      </w:r>
      <w:bookmarkStart w:id="8830" w:name="_ETM_Q39_600589"/>
      <w:bookmarkEnd w:id="8830"/>
      <w:r>
        <w:rPr>
          <w:rtl/>
        </w:rPr>
        <w:t>את השר קר</w:t>
      </w:r>
      <w:r>
        <w:rPr>
          <w:rFonts w:hint="cs"/>
          <w:rtl/>
        </w:rPr>
        <w:t>ע</w:t>
      </w:r>
      <w:r>
        <w:rPr>
          <w:rtl/>
        </w:rPr>
        <w:t xml:space="preserve">י, שהוא מכונת רעל של איש אחד. </w:t>
      </w:r>
      <w:bookmarkStart w:id="8831" w:name="_ETM_Q39_607915"/>
      <w:bookmarkEnd w:id="8831"/>
    </w:p>
    <w:p w:rsidR="007044A8" w:rsidRDefault="007044A8" w:rsidP="0039648A">
      <w:pPr>
        <w:rPr>
          <w:rtl/>
        </w:rPr>
      </w:pPr>
      <w:bookmarkStart w:id="8832" w:name="_ETM_Q39_607983"/>
      <w:bookmarkStart w:id="8833" w:name="_ETM_Q39_608090"/>
      <w:bookmarkEnd w:id="8832"/>
      <w:bookmarkEnd w:id="8833"/>
    </w:p>
    <w:p w:rsidR="007044A8" w:rsidRDefault="007044A8" w:rsidP="0039648A">
      <w:pPr>
        <w:rPr>
          <w:rtl/>
        </w:rPr>
      </w:pPr>
      <w:bookmarkStart w:id="8834" w:name="_ETM_Q39_608149"/>
      <w:bookmarkEnd w:id="8834"/>
      <w:r>
        <w:rPr>
          <w:rtl/>
        </w:rPr>
        <w:t xml:space="preserve">השר </w:t>
      </w:r>
      <w:bookmarkStart w:id="8835" w:name="_ETM_Q39_604579"/>
      <w:bookmarkEnd w:id="8835"/>
      <w:r>
        <w:rPr>
          <w:rtl/>
        </w:rPr>
        <w:t>קר</w:t>
      </w:r>
      <w:r>
        <w:rPr>
          <w:rFonts w:hint="cs"/>
          <w:rtl/>
        </w:rPr>
        <w:t>ע</w:t>
      </w:r>
      <w:r>
        <w:rPr>
          <w:rtl/>
        </w:rPr>
        <w:t>י הגיע לפה היום למ</w:t>
      </w:r>
      <w:r>
        <w:rPr>
          <w:rFonts w:hint="cs"/>
          <w:rtl/>
        </w:rPr>
        <w:t>ל</w:t>
      </w:r>
      <w:r>
        <w:rPr>
          <w:rtl/>
        </w:rPr>
        <w:t>י</w:t>
      </w:r>
      <w:r>
        <w:rPr>
          <w:rFonts w:hint="cs"/>
          <w:rtl/>
        </w:rPr>
        <w:t>א</w:t>
      </w:r>
      <w:r>
        <w:rPr>
          <w:rtl/>
        </w:rPr>
        <w:t>ת הכנסת במצב</w:t>
      </w:r>
      <w:r>
        <w:rPr>
          <w:rFonts w:hint="cs"/>
          <w:rtl/>
        </w:rPr>
        <w:t xml:space="preserve"> </w:t>
      </w:r>
      <w:bookmarkStart w:id="8836" w:name="_ETM_Q39_616141"/>
      <w:bookmarkEnd w:id="8836"/>
      <w:r>
        <w:rPr>
          <w:rFonts w:hint="cs"/>
          <w:rtl/>
        </w:rPr>
        <w:t>–</w:t>
      </w:r>
      <w:r>
        <w:rPr>
          <w:rtl/>
        </w:rPr>
        <w:t xml:space="preserve"> איך אני אגדיר </w:t>
      </w:r>
      <w:bookmarkStart w:id="8837" w:name="_ETM_Q39_608569"/>
      <w:bookmarkEnd w:id="8837"/>
      <w:r>
        <w:rPr>
          <w:rtl/>
        </w:rPr>
        <w:t>אותו</w:t>
      </w:r>
      <w:r>
        <w:rPr>
          <w:rFonts w:hint="cs"/>
          <w:rtl/>
        </w:rPr>
        <w:t>? –</w:t>
      </w:r>
      <w:r>
        <w:rPr>
          <w:rtl/>
        </w:rPr>
        <w:t xml:space="preserve"> פחות מאוזן. זה קורה לפעמים, יכול לקרות. </w:t>
      </w:r>
    </w:p>
    <w:p w:rsidR="007044A8" w:rsidRDefault="007044A8" w:rsidP="0039648A">
      <w:pPr>
        <w:rPr>
          <w:rtl/>
        </w:rPr>
      </w:pPr>
      <w:bookmarkStart w:id="8838" w:name="_ETM_Q39_614102"/>
      <w:bookmarkStart w:id="8839" w:name="_ETM_Q39_614160"/>
      <w:bookmarkEnd w:id="8838"/>
      <w:bookmarkEnd w:id="8839"/>
    </w:p>
    <w:p w:rsidR="007044A8" w:rsidRDefault="007044A8" w:rsidP="0039648A">
      <w:pPr>
        <w:pStyle w:val="af5"/>
        <w:keepNext/>
        <w:rPr>
          <w:rtl/>
        </w:rPr>
      </w:pPr>
      <w:bookmarkStart w:id="8840" w:name="ET_interruption_6461_19"/>
      <w:r w:rsidRPr="00886F5E">
        <w:rPr>
          <w:rStyle w:val="TagStyle"/>
          <w:rtl/>
        </w:rPr>
        <w:t xml:space="preserve"> &lt;&lt; קריאה &gt;&gt; </w:t>
      </w:r>
      <w:r>
        <w:rPr>
          <w:rtl/>
        </w:rPr>
        <w:t>שר התקשורת שלמה קרעי:</w:t>
      </w:r>
      <w:r w:rsidRPr="00886F5E">
        <w:rPr>
          <w:rStyle w:val="TagStyle"/>
          <w:rtl/>
        </w:rPr>
        <w:t xml:space="preserve"> &lt;&lt; קריאה &gt;&gt;</w:t>
      </w:r>
      <w:r>
        <w:rPr>
          <w:rtl/>
        </w:rPr>
        <w:t xml:space="preserve"> </w:t>
      </w:r>
      <w:bookmarkEnd w:id="8840"/>
    </w:p>
    <w:p w:rsidR="007044A8" w:rsidRDefault="007044A8" w:rsidP="0039648A">
      <w:pPr>
        <w:rPr>
          <w:rtl/>
        </w:rPr>
      </w:pPr>
    </w:p>
    <w:p w:rsidR="007044A8" w:rsidRDefault="007044A8" w:rsidP="0039648A">
      <w:pPr>
        <w:rPr>
          <w:rtl/>
        </w:rPr>
      </w:pPr>
      <w:r>
        <w:rPr>
          <w:rFonts w:hint="cs"/>
          <w:rtl/>
        </w:rPr>
        <w:t xml:space="preserve">- - - </w:t>
      </w:r>
      <w:bookmarkStart w:id="8841" w:name="_ETM_Q39_610348"/>
      <w:bookmarkEnd w:id="8841"/>
    </w:p>
    <w:p w:rsidR="007044A8" w:rsidRDefault="007044A8" w:rsidP="0039648A">
      <w:pPr>
        <w:rPr>
          <w:rtl/>
        </w:rPr>
      </w:pPr>
      <w:bookmarkStart w:id="8842" w:name="_ETM_Q39_610400"/>
      <w:bookmarkEnd w:id="8842"/>
    </w:p>
    <w:p w:rsidR="007044A8" w:rsidRDefault="007044A8" w:rsidP="0039648A">
      <w:pPr>
        <w:pStyle w:val="-"/>
        <w:keepNext/>
        <w:rPr>
          <w:rtl/>
        </w:rPr>
      </w:pPr>
      <w:bookmarkStart w:id="8843" w:name="ET_speakercontinue_6127_20"/>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bookmarkEnd w:id="8843"/>
    </w:p>
    <w:p w:rsidR="007044A8" w:rsidRDefault="007044A8" w:rsidP="0039648A">
      <w:pPr>
        <w:rPr>
          <w:rtl/>
        </w:rPr>
      </w:pPr>
    </w:p>
    <w:p w:rsidR="007044A8" w:rsidRDefault="007044A8" w:rsidP="0039648A">
      <w:pPr>
        <w:rPr>
          <w:rtl/>
        </w:rPr>
      </w:pPr>
      <w:bookmarkStart w:id="8844" w:name="_ETM_Q39_611287"/>
      <w:bookmarkEnd w:id="8844"/>
      <w:r>
        <w:rPr>
          <w:rtl/>
        </w:rPr>
        <w:t xml:space="preserve">אני </w:t>
      </w:r>
      <w:bookmarkStart w:id="8845" w:name="_ETM_Q39_612559"/>
      <w:bookmarkEnd w:id="8845"/>
      <w:r>
        <w:rPr>
          <w:rtl/>
        </w:rPr>
        <w:t xml:space="preserve">גם חייב להגיד שמאז </w:t>
      </w:r>
      <w:r>
        <w:rPr>
          <w:rFonts w:hint="cs"/>
          <w:rtl/>
        </w:rPr>
        <w:t>ש</w:t>
      </w:r>
      <w:r>
        <w:rPr>
          <w:rtl/>
        </w:rPr>
        <w:t xml:space="preserve">חבר הכנסת לפיד דיבר על אותו </w:t>
      </w:r>
      <w:bookmarkStart w:id="8846" w:name="_ETM_Q39_616549"/>
      <w:bookmarkEnd w:id="8846"/>
      <w:r>
        <w:rPr>
          <w:rtl/>
        </w:rPr>
        <w:t>מחקר פנו אליי עוד שני אנשים מה</w:t>
      </w:r>
      <w:r>
        <w:rPr>
          <w:rFonts w:hint="cs"/>
          <w:rtl/>
        </w:rPr>
        <w:t>ס</w:t>
      </w:r>
      <w:r>
        <w:rPr>
          <w:rtl/>
        </w:rPr>
        <w:t>י</w:t>
      </w:r>
      <w:r>
        <w:rPr>
          <w:rFonts w:hint="cs"/>
          <w:rtl/>
        </w:rPr>
        <w:t>ע</w:t>
      </w:r>
      <w:r>
        <w:rPr>
          <w:rtl/>
        </w:rPr>
        <w:t xml:space="preserve">ה שלך, ביקשו את </w:t>
      </w:r>
      <w:bookmarkStart w:id="8847" w:name="_ETM_Q39_620539"/>
      <w:bookmarkEnd w:id="8847"/>
      <w:r>
        <w:rPr>
          <w:rtl/>
        </w:rPr>
        <w:t>המחקר</w:t>
      </w:r>
      <w:r>
        <w:rPr>
          <w:rFonts w:hint="cs"/>
          <w:rtl/>
        </w:rPr>
        <w:t>.</w:t>
      </w:r>
      <w:r>
        <w:rPr>
          <w:rtl/>
        </w:rPr>
        <w:t xml:space="preserve"> אני מודה שהוא לא בידיי, אני אנסה להשיג אותו </w:t>
      </w:r>
      <w:bookmarkStart w:id="8848" w:name="_ETM_Q39_624529"/>
      <w:bookmarkEnd w:id="8848"/>
      <w:r>
        <w:rPr>
          <w:rtl/>
        </w:rPr>
        <w:t xml:space="preserve">ולשלוח. </w:t>
      </w:r>
      <w:bookmarkStart w:id="8849" w:name="_ETM_Q39_629399"/>
      <w:bookmarkEnd w:id="8849"/>
    </w:p>
    <w:p w:rsidR="007044A8" w:rsidRDefault="007044A8" w:rsidP="0039648A">
      <w:pPr>
        <w:rPr>
          <w:rtl/>
        </w:rPr>
      </w:pPr>
      <w:bookmarkStart w:id="8850" w:name="_ETM_Q39_623718"/>
      <w:bookmarkEnd w:id="8850"/>
    </w:p>
    <w:p w:rsidR="007044A8" w:rsidRDefault="007044A8" w:rsidP="0039648A">
      <w:pPr>
        <w:pStyle w:val="af5"/>
        <w:keepNext/>
        <w:rPr>
          <w:rtl/>
        </w:rPr>
      </w:pPr>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תמציא אותו.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851" w:name="_ETM_Q39_624721"/>
      <w:bookmarkStart w:id="8852" w:name="_ETM_Q39_624786"/>
      <w:bookmarkEnd w:id="8851"/>
      <w:bookmarkEnd w:id="8852"/>
      <w:r>
        <w:rPr>
          <w:rFonts w:hint="cs"/>
          <w:rtl/>
        </w:rPr>
        <w:t>ו</w:t>
      </w:r>
      <w:r>
        <w:rPr>
          <w:rtl/>
        </w:rPr>
        <w:t>יש פה אירוע</w:t>
      </w:r>
      <w:r>
        <w:rPr>
          <w:rFonts w:hint="cs"/>
          <w:rtl/>
        </w:rPr>
        <w:t xml:space="preserve">, השר קרעי. האירוע הזה, </w:t>
      </w:r>
      <w:r>
        <w:rPr>
          <w:rtl/>
        </w:rPr>
        <w:t xml:space="preserve">יכול </w:t>
      </w:r>
      <w:bookmarkStart w:id="8853" w:name="_ETM_Q39_633633"/>
      <w:bookmarkEnd w:id="8853"/>
      <w:r>
        <w:rPr>
          <w:rtl/>
        </w:rPr>
        <w:t xml:space="preserve">להיות שיהיו לו השלכות גם בבחירות המקדימות אצלכם. אני מאחל </w:t>
      </w:r>
      <w:bookmarkStart w:id="8854" w:name="_ETM_Q39_637867"/>
      <w:bookmarkEnd w:id="8854"/>
      <w:r>
        <w:rPr>
          <w:rtl/>
        </w:rPr>
        <w:t>לך הצלחה, כמובן, כי הצלחתך</w:t>
      </w:r>
      <w:r>
        <w:rPr>
          <w:rFonts w:hint="cs"/>
          <w:rtl/>
        </w:rPr>
        <w:t xml:space="preserve"> –</w:t>
      </w:r>
      <w:r>
        <w:rPr>
          <w:rtl/>
        </w:rPr>
        <w:t xml:space="preserve"> הצלחתנו, בסופו של דבר, כפי </w:t>
      </w:r>
      <w:bookmarkStart w:id="8855" w:name="_ETM_Q39_642101"/>
      <w:bookmarkEnd w:id="8855"/>
      <w:r>
        <w:rPr>
          <w:rtl/>
        </w:rPr>
        <w:t>שחבר הכנסת לפיד הגדיר בנאום שלו</w:t>
      </w:r>
      <w:r>
        <w:rPr>
          <w:rFonts w:hint="cs"/>
          <w:rtl/>
        </w:rPr>
        <w:t>.</w:t>
      </w:r>
      <w:bookmarkStart w:id="8856" w:name="_ETM_Q39_644770"/>
      <w:bookmarkEnd w:id="8856"/>
    </w:p>
    <w:p w:rsidR="007044A8" w:rsidRDefault="007044A8" w:rsidP="0039648A">
      <w:pPr>
        <w:rPr>
          <w:rtl/>
        </w:rPr>
      </w:pPr>
      <w:bookmarkStart w:id="8857" w:name="_ETM_Q39_644843"/>
      <w:bookmarkEnd w:id="8857"/>
    </w:p>
    <w:p w:rsidR="007044A8" w:rsidRDefault="007044A8" w:rsidP="0039648A">
      <w:pPr>
        <w:pStyle w:val="af5"/>
        <w:keepNext/>
        <w:rPr>
          <w:rtl/>
        </w:rPr>
      </w:pPr>
      <w:bookmarkStart w:id="8858" w:name="_ETM_Q39_640669"/>
      <w:bookmarkEnd w:id="8858"/>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 - -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Fonts w:hint="cs"/>
          <w:rtl/>
        </w:rPr>
        <w:t xml:space="preserve">אבל </w:t>
      </w:r>
      <w:r>
        <w:rPr>
          <w:rtl/>
        </w:rPr>
        <w:t xml:space="preserve">בנימה יותר </w:t>
      </w:r>
      <w:bookmarkStart w:id="8859" w:name="_ETM_Q39_646335"/>
      <w:bookmarkEnd w:id="8859"/>
      <w:r>
        <w:rPr>
          <w:rtl/>
        </w:rPr>
        <w:t xml:space="preserve">רצינית, אני רוצה לתקן אותך. </w:t>
      </w:r>
      <w:bookmarkStart w:id="8860" w:name="_ETM_Q39_651299"/>
      <w:bookmarkEnd w:id="8860"/>
      <w:r>
        <w:rPr>
          <w:rFonts w:hint="cs"/>
          <w:rtl/>
        </w:rPr>
        <w:t>אמרת ש</w:t>
      </w:r>
      <w:r>
        <w:rPr>
          <w:rtl/>
        </w:rPr>
        <w:t xml:space="preserve">נחטפו לעזה </w:t>
      </w:r>
      <w:r>
        <w:rPr>
          <w:rFonts w:hint="cs"/>
          <w:rtl/>
        </w:rPr>
        <w:t xml:space="preserve">254 חטופים. </w:t>
      </w:r>
    </w:p>
    <w:p w:rsidR="007044A8" w:rsidRDefault="007044A8" w:rsidP="0039648A">
      <w:pPr>
        <w:rPr>
          <w:rtl/>
        </w:rPr>
      </w:pPr>
      <w:bookmarkStart w:id="8861" w:name="_ETM_Q39_653748"/>
      <w:bookmarkStart w:id="8862" w:name="_ETM_Q39_653826"/>
      <w:bookmarkEnd w:id="8861"/>
      <w:bookmarkEnd w:id="8862"/>
    </w:p>
    <w:p w:rsidR="007044A8" w:rsidRDefault="007044A8" w:rsidP="0039648A">
      <w:pPr>
        <w:pStyle w:val="af5"/>
        <w:keepNext/>
        <w:rPr>
          <w:rtl/>
        </w:rPr>
      </w:pPr>
      <w:bookmarkStart w:id="8863" w:name="_ETM_Q39_650339"/>
      <w:bookmarkStart w:id="8864" w:name="_ETM_Q39_650367"/>
      <w:bookmarkEnd w:id="8863"/>
      <w:bookmarkEnd w:id="8864"/>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לא נחטפו, חזרו.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Fonts w:hint="cs"/>
          <w:rtl/>
        </w:rPr>
        <w:t xml:space="preserve">254 חטופים. אז זה לא. </w:t>
      </w:r>
      <w:bookmarkStart w:id="8865" w:name="_ETM_Q39_662199"/>
      <w:bookmarkEnd w:id="8865"/>
      <w:r>
        <w:rPr>
          <w:rFonts w:hint="cs"/>
          <w:rtl/>
        </w:rPr>
        <w:t xml:space="preserve">251 – 226 אזרחים ו-25 </w:t>
      </w:r>
      <w:bookmarkStart w:id="8866" w:name="_ETM_Q39_660875"/>
      <w:bookmarkEnd w:id="8866"/>
      <w:r>
        <w:rPr>
          <w:rtl/>
        </w:rPr>
        <w:t xml:space="preserve">אנשי כוחות הביטחון. </w:t>
      </w:r>
      <w:bookmarkStart w:id="8867" w:name="_ETM_Q39_667434"/>
      <w:bookmarkEnd w:id="8867"/>
    </w:p>
    <w:p w:rsidR="007044A8" w:rsidRDefault="007044A8" w:rsidP="0039648A">
      <w:pPr>
        <w:rPr>
          <w:rtl/>
        </w:rPr>
      </w:pPr>
    </w:p>
    <w:p w:rsidR="007044A8" w:rsidRDefault="007044A8" w:rsidP="0039648A">
      <w:pPr>
        <w:pStyle w:val="af5"/>
        <w:keepNext/>
        <w:rPr>
          <w:rtl/>
        </w:rPr>
      </w:pPr>
      <w:bookmarkStart w:id="8868" w:name="_ETM_Q39_667500"/>
      <w:bookmarkEnd w:id="8868"/>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היו עוד כמה - - -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tl/>
        </w:rPr>
        <w:t>עכשיו, למ</w:t>
      </w:r>
      <w:r>
        <w:rPr>
          <w:rFonts w:hint="cs"/>
          <w:rtl/>
        </w:rPr>
        <w:t>ה</w:t>
      </w:r>
      <w:r>
        <w:rPr>
          <w:rtl/>
        </w:rPr>
        <w:t xml:space="preserve"> </w:t>
      </w:r>
      <w:bookmarkStart w:id="8869" w:name="_ETM_Q39_667799"/>
      <w:bookmarkEnd w:id="8869"/>
      <w:r>
        <w:rPr>
          <w:rFonts w:hint="cs"/>
          <w:rtl/>
        </w:rPr>
        <w:t xml:space="preserve">טעית? </w:t>
      </w:r>
      <w:r>
        <w:rPr>
          <w:rtl/>
        </w:rPr>
        <w:t xml:space="preserve">אני </w:t>
      </w:r>
      <w:bookmarkStart w:id="8870" w:name="_ETM_Q39_674959"/>
      <w:bookmarkEnd w:id="8870"/>
      <w:r>
        <w:rPr>
          <w:rFonts w:hint="cs"/>
          <w:rtl/>
        </w:rPr>
        <w:t>אסביר לך למה טעית, כי זה</w:t>
      </w:r>
      <w:bookmarkStart w:id="8871" w:name="_ETM_Q39_666789"/>
      <w:bookmarkEnd w:id="8871"/>
      <w:r>
        <w:rPr>
          <w:rFonts w:hint="cs"/>
          <w:rtl/>
        </w:rPr>
        <w:t xml:space="preserve"> מעולם לא עניין אותך. לא לקחת שום חלק במאבק </w:t>
      </w:r>
      <w:bookmarkStart w:id="8872" w:name="_ETM_Q39_674064"/>
      <w:bookmarkEnd w:id="8872"/>
      <w:r>
        <w:rPr>
          <w:rFonts w:hint="cs"/>
          <w:rtl/>
        </w:rPr>
        <w:t xml:space="preserve">להשבת החטופים - </w:t>
      </w:r>
      <w:bookmarkStart w:id="8873" w:name="_ETM_Q39_672368"/>
      <w:bookmarkEnd w:id="8873"/>
      <w:r>
        <w:rPr>
          <w:rFonts w:hint="cs"/>
          <w:rtl/>
        </w:rPr>
        <w:t xml:space="preserve">- </w:t>
      </w:r>
    </w:p>
    <w:p w:rsidR="007044A8" w:rsidRDefault="007044A8" w:rsidP="0039648A">
      <w:pPr>
        <w:rPr>
          <w:rtl/>
        </w:rPr>
      </w:pPr>
      <w:bookmarkStart w:id="8874" w:name="_ETM_Q39_674680"/>
      <w:bookmarkStart w:id="8875" w:name="_ETM_Q39_674765"/>
      <w:bookmarkEnd w:id="8874"/>
      <w:bookmarkEnd w:id="8875"/>
    </w:p>
    <w:p w:rsidR="007044A8" w:rsidRDefault="007044A8" w:rsidP="0039648A">
      <w:pPr>
        <w:pStyle w:val="af5"/>
        <w:keepNext/>
        <w:rPr>
          <w:rtl/>
        </w:rPr>
      </w:pPr>
      <w:bookmarkStart w:id="8876" w:name="_ETM_Q39_673649"/>
      <w:bookmarkEnd w:id="8876"/>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היו ארבעה - - -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r>
        <w:rPr>
          <w:rFonts w:hint="cs"/>
          <w:rtl/>
        </w:rPr>
        <w:t xml:space="preserve">- - לא אכפת לך ש-40 חטופים נרצחו או נהרגו בשבי, והיה אפשר להציל אותם. זה פשוט לא מעניין </w:t>
      </w:r>
      <w:bookmarkStart w:id="8877" w:name="_ETM_Q39_678678"/>
      <w:bookmarkEnd w:id="8877"/>
      <w:r>
        <w:rPr>
          <w:rFonts w:hint="cs"/>
          <w:rtl/>
        </w:rPr>
        <w:t xml:space="preserve">אותך. </w:t>
      </w:r>
      <w:bookmarkStart w:id="8878" w:name="_ETM_Q39_679443"/>
      <w:bookmarkStart w:id="8879" w:name="_ETM_Q39_682452"/>
      <w:bookmarkEnd w:id="8878"/>
      <w:bookmarkEnd w:id="8879"/>
    </w:p>
    <w:p w:rsidR="007044A8" w:rsidRDefault="007044A8" w:rsidP="0039648A">
      <w:pPr>
        <w:rPr>
          <w:rtl/>
        </w:rPr>
      </w:pPr>
      <w:bookmarkStart w:id="8880" w:name="_ETM_Q39_682531"/>
      <w:bookmarkEnd w:id="8880"/>
    </w:p>
    <w:p w:rsidR="007044A8" w:rsidRDefault="007044A8" w:rsidP="0039648A">
      <w:pPr>
        <w:pStyle w:val="af5"/>
        <w:keepNext/>
        <w:rPr>
          <w:rtl/>
        </w:rPr>
      </w:pPr>
      <w:bookmarkStart w:id="8881" w:name="_ETM_Q39_679516"/>
      <w:bookmarkEnd w:id="8881"/>
      <w:r w:rsidRPr="00886F5E">
        <w:rPr>
          <w:rStyle w:val="TagStyle"/>
          <w:rtl/>
        </w:rPr>
        <w:t xml:space="preserve">&lt;&lt; קריאה &gt;&gt; </w:t>
      </w:r>
      <w:r>
        <w:rPr>
          <w:rtl/>
        </w:rPr>
        <w:t>שר התקשורת שלמה קרעי:</w:t>
      </w:r>
      <w:r w:rsidRPr="00886F5E">
        <w:rPr>
          <w:rStyle w:val="TagStyle"/>
          <w:rtl/>
        </w:rPr>
        <w:t xml:space="preserve"> &lt;&lt; קריאה &gt;&gt;</w:t>
      </w:r>
      <w:r>
        <w:rPr>
          <w:rtl/>
        </w:rPr>
        <w:t xml:space="preserve"> </w:t>
      </w:r>
    </w:p>
    <w:p w:rsidR="007044A8" w:rsidRDefault="007044A8" w:rsidP="0039648A">
      <w:pPr>
        <w:rPr>
          <w:rtl/>
        </w:rPr>
      </w:pPr>
    </w:p>
    <w:p w:rsidR="007044A8" w:rsidRDefault="007044A8" w:rsidP="0039648A">
      <w:pPr>
        <w:rPr>
          <w:rtl/>
        </w:rPr>
      </w:pPr>
      <w:r>
        <w:rPr>
          <w:rFonts w:hint="cs"/>
          <w:rtl/>
        </w:rPr>
        <w:t xml:space="preserve">אני מבין - - - לא עניין אותך. אני מבין. </w:t>
      </w:r>
    </w:p>
    <w:p w:rsidR="007044A8" w:rsidRDefault="007044A8" w:rsidP="0039648A">
      <w:pPr>
        <w:rPr>
          <w:rtl/>
        </w:rPr>
      </w:pPr>
    </w:p>
    <w:p w:rsidR="007044A8" w:rsidRDefault="007044A8" w:rsidP="0039648A">
      <w:pPr>
        <w:pStyle w:val="-"/>
        <w:keepNext/>
        <w:rPr>
          <w:rtl/>
        </w:rPr>
      </w:pPr>
      <w:r w:rsidRPr="00886F5E">
        <w:rPr>
          <w:rStyle w:val="TagStyle"/>
          <w:rtl/>
        </w:rPr>
        <w:t xml:space="preserve"> &lt;&lt; דובר_המשך &gt;&gt; </w:t>
      </w:r>
      <w:r>
        <w:rPr>
          <w:rtl/>
        </w:rPr>
        <w:t>ולדימיר בליאק (יש עתיד):</w:t>
      </w:r>
      <w:r w:rsidRPr="00886F5E">
        <w:rPr>
          <w:rStyle w:val="TagStyle"/>
          <w:rtl/>
        </w:rPr>
        <w:t xml:space="preserve"> &lt;&lt; דובר_המשך &gt;&gt;</w:t>
      </w:r>
      <w:r>
        <w:rPr>
          <w:rtl/>
        </w:rPr>
        <w:t xml:space="preserve"> </w:t>
      </w:r>
    </w:p>
    <w:p w:rsidR="007044A8" w:rsidRDefault="007044A8" w:rsidP="0039648A">
      <w:pPr>
        <w:rPr>
          <w:rtl/>
        </w:rPr>
      </w:pPr>
    </w:p>
    <w:p w:rsidR="007044A8" w:rsidRDefault="007044A8" w:rsidP="0039648A">
      <w:pPr>
        <w:rPr>
          <w:rtl/>
        </w:rPr>
      </w:pPr>
      <w:bookmarkStart w:id="8882" w:name="_ETM_Q39_683489"/>
      <w:bookmarkEnd w:id="8882"/>
      <w:r>
        <w:rPr>
          <w:rtl/>
        </w:rPr>
        <w:t>ולכן גם ההסתה נגד מתן ונגד עינ</w:t>
      </w:r>
      <w:r>
        <w:rPr>
          <w:rFonts w:hint="cs"/>
          <w:rtl/>
        </w:rPr>
        <w:t>ב</w:t>
      </w:r>
      <w:r>
        <w:rPr>
          <w:rtl/>
        </w:rPr>
        <w:t xml:space="preserve"> </w:t>
      </w:r>
      <w:bookmarkStart w:id="8883" w:name="_ETM_Q39_688104"/>
      <w:bookmarkEnd w:id="8883"/>
      <w:r>
        <w:rPr>
          <w:rtl/>
        </w:rPr>
        <w:t>לא מעניי</w:t>
      </w:r>
      <w:r>
        <w:rPr>
          <w:rFonts w:hint="cs"/>
          <w:rtl/>
        </w:rPr>
        <w:t>נת</w:t>
      </w:r>
      <w:r>
        <w:rPr>
          <w:rtl/>
        </w:rPr>
        <w:t xml:space="preserve"> אותך</w:t>
      </w:r>
      <w:r>
        <w:rPr>
          <w:rFonts w:hint="cs"/>
          <w:rtl/>
        </w:rPr>
        <w:t>.</w:t>
      </w:r>
      <w:r>
        <w:rPr>
          <w:rtl/>
        </w:rPr>
        <w:t xml:space="preserve"> זה מעולם לא עניין אותך</w:t>
      </w:r>
      <w:r>
        <w:rPr>
          <w:rFonts w:hint="cs"/>
          <w:rtl/>
        </w:rPr>
        <w:t>,</w:t>
      </w:r>
      <w:r>
        <w:rPr>
          <w:rtl/>
        </w:rPr>
        <w:t xml:space="preserve"> </w:t>
      </w:r>
      <w:bookmarkStart w:id="8884" w:name="_ETM_Q39_692719"/>
      <w:bookmarkEnd w:id="8884"/>
      <w:r>
        <w:rPr>
          <w:rtl/>
        </w:rPr>
        <w:t xml:space="preserve">זה מעולם לא עניין אותך. צר לי, </w:t>
      </w:r>
      <w:r>
        <w:rPr>
          <w:rFonts w:hint="cs"/>
          <w:rtl/>
        </w:rPr>
        <w:t>ה</w:t>
      </w:r>
      <w:r>
        <w:rPr>
          <w:rtl/>
        </w:rPr>
        <w:t>שר קר</w:t>
      </w:r>
      <w:r>
        <w:rPr>
          <w:rFonts w:hint="cs"/>
          <w:rtl/>
        </w:rPr>
        <w:t>ע</w:t>
      </w:r>
      <w:r>
        <w:rPr>
          <w:rtl/>
        </w:rPr>
        <w:t xml:space="preserve">י, אני </w:t>
      </w:r>
      <w:bookmarkStart w:id="8885" w:name="_ETM_Q39_697333"/>
      <w:bookmarkEnd w:id="8885"/>
      <w:r>
        <w:rPr>
          <w:rtl/>
        </w:rPr>
        <w:t>חושב שזו הצעת חוק מתבקשת וטובה, אבל ההתנגדות שלכם</w:t>
      </w:r>
      <w:r>
        <w:rPr>
          <w:rFonts w:hint="cs"/>
          <w:rtl/>
        </w:rPr>
        <w:t>,</w:t>
      </w:r>
      <w:r>
        <w:rPr>
          <w:rtl/>
        </w:rPr>
        <w:t xml:space="preserve"> ועצם </w:t>
      </w:r>
      <w:bookmarkStart w:id="8886" w:name="_ETM_Q39_701949"/>
      <w:bookmarkEnd w:id="8886"/>
      <w:r>
        <w:rPr>
          <w:rtl/>
        </w:rPr>
        <w:t>העובדה שהעליתם לכאן את מלך ההסתה שלכם, זה מע</w:t>
      </w:r>
      <w:r>
        <w:rPr>
          <w:rFonts w:hint="cs"/>
          <w:rtl/>
        </w:rPr>
        <w:t>יד</w:t>
      </w:r>
      <w:r>
        <w:rPr>
          <w:rtl/>
        </w:rPr>
        <w:t xml:space="preserve"> </w:t>
      </w:r>
      <w:bookmarkStart w:id="8887" w:name="_ETM_Q39_706564"/>
      <w:bookmarkEnd w:id="8887"/>
      <w:r>
        <w:rPr>
          <w:rtl/>
        </w:rPr>
        <w:t xml:space="preserve">בעיקר עליכם. צר לי. </w:t>
      </w:r>
      <w:bookmarkStart w:id="8888" w:name="_ETM_Q39_711750"/>
      <w:bookmarkEnd w:id="8888"/>
    </w:p>
    <w:p w:rsidR="007044A8" w:rsidRDefault="007044A8" w:rsidP="0039648A">
      <w:pPr>
        <w:rPr>
          <w:rtl/>
        </w:rPr>
      </w:pPr>
      <w:bookmarkStart w:id="8889" w:name="_ETM_Q39_714224"/>
      <w:bookmarkStart w:id="8890" w:name="_ETM_Q39_714285"/>
      <w:bookmarkEnd w:id="8889"/>
      <w:bookmarkEnd w:id="8890"/>
    </w:p>
    <w:p w:rsidR="007044A8" w:rsidRDefault="007044A8" w:rsidP="0039648A">
      <w:pPr>
        <w:pStyle w:val="af6"/>
        <w:keepNext/>
        <w:rPr>
          <w:rtl/>
        </w:rPr>
      </w:pPr>
      <w:bookmarkStart w:id="8891" w:name="ET_yor_6490_21"/>
      <w:r w:rsidRPr="00B74503">
        <w:rPr>
          <w:rStyle w:val="TagStyle"/>
          <w:rtl/>
        </w:rPr>
        <w:t xml:space="preserve"> &lt;&lt; יור &gt;&gt; </w:t>
      </w:r>
      <w:r>
        <w:rPr>
          <w:rtl/>
        </w:rPr>
        <w:t>היו"ר ניסים ואטורי:</w:t>
      </w:r>
      <w:r w:rsidRPr="00B74503">
        <w:rPr>
          <w:rStyle w:val="TagStyle"/>
          <w:rtl/>
        </w:rPr>
        <w:t xml:space="preserve"> &lt;&lt; יור &gt;&gt;</w:t>
      </w:r>
      <w:r>
        <w:rPr>
          <w:rtl/>
        </w:rPr>
        <w:t xml:space="preserve"> </w:t>
      </w:r>
      <w:bookmarkEnd w:id="8891"/>
    </w:p>
    <w:p w:rsidR="007044A8" w:rsidRDefault="007044A8" w:rsidP="0039648A">
      <w:pPr>
        <w:rPr>
          <w:rtl/>
        </w:rPr>
      </w:pPr>
    </w:p>
    <w:p w:rsidR="007044A8" w:rsidRDefault="007044A8" w:rsidP="0039648A">
      <w:pPr>
        <w:rPr>
          <w:rtl/>
        </w:rPr>
      </w:pPr>
      <w:r>
        <w:rPr>
          <w:rtl/>
        </w:rPr>
        <w:t>תודה רבה.</w:t>
      </w:r>
    </w:p>
    <w:p w:rsidR="007044A8" w:rsidRDefault="007044A8" w:rsidP="0039648A">
      <w:pPr>
        <w:rPr>
          <w:rtl/>
        </w:rPr>
      </w:pPr>
    </w:p>
    <w:p w:rsidR="007044A8" w:rsidRDefault="007044A8" w:rsidP="0039648A">
      <w:pPr>
        <w:pStyle w:val="af5"/>
        <w:keepNext/>
        <w:rPr>
          <w:rtl/>
        </w:rPr>
      </w:pPr>
      <w:bookmarkStart w:id="8892" w:name="ET_interruption_6461_22"/>
      <w:r w:rsidRPr="00B74503">
        <w:rPr>
          <w:rStyle w:val="TagStyle"/>
          <w:rtl/>
        </w:rPr>
        <w:t xml:space="preserve"> &lt;&lt; קריאה &gt;&gt; </w:t>
      </w:r>
      <w:r>
        <w:rPr>
          <w:rtl/>
        </w:rPr>
        <w:t>שר התקשורת שלמה קרעי:</w:t>
      </w:r>
      <w:r w:rsidRPr="00B74503">
        <w:rPr>
          <w:rStyle w:val="TagStyle"/>
          <w:rtl/>
        </w:rPr>
        <w:t xml:space="preserve"> &lt;&lt; קריאה &gt;&gt;</w:t>
      </w:r>
      <w:r>
        <w:rPr>
          <w:rtl/>
        </w:rPr>
        <w:t xml:space="preserve"> </w:t>
      </w:r>
      <w:bookmarkEnd w:id="8892"/>
    </w:p>
    <w:p w:rsidR="007044A8" w:rsidRDefault="007044A8" w:rsidP="0039648A">
      <w:pPr>
        <w:rPr>
          <w:rtl/>
        </w:rPr>
      </w:pPr>
    </w:p>
    <w:p w:rsidR="007044A8" w:rsidRDefault="007044A8" w:rsidP="0039648A">
      <w:pPr>
        <w:rPr>
          <w:rtl/>
        </w:rPr>
      </w:pPr>
      <w:bookmarkStart w:id="8893" w:name="_ETM_Q39_712872"/>
      <w:bookmarkEnd w:id="8893"/>
      <w:r>
        <w:rPr>
          <w:rFonts w:hint="cs"/>
          <w:rtl/>
        </w:rPr>
        <w:t xml:space="preserve">ניצולי </w:t>
      </w:r>
      <w:bookmarkStart w:id="8894" w:name="_ETM_Q39_712298"/>
      <w:bookmarkEnd w:id="8894"/>
      <w:r>
        <w:rPr>
          <w:rFonts w:hint="cs"/>
          <w:rtl/>
        </w:rPr>
        <w:t xml:space="preserve">הטבח לא עניינו אותך כל כך. </w:t>
      </w:r>
      <w:bookmarkStart w:id="8895" w:name="_ETM_Q39_718616"/>
      <w:bookmarkEnd w:id="8895"/>
    </w:p>
    <w:p w:rsidR="007044A8" w:rsidRDefault="007044A8" w:rsidP="0039648A">
      <w:pPr>
        <w:rPr>
          <w:rtl/>
        </w:rPr>
      </w:pPr>
      <w:bookmarkStart w:id="8896" w:name="_ETM_Q39_718691"/>
      <w:bookmarkEnd w:id="8896"/>
    </w:p>
    <w:p w:rsidR="007044A8" w:rsidRDefault="007044A8" w:rsidP="0039648A">
      <w:pPr>
        <w:pStyle w:val="af6"/>
        <w:keepNext/>
        <w:rPr>
          <w:rtl/>
        </w:rPr>
      </w:pPr>
      <w:bookmarkStart w:id="8897" w:name="ET_yor_6490_23"/>
      <w:r w:rsidRPr="00B74503">
        <w:rPr>
          <w:rStyle w:val="TagStyle"/>
          <w:rtl/>
        </w:rPr>
        <w:t xml:space="preserve"> &lt;&lt; יור &gt;&gt; </w:t>
      </w:r>
      <w:r>
        <w:rPr>
          <w:rtl/>
        </w:rPr>
        <w:t>היו"ר ניסים ואטורי:</w:t>
      </w:r>
      <w:r w:rsidRPr="00B74503">
        <w:rPr>
          <w:rStyle w:val="TagStyle"/>
          <w:rtl/>
        </w:rPr>
        <w:t xml:space="preserve"> &lt;&lt; יור &gt;&gt;</w:t>
      </w:r>
      <w:r>
        <w:rPr>
          <w:rtl/>
        </w:rPr>
        <w:t xml:space="preserve"> </w:t>
      </w:r>
      <w:bookmarkEnd w:id="8897"/>
    </w:p>
    <w:p w:rsidR="007044A8" w:rsidRDefault="007044A8" w:rsidP="0039648A">
      <w:pPr>
        <w:rPr>
          <w:rtl/>
        </w:rPr>
      </w:pPr>
    </w:p>
    <w:p w:rsidR="007044A8" w:rsidRDefault="007044A8" w:rsidP="0039648A">
      <w:pPr>
        <w:rPr>
          <w:rtl/>
        </w:rPr>
      </w:pPr>
      <w:bookmarkStart w:id="8898" w:name="_ETM_Q39_719555"/>
      <w:bookmarkEnd w:id="8898"/>
      <w:r>
        <w:rPr>
          <w:rFonts w:hint="cs"/>
          <w:rtl/>
        </w:rPr>
        <w:t>השר קרעי, אני מקנא</w:t>
      </w:r>
      <w:bookmarkStart w:id="8899" w:name="_ETM_Q39_715109"/>
      <w:bookmarkEnd w:id="8899"/>
      <w:r>
        <w:rPr>
          <w:rFonts w:hint="cs"/>
          <w:rtl/>
        </w:rPr>
        <w:t xml:space="preserve"> בך, </w:t>
      </w:r>
      <w:bookmarkStart w:id="8900" w:name="_ETM_Q39_717859"/>
      <w:bookmarkEnd w:id="8900"/>
      <w:r>
        <w:rPr>
          <w:rFonts w:hint="cs"/>
          <w:rtl/>
        </w:rPr>
        <w:t xml:space="preserve">שיש עתיד </w:t>
      </w:r>
      <w:r>
        <w:rPr>
          <w:rtl/>
        </w:rPr>
        <w:t xml:space="preserve">כולם עולים אחד אחרי השני </w:t>
      </w:r>
      <w:r>
        <w:rPr>
          <w:rFonts w:hint="cs"/>
          <w:rtl/>
        </w:rPr>
        <w:t>ו</w:t>
      </w:r>
      <w:r>
        <w:rPr>
          <w:rtl/>
        </w:rPr>
        <w:t xml:space="preserve">אומרים </w:t>
      </w:r>
      <w:bookmarkStart w:id="8901" w:name="_ETM_Q39_720069"/>
      <w:bookmarkEnd w:id="8901"/>
      <w:r>
        <w:rPr>
          <w:rtl/>
        </w:rPr>
        <w:t>שאין לך סיכוי בפריימריז</w:t>
      </w:r>
      <w:r>
        <w:rPr>
          <w:rFonts w:hint="cs"/>
          <w:rtl/>
        </w:rPr>
        <w:t>.</w:t>
      </w:r>
      <w:r>
        <w:rPr>
          <w:rtl/>
        </w:rPr>
        <w:t xml:space="preserve"> אתה כבר עלית בארבע</w:t>
      </w:r>
      <w:r>
        <w:rPr>
          <w:rFonts w:hint="cs"/>
          <w:rtl/>
        </w:rPr>
        <w:t>ה</w:t>
      </w:r>
      <w:r>
        <w:rPr>
          <w:rtl/>
        </w:rPr>
        <w:t xml:space="preserve"> מקומות. הלוואי </w:t>
      </w:r>
      <w:bookmarkStart w:id="8902" w:name="_ETM_Q39_722279"/>
      <w:bookmarkEnd w:id="8902"/>
      <w:r>
        <w:rPr>
          <w:rtl/>
        </w:rPr>
        <w:t xml:space="preserve">עליי. </w:t>
      </w:r>
      <w:bookmarkStart w:id="8903" w:name="_ETM_Q39_725469"/>
      <w:bookmarkStart w:id="8904" w:name="_ETM_Q39_726787"/>
      <w:bookmarkEnd w:id="8903"/>
      <w:bookmarkEnd w:id="8904"/>
    </w:p>
    <w:p w:rsidR="007044A8" w:rsidRDefault="007044A8" w:rsidP="0039648A">
      <w:pPr>
        <w:rPr>
          <w:rtl/>
        </w:rPr>
      </w:pPr>
      <w:bookmarkStart w:id="8905" w:name="_ETM_Q39_726840"/>
      <w:bookmarkStart w:id="8906" w:name="_ETM_Q39_726931"/>
      <w:bookmarkEnd w:id="8905"/>
      <w:bookmarkEnd w:id="8906"/>
    </w:p>
    <w:p w:rsidR="007044A8" w:rsidRDefault="007044A8" w:rsidP="0039648A">
      <w:pPr>
        <w:rPr>
          <w:rtl/>
        </w:rPr>
      </w:pPr>
      <w:bookmarkStart w:id="8907" w:name="_ETM_Q39_726993"/>
      <w:bookmarkEnd w:id="8907"/>
      <w:r>
        <w:rPr>
          <w:rtl/>
        </w:rPr>
        <w:t>חברי הכנסת</w:t>
      </w:r>
      <w:r>
        <w:rPr>
          <w:rFonts w:hint="cs"/>
          <w:rtl/>
        </w:rPr>
        <w:t>,</w:t>
      </w:r>
      <w:r>
        <w:rPr>
          <w:rtl/>
        </w:rPr>
        <w:t xml:space="preserve"> </w:t>
      </w:r>
      <w:r>
        <w:rPr>
          <w:rFonts w:hint="cs"/>
          <w:rtl/>
        </w:rPr>
        <w:t xml:space="preserve">אנחנו </w:t>
      </w:r>
      <w:r>
        <w:rPr>
          <w:rtl/>
        </w:rPr>
        <w:t xml:space="preserve">עוברים להצבעה על הצעת חוק איסור הכחשת אירועי טבח 7 באוקטובר 2023 (טבח שמיני עצרת) (תיקון </w:t>
      </w:r>
      <w:r>
        <w:rPr>
          <w:rFonts w:hint="cs"/>
          <w:rtl/>
        </w:rPr>
        <w:t>–</w:t>
      </w:r>
      <w:r>
        <w:rPr>
          <w:rtl/>
        </w:rPr>
        <w:t xml:space="preserve"> איסור הכחשת חטיפה והחזקת חטוף בשבי), התשפ"ו</w:t>
      </w:r>
      <w:r>
        <w:rPr>
          <w:rFonts w:hint="cs"/>
          <w:rtl/>
        </w:rPr>
        <w:t>–</w:t>
      </w:r>
      <w:r>
        <w:rPr>
          <w:rtl/>
        </w:rPr>
        <w:t>2025</w:t>
      </w:r>
      <w:r>
        <w:rPr>
          <w:rFonts w:hint="cs"/>
          <w:rtl/>
        </w:rPr>
        <w:t xml:space="preserve">. הצבעה. </w:t>
      </w:r>
      <w:bookmarkStart w:id="8908" w:name="_ETM_Q39_742369"/>
      <w:bookmarkEnd w:id="8908"/>
    </w:p>
    <w:p w:rsidR="007044A8" w:rsidRDefault="007044A8" w:rsidP="0039648A">
      <w:pPr>
        <w:rPr>
          <w:rtl/>
        </w:rPr>
      </w:pPr>
      <w:bookmarkStart w:id="8909" w:name="_ETM_Q39_63624"/>
      <w:bookmarkStart w:id="8910" w:name="_ETM_Q39_63705"/>
      <w:bookmarkEnd w:id="8909"/>
      <w:bookmarkEnd w:id="8910"/>
    </w:p>
    <w:p w:rsidR="007044A8" w:rsidRDefault="007044A8" w:rsidP="0039648A">
      <w:pPr>
        <w:pStyle w:val="af1"/>
        <w:keepNext/>
        <w:rPr>
          <w:rtl/>
        </w:rPr>
      </w:pPr>
      <w:bookmarkStart w:id="8911" w:name="_ETM_Q39_742445"/>
      <w:bookmarkStart w:id="8912" w:name="_ETM_Q39_746721"/>
      <w:bookmarkStart w:id="8913" w:name="_ETM_Q39_746794"/>
      <w:bookmarkEnd w:id="8911"/>
      <w:bookmarkEnd w:id="8912"/>
      <w:bookmarkEnd w:id="8913"/>
      <w:r>
        <w:rPr>
          <w:rtl/>
        </w:rPr>
        <w:t>הצבעה מס'</w:t>
      </w:r>
      <w:r>
        <w:rPr>
          <w:rFonts w:hint="cs"/>
          <w:rtl/>
        </w:rPr>
        <w:t xml:space="preserve"> 12</w:t>
      </w:r>
    </w:p>
    <w:p w:rsidR="007044A8" w:rsidRDefault="007044A8" w:rsidP="0039648A">
      <w:pPr>
        <w:pStyle w:val="--"/>
        <w:keepNext/>
        <w:rPr>
          <w:rtl/>
        </w:rPr>
      </w:pPr>
    </w:p>
    <w:p w:rsidR="007044A8" w:rsidRDefault="007044A8" w:rsidP="0039648A">
      <w:pPr>
        <w:pStyle w:val="--"/>
        <w:keepNext/>
        <w:rPr>
          <w:rtl/>
        </w:rPr>
      </w:pPr>
      <w:r>
        <w:rPr>
          <w:rtl/>
        </w:rPr>
        <w:t>בעד ההצעה להעביר את הצעת החוק לוועדה –</w:t>
      </w:r>
      <w:r>
        <w:rPr>
          <w:rFonts w:hint="cs"/>
          <w:rtl/>
        </w:rPr>
        <w:t xml:space="preserve"> 29</w:t>
      </w:r>
    </w:p>
    <w:p w:rsidR="007044A8" w:rsidRDefault="007044A8" w:rsidP="0039648A">
      <w:pPr>
        <w:pStyle w:val="--"/>
        <w:keepNext/>
        <w:rPr>
          <w:rtl/>
        </w:rPr>
      </w:pPr>
      <w:r>
        <w:rPr>
          <w:rtl/>
        </w:rPr>
        <w:t>בעד ההצעה ל</w:t>
      </w:r>
      <w:r>
        <w:rPr>
          <w:rFonts w:hint="cs"/>
          <w:rtl/>
        </w:rPr>
        <w:t xml:space="preserve">הסיר מסדר-היום </w:t>
      </w:r>
      <w:r>
        <w:rPr>
          <w:rtl/>
        </w:rPr>
        <w:t xml:space="preserve">את הצעת החוק – </w:t>
      </w:r>
      <w:r>
        <w:rPr>
          <w:rFonts w:hint="cs"/>
          <w:rtl/>
        </w:rPr>
        <w:t>40</w:t>
      </w:r>
    </w:p>
    <w:p w:rsidR="007044A8" w:rsidRDefault="007044A8" w:rsidP="0039648A">
      <w:pPr>
        <w:pStyle w:val="--"/>
        <w:keepNext/>
        <w:rPr>
          <w:rtl/>
        </w:rPr>
      </w:pPr>
      <w:r>
        <w:rPr>
          <w:rtl/>
        </w:rPr>
        <w:t xml:space="preserve">נמנעים – </w:t>
      </w:r>
      <w:r>
        <w:rPr>
          <w:rFonts w:hint="cs"/>
          <w:rtl/>
        </w:rPr>
        <w:t>אין</w:t>
      </w:r>
    </w:p>
    <w:p w:rsidR="007044A8" w:rsidRDefault="007044A8" w:rsidP="0039648A">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איסור הכחשת אירועי טבח 7 באוקטובר 2023 (טבח שמיני עצרת) (תיקון </w:t>
      </w:r>
      <w:r>
        <w:rPr>
          <w:rFonts w:hint="cs"/>
          <w:rtl/>
        </w:rPr>
        <w:t>–</w:t>
      </w:r>
      <w:r>
        <w:rPr>
          <w:rtl/>
        </w:rPr>
        <w:t xml:space="preserve"> איסור הכחשת חטיפה והחזקת חטוף בשבי), התשפ"ו</w:t>
      </w:r>
      <w:r>
        <w:rPr>
          <w:rFonts w:hint="cs"/>
          <w:rtl/>
        </w:rPr>
        <w:t>–</w:t>
      </w:r>
      <w:r>
        <w:rPr>
          <w:rtl/>
        </w:rPr>
        <w:t>2025</w:t>
      </w:r>
      <w:r>
        <w:rPr>
          <w:rFonts w:hint="cs"/>
          <w:rtl/>
        </w:rPr>
        <w:t xml:space="preserve">, לא נתקבלה. </w:t>
      </w:r>
    </w:p>
    <w:p w:rsidR="007044A8" w:rsidRPr="00573BD9" w:rsidRDefault="007044A8" w:rsidP="0039648A"/>
    <w:p w:rsidR="007044A8" w:rsidRDefault="007044A8" w:rsidP="0039648A">
      <w:pPr>
        <w:pStyle w:val="af6"/>
        <w:keepNext/>
        <w:rPr>
          <w:rtl/>
        </w:rPr>
      </w:pPr>
      <w:r w:rsidRPr="00B74503">
        <w:rPr>
          <w:rStyle w:val="TagStyle"/>
          <w:rtl/>
        </w:rPr>
        <w:t xml:space="preserve"> &lt;&lt; יור &gt;&gt; </w:t>
      </w:r>
      <w:r>
        <w:rPr>
          <w:rtl/>
        </w:rPr>
        <w:t>היו"ר ניסים ואטורי:</w:t>
      </w:r>
      <w:r w:rsidRPr="00B74503">
        <w:rPr>
          <w:rStyle w:val="TagStyle"/>
          <w:rtl/>
        </w:rPr>
        <w:t xml:space="preserve"> &lt;&lt; יור &gt;&gt;</w:t>
      </w:r>
      <w:r>
        <w:rPr>
          <w:rtl/>
        </w:rPr>
        <w:t xml:space="preserve"> </w:t>
      </w:r>
      <w:bookmarkStart w:id="8914" w:name="_ETM_Q39_74020"/>
      <w:bookmarkEnd w:id="8914"/>
    </w:p>
    <w:p w:rsidR="007044A8" w:rsidRPr="008F1623" w:rsidRDefault="007044A8" w:rsidP="0039648A">
      <w:pPr>
        <w:rPr>
          <w:rtl/>
          <w:lang w:eastAsia="he-IL"/>
        </w:rPr>
      </w:pPr>
      <w:bookmarkStart w:id="8915" w:name="_ETM_Q39_74088"/>
      <w:bookmarkEnd w:id="8915"/>
    </w:p>
    <w:p w:rsidR="007044A8" w:rsidRDefault="007044A8" w:rsidP="0039648A">
      <w:pPr>
        <w:rPr>
          <w:rtl/>
        </w:rPr>
      </w:pPr>
      <w:r>
        <w:rPr>
          <w:rFonts w:hint="cs"/>
          <w:rtl/>
        </w:rPr>
        <w:t xml:space="preserve">29 בעד, 40 נגד. אני קובע כי </w:t>
      </w:r>
      <w:r>
        <w:rPr>
          <w:rtl/>
        </w:rPr>
        <w:t xml:space="preserve">הצעת חוק איסור הכחשת אירועי טבח 7 באוקטובר 2023 (טבח שמיני עצרת) (תיקון </w:t>
      </w:r>
      <w:r>
        <w:rPr>
          <w:rFonts w:hint="cs"/>
          <w:rtl/>
        </w:rPr>
        <w:t>–</w:t>
      </w:r>
      <w:r>
        <w:rPr>
          <w:rtl/>
        </w:rPr>
        <w:t xml:space="preserve"> איסור הכחשת חטיפה והחזקת חטוף בשבי), התשפ"ו</w:t>
      </w:r>
      <w:r>
        <w:rPr>
          <w:rFonts w:hint="cs"/>
          <w:rtl/>
        </w:rPr>
        <w:t>–</w:t>
      </w:r>
      <w:r>
        <w:rPr>
          <w:rtl/>
        </w:rPr>
        <w:t>2025</w:t>
      </w:r>
      <w:r>
        <w:rPr>
          <w:rFonts w:hint="cs"/>
          <w:rtl/>
        </w:rPr>
        <w:t xml:space="preserve">, לא אושרה, ותוסר מסדר-היום. </w:t>
      </w:r>
      <w:bookmarkStart w:id="8916" w:name="_ETM_Q39_770770"/>
      <w:bookmarkStart w:id="8917" w:name="_ETM_Q39_40398"/>
      <w:bookmarkEnd w:id="8916"/>
      <w:bookmarkEnd w:id="8917"/>
    </w:p>
    <w:p w:rsidR="007044A8" w:rsidRDefault="007044A8" w:rsidP="0039648A">
      <w:pPr>
        <w:rPr>
          <w:rtl/>
        </w:rPr>
      </w:pPr>
      <w:bookmarkStart w:id="8918" w:name="_ETM_Q39_59940"/>
      <w:bookmarkStart w:id="8919" w:name="_ETM_Q39_60003"/>
      <w:bookmarkEnd w:id="8918"/>
      <w:bookmarkEnd w:id="8919"/>
    </w:p>
    <w:p w:rsidR="007044A8" w:rsidRDefault="007044A8" w:rsidP="00562584">
      <w:pPr>
        <w:pStyle w:val="KeepWithNext"/>
        <w:rPr>
          <w:rtl/>
        </w:rPr>
      </w:pPr>
      <w:bookmarkStart w:id="8920" w:name="TOR_Q40"/>
      <w:bookmarkEnd w:id="8920"/>
    </w:p>
    <w:p w:rsidR="007044A8" w:rsidRDefault="007044A8" w:rsidP="0039648A">
      <w:pPr>
        <w:pStyle w:val="a6"/>
        <w:rPr>
          <w:rtl/>
        </w:rPr>
      </w:pPr>
      <w:bookmarkStart w:id="8921" w:name="ET_hatsach_648138_18"/>
      <w:r w:rsidRPr="0006017B">
        <w:rPr>
          <w:rStyle w:val="TagStyle"/>
          <w:rtl/>
        </w:rPr>
        <w:t>&lt;&lt; הצח &gt;&gt;</w:t>
      </w:r>
      <w:r w:rsidRPr="00A70489">
        <w:rPr>
          <w:rStyle w:val="TagStyle"/>
          <w:rtl/>
        </w:rPr>
        <w:t xml:space="preserve"> </w:t>
      </w:r>
      <w:bookmarkStart w:id="8922" w:name="_Toc219969518"/>
      <w:bookmarkStart w:id="8923" w:name="_Toc219970980"/>
      <w:r>
        <w:rPr>
          <w:rtl/>
        </w:rPr>
        <w:t xml:space="preserve">הצעת חוק הממשלה (תיקון </w:t>
      </w:r>
      <w:r>
        <w:rPr>
          <w:rFonts w:hint="cs"/>
          <w:rtl/>
        </w:rPr>
        <w:t>–</w:t>
      </w:r>
      <w:r>
        <w:rPr>
          <w:rtl/>
        </w:rPr>
        <w:t xml:space="preserve"> ועדת שרים לענייני ביטחון לאומי), התשפ</w:t>
      </w:r>
      <w:r>
        <w:rPr>
          <w:rFonts w:hint="cs"/>
          <w:rtl/>
        </w:rPr>
        <w:t>"</w:t>
      </w:r>
      <w:r>
        <w:rPr>
          <w:rtl/>
        </w:rPr>
        <w:t>ו</w:t>
      </w:r>
      <w:r>
        <w:rPr>
          <w:rFonts w:hint="cs"/>
          <w:rtl/>
        </w:rPr>
        <w:t>–</w:t>
      </w:r>
      <w:r>
        <w:rPr>
          <w:rtl/>
        </w:rPr>
        <w:t>2025</w:t>
      </w:r>
      <w:bookmarkEnd w:id="8922"/>
      <w:bookmarkEnd w:id="8923"/>
      <w:r w:rsidRPr="00A70489">
        <w:rPr>
          <w:rStyle w:val="TagStyle"/>
          <w:rtl/>
        </w:rPr>
        <w:t xml:space="preserve"> </w:t>
      </w:r>
      <w:r w:rsidRPr="0006017B">
        <w:rPr>
          <w:rStyle w:val="TagStyle"/>
          <w:rtl/>
        </w:rPr>
        <w:t>&lt;&lt; הצח &gt;&gt;</w:t>
      </w:r>
      <w:r>
        <w:rPr>
          <w:rtl/>
        </w:rPr>
        <w:t xml:space="preserve">   </w:t>
      </w:r>
      <w:bookmarkEnd w:id="8921"/>
    </w:p>
    <w:p w:rsidR="007044A8" w:rsidRDefault="007044A8" w:rsidP="0039648A">
      <w:pPr>
        <w:pStyle w:val="KeepWithNext"/>
        <w:rPr>
          <w:rtl/>
        </w:rPr>
      </w:pPr>
      <w:r>
        <w:rPr>
          <w:rtl/>
        </w:rPr>
        <w:t xml:space="preserve">[הצעת חוק </w:t>
      </w:r>
      <w:r>
        <w:rPr>
          <w:rFonts w:hint="cs"/>
          <w:rtl/>
        </w:rPr>
        <w:t>פ/6323/25</w:t>
      </w:r>
      <w:r>
        <w:rPr>
          <w:rtl/>
        </w:rPr>
        <w:t>; נספחות.]</w:t>
      </w:r>
    </w:p>
    <w:p w:rsidR="007044A8" w:rsidRDefault="007044A8" w:rsidP="0039648A">
      <w:pPr>
        <w:pStyle w:val="-0"/>
        <w:rPr>
          <w:rtl/>
        </w:rPr>
      </w:pPr>
      <w:r w:rsidRPr="00415532">
        <w:rPr>
          <w:rtl/>
        </w:rPr>
        <w:t xml:space="preserve">(הצעת </w:t>
      </w:r>
      <w:r>
        <w:rPr>
          <w:rFonts w:hint="cs"/>
          <w:rtl/>
        </w:rPr>
        <w:t xml:space="preserve">קבוצת </w:t>
      </w:r>
      <w:r w:rsidRPr="00415532">
        <w:rPr>
          <w:rtl/>
        </w:rPr>
        <w:t>חבר</w:t>
      </w:r>
      <w:r>
        <w:rPr>
          <w:rFonts w:hint="cs"/>
          <w:rtl/>
        </w:rPr>
        <w:t>י</w:t>
      </w:r>
      <w:r w:rsidRPr="00415532">
        <w:rPr>
          <w:rtl/>
        </w:rPr>
        <w:t xml:space="preserve"> הכנסת)</w:t>
      </w:r>
    </w:p>
    <w:p w:rsidR="007044A8" w:rsidRDefault="007044A8" w:rsidP="0039648A">
      <w:pPr>
        <w:rPr>
          <w:rtl/>
        </w:rPr>
      </w:pPr>
    </w:p>
    <w:p w:rsidR="007044A8" w:rsidRDefault="007044A8" w:rsidP="0039648A">
      <w:pPr>
        <w:pStyle w:val="af6"/>
        <w:keepNext/>
        <w:rPr>
          <w:rtl/>
        </w:rPr>
      </w:pPr>
      <w:bookmarkStart w:id="8924" w:name="ET_yor_6490_19"/>
      <w:r w:rsidRPr="0006017B">
        <w:rPr>
          <w:rStyle w:val="TagStyle"/>
          <w:rtl/>
        </w:rPr>
        <w:t xml:space="preserve"> &lt;&lt; יור &gt;&gt;</w:t>
      </w:r>
      <w:r w:rsidRPr="00A70489">
        <w:rPr>
          <w:rStyle w:val="TagStyle"/>
          <w:rtl/>
        </w:rPr>
        <w:t xml:space="preserve"> </w:t>
      </w:r>
      <w:r>
        <w:rPr>
          <w:rtl/>
        </w:rPr>
        <w:t>היו"ר ניסים ואטורי:</w:t>
      </w:r>
      <w:r w:rsidRPr="00A70489">
        <w:rPr>
          <w:rStyle w:val="TagStyle"/>
          <w:rtl/>
        </w:rPr>
        <w:t xml:space="preserve"> </w:t>
      </w:r>
      <w:r w:rsidRPr="0006017B">
        <w:rPr>
          <w:rStyle w:val="TagStyle"/>
          <w:rtl/>
        </w:rPr>
        <w:t>&lt;&lt; יור &gt;&gt;</w:t>
      </w:r>
      <w:r>
        <w:rPr>
          <w:rtl/>
        </w:rPr>
        <w:t xml:space="preserve">   </w:t>
      </w:r>
      <w:bookmarkEnd w:id="8924"/>
    </w:p>
    <w:p w:rsidR="007044A8" w:rsidRDefault="007044A8" w:rsidP="0039648A">
      <w:pPr>
        <w:pStyle w:val="KeepWithNext"/>
        <w:rPr>
          <w:rtl/>
        </w:rPr>
      </w:pPr>
    </w:p>
    <w:p w:rsidR="007044A8" w:rsidRDefault="007044A8" w:rsidP="0039648A">
      <w:pPr>
        <w:rPr>
          <w:rtl/>
        </w:rPr>
      </w:pPr>
      <w:bookmarkStart w:id="8925" w:name="_ETM_Q40_170000"/>
      <w:bookmarkEnd w:id="8925"/>
      <w:r>
        <w:rPr>
          <w:rFonts w:hint="cs"/>
          <w:rtl/>
        </w:rPr>
        <w:t>נעבור לנושא הבא על סדר-היום:</w:t>
      </w:r>
      <w:r>
        <w:rPr>
          <w:rFonts w:hint="cs"/>
        </w:rPr>
        <w:t xml:space="preserve"> </w:t>
      </w:r>
      <w:r>
        <w:rPr>
          <w:rFonts w:hint="cs"/>
          <w:rtl/>
        </w:rPr>
        <w:t>הצעת חוק הממשלה (תיקון</w:t>
      </w:r>
      <w:bookmarkStart w:id="8926" w:name="_ETM_Q40_176000"/>
      <w:bookmarkEnd w:id="8926"/>
      <w:r>
        <w:rPr>
          <w:rFonts w:hint="cs"/>
          <w:rtl/>
        </w:rPr>
        <w:t xml:space="preserve"> </w:t>
      </w:r>
      <w:r>
        <w:rPr>
          <w:rtl/>
        </w:rPr>
        <w:t>–</w:t>
      </w:r>
      <w:r>
        <w:rPr>
          <w:rFonts w:hint="cs"/>
          <w:rtl/>
        </w:rPr>
        <w:t xml:space="preserve"> ועדת שרים לענייני ביטחון לאומי), התשפ"ו</w:t>
      </w:r>
      <w:r>
        <w:rPr>
          <w:rtl/>
        </w:rPr>
        <w:t>–</w:t>
      </w:r>
      <w:r>
        <w:rPr>
          <w:rFonts w:hint="cs"/>
          <w:rtl/>
        </w:rPr>
        <w:t>2025,</w:t>
      </w:r>
      <w:bookmarkStart w:id="8927" w:name="_ETM_Q40_199000"/>
      <w:bookmarkEnd w:id="8927"/>
      <w:r>
        <w:rPr>
          <w:rFonts w:hint="cs"/>
          <w:rtl/>
        </w:rPr>
        <w:t xml:space="preserve"> של</w:t>
      </w:r>
      <w:bookmarkStart w:id="8928" w:name="_ETM_Q40_180000"/>
      <w:bookmarkEnd w:id="8928"/>
      <w:r>
        <w:rPr>
          <w:rFonts w:hint="cs"/>
          <w:rtl/>
        </w:rPr>
        <w:t xml:space="preserve"> חבר הכנסת בנימין גנץ וקבוצת חברי כנסת. אני מזמין את</w:t>
      </w:r>
      <w:bookmarkStart w:id="8929" w:name="_ETM_Q40_185000"/>
      <w:bookmarkEnd w:id="8929"/>
      <w:r>
        <w:rPr>
          <w:rFonts w:hint="cs"/>
          <w:rtl/>
        </w:rPr>
        <w:t xml:space="preserve"> חבר הכנסת בנימין גנץ להציג את הצעת החוק. עד עשר דקות לרשותך, בבקשה.</w:t>
      </w:r>
    </w:p>
    <w:p w:rsidR="007044A8" w:rsidRPr="00A70489" w:rsidRDefault="007044A8" w:rsidP="0039648A">
      <w:pPr>
        <w:rPr>
          <w:rtl/>
        </w:rPr>
      </w:pPr>
      <w:bookmarkStart w:id="8930" w:name="_ETM_Q40_208000"/>
      <w:bookmarkEnd w:id="8930"/>
    </w:p>
    <w:p w:rsidR="007044A8" w:rsidRDefault="007044A8" w:rsidP="0039648A">
      <w:pPr>
        <w:pStyle w:val="a4"/>
        <w:keepNext/>
        <w:rPr>
          <w:rtl/>
        </w:rPr>
      </w:pPr>
      <w:bookmarkStart w:id="8931" w:name="_ETM_Q40_158000"/>
      <w:bookmarkStart w:id="8932" w:name="_ETM_Q40_205000"/>
      <w:bookmarkStart w:id="8933" w:name="ET_speaker_5772_2"/>
      <w:bookmarkEnd w:id="8931"/>
      <w:bookmarkEnd w:id="8932"/>
      <w:r w:rsidRPr="0006017B">
        <w:rPr>
          <w:rStyle w:val="TagStyle"/>
          <w:rtl/>
        </w:rPr>
        <w:t>&lt;&lt; דובר &gt;&gt;</w:t>
      </w:r>
      <w:r w:rsidRPr="0063219B">
        <w:rPr>
          <w:rStyle w:val="TagStyle"/>
          <w:rtl/>
        </w:rPr>
        <w:t xml:space="preserve"> </w:t>
      </w:r>
      <w:bookmarkStart w:id="8934" w:name="_Toc219969519"/>
      <w:bookmarkStart w:id="8935" w:name="_Toc219970981"/>
      <w:r>
        <w:rPr>
          <w:rtl/>
        </w:rPr>
        <w:t>בנימין גנץ (כחול לבן – המחנה הממלכתי):</w:t>
      </w:r>
      <w:bookmarkEnd w:id="8934"/>
      <w:bookmarkEnd w:id="8935"/>
      <w:r w:rsidRPr="0063219B">
        <w:rPr>
          <w:rStyle w:val="TagStyle"/>
          <w:rtl/>
        </w:rPr>
        <w:t xml:space="preserve"> </w:t>
      </w:r>
      <w:r w:rsidRPr="0006017B">
        <w:rPr>
          <w:rStyle w:val="TagStyle"/>
          <w:rtl/>
        </w:rPr>
        <w:t>&lt;&lt; דובר &gt;&gt;</w:t>
      </w:r>
      <w:r>
        <w:rPr>
          <w:rtl/>
        </w:rPr>
        <w:t xml:space="preserve">   </w:t>
      </w:r>
      <w:bookmarkEnd w:id="8933"/>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תודה. אדוני היושב בראש, חבריי חברי הכנסת, זה ממש לא</w:t>
      </w:r>
      <w:bookmarkStart w:id="8936" w:name="_ETM_Q40_224000"/>
      <w:bookmarkEnd w:id="8936"/>
      <w:r>
        <w:rPr>
          <w:rFonts w:hint="cs"/>
          <w:rtl/>
          <w:lang w:eastAsia="he-IL"/>
        </w:rPr>
        <w:t xml:space="preserve"> נעים לומר, אבל ממשלת ישראל וממשלות ישראל לאורך שנים פוגעות בביטחון המדינה בשביל ג'ובים וכיבודים ועמדות </w:t>
      </w:r>
      <w:bookmarkStart w:id="8937" w:name="_ETM_Q40_235000"/>
      <w:bookmarkEnd w:id="8937"/>
      <w:r>
        <w:rPr>
          <w:rFonts w:hint="cs"/>
          <w:rtl/>
          <w:lang w:eastAsia="he-IL"/>
        </w:rPr>
        <w:t>חשובות לכאורה. אני עומד מאחורי האמירה הקשה הזאת: הקבינט המדיני-ביטחוני לא כשיר לנהל את הביטחון של מדינת ישראל. כרמטכ"ל קיבלתי הנחיות לא לשתף חלק מהחומר בפורום הקבינט המורחב כי היה ברור שהוא יודלף.</w:t>
      </w:r>
    </w:p>
    <w:p w:rsidR="007044A8" w:rsidRDefault="007044A8" w:rsidP="0039648A">
      <w:pPr>
        <w:rPr>
          <w:rtl/>
          <w:lang w:eastAsia="he-IL"/>
        </w:rPr>
      </w:pPr>
      <w:bookmarkStart w:id="8938" w:name="_ETM_Q40_259000"/>
      <w:bookmarkEnd w:id="8938"/>
    </w:p>
    <w:p w:rsidR="007044A8" w:rsidRDefault="007044A8" w:rsidP="0039648A">
      <w:pPr>
        <w:pStyle w:val="af5"/>
        <w:keepNext/>
        <w:rPr>
          <w:rtl/>
        </w:rPr>
      </w:pPr>
      <w:bookmarkStart w:id="8939" w:name="ET_interruption_6345_20"/>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bookmarkEnd w:id="8939"/>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גם אתה הדלפת, לא?</w:t>
      </w:r>
    </w:p>
    <w:p w:rsidR="007044A8" w:rsidRDefault="007044A8" w:rsidP="0039648A">
      <w:pPr>
        <w:rPr>
          <w:rtl/>
          <w:lang w:eastAsia="he-IL"/>
        </w:rPr>
      </w:pPr>
      <w:bookmarkStart w:id="8940" w:name="_ETM_Q40_258000"/>
      <w:bookmarkEnd w:id="8940"/>
    </w:p>
    <w:p w:rsidR="007044A8" w:rsidRDefault="007044A8" w:rsidP="0039648A">
      <w:pPr>
        <w:pStyle w:val="-"/>
        <w:keepNext/>
        <w:rPr>
          <w:rtl/>
        </w:rPr>
      </w:pPr>
      <w:bookmarkStart w:id="8941" w:name="ET_speaker_5772_21"/>
      <w:bookmarkStart w:id="8942" w:name="ET_speakercontinue_בנימין_גנץ_כחול_81"/>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41"/>
    </w:p>
    <w:bookmarkEnd w:id="8942"/>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 xml:space="preserve">בחיים לא. בחיים לא. </w:t>
      </w:r>
    </w:p>
    <w:p w:rsidR="007044A8" w:rsidRDefault="007044A8" w:rsidP="0039648A">
      <w:pPr>
        <w:rPr>
          <w:rtl/>
          <w:lang w:eastAsia="he-IL"/>
        </w:rPr>
      </w:pPr>
      <w:bookmarkStart w:id="8943" w:name="_ETM_Q40_256000"/>
      <w:bookmarkEnd w:id="8943"/>
    </w:p>
    <w:p w:rsidR="007044A8" w:rsidRDefault="007044A8" w:rsidP="0039648A">
      <w:pPr>
        <w:pStyle w:val="af5"/>
        <w:keepNext/>
        <w:rPr>
          <w:rtl/>
        </w:rPr>
      </w:pPr>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8944" w:name="_ETM_Q40_257000"/>
      <w:bookmarkEnd w:id="8944"/>
      <w:r>
        <w:rPr>
          <w:rFonts w:hint="cs"/>
          <w:rtl/>
          <w:lang w:eastAsia="he-IL"/>
        </w:rPr>
        <w:t>שמעתי משהו אחר.</w:t>
      </w:r>
    </w:p>
    <w:p w:rsidR="007044A8" w:rsidRDefault="007044A8" w:rsidP="0039648A">
      <w:pPr>
        <w:rPr>
          <w:rtl/>
          <w:lang w:eastAsia="he-IL"/>
        </w:rPr>
      </w:pPr>
      <w:bookmarkStart w:id="8945" w:name="_ETM_Q40_260000"/>
      <w:bookmarkEnd w:id="8945"/>
    </w:p>
    <w:p w:rsidR="007044A8" w:rsidRDefault="007044A8" w:rsidP="0039648A">
      <w:pPr>
        <w:pStyle w:val="-"/>
        <w:keepNext/>
        <w:rPr>
          <w:rtl/>
        </w:rPr>
      </w:pPr>
      <w:bookmarkStart w:id="8946" w:name="ET_speaker_5772_23"/>
      <w:bookmarkStart w:id="8947" w:name="ET_speakercontinue_בנימין_גנץ_כחול_82"/>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46"/>
    </w:p>
    <w:bookmarkEnd w:id="8947"/>
    <w:p w:rsidR="007044A8" w:rsidRDefault="007044A8" w:rsidP="0039648A">
      <w:pPr>
        <w:pStyle w:val="KeepWithNext"/>
        <w:rPr>
          <w:rtl/>
          <w:lang w:eastAsia="he-IL"/>
        </w:rPr>
      </w:pPr>
    </w:p>
    <w:p w:rsidR="007044A8" w:rsidRDefault="007044A8" w:rsidP="0039648A">
      <w:pPr>
        <w:rPr>
          <w:rtl/>
          <w:lang w:eastAsia="he-IL"/>
        </w:rPr>
      </w:pPr>
      <w:bookmarkStart w:id="8948" w:name="_ETM_Q40_261000"/>
      <w:bookmarkEnd w:id="8948"/>
      <w:r>
        <w:rPr>
          <w:rFonts w:hint="cs"/>
          <w:rtl/>
          <w:lang w:eastAsia="he-IL"/>
        </w:rPr>
        <w:t>חברת הכנסת גוטליב</w:t>
      </w:r>
      <w:bookmarkStart w:id="8949" w:name="_ETM_Q40_263000"/>
      <w:bookmarkEnd w:id="8949"/>
      <w:r>
        <w:rPr>
          <w:rFonts w:hint="cs"/>
          <w:rtl/>
          <w:lang w:eastAsia="he-IL"/>
        </w:rPr>
        <w:t>.</w:t>
      </w:r>
    </w:p>
    <w:p w:rsidR="007044A8" w:rsidRDefault="007044A8" w:rsidP="0039648A">
      <w:pPr>
        <w:rPr>
          <w:rtl/>
          <w:lang w:eastAsia="he-IL"/>
        </w:rPr>
      </w:pPr>
    </w:p>
    <w:p w:rsidR="007044A8" w:rsidRDefault="007044A8" w:rsidP="0039648A">
      <w:pPr>
        <w:pStyle w:val="af5"/>
        <w:keepNext/>
        <w:rPr>
          <w:rtl/>
        </w:rPr>
      </w:pPr>
      <w:bookmarkStart w:id="8950" w:name="ET_interruption_6345_26"/>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bookmarkEnd w:id="8950"/>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שמעתי משהו אחר.</w:t>
      </w:r>
    </w:p>
    <w:p w:rsidR="007044A8" w:rsidRDefault="007044A8" w:rsidP="0039648A">
      <w:pPr>
        <w:rPr>
          <w:rtl/>
          <w:lang w:eastAsia="he-IL"/>
        </w:rPr>
      </w:pPr>
    </w:p>
    <w:p w:rsidR="007044A8" w:rsidRDefault="007044A8" w:rsidP="0039648A">
      <w:pPr>
        <w:pStyle w:val="-"/>
        <w:keepNext/>
        <w:rPr>
          <w:rtl/>
        </w:rPr>
      </w:pPr>
      <w:bookmarkStart w:id="8951" w:name="ET_speaker_5772_27"/>
      <w:bookmarkStart w:id="8952" w:name="ET_speakercontinue_בנימין_גנץ_כחול_83"/>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51"/>
    </w:p>
    <w:bookmarkEnd w:id="8952"/>
    <w:p w:rsidR="007044A8" w:rsidRPr="00A70489" w:rsidRDefault="007044A8" w:rsidP="0039648A">
      <w:pPr>
        <w:pStyle w:val="KeepWithNext"/>
        <w:rPr>
          <w:rtl/>
          <w:lang w:eastAsia="he-IL"/>
        </w:rPr>
      </w:pPr>
    </w:p>
    <w:p w:rsidR="007044A8" w:rsidRDefault="007044A8" w:rsidP="0039648A">
      <w:pPr>
        <w:rPr>
          <w:rtl/>
          <w:lang w:eastAsia="he-IL"/>
        </w:rPr>
      </w:pPr>
      <w:r>
        <w:rPr>
          <w:rFonts w:hint="cs"/>
          <w:rtl/>
          <w:lang w:eastAsia="he-IL"/>
        </w:rPr>
        <w:t>שימי לב למה שאני אומר לך עכשיו, תקשיבי לי טוב-טוב - -</w:t>
      </w:r>
    </w:p>
    <w:p w:rsidR="007044A8" w:rsidRDefault="007044A8" w:rsidP="0039648A">
      <w:pPr>
        <w:rPr>
          <w:rtl/>
          <w:lang w:eastAsia="he-IL"/>
        </w:rPr>
      </w:pPr>
      <w:bookmarkStart w:id="8953" w:name="_ETM_Q40_267000"/>
      <w:bookmarkEnd w:id="8953"/>
    </w:p>
    <w:p w:rsidR="007044A8" w:rsidRDefault="007044A8" w:rsidP="0039648A">
      <w:pPr>
        <w:pStyle w:val="af5"/>
        <w:keepNext/>
        <w:rPr>
          <w:rtl/>
        </w:rPr>
      </w:pPr>
      <w:bookmarkStart w:id="8954" w:name="ET_interruption_6345_24"/>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bookmarkEnd w:id="8954"/>
    </w:p>
    <w:p w:rsidR="007044A8" w:rsidRDefault="007044A8" w:rsidP="0039648A">
      <w:pPr>
        <w:pStyle w:val="KeepWithNext"/>
        <w:rPr>
          <w:rtl/>
          <w:lang w:eastAsia="he-IL"/>
        </w:rPr>
      </w:pPr>
    </w:p>
    <w:p w:rsidR="007044A8" w:rsidRDefault="007044A8" w:rsidP="0039648A">
      <w:pPr>
        <w:rPr>
          <w:rtl/>
          <w:lang w:eastAsia="he-IL"/>
        </w:rPr>
      </w:pPr>
      <w:bookmarkStart w:id="8955" w:name="_ETM_Q40_268000"/>
      <w:bookmarkEnd w:id="8955"/>
      <w:r>
        <w:rPr>
          <w:rFonts w:hint="cs"/>
          <w:rtl/>
          <w:lang w:eastAsia="he-IL"/>
        </w:rPr>
        <w:t xml:space="preserve">שמעתי </w:t>
      </w:r>
      <w:bookmarkStart w:id="8956" w:name="_ETM_Q40_270000"/>
      <w:bookmarkEnd w:id="8956"/>
      <w:r>
        <w:rPr>
          <w:rFonts w:hint="cs"/>
          <w:rtl/>
          <w:lang w:eastAsia="he-IL"/>
        </w:rPr>
        <w:t>משהו אחר.</w:t>
      </w:r>
    </w:p>
    <w:p w:rsidR="007044A8" w:rsidRDefault="007044A8" w:rsidP="0039648A">
      <w:pPr>
        <w:rPr>
          <w:rtl/>
          <w:lang w:eastAsia="he-IL"/>
        </w:rPr>
      </w:pPr>
      <w:bookmarkStart w:id="8957" w:name="_ETM_Q40_271000"/>
      <w:bookmarkEnd w:id="8957"/>
    </w:p>
    <w:p w:rsidR="007044A8" w:rsidRDefault="007044A8" w:rsidP="0039648A">
      <w:pPr>
        <w:pStyle w:val="-"/>
        <w:keepNext/>
        <w:rPr>
          <w:rtl/>
        </w:rPr>
      </w:pPr>
      <w:bookmarkStart w:id="8958" w:name="ET_speaker_5772_25"/>
      <w:bookmarkStart w:id="8959" w:name="ET_speakercontinue_בנימין_גנץ_כחול_84"/>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58"/>
    </w:p>
    <w:bookmarkEnd w:id="8959"/>
    <w:p w:rsidR="007044A8" w:rsidRDefault="007044A8" w:rsidP="0039648A">
      <w:pPr>
        <w:pStyle w:val="KeepWithNext"/>
        <w:rPr>
          <w:rtl/>
          <w:lang w:eastAsia="he-IL"/>
        </w:rPr>
      </w:pPr>
    </w:p>
    <w:p w:rsidR="007044A8" w:rsidRDefault="007044A8" w:rsidP="0039648A">
      <w:pPr>
        <w:rPr>
          <w:rtl/>
          <w:lang w:eastAsia="he-IL"/>
        </w:rPr>
      </w:pPr>
      <w:bookmarkStart w:id="8960" w:name="_ETM_Q40_273000"/>
      <w:bookmarkEnd w:id="8960"/>
      <w:r>
        <w:rPr>
          <w:rFonts w:hint="cs"/>
          <w:rtl/>
          <w:lang w:eastAsia="he-IL"/>
        </w:rPr>
        <w:t xml:space="preserve">- - בחיים לא הדלפתי ולו ידיעה אחת לאף עיתונאי. </w:t>
      </w:r>
      <w:bookmarkStart w:id="8961" w:name="_ETM_Q40_276000"/>
      <w:bookmarkEnd w:id="8961"/>
      <w:r>
        <w:rPr>
          <w:rFonts w:hint="cs"/>
          <w:rtl/>
          <w:lang w:eastAsia="he-IL"/>
        </w:rPr>
        <w:t>בחיים. ועוד יותר אני אומר לך: אני גם בחיים לא</w:t>
      </w:r>
      <w:bookmarkStart w:id="8962" w:name="_ETM_Q40_278000"/>
      <w:bookmarkEnd w:id="8962"/>
      <w:r>
        <w:rPr>
          <w:rFonts w:hint="cs"/>
          <w:rtl/>
          <w:lang w:eastAsia="he-IL"/>
        </w:rPr>
        <w:t xml:space="preserve"> אעשה זאת. עכשיו, בין רכילות עם עיתונאי על איזה עניין פוליטי קטן בצד </w:t>
      </w:r>
      <w:r>
        <w:rPr>
          <w:rtl/>
          <w:lang w:eastAsia="he-IL"/>
        </w:rPr>
        <w:t>–</w:t>
      </w:r>
      <w:r>
        <w:rPr>
          <w:rFonts w:hint="cs"/>
          <w:rtl/>
          <w:lang w:eastAsia="he-IL"/>
        </w:rPr>
        <w:t xml:space="preserve"> יפה, גם את זה לא עשיתי, אבל</w:t>
      </w:r>
      <w:bookmarkStart w:id="8963" w:name="_ETM_Q40_287000"/>
      <w:bookmarkEnd w:id="8963"/>
      <w:r>
        <w:rPr>
          <w:rFonts w:hint="cs"/>
          <w:rtl/>
          <w:lang w:eastAsia="he-IL"/>
        </w:rPr>
        <w:t xml:space="preserve"> בענייני ביטחון ישראל אני לא עשיתי ולא אעשה את זה, בעוד ראש הממשלה עד עכשיו מחפש, והוא לא צריך ללכת רחוק, </w:t>
      </w:r>
      <w:bookmarkStart w:id="8964" w:name="_ETM_Q40_294000"/>
      <w:bookmarkEnd w:id="8964"/>
      <w:r>
        <w:rPr>
          <w:rFonts w:hint="cs"/>
          <w:rtl/>
          <w:lang w:eastAsia="he-IL"/>
        </w:rPr>
        <w:t>מי הדליף מצגות מתוך דיונים של קבינט ביטחוני.</w:t>
      </w:r>
    </w:p>
    <w:p w:rsidR="007044A8" w:rsidRDefault="007044A8" w:rsidP="0039648A">
      <w:pPr>
        <w:rPr>
          <w:rtl/>
          <w:lang w:eastAsia="he-IL"/>
        </w:rPr>
      </w:pPr>
      <w:bookmarkStart w:id="8965" w:name="_ETM_Q40_298000"/>
      <w:bookmarkEnd w:id="8965"/>
    </w:p>
    <w:p w:rsidR="007044A8" w:rsidRDefault="007044A8" w:rsidP="0039648A">
      <w:pPr>
        <w:pStyle w:val="af5"/>
        <w:keepNext/>
        <w:rPr>
          <w:rtl/>
        </w:rPr>
      </w:pPr>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8966" w:name="_ETM_Q40_300000"/>
      <w:bookmarkEnd w:id="8966"/>
      <w:r>
        <w:rPr>
          <w:rFonts w:hint="cs"/>
          <w:rtl/>
          <w:lang w:eastAsia="he-IL"/>
        </w:rPr>
        <w:t>- - -</w:t>
      </w:r>
    </w:p>
    <w:p w:rsidR="007044A8" w:rsidRDefault="007044A8" w:rsidP="0039648A">
      <w:pPr>
        <w:rPr>
          <w:rtl/>
          <w:lang w:eastAsia="he-IL"/>
        </w:rPr>
      </w:pPr>
      <w:bookmarkStart w:id="8967" w:name="_ETM_Q40_301000"/>
      <w:bookmarkEnd w:id="8967"/>
    </w:p>
    <w:p w:rsidR="007044A8" w:rsidRDefault="007044A8" w:rsidP="0039648A">
      <w:pPr>
        <w:pStyle w:val="-"/>
        <w:keepNext/>
        <w:rPr>
          <w:rtl/>
        </w:rPr>
      </w:pPr>
      <w:bookmarkStart w:id="8968" w:name="ET_speaker_5772_29"/>
      <w:bookmarkStart w:id="8969" w:name="ET_speakercontinue_בנימין_גנץ_כחול_85"/>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68"/>
    </w:p>
    <w:bookmarkEnd w:id="8969"/>
    <w:p w:rsidR="007044A8" w:rsidRDefault="007044A8" w:rsidP="0039648A">
      <w:pPr>
        <w:pStyle w:val="KeepWithNext"/>
        <w:rPr>
          <w:rtl/>
          <w:lang w:eastAsia="he-IL"/>
        </w:rPr>
      </w:pPr>
    </w:p>
    <w:p w:rsidR="007044A8" w:rsidRDefault="007044A8" w:rsidP="0039648A">
      <w:pPr>
        <w:rPr>
          <w:rtl/>
          <w:lang w:eastAsia="he-IL"/>
        </w:rPr>
      </w:pPr>
      <w:bookmarkStart w:id="8970" w:name="_ETM_Q40_303000"/>
      <w:bookmarkEnd w:id="8970"/>
      <w:r>
        <w:rPr>
          <w:rFonts w:hint="cs"/>
          <w:rtl/>
          <w:lang w:eastAsia="he-IL"/>
        </w:rPr>
        <w:t xml:space="preserve">באחד מימי המלחמה האחרונים יצאתי באמצע ישיבה דחופה </w:t>
      </w:r>
      <w:bookmarkStart w:id="8971" w:name="_ETM_Q40_308000"/>
      <w:bookmarkEnd w:id="8971"/>
      <w:r>
        <w:rPr>
          <w:rFonts w:hint="cs"/>
          <w:rtl/>
          <w:lang w:eastAsia="he-IL"/>
        </w:rPr>
        <w:t>בדרך לרכב בחניון, כשאני יושב כחלק מהקבינט. אני רואה</w:t>
      </w:r>
      <w:bookmarkStart w:id="8972" w:name="_ETM_Q40_313000"/>
      <w:bookmarkEnd w:id="8972"/>
      <w:r>
        <w:rPr>
          <w:rFonts w:hint="cs"/>
          <w:rtl/>
          <w:lang w:eastAsia="he-IL"/>
        </w:rPr>
        <w:t xml:space="preserve"> ושומע, תקשיבי לי טוב, את אחד השרים הבכירים בשיחה קולנית, כמעט כמו שלך, מספר על מה שמתנהל בחדר הסגור. </w:t>
      </w:r>
    </w:p>
    <w:p w:rsidR="007044A8" w:rsidRDefault="007044A8" w:rsidP="0039648A">
      <w:pPr>
        <w:rPr>
          <w:rtl/>
          <w:lang w:eastAsia="he-IL"/>
        </w:rPr>
      </w:pPr>
    </w:p>
    <w:p w:rsidR="007044A8" w:rsidRDefault="007044A8" w:rsidP="0039648A">
      <w:pPr>
        <w:pStyle w:val="af5"/>
        <w:keepNext/>
        <w:rPr>
          <w:rtl/>
        </w:rPr>
      </w:pPr>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 xml:space="preserve">אבל </w:t>
      </w:r>
      <w:bookmarkStart w:id="8973" w:name="_ETM_Q40_324000"/>
      <w:bookmarkEnd w:id="8973"/>
      <w:r>
        <w:rPr>
          <w:rFonts w:hint="cs"/>
          <w:rtl/>
          <w:lang w:eastAsia="he-IL"/>
        </w:rPr>
        <w:t>אתה - - - להתייחס אליי - - -</w:t>
      </w:r>
    </w:p>
    <w:p w:rsidR="007044A8" w:rsidRDefault="007044A8" w:rsidP="0039648A">
      <w:pPr>
        <w:rPr>
          <w:rtl/>
          <w:lang w:eastAsia="he-IL"/>
        </w:rPr>
      </w:pPr>
      <w:bookmarkStart w:id="8974" w:name="_ETM_Q40_323000"/>
      <w:bookmarkEnd w:id="8974"/>
    </w:p>
    <w:p w:rsidR="007044A8" w:rsidRDefault="007044A8" w:rsidP="0039648A">
      <w:pPr>
        <w:pStyle w:val="-"/>
        <w:keepNext/>
        <w:rPr>
          <w:rtl/>
        </w:rPr>
      </w:pPr>
      <w:bookmarkStart w:id="8975" w:name="ET_speaker_5772_31"/>
      <w:bookmarkStart w:id="8976" w:name="ET_speakercontinue_בנימין_גנץ_כחול_86"/>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75"/>
    </w:p>
    <w:bookmarkEnd w:id="8976"/>
    <w:p w:rsidR="007044A8" w:rsidRDefault="007044A8" w:rsidP="0039648A">
      <w:pPr>
        <w:pStyle w:val="KeepWithNext"/>
        <w:rPr>
          <w:rtl/>
          <w:lang w:eastAsia="he-IL"/>
        </w:rPr>
      </w:pPr>
    </w:p>
    <w:p w:rsidR="007044A8" w:rsidRDefault="007044A8" w:rsidP="0039648A">
      <w:pPr>
        <w:rPr>
          <w:rtl/>
          <w:lang w:eastAsia="he-IL"/>
        </w:rPr>
      </w:pPr>
      <w:bookmarkStart w:id="8977" w:name="_ETM_Q40_321000"/>
      <w:bookmarkEnd w:id="8977"/>
      <w:r>
        <w:rPr>
          <w:rFonts w:hint="cs"/>
          <w:rtl/>
          <w:lang w:eastAsia="he-IL"/>
        </w:rPr>
        <w:t xml:space="preserve">בזמן </w:t>
      </w:r>
      <w:bookmarkStart w:id="8978" w:name="_ETM_Q40_322000"/>
      <w:bookmarkEnd w:id="8978"/>
      <w:r>
        <w:rPr>
          <w:rFonts w:hint="cs"/>
          <w:rtl/>
          <w:lang w:eastAsia="he-IL"/>
        </w:rPr>
        <w:t>שהדיון מתנהל, מדליף בלייב את מה שקורה. ומה שהיה</w:t>
      </w:r>
      <w:bookmarkStart w:id="8979" w:name="_ETM_Q40_330000"/>
      <w:bookmarkEnd w:id="8979"/>
      <w:r>
        <w:rPr>
          <w:rFonts w:hint="cs"/>
          <w:rtl/>
          <w:lang w:eastAsia="he-IL"/>
        </w:rPr>
        <w:t xml:space="preserve"> צריך לקרות לא קרה כתוצאה מחששות שדברים הודלפו החוצה, אני אומר כאן עובדות עכשיו.</w:t>
      </w:r>
    </w:p>
    <w:p w:rsidR="007044A8" w:rsidRDefault="007044A8" w:rsidP="0039648A">
      <w:pPr>
        <w:rPr>
          <w:rtl/>
          <w:lang w:eastAsia="he-IL"/>
        </w:rPr>
      </w:pPr>
      <w:bookmarkStart w:id="8980" w:name="_ETM_Q40_326000"/>
      <w:bookmarkEnd w:id="8980"/>
    </w:p>
    <w:p w:rsidR="007044A8" w:rsidRDefault="007044A8" w:rsidP="0039648A">
      <w:pPr>
        <w:pStyle w:val="af5"/>
        <w:keepNext/>
        <w:rPr>
          <w:rtl/>
        </w:rPr>
      </w:pPr>
      <w:r w:rsidRPr="0006017B">
        <w:rPr>
          <w:rStyle w:val="TagStyle"/>
          <w:rtl/>
        </w:rPr>
        <w:t xml:space="preserve"> &lt;&lt; קריאה &gt;&gt;</w:t>
      </w:r>
      <w:r w:rsidRPr="00A70489">
        <w:rPr>
          <w:rStyle w:val="TagStyle"/>
          <w:rtl/>
        </w:rPr>
        <w:t xml:space="preserve"> </w:t>
      </w:r>
      <w:r>
        <w:rPr>
          <w:rtl/>
        </w:rPr>
        <w:t>טלי גוטליב (הליכוד):</w:t>
      </w:r>
      <w:r w:rsidRPr="00A70489">
        <w:rPr>
          <w:rStyle w:val="TagStyle"/>
          <w:rtl/>
        </w:rPr>
        <w:t xml:space="preserve"> </w:t>
      </w:r>
      <w:r w:rsidRPr="0006017B">
        <w:rPr>
          <w:rStyle w:val="TagStyle"/>
          <w:rtl/>
        </w:rPr>
        <w:t xml:space="preserve">&lt;&lt; קריאה &gt;&gt; </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8981" w:name="_ETM_Q40_327000"/>
      <w:bookmarkEnd w:id="8981"/>
      <w:r>
        <w:rPr>
          <w:rFonts w:hint="cs"/>
          <w:rtl/>
          <w:lang w:eastAsia="he-IL"/>
        </w:rPr>
        <w:t xml:space="preserve">- - - אני מבינה שאתה - - - יצאתם מהקבינט, לא - - - </w:t>
      </w:r>
    </w:p>
    <w:p w:rsidR="007044A8" w:rsidRDefault="007044A8" w:rsidP="0039648A">
      <w:pPr>
        <w:rPr>
          <w:rtl/>
          <w:lang w:eastAsia="he-IL"/>
        </w:rPr>
      </w:pPr>
    </w:p>
    <w:p w:rsidR="007044A8" w:rsidRDefault="007044A8" w:rsidP="0039648A">
      <w:pPr>
        <w:pStyle w:val="af5"/>
        <w:keepNext/>
        <w:rPr>
          <w:rtl/>
        </w:rPr>
      </w:pPr>
      <w:bookmarkStart w:id="8982" w:name="ET_speaker_5115_34"/>
      <w:bookmarkStart w:id="8983" w:name="ET_speakercontinue_פנינה_תמנו_כחול_56"/>
      <w:bookmarkStart w:id="8984" w:name="ET_interruption_פנינה_תמנו_כחול_לב_87"/>
      <w:r w:rsidRPr="0006017B">
        <w:rPr>
          <w:rStyle w:val="TagStyle"/>
          <w:rtl/>
        </w:rPr>
        <w:t xml:space="preserve"> &lt;&lt; קריאה &gt;&gt;</w:t>
      </w:r>
      <w:r w:rsidRPr="00A70489">
        <w:rPr>
          <w:rStyle w:val="TagStyle"/>
          <w:rtl/>
        </w:rPr>
        <w:t xml:space="preserve"> </w:t>
      </w:r>
      <w:r>
        <w:rPr>
          <w:rtl/>
        </w:rPr>
        <w:t>פנינה תמנו (כחול לבן – המחנה הממלכתי):</w:t>
      </w:r>
      <w:r w:rsidRPr="00A70489">
        <w:rPr>
          <w:rStyle w:val="TagStyle"/>
          <w:rtl/>
        </w:rPr>
        <w:t xml:space="preserve"> </w:t>
      </w:r>
      <w:r w:rsidRPr="0006017B">
        <w:rPr>
          <w:rStyle w:val="TagStyle"/>
          <w:rtl/>
        </w:rPr>
        <w:t xml:space="preserve">&lt;&lt; קריאה &gt;&gt;  </w:t>
      </w:r>
      <w:r>
        <w:rPr>
          <w:rtl/>
        </w:rPr>
        <w:t xml:space="preserve">   </w:t>
      </w:r>
      <w:bookmarkEnd w:id="8982"/>
    </w:p>
    <w:bookmarkEnd w:id="8983"/>
    <w:bookmarkEnd w:id="8984"/>
    <w:p w:rsidR="007044A8" w:rsidRDefault="007044A8" w:rsidP="0039648A">
      <w:pPr>
        <w:pStyle w:val="KeepWithNext"/>
        <w:rPr>
          <w:rtl/>
          <w:lang w:eastAsia="he-IL"/>
        </w:rPr>
      </w:pPr>
    </w:p>
    <w:p w:rsidR="007044A8" w:rsidRPr="00A70489" w:rsidRDefault="007044A8" w:rsidP="0039648A">
      <w:pPr>
        <w:rPr>
          <w:rtl/>
          <w:lang w:eastAsia="he-IL"/>
        </w:rPr>
      </w:pPr>
      <w:bookmarkStart w:id="8985" w:name="_ETM_Q40_341000"/>
      <w:bookmarkEnd w:id="8985"/>
      <w:r>
        <w:rPr>
          <w:rFonts w:hint="cs"/>
          <w:rtl/>
          <w:lang w:eastAsia="he-IL"/>
        </w:rPr>
        <w:t>- - -</w:t>
      </w:r>
    </w:p>
    <w:p w:rsidR="007044A8" w:rsidRDefault="007044A8" w:rsidP="0039648A">
      <w:pPr>
        <w:rPr>
          <w:rtl/>
          <w:lang w:eastAsia="he-IL"/>
        </w:rPr>
      </w:pPr>
      <w:bookmarkStart w:id="8986" w:name="_ETM_Q40_339000"/>
      <w:bookmarkEnd w:id="8986"/>
    </w:p>
    <w:p w:rsidR="007044A8" w:rsidRDefault="007044A8" w:rsidP="0039648A">
      <w:pPr>
        <w:pStyle w:val="-"/>
        <w:keepNext/>
        <w:rPr>
          <w:rtl/>
        </w:rPr>
      </w:pPr>
      <w:bookmarkStart w:id="8987" w:name="ET_speaker_5772_33"/>
      <w:bookmarkStart w:id="8988" w:name="ET_speakercontinue_בנימין_גנץ_כחול_88"/>
      <w:r w:rsidRPr="0006017B">
        <w:rPr>
          <w:rStyle w:val="TagStyle"/>
          <w:rtl/>
        </w:rPr>
        <w:t xml:space="preserve"> &lt;&lt; דובר_המשך &gt;&gt;</w:t>
      </w:r>
      <w:r w:rsidRPr="00A70489">
        <w:rPr>
          <w:rStyle w:val="TagStyle"/>
          <w:rtl/>
        </w:rPr>
        <w:t xml:space="preserve"> </w:t>
      </w:r>
      <w:r>
        <w:rPr>
          <w:rtl/>
        </w:rPr>
        <w:t>בנימין גנץ (כחול לבן – המחנה הממלכתי):</w:t>
      </w:r>
      <w:r w:rsidRPr="00A70489">
        <w:rPr>
          <w:rStyle w:val="TagStyle"/>
          <w:rtl/>
        </w:rPr>
        <w:t xml:space="preserve"> </w:t>
      </w:r>
      <w:r w:rsidRPr="0006017B">
        <w:rPr>
          <w:rStyle w:val="TagStyle"/>
          <w:rtl/>
        </w:rPr>
        <w:t xml:space="preserve">&lt;&lt; דובר_המשך &gt;&gt; </w:t>
      </w:r>
      <w:r>
        <w:rPr>
          <w:rtl/>
        </w:rPr>
        <w:t xml:space="preserve">   </w:t>
      </w:r>
      <w:bookmarkEnd w:id="8987"/>
    </w:p>
    <w:bookmarkEnd w:id="8988"/>
    <w:p w:rsidR="007044A8" w:rsidRDefault="007044A8" w:rsidP="0039648A">
      <w:pPr>
        <w:pStyle w:val="KeepWithNext"/>
        <w:rPr>
          <w:rtl/>
          <w:lang w:eastAsia="he-IL"/>
        </w:rPr>
      </w:pPr>
    </w:p>
    <w:p w:rsidR="007044A8" w:rsidRDefault="007044A8" w:rsidP="0039648A">
      <w:pPr>
        <w:rPr>
          <w:rtl/>
          <w:lang w:eastAsia="he-IL"/>
        </w:rPr>
      </w:pPr>
      <w:bookmarkStart w:id="8989" w:name="_ETM_Q40_335000"/>
      <w:bookmarkStart w:id="8990" w:name="_ETM_Q40_337000"/>
      <w:bookmarkEnd w:id="8989"/>
      <w:bookmarkEnd w:id="8990"/>
      <w:r>
        <w:rPr>
          <w:rFonts w:hint="cs"/>
          <w:rtl/>
          <w:lang w:eastAsia="he-IL"/>
        </w:rPr>
        <w:t xml:space="preserve">עכשיו, לא צריך את העובדות שלי, לא </w:t>
      </w:r>
      <w:bookmarkStart w:id="8991" w:name="_ETM_Q40_340000"/>
      <w:bookmarkEnd w:id="8991"/>
      <w:r>
        <w:rPr>
          <w:rFonts w:hint="cs"/>
          <w:rtl/>
          <w:lang w:eastAsia="he-IL"/>
        </w:rPr>
        <w:t xml:space="preserve">צריך את העדות שלי, כי כל אזרחי ישראל ראו, לאורך </w:t>
      </w:r>
      <w:bookmarkStart w:id="8992" w:name="_ETM_Q40_346000"/>
      <w:bookmarkEnd w:id="8992"/>
      <w:r>
        <w:rPr>
          <w:rFonts w:hint="cs"/>
          <w:rtl/>
          <w:lang w:eastAsia="he-IL"/>
        </w:rPr>
        <w:t>כל המלחמה האחרונה, ציטוטים מדיוני הקבינט מרוחים במהדורות הטלוויזיה</w:t>
      </w:r>
      <w:bookmarkStart w:id="8993" w:name="_ETM_Q40_347000"/>
      <w:bookmarkEnd w:id="8993"/>
      <w:r>
        <w:rPr>
          <w:rFonts w:hint="cs"/>
          <w:rtl/>
          <w:lang w:eastAsia="he-IL"/>
        </w:rPr>
        <w:t xml:space="preserve"> בזמן אמת. עיתונאים קיבלו חומרים, מה שרק תרצו. בעיניי זו</w:t>
      </w:r>
      <w:bookmarkStart w:id="8994" w:name="_ETM_Q40_355000"/>
      <w:bookmarkEnd w:id="8994"/>
      <w:r>
        <w:rPr>
          <w:rFonts w:hint="cs"/>
          <w:rtl/>
          <w:lang w:eastAsia="he-IL"/>
        </w:rPr>
        <w:t xml:space="preserve"> הפקרה של הביטחון הלאומי. </w:t>
      </w:r>
    </w:p>
    <w:p w:rsidR="007044A8" w:rsidRDefault="007044A8" w:rsidP="0039648A">
      <w:pPr>
        <w:rPr>
          <w:rtl/>
          <w:lang w:eastAsia="he-IL"/>
        </w:rPr>
      </w:pPr>
      <w:bookmarkStart w:id="8995" w:name="_ETM_Q40_370018"/>
      <w:bookmarkStart w:id="8996" w:name="_ETM_Q40_370081"/>
      <w:bookmarkStart w:id="8997" w:name="_ETM_Q40_370198"/>
      <w:bookmarkEnd w:id="8995"/>
      <w:bookmarkEnd w:id="8996"/>
      <w:bookmarkEnd w:id="8997"/>
    </w:p>
    <w:p w:rsidR="007044A8" w:rsidRDefault="007044A8" w:rsidP="0039648A">
      <w:pPr>
        <w:rPr>
          <w:rtl/>
          <w:lang w:eastAsia="he-IL"/>
        </w:rPr>
      </w:pPr>
      <w:bookmarkStart w:id="8998" w:name="_ETM_Q40_370273"/>
      <w:bookmarkEnd w:id="8998"/>
      <w:r>
        <w:rPr>
          <w:rFonts w:hint="cs"/>
          <w:rtl/>
          <w:lang w:eastAsia="he-IL"/>
        </w:rPr>
        <w:t xml:space="preserve">חברי הכנסת, כשבוגי היה רמטכ"ל הוא אמר שבקריה צריך נעליים גבוהות. היום גורמי הביטחון שיושבים בקבינט </w:t>
      </w:r>
      <w:bookmarkStart w:id="8999" w:name="_ETM_Q40_372000"/>
      <w:bookmarkEnd w:id="8999"/>
      <w:r>
        <w:rPr>
          <w:rFonts w:hint="cs"/>
          <w:rtl/>
          <w:lang w:eastAsia="he-IL"/>
        </w:rPr>
        <w:t xml:space="preserve">צריכים </w:t>
      </w:r>
      <w:proofErr w:type="spellStart"/>
      <w:r>
        <w:rPr>
          <w:rFonts w:hint="cs"/>
          <w:rtl/>
          <w:lang w:eastAsia="he-IL"/>
        </w:rPr>
        <w:t>שכפ"צ</w:t>
      </w:r>
      <w:proofErr w:type="spellEnd"/>
      <w:r>
        <w:rPr>
          <w:rFonts w:hint="cs"/>
          <w:rtl/>
          <w:lang w:eastAsia="he-IL"/>
        </w:rPr>
        <w:t xml:space="preserve"> מול מתקפות חסרות אחריות. </w:t>
      </w:r>
      <w:bookmarkStart w:id="9000" w:name="_ETM_Q40_376000"/>
      <w:bookmarkEnd w:id="9000"/>
    </w:p>
    <w:p w:rsidR="007044A8" w:rsidRDefault="007044A8" w:rsidP="0039648A">
      <w:pPr>
        <w:rPr>
          <w:rtl/>
          <w:lang w:eastAsia="he-IL"/>
        </w:rPr>
      </w:pPr>
      <w:bookmarkStart w:id="9001" w:name="_ETM_Q40_374998"/>
      <w:bookmarkStart w:id="9002" w:name="_ETM_Q40_375049"/>
      <w:bookmarkEnd w:id="9001"/>
      <w:bookmarkEnd w:id="9002"/>
    </w:p>
    <w:p w:rsidR="007044A8" w:rsidRDefault="007044A8" w:rsidP="0039648A">
      <w:pPr>
        <w:rPr>
          <w:rtl/>
          <w:lang w:eastAsia="he-IL"/>
        </w:rPr>
      </w:pPr>
      <w:bookmarkStart w:id="9003" w:name="_ETM_Q40_375150"/>
      <w:bookmarkStart w:id="9004" w:name="_ETM_Q40_375233"/>
      <w:bookmarkEnd w:id="9003"/>
      <w:bookmarkEnd w:id="9004"/>
      <w:r>
        <w:rPr>
          <w:rFonts w:hint="cs"/>
          <w:rtl/>
          <w:lang w:eastAsia="he-IL"/>
        </w:rPr>
        <w:t xml:space="preserve">במדינת ישראל צריכה לקום ממשלת הסכמות רחבה ויציבה עם שרים ממלכתיים שביטחון המדינה קודם מבחינתם לטובתם האישית. שיאתגרו, קשה ככל שצריך, את הדרג הביטחוני, אבל שלא יעזו לעשות עליו סיבובים פוליטיים. נגיד את האמת, אין </w:t>
      </w:r>
      <w:bookmarkStart w:id="9005" w:name="_ETM_Q40_403000"/>
      <w:bookmarkEnd w:id="9005"/>
      <w:r>
        <w:rPr>
          <w:rFonts w:hint="cs"/>
          <w:rtl/>
          <w:lang w:eastAsia="he-IL"/>
        </w:rPr>
        <w:t>פה רק בעיה פוליטית או בעיה של סגנון, יש פה</w:t>
      </w:r>
      <w:bookmarkStart w:id="9006" w:name="_ETM_Q40_408000"/>
      <w:bookmarkEnd w:id="9006"/>
      <w:r>
        <w:rPr>
          <w:rFonts w:hint="cs"/>
          <w:rtl/>
          <w:lang w:eastAsia="he-IL"/>
        </w:rPr>
        <w:t xml:space="preserve"> גם בעיה מבנית: בשנים האחרונות הסטטוס של חבר קבינט הפך לכיבוד. מספר החברים התנפח </w:t>
      </w:r>
      <w:r>
        <w:rPr>
          <w:rFonts w:hint="eastAsia"/>
          <w:rtl/>
          <w:lang w:eastAsia="he-IL"/>
        </w:rPr>
        <w:t>–</w:t>
      </w:r>
      <w:r>
        <w:rPr>
          <w:rFonts w:hint="cs"/>
          <w:rtl/>
          <w:lang w:eastAsia="he-IL"/>
        </w:rPr>
        <w:t xml:space="preserve"> אני זוכר דיונים במלחמה האחרונה של נושאים רגישים ואולי הכי קדושים לביטחוננו עם מעל 50 משתתפים. זה לא קבינט, זה לא מטבחון, זו לא ישיבה סגורה </w:t>
      </w:r>
      <w:r>
        <w:rPr>
          <w:rtl/>
          <w:lang w:eastAsia="he-IL"/>
        </w:rPr>
        <w:t>–</w:t>
      </w:r>
      <w:r>
        <w:rPr>
          <w:rFonts w:hint="cs"/>
          <w:rtl/>
          <w:lang w:eastAsia="he-IL"/>
        </w:rPr>
        <w:t xml:space="preserve"> זה אולם אירועים. </w:t>
      </w:r>
    </w:p>
    <w:p w:rsidR="007044A8" w:rsidRDefault="007044A8" w:rsidP="0039648A">
      <w:pPr>
        <w:rPr>
          <w:rtl/>
          <w:lang w:eastAsia="he-IL"/>
        </w:rPr>
      </w:pPr>
    </w:p>
    <w:p w:rsidR="007044A8" w:rsidRDefault="007044A8" w:rsidP="0039648A">
      <w:pPr>
        <w:rPr>
          <w:rtl/>
          <w:lang w:eastAsia="he-IL"/>
        </w:rPr>
      </w:pPr>
      <w:r>
        <w:rPr>
          <w:rFonts w:hint="cs"/>
          <w:rtl/>
          <w:lang w:eastAsia="he-IL"/>
        </w:rPr>
        <w:t xml:space="preserve">הדיונים נמרחים, היכולת להגיד את דעתך בצורה עמוקה </w:t>
      </w:r>
      <w:bookmarkStart w:id="9007" w:name="_ETM_Q40_440000"/>
      <w:bookmarkEnd w:id="9007"/>
      <w:r>
        <w:rPr>
          <w:rFonts w:hint="cs"/>
          <w:rtl/>
          <w:lang w:eastAsia="he-IL"/>
        </w:rPr>
        <w:t>ומבוססת נדחית כי אתה צריך לדבר בקצרה, כי יש כל</w:t>
      </w:r>
      <w:bookmarkStart w:id="9008" w:name="_ETM_Q40_442000"/>
      <w:bookmarkEnd w:id="9008"/>
      <w:r>
        <w:rPr>
          <w:rFonts w:hint="cs"/>
          <w:rtl/>
          <w:lang w:eastAsia="he-IL"/>
        </w:rPr>
        <w:t xml:space="preserve"> כך הרבה דוברים. או שהגעת ל-04:00 בשביל להשמיע משהו שכדאי היה להשמיע אותו </w:t>
      </w:r>
      <w:bookmarkStart w:id="9009" w:name="_ETM_Q40_447000"/>
      <w:bookmarkEnd w:id="9009"/>
      <w:r>
        <w:rPr>
          <w:rFonts w:hint="cs"/>
          <w:rtl/>
          <w:lang w:eastAsia="he-IL"/>
        </w:rPr>
        <w:t>ב-20:00. אי-אפשר ואין יכולת לשמוע את גורמי</w:t>
      </w:r>
      <w:bookmarkStart w:id="9010" w:name="_ETM_Q40_455000"/>
      <w:bookmarkEnd w:id="9010"/>
      <w:r>
        <w:rPr>
          <w:rFonts w:hint="cs"/>
          <w:rtl/>
          <w:lang w:eastAsia="he-IL"/>
        </w:rPr>
        <w:t xml:space="preserve"> המקצוע ולקבל החלטות ענייניות בצורה משמעותית.</w:t>
      </w:r>
      <w:bookmarkStart w:id="9011" w:name="_ETM_Q40_462000"/>
      <w:bookmarkEnd w:id="9011"/>
      <w:r>
        <w:rPr>
          <w:rFonts w:hint="cs"/>
          <w:rtl/>
          <w:lang w:eastAsia="he-IL"/>
        </w:rPr>
        <w:t xml:space="preserve"> מהצד השני טוענים חברי קבינט, במידה מסוימת של צדק, שהם חסרי השפעה, שאין להם יכולת להעלות נושאים לסדר-היום, אין להם מקורות מידע מספיק טובים, אין להם מספיק כלים על מנת למלא את תפקידם.</w:t>
      </w:r>
    </w:p>
    <w:p w:rsidR="007044A8" w:rsidRDefault="007044A8" w:rsidP="0039648A">
      <w:pPr>
        <w:rPr>
          <w:rtl/>
          <w:lang w:eastAsia="he-IL"/>
        </w:rPr>
      </w:pPr>
    </w:p>
    <w:p w:rsidR="007044A8" w:rsidRDefault="007044A8" w:rsidP="0039648A">
      <w:pPr>
        <w:rPr>
          <w:rtl/>
          <w:lang w:eastAsia="he-IL"/>
        </w:rPr>
      </w:pPr>
      <w:bookmarkStart w:id="9012" w:name="_ETM_Q40_485000"/>
      <w:bookmarkEnd w:id="9012"/>
      <w:r>
        <w:rPr>
          <w:rFonts w:hint="cs"/>
          <w:rtl/>
          <w:lang w:eastAsia="he-IL"/>
        </w:rPr>
        <w:t>ולכן, אחרי עבודת מטה רחבה, אני מביא היום להצבעה את חוק הקבינט</w:t>
      </w:r>
      <w:bookmarkStart w:id="9013" w:name="_ETM_Q40_490000"/>
      <w:bookmarkEnd w:id="9013"/>
      <w:r>
        <w:rPr>
          <w:rFonts w:hint="cs"/>
          <w:rtl/>
          <w:lang w:eastAsia="he-IL"/>
        </w:rPr>
        <w:t xml:space="preserve"> מתוך מטרה אחת: לשמור על ביטחון מדינת ישראל ולשפר את כושר הניהול, שקשור בשמירה הזו: להגביל את מספר המשתתפים, לדאוג להכשרות שלהם, לחזק את היכולת למנוע הדלפות ולאפשר לחברי הקבינט השונים ליזום דיונים</w:t>
      </w:r>
      <w:bookmarkStart w:id="9014" w:name="_ETM_Q40_508000"/>
      <w:bookmarkEnd w:id="9014"/>
      <w:r>
        <w:rPr>
          <w:rFonts w:hint="cs"/>
          <w:rtl/>
          <w:lang w:eastAsia="he-IL"/>
        </w:rPr>
        <w:t xml:space="preserve">. </w:t>
      </w:r>
    </w:p>
    <w:p w:rsidR="007044A8" w:rsidRDefault="007044A8" w:rsidP="0039648A">
      <w:pPr>
        <w:rPr>
          <w:rtl/>
          <w:lang w:eastAsia="he-IL"/>
        </w:rPr>
      </w:pPr>
      <w:bookmarkStart w:id="9015" w:name="_ETM_Q40_511000"/>
      <w:bookmarkEnd w:id="9015"/>
    </w:p>
    <w:p w:rsidR="007044A8" w:rsidRDefault="007044A8" w:rsidP="0039648A">
      <w:pPr>
        <w:rPr>
          <w:rtl/>
          <w:lang w:eastAsia="he-IL"/>
        </w:rPr>
      </w:pPr>
      <w:bookmarkStart w:id="9016" w:name="_ETM_Q40_512000"/>
      <w:bookmarkEnd w:id="9016"/>
      <w:r>
        <w:rPr>
          <w:rFonts w:hint="cs"/>
          <w:rtl/>
          <w:lang w:eastAsia="he-IL"/>
        </w:rPr>
        <w:t>ויש עוד דבר אחד, מוסרי וגם פרקטי: מי שמופקד על ביטחון ישראל לא יכול להיות אדם שהשתמט משירות המדינה. הוא יכול להיות משקיף, הוא</w:t>
      </w:r>
      <w:bookmarkStart w:id="9017" w:name="_ETM_Q40_522000"/>
      <w:bookmarkEnd w:id="9017"/>
      <w:r>
        <w:rPr>
          <w:rFonts w:hint="cs"/>
          <w:rtl/>
          <w:lang w:eastAsia="he-IL"/>
        </w:rPr>
        <w:t xml:space="preserve"> לא יכול לקבל החלטות. לכן אנחנו צריכים לקבוע - -</w:t>
      </w:r>
      <w:bookmarkStart w:id="9018" w:name="_ETM_Q40_523000"/>
      <w:bookmarkEnd w:id="9018"/>
      <w:r>
        <w:rPr>
          <w:rFonts w:hint="cs"/>
          <w:rtl/>
          <w:lang w:eastAsia="he-IL"/>
        </w:rPr>
        <w:t xml:space="preserve"> </w:t>
      </w:r>
    </w:p>
    <w:p w:rsidR="007044A8" w:rsidRDefault="007044A8" w:rsidP="0039648A">
      <w:pPr>
        <w:rPr>
          <w:rtl/>
          <w:lang w:eastAsia="he-IL"/>
        </w:rPr>
      </w:pPr>
    </w:p>
    <w:p w:rsidR="007044A8" w:rsidRDefault="007044A8" w:rsidP="0039648A">
      <w:pPr>
        <w:pStyle w:val="af5"/>
        <w:keepNext/>
        <w:rPr>
          <w:rtl/>
        </w:rPr>
      </w:pPr>
      <w:bookmarkStart w:id="9019" w:name="ET_interruption_6345_9"/>
      <w:r w:rsidRPr="0006017B">
        <w:rPr>
          <w:rStyle w:val="TagStyle"/>
          <w:rtl/>
        </w:rPr>
        <w:t xml:space="preserve"> &lt;&lt; קריאה &gt;&gt;</w:t>
      </w:r>
      <w:r w:rsidRPr="0063219B">
        <w:rPr>
          <w:rStyle w:val="TagStyle"/>
          <w:rtl/>
        </w:rPr>
        <w:t xml:space="preserve"> </w:t>
      </w:r>
      <w:r>
        <w:rPr>
          <w:rtl/>
        </w:rPr>
        <w:t>טלי גוטליב (הליכוד):</w:t>
      </w:r>
      <w:r w:rsidRPr="0063219B">
        <w:rPr>
          <w:rStyle w:val="TagStyle"/>
          <w:rtl/>
        </w:rPr>
        <w:t xml:space="preserve"> </w:t>
      </w:r>
      <w:r w:rsidRPr="0006017B">
        <w:rPr>
          <w:rStyle w:val="TagStyle"/>
          <w:rtl/>
        </w:rPr>
        <w:t xml:space="preserve">&lt;&lt; קריאה &gt;&gt; </w:t>
      </w:r>
      <w:r>
        <w:rPr>
          <w:rtl/>
        </w:rPr>
        <w:t xml:space="preserve">   </w:t>
      </w:r>
      <w:bookmarkEnd w:id="9019"/>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ואישה?</w:t>
      </w:r>
    </w:p>
    <w:p w:rsidR="007044A8" w:rsidRDefault="007044A8" w:rsidP="0039648A">
      <w:pPr>
        <w:ind w:firstLine="0"/>
        <w:rPr>
          <w:rtl/>
          <w:lang w:eastAsia="he-IL"/>
        </w:rPr>
      </w:pPr>
    </w:p>
    <w:p w:rsidR="007044A8" w:rsidRDefault="007044A8" w:rsidP="0039648A">
      <w:pPr>
        <w:pStyle w:val="-"/>
        <w:keepNext/>
        <w:rPr>
          <w:rtl/>
        </w:rPr>
      </w:pPr>
      <w:bookmarkStart w:id="9020" w:name="ET_speaker_5772_36"/>
      <w:bookmarkStart w:id="9021" w:name="ET_speakercontinue_בנימין_גנץ_כחול_89"/>
      <w:r w:rsidRPr="0006017B">
        <w:rPr>
          <w:rStyle w:val="TagStyle"/>
          <w:rtl/>
        </w:rPr>
        <w:t xml:space="preserve"> &lt;&lt; דובר_המשך &gt;&gt;</w:t>
      </w:r>
      <w:r w:rsidRPr="00791A60">
        <w:rPr>
          <w:rStyle w:val="TagStyle"/>
          <w:rtl/>
        </w:rPr>
        <w:t xml:space="preserve"> </w:t>
      </w:r>
      <w:r>
        <w:rPr>
          <w:rtl/>
        </w:rPr>
        <w:t>בנימין גנץ (כחול לבן – המחנה הממלכתי):</w:t>
      </w:r>
      <w:r w:rsidRPr="00791A60">
        <w:rPr>
          <w:rStyle w:val="TagStyle"/>
          <w:rtl/>
        </w:rPr>
        <w:t xml:space="preserve"> </w:t>
      </w:r>
      <w:r w:rsidRPr="0006017B">
        <w:rPr>
          <w:rStyle w:val="TagStyle"/>
          <w:rtl/>
        </w:rPr>
        <w:t xml:space="preserve">&lt;&lt; דובר_המשך &gt;&gt; </w:t>
      </w:r>
      <w:r>
        <w:rPr>
          <w:rtl/>
        </w:rPr>
        <w:t xml:space="preserve">   </w:t>
      </w:r>
      <w:bookmarkEnd w:id="9020"/>
    </w:p>
    <w:bookmarkEnd w:id="9021"/>
    <w:p w:rsidR="007044A8" w:rsidRDefault="007044A8" w:rsidP="0039648A">
      <w:pPr>
        <w:pStyle w:val="KeepWithNext"/>
        <w:rPr>
          <w:rtl/>
          <w:lang w:eastAsia="he-IL"/>
        </w:rPr>
      </w:pPr>
    </w:p>
    <w:p w:rsidR="007044A8" w:rsidRDefault="007044A8" w:rsidP="0039648A">
      <w:pPr>
        <w:rPr>
          <w:rtl/>
          <w:lang w:eastAsia="he-IL"/>
        </w:rPr>
      </w:pPr>
      <w:bookmarkStart w:id="9022" w:name="_ETM_Q40_527000"/>
      <w:bookmarkEnd w:id="9022"/>
      <w:r>
        <w:rPr>
          <w:rFonts w:hint="cs"/>
          <w:rtl/>
          <w:lang w:eastAsia="he-IL"/>
        </w:rPr>
        <w:t>- - שמי שהשתמט</w:t>
      </w:r>
      <w:bookmarkStart w:id="9023" w:name="_ETM_Q40_526000"/>
      <w:bookmarkEnd w:id="9023"/>
      <w:r>
        <w:rPr>
          <w:rFonts w:hint="cs"/>
          <w:rtl/>
          <w:lang w:eastAsia="he-IL"/>
        </w:rPr>
        <w:t xml:space="preserve"> לא ישלח את הילדים שלנו לקרב. וגם את זה נסדיר בחוק. לא בן גביר </w:t>
      </w:r>
      <w:bookmarkStart w:id="9024" w:name="_ETM_Q40_534000"/>
      <w:bookmarkEnd w:id="9024"/>
      <w:r>
        <w:rPr>
          <w:rFonts w:hint="cs"/>
          <w:rtl/>
          <w:lang w:eastAsia="he-IL"/>
        </w:rPr>
        <w:t xml:space="preserve">ולא - - - </w:t>
      </w:r>
    </w:p>
    <w:p w:rsidR="007044A8" w:rsidRDefault="007044A8" w:rsidP="0039648A">
      <w:pPr>
        <w:rPr>
          <w:rtl/>
          <w:lang w:eastAsia="he-IL"/>
        </w:rPr>
      </w:pPr>
      <w:bookmarkStart w:id="9025" w:name="_ETM_Q40_529000"/>
      <w:bookmarkEnd w:id="9025"/>
    </w:p>
    <w:p w:rsidR="007044A8" w:rsidRDefault="007044A8" w:rsidP="0039648A">
      <w:pPr>
        <w:pStyle w:val="af5"/>
        <w:keepNext/>
        <w:rPr>
          <w:rtl/>
        </w:rPr>
      </w:pPr>
      <w:bookmarkStart w:id="9026" w:name="ET_interruption_6537_37"/>
      <w:r w:rsidRPr="0006017B">
        <w:rPr>
          <w:rStyle w:val="TagStyle"/>
          <w:rtl/>
        </w:rPr>
        <w:t xml:space="preserve"> &lt;&lt; קריאה &gt;&gt;</w:t>
      </w:r>
      <w:r w:rsidRPr="00791A60">
        <w:rPr>
          <w:rStyle w:val="TagStyle"/>
          <w:rtl/>
        </w:rPr>
        <w:t xml:space="preserve"> </w:t>
      </w:r>
      <w:r>
        <w:rPr>
          <w:rtl/>
        </w:rPr>
        <w:t>אושר שקלים (הליכוד):</w:t>
      </w:r>
      <w:r w:rsidRPr="00791A60">
        <w:rPr>
          <w:rStyle w:val="TagStyle"/>
          <w:rtl/>
        </w:rPr>
        <w:t xml:space="preserve"> </w:t>
      </w:r>
      <w:r w:rsidRPr="0006017B">
        <w:rPr>
          <w:rStyle w:val="TagStyle"/>
          <w:rtl/>
        </w:rPr>
        <w:t xml:space="preserve">&lt;&lt; קריאה &gt;&gt; </w:t>
      </w:r>
      <w:r>
        <w:rPr>
          <w:rtl/>
        </w:rPr>
        <w:t xml:space="preserve">   </w:t>
      </w:r>
      <w:bookmarkEnd w:id="9026"/>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אז מנסור עבאס - - -</w:t>
      </w:r>
    </w:p>
    <w:p w:rsidR="007044A8" w:rsidRPr="00791A60" w:rsidRDefault="007044A8" w:rsidP="0039648A">
      <w:pPr>
        <w:rPr>
          <w:rtl/>
          <w:lang w:eastAsia="he-IL"/>
        </w:rPr>
      </w:pPr>
      <w:bookmarkStart w:id="9027" w:name="_ETM_Q40_530000"/>
      <w:bookmarkEnd w:id="9027"/>
    </w:p>
    <w:p w:rsidR="007044A8" w:rsidRDefault="007044A8" w:rsidP="0039648A">
      <w:pPr>
        <w:pStyle w:val="af5"/>
        <w:keepNext/>
        <w:rPr>
          <w:rtl/>
        </w:rPr>
      </w:pPr>
      <w:bookmarkStart w:id="9028" w:name="ET_interruption_6345_10"/>
      <w:r w:rsidRPr="0006017B">
        <w:rPr>
          <w:rStyle w:val="TagStyle"/>
          <w:rtl/>
        </w:rPr>
        <w:t xml:space="preserve"> &lt;&lt; קריאה &gt;&gt;</w:t>
      </w:r>
      <w:r w:rsidRPr="0063219B">
        <w:rPr>
          <w:rStyle w:val="TagStyle"/>
          <w:rtl/>
        </w:rPr>
        <w:t xml:space="preserve"> </w:t>
      </w:r>
      <w:r>
        <w:rPr>
          <w:rtl/>
        </w:rPr>
        <w:t>טלי גוטליב (הליכוד):</w:t>
      </w:r>
      <w:r w:rsidRPr="0063219B">
        <w:rPr>
          <w:rStyle w:val="TagStyle"/>
          <w:rtl/>
        </w:rPr>
        <w:t xml:space="preserve"> </w:t>
      </w:r>
      <w:r w:rsidRPr="0006017B">
        <w:rPr>
          <w:rStyle w:val="TagStyle"/>
          <w:rtl/>
        </w:rPr>
        <w:t xml:space="preserve">&lt;&lt; קריאה &gt;&gt; </w:t>
      </w:r>
      <w:r>
        <w:rPr>
          <w:rtl/>
        </w:rPr>
        <w:t xml:space="preserve">   </w:t>
      </w:r>
      <w:bookmarkEnd w:id="9028"/>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 xml:space="preserve">ואם </w:t>
      </w:r>
      <w:bookmarkStart w:id="9029" w:name="_ETM_Q40_535000"/>
      <w:bookmarkEnd w:id="9029"/>
      <w:r>
        <w:rPr>
          <w:rFonts w:hint="cs"/>
          <w:rtl/>
          <w:lang w:eastAsia="he-IL"/>
        </w:rPr>
        <w:t>אני לא הייתי לוחמת, אני לא מתאימה?</w:t>
      </w:r>
    </w:p>
    <w:p w:rsidR="007044A8" w:rsidRDefault="007044A8" w:rsidP="0039648A">
      <w:pPr>
        <w:rPr>
          <w:rtl/>
          <w:lang w:eastAsia="he-IL"/>
        </w:rPr>
      </w:pPr>
    </w:p>
    <w:p w:rsidR="007044A8" w:rsidRDefault="007044A8" w:rsidP="0039648A">
      <w:pPr>
        <w:pStyle w:val="af5"/>
        <w:keepNext/>
        <w:rPr>
          <w:rtl/>
        </w:rPr>
      </w:pPr>
      <w:bookmarkStart w:id="9030" w:name="ET_speaker_5115_11"/>
      <w:bookmarkStart w:id="9031" w:name="ET_interruption_פנינה_תמנו_כחול_לב_90"/>
      <w:r w:rsidRPr="0006017B">
        <w:rPr>
          <w:rStyle w:val="TagStyle"/>
          <w:rtl/>
        </w:rPr>
        <w:t xml:space="preserve"> &lt;&lt; קריאה &gt;&gt;</w:t>
      </w:r>
      <w:r w:rsidRPr="0063219B">
        <w:rPr>
          <w:rStyle w:val="TagStyle"/>
          <w:rtl/>
        </w:rPr>
        <w:t xml:space="preserve"> </w:t>
      </w:r>
      <w:r>
        <w:rPr>
          <w:rtl/>
        </w:rPr>
        <w:t>פנינה תמנו (כחול לבן – המחנה הממלכתי):</w:t>
      </w:r>
      <w:r w:rsidRPr="0063219B">
        <w:rPr>
          <w:rStyle w:val="TagStyle"/>
          <w:rtl/>
        </w:rPr>
        <w:t xml:space="preserve"> </w:t>
      </w:r>
      <w:r w:rsidRPr="0006017B">
        <w:rPr>
          <w:rStyle w:val="TagStyle"/>
          <w:rtl/>
        </w:rPr>
        <w:t xml:space="preserve">&lt;&lt; קריאה &gt;&gt; </w:t>
      </w:r>
      <w:r>
        <w:rPr>
          <w:rtl/>
        </w:rPr>
        <w:t xml:space="preserve">   </w:t>
      </w:r>
      <w:bookmarkEnd w:id="9030"/>
    </w:p>
    <w:bookmarkEnd w:id="9031"/>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הוא לא אמר לוחמים, הוא אמר מי שהשתמט.</w:t>
      </w:r>
    </w:p>
    <w:p w:rsidR="007044A8" w:rsidRDefault="007044A8" w:rsidP="0039648A">
      <w:pPr>
        <w:rPr>
          <w:rtl/>
          <w:lang w:eastAsia="he-IL"/>
        </w:rPr>
      </w:pPr>
      <w:bookmarkStart w:id="9032" w:name="_ETM_Q40_536000"/>
      <w:bookmarkEnd w:id="9032"/>
    </w:p>
    <w:p w:rsidR="007044A8" w:rsidRDefault="007044A8" w:rsidP="0039648A">
      <w:pPr>
        <w:pStyle w:val="-"/>
        <w:keepNext/>
        <w:rPr>
          <w:rtl/>
        </w:rPr>
      </w:pPr>
      <w:bookmarkStart w:id="9033" w:name="ET_speaker_5772_38"/>
      <w:bookmarkStart w:id="9034" w:name="ET_speakercontinue_בנימין_גנץ_כחול_91"/>
      <w:r w:rsidRPr="0006017B">
        <w:rPr>
          <w:rStyle w:val="TagStyle"/>
          <w:rtl/>
        </w:rPr>
        <w:t xml:space="preserve"> &lt;&lt; דובר_המשך &gt;&gt;</w:t>
      </w:r>
      <w:r w:rsidRPr="00791A60">
        <w:rPr>
          <w:rStyle w:val="TagStyle"/>
          <w:rtl/>
        </w:rPr>
        <w:t xml:space="preserve"> </w:t>
      </w:r>
      <w:r>
        <w:rPr>
          <w:rtl/>
        </w:rPr>
        <w:t>בנימין גנץ (כחול לבן – המחנה הממלכתי):</w:t>
      </w:r>
      <w:r w:rsidRPr="00791A60">
        <w:rPr>
          <w:rStyle w:val="TagStyle"/>
          <w:rtl/>
        </w:rPr>
        <w:t xml:space="preserve"> </w:t>
      </w:r>
      <w:r w:rsidRPr="0006017B">
        <w:rPr>
          <w:rStyle w:val="TagStyle"/>
          <w:rtl/>
        </w:rPr>
        <w:t xml:space="preserve">&lt;&lt; דובר_המשך &gt;&gt; </w:t>
      </w:r>
      <w:r>
        <w:rPr>
          <w:rtl/>
        </w:rPr>
        <w:t xml:space="preserve">   </w:t>
      </w:r>
      <w:bookmarkEnd w:id="9033"/>
    </w:p>
    <w:bookmarkEnd w:id="9034"/>
    <w:p w:rsidR="007044A8" w:rsidRDefault="007044A8" w:rsidP="0039648A">
      <w:pPr>
        <w:pStyle w:val="KeepWithNext"/>
        <w:rPr>
          <w:rtl/>
          <w:lang w:eastAsia="he-IL"/>
        </w:rPr>
      </w:pPr>
    </w:p>
    <w:p w:rsidR="007044A8" w:rsidRDefault="007044A8" w:rsidP="0039648A">
      <w:pPr>
        <w:rPr>
          <w:rtl/>
          <w:lang w:eastAsia="he-IL"/>
        </w:rPr>
      </w:pPr>
      <w:bookmarkStart w:id="9035" w:name="_ETM_Q40_533000"/>
      <w:bookmarkEnd w:id="9035"/>
      <w:r>
        <w:rPr>
          <w:rFonts w:hint="cs"/>
          <w:rtl/>
          <w:lang w:eastAsia="he-IL"/>
        </w:rPr>
        <w:t>ולא חרדים שיושבים</w:t>
      </w:r>
      <w:bookmarkStart w:id="9036" w:name="_ETM_Q40_538000"/>
      <w:bookmarkEnd w:id="9036"/>
      <w:r>
        <w:rPr>
          <w:rFonts w:hint="cs"/>
          <w:rtl/>
          <w:lang w:eastAsia="he-IL"/>
        </w:rPr>
        <w:t xml:space="preserve"> פה ונאבקים גם שילדיהם לא ישרתו. מי שישתמט מצה"ל לא </w:t>
      </w:r>
      <w:bookmarkStart w:id="9037" w:name="_ETM_Q40_547000"/>
      <w:bookmarkEnd w:id="9037"/>
      <w:r>
        <w:rPr>
          <w:rFonts w:hint="cs"/>
          <w:rtl/>
          <w:lang w:eastAsia="he-IL"/>
        </w:rPr>
        <w:t>יוכל להיות המפקדה העליונה שלו.</w:t>
      </w:r>
      <w:bookmarkStart w:id="9038" w:name="_ETM_Q40_546000"/>
      <w:bookmarkEnd w:id="9038"/>
    </w:p>
    <w:p w:rsidR="007044A8" w:rsidRDefault="007044A8" w:rsidP="0039648A">
      <w:pPr>
        <w:rPr>
          <w:rtl/>
          <w:lang w:eastAsia="he-IL"/>
        </w:rPr>
      </w:pPr>
      <w:bookmarkStart w:id="9039" w:name="_ETM_Q40_549000"/>
      <w:bookmarkEnd w:id="9039"/>
    </w:p>
    <w:p w:rsidR="007044A8" w:rsidRDefault="007044A8" w:rsidP="0039648A">
      <w:pPr>
        <w:pStyle w:val="af5"/>
        <w:keepNext/>
        <w:rPr>
          <w:rtl/>
        </w:rPr>
      </w:pPr>
      <w:bookmarkStart w:id="9040" w:name="ET_speaker_5115_40"/>
      <w:bookmarkStart w:id="9041" w:name="ET_interruption_פנינה_תמנו_כחול_לב_92"/>
      <w:r w:rsidRPr="0006017B">
        <w:rPr>
          <w:rStyle w:val="TagStyle"/>
          <w:rtl/>
        </w:rPr>
        <w:t xml:space="preserve"> &lt;&lt; קריאה &gt;&gt;</w:t>
      </w:r>
      <w:r w:rsidRPr="00791A60">
        <w:rPr>
          <w:rStyle w:val="TagStyle"/>
          <w:rtl/>
        </w:rPr>
        <w:t xml:space="preserve"> </w:t>
      </w:r>
      <w:r>
        <w:rPr>
          <w:rtl/>
        </w:rPr>
        <w:t>פנינה תמנו (כחול לבן – המחנה הממלכתי):</w:t>
      </w:r>
      <w:r w:rsidRPr="00791A60">
        <w:rPr>
          <w:rStyle w:val="TagStyle"/>
          <w:rtl/>
        </w:rPr>
        <w:t xml:space="preserve"> </w:t>
      </w:r>
      <w:r w:rsidRPr="0006017B">
        <w:rPr>
          <w:rStyle w:val="TagStyle"/>
          <w:rtl/>
        </w:rPr>
        <w:t xml:space="preserve">&lt;&lt; קריאה &gt;&gt; </w:t>
      </w:r>
      <w:r>
        <w:rPr>
          <w:rtl/>
        </w:rPr>
        <w:t xml:space="preserve">   </w:t>
      </w:r>
      <w:bookmarkEnd w:id="9040"/>
    </w:p>
    <w:bookmarkEnd w:id="9041"/>
    <w:p w:rsidR="007044A8" w:rsidRDefault="007044A8" w:rsidP="0039648A">
      <w:pPr>
        <w:pStyle w:val="KeepWithNext"/>
        <w:rPr>
          <w:rtl/>
          <w:lang w:eastAsia="he-IL"/>
        </w:rPr>
      </w:pPr>
    </w:p>
    <w:p w:rsidR="007044A8" w:rsidRDefault="007044A8" w:rsidP="0039648A">
      <w:pPr>
        <w:rPr>
          <w:rtl/>
          <w:lang w:eastAsia="he-IL"/>
        </w:rPr>
      </w:pPr>
      <w:bookmarkStart w:id="9042" w:name="_ETM_Q40_548000"/>
      <w:bookmarkEnd w:id="9042"/>
      <w:r>
        <w:rPr>
          <w:rFonts w:hint="cs"/>
          <w:rtl/>
          <w:lang w:eastAsia="he-IL"/>
        </w:rPr>
        <w:t xml:space="preserve">הוא מדבר על משתמטים. להקשיב, זה - - - </w:t>
      </w:r>
    </w:p>
    <w:p w:rsidR="007044A8" w:rsidRDefault="007044A8" w:rsidP="0039648A">
      <w:pPr>
        <w:rPr>
          <w:rtl/>
          <w:lang w:eastAsia="he-IL"/>
        </w:rPr>
      </w:pPr>
    </w:p>
    <w:p w:rsidR="007044A8" w:rsidRDefault="007044A8" w:rsidP="0039648A">
      <w:pPr>
        <w:pStyle w:val="af5"/>
        <w:keepNext/>
        <w:rPr>
          <w:rtl/>
        </w:rPr>
      </w:pPr>
      <w:bookmarkStart w:id="9043" w:name="ET_interruption_6537_41"/>
      <w:r w:rsidRPr="0006017B">
        <w:rPr>
          <w:rStyle w:val="TagStyle"/>
          <w:rtl/>
        </w:rPr>
        <w:t xml:space="preserve"> &lt;&lt; קריאה &gt;&gt;</w:t>
      </w:r>
      <w:r w:rsidRPr="00791A60">
        <w:rPr>
          <w:rStyle w:val="TagStyle"/>
          <w:rtl/>
        </w:rPr>
        <w:t xml:space="preserve"> </w:t>
      </w:r>
      <w:r>
        <w:rPr>
          <w:rtl/>
        </w:rPr>
        <w:t>אושר שקלים (הליכוד):</w:t>
      </w:r>
      <w:r w:rsidRPr="00791A60">
        <w:rPr>
          <w:rStyle w:val="TagStyle"/>
          <w:rtl/>
        </w:rPr>
        <w:t xml:space="preserve"> </w:t>
      </w:r>
      <w:r w:rsidRPr="0006017B">
        <w:rPr>
          <w:rStyle w:val="TagStyle"/>
          <w:rtl/>
        </w:rPr>
        <w:t xml:space="preserve">&lt;&lt; קריאה &gt;&gt; </w:t>
      </w:r>
      <w:r>
        <w:rPr>
          <w:rtl/>
        </w:rPr>
        <w:t xml:space="preserve">   </w:t>
      </w:r>
      <w:bookmarkEnd w:id="9043"/>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 xml:space="preserve">מה עם מנסור עבאס? זה בסדר? </w:t>
      </w:r>
    </w:p>
    <w:p w:rsidR="007044A8" w:rsidRDefault="007044A8" w:rsidP="0039648A">
      <w:pPr>
        <w:rPr>
          <w:rtl/>
          <w:lang w:eastAsia="he-IL"/>
        </w:rPr>
      </w:pPr>
    </w:p>
    <w:p w:rsidR="007044A8" w:rsidRDefault="007044A8" w:rsidP="0039648A">
      <w:pPr>
        <w:pStyle w:val="af5"/>
        <w:keepNext/>
        <w:rPr>
          <w:rtl/>
        </w:rPr>
      </w:pPr>
      <w:r w:rsidRPr="0006017B">
        <w:rPr>
          <w:rStyle w:val="TagStyle"/>
          <w:rtl/>
        </w:rPr>
        <w:t xml:space="preserve"> &lt;&lt; קריאה &gt;&gt;</w:t>
      </w:r>
      <w:r w:rsidRPr="00791A60">
        <w:rPr>
          <w:rStyle w:val="TagStyle"/>
          <w:rtl/>
        </w:rPr>
        <w:t xml:space="preserve"> </w:t>
      </w:r>
      <w:r>
        <w:rPr>
          <w:rtl/>
        </w:rPr>
        <w:t>טלי גוטליב (הליכוד):</w:t>
      </w:r>
      <w:r w:rsidRPr="00791A60">
        <w:rPr>
          <w:rStyle w:val="TagStyle"/>
          <w:rtl/>
        </w:rPr>
        <w:t xml:space="preserve"> </w:t>
      </w:r>
      <w:r w:rsidRPr="0006017B">
        <w:rPr>
          <w:rStyle w:val="TagStyle"/>
          <w:rtl/>
        </w:rPr>
        <w:t xml:space="preserve">&lt;&lt; קריאה &gt;&gt; </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9044" w:name="_ETM_Q40_550000"/>
      <w:bookmarkEnd w:id="9044"/>
      <w:r>
        <w:rPr>
          <w:rFonts w:hint="cs"/>
          <w:rtl/>
          <w:lang w:eastAsia="he-IL"/>
        </w:rPr>
        <w:t>- -</w:t>
      </w:r>
      <w:bookmarkStart w:id="9045" w:name="_ETM_Q40_551000"/>
      <w:bookmarkEnd w:id="9045"/>
      <w:r>
        <w:rPr>
          <w:rFonts w:hint="cs"/>
          <w:rtl/>
          <w:lang w:eastAsia="he-IL"/>
        </w:rPr>
        <w:t xml:space="preserve"> -</w:t>
      </w:r>
    </w:p>
    <w:p w:rsidR="007044A8" w:rsidRDefault="007044A8" w:rsidP="0039648A">
      <w:pPr>
        <w:rPr>
          <w:rtl/>
          <w:lang w:eastAsia="he-IL"/>
        </w:rPr>
      </w:pPr>
    </w:p>
    <w:p w:rsidR="007044A8" w:rsidRDefault="007044A8" w:rsidP="0039648A">
      <w:pPr>
        <w:pStyle w:val="af6"/>
        <w:keepNext/>
        <w:rPr>
          <w:rtl/>
        </w:rPr>
      </w:pPr>
      <w:bookmarkStart w:id="9046" w:name="_ETM_Q40_557000"/>
      <w:bookmarkEnd w:id="9046"/>
      <w:r w:rsidRPr="0006017B">
        <w:rPr>
          <w:rStyle w:val="TagStyle"/>
          <w:rtl/>
        </w:rPr>
        <w:t xml:space="preserve"> &lt;&lt; יור &gt;&gt;</w:t>
      </w:r>
      <w:r w:rsidRPr="00791A60">
        <w:rPr>
          <w:rStyle w:val="TagStyle"/>
          <w:rtl/>
        </w:rPr>
        <w:t xml:space="preserve"> </w:t>
      </w:r>
      <w:r>
        <w:rPr>
          <w:rtl/>
        </w:rPr>
        <w:t>היו"ר ניסים ואטורי:</w:t>
      </w:r>
      <w:r w:rsidRPr="00791A60">
        <w:rPr>
          <w:rStyle w:val="TagStyle"/>
          <w:rtl/>
        </w:rPr>
        <w:t xml:space="preserve"> </w:t>
      </w:r>
      <w:r w:rsidRPr="0006017B">
        <w:rPr>
          <w:rStyle w:val="TagStyle"/>
          <w:rtl/>
        </w:rPr>
        <w:t>&lt;&lt;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 xml:space="preserve">חברי הכנסת, תודה רבה. </w:t>
      </w:r>
    </w:p>
    <w:p w:rsidR="007044A8" w:rsidRPr="0006017B" w:rsidRDefault="007044A8" w:rsidP="0039648A">
      <w:pPr>
        <w:rPr>
          <w:rtl/>
        </w:rPr>
      </w:pPr>
    </w:p>
    <w:p w:rsidR="007044A8" w:rsidRDefault="007044A8" w:rsidP="0039648A">
      <w:pPr>
        <w:pStyle w:val="af5"/>
        <w:keepNext/>
        <w:rPr>
          <w:rtl/>
        </w:rPr>
      </w:pPr>
      <w:bookmarkStart w:id="9047" w:name="ET_speaker_5115_46"/>
      <w:bookmarkStart w:id="9048" w:name="ET_interruption_פנינה_תמנו_כחול_לב_94"/>
      <w:r w:rsidRPr="0006017B">
        <w:rPr>
          <w:rStyle w:val="TagStyle"/>
          <w:rtl/>
        </w:rPr>
        <w:t xml:space="preserve"> &lt;&lt; קריאה &gt;&gt;</w:t>
      </w:r>
      <w:r w:rsidRPr="00791A60">
        <w:rPr>
          <w:rStyle w:val="TagStyle"/>
          <w:rtl/>
        </w:rPr>
        <w:t xml:space="preserve"> </w:t>
      </w:r>
      <w:r>
        <w:rPr>
          <w:rFonts w:hint="cs"/>
          <w:rtl/>
        </w:rPr>
        <w:t>קריאות</w:t>
      </w:r>
      <w:r>
        <w:rPr>
          <w:rtl/>
        </w:rPr>
        <w:t>:</w:t>
      </w:r>
      <w:r w:rsidRPr="00791A60">
        <w:rPr>
          <w:rStyle w:val="TagStyle"/>
          <w:rtl/>
        </w:rPr>
        <w:t xml:space="preserve"> </w:t>
      </w:r>
      <w:r w:rsidRPr="0006017B">
        <w:rPr>
          <w:rStyle w:val="TagStyle"/>
          <w:rtl/>
        </w:rPr>
        <w:t xml:space="preserve">&lt;&lt; קריאה &gt;&gt; </w:t>
      </w:r>
      <w:r>
        <w:rPr>
          <w:rtl/>
        </w:rPr>
        <w:t xml:space="preserve">   </w:t>
      </w:r>
      <w:bookmarkEnd w:id="9047"/>
    </w:p>
    <w:bookmarkEnd w:id="9048"/>
    <w:p w:rsidR="007044A8" w:rsidRDefault="007044A8" w:rsidP="0039648A">
      <w:pPr>
        <w:pStyle w:val="KeepWithNext"/>
        <w:rPr>
          <w:rtl/>
          <w:lang w:eastAsia="he-IL"/>
        </w:rPr>
      </w:pPr>
    </w:p>
    <w:p w:rsidR="007044A8" w:rsidRDefault="007044A8" w:rsidP="0039648A">
      <w:pPr>
        <w:rPr>
          <w:rtl/>
          <w:lang w:eastAsia="he-IL"/>
        </w:rPr>
      </w:pPr>
      <w:bookmarkStart w:id="9049" w:name="_ETM_Q40_559000"/>
      <w:bookmarkEnd w:id="9049"/>
      <w:r>
        <w:rPr>
          <w:rFonts w:hint="cs"/>
          <w:rtl/>
          <w:lang w:eastAsia="he-IL"/>
        </w:rPr>
        <w:t>- - -</w:t>
      </w:r>
    </w:p>
    <w:p w:rsidR="007044A8" w:rsidRDefault="007044A8" w:rsidP="0039648A">
      <w:pPr>
        <w:rPr>
          <w:rtl/>
          <w:lang w:eastAsia="he-IL"/>
        </w:rPr>
      </w:pPr>
      <w:bookmarkStart w:id="9050" w:name="_ETM_Q40_564000"/>
      <w:bookmarkEnd w:id="9050"/>
    </w:p>
    <w:p w:rsidR="007044A8" w:rsidRDefault="007044A8" w:rsidP="0039648A">
      <w:pPr>
        <w:pStyle w:val="af6"/>
        <w:keepNext/>
        <w:rPr>
          <w:rtl/>
        </w:rPr>
      </w:pPr>
      <w:bookmarkStart w:id="9051" w:name="_ETM_Q40_565000"/>
      <w:bookmarkStart w:id="9052" w:name="ET_yor_6490_48"/>
      <w:bookmarkEnd w:id="9051"/>
      <w:r w:rsidRPr="0006017B">
        <w:rPr>
          <w:rStyle w:val="TagStyle"/>
          <w:rtl/>
        </w:rPr>
        <w:t xml:space="preserve"> &lt;&lt; יור &gt;&gt;</w:t>
      </w:r>
      <w:r w:rsidRPr="00791A60">
        <w:rPr>
          <w:rStyle w:val="TagStyle"/>
          <w:rtl/>
        </w:rPr>
        <w:t xml:space="preserve"> </w:t>
      </w:r>
      <w:r>
        <w:rPr>
          <w:rtl/>
        </w:rPr>
        <w:t>היו"ר ניסים ואטורי:</w:t>
      </w:r>
      <w:r w:rsidRPr="00791A60">
        <w:rPr>
          <w:rStyle w:val="TagStyle"/>
          <w:rtl/>
        </w:rPr>
        <w:t xml:space="preserve"> </w:t>
      </w:r>
      <w:r w:rsidRPr="0006017B">
        <w:rPr>
          <w:rStyle w:val="TagStyle"/>
          <w:rtl/>
        </w:rPr>
        <w:t>&lt;&lt; יור &gt;&gt;</w:t>
      </w:r>
      <w:r>
        <w:rPr>
          <w:rtl/>
        </w:rPr>
        <w:t xml:space="preserve">   </w:t>
      </w:r>
      <w:bookmarkEnd w:id="9052"/>
    </w:p>
    <w:p w:rsidR="007044A8" w:rsidRDefault="007044A8" w:rsidP="0039648A">
      <w:pPr>
        <w:pStyle w:val="KeepWithNext"/>
        <w:rPr>
          <w:rtl/>
          <w:lang w:eastAsia="he-IL"/>
        </w:rPr>
      </w:pPr>
    </w:p>
    <w:p w:rsidR="007044A8" w:rsidRDefault="007044A8" w:rsidP="0039648A">
      <w:pPr>
        <w:rPr>
          <w:rtl/>
          <w:lang w:eastAsia="he-IL"/>
        </w:rPr>
      </w:pPr>
      <w:bookmarkStart w:id="9053" w:name="_ETM_Q40_566000"/>
      <w:bookmarkEnd w:id="9053"/>
      <w:r>
        <w:rPr>
          <w:rFonts w:hint="cs"/>
          <w:rtl/>
          <w:lang w:eastAsia="he-IL"/>
        </w:rPr>
        <w:t>חברות וחברי הכנסת.</w:t>
      </w:r>
      <w:bookmarkStart w:id="9054" w:name="_ETM_Q40_573000"/>
      <w:bookmarkEnd w:id="9054"/>
    </w:p>
    <w:p w:rsidR="007044A8" w:rsidRPr="00791A60" w:rsidRDefault="007044A8" w:rsidP="0039648A">
      <w:pPr>
        <w:rPr>
          <w:rtl/>
          <w:lang w:eastAsia="he-IL"/>
        </w:rPr>
      </w:pPr>
      <w:bookmarkStart w:id="9055" w:name="_ETM_Q40_576000"/>
      <w:bookmarkEnd w:id="9055"/>
    </w:p>
    <w:p w:rsidR="007044A8" w:rsidRDefault="007044A8" w:rsidP="0039648A">
      <w:pPr>
        <w:pStyle w:val="-"/>
        <w:keepNext/>
        <w:rPr>
          <w:rtl/>
        </w:rPr>
      </w:pPr>
      <w:bookmarkStart w:id="9056" w:name="_ETM_Q40_666000"/>
      <w:bookmarkStart w:id="9057" w:name="ET_speaker_5772_15"/>
      <w:bookmarkStart w:id="9058" w:name="ET_speakercontinue_בנימין_גנץ_כחול_95"/>
      <w:bookmarkEnd w:id="9056"/>
      <w:r w:rsidRPr="0006017B">
        <w:rPr>
          <w:rStyle w:val="TagStyle"/>
          <w:rtl/>
        </w:rPr>
        <w:t xml:space="preserve"> &lt;&lt; דובר_המשך &gt;&gt;</w:t>
      </w:r>
      <w:r w:rsidRPr="0063219B">
        <w:rPr>
          <w:rStyle w:val="TagStyle"/>
          <w:rtl/>
        </w:rPr>
        <w:t xml:space="preserve"> </w:t>
      </w:r>
      <w:r>
        <w:rPr>
          <w:rtl/>
        </w:rPr>
        <w:t>בנימין גנץ (כחול לבן – המחנה הממלכתי):</w:t>
      </w:r>
      <w:r w:rsidRPr="0063219B">
        <w:rPr>
          <w:rStyle w:val="TagStyle"/>
          <w:rtl/>
        </w:rPr>
        <w:t xml:space="preserve"> </w:t>
      </w:r>
      <w:r w:rsidRPr="0006017B">
        <w:rPr>
          <w:rStyle w:val="TagStyle"/>
          <w:rtl/>
        </w:rPr>
        <w:t xml:space="preserve">&lt;&lt; דובר_המשך &gt;&gt; </w:t>
      </w:r>
      <w:r>
        <w:rPr>
          <w:rtl/>
        </w:rPr>
        <w:t xml:space="preserve">   </w:t>
      </w:r>
      <w:bookmarkEnd w:id="9057"/>
    </w:p>
    <w:bookmarkEnd w:id="9058"/>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חברות וחברי הכנסת, אשכרה בעשור הקרוב אנחנו עומדים בפני אתגרים ביטחוניים שטעמנו מהם</w:t>
      </w:r>
      <w:bookmarkStart w:id="9059" w:name="_ETM_Q40_586000"/>
      <w:bookmarkEnd w:id="9059"/>
      <w:r>
        <w:rPr>
          <w:rFonts w:hint="cs"/>
          <w:rtl/>
          <w:lang w:eastAsia="he-IL"/>
        </w:rPr>
        <w:t xml:space="preserve"> בכאב רב בשנתיים האחרונות </w:t>
      </w:r>
      <w:r>
        <w:rPr>
          <w:rtl/>
          <w:lang w:eastAsia="he-IL"/>
        </w:rPr>
        <w:t>–</w:t>
      </w:r>
      <w:r>
        <w:rPr>
          <w:rFonts w:hint="cs"/>
          <w:rtl/>
          <w:lang w:eastAsia="he-IL"/>
        </w:rPr>
        <w:t xml:space="preserve"> והם רחוקים מלהיות מאחורינו. מאוד כדאי שלמערכת הביטחון יהיה גוף ממשלתי חזק, בגודל </w:t>
      </w:r>
      <w:bookmarkStart w:id="9060" w:name="_ETM_Q40_599000"/>
      <w:bookmarkEnd w:id="9060"/>
      <w:r>
        <w:rPr>
          <w:rFonts w:hint="cs"/>
          <w:rtl/>
          <w:lang w:eastAsia="he-IL"/>
        </w:rPr>
        <w:t>הנכון, שיכתיב מדיניות, שיהיה מקצועי, שיוכל לדון ב-90% במדיניות הנדרשת</w:t>
      </w:r>
      <w:bookmarkStart w:id="9061" w:name="_ETM_Q40_607000"/>
      <w:bookmarkEnd w:id="9061"/>
      <w:r>
        <w:rPr>
          <w:rFonts w:hint="cs"/>
          <w:rtl/>
          <w:lang w:eastAsia="he-IL"/>
        </w:rPr>
        <w:t xml:space="preserve"> ותוך 10% מהזמן להבין גם מה מציגים לו. נכון לע</w:t>
      </w:r>
      <w:bookmarkStart w:id="9062" w:name="_ETM_Q40_611000"/>
      <w:bookmarkEnd w:id="9062"/>
      <w:r>
        <w:rPr>
          <w:rFonts w:hint="cs"/>
          <w:rtl/>
          <w:lang w:eastAsia="he-IL"/>
        </w:rPr>
        <w:t>כשיו זה בדיוק הפוך: 90% מהזמן הוא מנסה להבין</w:t>
      </w:r>
      <w:bookmarkStart w:id="9063" w:name="_ETM_Q40_610000"/>
      <w:bookmarkEnd w:id="9063"/>
      <w:r>
        <w:rPr>
          <w:rFonts w:hint="cs"/>
          <w:rtl/>
          <w:lang w:eastAsia="he-IL"/>
        </w:rPr>
        <w:t xml:space="preserve"> מה מציגים לו, ואולי 10% מהזמן, אם ראש הממשלה מפנה להם קשב, דנים על המדיניות עצמה.</w:t>
      </w:r>
    </w:p>
    <w:p w:rsidR="007044A8" w:rsidRDefault="007044A8" w:rsidP="0039648A">
      <w:pPr>
        <w:rPr>
          <w:rtl/>
          <w:lang w:eastAsia="he-IL"/>
        </w:rPr>
      </w:pPr>
    </w:p>
    <w:p w:rsidR="007044A8" w:rsidRDefault="007044A8" w:rsidP="0039648A">
      <w:pPr>
        <w:rPr>
          <w:rtl/>
          <w:lang w:eastAsia="he-IL"/>
        </w:rPr>
      </w:pPr>
      <w:r>
        <w:rPr>
          <w:rFonts w:hint="cs"/>
          <w:rtl/>
          <w:lang w:eastAsia="he-IL"/>
        </w:rPr>
        <w:t xml:space="preserve">אנחנו צריכים ממשלת הסכמות רחבה, שלא תיכנע לסחטנות של שרים שדורשים להיות חברים בקבינט. אנחנו זקוקים להסדרה של הגוף </w:t>
      </w:r>
      <w:bookmarkStart w:id="9064" w:name="_ETM_Q40_631000"/>
      <w:bookmarkEnd w:id="9064"/>
      <w:r>
        <w:rPr>
          <w:rFonts w:hint="cs"/>
          <w:rtl/>
          <w:lang w:eastAsia="he-IL"/>
        </w:rPr>
        <w:t xml:space="preserve">החשוב הזה. ככה נמנע את 7 באוקטובר הבא, לא בלי לקחים נוספים, </w:t>
      </w:r>
      <w:bookmarkStart w:id="9065" w:name="_ETM_Q40_635000"/>
      <w:bookmarkEnd w:id="9065"/>
      <w:r>
        <w:rPr>
          <w:rFonts w:hint="cs"/>
          <w:rtl/>
          <w:lang w:eastAsia="he-IL"/>
        </w:rPr>
        <w:t>ככה ניתן ללוחמים שלנו גב וככה נחזיר את הקבינט להיות</w:t>
      </w:r>
      <w:bookmarkStart w:id="9066" w:name="_ETM_Q40_644000"/>
      <w:bookmarkEnd w:id="9066"/>
      <w:r>
        <w:rPr>
          <w:rFonts w:hint="cs"/>
          <w:rtl/>
          <w:lang w:eastAsia="he-IL"/>
        </w:rPr>
        <w:t xml:space="preserve"> קודש-הקודשים של ביטחון ישראל ולא קרקס של הדלפות ומריחות.</w:t>
      </w:r>
      <w:bookmarkStart w:id="9067" w:name="_ETM_Q40_648000"/>
      <w:bookmarkEnd w:id="9067"/>
      <w:r>
        <w:rPr>
          <w:rFonts w:hint="cs"/>
          <w:rtl/>
          <w:lang w:eastAsia="he-IL"/>
        </w:rPr>
        <w:t xml:space="preserve"> תודה רבה.</w:t>
      </w:r>
    </w:p>
    <w:p w:rsidR="007044A8" w:rsidRDefault="007044A8" w:rsidP="0039648A">
      <w:pPr>
        <w:rPr>
          <w:rtl/>
          <w:lang w:eastAsia="he-IL"/>
        </w:rPr>
      </w:pPr>
    </w:p>
    <w:p w:rsidR="007044A8" w:rsidRDefault="007044A8" w:rsidP="0039648A">
      <w:pPr>
        <w:pStyle w:val="af6"/>
        <w:keepNext/>
        <w:rPr>
          <w:rtl/>
        </w:rPr>
      </w:pPr>
      <w:r w:rsidRPr="0006017B">
        <w:rPr>
          <w:rStyle w:val="TagStyle"/>
          <w:rtl/>
        </w:rPr>
        <w:t xml:space="preserve"> &lt;&lt; יור &gt;&gt;</w:t>
      </w:r>
      <w:r w:rsidRPr="003005E1">
        <w:rPr>
          <w:rStyle w:val="TagStyle"/>
          <w:rtl/>
        </w:rPr>
        <w:t xml:space="preserve"> </w:t>
      </w:r>
      <w:r>
        <w:rPr>
          <w:rtl/>
        </w:rPr>
        <w:t>היו"ר ניסים ואטורי:</w:t>
      </w:r>
      <w:r w:rsidRPr="003005E1">
        <w:rPr>
          <w:rStyle w:val="TagStyle"/>
          <w:rtl/>
        </w:rPr>
        <w:t xml:space="preserve"> </w:t>
      </w:r>
      <w:r w:rsidRPr="0006017B">
        <w:rPr>
          <w:rStyle w:val="TagStyle"/>
          <w:rtl/>
        </w:rPr>
        <w:t>&lt;&lt;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תודה רבה. השרה גילה גמליאל תשיב בשם הממשלה. עשר דקות לרשותך, בבקשה.</w:t>
      </w:r>
    </w:p>
    <w:p w:rsidR="007044A8" w:rsidRDefault="007044A8" w:rsidP="0039648A">
      <w:pPr>
        <w:rPr>
          <w:rtl/>
          <w:lang w:eastAsia="he-IL"/>
        </w:rPr>
      </w:pPr>
    </w:p>
    <w:p w:rsidR="007044A8" w:rsidRDefault="007044A8" w:rsidP="0039648A">
      <w:pPr>
        <w:pStyle w:val="a4"/>
        <w:keepNext/>
        <w:rPr>
          <w:rtl/>
        </w:rPr>
      </w:pPr>
      <w:bookmarkStart w:id="9068" w:name="ET_speaker_6606_17"/>
      <w:r w:rsidRPr="0006017B">
        <w:rPr>
          <w:rStyle w:val="TagStyle"/>
          <w:rtl/>
        </w:rPr>
        <w:t xml:space="preserve"> &lt;&lt; דובר &gt;&gt;</w:t>
      </w:r>
      <w:r w:rsidRPr="003005E1">
        <w:rPr>
          <w:rStyle w:val="TagStyle"/>
          <w:rtl/>
        </w:rPr>
        <w:t xml:space="preserve"> </w:t>
      </w:r>
      <w:bookmarkStart w:id="9069" w:name="_Toc219969520"/>
      <w:bookmarkStart w:id="9070" w:name="_Toc219970982"/>
      <w:r>
        <w:rPr>
          <w:rtl/>
        </w:rPr>
        <w:t>שרת החדשנות, המדע והטכנולוגיה גילה גמליאל:</w:t>
      </w:r>
      <w:bookmarkEnd w:id="9069"/>
      <w:bookmarkEnd w:id="9070"/>
      <w:r w:rsidRPr="003005E1">
        <w:rPr>
          <w:rStyle w:val="TagStyle"/>
          <w:rtl/>
        </w:rPr>
        <w:t xml:space="preserve"> </w:t>
      </w:r>
      <w:r w:rsidRPr="0006017B">
        <w:rPr>
          <w:rStyle w:val="TagStyle"/>
          <w:rtl/>
        </w:rPr>
        <w:t>&lt;&lt; דובר &gt;&gt;</w:t>
      </w:r>
      <w:r>
        <w:rPr>
          <w:rtl/>
        </w:rPr>
        <w:t xml:space="preserve">   </w:t>
      </w:r>
      <w:bookmarkEnd w:id="9068"/>
    </w:p>
    <w:p w:rsidR="007044A8" w:rsidRDefault="007044A8" w:rsidP="0039648A">
      <w:pPr>
        <w:pStyle w:val="KeepWithNext"/>
        <w:rPr>
          <w:rtl/>
          <w:lang w:eastAsia="he-IL"/>
        </w:rPr>
      </w:pPr>
    </w:p>
    <w:p w:rsidR="007044A8" w:rsidRDefault="007044A8" w:rsidP="00562584">
      <w:pPr>
        <w:rPr>
          <w:rtl/>
        </w:rPr>
      </w:pPr>
      <w:r>
        <w:rPr>
          <w:rFonts w:hint="cs"/>
          <w:rtl/>
          <w:lang w:eastAsia="he-IL"/>
        </w:rPr>
        <w:t xml:space="preserve">אדוני היושב-ראש, שרים, חברי וחברות הכנסת. ההצעה שמוצעת על ידי חברי חבר הכנסת גנץ היא הצעה שבאה לנסות ולקבע התייחסות להרכב של חברי </w:t>
      </w:r>
      <w:bookmarkStart w:id="9071" w:name="_ETM_Q40_710000"/>
      <w:bookmarkEnd w:id="9071"/>
      <w:r>
        <w:rPr>
          <w:rFonts w:hint="cs"/>
          <w:rtl/>
          <w:lang w:eastAsia="he-IL"/>
        </w:rPr>
        <w:t xml:space="preserve">הקבינט הביטחוני-מדיני </w:t>
      </w:r>
      <w:r>
        <w:rPr>
          <w:rFonts w:hint="eastAsia"/>
          <w:rtl/>
          <w:lang w:eastAsia="he-IL"/>
        </w:rPr>
        <w:t>–</w:t>
      </w:r>
      <w:r>
        <w:rPr>
          <w:rFonts w:hint="cs"/>
          <w:rtl/>
          <w:lang w:eastAsia="he-IL"/>
        </w:rPr>
        <w:t xml:space="preserve"> ועדת השרים לענייני ביטחון לאומי, כפי</w:t>
      </w:r>
      <w:bookmarkStart w:id="9072" w:name="_ETM_Q40_717000"/>
      <w:bookmarkEnd w:id="9072"/>
      <w:r>
        <w:rPr>
          <w:rFonts w:hint="cs"/>
          <w:rtl/>
          <w:lang w:eastAsia="he-IL"/>
        </w:rPr>
        <w:t xml:space="preserve"> שזה נאמר. בהקשר הזה ההצעה עצמה </w:t>
      </w:r>
      <w:r>
        <w:rPr>
          <w:rtl/>
          <w:lang w:eastAsia="he-IL"/>
        </w:rPr>
        <w:t>–</w:t>
      </w:r>
      <w:r>
        <w:rPr>
          <w:rFonts w:hint="cs"/>
          <w:rtl/>
          <w:lang w:eastAsia="he-IL"/>
        </w:rPr>
        <w:t xml:space="preserve"> אם כבר הייתה</w:t>
      </w:r>
      <w:bookmarkStart w:id="9073" w:name="_ETM_Q40_720000"/>
      <w:bookmarkEnd w:id="9073"/>
      <w:r>
        <w:rPr>
          <w:rFonts w:hint="cs"/>
          <w:rtl/>
          <w:lang w:eastAsia="he-IL"/>
        </w:rPr>
        <w:t xml:space="preserve"> מוצעת הצעה שבאמת באה ומקנה את הסמכויות הברורות לשרי הקבינט,</w:t>
      </w:r>
      <w:bookmarkStart w:id="9074" w:name="_ETM_Q40_730000"/>
      <w:bookmarkEnd w:id="9074"/>
      <w:r>
        <w:rPr>
          <w:rFonts w:hint="cs"/>
          <w:rtl/>
          <w:lang w:eastAsia="he-IL"/>
        </w:rPr>
        <w:t xml:space="preserve"> אילו דרישות מקצועיות צריכות להיחשף בפני ההרכב,</w:t>
      </w:r>
      <w:r>
        <w:rPr>
          <w:rFonts w:hint="cs"/>
          <w:lang w:eastAsia="he-IL"/>
        </w:rPr>
        <w:t xml:space="preserve"> </w:t>
      </w:r>
      <w:r>
        <w:rPr>
          <w:rFonts w:hint="cs"/>
          <w:rtl/>
          <w:lang w:eastAsia="he-IL"/>
        </w:rPr>
        <w:t xml:space="preserve">הרכב מגוון שיציג הרבה יותר דברים וייצוג הולם, הייתי יכולה </w:t>
      </w:r>
      <w:bookmarkStart w:id="9075" w:name="_ETM_Q40_743000"/>
      <w:bookmarkEnd w:id="9075"/>
      <w:r>
        <w:rPr>
          <w:rFonts w:hint="cs"/>
          <w:rtl/>
          <w:lang w:eastAsia="he-IL"/>
        </w:rPr>
        <w:t xml:space="preserve">להתייחס להצעה הזאת קצת יותר ברצינות המתבקשת. </w:t>
      </w:r>
      <w:bookmarkStart w:id="9076" w:name="_ETM_Q40_672000"/>
      <w:bookmarkStart w:id="9077" w:name="TOR_Q41"/>
      <w:bookmarkEnd w:id="9076"/>
      <w:bookmarkEnd w:id="9077"/>
      <w:r>
        <w:rPr>
          <w:rFonts w:hint="cs"/>
          <w:rtl/>
        </w:rPr>
        <w:t>אבל לבוא ולהפוך אותה גם פה בשיח הזה למשהו ש</w:t>
      </w:r>
      <w:bookmarkStart w:id="9078" w:name="_ETM_Q41_151000"/>
      <w:bookmarkEnd w:id="9078"/>
      <w:r>
        <w:rPr>
          <w:rFonts w:hint="cs"/>
          <w:rtl/>
        </w:rPr>
        <w:t xml:space="preserve">עוד פעם יבוא ויבחן האם בן אדם עשה צבא או </w:t>
      </w:r>
      <w:bookmarkStart w:id="9079" w:name="_ETM_Q41_157000"/>
      <w:bookmarkEnd w:id="9079"/>
      <w:r>
        <w:rPr>
          <w:rFonts w:hint="cs"/>
          <w:rtl/>
        </w:rPr>
        <w:t xml:space="preserve">לא עשה צבא, או אם הוא עשה שירות לאומי </w:t>
      </w:r>
      <w:bookmarkStart w:id="9080" w:name="_ETM_Q41_156000"/>
      <w:bookmarkEnd w:id="9080"/>
      <w:r>
        <w:rPr>
          <w:rFonts w:hint="cs"/>
          <w:rtl/>
        </w:rPr>
        <w:t xml:space="preserve">אז הוא כן יכול להשפיע על העניינים של </w:t>
      </w:r>
      <w:bookmarkStart w:id="9081" w:name="_ETM_Q41_160000"/>
      <w:bookmarkEnd w:id="9081"/>
      <w:r>
        <w:rPr>
          <w:rFonts w:hint="cs"/>
          <w:rtl/>
        </w:rPr>
        <w:t xml:space="preserve">הקבינט. </w:t>
      </w:r>
      <w:bookmarkStart w:id="9082" w:name="_ETM_Q41_180000"/>
      <w:bookmarkEnd w:id="9082"/>
      <w:r>
        <w:rPr>
          <w:rFonts w:hint="cs"/>
          <w:rtl/>
        </w:rPr>
        <w:t>אני חושבת שזה באמת לא מותאם לצורך, כמי שנמצאת שם במהלך התקופה.</w:t>
      </w:r>
      <w:bookmarkStart w:id="9083" w:name="_ETM_Q41_169000"/>
      <w:bookmarkEnd w:id="9083"/>
      <w:r>
        <w:rPr>
          <w:rFonts w:hint="cs"/>
          <w:rtl/>
        </w:rPr>
        <w:t xml:space="preserve"> </w:t>
      </w:r>
    </w:p>
    <w:p w:rsidR="007044A8" w:rsidRDefault="007044A8" w:rsidP="0039648A">
      <w:pPr>
        <w:rPr>
          <w:rtl/>
        </w:rPr>
      </w:pPr>
    </w:p>
    <w:p w:rsidR="007044A8" w:rsidRDefault="007044A8" w:rsidP="0039648A">
      <w:pPr>
        <w:pStyle w:val="af5"/>
        <w:keepNext/>
        <w:rPr>
          <w:rtl/>
        </w:rPr>
      </w:pPr>
      <w:bookmarkStart w:id="9084" w:name="ET_interruption_5771_4"/>
      <w:r w:rsidRPr="0045280C">
        <w:rPr>
          <w:rStyle w:val="TagStyle"/>
          <w:rtl/>
        </w:rPr>
        <w:t xml:space="preserve"> &lt;&lt; קריאה &gt;&gt; </w:t>
      </w:r>
      <w:r>
        <w:rPr>
          <w:rtl/>
        </w:rPr>
        <w:t>איתן גינזבורג (כחול לבן – המחנה הממלכתי):</w:t>
      </w:r>
      <w:r w:rsidRPr="0045280C">
        <w:rPr>
          <w:rStyle w:val="TagStyle"/>
          <w:rtl/>
        </w:rPr>
        <w:t xml:space="preserve"> &lt;&lt; קריאה &gt;&gt;</w:t>
      </w:r>
      <w:r>
        <w:rPr>
          <w:rtl/>
        </w:rPr>
        <w:t xml:space="preserve">   </w:t>
      </w:r>
      <w:bookmarkEnd w:id="9084"/>
    </w:p>
    <w:p w:rsidR="007044A8" w:rsidRDefault="007044A8" w:rsidP="0039648A">
      <w:pPr>
        <w:pStyle w:val="KeepWithNext"/>
        <w:rPr>
          <w:rtl/>
        </w:rPr>
      </w:pPr>
    </w:p>
    <w:p w:rsidR="007044A8" w:rsidRDefault="007044A8" w:rsidP="0039648A">
      <w:pPr>
        <w:rPr>
          <w:rtl/>
        </w:rPr>
      </w:pPr>
      <w:r>
        <w:rPr>
          <w:rFonts w:hint="cs"/>
          <w:rtl/>
        </w:rPr>
        <w:t>- - -</w:t>
      </w:r>
    </w:p>
    <w:p w:rsidR="007044A8" w:rsidRDefault="007044A8" w:rsidP="0039648A">
      <w:pPr>
        <w:rPr>
          <w:rtl/>
        </w:rPr>
      </w:pPr>
    </w:p>
    <w:p w:rsidR="007044A8" w:rsidRDefault="007044A8" w:rsidP="0039648A">
      <w:pPr>
        <w:pStyle w:val="-"/>
        <w:keepNext/>
        <w:rPr>
          <w:rtl/>
        </w:rPr>
      </w:pPr>
      <w:bookmarkStart w:id="9085" w:name="ET_speakercontinue_6606_5"/>
      <w:r w:rsidRPr="0045280C">
        <w:rPr>
          <w:rStyle w:val="TagStyle"/>
          <w:rtl/>
        </w:rPr>
        <w:t xml:space="preserve"> &lt;&lt; דובר_המשך &gt;&gt; </w:t>
      </w:r>
      <w:r>
        <w:rPr>
          <w:rtl/>
        </w:rPr>
        <w:t>שרת החדשנות, המדע והטכנולוגיה גילה גמליאל:</w:t>
      </w:r>
      <w:r w:rsidRPr="0045280C">
        <w:rPr>
          <w:rStyle w:val="TagStyle"/>
          <w:rtl/>
        </w:rPr>
        <w:t xml:space="preserve"> &lt;&lt; דובר_המשך &gt;&gt;</w:t>
      </w:r>
      <w:r>
        <w:rPr>
          <w:rtl/>
        </w:rPr>
        <w:t xml:space="preserve">   </w:t>
      </w:r>
      <w:bookmarkEnd w:id="9085"/>
    </w:p>
    <w:p w:rsidR="007044A8" w:rsidRDefault="007044A8" w:rsidP="0039648A">
      <w:pPr>
        <w:pStyle w:val="KeepWithNext"/>
        <w:rPr>
          <w:rtl/>
        </w:rPr>
      </w:pPr>
    </w:p>
    <w:p w:rsidR="007044A8" w:rsidRDefault="007044A8" w:rsidP="0039648A">
      <w:pPr>
        <w:rPr>
          <w:rtl/>
        </w:rPr>
      </w:pPr>
      <w:r>
        <w:rPr>
          <w:rFonts w:hint="cs"/>
          <w:rtl/>
        </w:rPr>
        <w:t xml:space="preserve">ועל כן, אני אומרת, זה לא מותאם. המותאם הוא </w:t>
      </w:r>
      <w:bookmarkStart w:id="9086" w:name="_ETM_Q41_171000"/>
      <w:bookmarkEnd w:id="9086"/>
      <w:r>
        <w:rPr>
          <w:rFonts w:hint="cs"/>
          <w:rtl/>
        </w:rPr>
        <w:t>באמת לשים אנשים שרוצים לראות את האינטרסים של</w:t>
      </w:r>
      <w:bookmarkStart w:id="9087" w:name="_ETM_Q41_178000"/>
      <w:bookmarkEnd w:id="9087"/>
      <w:r>
        <w:rPr>
          <w:rFonts w:hint="cs"/>
          <w:rtl/>
        </w:rPr>
        <w:t xml:space="preserve"> מדינת ישראל בפן של קביעת</w:t>
      </w:r>
      <w:r>
        <w:rPr>
          <w:rtl/>
        </w:rPr>
        <w:t xml:space="preserve"> מדיניות החוץ ומדיניות הביטחון שלנו, לנהל את המלחמה</w:t>
      </w:r>
      <w:r>
        <w:rPr>
          <w:rFonts w:hint="cs"/>
          <w:rtl/>
        </w:rPr>
        <w:t>.</w:t>
      </w:r>
    </w:p>
    <w:p w:rsidR="007044A8" w:rsidRDefault="007044A8" w:rsidP="0039648A">
      <w:pPr>
        <w:rPr>
          <w:rtl/>
        </w:rPr>
      </w:pPr>
    </w:p>
    <w:p w:rsidR="007044A8" w:rsidRDefault="007044A8" w:rsidP="0039648A">
      <w:pPr>
        <w:rPr>
          <w:rtl/>
        </w:rPr>
      </w:pPr>
      <w:bookmarkStart w:id="9088" w:name="_ETM_Q41_186000"/>
      <w:bookmarkStart w:id="9089" w:name="_ETM_Q41_184991"/>
      <w:bookmarkEnd w:id="9088"/>
      <w:bookmarkEnd w:id="9089"/>
      <w:r>
        <w:rPr>
          <w:rtl/>
        </w:rPr>
        <w:t>חבר הכנסת גנץ</w:t>
      </w:r>
      <w:r>
        <w:rPr>
          <w:rFonts w:hint="cs"/>
          <w:rtl/>
        </w:rPr>
        <w:t>, כמי ש</w:t>
      </w:r>
      <w:r>
        <w:rPr>
          <w:rtl/>
        </w:rPr>
        <w:t xml:space="preserve">היה בפורום המצומצם, באותו קבינט מצומצם </w:t>
      </w:r>
      <w:bookmarkStart w:id="9090" w:name="_ETM_Q41_189983"/>
      <w:bookmarkEnd w:id="9090"/>
      <w:r>
        <w:rPr>
          <w:rtl/>
        </w:rPr>
        <w:t>של המלחמה, ובחרתם</w:t>
      </w:r>
      <w:r>
        <w:rPr>
          <w:rFonts w:hint="cs"/>
          <w:rtl/>
        </w:rPr>
        <w:t xml:space="preserve"> –</w:t>
      </w:r>
      <w:r>
        <w:rPr>
          <w:rtl/>
        </w:rPr>
        <w:t xml:space="preserve"> למרות שהייתם אתה וחבר הכנסת איזנקוט, בסך </w:t>
      </w:r>
      <w:bookmarkStart w:id="9091" w:name="_ETM_Q41_194975"/>
      <w:bookmarkEnd w:id="9091"/>
      <w:r>
        <w:rPr>
          <w:rtl/>
        </w:rPr>
        <w:t>הכול פורום של ארבעה אנשים</w:t>
      </w:r>
      <w:r>
        <w:rPr>
          <w:rFonts w:hint="cs"/>
          <w:rtl/>
        </w:rPr>
        <w:t>:</w:t>
      </w:r>
      <w:r>
        <w:rPr>
          <w:rtl/>
        </w:rPr>
        <w:t xml:space="preserve"> ראש הממשלה, שר הביטחון, אתה </w:t>
      </w:r>
      <w:bookmarkStart w:id="9092" w:name="_ETM_Q41_199966"/>
      <w:bookmarkEnd w:id="9092"/>
      <w:r>
        <w:rPr>
          <w:rtl/>
        </w:rPr>
        <w:t>ואיזנקוט</w:t>
      </w:r>
      <w:r>
        <w:rPr>
          <w:rFonts w:hint="cs"/>
          <w:rtl/>
        </w:rPr>
        <w:t xml:space="preserve"> </w:t>
      </w:r>
      <w:r>
        <w:rPr>
          <w:rFonts w:hint="eastAsia"/>
          <w:rtl/>
        </w:rPr>
        <w:t>–</w:t>
      </w:r>
      <w:r>
        <w:rPr>
          <w:rtl/>
        </w:rPr>
        <w:t xml:space="preserve"> לפרוש</w:t>
      </w:r>
      <w:r>
        <w:rPr>
          <w:rFonts w:hint="cs"/>
          <w:rtl/>
        </w:rPr>
        <w:t>,</w:t>
      </w:r>
      <w:r>
        <w:rPr>
          <w:rtl/>
        </w:rPr>
        <w:t xml:space="preserve"> בטענה שאין לכם כוח לממש ולייצג</w:t>
      </w:r>
      <w:r>
        <w:rPr>
          <w:rFonts w:hint="cs"/>
          <w:rtl/>
        </w:rPr>
        <w:t>,</w:t>
      </w:r>
      <w:r>
        <w:rPr>
          <w:rtl/>
        </w:rPr>
        <w:t xml:space="preserve"> אני חושבת </w:t>
      </w:r>
      <w:bookmarkStart w:id="9093" w:name="_ETM_Q41_204958"/>
      <w:bookmarkEnd w:id="9093"/>
      <w:r>
        <w:rPr>
          <w:rtl/>
        </w:rPr>
        <w:t xml:space="preserve">שיש פה דברים באמת </w:t>
      </w:r>
      <w:bookmarkStart w:id="9094" w:name="_ETM_Q41_210379"/>
      <w:bookmarkEnd w:id="9094"/>
      <w:r>
        <w:rPr>
          <w:rtl/>
        </w:rPr>
        <w:t xml:space="preserve">שמאבדים את הכיוון הנכון ביכולת השפעה ממשית. </w:t>
      </w:r>
    </w:p>
    <w:p w:rsidR="007044A8" w:rsidRDefault="007044A8" w:rsidP="0039648A">
      <w:pPr>
        <w:rPr>
          <w:rtl/>
        </w:rPr>
      </w:pPr>
    </w:p>
    <w:p w:rsidR="007044A8" w:rsidRDefault="007044A8" w:rsidP="0039648A">
      <w:pPr>
        <w:rPr>
          <w:rtl/>
        </w:rPr>
      </w:pPr>
      <w:bookmarkStart w:id="9095" w:name="_ETM_Q41_215000"/>
      <w:bookmarkEnd w:id="9095"/>
      <w:r>
        <w:rPr>
          <w:rtl/>
        </w:rPr>
        <w:t xml:space="preserve">אז כל ההרכב </w:t>
      </w:r>
      <w:bookmarkStart w:id="9096" w:name="_ETM_Q41_214400"/>
      <w:bookmarkEnd w:id="9096"/>
      <w:r>
        <w:rPr>
          <w:rtl/>
        </w:rPr>
        <w:t>שהוצע כאן הוא הרכב כל כך לא מותאם</w:t>
      </w:r>
      <w:r>
        <w:rPr>
          <w:rFonts w:hint="cs"/>
          <w:rtl/>
        </w:rPr>
        <w:t>:</w:t>
      </w:r>
      <w:r>
        <w:rPr>
          <w:rtl/>
        </w:rPr>
        <w:t xml:space="preserve"> שר חוץ, </w:t>
      </w:r>
      <w:bookmarkStart w:id="9097" w:name="_ETM_Q41_218422"/>
      <w:bookmarkEnd w:id="9097"/>
      <w:r>
        <w:rPr>
          <w:rtl/>
        </w:rPr>
        <w:t xml:space="preserve">שר לביטחון לאומי, שר ביטחון, שר משפטים ושר אוצר. מצד </w:t>
      </w:r>
      <w:bookmarkStart w:id="9098" w:name="_ETM_Q41_222443"/>
      <w:bookmarkEnd w:id="9098"/>
      <w:r>
        <w:rPr>
          <w:rtl/>
        </w:rPr>
        <w:t>אחד</w:t>
      </w:r>
      <w:r>
        <w:rPr>
          <w:rFonts w:hint="cs"/>
          <w:rtl/>
        </w:rPr>
        <w:t>,</w:t>
      </w:r>
      <w:r>
        <w:rPr>
          <w:rtl/>
        </w:rPr>
        <w:t xml:space="preserve"> אתה </w:t>
      </w:r>
      <w:bookmarkStart w:id="9099" w:name="_ETM_Q41_226473"/>
      <w:bookmarkEnd w:id="9099"/>
      <w:r>
        <w:rPr>
          <w:rtl/>
        </w:rPr>
        <w:t xml:space="preserve">רוצה לקבע את זה בחוק, ומצד שני, אתה אולי רוצה </w:t>
      </w:r>
      <w:bookmarkStart w:id="9100" w:name="_ETM_Q41_229693"/>
      <w:bookmarkEnd w:id="9100"/>
      <w:r>
        <w:rPr>
          <w:rtl/>
        </w:rPr>
        <w:t>לקבוע שגם אותם שרים</w:t>
      </w:r>
      <w:r>
        <w:rPr>
          <w:rFonts w:hint="cs"/>
          <w:rtl/>
        </w:rPr>
        <w:t xml:space="preserve"> </w:t>
      </w:r>
      <w:r>
        <w:rPr>
          <w:rtl/>
        </w:rPr>
        <w:t xml:space="preserve">לא יכולים להיות </w:t>
      </w:r>
      <w:r>
        <w:rPr>
          <w:rFonts w:hint="cs"/>
          <w:rtl/>
        </w:rPr>
        <w:t xml:space="preserve">שם </w:t>
      </w:r>
      <w:r>
        <w:rPr>
          <w:rtl/>
        </w:rPr>
        <w:t xml:space="preserve">אם הם </w:t>
      </w:r>
      <w:bookmarkStart w:id="9101" w:name="_ETM_Q41_232912"/>
      <w:bookmarkEnd w:id="9101"/>
      <w:r>
        <w:rPr>
          <w:rtl/>
        </w:rPr>
        <w:t xml:space="preserve">לא עשו שירות לאומי </w:t>
      </w:r>
      <w:r>
        <w:rPr>
          <w:rFonts w:hint="cs"/>
          <w:rtl/>
        </w:rPr>
        <w:t xml:space="preserve">או </w:t>
      </w:r>
      <w:r>
        <w:rPr>
          <w:rtl/>
        </w:rPr>
        <w:t xml:space="preserve">ביטחוני, אז איפה זה בדיוק בא </w:t>
      </w:r>
      <w:bookmarkStart w:id="9102" w:name="_ETM_Q41_236131"/>
      <w:bookmarkEnd w:id="9102"/>
      <w:r>
        <w:rPr>
          <w:rtl/>
        </w:rPr>
        <w:t xml:space="preserve">בהקשר של באמת להסתכל על ההצעה כהצעה שניתן להתייחס אליה </w:t>
      </w:r>
      <w:bookmarkStart w:id="9103" w:name="_ETM_Q41_239350"/>
      <w:bookmarkEnd w:id="9103"/>
      <w:r>
        <w:rPr>
          <w:rtl/>
        </w:rPr>
        <w:t>ברצינות המתבקשת?</w:t>
      </w:r>
    </w:p>
    <w:p w:rsidR="007044A8" w:rsidRDefault="007044A8" w:rsidP="009635F5">
      <w:pPr>
        <w:rPr>
          <w:rtl/>
        </w:rPr>
      </w:pPr>
    </w:p>
    <w:p w:rsidR="007044A8" w:rsidRPr="00A976A2" w:rsidRDefault="007044A8" w:rsidP="0039648A">
      <w:pPr>
        <w:pStyle w:val="af5"/>
        <w:keepNext/>
        <w:rPr>
          <w:rtl/>
        </w:rPr>
      </w:pPr>
      <w:bookmarkStart w:id="9104" w:name="ET_interruption_6682_6"/>
      <w:r w:rsidRPr="0045280C">
        <w:rPr>
          <w:rStyle w:val="TagStyle"/>
          <w:rtl/>
        </w:rPr>
        <w:t xml:space="preserve"> </w:t>
      </w:r>
      <w:r w:rsidRPr="00A976A2">
        <w:rPr>
          <w:rStyle w:val="TagStyle"/>
          <w:rtl/>
        </w:rPr>
        <w:t xml:space="preserve">&lt;&lt; קריאה &gt;&gt; </w:t>
      </w:r>
      <w:r w:rsidRPr="00A976A2">
        <w:rPr>
          <w:rtl/>
        </w:rPr>
        <w:t>שר המשפטים יריב לוין:</w:t>
      </w:r>
      <w:r w:rsidRPr="00A976A2">
        <w:rPr>
          <w:rStyle w:val="TagStyle"/>
          <w:rtl/>
        </w:rPr>
        <w:t xml:space="preserve"> &lt;&lt; קריאה &gt;&gt;</w:t>
      </w:r>
      <w:r w:rsidRPr="00A976A2">
        <w:rPr>
          <w:rtl/>
        </w:rPr>
        <w:t xml:space="preserve">   </w:t>
      </w:r>
      <w:bookmarkEnd w:id="9104"/>
    </w:p>
    <w:p w:rsidR="007044A8" w:rsidRPr="00A976A2" w:rsidRDefault="007044A8" w:rsidP="0039648A">
      <w:pPr>
        <w:pStyle w:val="KeepWithNext"/>
        <w:rPr>
          <w:rtl/>
        </w:rPr>
      </w:pPr>
    </w:p>
    <w:p w:rsidR="007044A8" w:rsidRDefault="007044A8" w:rsidP="0039648A">
      <w:pPr>
        <w:rPr>
          <w:rtl/>
        </w:rPr>
      </w:pPr>
      <w:bookmarkStart w:id="9105" w:name="_ETM_Q41_245529"/>
      <w:bookmarkEnd w:id="9105"/>
      <w:r w:rsidRPr="00A976A2">
        <w:rPr>
          <w:rFonts w:hint="cs"/>
          <w:rtl/>
        </w:rPr>
        <w:t xml:space="preserve">- </w:t>
      </w:r>
      <w:bookmarkStart w:id="9106" w:name="_ETM_Q41_242000"/>
      <w:bookmarkEnd w:id="9106"/>
      <w:r w:rsidRPr="00A976A2">
        <w:rPr>
          <w:rFonts w:hint="cs"/>
          <w:rtl/>
        </w:rPr>
        <w:t>- -</w:t>
      </w:r>
      <w:r>
        <w:rPr>
          <w:rFonts w:hint="cs"/>
          <w:rtl/>
        </w:rPr>
        <w:t xml:space="preserve">צריך גם לזכור - - </w:t>
      </w:r>
      <w:bookmarkStart w:id="9107" w:name="_ETM_Q41_279056"/>
      <w:bookmarkEnd w:id="9107"/>
      <w:r>
        <w:rPr>
          <w:rFonts w:hint="cs"/>
          <w:rtl/>
        </w:rPr>
        <w:t>-</w:t>
      </w:r>
      <w:r w:rsidRPr="00A976A2">
        <w:rPr>
          <w:rFonts w:hint="cs"/>
          <w:rtl/>
        </w:rPr>
        <w:t xml:space="preserve"> דברים. אחד</w:t>
      </w:r>
      <w:bookmarkStart w:id="9108" w:name="_ETM_Q41_247839"/>
      <w:bookmarkEnd w:id="9108"/>
      <w:r>
        <w:rPr>
          <w:rFonts w:hint="cs"/>
          <w:rtl/>
        </w:rPr>
        <w:t xml:space="preserve"> - - - חבר הכנסת גנץ ראוי להערכה</w:t>
      </w:r>
      <w:bookmarkStart w:id="9109" w:name="_ETM_Q41_244000"/>
      <w:bookmarkEnd w:id="9109"/>
      <w:r>
        <w:rPr>
          <w:rFonts w:hint="cs"/>
          <w:rtl/>
        </w:rPr>
        <w:t xml:space="preserve"> גדולה - - - </w:t>
      </w:r>
      <w:bookmarkStart w:id="9110" w:name="_ETM_Q41_250000"/>
      <w:bookmarkEnd w:id="9110"/>
      <w:r>
        <w:rPr>
          <w:rFonts w:hint="cs"/>
          <w:rtl/>
        </w:rPr>
        <w:t>בממשלה מייד אחרי 7 באוקטובר.</w:t>
      </w:r>
    </w:p>
    <w:p w:rsidR="007044A8" w:rsidRDefault="007044A8" w:rsidP="0039648A">
      <w:pPr>
        <w:rPr>
          <w:rtl/>
        </w:rPr>
      </w:pPr>
    </w:p>
    <w:p w:rsidR="007044A8" w:rsidRDefault="007044A8" w:rsidP="0039648A">
      <w:pPr>
        <w:pStyle w:val="-"/>
        <w:keepNext/>
        <w:rPr>
          <w:rtl/>
        </w:rPr>
      </w:pPr>
      <w:bookmarkStart w:id="9111" w:name="ET_speakercontinue_6606_4"/>
      <w:r w:rsidRPr="00FF5F4B">
        <w:rPr>
          <w:rStyle w:val="TagStyle"/>
          <w:rtl/>
        </w:rPr>
        <w:t xml:space="preserve"> &lt;&lt; דובר_המשך &gt;&gt; </w:t>
      </w:r>
      <w:r>
        <w:rPr>
          <w:rtl/>
        </w:rPr>
        <w:t>שרת החדשנות, המדע והטכנולוגיה גילה גמליאל:</w:t>
      </w:r>
      <w:r w:rsidRPr="00FF5F4B">
        <w:rPr>
          <w:rStyle w:val="TagStyle"/>
          <w:rtl/>
        </w:rPr>
        <w:t xml:space="preserve"> &lt;&lt; דובר_המשך &gt;&gt;</w:t>
      </w:r>
      <w:r>
        <w:rPr>
          <w:rtl/>
        </w:rPr>
        <w:t xml:space="preserve">   </w:t>
      </w:r>
      <w:bookmarkEnd w:id="9111"/>
    </w:p>
    <w:p w:rsidR="007044A8" w:rsidRDefault="007044A8" w:rsidP="0039648A">
      <w:pPr>
        <w:pStyle w:val="KeepWithNext"/>
        <w:rPr>
          <w:rtl/>
        </w:rPr>
      </w:pPr>
    </w:p>
    <w:p w:rsidR="007044A8" w:rsidRDefault="007044A8" w:rsidP="0039648A">
      <w:pPr>
        <w:rPr>
          <w:rtl/>
        </w:rPr>
      </w:pPr>
      <w:r>
        <w:rPr>
          <w:rFonts w:hint="cs"/>
          <w:rtl/>
        </w:rPr>
        <w:t>תדבר יותר בקול כי לא שומעים.</w:t>
      </w:r>
    </w:p>
    <w:p w:rsidR="007044A8" w:rsidRDefault="007044A8" w:rsidP="0039648A">
      <w:pPr>
        <w:rPr>
          <w:rtl/>
        </w:rPr>
      </w:pPr>
    </w:p>
    <w:p w:rsidR="007044A8" w:rsidRDefault="007044A8" w:rsidP="0039648A">
      <w:pPr>
        <w:pStyle w:val="af5"/>
        <w:keepNext/>
        <w:rPr>
          <w:rtl/>
        </w:rPr>
      </w:pPr>
      <w:bookmarkStart w:id="9112" w:name="ET_interruption_6682_5"/>
      <w:r w:rsidRPr="00FF5F4B">
        <w:rPr>
          <w:rStyle w:val="TagStyle"/>
          <w:rtl/>
        </w:rPr>
        <w:t xml:space="preserve"> &lt;&lt; קריאה &gt;&gt; </w:t>
      </w:r>
      <w:r>
        <w:rPr>
          <w:rtl/>
        </w:rPr>
        <w:t>שר המשפטים יריב לוין:</w:t>
      </w:r>
      <w:r w:rsidRPr="00FF5F4B">
        <w:rPr>
          <w:rStyle w:val="TagStyle"/>
          <w:rtl/>
        </w:rPr>
        <w:t xml:space="preserve"> &lt;&lt; קריאה &gt;&gt;</w:t>
      </w:r>
      <w:r>
        <w:rPr>
          <w:rtl/>
        </w:rPr>
        <w:t xml:space="preserve">   </w:t>
      </w:r>
      <w:bookmarkEnd w:id="9112"/>
    </w:p>
    <w:p w:rsidR="007044A8" w:rsidRDefault="007044A8" w:rsidP="0039648A">
      <w:pPr>
        <w:pStyle w:val="KeepWithNext"/>
        <w:rPr>
          <w:rtl/>
        </w:rPr>
      </w:pPr>
    </w:p>
    <w:p w:rsidR="007044A8" w:rsidRDefault="007044A8" w:rsidP="0039648A">
      <w:pPr>
        <w:rPr>
          <w:rtl/>
        </w:rPr>
      </w:pPr>
      <w:r>
        <w:rPr>
          <w:rFonts w:hint="cs"/>
          <w:rtl/>
        </w:rPr>
        <w:t xml:space="preserve">אני אמרתי לא פעם שחבר </w:t>
      </w:r>
      <w:bookmarkStart w:id="9113" w:name="_ETM_Q41_257000"/>
      <w:bookmarkEnd w:id="9113"/>
      <w:r>
        <w:rPr>
          <w:rFonts w:hint="cs"/>
          <w:rtl/>
        </w:rPr>
        <w:t xml:space="preserve">הכנסת גנץ ראוי להערכה גדולה על תפקודו מייד אחרי </w:t>
      </w:r>
      <w:bookmarkStart w:id="9114" w:name="_ETM_Q41_255000"/>
      <w:bookmarkEnd w:id="9114"/>
      <w:r>
        <w:rPr>
          <w:rFonts w:hint="cs"/>
          <w:rtl/>
        </w:rPr>
        <w:t xml:space="preserve">7 באוקטובר, אבל צריך גם לזכור שאחד התנאים שלו היו </w:t>
      </w:r>
      <w:bookmarkStart w:id="9115" w:name="_ETM_Q41_262000"/>
      <w:bookmarkEnd w:id="9115"/>
      <w:r>
        <w:rPr>
          <w:rFonts w:hint="cs"/>
          <w:rtl/>
        </w:rPr>
        <w:t xml:space="preserve">שהקבינט המצומצם הזה לא יכלול בין היתר גם את שר האוצר סמוטריץ', </w:t>
      </w:r>
      <w:bookmarkStart w:id="9116" w:name="_ETM_Q41_272000"/>
      <w:bookmarkEnd w:id="9116"/>
      <w:r>
        <w:rPr>
          <w:rFonts w:hint="cs"/>
          <w:rtl/>
        </w:rPr>
        <w:t>אז זה פחות מתכתב עם הנוסח של ההצעה.</w:t>
      </w:r>
    </w:p>
    <w:p w:rsidR="007044A8" w:rsidRDefault="007044A8" w:rsidP="0039648A">
      <w:pPr>
        <w:rPr>
          <w:rtl/>
        </w:rPr>
      </w:pPr>
      <w:bookmarkStart w:id="9117" w:name="_ETM_Q41_275000"/>
      <w:bookmarkEnd w:id="9117"/>
    </w:p>
    <w:p w:rsidR="007044A8" w:rsidRDefault="007044A8" w:rsidP="0039648A">
      <w:pPr>
        <w:rPr>
          <w:rtl/>
        </w:rPr>
      </w:pPr>
      <w:bookmarkStart w:id="9118" w:name="_ETM_Q41_276000"/>
      <w:bookmarkEnd w:id="9118"/>
      <w:r>
        <w:rPr>
          <w:rFonts w:hint="cs"/>
          <w:rtl/>
        </w:rPr>
        <w:t>הבעיה השנייה, וגם את זה צריך להגיד,</w:t>
      </w:r>
      <w:bookmarkStart w:id="9119" w:name="_ETM_Q41_271000"/>
      <w:bookmarkEnd w:id="9119"/>
      <w:r>
        <w:rPr>
          <w:rFonts w:hint="cs"/>
          <w:rtl/>
        </w:rPr>
        <w:t xml:space="preserve"> שמכיוון שאנחנו בממשלת קואליציה, המשמעות של התיקון הזה תהיה שמכיוון </w:t>
      </w:r>
      <w:bookmarkStart w:id="9120" w:name="_ETM_Q41_284000"/>
      <w:bookmarkEnd w:id="9120"/>
      <w:r>
        <w:rPr>
          <w:rFonts w:hint="cs"/>
          <w:rtl/>
        </w:rPr>
        <w:t>שהקואליציות מורכבות משש, שבע מפלגות, שכל התיקים הבכירים ילכו בהכר</w:t>
      </w:r>
      <w:bookmarkStart w:id="9121" w:name="_ETM_Q41_291000"/>
      <w:bookmarkEnd w:id="9121"/>
      <w:r>
        <w:rPr>
          <w:rFonts w:hint="cs"/>
          <w:rtl/>
        </w:rPr>
        <w:t xml:space="preserve">ח לשותפות קואליציוניות, כיוון שהן יתעקשו להיות חלק מהקבינט. </w:t>
      </w:r>
      <w:bookmarkStart w:id="9122" w:name="_ETM_Q41_287000"/>
      <w:bookmarkEnd w:id="9122"/>
    </w:p>
    <w:p w:rsidR="007044A8" w:rsidRDefault="007044A8" w:rsidP="0039648A">
      <w:pPr>
        <w:rPr>
          <w:rtl/>
        </w:rPr>
      </w:pPr>
    </w:p>
    <w:p w:rsidR="007044A8" w:rsidRDefault="007044A8" w:rsidP="0039648A">
      <w:pPr>
        <w:pStyle w:val="-"/>
        <w:keepNext/>
        <w:rPr>
          <w:rtl/>
        </w:rPr>
      </w:pPr>
      <w:bookmarkStart w:id="9123" w:name="ET_speakercontinue_6606_8"/>
      <w:r w:rsidRPr="00C10CB4">
        <w:rPr>
          <w:rStyle w:val="TagStyle"/>
          <w:rtl/>
        </w:rPr>
        <w:t xml:space="preserve"> &lt;&lt; דובר_המשך &gt;&gt; </w:t>
      </w:r>
      <w:r>
        <w:rPr>
          <w:rtl/>
        </w:rPr>
        <w:t>שרת החדשנות, המדע והטכנולוגיה גילה גמליאל:</w:t>
      </w:r>
      <w:r w:rsidRPr="00C10CB4">
        <w:rPr>
          <w:rStyle w:val="TagStyle"/>
          <w:rtl/>
        </w:rPr>
        <w:t xml:space="preserve"> &lt;&lt; דובר_המשך &gt;&gt;</w:t>
      </w:r>
      <w:r>
        <w:rPr>
          <w:rtl/>
        </w:rPr>
        <w:t xml:space="preserve">   </w:t>
      </w:r>
      <w:bookmarkEnd w:id="9123"/>
    </w:p>
    <w:p w:rsidR="007044A8" w:rsidRDefault="007044A8" w:rsidP="0039648A">
      <w:pPr>
        <w:pStyle w:val="KeepWithNext"/>
        <w:rPr>
          <w:rtl/>
        </w:rPr>
      </w:pPr>
    </w:p>
    <w:p w:rsidR="007044A8" w:rsidRDefault="007044A8" w:rsidP="0039648A">
      <w:pPr>
        <w:rPr>
          <w:rtl/>
        </w:rPr>
      </w:pPr>
      <w:bookmarkStart w:id="9124" w:name="_ETM_Q41_294000"/>
      <w:bookmarkEnd w:id="9124"/>
      <w:r>
        <w:rPr>
          <w:rFonts w:hint="cs"/>
          <w:rtl/>
        </w:rPr>
        <w:t>שני הטיעונים שמציג כאן השר לוין הם</w:t>
      </w:r>
      <w:bookmarkStart w:id="9125" w:name="_ETM_Q41_301000"/>
      <w:bookmarkEnd w:id="9125"/>
      <w:r>
        <w:rPr>
          <w:rFonts w:hint="cs"/>
          <w:rtl/>
        </w:rPr>
        <w:t xml:space="preserve"> גם טיעונים נכונים. בדיוק התחלתי לומר אחד מהם סביב </w:t>
      </w:r>
      <w:bookmarkStart w:id="9126" w:name="_ETM_Q41_307000"/>
      <w:bookmarkEnd w:id="9126"/>
      <w:r>
        <w:rPr>
          <w:rFonts w:hint="cs"/>
          <w:rtl/>
        </w:rPr>
        <w:t xml:space="preserve">הנושא הזה שאי-אפשר לקבע בהחלטה את הגדרות התפקיד </w:t>
      </w:r>
      <w:bookmarkStart w:id="9127" w:name="_ETM_Q41_304000"/>
      <w:bookmarkEnd w:id="9127"/>
      <w:r>
        <w:rPr>
          <w:rFonts w:hint="cs"/>
          <w:rtl/>
        </w:rPr>
        <w:t xml:space="preserve">כרגע לשרים הרלוונטיים שכתובים פה בקבינט – </w:t>
      </w:r>
      <w:r>
        <w:rPr>
          <w:rtl/>
        </w:rPr>
        <w:t>מי יכול להיות</w:t>
      </w:r>
      <w:r>
        <w:rPr>
          <w:rFonts w:hint="cs"/>
          <w:rtl/>
        </w:rPr>
        <w:t>.</w:t>
      </w:r>
      <w:r>
        <w:rPr>
          <w:rtl/>
        </w:rPr>
        <w:t xml:space="preserve"> הטענה השנייה</w:t>
      </w:r>
      <w:r>
        <w:rPr>
          <w:rFonts w:hint="cs"/>
          <w:rtl/>
        </w:rPr>
        <w:t>,</w:t>
      </w:r>
      <w:r>
        <w:rPr>
          <w:rtl/>
        </w:rPr>
        <w:t xml:space="preserve"> שהיא גם </w:t>
      </w:r>
      <w:bookmarkStart w:id="9128" w:name="_ETM_Q41_324025"/>
      <w:bookmarkEnd w:id="9128"/>
      <w:r>
        <w:rPr>
          <w:rtl/>
        </w:rPr>
        <w:t xml:space="preserve">מאוד נכונה, שתוביל בסופו של דבר להסכמים קואליציוניים על בסיס </w:t>
      </w:r>
      <w:bookmarkStart w:id="9129" w:name="_ETM_Q41_328799"/>
      <w:bookmarkEnd w:id="9129"/>
      <w:r>
        <w:rPr>
          <w:rtl/>
        </w:rPr>
        <w:t>אותם תיקים מדוברים</w:t>
      </w:r>
      <w:r>
        <w:rPr>
          <w:rFonts w:hint="cs"/>
          <w:rtl/>
        </w:rPr>
        <w:t>,</w:t>
      </w:r>
      <w:r>
        <w:rPr>
          <w:rtl/>
        </w:rPr>
        <w:t xml:space="preserve"> שנמצאים בתוך אותם מערכי</w:t>
      </w:r>
      <w:r>
        <w:rPr>
          <w:rFonts w:hint="cs"/>
          <w:rtl/>
        </w:rPr>
        <w:t xml:space="preserve"> - - </w:t>
      </w:r>
      <w:bookmarkStart w:id="9130" w:name="_ETM_Q41_331000"/>
      <w:bookmarkEnd w:id="9130"/>
      <w:r>
        <w:rPr>
          <w:rFonts w:hint="cs"/>
          <w:rtl/>
        </w:rPr>
        <w:t>-</w:t>
      </w:r>
    </w:p>
    <w:p w:rsidR="007044A8" w:rsidRDefault="007044A8" w:rsidP="0039648A">
      <w:pPr>
        <w:rPr>
          <w:rtl/>
        </w:rPr>
      </w:pPr>
      <w:bookmarkStart w:id="9131" w:name="_ETM_Q41_332000"/>
      <w:bookmarkEnd w:id="9131"/>
    </w:p>
    <w:p w:rsidR="007044A8" w:rsidRDefault="007044A8" w:rsidP="0039648A">
      <w:pPr>
        <w:rPr>
          <w:rtl/>
        </w:rPr>
      </w:pPr>
      <w:bookmarkStart w:id="9132" w:name="_ETM_Q41_333000"/>
      <w:bookmarkEnd w:id="9132"/>
      <w:r>
        <w:rPr>
          <w:rtl/>
        </w:rPr>
        <w:t>ועל כן</w:t>
      </w:r>
      <w:r>
        <w:rPr>
          <w:rFonts w:hint="cs"/>
          <w:rtl/>
        </w:rPr>
        <w:t>,</w:t>
      </w:r>
      <w:r>
        <w:rPr>
          <w:rtl/>
        </w:rPr>
        <w:t xml:space="preserve"> ההצעה </w:t>
      </w:r>
      <w:bookmarkStart w:id="9133" w:name="_ETM_Q41_333572"/>
      <w:bookmarkEnd w:id="9133"/>
      <w:r>
        <w:rPr>
          <w:rtl/>
        </w:rPr>
        <w:t xml:space="preserve">היא הצעה שהיא לא יכולה לעבור בהקשר הזה, היא לא </w:t>
      </w:r>
      <w:bookmarkStart w:id="9134" w:name="_ETM_Q41_338345"/>
      <w:bookmarkEnd w:id="9134"/>
      <w:r>
        <w:rPr>
          <w:rtl/>
        </w:rPr>
        <w:t>מספיק מחודדת. אין ספק שכן צריך לבצע שינויי</w:t>
      </w:r>
      <w:r>
        <w:rPr>
          <w:rFonts w:hint="cs"/>
          <w:rtl/>
        </w:rPr>
        <w:t>ם.</w:t>
      </w:r>
    </w:p>
    <w:p w:rsidR="007044A8" w:rsidRDefault="007044A8" w:rsidP="0039648A">
      <w:pPr>
        <w:rPr>
          <w:rtl/>
        </w:rPr>
      </w:pPr>
    </w:p>
    <w:p w:rsidR="007044A8" w:rsidRDefault="007044A8" w:rsidP="0039648A">
      <w:pPr>
        <w:pStyle w:val="af5"/>
        <w:keepNext/>
        <w:rPr>
          <w:rtl/>
        </w:rPr>
      </w:pPr>
      <w:bookmarkStart w:id="9135" w:name="ET_interruption_5115_9"/>
      <w:r w:rsidRPr="00C10CB4">
        <w:rPr>
          <w:rStyle w:val="TagStyle"/>
          <w:rtl/>
        </w:rPr>
        <w:t xml:space="preserve"> &lt;&lt; קריאה &gt;&gt; </w:t>
      </w:r>
      <w:r>
        <w:rPr>
          <w:rtl/>
        </w:rPr>
        <w:t>פנינה תמנו (כחול לבן – המחנה הממלכתי):</w:t>
      </w:r>
      <w:r w:rsidRPr="00C10CB4">
        <w:rPr>
          <w:rStyle w:val="TagStyle"/>
          <w:rtl/>
        </w:rPr>
        <w:t xml:space="preserve"> &lt;&lt; קריאה &gt;&gt;</w:t>
      </w:r>
      <w:r>
        <w:rPr>
          <w:rtl/>
        </w:rPr>
        <w:t xml:space="preserve">   </w:t>
      </w:r>
      <w:bookmarkEnd w:id="9135"/>
    </w:p>
    <w:p w:rsidR="007044A8" w:rsidRDefault="007044A8" w:rsidP="0039648A">
      <w:pPr>
        <w:pStyle w:val="KeepWithNext"/>
        <w:rPr>
          <w:rtl/>
        </w:rPr>
      </w:pPr>
    </w:p>
    <w:p w:rsidR="007044A8" w:rsidRDefault="007044A8" w:rsidP="0039648A">
      <w:pPr>
        <w:rPr>
          <w:rtl/>
        </w:rPr>
      </w:pPr>
      <w:bookmarkStart w:id="9136" w:name="_ETM_Q41_342000"/>
      <w:bookmarkEnd w:id="9136"/>
      <w:r>
        <w:rPr>
          <w:rFonts w:hint="cs"/>
          <w:rtl/>
        </w:rPr>
        <w:t>- - -</w:t>
      </w:r>
    </w:p>
    <w:p w:rsidR="007044A8" w:rsidRDefault="007044A8" w:rsidP="0039648A">
      <w:pPr>
        <w:rPr>
          <w:rtl/>
        </w:rPr>
      </w:pPr>
      <w:bookmarkStart w:id="9137" w:name="_ETM_Q41_343000"/>
      <w:bookmarkEnd w:id="9137"/>
    </w:p>
    <w:p w:rsidR="007044A8" w:rsidRDefault="007044A8" w:rsidP="0039648A">
      <w:pPr>
        <w:pStyle w:val="-"/>
        <w:keepNext/>
        <w:rPr>
          <w:rtl/>
        </w:rPr>
      </w:pPr>
      <w:bookmarkStart w:id="9138" w:name="ET_speakercontinue_6606_10"/>
      <w:r w:rsidRPr="00C10CB4">
        <w:rPr>
          <w:rStyle w:val="TagStyle"/>
          <w:rtl/>
        </w:rPr>
        <w:t xml:space="preserve"> &lt;&lt; דובר_המשך &gt;&gt; </w:t>
      </w:r>
      <w:r>
        <w:rPr>
          <w:rtl/>
        </w:rPr>
        <w:t>שרת החדשנות, המדע והטכנולוגיה גילה גמליאל:</w:t>
      </w:r>
      <w:r w:rsidRPr="00C10CB4">
        <w:rPr>
          <w:rStyle w:val="TagStyle"/>
          <w:rtl/>
        </w:rPr>
        <w:t xml:space="preserve"> &lt;&lt; דובר_המשך &gt;&gt;</w:t>
      </w:r>
      <w:r>
        <w:rPr>
          <w:rtl/>
        </w:rPr>
        <w:t xml:space="preserve">   </w:t>
      </w:r>
      <w:bookmarkEnd w:id="9138"/>
    </w:p>
    <w:p w:rsidR="007044A8" w:rsidRDefault="007044A8" w:rsidP="0039648A">
      <w:pPr>
        <w:pStyle w:val="KeepWithNext"/>
        <w:rPr>
          <w:rtl/>
        </w:rPr>
      </w:pPr>
    </w:p>
    <w:p w:rsidR="007044A8" w:rsidRDefault="007044A8" w:rsidP="0039648A">
      <w:pPr>
        <w:rPr>
          <w:rtl/>
        </w:rPr>
      </w:pPr>
      <w:bookmarkStart w:id="9139" w:name="_ETM_Q41_344000"/>
      <w:bookmarkStart w:id="9140" w:name="_ETM_Q41_338000"/>
      <w:bookmarkEnd w:id="9139"/>
      <w:bookmarkEnd w:id="9140"/>
      <w:r>
        <w:rPr>
          <w:rtl/>
        </w:rPr>
        <w:t xml:space="preserve"> </w:t>
      </w:r>
      <w:bookmarkStart w:id="9141" w:name="_ETM_Q41_343399"/>
      <w:bookmarkEnd w:id="9141"/>
      <w:r>
        <w:rPr>
          <w:rtl/>
        </w:rPr>
        <w:t xml:space="preserve">צריך לבצע שינויים, ואני כן חושבת שהקבינט צריך לקבל יותר </w:t>
      </w:r>
      <w:bookmarkStart w:id="9142" w:name="_ETM_Q41_349089"/>
      <w:bookmarkEnd w:id="9142"/>
      <w:r>
        <w:rPr>
          <w:rtl/>
        </w:rPr>
        <w:t>כוח מבחינת האינפורמציה, הידע וכל שאר ההיבטים</w:t>
      </w:r>
      <w:r>
        <w:rPr>
          <w:rFonts w:hint="cs"/>
          <w:rtl/>
        </w:rPr>
        <w:t>,</w:t>
      </w:r>
      <w:r>
        <w:rPr>
          <w:rtl/>
        </w:rPr>
        <w:t xml:space="preserve"> </w:t>
      </w:r>
      <w:bookmarkStart w:id="9143" w:name="_ETM_Q41_354979"/>
      <w:bookmarkEnd w:id="9143"/>
      <w:r>
        <w:rPr>
          <w:rtl/>
        </w:rPr>
        <w:t>ולא לחשוש כל פעם מחדש ממצבים שיש הדלפות</w:t>
      </w:r>
      <w:r>
        <w:rPr>
          <w:rFonts w:hint="cs"/>
          <w:rtl/>
        </w:rPr>
        <w:t xml:space="preserve"> או</w:t>
      </w:r>
      <w:r>
        <w:rPr>
          <w:rtl/>
        </w:rPr>
        <w:t xml:space="preserve"> אין הדלפות, </w:t>
      </w:r>
      <w:bookmarkStart w:id="9144" w:name="_ETM_Q41_359921"/>
      <w:bookmarkEnd w:id="9144"/>
      <w:r>
        <w:rPr>
          <w:rtl/>
        </w:rPr>
        <w:t>ולצמצם את הידע שקיים בפני חברי קבינט</w:t>
      </w:r>
      <w:r>
        <w:rPr>
          <w:rFonts w:hint="cs"/>
          <w:rtl/>
        </w:rPr>
        <w:t xml:space="preserve">. </w:t>
      </w:r>
      <w:r>
        <w:rPr>
          <w:rtl/>
        </w:rPr>
        <w:t xml:space="preserve">הדברים הללו </w:t>
      </w:r>
      <w:bookmarkStart w:id="9145" w:name="_ETM_Q41_364864"/>
      <w:bookmarkEnd w:id="9145"/>
      <w:r>
        <w:rPr>
          <w:rtl/>
        </w:rPr>
        <w:t>צריכים להתבצע בצורה יותר נכונה ומדויקת ולא בהחלטה הזו</w:t>
      </w:r>
      <w:r>
        <w:rPr>
          <w:rFonts w:hint="cs"/>
          <w:rtl/>
        </w:rPr>
        <w:t>,</w:t>
      </w:r>
      <w:r>
        <w:rPr>
          <w:rtl/>
        </w:rPr>
        <w:t xml:space="preserve"> שפשוט </w:t>
      </w:r>
      <w:bookmarkStart w:id="9146" w:name="_ETM_Q41_369807"/>
      <w:bookmarkEnd w:id="9146"/>
      <w:r>
        <w:rPr>
          <w:rtl/>
        </w:rPr>
        <w:t>תעשה בדיוק הפוך ממה שהיא רוצה לקדם ולעשות</w:t>
      </w:r>
      <w:r>
        <w:rPr>
          <w:rFonts w:hint="cs"/>
          <w:rtl/>
        </w:rPr>
        <w:t>.</w:t>
      </w:r>
    </w:p>
    <w:p w:rsidR="007044A8" w:rsidRDefault="007044A8" w:rsidP="0039648A">
      <w:pPr>
        <w:rPr>
          <w:rtl/>
        </w:rPr>
      </w:pPr>
    </w:p>
    <w:p w:rsidR="007044A8" w:rsidRDefault="007044A8" w:rsidP="0039648A">
      <w:pPr>
        <w:rPr>
          <w:rtl/>
        </w:rPr>
      </w:pPr>
      <w:bookmarkStart w:id="9147" w:name="_ETM_Q41_376000"/>
      <w:bookmarkStart w:id="9148" w:name="_ETM_Q41_375330"/>
      <w:bookmarkEnd w:id="9147"/>
      <w:bookmarkEnd w:id="9148"/>
      <w:r>
        <w:rPr>
          <w:rtl/>
        </w:rPr>
        <w:t xml:space="preserve">ועוד דבר, לגבי הוועדות </w:t>
      </w:r>
      <w:r>
        <w:rPr>
          <w:rFonts w:hint="cs"/>
          <w:rtl/>
        </w:rPr>
        <w:t xml:space="preserve">בזמן מלחמה, של קבינט </w:t>
      </w:r>
      <w:bookmarkStart w:id="9149" w:name="_ETM_Q41_177000"/>
      <w:bookmarkEnd w:id="9149"/>
      <w:r>
        <w:rPr>
          <w:rFonts w:hint="cs"/>
          <w:rtl/>
        </w:rPr>
        <w:t xml:space="preserve">מצומצם </w:t>
      </w:r>
      <w:r>
        <w:rPr>
          <w:rtl/>
        </w:rPr>
        <w:t xml:space="preserve">בזמן מלחמה, אז זה קורה כבר </w:t>
      </w:r>
      <w:bookmarkStart w:id="9150" w:name="_ETM_Q41_380530"/>
      <w:bookmarkEnd w:id="9150"/>
      <w:r>
        <w:rPr>
          <w:rtl/>
        </w:rPr>
        <w:t>הלכה למעשה</w:t>
      </w:r>
      <w:r>
        <w:rPr>
          <w:rFonts w:hint="cs"/>
          <w:rtl/>
        </w:rPr>
        <w:t>,</w:t>
      </w:r>
      <w:r>
        <w:rPr>
          <w:rtl/>
        </w:rPr>
        <w:t xml:space="preserve"> ולטעמי, הייתי רוצה </w:t>
      </w:r>
      <w:r>
        <w:rPr>
          <w:rFonts w:hint="cs"/>
          <w:rtl/>
        </w:rPr>
        <w:t xml:space="preserve">כרגיל </w:t>
      </w:r>
      <w:r>
        <w:rPr>
          <w:rtl/>
        </w:rPr>
        <w:t>לראות אותו</w:t>
      </w:r>
      <w:bookmarkStart w:id="9151" w:name="_ETM_Q41_385730"/>
      <w:bookmarkEnd w:id="9151"/>
      <w:r>
        <w:rPr>
          <w:rFonts w:hint="cs"/>
          <w:rtl/>
        </w:rPr>
        <w:t xml:space="preserve"> </w:t>
      </w:r>
      <w:r>
        <w:rPr>
          <w:rtl/>
        </w:rPr>
        <w:t>יותר מגוון</w:t>
      </w:r>
      <w:r>
        <w:rPr>
          <w:rFonts w:hint="cs"/>
          <w:rtl/>
        </w:rPr>
        <w:t>.</w:t>
      </w:r>
      <w:r>
        <w:rPr>
          <w:rtl/>
        </w:rPr>
        <w:t xml:space="preserve"> </w:t>
      </w:r>
      <w:r>
        <w:rPr>
          <w:rFonts w:hint="cs"/>
          <w:rtl/>
        </w:rPr>
        <w:t xml:space="preserve">זה </w:t>
      </w:r>
      <w:r>
        <w:rPr>
          <w:rtl/>
        </w:rPr>
        <w:t xml:space="preserve">באמת נותן את הבמה </w:t>
      </w:r>
      <w:r>
        <w:rPr>
          <w:rFonts w:hint="cs"/>
          <w:rtl/>
        </w:rPr>
        <w:t>ל</w:t>
      </w:r>
      <w:r>
        <w:rPr>
          <w:rtl/>
        </w:rPr>
        <w:t xml:space="preserve">כלל </w:t>
      </w:r>
      <w:bookmarkStart w:id="9152" w:name="_ETM_Q41_390930"/>
      <w:bookmarkEnd w:id="9152"/>
      <w:r>
        <w:rPr>
          <w:rtl/>
        </w:rPr>
        <w:t>הצרכים שמסתכלים עליהם, גם בהקשר של גיוון של נשים ו</w:t>
      </w:r>
      <w:r>
        <w:rPr>
          <w:rFonts w:hint="cs"/>
          <w:rtl/>
        </w:rPr>
        <w:t xml:space="preserve">גם </w:t>
      </w:r>
      <w:r>
        <w:rPr>
          <w:rtl/>
        </w:rPr>
        <w:t xml:space="preserve">בעוד </w:t>
      </w:r>
      <w:bookmarkStart w:id="9153" w:name="_ETM_Q41_396130"/>
      <w:bookmarkEnd w:id="9153"/>
      <w:r>
        <w:rPr>
          <w:rtl/>
        </w:rPr>
        <w:t xml:space="preserve">גיוון אחר שצריך לקבל את המימוש שלו. </w:t>
      </w:r>
      <w:bookmarkStart w:id="9154" w:name="_ETM_Q41_401860"/>
      <w:bookmarkEnd w:id="9154"/>
    </w:p>
    <w:p w:rsidR="007044A8" w:rsidRDefault="007044A8" w:rsidP="0039648A">
      <w:pPr>
        <w:rPr>
          <w:rtl/>
        </w:rPr>
      </w:pPr>
    </w:p>
    <w:p w:rsidR="007044A8" w:rsidRDefault="007044A8" w:rsidP="0039648A">
      <w:pPr>
        <w:rPr>
          <w:rtl/>
        </w:rPr>
      </w:pPr>
      <w:bookmarkStart w:id="9155" w:name="_ETM_Q41_402000"/>
      <w:bookmarkEnd w:id="9155"/>
      <w:r>
        <w:rPr>
          <w:rtl/>
        </w:rPr>
        <w:t xml:space="preserve">אז חבר הכנסת גנץ, אנחנו לא מאשרים מבחינת הקואליציה את </w:t>
      </w:r>
      <w:bookmarkStart w:id="9156" w:name="_ETM_Q41_405902"/>
      <w:bookmarkEnd w:id="9156"/>
      <w:r>
        <w:rPr>
          <w:rtl/>
        </w:rPr>
        <w:t>ההצעה, אבל אם אתה רוצה להפוך את זה להצעה לסדר</w:t>
      </w:r>
      <w:r>
        <w:rPr>
          <w:rFonts w:hint="cs"/>
          <w:rtl/>
        </w:rPr>
        <w:t>-היום,</w:t>
      </w:r>
      <w:r>
        <w:rPr>
          <w:rtl/>
        </w:rPr>
        <w:t xml:space="preserve"> </w:t>
      </w:r>
      <w:bookmarkStart w:id="9157" w:name="_ETM_Q41_409944"/>
      <w:bookmarkEnd w:id="9157"/>
      <w:r>
        <w:rPr>
          <w:rtl/>
        </w:rPr>
        <w:t xml:space="preserve">כדי שידונו באופן רציני על איך צריך להיראות הקבינט ולנהל </w:t>
      </w:r>
      <w:bookmarkStart w:id="9158" w:name="_ETM_Q41_413986"/>
      <w:bookmarkEnd w:id="9158"/>
      <w:r>
        <w:rPr>
          <w:rtl/>
        </w:rPr>
        <w:t xml:space="preserve">על זה באמת שיח אמיתי, אני חושבת שאנחנו נסכים להפוך </w:t>
      </w:r>
      <w:bookmarkStart w:id="9159" w:name="_ETM_Q41_418028"/>
      <w:bookmarkEnd w:id="9159"/>
      <w:r>
        <w:rPr>
          <w:rtl/>
        </w:rPr>
        <w:t>את זה להצעה לסדר</w:t>
      </w:r>
      <w:r>
        <w:rPr>
          <w:rFonts w:hint="cs"/>
          <w:rtl/>
        </w:rPr>
        <w:t>-היום</w:t>
      </w:r>
      <w:r>
        <w:rPr>
          <w:rtl/>
        </w:rPr>
        <w:t xml:space="preserve">. </w:t>
      </w:r>
      <w:bookmarkStart w:id="9160" w:name="_ETM_Q41_422589"/>
      <w:bookmarkEnd w:id="9160"/>
    </w:p>
    <w:p w:rsidR="007044A8" w:rsidRDefault="007044A8" w:rsidP="0039648A">
      <w:pPr>
        <w:rPr>
          <w:rtl/>
        </w:rPr>
      </w:pPr>
    </w:p>
    <w:p w:rsidR="007044A8" w:rsidRDefault="007044A8" w:rsidP="0039648A">
      <w:pPr>
        <w:pStyle w:val="af5"/>
        <w:keepNext/>
        <w:rPr>
          <w:rtl/>
        </w:rPr>
      </w:pPr>
      <w:bookmarkStart w:id="9161" w:name="ET_interruption_קריאה_11"/>
      <w:r w:rsidRPr="00C10CB4">
        <w:rPr>
          <w:rStyle w:val="TagStyle"/>
          <w:rtl/>
        </w:rPr>
        <w:t xml:space="preserve"> &lt;&lt; קריאה &gt;&gt; </w:t>
      </w:r>
      <w:r>
        <w:rPr>
          <w:rtl/>
        </w:rPr>
        <w:t>קריאה:</w:t>
      </w:r>
      <w:r w:rsidRPr="00C10CB4">
        <w:rPr>
          <w:rStyle w:val="TagStyle"/>
          <w:rtl/>
        </w:rPr>
        <w:t xml:space="preserve"> &lt;&lt; קריאה &gt;&gt;</w:t>
      </w:r>
      <w:r>
        <w:rPr>
          <w:rtl/>
        </w:rPr>
        <w:t xml:space="preserve">   </w:t>
      </w:r>
      <w:bookmarkEnd w:id="9161"/>
    </w:p>
    <w:p w:rsidR="007044A8" w:rsidRDefault="007044A8" w:rsidP="0039648A">
      <w:pPr>
        <w:pStyle w:val="KeepWithNext"/>
        <w:rPr>
          <w:rtl/>
        </w:rPr>
      </w:pPr>
    </w:p>
    <w:p w:rsidR="007044A8" w:rsidRDefault="007044A8" w:rsidP="0039648A">
      <w:pPr>
        <w:rPr>
          <w:rtl/>
        </w:rPr>
      </w:pPr>
      <w:bookmarkStart w:id="9162" w:name="_ETM_Q41_424000"/>
      <w:bookmarkEnd w:id="9162"/>
      <w:r>
        <w:rPr>
          <w:rFonts w:hint="cs"/>
          <w:rtl/>
        </w:rPr>
        <w:t>- - -</w:t>
      </w:r>
    </w:p>
    <w:p w:rsidR="007044A8" w:rsidRDefault="007044A8" w:rsidP="0039648A">
      <w:pPr>
        <w:rPr>
          <w:rtl/>
        </w:rPr>
      </w:pPr>
      <w:bookmarkStart w:id="9163" w:name="_ETM_Q41_420000"/>
      <w:bookmarkEnd w:id="9163"/>
    </w:p>
    <w:p w:rsidR="007044A8" w:rsidRDefault="007044A8" w:rsidP="0039648A">
      <w:pPr>
        <w:pStyle w:val="-"/>
        <w:keepNext/>
        <w:rPr>
          <w:rtl/>
        </w:rPr>
      </w:pPr>
      <w:bookmarkStart w:id="9164" w:name="ET_speakercontinue_6606_12"/>
      <w:r w:rsidRPr="00C10CB4">
        <w:rPr>
          <w:rStyle w:val="TagStyle"/>
          <w:rtl/>
        </w:rPr>
        <w:t xml:space="preserve"> &lt;&lt; דובר_המשך &gt;&gt; </w:t>
      </w:r>
      <w:r>
        <w:rPr>
          <w:rtl/>
        </w:rPr>
        <w:t>שרת החדשנות, המדע והטכנולוגיה גילה גמליאל:</w:t>
      </w:r>
      <w:r w:rsidRPr="00C10CB4">
        <w:rPr>
          <w:rStyle w:val="TagStyle"/>
          <w:rtl/>
        </w:rPr>
        <w:t xml:space="preserve"> &lt;&lt; דובר_המשך &gt;&gt;</w:t>
      </w:r>
      <w:r>
        <w:rPr>
          <w:rtl/>
        </w:rPr>
        <w:t xml:space="preserve">   </w:t>
      </w:r>
      <w:bookmarkEnd w:id="9164"/>
    </w:p>
    <w:p w:rsidR="007044A8" w:rsidRDefault="007044A8" w:rsidP="0039648A">
      <w:pPr>
        <w:pStyle w:val="KeepWithNext"/>
        <w:rPr>
          <w:rtl/>
        </w:rPr>
      </w:pPr>
    </w:p>
    <w:p w:rsidR="007044A8" w:rsidRDefault="007044A8" w:rsidP="0039648A">
      <w:pPr>
        <w:rPr>
          <w:rtl/>
        </w:rPr>
      </w:pPr>
      <w:bookmarkStart w:id="9165" w:name="_ETM_Q41_421000"/>
      <w:bookmarkEnd w:id="9165"/>
      <w:r>
        <w:rPr>
          <w:rFonts w:hint="cs"/>
          <w:rtl/>
        </w:rPr>
        <w:t xml:space="preserve">לא, </w:t>
      </w:r>
      <w:r>
        <w:rPr>
          <w:rtl/>
        </w:rPr>
        <w:t xml:space="preserve">אני אומרת, אם הוא יסכים להפוך את </w:t>
      </w:r>
      <w:bookmarkStart w:id="9166" w:name="_ETM_Q41_428869"/>
      <w:bookmarkEnd w:id="9166"/>
      <w:r>
        <w:rPr>
          <w:rFonts w:hint="cs"/>
          <w:rtl/>
        </w:rPr>
        <w:t xml:space="preserve">זה להצעה </w:t>
      </w:r>
      <w:bookmarkStart w:id="9167" w:name="_ETM_Q41_426000"/>
      <w:bookmarkEnd w:id="9167"/>
      <w:r>
        <w:rPr>
          <w:rFonts w:hint="cs"/>
          <w:rtl/>
        </w:rPr>
        <w:t>לסדר-היום. לא רוצה?</w:t>
      </w:r>
    </w:p>
    <w:p w:rsidR="007044A8" w:rsidRDefault="007044A8" w:rsidP="0039648A">
      <w:pPr>
        <w:rPr>
          <w:rtl/>
        </w:rPr>
      </w:pPr>
    </w:p>
    <w:p w:rsidR="007044A8" w:rsidRDefault="007044A8" w:rsidP="0039648A">
      <w:pPr>
        <w:pStyle w:val="af5"/>
        <w:keepNext/>
        <w:rPr>
          <w:rtl/>
        </w:rPr>
      </w:pPr>
      <w:bookmarkStart w:id="9168" w:name="ET_interruption_5772_13"/>
      <w:r w:rsidRPr="00C10CB4">
        <w:rPr>
          <w:rStyle w:val="TagStyle"/>
          <w:rtl/>
        </w:rPr>
        <w:t xml:space="preserve"> &lt;&lt; קריאה &gt;&gt; </w:t>
      </w:r>
      <w:r>
        <w:rPr>
          <w:rtl/>
        </w:rPr>
        <w:t>בנימין גנץ (כחול לבן – המחנה הממלכתי):</w:t>
      </w:r>
      <w:r w:rsidRPr="00C10CB4">
        <w:rPr>
          <w:rStyle w:val="TagStyle"/>
          <w:rtl/>
        </w:rPr>
        <w:t xml:space="preserve"> &lt;&lt; קריאה &gt;&gt;</w:t>
      </w:r>
      <w:r>
        <w:rPr>
          <w:rtl/>
        </w:rPr>
        <w:t xml:space="preserve">   </w:t>
      </w:r>
      <w:bookmarkEnd w:id="9168"/>
    </w:p>
    <w:p w:rsidR="007044A8" w:rsidRDefault="007044A8" w:rsidP="0039648A">
      <w:pPr>
        <w:pStyle w:val="KeepWithNext"/>
        <w:rPr>
          <w:rtl/>
        </w:rPr>
      </w:pPr>
    </w:p>
    <w:p w:rsidR="007044A8" w:rsidRDefault="007044A8" w:rsidP="0039648A">
      <w:pPr>
        <w:rPr>
          <w:rtl/>
        </w:rPr>
      </w:pPr>
      <w:bookmarkStart w:id="9169" w:name="_ETM_Q41_423000"/>
      <w:bookmarkEnd w:id="9169"/>
      <w:r>
        <w:rPr>
          <w:rFonts w:hint="cs"/>
          <w:rtl/>
        </w:rPr>
        <w:t xml:space="preserve">לא. </w:t>
      </w:r>
    </w:p>
    <w:p w:rsidR="007044A8" w:rsidRDefault="007044A8" w:rsidP="0039648A">
      <w:pPr>
        <w:rPr>
          <w:rtl/>
        </w:rPr>
      </w:pPr>
    </w:p>
    <w:p w:rsidR="007044A8" w:rsidRDefault="007044A8" w:rsidP="0039648A">
      <w:pPr>
        <w:pStyle w:val="-"/>
        <w:keepNext/>
        <w:rPr>
          <w:rtl/>
        </w:rPr>
      </w:pPr>
      <w:bookmarkStart w:id="9170" w:name="ET_speakercontinue_6606_14"/>
      <w:r w:rsidRPr="00C10CB4">
        <w:rPr>
          <w:rStyle w:val="TagStyle"/>
          <w:rtl/>
        </w:rPr>
        <w:t xml:space="preserve"> &lt;&lt; דובר_המשך &gt;&gt; </w:t>
      </w:r>
      <w:r>
        <w:rPr>
          <w:rtl/>
        </w:rPr>
        <w:t>שרת החדשנות, המדע והטכנולוגיה גילה גמליאל:</w:t>
      </w:r>
      <w:r w:rsidRPr="00C10CB4">
        <w:rPr>
          <w:rStyle w:val="TagStyle"/>
          <w:rtl/>
        </w:rPr>
        <w:t xml:space="preserve"> &lt;&lt; דובר_המשך &gt;&gt;</w:t>
      </w:r>
      <w:r>
        <w:rPr>
          <w:rtl/>
        </w:rPr>
        <w:t xml:space="preserve">   </w:t>
      </w:r>
      <w:bookmarkEnd w:id="9170"/>
    </w:p>
    <w:p w:rsidR="007044A8" w:rsidRDefault="007044A8" w:rsidP="0039648A">
      <w:pPr>
        <w:pStyle w:val="KeepWithNext"/>
        <w:rPr>
          <w:rtl/>
        </w:rPr>
      </w:pPr>
    </w:p>
    <w:p w:rsidR="007044A8" w:rsidRDefault="007044A8" w:rsidP="0039648A">
      <w:pPr>
        <w:rPr>
          <w:rtl/>
        </w:rPr>
      </w:pPr>
      <w:bookmarkStart w:id="9171" w:name="_ETM_Q41_427000"/>
      <w:bookmarkEnd w:id="9171"/>
      <w:r>
        <w:rPr>
          <w:rFonts w:hint="cs"/>
          <w:rtl/>
        </w:rPr>
        <w:t xml:space="preserve">לא רוצה? לא. </w:t>
      </w:r>
      <w:bookmarkStart w:id="9172" w:name="_ETM_Q41_419000"/>
      <w:bookmarkEnd w:id="9172"/>
      <w:r>
        <w:rPr>
          <w:rtl/>
        </w:rPr>
        <w:t xml:space="preserve">טוב, אז מכיוון שהוא לא רוצה, אז </w:t>
      </w:r>
      <w:bookmarkStart w:id="9173" w:name="_ETM_Q41_435329"/>
      <w:bookmarkEnd w:id="9173"/>
      <w:r>
        <w:rPr>
          <w:rtl/>
        </w:rPr>
        <w:t>אנחנו כרגע נתייחס גם לדברים אחרים ש</w:t>
      </w:r>
      <w:r>
        <w:rPr>
          <w:rFonts w:hint="cs"/>
          <w:rtl/>
        </w:rPr>
        <w:t>ע</w:t>
      </w:r>
      <w:r>
        <w:rPr>
          <w:rtl/>
        </w:rPr>
        <w:t>ל סדר</w:t>
      </w:r>
      <w:r>
        <w:rPr>
          <w:rFonts w:hint="cs"/>
          <w:rtl/>
        </w:rPr>
        <w:t>-</w:t>
      </w:r>
      <w:r>
        <w:rPr>
          <w:rtl/>
        </w:rPr>
        <w:t xml:space="preserve">היום. אני </w:t>
      </w:r>
      <w:bookmarkStart w:id="9174" w:name="_ETM_Q41_441789"/>
      <w:bookmarkEnd w:id="9174"/>
      <w:r>
        <w:rPr>
          <w:rtl/>
        </w:rPr>
        <w:t>חייבת לומר שמה שקורה היום באיראן ומה שעשו</w:t>
      </w:r>
      <w:r>
        <w:rPr>
          <w:rFonts w:hint="cs"/>
          <w:rtl/>
        </w:rPr>
        <w:t xml:space="preserve">, </w:t>
      </w:r>
      <w:r>
        <w:rPr>
          <w:rtl/>
        </w:rPr>
        <w:t>טב</w:t>
      </w:r>
      <w:r>
        <w:rPr>
          <w:rFonts w:hint="cs"/>
          <w:rtl/>
        </w:rPr>
        <w:t>ח</w:t>
      </w:r>
      <w:r>
        <w:rPr>
          <w:rtl/>
        </w:rPr>
        <w:t xml:space="preserve">ו אזרחים </w:t>
      </w:r>
      <w:bookmarkStart w:id="9175" w:name="_ETM_Q41_448249"/>
      <w:bookmarkEnd w:id="9175"/>
      <w:r>
        <w:rPr>
          <w:rtl/>
        </w:rPr>
        <w:t>תמימים, צעירים וצעירות, באלפים</w:t>
      </w:r>
      <w:r>
        <w:rPr>
          <w:rFonts w:hint="cs"/>
          <w:rtl/>
        </w:rPr>
        <w:t>,</w:t>
      </w:r>
      <w:r>
        <w:rPr>
          <w:rtl/>
        </w:rPr>
        <w:t xml:space="preserve"> ברמה שכל ארגוני זכויות האד</w:t>
      </w:r>
      <w:r>
        <w:rPr>
          <w:rFonts w:hint="cs"/>
          <w:rtl/>
        </w:rPr>
        <w:t>ם</w:t>
      </w:r>
      <w:r>
        <w:rPr>
          <w:rtl/>
        </w:rPr>
        <w:t xml:space="preserve"> </w:t>
      </w:r>
      <w:bookmarkStart w:id="9176" w:name="_ETM_Q41_455238"/>
      <w:bookmarkEnd w:id="9176"/>
      <w:r>
        <w:rPr>
          <w:rtl/>
        </w:rPr>
        <w:t>שצריכים לזעוק את זעקתם, יושבים ולא ממלאים</w:t>
      </w:r>
      <w:r>
        <w:rPr>
          <w:rFonts w:hint="cs"/>
          <w:rtl/>
        </w:rPr>
        <w:t xml:space="preserve"> </w:t>
      </w:r>
      <w:bookmarkStart w:id="9177" w:name="_ETM_Q41_462000"/>
      <w:bookmarkEnd w:id="9177"/>
      <w:r>
        <w:rPr>
          <w:rFonts w:hint="eastAsia"/>
          <w:rtl/>
        </w:rPr>
        <w:t>–</w:t>
      </w:r>
      <w:r>
        <w:rPr>
          <w:rtl/>
        </w:rPr>
        <w:t xml:space="preserve"> אני לא יודעת </w:t>
      </w:r>
      <w:bookmarkStart w:id="9178" w:name="_ETM_Q41_459899"/>
      <w:bookmarkEnd w:id="9178"/>
      <w:r>
        <w:rPr>
          <w:rtl/>
        </w:rPr>
        <w:t xml:space="preserve">אם אתם יודעים, אבל </w:t>
      </w:r>
      <w:r>
        <w:rPr>
          <w:rFonts w:hint="cs"/>
          <w:rtl/>
        </w:rPr>
        <w:t>ה</w:t>
      </w:r>
      <w:r>
        <w:rPr>
          <w:rtl/>
        </w:rPr>
        <w:t xml:space="preserve">גופות של אותם </w:t>
      </w:r>
      <w:bookmarkStart w:id="9179" w:name="_ETM_Q41_465070"/>
      <w:bookmarkEnd w:id="9179"/>
      <w:r>
        <w:rPr>
          <w:rtl/>
        </w:rPr>
        <w:t>מוחים</w:t>
      </w:r>
      <w:r>
        <w:rPr>
          <w:rFonts w:hint="cs"/>
          <w:rtl/>
        </w:rPr>
        <w:t>,</w:t>
      </w:r>
      <w:r>
        <w:rPr>
          <w:rtl/>
        </w:rPr>
        <w:t xml:space="preserve"> </w:t>
      </w:r>
      <w:bookmarkStart w:id="9180" w:name="_ETM_Q41_467070"/>
      <w:bookmarkEnd w:id="9180"/>
      <w:r>
        <w:rPr>
          <w:rtl/>
        </w:rPr>
        <w:t xml:space="preserve">כל כדור שנכנס כתוצאה מזה שמשמרות המהפכה </w:t>
      </w:r>
      <w:proofErr w:type="spellStart"/>
      <w:r>
        <w:rPr>
          <w:rtl/>
        </w:rPr>
        <w:t>והבסיג</w:t>
      </w:r>
      <w:proofErr w:type="spellEnd"/>
      <w:r>
        <w:rPr>
          <w:rtl/>
        </w:rPr>
        <w:t xml:space="preserve">' ירו באותם </w:t>
      </w:r>
      <w:bookmarkStart w:id="9181" w:name="_ETM_Q41_472973"/>
      <w:bookmarkEnd w:id="9181"/>
      <w:r>
        <w:rPr>
          <w:rtl/>
        </w:rPr>
        <w:t xml:space="preserve">אזרחים חפים מפשע, שבסך הכול נלחמים על החופש, על החירות, </w:t>
      </w:r>
      <w:bookmarkStart w:id="9182" w:name="_ETM_Q41_478877"/>
      <w:bookmarkEnd w:id="9182"/>
      <w:r>
        <w:rPr>
          <w:rtl/>
        </w:rPr>
        <w:t xml:space="preserve">מה שקרה איתם זה שהמשטר הזה </w:t>
      </w:r>
      <w:r>
        <w:rPr>
          <w:rFonts w:hint="cs"/>
          <w:rtl/>
        </w:rPr>
        <w:t>ע</w:t>
      </w:r>
      <w:r>
        <w:rPr>
          <w:rtl/>
        </w:rPr>
        <w:t>ו</w:t>
      </w:r>
      <w:r>
        <w:rPr>
          <w:rFonts w:hint="cs"/>
          <w:rtl/>
        </w:rPr>
        <w:t>ד</w:t>
      </w:r>
      <w:r>
        <w:rPr>
          <w:rtl/>
        </w:rPr>
        <w:t xml:space="preserve"> דורש מהמשפחות של </w:t>
      </w:r>
      <w:bookmarkStart w:id="9183" w:name="_ETM_Q41_484781"/>
      <w:bookmarkEnd w:id="9183"/>
      <w:r>
        <w:rPr>
          <w:rtl/>
        </w:rPr>
        <w:t xml:space="preserve">אותם הרוגים תשלום על כל </w:t>
      </w:r>
      <w:r>
        <w:rPr>
          <w:rFonts w:hint="cs"/>
          <w:rtl/>
        </w:rPr>
        <w:t xml:space="preserve">קליע </w:t>
      </w:r>
      <w:r>
        <w:rPr>
          <w:rtl/>
        </w:rPr>
        <w:t xml:space="preserve">שנמצא בגופות של אותם </w:t>
      </w:r>
      <w:bookmarkStart w:id="9184" w:name="_ETM_Q41_490685"/>
      <w:bookmarkEnd w:id="9184"/>
      <w:r>
        <w:rPr>
          <w:rtl/>
        </w:rPr>
        <w:t xml:space="preserve">אזרחים. </w:t>
      </w:r>
      <w:bookmarkStart w:id="9185" w:name="_ETM_Q41_496779"/>
      <w:bookmarkEnd w:id="9185"/>
    </w:p>
    <w:p w:rsidR="007044A8" w:rsidRDefault="007044A8" w:rsidP="0039648A">
      <w:pPr>
        <w:rPr>
          <w:rtl/>
        </w:rPr>
      </w:pPr>
    </w:p>
    <w:p w:rsidR="007044A8" w:rsidRDefault="007044A8" w:rsidP="0039648A">
      <w:pPr>
        <w:rPr>
          <w:rtl/>
        </w:rPr>
      </w:pPr>
      <w:bookmarkStart w:id="9186" w:name="_ETM_Q41_498000"/>
      <w:bookmarkEnd w:id="9186"/>
      <w:r>
        <w:rPr>
          <w:rtl/>
        </w:rPr>
        <w:t>הרוע הזה, השנאה הזאת</w:t>
      </w:r>
      <w:r>
        <w:rPr>
          <w:rFonts w:hint="cs"/>
          <w:rtl/>
        </w:rPr>
        <w:t>,</w:t>
      </w:r>
      <w:r>
        <w:rPr>
          <w:rtl/>
        </w:rPr>
        <w:t xml:space="preserve"> של מפלצות אימה שבאות </w:t>
      </w:r>
      <w:r>
        <w:rPr>
          <w:rFonts w:hint="cs"/>
          <w:rtl/>
        </w:rPr>
        <w:t>ב</w:t>
      </w:r>
      <w:r>
        <w:rPr>
          <w:rtl/>
        </w:rPr>
        <w:t xml:space="preserve">כל </w:t>
      </w:r>
      <w:bookmarkStart w:id="9187" w:name="_ETM_Q41_503629"/>
      <w:bookmarkEnd w:id="9187"/>
      <w:r>
        <w:rPr>
          <w:rtl/>
        </w:rPr>
        <w:t>פעם מחדש</w:t>
      </w:r>
      <w:r>
        <w:rPr>
          <w:rFonts w:hint="cs"/>
          <w:rtl/>
        </w:rPr>
        <w:t>,</w:t>
      </w:r>
      <w:r>
        <w:rPr>
          <w:rtl/>
        </w:rPr>
        <w:t xml:space="preserve"> לנסות ולהשליט את המשטר שלהם, שהוא משטר אסלאמי </w:t>
      </w:r>
      <w:bookmarkStart w:id="9188" w:name="_ETM_Q41_510479"/>
      <w:bookmarkEnd w:id="9188"/>
      <w:r>
        <w:rPr>
          <w:rtl/>
        </w:rPr>
        <w:t>רדיקלי</w:t>
      </w:r>
      <w:r>
        <w:rPr>
          <w:rFonts w:hint="cs"/>
          <w:rtl/>
        </w:rPr>
        <w:t xml:space="preserve"> – הם </w:t>
      </w:r>
      <w:r>
        <w:rPr>
          <w:rtl/>
        </w:rPr>
        <w:t>מנסים לבוא ולפגוע בעם שלהם ובאזרחי מדינת ישראל</w:t>
      </w:r>
      <w:r>
        <w:rPr>
          <w:rFonts w:hint="cs"/>
          <w:rtl/>
        </w:rPr>
        <w:t>,</w:t>
      </w:r>
      <w:r>
        <w:rPr>
          <w:rtl/>
        </w:rPr>
        <w:t xml:space="preserve"> </w:t>
      </w:r>
      <w:bookmarkStart w:id="9189" w:name="_ETM_Q41_517339"/>
      <w:bookmarkEnd w:id="9189"/>
      <w:r>
        <w:rPr>
          <w:rtl/>
        </w:rPr>
        <w:t>סביב הכסף הרב ש</w:t>
      </w:r>
      <w:r>
        <w:rPr>
          <w:rFonts w:hint="cs"/>
          <w:rtl/>
        </w:rPr>
        <w:t xml:space="preserve">הם </w:t>
      </w:r>
      <w:r>
        <w:rPr>
          <w:rtl/>
        </w:rPr>
        <w:t xml:space="preserve">משקיעים, גם </w:t>
      </w:r>
      <w:r>
        <w:rPr>
          <w:rFonts w:hint="cs"/>
          <w:rtl/>
        </w:rPr>
        <w:t>ב</w:t>
      </w:r>
      <w:r>
        <w:rPr>
          <w:rtl/>
        </w:rPr>
        <w:t xml:space="preserve">נשק גרעיני, גם </w:t>
      </w:r>
      <w:r>
        <w:rPr>
          <w:rFonts w:hint="cs"/>
          <w:rtl/>
        </w:rPr>
        <w:t>בהובלת</w:t>
      </w:r>
      <w:r>
        <w:rPr>
          <w:rtl/>
        </w:rPr>
        <w:t xml:space="preserve"> </w:t>
      </w:r>
      <w:bookmarkStart w:id="9190" w:name="_ETM_Q41_523127"/>
      <w:bookmarkEnd w:id="9190"/>
      <w:r>
        <w:rPr>
          <w:rtl/>
        </w:rPr>
        <w:t xml:space="preserve">הכסף לטילים בליסטיים, גם לארגוני טרור שמסביבנו, במקום לטפל בבעיות </w:t>
      </w:r>
      <w:bookmarkStart w:id="9191" w:name="_ETM_Q41_528915"/>
      <w:bookmarkEnd w:id="9191"/>
      <w:r>
        <w:rPr>
          <w:rtl/>
        </w:rPr>
        <w:t>הקיומיות של אותם אזרחים ואזרחיות</w:t>
      </w:r>
      <w:r>
        <w:rPr>
          <w:rFonts w:hint="cs"/>
          <w:rtl/>
        </w:rPr>
        <w:t>,</w:t>
      </w:r>
      <w:r>
        <w:rPr>
          <w:rtl/>
        </w:rPr>
        <w:t xml:space="preserve"> שנמצאים וזועקים</w:t>
      </w:r>
      <w:r>
        <w:rPr>
          <w:rFonts w:hint="cs"/>
          <w:rtl/>
        </w:rPr>
        <w:t>. הם</w:t>
      </w:r>
      <w:r>
        <w:rPr>
          <w:rtl/>
        </w:rPr>
        <w:t xml:space="preserve"> זועקים לעזרה של </w:t>
      </w:r>
      <w:bookmarkStart w:id="9192" w:name="_ETM_Q41_534702"/>
      <w:bookmarkEnd w:id="9192"/>
      <w:r>
        <w:rPr>
          <w:rtl/>
        </w:rPr>
        <w:t>העולם החופשי, לאפשר להם את החופש הזה בעבורם</w:t>
      </w:r>
      <w:r>
        <w:rPr>
          <w:rFonts w:hint="cs"/>
          <w:rtl/>
        </w:rPr>
        <w:t>.</w:t>
      </w:r>
      <w:r>
        <w:rPr>
          <w:rtl/>
        </w:rPr>
        <w:t xml:space="preserve"> אלה דברים </w:t>
      </w:r>
      <w:bookmarkStart w:id="9193" w:name="_ETM_Q41_540491"/>
      <w:bookmarkEnd w:id="9193"/>
      <w:r>
        <w:rPr>
          <w:rtl/>
        </w:rPr>
        <w:t>שמבחינתנו</w:t>
      </w:r>
      <w:r>
        <w:rPr>
          <w:rFonts w:hint="cs"/>
          <w:rtl/>
        </w:rPr>
        <w:t xml:space="preserve"> –</w:t>
      </w:r>
      <w:r>
        <w:rPr>
          <w:rtl/>
        </w:rPr>
        <w:t xml:space="preserve"> אנחנו כאן עם העם האיראני</w:t>
      </w:r>
      <w:r>
        <w:rPr>
          <w:rFonts w:hint="cs"/>
          <w:rtl/>
        </w:rPr>
        <w:t>,</w:t>
      </w:r>
      <w:r>
        <w:rPr>
          <w:rtl/>
        </w:rPr>
        <w:t xml:space="preserve"> </w:t>
      </w:r>
      <w:bookmarkStart w:id="9194" w:name="_ETM_Q41_546488"/>
      <w:bookmarkEnd w:id="9194"/>
      <w:r>
        <w:rPr>
          <w:rtl/>
        </w:rPr>
        <w:t>ואנחנו מאחלים לו שבעזרת השם יגיע הרגע</w:t>
      </w:r>
      <w:r>
        <w:rPr>
          <w:rFonts w:hint="cs"/>
          <w:rtl/>
        </w:rPr>
        <w:t xml:space="preserve">, </w:t>
      </w:r>
      <w:r>
        <w:rPr>
          <w:rtl/>
        </w:rPr>
        <w:t xml:space="preserve">היום הזה של </w:t>
      </w:r>
      <w:bookmarkStart w:id="9195" w:name="_ETM_Q41_552892"/>
      <w:bookmarkEnd w:id="9195"/>
      <w:r>
        <w:rPr>
          <w:rtl/>
        </w:rPr>
        <w:t>החופש שלהם</w:t>
      </w:r>
      <w:r>
        <w:rPr>
          <w:rFonts w:hint="cs"/>
          <w:rtl/>
        </w:rPr>
        <w:t>.</w:t>
      </w:r>
      <w:r>
        <w:rPr>
          <w:rtl/>
        </w:rPr>
        <w:t xml:space="preserve"> כולנו מתפללים</w:t>
      </w:r>
      <w:r>
        <w:rPr>
          <w:rFonts w:hint="cs"/>
          <w:rtl/>
        </w:rPr>
        <w:t>,</w:t>
      </w:r>
      <w:r>
        <w:rPr>
          <w:rtl/>
        </w:rPr>
        <w:t xml:space="preserve"> מקווים ומייחלים שזה יקרה כמה </w:t>
      </w:r>
      <w:bookmarkStart w:id="9196" w:name="_ETM_Q41_559296"/>
      <w:bookmarkEnd w:id="9196"/>
      <w:r>
        <w:rPr>
          <w:rtl/>
        </w:rPr>
        <w:t xml:space="preserve">שיותר מהר. </w:t>
      </w:r>
    </w:p>
    <w:p w:rsidR="007044A8" w:rsidRDefault="007044A8" w:rsidP="0039648A">
      <w:pPr>
        <w:rPr>
          <w:rtl/>
        </w:rPr>
      </w:pPr>
    </w:p>
    <w:p w:rsidR="007044A8" w:rsidRDefault="007044A8" w:rsidP="0039648A">
      <w:pPr>
        <w:rPr>
          <w:rtl/>
        </w:rPr>
      </w:pPr>
      <w:bookmarkStart w:id="9197" w:name="_ETM_Q41_561000"/>
      <w:bookmarkEnd w:id="9197"/>
      <w:r>
        <w:rPr>
          <w:rtl/>
        </w:rPr>
        <w:t>אני רוצה לומר לכם שבהקשר הז</w:t>
      </w:r>
      <w:r>
        <w:rPr>
          <w:rFonts w:hint="cs"/>
          <w:rtl/>
        </w:rPr>
        <w:t>ה יש</w:t>
      </w:r>
      <w:bookmarkStart w:id="9198" w:name="_ETM_Q41_566238"/>
      <w:bookmarkEnd w:id="9198"/>
      <w:r>
        <w:rPr>
          <w:rFonts w:hint="cs"/>
          <w:rtl/>
        </w:rPr>
        <w:t xml:space="preserve"> </w:t>
      </w:r>
      <w:r>
        <w:rPr>
          <w:rtl/>
        </w:rPr>
        <w:t xml:space="preserve">צביעות של כל כך הרבה מדינות, ממש כמו שהיה </w:t>
      </w:r>
      <w:r>
        <w:rPr>
          <w:rFonts w:hint="cs"/>
          <w:rtl/>
        </w:rPr>
        <w:t>ב-7</w:t>
      </w:r>
      <w:r>
        <w:rPr>
          <w:rtl/>
        </w:rPr>
        <w:t xml:space="preserve"> </w:t>
      </w:r>
      <w:bookmarkStart w:id="9199" w:name="_ETM_Q41_572026"/>
      <w:bookmarkEnd w:id="9199"/>
      <w:r>
        <w:rPr>
          <w:rtl/>
        </w:rPr>
        <w:t>באוקטובר כאן במדינת ישראל</w:t>
      </w:r>
      <w:r>
        <w:rPr>
          <w:rFonts w:hint="cs"/>
          <w:rtl/>
        </w:rPr>
        <w:t xml:space="preserve"> – </w:t>
      </w:r>
      <w:r>
        <w:rPr>
          <w:rtl/>
        </w:rPr>
        <w:t xml:space="preserve">כל אותם גופים שמנסים לטייח ולא </w:t>
      </w:r>
      <w:bookmarkStart w:id="9200" w:name="_ETM_Q41_577813"/>
      <w:bookmarkEnd w:id="9200"/>
      <w:r>
        <w:rPr>
          <w:rtl/>
        </w:rPr>
        <w:t>להציג את המציאות האמיתית כהווייתה</w:t>
      </w:r>
      <w:r>
        <w:rPr>
          <w:rFonts w:hint="cs"/>
          <w:rtl/>
        </w:rPr>
        <w:t>,</w:t>
      </w:r>
      <w:r>
        <w:rPr>
          <w:rtl/>
        </w:rPr>
        <w:t xml:space="preserve"> ולחשוף את כל הרוע שקיים </w:t>
      </w:r>
      <w:bookmarkStart w:id="9201" w:name="_ETM_Q41_583600"/>
      <w:bookmarkEnd w:id="9201"/>
      <w:r>
        <w:rPr>
          <w:rtl/>
        </w:rPr>
        <w:t>בעולם</w:t>
      </w:r>
      <w:r>
        <w:rPr>
          <w:rFonts w:hint="cs"/>
          <w:rtl/>
        </w:rPr>
        <w:t>,</w:t>
      </w:r>
      <w:r>
        <w:rPr>
          <w:rtl/>
        </w:rPr>
        <w:t xml:space="preserve"> אצל גופים כמו המדינות האלו</w:t>
      </w:r>
      <w:r>
        <w:rPr>
          <w:rFonts w:hint="cs"/>
          <w:rtl/>
        </w:rPr>
        <w:t>. הן</w:t>
      </w:r>
      <w:r>
        <w:rPr>
          <w:rtl/>
        </w:rPr>
        <w:t xml:space="preserve"> פוגעות</w:t>
      </w:r>
      <w:r>
        <w:rPr>
          <w:rFonts w:hint="cs"/>
          <w:rtl/>
        </w:rPr>
        <w:t>,</w:t>
      </w:r>
      <w:r>
        <w:rPr>
          <w:rtl/>
        </w:rPr>
        <w:t xml:space="preserve"> לא רק באזרחים </w:t>
      </w:r>
      <w:bookmarkStart w:id="9202" w:name="_ETM_Q41_589387"/>
      <w:bookmarkEnd w:id="9202"/>
      <w:r>
        <w:rPr>
          <w:rtl/>
        </w:rPr>
        <w:t xml:space="preserve">שלהם אלא פוגעות בחופש של כל </w:t>
      </w:r>
      <w:bookmarkStart w:id="9203" w:name="_ETM_Q41_595184"/>
      <w:bookmarkEnd w:id="9203"/>
      <w:r>
        <w:rPr>
          <w:rtl/>
        </w:rPr>
        <w:t>העולם החופשי</w:t>
      </w:r>
      <w:r>
        <w:rPr>
          <w:rFonts w:hint="cs"/>
          <w:rtl/>
        </w:rPr>
        <w:t xml:space="preserve"> –</w:t>
      </w:r>
      <w:r>
        <w:rPr>
          <w:rtl/>
        </w:rPr>
        <w:t xml:space="preserve"> בניסיונות שלהם לייצר נשק גרעיני, בניסיונות שלהם לבוא </w:t>
      </w:r>
      <w:bookmarkStart w:id="9204" w:name="_ETM_Q41_600293"/>
      <w:bookmarkEnd w:id="9204"/>
      <w:r>
        <w:rPr>
          <w:rtl/>
        </w:rPr>
        <w:t xml:space="preserve">ולייצר ולהחיות את הטרור מסביבנו. בהקשר הזה אני אומרת לכם </w:t>
      </w:r>
      <w:bookmarkStart w:id="9205" w:name="_ETM_Q41_605402"/>
      <w:bookmarkEnd w:id="9205"/>
      <w:r>
        <w:rPr>
          <w:rtl/>
        </w:rPr>
        <w:t>באופן חד</w:t>
      </w:r>
      <w:r>
        <w:rPr>
          <w:rFonts w:hint="cs"/>
          <w:rtl/>
        </w:rPr>
        <w:t>-</w:t>
      </w:r>
      <w:r>
        <w:rPr>
          <w:rtl/>
        </w:rPr>
        <w:t xml:space="preserve">משמעי, אנחנו נדאג לכך שכל הרוע הזה שקיים </w:t>
      </w:r>
      <w:bookmarkStart w:id="9206" w:name="_ETM_Q41_610511"/>
      <w:bookmarkEnd w:id="9206"/>
      <w:r>
        <w:rPr>
          <w:rtl/>
        </w:rPr>
        <w:t xml:space="preserve">בעולם וכל האיומים הקיומיים כנגד מדינת ישראל ייעלמו כלא </w:t>
      </w:r>
      <w:r>
        <w:rPr>
          <w:rFonts w:hint="cs"/>
          <w:rtl/>
        </w:rPr>
        <w:t>ה</w:t>
      </w:r>
      <w:r>
        <w:rPr>
          <w:rtl/>
        </w:rPr>
        <w:t xml:space="preserve">יו. </w:t>
      </w:r>
      <w:bookmarkStart w:id="9207" w:name="_ETM_Q41_615620"/>
      <w:bookmarkEnd w:id="9207"/>
      <w:r>
        <w:rPr>
          <w:rtl/>
        </w:rPr>
        <w:t>תודה רבה.</w:t>
      </w:r>
    </w:p>
    <w:p w:rsidR="007044A8" w:rsidRDefault="007044A8" w:rsidP="009635F5">
      <w:pPr>
        <w:rPr>
          <w:rtl/>
        </w:rPr>
      </w:pPr>
    </w:p>
    <w:p w:rsidR="007044A8" w:rsidRDefault="007044A8" w:rsidP="0039648A">
      <w:pPr>
        <w:pStyle w:val="af6"/>
        <w:keepNext/>
        <w:rPr>
          <w:rtl/>
        </w:rPr>
      </w:pPr>
      <w:bookmarkStart w:id="9208" w:name="ET_yor_6490_15"/>
      <w:r w:rsidRPr="00504641">
        <w:rPr>
          <w:rStyle w:val="TagStyle"/>
          <w:rtl/>
        </w:rPr>
        <w:t xml:space="preserve"> &lt;&lt; יור &gt;&gt; </w:t>
      </w:r>
      <w:r>
        <w:rPr>
          <w:rtl/>
        </w:rPr>
        <w:t>היו"ר ניסים ואטורי:</w:t>
      </w:r>
      <w:r w:rsidRPr="00504641">
        <w:rPr>
          <w:rStyle w:val="TagStyle"/>
          <w:rtl/>
        </w:rPr>
        <w:t xml:space="preserve"> &lt;&lt; יור &gt;&gt;</w:t>
      </w:r>
      <w:r>
        <w:rPr>
          <w:rtl/>
        </w:rPr>
        <w:t xml:space="preserve">   </w:t>
      </w:r>
      <w:bookmarkEnd w:id="9208"/>
    </w:p>
    <w:p w:rsidR="007044A8" w:rsidRDefault="007044A8" w:rsidP="0039648A">
      <w:pPr>
        <w:pStyle w:val="KeepWithNext"/>
        <w:rPr>
          <w:rtl/>
        </w:rPr>
      </w:pPr>
    </w:p>
    <w:p w:rsidR="007044A8" w:rsidRDefault="007044A8" w:rsidP="009635F5">
      <w:pPr>
        <w:rPr>
          <w:rtl/>
        </w:rPr>
      </w:pPr>
      <w:bookmarkStart w:id="9209" w:name="_ETM_Q41_625000"/>
      <w:bookmarkStart w:id="9210" w:name="_ETM_Q41_624290"/>
      <w:bookmarkEnd w:id="9209"/>
      <w:bookmarkEnd w:id="9210"/>
      <w:r>
        <w:rPr>
          <w:rtl/>
        </w:rPr>
        <w:t>תודה רבה. חבר הכנסת בנימין גנץ עולה להשיב לממשלה.</w:t>
      </w:r>
    </w:p>
    <w:p w:rsidR="007044A8" w:rsidRDefault="007044A8" w:rsidP="009635F5">
      <w:pPr>
        <w:rPr>
          <w:rtl/>
        </w:rPr>
      </w:pPr>
    </w:p>
    <w:p w:rsidR="007044A8" w:rsidRDefault="007044A8" w:rsidP="0039648A">
      <w:pPr>
        <w:pStyle w:val="a4"/>
        <w:keepNext/>
        <w:rPr>
          <w:rtl/>
        </w:rPr>
      </w:pPr>
      <w:bookmarkStart w:id="9211" w:name="ET_speaker_5772_16"/>
      <w:r w:rsidRPr="00504641">
        <w:rPr>
          <w:rStyle w:val="TagStyle"/>
          <w:rtl/>
        </w:rPr>
        <w:t xml:space="preserve"> &lt;&lt; דובר &gt;&gt; </w:t>
      </w:r>
      <w:bookmarkStart w:id="9212" w:name="_Toc219969521"/>
      <w:bookmarkStart w:id="9213" w:name="_Toc219970983"/>
      <w:r>
        <w:rPr>
          <w:rtl/>
        </w:rPr>
        <w:t>בנימין גנץ (כחול לבן – המחנה הממלכתי):</w:t>
      </w:r>
      <w:bookmarkEnd w:id="9212"/>
      <w:bookmarkEnd w:id="9213"/>
      <w:r w:rsidRPr="00504641">
        <w:rPr>
          <w:rStyle w:val="TagStyle"/>
          <w:rtl/>
        </w:rPr>
        <w:t xml:space="preserve"> &lt;&lt; דובר &gt;&gt;</w:t>
      </w:r>
      <w:r>
        <w:rPr>
          <w:rtl/>
        </w:rPr>
        <w:t xml:space="preserve">   </w:t>
      </w:r>
      <w:bookmarkEnd w:id="9211"/>
    </w:p>
    <w:p w:rsidR="007044A8" w:rsidRDefault="007044A8" w:rsidP="0039648A">
      <w:pPr>
        <w:pStyle w:val="KeepWithNext"/>
        <w:rPr>
          <w:rtl/>
        </w:rPr>
      </w:pPr>
    </w:p>
    <w:p w:rsidR="007044A8" w:rsidRDefault="007044A8" w:rsidP="0039648A">
      <w:pPr>
        <w:rPr>
          <w:rtl/>
        </w:rPr>
      </w:pPr>
      <w:bookmarkStart w:id="9214" w:name="_ETM_Q41_636000"/>
      <w:bookmarkStart w:id="9215" w:name="_ETM_Q41_637519"/>
      <w:bookmarkStart w:id="9216" w:name="_ETM_Q41_643600"/>
      <w:bookmarkStart w:id="9217" w:name="_ETM_Q41_649880"/>
      <w:bookmarkEnd w:id="9214"/>
      <w:bookmarkEnd w:id="9215"/>
      <w:bookmarkEnd w:id="9216"/>
      <w:bookmarkEnd w:id="9217"/>
      <w:r>
        <w:rPr>
          <w:rtl/>
        </w:rPr>
        <w:t>חברות וחברי הכנסת, חברתי השרה המשיבה גילה גמליאל</w:t>
      </w:r>
      <w:r>
        <w:rPr>
          <w:rFonts w:hint="cs"/>
          <w:rtl/>
        </w:rPr>
        <w:t>,</w:t>
      </w:r>
      <w:r>
        <w:rPr>
          <w:rtl/>
        </w:rPr>
        <w:t xml:space="preserve"> </w:t>
      </w:r>
      <w:bookmarkStart w:id="9218" w:name="_ETM_Q41_654750"/>
      <w:bookmarkEnd w:id="9218"/>
      <w:r>
        <w:rPr>
          <w:rtl/>
        </w:rPr>
        <w:t xml:space="preserve">את יודעת </w:t>
      </w:r>
      <w:bookmarkStart w:id="9219" w:name="_ETM_Q41_656839"/>
      <w:bookmarkEnd w:id="9219"/>
      <w:r>
        <w:rPr>
          <w:rtl/>
        </w:rPr>
        <w:t xml:space="preserve">שאני יודע בדיוק על מה אני מדבר. </w:t>
      </w:r>
    </w:p>
    <w:p w:rsidR="007044A8" w:rsidRDefault="007044A8" w:rsidP="0039648A">
      <w:pPr>
        <w:rPr>
          <w:rtl/>
        </w:rPr>
      </w:pPr>
      <w:bookmarkStart w:id="9220" w:name="_ETM_Q41_655000"/>
      <w:bookmarkEnd w:id="9220"/>
    </w:p>
    <w:p w:rsidR="007044A8" w:rsidRDefault="007044A8" w:rsidP="0039648A">
      <w:pPr>
        <w:pStyle w:val="af6"/>
        <w:keepNext/>
        <w:rPr>
          <w:rtl/>
        </w:rPr>
      </w:pPr>
      <w:r w:rsidRPr="00504641">
        <w:rPr>
          <w:rStyle w:val="TagStyle"/>
          <w:rtl/>
        </w:rPr>
        <w:t xml:space="preserve"> &lt;&lt; יור &gt;&gt; </w:t>
      </w:r>
      <w:r>
        <w:rPr>
          <w:rtl/>
        </w:rPr>
        <w:t>היו"ר ניסים ואטורי:</w:t>
      </w:r>
      <w:r w:rsidRPr="00504641">
        <w:rPr>
          <w:rStyle w:val="TagStyle"/>
          <w:rtl/>
        </w:rPr>
        <w:t xml:space="preserve"> &lt;&lt; יור &gt;&gt;</w:t>
      </w:r>
      <w:r>
        <w:rPr>
          <w:rtl/>
        </w:rPr>
        <w:t xml:space="preserve">   </w:t>
      </w:r>
    </w:p>
    <w:p w:rsidR="007044A8" w:rsidRDefault="007044A8" w:rsidP="0039648A">
      <w:pPr>
        <w:pStyle w:val="KeepWithNext"/>
        <w:rPr>
          <w:rtl/>
        </w:rPr>
      </w:pPr>
    </w:p>
    <w:p w:rsidR="007044A8" w:rsidRDefault="007044A8" w:rsidP="0039648A">
      <w:pPr>
        <w:rPr>
          <w:rtl/>
        </w:rPr>
      </w:pPr>
      <w:bookmarkStart w:id="9221" w:name="_ETM_Q41_656000"/>
      <w:bookmarkEnd w:id="9221"/>
      <w:r>
        <w:rPr>
          <w:rtl/>
        </w:rPr>
        <w:t xml:space="preserve">להוסיף לך זמן </w:t>
      </w:r>
      <w:bookmarkStart w:id="9222" w:name="_ETM_Q41_658399"/>
      <w:bookmarkEnd w:id="9222"/>
      <w:r>
        <w:rPr>
          <w:rtl/>
        </w:rPr>
        <w:t>על הרמת</w:t>
      </w:r>
      <w:r>
        <w:rPr>
          <w:rFonts w:hint="cs"/>
          <w:rtl/>
        </w:rPr>
        <w:t xml:space="preserve"> הדוכן?</w:t>
      </w:r>
    </w:p>
    <w:p w:rsidR="007044A8" w:rsidRDefault="007044A8" w:rsidP="0039648A">
      <w:pPr>
        <w:rPr>
          <w:rtl/>
        </w:rPr>
      </w:pPr>
      <w:bookmarkStart w:id="9223" w:name="_ETM_Q41_658000"/>
      <w:bookmarkEnd w:id="9223"/>
    </w:p>
    <w:p w:rsidR="007044A8" w:rsidRDefault="007044A8" w:rsidP="0039648A">
      <w:pPr>
        <w:pStyle w:val="-"/>
        <w:keepNext/>
        <w:rPr>
          <w:rtl/>
        </w:rPr>
      </w:pPr>
      <w:bookmarkStart w:id="9224" w:name="ET_speakercontinue_5772_18"/>
      <w:r w:rsidRPr="00504641">
        <w:rPr>
          <w:rStyle w:val="TagStyle"/>
          <w:rtl/>
        </w:rPr>
        <w:t xml:space="preserve"> &lt;&lt; דובר_המשך &gt;&gt; </w:t>
      </w:r>
      <w:r>
        <w:rPr>
          <w:rtl/>
        </w:rPr>
        <w:t>בנימין גנץ (כחול לבן – המחנה הממלכתי):</w:t>
      </w:r>
      <w:r w:rsidRPr="00504641">
        <w:rPr>
          <w:rStyle w:val="TagStyle"/>
          <w:rtl/>
        </w:rPr>
        <w:t xml:space="preserve"> &lt;&lt; דובר_המשך &gt;&gt;</w:t>
      </w:r>
      <w:r>
        <w:rPr>
          <w:rtl/>
        </w:rPr>
        <w:t xml:space="preserve">   </w:t>
      </w:r>
      <w:bookmarkEnd w:id="9224"/>
    </w:p>
    <w:p w:rsidR="007044A8" w:rsidRDefault="007044A8" w:rsidP="0039648A">
      <w:pPr>
        <w:pStyle w:val="KeepWithNext"/>
        <w:rPr>
          <w:rtl/>
        </w:rPr>
      </w:pPr>
    </w:p>
    <w:p w:rsidR="007044A8" w:rsidRDefault="007044A8" w:rsidP="0039648A">
      <w:pPr>
        <w:rPr>
          <w:rtl/>
        </w:rPr>
      </w:pPr>
      <w:bookmarkStart w:id="9225" w:name="_ETM_Q41_659000"/>
      <w:bookmarkEnd w:id="9225"/>
      <w:r>
        <w:rPr>
          <w:rFonts w:hint="cs"/>
          <w:rtl/>
        </w:rPr>
        <w:t>כן, זה נהוג.</w:t>
      </w:r>
    </w:p>
    <w:p w:rsidR="007044A8" w:rsidRDefault="007044A8" w:rsidP="009635F5">
      <w:pPr>
        <w:rPr>
          <w:rtl/>
        </w:rPr>
      </w:pPr>
    </w:p>
    <w:p w:rsidR="007044A8" w:rsidRDefault="007044A8" w:rsidP="0039648A">
      <w:pPr>
        <w:pStyle w:val="af6"/>
        <w:keepNext/>
        <w:rPr>
          <w:rtl/>
        </w:rPr>
      </w:pPr>
      <w:r w:rsidRPr="00504641">
        <w:rPr>
          <w:rStyle w:val="TagStyle"/>
          <w:rtl/>
        </w:rPr>
        <w:t xml:space="preserve"> &lt;&lt; יור &gt;&gt; </w:t>
      </w:r>
      <w:r>
        <w:rPr>
          <w:rtl/>
        </w:rPr>
        <w:t>היו"ר ניסים ואטורי:</w:t>
      </w:r>
      <w:r w:rsidRPr="00504641">
        <w:rPr>
          <w:rStyle w:val="TagStyle"/>
          <w:rtl/>
        </w:rPr>
        <w:t xml:space="preserve"> &lt;&lt; יור &gt;&gt;</w:t>
      </w:r>
      <w:r>
        <w:rPr>
          <w:rtl/>
        </w:rPr>
        <w:t xml:space="preserve">   </w:t>
      </w:r>
    </w:p>
    <w:p w:rsidR="007044A8" w:rsidRDefault="007044A8" w:rsidP="0039648A">
      <w:pPr>
        <w:pStyle w:val="KeepWithNext"/>
        <w:rPr>
          <w:rtl/>
        </w:rPr>
      </w:pPr>
    </w:p>
    <w:p w:rsidR="007044A8" w:rsidRDefault="007044A8" w:rsidP="0039648A">
      <w:pPr>
        <w:rPr>
          <w:rtl/>
        </w:rPr>
      </w:pPr>
      <w:bookmarkStart w:id="9226" w:name="_ETM_Q41_654000"/>
      <w:bookmarkEnd w:id="9226"/>
      <w:r>
        <w:rPr>
          <w:rFonts w:hint="cs"/>
          <w:rtl/>
        </w:rPr>
        <w:t>סבבה. הוספתי .</w:t>
      </w:r>
    </w:p>
    <w:p w:rsidR="007044A8" w:rsidRDefault="007044A8" w:rsidP="0039648A">
      <w:pPr>
        <w:rPr>
          <w:rtl/>
        </w:rPr>
      </w:pPr>
    </w:p>
    <w:p w:rsidR="007044A8" w:rsidRDefault="007044A8" w:rsidP="0039648A">
      <w:pPr>
        <w:pStyle w:val="-"/>
        <w:keepNext/>
        <w:rPr>
          <w:rtl/>
        </w:rPr>
      </w:pPr>
      <w:bookmarkStart w:id="9227" w:name="ET_speakercontinue_5772_20"/>
      <w:r w:rsidRPr="00504641">
        <w:rPr>
          <w:rStyle w:val="TagStyle"/>
          <w:rtl/>
        </w:rPr>
        <w:t xml:space="preserve"> &lt;&lt; דובר_המשך &gt;&gt; </w:t>
      </w:r>
      <w:r>
        <w:rPr>
          <w:rtl/>
        </w:rPr>
        <w:t>בנימין גנץ (כחול לבן – המחנה הממלכתי):</w:t>
      </w:r>
      <w:r w:rsidRPr="00504641">
        <w:rPr>
          <w:rStyle w:val="TagStyle"/>
          <w:rtl/>
        </w:rPr>
        <w:t xml:space="preserve"> &lt;&lt; דובר_המשך &gt;&gt;</w:t>
      </w:r>
      <w:r>
        <w:rPr>
          <w:rtl/>
        </w:rPr>
        <w:t xml:space="preserve">   </w:t>
      </w:r>
      <w:bookmarkEnd w:id="9227"/>
    </w:p>
    <w:p w:rsidR="007044A8" w:rsidRDefault="007044A8" w:rsidP="0039648A">
      <w:pPr>
        <w:pStyle w:val="KeepWithNext"/>
        <w:rPr>
          <w:rtl/>
        </w:rPr>
      </w:pPr>
    </w:p>
    <w:p w:rsidR="007044A8" w:rsidRDefault="007044A8" w:rsidP="0039648A">
      <w:pPr>
        <w:rPr>
          <w:rtl/>
        </w:rPr>
      </w:pPr>
      <w:bookmarkStart w:id="9228" w:name="_ETM_Q41_657000"/>
      <w:bookmarkStart w:id="9229" w:name="_ETM_Q41_659959"/>
      <w:bookmarkStart w:id="9230" w:name="_ETM_Q41_660929"/>
      <w:bookmarkEnd w:id="9228"/>
      <w:bookmarkEnd w:id="9229"/>
      <w:bookmarkEnd w:id="9230"/>
      <w:r>
        <w:rPr>
          <w:rtl/>
        </w:rPr>
        <w:t xml:space="preserve">את יודעת שאני יודע בדיוק על </w:t>
      </w:r>
      <w:bookmarkStart w:id="9231" w:name="_ETM_Q41_664379"/>
      <w:bookmarkEnd w:id="9231"/>
      <w:r>
        <w:rPr>
          <w:rtl/>
        </w:rPr>
        <w:t>מה אני מדבר. במהלך למעלה מ</w:t>
      </w:r>
      <w:r>
        <w:rPr>
          <w:rFonts w:hint="cs"/>
          <w:rtl/>
        </w:rPr>
        <w:t xml:space="preserve">-45 </w:t>
      </w:r>
      <w:r>
        <w:rPr>
          <w:rtl/>
        </w:rPr>
        <w:t xml:space="preserve">שנות שירות </w:t>
      </w:r>
      <w:bookmarkStart w:id="9232" w:name="_ETM_Q41_667829"/>
      <w:bookmarkEnd w:id="9232"/>
      <w:r>
        <w:rPr>
          <w:rtl/>
        </w:rPr>
        <w:t xml:space="preserve">ביטחון, אני חושב שאני צברתי שעות דרג מדיני וקבינט יותר </w:t>
      </w:r>
      <w:bookmarkStart w:id="9233" w:name="_ETM_Q41_671279"/>
      <w:bookmarkEnd w:id="9233"/>
      <w:r>
        <w:rPr>
          <w:rtl/>
        </w:rPr>
        <w:t>מכל ה</w:t>
      </w:r>
      <w:r>
        <w:rPr>
          <w:rFonts w:hint="cs"/>
          <w:rtl/>
        </w:rPr>
        <w:t>א</w:t>
      </w:r>
      <w:r>
        <w:rPr>
          <w:rtl/>
        </w:rPr>
        <w:t>ולם הזה ביחד. לכן</w:t>
      </w:r>
      <w:r>
        <w:rPr>
          <w:rFonts w:hint="cs"/>
          <w:rtl/>
        </w:rPr>
        <w:t>,</w:t>
      </w:r>
      <w:r>
        <w:rPr>
          <w:rtl/>
        </w:rPr>
        <w:t xml:space="preserve"> אני לא מביא פה איזשהו </w:t>
      </w:r>
      <w:bookmarkStart w:id="9234" w:name="_ETM_Q41_674729"/>
      <w:bookmarkEnd w:id="9234"/>
      <w:r>
        <w:rPr>
          <w:rtl/>
        </w:rPr>
        <w:t>משהו שכאילו הזיתי אותו ולא התייעצתי</w:t>
      </w:r>
      <w:r>
        <w:rPr>
          <w:rFonts w:hint="cs"/>
          <w:rtl/>
        </w:rPr>
        <w:t>,</w:t>
      </w:r>
      <w:r>
        <w:rPr>
          <w:rtl/>
        </w:rPr>
        <w:t xml:space="preserve"> </w:t>
      </w:r>
      <w:proofErr w:type="spellStart"/>
      <w:r>
        <w:rPr>
          <w:rtl/>
        </w:rPr>
        <w:t>וכו</w:t>
      </w:r>
      <w:proofErr w:type="spellEnd"/>
      <w:r>
        <w:rPr>
          <w:rFonts w:hint="cs"/>
          <w:rtl/>
        </w:rPr>
        <w:t>'.</w:t>
      </w:r>
      <w:r>
        <w:rPr>
          <w:rtl/>
        </w:rPr>
        <w:t xml:space="preserve"> </w:t>
      </w:r>
      <w:bookmarkStart w:id="9235" w:name="_ETM_Q41_685626"/>
      <w:bookmarkEnd w:id="9235"/>
    </w:p>
    <w:p w:rsidR="007044A8" w:rsidRDefault="007044A8" w:rsidP="0039648A">
      <w:pPr>
        <w:rPr>
          <w:rtl/>
        </w:rPr>
      </w:pPr>
      <w:bookmarkStart w:id="9236" w:name="_ETM_Q41_685667"/>
      <w:bookmarkEnd w:id="9236"/>
    </w:p>
    <w:p w:rsidR="007044A8" w:rsidRDefault="007044A8" w:rsidP="0039648A">
      <w:pPr>
        <w:rPr>
          <w:rtl/>
        </w:rPr>
      </w:pPr>
      <w:bookmarkStart w:id="9237" w:name="_ETM_Q41_686090"/>
      <w:bookmarkStart w:id="9238" w:name="_ETM_Q41_686123"/>
      <w:bookmarkEnd w:id="9237"/>
      <w:bookmarkEnd w:id="9238"/>
      <w:r>
        <w:rPr>
          <w:rtl/>
        </w:rPr>
        <w:t xml:space="preserve">אני חושב שאם </w:t>
      </w:r>
      <w:bookmarkStart w:id="9239" w:name="_ETM_Q41_678179"/>
      <w:bookmarkEnd w:id="9239"/>
      <w:r>
        <w:rPr>
          <w:rtl/>
        </w:rPr>
        <w:t xml:space="preserve">הייתם רוצים באמת </w:t>
      </w:r>
      <w:bookmarkStart w:id="9240" w:name="_ETM_Q41_681899"/>
      <w:bookmarkEnd w:id="9240"/>
      <w:r>
        <w:rPr>
          <w:rtl/>
        </w:rPr>
        <w:t xml:space="preserve">לדון בעניין הזה בשלב כל כך מקדמי, הייתם אומרים, אנחנו </w:t>
      </w:r>
      <w:bookmarkStart w:id="9241" w:name="_ETM_Q41_684891"/>
      <w:bookmarkEnd w:id="9241"/>
      <w:r>
        <w:rPr>
          <w:rtl/>
        </w:rPr>
        <w:t>דנים על זה ברמה המקדמית</w:t>
      </w:r>
      <w:r>
        <w:rPr>
          <w:rFonts w:hint="cs"/>
          <w:rtl/>
        </w:rPr>
        <w:t xml:space="preserve"> </w:t>
      </w:r>
      <w:r>
        <w:rPr>
          <w:rFonts w:hint="eastAsia"/>
          <w:rtl/>
        </w:rPr>
        <w:t>–</w:t>
      </w:r>
      <w:r>
        <w:rPr>
          <w:rtl/>
        </w:rPr>
        <w:t xml:space="preserve"> הבנו, נתקדם, ובואו נראה מה </w:t>
      </w:r>
      <w:bookmarkStart w:id="9242" w:name="_ETM_Q41_687884"/>
      <w:bookmarkEnd w:id="9242"/>
      <w:r>
        <w:rPr>
          <w:rtl/>
        </w:rPr>
        <w:t xml:space="preserve">קורה </w:t>
      </w:r>
      <w:r>
        <w:rPr>
          <w:rFonts w:hint="cs"/>
          <w:rtl/>
        </w:rPr>
        <w:t xml:space="preserve">עם </w:t>
      </w:r>
      <w:r>
        <w:rPr>
          <w:rtl/>
        </w:rPr>
        <w:t xml:space="preserve">זה </w:t>
      </w:r>
      <w:r>
        <w:rPr>
          <w:rFonts w:hint="cs"/>
          <w:rtl/>
        </w:rPr>
        <w:t>ב</w:t>
      </w:r>
      <w:r>
        <w:rPr>
          <w:rtl/>
        </w:rPr>
        <w:t>מעלה הדרך</w:t>
      </w:r>
      <w:r>
        <w:rPr>
          <w:rFonts w:hint="cs"/>
          <w:rtl/>
        </w:rPr>
        <w:t>.</w:t>
      </w:r>
      <w:r>
        <w:rPr>
          <w:rtl/>
        </w:rPr>
        <w:t xml:space="preserve"> יש לכם אין</w:t>
      </w:r>
      <w:r>
        <w:rPr>
          <w:rFonts w:hint="cs"/>
          <w:rtl/>
        </w:rPr>
        <w:t>-</w:t>
      </w:r>
      <w:r>
        <w:rPr>
          <w:rtl/>
        </w:rPr>
        <w:t xml:space="preserve">סוף אפשרויות להוציא </w:t>
      </w:r>
      <w:bookmarkStart w:id="9243" w:name="_ETM_Q41_690876"/>
      <w:bookmarkEnd w:id="9243"/>
      <w:r>
        <w:rPr>
          <w:rtl/>
        </w:rPr>
        <w:t xml:space="preserve">את זה אחר כך החוצה. </w:t>
      </w:r>
    </w:p>
    <w:p w:rsidR="007044A8" w:rsidRDefault="007044A8" w:rsidP="0039648A">
      <w:pPr>
        <w:rPr>
          <w:rtl/>
        </w:rPr>
      </w:pPr>
    </w:p>
    <w:p w:rsidR="007044A8" w:rsidRDefault="007044A8" w:rsidP="0039648A">
      <w:pPr>
        <w:rPr>
          <w:rtl/>
        </w:rPr>
      </w:pPr>
      <w:bookmarkStart w:id="9244" w:name="_ETM_Q41_694000"/>
      <w:bookmarkEnd w:id="9244"/>
      <w:r>
        <w:rPr>
          <w:rtl/>
        </w:rPr>
        <w:t xml:space="preserve">עכשיו תראו, </w:t>
      </w:r>
      <w:bookmarkStart w:id="9245" w:name="_ETM_Q41_695650"/>
      <w:bookmarkEnd w:id="9245"/>
      <w:r>
        <w:rPr>
          <w:rtl/>
        </w:rPr>
        <w:t>הרי אתם יודעים, אי</w:t>
      </w:r>
      <w:r>
        <w:rPr>
          <w:rFonts w:hint="cs"/>
          <w:rtl/>
        </w:rPr>
        <w:t>-</w:t>
      </w:r>
      <w:r>
        <w:rPr>
          <w:rtl/>
        </w:rPr>
        <w:t>אפשר</w:t>
      </w:r>
      <w:bookmarkStart w:id="9246" w:name="_ETM_Q41_700000"/>
      <w:bookmarkEnd w:id="9246"/>
      <w:r>
        <w:rPr>
          <w:rFonts w:hint="cs"/>
          <w:rtl/>
        </w:rPr>
        <w:t xml:space="preserve"> </w:t>
      </w:r>
      <w:r>
        <w:rPr>
          <w:rtl/>
        </w:rPr>
        <w:t xml:space="preserve">לנהל דיון כזה </w:t>
      </w:r>
      <w:bookmarkStart w:id="9247" w:name="_ETM_Q41_699938"/>
      <w:bookmarkEnd w:id="9247"/>
      <w:r>
        <w:rPr>
          <w:rtl/>
        </w:rPr>
        <w:t>בהיקף כל כך רחב</w:t>
      </w:r>
      <w:r>
        <w:rPr>
          <w:rFonts w:hint="cs"/>
          <w:rtl/>
        </w:rPr>
        <w:t xml:space="preserve"> </w:t>
      </w:r>
      <w:r>
        <w:rPr>
          <w:rFonts w:hint="eastAsia"/>
          <w:rtl/>
        </w:rPr>
        <w:t>–</w:t>
      </w:r>
      <w:r>
        <w:rPr>
          <w:rtl/>
        </w:rPr>
        <w:t xml:space="preserve"> אני משוכנע</w:t>
      </w:r>
      <w:r>
        <w:rPr>
          <w:rFonts w:hint="cs"/>
          <w:rtl/>
        </w:rPr>
        <w:t>,</w:t>
      </w:r>
      <w:r>
        <w:rPr>
          <w:rtl/>
        </w:rPr>
        <w:t xml:space="preserve"> אין לי בכלל ספק</w:t>
      </w:r>
      <w:r>
        <w:rPr>
          <w:rFonts w:hint="cs"/>
          <w:rtl/>
        </w:rPr>
        <w:t>,</w:t>
      </w:r>
      <w:r>
        <w:rPr>
          <w:rtl/>
        </w:rPr>
        <w:t xml:space="preserve"> </w:t>
      </w:r>
      <w:bookmarkStart w:id="9248" w:name="_ETM_Q41_704226"/>
      <w:bookmarkEnd w:id="9248"/>
      <w:r>
        <w:rPr>
          <w:rtl/>
        </w:rPr>
        <w:t>שבתוכך פנימה את מסכימה איתי ע</w:t>
      </w:r>
      <w:r>
        <w:rPr>
          <w:rFonts w:hint="cs"/>
          <w:rtl/>
        </w:rPr>
        <w:t>ל</w:t>
      </w:r>
      <w:r>
        <w:rPr>
          <w:rtl/>
        </w:rPr>
        <w:t xml:space="preserve"> העניין הזה</w:t>
      </w:r>
      <w:r>
        <w:rPr>
          <w:rFonts w:hint="cs"/>
          <w:rtl/>
        </w:rPr>
        <w:t>,</w:t>
      </w:r>
      <w:r>
        <w:rPr>
          <w:rtl/>
        </w:rPr>
        <w:t xml:space="preserve"> ככה פשוט </w:t>
      </w:r>
      <w:bookmarkStart w:id="9249" w:name="_ETM_Q41_708514"/>
      <w:bookmarkEnd w:id="9249"/>
      <w:r>
        <w:rPr>
          <w:rtl/>
        </w:rPr>
        <w:t>אי</w:t>
      </w:r>
      <w:r>
        <w:rPr>
          <w:rFonts w:hint="cs"/>
          <w:rtl/>
        </w:rPr>
        <w:t>-</w:t>
      </w:r>
      <w:r>
        <w:rPr>
          <w:rtl/>
        </w:rPr>
        <w:t xml:space="preserve">אפשר לנהל כלום. </w:t>
      </w:r>
    </w:p>
    <w:p w:rsidR="007044A8" w:rsidRDefault="007044A8" w:rsidP="0039648A">
      <w:pPr>
        <w:rPr>
          <w:rtl/>
        </w:rPr>
      </w:pPr>
    </w:p>
    <w:p w:rsidR="007044A8" w:rsidRDefault="007044A8" w:rsidP="0039648A">
      <w:pPr>
        <w:rPr>
          <w:rtl/>
        </w:rPr>
      </w:pPr>
      <w:bookmarkStart w:id="9250" w:name="_ETM_Q41_711000"/>
      <w:bookmarkEnd w:id="9250"/>
      <w:r>
        <w:rPr>
          <w:rtl/>
        </w:rPr>
        <w:t>גם הוועדה המייעצת</w:t>
      </w:r>
      <w:r>
        <w:rPr>
          <w:rFonts w:hint="cs"/>
          <w:rtl/>
        </w:rPr>
        <w:t xml:space="preserve"> </w:t>
      </w:r>
      <w:bookmarkStart w:id="9251" w:name="_ETM_Q41_719234"/>
      <w:bookmarkEnd w:id="9251"/>
      <w:r>
        <w:rPr>
          <w:rFonts w:hint="cs"/>
          <w:rtl/>
        </w:rPr>
        <w:t>–</w:t>
      </w:r>
      <w:r>
        <w:rPr>
          <w:rtl/>
        </w:rPr>
        <w:t xml:space="preserve"> והשר ל</w:t>
      </w:r>
      <w:r>
        <w:rPr>
          <w:rFonts w:hint="cs"/>
          <w:rtl/>
        </w:rPr>
        <w:t>ו</w:t>
      </w:r>
      <w:r>
        <w:rPr>
          <w:rtl/>
        </w:rPr>
        <w:t xml:space="preserve">ין, </w:t>
      </w:r>
      <w:bookmarkStart w:id="9252" w:name="_ETM_Q41_712802"/>
      <w:bookmarkEnd w:id="9252"/>
      <w:r>
        <w:rPr>
          <w:rtl/>
        </w:rPr>
        <w:t xml:space="preserve">אני מבקש שתשים לב לעניין הזה, </w:t>
      </w:r>
      <w:bookmarkStart w:id="9253" w:name="_ETM_Q41_717789"/>
      <w:bookmarkEnd w:id="9253"/>
      <w:r>
        <w:rPr>
          <w:rtl/>
        </w:rPr>
        <w:t xml:space="preserve">כי כשאנחנו הצענו, וגם בהצעת החוק הזו </w:t>
      </w:r>
      <w:bookmarkStart w:id="9254" w:name="_ETM_Q41_721090"/>
      <w:bookmarkEnd w:id="9254"/>
      <w:r>
        <w:rPr>
          <w:rtl/>
        </w:rPr>
        <w:t>אנחנו אומרים, ראש הממשלה רשאי להזמין שני משקיפים נוספים</w:t>
      </w:r>
      <w:r>
        <w:rPr>
          <w:rFonts w:hint="cs"/>
          <w:rtl/>
        </w:rPr>
        <w:t>.</w:t>
      </w:r>
      <w:r>
        <w:rPr>
          <w:rtl/>
        </w:rPr>
        <w:t xml:space="preserve"> בהצעת </w:t>
      </w:r>
      <w:bookmarkStart w:id="9255" w:name="_ETM_Q41_725334"/>
      <w:bookmarkEnd w:id="9255"/>
      <w:r>
        <w:rPr>
          <w:rtl/>
        </w:rPr>
        <w:t>החוק הזו אנחנו אומרים שצריכה להיות מוקמת ועדה מצומצמת</w:t>
      </w:r>
      <w:r>
        <w:rPr>
          <w:rFonts w:hint="cs"/>
          <w:rtl/>
        </w:rPr>
        <w:t>,</w:t>
      </w:r>
      <w:r>
        <w:rPr>
          <w:rtl/>
        </w:rPr>
        <w:t xml:space="preserve"> בגלל </w:t>
      </w:r>
      <w:bookmarkStart w:id="9256" w:name="_ETM_Q41_729578"/>
      <w:bookmarkEnd w:id="9256"/>
      <w:r>
        <w:rPr>
          <w:rtl/>
        </w:rPr>
        <w:t>שסטטוטורית הקבינט מקבל את ההחלטות בשמה של הממשלה</w:t>
      </w:r>
      <w:r>
        <w:rPr>
          <w:rFonts w:hint="cs"/>
          <w:rtl/>
        </w:rPr>
        <w:t>.</w:t>
      </w:r>
      <w:r>
        <w:rPr>
          <w:rtl/>
        </w:rPr>
        <w:t xml:space="preserve"> </w:t>
      </w:r>
    </w:p>
    <w:p w:rsidR="007044A8" w:rsidRDefault="007044A8" w:rsidP="0039648A">
      <w:pPr>
        <w:rPr>
          <w:rtl/>
        </w:rPr>
      </w:pPr>
      <w:bookmarkStart w:id="9257" w:name="_ETM_Q41_743402"/>
      <w:bookmarkStart w:id="9258" w:name="_ETM_Q41_743435"/>
      <w:bookmarkEnd w:id="9257"/>
      <w:bookmarkEnd w:id="9258"/>
    </w:p>
    <w:p w:rsidR="007044A8" w:rsidRDefault="007044A8" w:rsidP="00562584">
      <w:pPr>
        <w:rPr>
          <w:rtl/>
        </w:rPr>
      </w:pPr>
      <w:bookmarkStart w:id="9259" w:name="_ETM_Q41_743538"/>
      <w:bookmarkStart w:id="9260" w:name="_ETM_Q41_743571"/>
      <w:bookmarkEnd w:id="9259"/>
      <w:bookmarkEnd w:id="9260"/>
      <w:r>
        <w:rPr>
          <w:rtl/>
        </w:rPr>
        <w:t xml:space="preserve">אבל קבוצה </w:t>
      </w:r>
      <w:bookmarkStart w:id="9261" w:name="_ETM_Q41_733822"/>
      <w:bookmarkEnd w:id="9261"/>
      <w:r>
        <w:rPr>
          <w:rtl/>
        </w:rPr>
        <w:t>כל כך גדולה שאי</w:t>
      </w:r>
      <w:r>
        <w:rPr>
          <w:rFonts w:hint="cs"/>
          <w:rtl/>
        </w:rPr>
        <w:t xml:space="preserve"> אפשר ל</w:t>
      </w:r>
      <w:r>
        <w:rPr>
          <w:rtl/>
        </w:rPr>
        <w:t xml:space="preserve">נהל </w:t>
      </w:r>
      <w:r>
        <w:rPr>
          <w:rFonts w:hint="cs"/>
          <w:rtl/>
        </w:rPr>
        <w:t xml:space="preserve">איתה </w:t>
      </w:r>
      <w:r>
        <w:rPr>
          <w:rtl/>
        </w:rPr>
        <w:t>את המלחמה</w:t>
      </w:r>
      <w:r>
        <w:rPr>
          <w:rFonts w:hint="cs"/>
          <w:rtl/>
        </w:rPr>
        <w:t xml:space="preserve"> –</w:t>
      </w:r>
      <w:r>
        <w:rPr>
          <w:rtl/>
        </w:rPr>
        <w:t xml:space="preserve"> יפה, אז </w:t>
      </w:r>
      <w:bookmarkStart w:id="9262" w:name="_ETM_Q41_738066"/>
      <w:bookmarkEnd w:id="9262"/>
      <w:r>
        <w:rPr>
          <w:rtl/>
        </w:rPr>
        <w:t>זה הדבר הזה</w:t>
      </w:r>
      <w:r>
        <w:rPr>
          <w:rFonts w:hint="cs"/>
          <w:rtl/>
        </w:rPr>
        <w:t xml:space="preserve">. </w:t>
      </w:r>
      <w:bookmarkStart w:id="9263" w:name="_ETM_Q41_742000"/>
      <w:bookmarkStart w:id="9264" w:name="_ETM_Q41_743000"/>
      <w:bookmarkEnd w:id="9263"/>
      <w:bookmarkEnd w:id="9264"/>
      <w:r>
        <w:rPr>
          <w:rtl/>
        </w:rPr>
        <w:t xml:space="preserve">אנחנו לא באים ואומרים </w:t>
      </w:r>
      <w:proofErr w:type="spellStart"/>
      <w:r>
        <w:rPr>
          <w:rtl/>
        </w:rPr>
        <w:t>שסמוטריץ</w:t>
      </w:r>
      <w:proofErr w:type="spellEnd"/>
      <w:r>
        <w:rPr>
          <w:rtl/>
        </w:rPr>
        <w:t>' לא יהיה</w:t>
      </w:r>
      <w:r>
        <w:rPr>
          <w:rFonts w:hint="cs"/>
          <w:rtl/>
        </w:rPr>
        <w:t>.</w:t>
      </w:r>
      <w:r>
        <w:rPr>
          <w:rtl/>
        </w:rPr>
        <w:t xml:space="preserve"> </w:t>
      </w:r>
      <w:bookmarkStart w:id="9265" w:name="_ETM_Q41_742310"/>
      <w:bookmarkEnd w:id="9265"/>
      <w:r>
        <w:rPr>
          <w:rtl/>
        </w:rPr>
        <w:t xml:space="preserve">שר האוצר </w:t>
      </w:r>
      <w:r>
        <w:rPr>
          <w:rFonts w:hint="cs"/>
          <w:rtl/>
        </w:rPr>
        <w:t xml:space="preserve">שם </w:t>
      </w:r>
      <w:r>
        <w:rPr>
          <w:rtl/>
        </w:rPr>
        <w:t xml:space="preserve">מתוקף תפקידו הסטטוטורי. </w:t>
      </w:r>
      <w:bookmarkStart w:id="9266" w:name="TOR_Q42"/>
      <w:bookmarkStart w:id="9267" w:name="_ETM_Q42_128148"/>
      <w:bookmarkStart w:id="9268" w:name="_ETM_Q42_169529"/>
      <w:bookmarkStart w:id="9269" w:name="_ETM_Q42_164839"/>
      <w:bookmarkStart w:id="9270" w:name="_ETM_Q42_160589"/>
      <w:bookmarkStart w:id="9271" w:name="_ETM_Q42_163949"/>
      <w:bookmarkStart w:id="9272" w:name="_ETM_Q42_159459"/>
      <w:bookmarkEnd w:id="9266"/>
      <w:bookmarkEnd w:id="9267"/>
      <w:bookmarkEnd w:id="9268"/>
      <w:bookmarkEnd w:id="9269"/>
      <w:bookmarkEnd w:id="9270"/>
      <w:bookmarkEnd w:id="9271"/>
      <w:bookmarkEnd w:id="9272"/>
      <w:r>
        <w:rPr>
          <w:rFonts w:hint="cs"/>
          <w:rtl/>
        </w:rPr>
        <w:t xml:space="preserve">אבל </w:t>
      </w:r>
      <w:bookmarkStart w:id="9273" w:name="_ETM_Q42_156019"/>
      <w:bookmarkEnd w:id="9273"/>
      <w:r>
        <w:rPr>
          <w:rFonts w:hint="cs"/>
          <w:rtl/>
        </w:rPr>
        <w:t xml:space="preserve">אני אומר </w:t>
      </w:r>
      <w:bookmarkStart w:id="9274" w:name="_ETM_Q42_154858"/>
      <w:bookmarkEnd w:id="9274"/>
      <w:r>
        <w:rPr>
          <w:rFonts w:hint="cs"/>
          <w:rtl/>
        </w:rPr>
        <w:t>לכם עוד דבר</w:t>
      </w:r>
      <w:bookmarkStart w:id="9275" w:name="_ETM_Q42_151776"/>
      <w:bookmarkEnd w:id="9275"/>
      <w:r>
        <w:rPr>
          <w:rFonts w:hint="cs"/>
          <w:rtl/>
        </w:rPr>
        <w:t>: מי שלא שירת בצה"ל</w:t>
      </w:r>
      <w:bookmarkStart w:id="9276" w:name="_ETM_Q42_175939"/>
      <w:bookmarkStart w:id="9277" w:name="_ETM_Q42_171119"/>
      <w:bookmarkStart w:id="9278" w:name="_ETM_Q42_166298"/>
      <w:bookmarkStart w:id="9279" w:name="_ETM_Q42_161427"/>
      <w:bookmarkStart w:id="9280" w:name="_ETM_Q42_156598"/>
      <w:bookmarkStart w:id="9281" w:name="_ETM_Q42_151897"/>
      <w:bookmarkStart w:id="9282" w:name="_ETM_Q42_147107"/>
      <w:bookmarkStart w:id="9283" w:name="_ETM_Q42_142727"/>
      <w:bookmarkEnd w:id="9276"/>
      <w:bookmarkEnd w:id="9277"/>
      <w:bookmarkEnd w:id="9278"/>
      <w:bookmarkEnd w:id="9279"/>
      <w:bookmarkEnd w:id="9280"/>
      <w:bookmarkEnd w:id="9281"/>
      <w:bookmarkEnd w:id="9282"/>
      <w:bookmarkEnd w:id="9283"/>
      <w:r>
        <w:rPr>
          <w:rFonts w:hint="cs"/>
          <w:rtl/>
        </w:rPr>
        <w:t xml:space="preserve"> או </w:t>
      </w:r>
      <w:bookmarkStart w:id="9284" w:name="_ETM_Q42_152188"/>
      <w:bookmarkStart w:id="9285" w:name="_ETM_Q42_152326"/>
      <w:bookmarkEnd w:id="9284"/>
      <w:bookmarkEnd w:id="9285"/>
      <w:r>
        <w:rPr>
          <w:rFonts w:hint="cs"/>
          <w:rtl/>
        </w:rPr>
        <w:t xml:space="preserve">שירת את מדינת ישראל, </w:t>
      </w:r>
      <w:bookmarkStart w:id="9286" w:name="_ETM_Q42_153566"/>
      <w:bookmarkStart w:id="9287" w:name="_ETM_Q42_152229"/>
      <w:bookmarkEnd w:id="9286"/>
      <w:bookmarkEnd w:id="9287"/>
      <w:r>
        <w:rPr>
          <w:rFonts w:hint="cs"/>
          <w:rtl/>
        </w:rPr>
        <w:t xml:space="preserve">לא יכול להיות </w:t>
      </w:r>
      <w:bookmarkStart w:id="9288" w:name="_ETM_Q42_154037"/>
      <w:bookmarkEnd w:id="9288"/>
      <w:r>
        <w:rPr>
          <w:rFonts w:hint="cs"/>
          <w:rtl/>
        </w:rPr>
        <w:t xml:space="preserve">בדרג הפיקודי שלה בדרך זו </w:t>
      </w:r>
      <w:bookmarkStart w:id="9289" w:name="_ETM_Q42_160593"/>
      <w:bookmarkEnd w:id="9289"/>
      <w:r>
        <w:rPr>
          <w:rFonts w:hint="cs"/>
          <w:rtl/>
        </w:rPr>
        <w:t>או אחרת.</w:t>
      </w:r>
      <w:bookmarkStart w:id="9290" w:name="_ETM_Q42_157007"/>
      <w:bookmarkStart w:id="9291" w:name="_ETM_Q42_160782"/>
      <w:bookmarkEnd w:id="9290"/>
      <w:bookmarkEnd w:id="9291"/>
      <w:r>
        <w:rPr>
          <w:rFonts w:hint="cs"/>
          <w:rtl/>
        </w:rPr>
        <w:t xml:space="preserve"> </w:t>
      </w:r>
      <w:bookmarkStart w:id="9292" w:name="_ETM_Q42_160865"/>
      <w:bookmarkStart w:id="9293" w:name="_ETM_Q42_161230"/>
      <w:bookmarkStart w:id="9294" w:name="_ETM_Q42_161316"/>
      <w:bookmarkEnd w:id="9292"/>
      <w:bookmarkEnd w:id="9293"/>
      <w:bookmarkEnd w:id="9294"/>
      <w:r>
        <w:rPr>
          <w:rFonts w:hint="cs"/>
          <w:rtl/>
        </w:rPr>
        <w:t>עכשיו, אני מבין את השיקולים הקואליציוניים</w:t>
      </w:r>
      <w:bookmarkStart w:id="9295" w:name="_ETM_Q42_161637"/>
      <w:bookmarkStart w:id="9296" w:name="_ETM_Q42_158347"/>
      <w:bookmarkEnd w:id="9295"/>
      <w:bookmarkEnd w:id="9296"/>
      <w:r>
        <w:rPr>
          <w:rFonts w:hint="cs"/>
          <w:rtl/>
        </w:rPr>
        <w:t xml:space="preserve">, ובשביל </w:t>
      </w:r>
      <w:bookmarkStart w:id="9297" w:name="_ETM_Q42_160097"/>
      <w:bookmarkEnd w:id="9297"/>
      <w:r>
        <w:rPr>
          <w:rFonts w:hint="cs"/>
          <w:rtl/>
        </w:rPr>
        <w:t xml:space="preserve">זה ייצרנו </w:t>
      </w:r>
      <w:bookmarkStart w:id="9298" w:name="_ETM_Q42_164085"/>
      <w:bookmarkEnd w:id="9298"/>
      <w:r>
        <w:rPr>
          <w:rFonts w:hint="cs"/>
          <w:rtl/>
        </w:rPr>
        <w:t xml:space="preserve">שם עניין של משקיפים, והדיונים </w:t>
      </w:r>
      <w:bookmarkStart w:id="9299" w:name="_ETM_Q42_165527"/>
      <w:bookmarkEnd w:id="9299"/>
      <w:r>
        <w:rPr>
          <w:rFonts w:hint="cs"/>
          <w:rtl/>
        </w:rPr>
        <w:t>הם דיונים שנמרחים ולא</w:t>
      </w:r>
      <w:bookmarkStart w:id="9300" w:name="_ETM_Q42_171735"/>
      <w:bookmarkEnd w:id="9300"/>
      <w:r>
        <w:rPr>
          <w:rFonts w:hint="cs"/>
          <w:rtl/>
        </w:rPr>
        <w:t xml:space="preserve"> מתייעלים.</w:t>
      </w:r>
      <w:bookmarkStart w:id="9301" w:name="_ETM_Q42_168196"/>
      <w:bookmarkEnd w:id="9301"/>
      <w:r>
        <w:rPr>
          <w:rFonts w:hint="cs"/>
          <w:rtl/>
        </w:rPr>
        <w:t xml:space="preserve"> </w:t>
      </w:r>
    </w:p>
    <w:p w:rsidR="007044A8" w:rsidRDefault="007044A8" w:rsidP="0039648A">
      <w:pPr>
        <w:rPr>
          <w:rtl/>
        </w:rPr>
      </w:pPr>
      <w:bookmarkStart w:id="9302" w:name="_ETM_Q42_69945"/>
      <w:bookmarkStart w:id="9303" w:name="_ETM_Q42_70035"/>
      <w:bookmarkStart w:id="9304" w:name="_ETM_Q42_173146"/>
      <w:bookmarkEnd w:id="9302"/>
      <w:bookmarkEnd w:id="9303"/>
      <w:bookmarkEnd w:id="9304"/>
    </w:p>
    <w:p w:rsidR="007044A8" w:rsidRDefault="007044A8" w:rsidP="0039648A">
      <w:pPr>
        <w:rPr>
          <w:rtl/>
        </w:rPr>
      </w:pPr>
      <w:bookmarkStart w:id="9305" w:name="_ETM_Q42_173217"/>
      <w:bookmarkStart w:id="9306" w:name="_ETM_Q42_168415"/>
      <w:bookmarkEnd w:id="9305"/>
      <w:bookmarkEnd w:id="9306"/>
      <w:r>
        <w:rPr>
          <w:rFonts w:hint="cs"/>
          <w:rtl/>
        </w:rPr>
        <w:t xml:space="preserve">עכשיו, אני אגיד לכם יותר </w:t>
      </w:r>
      <w:bookmarkStart w:id="9307" w:name="_ETM_Q42_169686"/>
      <w:bookmarkEnd w:id="9307"/>
      <w:r>
        <w:rPr>
          <w:rFonts w:hint="cs"/>
          <w:rtl/>
        </w:rPr>
        <w:t>מזה, ונגעתי בזה</w:t>
      </w:r>
      <w:bookmarkStart w:id="9308" w:name="_ETM_Q42_176004"/>
      <w:bookmarkEnd w:id="9308"/>
      <w:r>
        <w:rPr>
          <w:rFonts w:hint="cs"/>
          <w:rtl/>
        </w:rPr>
        <w:t xml:space="preserve"> </w:t>
      </w:r>
      <w:bookmarkStart w:id="9309" w:name="_ETM_Q42_171376"/>
      <w:bookmarkEnd w:id="9309"/>
      <w:r>
        <w:rPr>
          <w:rFonts w:hint="cs"/>
          <w:rtl/>
        </w:rPr>
        <w:t>בדברים שאמרתי קוד</w:t>
      </w:r>
      <w:bookmarkStart w:id="9310" w:name="_ETM_Q42_173395"/>
      <w:bookmarkEnd w:id="9310"/>
      <w:r>
        <w:rPr>
          <w:rFonts w:hint="cs"/>
          <w:rtl/>
        </w:rPr>
        <w:t xml:space="preserve">ם: במלחמה האחרונה פעולה אחת נדחתה </w:t>
      </w:r>
      <w:bookmarkStart w:id="9311" w:name="_ETM_Q42_177136"/>
      <w:bookmarkEnd w:id="9311"/>
      <w:r>
        <w:rPr>
          <w:rFonts w:hint="cs"/>
          <w:rtl/>
        </w:rPr>
        <w:t xml:space="preserve">כי </w:t>
      </w:r>
      <w:bookmarkStart w:id="9312" w:name="_ETM_Q42_177565"/>
      <w:bookmarkEnd w:id="9312"/>
      <w:r>
        <w:rPr>
          <w:rFonts w:hint="cs"/>
          <w:rtl/>
        </w:rPr>
        <w:t xml:space="preserve">המודיעין שלנו </w:t>
      </w:r>
      <w:bookmarkStart w:id="9313" w:name="_ETM_Q42_177236"/>
      <w:bookmarkEnd w:id="9313"/>
      <w:r>
        <w:rPr>
          <w:rFonts w:hint="cs"/>
          <w:rtl/>
        </w:rPr>
        <w:t>עלה על זה שמתוך הדלפות שיצאו מהקבינט</w:t>
      </w:r>
      <w:bookmarkStart w:id="9314" w:name="_ETM_Q42_177816"/>
      <w:bookmarkStart w:id="9315" w:name="_ETM_Q42_176857"/>
      <w:bookmarkStart w:id="9316" w:name="_ETM_Q42_181526"/>
      <w:bookmarkStart w:id="9317" w:name="_ETM_Q42_179876"/>
      <w:bookmarkEnd w:id="9314"/>
      <w:bookmarkEnd w:id="9315"/>
      <w:bookmarkEnd w:id="9316"/>
      <w:bookmarkEnd w:id="9317"/>
      <w:r>
        <w:rPr>
          <w:rtl/>
        </w:rPr>
        <w:t xml:space="preserve"> האויב שלנו </w:t>
      </w:r>
      <w:bookmarkStart w:id="9318" w:name="_ETM_Q42_184088"/>
      <w:bookmarkEnd w:id="9318"/>
      <w:r>
        <w:rPr>
          <w:rtl/>
        </w:rPr>
        <w:t xml:space="preserve">נערך, ואם היינו עושים את הפעולה בזמן שהיא הייתה אמורה </w:t>
      </w:r>
      <w:bookmarkStart w:id="9319" w:name="_ETM_Q42_188176"/>
      <w:bookmarkEnd w:id="9319"/>
      <w:r>
        <w:rPr>
          <w:rtl/>
        </w:rPr>
        <w:t xml:space="preserve">להיות מבוצעת במקור </w:t>
      </w:r>
      <w:r>
        <w:rPr>
          <w:rFonts w:hint="cs"/>
          <w:rtl/>
        </w:rPr>
        <w:t xml:space="preserve">– </w:t>
      </w:r>
      <w:r>
        <w:rPr>
          <w:rtl/>
        </w:rPr>
        <w:t>בדיוק בגלל החולי הזה</w:t>
      </w:r>
      <w:r>
        <w:rPr>
          <w:rFonts w:hint="cs"/>
          <w:rtl/>
        </w:rPr>
        <w:t>,</w:t>
      </w:r>
      <w:r>
        <w:rPr>
          <w:rtl/>
        </w:rPr>
        <w:t xml:space="preserve"> זה היה עלול </w:t>
      </w:r>
      <w:bookmarkStart w:id="9320" w:name="_ETM_Q42_192265"/>
      <w:bookmarkEnd w:id="9320"/>
      <w:r>
        <w:rPr>
          <w:rtl/>
        </w:rPr>
        <w:t>לעלות בכישלון או בחיי אדם</w:t>
      </w:r>
      <w:r>
        <w:rPr>
          <w:rFonts w:hint="cs"/>
          <w:rtl/>
        </w:rPr>
        <w:t>,</w:t>
      </w:r>
      <w:r>
        <w:rPr>
          <w:rtl/>
        </w:rPr>
        <w:t xml:space="preserve"> ואני חושב שהדברים האלה חמורים </w:t>
      </w:r>
      <w:bookmarkStart w:id="9321" w:name="_ETM_Q42_196353"/>
      <w:bookmarkEnd w:id="9321"/>
      <w:r>
        <w:rPr>
          <w:rtl/>
        </w:rPr>
        <w:t xml:space="preserve">ביותר. </w:t>
      </w:r>
      <w:bookmarkStart w:id="9322" w:name="_ETM_Q42_198150"/>
      <w:bookmarkEnd w:id="9322"/>
    </w:p>
    <w:p w:rsidR="007044A8" w:rsidRDefault="007044A8" w:rsidP="0039648A">
      <w:pPr>
        <w:rPr>
          <w:rtl/>
        </w:rPr>
      </w:pPr>
      <w:bookmarkStart w:id="9323" w:name="_ETM_Q42_198206"/>
      <w:bookmarkEnd w:id="9323"/>
    </w:p>
    <w:p w:rsidR="007044A8" w:rsidRDefault="007044A8" w:rsidP="0039648A">
      <w:pPr>
        <w:rPr>
          <w:rtl/>
        </w:rPr>
      </w:pPr>
      <w:bookmarkStart w:id="9324" w:name="_ETM_Q42_198342"/>
      <w:bookmarkStart w:id="9325" w:name="_ETM_Q42_198393"/>
      <w:bookmarkEnd w:id="9324"/>
      <w:bookmarkEnd w:id="9325"/>
      <w:r>
        <w:rPr>
          <w:rtl/>
        </w:rPr>
        <w:t xml:space="preserve">אני רוצה להגיד לכם בקצרה, המצב הזה הוא </w:t>
      </w:r>
      <w:bookmarkStart w:id="9326" w:name="_ETM_Q42_200441"/>
      <w:bookmarkEnd w:id="9326"/>
      <w:r>
        <w:rPr>
          <w:rtl/>
        </w:rPr>
        <w:t xml:space="preserve">מצב בלתי סביר לחלוטין. </w:t>
      </w:r>
      <w:bookmarkStart w:id="9327" w:name="_ETM_Q42_205180"/>
      <w:bookmarkEnd w:id="9327"/>
      <w:r>
        <w:rPr>
          <w:rtl/>
        </w:rPr>
        <w:t>אי</w:t>
      </w:r>
      <w:r>
        <w:rPr>
          <w:rFonts w:hint="cs"/>
          <w:rtl/>
        </w:rPr>
        <w:t>-</w:t>
      </w:r>
      <w:r>
        <w:rPr>
          <w:rtl/>
        </w:rPr>
        <w:t xml:space="preserve">אפשר לעשות את הדיונים האלה ברוחב הזה של הדיון, </w:t>
      </w:r>
      <w:bookmarkStart w:id="9328" w:name="_ETM_Q42_210809"/>
      <w:bookmarkEnd w:id="9328"/>
      <w:r>
        <w:rPr>
          <w:rtl/>
        </w:rPr>
        <w:t xml:space="preserve">ואנחנו חייבים לתקן את זה. </w:t>
      </w:r>
      <w:bookmarkStart w:id="9329" w:name="_ETM_Q42_210179"/>
      <w:bookmarkEnd w:id="9329"/>
      <w:r>
        <w:rPr>
          <w:rtl/>
        </w:rPr>
        <w:t>השר לוין, בסו</w:t>
      </w:r>
      <w:r>
        <w:rPr>
          <w:rFonts w:hint="cs"/>
          <w:rtl/>
        </w:rPr>
        <w:t>ף</w:t>
      </w:r>
      <w:bookmarkStart w:id="9330" w:name="_ETM_Q42_215927"/>
      <w:bookmarkEnd w:id="9330"/>
      <w:r>
        <w:rPr>
          <w:rtl/>
        </w:rPr>
        <w:t xml:space="preserve"> </w:t>
      </w:r>
      <w:bookmarkStart w:id="9331" w:name="_ETM_Q42_217189"/>
      <w:bookmarkEnd w:id="9331"/>
      <w:r>
        <w:rPr>
          <w:rtl/>
        </w:rPr>
        <w:t>אי</w:t>
      </w:r>
      <w:r>
        <w:rPr>
          <w:rFonts w:hint="cs"/>
          <w:rtl/>
        </w:rPr>
        <w:t>-</w:t>
      </w:r>
      <w:r>
        <w:rPr>
          <w:rtl/>
        </w:rPr>
        <w:t>אפשר רק בשמו של כבוד לעשות את העניין הזה</w:t>
      </w:r>
      <w:r>
        <w:rPr>
          <w:rFonts w:hint="cs"/>
          <w:rtl/>
        </w:rPr>
        <w:t>,</w:t>
      </w:r>
      <w:r>
        <w:rPr>
          <w:rtl/>
        </w:rPr>
        <w:t xml:space="preserve"> </w:t>
      </w:r>
      <w:bookmarkStart w:id="9332" w:name="_ETM_Q42_220889"/>
      <w:bookmarkEnd w:id="9332"/>
      <w:r>
        <w:rPr>
          <w:rtl/>
        </w:rPr>
        <w:t>ולכן אנחנו חייבים, בעיניי, ממשלה רחבה</w:t>
      </w:r>
      <w:r>
        <w:rPr>
          <w:rFonts w:hint="cs"/>
          <w:rtl/>
        </w:rPr>
        <w:t>,</w:t>
      </w:r>
      <w:r>
        <w:rPr>
          <w:rtl/>
        </w:rPr>
        <w:t xml:space="preserve"> שתוכל לקחת החלטות אמיצות. </w:t>
      </w:r>
      <w:bookmarkStart w:id="9333" w:name="_ETM_Q42_224589"/>
      <w:bookmarkEnd w:id="9333"/>
      <w:r>
        <w:rPr>
          <w:rtl/>
        </w:rPr>
        <w:t>יש אנשים שנמצאים בפרו</w:t>
      </w:r>
      <w:r>
        <w:rPr>
          <w:rFonts w:hint="cs"/>
          <w:rtl/>
        </w:rPr>
        <w:t>נ</w:t>
      </w:r>
      <w:r>
        <w:rPr>
          <w:rtl/>
        </w:rPr>
        <w:t xml:space="preserve">ט, יש אנשים שיכולים להתייעץ איתם, אבל </w:t>
      </w:r>
      <w:bookmarkStart w:id="9334" w:name="_ETM_Q42_228289"/>
      <w:bookmarkEnd w:id="9334"/>
      <w:r>
        <w:rPr>
          <w:rtl/>
        </w:rPr>
        <w:t>מבחינה מבנית זה לא יכול להיות.</w:t>
      </w:r>
      <w:bookmarkStart w:id="9335" w:name="_ETM_Q42_233197"/>
      <w:bookmarkStart w:id="9336" w:name="_ETM_Q42_229127"/>
      <w:bookmarkEnd w:id="9335"/>
      <w:bookmarkEnd w:id="9336"/>
      <w:r>
        <w:rPr>
          <w:rtl/>
        </w:rPr>
        <w:t xml:space="preserve"> תראה איך פתר </w:t>
      </w:r>
      <w:bookmarkStart w:id="9337" w:name="_ETM_Q42_231989"/>
      <w:bookmarkEnd w:id="9337"/>
      <w:r>
        <w:rPr>
          <w:rtl/>
        </w:rPr>
        <w:t>ראש הממשלה</w:t>
      </w:r>
      <w:r>
        <w:rPr>
          <w:rFonts w:hint="cs"/>
          <w:rtl/>
        </w:rPr>
        <w:t xml:space="preserve"> </w:t>
      </w:r>
      <w:r>
        <w:rPr>
          <w:rFonts w:hint="eastAsia"/>
          <w:rtl/>
        </w:rPr>
        <w:t>–</w:t>
      </w:r>
      <w:r>
        <w:rPr>
          <w:rtl/>
        </w:rPr>
        <w:t xml:space="preserve"> הוא שם את חבר הכנסת דר</w:t>
      </w:r>
      <w:r>
        <w:rPr>
          <w:rFonts w:hint="cs"/>
          <w:rtl/>
        </w:rPr>
        <w:t>ע</w:t>
      </w:r>
      <w:r>
        <w:rPr>
          <w:rtl/>
        </w:rPr>
        <w:t xml:space="preserve">י כמשקיף בקבינט </w:t>
      </w:r>
      <w:bookmarkStart w:id="9338" w:name="_ETM_Q42_235689"/>
      <w:bookmarkEnd w:id="9338"/>
      <w:r>
        <w:rPr>
          <w:rtl/>
        </w:rPr>
        <w:t xml:space="preserve">המצומצם בכלל. </w:t>
      </w:r>
      <w:bookmarkStart w:id="9339" w:name="_ETM_Q42_239900"/>
      <w:bookmarkEnd w:id="9339"/>
      <w:r>
        <w:rPr>
          <w:rtl/>
        </w:rPr>
        <w:t>האיש הכי שר שהוא לא שר, הכי ח</w:t>
      </w:r>
      <w:r>
        <w:rPr>
          <w:rFonts w:hint="cs"/>
          <w:rtl/>
        </w:rPr>
        <w:t>"כ</w:t>
      </w:r>
      <w:r>
        <w:rPr>
          <w:rtl/>
        </w:rPr>
        <w:t xml:space="preserve"> שהוא לא </w:t>
      </w:r>
      <w:bookmarkStart w:id="9340" w:name="_ETM_Q42_243391"/>
      <w:bookmarkEnd w:id="9340"/>
      <w:r>
        <w:rPr>
          <w:rtl/>
        </w:rPr>
        <w:t>ח</w:t>
      </w:r>
      <w:r>
        <w:rPr>
          <w:rFonts w:hint="cs"/>
          <w:rtl/>
        </w:rPr>
        <w:t>"כ</w:t>
      </w:r>
      <w:bookmarkStart w:id="9341" w:name="_ETM_Q42_243597"/>
      <w:bookmarkEnd w:id="9341"/>
      <w:r>
        <w:rPr>
          <w:rtl/>
        </w:rPr>
        <w:t>, ונמצא</w:t>
      </w:r>
      <w:bookmarkStart w:id="9342" w:name="_ETM_Q42_241700"/>
      <w:bookmarkEnd w:id="9342"/>
      <w:r>
        <w:rPr>
          <w:rtl/>
        </w:rPr>
        <w:t xml:space="preserve"> במוקדי ה</w:t>
      </w:r>
      <w:r>
        <w:rPr>
          <w:rFonts w:hint="cs"/>
          <w:rtl/>
        </w:rPr>
        <w:t>ה</w:t>
      </w:r>
      <w:r>
        <w:rPr>
          <w:rtl/>
        </w:rPr>
        <w:t>שפ</w:t>
      </w:r>
      <w:r>
        <w:rPr>
          <w:rFonts w:hint="cs"/>
          <w:rtl/>
        </w:rPr>
        <w:t>ע</w:t>
      </w:r>
      <w:bookmarkStart w:id="9343" w:name="_ETM_Q42_245037"/>
      <w:bookmarkEnd w:id="9343"/>
      <w:r>
        <w:rPr>
          <w:rtl/>
        </w:rPr>
        <w:t xml:space="preserve">ה כי ראש הממשלה בחר להביא אותו </w:t>
      </w:r>
      <w:bookmarkStart w:id="9344" w:name="_ETM_Q42_246883"/>
      <w:bookmarkEnd w:id="9344"/>
      <w:r>
        <w:rPr>
          <w:rFonts w:hint="cs"/>
          <w:rtl/>
        </w:rPr>
        <w:t xml:space="preserve">– </w:t>
      </w:r>
      <w:r>
        <w:rPr>
          <w:rtl/>
        </w:rPr>
        <w:t xml:space="preserve">וזה בסדר, לצורך </w:t>
      </w:r>
      <w:bookmarkStart w:id="9345" w:name="_ETM_Q42_244847"/>
      <w:bookmarkEnd w:id="9345"/>
      <w:r>
        <w:rPr>
          <w:rtl/>
        </w:rPr>
        <w:t>ה</w:t>
      </w:r>
      <w:bookmarkStart w:id="9346" w:name="_ETM_Q42_248157"/>
      <w:bookmarkEnd w:id="9346"/>
      <w:r>
        <w:rPr>
          <w:rtl/>
        </w:rPr>
        <w:t>עניין</w:t>
      </w:r>
      <w:r>
        <w:rPr>
          <w:rFonts w:hint="cs"/>
          <w:rtl/>
        </w:rPr>
        <w:t>.</w:t>
      </w:r>
      <w:r>
        <w:rPr>
          <w:rtl/>
        </w:rPr>
        <w:t xml:space="preserve"> השארנו מ</w:t>
      </w:r>
      <w:bookmarkStart w:id="9347" w:name="_ETM_Q42_246627"/>
      <w:bookmarkEnd w:id="9347"/>
      <w:r>
        <w:rPr>
          <w:rtl/>
        </w:rPr>
        <w:t xml:space="preserve">קום לראש הממשלה להביא את </w:t>
      </w:r>
      <w:bookmarkStart w:id="9348" w:name="_ETM_Q42_250374"/>
      <w:bookmarkEnd w:id="9348"/>
      <w:r>
        <w:rPr>
          <w:rtl/>
        </w:rPr>
        <w:t>המומחה הכי גדול שהוא חושב, לאן שהוא חושב</w:t>
      </w:r>
      <w:r>
        <w:rPr>
          <w:rFonts w:hint="cs"/>
          <w:rtl/>
        </w:rPr>
        <w:t>,</w:t>
      </w:r>
      <w:bookmarkStart w:id="9349" w:name="_ETM_Q42_250416"/>
      <w:bookmarkEnd w:id="9349"/>
      <w:r>
        <w:rPr>
          <w:rtl/>
        </w:rPr>
        <w:t xml:space="preserve"> בחדר הגדול</w:t>
      </w:r>
      <w:r>
        <w:rPr>
          <w:rFonts w:hint="cs"/>
          <w:rtl/>
        </w:rPr>
        <w:t>.</w:t>
      </w:r>
      <w:bookmarkStart w:id="9350" w:name="_ETM_Q42_251716"/>
      <w:bookmarkEnd w:id="9350"/>
      <w:r>
        <w:rPr>
          <w:rtl/>
        </w:rPr>
        <w:t xml:space="preserve"> </w:t>
      </w:r>
      <w:bookmarkStart w:id="9351" w:name="_ETM_Q42_253866"/>
      <w:bookmarkEnd w:id="9351"/>
      <w:r>
        <w:rPr>
          <w:rtl/>
        </w:rPr>
        <w:t>אבל השוק הזה שנמצא שם</w:t>
      </w:r>
      <w:r>
        <w:rPr>
          <w:rFonts w:hint="cs"/>
          <w:rtl/>
        </w:rPr>
        <w:t xml:space="preserve">, </w:t>
      </w:r>
      <w:bookmarkStart w:id="9352" w:name="_ETM_Q42_260988"/>
      <w:bookmarkEnd w:id="9352"/>
      <w:r>
        <w:rPr>
          <w:rFonts w:hint="cs"/>
          <w:rtl/>
        </w:rPr>
        <w:t>בהחלט</w:t>
      </w:r>
      <w:bookmarkStart w:id="9353" w:name="_ETM_Q42_257695"/>
      <w:bookmarkEnd w:id="9353"/>
      <w:r>
        <w:rPr>
          <w:rtl/>
        </w:rPr>
        <w:t xml:space="preserve"> לא יכול להימשך. תודה </w:t>
      </w:r>
      <w:bookmarkStart w:id="9354" w:name="_ETM_Q42_257357"/>
      <w:bookmarkEnd w:id="9354"/>
      <w:r>
        <w:rPr>
          <w:rtl/>
        </w:rPr>
        <w:t>רבה.</w:t>
      </w:r>
      <w:bookmarkStart w:id="9355" w:name="_ETM_Q42_263040"/>
      <w:bookmarkEnd w:id="9355"/>
    </w:p>
    <w:p w:rsidR="007044A8" w:rsidRDefault="007044A8" w:rsidP="0039648A">
      <w:pPr>
        <w:rPr>
          <w:rtl/>
        </w:rPr>
      </w:pPr>
      <w:bookmarkStart w:id="9356" w:name="_ETM_Q42_263123"/>
      <w:bookmarkEnd w:id="9356"/>
    </w:p>
    <w:p w:rsidR="007044A8" w:rsidRDefault="007044A8" w:rsidP="0039648A">
      <w:pPr>
        <w:pStyle w:val="af6"/>
        <w:keepNext/>
        <w:rPr>
          <w:rtl/>
        </w:rPr>
      </w:pPr>
      <w:bookmarkStart w:id="9357" w:name="ET_yor_6490_1"/>
      <w:r w:rsidRPr="0017625C">
        <w:rPr>
          <w:rStyle w:val="TagStyle"/>
          <w:rtl/>
        </w:rPr>
        <w:t xml:space="preserve"> &lt;&lt; יור &gt;&gt; </w:t>
      </w:r>
      <w:r>
        <w:rPr>
          <w:rtl/>
        </w:rPr>
        <w:t>היו"ר ניסים ואטורי:</w:t>
      </w:r>
      <w:r w:rsidRPr="0017625C">
        <w:rPr>
          <w:rStyle w:val="TagStyle"/>
          <w:rtl/>
        </w:rPr>
        <w:t xml:space="preserve"> &lt;&lt; יור &gt;&gt;</w:t>
      </w:r>
      <w:r>
        <w:rPr>
          <w:rtl/>
        </w:rPr>
        <w:t xml:space="preserve">   </w:t>
      </w:r>
      <w:bookmarkEnd w:id="9357"/>
    </w:p>
    <w:p w:rsidR="007044A8" w:rsidRDefault="007044A8" w:rsidP="0039648A">
      <w:pPr>
        <w:pStyle w:val="KeepWithNext"/>
        <w:rPr>
          <w:rtl/>
          <w:lang w:eastAsia="he-IL"/>
        </w:rPr>
      </w:pPr>
    </w:p>
    <w:p w:rsidR="007044A8" w:rsidRDefault="007044A8" w:rsidP="0039648A">
      <w:pPr>
        <w:rPr>
          <w:rtl/>
          <w:lang w:eastAsia="he-IL"/>
        </w:rPr>
      </w:pPr>
      <w:bookmarkStart w:id="9358" w:name="_ETM_Q42_272460"/>
      <w:bookmarkStart w:id="9359" w:name="_ETM_Q42_272910"/>
      <w:bookmarkEnd w:id="9358"/>
      <w:bookmarkEnd w:id="9359"/>
      <w:r>
        <w:rPr>
          <w:rFonts w:hint="cs"/>
          <w:rtl/>
          <w:lang w:eastAsia="he-IL"/>
        </w:rPr>
        <w:t>תוד</w:t>
      </w:r>
      <w:bookmarkStart w:id="9360" w:name="_ETM_Q42_273351"/>
      <w:bookmarkEnd w:id="9360"/>
      <w:r>
        <w:rPr>
          <w:rFonts w:hint="cs"/>
          <w:rtl/>
          <w:lang w:eastAsia="he-IL"/>
        </w:rPr>
        <w:t>ה</w:t>
      </w:r>
      <w:bookmarkStart w:id="9361" w:name="_ETM_Q42_268595"/>
      <w:bookmarkEnd w:id="9361"/>
      <w:r>
        <w:rPr>
          <w:rFonts w:hint="cs"/>
          <w:rtl/>
          <w:lang w:eastAsia="he-IL"/>
        </w:rPr>
        <w:t xml:space="preserve"> רבה</w:t>
      </w:r>
      <w:bookmarkStart w:id="9362" w:name="_ETM_Q42_264436"/>
      <w:bookmarkEnd w:id="9362"/>
      <w:r>
        <w:rPr>
          <w:rFonts w:hint="cs"/>
          <w:rtl/>
          <w:lang w:eastAsia="he-IL"/>
        </w:rPr>
        <w:t>.</w:t>
      </w:r>
      <w:bookmarkStart w:id="9363" w:name="_ETM_Q42_261805"/>
      <w:bookmarkStart w:id="9364" w:name="_ETM_Q42_262669"/>
      <w:bookmarkEnd w:id="9363"/>
      <w:bookmarkEnd w:id="9364"/>
      <w:r>
        <w:rPr>
          <w:rFonts w:hint="cs"/>
          <w:rtl/>
          <w:lang w:eastAsia="he-IL"/>
        </w:rPr>
        <w:t xml:space="preserve"> </w:t>
      </w:r>
    </w:p>
    <w:p w:rsidR="007044A8" w:rsidRDefault="007044A8" w:rsidP="0039648A">
      <w:pPr>
        <w:rPr>
          <w:rtl/>
          <w:lang w:eastAsia="he-IL"/>
        </w:rPr>
      </w:pPr>
      <w:bookmarkStart w:id="9365" w:name="_ETM_Q42_239805"/>
      <w:bookmarkStart w:id="9366" w:name="_ETM_Q42_239911"/>
      <w:bookmarkEnd w:id="9365"/>
      <w:bookmarkEnd w:id="9366"/>
    </w:p>
    <w:p w:rsidR="007044A8" w:rsidRDefault="007044A8" w:rsidP="0039648A">
      <w:pPr>
        <w:rPr>
          <w:rtl/>
        </w:rPr>
      </w:pPr>
      <w:bookmarkStart w:id="9367" w:name="_ETM_Q42_239945"/>
      <w:bookmarkStart w:id="9368" w:name="_ETM_Q42_240047"/>
      <w:bookmarkEnd w:id="9367"/>
      <w:bookmarkEnd w:id="9368"/>
      <w:r>
        <w:rPr>
          <w:rFonts w:hint="cs"/>
          <w:rtl/>
          <w:lang w:eastAsia="he-IL"/>
        </w:rPr>
        <w:t>חב</w:t>
      </w:r>
      <w:r>
        <w:rPr>
          <w:rtl/>
        </w:rPr>
        <w:t>רי הכנסת</w:t>
      </w:r>
      <w:r>
        <w:rPr>
          <w:rFonts w:hint="cs"/>
          <w:rtl/>
        </w:rPr>
        <w:t>,</w:t>
      </w:r>
      <w:bookmarkStart w:id="9369" w:name="_ETM_Q42_261685"/>
      <w:bookmarkEnd w:id="9369"/>
      <w:r>
        <w:rPr>
          <w:rtl/>
        </w:rPr>
        <w:t xml:space="preserve"> אנו עוברים להצבעה על הצעת חוק </w:t>
      </w:r>
      <w:bookmarkStart w:id="9370" w:name="_ETM_Q42_266989"/>
      <w:bookmarkEnd w:id="9370"/>
      <w:r>
        <w:rPr>
          <w:rtl/>
        </w:rPr>
        <w:t>הממשל</w:t>
      </w:r>
      <w:bookmarkStart w:id="9371" w:name="_ETM_Q42_258145"/>
      <w:bookmarkEnd w:id="9371"/>
      <w:r>
        <w:rPr>
          <w:rtl/>
        </w:rPr>
        <w:t xml:space="preserve">ה </w:t>
      </w:r>
      <w:r>
        <w:rPr>
          <w:rFonts w:hint="cs"/>
          <w:rtl/>
        </w:rPr>
        <w:t xml:space="preserve">(תיקון </w:t>
      </w:r>
      <w:r>
        <w:rPr>
          <w:rFonts w:hint="eastAsia"/>
          <w:rtl/>
        </w:rPr>
        <w:t>–</w:t>
      </w:r>
      <w:r>
        <w:rPr>
          <w:rFonts w:hint="cs"/>
          <w:rtl/>
        </w:rPr>
        <w:t xml:space="preserve"> </w:t>
      </w:r>
      <w:bookmarkStart w:id="9372" w:name="_ETM_Q42_264946"/>
      <w:bookmarkEnd w:id="9372"/>
      <w:r>
        <w:rPr>
          <w:rtl/>
        </w:rPr>
        <w:t>ועדת שרים לענייני ביטחון לאומי</w:t>
      </w:r>
      <w:r>
        <w:rPr>
          <w:rFonts w:hint="cs"/>
          <w:rtl/>
        </w:rPr>
        <w:t>)</w:t>
      </w:r>
      <w:r>
        <w:rPr>
          <w:rtl/>
        </w:rPr>
        <w:t>, התשפ</w:t>
      </w:r>
      <w:r>
        <w:rPr>
          <w:rFonts w:hint="cs"/>
          <w:rtl/>
        </w:rPr>
        <w:t>"</w:t>
      </w:r>
      <w:bookmarkStart w:id="9373" w:name="_ETM_Q42_265375"/>
      <w:bookmarkStart w:id="9374" w:name="_ETM_Q42_262395"/>
      <w:bookmarkEnd w:id="9373"/>
      <w:bookmarkEnd w:id="9374"/>
      <w:r>
        <w:rPr>
          <w:rFonts w:hint="cs"/>
          <w:rtl/>
        </w:rPr>
        <w:t>ו</w:t>
      </w:r>
      <w:r>
        <w:rPr>
          <w:rFonts w:hint="eastAsia"/>
          <w:rtl/>
        </w:rPr>
        <w:t>–</w:t>
      </w:r>
      <w:r>
        <w:rPr>
          <w:rFonts w:hint="cs"/>
          <w:rtl/>
        </w:rPr>
        <w:t>2025</w:t>
      </w:r>
      <w:bookmarkStart w:id="9375" w:name="_ETM_Q42_274010"/>
      <w:bookmarkEnd w:id="9375"/>
      <w:r>
        <w:rPr>
          <w:rFonts w:hint="cs"/>
          <w:rtl/>
        </w:rPr>
        <w:t xml:space="preserve"> </w:t>
      </w:r>
      <w:r>
        <w:rPr>
          <w:rtl/>
        </w:rPr>
        <w:t>–</w:t>
      </w:r>
      <w:r>
        <w:rPr>
          <w:rFonts w:hint="cs"/>
          <w:rtl/>
        </w:rPr>
        <w:t xml:space="preserve"> הצבעה.</w:t>
      </w:r>
      <w:bookmarkStart w:id="9376" w:name="_ETM_Q42_280752"/>
      <w:bookmarkEnd w:id="9376"/>
    </w:p>
    <w:p w:rsidR="007044A8" w:rsidRDefault="007044A8" w:rsidP="0039648A">
      <w:pPr>
        <w:rPr>
          <w:rtl/>
        </w:rPr>
      </w:pPr>
    </w:p>
    <w:p w:rsidR="007044A8" w:rsidRDefault="007044A8" w:rsidP="0039648A">
      <w:pPr>
        <w:pStyle w:val="af1"/>
        <w:keepNext/>
        <w:rPr>
          <w:rtl/>
        </w:rPr>
      </w:pPr>
      <w:bookmarkStart w:id="9377" w:name="_ETM_Q42_280851"/>
      <w:bookmarkEnd w:id="9377"/>
      <w:r>
        <w:rPr>
          <w:rtl/>
        </w:rPr>
        <w:t>הצבעה מס'</w:t>
      </w:r>
      <w:r>
        <w:rPr>
          <w:rFonts w:hint="cs"/>
          <w:rtl/>
        </w:rPr>
        <w:t xml:space="preserve"> 13</w:t>
      </w:r>
    </w:p>
    <w:p w:rsidR="007044A8" w:rsidRDefault="007044A8" w:rsidP="0039648A">
      <w:pPr>
        <w:pStyle w:val="--"/>
        <w:keepNext/>
        <w:rPr>
          <w:rtl/>
        </w:rPr>
      </w:pPr>
    </w:p>
    <w:p w:rsidR="007044A8" w:rsidRDefault="007044A8" w:rsidP="0039648A">
      <w:pPr>
        <w:pStyle w:val="--"/>
        <w:keepNext/>
        <w:rPr>
          <w:rtl/>
        </w:rPr>
      </w:pPr>
      <w:r>
        <w:rPr>
          <w:rtl/>
        </w:rPr>
        <w:t>בעד ההצעה להעביר את הצעת החוק לוועדה –</w:t>
      </w:r>
      <w:r>
        <w:rPr>
          <w:rFonts w:hint="cs"/>
          <w:rtl/>
        </w:rPr>
        <w:t xml:space="preserve"> 24</w:t>
      </w:r>
    </w:p>
    <w:p w:rsidR="007044A8" w:rsidRDefault="007044A8" w:rsidP="0039648A">
      <w:pPr>
        <w:pStyle w:val="--"/>
        <w:keepNext/>
        <w:rPr>
          <w:rtl/>
        </w:rPr>
      </w:pPr>
      <w:r>
        <w:rPr>
          <w:rFonts w:hint="cs"/>
          <w:rtl/>
        </w:rPr>
        <w:t>בע</w:t>
      </w:r>
      <w:r>
        <w:rPr>
          <w:rtl/>
        </w:rPr>
        <w:t>ד</w:t>
      </w:r>
      <w:r>
        <w:rPr>
          <w:rFonts w:hint="cs"/>
          <w:rtl/>
        </w:rPr>
        <w:t xml:space="preserve"> ההצעה להסיר מסדר-היום את הצעת החוק</w:t>
      </w:r>
      <w:r>
        <w:rPr>
          <w:rtl/>
        </w:rPr>
        <w:t xml:space="preserve"> – </w:t>
      </w:r>
      <w:r>
        <w:rPr>
          <w:rFonts w:hint="cs"/>
          <w:rtl/>
        </w:rPr>
        <w:t>36</w:t>
      </w:r>
    </w:p>
    <w:p w:rsidR="007044A8" w:rsidRDefault="007044A8" w:rsidP="0039648A">
      <w:pPr>
        <w:pStyle w:val="--"/>
        <w:keepNext/>
        <w:rPr>
          <w:rtl/>
        </w:rPr>
      </w:pPr>
      <w:r>
        <w:rPr>
          <w:rtl/>
        </w:rPr>
        <w:t xml:space="preserve">נמנעים – </w:t>
      </w:r>
      <w:r>
        <w:rPr>
          <w:rFonts w:hint="cs"/>
          <w:rtl/>
        </w:rPr>
        <w:t>אין</w:t>
      </w:r>
    </w:p>
    <w:p w:rsidR="007044A8" w:rsidRPr="00DB4485" w:rsidRDefault="007044A8" w:rsidP="0039648A">
      <w:pPr>
        <w:pStyle w:val="af2"/>
        <w:rPr>
          <w:rtl/>
        </w:rPr>
      </w:pPr>
      <w:r>
        <w:rPr>
          <w:rtl/>
        </w:rPr>
        <w:t xml:space="preserve">ההצעה להעביר </w:t>
      </w:r>
      <w:r>
        <w:rPr>
          <w:rFonts w:hint="cs"/>
          <w:rtl/>
        </w:rPr>
        <w:t xml:space="preserve">לוועדה </w:t>
      </w:r>
      <w:r>
        <w:rPr>
          <w:rtl/>
        </w:rPr>
        <w:t xml:space="preserve">את </w:t>
      </w:r>
      <w:bookmarkStart w:id="9378" w:name="_ETM_Q42_277604"/>
      <w:bookmarkEnd w:id="9378"/>
      <w:r>
        <w:rPr>
          <w:rtl/>
        </w:rPr>
        <w:t>הצעת חוק</w:t>
      </w:r>
      <w:r>
        <w:rPr>
          <w:rFonts w:hint="cs"/>
          <w:rtl/>
        </w:rPr>
        <w:t xml:space="preserve"> </w:t>
      </w:r>
      <w:r>
        <w:rPr>
          <w:rtl/>
        </w:rPr>
        <w:t xml:space="preserve">הממשלה </w:t>
      </w:r>
      <w:r>
        <w:rPr>
          <w:rFonts w:hint="cs"/>
          <w:rtl/>
        </w:rPr>
        <w:t xml:space="preserve">(תיקון </w:t>
      </w:r>
      <w:r>
        <w:rPr>
          <w:rFonts w:hint="eastAsia"/>
          <w:rtl/>
        </w:rPr>
        <w:t>–</w:t>
      </w:r>
      <w:r>
        <w:rPr>
          <w:rFonts w:hint="cs"/>
          <w:rtl/>
        </w:rPr>
        <w:t xml:space="preserve"> </w:t>
      </w:r>
      <w:r>
        <w:rPr>
          <w:rtl/>
        </w:rPr>
        <w:t>ועדת שרים לענייני ביטחון לאומי</w:t>
      </w:r>
      <w:r>
        <w:rPr>
          <w:rFonts w:hint="cs"/>
          <w:rtl/>
        </w:rPr>
        <w:t>)</w:t>
      </w:r>
      <w:r>
        <w:rPr>
          <w:rtl/>
        </w:rPr>
        <w:t>, התשפ</w:t>
      </w:r>
      <w:r>
        <w:rPr>
          <w:rFonts w:hint="cs"/>
          <w:rtl/>
        </w:rPr>
        <w:t>"ו</w:t>
      </w:r>
      <w:r>
        <w:rPr>
          <w:rFonts w:hint="eastAsia"/>
          <w:rtl/>
        </w:rPr>
        <w:t>–</w:t>
      </w:r>
      <w:r>
        <w:rPr>
          <w:rFonts w:hint="cs"/>
          <w:rtl/>
        </w:rPr>
        <w:t>2025</w:t>
      </w:r>
      <w:bookmarkStart w:id="9379" w:name="_ETM_Q42_284734"/>
      <w:bookmarkStart w:id="9380" w:name="_ETM_Q42_281274"/>
      <w:bookmarkStart w:id="9381" w:name="_ETM_Q42_293135"/>
      <w:bookmarkEnd w:id="9379"/>
      <w:bookmarkEnd w:id="9380"/>
      <w:bookmarkEnd w:id="9381"/>
      <w:r>
        <w:rPr>
          <w:rFonts w:hint="cs"/>
          <w:rtl/>
        </w:rPr>
        <w:t>, לא נתקבלה.</w:t>
      </w:r>
      <w:bookmarkStart w:id="9382" w:name="_ETM_Q42_297235"/>
      <w:bookmarkEnd w:id="9382"/>
    </w:p>
    <w:p w:rsidR="007044A8" w:rsidRDefault="007044A8" w:rsidP="0039648A">
      <w:pPr>
        <w:rPr>
          <w:rtl/>
        </w:rPr>
      </w:pPr>
    </w:p>
    <w:p w:rsidR="007044A8" w:rsidRDefault="007044A8" w:rsidP="0039648A">
      <w:pPr>
        <w:pStyle w:val="af6"/>
        <w:keepNext/>
        <w:rPr>
          <w:rtl/>
        </w:rPr>
      </w:pPr>
      <w:bookmarkStart w:id="9383" w:name="ET_yor_6490_2"/>
      <w:r w:rsidRPr="00DB4485">
        <w:rPr>
          <w:rStyle w:val="TagStyle"/>
          <w:rtl/>
        </w:rPr>
        <w:t xml:space="preserve"> &lt;&lt; יור &gt;&gt; </w:t>
      </w:r>
      <w:r>
        <w:rPr>
          <w:rtl/>
        </w:rPr>
        <w:t>היו"ר ניסים ואטורי:</w:t>
      </w:r>
      <w:r w:rsidRPr="00DB4485">
        <w:rPr>
          <w:rStyle w:val="TagStyle"/>
          <w:rtl/>
        </w:rPr>
        <w:t xml:space="preserve"> &lt;&lt; יור &gt;&gt;</w:t>
      </w:r>
      <w:r>
        <w:rPr>
          <w:rtl/>
        </w:rPr>
        <w:t xml:space="preserve">   </w:t>
      </w:r>
      <w:bookmarkEnd w:id="9383"/>
    </w:p>
    <w:p w:rsidR="007044A8" w:rsidRDefault="007044A8" w:rsidP="0039648A">
      <w:pPr>
        <w:pStyle w:val="KeepWithNext"/>
        <w:rPr>
          <w:rtl/>
          <w:lang w:eastAsia="he-IL"/>
        </w:rPr>
      </w:pPr>
    </w:p>
    <w:p w:rsidR="007044A8" w:rsidRDefault="007044A8" w:rsidP="00562584">
      <w:pPr>
        <w:rPr>
          <w:rtl/>
        </w:rPr>
      </w:pPr>
      <w:bookmarkStart w:id="9384" w:name="_ETM_Q42_292222"/>
      <w:bookmarkStart w:id="9385" w:name="_ETM_Q42_287604"/>
      <w:bookmarkEnd w:id="9384"/>
      <w:bookmarkEnd w:id="9385"/>
      <w:r>
        <w:rPr>
          <w:rFonts w:hint="cs"/>
          <w:rtl/>
          <w:lang w:eastAsia="he-IL"/>
        </w:rPr>
        <w:t>24</w:t>
      </w:r>
      <w:bookmarkStart w:id="9386" w:name="_ETM_Q42_288373"/>
      <w:bookmarkEnd w:id="9386"/>
      <w:r>
        <w:rPr>
          <w:rFonts w:hint="cs"/>
          <w:rtl/>
          <w:lang w:eastAsia="he-IL"/>
        </w:rPr>
        <w:t xml:space="preserve"> בעד, 36 נגד, אני קובע כי </w:t>
      </w:r>
      <w:bookmarkStart w:id="9387" w:name="_ETM_Q42_287965"/>
      <w:bookmarkEnd w:id="9387"/>
      <w:r>
        <w:rPr>
          <w:rFonts w:hint="cs"/>
          <w:rtl/>
          <w:lang w:eastAsia="he-IL"/>
        </w:rPr>
        <w:t xml:space="preserve">הצעת חוק </w:t>
      </w:r>
      <w:bookmarkStart w:id="9388" w:name="_ETM_Q42_291217"/>
      <w:bookmarkStart w:id="9389" w:name="_ETM_Q42_292365"/>
      <w:bookmarkEnd w:id="9388"/>
      <w:bookmarkEnd w:id="9389"/>
      <w:r>
        <w:rPr>
          <w:rtl/>
        </w:rPr>
        <w:t xml:space="preserve">הממשלה </w:t>
      </w:r>
      <w:r>
        <w:rPr>
          <w:rFonts w:hint="cs"/>
          <w:rtl/>
        </w:rPr>
        <w:t xml:space="preserve">(תיקון </w:t>
      </w:r>
      <w:r>
        <w:rPr>
          <w:rFonts w:hint="eastAsia"/>
          <w:rtl/>
        </w:rPr>
        <w:t>–</w:t>
      </w:r>
      <w:r>
        <w:rPr>
          <w:rFonts w:hint="cs"/>
          <w:rtl/>
        </w:rPr>
        <w:t xml:space="preserve"> </w:t>
      </w:r>
      <w:r>
        <w:rPr>
          <w:rtl/>
        </w:rPr>
        <w:t>ועדת שרים לענייני ביטחון לאומי</w:t>
      </w:r>
      <w:r>
        <w:rPr>
          <w:rFonts w:hint="cs"/>
          <w:rtl/>
        </w:rPr>
        <w:t>)</w:t>
      </w:r>
      <w:r>
        <w:rPr>
          <w:rtl/>
        </w:rPr>
        <w:t>, התשפ</w:t>
      </w:r>
      <w:r>
        <w:rPr>
          <w:rFonts w:hint="cs"/>
          <w:rtl/>
        </w:rPr>
        <w:t>"ו</w:t>
      </w:r>
      <w:r>
        <w:rPr>
          <w:rFonts w:hint="eastAsia"/>
          <w:rtl/>
        </w:rPr>
        <w:t>–</w:t>
      </w:r>
      <w:r>
        <w:rPr>
          <w:rFonts w:hint="cs"/>
          <w:rtl/>
        </w:rPr>
        <w:t>2025, לא אושרה, ותוסר מסדר</w:t>
      </w:r>
      <w:bookmarkStart w:id="9390" w:name="_ETM_Q42_294965"/>
      <w:bookmarkEnd w:id="9390"/>
      <w:r>
        <w:rPr>
          <w:rFonts w:hint="cs"/>
          <w:rtl/>
        </w:rPr>
        <w:t>-היום.</w:t>
      </w:r>
      <w:bookmarkStart w:id="9391" w:name="_ETM_Q42_296689"/>
      <w:bookmarkStart w:id="9392" w:name="_ETM_Q42_296773"/>
      <w:bookmarkStart w:id="9393" w:name="_ETM_Q42_271929"/>
      <w:bookmarkStart w:id="9394" w:name="_ETM_Q42_272062"/>
      <w:bookmarkEnd w:id="9391"/>
      <w:bookmarkEnd w:id="9392"/>
      <w:bookmarkEnd w:id="9393"/>
      <w:bookmarkEnd w:id="9394"/>
      <w:r>
        <w:rPr>
          <w:rFonts w:hint="cs"/>
          <w:rtl/>
        </w:rPr>
        <w:t xml:space="preserve"> </w:t>
      </w:r>
      <w:bookmarkStart w:id="9395" w:name="_ETM_Q42_272121"/>
      <w:bookmarkStart w:id="9396" w:name="_ETM_Q42_272220"/>
      <w:bookmarkEnd w:id="9395"/>
      <w:bookmarkEnd w:id="9396"/>
    </w:p>
    <w:p w:rsidR="007044A8" w:rsidRDefault="007044A8" w:rsidP="00562584">
      <w:pPr>
        <w:rPr>
          <w:rtl/>
        </w:rPr>
      </w:pPr>
    </w:p>
    <w:p w:rsidR="007044A8" w:rsidRDefault="007044A8" w:rsidP="00562584">
      <w:pPr>
        <w:rPr>
          <w:rtl/>
        </w:rPr>
      </w:pPr>
    </w:p>
    <w:p w:rsidR="007044A8" w:rsidRDefault="007044A8" w:rsidP="0039648A">
      <w:pPr>
        <w:pStyle w:val="a6"/>
        <w:rPr>
          <w:rtl/>
          <w:lang w:eastAsia="he-IL"/>
        </w:rPr>
      </w:pPr>
      <w:bookmarkStart w:id="9397" w:name="_ETM_Q42_277137"/>
      <w:bookmarkStart w:id="9398" w:name="_ETM_Q42_277276"/>
      <w:bookmarkStart w:id="9399" w:name="ET_subject_מסמכים_שהונחו_על_שולחן__4"/>
      <w:bookmarkEnd w:id="9397"/>
      <w:bookmarkEnd w:id="9398"/>
      <w:r w:rsidRPr="00DB4485">
        <w:rPr>
          <w:rStyle w:val="TagStyle"/>
          <w:rtl/>
        </w:rPr>
        <w:t xml:space="preserve"> &lt;&lt; נושא &gt;&gt; </w:t>
      </w:r>
      <w:bookmarkStart w:id="9400" w:name="_Toc219969522"/>
      <w:bookmarkStart w:id="9401" w:name="_Toc219970984"/>
      <w:r>
        <w:rPr>
          <w:rtl/>
          <w:lang w:eastAsia="he-IL"/>
        </w:rPr>
        <w:t>מסמכים שהונחו על שולחן הכנסת</w:t>
      </w:r>
      <w:bookmarkEnd w:id="9400"/>
      <w:bookmarkEnd w:id="9401"/>
      <w:r w:rsidRPr="00DB4485">
        <w:rPr>
          <w:rStyle w:val="TagStyle"/>
          <w:rtl/>
        </w:rPr>
        <w:t xml:space="preserve"> &lt;&lt; נושא &gt;&gt;</w:t>
      </w:r>
      <w:r>
        <w:rPr>
          <w:rtl/>
          <w:lang w:eastAsia="he-IL"/>
        </w:rPr>
        <w:t xml:space="preserve">   </w:t>
      </w:r>
      <w:bookmarkEnd w:id="9399"/>
    </w:p>
    <w:p w:rsidR="007044A8" w:rsidRDefault="007044A8" w:rsidP="0039648A">
      <w:pPr>
        <w:rPr>
          <w:rtl/>
          <w:lang w:eastAsia="he-IL"/>
        </w:rPr>
      </w:pPr>
    </w:p>
    <w:p w:rsidR="007044A8" w:rsidRDefault="007044A8" w:rsidP="0039648A">
      <w:pPr>
        <w:pStyle w:val="af6"/>
        <w:keepNext/>
        <w:rPr>
          <w:rtl/>
        </w:rPr>
      </w:pPr>
      <w:r w:rsidRPr="00DB4485">
        <w:rPr>
          <w:rStyle w:val="TagStyle"/>
          <w:rtl/>
        </w:rPr>
        <w:t xml:space="preserve"> &lt;&lt; יור &gt;&gt; </w:t>
      </w:r>
      <w:r>
        <w:rPr>
          <w:rtl/>
        </w:rPr>
        <w:t>היו"ר ניסים ואטורי:</w:t>
      </w:r>
      <w:r w:rsidRPr="00DB4485">
        <w:rPr>
          <w:rStyle w:val="TagStyle"/>
          <w:rtl/>
        </w:rPr>
        <w:t xml:space="preserve"> &lt;&lt; יור &gt;&gt;</w:t>
      </w:r>
      <w:r>
        <w:rPr>
          <w:rtl/>
        </w:rPr>
        <w:t xml:space="preserve">   </w:t>
      </w:r>
    </w:p>
    <w:p w:rsidR="007044A8" w:rsidRDefault="007044A8" w:rsidP="0039648A">
      <w:pPr>
        <w:rPr>
          <w:rtl/>
        </w:rPr>
      </w:pPr>
      <w:bookmarkStart w:id="9402" w:name="_ETM_Q42_297886"/>
      <w:bookmarkEnd w:id="9402"/>
    </w:p>
    <w:p w:rsidR="007044A8" w:rsidRDefault="007044A8" w:rsidP="0039648A">
      <w:pPr>
        <w:rPr>
          <w:rtl/>
        </w:rPr>
      </w:pPr>
      <w:bookmarkStart w:id="9403" w:name="_ETM_Q42_298155"/>
      <w:bookmarkStart w:id="9404" w:name="_ETM_Q42_298214"/>
      <w:bookmarkEnd w:id="9403"/>
      <w:bookmarkEnd w:id="9404"/>
      <w:r>
        <w:rPr>
          <w:rtl/>
        </w:rPr>
        <w:t>הודעה למזכירות הכנסת,</w:t>
      </w:r>
      <w:r>
        <w:rPr>
          <w:rFonts w:hint="cs"/>
          <w:rtl/>
        </w:rPr>
        <w:t xml:space="preserve"> בבקשה.</w:t>
      </w:r>
    </w:p>
    <w:p w:rsidR="007044A8" w:rsidRDefault="007044A8" w:rsidP="0039648A">
      <w:pPr>
        <w:rPr>
          <w:rtl/>
        </w:rPr>
      </w:pPr>
      <w:bookmarkStart w:id="9405" w:name="_ETM_Q42_302522"/>
      <w:bookmarkStart w:id="9406" w:name="_ETM_Q42_302615"/>
      <w:bookmarkEnd w:id="9405"/>
      <w:bookmarkEnd w:id="9406"/>
    </w:p>
    <w:p w:rsidR="007044A8" w:rsidRDefault="007044A8" w:rsidP="0039648A">
      <w:pPr>
        <w:pStyle w:val="a4"/>
        <w:keepNext/>
        <w:rPr>
          <w:rtl/>
        </w:rPr>
      </w:pPr>
      <w:bookmarkStart w:id="9407" w:name="ET_speaker_6316_6"/>
      <w:r w:rsidRPr="00DB4485">
        <w:rPr>
          <w:rStyle w:val="TagStyle"/>
          <w:rtl/>
        </w:rPr>
        <w:t xml:space="preserve"> &lt;&lt; דובר &gt;&gt; </w:t>
      </w:r>
      <w:bookmarkStart w:id="9408" w:name="_Toc219969523"/>
      <w:bookmarkStart w:id="9409" w:name="_Toc219970985"/>
      <w:r>
        <w:rPr>
          <w:rtl/>
        </w:rPr>
        <w:t>סגנית מזכיר הכנסת ראדה חסייסי:</w:t>
      </w:r>
      <w:bookmarkEnd w:id="9408"/>
      <w:bookmarkEnd w:id="9409"/>
      <w:r w:rsidRPr="00DB4485">
        <w:rPr>
          <w:rStyle w:val="TagStyle"/>
          <w:rtl/>
        </w:rPr>
        <w:t xml:space="preserve"> &lt;&lt; דובר &gt;&gt;</w:t>
      </w:r>
      <w:r>
        <w:rPr>
          <w:rtl/>
        </w:rPr>
        <w:t xml:space="preserve">   </w:t>
      </w:r>
      <w:bookmarkEnd w:id="9407"/>
    </w:p>
    <w:p w:rsidR="007044A8" w:rsidRDefault="007044A8" w:rsidP="0039648A">
      <w:pPr>
        <w:pStyle w:val="KeepWithNext"/>
        <w:rPr>
          <w:rtl/>
          <w:lang w:eastAsia="he-IL"/>
        </w:rPr>
      </w:pPr>
    </w:p>
    <w:p w:rsidR="007044A8" w:rsidRDefault="007044A8" w:rsidP="0039648A">
      <w:pPr>
        <w:rPr>
          <w:rtl/>
        </w:rPr>
      </w:pPr>
      <w:bookmarkStart w:id="9410" w:name="_ETM_Q42_297766"/>
      <w:bookmarkStart w:id="9411" w:name="_ETM_Q42_300739"/>
      <w:bookmarkEnd w:id="9410"/>
      <w:bookmarkEnd w:id="9411"/>
      <w:r>
        <w:rPr>
          <w:rtl/>
        </w:rPr>
        <w:t>תודה. ברשות יושב</w:t>
      </w:r>
      <w:r>
        <w:rPr>
          <w:rFonts w:hint="cs"/>
          <w:rtl/>
        </w:rPr>
        <w:t>-</w:t>
      </w:r>
      <w:r>
        <w:rPr>
          <w:rtl/>
        </w:rPr>
        <w:t>ראש הישיבה</w:t>
      </w:r>
      <w:r>
        <w:rPr>
          <w:rFonts w:hint="cs"/>
          <w:rtl/>
        </w:rPr>
        <w:t>,</w:t>
      </w:r>
      <w:bookmarkStart w:id="9412" w:name="_ETM_Q42_300566"/>
      <w:bookmarkEnd w:id="9412"/>
      <w:r>
        <w:rPr>
          <w:rtl/>
        </w:rPr>
        <w:t xml:space="preserve"> אני מתכבדת להוד</w:t>
      </w:r>
      <w:r>
        <w:rPr>
          <w:rFonts w:hint="cs"/>
          <w:rtl/>
        </w:rPr>
        <w:t>יעכם,</w:t>
      </w:r>
      <w:r>
        <w:rPr>
          <w:rtl/>
        </w:rPr>
        <w:t xml:space="preserve"> כי </w:t>
      </w:r>
      <w:bookmarkStart w:id="9413" w:name="_ETM_Q42_305094"/>
      <w:bookmarkEnd w:id="9413"/>
      <w:r>
        <w:rPr>
          <w:rtl/>
        </w:rPr>
        <w:t>הונחה היום על שולחן הכנסת</w:t>
      </w:r>
      <w:r>
        <w:rPr>
          <w:rFonts w:hint="cs"/>
          <w:rtl/>
        </w:rPr>
        <w:t>,</w:t>
      </w:r>
      <w:bookmarkStart w:id="9414" w:name="_ETM_Q42_303596"/>
      <w:bookmarkEnd w:id="9414"/>
      <w:r>
        <w:rPr>
          <w:rFonts w:hint="cs"/>
          <w:rtl/>
        </w:rPr>
        <w:t xml:space="preserve"> </w:t>
      </w:r>
      <w:r>
        <w:rPr>
          <w:rtl/>
        </w:rPr>
        <w:t>לקריאה שנייה ולקריאה שלישית</w:t>
      </w:r>
      <w:r>
        <w:rPr>
          <w:rFonts w:hint="cs"/>
          <w:rtl/>
        </w:rPr>
        <w:t>,</w:t>
      </w:r>
      <w:r>
        <w:rPr>
          <w:rtl/>
        </w:rPr>
        <w:t xml:space="preserve"> הצעת </w:t>
      </w:r>
      <w:bookmarkStart w:id="9415" w:name="_ETM_Q42_309449"/>
      <w:bookmarkEnd w:id="9415"/>
      <w:r>
        <w:rPr>
          <w:rtl/>
        </w:rPr>
        <w:t xml:space="preserve">חוק משפחות חיילים שנספו במערכה </w:t>
      </w:r>
      <w:r>
        <w:rPr>
          <w:rFonts w:hint="cs"/>
          <w:rtl/>
        </w:rPr>
        <w:t>(תגמולים ושיקום) (</w:t>
      </w:r>
      <w:bookmarkStart w:id="9416" w:name="_ETM_Q42_306276"/>
      <w:bookmarkEnd w:id="9416"/>
      <w:r>
        <w:rPr>
          <w:rtl/>
        </w:rPr>
        <w:t>תיקון מס</w:t>
      </w:r>
      <w:r>
        <w:rPr>
          <w:rFonts w:hint="cs"/>
          <w:rtl/>
        </w:rPr>
        <w:t>'</w:t>
      </w:r>
      <w:bookmarkStart w:id="9417" w:name="_ETM_Q42_310689"/>
      <w:bookmarkEnd w:id="9417"/>
      <w:r>
        <w:rPr>
          <w:rFonts w:hint="cs"/>
          <w:rtl/>
        </w:rPr>
        <w:t xml:space="preserve"> 47), התשפ"</w:t>
      </w:r>
      <w:bookmarkStart w:id="9418" w:name="_ETM_Q42_312046"/>
      <w:bookmarkEnd w:id="9418"/>
      <w:r>
        <w:rPr>
          <w:rFonts w:hint="cs"/>
          <w:rtl/>
        </w:rPr>
        <w:t>ו</w:t>
      </w:r>
      <w:r>
        <w:rPr>
          <w:rFonts w:hint="eastAsia"/>
          <w:rtl/>
        </w:rPr>
        <w:t>–</w:t>
      </w:r>
      <w:bookmarkStart w:id="9419" w:name="_ETM_Q42_313804"/>
      <w:bookmarkEnd w:id="9419"/>
      <w:r>
        <w:rPr>
          <w:rFonts w:hint="cs"/>
          <w:rtl/>
        </w:rPr>
        <w:t>2026,</w:t>
      </w:r>
      <w:bookmarkStart w:id="9420" w:name="_ETM_Q42_307976"/>
      <w:bookmarkEnd w:id="9420"/>
      <w:r>
        <w:rPr>
          <w:rtl/>
        </w:rPr>
        <w:t xml:space="preserve"> שהחזירה ועדת העבודה והרווחה.</w:t>
      </w:r>
      <w:bookmarkStart w:id="9421" w:name="_ETM_Q42_303476"/>
      <w:bookmarkStart w:id="9422" w:name="_ETM_Q42_306186"/>
      <w:bookmarkEnd w:id="9421"/>
      <w:bookmarkEnd w:id="9422"/>
      <w:r>
        <w:rPr>
          <w:rFonts w:hint="cs"/>
          <w:rtl/>
        </w:rPr>
        <w:t xml:space="preserve"> תודה.</w:t>
      </w:r>
    </w:p>
    <w:p w:rsidR="007044A8" w:rsidRDefault="007044A8" w:rsidP="0039648A">
      <w:pPr>
        <w:rPr>
          <w:rtl/>
        </w:rPr>
      </w:pPr>
    </w:p>
    <w:p w:rsidR="007044A8" w:rsidRDefault="007044A8" w:rsidP="0039648A">
      <w:pPr>
        <w:pStyle w:val="af6"/>
        <w:keepNext/>
        <w:rPr>
          <w:rtl/>
        </w:rPr>
      </w:pPr>
      <w:r w:rsidRPr="0042008E">
        <w:rPr>
          <w:rStyle w:val="TagStyle"/>
          <w:rtl/>
        </w:rPr>
        <w:t xml:space="preserve"> &lt;&lt; יור &gt;&gt; </w:t>
      </w:r>
      <w:r>
        <w:rPr>
          <w:rtl/>
        </w:rPr>
        <w:t>היו"ר ניסים ואטורי:</w:t>
      </w:r>
      <w:r w:rsidRPr="0042008E">
        <w:rPr>
          <w:rStyle w:val="TagStyle"/>
          <w:rtl/>
        </w:rPr>
        <w:t xml:space="preserve"> &lt;&lt; יור &gt;&gt;</w:t>
      </w:r>
      <w:r>
        <w:rPr>
          <w:rtl/>
        </w:rPr>
        <w:t xml:space="preserve">   </w:t>
      </w:r>
    </w:p>
    <w:p w:rsidR="007044A8" w:rsidRDefault="007044A8" w:rsidP="0039648A">
      <w:pPr>
        <w:pStyle w:val="KeepWithNext"/>
        <w:rPr>
          <w:rtl/>
          <w:lang w:eastAsia="he-IL"/>
        </w:rPr>
      </w:pPr>
    </w:p>
    <w:p w:rsidR="007044A8" w:rsidRDefault="007044A8" w:rsidP="00562584">
      <w:pPr>
        <w:rPr>
          <w:rtl/>
          <w:lang w:eastAsia="he-IL"/>
        </w:rPr>
      </w:pPr>
      <w:r>
        <w:rPr>
          <w:rFonts w:hint="cs"/>
          <w:rtl/>
          <w:lang w:eastAsia="he-IL"/>
        </w:rPr>
        <w:t>תודה רבה.</w:t>
      </w:r>
      <w:bookmarkStart w:id="9423" w:name="_ETM_Q42_315167"/>
      <w:bookmarkStart w:id="9424" w:name="_ETM_Q42_307358"/>
      <w:bookmarkStart w:id="9425" w:name="_ETM_Q42_307463"/>
      <w:bookmarkEnd w:id="9423"/>
      <w:bookmarkEnd w:id="9424"/>
      <w:bookmarkEnd w:id="9425"/>
    </w:p>
    <w:p w:rsidR="007044A8" w:rsidRDefault="007044A8" w:rsidP="00562584">
      <w:pPr>
        <w:rPr>
          <w:rtl/>
          <w:lang w:eastAsia="he-IL"/>
        </w:rPr>
      </w:pPr>
    </w:p>
    <w:p w:rsidR="007044A8" w:rsidRDefault="007044A8" w:rsidP="00562584">
      <w:pPr>
        <w:rPr>
          <w:rtl/>
        </w:rPr>
      </w:pPr>
    </w:p>
    <w:p w:rsidR="007044A8" w:rsidRDefault="007044A8" w:rsidP="0039648A">
      <w:pPr>
        <w:pStyle w:val="a6"/>
        <w:rPr>
          <w:rtl/>
        </w:rPr>
      </w:pPr>
      <w:bookmarkStart w:id="9426" w:name="ET_halsi_648103_7"/>
      <w:r w:rsidRPr="0042008E">
        <w:rPr>
          <w:rStyle w:val="TagStyle"/>
          <w:rtl/>
        </w:rPr>
        <w:t xml:space="preserve"> &lt;&lt; הלסי &gt;&gt; </w:t>
      </w:r>
      <w:bookmarkStart w:id="9427" w:name="_Toc219969524"/>
      <w:bookmarkStart w:id="9428" w:name="_Toc219970986"/>
      <w:r>
        <w:rPr>
          <w:rtl/>
        </w:rPr>
        <w:t>הצעות לסדר-היום</w:t>
      </w:r>
      <w:bookmarkEnd w:id="9427"/>
      <w:bookmarkEnd w:id="9428"/>
      <w:r w:rsidRPr="0042008E">
        <w:rPr>
          <w:rStyle w:val="TagStyle"/>
          <w:rtl/>
        </w:rPr>
        <w:t xml:space="preserve"> &lt;&lt; הלסי &gt;&gt;</w:t>
      </w:r>
      <w:r>
        <w:rPr>
          <w:rtl/>
        </w:rPr>
        <w:t xml:space="preserve">   </w:t>
      </w:r>
      <w:bookmarkEnd w:id="9426"/>
    </w:p>
    <w:p w:rsidR="007044A8" w:rsidRDefault="007044A8" w:rsidP="0039648A">
      <w:pPr>
        <w:pStyle w:val="a6"/>
        <w:rPr>
          <w:rtl/>
        </w:rPr>
      </w:pPr>
      <w:bookmarkStart w:id="9429" w:name="ET_halsi_648103_8"/>
      <w:r w:rsidRPr="0042008E">
        <w:rPr>
          <w:rStyle w:val="TagStyle"/>
          <w:rtl/>
        </w:rPr>
        <w:t xml:space="preserve"> &lt;&lt; הלסי &gt;&gt; </w:t>
      </w:r>
      <w:bookmarkStart w:id="9430" w:name="_Toc219969525"/>
      <w:bookmarkStart w:id="9431" w:name="_Toc219970987"/>
      <w:r>
        <w:rPr>
          <w:rtl/>
        </w:rPr>
        <w:t>היערכות המדינה למצבי חירום עבור צעירות וצעירים במ</w:t>
      </w:r>
      <w:bookmarkStart w:id="9432" w:name="_ETM_Q42_316946"/>
      <w:bookmarkEnd w:id="9432"/>
      <w:r>
        <w:rPr>
          <w:rtl/>
        </w:rPr>
        <w:t>צבי סיכון</w:t>
      </w:r>
      <w:bookmarkEnd w:id="9430"/>
      <w:bookmarkEnd w:id="9431"/>
      <w:r w:rsidRPr="0042008E">
        <w:rPr>
          <w:rStyle w:val="TagStyle"/>
          <w:rtl/>
        </w:rPr>
        <w:t xml:space="preserve"> &lt;&lt; הלסי &gt;&gt;</w:t>
      </w:r>
      <w:r>
        <w:rPr>
          <w:rtl/>
        </w:rPr>
        <w:t xml:space="preserve">   </w:t>
      </w:r>
      <w:bookmarkEnd w:id="9429"/>
    </w:p>
    <w:p w:rsidR="007044A8" w:rsidRDefault="007044A8" w:rsidP="0039648A">
      <w:pPr>
        <w:rPr>
          <w:rtl/>
        </w:rPr>
      </w:pPr>
    </w:p>
    <w:p w:rsidR="007044A8" w:rsidRDefault="007044A8" w:rsidP="0039648A">
      <w:pPr>
        <w:pStyle w:val="af6"/>
        <w:keepNext/>
        <w:rPr>
          <w:rtl/>
        </w:rPr>
      </w:pPr>
      <w:bookmarkStart w:id="9433" w:name="ET_yor_6490_9"/>
      <w:r w:rsidRPr="0042008E">
        <w:rPr>
          <w:rStyle w:val="TagStyle"/>
          <w:rtl/>
        </w:rPr>
        <w:t xml:space="preserve"> &lt;&lt; יור &gt;&gt; </w:t>
      </w:r>
      <w:r>
        <w:rPr>
          <w:rtl/>
        </w:rPr>
        <w:t>היו"ר ניסים ואטורי:</w:t>
      </w:r>
      <w:r w:rsidRPr="0042008E">
        <w:rPr>
          <w:rStyle w:val="TagStyle"/>
          <w:rtl/>
        </w:rPr>
        <w:t xml:space="preserve"> &lt;&lt; יור &gt;&gt;</w:t>
      </w:r>
      <w:r>
        <w:rPr>
          <w:rtl/>
        </w:rPr>
        <w:t xml:space="preserve">   </w:t>
      </w:r>
      <w:bookmarkEnd w:id="9433"/>
    </w:p>
    <w:p w:rsidR="007044A8" w:rsidRDefault="007044A8" w:rsidP="0039648A">
      <w:pPr>
        <w:pStyle w:val="KeepWithNext"/>
        <w:rPr>
          <w:rtl/>
        </w:rPr>
      </w:pPr>
    </w:p>
    <w:p w:rsidR="007044A8" w:rsidRDefault="007044A8" w:rsidP="0039648A">
      <w:pPr>
        <w:rPr>
          <w:rtl/>
        </w:rPr>
      </w:pPr>
      <w:r>
        <w:rPr>
          <w:rFonts w:hint="cs"/>
          <w:rtl/>
        </w:rPr>
        <w:t xml:space="preserve">חברי הכנסת, </w:t>
      </w:r>
      <w:bookmarkStart w:id="9434" w:name="_ETM_Q42_318226"/>
      <w:bookmarkEnd w:id="9434"/>
      <w:r>
        <w:rPr>
          <w:rtl/>
        </w:rPr>
        <w:t>נעבור ל</w:t>
      </w:r>
      <w:r>
        <w:rPr>
          <w:rFonts w:hint="cs"/>
          <w:rtl/>
        </w:rPr>
        <w:t xml:space="preserve">נושא הבא על </w:t>
      </w:r>
      <w:r>
        <w:rPr>
          <w:rtl/>
        </w:rPr>
        <w:t>סדר-היום</w:t>
      </w:r>
      <w:bookmarkStart w:id="9435" w:name="_ETM_Q42_318347"/>
      <w:bookmarkEnd w:id="9435"/>
      <w:r>
        <w:rPr>
          <w:rFonts w:hint="cs"/>
          <w:rtl/>
        </w:rPr>
        <w:t>, הצעה דחו</w:t>
      </w:r>
      <w:bookmarkStart w:id="9436" w:name="_ETM_Q42_318017"/>
      <w:bookmarkEnd w:id="9436"/>
      <w:r>
        <w:rPr>
          <w:rFonts w:hint="cs"/>
          <w:rtl/>
        </w:rPr>
        <w:t>פה לסדר-היום</w:t>
      </w:r>
      <w:r>
        <w:rPr>
          <w:rtl/>
        </w:rPr>
        <w:t xml:space="preserve"> בנושא: </w:t>
      </w:r>
      <w:bookmarkStart w:id="9437" w:name="_ETM_Q42_319897"/>
      <w:bookmarkEnd w:id="9437"/>
      <w:r>
        <w:rPr>
          <w:rtl/>
        </w:rPr>
        <w:t>היערכות</w:t>
      </w:r>
      <w:r>
        <w:rPr>
          <w:rFonts w:hint="cs"/>
          <w:rtl/>
        </w:rPr>
        <w:t xml:space="preserve"> </w:t>
      </w:r>
      <w:r>
        <w:rPr>
          <w:rtl/>
        </w:rPr>
        <w:t>המדינה למצבי חירום עבור צעירות וצעירים במצבי סיכון</w:t>
      </w:r>
      <w:bookmarkStart w:id="9438" w:name="_ETM_Q42_304076"/>
      <w:bookmarkStart w:id="9439" w:name="_ETM_Q42_300976"/>
      <w:bookmarkStart w:id="9440" w:name="_ETM_Q42_323297"/>
      <w:bookmarkEnd w:id="9438"/>
      <w:bookmarkEnd w:id="9439"/>
      <w:bookmarkEnd w:id="9440"/>
      <w:r>
        <w:rPr>
          <w:rFonts w:hint="cs"/>
          <w:rtl/>
        </w:rPr>
        <w:t>. את הה</w:t>
      </w:r>
      <w:bookmarkStart w:id="9441" w:name="_ETM_Q42_326357"/>
      <w:bookmarkEnd w:id="9441"/>
      <w:r>
        <w:rPr>
          <w:rtl/>
        </w:rPr>
        <w:t xml:space="preserve">צעה הגישו חברי הכנסת </w:t>
      </w:r>
      <w:bookmarkStart w:id="9442" w:name="_ETM_Q42_331322"/>
      <w:bookmarkEnd w:id="9442"/>
      <w:r>
        <w:rPr>
          <w:rtl/>
        </w:rPr>
        <w:t xml:space="preserve">עדי עזוז, יצחק קרויזר, עאידה תומא סלימאן, מיכאל מרדכי ביטון, </w:t>
      </w:r>
      <w:bookmarkStart w:id="9443" w:name="_ETM_Q42_335395"/>
      <w:bookmarkEnd w:id="9443"/>
      <w:r>
        <w:rPr>
          <w:rtl/>
        </w:rPr>
        <w:t>ו</w:t>
      </w:r>
      <w:r>
        <w:rPr>
          <w:rFonts w:hint="cs"/>
          <w:rtl/>
        </w:rPr>
        <w:t>א</w:t>
      </w:r>
      <w:r>
        <w:rPr>
          <w:rtl/>
        </w:rPr>
        <w:t>ליד</w:t>
      </w:r>
      <w:r>
        <w:rPr>
          <w:rFonts w:hint="cs"/>
          <w:rtl/>
        </w:rPr>
        <w:t xml:space="preserve"> אל</w:t>
      </w:r>
      <w:r>
        <w:rPr>
          <w:rtl/>
        </w:rPr>
        <w:t>הו</w:t>
      </w:r>
      <w:r>
        <w:rPr>
          <w:rFonts w:hint="cs"/>
          <w:rtl/>
        </w:rPr>
        <w:t>אשלה</w:t>
      </w:r>
      <w:bookmarkStart w:id="9444" w:name="_ETM_Q42_341668"/>
      <w:bookmarkStart w:id="9445" w:name="_ETM_Q42_345205"/>
      <w:bookmarkStart w:id="9446" w:name="_ETM_Q42_345655"/>
      <w:bookmarkEnd w:id="9444"/>
      <w:bookmarkEnd w:id="9445"/>
      <w:bookmarkEnd w:id="9446"/>
      <w:r>
        <w:rPr>
          <w:rFonts w:hint="cs"/>
          <w:rtl/>
        </w:rPr>
        <w:t>.</w:t>
      </w:r>
      <w:r>
        <w:rPr>
          <w:rtl/>
        </w:rPr>
        <w:t xml:space="preserve"> ראשונת המנמקים</w:t>
      </w:r>
      <w:r>
        <w:rPr>
          <w:rFonts w:hint="cs"/>
          <w:rtl/>
        </w:rPr>
        <w:t>,</w:t>
      </w:r>
      <w:r>
        <w:rPr>
          <w:rtl/>
        </w:rPr>
        <w:t xml:space="preserve"> חברת הכנסת עדי עזוז</w:t>
      </w:r>
      <w:r>
        <w:rPr>
          <w:rFonts w:hint="cs"/>
          <w:rtl/>
        </w:rPr>
        <w:t xml:space="preserve">, </w:t>
      </w:r>
      <w:bookmarkStart w:id="9447" w:name="_ETM_Q42_362952"/>
      <w:bookmarkEnd w:id="9447"/>
      <w:r>
        <w:rPr>
          <w:rFonts w:hint="cs"/>
          <w:rtl/>
        </w:rPr>
        <w:t>שלוש דקות לרשותך.</w:t>
      </w:r>
    </w:p>
    <w:p w:rsidR="007044A8" w:rsidRDefault="007044A8" w:rsidP="0039648A">
      <w:pPr>
        <w:rPr>
          <w:rtl/>
        </w:rPr>
      </w:pPr>
      <w:bookmarkStart w:id="9448" w:name="_ETM_Q42_344295"/>
      <w:bookmarkStart w:id="9449" w:name="_ETM_Q42_350889"/>
      <w:bookmarkEnd w:id="9448"/>
      <w:bookmarkEnd w:id="9449"/>
    </w:p>
    <w:p w:rsidR="007044A8" w:rsidRDefault="007044A8" w:rsidP="0039648A">
      <w:pPr>
        <w:pStyle w:val="a4"/>
        <w:keepNext/>
        <w:rPr>
          <w:rtl/>
        </w:rPr>
      </w:pPr>
      <w:bookmarkStart w:id="9450" w:name="ET_speaker_6689_12"/>
      <w:r w:rsidRPr="0042008E">
        <w:rPr>
          <w:rStyle w:val="TagStyle"/>
          <w:rtl/>
        </w:rPr>
        <w:t xml:space="preserve"> &lt;&lt; דובר &gt;&gt; </w:t>
      </w:r>
      <w:bookmarkStart w:id="9451" w:name="_Toc219969526"/>
      <w:bookmarkStart w:id="9452" w:name="_Toc219970988"/>
      <w:r>
        <w:rPr>
          <w:rtl/>
        </w:rPr>
        <w:t>עדי עזוז (יש עתיד):</w:t>
      </w:r>
      <w:bookmarkEnd w:id="9451"/>
      <w:bookmarkEnd w:id="9452"/>
      <w:r w:rsidRPr="0042008E">
        <w:rPr>
          <w:rStyle w:val="TagStyle"/>
          <w:rtl/>
        </w:rPr>
        <w:t xml:space="preserve"> &lt;&lt; דובר &gt;&gt;</w:t>
      </w:r>
      <w:r>
        <w:rPr>
          <w:rtl/>
        </w:rPr>
        <w:t xml:space="preserve">   </w:t>
      </w:r>
      <w:bookmarkEnd w:id="9450"/>
    </w:p>
    <w:p w:rsidR="007044A8" w:rsidRDefault="007044A8" w:rsidP="0039648A">
      <w:pPr>
        <w:pStyle w:val="KeepWithNext"/>
        <w:rPr>
          <w:rtl/>
          <w:lang w:eastAsia="he-IL"/>
        </w:rPr>
      </w:pPr>
    </w:p>
    <w:p w:rsidR="007044A8" w:rsidRDefault="007044A8" w:rsidP="0039648A">
      <w:pPr>
        <w:rPr>
          <w:rtl/>
        </w:rPr>
      </w:pPr>
      <w:bookmarkStart w:id="9453" w:name="_ETM_Q42_353547"/>
      <w:bookmarkStart w:id="9454" w:name="_ETM_Q42_353599"/>
      <w:bookmarkStart w:id="9455" w:name="_ETM_Q42_348648"/>
      <w:bookmarkStart w:id="9456" w:name="_ETM_Q42_348708"/>
      <w:bookmarkStart w:id="9457" w:name="_ETM_Q42_348856"/>
      <w:bookmarkStart w:id="9458" w:name="_ETM_Q42_348920"/>
      <w:bookmarkStart w:id="9459" w:name="_ETM_Q42_368380"/>
      <w:bookmarkEnd w:id="9453"/>
      <w:bookmarkEnd w:id="9454"/>
      <w:bookmarkEnd w:id="9455"/>
      <w:bookmarkEnd w:id="9456"/>
      <w:bookmarkEnd w:id="9457"/>
      <w:bookmarkEnd w:id="9458"/>
      <w:bookmarkEnd w:id="9459"/>
      <w:r>
        <w:rPr>
          <w:rtl/>
        </w:rPr>
        <w:t>אדוני היושב</w:t>
      </w:r>
      <w:r>
        <w:rPr>
          <w:rFonts w:hint="cs"/>
          <w:rtl/>
        </w:rPr>
        <w:t>-</w:t>
      </w:r>
      <w:r>
        <w:rPr>
          <w:rtl/>
        </w:rPr>
        <w:t>ראש, כנסת נכבדה</w:t>
      </w:r>
      <w:r>
        <w:rPr>
          <w:rFonts w:hint="cs"/>
          <w:rtl/>
        </w:rPr>
        <w:t>,</w:t>
      </w:r>
      <w:bookmarkStart w:id="9460" w:name="_ETM_Q42_367935"/>
      <w:bookmarkEnd w:id="9460"/>
      <w:r>
        <w:rPr>
          <w:rtl/>
        </w:rPr>
        <w:t xml:space="preserve"> נושא היערכות המדינה למצבי חירום </w:t>
      </w:r>
      <w:bookmarkStart w:id="9461" w:name="_ETM_Q42_373093"/>
      <w:bookmarkEnd w:id="9461"/>
      <w:r>
        <w:rPr>
          <w:rtl/>
        </w:rPr>
        <w:t xml:space="preserve">עבור צעירות וצעירים במצבי סיכון הוא סוגיה כואבת ובוערת. אני </w:t>
      </w:r>
      <w:bookmarkStart w:id="9462" w:name="_ETM_Q42_377806"/>
      <w:bookmarkEnd w:id="9462"/>
      <w:r>
        <w:rPr>
          <w:rtl/>
        </w:rPr>
        <w:t>מודה לחבריי שהצטרפו להצעה הדחופה לסדר</w:t>
      </w:r>
      <w:r>
        <w:rPr>
          <w:rFonts w:hint="cs"/>
          <w:rtl/>
        </w:rPr>
        <w:t>-היום</w:t>
      </w:r>
      <w:r>
        <w:rPr>
          <w:rtl/>
        </w:rPr>
        <w:t>.</w:t>
      </w:r>
      <w:bookmarkStart w:id="9463" w:name="_ETM_Q42_382990"/>
      <w:bookmarkEnd w:id="9463"/>
      <w:r>
        <w:rPr>
          <w:rFonts w:hint="cs"/>
          <w:rtl/>
        </w:rPr>
        <w:t xml:space="preserve"> </w:t>
      </w:r>
      <w:bookmarkStart w:id="9464" w:name="_ETM_Q42_378535"/>
      <w:bookmarkEnd w:id="9464"/>
      <w:r>
        <w:rPr>
          <w:rtl/>
        </w:rPr>
        <w:t>ב</w:t>
      </w:r>
      <w:r>
        <w:rPr>
          <w:rFonts w:hint="cs"/>
          <w:rtl/>
        </w:rPr>
        <w:t>-7</w:t>
      </w:r>
      <w:r>
        <w:rPr>
          <w:rtl/>
        </w:rPr>
        <w:t xml:space="preserve"> באוקטובר ובמבצע עם כל</w:t>
      </w:r>
      <w:r>
        <w:rPr>
          <w:rFonts w:hint="cs"/>
          <w:rtl/>
        </w:rPr>
        <w:t>ביא</w:t>
      </w:r>
      <w:bookmarkStart w:id="9465" w:name="_ETM_Q42_381085"/>
      <w:bookmarkEnd w:id="9465"/>
      <w:r>
        <w:rPr>
          <w:rtl/>
        </w:rPr>
        <w:t xml:space="preserve"> מול איראן, בתפקידי הקודם </w:t>
      </w:r>
      <w:bookmarkStart w:id="9466" w:name="_ETM_Q42_387823"/>
      <w:bookmarkEnd w:id="9466"/>
      <w:r>
        <w:rPr>
          <w:rtl/>
        </w:rPr>
        <w:t>כמנכ</w:t>
      </w:r>
      <w:r>
        <w:rPr>
          <w:rFonts w:hint="cs"/>
          <w:rtl/>
        </w:rPr>
        <w:t>"</w:t>
      </w:r>
      <w:r>
        <w:rPr>
          <w:rtl/>
        </w:rPr>
        <w:t xml:space="preserve">לית החצר הנשית, ראיתי מקרוב את ההשפעות ההרסניות של מצבי </w:t>
      </w:r>
      <w:bookmarkStart w:id="9467" w:name="_ETM_Q42_392656"/>
      <w:bookmarkEnd w:id="9467"/>
      <w:r>
        <w:rPr>
          <w:rtl/>
        </w:rPr>
        <w:t>חירום לאומיים על צעירים וצעירות בסיכון. מדובר באוכלוסייה מוחלשת</w:t>
      </w:r>
      <w:r>
        <w:rPr>
          <w:rFonts w:hint="cs"/>
          <w:rtl/>
        </w:rPr>
        <w:t>,</w:t>
      </w:r>
      <w:r>
        <w:rPr>
          <w:rtl/>
        </w:rPr>
        <w:t xml:space="preserve"> שגם </w:t>
      </w:r>
      <w:bookmarkStart w:id="9468" w:name="_ETM_Q42_397490"/>
      <w:bookmarkEnd w:id="9468"/>
      <w:r>
        <w:rPr>
          <w:rtl/>
        </w:rPr>
        <w:t>בימים כתיקונם מתמודדת עם קשיים אין</w:t>
      </w:r>
      <w:r>
        <w:rPr>
          <w:rFonts w:hint="cs"/>
          <w:rtl/>
        </w:rPr>
        <w:t>-</w:t>
      </w:r>
      <w:r>
        <w:rPr>
          <w:rtl/>
        </w:rPr>
        <w:t xml:space="preserve">ספור בכל תחומי החיים. </w:t>
      </w:r>
      <w:bookmarkStart w:id="9469" w:name="_ETM_Q42_402323"/>
      <w:bookmarkEnd w:id="9469"/>
      <w:r>
        <w:rPr>
          <w:rtl/>
        </w:rPr>
        <w:t xml:space="preserve">החוסן של צעירות וצעירים בסיכון עומד למבחן מכשיל סבב אחרי </w:t>
      </w:r>
      <w:bookmarkStart w:id="9470" w:name="_ETM_Q42_407156"/>
      <w:bookmarkEnd w:id="9470"/>
      <w:r>
        <w:rPr>
          <w:rtl/>
        </w:rPr>
        <w:t xml:space="preserve">סבב, כשמצב חירום רודף מצב חירום. </w:t>
      </w:r>
      <w:bookmarkStart w:id="9471" w:name="_ETM_Q42_412520"/>
      <w:bookmarkEnd w:id="9471"/>
    </w:p>
    <w:p w:rsidR="007044A8" w:rsidRDefault="007044A8" w:rsidP="0039648A">
      <w:pPr>
        <w:rPr>
          <w:rtl/>
        </w:rPr>
      </w:pPr>
      <w:bookmarkStart w:id="9472" w:name="_ETM_Q42_413961"/>
      <w:bookmarkStart w:id="9473" w:name="_ETM_Q42_414025"/>
      <w:bookmarkEnd w:id="9472"/>
      <w:bookmarkEnd w:id="9473"/>
    </w:p>
    <w:p w:rsidR="007044A8" w:rsidRDefault="007044A8" w:rsidP="0039648A">
      <w:pPr>
        <w:rPr>
          <w:rtl/>
        </w:rPr>
      </w:pPr>
      <w:bookmarkStart w:id="9474" w:name="_ETM_Q42_414153"/>
      <w:bookmarkStart w:id="9475" w:name="_ETM_Q42_414205"/>
      <w:bookmarkEnd w:id="9474"/>
      <w:bookmarkEnd w:id="9475"/>
      <w:r>
        <w:rPr>
          <w:rtl/>
        </w:rPr>
        <w:t xml:space="preserve">בדיון שקיימתי בוועדה לקידום מעמד האישה במסגרת יום הצעירות והצעירים </w:t>
      </w:r>
      <w:bookmarkStart w:id="9476" w:name="_ETM_Q42_416761"/>
      <w:bookmarkEnd w:id="9476"/>
      <w:r>
        <w:rPr>
          <w:rtl/>
        </w:rPr>
        <w:t xml:space="preserve">שיזמתי, הממונה על הרשמים ועל רשמי ההוצאה לפועל הציג נתונים </w:t>
      </w:r>
      <w:bookmarkStart w:id="9477" w:name="_ETM_Q42_421003"/>
      <w:bookmarkEnd w:id="9477"/>
      <w:r>
        <w:rPr>
          <w:rtl/>
        </w:rPr>
        <w:t>מחרידים. כ</w:t>
      </w:r>
      <w:bookmarkStart w:id="9478" w:name="_ETM_Q42_420895"/>
      <w:bookmarkEnd w:id="9478"/>
      <w:r>
        <w:rPr>
          <w:rFonts w:hint="cs"/>
          <w:rtl/>
        </w:rPr>
        <w:t>-110,000</w:t>
      </w:r>
      <w:r>
        <w:rPr>
          <w:rtl/>
        </w:rPr>
        <w:t xml:space="preserve"> צעירות וצעירים בישראל בין הגיל</w:t>
      </w:r>
      <w:bookmarkStart w:id="9479" w:name="_ETM_Q42_421936"/>
      <w:bookmarkEnd w:id="9479"/>
      <w:r>
        <w:rPr>
          <w:rtl/>
        </w:rPr>
        <w:t xml:space="preserve">ים </w:t>
      </w:r>
      <w:bookmarkStart w:id="9480" w:name="_ETM_Q42_425245"/>
      <w:bookmarkEnd w:id="9480"/>
      <w:r>
        <w:rPr>
          <w:rFonts w:hint="cs"/>
          <w:rtl/>
        </w:rPr>
        <w:t>18</w:t>
      </w:r>
      <w:bookmarkStart w:id="9481" w:name="_ETM_Q42_424745"/>
      <w:bookmarkEnd w:id="9481"/>
      <w:r>
        <w:rPr>
          <w:rtl/>
        </w:rPr>
        <w:t xml:space="preserve"> עד </w:t>
      </w:r>
      <w:r>
        <w:rPr>
          <w:rFonts w:hint="cs"/>
          <w:rtl/>
        </w:rPr>
        <w:t xml:space="preserve">34, </w:t>
      </w:r>
      <w:r>
        <w:rPr>
          <w:rtl/>
        </w:rPr>
        <w:t>מצויים בחובות להוצאה לפועל</w:t>
      </w:r>
      <w:r>
        <w:rPr>
          <w:rFonts w:hint="cs"/>
          <w:rtl/>
        </w:rPr>
        <w:t xml:space="preserve">, וזה </w:t>
      </w:r>
      <w:r>
        <w:rPr>
          <w:rtl/>
        </w:rPr>
        <w:t xml:space="preserve">מתחיל </w:t>
      </w:r>
      <w:bookmarkStart w:id="9482" w:name="_ETM_Q42_429487"/>
      <w:bookmarkEnd w:id="9482"/>
      <w:r>
        <w:rPr>
          <w:rtl/>
        </w:rPr>
        <w:t xml:space="preserve">מסכום של </w:t>
      </w:r>
      <w:r>
        <w:rPr>
          <w:rFonts w:hint="cs"/>
          <w:rtl/>
        </w:rPr>
        <w:t xml:space="preserve">5,000 </w:t>
      </w:r>
      <w:bookmarkStart w:id="9483" w:name="_ETM_Q42_429545"/>
      <w:bookmarkEnd w:id="9483"/>
      <w:r>
        <w:rPr>
          <w:rtl/>
        </w:rPr>
        <w:t>שקלים.</w:t>
      </w:r>
      <w:bookmarkStart w:id="9484" w:name="_ETM_Q42_434429"/>
      <w:bookmarkStart w:id="9485" w:name="_ETM_Q42_431301"/>
      <w:bookmarkStart w:id="9486" w:name="_ETM_Q42_431363"/>
      <w:bookmarkStart w:id="9487" w:name="_ETM_Q42_431676"/>
      <w:bookmarkStart w:id="9488" w:name="_ETM_Q42_431462"/>
      <w:bookmarkStart w:id="9489" w:name="_ETM_Q42_431515"/>
      <w:bookmarkEnd w:id="9484"/>
      <w:bookmarkEnd w:id="9485"/>
      <w:bookmarkEnd w:id="9486"/>
      <w:bookmarkEnd w:id="9487"/>
      <w:bookmarkEnd w:id="9488"/>
      <w:bookmarkEnd w:id="9489"/>
      <w:r>
        <w:rPr>
          <w:rFonts w:hint="cs"/>
          <w:rtl/>
        </w:rPr>
        <w:t xml:space="preserve"> </w:t>
      </w:r>
      <w:r>
        <w:rPr>
          <w:rtl/>
        </w:rPr>
        <w:t>בקרב צעירות וצעירים בסיכון ישנם כ</w:t>
      </w:r>
      <w:r>
        <w:rPr>
          <w:rFonts w:hint="cs"/>
          <w:rtl/>
        </w:rPr>
        <w:t>-40,000</w:t>
      </w:r>
      <w:bookmarkStart w:id="9490" w:name="_ETM_Q42_433276"/>
      <w:bookmarkStart w:id="9491" w:name="_ETM_Q42_435436"/>
      <w:bookmarkEnd w:id="9490"/>
      <w:bookmarkEnd w:id="9491"/>
      <w:r>
        <w:rPr>
          <w:rtl/>
        </w:rPr>
        <w:t xml:space="preserve"> צעירים עד </w:t>
      </w:r>
      <w:bookmarkStart w:id="9492" w:name="_ETM_Q42_438613"/>
      <w:bookmarkEnd w:id="9492"/>
      <w:r>
        <w:rPr>
          <w:rtl/>
        </w:rPr>
        <w:t xml:space="preserve">גיל </w:t>
      </w:r>
      <w:r>
        <w:rPr>
          <w:rFonts w:hint="cs"/>
          <w:rtl/>
        </w:rPr>
        <w:t>26</w:t>
      </w:r>
      <w:r>
        <w:rPr>
          <w:rtl/>
        </w:rPr>
        <w:t xml:space="preserve"> שמצויים בחובות של כ</w:t>
      </w:r>
      <w:r>
        <w:rPr>
          <w:rFonts w:hint="cs"/>
          <w:rtl/>
        </w:rPr>
        <w:t>-38</w:t>
      </w:r>
      <w:bookmarkStart w:id="9493" w:name="_ETM_Q42_438166"/>
      <w:bookmarkEnd w:id="9493"/>
      <w:r>
        <w:rPr>
          <w:rtl/>
        </w:rPr>
        <w:t xml:space="preserve"> מיליון </w:t>
      </w:r>
      <w:bookmarkStart w:id="9494" w:name="_ETM_Q42_442797"/>
      <w:bookmarkEnd w:id="9494"/>
      <w:r>
        <w:rPr>
          <w:rtl/>
        </w:rPr>
        <w:t>שקלים.</w:t>
      </w:r>
      <w:bookmarkStart w:id="9495" w:name="_ETM_Q42_443082"/>
      <w:bookmarkEnd w:id="9495"/>
      <w:r>
        <w:rPr>
          <w:rFonts w:hint="cs"/>
          <w:rtl/>
        </w:rPr>
        <w:t xml:space="preserve"> </w:t>
      </w:r>
      <w:bookmarkStart w:id="9496" w:name="_ETM_Q42_443140"/>
      <w:bookmarkStart w:id="9497" w:name="_ETM_Q42_443241"/>
      <w:bookmarkStart w:id="9498" w:name="_ETM_Q42_443295"/>
      <w:bookmarkEnd w:id="9496"/>
      <w:bookmarkEnd w:id="9497"/>
      <w:bookmarkEnd w:id="9498"/>
      <w:r>
        <w:rPr>
          <w:rtl/>
        </w:rPr>
        <w:t xml:space="preserve">מדובר בצעירים שנלחמים כל יום רק בשביל לצוף, בשביל </w:t>
      </w:r>
      <w:bookmarkStart w:id="9499" w:name="_ETM_Q42_446981"/>
      <w:bookmarkEnd w:id="9499"/>
      <w:r>
        <w:rPr>
          <w:rtl/>
        </w:rPr>
        <w:t xml:space="preserve">לשלם שכר דירה, לאכול ארוחה חמה אחת ביום, להיות במרחב </w:t>
      </w:r>
      <w:bookmarkStart w:id="9500" w:name="_ETM_Q42_451165"/>
      <w:bookmarkEnd w:id="9500"/>
      <w:r>
        <w:rPr>
          <w:rtl/>
        </w:rPr>
        <w:t>בטוח שמכיל, שרואה אותם, שמושי</w:t>
      </w:r>
      <w:r>
        <w:rPr>
          <w:rFonts w:hint="cs"/>
          <w:rtl/>
        </w:rPr>
        <w:t>ט</w:t>
      </w:r>
      <w:r>
        <w:rPr>
          <w:rtl/>
        </w:rPr>
        <w:t xml:space="preserve"> להם יד. </w:t>
      </w:r>
      <w:bookmarkStart w:id="9501" w:name="_ETM_Q42_455869"/>
      <w:bookmarkEnd w:id="9501"/>
      <w:r>
        <w:rPr>
          <w:rtl/>
        </w:rPr>
        <w:t xml:space="preserve">כשאת צעירה בסיכון עם עורף משפחתי חלש או לא קיים, </w:t>
      </w:r>
      <w:bookmarkStart w:id="9502" w:name="_ETM_Q42_458946"/>
      <w:bookmarkEnd w:id="9502"/>
      <w:r>
        <w:rPr>
          <w:rtl/>
        </w:rPr>
        <w:t xml:space="preserve">תלוש השכר שלך הוא חלק חשוב מהביטחון המסוים שיש לך </w:t>
      </w:r>
      <w:bookmarkStart w:id="9503" w:name="_ETM_Q42_462023"/>
      <w:bookmarkEnd w:id="9503"/>
      <w:r>
        <w:rPr>
          <w:rtl/>
        </w:rPr>
        <w:t xml:space="preserve">בעולם. </w:t>
      </w:r>
      <w:bookmarkStart w:id="9504" w:name="_ETM_Q42_465700"/>
      <w:bookmarkEnd w:id="9504"/>
      <w:r>
        <w:rPr>
          <w:rtl/>
        </w:rPr>
        <w:t xml:space="preserve">היעדר היערכות של המדינה והרשויות המקומיות למענים עבורם במצבי חירום </w:t>
      </w:r>
      <w:bookmarkStart w:id="9505" w:name="_ETM_Q42_470065"/>
      <w:bookmarkEnd w:id="9505"/>
      <w:r>
        <w:rPr>
          <w:rtl/>
        </w:rPr>
        <w:t xml:space="preserve">גורם להעמקת הסיכון ולמעבר לעבודה ללא תלוש, עבודה בשחור, מחשש </w:t>
      </w:r>
      <w:bookmarkStart w:id="9506" w:name="_ETM_Q42_474430"/>
      <w:bookmarkEnd w:id="9506"/>
      <w:r>
        <w:rPr>
          <w:rtl/>
        </w:rPr>
        <w:t>שכניסתם לחובות תוביל לעי</w:t>
      </w:r>
      <w:r>
        <w:rPr>
          <w:rFonts w:hint="cs"/>
          <w:rtl/>
        </w:rPr>
        <w:t>ק</w:t>
      </w:r>
      <w:r>
        <w:rPr>
          <w:rtl/>
        </w:rPr>
        <w:t>ול המשכורת, מה שחושף אותן ואות</w:t>
      </w:r>
      <w:bookmarkStart w:id="9507" w:name="_ETM_Q42_476135"/>
      <w:bookmarkEnd w:id="9507"/>
      <w:r>
        <w:rPr>
          <w:rFonts w:hint="cs"/>
          <w:rtl/>
        </w:rPr>
        <w:t>ם</w:t>
      </w:r>
      <w:bookmarkStart w:id="9508" w:name="_ETM_Q42_479056"/>
      <w:bookmarkEnd w:id="9508"/>
      <w:r>
        <w:rPr>
          <w:rtl/>
        </w:rPr>
        <w:t xml:space="preserve"> לעוד </w:t>
      </w:r>
      <w:bookmarkStart w:id="9509" w:name="_ETM_Q42_478795"/>
      <w:bookmarkEnd w:id="9509"/>
      <w:r>
        <w:rPr>
          <w:rtl/>
        </w:rPr>
        <w:t>סיטואציות של ניצול וסיכון</w:t>
      </w:r>
      <w:bookmarkStart w:id="9510" w:name="_ETM_Q42_486214"/>
      <w:bookmarkEnd w:id="9510"/>
      <w:r>
        <w:rPr>
          <w:rFonts w:hint="cs"/>
          <w:rtl/>
        </w:rPr>
        <w:t>.</w:t>
      </w:r>
      <w:bookmarkStart w:id="9511" w:name="_ETM_Q42_481865"/>
      <w:bookmarkEnd w:id="9511"/>
    </w:p>
    <w:p w:rsidR="007044A8" w:rsidRDefault="007044A8" w:rsidP="0039648A">
      <w:pPr>
        <w:rPr>
          <w:rtl/>
        </w:rPr>
      </w:pPr>
      <w:bookmarkStart w:id="9512" w:name="_ETM_Q42_486308"/>
      <w:bookmarkStart w:id="9513" w:name="_ETM_Q42_483989"/>
      <w:bookmarkEnd w:id="9512"/>
      <w:bookmarkEnd w:id="9513"/>
    </w:p>
    <w:p w:rsidR="007044A8" w:rsidRDefault="007044A8" w:rsidP="0039648A">
      <w:pPr>
        <w:rPr>
          <w:rtl/>
        </w:rPr>
      </w:pPr>
      <w:bookmarkStart w:id="9514" w:name="_ETM_Q42_484070"/>
      <w:bookmarkStart w:id="9515" w:name="_ETM_Q42_483630"/>
      <w:bookmarkEnd w:id="9514"/>
      <w:bookmarkEnd w:id="9515"/>
      <w:r>
        <w:rPr>
          <w:rtl/>
        </w:rPr>
        <w:t xml:space="preserve">מהמחקר האחרון שנערך על ידי משרד הרווחה וארגוני החברה האזרחית, </w:t>
      </w:r>
      <w:bookmarkStart w:id="9516" w:name="_ETM_Q42_488559"/>
      <w:bookmarkEnd w:id="9516"/>
      <w:r>
        <w:rPr>
          <w:rtl/>
        </w:rPr>
        <w:t xml:space="preserve">עולה ששלושת המענים העיקריים שנדרשים לשם היערכות על בסיס מצבי </w:t>
      </w:r>
      <w:bookmarkStart w:id="9517" w:name="_ETM_Q42_493489"/>
      <w:bookmarkEnd w:id="9517"/>
      <w:r>
        <w:rPr>
          <w:rFonts w:hint="cs"/>
          <w:rtl/>
        </w:rPr>
        <w:t>ה</w:t>
      </w:r>
      <w:r>
        <w:rPr>
          <w:rtl/>
        </w:rPr>
        <w:t>חירום האחרונים ה</w:t>
      </w:r>
      <w:bookmarkStart w:id="9518" w:name="_ETM_Q42_490594"/>
      <w:bookmarkEnd w:id="9518"/>
      <w:r>
        <w:rPr>
          <w:rFonts w:hint="cs"/>
          <w:rtl/>
        </w:rPr>
        <w:t>ם</w:t>
      </w:r>
      <w:r>
        <w:rPr>
          <w:rtl/>
        </w:rPr>
        <w:t xml:space="preserve"> תלוש מזון מ</w:t>
      </w:r>
      <w:r>
        <w:rPr>
          <w:rFonts w:hint="cs"/>
          <w:rtl/>
        </w:rPr>
        <w:t>י</w:t>
      </w:r>
      <w:r>
        <w:rPr>
          <w:rtl/>
        </w:rPr>
        <w:t>ידי לצעירים וצעירות בסיכון</w:t>
      </w:r>
      <w:bookmarkStart w:id="9519" w:name="_ETM_Q42_497244"/>
      <w:bookmarkEnd w:id="9519"/>
      <w:r>
        <w:rPr>
          <w:rFonts w:hint="cs"/>
          <w:rtl/>
        </w:rPr>
        <w:t>;</w:t>
      </w:r>
      <w:bookmarkStart w:id="9520" w:name="_ETM_Q42_501194"/>
      <w:bookmarkEnd w:id="9520"/>
      <w:r>
        <w:rPr>
          <w:rtl/>
        </w:rPr>
        <w:t xml:space="preserve"> </w:t>
      </w:r>
      <w:bookmarkStart w:id="9521" w:name="_ETM_Q42_498419"/>
      <w:bookmarkEnd w:id="9521"/>
      <w:r>
        <w:rPr>
          <w:rtl/>
        </w:rPr>
        <w:t xml:space="preserve">הגברת הסיוע בשכר דירה והגדלתו </w:t>
      </w:r>
      <w:r>
        <w:rPr>
          <w:rFonts w:hint="cs"/>
          <w:rtl/>
        </w:rPr>
        <w:t>ל</w:t>
      </w:r>
      <w:r>
        <w:rPr>
          <w:rtl/>
        </w:rPr>
        <w:t xml:space="preserve">היקף </w:t>
      </w:r>
      <w:r>
        <w:rPr>
          <w:rFonts w:hint="cs"/>
          <w:rtl/>
        </w:rPr>
        <w:t>ה</w:t>
      </w:r>
      <w:bookmarkStart w:id="9522" w:name="_ETM_Q42_499665"/>
      <w:bookmarkEnd w:id="9522"/>
      <w:r>
        <w:rPr>
          <w:rtl/>
        </w:rPr>
        <w:t>נדר</w:t>
      </w:r>
      <w:bookmarkStart w:id="9523" w:name="_ETM_Q42_501394"/>
      <w:bookmarkStart w:id="9524" w:name="_ETM_Q42_499295"/>
      <w:bookmarkEnd w:id="9523"/>
      <w:bookmarkEnd w:id="9524"/>
      <w:r>
        <w:rPr>
          <w:rtl/>
        </w:rPr>
        <w:t xml:space="preserve">ש </w:t>
      </w:r>
      <w:r>
        <w:rPr>
          <w:rFonts w:hint="cs"/>
          <w:rtl/>
        </w:rPr>
        <w:t xml:space="preserve">– </w:t>
      </w:r>
      <w:r>
        <w:rPr>
          <w:rtl/>
        </w:rPr>
        <w:t>מ</w:t>
      </w:r>
      <w:bookmarkStart w:id="9525" w:name="_ETM_Q42_504075"/>
      <w:bookmarkStart w:id="9526" w:name="_ETM_Q42_499675"/>
      <w:bookmarkEnd w:id="9525"/>
      <w:bookmarkEnd w:id="9526"/>
      <w:r>
        <w:rPr>
          <w:rtl/>
        </w:rPr>
        <w:t>ה ש</w:t>
      </w:r>
      <w:r>
        <w:rPr>
          <w:rFonts w:hint="cs"/>
          <w:rtl/>
        </w:rPr>
        <w:t>ה</w:t>
      </w:r>
      <w:r>
        <w:rPr>
          <w:rtl/>
        </w:rPr>
        <w:t xml:space="preserve">מדינה </w:t>
      </w:r>
      <w:bookmarkStart w:id="9527" w:name="_ETM_Q42_503349"/>
      <w:bookmarkEnd w:id="9527"/>
      <w:r>
        <w:rPr>
          <w:rtl/>
        </w:rPr>
        <w:t>נותנת</w:t>
      </w:r>
      <w:r>
        <w:rPr>
          <w:rFonts w:hint="cs"/>
          <w:rtl/>
        </w:rPr>
        <w:t xml:space="preserve"> היום</w:t>
      </w:r>
      <w:bookmarkStart w:id="9528" w:name="_ETM_Q42_502636"/>
      <w:bookmarkEnd w:id="9528"/>
      <w:r>
        <w:rPr>
          <w:rtl/>
        </w:rPr>
        <w:t xml:space="preserve"> זה בושה וחרפה, זה אפילו לא טיפה בים</w:t>
      </w:r>
      <w:r>
        <w:rPr>
          <w:rFonts w:hint="cs"/>
          <w:rtl/>
        </w:rPr>
        <w:t>;</w:t>
      </w:r>
      <w:r>
        <w:rPr>
          <w:rtl/>
        </w:rPr>
        <w:t xml:space="preserve"> </w:t>
      </w:r>
      <w:bookmarkStart w:id="9529" w:name="_ETM_Q42_508760"/>
      <w:bookmarkEnd w:id="9529"/>
      <w:r>
        <w:rPr>
          <w:rtl/>
        </w:rPr>
        <w:t>הנגשת מענה וטיפול נפשי מי</w:t>
      </w:r>
      <w:bookmarkStart w:id="9530" w:name="_ETM_Q42_499305"/>
      <w:bookmarkEnd w:id="9530"/>
      <w:r>
        <w:rPr>
          <w:rtl/>
        </w:rPr>
        <w:t xml:space="preserve">די במצבי חירום, מענה שיכול למנוע </w:t>
      </w:r>
      <w:bookmarkStart w:id="9531" w:name="_ETM_Q42_513650"/>
      <w:bookmarkEnd w:id="9531"/>
      <w:r>
        <w:rPr>
          <w:rtl/>
        </w:rPr>
        <w:t xml:space="preserve">ניסיונות אובדנות, התמכרויות והידרדרות ממעגל הסיכון למעגל הזנות והרחוב. </w:t>
      </w:r>
      <w:bookmarkStart w:id="9532" w:name="_ETM_Q42_519570"/>
      <w:bookmarkEnd w:id="9532"/>
    </w:p>
    <w:p w:rsidR="007044A8" w:rsidRDefault="007044A8" w:rsidP="0039648A">
      <w:pPr>
        <w:rPr>
          <w:rtl/>
        </w:rPr>
      </w:pPr>
      <w:bookmarkStart w:id="9533" w:name="_ETM_Q42_519622"/>
      <w:bookmarkEnd w:id="9533"/>
    </w:p>
    <w:p w:rsidR="007044A8" w:rsidRDefault="007044A8" w:rsidP="0039648A">
      <w:pPr>
        <w:rPr>
          <w:rtl/>
        </w:rPr>
      </w:pPr>
      <w:bookmarkStart w:id="9534" w:name="_ETM_Q42_519762"/>
      <w:bookmarkStart w:id="9535" w:name="_ETM_Q42_519817"/>
      <w:bookmarkEnd w:id="9534"/>
      <w:bookmarkEnd w:id="9535"/>
      <w:r>
        <w:rPr>
          <w:rtl/>
        </w:rPr>
        <w:t xml:space="preserve">בהתאם, </w:t>
      </w:r>
      <w:bookmarkStart w:id="9536" w:name="_ETM_Q42_518540"/>
      <w:bookmarkEnd w:id="9536"/>
      <w:r>
        <w:rPr>
          <w:rtl/>
        </w:rPr>
        <w:t>הצעה זו מבקשת להעלות על סדר</w:t>
      </w:r>
      <w:r>
        <w:rPr>
          <w:rFonts w:hint="cs"/>
          <w:rtl/>
        </w:rPr>
        <w:t>-</w:t>
      </w:r>
      <w:bookmarkStart w:id="9537" w:name="_ETM_Q42_519355"/>
      <w:bookmarkEnd w:id="9537"/>
      <w:r>
        <w:rPr>
          <w:rtl/>
        </w:rPr>
        <w:t xml:space="preserve">יומה של הכנסת את </w:t>
      </w:r>
      <w:bookmarkStart w:id="9538" w:name="_ETM_Q42_523430"/>
      <w:bookmarkEnd w:id="9538"/>
      <w:r>
        <w:rPr>
          <w:rtl/>
        </w:rPr>
        <w:t xml:space="preserve">הצורך לדון בכלים אופרטיביים עבור צעירות וצעירים בסיכון </w:t>
      </w:r>
      <w:r>
        <w:rPr>
          <w:rFonts w:hint="cs"/>
          <w:rtl/>
        </w:rPr>
        <w:t>ב</w:t>
      </w:r>
      <w:r>
        <w:rPr>
          <w:rtl/>
        </w:rPr>
        <w:t xml:space="preserve">מצב החירום </w:t>
      </w:r>
      <w:bookmarkStart w:id="9539" w:name="_ETM_Q42_528320"/>
      <w:bookmarkEnd w:id="9539"/>
      <w:r>
        <w:rPr>
          <w:rtl/>
        </w:rPr>
        <w:t>הבא</w:t>
      </w:r>
      <w:r>
        <w:rPr>
          <w:rFonts w:hint="cs"/>
          <w:rtl/>
        </w:rPr>
        <w:t>,</w:t>
      </w:r>
      <w:bookmarkStart w:id="9540" w:name="_ETM_Q42_532405"/>
      <w:bookmarkEnd w:id="9540"/>
      <w:r>
        <w:rPr>
          <w:rtl/>
        </w:rPr>
        <w:t xml:space="preserve"> שהוא מעבר לפינה, בהתאם למיפוי הצרכים שכבר נעשה</w:t>
      </w:r>
      <w:r>
        <w:rPr>
          <w:rFonts w:hint="cs"/>
          <w:rtl/>
        </w:rPr>
        <w:t>,</w:t>
      </w:r>
      <w:r>
        <w:rPr>
          <w:rtl/>
        </w:rPr>
        <w:t xml:space="preserve"> ולהיערך </w:t>
      </w:r>
      <w:bookmarkStart w:id="9541" w:name="_ETM_Q42_533210"/>
      <w:bookmarkEnd w:id="9541"/>
      <w:r>
        <w:rPr>
          <w:rtl/>
        </w:rPr>
        <w:t>עם מדיניות ומענים מתוקצבים וז</w:t>
      </w:r>
      <w:bookmarkStart w:id="9542" w:name="_ETM_Q42_530215"/>
      <w:bookmarkStart w:id="9543" w:name="_ETM_Q42_528225"/>
      <w:bookmarkEnd w:id="9542"/>
      <w:bookmarkEnd w:id="9543"/>
      <w:r>
        <w:rPr>
          <w:rtl/>
        </w:rPr>
        <w:t>מינים דרך הרשויות המקומיות. תודה</w:t>
      </w:r>
      <w:r>
        <w:rPr>
          <w:rFonts w:hint="cs"/>
          <w:rtl/>
        </w:rPr>
        <w:t>.</w:t>
      </w:r>
      <w:bookmarkStart w:id="9544" w:name="_ETM_Q42_539258"/>
      <w:bookmarkEnd w:id="9544"/>
    </w:p>
    <w:p w:rsidR="007044A8" w:rsidRDefault="007044A8" w:rsidP="0039648A">
      <w:pPr>
        <w:rPr>
          <w:rtl/>
        </w:rPr>
      </w:pPr>
      <w:bookmarkStart w:id="9545" w:name="_ETM_Q42_539342"/>
      <w:bookmarkEnd w:id="9545"/>
    </w:p>
    <w:p w:rsidR="007044A8" w:rsidRDefault="007044A8" w:rsidP="0039648A">
      <w:pPr>
        <w:pStyle w:val="af6"/>
        <w:keepNext/>
        <w:rPr>
          <w:rtl/>
        </w:rPr>
      </w:pPr>
      <w:bookmarkStart w:id="9546" w:name="ET_yor_6490_13"/>
      <w:r w:rsidRPr="000950D3">
        <w:rPr>
          <w:rStyle w:val="TagStyle"/>
          <w:rtl/>
        </w:rPr>
        <w:t xml:space="preserve"> &lt;&lt; יור &gt;&gt; </w:t>
      </w:r>
      <w:r>
        <w:rPr>
          <w:rtl/>
        </w:rPr>
        <w:t>היו"ר ניסים ואטורי:</w:t>
      </w:r>
      <w:r w:rsidRPr="000950D3">
        <w:rPr>
          <w:rStyle w:val="TagStyle"/>
          <w:rtl/>
        </w:rPr>
        <w:t xml:space="preserve"> &lt;&lt; יור &gt;&gt;</w:t>
      </w:r>
      <w:r>
        <w:rPr>
          <w:rtl/>
        </w:rPr>
        <w:t xml:space="preserve">   </w:t>
      </w:r>
      <w:bookmarkEnd w:id="9546"/>
    </w:p>
    <w:p w:rsidR="007044A8" w:rsidRDefault="007044A8" w:rsidP="0039648A">
      <w:pPr>
        <w:pStyle w:val="KeepWithNext"/>
        <w:rPr>
          <w:rtl/>
          <w:lang w:eastAsia="he-IL"/>
        </w:rPr>
      </w:pPr>
    </w:p>
    <w:p w:rsidR="007044A8" w:rsidRDefault="007044A8" w:rsidP="0039648A">
      <w:pPr>
        <w:rPr>
          <w:rtl/>
        </w:rPr>
      </w:pPr>
      <w:bookmarkStart w:id="9547" w:name="_ETM_Q42_540096"/>
      <w:bookmarkStart w:id="9548" w:name="_ETM_Q42_536036"/>
      <w:bookmarkStart w:id="9549" w:name="_ETM_Q42_540350"/>
      <w:bookmarkEnd w:id="9547"/>
      <w:bookmarkEnd w:id="9548"/>
      <w:bookmarkEnd w:id="9549"/>
      <w:r>
        <w:rPr>
          <w:rFonts w:hint="cs"/>
          <w:rtl/>
        </w:rPr>
        <w:t>ת</w:t>
      </w:r>
      <w:r>
        <w:rPr>
          <w:rtl/>
        </w:rPr>
        <w:t>ודה רבה</w:t>
      </w:r>
      <w:r>
        <w:rPr>
          <w:rFonts w:hint="cs"/>
          <w:rtl/>
        </w:rPr>
        <w:t>.</w:t>
      </w:r>
      <w:r>
        <w:rPr>
          <w:rtl/>
        </w:rPr>
        <w:t xml:space="preserve"> חבר הכנסת יצחק קרויזר.</w:t>
      </w:r>
      <w:bookmarkStart w:id="9550" w:name="_ETM_Q42_574545"/>
      <w:bookmarkStart w:id="9551" w:name="_ETM_Q42_569725"/>
      <w:bookmarkEnd w:id="9550"/>
      <w:bookmarkEnd w:id="9551"/>
    </w:p>
    <w:p w:rsidR="007044A8" w:rsidRDefault="007044A8" w:rsidP="0039648A">
      <w:pPr>
        <w:rPr>
          <w:rtl/>
        </w:rPr>
      </w:pPr>
      <w:bookmarkStart w:id="9552" w:name="_ETM_Q42_566334"/>
      <w:bookmarkStart w:id="9553" w:name="_ETM_Q42_562424"/>
      <w:bookmarkStart w:id="9554" w:name="_ETM_Q42_567345"/>
      <w:bookmarkEnd w:id="9552"/>
      <w:bookmarkEnd w:id="9553"/>
    </w:p>
    <w:p w:rsidR="007044A8" w:rsidRDefault="007044A8" w:rsidP="0039648A">
      <w:pPr>
        <w:pStyle w:val="a4"/>
        <w:keepNext/>
        <w:rPr>
          <w:rtl/>
        </w:rPr>
      </w:pPr>
      <w:bookmarkStart w:id="9555" w:name="ET_speaker_6460_14"/>
      <w:r w:rsidRPr="00486153">
        <w:rPr>
          <w:rStyle w:val="TagStyle"/>
          <w:rtl/>
        </w:rPr>
        <w:t xml:space="preserve"> &lt;&lt; דובר &gt;&gt; </w:t>
      </w:r>
      <w:bookmarkStart w:id="9556" w:name="_Toc219969527"/>
      <w:bookmarkStart w:id="9557" w:name="_Toc219970989"/>
      <w:r>
        <w:rPr>
          <w:rtl/>
        </w:rPr>
        <w:t>יצחק קרויזר (עוצמה יהודית):</w:t>
      </w:r>
      <w:bookmarkEnd w:id="9556"/>
      <w:bookmarkEnd w:id="9557"/>
      <w:r w:rsidRPr="00486153">
        <w:rPr>
          <w:rStyle w:val="TagStyle"/>
          <w:rtl/>
        </w:rPr>
        <w:t xml:space="preserve"> &lt;&lt; דובר &gt;&gt;</w:t>
      </w:r>
      <w:r>
        <w:rPr>
          <w:rtl/>
        </w:rPr>
        <w:t xml:space="preserve">   </w:t>
      </w:r>
      <w:bookmarkEnd w:id="9555"/>
    </w:p>
    <w:p w:rsidR="007044A8" w:rsidRDefault="007044A8" w:rsidP="0039648A">
      <w:pPr>
        <w:pStyle w:val="KeepWithNext"/>
        <w:rPr>
          <w:rtl/>
        </w:rPr>
      </w:pPr>
    </w:p>
    <w:p w:rsidR="007044A8" w:rsidRDefault="007044A8" w:rsidP="0039648A">
      <w:pPr>
        <w:rPr>
          <w:rtl/>
        </w:rPr>
      </w:pPr>
      <w:bookmarkStart w:id="9558" w:name="_ETM_Q42_564199"/>
      <w:bookmarkStart w:id="9559" w:name="_ETM_Q42_564244"/>
      <w:bookmarkStart w:id="9560" w:name="_ETM_Q42_569619"/>
      <w:bookmarkEnd w:id="9554"/>
      <w:bookmarkEnd w:id="9558"/>
      <w:bookmarkEnd w:id="9559"/>
      <w:bookmarkEnd w:id="9560"/>
      <w:r>
        <w:rPr>
          <w:rtl/>
        </w:rPr>
        <w:t xml:space="preserve">אתה </w:t>
      </w:r>
      <w:bookmarkStart w:id="9561" w:name="_ETM_Q42_570693"/>
      <w:bookmarkEnd w:id="9561"/>
      <w:r>
        <w:rPr>
          <w:rtl/>
        </w:rPr>
        <w:t>הולך, יצחק? לא תשמע אותי? א</w:t>
      </w:r>
      <w:r>
        <w:rPr>
          <w:rFonts w:hint="cs"/>
          <w:rtl/>
        </w:rPr>
        <w:t xml:space="preserve">ל </w:t>
      </w:r>
      <w:r>
        <w:rPr>
          <w:rtl/>
        </w:rPr>
        <w:t>ת</w:t>
      </w:r>
      <w:bookmarkStart w:id="9562" w:name="_ETM_Q42_569583"/>
      <w:bookmarkEnd w:id="9562"/>
      <w:r>
        <w:rPr>
          <w:rFonts w:hint="cs"/>
          <w:rtl/>
        </w:rPr>
        <w:t>ע</w:t>
      </w:r>
      <w:r>
        <w:rPr>
          <w:rtl/>
        </w:rPr>
        <w:t>ליב.</w:t>
      </w:r>
      <w:bookmarkStart w:id="9563" w:name="_ETM_Q42_571887"/>
      <w:bookmarkEnd w:id="9563"/>
    </w:p>
    <w:p w:rsidR="007044A8" w:rsidRPr="00562584" w:rsidRDefault="007044A8" w:rsidP="0039648A">
      <w:pPr>
        <w:pStyle w:val="KeepWithNext"/>
        <w:rPr>
          <w:rtl/>
        </w:rPr>
      </w:pPr>
      <w:bookmarkStart w:id="9564" w:name="_ETM_Q42_571955"/>
      <w:bookmarkStart w:id="9565" w:name="_ETM_Q42_568693"/>
      <w:bookmarkStart w:id="9566" w:name="_ETM_Q42_568364"/>
      <w:bookmarkEnd w:id="9564"/>
      <w:bookmarkEnd w:id="9565"/>
      <w:bookmarkEnd w:id="9566"/>
    </w:p>
    <w:p w:rsidR="007044A8" w:rsidRDefault="007044A8" w:rsidP="0039648A">
      <w:pPr>
        <w:pStyle w:val="af5"/>
        <w:keepNext/>
        <w:rPr>
          <w:rtl/>
        </w:rPr>
      </w:pPr>
      <w:bookmarkStart w:id="9567" w:name="ET_interruption_6349_16"/>
      <w:r w:rsidRPr="00486153">
        <w:rPr>
          <w:rStyle w:val="TagStyle"/>
          <w:rtl/>
        </w:rPr>
        <w:t xml:space="preserve"> &lt;&lt; קריאה &gt;&gt; </w:t>
      </w:r>
      <w:r>
        <w:rPr>
          <w:rtl/>
        </w:rPr>
        <w:t>יצחק שמעון וסרלאוף (עוצמה יהודית):</w:t>
      </w:r>
      <w:r w:rsidRPr="00486153">
        <w:rPr>
          <w:rStyle w:val="TagStyle"/>
          <w:rtl/>
        </w:rPr>
        <w:t xml:space="preserve"> &lt;&lt; קריאה &gt;&gt;</w:t>
      </w:r>
      <w:r>
        <w:rPr>
          <w:rtl/>
        </w:rPr>
        <w:t xml:space="preserve">   </w:t>
      </w:r>
      <w:bookmarkEnd w:id="9567"/>
    </w:p>
    <w:p w:rsidR="007044A8" w:rsidRDefault="007044A8" w:rsidP="0039648A">
      <w:pPr>
        <w:pStyle w:val="KeepWithNext"/>
        <w:rPr>
          <w:rtl/>
          <w:lang w:eastAsia="he-IL"/>
        </w:rPr>
      </w:pPr>
    </w:p>
    <w:p w:rsidR="007044A8" w:rsidRDefault="007044A8" w:rsidP="0039648A">
      <w:pPr>
        <w:rPr>
          <w:rtl/>
          <w:lang w:eastAsia="he-IL"/>
        </w:rPr>
      </w:pPr>
      <w:bookmarkStart w:id="9568" w:name="_ETM_Q42_572337"/>
      <w:bookmarkEnd w:id="9568"/>
      <w:r>
        <w:rPr>
          <w:rFonts w:hint="cs"/>
          <w:rtl/>
          <w:lang w:eastAsia="he-IL"/>
        </w:rPr>
        <w:t xml:space="preserve">אני </w:t>
      </w:r>
      <w:bookmarkStart w:id="9569" w:name="_ETM_Q42_569044"/>
      <w:bookmarkEnd w:id="9569"/>
      <w:r>
        <w:rPr>
          <w:rFonts w:hint="cs"/>
          <w:rtl/>
          <w:lang w:eastAsia="he-IL"/>
        </w:rPr>
        <w:t>חייב</w:t>
      </w:r>
      <w:bookmarkStart w:id="9570" w:name="_ETM_Q42_574493"/>
      <w:bookmarkEnd w:id="9570"/>
      <w:r>
        <w:rPr>
          <w:rFonts w:hint="cs"/>
          <w:rtl/>
          <w:lang w:eastAsia="he-IL"/>
        </w:rPr>
        <w:t xml:space="preserve"> ללכת </w:t>
      </w:r>
      <w:bookmarkStart w:id="9571" w:name="_ETM_Q42_570554"/>
      <w:bookmarkEnd w:id="9571"/>
      <w:r>
        <w:rPr>
          <w:rFonts w:hint="cs"/>
          <w:rtl/>
          <w:lang w:eastAsia="he-IL"/>
        </w:rPr>
        <w:t>- - -</w:t>
      </w:r>
    </w:p>
    <w:p w:rsidR="007044A8" w:rsidRDefault="007044A8" w:rsidP="0039648A">
      <w:pPr>
        <w:rPr>
          <w:rtl/>
          <w:lang w:eastAsia="he-IL"/>
        </w:rPr>
      </w:pPr>
      <w:bookmarkStart w:id="9572" w:name="_ETM_Q42_571422"/>
      <w:bookmarkStart w:id="9573" w:name="_ETM_Q42_571491"/>
      <w:bookmarkEnd w:id="9572"/>
      <w:bookmarkEnd w:id="9573"/>
    </w:p>
    <w:p w:rsidR="007044A8" w:rsidRDefault="007044A8" w:rsidP="0039648A">
      <w:pPr>
        <w:pStyle w:val="-"/>
        <w:keepNext/>
        <w:rPr>
          <w:rtl/>
        </w:rPr>
      </w:pPr>
      <w:bookmarkStart w:id="9574" w:name="ET_speakercontinue_6460_17"/>
      <w:r w:rsidRPr="00486153">
        <w:rPr>
          <w:rStyle w:val="TagStyle"/>
          <w:rtl/>
        </w:rPr>
        <w:t xml:space="preserve"> &lt;&lt; דובר_המשך &gt;&gt; </w:t>
      </w:r>
      <w:r>
        <w:rPr>
          <w:rtl/>
        </w:rPr>
        <w:t>יצחק קרויזר (עוצמה יהודית):</w:t>
      </w:r>
      <w:r w:rsidRPr="00486153">
        <w:rPr>
          <w:rStyle w:val="TagStyle"/>
          <w:rtl/>
        </w:rPr>
        <w:t xml:space="preserve"> &lt;&lt; דובר_המשך &gt;&gt;</w:t>
      </w:r>
      <w:r>
        <w:rPr>
          <w:rtl/>
        </w:rPr>
        <w:t xml:space="preserve">   </w:t>
      </w:r>
      <w:bookmarkEnd w:id="9574"/>
    </w:p>
    <w:p w:rsidR="007044A8" w:rsidRDefault="007044A8" w:rsidP="0039648A">
      <w:pPr>
        <w:pStyle w:val="KeepWithNext"/>
        <w:rPr>
          <w:rtl/>
          <w:lang w:eastAsia="he-IL"/>
        </w:rPr>
      </w:pPr>
    </w:p>
    <w:p w:rsidR="007044A8" w:rsidRDefault="007044A8" w:rsidP="0039648A">
      <w:pPr>
        <w:rPr>
          <w:rtl/>
        </w:rPr>
      </w:pPr>
      <w:bookmarkStart w:id="9575" w:name="_ETM_Q42_572356"/>
      <w:bookmarkStart w:id="9576" w:name="_ETM_Q42_572064"/>
      <w:bookmarkStart w:id="9577" w:name="_ETM_Q42_572109"/>
      <w:bookmarkStart w:id="9578" w:name="_ETM_Q42_573005"/>
      <w:bookmarkEnd w:id="9575"/>
      <w:bookmarkEnd w:id="9576"/>
      <w:bookmarkEnd w:id="9577"/>
      <w:bookmarkEnd w:id="9578"/>
      <w:r>
        <w:rPr>
          <w:rtl/>
        </w:rPr>
        <w:t xml:space="preserve">תראה מה זה, מאיר, איך שאני עולה הוא הולך. </w:t>
      </w:r>
      <w:bookmarkStart w:id="9579" w:name="_ETM_Q42_573464"/>
      <w:bookmarkEnd w:id="9579"/>
      <w:r>
        <w:rPr>
          <w:rFonts w:hint="cs"/>
          <w:rtl/>
        </w:rPr>
        <w:t>ב</w:t>
      </w:r>
      <w:r>
        <w:rPr>
          <w:rtl/>
        </w:rPr>
        <w:t xml:space="preserve">יש </w:t>
      </w:r>
      <w:bookmarkStart w:id="9580" w:name="_ETM_Q42_576392"/>
      <w:bookmarkEnd w:id="9580"/>
      <w:r>
        <w:rPr>
          <w:rtl/>
        </w:rPr>
        <w:t>עתיד זה לא היה קורה, נכון?</w:t>
      </w:r>
      <w:bookmarkStart w:id="9581" w:name="_ETM_Q42_573744"/>
      <w:bookmarkStart w:id="9582" w:name="_ETM_Q42_580600"/>
      <w:bookmarkEnd w:id="9581"/>
      <w:bookmarkEnd w:id="9582"/>
      <w:r>
        <w:rPr>
          <w:rFonts w:hint="cs"/>
          <w:rtl/>
        </w:rPr>
        <w:t xml:space="preserve"> אצלכם זה לא היה קורה</w:t>
      </w:r>
      <w:bookmarkStart w:id="9583" w:name="_ETM_Q42_579074"/>
      <w:bookmarkEnd w:id="9583"/>
      <w:r>
        <w:rPr>
          <w:rFonts w:hint="cs"/>
          <w:rtl/>
        </w:rPr>
        <w:t>.</w:t>
      </w:r>
      <w:bookmarkStart w:id="9584" w:name="_ETM_Q42_579584"/>
      <w:bookmarkStart w:id="9585" w:name="_ETM_Q42_582963"/>
      <w:bookmarkEnd w:id="9584"/>
      <w:bookmarkEnd w:id="9585"/>
      <w:r>
        <w:rPr>
          <w:rtl/>
        </w:rPr>
        <w:t xml:space="preserve"> תראה, עדי עלתה, </w:t>
      </w:r>
      <w:bookmarkStart w:id="9586" w:name="_ETM_Q42_580864"/>
      <w:bookmarkEnd w:id="9586"/>
      <w:r>
        <w:rPr>
          <w:rFonts w:hint="cs"/>
          <w:rtl/>
        </w:rPr>
        <w:t>ו</w:t>
      </w:r>
      <w:r>
        <w:rPr>
          <w:rtl/>
        </w:rPr>
        <w:t>כל י</w:t>
      </w:r>
      <w:bookmarkStart w:id="9587" w:name="_ETM_Q42_578593"/>
      <w:bookmarkEnd w:id="9587"/>
      <w:r>
        <w:rPr>
          <w:rtl/>
        </w:rPr>
        <w:t xml:space="preserve">ש עתיד נשארו במליאה. </w:t>
      </w:r>
      <w:bookmarkStart w:id="9588" w:name="_ETM_Q42_585326"/>
      <w:bookmarkEnd w:id="9588"/>
      <w:r>
        <w:rPr>
          <w:rtl/>
        </w:rPr>
        <w:t>איך שאני עולה, אתה יוצא.</w:t>
      </w:r>
      <w:bookmarkStart w:id="9589" w:name="_ETM_Q42_589639"/>
      <w:bookmarkEnd w:id="9589"/>
    </w:p>
    <w:p w:rsidR="007044A8" w:rsidRDefault="007044A8" w:rsidP="0039648A">
      <w:pPr>
        <w:rPr>
          <w:rtl/>
        </w:rPr>
      </w:pPr>
      <w:bookmarkStart w:id="9590" w:name="_ETM_Q42_589715"/>
      <w:bookmarkStart w:id="9591" w:name="_ETM_Q42_585013"/>
      <w:bookmarkEnd w:id="9590"/>
      <w:bookmarkEnd w:id="9591"/>
    </w:p>
    <w:p w:rsidR="007044A8" w:rsidRDefault="007044A8" w:rsidP="0039648A">
      <w:pPr>
        <w:pStyle w:val="af5"/>
        <w:keepNext/>
        <w:rPr>
          <w:rtl/>
        </w:rPr>
      </w:pPr>
      <w:bookmarkStart w:id="9592" w:name="ET_interruption_6388_18"/>
      <w:r w:rsidRPr="00486153">
        <w:rPr>
          <w:rStyle w:val="TagStyle"/>
          <w:rtl/>
        </w:rPr>
        <w:t xml:space="preserve"> &lt;&lt; קריאה &gt;&gt; </w:t>
      </w:r>
      <w:r>
        <w:rPr>
          <w:rtl/>
        </w:rPr>
        <w:t>שר הנגב, הגליל והחוסן הלאומי יצחק שמעון וסרלאוף:</w:t>
      </w:r>
      <w:r w:rsidRPr="00486153">
        <w:rPr>
          <w:rStyle w:val="TagStyle"/>
          <w:rtl/>
        </w:rPr>
        <w:t xml:space="preserve"> &lt;&lt; קריאה &gt;&gt;</w:t>
      </w:r>
      <w:r>
        <w:rPr>
          <w:rtl/>
        </w:rPr>
        <w:t xml:space="preserve">   </w:t>
      </w:r>
      <w:bookmarkEnd w:id="9592"/>
    </w:p>
    <w:p w:rsidR="007044A8" w:rsidRDefault="007044A8" w:rsidP="0039648A">
      <w:pPr>
        <w:pStyle w:val="KeepWithNext"/>
        <w:rPr>
          <w:rtl/>
          <w:lang w:eastAsia="he-IL"/>
        </w:rPr>
      </w:pPr>
    </w:p>
    <w:p w:rsidR="007044A8" w:rsidRDefault="007044A8" w:rsidP="0039648A">
      <w:pPr>
        <w:rPr>
          <w:rtl/>
        </w:rPr>
      </w:pPr>
      <w:bookmarkStart w:id="9593" w:name="_ETM_Q42_590014"/>
      <w:bookmarkStart w:id="9594" w:name="_ETM_Q42_587690"/>
      <w:bookmarkStart w:id="9595" w:name="_ETM_Q42_588283"/>
      <w:bookmarkEnd w:id="9593"/>
      <w:bookmarkEnd w:id="9594"/>
      <w:bookmarkEnd w:id="9595"/>
      <w:r>
        <w:rPr>
          <w:rtl/>
        </w:rPr>
        <w:t>יכול להיות שהם בונים עליך.</w:t>
      </w:r>
      <w:bookmarkStart w:id="9596" w:name="_ETM_Q42_591656"/>
      <w:bookmarkEnd w:id="9596"/>
      <w:r>
        <w:rPr>
          <w:rFonts w:hint="cs"/>
          <w:rtl/>
        </w:rPr>
        <w:t xml:space="preserve"> יכול להיות שהם בונים עליך. </w:t>
      </w:r>
    </w:p>
    <w:p w:rsidR="007044A8" w:rsidRDefault="007044A8" w:rsidP="0039648A">
      <w:pPr>
        <w:rPr>
          <w:rtl/>
        </w:rPr>
      </w:pPr>
      <w:bookmarkStart w:id="9597" w:name="_ETM_Q42_591698"/>
      <w:bookmarkStart w:id="9598" w:name="_ETM_Q42_587253"/>
      <w:bookmarkEnd w:id="9597"/>
      <w:bookmarkEnd w:id="9598"/>
    </w:p>
    <w:p w:rsidR="007044A8" w:rsidRDefault="007044A8" w:rsidP="0039648A">
      <w:pPr>
        <w:pStyle w:val="af5"/>
        <w:keepNext/>
        <w:rPr>
          <w:rtl/>
        </w:rPr>
      </w:pPr>
      <w:bookmarkStart w:id="9599" w:name="ET_interruption_6151_19"/>
      <w:r w:rsidRPr="00486153">
        <w:rPr>
          <w:rStyle w:val="TagStyle"/>
          <w:rtl/>
        </w:rPr>
        <w:t xml:space="preserve"> &lt;&lt; קריאה &gt;&gt; </w:t>
      </w:r>
      <w:r>
        <w:rPr>
          <w:rtl/>
        </w:rPr>
        <w:t>רון כץ (יש עתיד):</w:t>
      </w:r>
      <w:r w:rsidRPr="00486153">
        <w:rPr>
          <w:rStyle w:val="TagStyle"/>
          <w:rtl/>
        </w:rPr>
        <w:t xml:space="preserve"> &lt;&lt; קריאה &gt;&gt;</w:t>
      </w:r>
      <w:r>
        <w:rPr>
          <w:rtl/>
        </w:rPr>
        <w:t xml:space="preserve">   </w:t>
      </w:r>
      <w:bookmarkEnd w:id="9599"/>
    </w:p>
    <w:p w:rsidR="007044A8" w:rsidRDefault="007044A8" w:rsidP="0039648A">
      <w:pPr>
        <w:pStyle w:val="KeepWithNext"/>
        <w:rPr>
          <w:rtl/>
          <w:lang w:eastAsia="he-IL"/>
        </w:rPr>
      </w:pPr>
    </w:p>
    <w:p w:rsidR="007044A8" w:rsidRDefault="007044A8" w:rsidP="0039648A">
      <w:pPr>
        <w:rPr>
          <w:rtl/>
          <w:lang w:eastAsia="he-IL"/>
        </w:rPr>
      </w:pPr>
      <w:bookmarkStart w:id="9600" w:name="_ETM_Q42_590340"/>
      <w:bookmarkStart w:id="9601" w:name="_ETM_Q42_586813"/>
      <w:bookmarkEnd w:id="9600"/>
      <w:bookmarkEnd w:id="9601"/>
      <w:r>
        <w:rPr>
          <w:rFonts w:hint="cs"/>
          <w:rtl/>
          <w:lang w:eastAsia="he-IL"/>
        </w:rPr>
        <w:t>לא</w:t>
      </w:r>
      <w:bookmarkStart w:id="9602" w:name="_ETM_Q42_588920"/>
      <w:bookmarkEnd w:id="9602"/>
      <w:r>
        <w:rPr>
          <w:rFonts w:hint="cs"/>
          <w:rtl/>
          <w:lang w:eastAsia="he-IL"/>
        </w:rPr>
        <w:t xml:space="preserve"> רק זה. לשניכם אין את הסיכה. אנחנ</w:t>
      </w:r>
      <w:bookmarkStart w:id="9603" w:name="_ETM_Q42_589442"/>
      <w:bookmarkEnd w:id="9603"/>
      <w:r>
        <w:rPr>
          <w:rFonts w:hint="cs"/>
          <w:rtl/>
          <w:lang w:eastAsia="he-IL"/>
        </w:rPr>
        <w:t xml:space="preserve">ו רואים את </w:t>
      </w:r>
      <w:bookmarkStart w:id="9604" w:name="_ETM_Q42_591104"/>
      <w:bookmarkEnd w:id="9604"/>
      <w:r>
        <w:rPr>
          <w:rFonts w:hint="cs"/>
          <w:rtl/>
          <w:lang w:eastAsia="he-IL"/>
        </w:rPr>
        <w:t>זה.</w:t>
      </w:r>
      <w:bookmarkStart w:id="9605" w:name="_ETM_Q42_593791"/>
      <w:bookmarkEnd w:id="9605"/>
    </w:p>
    <w:p w:rsidR="007044A8" w:rsidRDefault="007044A8" w:rsidP="0039648A">
      <w:pPr>
        <w:rPr>
          <w:rtl/>
          <w:lang w:eastAsia="he-IL"/>
        </w:rPr>
      </w:pPr>
      <w:bookmarkStart w:id="9606" w:name="_ETM_Q42_593857"/>
      <w:bookmarkEnd w:id="9606"/>
    </w:p>
    <w:p w:rsidR="007044A8" w:rsidRDefault="007044A8" w:rsidP="0039648A">
      <w:pPr>
        <w:pStyle w:val="-"/>
        <w:keepNext/>
        <w:rPr>
          <w:rtl/>
        </w:rPr>
      </w:pPr>
      <w:bookmarkStart w:id="9607" w:name="_ETM_Q42_591912"/>
      <w:bookmarkStart w:id="9608" w:name="_ETM_Q42_596763"/>
      <w:bookmarkStart w:id="9609" w:name="_ETM_Q42_592003"/>
      <w:bookmarkStart w:id="9610" w:name="ET_speakercontinue_6460_21"/>
      <w:bookmarkEnd w:id="9607"/>
      <w:bookmarkEnd w:id="9608"/>
      <w:bookmarkEnd w:id="9609"/>
      <w:r w:rsidRPr="004F455C">
        <w:rPr>
          <w:rStyle w:val="TagStyle"/>
          <w:rtl/>
        </w:rPr>
        <w:t xml:space="preserve"> &lt;&lt; דובר_המשך &gt;&gt; </w:t>
      </w:r>
      <w:r>
        <w:rPr>
          <w:rtl/>
        </w:rPr>
        <w:t>יצחק קרויזר (עוצמה יהודית):</w:t>
      </w:r>
      <w:r w:rsidRPr="004F455C">
        <w:rPr>
          <w:rStyle w:val="TagStyle"/>
          <w:rtl/>
        </w:rPr>
        <w:t xml:space="preserve"> &lt;&lt; דובר_המשך &gt;&gt;</w:t>
      </w:r>
      <w:r>
        <w:rPr>
          <w:rtl/>
        </w:rPr>
        <w:t xml:space="preserve">   </w:t>
      </w:r>
      <w:bookmarkEnd w:id="9610"/>
    </w:p>
    <w:p w:rsidR="007044A8" w:rsidRDefault="007044A8" w:rsidP="0039648A">
      <w:pPr>
        <w:pStyle w:val="KeepWithNext"/>
        <w:rPr>
          <w:rtl/>
          <w:lang w:eastAsia="he-IL"/>
        </w:rPr>
      </w:pPr>
    </w:p>
    <w:p w:rsidR="007044A8" w:rsidRDefault="007044A8" w:rsidP="0039648A">
      <w:pPr>
        <w:rPr>
          <w:rtl/>
        </w:rPr>
      </w:pPr>
      <w:bookmarkStart w:id="9611" w:name="_ETM_Q42_593449"/>
      <w:bookmarkStart w:id="9612" w:name="_ETM_Q42_592333"/>
      <w:bookmarkStart w:id="9613" w:name="_ETM_Q42_598200"/>
      <w:bookmarkEnd w:id="9611"/>
      <w:bookmarkEnd w:id="9612"/>
      <w:bookmarkEnd w:id="9613"/>
      <w:r>
        <w:rPr>
          <w:rFonts w:hint="cs"/>
          <w:rtl/>
        </w:rPr>
        <w:t>אני רוצה ל</w:t>
      </w:r>
      <w:bookmarkStart w:id="9614" w:name="_ETM_Q42_592173"/>
      <w:bookmarkEnd w:id="9614"/>
      <w:r>
        <w:rPr>
          <w:rFonts w:hint="cs"/>
          <w:rtl/>
        </w:rPr>
        <w:t>ספר משהו</w:t>
      </w:r>
      <w:bookmarkStart w:id="9615" w:name="_ETM_Q42_594083"/>
      <w:bookmarkEnd w:id="9615"/>
      <w:r>
        <w:rPr>
          <w:rFonts w:hint="cs"/>
          <w:rtl/>
        </w:rPr>
        <w:t xml:space="preserve"> על הסיכה.</w:t>
      </w:r>
      <w:bookmarkStart w:id="9616" w:name="_ETM_Q42_596562"/>
      <w:bookmarkEnd w:id="9616"/>
      <w:r>
        <w:rPr>
          <w:rFonts w:hint="cs"/>
          <w:rtl/>
        </w:rPr>
        <w:t xml:space="preserve"> </w:t>
      </w:r>
      <w:bookmarkStart w:id="9617" w:name="_ETM_Q42_596639"/>
      <w:bookmarkStart w:id="9618" w:name="_ETM_Q42_595263"/>
      <w:bookmarkEnd w:id="9617"/>
      <w:bookmarkEnd w:id="9618"/>
      <w:r>
        <w:rPr>
          <w:rFonts w:hint="cs"/>
          <w:rtl/>
          <w:lang w:eastAsia="he-IL"/>
        </w:rPr>
        <w:t xml:space="preserve">זאת סיכה </w:t>
      </w:r>
      <w:bookmarkStart w:id="9619" w:name="_ETM_Q42_596755"/>
      <w:bookmarkStart w:id="9620" w:name="_ETM_Q42_596828"/>
      <w:bookmarkEnd w:id="9619"/>
      <w:bookmarkEnd w:id="9620"/>
      <w:r>
        <w:rPr>
          <w:rtl/>
        </w:rPr>
        <w:t xml:space="preserve">שמחזיקה על דש הבגד של חברי הכנסת של </w:t>
      </w:r>
      <w:bookmarkStart w:id="9621" w:name="_ETM_Q42_601573"/>
      <w:bookmarkEnd w:id="9621"/>
      <w:r>
        <w:rPr>
          <w:rtl/>
        </w:rPr>
        <w:t>עוצמה יהודית בערך שלוש דקות.</w:t>
      </w:r>
      <w:bookmarkStart w:id="9622" w:name="_ETM_Q42_592813"/>
      <w:bookmarkStart w:id="9623" w:name="_ETM_Q42_594373"/>
      <w:bookmarkStart w:id="9624" w:name="_ETM_Q42_590273"/>
      <w:bookmarkStart w:id="9625" w:name="_ETM_Q42_590693"/>
      <w:bookmarkStart w:id="9626" w:name="_ETM_Q42_599964"/>
      <w:bookmarkEnd w:id="9622"/>
      <w:bookmarkEnd w:id="9623"/>
      <w:bookmarkEnd w:id="9624"/>
      <w:bookmarkEnd w:id="9625"/>
      <w:bookmarkEnd w:id="9626"/>
      <w:r>
        <w:rPr>
          <w:rFonts w:hint="cs"/>
          <w:rtl/>
        </w:rPr>
        <w:t xml:space="preserve"> </w:t>
      </w:r>
      <w:r>
        <w:rPr>
          <w:rtl/>
        </w:rPr>
        <w:t xml:space="preserve">אתה שם סיכה, יוצא החוצה, </w:t>
      </w:r>
      <w:bookmarkStart w:id="9627" w:name="_ETM_Q42_604946"/>
      <w:bookmarkEnd w:id="9627"/>
      <w:r>
        <w:rPr>
          <w:rtl/>
        </w:rPr>
        <w:t>לוקחים לך</w:t>
      </w:r>
      <w:r>
        <w:rPr>
          <w:rFonts w:hint="cs"/>
          <w:rtl/>
        </w:rPr>
        <w:t>,</w:t>
      </w:r>
      <w:r>
        <w:rPr>
          <w:rtl/>
        </w:rPr>
        <w:t xml:space="preserve"> אתה מחליף, מוציא</w:t>
      </w:r>
      <w:bookmarkStart w:id="9628" w:name="_ETM_Q42_603703"/>
      <w:bookmarkEnd w:id="9628"/>
      <w:r>
        <w:rPr>
          <w:rtl/>
        </w:rPr>
        <w:t xml:space="preserve"> מהכיס</w:t>
      </w:r>
      <w:r>
        <w:rPr>
          <w:rFonts w:hint="cs"/>
          <w:rtl/>
        </w:rPr>
        <w:t>,</w:t>
      </w:r>
      <w:bookmarkStart w:id="9629" w:name="_ETM_Q42_604793"/>
      <w:bookmarkEnd w:id="9629"/>
      <w:r>
        <w:rPr>
          <w:rtl/>
        </w:rPr>
        <w:t xml:space="preserve"> </w:t>
      </w:r>
      <w:r>
        <w:rPr>
          <w:rFonts w:hint="cs"/>
          <w:rtl/>
        </w:rPr>
        <w:t>ש</w:t>
      </w:r>
      <w:r>
        <w:rPr>
          <w:rtl/>
        </w:rPr>
        <w:t>ם חדשה, לוקחים ל</w:t>
      </w:r>
      <w:r>
        <w:rPr>
          <w:rFonts w:hint="cs"/>
          <w:rtl/>
        </w:rPr>
        <w:t>ך אותה.</w:t>
      </w:r>
      <w:bookmarkStart w:id="9630" w:name="_ETM_Q42_608235"/>
      <w:bookmarkEnd w:id="9630"/>
    </w:p>
    <w:p w:rsidR="007044A8" w:rsidRDefault="007044A8" w:rsidP="0039648A">
      <w:pPr>
        <w:rPr>
          <w:rtl/>
        </w:rPr>
      </w:pPr>
      <w:bookmarkStart w:id="9631" w:name="_ETM_Q42_608320"/>
      <w:bookmarkEnd w:id="9631"/>
    </w:p>
    <w:p w:rsidR="007044A8" w:rsidRDefault="007044A8" w:rsidP="0039648A">
      <w:pPr>
        <w:pStyle w:val="af5"/>
        <w:keepNext/>
        <w:rPr>
          <w:rtl/>
        </w:rPr>
      </w:pPr>
      <w:bookmarkStart w:id="9632" w:name="ET_interruption_6151_23"/>
      <w:r w:rsidRPr="00842DD4">
        <w:rPr>
          <w:rStyle w:val="TagStyle"/>
          <w:rtl/>
        </w:rPr>
        <w:t xml:space="preserve"> &lt;&lt; קריאה &gt;&gt; </w:t>
      </w:r>
      <w:r>
        <w:rPr>
          <w:rtl/>
        </w:rPr>
        <w:t>רון כץ (יש עתיד):</w:t>
      </w:r>
      <w:r w:rsidRPr="00842DD4">
        <w:rPr>
          <w:rStyle w:val="TagStyle"/>
          <w:rtl/>
        </w:rPr>
        <w:t xml:space="preserve"> &lt;&lt; קריאה &gt;&gt;</w:t>
      </w:r>
      <w:r>
        <w:rPr>
          <w:rtl/>
        </w:rPr>
        <w:t xml:space="preserve">   </w:t>
      </w:r>
      <w:bookmarkEnd w:id="9632"/>
    </w:p>
    <w:p w:rsidR="007044A8" w:rsidRDefault="007044A8" w:rsidP="0039648A">
      <w:pPr>
        <w:pStyle w:val="KeepWithNext"/>
        <w:rPr>
          <w:rtl/>
          <w:lang w:eastAsia="he-IL"/>
        </w:rPr>
      </w:pPr>
    </w:p>
    <w:p w:rsidR="007044A8" w:rsidRDefault="007044A8" w:rsidP="0039648A">
      <w:pPr>
        <w:rPr>
          <w:rtl/>
          <w:lang w:eastAsia="he-IL"/>
        </w:rPr>
      </w:pPr>
      <w:bookmarkStart w:id="9633" w:name="_ETM_Q42_613422"/>
      <w:bookmarkStart w:id="9634" w:name="_ETM_Q42_608693"/>
      <w:bookmarkEnd w:id="9633"/>
      <w:bookmarkEnd w:id="9634"/>
      <w:r>
        <w:rPr>
          <w:rFonts w:hint="cs"/>
          <w:rtl/>
          <w:lang w:eastAsia="he-IL"/>
        </w:rPr>
        <w:t>בסוף אין לך סיכה.</w:t>
      </w:r>
      <w:bookmarkStart w:id="9635" w:name="_ETM_Q42_607063"/>
      <w:bookmarkStart w:id="9636" w:name="_ETM_Q42_608699"/>
      <w:bookmarkEnd w:id="9635"/>
      <w:bookmarkEnd w:id="9636"/>
    </w:p>
    <w:p w:rsidR="007044A8" w:rsidRDefault="007044A8" w:rsidP="0039648A">
      <w:pPr>
        <w:rPr>
          <w:rtl/>
          <w:lang w:eastAsia="he-IL"/>
        </w:rPr>
      </w:pPr>
      <w:bookmarkStart w:id="9637" w:name="_ETM_Q42_608768"/>
      <w:bookmarkStart w:id="9638" w:name="_ETM_Q42_605013"/>
      <w:bookmarkEnd w:id="9637"/>
      <w:bookmarkEnd w:id="9638"/>
    </w:p>
    <w:p w:rsidR="007044A8" w:rsidRDefault="007044A8" w:rsidP="0039648A">
      <w:pPr>
        <w:pStyle w:val="af5"/>
        <w:keepNext/>
        <w:rPr>
          <w:rtl/>
        </w:rPr>
      </w:pPr>
      <w:bookmarkStart w:id="9639" w:name="ET_interruption_6689_24"/>
      <w:r w:rsidRPr="00842DD4">
        <w:rPr>
          <w:rStyle w:val="TagStyle"/>
          <w:rtl/>
        </w:rPr>
        <w:t xml:space="preserve"> &lt;&lt; קריאה &gt;&gt; </w:t>
      </w:r>
      <w:r>
        <w:rPr>
          <w:rtl/>
        </w:rPr>
        <w:t>עדי עזוז (יש עתיד):</w:t>
      </w:r>
      <w:r w:rsidRPr="00842DD4">
        <w:rPr>
          <w:rStyle w:val="TagStyle"/>
          <w:rtl/>
        </w:rPr>
        <w:t xml:space="preserve"> &lt;&lt; קריאה &gt;&gt;</w:t>
      </w:r>
      <w:r>
        <w:rPr>
          <w:rtl/>
        </w:rPr>
        <w:t xml:space="preserve">   </w:t>
      </w:r>
      <w:bookmarkEnd w:id="9639"/>
    </w:p>
    <w:p w:rsidR="007044A8" w:rsidRDefault="007044A8" w:rsidP="0039648A">
      <w:pPr>
        <w:pStyle w:val="KeepWithNext"/>
        <w:rPr>
          <w:rtl/>
          <w:lang w:eastAsia="he-IL"/>
        </w:rPr>
      </w:pPr>
    </w:p>
    <w:p w:rsidR="007044A8" w:rsidRDefault="007044A8" w:rsidP="0039648A">
      <w:pPr>
        <w:rPr>
          <w:rtl/>
          <w:lang w:eastAsia="he-IL"/>
        </w:rPr>
      </w:pPr>
      <w:bookmarkStart w:id="9640" w:name="_ETM_Q42_607617"/>
      <w:bookmarkEnd w:id="9640"/>
      <w:r>
        <w:rPr>
          <w:rFonts w:hint="cs"/>
          <w:rtl/>
          <w:lang w:eastAsia="he-IL"/>
        </w:rPr>
        <w:t>איזו</w:t>
      </w:r>
      <w:bookmarkStart w:id="9641" w:name="_ETM_Q42_608633"/>
      <w:bookmarkEnd w:id="9641"/>
      <w:r>
        <w:rPr>
          <w:rFonts w:hint="cs"/>
          <w:rtl/>
          <w:lang w:eastAsia="he-IL"/>
        </w:rPr>
        <w:t xml:space="preserve"> מין עוצמה </w:t>
      </w:r>
      <w:bookmarkStart w:id="9642" w:name="_ETM_Q42_605853"/>
      <w:bookmarkEnd w:id="9642"/>
      <w:r>
        <w:rPr>
          <w:rFonts w:hint="cs"/>
          <w:rtl/>
          <w:lang w:eastAsia="he-IL"/>
        </w:rPr>
        <w:t>זאת - - -</w:t>
      </w:r>
      <w:bookmarkStart w:id="9643" w:name="_ETM_Q42_608451"/>
      <w:bookmarkEnd w:id="9643"/>
    </w:p>
    <w:p w:rsidR="007044A8" w:rsidRDefault="007044A8" w:rsidP="0039648A">
      <w:pPr>
        <w:rPr>
          <w:rtl/>
          <w:lang w:eastAsia="he-IL"/>
        </w:rPr>
      </w:pPr>
      <w:bookmarkStart w:id="9644" w:name="_ETM_Q42_608538"/>
      <w:bookmarkEnd w:id="9644"/>
    </w:p>
    <w:p w:rsidR="007044A8" w:rsidRDefault="007044A8" w:rsidP="0039648A">
      <w:pPr>
        <w:pStyle w:val="-"/>
        <w:keepNext/>
        <w:rPr>
          <w:rtl/>
        </w:rPr>
      </w:pPr>
      <w:bookmarkStart w:id="9645" w:name="ET_speakercontinue_6460_25"/>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645"/>
    </w:p>
    <w:p w:rsidR="007044A8" w:rsidRDefault="007044A8" w:rsidP="0039648A">
      <w:pPr>
        <w:pStyle w:val="KeepWithNext"/>
        <w:rPr>
          <w:rtl/>
          <w:lang w:eastAsia="he-IL"/>
        </w:rPr>
      </w:pPr>
    </w:p>
    <w:p w:rsidR="007044A8" w:rsidRDefault="007044A8" w:rsidP="0039648A">
      <w:pPr>
        <w:rPr>
          <w:rtl/>
          <w:lang w:eastAsia="he-IL"/>
        </w:rPr>
      </w:pPr>
      <w:bookmarkStart w:id="9646" w:name="_ETM_Q42_612904"/>
      <w:bookmarkEnd w:id="9646"/>
      <w:r>
        <w:rPr>
          <w:rFonts w:hint="cs"/>
          <w:rtl/>
          <w:lang w:eastAsia="he-IL"/>
        </w:rPr>
        <w:t>אנחנו עוצמת חלוקה.</w:t>
      </w:r>
    </w:p>
    <w:p w:rsidR="007044A8" w:rsidRDefault="007044A8" w:rsidP="0039648A">
      <w:pPr>
        <w:rPr>
          <w:rtl/>
          <w:lang w:eastAsia="he-IL"/>
        </w:rPr>
      </w:pPr>
    </w:p>
    <w:p w:rsidR="007044A8" w:rsidRDefault="007044A8" w:rsidP="0039648A">
      <w:pPr>
        <w:pStyle w:val="af5"/>
        <w:keepNext/>
        <w:rPr>
          <w:rtl/>
        </w:rPr>
      </w:pPr>
      <w:bookmarkStart w:id="9647" w:name="ET_interruption_6151_26"/>
      <w:r w:rsidRPr="00842DD4">
        <w:rPr>
          <w:rStyle w:val="TagStyle"/>
          <w:rtl/>
        </w:rPr>
        <w:t xml:space="preserve"> &lt;&lt; קריאה &gt;&gt; </w:t>
      </w:r>
      <w:r>
        <w:rPr>
          <w:rtl/>
        </w:rPr>
        <w:t>רון כץ (יש עתיד):</w:t>
      </w:r>
      <w:r w:rsidRPr="00842DD4">
        <w:rPr>
          <w:rStyle w:val="TagStyle"/>
          <w:rtl/>
        </w:rPr>
        <w:t xml:space="preserve"> &lt;&lt; קריאה &gt;&gt;</w:t>
      </w:r>
      <w:r>
        <w:rPr>
          <w:rtl/>
        </w:rPr>
        <w:t xml:space="preserve">   </w:t>
      </w:r>
      <w:bookmarkEnd w:id="9647"/>
    </w:p>
    <w:p w:rsidR="007044A8" w:rsidRDefault="007044A8" w:rsidP="0039648A">
      <w:pPr>
        <w:pStyle w:val="KeepWithNext"/>
        <w:rPr>
          <w:rtl/>
          <w:lang w:eastAsia="he-IL"/>
        </w:rPr>
      </w:pPr>
    </w:p>
    <w:p w:rsidR="007044A8" w:rsidRDefault="007044A8" w:rsidP="0039648A">
      <w:pPr>
        <w:rPr>
          <w:rtl/>
          <w:lang w:eastAsia="he-IL"/>
        </w:rPr>
      </w:pPr>
      <w:bookmarkStart w:id="9648" w:name="_ETM_Q42_608694"/>
      <w:bookmarkEnd w:id="9648"/>
      <w:r>
        <w:rPr>
          <w:rFonts w:hint="cs"/>
          <w:rtl/>
          <w:lang w:eastAsia="he-IL"/>
        </w:rPr>
        <w:t>בסוף אין סיכה.</w:t>
      </w:r>
    </w:p>
    <w:p w:rsidR="007044A8" w:rsidRDefault="007044A8" w:rsidP="0039648A">
      <w:pPr>
        <w:rPr>
          <w:rtl/>
          <w:lang w:eastAsia="he-IL"/>
        </w:rPr>
      </w:pPr>
      <w:bookmarkStart w:id="9649" w:name="_ETM_Q42_614462"/>
      <w:bookmarkStart w:id="9650" w:name="_ETM_Q42_614542"/>
      <w:bookmarkEnd w:id="9649"/>
      <w:bookmarkEnd w:id="9650"/>
    </w:p>
    <w:p w:rsidR="007044A8" w:rsidRDefault="007044A8" w:rsidP="0039648A">
      <w:pPr>
        <w:pStyle w:val="-"/>
        <w:keepNext/>
        <w:rPr>
          <w:rtl/>
        </w:rPr>
      </w:pPr>
      <w:bookmarkStart w:id="9651" w:name="ET_speakercontinue_6460_27"/>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651"/>
    </w:p>
    <w:p w:rsidR="007044A8" w:rsidRDefault="007044A8" w:rsidP="0039648A">
      <w:pPr>
        <w:pStyle w:val="KeepWithNext"/>
        <w:rPr>
          <w:rtl/>
          <w:lang w:eastAsia="he-IL"/>
        </w:rPr>
      </w:pPr>
    </w:p>
    <w:p w:rsidR="007044A8" w:rsidRDefault="007044A8" w:rsidP="0039648A">
      <w:pPr>
        <w:rPr>
          <w:rtl/>
          <w:lang w:eastAsia="he-IL"/>
        </w:rPr>
      </w:pPr>
      <w:bookmarkStart w:id="9652" w:name="_ETM_Q42_615250"/>
      <w:bookmarkStart w:id="9653" w:name="_ETM_Q42_612974"/>
      <w:bookmarkEnd w:id="9652"/>
      <w:bookmarkEnd w:id="9653"/>
      <w:r>
        <w:rPr>
          <w:rFonts w:hint="cs"/>
          <w:rtl/>
          <w:lang w:eastAsia="he-IL"/>
        </w:rPr>
        <w:t>נכון.</w:t>
      </w:r>
      <w:bookmarkStart w:id="9654" w:name="_ETM_Q42_611574"/>
      <w:bookmarkEnd w:id="9654"/>
      <w:r>
        <w:rPr>
          <w:rFonts w:hint="cs"/>
          <w:rtl/>
          <w:lang w:eastAsia="he-IL"/>
        </w:rPr>
        <w:t xml:space="preserve"> </w:t>
      </w:r>
      <w:bookmarkStart w:id="9655" w:name="_ETM_Q42_613966"/>
      <w:bookmarkEnd w:id="9655"/>
      <w:r>
        <w:rPr>
          <w:rFonts w:hint="cs"/>
          <w:rtl/>
          <w:lang w:eastAsia="he-IL"/>
        </w:rPr>
        <w:t xml:space="preserve">אבל שאף אחד </w:t>
      </w:r>
      <w:bookmarkStart w:id="9656" w:name="_ETM_Q42_611974"/>
      <w:bookmarkEnd w:id="9656"/>
      <w:r>
        <w:rPr>
          <w:rFonts w:hint="cs"/>
          <w:rtl/>
          <w:lang w:eastAsia="he-IL"/>
        </w:rPr>
        <w:t xml:space="preserve">לא יראה את זה, שלא יגיע </w:t>
      </w:r>
      <w:bookmarkStart w:id="9657" w:name="_ETM_Q42_617774"/>
      <w:bookmarkStart w:id="9658" w:name="_ETM_Q42_612446"/>
      <w:bookmarkStart w:id="9659" w:name="_ETM_Q42_614275"/>
      <w:bookmarkStart w:id="9660" w:name="_ETM_Q42_611445"/>
      <w:bookmarkStart w:id="9661" w:name="_ETM_Q42_616015"/>
      <w:bookmarkEnd w:id="9657"/>
      <w:bookmarkEnd w:id="9658"/>
      <w:bookmarkEnd w:id="9659"/>
      <w:bookmarkEnd w:id="9660"/>
      <w:bookmarkEnd w:id="9661"/>
      <w:r>
        <w:rPr>
          <w:rFonts w:hint="cs"/>
          <w:rtl/>
          <w:lang w:eastAsia="he-IL"/>
        </w:rPr>
        <w:t xml:space="preserve">לאיתמר. </w:t>
      </w:r>
      <w:bookmarkStart w:id="9662" w:name="_ETM_Q42_618997"/>
      <w:bookmarkEnd w:id="9662"/>
    </w:p>
    <w:p w:rsidR="007044A8" w:rsidRDefault="007044A8" w:rsidP="0039648A">
      <w:pPr>
        <w:rPr>
          <w:rtl/>
          <w:lang w:eastAsia="he-IL"/>
        </w:rPr>
      </w:pPr>
      <w:bookmarkStart w:id="9663" w:name="_ETM_Q42_619065"/>
      <w:bookmarkStart w:id="9664" w:name="_ETM_Q42_619141"/>
      <w:bookmarkEnd w:id="9663"/>
      <w:bookmarkEnd w:id="9664"/>
    </w:p>
    <w:p w:rsidR="007044A8" w:rsidRDefault="007044A8" w:rsidP="0039648A">
      <w:pPr>
        <w:rPr>
          <w:rtl/>
          <w:lang w:eastAsia="he-IL"/>
        </w:rPr>
      </w:pPr>
      <w:bookmarkStart w:id="9665" w:name="_ETM_Q42_619243"/>
      <w:bookmarkEnd w:id="9665"/>
      <w:r>
        <w:rPr>
          <w:rFonts w:hint="cs"/>
          <w:rtl/>
          <w:lang w:eastAsia="he-IL"/>
        </w:rPr>
        <w:t>אפשר להתחיל, אדוני ה</w:t>
      </w:r>
      <w:bookmarkStart w:id="9666" w:name="_ETM_Q42_618016"/>
      <w:bookmarkEnd w:id="9666"/>
      <w:r>
        <w:rPr>
          <w:rFonts w:hint="cs"/>
          <w:rtl/>
          <w:lang w:eastAsia="he-IL"/>
        </w:rPr>
        <w:t>יושב-ראש?</w:t>
      </w:r>
      <w:bookmarkStart w:id="9667" w:name="_ETM_Q42_615655"/>
      <w:bookmarkEnd w:id="9667"/>
    </w:p>
    <w:p w:rsidR="007044A8" w:rsidRDefault="007044A8" w:rsidP="0039648A">
      <w:pPr>
        <w:rPr>
          <w:rtl/>
          <w:lang w:eastAsia="he-IL"/>
        </w:rPr>
      </w:pPr>
      <w:bookmarkStart w:id="9668" w:name="_ETM_Q42_615832"/>
      <w:bookmarkStart w:id="9669" w:name="_ETM_Q42_615906"/>
      <w:bookmarkEnd w:id="9668"/>
      <w:bookmarkEnd w:id="9669"/>
    </w:p>
    <w:p w:rsidR="007044A8" w:rsidRDefault="007044A8" w:rsidP="0039648A">
      <w:pPr>
        <w:pStyle w:val="af6"/>
        <w:keepNext/>
        <w:rPr>
          <w:rtl/>
        </w:rPr>
      </w:pPr>
      <w:r w:rsidRPr="00842DD4">
        <w:rPr>
          <w:rStyle w:val="TagStyle"/>
          <w:rtl/>
        </w:rPr>
        <w:t xml:space="preserve"> &lt;&lt; יור &gt;&gt; </w:t>
      </w:r>
      <w:r>
        <w:rPr>
          <w:rtl/>
        </w:rPr>
        <w:t>היו"ר ניסים ואטורי:</w:t>
      </w:r>
      <w:r w:rsidRPr="00842DD4">
        <w:rPr>
          <w:rStyle w:val="TagStyle"/>
          <w:rtl/>
        </w:rPr>
        <w:t xml:space="preserve"> &lt;&lt;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9670" w:name="_ETM_Q42_617161"/>
      <w:bookmarkEnd w:id="9670"/>
      <w:r>
        <w:rPr>
          <w:rFonts w:hint="cs"/>
          <w:rtl/>
          <w:lang w:eastAsia="he-IL"/>
        </w:rPr>
        <w:t>כן, מתי שתגיד.</w:t>
      </w:r>
      <w:bookmarkStart w:id="9671" w:name="_ETM_Q42_622400"/>
      <w:bookmarkEnd w:id="9671"/>
      <w:r>
        <w:rPr>
          <w:rFonts w:hint="cs"/>
          <w:rtl/>
          <w:lang w:eastAsia="he-IL"/>
        </w:rPr>
        <w:t xml:space="preserve"> אין בעיה.</w:t>
      </w:r>
      <w:bookmarkStart w:id="9672" w:name="_ETM_Q42_618875"/>
      <w:bookmarkEnd w:id="9672"/>
      <w:r>
        <w:rPr>
          <w:rFonts w:hint="cs"/>
          <w:rtl/>
          <w:lang w:eastAsia="he-IL"/>
        </w:rPr>
        <w:t xml:space="preserve"> סיפרת על הסיכה. אני מזדהה עם </w:t>
      </w:r>
      <w:bookmarkStart w:id="9673" w:name="_ETM_Q42_620575"/>
      <w:bookmarkEnd w:id="9673"/>
      <w:r>
        <w:rPr>
          <w:rFonts w:hint="cs"/>
          <w:rtl/>
          <w:lang w:eastAsia="he-IL"/>
        </w:rPr>
        <w:t xml:space="preserve">הסיפור </w:t>
      </w:r>
      <w:bookmarkStart w:id="9674" w:name="_ETM_Q42_621599"/>
      <w:bookmarkEnd w:id="9674"/>
      <w:r>
        <w:rPr>
          <w:rFonts w:hint="cs"/>
          <w:rtl/>
          <w:lang w:eastAsia="he-IL"/>
        </w:rPr>
        <w:t>הזה.</w:t>
      </w:r>
      <w:bookmarkStart w:id="9675" w:name="_ETM_Q42_622751"/>
      <w:bookmarkEnd w:id="9675"/>
    </w:p>
    <w:p w:rsidR="007044A8" w:rsidRDefault="007044A8" w:rsidP="0039648A">
      <w:pPr>
        <w:rPr>
          <w:rtl/>
          <w:lang w:eastAsia="he-IL"/>
        </w:rPr>
      </w:pPr>
      <w:bookmarkStart w:id="9676" w:name="_ETM_Q42_622843"/>
      <w:bookmarkEnd w:id="9676"/>
    </w:p>
    <w:p w:rsidR="007044A8" w:rsidRDefault="007044A8" w:rsidP="0039648A">
      <w:pPr>
        <w:pStyle w:val="af5"/>
        <w:keepNext/>
        <w:rPr>
          <w:rtl/>
        </w:rPr>
      </w:pPr>
      <w:bookmarkStart w:id="9677" w:name="ET_interruption_6359_29"/>
      <w:r w:rsidRPr="00842DD4">
        <w:rPr>
          <w:rStyle w:val="TagStyle"/>
          <w:rtl/>
        </w:rPr>
        <w:t xml:space="preserve"> &lt;&lt; קריאה &gt;&gt; </w:t>
      </w:r>
      <w:r>
        <w:rPr>
          <w:rtl/>
        </w:rPr>
        <w:t>מטי צרפתי הרכבי (יש עתיד):</w:t>
      </w:r>
      <w:r w:rsidRPr="00842DD4">
        <w:rPr>
          <w:rStyle w:val="TagStyle"/>
          <w:rtl/>
        </w:rPr>
        <w:t xml:space="preserve"> &lt;&lt; קריאה &gt;&gt;</w:t>
      </w:r>
      <w:r>
        <w:rPr>
          <w:rtl/>
        </w:rPr>
        <w:t xml:space="preserve">   </w:t>
      </w:r>
      <w:bookmarkEnd w:id="9677"/>
    </w:p>
    <w:p w:rsidR="007044A8" w:rsidRDefault="007044A8" w:rsidP="0039648A">
      <w:pPr>
        <w:pStyle w:val="KeepWithNext"/>
        <w:rPr>
          <w:rtl/>
          <w:lang w:eastAsia="he-IL"/>
        </w:rPr>
      </w:pPr>
    </w:p>
    <w:p w:rsidR="007044A8" w:rsidRDefault="007044A8" w:rsidP="0039648A">
      <w:pPr>
        <w:rPr>
          <w:rtl/>
          <w:lang w:eastAsia="he-IL"/>
        </w:rPr>
      </w:pPr>
      <w:bookmarkStart w:id="9678" w:name="_ETM_Q42_625283"/>
      <w:bookmarkEnd w:id="9678"/>
      <w:r>
        <w:rPr>
          <w:rFonts w:hint="cs"/>
          <w:rtl/>
          <w:lang w:eastAsia="he-IL"/>
        </w:rPr>
        <w:t xml:space="preserve">סיכת </w:t>
      </w:r>
      <w:bookmarkStart w:id="9679" w:name="_ETM_Q42_621475"/>
      <w:bookmarkEnd w:id="9679"/>
      <w:r>
        <w:rPr>
          <w:rFonts w:hint="cs"/>
          <w:rtl/>
          <w:lang w:eastAsia="he-IL"/>
        </w:rPr>
        <w:t>התליין.</w:t>
      </w:r>
      <w:bookmarkStart w:id="9680" w:name="_ETM_Q42_623237"/>
      <w:bookmarkEnd w:id="9680"/>
    </w:p>
    <w:p w:rsidR="007044A8" w:rsidRDefault="007044A8" w:rsidP="0039648A">
      <w:pPr>
        <w:rPr>
          <w:rtl/>
          <w:lang w:eastAsia="he-IL"/>
        </w:rPr>
      </w:pPr>
      <w:bookmarkStart w:id="9681" w:name="_ETM_Q42_623318"/>
      <w:bookmarkEnd w:id="9681"/>
    </w:p>
    <w:p w:rsidR="007044A8" w:rsidRDefault="007044A8" w:rsidP="0039648A">
      <w:pPr>
        <w:pStyle w:val="-"/>
        <w:keepNext/>
        <w:rPr>
          <w:rtl/>
        </w:rPr>
      </w:pPr>
      <w:bookmarkStart w:id="9682" w:name="ET_speakercontinue_6460_30"/>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682"/>
    </w:p>
    <w:p w:rsidR="007044A8" w:rsidRDefault="007044A8" w:rsidP="0039648A">
      <w:pPr>
        <w:pStyle w:val="KeepWithNext"/>
        <w:rPr>
          <w:rtl/>
          <w:lang w:eastAsia="he-IL"/>
        </w:rPr>
      </w:pPr>
    </w:p>
    <w:p w:rsidR="007044A8" w:rsidRDefault="007044A8" w:rsidP="0039648A">
      <w:pPr>
        <w:rPr>
          <w:rtl/>
          <w:lang w:eastAsia="he-IL"/>
        </w:rPr>
      </w:pPr>
      <w:bookmarkStart w:id="9683" w:name="_ETM_Q42_623989"/>
      <w:bookmarkEnd w:id="9683"/>
      <w:r>
        <w:rPr>
          <w:rFonts w:hint="cs"/>
          <w:rtl/>
          <w:lang w:eastAsia="he-IL"/>
        </w:rPr>
        <w:t>לך אין סיכה?</w:t>
      </w:r>
      <w:bookmarkStart w:id="9684" w:name="_ETM_Q42_621645"/>
      <w:bookmarkEnd w:id="9684"/>
    </w:p>
    <w:p w:rsidR="007044A8" w:rsidRDefault="007044A8" w:rsidP="0039648A">
      <w:pPr>
        <w:rPr>
          <w:rtl/>
          <w:lang w:eastAsia="he-IL"/>
        </w:rPr>
      </w:pPr>
      <w:bookmarkStart w:id="9685" w:name="_ETM_Q42_621868"/>
      <w:bookmarkStart w:id="9686" w:name="_ETM_Q42_621952"/>
      <w:bookmarkEnd w:id="9685"/>
      <w:bookmarkEnd w:id="9686"/>
    </w:p>
    <w:p w:rsidR="007044A8" w:rsidRDefault="007044A8" w:rsidP="0039648A">
      <w:pPr>
        <w:pStyle w:val="af6"/>
        <w:keepNext/>
        <w:rPr>
          <w:rtl/>
        </w:rPr>
      </w:pPr>
      <w:bookmarkStart w:id="9687" w:name="ET_yor_6490_31"/>
      <w:r w:rsidRPr="00842DD4">
        <w:rPr>
          <w:rStyle w:val="TagStyle"/>
          <w:rtl/>
        </w:rPr>
        <w:t xml:space="preserve"> &lt;&lt; יור &gt;&gt; </w:t>
      </w:r>
      <w:r>
        <w:rPr>
          <w:rtl/>
        </w:rPr>
        <w:t>היו"ר ניסים ואטורי:</w:t>
      </w:r>
      <w:r w:rsidRPr="00842DD4">
        <w:rPr>
          <w:rStyle w:val="TagStyle"/>
          <w:rtl/>
        </w:rPr>
        <w:t xml:space="preserve"> &lt;&lt; יור &gt;&gt;</w:t>
      </w:r>
      <w:r>
        <w:rPr>
          <w:rtl/>
        </w:rPr>
        <w:t xml:space="preserve">   </w:t>
      </w:r>
      <w:bookmarkEnd w:id="9687"/>
    </w:p>
    <w:p w:rsidR="007044A8" w:rsidRDefault="007044A8" w:rsidP="0039648A">
      <w:pPr>
        <w:pStyle w:val="KeepWithNext"/>
        <w:rPr>
          <w:rtl/>
          <w:lang w:eastAsia="he-IL"/>
        </w:rPr>
      </w:pPr>
    </w:p>
    <w:p w:rsidR="007044A8" w:rsidRDefault="007044A8" w:rsidP="0039648A">
      <w:pPr>
        <w:rPr>
          <w:rtl/>
          <w:lang w:eastAsia="he-IL"/>
        </w:rPr>
      </w:pPr>
      <w:bookmarkStart w:id="9688" w:name="_ETM_Q42_623119"/>
      <w:bookmarkEnd w:id="9688"/>
      <w:r>
        <w:rPr>
          <w:rFonts w:hint="cs"/>
          <w:rtl/>
          <w:lang w:eastAsia="he-IL"/>
        </w:rPr>
        <w:t>לוקחים לי כל הזמן.</w:t>
      </w:r>
    </w:p>
    <w:p w:rsidR="007044A8" w:rsidRDefault="007044A8" w:rsidP="0039648A">
      <w:pPr>
        <w:rPr>
          <w:rtl/>
          <w:lang w:eastAsia="he-IL"/>
        </w:rPr>
      </w:pPr>
      <w:bookmarkStart w:id="9689" w:name="_ETM_Q42_627163"/>
      <w:bookmarkStart w:id="9690" w:name="_ETM_Q42_627251"/>
      <w:bookmarkEnd w:id="9689"/>
      <w:bookmarkEnd w:id="9690"/>
    </w:p>
    <w:p w:rsidR="007044A8" w:rsidRDefault="007044A8" w:rsidP="0039648A">
      <w:pPr>
        <w:pStyle w:val="-"/>
        <w:keepNext/>
        <w:rPr>
          <w:rtl/>
        </w:rPr>
      </w:pPr>
      <w:bookmarkStart w:id="9691" w:name="ET_speakercontinue_6460_32"/>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691"/>
    </w:p>
    <w:p w:rsidR="007044A8" w:rsidRDefault="007044A8" w:rsidP="0039648A">
      <w:pPr>
        <w:pStyle w:val="KeepWithNext"/>
        <w:rPr>
          <w:rtl/>
          <w:lang w:eastAsia="he-IL"/>
        </w:rPr>
      </w:pPr>
    </w:p>
    <w:p w:rsidR="007044A8" w:rsidRDefault="007044A8" w:rsidP="0039648A">
      <w:pPr>
        <w:rPr>
          <w:rtl/>
          <w:lang w:eastAsia="he-IL"/>
        </w:rPr>
      </w:pPr>
      <w:bookmarkStart w:id="9692" w:name="_ETM_Q42_628318"/>
      <w:bookmarkStart w:id="9693" w:name="_ETM_Q42_624536"/>
      <w:bookmarkEnd w:id="9692"/>
      <w:bookmarkEnd w:id="9693"/>
      <w:r>
        <w:rPr>
          <w:rFonts w:hint="cs"/>
          <w:rtl/>
          <w:lang w:eastAsia="he-IL"/>
        </w:rPr>
        <w:t>הינה, אתה רואה</w:t>
      </w:r>
      <w:bookmarkStart w:id="9694" w:name="_ETM_Q42_627746"/>
      <w:bookmarkEnd w:id="9694"/>
      <w:r>
        <w:rPr>
          <w:rFonts w:hint="cs"/>
          <w:rtl/>
          <w:lang w:eastAsia="he-IL"/>
        </w:rPr>
        <w:t xml:space="preserve">? </w:t>
      </w:r>
    </w:p>
    <w:p w:rsidR="007044A8" w:rsidRDefault="007044A8" w:rsidP="0039648A">
      <w:pPr>
        <w:rPr>
          <w:rtl/>
          <w:lang w:eastAsia="he-IL"/>
        </w:rPr>
      </w:pPr>
      <w:bookmarkStart w:id="9695" w:name="_ETM_Q42_627827"/>
      <w:bookmarkEnd w:id="9695"/>
    </w:p>
    <w:p w:rsidR="007044A8" w:rsidRDefault="007044A8" w:rsidP="0039648A">
      <w:pPr>
        <w:pStyle w:val="af5"/>
        <w:keepNext/>
        <w:rPr>
          <w:rtl/>
        </w:rPr>
      </w:pPr>
      <w:bookmarkStart w:id="9696" w:name="ET_interruption_6359_33"/>
      <w:r w:rsidRPr="00842DD4">
        <w:rPr>
          <w:rStyle w:val="TagStyle"/>
          <w:rtl/>
        </w:rPr>
        <w:t xml:space="preserve"> &lt;&lt; קריאה &gt;&gt; </w:t>
      </w:r>
      <w:r>
        <w:rPr>
          <w:rtl/>
        </w:rPr>
        <w:t>מטי צרפתי הרכבי (יש עתיד):</w:t>
      </w:r>
      <w:r w:rsidRPr="00842DD4">
        <w:rPr>
          <w:rStyle w:val="TagStyle"/>
          <w:rtl/>
        </w:rPr>
        <w:t xml:space="preserve"> &lt;&lt; קריאה &gt;&gt;</w:t>
      </w:r>
      <w:r>
        <w:rPr>
          <w:rtl/>
        </w:rPr>
        <w:t xml:space="preserve">   </w:t>
      </w:r>
      <w:bookmarkEnd w:id="9696"/>
    </w:p>
    <w:p w:rsidR="007044A8" w:rsidRDefault="007044A8" w:rsidP="0039648A">
      <w:pPr>
        <w:pStyle w:val="KeepWithNext"/>
        <w:rPr>
          <w:rtl/>
          <w:lang w:eastAsia="he-IL"/>
        </w:rPr>
      </w:pPr>
    </w:p>
    <w:p w:rsidR="007044A8" w:rsidRDefault="007044A8" w:rsidP="0039648A">
      <w:pPr>
        <w:rPr>
          <w:rtl/>
          <w:lang w:eastAsia="he-IL"/>
        </w:rPr>
      </w:pPr>
      <w:bookmarkStart w:id="9697" w:name="_ETM_Q42_629960"/>
      <w:bookmarkEnd w:id="9697"/>
      <w:r>
        <w:rPr>
          <w:rFonts w:hint="cs"/>
          <w:rtl/>
          <w:lang w:eastAsia="he-IL"/>
        </w:rPr>
        <w:t xml:space="preserve">סיכת </w:t>
      </w:r>
      <w:bookmarkStart w:id="9698" w:name="_ETM_Q42_630882"/>
      <w:bookmarkEnd w:id="9698"/>
      <w:r>
        <w:rPr>
          <w:rFonts w:hint="cs"/>
          <w:rtl/>
          <w:lang w:eastAsia="he-IL"/>
        </w:rPr>
        <w:t>הת</w:t>
      </w:r>
      <w:bookmarkStart w:id="9699" w:name="_ETM_Q42_626476"/>
      <w:bookmarkEnd w:id="9699"/>
      <w:r>
        <w:rPr>
          <w:rFonts w:hint="cs"/>
          <w:rtl/>
          <w:lang w:eastAsia="he-IL"/>
        </w:rPr>
        <w:t>ליין.</w:t>
      </w:r>
      <w:bookmarkStart w:id="9700" w:name="_ETM_Q42_627865"/>
      <w:bookmarkEnd w:id="9700"/>
    </w:p>
    <w:p w:rsidR="007044A8" w:rsidRDefault="007044A8" w:rsidP="0039648A">
      <w:pPr>
        <w:rPr>
          <w:rtl/>
          <w:lang w:eastAsia="he-IL"/>
        </w:rPr>
      </w:pPr>
      <w:bookmarkStart w:id="9701" w:name="_ETM_Q42_627942"/>
      <w:bookmarkEnd w:id="9701"/>
    </w:p>
    <w:p w:rsidR="007044A8" w:rsidRDefault="007044A8" w:rsidP="0039648A">
      <w:pPr>
        <w:pStyle w:val="-"/>
        <w:keepNext/>
        <w:rPr>
          <w:rtl/>
        </w:rPr>
      </w:pPr>
      <w:bookmarkStart w:id="9702" w:name="ET_speakercontinue_6460_34"/>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702"/>
    </w:p>
    <w:p w:rsidR="007044A8" w:rsidRDefault="007044A8" w:rsidP="0039648A">
      <w:pPr>
        <w:pStyle w:val="KeepWithNext"/>
        <w:rPr>
          <w:rtl/>
          <w:lang w:eastAsia="he-IL"/>
        </w:rPr>
      </w:pPr>
    </w:p>
    <w:p w:rsidR="007044A8" w:rsidRDefault="007044A8" w:rsidP="0039648A">
      <w:pPr>
        <w:rPr>
          <w:rtl/>
          <w:lang w:eastAsia="he-IL"/>
        </w:rPr>
      </w:pPr>
      <w:bookmarkStart w:id="9703" w:name="_ETM_Q42_630902"/>
      <w:bookmarkEnd w:id="9703"/>
      <w:r>
        <w:rPr>
          <w:rFonts w:hint="cs"/>
          <w:rtl/>
          <w:lang w:eastAsia="he-IL"/>
        </w:rPr>
        <w:t>סיכת התליין.</w:t>
      </w:r>
      <w:bookmarkStart w:id="9704" w:name="_ETM_Q42_628837"/>
      <w:bookmarkEnd w:id="9704"/>
      <w:r>
        <w:rPr>
          <w:rFonts w:hint="cs"/>
          <w:rtl/>
          <w:lang w:eastAsia="he-IL"/>
        </w:rPr>
        <w:t xml:space="preserve"> </w:t>
      </w:r>
      <w:bookmarkStart w:id="9705" w:name="_ETM_Q42_626207"/>
      <w:bookmarkEnd w:id="9705"/>
      <w:r>
        <w:rPr>
          <w:rFonts w:hint="cs"/>
          <w:rtl/>
          <w:lang w:eastAsia="he-IL"/>
        </w:rPr>
        <w:t>בעז</w:t>
      </w:r>
      <w:bookmarkStart w:id="9706" w:name="_ETM_Q42_627267"/>
      <w:bookmarkEnd w:id="9706"/>
      <w:r>
        <w:rPr>
          <w:rFonts w:hint="cs"/>
          <w:rtl/>
          <w:lang w:eastAsia="he-IL"/>
        </w:rPr>
        <w:t>רת השם, גם זה</w:t>
      </w:r>
      <w:bookmarkStart w:id="9707" w:name="_ETM_Q42_627737"/>
      <w:bookmarkEnd w:id="9707"/>
      <w:r>
        <w:rPr>
          <w:rFonts w:hint="cs"/>
          <w:rtl/>
          <w:lang w:eastAsia="he-IL"/>
        </w:rPr>
        <w:t xml:space="preserve"> יגיע.</w:t>
      </w:r>
    </w:p>
    <w:p w:rsidR="007044A8" w:rsidRDefault="007044A8" w:rsidP="0039648A">
      <w:pPr>
        <w:rPr>
          <w:rtl/>
          <w:lang w:eastAsia="he-IL"/>
        </w:rPr>
      </w:pPr>
      <w:bookmarkStart w:id="9708" w:name="_ETM_Q42_628264"/>
      <w:bookmarkStart w:id="9709" w:name="_ETM_Q42_628381"/>
      <w:bookmarkStart w:id="9710" w:name="_ETM_Q42_624657"/>
      <w:bookmarkStart w:id="9711" w:name="_ETM_Q42_627537"/>
      <w:bookmarkStart w:id="9712" w:name="_ETM_Q42_626896"/>
      <w:bookmarkStart w:id="9713" w:name="_ETM_Q42_627186"/>
      <w:bookmarkStart w:id="9714" w:name="_ETM_Q42_627326"/>
      <w:bookmarkEnd w:id="9708"/>
      <w:bookmarkEnd w:id="9709"/>
      <w:bookmarkEnd w:id="9710"/>
      <w:bookmarkEnd w:id="9711"/>
      <w:bookmarkEnd w:id="9712"/>
      <w:bookmarkEnd w:id="9713"/>
      <w:bookmarkEnd w:id="9714"/>
    </w:p>
    <w:p w:rsidR="007044A8" w:rsidRDefault="007044A8" w:rsidP="0039648A">
      <w:pPr>
        <w:pStyle w:val="af5"/>
        <w:keepNext/>
        <w:rPr>
          <w:rtl/>
        </w:rPr>
      </w:pPr>
      <w:bookmarkStart w:id="9715" w:name="ET_interruption_6359_35"/>
      <w:r w:rsidRPr="00842DD4">
        <w:rPr>
          <w:rStyle w:val="TagStyle"/>
          <w:rtl/>
        </w:rPr>
        <w:t xml:space="preserve"> &lt;&lt; קריאה &gt;&gt; </w:t>
      </w:r>
      <w:r>
        <w:rPr>
          <w:rtl/>
        </w:rPr>
        <w:t>מטי צרפתי הרכבי (יש עתיד):</w:t>
      </w:r>
      <w:r w:rsidRPr="00842DD4">
        <w:rPr>
          <w:rStyle w:val="TagStyle"/>
          <w:rtl/>
        </w:rPr>
        <w:t xml:space="preserve"> &lt;&lt; קריאה &gt;&gt;</w:t>
      </w:r>
      <w:r>
        <w:rPr>
          <w:rtl/>
        </w:rPr>
        <w:t xml:space="preserve">   </w:t>
      </w:r>
      <w:bookmarkEnd w:id="9715"/>
    </w:p>
    <w:p w:rsidR="007044A8" w:rsidRDefault="007044A8" w:rsidP="0039648A">
      <w:pPr>
        <w:pStyle w:val="KeepWithNext"/>
        <w:rPr>
          <w:rtl/>
          <w:lang w:eastAsia="he-IL"/>
        </w:rPr>
      </w:pPr>
    </w:p>
    <w:p w:rsidR="007044A8" w:rsidRDefault="007044A8" w:rsidP="0039648A">
      <w:pPr>
        <w:rPr>
          <w:rtl/>
          <w:lang w:eastAsia="he-IL"/>
        </w:rPr>
      </w:pPr>
      <w:bookmarkStart w:id="9716" w:name="_ETM_Q42_629263"/>
      <w:bookmarkEnd w:id="9716"/>
      <w:r>
        <w:rPr>
          <w:rFonts w:hint="cs"/>
          <w:rtl/>
          <w:lang w:eastAsia="he-IL"/>
        </w:rPr>
        <w:t>למה חבל תלייה?</w:t>
      </w:r>
      <w:bookmarkStart w:id="9717" w:name="_ETM_Q42_633073"/>
      <w:bookmarkEnd w:id="9717"/>
      <w:r>
        <w:rPr>
          <w:rFonts w:hint="cs"/>
          <w:rtl/>
          <w:lang w:eastAsia="he-IL"/>
        </w:rPr>
        <w:t xml:space="preserve"> אני לא מבינה</w:t>
      </w:r>
      <w:bookmarkStart w:id="9718" w:name="_ETM_Q42_629766"/>
      <w:bookmarkStart w:id="9719" w:name="_ETM_Q42_628466"/>
      <w:bookmarkStart w:id="9720" w:name="_ETM_Q42_629515"/>
      <w:bookmarkStart w:id="9721" w:name="_ETM_Q42_627434"/>
      <w:bookmarkStart w:id="9722" w:name="_ETM_Q42_629844"/>
      <w:bookmarkStart w:id="9723" w:name="_ETM_Q42_630333"/>
      <w:bookmarkStart w:id="9724" w:name="_ETM_Q42_630415"/>
      <w:bookmarkEnd w:id="9718"/>
      <w:bookmarkEnd w:id="9719"/>
      <w:bookmarkEnd w:id="9720"/>
      <w:bookmarkEnd w:id="9721"/>
      <w:bookmarkEnd w:id="9722"/>
      <w:bookmarkEnd w:id="9723"/>
      <w:bookmarkEnd w:id="9724"/>
      <w:r>
        <w:rPr>
          <w:rFonts w:hint="cs"/>
          <w:rtl/>
          <w:lang w:eastAsia="he-IL"/>
        </w:rPr>
        <w:t xml:space="preserve"> - - -</w:t>
      </w:r>
    </w:p>
    <w:p w:rsidR="007044A8" w:rsidRDefault="007044A8" w:rsidP="0039648A">
      <w:pPr>
        <w:rPr>
          <w:rtl/>
          <w:lang w:eastAsia="he-IL"/>
        </w:rPr>
      </w:pPr>
      <w:bookmarkStart w:id="9725" w:name="_ETM_Q42_632813"/>
      <w:bookmarkStart w:id="9726" w:name="_ETM_Q42_632890"/>
      <w:bookmarkEnd w:id="9725"/>
      <w:bookmarkEnd w:id="9726"/>
    </w:p>
    <w:p w:rsidR="007044A8" w:rsidRDefault="007044A8" w:rsidP="0039648A">
      <w:pPr>
        <w:pStyle w:val="-"/>
        <w:keepNext/>
        <w:rPr>
          <w:rtl/>
        </w:rPr>
      </w:pPr>
      <w:bookmarkStart w:id="9727" w:name="ET_speakercontinue_6460_36"/>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727"/>
    </w:p>
    <w:p w:rsidR="007044A8" w:rsidRDefault="007044A8" w:rsidP="0039648A">
      <w:pPr>
        <w:pStyle w:val="KeepWithNext"/>
        <w:rPr>
          <w:rtl/>
          <w:lang w:eastAsia="he-IL"/>
        </w:rPr>
      </w:pPr>
    </w:p>
    <w:p w:rsidR="007044A8" w:rsidRDefault="007044A8" w:rsidP="0039648A">
      <w:pPr>
        <w:rPr>
          <w:rtl/>
          <w:lang w:eastAsia="he-IL"/>
        </w:rPr>
      </w:pPr>
      <w:bookmarkStart w:id="9728" w:name="_ETM_Q42_630914"/>
      <w:bookmarkEnd w:id="9728"/>
      <w:r>
        <w:rPr>
          <w:rFonts w:hint="cs"/>
          <w:rtl/>
          <w:lang w:eastAsia="he-IL"/>
        </w:rPr>
        <w:t xml:space="preserve">יש כמה. יש בוועדה </w:t>
      </w:r>
      <w:bookmarkStart w:id="9729" w:name="_ETM_Q42_637714"/>
      <w:bookmarkStart w:id="9730" w:name="_ETM_Q42_632894"/>
      <w:bookmarkEnd w:id="9729"/>
      <w:bookmarkEnd w:id="9730"/>
      <w:r>
        <w:rPr>
          <w:rFonts w:hint="cs"/>
          <w:rtl/>
          <w:lang w:eastAsia="he-IL"/>
        </w:rPr>
        <w:t>בתלייה, יש בירייה ויש בזריקה</w:t>
      </w:r>
      <w:bookmarkStart w:id="9731" w:name="_ETM_Q42_635434"/>
      <w:bookmarkEnd w:id="9731"/>
      <w:r>
        <w:rPr>
          <w:rFonts w:hint="cs"/>
          <w:rtl/>
          <w:lang w:eastAsia="he-IL"/>
        </w:rPr>
        <w:t>.</w:t>
      </w:r>
      <w:bookmarkStart w:id="9732" w:name="_ETM_Q42_637444"/>
      <w:bookmarkStart w:id="9733" w:name="_ETM_Q42_638924"/>
      <w:bookmarkEnd w:id="9732"/>
      <w:bookmarkEnd w:id="9733"/>
      <w:r>
        <w:rPr>
          <w:rFonts w:hint="cs"/>
          <w:rtl/>
          <w:lang w:eastAsia="he-IL"/>
        </w:rPr>
        <w:t xml:space="preserve"> אבל - - - </w:t>
      </w:r>
      <w:bookmarkStart w:id="9734" w:name="_ETM_Q42_641710"/>
      <w:bookmarkEnd w:id="9734"/>
      <w:r>
        <w:rPr>
          <w:rFonts w:hint="cs"/>
          <w:rtl/>
          <w:lang w:eastAsia="he-IL"/>
        </w:rPr>
        <w:t>אז תלייה זה הכי נקי</w:t>
      </w:r>
      <w:bookmarkStart w:id="9735" w:name="_ETM_Q42_646558"/>
      <w:bookmarkStart w:id="9736" w:name="_ETM_Q42_646641"/>
      <w:bookmarkEnd w:id="9735"/>
      <w:bookmarkEnd w:id="9736"/>
      <w:r>
        <w:rPr>
          <w:rFonts w:hint="cs"/>
          <w:rtl/>
          <w:lang w:eastAsia="he-IL"/>
        </w:rPr>
        <w:t xml:space="preserve">. גם הכי פחות מזהם, אני יודע </w:t>
      </w:r>
      <w:bookmarkStart w:id="9737" w:name="_ETM_Q42_645364"/>
      <w:bookmarkEnd w:id="9737"/>
      <w:r>
        <w:rPr>
          <w:rFonts w:hint="cs"/>
          <w:rtl/>
          <w:lang w:eastAsia="he-IL"/>
        </w:rPr>
        <w:t>שזה - - -</w:t>
      </w:r>
    </w:p>
    <w:p w:rsidR="007044A8" w:rsidRDefault="007044A8" w:rsidP="0039648A">
      <w:pPr>
        <w:rPr>
          <w:rtl/>
          <w:lang w:eastAsia="he-IL"/>
        </w:rPr>
      </w:pPr>
      <w:bookmarkStart w:id="9738" w:name="_ETM_Q42_646722"/>
      <w:bookmarkStart w:id="9739" w:name="_ETM_Q42_646820"/>
      <w:bookmarkEnd w:id="9738"/>
      <w:bookmarkEnd w:id="9739"/>
    </w:p>
    <w:p w:rsidR="007044A8" w:rsidRDefault="007044A8" w:rsidP="0039648A">
      <w:pPr>
        <w:pStyle w:val="af6"/>
        <w:keepNext/>
        <w:rPr>
          <w:rtl/>
        </w:rPr>
      </w:pPr>
      <w:r w:rsidRPr="00842DD4">
        <w:rPr>
          <w:rStyle w:val="TagStyle"/>
          <w:rtl/>
        </w:rPr>
        <w:t xml:space="preserve"> &lt;&lt; יור &gt;&gt; </w:t>
      </w:r>
      <w:r>
        <w:rPr>
          <w:rtl/>
        </w:rPr>
        <w:t>היו"ר ניסים ואטורי:</w:t>
      </w:r>
      <w:r w:rsidRPr="00842DD4">
        <w:rPr>
          <w:rStyle w:val="TagStyle"/>
          <w:rtl/>
        </w:rPr>
        <w:t xml:space="preserve"> &lt;&lt;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9740" w:name="_ETM_Q42_649698"/>
      <w:bookmarkEnd w:id="9740"/>
      <w:r>
        <w:rPr>
          <w:rFonts w:hint="cs"/>
          <w:rtl/>
          <w:lang w:eastAsia="he-IL"/>
        </w:rPr>
        <w:t>שלוש דקות לרשותך</w:t>
      </w:r>
      <w:bookmarkStart w:id="9741" w:name="_ETM_Q42_645884"/>
      <w:bookmarkEnd w:id="9741"/>
      <w:r>
        <w:rPr>
          <w:rFonts w:hint="cs"/>
          <w:rtl/>
          <w:lang w:eastAsia="he-IL"/>
        </w:rPr>
        <w:t>.</w:t>
      </w:r>
    </w:p>
    <w:p w:rsidR="007044A8" w:rsidRDefault="007044A8" w:rsidP="0039648A">
      <w:pPr>
        <w:rPr>
          <w:rtl/>
          <w:lang w:eastAsia="he-IL"/>
        </w:rPr>
      </w:pPr>
      <w:bookmarkStart w:id="9742" w:name="_ETM_Q42_646455"/>
      <w:bookmarkStart w:id="9743" w:name="_ETM_Q42_646545"/>
      <w:bookmarkEnd w:id="9742"/>
      <w:bookmarkEnd w:id="9743"/>
    </w:p>
    <w:p w:rsidR="007044A8" w:rsidRDefault="007044A8" w:rsidP="0039648A">
      <w:pPr>
        <w:pStyle w:val="-"/>
        <w:keepNext/>
        <w:rPr>
          <w:rtl/>
        </w:rPr>
      </w:pPr>
      <w:bookmarkStart w:id="9744" w:name="ET_speakercontinue_6460_38"/>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744"/>
    </w:p>
    <w:p w:rsidR="007044A8" w:rsidRDefault="007044A8" w:rsidP="0039648A">
      <w:pPr>
        <w:pStyle w:val="KeepWithNext"/>
        <w:rPr>
          <w:rtl/>
          <w:lang w:eastAsia="he-IL"/>
        </w:rPr>
      </w:pPr>
    </w:p>
    <w:p w:rsidR="007044A8" w:rsidRDefault="007044A8" w:rsidP="0039648A">
      <w:pPr>
        <w:rPr>
          <w:rtl/>
          <w:lang w:eastAsia="he-IL"/>
        </w:rPr>
      </w:pPr>
      <w:bookmarkStart w:id="9745" w:name="_ETM_Q42_648383"/>
      <w:bookmarkEnd w:id="9745"/>
      <w:r>
        <w:rPr>
          <w:rFonts w:hint="cs"/>
          <w:rtl/>
          <w:lang w:eastAsia="he-IL"/>
        </w:rPr>
        <w:t>תודה רב</w:t>
      </w:r>
      <w:bookmarkStart w:id="9746" w:name="_ETM_Q42_645653"/>
      <w:bookmarkEnd w:id="9746"/>
      <w:r>
        <w:rPr>
          <w:rFonts w:hint="cs"/>
          <w:rtl/>
          <w:lang w:eastAsia="he-IL"/>
        </w:rPr>
        <w:t>ה</w:t>
      </w:r>
      <w:bookmarkStart w:id="9747" w:name="_ETM_Q42_647473"/>
      <w:bookmarkEnd w:id="9747"/>
      <w:r>
        <w:rPr>
          <w:rFonts w:hint="cs"/>
          <w:rtl/>
          <w:lang w:eastAsia="he-IL"/>
        </w:rPr>
        <w:t>, אדוני</w:t>
      </w:r>
      <w:bookmarkStart w:id="9748" w:name="_ETM_Q42_649199"/>
      <w:bookmarkEnd w:id="9748"/>
      <w:r>
        <w:rPr>
          <w:rFonts w:hint="cs"/>
          <w:rtl/>
          <w:lang w:eastAsia="he-IL"/>
        </w:rPr>
        <w:t xml:space="preserve"> היושב-ראש.</w:t>
      </w:r>
      <w:bookmarkStart w:id="9749" w:name="_ETM_Q42_649573"/>
      <w:bookmarkEnd w:id="9749"/>
    </w:p>
    <w:p w:rsidR="007044A8" w:rsidRDefault="007044A8" w:rsidP="0039648A">
      <w:pPr>
        <w:rPr>
          <w:rtl/>
          <w:lang w:eastAsia="he-IL"/>
        </w:rPr>
      </w:pPr>
      <w:bookmarkStart w:id="9750" w:name="_ETM_Q42_650088"/>
      <w:bookmarkStart w:id="9751" w:name="_ETM_Q42_650185"/>
      <w:bookmarkEnd w:id="9750"/>
      <w:bookmarkEnd w:id="9751"/>
    </w:p>
    <w:p w:rsidR="007044A8" w:rsidRDefault="007044A8" w:rsidP="0039648A">
      <w:pPr>
        <w:pStyle w:val="af6"/>
        <w:keepNext/>
        <w:rPr>
          <w:rtl/>
        </w:rPr>
      </w:pPr>
      <w:r w:rsidRPr="00842DD4">
        <w:rPr>
          <w:rStyle w:val="TagStyle"/>
          <w:rtl/>
        </w:rPr>
        <w:t xml:space="preserve"> &lt;&lt; יור &gt;&gt; </w:t>
      </w:r>
      <w:r>
        <w:rPr>
          <w:rtl/>
        </w:rPr>
        <w:t>היו"ר ניסים ואטורי:</w:t>
      </w:r>
      <w:r w:rsidRPr="00842DD4">
        <w:rPr>
          <w:rStyle w:val="TagStyle"/>
          <w:rtl/>
        </w:rPr>
        <w:t xml:space="preserve"> &lt;&lt;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9752" w:name="_ETM_Q42_651434"/>
      <w:bookmarkEnd w:id="9752"/>
      <w:r>
        <w:rPr>
          <w:rFonts w:hint="cs"/>
          <w:rtl/>
          <w:lang w:eastAsia="he-IL"/>
        </w:rPr>
        <w:t xml:space="preserve">יש כאלה שצריכים </w:t>
      </w:r>
      <w:bookmarkStart w:id="9753" w:name="_ETM_Q42_649282"/>
      <w:bookmarkEnd w:id="9753"/>
      <w:r>
        <w:rPr>
          <w:rFonts w:hint="cs"/>
          <w:rtl/>
          <w:lang w:eastAsia="he-IL"/>
        </w:rPr>
        <w:t>לג</w:t>
      </w:r>
      <w:bookmarkStart w:id="9754" w:name="_ETM_Q42_652284"/>
      <w:bookmarkStart w:id="9755" w:name="_ETM_Q42_647624"/>
      <w:bookmarkEnd w:id="9754"/>
      <w:bookmarkEnd w:id="9755"/>
      <w:r>
        <w:rPr>
          <w:rFonts w:hint="cs"/>
          <w:rtl/>
          <w:lang w:eastAsia="he-IL"/>
        </w:rPr>
        <w:t>ולן אולי, לא?</w:t>
      </w:r>
      <w:bookmarkStart w:id="9756" w:name="_ETM_Q42_649822"/>
      <w:bookmarkEnd w:id="9756"/>
      <w:r>
        <w:rPr>
          <w:rFonts w:hint="cs"/>
          <w:rtl/>
          <w:lang w:eastAsia="he-IL"/>
        </w:rPr>
        <w:t xml:space="preserve"> </w:t>
      </w:r>
      <w:bookmarkStart w:id="9757" w:name="_ETM_Q42_649974"/>
      <w:bookmarkStart w:id="9758" w:name="_ETM_Q42_650083"/>
      <w:bookmarkStart w:id="9759" w:name="_ETM_Q42_653008"/>
      <w:bookmarkEnd w:id="9757"/>
      <w:bookmarkEnd w:id="9758"/>
      <w:bookmarkEnd w:id="9759"/>
      <w:r>
        <w:rPr>
          <w:rFonts w:hint="cs"/>
          <w:rtl/>
          <w:lang w:eastAsia="he-IL"/>
        </w:rPr>
        <w:t>אתה נוסע הביתה</w:t>
      </w:r>
      <w:bookmarkStart w:id="9760" w:name="_ETM_Q42_650323"/>
      <w:bookmarkEnd w:id="9760"/>
      <w:r>
        <w:rPr>
          <w:rFonts w:hint="cs"/>
          <w:rtl/>
          <w:lang w:eastAsia="he-IL"/>
        </w:rPr>
        <w:t xml:space="preserve"> היום?</w:t>
      </w:r>
      <w:bookmarkStart w:id="9761" w:name="_ETM_Q42_651629"/>
      <w:bookmarkEnd w:id="9761"/>
    </w:p>
    <w:p w:rsidR="007044A8" w:rsidRDefault="007044A8" w:rsidP="0039648A">
      <w:pPr>
        <w:rPr>
          <w:rtl/>
          <w:lang w:eastAsia="he-IL"/>
        </w:rPr>
      </w:pPr>
      <w:bookmarkStart w:id="9762" w:name="_ETM_Q42_651708"/>
      <w:bookmarkEnd w:id="9762"/>
    </w:p>
    <w:p w:rsidR="007044A8" w:rsidRDefault="007044A8" w:rsidP="0039648A">
      <w:pPr>
        <w:pStyle w:val="-"/>
        <w:keepNext/>
        <w:rPr>
          <w:rtl/>
        </w:rPr>
      </w:pPr>
      <w:bookmarkStart w:id="9763" w:name="ET_speakercontinue_6460_42"/>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763"/>
    </w:p>
    <w:p w:rsidR="007044A8" w:rsidRDefault="007044A8" w:rsidP="0039648A">
      <w:pPr>
        <w:pStyle w:val="KeepWithNext"/>
        <w:rPr>
          <w:rtl/>
          <w:lang w:eastAsia="he-IL"/>
        </w:rPr>
      </w:pPr>
    </w:p>
    <w:p w:rsidR="007044A8" w:rsidRDefault="007044A8" w:rsidP="0039648A">
      <w:pPr>
        <w:rPr>
          <w:rtl/>
          <w:lang w:eastAsia="he-IL"/>
        </w:rPr>
      </w:pPr>
      <w:bookmarkStart w:id="9764" w:name="_ETM_Q42_653557"/>
      <w:bookmarkEnd w:id="9764"/>
      <w:r>
        <w:rPr>
          <w:rFonts w:hint="cs"/>
          <w:rtl/>
          <w:lang w:eastAsia="he-IL"/>
        </w:rPr>
        <w:t>כן.</w:t>
      </w:r>
    </w:p>
    <w:p w:rsidR="007044A8" w:rsidRDefault="007044A8" w:rsidP="0039648A">
      <w:pPr>
        <w:rPr>
          <w:rtl/>
          <w:lang w:eastAsia="he-IL"/>
        </w:rPr>
      </w:pPr>
    </w:p>
    <w:p w:rsidR="007044A8" w:rsidRDefault="007044A8" w:rsidP="0039648A">
      <w:pPr>
        <w:pStyle w:val="af6"/>
        <w:keepNext/>
        <w:rPr>
          <w:rtl/>
        </w:rPr>
      </w:pPr>
      <w:bookmarkStart w:id="9765" w:name="ET_yor_6490_43"/>
      <w:r w:rsidRPr="00842DD4">
        <w:rPr>
          <w:rStyle w:val="TagStyle"/>
          <w:rtl/>
        </w:rPr>
        <w:t xml:space="preserve"> &lt;&lt; יור &gt;&gt; </w:t>
      </w:r>
      <w:r>
        <w:rPr>
          <w:rtl/>
        </w:rPr>
        <w:t>היו"ר ניסים ואטורי:</w:t>
      </w:r>
      <w:r w:rsidRPr="00842DD4">
        <w:rPr>
          <w:rStyle w:val="TagStyle"/>
          <w:rtl/>
        </w:rPr>
        <w:t xml:space="preserve"> &lt;&lt; יור &gt;&gt;</w:t>
      </w:r>
      <w:r>
        <w:rPr>
          <w:rtl/>
        </w:rPr>
        <w:t xml:space="preserve">   </w:t>
      </w:r>
      <w:bookmarkEnd w:id="9765"/>
    </w:p>
    <w:p w:rsidR="007044A8" w:rsidRDefault="007044A8" w:rsidP="0039648A">
      <w:pPr>
        <w:pStyle w:val="KeepWithNext"/>
        <w:rPr>
          <w:rtl/>
          <w:lang w:eastAsia="he-IL"/>
        </w:rPr>
      </w:pPr>
    </w:p>
    <w:p w:rsidR="007044A8" w:rsidRDefault="007044A8" w:rsidP="0039648A">
      <w:pPr>
        <w:rPr>
          <w:rtl/>
          <w:lang w:eastAsia="he-IL"/>
        </w:rPr>
      </w:pPr>
      <w:r>
        <w:rPr>
          <w:rFonts w:hint="cs"/>
          <w:rtl/>
          <w:lang w:eastAsia="he-IL"/>
        </w:rPr>
        <w:t>מסור ד"ש.</w:t>
      </w:r>
      <w:bookmarkStart w:id="9766" w:name="_ETM_Q42_650523"/>
      <w:bookmarkStart w:id="9767" w:name="_ETM_Q42_650648"/>
      <w:bookmarkEnd w:id="9766"/>
      <w:bookmarkEnd w:id="9767"/>
    </w:p>
    <w:p w:rsidR="007044A8" w:rsidRDefault="007044A8" w:rsidP="0039648A">
      <w:pPr>
        <w:rPr>
          <w:rtl/>
          <w:lang w:eastAsia="he-IL"/>
        </w:rPr>
      </w:pPr>
      <w:bookmarkStart w:id="9768" w:name="_ETM_Q42_650733"/>
      <w:bookmarkEnd w:id="9768"/>
    </w:p>
    <w:p w:rsidR="007044A8" w:rsidRDefault="007044A8" w:rsidP="0039648A">
      <w:pPr>
        <w:pStyle w:val="-"/>
        <w:keepNext/>
        <w:rPr>
          <w:rtl/>
        </w:rPr>
      </w:pPr>
      <w:bookmarkStart w:id="9769" w:name="ET_speakercontinue_6460_44"/>
      <w:r w:rsidRPr="00842DD4">
        <w:rPr>
          <w:rStyle w:val="TagStyle"/>
          <w:rtl/>
        </w:rPr>
        <w:t xml:space="preserve"> &lt;&lt; דובר_המשך &gt;&gt; </w:t>
      </w:r>
      <w:r>
        <w:rPr>
          <w:rtl/>
        </w:rPr>
        <w:t>יצחק קרויזר (עוצמה יהודית):</w:t>
      </w:r>
      <w:r w:rsidRPr="00842DD4">
        <w:rPr>
          <w:rStyle w:val="TagStyle"/>
          <w:rtl/>
        </w:rPr>
        <w:t xml:space="preserve"> &lt;&lt; דובר_המשך &gt;&gt;</w:t>
      </w:r>
      <w:r>
        <w:rPr>
          <w:rtl/>
        </w:rPr>
        <w:t xml:space="preserve">   </w:t>
      </w:r>
      <w:bookmarkEnd w:id="9769"/>
    </w:p>
    <w:p w:rsidR="007044A8" w:rsidRDefault="007044A8" w:rsidP="0039648A">
      <w:pPr>
        <w:pStyle w:val="KeepWithNext"/>
        <w:rPr>
          <w:rtl/>
          <w:lang w:eastAsia="he-IL"/>
        </w:rPr>
      </w:pPr>
    </w:p>
    <w:p w:rsidR="007044A8" w:rsidRDefault="007044A8" w:rsidP="0039648A">
      <w:pPr>
        <w:rPr>
          <w:rtl/>
          <w:lang w:eastAsia="he-IL"/>
        </w:rPr>
      </w:pPr>
      <w:bookmarkStart w:id="9770" w:name="_ETM_Q42_651542"/>
      <w:bookmarkEnd w:id="9770"/>
      <w:r>
        <w:rPr>
          <w:rFonts w:hint="cs"/>
          <w:rtl/>
          <w:lang w:eastAsia="he-IL"/>
        </w:rPr>
        <w:t>אולי</w:t>
      </w:r>
      <w:bookmarkStart w:id="9771" w:name="_ETM_Q42_652819"/>
      <w:bookmarkEnd w:id="9771"/>
      <w:r>
        <w:rPr>
          <w:rFonts w:hint="cs"/>
          <w:rtl/>
          <w:lang w:eastAsia="he-IL"/>
        </w:rPr>
        <w:t xml:space="preserve"> ניסע ביחד?</w:t>
      </w:r>
      <w:bookmarkStart w:id="9772" w:name="_ETM_Q42_651983"/>
      <w:bookmarkEnd w:id="9772"/>
      <w:r>
        <w:rPr>
          <w:rFonts w:hint="cs"/>
          <w:rtl/>
          <w:lang w:eastAsia="he-IL"/>
        </w:rPr>
        <w:t xml:space="preserve"> אתה לא עולה </w:t>
      </w:r>
      <w:bookmarkStart w:id="9773" w:name="_ETM_Q42_651954"/>
      <w:bookmarkEnd w:id="9773"/>
      <w:r>
        <w:rPr>
          <w:rFonts w:hint="cs"/>
          <w:rtl/>
          <w:lang w:eastAsia="he-IL"/>
        </w:rPr>
        <w:t>לגולן?</w:t>
      </w:r>
      <w:bookmarkStart w:id="9774" w:name="_ETM_Q42_653475"/>
      <w:bookmarkEnd w:id="9774"/>
    </w:p>
    <w:p w:rsidR="007044A8" w:rsidRDefault="007044A8" w:rsidP="0039648A">
      <w:pPr>
        <w:rPr>
          <w:rtl/>
          <w:lang w:eastAsia="he-IL"/>
        </w:rPr>
      </w:pPr>
      <w:bookmarkStart w:id="9775" w:name="_ETM_Q42_653686"/>
      <w:bookmarkStart w:id="9776" w:name="_ETM_Q42_653765"/>
      <w:bookmarkEnd w:id="9775"/>
      <w:bookmarkEnd w:id="9776"/>
    </w:p>
    <w:p w:rsidR="007044A8" w:rsidRDefault="007044A8" w:rsidP="0039648A">
      <w:pPr>
        <w:pStyle w:val="af6"/>
        <w:keepNext/>
        <w:rPr>
          <w:rtl/>
        </w:rPr>
      </w:pPr>
      <w:bookmarkStart w:id="9777" w:name="ET_yor_6490_45"/>
      <w:r w:rsidRPr="00B86367">
        <w:rPr>
          <w:rStyle w:val="TagStyle"/>
          <w:rtl/>
        </w:rPr>
        <w:t xml:space="preserve"> &lt;&lt; יור &gt;&gt; </w:t>
      </w:r>
      <w:r>
        <w:rPr>
          <w:rtl/>
        </w:rPr>
        <w:t>היו"ר ניסים ואטורי:</w:t>
      </w:r>
      <w:r w:rsidRPr="00B86367">
        <w:rPr>
          <w:rStyle w:val="TagStyle"/>
          <w:rtl/>
        </w:rPr>
        <w:t xml:space="preserve"> &lt;&lt; יור &gt;&gt;</w:t>
      </w:r>
      <w:r>
        <w:rPr>
          <w:rtl/>
        </w:rPr>
        <w:t xml:space="preserve">   </w:t>
      </w:r>
      <w:bookmarkEnd w:id="9777"/>
    </w:p>
    <w:p w:rsidR="007044A8" w:rsidRDefault="007044A8" w:rsidP="0039648A">
      <w:pPr>
        <w:pStyle w:val="KeepWithNext"/>
        <w:rPr>
          <w:rtl/>
          <w:lang w:eastAsia="he-IL"/>
        </w:rPr>
      </w:pPr>
    </w:p>
    <w:p w:rsidR="007044A8" w:rsidRDefault="007044A8" w:rsidP="0039648A">
      <w:pPr>
        <w:rPr>
          <w:rtl/>
          <w:lang w:eastAsia="he-IL"/>
        </w:rPr>
      </w:pPr>
      <w:bookmarkStart w:id="9778" w:name="_ETM_Q42_654486"/>
      <w:bookmarkEnd w:id="9778"/>
      <w:r>
        <w:rPr>
          <w:rFonts w:hint="cs"/>
          <w:rtl/>
          <w:lang w:eastAsia="he-IL"/>
        </w:rPr>
        <w:t xml:space="preserve">שמע, </w:t>
      </w:r>
      <w:bookmarkStart w:id="9779" w:name="_ETM_Q42_652555"/>
      <w:bookmarkEnd w:id="9779"/>
      <w:r>
        <w:rPr>
          <w:rFonts w:hint="cs"/>
          <w:rtl/>
          <w:lang w:eastAsia="he-IL"/>
        </w:rPr>
        <w:t xml:space="preserve">אני לא </w:t>
      </w:r>
      <w:bookmarkStart w:id="9780" w:name="_ETM_Q42_654396"/>
      <w:bookmarkEnd w:id="9780"/>
      <w:r>
        <w:rPr>
          <w:rFonts w:hint="cs"/>
          <w:rtl/>
          <w:lang w:eastAsia="he-IL"/>
        </w:rPr>
        <w:t>נוסע.</w:t>
      </w:r>
      <w:bookmarkStart w:id="9781" w:name="_ETM_Q42_656415"/>
      <w:bookmarkEnd w:id="9781"/>
      <w:r>
        <w:rPr>
          <w:rFonts w:hint="cs"/>
          <w:rtl/>
          <w:lang w:eastAsia="he-IL"/>
        </w:rPr>
        <w:t xml:space="preserve"> בדרך </w:t>
      </w:r>
      <w:bookmarkStart w:id="9782" w:name="_ETM_Q42_654626"/>
      <w:bookmarkEnd w:id="9782"/>
      <w:r>
        <w:rPr>
          <w:rFonts w:hint="cs"/>
          <w:rtl/>
          <w:lang w:eastAsia="he-IL"/>
        </w:rPr>
        <w:t xml:space="preserve">כלל אני מסיים </w:t>
      </w:r>
      <w:bookmarkStart w:id="9783" w:name="_ETM_Q42_655497"/>
      <w:bookmarkEnd w:id="9783"/>
      <w:r>
        <w:rPr>
          <w:rFonts w:hint="cs"/>
          <w:rtl/>
          <w:lang w:eastAsia="he-IL"/>
        </w:rPr>
        <w:t xml:space="preserve">מאוחר, ואני מפספס </w:t>
      </w:r>
      <w:bookmarkStart w:id="9784" w:name="_ETM_Q42_656106"/>
      <w:bookmarkEnd w:id="9784"/>
      <w:r>
        <w:rPr>
          <w:rFonts w:hint="cs"/>
          <w:rtl/>
          <w:lang w:eastAsia="he-IL"/>
        </w:rPr>
        <w:t xml:space="preserve">את יום ההולדת של </w:t>
      </w:r>
      <w:bookmarkStart w:id="9785" w:name="_ETM_Q42_659988"/>
      <w:bookmarkEnd w:id="9785"/>
      <w:r>
        <w:rPr>
          <w:rFonts w:hint="cs"/>
          <w:rtl/>
          <w:lang w:eastAsia="he-IL"/>
        </w:rPr>
        <w:t>הבת שלי אור</w:t>
      </w:r>
      <w:bookmarkStart w:id="9786" w:name="_ETM_Q42_657467"/>
      <w:bookmarkEnd w:id="9786"/>
      <w:r>
        <w:rPr>
          <w:rFonts w:hint="cs"/>
          <w:rtl/>
          <w:lang w:eastAsia="he-IL"/>
        </w:rPr>
        <w:t xml:space="preserve">, בת עשר היום. אנחנו נחגוג בשבת. </w:t>
      </w:r>
    </w:p>
    <w:p w:rsidR="007044A8" w:rsidRDefault="007044A8" w:rsidP="0039648A">
      <w:pPr>
        <w:rPr>
          <w:rtl/>
          <w:lang w:eastAsia="he-IL"/>
        </w:rPr>
      </w:pPr>
    </w:p>
    <w:p w:rsidR="007044A8" w:rsidRDefault="007044A8" w:rsidP="0039648A">
      <w:pPr>
        <w:pStyle w:val="-"/>
        <w:keepNext/>
        <w:rPr>
          <w:rtl/>
        </w:rPr>
      </w:pPr>
      <w:bookmarkStart w:id="9787" w:name="ET_speakercontinue_6460_46"/>
      <w:r w:rsidRPr="00B86367">
        <w:rPr>
          <w:rStyle w:val="TagStyle"/>
          <w:rtl/>
        </w:rPr>
        <w:t xml:space="preserve"> &lt;&lt; דובר_המשך &gt;&gt; </w:t>
      </w:r>
      <w:r>
        <w:rPr>
          <w:rtl/>
        </w:rPr>
        <w:t>יצחק קרויזר (עוצמה יהודית):</w:t>
      </w:r>
      <w:r w:rsidRPr="00B86367">
        <w:rPr>
          <w:rStyle w:val="TagStyle"/>
          <w:rtl/>
        </w:rPr>
        <w:t xml:space="preserve"> &lt;&lt; דובר_המשך &gt;&gt;</w:t>
      </w:r>
      <w:r>
        <w:rPr>
          <w:rtl/>
        </w:rPr>
        <w:t xml:space="preserve">   </w:t>
      </w:r>
      <w:bookmarkEnd w:id="9787"/>
    </w:p>
    <w:p w:rsidR="007044A8" w:rsidRDefault="007044A8" w:rsidP="0039648A">
      <w:pPr>
        <w:pStyle w:val="KeepWithNext"/>
        <w:rPr>
          <w:rtl/>
          <w:lang w:eastAsia="he-IL"/>
        </w:rPr>
      </w:pPr>
    </w:p>
    <w:p w:rsidR="007044A8" w:rsidRPr="00B86367" w:rsidRDefault="007044A8" w:rsidP="0039648A">
      <w:pPr>
        <w:rPr>
          <w:rtl/>
          <w:lang w:eastAsia="he-IL"/>
        </w:rPr>
      </w:pPr>
      <w:bookmarkStart w:id="9788" w:name="_ETM_Q42_657757"/>
      <w:bookmarkEnd w:id="9788"/>
      <w:r>
        <w:rPr>
          <w:rFonts w:hint="cs"/>
          <w:rtl/>
          <w:lang w:eastAsia="he-IL"/>
        </w:rPr>
        <w:t>שיהיה לה מזל טוב.</w:t>
      </w:r>
      <w:bookmarkStart w:id="9789" w:name="_ETM_Q42_660803"/>
      <w:bookmarkEnd w:id="9789"/>
      <w:r>
        <w:rPr>
          <w:rFonts w:hint="cs"/>
          <w:rtl/>
          <w:lang w:eastAsia="he-IL"/>
        </w:rPr>
        <w:t xml:space="preserve"> </w:t>
      </w:r>
      <w:bookmarkStart w:id="9790" w:name="_ETM_Q42_660893"/>
      <w:bookmarkStart w:id="9791" w:name="_ETM_Q42_662532"/>
      <w:bookmarkEnd w:id="9790"/>
      <w:bookmarkEnd w:id="9791"/>
      <w:r>
        <w:rPr>
          <w:rFonts w:hint="cs"/>
          <w:rtl/>
          <w:lang w:eastAsia="he-IL"/>
        </w:rPr>
        <w:t>טוב</w:t>
      </w:r>
      <w:bookmarkStart w:id="9792" w:name="_ETM_Q42_663265"/>
      <w:bookmarkEnd w:id="9792"/>
      <w:r>
        <w:rPr>
          <w:rFonts w:hint="cs"/>
          <w:rtl/>
          <w:lang w:eastAsia="he-IL"/>
        </w:rPr>
        <w:t>.</w:t>
      </w:r>
      <w:r w:rsidRPr="00B86367">
        <w:rPr>
          <w:rFonts w:hint="cs"/>
          <w:rtl/>
          <w:lang w:eastAsia="he-IL"/>
        </w:rPr>
        <w:t xml:space="preserve"> </w:t>
      </w:r>
      <w:r>
        <w:rPr>
          <w:rFonts w:hint="cs"/>
          <w:rtl/>
          <w:lang w:eastAsia="he-IL"/>
        </w:rPr>
        <w:t xml:space="preserve">אז לפחות </w:t>
      </w:r>
      <w:bookmarkStart w:id="9793" w:name="_ETM_Q42_665196"/>
      <w:bookmarkEnd w:id="9793"/>
      <w:r>
        <w:rPr>
          <w:rFonts w:hint="cs"/>
          <w:rtl/>
          <w:lang w:eastAsia="he-IL"/>
        </w:rPr>
        <w:t>תביא כיבוד היום - - -</w:t>
      </w:r>
      <w:bookmarkStart w:id="9794" w:name="_ETM_Q42_665015"/>
      <w:bookmarkEnd w:id="9794"/>
    </w:p>
    <w:p w:rsidR="007044A8" w:rsidRDefault="007044A8" w:rsidP="0039648A">
      <w:pPr>
        <w:rPr>
          <w:rtl/>
          <w:lang w:eastAsia="he-IL"/>
        </w:rPr>
      </w:pPr>
    </w:p>
    <w:p w:rsidR="007044A8" w:rsidRDefault="007044A8" w:rsidP="0039648A">
      <w:pPr>
        <w:pStyle w:val="af6"/>
        <w:keepNext/>
        <w:rPr>
          <w:rtl/>
        </w:rPr>
      </w:pPr>
      <w:bookmarkStart w:id="9795" w:name="_ETM_Q42_664049"/>
      <w:bookmarkStart w:id="9796" w:name="_ETM_Q42_664143"/>
      <w:bookmarkEnd w:id="9795"/>
      <w:bookmarkEnd w:id="9796"/>
      <w:r w:rsidRPr="00B86367">
        <w:rPr>
          <w:rStyle w:val="TagStyle"/>
          <w:rtl/>
        </w:rPr>
        <w:t xml:space="preserve"> &lt;&lt; יור &gt;&gt; </w:t>
      </w:r>
      <w:r>
        <w:rPr>
          <w:rtl/>
        </w:rPr>
        <w:t>היו"ר ניסים ואטורי:</w:t>
      </w:r>
      <w:r w:rsidRPr="00B86367">
        <w:rPr>
          <w:rStyle w:val="TagStyle"/>
          <w:rtl/>
        </w:rPr>
        <w:t xml:space="preserve"> &lt;&lt; יור &gt;&gt;</w:t>
      </w:r>
      <w:r>
        <w:rPr>
          <w:rtl/>
        </w:rPr>
        <w:t xml:space="preserve">   </w:t>
      </w:r>
    </w:p>
    <w:p w:rsidR="007044A8" w:rsidRDefault="007044A8" w:rsidP="0039648A">
      <w:pPr>
        <w:pStyle w:val="KeepWithNext"/>
        <w:rPr>
          <w:rtl/>
          <w:lang w:eastAsia="he-IL"/>
        </w:rPr>
      </w:pPr>
    </w:p>
    <w:p w:rsidR="007044A8" w:rsidRDefault="007044A8" w:rsidP="0039648A">
      <w:pPr>
        <w:rPr>
          <w:rtl/>
          <w:lang w:eastAsia="he-IL"/>
        </w:rPr>
      </w:pPr>
      <w:bookmarkStart w:id="9797" w:name="_ETM_Q42_666107"/>
      <w:bookmarkEnd w:id="9797"/>
      <w:r>
        <w:rPr>
          <w:rFonts w:hint="cs"/>
          <w:rtl/>
          <w:lang w:eastAsia="he-IL"/>
        </w:rPr>
        <w:t>אני מבטיח לך הפתעה, אם היא רואה אותנו עכשיו</w:t>
      </w:r>
      <w:bookmarkStart w:id="9798" w:name="_ETM_Q42_662845"/>
      <w:bookmarkStart w:id="9799" w:name="_ETM_Q42_664925"/>
      <w:bookmarkEnd w:id="9798"/>
      <w:bookmarkEnd w:id="9799"/>
      <w:r>
        <w:rPr>
          <w:rFonts w:hint="cs"/>
          <w:rtl/>
          <w:lang w:eastAsia="he-IL"/>
        </w:rPr>
        <w:t xml:space="preserve"> </w:t>
      </w:r>
      <w:r>
        <w:rPr>
          <w:rtl/>
          <w:lang w:eastAsia="he-IL"/>
        </w:rPr>
        <w:t>–</w:t>
      </w:r>
      <w:r>
        <w:rPr>
          <w:rFonts w:hint="cs"/>
          <w:rtl/>
          <w:lang w:eastAsia="he-IL"/>
        </w:rPr>
        <w:t xml:space="preserve"> כי בדרך כלל כשהיא מתגעגעת אליי, </w:t>
      </w:r>
      <w:bookmarkStart w:id="9800" w:name="_ETM_Q42_664875"/>
      <w:bookmarkEnd w:id="9800"/>
      <w:r>
        <w:rPr>
          <w:rFonts w:hint="cs"/>
          <w:rtl/>
          <w:lang w:eastAsia="he-IL"/>
        </w:rPr>
        <w:t>היא פותחת טלוויזי</w:t>
      </w:r>
      <w:bookmarkStart w:id="9801" w:name="_ETM_Q42_667335"/>
      <w:bookmarkEnd w:id="9801"/>
      <w:r>
        <w:rPr>
          <w:rFonts w:hint="cs"/>
          <w:rtl/>
          <w:lang w:eastAsia="he-IL"/>
        </w:rPr>
        <w:t>ה, ערוץ הכנסת</w:t>
      </w:r>
      <w:bookmarkStart w:id="9802" w:name="_ETM_Q42_666855"/>
      <w:bookmarkEnd w:id="9802"/>
      <w:r>
        <w:rPr>
          <w:rFonts w:hint="cs"/>
          <w:rtl/>
          <w:lang w:eastAsia="he-IL"/>
        </w:rPr>
        <w:t>.</w:t>
      </w:r>
    </w:p>
    <w:p w:rsidR="007044A8" w:rsidRDefault="007044A8" w:rsidP="0039648A">
      <w:pPr>
        <w:rPr>
          <w:rtl/>
          <w:lang w:eastAsia="he-IL"/>
        </w:rPr>
      </w:pPr>
      <w:bookmarkStart w:id="9803" w:name="_ETM_Q42_663189"/>
      <w:bookmarkStart w:id="9804" w:name="_ETM_Q42_663263"/>
      <w:bookmarkStart w:id="9805" w:name="_ETM_Q42_662986"/>
      <w:bookmarkEnd w:id="9803"/>
      <w:bookmarkEnd w:id="9804"/>
      <w:bookmarkEnd w:id="9805"/>
    </w:p>
    <w:p w:rsidR="007044A8" w:rsidRDefault="007044A8" w:rsidP="0039648A">
      <w:pPr>
        <w:pStyle w:val="-"/>
        <w:keepNext/>
        <w:rPr>
          <w:rtl/>
        </w:rPr>
      </w:pPr>
      <w:bookmarkStart w:id="9806" w:name="ET_speakercontinue_6460_50"/>
      <w:r w:rsidRPr="00B86367">
        <w:rPr>
          <w:rStyle w:val="TagStyle"/>
          <w:rtl/>
        </w:rPr>
        <w:t xml:space="preserve"> &lt;&lt; דובר_המשך &gt;&gt; </w:t>
      </w:r>
      <w:r>
        <w:rPr>
          <w:rtl/>
        </w:rPr>
        <w:t>יצחק קרויזר (עוצמה יהודית):</w:t>
      </w:r>
      <w:r w:rsidRPr="00B86367">
        <w:rPr>
          <w:rStyle w:val="TagStyle"/>
          <w:rtl/>
        </w:rPr>
        <w:t xml:space="preserve"> &lt;&lt; דובר_המשך &gt;&gt;</w:t>
      </w:r>
      <w:r>
        <w:rPr>
          <w:rtl/>
        </w:rPr>
        <w:t xml:space="preserve">   </w:t>
      </w:r>
      <w:bookmarkEnd w:id="9806"/>
    </w:p>
    <w:p w:rsidR="007044A8" w:rsidRDefault="007044A8" w:rsidP="0039648A">
      <w:pPr>
        <w:pStyle w:val="KeepWithNext"/>
        <w:rPr>
          <w:rtl/>
          <w:lang w:eastAsia="he-IL"/>
        </w:rPr>
      </w:pPr>
    </w:p>
    <w:p w:rsidR="007044A8" w:rsidRDefault="007044A8" w:rsidP="0039648A">
      <w:pPr>
        <w:rPr>
          <w:rtl/>
        </w:rPr>
      </w:pPr>
      <w:bookmarkStart w:id="9807" w:name="_ETM_Q42_668118"/>
      <w:bookmarkStart w:id="9808" w:name="_ETM_Q42_663725"/>
      <w:bookmarkStart w:id="9809" w:name="_ETM_Q42_611962"/>
      <w:bookmarkStart w:id="9810" w:name="_ETM_Q42_612022"/>
      <w:bookmarkStart w:id="9811" w:name="_ETM_Q42_611924"/>
      <w:bookmarkEnd w:id="9807"/>
      <w:bookmarkEnd w:id="9808"/>
      <w:bookmarkEnd w:id="9809"/>
      <w:bookmarkEnd w:id="9810"/>
      <w:bookmarkEnd w:id="9811"/>
      <w:r>
        <w:rPr>
          <w:rFonts w:hint="cs"/>
          <w:rtl/>
          <w:lang w:eastAsia="he-IL"/>
        </w:rPr>
        <w:t xml:space="preserve">אז </w:t>
      </w:r>
      <w:bookmarkStart w:id="9812" w:name="_ETM_Q42_667655"/>
      <w:bookmarkStart w:id="9813" w:name="_ETM_Q42_612850"/>
      <w:bookmarkStart w:id="9814" w:name="_ETM_Q42_668135"/>
      <w:bookmarkEnd w:id="9812"/>
      <w:bookmarkEnd w:id="9813"/>
      <w:bookmarkEnd w:id="9814"/>
      <w:r>
        <w:rPr>
          <w:rFonts w:hint="cs"/>
          <w:rtl/>
          <w:lang w:eastAsia="he-IL"/>
        </w:rPr>
        <w:t>לפח</w:t>
      </w:r>
      <w:r>
        <w:rPr>
          <w:rtl/>
        </w:rPr>
        <w:t>ות תביא כיבוד לחברים. נחגוג ל</w:t>
      </w:r>
      <w:r>
        <w:rPr>
          <w:rFonts w:hint="cs"/>
          <w:rtl/>
        </w:rPr>
        <w:t xml:space="preserve">ה </w:t>
      </w:r>
      <w:r>
        <w:rPr>
          <w:rtl/>
        </w:rPr>
        <w:t>פה.</w:t>
      </w:r>
    </w:p>
    <w:p w:rsidR="007044A8" w:rsidRDefault="007044A8" w:rsidP="0039648A">
      <w:pPr>
        <w:rPr>
          <w:rtl/>
        </w:rPr>
      </w:pPr>
      <w:bookmarkStart w:id="9815" w:name="_ETM_Q42_668624"/>
      <w:bookmarkEnd w:id="9815"/>
    </w:p>
    <w:p w:rsidR="007044A8" w:rsidRDefault="007044A8" w:rsidP="0039648A">
      <w:pPr>
        <w:pStyle w:val="af6"/>
        <w:keepNext/>
        <w:rPr>
          <w:rtl/>
        </w:rPr>
      </w:pPr>
      <w:bookmarkStart w:id="9816" w:name="ET_yor_6490_51"/>
      <w:r w:rsidRPr="007B62E9">
        <w:rPr>
          <w:rStyle w:val="TagStyle"/>
          <w:rtl/>
        </w:rPr>
        <w:t xml:space="preserve"> &lt;&lt; יור &gt;&gt; </w:t>
      </w:r>
      <w:r>
        <w:rPr>
          <w:rtl/>
        </w:rPr>
        <w:t>היו"ר ניסים ואטורי:</w:t>
      </w:r>
      <w:r w:rsidRPr="007B62E9">
        <w:rPr>
          <w:rStyle w:val="TagStyle"/>
          <w:rtl/>
        </w:rPr>
        <w:t xml:space="preserve"> &lt;&lt; יור &gt;&gt;</w:t>
      </w:r>
      <w:r>
        <w:rPr>
          <w:rtl/>
        </w:rPr>
        <w:t xml:space="preserve">   </w:t>
      </w:r>
      <w:bookmarkEnd w:id="9816"/>
    </w:p>
    <w:p w:rsidR="007044A8" w:rsidRDefault="007044A8" w:rsidP="0039648A">
      <w:pPr>
        <w:pStyle w:val="KeepWithNext"/>
        <w:rPr>
          <w:rtl/>
          <w:lang w:eastAsia="he-IL"/>
        </w:rPr>
      </w:pPr>
    </w:p>
    <w:p w:rsidR="007044A8" w:rsidRDefault="007044A8" w:rsidP="0039648A">
      <w:pPr>
        <w:rPr>
          <w:rtl/>
        </w:rPr>
      </w:pPr>
      <w:bookmarkStart w:id="9817" w:name="_ETM_Q42_669551"/>
      <w:bookmarkEnd w:id="9817"/>
      <w:r>
        <w:rPr>
          <w:rFonts w:hint="cs"/>
          <w:rtl/>
          <w:lang w:eastAsia="he-IL"/>
        </w:rPr>
        <w:t xml:space="preserve">יאללה, </w:t>
      </w:r>
      <w:bookmarkStart w:id="9818" w:name="_ETM_Q42_671579"/>
      <w:bookmarkEnd w:id="9818"/>
      <w:r>
        <w:rPr>
          <w:rFonts w:hint="cs"/>
          <w:rtl/>
          <w:lang w:eastAsia="he-IL"/>
        </w:rPr>
        <w:t xml:space="preserve">סגור. </w:t>
      </w:r>
      <w:r>
        <w:rPr>
          <w:rtl/>
        </w:rPr>
        <w:t>מחר</w:t>
      </w:r>
      <w:r>
        <w:rPr>
          <w:rFonts w:hint="cs"/>
          <w:rtl/>
        </w:rPr>
        <w:t>,</w:t>
      </w:r>
      <w:r>
        <w:rPr>
          <w:rtl/>
        </w:rPr>
        <w:t xml:space="preserve"> עליי. </w:t>
      </w:r>
      <w:bookmarkStart w:id="9819" w:name="_ETM_Q42_673612"/>
      <w:bookmarkStart w:id="9820" w:name="_ETM_Q42_671224"/>
      <w:bookmarkEnd w:id="9819"/>
      <w:bookmarkEnd w:id="9820"/>
      <w:r>
        <w:rPr>
          <w:rtl/>
        </w:rPr>
        <w:t>שלוש דקות לרשותך.</w:t>
      </w:r>
      <w:bookmarkStart w:id="9821" w:name="_ETM_Q42_673346"/>
      <w:bookmarkEnd w:id="9821"/>
    </w:p>
    <w:p w:rsidR="007044A8" w:rsidRDefault="007044A8" w:rsidP="0039648A">
      <w:pPr>
        <w:rPr>
          <w:rtl/>
        </w:rPr>
      </w:pPr>
      <w:bookmarkStart w:id="9822" w:name="_ETM_Q42_673425"/>
      <w:bookmarkEnd w:id="9822"/>
    </w:p>
    <w:p w:rsidR="007044A8" w:rsidRDefault="007044A8" w:rsidP="0039648A">
      <w:pPr>
        <w:pStyle w:val="-"/>
        <w:keepNext/>
        <w:rPr>
          <w:rtl/>
        </w:rPr>
      </w:pPr>
      <w:bookmarkStart w:id="9823" w:name="ET_speakercontinue_6460_52"/>
      <w:r w:rsidRPr="007B62E9">
        <w:rPr>
          <w:rStyle w:val="TagStyle"/>
          <w:rtl/>
        </w:rPr>
        <w:t xml:space="preserve"> &lt;&lt; דובר_המשך &gt;&gt; </w:t>
      </w:r>
      <w:r>
        <w:rPr>
          <w:rtl/>
        </w:rPr>
        <w:t>יצחק קרויזר (עוצמה יהודית):</w:t>
      </w:r>
      <w:r w:rsidRPr="007B62E9">
        <w:rPr>
          <w:rStyle w:val="TagStyle"/>
          <w:rtl/>
        </w:rPr>
        <w:t xml:space="preserve"> &lt;&lt; דובר_המשך &gt;&gt;</w:t>
      </w:r>
      <w:r>
        <w:rPr>
          <w:rtl/>
        </w:rPr>
        <w:t xml:space="preserve">   </w:t>
      </w:r>
      <w:bookmarkEnd w:id="9823"/>
    </w:p>
    <w:p w:rsidR="007044A8" w:rsidRDefault="007044A8" w:rsidP="0039648A">
      <w:pPr>
        <w:pStyle w:val="KeepWithNext"/>
        <w:rPr>
          <w:rtl/>
          <w:lang w:eastAsia="he-IL"/>
        </w:rPr>
      </w:pPr>
    </w:p>
    <w:p w:rsidR="007044A8" w:rsidRDefault="007044A8" w:rsidP="0039648A">
      <w:pPr>
        <w:rPr>
          <w:rtl/>
        </w:rPr>
      </w:pPr>
      <w:bookmarkStart w:id="9824" w:name="_ETM_Q42_674792"/>
      <w:bookmarkEnd w:id="9824"/>
      <w:r>
        <w:rPr>
          <w:rFonts w:hint="cs"/>
          <w:rtl/>
          <w:lang w:eastAsia="he-IL"/>
        </w:rPr>
        <w:t xml:space="preserve">תודה רבה, אדוני </w:t>
      </w:r>
      <w:bookmarkStart w:id="9825" w:name="_ETM_Q42_673084"/>
      <w:bookmarkEnd w:id="9825"/>
      <w:r>
        <w:rPr>
          <w:rFonts w:hint="cs"/>
          <w:rtl/>
          <w:lang w:eastAsia="he-IL"/>
        </w:rPr>
        <w:t xml:space="preserve">היושב בראש. </w:t>
      </w:r>
      <w:bookmarkStart w:id="9826" w:name="_ETM_Q42_673505"/>
      <w:bookmarkStart w:id="9827" w:name="_ETM_Q42_673571"/>
      <w:bookmarkEnd w:id="9826"/>
      <w:bookmarkEnd w:id="9827"/>
      <w:r>
        <w:rPr>
          <w:rFonts w:hint="cs"/>
          <w:rtl/>
          <w:lang w:eastAsia="he-IL"/>
        </w:rPr>
        <w:t>חבריי</w:t>
      </w:r>
      <w:r>
        <w:rPr>
          <w:rtl/>
        </w:rPr>
        <w:t xml:space="preserve"> חברי הכנסת, אדוני </w:t>
      </w:r>
      <w:bookmarkStart w:id="9828" w:name="_ETM_Q42_676395"/>
      <w:bookmarkEnd w:id="9828"/>
      <w:r>
        <w:rPr>
          <w:rtl/>
        </w:rPr>
        <w:t>השר</w:t>
      </w:r>
      <w:r>
        <w:rPr>
          <w:rFonts w:hint="cs"/>
          <w:rtl/>
        </w:rPr>
        <w:t>,</w:t>
      </w:r>
      <w:r>
        <w:rPr>
          <w:rtl/>
        </w:rPr>
        <w:t xml:space="preserve"> </w:t>
      </w:r>
      <w:bookmarkStart w:id="9829" w:name="_ETM_Q42_679959"/>
      <w:bookmarkEnd w:id="9829"/>
      <w:r>
        <w:rPr>
          <w:rtl/>
        </w:rPr>
        <w:t>אני מבקש להעלות על סדר</w:t>
      </w:r>
      <w:r>
        <w:rPr>
          <w:rFonts w:hint="cs"/>
          <w:rtl/>
        </w:rPr>
        <w:t>-</w:t>
      </w:r>
      <w:r>
        <w:rPr>
          <w:rtl/>
        </w:rPr>
        <w:t>יומה של הכנסת</w:t>
      </w:r>
      <w:bookmarkStart w:id="9830" w:name="_ETM_Q42_682634"/>
      <w:bookmarkEnd w:id="9830"/>
      <w:r>
        <w:rPr>
          <w:rtl/>
        </w:rPr>
        <w:t xml:space="preserve"> סוגיה שנמצאת </w:t>
      </w:r>
      <w:bookmarkStart w:id="9831" w:name="_ETM_Q42_683764"/>
      <w:bookmarkEnd w:id="9831"/>
      <w:r>
        <w:rPr>
          <w:rtl/>
        </w:rPr>
        <w:t>אולי בשוליים, אך היא בלב האחריות הלאומית.</w:t>
      </w:r>
      <w:r>
        <w:rPr>
          <w:rFonts w:hint="cs"/>
          <w:rtl/>
        </w:rPr>
        <w:t xml:space="preserve"> </w:t>
      </w:r>
      <w:bookmarkStart w:id="9832" w:name="_ETM_Q42_685494"/>
      <w:bookmarkEnd w:id="9832"/>
      <w:r>
        <w:rPr>
          <w:rtl/>
        </w:rPr>
        <w:t xml:space="preserve">בסקר שנערך לאחר </w:t>
      </w:r>
      <w:bookmarkStart w:id="9833" w:name="_ETM_Q42_687569"/>
      <w:bookmarkEnd w:id="9833"/>
      <w:r>
        <w:rPr>
          <w:rtl/>
        </w:rPr>
        <w:t>המלחמה האחרונה עם איראן, מבצע עם כלבי</w:t>
      </w:r>
      <w:r>
        <w:rPr>
          <w:rFonts w:hint="cs"/>
          <w:rtl/>
        </w:rPr>
        <w:t>א</w:t>
      </w:r>
      <w:bookmarkStart w:id="9834" w:name="_ETM_Q42_689374"/>
      <w:bookmarkEnd w:id="9834"/>
      <w:r>
        <w:rPr>
          <w:rtl/>
        </w:rPr>
        <w:t xml:space="preserve">, בשיתוף תוכנית </w:t>
      </w:r>
      <w:bookmarkStart w:id="9835" w:name="_ETM_Q42_691374"/>
      <w:bookmarkEnd w:id="9835"/>
      <w:r>
        <w:rPr>
          <w:rtl/>
        </w:rPr>
        <w:t xml:space="preserve">יתד במשרד הרווחה, מוצגת תמונת מצב מדאיגה שאינה חריגה או </w:t>
      </w:r>
      <w:bookmarkStart w:id="9836" w:name="_ETM_Q42_695179"/>
      <w:bookmarkEnd w:id="9836"/>
      <w:r>
        <w:rPr>
          <w:rtl/>
        </w:rPr>
        <w:t>חד</w:t>
      </w:r>
      <w:r>
        <w:rPr>
          <w:rFonts w:hint="cs"/>
          <w:rtl/>
        </w:rPr>
        <w:t>-</w:t>
      </w:r>
      <w:r>
        <w:rPr>
          <w:rtl/>
        </w:rPr>
        <w:t xml:space="preserve">פעמית, אלא לצערנו דפוס שחוזר על עצמו בכל סבב </w:t>
      </w:r>
      <w:bookmarkStart w:id="9837" w:name="_ETM_Q42_698984"/>
      <w:bookmarkEnd w:id="9837"/>
      <w:r>
        <w:rPr>
          <w:rtl/>
        </w:rPr>
        <w:t>חירום.</w:t>
      </w:r>
      <w:bookmarkStart w:id="9838" w:name="_ETM_Q42_703190"/>
      <w:bookmarkStart w:id="9839" w:name="_ETM_Q42_705276"/>
      <w:bookmarkStart w:id="9840" w:name="_ETM_Q42_705334"/>
      <w:bookmarkEnd w:id="9838"/>
      <w:bookmarkEnd w:id="9839"/>
      <w:bookmarkEnd w:id="9840"/>
      <w:r>
        <w:rPr>
          <w:rFonts w:hint="cs"/>
          <w:rtl/>
        </w:rPr>
        <w:t xml:space="preserve"> </w:t>
      </w:r>
      <w:bookmarkStart w:id="9841" w:name="_ETM_Q42_705469"/>
      <w:bookmarkStart w:id="9842" w:name="_ETM_Q42_705541"/>
      <w:bookmarkStart w:id="9843" w:name="_ETM_Q42_701323"/>
      <w:bookmarkEnd w:id="9841"/>
      <w:bookmarkEnd w:id="9842"/>
      <w:bookmarkEnd w:id="9843"/>
      <w:r>
        <w:rPr>
          <w:rtl/>
        </w:rPr>
        <w:t>ממצאי הסקר</w:t>
      </w:r>
      <w:r>
        <w:rPr>
          <w:rFonts w:hint="cs"/>
          <w:rtl/>
        </w:rPr>
        <w:t xml:space="preserve"> </w:t>
      </w:r>
      <w:r>
        <w:rPr>
          <w:rFonts w:hint="eastAsia"/>
          <w:rtl/>
        </w:rPr>
        <w:t>–</w:t>
      </w:r>
      <w:r>
        <w:rPr>
          <w:rtl/>
        </w:rPr>
        <w:t xml:space="preserve"> </w:t>
      </w:r>
      <w:r>
        <w:rPr>
          <w:rFonts w:hint="cs"/>
          <w:rtl/>
        </w:rPr>
        <w:t xml:space="preserve">78% </w:t>
      </w:r>
      <w:bookmarkStart w:id="9844" w:name="_ETM_Q42_700753"/>
      <w:bookmarkEnd w:id="9844"/>
      <w:r>
        <w:rPr>
          <w:rtl/>
        </w:rPr>
        <w:t xml:space="preserve">מהצעירים והצעירות במצבי סיכון לא </w:t>
      </w:r>
      <w:bookmarkStart w:id="9845" w:name="_ETM_Q42_707625"/>
      <w:bookmarkEnd w:id="9845"/>
      <w:r>
        <w:rPr>
          <w:rtl/>
        </w:rPr>
        <w:t xml:space="preserve">עבדו באופן סדיר במהלך המלחמה. </w:t>
      </w:r>
      <w:bookmarkStart w:id="9846" w:name="_ETM_Q42_708993"/>
      <w:bookmarkEnd w:id="9846"/>
      <w:r>
        <w:rPr>
          <w:rFonts w:hint="cs"/>
          <w:rtl/>
        </w:rPr>
        <w:t xml:space="preserve">67% </w:t>
      </w:r>
      <w:r>
        <w:rPr>
          <w:rtl/>
        </w:rPr>
        <w:t xml:space="preserve">מהם דיווחו </w:t>
      </w:r>
      <w:bookmarkStart w:id="9847" w:name="_ETM_Q42_712061"/>
      <w:bookmarkEnd w:id="9847"/>
      <w:r>
        <w:rPr>
          <w:rtl/>
        </w:rPr>
        <w:t xml:space="preserve">כי חוו לפחות קושי אחד בתחום התעסוקה. במקביל, </w:t>
      </w:r>
      <w:bookmarkStart w:id="9848" w:name="_ETM_Q42_716497"/>
      <w:bookmarkEnd w:id="9848"/>
      <w:r>
        <w:rPr>
          <w:rFonts w:hint="cs"/>
          <w:rtl/>
        </w:rPr>
        <w:t>58%</w:t>
      </w:r>
      <w:bookmarkStart w:id="9849" w:name="_ETM_Q42_716694"/>
      <w:bookmarkEnd w:id="9849"/>
      <w:r>
        <w:rPr>
          <w:rtl/>
        </w:rPr>
        <w:t xml:space="preserve"> דיווחו על קשיים כלכליים משמעותיים, ו</w:t>
      </w:r>
      <w:r>
        <w:rPr>
          <w:rFonts w:hint="cs"/>
          <w:rtl/>
        </w:rPr>
        <w:t>-21%</w:t>
      </w:r>
      <w:r>
        <w:rPr>
          <w:rtl/>
        </w:rPr>
        <w:t xml:space="preserve"> </w:t>
      </w:r>
      <w:bookmarkStart w:id="9850" w:name="_ETM_Q42_720933"/>
      <w:bookmarkEnd w:id="9850"/>
      <w:r>
        <w:rPr>
          <w:rtl/>
        </w:rPr>
        <w:t>צברו חובות חדשים בעקבות המלחמה</w:t>
      </w:r>
      <w:bookmarkStart w:id="9851" w:name="_ETM_Q42_724404"/>
      <w:bookmarkEnd w:id="9851"/>
      <w:r>
        <w:rPr>
          <w:rFonts w:hint="cs"/>
          <w:rtl/>
        </w:rPr>
        <w:t>,</w:t>
      </w:r>
      <w:bookmarkStart w:id="9852" w:name="_ETM_Q42_722804"/>
      <w:bookmarkEnd w:id="9852"/>
      <w:r>
        <w:rPr>
          <w:rtl/>
        </w:rPr>
        <w:t xml:space="preserve"> </w:t>
      </w:r>
      <w:bookmarkStart w:id="9853" w:name="_ETM_Q42_725940"/>
      <w:bookmarkEnd w:id="9853"/>
      <w:r>
        <w:rPr>
          <w:rtl/>
        </w:rPr>
        <w:t>לע</w:t>
      </w:r>
      <w:r>
        <w:rPr>
          <w:rFonts w:hint="cs"/>
          <w:rtl/>
        </w:rPr>
        <w:t>י</w:t>
      </w:r>
      <w:r>
        <w:rPr>
          <w:rtl/>
        </w:rPr>
        <w:t xml:space="preserve">תים תוך פנייה למקורות מימון לא פורמליים ותלות גוברת בתמיכה </w:t>
      </w:r>
      <w:bookmarkStart w:id="9854" w:name="_ETM_Q42_730418"/>
      <w:bookmarkEnd w:id="9854"/>
      <w:r>
        <w:rPr>
          <w:rtl/>
        </w:rPr>
        <w:t>משפחתית, כאשר לרבים מהם אין רשת ביטחון משפחתית יציבה.</w:t>
      </w:r>
      <w:bookmarkStart w:id="9855" w:name="_ETM_Q42_735502"/>
      <w:bookmarkEnd w:id="9855"/>
    </w:p>
    <w:p w:rsidR="007044A8" w:rsidRDefault="007044A8" w:rsidP="0039648A">
      <w:pPr>
        <w:rPr>
          <w:rtl/>
        </w:rPr>
      </w:pPr>
      <w:bookmarkStart w:id="9856" w:name="_ETM_Q42_735565"/>
      <w:bookmarkStart w:id="9857" w:name="_ETM_Q42_735646"/>
      <w:bookmarkEnd w:id="9856"/>
      <w:bookmarkEnd w:id="9857"/>
    </w:p>
    <w:p w:rsidR="007044A8" w:rsidRDefault="007044A8" w:rsidP="0039648A">
      <w:pPr>
        <w:rPr>
          <w:rtl/>
        </w:rPr>
      </w:pPr>
      <w:bookmarkStart w:id="9858" w:name="_ETM_Q42_735708"/>
      <w:bookmarkEnd w:id="9858"/>
      <w:r>
        <w:rPr>
          <w:rtl/>
        </w:rPr>
        <w:t xml:space="preserve">אבל </w:t>
      </w:r>
      <w:bookmarkStart w:id="9859" w:name="_ETM_Q42_734896"/>
      <w:bookmarkEnd w:id="9859"/>
      <w:r>
        <w:rPr>
          <w:rtl/>
        </w:rPr>
        <w:t xml:space="preserve">סך הפגיעה אינו כלכלי בלבד. </w:t>
      </w:r>
      <w:bookmarkStart w:id="9860" w:name="_ETM_Q42_734824"/>
      <w:bookmarkEnd w:id="9860"/>
      <w:r>
        <w:rPr>
          <w:rFonts w:hint="cs"/>
          <w:rtl/>
        </w:rPr>
        <w:t xml:space="preserve">57% </w:t>
      </w:r>
      <w:r>
        <w:rPr>
          <w:rtl/>
        </w:rPr>
        <w:t xml:space="preserve">מהצעירים והצעירות </w:t>
      </w:r>
      <w:bookmarkStart w:id="9861" w:name="_ETM_Q42_739374"/>
      <w:bookmarkEnd w:id="9861"/>
      <w:r>
        <w:rPr>
          <w:rtl/>
        </w:rPr>
        <w:t xml:space="preserve">דיווחו על קשיים בתחום הדיור, קושי בתשלום שכר דירה, מעבר </w:t>
      </w:r>
      <w:bookmarkStart w:id="9862" w:name="_ETM_Q42_743852"/>
      <w:bookmarkEnd w:id="9862"/>
      <w:r>
        <w:rPr>
          <w:rtl/>
        </w:rPr>
        <w:t>לדיור לא יציב</w:t>
      </w:r>
      <w:r>
        <w:rPr>
          <w:rFonts w:hint="cs"/>
          <w:rtl/>
        </w:rPr>
        <w:t>,</w:t>
      </w:r>
      <w:r>
        <w:rPr>
          <w:rtl/>
        </w:rPr>
        <w:t xml:space="preserve"> ולע</w:t>
      </w:r>
      <w:r>
        <w:rPr>
          <w:rFonts w:hint="cs"/>
          <w:rtl/>
        </w:rPr>
        <w:t>י</w:t>
      </w:r>
      <w:r>
        <w:rPr>
          <w:rtl/>
        </w:rPr>
        <w:t xml:space="preserve">תים סכנת אובדן קורת גג. אבל אדוני </w:t>
      </w:r>
      <w:bookmarkStart w:id="9863" w:name="_ETM_Q42_748330"/>
      <w:bookmarkEnd w:id="9863"/>
      <w:r>
        <w:rPr>
          <w:rtl/>
        </w:rPr>
        <w:t>היושב</w:t>
      </w:r>
      <w:r>
        <w:rPr>
          <w:rFonts w:hint="cs"/>
          <w:rtl/>
        </w:rPr>
        <w:t>-</w:t>
      </w:r>
      <w:bookmarkStart w:id="9864" w:name="_ETM_Q42_747483"/>
      <w:bookmarkEnd w:id="9864"/>
      <w:r>
        <w:rPr>
          <w:rtl/>
        </w:rPr>
        <w:t>ראש, נתון אחד צריך להד</w:t>
      </w:r>
      <w:r>
        <w:rPr>
          <w:rFonts w:hint="cs"/>
          <w:rtl/>
        </w:rPr>
        <w:t>ה</w:t>
      </w:r>
      <w:r>
        <w:rPr>
          <w:rtl/>
        </w:rPr>
        <w:t>ד כאן באולם הזה</w:t>
      </w:r>
      <w:bookmarkStart w:id="9865" w:name="_ETM_Q42_751537"/>
      <w:bookmarkEnd w:id="9865"/>
      <w:r>
        <w:rPr>
          <w:rFonts w:hint="cs"/>
          <w:rtl/>
        </w:rPr>
        <w:t xml:space="preserve"> </w:t>
      </w:r>
      <w:r>
        <w:rPr>
          <w:rFonts w:hint="eastAsia"/>
          <w:rtl/>
        </w:rPr>
        <w:t>–</w:t>
      </w:r>
      <w:r>
        <w:rPr>
          <w:rtl/>
        </w:rPr>
        <w:t xml:space="preserve"> </w:t>
      </w:r>
      <w:bookmarkStart w:id="9866" w:name="_ETM_Q42_753140"/>
      <w:bookmarkEnd w:id="9866"/>
      <w:r>
        <w:rPr>
          <w:rFonts w:hint="cs"/>
          <w:rtl/>
        </w:rPr>
        <w:t>100%</w:t>
      </w:r>
      <w:r>
        <w:rPr>
          <w:rtl/>
        </w:rPr>
        <w:t xml:space="preserve"> מהמשיבים דיווחו על חוויה של קושי רגשי במהלך </w:t>
      </w:r>
      <w:bookmarkStart w:id="9867" w:name="_ETM_Q42_757709"/>
      <w:bookmarkEnd w:id="9867"/>
      <w:r>
        <w:rPr>
          <w:rtl/>
        </w:rPr>
        <w:t>המלחמה, פשוט כולם.</w:t>
      </w:r>
      <w:bookmarkStart w:id="9868" w:name="_ETM_Q42_761425"/>
      <w:bookmarkEnd w:id="9868"/>
    </w:p>
    <w:p w:rsidR="007044A8" w:rsidRDefault="007044A8" w:rsidP="0039648A">
      <w:pPr>
        <w:rPr>
          <w:rtl/>
        </w:rPr>
      </w:pPr>
      <w:bookmarkStart w:id="9869" w:name="_ETM_Q42_761473"/>
      <w:bookmarkEnd w:id="9869"/>
    </w:p>
    <w:p w:rsidR="007044A8" w:rsidRDefault="007044A8" w:rsidP="00D20006">
      <w:pPr>
        <w:rPr>
          <w:rtl/>
        </w:rPr>
      </w:pPr>
      <w:bookmarkStart w:id="9870" w:name="_ETM_Q42_761601"/>
      <w:bookmarkStart w:id="9871" w:name="_ETM_Q42_761647"/>
      <w:bookmarkStart w:id="9872" w:name="_ETM_Q42_758234"/>
      <w:bookmarkEnd w:id="9870"/>
      <w:bookmarkEnd w:id="9871"/>
      <w:bookmarkEnd w:id="9872"/>
      <w:r>
        <w:rPr>
          <w:rtl/>
        </w:rPr>
        <w:t xml:space="preserve">אינני יודע עד כמה הנתונים האלה </w:t>
      </w:r>
      <w:bookmarkStart w:id="9873" w:name="_ETM_Q42_762279"/>
      <w:bookmarkEnd w:id="9873"/>
      <w:r>
        <w:rPr>
          <w:rtl/>
        </w:rPr>
        <w:t xml:space="preserve">מפתיעים את היושבים כאן, אך הם קשוחים וקשים. צעירים וצעירות </w:t>
      </w:r>
      <w:bookmarkStart w:id="9874" w:name="_ETM_Q42_766849"/>
      <w:bookmarkEnd w:id="9874"/>
      <w:r>
        <w:rPr>
          <w:rtl/>
        </w:rPr>
        <w:t xml:space="preserve">במצבי סיכון הם הראשונים להיפגע בכל מצב חירום, והאחרונים להתאושש </w:t>
      </w:r>
      <w:bookmarkStart w:id="9875" w:name="_ETM_Q42_771419"/>
      <w:bookmarkEnd w:id="9875"/>
      <w:r>
        <w:rPr>
          <w:rtl/>
        </w:rPr>
        <w:t xml:space="preserve">אחריו. </w:t>
      </w:r>
      <w:bookmarkStart w:id="9876" w:name="_ETM_Q42_773005"/>
      <w:bookmarkStart w:id="9877" w:name="_ETM_Q42_773047"/>
      <w:bookmarkStart w:id="9878" w:name="TOR_Q43"/>
      <w:bookmarkEnd w:id="9876"/>
      <w:bookmarkEnd w:id="9877"/>
      <w:bookmarkEnd w:id="9878"/>
      <w:r>
        <w:rPr>
          <w:rFonts w:hint="cs"/>
          <w:rtl/>
        </w:rPr>
        <w:t xml:space="preserve">מערכות שמצליחות לבלום פגיעה באוכלוסייה הכללית אינן מותאמות עבור מי </w:t>
      </w:r>
      <w:bookmarkStart w:id="9879" w:name="_ETM_Q43_179000"/>
      <w:bookmarkEnd w:id="9879"/>
      <w:r>
        <w:rPr>
          <w:rFonts w:hint="cs"/>
          <w:rtl/>
        </w:rPr>
        <w:t>שחי מלכתחילה על הקצה</w:t>
      </w:r>
      <w:bookmarkStart w:id="9880" w:name="_ETM_Q43_180000"/>
      <w:bookmarkEnd w:id="9880"/>
      <w:r>
        <w:rPr>
          <w:rFonts w:hint="cs"/>
          <w:rtl/>
        </w:rPr>
        <w:t xml:space="preserve"> </w:t>
      </w:r>
      <w:r>
        <w:rPr>
          <w:rFonts w:hint="eastAsia"/>
          <w:rtl/>
        </w:rPr>
        <w:t>–</w:t>
      </w:r>
      <w:r>
        <w:rPr>
          <w:rtl/>
        </w:rPr>
        <w:t xml:space="preserve"> ללא חסכונות, ללא יציבות תעסוקתית</w:t>
      </w:r>
      <w:r>
        <w:rPr>
          <w:rFonts w:hint="cs"/>
          <w:rtl/>
        </w:rPr>
        <w:t>,</w:t>
      </w:r>
      <w:r>
        <w:rPr>
          <w:rtl/>
        </w:rPr>
        <w:t xml:space="preserve"> ובדרך כלל עם </w:t>
      </w:r>
      <w:bookmarkStart w:id="9881" w:name="_ETM_Q43_184005"/>
      <w:bookmarkEnd w:id="9881"/>
      <w:r>
        <w:rPr>
          <w:rtl/>
        </w:rPr>
        <w:t>עורף משפחתי ר</w:t>
      </w:r>
      <w:r>
        <w:rPr>
          <w:rFonts w:hint="cs"/>
          <w:rtl/>
        </w:rPr>
        <w:t>ע</w:t>
      </w:r>
      <w:r>
        <w:rPr>
          <w:rtl/>
        </w:rPr>
        <w:t>וע. בנקודה הזו חשוב לי לומר דבר ברור</w:t>
      </w:r>
      <w:bookmarkStart w:id="9882" w:name="_ETM_Q43_188350"/>
      <w:bookmarkEnd w:id="9882"/>
      <w:r>
        <w:rPr>
          <w:rFonts w:hint="cs"/>
          <w:rtl/>
        </w:rPr>
        <w:t xml:space="preserve">: </w:t>
      </w:r>
      <w:r>
        <w:rPr>
          <w:rtl/>
        </w:rPr>
        <w:t>מי שפוגש את הצעירות והצעירים הללו ראשונ</w:t>
      </w:r>
      <w:r>
        <w:rPr>
          <w:rFonts w:hint="cs"/>
          <w:rtl/>
        </w:rPr>
        <w:t>ים</w:t>
      </w:r>
      <w:r>
        <w:rPr>
          <w:rtl/>
        </w:rPr>
        <w:t xml:space="preserve"> ה</w:t>
      </w:r>
      <w:r>
        <w:rPr>
          <w:rFonts w:hint="cs"/>
          <w:rtl/>
        </w:rPr>
        <w:t>ן</w:t>
      </w:r>
      <w:r>
        <w:rPr>
          <w:rtl/>
        </w:rPr>
        <w:t xml:space="preserve"> הרשויות המקומיו</w:t>
      </w:r>
      <w:r>
        <w:rPr>
          <w:rFonts w:hint="cs"/>
          <w:rtl/>
        </w:rPr>
        <w:t>ת.</w:t>
      </w:r>
      <w:r>
        <w:rPr>
          <w:rtl/>
        </w:rPr>
        <w:t xml:space="preserve"> </w:t>
      </w:r>
      <w:bookmarkStart w:id="9883" w:name="_ETM_Q43_192611"/>
      <w:bookmarkEnd w:id="9883"/>
      <w:r>
        <w:rPr>
          <w:rtl/>
        </w:rPr>
        <w:t xml:space="preserve">העובדות והעובדים הסוציאליים, יחידות הצעירים, מרכזי הצעירים, מחלקות הרווחה והשירותים </w:t>
      </w:r>
      <w:bookmarkStart w:id="9884" w:name="_ETM_Q43_196872"/>
      <w:bookmarkEnd w:id="9884"/>
      <w:r>
        <w:rPr>
          <w:rtl/>
        </w:rPr>
        <w:t>הקהילתיים, הם אלה שנמצאים בשטח בזמן אמת.</w:t>
      </w:r>
      <w:r>
        <w:rPr>
          <w:rFonts w:hint="cs"/>
          <w:rtl/>
        </w:rPr>
        <w:t xml:space="preserve"> </w:t>
      </w:r>
      <w:bookmarkStart w:id="9885" w:name="_ETM_Q43_202000"/>
      <w:bookmarkEnd w:id="9885"/>
      <w:r>
        <w:rPr>
          <w:rtl/>
        </w:rPr>
        <w:t xml:space="preserve">אבל ברוב המקרים </w:t>
      </w:r>
      <w:bookmarkStart w:id="9886" w:name="_ETM_Q43_201134"/>
      <w:bookmarkEnd w:id="9886"/>
      <w:r>
        <w:rPr>
          <w:rtl/>
        </w:rPr>
        <w:t xml:space="preserve">הם עושים זאת בלי כלים מותאמים לחירום, בלי תקציבים ייעודיים </w:t>
      </w:r>
      <w:bookmarkStart w:id="9887" w:name="_ETM_Q43_205395"/>
      <w:bookmarkEnd w:id="9887"/>
      <w:r>
        <w:rPr>
          <w:rtl/>
        </w:rPr>
        <w:t>ובלי הנחיות סדורות שמותאמות למצבי קיצון.</w:t>
      </w:r>
    </w:p>
    <w:p w:rsidR="007044A8" w:rsidRDefault="007044A8" w:rsidP="00D20006">
      <w:pPr>
        <w:rPr>
          <w:rtl/>
        </w:rPr>
      </w:pPr>
    </w:p>
    <w:p w:rsidR="007044A8" w:rsidRDefault="007044A8" w:rsidP="00D20006">
      <w:pPr>
        <w:rPr>
          <w:rtl/>
        </w:rPr>
      </w:pPr>
      <w:r>
        <w:rPr>
          <w:rtl/>
        </w:rPr>
        <w:t xml:space="preserve">לכן השאלה איננה רק </w:t>
      </w:r>
      <w:bookmarkStart w:id="9888" w:name="_ETM_Q43_209657"/>
      <w:bookmarkEnd w:id="9888"/>
      <w:r>
        <w:rPr>
          <w:rtl/>
        </w:rPr>
        <w:t>מה קרה במלחמה האחרונה. השאלה</w:t>
      </w:r>
      <w:r>
        <w:rPr>
          <w:rFonts w:hint="cs"/>
          <w:rtl/>
        </w:rPr>
        <w:t xml:space="preserve"> היא</w:t>
      </w:r>
      <w:r>
        <w:rPr>
          <w:rtl/>
        </w:rPr>
        <w:t xml:space="preserve"> אם מדינת ישראל ערוכה לכך </w:t>
      </w:r>
      <w:bookmarkStart w:id="9889" w:name="_ETM_Q43_213918"/>
      <w:bookmarkEnd w:id="9889"/>
      <w:r>
        <w:rPr>
          <w:rtl/>
        </w:rPr>
        <w:t xml:space="preserve">שמצב </w:t>
      </w:r>
      <w:r>
        <w:rPr>
          <w:rFonts w:hint="cs"/>
          <w:rtl/>
        </w:rPr>
        <w:t>ה</w:t>
      </w:r>
      <w:r>
        <w:rPr>
          <w:rtl/>
        </w:rPr>
        <w:t>ביטחון</w:t>
      </w:r>
      <w:r>
        <w:rPr>
          <w:rFonts w:hint="cs"/>
          <w:rtl/>
        </w:rPr>
        <w:t xml:space="preserve"> </w:t>
      </w:r>
      <w:r>
        <w:rPr>
          <w:rFonts w:hint="eastAsia"/>
          <w:rtl/>
        </w:rPr>
        <w:t>–</w:t>
      </w:r>
      <w:r>
        <w:rPr>
          <w:rtl/>
        </w:rPr>
        <w:t xml:space="preserve"> </w:t>
      </w:r>
      <w:bookmarkStart w:id="9890" w:name="_ETM_Q43_219709"/>
      <w:bookmarkEnd w:id="9890"/>
      <w:r>
        <w:rPr>
          <w:rtl/>
        </w:rPr>
        <w:t>אדוני, אני אשמח אם תבקש קצת שקט מהחברים, ואז</w:t>
      </w:r>
      <w:r>
        <w:rPr>
          <w:rFonts w:hint="cs"/>
          <w:rtl/>
        </w:rPr>
        <w:t xml:space="preserve"> אולי</w:t>
      </w:r>
      <w:r>
        <w:rPr>
          <w:rtl/>
        </w:rPr>
        <w:t xml:space="preserve"> יוכלו </w:t>
      </w:r>
      <w:bookmarkStart w:id="9891" w:name="_ETM_Q43_223124"/>
      <w:bookmarkEnd w:id="9891"/>
      <w:r>
        <w:rPr>
          <w:rtl/>
        </w:rPr>
        <w:t>קצת לשמוע את הדיון החשוב הזה.</w:t>
      </w:r>
      <w:bookmarkStart w:id="9892" w:name="_ETM_Q43_227270"/>
      <w:bookmarkEnd w:id="9892"/>
      <w:r>
        <w:rPr>
          <w:rFonts w:hint="cs"/>
          <w:rtl/>
        </w:rPr>
        <w:t xml:space="preserve"> </w:t>
      </w:r>
      <w:bookmarkStart w:id="9893" w:name="_ETM_Q43_228000"/>
      <w:bookmarkEnd w:id="9893"/>
      <w:r>
        <w:rPr>
          <w:rtl/>
        </w:rPr>
        <w:t xml:space="preserve">השאלה היא אם מדינת ישראל </w:t>
      </w:r>
      <w:r>
        <w:rPr>
          <w:rFonts w:hint="cs"/>
          <w:rtl/>
        </w:rPr>
        <w:t>ע</w:t>
      </w:r>
      <w:r>
        <w:rPr>
          <w:rtl/>
        </w:rPr>
        <w:t>רו</w:t>
      </w:r>
      <w:r>
        <w:rPr>
          <w:rFonts w:hint="cs"/>
          <w:rtl/>
        </w:rPr>
        <w:t>כ</w:t>
      </w:r>
      <w:r>
        <w:rPr>
          <w:rtl/>
        </w:rPr>
        <w:t xml:space="preserve">ה לכך שמצב הביטחון </w:t>
      </w:r>
      <w:bookmarkStart w:id="9894" w:name="_ETM_Q43_230915"/>
      <w:bookmarkEnd w:id="9894"/>
      <w:r>
        <w:rPr>
          <w:rtl/>
        </w:rPr>
        <w:t xml:space="preserve">עלול להחריף ולהימשך. האם </w:t>
      </w:r>
      <w:r>
        <w:rPr>
          <w:rFonts w:hint="cs"/>
          <w:rtl/>
        </w:rPr>
        <w:t>ההיערכות הזאת מחלחלת - - -</w:t>
      </w:r>
    </w:p>
    <w:p w:rsidR="007044A8" w:rsidRDefault="007044A8" w:rsidP="009635F5">
      <w:pPr>
        <w:rPr>
          <w:rtl/>
        </w:rPr>
      </w:pPr>
    </w:p>
    <w:p w:rsidR="007044A8" w:rsidRDefault="007044A8" w:rsidP="00D20006">
      <w:pPr>
        <w:pStyle w:val="af6"/>
        <w:keepNext/>
        <w:rPr>
          <w:rtl/>
        </w:rPr>
      </w:pPr>
      <w:bookmarkStart w:id="9895" w:name="ET_yor_6597_1"/>
      <w:r w:rsidRPr="00A562AF">
        <w:rPr>
          <w:rStyle w:val="TagStyle"/>
          <w:rtl/>
        </w:rPr>
        <w:t xml:space="preserve"> &lt;&lt; יור &gt;&gt; </w:t>
      </w:r>
      <w:r>
        <w:rPr>
          <w:rtl/>
        </w:rPr>
        <w:t>היו"ר מאיר כהן:</w:t>
      </w:r>
      <w:r w:rsidRPr="00A562AF">
        <w:rPr>
          <w:rStyle w:val="TagStyle"/>
          <w:rtl/>
        </w:rPr>
        <w:t xml:space="preserve"> &lt;&lt; יור &gt;&gt;</w:t>
      </w:r>
      <w:r>
        <w:rPr>
          <w:rtl/>
        </w:rPr>
        <w:t xml:space="preserve"> </w:t>
      </w:r>
      <w:bookmarkEnd w:id="9895"/>
    </w:p>
    <w:p w:rsidR="007044A8" w:rsidRPr="00A562AF" w:rsidRDefault="007044A8" w:rsidP="00D20006">
      <w:pPr>
        <w:rPr>
          <w:rtl/>
        </w:rPr>
      </w:pPr>
    </w:p>
    <w:p w:rsidR="007044A8" w:rsidRDefault="007044A8" w:rsidP="00D20006">
      <w:pPr>
        <w:rPr>
          <w:rtl/>
        </w:rPr>
      </w:pPr>
      <w:bookmarkStart w:id="9896" w:name="_ETM_Q43_235430"/>
      <w:bookmarkEnd w:id="9896"/>
      <w:r>
        <w:rPr>
          <w:rtl/>
        </w:rPr>
        <w:t>מ</w:t>
      </w:r>
      <w:r>
        <w:rPr>
          <w:rFonts w:hint="cs"/>
          <w:rtl/>
        </w:rPr>
        <w:t>י</w:t>
      </w:r>
      <w:r>
        <w:rPr>
          <w:rtl/>
        </w:rPr>
        <w:t xml:space="preserve">רב, מירב, זה מפריע לו. </w:t>
      </w:r>
      <w:bookmarkStart w:id="9897" w:name="_ETM_Q43_238970"/>
      <w:bookmarkEnd w:id="9897"/>
      <w:r>
        <w:rPr>
          <w:rFonts w:hint="cs"/>
          <w:rtl/>
        </w:rPr>
        <w:t>י</w:t>
      </w:r>
      <w:r>
        <w:rPr>
          <w:rtl/>
        </w:rPr>
        <w:t>נון.</w:t>
      </w:r>
    </w:p>
    <w:p w:rsidR="007044A8" w:rsidRDefault="007044A8" w:rsidP="00D20006">
      <w:pPr>
        <w:rPr>
          <w:rtl/>
        </w:rPr>
      </w:pPr>
    </w:p>
    <w:p w:rsidR="007044A8" w:rsidRDefault="007044A8" w:rsidP="00D20006">
      <w:pPr>
        <w:pStyle w:val="-"/>
        <w:keepNext/>
        <w:rPr>
          <w:rtl/>
        </w:rPr>
      </w:pPr>
      <w:bookmarkStart w:id="9898" w:name="ET_speakercontinue_6460_2"/>
      <w:r w:rsidRPr="00A562AF">
        <w:rPr>
          <w:rStyle w:val="TagStyle"/>
          <w:rtl/>
        </w:rPr>
        <w:t xml:space="preserve"> &lt;&lt; דובר_המשך &gt;&gt; </w:t>
      </w:r>
      <w:r>
        <w:rPr>
          <w:rtl/>
        </w:rPr>
        <w:t>יצחק קרויזר (עוצמה יהודית):</w:t>
      </w:r>
      <w:r w:rsidRPr="00A562AF">
        <w:rPr>
          <w:rStyle w:val="TagStyle"/>
          <w:rtl/>
        </w:rPr>
        <w:t xml:space="preserve"> &lt;&lt; דובר_המשך &gt;&gt;</w:t>
      </w:r>
      <w:r>
        <w:rPr>
          <w:rtl/>
        </w:rPr>
        <w:t xml:space="preserve"> </w:t>
      </w:r>
      <w:bookmarkEnd w:id="9898"/>
    </w:p>
    <w:p w:rsidR="007044A8" w:rsidRPr="00080A49" w:rsidRDefault="007044A8" w:rsidP="00D20006">
      <w:pPr>
        <w:rPr>
          <w:rtl/>
        </w:rPr>
      </w:pPr>
    </w:p>
    <w:p w:rsidR="007044A8" w:rsidRDefault="007044A8" w:rsidP="00D20006">
      <w:pPr>
        <w:rPr>
          <w:rtl/>
        </w:rPr>
      </w:pPr>
      <w:bookmarkStart w:id="9899" w:name="_ETM_Q43_234000"/>
      <w:bookmarkEnd w:id="9899"/>
      <w:r>
        <w:rPr>
          <w:rFonts w:hint="cs"/>
          <w:rtl/>
        </w:rPr>
        <w:t>זו ל</w:t>
      </w:r>
      <w:r>
        <w:rPr>
          <w:rtl/>
        </w:rPr>
        <w:t xml:space="preserve">א </w:t>
      </w:r>
      <w:r>
        <w:rPr>
          <w:rFonts w:hint="cs"/>
          <w:rtl/>
        </w:rPr>
        <w:t xml:space="preserve">רק </w:t>
      </w:r>
      <w:r>
        <w:rPr>
          <w:rtl/>
        </w:rPr>
        <w:t>מירב,</w:t>
      </w:r>
      <w:r>
        <w:rPr>
          <w:rFonts w:hint="cs"/>
          <w:rtl/>
        </w:rPr>
        <w:t xml:space="preserve"> זה כל - - -</w:t>
      </w:r>
    </w:p>
    <w:p w:rsidR="007044A8" w:rsidRDefault="007044A8" w:rsidP="00D20006">
      <w:pPr>
        <w:rPr>
          <w:rtl/>
        </w:rPr>
      </w:pPr>
    </w:p>
    <w:p w:rsidR="007044A8" w:rsidRDefault="007044A8" w:rsidP="00D20006">
      <w:pPr>
        <w:pStyle w:val="af6"/>
        <w:keepNext/>
        <w:rPr>
          <w:rtl/>
        </w:rPr>
      </w:pPr>
      <w:bookmarkStart w:id="9900" w:name="ET_yor_6597_3"/>
      <w:r w:rsidRPr="00A562AF">
        <w:rPr>
          <w:rStyle w:val="TagStyle"/>
          <w:rtl/>
        </w:rPr>
        <w:t xml:space="preserve"> &lt;&lt; יור &gt;&gt; </w:t>
      </w:r>
      <w:r>
        <w:rPr>
          <w:rtl/>
        </w:rPr>
        <w:t>היו"ר מאיר כהן:</w:t>
      </w:r>
      <w:r w:rsidRPr="00A562AF">
        <w:rPr>
          <w:rStyle w:val="TagStyle"/>
          <w:rtl/>
        </w:rPr>
        <w:t xml:space="preserve"> &lt;&lt; יור &gt;&gt;</w:t>
      </w:r>
      <w:r>
        <w:rPr>
          <w:rtl/>
        </w:rPr>
        <w:t xml:space="preserve"> </w:t>
      </w:r>
      <w:bookmarkEnd w:id="9900"/>
    </w:p>
    <w:p w:rsidR="007044A8" w:rsidRPr="00080A49" w:rsidRDefault="007044A8" w:rsidP="00D20006">
      <w:pPr>
        <w:rPr>
          <w:rtl/>
        </w:rPr>
      </w:pPr>
    </w:p>
    <w:p w:rsidR="007044A8" w:rsidRDefault="007044A8" w:rsidP="00D20006">
      <w:pPr>
        <w:rPr>
          <w:rtl/>
        </w:rPr>
      </w:pPr>
      <w:bookmarkStart w:id="9901" w:name="_ETM_Q43_237000"/>
      <w:bookmarkEnd w:id="9901"/>
      <w:r>
        <w:rPr>
          <w:rtl/>
        </w:rPr>
        <w:t>איפה שינון נמצא יש הפרעות.</w:t>
      </w:r>
    </w:p>
    <w:p w:rsidR="007044A8" w:rsidRDefault="007044A8" w:rsidP="009635F5">
      <w:pPr>
        <w:rPr>
          <w:rtl/>
        </w:rPr>
      </w:pPr>
    </w:p>
    <w:p w:rsidR="007044A8" w:rsidRDefault="007044A8" w:rsidP="00D20006">
      <w:pPr>
        <w:pStyle w:val="-"/>
        <w:keepNext/>
        <w:rPr>
          <w:rtl/>
        </w:rPr>
      </w:pPr>
      <w:bookmarkStart w:id="9902" w:name="ET_speakercontinue_6460_6"/>
      <w:r w:rsidRPr="00A562AF">
        <w:rPr>
          <w:rStyle w:val="TagStyle"/>
          <w:rtl/>
        </w:rPr>
        <w:t xml:space="preserve">&lt;&lt; דובר_המשך &gt;&gt; </w:t>
      </w:r>
      <w:r>
        <w:rPr>
          <w:rtl/>
        </w:rPr>
        <w:t>יצחק קרויזר (עוצמה יהודית):</w:t>
      </w:r>
      <w:r w:rsidRPr="00A562AF">
        <w:rPr>
          <w:rStyle w:val="TagStyle"/>
          <w:rtl/>
        </w:rPr>
        <w:t xml:space="preserve"> &lt;&lt; דובר_המשך &gt;&gt;</w:t>
      </w:r>
      <w:r>
        <w:rPr>
          <w:rtl/>
        </w:rPr>
        <w:t xml:space="preserve"> </w:t>
      </w:r>
      <w:bookmarkEnd w:id="9902"/>
    </w:p>
    <w:p w:rsidR="007044A8" w:rsidRPr="00080A49" w:rsidRDefault="007044A8" w:rsidP="00D20006">
      <w:pPr>
        <w:rPr>
          <w:rtl/>
        </w:rPr>
      </w:pPr>
    </w:p>
    <w:p w:rsidR="007044A8" w:rsidRDefault="007044A8" w:rsidP="00D20006">
      <w:pPr>
        <w:rPr>
          <w:rtl/>
        </w:rPr>
      </w:pPr>
      <w:bookmarkStart w:id="9903" w:name="_ETM_Q43_244000"/>
      <w:bookmarkStart w:id="9904" w:name="_ETM_Q43_243930"/>
      <w:bookmarkStart w:id="9905" w:name="_ETM_Q43_246050"/>
      <w:bookmarkEnd w:id="9903"/>
      <w:bookmarkEnd w:id="9904"/>
      <w:bookmarkEnd w:id="9905"/>
      <w:r>
        <w:rPr>
          <w:rtl/>
        </w:rPr>
        <w:t xml:space="preserve">אני אגיד לך מה קורה שם, הם פשוט התרגלו שהם </w:t>
      </w:r>
      <w:bookmarkStart w:id="9906" w:name="_ETM_Q43_248323"/>
      <w:bookmarkEnd w:id="9906"/>
      <w:r>
        <w:rPr>
          <w:rtl/>
        </w:rPr>
        <w:t xml:space="preserve">באופוזיציה, אז הם כבר יושבים </w:t>
      </w:r>
      <w:r>
        <w:rPr>
          <w:rFonts w:hint="cs"/>
          <w:rtl/>
        </w:rPr>
        <w:t xml:space="preserve">עם </w:t>
      </w:r>
      <w:r>
        <w:rPr>
          <w:rtl/>
        </w:rPr>
        <w:t xml:space="preserve">מרכזת האופוזיציה לדון מה קורה </w:t>
      </w:r>
      <w:bookmarkStart w:id="9907" w:name="_ETM_Q43_250596"/>
      <w:bookmarkEnd w:id="9907"/>
      <w:r>
        <w:rPr>
          <w:rtl/>
        </w:rPr>
        <w:t>בהמשך היום.</w:t>
      </w:r>
    </w:p>
    <w:p w:rsidR="007044A8" w:rsidRDefault="007044A8" w:rsidP="009635F5">
      <w:pPr>
        <w:rPr>
          <w:rtl/>
        </w:rPr>
      </w:pPr>
    </w:p>
    <w:p w:rsidR="007044A8" w:rsidRDefault="007044A8" w:rsidP="00D20006">
      <w:pPr>
        <w:pStyle w:val="af6"/>
        <w:keepNext/>
        <w:rPr>
          <w:rtl/>
        </w:rPr>
      </w:pPr>
      <w:bookmarkStart w:id="9908" w:name="ET_yor_6597_7"/>
      <w:r w:rsidRPr="00A562AF">
        <w:rPr>
          <w:rStyle w:val="TagStyle"/>
          <w:rtl/>
        </w:rPr>
        <w:t xml:space="preserve"> &lt;&lt; יור &gt;&gt; </w:t>
      </w:r>
      <w:r>
        <w:rPr>
          <w:rtl/>
        </w:rPr>
        <w:t>היו"ר מאיר כהן:</w:t>
      </w:r>
      <w:r w:rsidRPr="00A562AF">
        <w:rPr>
          <w:rStyle w:val="TagStyle"/>
          <w:rtl/>
        </w:rPr>
        <w:t xml:space="preserve"> &lt;&lt; יור &gt;&gt;</w:t>
      </w:r>
      <w:r>
        <w:rPr>
          <w:rtl/>
        </w:rPr>
        <w:t xml:space="preserve"> </w:t>
      </w:r>
      <w:bookmarkEnd w:id="9908"/>
    </w:p>
    <w:p w:rsidR="007044A8" w:rsidRPr="00A562AF" w:rsidRDefault="007044A8" w:rsidP="00D20006">
      <w:pPr>
        <w:rPr>
          <w:rtl/>
        </w:rPr>
      </w:pPr>
      <w:bookmarkStart w:id="9909" w:name="_ETM_Q43_252000"/>
      <w:bookmarkEnd w:id="9909"/>
    </w:p>
    <w:p w:rsidR="007044A8" w:rsidRDefault="007044A8" w:rsidP="00D20006">
      <w:pPr>
        <w:rPr>
          <w:rtl/>
        </w:rPr>
      </w:pPr>
      <w:bookmarkStart w:id="9910" w:name="_ETM_Q43_253099"/>
      <w:bookmarkEnd w:id="9910"/>
      <w:r>
        <w:rPr>
          <w:rtl/>
        </w:rPr>
        <w:t>אני מודיע לך שאנחנו מקבלים אותם בשמחה ובברכה.</w:t>
      </w:r>
      <w:bookmarkStart w:id="9911" w:name="_ETM_Q43_258319"/>
      <w:bookmarkEnd w:id="9911"/>
    </w:p>
    <w:p w:rsidR="007044A8" w:rsidRDefault="007044A8" w:rsidP="00D20006">
      <w:pPr>
        <w:rPr>
          <w:rtl/>
        </w:rPr>
      </w:pPr>
    </w:p>
    <w:p w:rsidR="007044A8" w:rsidRDefault="007044A8" w:rsidP="00D20006">
      <w:pPr>
        <w:pStyle w:val="-"/>
        <w:keepNext/>
        <w:rPr>
          <w:rtl/>
        </w:rPr>
      </w:pPr>
      <w:bookmarkStart w:id="9912" w:name="ET_speakercontinue_6460_8"/>
      <w:r w:rsidRPr="00A562AF">
        <w:rPr>
          <w:rStyle w:val="TagStyle"/>
          <w:rtl/>
        </w:rPr>
        <w:t xml:space="preserve"> &lt;&lt; דובר_המשך &gt;&gt; </w:t>
      </w:r>
      <w:r>
        <w:rPr>
          <w:rtl/>
        </w:rPr>
        <w:t>יצחק קרויזר (עוצמה יהודית):</w:t>
      </w:r>
      <w:r w:rsidRPr="00A562AF">
        <w:rPr>
          <w:rStyle w:val="TagStyle"/>
          <w:rtl/>
        </w:rPr>
        <w:t xml:space="preserve"> &lt;&lt; דובר_המשך &gt;&gt;</w:t>
      </w:r>
      <w:r>
        <w:rPr>
          <w:rtl/>
        </w:rPr>
        <w:t xml:space="preserve"> </w:t>
      </w:r>
      <w:bookmarkEnd w:id="9912"/>
    </w:p>
    <w:p w:rsidR="007044A8" w:rsidRPr="00080A49" w:rsidRDefault="007044A8" w:rsidP="00D20006">
      <w:pPr>
        <w:rPr>
          <w:rtl/>
        </w:rPr>
      </w:pPr>
    </w:p>
    <w:p w:rsidR="007044A8" w:rsidRDefault="007044A8" w:rsidP="00D20006">
      <w:pPr>
        <w:rPr>
          <w:rtl/>
        </w:rPr>
      </w:pPr>
      <w:bookmarkStart w:id="9913" w:name="_ETM_Q43_260000"/>
      <w:bookmarkStart w:id="9914" w:name="_ETM_Q43_262069"/>
      <w:bookmarkEnd w:id="9913"/>
      <w:bookmarkEnd w:id="9914"/>
      <w:r>
        <w:rPr>
          <w:rFonts w:hint="cs"/>
          <w:rtl/>
        </w:rPr>
        <w:t xml:space="preserve">האם ההיערכות הזו </w:t>
      </w:r>
      <w:r>
        <w:rPr>
          <w:rtl/>
        </w:rPr>
        <w:t>מחלחלת לרשויות המקומיות</w:t>
      </w:r>
      <w:r>
        <w:rPr>
          <w:rFonts w:hint="cs"/>
          <w:rtl/>
        </w:rPr>
        <w:t>,</w:t>
      </w:r>
      <w:r>
        <w:rPr>
          <w:rtl/>
        </w:rPr>
        <w:t xml:space="preserve"> או נשארת במסמכי המדיניות ברמה הלאומית בלבד</w:t>
      </w:r>
      <w:r>
        <w:rPr>
          <w:rFonts w:hint="cs"/>
          <w:rtl/>
        </w:rPr>
        <w:t>?</w:t>
      </w:r>
      <w:r>
        <w:rPr>
          <w:rtl/>
        </w:rPr>
        <w:t xml:space="preserve"> </w:t>
      </w:r>
      <w:bookmarkStart w:id="9915" w:name="_ETM_Q43_266692"/>
      <w:bookmarkEnd w:id="9915"/>
      <w:r>
        <w:rPr>
          <w:rtl/>
        </w:rPr>
        <w:t xml:space="preserve">האם קיימים מנגנונים לשמירה על רציפות תעסוקתית עבור צעירות וצעירים </w:t>
      </w:r>
      <w:bookmarkStart w:id="9916" w:name="_ETM_Q43_271315"/>
      <w:bookmarkEnd w:id="9916"/>
      <w:r>
        <w:rPr>
          <w:rtl/>
        </w:rPr>
        <w:t xml:space="preserve">במצבי סיכון ברמה המקומית? האם יש מענה ייעודי לדיור חירום </w:t>
      </w:r>
      <w:bookmarkStart w:id="9917" w:name="_ETM_Q43_275938"/>
      <w:bookmarkEnd w:id="9917"/>
      <w:r>
        <w:rPr>
          <w:rtl/>
        </w:rPr>
        <w:t>שמופעל דרך הרשויות</w:t>
      </w:r>
      <w:r>
        <w:rPr>
          <w:rFonts w:hint="cs"/>
          <w:rtl/>
        </w:rPr>
        <w:t>?</w:t>
      </w:r>
      <w:r>
        <w:rPr>
          <w:rtl/>
        </w:rPr>
        <w:t xml:space="preserve"> והאם קיימת תוכנית מוסדרת לתמיכה כלכלית ורגשית </w:t>
      </w:r>
      <w:bookmarkStart w:id="9918" w:name="_ETM_Q43_280562"/>
      <w:bookmarkEnd w:id="9918"/>
      <w:r>
        <w:rPr>
          <w:rtl/>
        </w:rPr>
        <w:t>שאינה תלויה רק ביוזמות מקומיות ובארגוני חברה אזרחית</w:t>
      </w:r>
      <w:r>
        <w:rPr>
          <w:rFonts w:hint="cs"/>
          <w:rtl/>
        </w:rPr>
        <w:t>,</w:t>
      </w:r>
      <w:r>
        <w:rPr>
          <w:rtl/>
        </w:rPr>
        <w:t xml:space="preserve"> שעושים כמיטב </w:t>
      </w:r>
      <w:bookmarkStart w:id="9919" w:name="_ETM_Q43_285185"/>
      <w:bookmarkEnd w:id="9919"/>
      <w:r>
        <w:rPr>
          <w:rtl/>
        </w:rPr>
        <w:t>יכולתם</w:t>
      </w:r>
      <w:r>
        <w:rPr>
          <w:rFonts w:hint="cs"/>
          <w:rtl/>
        </w:rPr>
        <w:t>,</w:t>
      </w:r>
      <w:r>
        <w:rPr>
          <w:rtl/>
        </w:rPr>
        <w:t xml:space="preserve"> אך אינם יכולים להחליף את המדינה</w:t>
      </w:r>
      <w:bookmarkStart w:id="9920" w:name="_ETM_Q43_289819"/>
      <w:bookmarkEnd w:id="9920"/>
      <w:r>
        <w:rPr>
          <w:rFonts w:hint="cs"/>
          <w:rtl/>
        </w:rPr>
        <w:t>?</w:t>
      </w:r>
    </w:p>
    <w:p w:rsidR="007044A8" w:rsidRDefault="007044A8" w:rsidP="00D20006">
      <w:pPr>
        <w:rPr>
          <w:rtl/>
        </w:rPr>
      </w:pPr>
    </w:p>
    <w:p w:rsidR="007044A8" w:rsidRDefault="007044A8" w:rsidP="00D20006">
      <w:pPr>
        <w:rPr>
          <w:rtl/>
        </w:rPr>
      </w:pPr>
      <w:bookmarkStart w:id="9921" w:name="_ETM_Q43_288000"/>
      <w:bookmarkEnd w:id="9921"/>
      <w:r>
        <w:rPr>
          <w:rtl/>
        </w:rPr>
        <w:t>אדוני היושב</w:t>
      </w:r>
      <w:r>
        <w:rPr>
          <w:rFonts w:hint="cs"/>
          <w:rtl/>
        </w:rPr>
        <w:t>-</w:t>
      </w:r>
      <w:r>
        <w:rPr>
          <w:rtl/>
        </w:rPr>
        <w:t xml:space="preserve">ראש, חוסן לאומי אינו נמדד רק במערכות נשק </w:t>
      </w:r>
      <w:bookmarkStart w:id="9922" w:name="_ETM_Q43_293967"/>
      <w:bookmarkEnd w:id="9922"/>
      <w:r>
        <w:rPr>
          <w:rtl/>
        </w:rPr>
        <w:t xml:space="preserve">או בפרויקט חשוב מאוד כמו מגן אור, אלא גם ביכולת </w:t>
      </w:r>
      <w:bookmarkStart w:id="9923" w:name="_ETM_Q43_298116"/>
      <w:bookmarkEnd w:id="9923"/>
      <w:r>
        <w:rPr>
          <w:rtl/>
        </w:rPr>
        <w:t xml:space="preserve">של המדינה להגן על האור של מי שנשמט ראשון כשהשגרה </w:t>
      </w:r>
      <w:bookmarkStart w:id="9924" w:name="_ETM_Q43_302264"/>
      <w:bookmarkEnd w:id="9924"/>
      <w:r>
        <w:rPr>
          <w:rtl/>
        </w:rPr>
        <w:t>קורסת.</w:t>
      </w:r>
    </w:p>
    <w:p w:rsidR="007044A8" w:rsidRDefault="007044A8" w:rsidP="00D20006">
      <w:pPr>
        <w:rPr>
          <w:rtl/>
        </w:rPr>
      </w:pPr>
    </w:p>
    <w:p w:rsidR="007044A8" w:rsidRDefault="007044A8" w:rsidP="00D20006">
      <w:pPr>
        <w:pStyle w:val="af6"/>
        <w:keepNext/>
        <w:rPr>
          <w:rtl/>
        </w:rPr>
      </w:pPr>
      <w:bookmarkStart w:id="9925" w:name="ET_yor_6597_9"/>
      <w:r w:rsidRPr="00A562AF">
        <w:rPr>
          <w:rStyle w:val="TagStyle"/>
          <w:rtl/>
        </w:rPr>
        <w:t xml:space="preserve"> &lt;&lt; יור &gt;&gt; </w:t>
      </w:r>
      <w:r>
        <w:rPr>
          <w:rtl/>
        </w:rPr>
        <w:t>היו"ר מאיר כהן:</w:t>
      </w:r>
      <w:r w:rsidRPr="00A562AF">
        <w:rPr>
          <w:rStyle w:val="TagStyle"/>
          <w:rtl/>
        </w:rPr>
        <w:t xml:space="preserve"> &lt;&lt; יור &gt;&gt;</w:t>
      </w:r>
      <w:r>
        <w:rPr>
          <w:rtl/>
        </w:rPr>
        <w:t xml:space="preserve"> </w:t>
      </w:r>
      <w:bookmarkEnd w:id="9925"/>
    </w:p>
    <w:p w:rsidR="007044A8" w:rsidRPr="00080A49" w:rsidRDefault="007044A8" w:rsidP="00D20006">
      <w:pPr>
        <w:rPr>
          <w:rtl/>
        </w:rPr>
      </w:pPr>
    </w:p>
    <w:p w:rsidR="007044A8" w:rsidRDefault="007044A8" w:rsidP="00D20006">
      <w:pPr>
        <w:rPr>
          <w:rtl/>
        </w:rPr>
      </w:pPr>
      <w:r>
        <w:rPr>
          <w:rtl/>
        </w:rPr>
        <w:t>תודה רבה.</w:t>
      </w:r>
    </w:p>
    <w:p w:rsidR="007044A8" w:rsidRDefault="007044A8" w:rsidP="00D20006">
      <w:pPr>
        <w:rPr>
          <w:rtl/>
        </w:rPr>
      </w:pPr>
    </w:p>
    <w:p w:rsidR="007044A8" w:rsidRDefault="007044A8" w:rsidP="00D20006">
      <w:pPr>
        <w:pStyle w:val="-"/>
        <w:keepNext/>
        <w:rPr>
          <w:rtl/>
        </w:rPr>
      </w:pPr>
      <w:bookmarkStart w:id="9926" w:name="ET_speakercontinue_6460_10"/>
      <w:r w:rsidRPr="00A562AF">
        <w:rPr>
          <w:rStyle w:val="TagStyle"/>
          <w:rtl/>
        </w:rPr>
        <w:t xml:space="preserve"> &lt;&lt; דובר_המשך &gt;&gt; </w:t>
      </w:r>
      <w:r>
        <w:rPr>
          <w:rtl/>
        </w:rPr>
        <w:t>יצחק קרויזר (עוצמה יהודית):</w:t>
      </w:r>
      <w:r w:rsidRPr="00A562AF">
        <w:rPr>
          <w:rStyle w:val="TagStyle"/>
          <w:rtl/>
        </w:rPr>
        <w:t xml:space="preserve"> &lt;&lt; דובר_המשך &gt;&gt;</w:t>
      </w:r>
      <w:r>
        <w:rPr>
          <w:rtl/>
        </w:rPr>
        <w:t xml:space="preserve"> </w:t>
      </w:r>
      <w:bookmarkEnd w:id="9926"/>
    </w:p>
    <w:p w:rsidR="007044A8" w:rsidRPr="00080A49" w:rsidRDefault="007044A8" w:rsidP="00D20006">
      <w:pPr>
        <w:rPr>
          <w:rtl/>
        </w:rPr>
      </w:pPr>
    </w:p>
    <w:p w:rsidR="007044A8" w:rsidRDefault="007044A8" w:rsidP="00D20006">
      <w:pPr>
        <w:rPr>
          <w:rtl/>
        </w:rPr>
      </w:pPr>
      <w:r>
        <w:rPr>
          <w:rtl/>
        </w:rPr>
        <w:t xml:space="preserve">צעירות וצעירים במצבי סיכון אינם בעיה חברתית, </w:t>
      </w:r>
      <w:bookmarkStart w:id="9927" w:name="_ETM_Q43_306413"/>
      <w:bookmarkEnd w:id="9927"/>
      <w:r>
        <w:rPr>
          <w:rtl/>
        </w:rPr>
        <w:t xml:space="preserve">הם מדד לאופן שבו המדינה, ובמיוחד השלטון המקומי בגיבוי המדינה, </w:t>
      </w:r>
      <w:bookmarkStart w:id="9928" w:name="_ETM_Q43_310561"/>
      <w:bookmarkEnd w:id="9928"/>
      <w:r>
        <w:rPr>
          <w:rtl/>
        </w:rPr>
        <w:t xml:space="preserve">מתפקדים בשעת מבחן. </w:t>
      </w:r>
      <w:r>
        <w:rPr>
          <w:rFonts w:hint="cs"/>
          <w:rtl/>
        </w:rPr>
        <w:t>אני מ</w:t>
      </w:r>
      <w:r>
        <w:rPr>
          <w:rtl/>
        </w:rPr>
        <w:t>בקש שהכנסת תקיים דיון בהצעה הזאת</w:t>
      </w:r>
      <w:r>
        <w:rPr>
          <w:rFonts w:hint="cs"/>
          <w:rtl/>
        </w:rPr>
        <w:t>,</w:t>
      </w:r>
      <w:r>
        <w:rPr>
          <w:rtl/>
        </w:rPr>
        <w:t xml:space="preserve"> תבחן </w:t>
      </w:r>
      <w:bookmarkStart w:id="9929" w:name="_ETM_Q43_314850"/>
      <w:bookmarkEnd w:id="9929"/>
      <w:r>
        <w:rPr>
          <w:rtl/>
        </w:rPr>
        <w:t>לא רק את המדיניות של משרדי הממשלה הרלוונטיים</w:t>
      </w:r>
      <w:r>
        <w:rPr>
          <w:rFonts w:hint="cs"/>
          <w:rtl/>
        </w:rPr>
        <w:t xml:space="preserve"> </w:t>
      </w:r>
      <w:r>
        <w:rPr>
          <w:rFonts w:hint="eastAsia"/>
          <w:rtl/>
        </w:rPr>
        <w:t>–</w:t>
      </w:r>
      <w:r>
        <w:rPr>
          <w:rtl/>
        </w:rPr>
        <w:t xml:space="preserve"> הרווחה, הפנים, </w:t>
      </w:r>
      <w:bookmarkStart w:id="9930" w:name="_ETM_Q43_318175"/>
      <w:bookmarkEnd w:id="9930"/>
      <w:r>
        <w:rPr>
          <w:rtl/>
        </w:rPr>
        <w:t>השיכון והבריאות</w:t>
      </w:r>
      <w:r>
        <w:rPr>
          <w:rFonts w:hint="cs"/>
          <w:rtl/>
        </w:rPr>
        <w:t xml:space="preserve"> </w:t>
      </w:r>
      <w:r>
        <w:rPr>
          <w:rFonts w:hint="eastAsia"/>
          <w:rtl/>
        </w:rPr>
        <w:t>–</w:t>
      </w:r>
      <w:r>
        <w:rPr>
          <w:rtl/>
        </w:rPr>
        <w:t xml:space="preserve"> אלא גם את האופן שבו מדיניות זו מתורגמת </w:t>
      </w:r>
      <w:bookmarkStart w:id="9931" w:name="_ETM_Q43_321500"/>
      <w:bookmarkEnd w:id="9931"/>
      <w:r>
        <w:rPr>
          <w:rtl/>
        </w:rPr>
        <w:t xml:space="preserve">בפועל לכלים, תקציבים וסמכויות ברשויות המקומיות, בדגש על צעירים וצעירות </w:t>
      </w:r>
      <w:bookmarkStart w:id="9932" w:name="_ETM_Q43_324825"/>
      <w:bookmarkEnd w:id="9932"/>
      <w:r>
        <w:rPr>
          <w:rtl/>
        </w:rPr>
        <w:t>במצבי סיכון.</w:t>
      </w:r>
    </w:p>
    <w:p w:rsidR="007044A8" w:rsidRDefault="007044A8" w:rsidP="00D20006">
      <w:pPr>
        <w:rPr>
          <w:rtl/>
        </w:rPr>
      </w:pPr>
      <w:bookmarkStart w:id="9933" w:name="_ETM_Q43_325000"/>
      <w:bookmarkEnd w:id="9933"/>
    </w:p>
    <w:p w:rsidR="007044A8" w:rsidRDefault="007044A8" w:rsidP="00D20006">
      <w:pPr>
        <w:rPr>
          <w:rtl/>
        </w:rPr>
      </w:pPr>
      <w:bookmarkStart w:id="9934" w:name="_ETM_Q43_326000"/>
      <w:bookmarkEnd w:id="9934"/>
      <w:r>
        <w:rPr>
          <w:rtl/>
        </w:rPr>
        <w:t>אני רוצה להודות לחברת הכנסת עדי</w:t>
      </w:r>
      <w:r>
        <w:rPr>
          <w:rFonts w:hint="cs"/>
          <w:rtl/>
        </w:rPr>
        <w:t>,</w:t>
      </w:r>
      <w:r>
        <w:rPr>
          <w:rtl/>
        </w:rPr>
        <w:t xml:space="preserve"> שהעלתה את </w:t>
      </w:r>
      <w:bookmarkStart w:id="9935" w:name="_ETM_Q43_328150"/>
      <w:bookmarkEnd w:id="9935"/>
      <w:r>
        <w:rPr>
          <w:rtl/>
        </w:rPr>
        <w:t xml:space="preserve">הנושא </w:t>
      </w:r>
      <w:bookmarkStart w:id="9936" w:name="_ETM_Q43_331485"/>
      <w:bookmarkEnd w:id="9936"/>
      <w:r>
        <w:rPr>
          <w:rFonts w:hint="cs"/>
          <w:rtl/>
        </w:rPr>
        <w:t>ה</w:t>
      </w:r>
      <w:r>
        <w:rPr>
          <w:rtl/>
        </w:rPr>
        <w:t>חשוב מאוד מאוד הזה כאן</w:t>
      </w:r>
      <w:r>
        <w:rPr>
          <w:rFonts w:hint="cs"/>
          <w:rtl/>
        </w:rPr>
        <w:t>.</w:t>
      </w:r>
      <w:r>
        <w:rPr>
          <w:rtl/>
        </w:rPr>
        <w:t xml:space="preserve"> ותודה לשאר חברי הכנסת</w:t>
      </w:r>
      <w:bookmarkStart w:id="9937" w:name="_ETM_Q43_334455"/>
      <w:bookmarkEnd w:id="9937"/>
      <w:r>
        <w:rPr>
          <w:rFonts w:hint="cs"/>
          <w:rtl/>
        </w:rPr>
        <w:t xml:space="preserve"> </w:t>
      </w:r>
      <w:bookmarkStart w:id="9938" w:name="_ETM_Q43_332000"/>
      <w:bookmarkEnd w:id="9938"/>
      <w:r>
        <w:rPr>
          <w:rFonts w:hint="cs"/>
          <w:rtl/>
        </w:rPr>
        <w:t>שה</w:t>
      </w:r>
      <w:r>
        <w:rPr>
          <w:rtl/>
        </w:rPr>
        <w:t>צטרפו לנושא. תודה.</w:t>
      </w:r>
    </w:p>
    <w:p w:rsidR="007044A8" w:rsidRDefault="007044A8" w:rsidP="00D20006">
      <w:pPr>
        <w:rPr>
          <w:rtl/>
        </w:rPr>
      </w:pPr>
    </w:p>
    <w:p w:rsidR="007044A8" w:rsidRDefault="007044A8" w:rsidP="00D20006">
      <w:pPr>
        <w:pStyle w:val="af6"/>
        <w:keepNext/>
        <w:rPr>
          <w:rtl/>
        </w:rPr>
      </w:pPr>
      <w:bookmarkStart w:id="9939" w:name="ET_yor_6597_11"/>
      <w:r w:rsidRPr="00A562AF">
        <w:rPr>
          <w:rStyle w:val="TagStyle"/>
          <w:rtl/>
        </w:rPr>
        <w:t xml:space="preserve"> &lt;&lt; יור &gt;&gt; </w:t>
      </w:r>
      <w:r>
        <w:rPr>
          <w:rtl/>
        </w:rPr>
        <w:t>היו"ר מאיר כהן:</w:t>
      </w:r>
      <w:r w:rsidRPr="00A562AF">
        <w:rPr>
          <w:rStyle w:val="TagStyle"/>
          <w:rtl/>
        </w:rPr>
        <w:t xml:space="preserve"> &lt;&lt; יור &gt;&gt;</w:t>
      </w:r>
      <w:r>
        <w:rPr>
          <w:rtl/>
        </w:rPr>
        <w:t xml:space="preserve"> </w:t>
      </w:r>
      <w:bookmarkEnd w:id="9939"/>
    </w:p>
    <w:p w:rsidR="007044A8" w:rsidRPr="00080A49" w:rsidRDefault="007044A8" w:rsidP="00D20006">
      <w:pPr>
        <w:rPr>
          <w:rtl/>
        </w:rPr>
      </w:pPr>
    </w:p>
    <w:p w:rsidR="007044A8" w:rsidRDefault="007044A8" w:rsidP="00D20006">
      <w:pPr>
        <w:rPr>
          <w:rtl/>
        </w:rPr>
      </w:pPr>
      <w:bookmarkStart w:id="9940" w:name="_ETM_Q43_335000"/>
      <w:bookmarkEnd w:id="9940"/>
      <w:r>
        <w:rPr>
          <w:rFonts w:hint="cs"/>
          <w:rtl/>
        </w:rPr>
        <w:t>תודה רבה, אדוני. חברת הכנסת עאידה תומא סלימאן, בבקשה, גברתי.</w:t>
      </w:r>
      <w:bookmarkStart w:id="9941" w:name="_ETM_Q43_340000"/>
      <w:bookmarkEnd w:id="9941"/>
      <w:r>
        <w:rPr>
          <w:rFonts w:hint="cs"/>
          <w:rtl/>
        </w:rPr>
        <w:t xml:space="preserve"> </w:t>
      </w:r>
      <w:bookmarkStart w:id="9942" w:name="_ETM_Q43_341055"/>
      <w:bookmarkEnd w:id="9942"/>
      <w:r>
        <w:rPr>
          <w:rtl/>
        </w:rPr>
        <w:t xml:space="preserve">רק תזכרו שיש שלוש דקות. אנחנו נחרוג בחצי דקה, עשרים </w:t>
      </w:r>
      <w:bookmarkStart w:id="9943" w:name="_ETM_Q43_344587"/>
      <w:bookmarkEnd w:id="9943"/>
      <w:r>
        <w:rPr>
          <w:rtl/>
        </w:rPr>
        <w:t xml:space="preserve">שניות, אבל יש שלוש דקות. </w:t>
      </w:r>
      <w:bookmarkStart w:id="9944" w:name="_ETM_Q43_348860"/>
      <w:bookmarkEnd w:id="9944"/>
      <w:r>
        <w:rPr>
          <w:rtl/>
        </w:rPr>
        <w:t xml:space="preserve">בבקשה, גברתי. אחריה </w:t>
      </w:r>
      <w:bookmarkStart w:id="9945" w:name="_ETM_Q43_352729"/>
      <w:bookmarkEnd w:id="9945"/>
      <w:r>
        <w:rPr>
          <w:rFonts w:hint="cs"/>
          <w:rtl/>
        </w:rPr>
        <w:t>–</w:t>
      </w:r>
      <w:r>
        <w:rPr>
          <w:rtl/>
        </w:rPr>
        <w:t xml:space="preserve">חבר הכנסת מיכאל ביטון. </w:t>
      </w:r>
      <w:bookmarkStart w:id="9946" w:name="_ETM_Q43_355788"/>
      <w:bookmarkStart w:id="9947" w:name="_ETM_Q43_360000"/>
      <w:bookmarkEnd w:id="9946"/>
      <w:bookmarkEnd w:id="9947"/>
    </w:p>
    <w:p w:rsidR="007044A8" w:rsidRDefault="007044A8" w:rsidP="00D20006">
      <w:pPr>
        <w:rPr>
          <w:rtl/>
        </w:rPr>
      </w:pPr>
    </w:p>
    <w:p w:rsidR="007044A8" w:rsidRDefault="007044A8" w:rsidP="00D20006">
      <w:pPr>
        <w:pStyle w:val="a4"/>
        <w:keepNext/>
        <w:rPr>
          <w:rtl/>
        </w:rPr>
      </w:pPr>
      <w:bookmarkStart w:id="9948" w:name="ET_speaker_5761_12"/>
      <w:r w:rsidRPr="00A562AF">
        <w:rPr>
          <w:rStyle w:val="TagStyle"/>
          <w:rtl/>
        </w:rPr>
        <w:t xml:space="preserve"> &lt;&lt; דובר &gt;&gt; </w:t>
      </w:r>
      <w:bookmarkStart w:id="9949" w:name="_Toc219969528"/>
      <w:bookmarkStart w:id="9950" w:name="_Toc219970990"/>
      <w:r>
        <w:rPr>
          <w:rtl/>
        </w:rPr>
        <w:t>עאידה תומא סלימאן (חד"ש-תע"ל):</w:t>
      </w:r>
      <w:bookmarkEnd w:id="9949"/>
      <w:bookmarkEnd w:id="9950"/>
      <w:r w:rsidRPr="00A562AF">
        <w:rPr>
          <w:rStyle w:val="TagStyle"/>
          <w:rtl/>
        </w:rPr>
        <w:t xml:space="preserve"> &lt;&lt; דובר &gt;&gt;</w:t>
      </w:r>
      <w:r>
        <w:rPr>
          <w:rtl/>
        </w:rPr>
        <w:t xml:space="preserve"> </w:t>
      </w:r>
      <w:bookmarkEnd w:id="9948"/>
    </w:p>
    <w:p w:rsidR="007044A8" w:rsidRPr="00080A49" w:rsidRDefault="007044A8" w:rsidP="00D20006">
      <w:pPr>
        <w:rPr>
          <w:rtl/>
        </w:rPr>
      </w:pPr>
    </w:p>
    <w:p w:rsidR="007044A8" w:rsidRDefault="007044A8" w:rsidP="00D20006">
      <w:pPr>
        <w:rPr>
          <w:rtl/>
        </w:rPr>
      </w:pPr>
      <w:bookmarkStart w:id="9951" w:name="_ETM_Q43_359000"/>
      <w:bookmarkStart w:id="9952" w:name="_ETM_Q43_361860"/>
      <w:bookmarkEnd w:id="9951"/>
      <w:bookmarkEnd w:id="9952"/>
      <w:r>
        <w:rPr>
          <w:rtl/>
        </w:rPr>
        <w:t xml:space="preserve">כבוד היושב בראש, חברי </w:t>
      </w:r>
      <w:r>
        <w:rPr>
          <w:rFonts w:hint="cs"/>
          <w:rtl/>
        </w:rPr>
        <w:t>ו</w:t>
      </w:r>
      <w:r>
        <w:rPr>
          <w:rtl/>
        </w:rPr>
        <w:t xml:space="preserve">חברות </w:t>
      </w:r>
      <w:r>
        <w:rPr>
          <w:rFonts w:hint="cs"/>
          <w:rtl/>
        </w:rPr>
        <w:t>ה</w:t>
      </w:r>
      <w:r>
        <w:rPr>
          <w:rtl/>
        </w:rPr>
        <w:t>כנסת</w:t>
      </w:r>
      <w:r>
        <w:rPr>
          <w:rFonts w:hint="cs"/>
          <w:rtl/>
        </w:rPr>
        <w:t>,</w:t>
      </w:r>
      <w:r>
        <w:rPr>
          <w:rtl/>
        </w:rPr>
        <w:t xml:space="preserve"> קודם כול, אני מתחילה </w:t>
      </w:r>
      <w:bookmarkStart w:id="9953" w:name="_ETM_Q43_367145"/>
      <w:bookmarkEnd w:id="9953"/>
      <w:r>
        <w:rPr>
          <w:rtl/>
        </w:rPr>
        <w:t>בזה שאני מודה לחברת הכנסת עדי</w:t>
      </w:r>
      <w:r>
        <w:rPr>
          <w:rFonts w:hint="cs"/>
          <w:rtl/>
        </w:rPr>
        <w:t xml:space="preserve"> ע</w:t>
      </w:r>
      <w:r>
        <w:rPr>
          <w:rtl/>
        </w:rPr>
        <w:t>זוז</w:t>
      </w:r>
      <w:r>
        <w:rPr>
          <w:rFonts w:hint="cs"/>
          <w:rtl/>
        </w:rPr>
        <w:t>,</w:t>
      </w:r>
      <w:r>
        <w:rPr>
          <w:rtl/>
        </w:rPr>
        <w:t xml:space="preserve"> שהעלתה את הנושא </w:t>
      </w:r>
      <w:bookmarkStart w:id="9954" w:name="_ETM_Q43_372431"/>
      <w:bookmarkEnd w:id="9954"/>
      <w:r>
        <w:rPr>
          <w:rFonts w:hint="cs"/>
          <w:rtl/>
        </w:rPr>
        <w:t xml:space="preserve">– </w:t>
      </w:r>
      <w:r>
        <w:rPr>
          <w:rtl/>
        </w:rPr>
        <w:t>והצטרפתי מי</w:t>
      </w:r>
      <w:r>
        <w:rPr>
          <w:rFonts w:hint="cs"/>
          <w:rtl/>
        </w:rPr>
        <w:t>י</w:t>
      </w:r>
      <w:r>
        <w:rPr>
          <w:rtl/>
        </w:rPr>
        <w:t xml:space="preserve">ד, כי אני חושבת שזה נושא שקשור בדור העתיד. </w:t>
      </w:r>
      <w:bookmarkStart w:id="9955" w:name="_ETM_Q43_377717"/>
      <w:bookmarkEnd w:id="9955"/>
      <w:r>
        <w:rPr>
          <w:rtl/>
        </w:rPr>
        <w:t xml:space="preserve">אם אנחנו לא נספיק עכשיו לטפל בבעיות שהן תוצר של </w:t>
      </w:r>
      <w:bookmarkStart w:id="9956" w:name="_ETM_Q43_383003"/>
      <w:bookmarkEnd w:id="9956"/>
      <w:r>
        <w:rPr>
          <w:rtl/>
        </w:rPr>
        <w:t xml:space="preserve">מצבי חירום, אנחנו נקבל אותן </w:t>
      </w:r>
      <w:bookmarkStart w:id="9957" w:name="_ETM_Q43_388619"/>
      <w:bookmarkEnd w:id="9957"/>
      <w:r>
        <w:rPr>
          <w:rtl/>
        </w:rPr>
        <w:t>במסות גדולות יותר ובה</w:t>
      </w:r>
      <w:r>
        <w:rPr>
          <w:rFonts w:hint="cs"/>
          <w:rtl/>
        </w:rPr>
        <w:t>י</w:t>
      </w:r>
      <w:r>
        <w:rPr>
          <w:rtl/>
        </w:rPr>
        <w:t>דרדרות למצב קשה יותר</w:t>
      </w:r>
      <w:r>
        <w:rPr>
          <w:rFonts w:hint="cs"/>
          <w:rtl/>
        </w:rPr>
        <w:t>,</w:t>
      </w:r>
      <w:r>
        <w:rPr>
          <w:rtl/>
        </w:rPr>
        <w:t xml:space="preserve"> שהמדינה ושאר המוסדות </w:t>
      </w:r>
      <w:bookmarkStart w:id="9958" w:name="_ETM_Q43_394607"/>
      <w:bookmarkEnd w:id="9958"/>
      <w:r>
        <w:rPr>
          <w:rtl/>
        </w:rPr>
        <w:t>של המדינה יצטרכו לטפל בזה.</w:t>
      </w:r>
    </w:p>
    <w:p w:rsidR="007044A8" w:rsidRDefault="007044A8" w:rsidP="00D20006">
      <w:pPr>
        <w:rPr>
          <w:rtl/>
        </w:rPr>
      </w:pPr>
    </w:p>
    <w:p w:rsidR="007044A8" w:rsidRDefault="007044A8" w:rsidP="00D20006">
      <w:pPr>
        <w:rPr>
          <w:rtl/>
        </w:rPr>
      </w:pPr>
      <w:bookmarkStart w:id="9959" w:name="_ETM_Q43_401000"/>
      <w:bookmarkEnd w:id="9959"/>
      <w:r>
        <w:rPr>
          <w:rtl/>
        </w:rPr>
        <w:t xml:space="preserve">האמת, אני חושבת שהסברתם </w:t>
      </w:r>
      <w:bookmarkStart w:id="9960" w:name="_ETM_Q43_400595"/>
      <w:bookmarkEnd w:id="9960"/>
      <w:r>
        <w:rPr>
          <w:rtl/>
        </w:rPr>
        <w:t xml:space="preserve">טוב מאוד גם את תוצאות הסקר שנערך, למרות שהסקר לא </w:t>
      </w:r>
      <w:bookmarkStart w:id="9961" w:name="_ETM_Q43_406583"/>
      <w:bookmarkEnd w:id="9961"/>
      <w:r>
        <w:rPr>
          <w:rtl/>
        </w:rPr>
        <w:t>מדייק בעניין האוכלוסייה הערבית</w:t>
      </w:r>
      <w:r>
        <w:rPr>
          <w:rFonts w:hint="cs"/>
          <w:rtl/>
        </w:rPr>
        <w:t>,</w:t>
      </w:r>
      <w:r>
        <w:rPr>
          <w:rtl/>
        </w:rPr>
        <w:t xml:space="preserve"> ובגלל שהוא לא מדייק</w:t>
      </w:r>
      <w:r>
        <w:rPr>
          <w:rFonts w:hint="cs"/>
          <w:rtl/>
        </w:rPr>
        <w:t xml:space="preserve"> – </w:t>
      </w:r>
      <w:r>
        <w:rPr>
          <w:rtl/>
        </w:rPr>
        <w:t xml:space="preserve">על צעירים </w:t>
      </w:r>
      <w:bookmarkStart w:id="9962" w:name="_ETM_Q43_412571"/>
      <w:bookmarkEnd w:id="9962"/>
      <w:r>
        <w:rPr>
          <w:rtl/>
        </w:rPr>
        <w:t>וצעירות</w:t>
      </w:r>
      <w:r>
        <w:rPr>
          <w:rFonts w:hint="cs"/>
          <w:rtl/>
        </w:rPr>
        <w:t xml:space="preserve"> </w:t>
      </w:r>
      <w:bookmarkStart w:id="9963" w:name="_ETM_Q43_420614"/>
      <w:bookmarkEnd w:id="9963"/>
      <w:r>
        <w:rPr>
          <w:rFonts w:hint="cs"/>
          <w:rtl/>
        </w:rPr>
        <w:t>–</w:t>
      </w:r>
      <w:r>
        <w:rPr>
          <w:rtl/>
        </w:rPr>
        <w:t xml:space="preserve"> מה?</w:t>
      </w:r>
    </w:p>
    <w:p w:rsidR="007044A8" w:rsidRDefault="007044A8" w:rsidP="00D20006">
      <w:pPr>
        <w:rPr>
          <w:rtl/>
        </w:rPr>
      </w:pPr>
      <w:bookmarkStart w:id="9964" w:name="_ETM_Q43_416000"/>
      <w:bookmarkEnd w:id="9964"/>
    </w:p>
    <w:p w:rsidR="007044A8" w:rsidRDefault="007044A8" w:rsidP="00D20006">
      <w:pPr>
        <w:pStyle w:val="af5"/>
        <w:keepNext/>
        <w:rPr>
          <w:rtl/>
        </w:rPr>
      </w:pPr>
      <w:bookmarkStart w:id="9965" w:name="ET_interruption_6689_13"/>
      <w:r w:rsidRPr="008A4F48">
        <w:rPr>
          <w:rStyle w:val="TagStyle"/>
          <w:rtl/>
        </w:rPr>
        <w:t xml:space="preserve"> &lt;&lt; קריאה &gt;&gt; </w:t>
      </w:r>
      <w:r>
        <w:rPr>
          <w:rtl/>
        </w:rPr>
        <w:t>עדי עזוז (יש עתיד):</w:t>
      </w:r>
      <w:r w:rsidRPr="008A4F48">
        <w:rPr>
          <w:rStyle w:val="TagStyle"/>
          <w:rtl/>
        </w:rPr>
        <w:t xml:space="preserve"> &lt;&lt; קריאה &gt;&gt;</w:t>
      </w:r>
      <w:r>
        <w:rPr>
          <w:rtl/>
        </w:rPr>
        <w:t xml:space="preserve"> </w:t>
      </w:r>
      <w:bookmarkEnd w:id="9965"/>
    </w:p>
    <w:p w:rsidR="007044A8" w:rsidRPr="00080A49" w:rsidRDefault="007044A8" w:rsidP="00D20006">
      <w:pPr>
        <w:rPr>
          <w:rtl/>
        </w:rPr>
      </w:pPr>
    </w:p>
    <w:p w:rsidR="007044A8" w:rsidRDefault="007044A8" w:rsidP="00D20006">
      <w:pPr>
        <w:rPr>
          <w:rtl/>
        </w:rPr>
      </w:pPr>
      <w:r>
        <w:rPr>
          <w:rFonts w:hint="cs"/>
          <w:rtl/>
        </w:rPr>
        <w:t xml:space="preserve">זה גם כולל את האוכלוסייה הערבית, כי זה סקר </w:t>
      </w:r>
      <w:bookmarkStart w:id="9966" w:name="_ETM_Q43_418000"/>
      <w:bookmarkEnd w:id="9966"/>
      <w:r>
        <w:rPr>
          <w:rFonts w:hint="cs"/>
          <w:rtl/>
        </w:rPr>
        <w:t>של משרד הרווחה - - -</w:t>
      </w:r>
    </w:p>
    <w:p w:rsidR="007044A8" w:rsidRDefault="007044A8" w:rsidP="00D20006">
      <w:pPr>
        <w:rPr>
          <w:rtl/>
        </w:rPr>
      </w:pPr>
      <w:bookmarkStart w:id="9967" w:name="_ETM_Q43_421000"/>
      <w:bookmarkEnd w:id="9967"/>
    </w:p>
    <w:p w:rsidR="007044A8" w:rsidRDefault="007044A8" w:rsidP="00D20006">
      <w:pPr>
        <w:pStyle w:val="-"/>
        <w:keepNext/>
        <w:rPr>
          <w:rtl/>
        </w:rPr>
      </w:pPr>
      <w:bookmarkStart w:id="9968" w:name="ET_speakercontinue_5761_14"/>
      <w:r w:rsidRPr="008A4F48">
        <w:rPr>
          <w:rStyle w:val="TagStyle"/>
          <w:rtl/>
        </w:rPr>
        <w:t xml:space="preserve"> &lt;&lt; דובר_המשך &gt;&gt; </w:t>
      </w:r>
      <w:r>
        <w:rPr>
          <w:rtl/>
        </w:rPr>
        <w:t>עאידה תומא סלימאן (חד"ש-תע"ל):</w:t>
      </w:r>
      <w:r w:rsidRPr="008A4F48">
        <w:rPr>
          <w:rStyle w:val="TagStyle"/>
          <w:rtl/>
        </w:rPr>
        <w:t xml:space="preserve"> &lt;&lt; דובר_המשך &gt;&gt;</w:t>
      </w:r>
      <w:r>
        <w:rPr>
          <w:rtl/>
        </w:rPr>
        <w:t xml:space="preserve"> </w:t>
      </w:r>
      <w:bookmarkEnd w:id="9968"/>
    </w:p>
    <w:p w:rsidR="007044A8" w:rsidRPr="00080A49" w:rsidRDefault="007044A8" w:rsidP="00D20006">
      <w:pPr>
        <w:rPr>
          <w:rtl/>
        </w:rPr>
      </w:pPr>
    </w:p>
    <w:p w:rsidR="007044A8" w:rsidRDefault="007044A8" w:rsidP="00D20006">
      <w:pPr>
        <w:rPr>
          <w:rtl/>
        </w:rPr>
      </w:pPr>
      <w:bookmarkStart w:id="9969" w:name="_ETM_Q43_420000"/>
      <w:bookmarkStart w:id="9970" w:name="_ETM_Q43_420690"/>
      <w:bookmarkEnd w:id="9969"/>
      <w:bookmarkEnd w:id="9970"/>
      <w:r>
        <w:rPr>
          <w:rtl/>
        </w:rPr>
        <w:t>כן, כן, אני יודע</w:t>
      </w:r>
      <w:r>
        <w:rPr>
          <w:rFonts w:hint="cs"/>
          <w:rtl/>
        </w:rPr>
        <w:t>ת.</w:t>
      </w:r>
      <w:r>
        <w:rPr>
          <w:rtl/>
        </w:rPr>
        <w:t xml:space="preserve"> </w:t>
      </w:r>
      <w:bookmarkStart w:id="9971" w:name="_ETM_Q43_423830"/>
      <w:bookmarkEnd w:id="9971"/>
      <w:r>
        <w:rPr>
          <w:rtl/>
        </w:rPr>
        <w:t>אבל</w:t>
      </w:r>
      <w:r>
        <w:rPr>
          <w:rFonts w:hint="cs"/>
          <w:rtl/>
        </w:rPr>
        <w:t xml:space="preserve"> אני</w:t>
      </w:r>
      <w:r>
        <w:rPr>
          <w:rtl/>
        </w:rPr>
        <w:t xml:space="preserve"> </w:t>
      </w:r>
      <w:bookmarkStart w:id="9972" w:name="_ETM_Q43_425830"/>
      <w:bookmarkEnd w:id="9972"/>
      <w:r>
        <w:rPr>
          <w:rtl/>
        </w:rPr>
        <w:t xml:space="preserve">חייבת להזכיר, ובגלל שאני יודעת שזה בדרך כלל מוטל על </w:t>
      </w:r>
      <w:bookmarkStart w:id="9973" w:name="_ETM_Q43_430918"/>
      <w:bookmarkEnd w:id="9973"/>
      <w:r>
        <w:rPr>
          <w:rtl/>
        </w:rPr>
        <w:t>הכתפיים שלי או של חבריי</w:t>
      </w:r>
      <w:r>
        <w:rPr>
          <w:rFonts w:hint="cs"/>
          <w:rtl/>
        </w:rPr>
        <w:t>,</w:t>
      </w:r>
      <w:r>
        <w:rPr>
          <w:rtl/>
        </w:rPr>
        <w:t xml:space="preserve"> להעיר באופן ספציפי על צעירים </w:t>
      </w:r>
      <w:bookmarkStart w:id="9974" w:name="_ETM_Q43_436007"/>
      <w:bookmarkEnd w:id="9974"/>
      <w:r>
        <w:rPr>
          <w:rtl/>
        </w:rPr>
        <w:t xml:space="preserve">וצעירות </w:t>
      </w:r>
      <w:r>
        <w:rPr>
          <w:rFonts w:hint="cs"/>
          <w:rtl/>
        </w:rPr>
        <w:t>ערבים ו</w:t>
      </w:r>
      <w:r>
        <w:rPr>
          <w:rtl/>
        </w:rPr>
        <w:t>ערביות שנמצאים בסיכון,</w:t>
      </w:r>
      <w:r>
        <w:rPr>
          <w:rFonts w:hint="cs"/>
          <w:rtl/>
        </w:rPr>
        <w:t xml:space="preserve"> אנחנו –</w:t>
      </w:r>
      <w:r>
        <w:rPr>
          <w:rtl/>
        </w:rPr>
        <w:t xml:space="preserve"> הבעיה ש</w:t>
      </w:r>
      <w:r>
        <w:rPr>
          <w:rFonts w:hint="cs"/>
          <w:rtl/>
        </w:rPr>
        <w:t>ה</w:t>
      </w:r>
      <w:r>
        <w:rPr>
          <w:rtl/>
        </w:rPr>
        <w:t xml:space="preserve">מצב </w:t>
      </w:r>
      <w:proofErr w:type="spellStart"/>
      <w:r>
        <w:rPr>
          <w:rtl/>
        </w:rPr>
        <w:t>החירו</w:t>
      </w:r>
      <w:r>
        <w:rPr>
          <w:rFonts w:hint="cs"/>
          <w:rtl/>
        </w:rPr>
        <w:t>מי</w:t>
      </w:r>
      <w:proofErr w:type="spellEnd"/>
      <w:r>
        <w:rPr>
          <w:rtl/>
        </w:rPr>
        <w:t xml:space="preserve"> והמלחמה נפל</w:t>
      </w:r>
      <w:r>
        <w:rPr>
          <w:rFonts w:hint="cs"/>
          <w:rtl/>
        </w:rPr>
        <w:t>ו</w:t>
      </w:r>
      <w:r>
        <w:rPr>
          <w:rtl/>
        </w:rPr>
        <w:t xml:space="preserve"> </w:t>
      </w:r>
      <w:bookmarkStart w:id="9975" w:name="_ETM_Q43_441096"/>
      <w:bookmarkEnd w:id="9975"/>
      <w:r>
        <w:rPr>
          <w:rtl/>
        </w:rPr>
        <w:t>על מצב שבו גם התשתית לטיפול ביום</w:t>
      </w:r>
      <w:r>
        <w:rPr>
          <w:rFonts w:hint="cs"/>
          <w:rtl/>
        </w:rPr>
        <w:t>-</w:t>
      </w:r>
      <w:r>
        <w:rPr>
          <w:rtl/>
        </w:rPr>
        <w:t>יום</w:t>
      </w:r>
      <w:r>
        <w:rPr>
          <w:rFonts w:hint="cs"/>
          <w:rtl/>
        </w:rPr>
        <w:t>,</w:t>
      </w:r>
      <w:r>
        <w:rPr>
          <w:rtl/>
        </w:rPr>
        <w:t xml:space="preserve"> בלי מצב </w:t>
      </w:r>
      <w:bookmarkStart w:id="9976" w:name="_ETM_Q43_446185"/>
      <w:bookmarkEnd w:id="9976"/>
      <w:proofErr w:type="spellStart"/>
      <w:r>
        <w:rPr>
          <w:rtl/>
        </w:rPr>
        <w:t>חירו</w:t>
      </w:r>
      <w:r>
        <w:rPr>
          <w:rFonts w:hint="cs"/>
          <w:rtl/>
        </w:rPr>
        <w:t>מי</w:t>
      </w:r>
      <w:proofErr w:type="spellEnd"/>
      <w:r>
        <w:rPr>
          <w:rFonts w:hint="cs"/>
          <w:rtl/>
        </w:rPr>
        <w:t>,</w:t>
      </w:r>
      <w:r>
        <w:rPr>
          <w:rtl/>
        </w:rPr>
        <w:t xml:space="preserve"> </w:t>
      </w:r>
      <w:bookmarkStart w:id="9977" w:name="_ETM_Q43_451285"/>
      <w:bookmarkEnd w:id="9977"/>
      <w:r>
        <w:rPr>
          <w:rtl/>
        </w:rPr>
        <w:t>באוכלוסייה הערבית בנוער בסיכון, היא תשתית</w:t>
      </w:r>
      <w:r>
        <w:rPr>
          <w:rFonts w:hint="cs"/>
          <w:rtl/>
        </w:rPr>
        <w:t>,</w:t>
      </w:r>
      <w:r>
        <w:rPr>
          <w:rtl/>
        </w:rPr>
        <w:t xml:space="preserve"> בוא נגיד</w:t>
      </w:r>
      <w:r>
        <w:rPr>
          <w:rFonts w:hint="cs"/>
          <w:rtl/>
        </w:rPr>
        <w:t>,</w:t>
      </w:r>
      <w:r>
        <w:rPr>
          <w:rtl/>
        </w:rPr>
        <w:t xml:space="preserve"> שהיא לא </w:t>
      </w:r>
      <w:bookmarkStart w:id="9978" w:name="_ETM_Q43_457648"/>
      <w:bookmarkEnd w:id="9978"/>
      <w:r>
        <w:rPr>
          <w:rtl/>
        </w:rPr>
        <w:t>מושלמת</w:t>
      </w:r>
      <w:r>
        <w:rPr>
          <w:rFonts w:hint="cs"/>
          <w:rtl/>
        </w:rPr>
        <w:t xml:space="preserve">, </w:t>
      </w:r>
      <w:r>
        <w:rPr>
          <w:rtl/>
        </w:rPr>
        <w:t>היא ר</w:t>
      </w:r>
      <w:r>
        <w:rPr>
          <w:rFonts w:hint="cs"/>
          <w:rtl/>
        </w:rPr>
        <w:t>ע</w:t>
      </w:r>
      <w:r>
        <w:rPr>
          <w:rtl/>
        </w:rPr>
        <w:t xml:space="preserve">ועה, ובהרבה מקרים, במיוחד בנערות במצוקה, יש מחסור </w:t>
      </w:r>
      <w:bookmarkStart w:id="9979" w:name="_ETM_Q43_464012"/>
      <w:bookmarkEnd w:id="9979"/>
      <w:r>
        <w:rPr>
          <w:rtl/>
        </w:rPr>
        <w:t xml:space="preserve">אדיר גם באנשי טיפול, נשות טיפול, גם במוסדות שיכולים לתת </w:t>
      </w:r>
      <w:bookmarkStart w:id="9980" w:name="_ETM_Q43_470375"/>
      <w:bookmarkEnd w:id="9980"/>
      <w:r>
        <w:rPr>
          <w:rtl/>
        </w:rPr>
        <w:t>את המעטפת הנכונה</w:t>
      </w:r>
      <w:r>
        <w:rPr>
          <w:rFonts w:hint="cs"/>
          <w:rtl/>
        </w:rPr>
        <w:t>,</w:t>
      </w:r>
      <w:r>
        <w:rPr>
          <w:rtl/>
        </w:rPr>
        <w:t xml:space="preserve"> ו</w:t>
      </w:r>
      <w:r>
        <w:rPr>
          <w:rFonts w:hint="cs"/>
          <w:rtl/>
        </w:rPr>
        <w:t xml:space="preserve">יש </w:t>
      </w:r>
      <w:r>
        <w:rPr>
          <w:rtl/>
        </w:rPr>
        <w:t>תת</w:t>
      </w:r>
      <w:r>
        <w:rPr>
          <w:rFonts w:hint="cs"/>
          <w:rtl/>
        </w:rPr>
        <w:t>-</w:t>
      </w:r>
      <w:r>
        <w:rPr>
          <w:rtl/>
        </w:rPr>
        <w:t xml:space="preserve">איתור </w:t>
      </w:r>
      <w:r>
        <w:rPr>
          <w:rFonts w:hint="cs"/>
          <w:rtl/>
        </w:rPr>
        <w:t>של ה</w:t>
      </w:r>
      <w:r>
        <w:rPr>
          <w:rtl/>
        </w:rPr>
        <w:t>נערות עצמן.</w:t>
      </w:r>
      <w:bookmarkStart w:id="9981" w:name="_ETM_Q43_477079"/>
      <w:bookmarkEnd w:id="9981"/>
    </w:p>
    <w:p w:rsidR="007044A8" w:rsidRDefault="007044A8" w:rsidP="00D20006">
      <w:pPr>
        <w:rPr>
          <w:rtl/>
        </w:rPr>
      </w:pPr>
      <w:bookmarkStart w:id="9982" w:name="_ETM_Q43_475000"/>
      <w:bookmarkEnd w:id="9982"/>
    </w:p>
    <w:p w:rsidR="007044A8" w:rsidRDefault="007044A8" w:rsidP="00D20006">
      <w:pPr>
        <w:rPr>
          <w:rtl/>
        </w:rPr>
      </w:pPr>
      <w:bookmarkStart w:id="9983" w:name="_ETM_Q43_476000"/>
      <w:bookmarkEnd w:id="9983"/>
      <w:r>
        <w:rPr>
          <w:rtl/>
        </w:rPr>
        <w:t>אני חושבת שמצב חירום, מצב המלחמה</w:t>
      </w:r>
      <w:r>
        <w:rPr>
          <w:rFonts w:hint="cs"/>
          <w:rtl/>
        </w:rPr>
        <w:t>,</w:t>
      </w:r>
      <w:r>
        <w:rPr>
          <w:rtl/>
        </w:rPr>
        <w:t xml:space="preserve"> שעברנו</w:t>
      </w:r>
      <w:r>
        <w:rPr>
          <w:rFonts w:hint="cs"/>
          <w:rtl/>
        </w:rPr>
        <w:t xml:space="preserve"> –</w:t>
      </w:r>
      <w:r>
        <w:rPr>
          <w:rtl/>
        </w:rPr>
        <w:t xml:space="preserve"> </w:t>
      </w:r>
      <w:r>
        <w:rPr>
          <w:rFonts w:hint="cs"/>
          <w:rtl/>
        </w:rPr>
        <w:t>ה</w:t>
      </w:r>
      <w:r>
        <w:rPr>
          <w:rtl/>
        </w:rPr>
        <w:t>שנתיים הי</w:t>
      </w:r>
      <w:r>
        <w:rPr>
          <w:rFonts w:hint="cs"/>
          <w:rtl/>
        </w:rPr>
        <w:t>ו</w:t>
      </w:r>
      <w:r>
        <w:rPr>
          <w:rtl/>
        </w:rPr>
        <w:t xml:space="preserve"> קש</w:t>
      </w:r>
      <w:r>
        <w:rPr>
          <w:rFonts w:hint="cs"/>
          <w:rtl/>
        </w:rPr>
        <w:t>ות</w:t>
      </w:r>
      <w:r>
        <w:rPr>
          <w:rtl/>
        </w:rPr>
        <w:t xml:space="preserve"> </w:t>
      </w:r>
      <w:bookmarkStart w:id="9984" w:name="_ETM_Q43_481799"/>
      <w:bookmarkEnd w:id="9984"/>
      <w:r>
        <w:rPr>
          <w:rFonts w:hint="cs"/>
          <w:rtl/>
        </w:rPr>
        <w:t>מ</w:t>
      </w:r>
      <w:r>
        <w:rPr>
          <w:rtl/>
        </w:rPr>
        <w:t>נ</w:t>
      </w:r>
      <w:bookmarkStart w:id="9985" w:name="_ETM_Q43_481000"/>
      <w:bookmarkEnd w:id="9985"/>
      <w:r>
        <w:rPr>
          <w:rFonts w:hint="cs"/>
          <w:rtl/>
        </w:rPr>
        <w:t>ש</w:t>
      </w:r>
      <w:r>
        <w:rPr>
          <w:rtl/>
        </w:rPr>
        <w:t>וא</w:t>
      </w:r>
      <w:r>
        <w:rPr>
          <w:rFonts w:hint="cs"/>
          <w:rtl/>
        </w:rPr>
        <w:t>,</w:t>
      </w:r>
      <w:r>
        <w:rPr>
          <w:rtl/>
        </w:rPr>
        <w:t xml:space="preserve"> ודיברתם על זה</w:t>
      </w:r>
      <w:r>
        <w:rPr>
          <w:rFonts w:hint="cs"/>
          <w:rtl/>
        </w:rPr>
        <w:t>.</w:t>
      </w:r>
      <w:r>
        <w:rPr>
          <w:rtl/>
        </w:rPr>
        <w:t xml:space="preserve"> אני רוצה להוסיף מצב חירום אחר, </w:t>
      </w:r>
      <w:bookmarkStart w:id="9986" w:name="_ETM_Q43_486519"/>
      <w:bookmarkEnd w:id="9986"/>
      <w:r>
        <w:rPr>
          <w:rtl/>
        </w:rPr>
        <w:t>שאף אחד לא בודק מה קורה בו</w:t>
      </w:r>
      <w:r>
        <w:rPr>
          <w:rFonts w:hint="cs"/>
          <w:rtl/>
        </w:rPr>
        <w:t>,</w:t>
      </w:r>
      <w:r>
        <w:rPr>
          <w:rtl/>
        </w:rPr>
        <w:t xml:space="preserve"> זה מצב החירום </w:t>
      </w:r>
      <w:bookmarkStart w:id="9987" w:name="_ETM_Q43_491238"/>
      <w:bookmarkEnd w:id="9987"/>
      <w:r>
        <w:rPr>
          <w:rtl/>
        </w:rPr>
        <w:t xml:space="preserve">שהאוכלוסייה הערבית </w:t>
      </w:r>
      <w:bookmarkStart w:id="9988" w:name="_ETM_Q43_496320"/>
      <w:bookmarkEnd w:id="9988"/>
      <w:r>
        <w:rPr>
          <w:rtl/>
        </w:rPr>
        <w:t>הכריזה עליו על עצמה, כי אף אחד אחר לא מכריז</w:t>
      </w:r>
      <w:r>
        <w:rPr>
          <w:rFonts w:hint="cs"/>
          <w:rtl/>
        </w:rPr>
        <w:t xml:space="preserve"> –</w:t>
      </w:r>
      <w:r>
        <w:rPr>
          <w:rtl/>
        </w:rPr>
        <w:t xml:space="preserve"> </w:t>
      </w:r>
      <w:bookmarkStart w:id="9989" w:name="_ETM_Q43_502507"/>
      <w:bookmarkEnd w:id="9989"/>
      <w:r>
        <w:rPr>
          <w:rtl/>
        </w:rPr>
        <w:t xml:space="preserve">זה השתוללות הפשיעה. </w:t>
      </w:r>
      <w:bookmarkStart w:id="9990" w:name="_ETM_Q43_500000"/>
      <w:bookmarkStart w:id="9991" w:name="_ETM_Q43_501000"/>
      <w:bookmarkEnd w:id="9990"/>
      <w:bookmarkEnd w:id="9991"/>
      <w:r>
        <w:rPr>
          <w:rtl/>
        </w:rPr>
        <w:t xml:space="preserve">ותתפלאו לשמוע שבין אלה שנרצחים או שעוברים </w:t>
      </w:r>
      <w:bookmarkStart w:id="9992" w:name="_ETM_Q43_508695"/>
      <w:bookmarkEnd w:id="9992"/>
      <w:r>
        <w:rPr>
          <w:rtl/>
        </w:rPr>
        <w:t>איזשהו ירי ופציעות</w:t>
      </w:r>
      <w:r>
        <w:rPr>
          <w:rFonts w:hint="cs"/>
          <w:rtl/>
        </w:rPr>
        <w:t xml:space="preserve">, </w:t>
      </w:r>
      <w:r>
        <w:rPr>
          <w:rtl/>
        </w:rPr>
        <w:t>אחוז הצעירים הוא גבוה מאוד</w:t>
      </w:r>
      <w:r>
        <w:rPr>
          <w:rFonts w:hint="cs"/>
          <w:rtl/>
        </w:rPr>
        <w:t>,</w:t>
      </w:r>
      <w:r>
        <w:rPr>
          <w:rtl/>
        </w:rPr>
        <w:t xml:space="preserve"> גם בקרב </w:t>
      </w:r>
      <w:bookmarkStart w:id="9993" w:name="_ETM_Q43_514882"/>
      <w:bookmarkEnd w:id="9993"/>
      <w:r>
        <w:rPr>
          <w:rtl/>
        </w:rPr>
        <w:t xml:space="preserve">הפצועים וגם </w:t>
      </w:r>
      <w:bookmarkStart w:id="9994" w:name="_ETM_Q43_521079"/>
      <w:bookmarkEnd w:id="9994"/>
      <w:r>
        <w:rPr>
          <w:rtl/>
        </w:rPr>
        <w:t>הנרצחים. מע</w:t>
      </w:r>
      <w:r>
        <w:rPr>
          <w:rFonts w:hint="cs"/>
          <w:rtl/>
        </w:rPr>
        <w:t>בר</w:t>
      </w:r>
      <w:r>
        <w:rPr>
          <w:rtl/>
        </w:rPr>
        <w:t xml:space="preserve"> לזה</w:t>
      </w:r>
      <w:r>
        <w:rPr>
          <w:rFonts w:hint="cs"/>
          <w:rtl/>
        </w:rPr>
        <w:t>,</w:t>
      </w:r>
      <w:r>
        <w:rPr>
          <w:rtl/>
        </w:rPr>
        <w:t xml:space="preserve"> הצעירים גם כן מועדים להידרדר, לצערי הרב, </w:t>
      </w:r>
      <w:bookmarkStart w:id="9995" w:name="_ETM_Q43_529332"/>
      <w:bookmarkEnd w:id="9995"/>
      <w:r>
        <w:rPr>
          <w:rtl/>
        </w:rPr>
        <w:t>להיות חלק מהפשיעה, בגלל המצב שלהם כנוער בסיכו</w:t>
      </w:r>
      <w:r>
        <w:rPr>
          <w:rFonts w:hint="cs"/>
          <w:rtl/>
        </w:rPr>
        <w:t>ן</w:t>
      </w:r>
      <w:r>
        <w:rPr>
          <w:rtl/>
        </w:rPr>
        <w:t xml:space="preserve"> באופן כללי, </w:t>
      </w:r>
      <w:bookmarkStart w:id="9996" w:name="_ETM_Q43_537585"/>
      <w:bookmarkEnd w:id="9996"/>
      <w:r>
        <w:rPr>
          <w:rtl/>
        </w:rPr>
        <w:t>בגלל האבטלה, בגלל המחסור במקומות העבודה וההשכלה בהרבה מקרים, במיוח</w:t>
      </w:r>
      <w:r>
        <w:rPr>
          <w:rFonts w:hint="cs"/>
          <w:rtl/>
        </w:rPr>
        <w:t>ד</w:t>
      </w:r>
      <w:r>
        <w:rPr>
          <w:rtl/>
        </w:rPr>
        <w:t xml:space="preserve"> </w:t>
      </w:r>
      <w:bookmarkStart w:id="9997" w:name="_ETM_Q43_546019"/>
      <w:bookmarkEnd w:id="9997"/>
      <w:r>
        <w:rPr>
          <w:rFonts w:hint="cs"/>
          <w:rtl/>
        </w:rPr>
        <w:t>ל</w:t>
      </w:r>
      <w:r>
        <w:rPr>
          <w:rtl/>
        </w:rPr>
        <w:t>בנים.</w:t>
      </w:r>
    </w:p>
    <w:p w:rsidR="007044A8" w:rsidRDefault="007044A8" w:rsidP="00D20006">
      <w:pPr>
        <w:rPr>
          <w:rtl/>
        </w:rPr>
      </w:pPr>
    </w:p>
    <w:p w:rsidR="007044A8" w:rsidRDefault="007044A8" w:rsidP="00D20006">
      <w:pPr>
        <w:rPr>
          <w:rtl/>
        </w:rPr>
      </w:pPr>
      <w:bookmarkStart w:id="9998" w:name="_ETM_Q43_545000"/>
      <w:bookmarkEnd w:id="9998"/>
      <w:r>
        <w:rPr>
          <w:rtl/>
        </w:rPr>
        <w:t xml:space="preserve">אני חושבת שהגיע הזמן גם להתייחס ולבנות מענים ייחודיים </w:t>
      </w:r>
      <w:bookmarkStart w:id="9999" w:name="_ETM_Q43_551991"/>
      <w:bookmarkEnd w:id="9999"/>
      <w:r>
        <w:rPr>
          <w:rtl/>
        </w:rPr>
        <w:t>ות</w:t>
      </w:r>
      <w:r>
        <w:rPr>
          <w:rFonts w:hint="cs"/>
          <w:rtl/>
        </w:rPr>
        <w:t>ו</w:t>
      </w:r>
      <w:r>
        <w:rPr>
          <w:rtl/>
        </w:rPr>
        <w:t>כניות ייחודיות</w:t>
      </w:r>
      <w:r>
        <w:rPr>
          <w:rFonts w:hint="cs"/>
          <w:rtl/>
        </w:rPr>
        <w:t>.</w:t>
      </w:r>
      <w:r>
        <w:rPr>
          <w:rtl/>
        </w:rPr>
        <w:t xml:space="preserve"> לכן</w:t>
      </w:r>
      <w:r>
        <w:rPr>
          <w:rFonts w:hint="cs"/>
          <w:rtl/>
        </w:rPr>
        <w:t>,</w:t>
      </w:r>
      <w:r>
        <w:rPr>
          <w:rtl/>
        </w:rPr>
        <w:t xml:space="preserve"> להעביר את הנושא לדיון יותר ספציפי ויותר </w:t>
      </w:r>
      <w:bookmarkStart w:id="10000" w:name="_ETM_Q43_557964"/>
      <w:bookmarkEnd w:id="10000"/>
      <w:r>
        <w:rPr>
          <w:rtl/>
        </w:rPr>
        <w:t>מעמיק בנושא</w:t>
      </w:r>
      <w:r>
        <w:rPr>
          <w:rFonts w:hint="cs"/>
          <w:rtl/>
        </w:rPr>
        <w:t>,</w:t>
      </w:r>
      <w:r>
        <w:rPr>
          <w:rtl/>
        </w:rPr>
        <w:t xml:space="preserve"> יתרום גם לרעיונות שיכ</w:t>
      </w:r>
      <w:r>
        <w:rPr>
          <w:rFonts w:hint="cs"/>
          <w:rtl/>
        </w:rPr>
        <w:t>ו</w:t>
      </w:r>
      <w:r>
        <w:rPr>
          <w:rtl/>
        </w:rPr>
        <w:t xml:space="preserve">לים לענות על הצרכים הייחודיים. </w:t>
      </w:r>
      <w:bookmarkStart w:id="10001" w:name="_ETM_Q43_563937"/>
      <w:bookmarkEnd w:id="10001"/>
      <w:r>
        <w:rPr>
          <w:rtl/>
        </w:rPr>
        <w:t>תודה רבה,</w:t>
      </w:r>
    </w:p>
    <w:p w:rsidR="007044A8" w:rsidRDefault="007044A8" w:rsidP="009635F5">
      <w:pPr>
        <w:rPr>
          <w:rtl/>
        </w:rPr>
      </w:pPr>
    </w:p>
    <w:p w:rsidR="007044A8" w:rsidRDefault="007044A8" w:rsidP="00D20006">
      <w:pPr>
        <w:pStyle w:val="af6"/>
        <w:keepNext/>
        <w:rPr>
          <w:rtl/>
        </w:rPr>
      </w:pPr>
      <w:bookmarkStart w:id="10002" w:name="ET_yor_6597_15"/>
      <w:r w:rsidRPr="008A4F48">
        <w:rPr>
          <w:rStyle w:val="TagStyle"/>
          <w:rtl/>
        </w:rPr>
        <w:t xml:space="preserve"> &lt;&lt; יור &gt;&gt; </w:t>
      </w:r>
      <w:r>
        <w:rPr>
          <w:rtl/>
        </w:rPr>
        <w:t>היו"ר מאיר כהן:</w:t>
      </w:r>
      <w:r w:rsidRPr="008A4F48">
        <w:rPr>
          <w:rStyle w:val="TagStyle"/>
          <w:rtl/>
        </w:rPr>
        <w:t xml:space="preserve"> &lt;&lt; יור &gt;&gt;</w:t>
      </w:r>
      <w:r>
        <w:rPr>
          <w:rtl/>
        </w:rPr>
        <w:t xml:space="preserve"> </w:t>
      </w:r>
      <w:bookmarkEnd w:id="10002"/>
    </w:p>
    <w:p w:rsidR="007044A8" w:rsidRPr="00080A49" w:rsidRDefault="007044A8" w:rsidP="00D20006">
      <w:pPr>
        <w:rPr>
          <w:rtl/>
        </w:rPr>
      </w:pPr>
      <w:bookmarkStart w:id="10003" w:name="_ETM_Q43_567000"/>
      <w:bookmarkEnd w:id="10003"/>
    </w:p>
    <w:p w:rsidR="007044A8" w:rsidRDefault="007044A8" w:rsidP="00D20006">
      <w:pPr>
        <w:rPr>
          <w:rtl/>
        </w:rPr>
      </w:pPr>
      <w:bookmarkStart w:id="10004" w:name="_ETM_Q43_569980"/>
      <w:bookmarkEnd w:id="10004"/>
      <w:r w:rsidRPr="00080A49">
        <w:rPr>
          <w:rFonts w:hint="cs"/>
          <w:rtl/>
        </w:rPr>
        <w:t xml:space="preserve">תודה רבה, </w:t>
      </w:r>
      <w:bookmarkStart w:id="10005" w:name="_ETM_Q43_568000"/>
      <w:bookmarkEnd w:id="10005"/>
      <w:r w:rsidRPr="00080A49">
        <w:rPr>
          <w:rFonts w:hint="cs"/>
          <w:rtl/>
        </w:rPr>
        <w:t>גברתי</w:t>
      </w:r>
      <w:r>
        <w:rPr>
          <w:rFonts w:hint="cs"/>
          <w:rtl/>
        </w:rPr>
        <w:t>,</w:t>
      </w:r>
      <w:r w:rsidRPr="00080A49">
        <w:rPr>
          <w:rtl/>
        </w:rPr>
        <w:t xml:space="preserve"> תודה רבה. חבר הכנסת מיכאל ביטון</w:t>
      </w:r>
      <w:r w:rsidRPr="00080A49">
        <w:rPr>
          <w:rFonts w:hint="cs"/>
          <w:rtl/>
        </w:rPr>
        <w:t xml:space="preserve"> </w:t>
      </w:r>
      <w:r w:rsidRPr="00080A49">
        <w:rPr>
          <w:rFonts w:hint="eastAsia"/>
          <w:rtl/>
        </w:rPr>
        <w:t>–</w:t>
      </w:r>
      <w:r w:rsidRPr="00080A49">
        <w:rPr>
          <w:rtl/>
        </w:rPr>
        <w:t xml:space="preserve"> </w:t>
      </w:r>
      <w:bookmarkStart w:id="10006" w:name="_ETM_Q43_574339"/>
      <w:bookmarkEnd w:id="10006"/>
      <w:r w:rsidRPr="00080A49">
        <w:rPr>
          <w:rtl/>
        </w:rPr>
        <w:t>לא נמצא. חבר הכנסת ו</w:t>
      </w:r>
      <w:r w:rsidRPr="00080A49">
        <w:rPr>
          <w:rFonts w:hint="cs"/>
          <w:rtl/>
        </w:rPr>
        <w:t>א</w:t>
      </w:r>
      <w:r w:rsidRPr="00080A49">
        <w:rPr>
          <w:rtl/>
        </w:rPr>
        <w:t xml:space="preserve">ליד </w:t>
      </w:r>
      <w:r>
        <w:rPr>
          <w:rFonts w:hint="cs"/>
          <w:rtl/>
        </w:rPr>
        <w:t>אלהואשלה</w:t>
      </w:r>
      <w:bookmarkStart w:id="10007" w:name="_ETM_Q43_580250"/>
      <w:bookmarkEnd w:id="10007"/>
      <w:r>
        <w:rPr>
          <w:rFonts w:hint="cs"/>
          <w:rtl/>
        </w:rPr>
        <w:t xml:space="preserve"> –</w:t>
      </w:r>
      <w:r>
        <w:rPr>
          <w:rtl/>
        </w:rPr>
        <w:t xml:space="preserve"> </w:t>
      </w:r>
      <w:r>
        <w:rPr>
          <w:rFonts w:hint="cs"/>
          <w:rtl/>
        </w:rPr>
        <w:t>ואליד, בבקשה</w:t>
      </w:r>
      <w:r>
        <w:rPr>
          <w:rtl/>
        </w:rPr>
        <w:t>.</w:t>
      </w:r>
      <w:bookmarkStart w:id="10008" w:name="_ETM_Q43_587910"/>
      <w:bookmarkEnd w:id="10008"/>
    </w:p>
    <w:p w:rsidR="007044A8" w:rsidRDefault="007044A8" w:rsidP="00D20006">
      <w:pPr>
        <w:rPr>
          <w:rtl/>
        </w:rPr>
      </w:pPr>
    </w:p>
    <w:p w:rsidR="007044A8" w:rsidRDefault="007044A8" w:rsidP="00D20006">
      <w:pPr>
        <w:rPr>
          <w:rtl/>
        </w:rPr>
      </w:pPr>
      <w:bookmarkStart w:id="10009" w:name="_ETM_Q43_591000"/>
      <w:bookmarkEnd w:id="10009"/>
      <w:r>
        <w:rPr>
          <w:rtl/>
        </w:rPr>
        <w:t xml:space="preserve">חברת הכנסת עאידה, לפעמים גם כשיש עובדים </w:t>
      </w:r>
      <w:bookmarkStart w:id="10010" w:name="_ETM_Q43_592669"/>
      <w:bookmarkEnd w:id="10010"/>
      <w:r>
        <w:rPr>
          <w:rtl/>
        </w:rPr>
        <w:t>סוציאליים ומטפלים, אין מקום לעשות את זה</w:t>
      </w:r>
      <w:r>
        <w:rPr>
          <w:rFonts w:hint="cs"/>
          <w:rtl/>
        </w:rPr>
        <w:t>.</w:t>
      </w:r>
      <w:r>
        <w:rPr>
          <w:rtl/>
        </w:rPr>
        <w:t xml:space="preserve"> </w:t>
      </w:r>
      <w:bookmarkStart w:id="10011" w:name="_ETM_Q43_598160"/>
      <w:bookmarkEnd w:id="10011"/>
      <w:r>
        <w:rPr>
          <w:rtl/>
        </w:rPr>
        <w:t xml:space="preserve">זה מדהים. </w:t>
      </w:r>
      <w:bookmarkStart w:id="10012" w:name="_ETM_Q43_600380"/>
      <w:bookmarkEnd w:id="10012"/>
      <w:r>
        <w:rPr>
          <w:rtl/>
        </w:rPr>
        <w:t xml:space="preserve">זה מדהים כמה חסרים חללים, מקום מאורגן, יפה, בתוך הכפר </w:t>
      </w:r>
      <w:bookmarkStart w:id="10013" w:name="_ETM_Q43_604844"/>
      <w:bookmarkEnd w:id="10013"/>
      <w:r>
        <w:rPr>
          <w:rFonts w:hint="cs"/>
          <w:rtl/>
        </w:rPr>
        <w:t xml:space="preserve">או </w:t>
      </w:r>
      <w:r>
        <w:rPr>
          <w:rtl/>
        </w:rPr>
        <w:t>בתוך היישוב</w:t>
      </w:r>
      <w:r>
        <w:rPr>
          <w:rFonts w:hint="cs"/>
          <w:rtl/>
        </w:rPr>
        <w:t>,</w:t>
      </w:r>
      <w:r>
        <w:rPr>
          <w:rtl/>
        </w:rPr>
        <w:t xml:space="preserve"> שאפשר לשבת ולעשות טיפול.</w:t>
      </w:r>
    </w:p>
    <w:p w:rsidR="007044A8" w:rsidRDefault="007044A8" w:rsidP="00D20006">
      <w:pPr>
        <w:rPr>
          <w:rtl/>
        </w:rPr>
      </w:pPr>
    </w:p>
    <w:p w:rsidR="007044A8" w:rsidRDefault="007044A8" w:rsidP="00D20006">
      <w:pPr>
        <w:pStyle w:val="-"/>
        <w:keepNext/>
        <w:rPr>
          <w:rtl/>
        </w:rPr>
      </w:pPr>
      <w:bookmarkStart w:id="10014" w:name="ET_speakercontinue_5761_16"/>
      <w:r w:rsidRPr="008A4F48">
        <w:rPr>
          <w:rStyle w:val="TagStyle"/>
          <w:rtl/>
        </w:rPr>
        <w:t xml:space="preserve"> &lt;&lt; דובר_המשך &gt;&gt; </w:t>
      </w:r>
      <w:r>
        <w:rPr>
          <w:rtl/>
        </w:rPr>
        <w:t>עאידה תומא סלימאן (חד"ש-תע"ל):</w:t>
      </w:r>
      <w:r w:rsidRPr="008A4F48">
        <w:rPr>
          <w:rStyle w:val="TagStyle"/>
          <w:rtl/>
        </w:rPr>
        <w:t xml:space="preserve"> &lt;&lt; דובר_המשך &gt;&gt;</w:t>
      </w:r>
      <w:r>
        <w:rPr>
          <w:rtl/>
        </w:rPr>
        <w:t xml:space="preserve"> </w:t>
      </w:r>
      <w:bookmarkEnd w:id="10014"/>
    </w:p>
    <w:p w:rsidR="007044A8" w:rsidRPr="00080A49" w:rsidRDefault="007044A8" w:rsidP="00D20006">
      <w:pPr>
        <w:rPr>
          <w:rtl/>
        </w:rPr>
      </w:pPr>
    </w:p>
    <w:p w:rsidR="007044A8" w:rsidRDefault="007044A8" w:rsidP="00D20006">
      <w:pPr>
        <w:rPr>
          <w:rtl/>
        </w:rPr>
      </w:pPr>
      <w:bookmarkStart w:id="10015" w:name="_ETM_Q43_608000"/>
      <w:bookmarkEnd w:id="10015"/>
      <w:r>
        <w:rPr>
          <w:rFonts w:hint="cs"/>
          <w:rtl/>
        </w:rPr>
        <w:t>וגם יש מחסור - - - בגלל זה אמרתי</w:t>
      </w:r>
      <w:bookmarkStart w:id="10016" w:name="_ETM_Q43_610000"/>
      <w:bookmarkEnd w:id="10016"/>
      <w:r>
        <w:rPr>
          <w:rFonts w:hint="cs"/>
          <w:rtl/>
        </w:rPr>
        <w:t xml:space="preserve"> שהתשתית רעועה.</w:t>
      </w:r>
    </w:p>
    <w:p w:rsidR="007044A8" w:rsidRDefault="007044A8" w:rsidP="00D20006">
      <w:pPr>
        <w:rPr>
          <w:rtl/>
        </w:rPr>
      </w:pPr>
    </w:p>
    <w:p w:rsidR="007044A8" w:rsidRDefault="007044A8" w:rsidP="00D20006">
      <w:pPr>
        <w:pStyle w:val="af6"/>
        <w:keepNext/>
        <w:rPr>
          <w:rtl/>
        </w:rPr>
      </w:pPr>
      <w:bookmarkStart w:id="10017" w:name="ET_yor_6597_17"/>
      <w:r w:rsidRPr="008A4F48">
        <w:rPr>
          <w:rStyle w:val="TagStyle"/>
          <w:rtl/>
        </w:rPr>
        <w:t xml:space="preserve"> &lt;&lt; יור &gt;&gt; </w:t>
      </w:r>
      <w:r>
        <w:rPr>
          <w:rtl/>
        </w:rPr>
        <w:t>היו"ר מאיר כהן:</w:t>
      </w:r>
      <w:r w:rsidRPr="008A4F48">
        <w:rPr>
          <w:rStyle w:val="TagStyle"/>
          <w:rtl/>
        </w:rPr>
        <w:t xml:space="preserve"> &lt;&lt; יור &gt;&gt;</w:t>
      </w:r>
      <w:r>
        <w:rPr>
          <w:rtl/>
        </w:rPr>
        <w:t xml:space="preserve"> </w:t>
      </w:r>
      <w:bookmarkEnd w:id="10017"/>
    </w:p>
    <w:p w:rsidR="007044A8" w:rsidRPr="00080A49" w:rsidRDefault="007044A8" w:rsidP="00D20006">
      <w:pPr>
        <w:rPr>
          <w:rtl/>
        </w:rPr>
      </w:pPr>
    </w:p>
    <w:p w:rsidR="007044A8" w:rsidRPr="00080A49" w:rsidRDefault="007044A8" w:rsidP="00D20006">
      <w:pPr>
        <w:rPr>
          <w:rtl/>
        </w:rPr>
      </w:pPr>
      <w:bookmarkStart w:id="10018" w:name="_ETM_Q43_610799"/>
      <w:bookmarkEnd w:id="10018"/>
      <w:r w:rsidRPr="00080A49">
        <w:rPr>
          <w:rtl/>
        </w:rPr>
        <w:t xml:space="preserve">נכון. </w:t>
      </w:r>
      <w:bookmarkStart w:id="10019" w:name="_ETM_Q43_612320"/>
      <w:bookmarkEnd w:id="10019"/>
      <w:r w:rsidRPr="00080A49">
        <w:rPr>
          <w:rtl/>
        </w:rPr>
        <w:t>תשתית, תשתית, תשתית.</w:t>
      </w:r>
      <w:r w:rsidRPr="00080A49">
        <w:rPr>
          <w:rFonts w:hint="cs"/>
          <w:rtl/>
        </w:rPr>
        <w:t xml:space="preserve"> תרתי משמע.</w:t>
      </w:r>
      <w:r w:rsidRPr="00080A49">
        <w:rPr>
          <w:rtl/>
        </w:rPr>
        <w:t xml:space="preserve"> סליחה שאני מפריע לך, אדוני.</w:t>
      </w:r>
      <w:r>
        <w:rPr>
          <w:rFonts w:hint="cs"/>
          <w:rtl/>
        </w:rPr>
        <w:t xml:space="preserve"> שלוש דקות, </w:t>
      </w:r>
      <w:r>
        <w:rPr>
          <w:rtl/>
        </w:rPr>
        <w:t>בבקשה</w:t>
      </w:r>
      <w:r>
        <w:rPr>
          <w:rFonts w:hint="cs"/>
          <w:rtl/>
        </w:rPr>
        <w:t>.</w:t>
      </w:r>
    </w:p>
    <w:p w:rsidR="007044A8" w:rsidRDefault="007044A8" w:rsidP="00D20006">
      <w:pPr>
        <w:rPr>
          <w:rtl/>
        </w:rPr>
      </w:pPr>
    </w:p>
    <w:p w:rsidR="007044A8" w:rsidRDefault="007044A8" w:rsidP="00D20006">
      <w:pPr>
        <w:pStyle w:val="a4"/>
        <w:keepNext/>
        <w:rPr>
          <w:rtl/>
        </w:rPr>
      </w:pPr>
      <w:bookmarkStart w:id="10020" w:name="ET_speaker_6340_18"/>
      <w:r w:rsidRPr="008A4F48">
        <w:rPr>
          <w:rStyle w:val="TagStyle"/>
          <w:rtl/>
        </w:rPr>
        <w:t xml:space="preserve"> &lt;&lt; דובר &gt;&gt; </w:t>
      </w:r>
      <w:bookmarkStart w:id="10021" w:name="_Toc219969529"/>
      <w:bookmarkStart w:id="10022" w:name="_Toc219970991"/>
      <w:r>
        <w:rPr>
          <w:rtl/>
        </w:rPr>
        <w:t>ואליד אלהואשלה (רע"מ – הרשימה הערבית המאוחדת):</w:t>
      </w:r>
      <w:bookmarkEnd w:id="10021"/>
      <w:bookmarkEnd w:id="10022"/>
      <w:r w:rsidRPr="008A4F48">
        <w:rPr>
          <w:rStyle w:val="TagStyle"/>
          <w:rtl/>
        </w:rPr>
        <w:t xml:space="preserve"> &lt;&lt; דובר &gt;&gt;</w:t>
      </w:r>
      <w:r>
        <w:rPr>
          <w:rtl/>
        </w:rPr>
        <w:t xml:space="preserve"> </w:t>
      </w:r>
      <w:bookmarkEnd w:id="10020"/>
    </w:p>
    <w:p w:rsidR="007044A8" w:rsidRPr="00080A49" w:rsidRDefault="007044A8" w:rsidP="00D20006">
      <w:pPr>
        <w:rPr>
          <w:rtl/>
        </w:rPr>
      </w:pPr>
    </w:p>
    <w:p w:rsidR="007044A8" w:rsidRDefault="007044A8" w:rsidP="00D20006">
      <w:pPr>
        <w:rPr>
          <w:rtl/>
        </w:rPr>
      </w:pPr>
      <w:r>
        <w:rPr>
          <w:rtl/>
        </w:rPr>
        <w:t>הכול בסדר.</w:t>
      </w:r>
      <w:bookmarkStart w:id="10023" w:name="_ETM_Q43_612000"/>
      <w:bookmarkStart w:id="10024" w:name="_ETM_Q43_618000"/>
      <w:bookmarkStart w:id="10025" w:name="_ETM_Q43_619920"/>
      <w:bookmarkEnd w:id="10023"/>
      <w:bookmarkEnd w:id="10024"/>
      <w:bookmarkEnd w:id="10025"/>
      <w:r>
        <w:rPr>
          <w:rFonts w:hint="cs"/>
          <w:rtl/>
        </w:rPr>
        <w:t xml:space="preserve"> מכו</w:t>
      </w:r>
      <w:r>
        <w:rPr>
          <w:rtl/>
        </w:rPr>
        <w:t>בדי היושב</w:t>
      </w:r>
      <w:r>
        <w:rPr>
          <w:rFonts w:hint="cs"/>
          <w:rtl/>
        </w:rPr>
        <w:t>-</w:t>
      </w:r>
      <w:r>
        <w:rPr>
          <w:rtl/>
        </w:rPr>
        <w:t>ראש, חבריי חברי הכנסת, נושא סופר</w:t>
      </w:r>
      <w:r>
        <w:rPr>
          <w:rFonts w:hint="cs"/>
          <w:rtl/>
        </w:rPr>
        <w:t>-</w:t>
      </w:r>
      <w:r>
        <w:rPr>
          <w:rtl/>
        </w:rPr>
        <w:t>חשוב</w:t>
      </w:r>
      <w:r>
        <w:rPr>
          <w:rFonts w:hint="cs"/>
          <w:rtl/>
        </w:rPr>
        <w:t>,</w:t>
      </w:r>
      <w:r>
        <w:rPr>
          <w:rtl/>
        </w:rPr>
        <w:t xml:space="preserve"> </w:t>
      </w:r>
      <w:bookmarkStart w:id="10026" w:name="_ETM_Q43_626170"/>
      <w:bookmarkEnd w:id="10026"/>
      <w:r>
        <w:rPr>
          <w:rtl/>
        </w:rPr>
        <w:t>העניין בצעירים והצעירות</w:t>
      </w:r>
      <w:r>
        <w:rPr>
          <w:rFonts w:hint="cs"/>
          <w:rtl/>
        </w:rPr>
        <w:t>.</w:t>
      </w:r>
      <w:r>
        <w:rPr>
          <w:rtl/>
        </w:rPr>
        <w:t xml:space="preserve"> אבל כנציג של החברה הבדואית כאן </w:t>
      </w:r>
      <w:bookmarkStart w:id="10027" w:name="_ETM_Q43_630439"/>
      <w:bookmarkEnd w:id="10027"/>
      <w:r>
        <w:rPr>
          <w:rtl/>
        </w:rPr>
        <w:t>אני רוצה לספר לכם ש</w:t>
      </w:r>
      <w:bookmarkStart w:id="10028" w:name="_ETM_Q43_635250"/>
      <w:bookmarkEnd w:id="10028"/>
      <w:r>
        <w:rPr>
          <w:rtl/>
        </w:rPr>
        <w:t>אנחנו מדברים על המצב של</w:t>
      </w:r>
      <w:bookmarkStart w:id="10029" w:name="_ETM_Q43_639000"/>
      <w:bookmarkStart w:id="10030" w:name="_ETM_Q43_640250"/>
      <w:bookmarkEnd w:id="10029"/>
      <w:bookmarkEnd w:id="10030"/>
      <w:r>
        <w:rPr>
          <w:rFonts w:hint="cs"/>
          <w:rtl/>
        </w:rPr>
        <w:t xml:space="preserve"> </w:t>
      </w:r>
      <w:r>
        <w:rPr>
          <w:rtl/>
        </w:rPr>
        <w:t>הרבה צעירים</w:t>
      </w:r>
      <w:r>
        <w:rPr>
          <w:rFonts w:hint="cs"/>
          <w:rtl/>
        </w:rPr>
        <w:t xml:space="preserve">, </w:t>
      </w:r>
      <w:r>
        <w:rPr>
          <w:rtl/>
        </w:rPr>
        <w:t xml:space="preserve">וכאן אנחנו מתבקשים </w:t>
      </w:r>
      <w:bookmarkStart w:id="10031" w:name="_ETM_Q43_642619"/>
      <w:bookmarkEnd w:id="10031"/>
      <w:r>
        <w:rPr>
          <w:rtl/>
        </w:rPr>
        <w:t xml:space="preserve">להתייחס לעניין הצעירים במדינה </w:t>
      </w:r>
      <w:bookmarkStart w:id="10032" w:name="_ETM_Q43_646829"/>
      <w:bookmarkEnd w:id="10032"/>
      <w:r>
        <w:rPr>
          <w:rtl/>
        </w:rPr>
        <w:t>בהצעה לסדר</w:t>
      </w:r>
      <w:r>
        <w:rPr>
          <w:rFonts w:hint="cs"/>
          <w:rtl/>
        </w:rPr>
        <w:t>-היום</w:t>
      </w:r>
      <w:r>
        <w:rPr>
          <w:rtl/>
        </w:rPr>
        <w:t xml:space="preserve"> הזאת</w:t>
      </w:r>
      <w:r>
        <w:rPr>
          <w:rFonts w:hint="cs"/>
          <w:rtl/>
        </w:rPr>
        <w:t>,</w:t>
      </w:r>
      <w:r>
        <w:rPr>
          <w:rtl/>
        </w:rPr>
        <w:t xml:space="preserve"> אבל יש הרבה צעירים בחברה שלי שאין </w:t>
      </w:r>
      <w:bookmarkStart w:id="10033" w:name="_ETM_Q43_651809"/>
      <w:bookmarkEnd w:id="10033"/>
      <w:r>
        <w:rPr>
          <w:rtl/>
        </w:rPr>
        <w:t>להם בית. הייתה ת</w:t>
      </w:r>
      <w:r>
        <w:rPr>
          <w:rFonts w:hint="cs"/>
          <w:rtl/>
        </w:rPr>
        <w:t>ו</w:t>
      </w:r>
      <w:r>
        <w:rPr>
          <w:rtl/>
        </w:rPr>
        <w:t xml:space="preserve">כנית בממשלה הקודמת, </w:t>
      </w:r>
      <w:bookmarkStart w:id="10034" w:name="_ETM_Q43_657299"/>
      <w:bookmarkEnd w:id="10034"/>
      <w:r>
        <w:rPr>
          <w:rtl/>
        </w:rPr>
        <w:t xml:space="preserve">לאפשר לצעירים </w:t>
      </w:r>
      <w:r>
        <w:rPr>
          <w:rFonts w:hint="cs"/>
          <w:rtl/>
        </w:rPr>
        <w:t>70</w:t>
      </w:r>
      <w:r>
        <w:rPr>
          <w:rtl/>
        </w:rPr>
        <w:t xml:space="preserve"> מטר </w:t>
      </w:r>
      <w:bookmarkStart w:id="10035" w:name="_ETM_Q43_661829"/>
      <w:bookmarkEnd w:id="10035"/>
      <w:r>
        <w:rPr>
          <w:rtl/>
        </w:rPr>
        <w:t xml:space="preserve">על מנת לבנות להם בית, אבל כאשר הגיעה הממשלה הזאת </w:t>
      </w:r>
      <w:bookmarkStart w:id="10036" w:name="_ETM_Q43_666126"/>
      <w:bookmarkEnd w:id="10036"/>
      <w:r>
        <w:rPr>
          <w:rtl/>
        </w:rPr>
        <w:t>והעבירה את כל הסמכויות לבן גביר</w:t>
      </w:r>
      <w:r>
        <w:rPr>
          <w:rFonts w:hint="cs"/>
          <w:rtl/>
        </w:rPr>
        <w:t xml:space="preserve"> </w:t>
      </w:r>
      <w:bookmarkStart w:id="10037" w:name="_ETM_Q43_681869"/>
      <w:bookmarkEnd w:id="10037"/>
      <w:r>
        <w:rPr>
          <w:rFonts w:hint="cs"/>
          <w:rtl/>
        </w:rPr>
        <w:t>–</w:t>
      </w:r>
      <w:r>
        <w:rPr>
          <w:rtl/>
        </w:rPr>
        <w:t xml:space="preserve"> ביטלו את </w:t>
      </w:r>
      <w:r>
        <w:rPr>
          <w:rFonts w:hint="cs"/>
          <w:rtl/>
        </w:rPr>
        <w:t>70</w:t>
      </w:r>
      <w:r>
        <w:rPr>
          <w:rtl/>
        </w:rPr>
        <w:t xml:space="preserve"> </w:t>
      </w:r>
      <w:bookmarkStart w:id="10038" w:name="_ETM_Q43_670423"/>
      <w:bookmarkEnd w:id="10038"/>
      <w:r>
        <w:rPr>
          <w:rFonts w:hint="cs"/>
          <w:rtl/>
        </w:rPr>
        <w:t>ה</w:t>
      </w:r>
      <w:r>
        <w:rPr>
          <w:rtl/>
        </w:rPr>
        <w:t>מטר</w:t>
      </w:r>
      <w:r>
        <w:rPr>
          <w:rFonts w:hint="cs"/>
          <w:rtl/>
        </w:rPr>
        <w:t>ים.</w:t>
      </w:r>
      <w:r>
        <w:rPr>
          <w:rtl/>
        </w:rPr>
        <w:t xml:space="preserve"> לא נותנים לצעירים שלנו שום אופק </w:t>
      </w:r>
      <w:bookmarkStart w:id="10039" w:name="_ETM_Q43_675290"/>
      <w:bookmarkEnd w:id="10039"/>
      <w:r>
        <w:rPr>
          <w:rtl/>
        </w:rPr>
        <w:t>על מנת לבנות את החיים שלהם</w:t>
      </w:r>
      <w:r>
        <w:rPr>
          <w:rFonts w:hint="cs"/>
          <w:rtl/>
        </w:rPr>
        <w:t xml:space="preserve"> –</w:t>
      </w:r>
      <w:r>
        <w:rPr>
          <w:rtl/>
        </w:rPr>
        <w:t xml:space="preserve"> רק להרוס להם.</w:t>
      </w:r>
      <w:bookmarkStart w:id="10040" w:name="_ETM_Q43_680269"/>
      <w:bookmarkEnd w:id="10040"/>
    </w:p>
    <w:p w:rsidR="007044A8" w:rsidRDefault="007044A8" w:rsidP="00D20006">
      <w:pPr>
        <w:rPr>
          <w:rtl/>
        </w:rPr>
      </w:pPr>
      <w:bookmarkStart w:id="10041" w:name="_ETM_Q43_681000"/>
      <w:bookmarkEnd w:id="10041"/>
    </w:p>
    <w:p w:rsidR="007044A8" w:rsidRDefault="007044A8" w:rsidP="00D20006">
      <w:pPr>
        <w:rPr>
          <w:rtl/>
        </w:rPr>
      </w:pPr>
      <w:bookmarkStart w:id="10042" w:name="_ETM_Q43_682000"/>
      <w:bookmarkEnd w:id="10042"/>
      <w:r>
        <w:rPr>
          <w:rtl/>
        </w:rPr>
        <w:t>אפילו יש מצב</w:t>
      </w:r>
      <w:r>
        <w:rPr>
          <w:rFonts w:hint="cs"/>
          <w:rtl/>
        </w:rPr>
        <w:t>,</w:t>
      </w:r>
      <w:r>
        <w:rPr>
          <w:rtl/>
        </w:rPr>
        <w:t xml:space="preserve"> </w:t>
      </w:r>
      <w:bookmarkStart w:id="10043" w:name="_ETM_Q43_682649"/>
      <w:bookmarkEnd w:id="10043"/>
      <w:r>
        <w:rPr>
          <w:rtl/>
        </w:rPr>
        <w:t>בכפרים הלא</w:t>
      </w:r>
      <w:r>
        <w:rPr>
          <w:rFonts w:hint="cs"/>
          <w:rtl/>
        </w:rPr>
        <w:t>-</w:t>
      </w:r>
      <w:r>
        <w:rPr>
          <w:rtl/>
        </w:rPr>
        <w:t>מוכרים</w:t>
      </w:r>
      <w:r>
        <w:rPr>
          <w:rFonts w:hint="cs"/>
          <w:rtl/>
        </w:rPr>
        <w:t>,</w:t>
      </w:r>
      <w:r>
        <w:rPr>
          <w:rtl/>
        </w:rPr>
        <w:t xml:space="preserve"> לא</w:t>
      </w:r>
      <w:r>
        <w:rPr>
          <w:rFonts w:hint="cs"/>
          <w:rtl/>
        </w:rPr>
        <w:t xml:space="preserve"> רק</w:t>
      </w:r>
      <w:r>
        <w:rPr>
          <w:rtl/>
        </w:rPr>
        <w:t xml:space="preserve"> שאין</w:t>
      </w:r>
      <w:r>
        <w:rPr>
          <w:rFonts w:hint="cs"/>
          <w:rtl/>
        </w:rPr>
        <w:t xml:space="preserve"> </w:t>
      </w:r>
      <w:r>
        <w:rPr>
          <w:rtl/>
        </w:rPr>
        <w:t>בתים</w:t>
      </w:r>
      <w:r>
        <w:rPr>
          <w:rFonts w:hint="cs"/>
          <w:rtl/>
        </w:rPr>
        <w:t xml:space="preserve"> –</w:t>
      </w:r>
      <w:r>
        <w:rPr>
          <w:rtl/>
        </w:rPr>
        <w:t xml:space="preserve"> אין מ</w:t>
      </w:r>
      <w:r>
        <w:rPr>
          <w:rFonts w:hint="cs"/>
          <w:rtl/>
        </w:rPr>
        <w:t>ו</w:t>
      </w:r>
      <w:r>
        <w:rPr>
          <w:rtl/>
        </w:rPr>
        <w:t xml:space="preserve">עדונים, </w:t>
      </w:r>
      <w:bookmarkStart w:id="10044" w:name="_ETM_Q43_686532"/>
      <w:bookmarkEnd w:id="10044"/>
      <w:r>
        <w:rPr>
          <w:rtl/>
        </w:rPr>
        <w:t>אין מגרשי ספורט, אין מגרשי סחבק</w:t>
      </w:r>
      <w:r>
        <w:rPr>
          <w:rFonts w:hint="cs"/>
          <w:rtl/>
        </w:rPr>
        <w:t>.</w:t>
      </w:r>
      <w:r>
        <w:rPr>
          <w:rtl/>
        </w:rPr>
        <w:t xml:space="preserve"> אין כלום בכפרים האלו, </w:t>
      </w:r>
      <w:bookmarkStart w:id="10045" w:name="_ETM_Q43_690415"/>
      <w:bookmarkEnd w:id="10045"/>
      <w:r>
        <w:rPr>
          <w:rtl/>
        </w:rPr>
        <w:t xml:space="preserve">אין שום דבר. </w:t>
      </w:r>
      <w:bookmarkStart w:id="10046" w:name="_ETM_Q43_694848"/>
      <w:bookmarkEnd w:id="10046"/>
      <w:r>
        <w:rPr>
          <w:rtl/>
        </w:rPr>
        <w:t>המדינה מתעלמת לחלוטין מהכפרים הלא</w:t>
      </w:r>
      <w:r>
        <w:rPr>
          <w:rFonts w:hint="cs"/>
          <w:rtl/>
        </w:rPr>
        <w:t>-</w:t>
      </w:r>
      <w:r>
        <w:rPr>
          <w:rtl/>
        </w:rPr>
        <w:t>מוכרים</w:t>
      </w:r>
      <w:r>
        <w:rPr>
          <w:rFonts w:hint="cs"/>
          <w:rtl/>
        </w:rPr>
        <w:t xml:space="preserve"> </w:t>
      </w:r>
      <w:bookmarkStart w:id="10047" w:name="_ETM_Q43_697000"/>
      <w:bookmarkEnd w:id="10047"/>
      <w:r>
        <w:rPr>
          <w:rFonts w:hint="eastAsia"/>
          <w:rtl/>
        </w:rPr>
        <w:t>–</w:t>
      </w:r>
      <w:r>
        <w:rPr>
          <w:rtl/>
        </w:rPr>
        <w:t xml:space="preserve"> לא רווחה, לא ספורט, </w:t>
      </w:r>
      <w:bookmarkStart w:id="10048" w:name="_ETM_Q43_698983"/>
      <w:bookmarkEnd w:id="10048"/>
      <w:r>
        <w:rPr>
          <w:rtl/>
        </w:rPr>
        <w:t>לא שום דבר.</w:t>
      </w:r>
      <w:bookmarkStart w:id="10049" w:name="_ETM_Q43_703979"/>
      <w:bookmarkEnd w:id="10049"/>
      <w:r>
        <w:rPr>
          <w:rFonts w:hint="cs"/>
          <w:rtl/>
        </w:rPr>
        <w:t xml:space="preserve"> </w:t>
      </w:r>
      <w:bookmarkStart w:id="10050" w:name="_ETM_Q43_703000"/>
      <w:bookmarkEnd w:id="10050"/>
      <w:r>
        <w:rPr>
          <w:rtl/>
        </w:rPr>
        <w:t>ולכן</w:t>
      </w:r>
      <w:r>
        <w:rPr>
          <w:rFonts w:hint="cs"/>
          <w:rtl/>
        </w:rPr>
        <w:t>,</w:t>
      </w:r>
      <w:r>
        <w:rPr>
          <w:rtl/>
        </w:rPr>
        <w:t xml:space="preserve"> כאשר אנחנו מדברים על חיי אדם</w:t>
      </w:r>
      <w:r>
        <w:rPr>
          <w:rFonts w:hint="cs"/>
          <w:rtl/>
        </w:rPr>
        <w:t xml:space="preserve"> –</w:t>
      </w:r>
      <w:r>
        <w:rPr>
          <w:rtl/>
        </w:rPr>
        <w:t xml:space="preserve"> </w:t>
      </w:r>
      <w:r>
        <w:rPr>
          <w:rFonts w:hint="cs"/>
          <w:rtl/>
        </w:rPr>
        <w:t xml:space="preserve">אין </w:t>
      </w:r>
      <w:r>
        <w:rPr>
          <w:rtl/>
        </w:rPr>
        <w:t xml:space="preserve">קורת גג </w:t>
      </w:r>
      <w:bookmarkStart w:id="10051" w:name="_ETM_Q43_708336"/>
      <w:bookmarkEnd w:id="10051"/>
      <w:r>
        <w:rPr>
          <w:rtl/>
        </w:rPr>
        <w:t>לצעירים, אז מה אתם מצפים מהם?</w:t>
      </w:r>
    </w:p>
    <w:p w:rsidR="007044A8" w:rsidRDefault="007044A8" w:rsidP="00D20006">
      <w:pPr>
        <w:rPr>
          <w:rtl/>
        </w:rPr>
      </w:pPr>
    </w:p>
    <w:p w:rsidR="007044A8" w:rsidRDefault="007044A8" w:rsidP="00D20006">
      <w:pPr>
        <w:rPr>
          <w:rtl/>
        </w:rPr>
      </w:pPr>
      <w:bookmarkStart w:id="10052" w:name="_ETM_Q43_711000"/>
      <w:bookmarkEnd w:id="10052"/>
      <w:r>
        <w:rPr>
          <w:rtl/>
        </w:rPr>
        <w:t xml:space="preserve">דוח מבקר המדינה </w:t>
      </w:r>
      <w:bookmarkStart w:id="10053" w:name="_ETM_Q43_712694"/>
      <w:bookmarkEnd w:id="10053"/>
      <w:r>
        <w:rPr>
          <w:rtl/>
        </w:rPr>
        <w:t>האחרון</w:t>
      </w:r>
      <w:r>
        <w:rPr>
          <w:rFonts w:hint="cs"/>
          <w:rtl/>
        </w:rPr>
        <w:t xml:space="preserve"> </w:t>
      </w:r>
      <w:r>
        <w:rPr>
          <w:rtl/>
        </w:rPr>
        <w:t xml:space="preserve">מראה על כך שכל אחד משלושה צעירים </w:t>
      </w:r>
      <w:bookmarkStart w:id="10054" w:name="_ETM_Q43_717051"/>
      <w:bookmarkEnd w:id="10054"/>
      <w:r>
        <w:rPr>
          <w:rtl/>
        </w:rPr>
        <w:t xml:space="preserve">מהחברה הערבית לא מועסק </w:t>
      </w:r>
      <w:bookmarkStart w:id="10055" w:name="_ETM_Q43_722679"/>
      <w:bookmarkEnd w:id="10055"/>
      <w:r>
        <w:rPr>
          <w:rtl/>
        </w:rPr>
        <w:t>ו</w:t>
      </w:r>
      <w:r>
        <w:rPr>
          <w:rFonts w:hint="cs"/>
          <w:rtl/>
        </w:rPr>
        <w:t xml:space="preserve">גם </w:t>
      </w:r>
      <w:r>
        <w:rPr>
          <w:rtl/>
        </w:rPr>
        <w:t>לא לומד</w:t>
      </w:r>
      <w:r>
        <w:rPr>
          <w:rFonts w:hint="cs"/>
          <w:rtl/>
        </w:rPr>
        <w:t>.</w:t>
      </w:r>
      <w:r>
        <w:rPr>
          <w:rtl/>
        </w:rPr>
        <w:t xml:space="preserve"> לא נמצא באקדמיה ולא בתעסוקה. </w:t>
      </w:r>
      <w:bookmarkStart w:id="10056" w:name="_ETM_Q43_728090"/>
      <w:bookmarkEnd w:id="10056"/>
      <w:r>
        <w:rPr>
          <w:rtl/>
        </w:rPr>
        <w:t>לאן ילכו? לכן אנחנו רואים את המעגל של הפש</w:t>
      </w:r>
      <w:r>
        <w:rPr>
          <w:rFonts w:hint="cs"/>
          <w:rtl/>
        </w:rPr>
        <w:t>י</w:t>
      </w:r>
      <w:r>
        <w:rPr>
          <w:rtl/>
        </w:rPr>
        <w:t>עה מתרחב</w:t>
      </w:r>
      <w:r>
        <w:rPr>
          <w:rFonts w:hint="cs"/>
          <w:rtl/>
        </w:rPr>
        <w:t>,</w:t>
      </w:r>
      <w:r>
        <w:rPr>
          <w:rtl/>
        </w:rPr>
        <w:t xml:space="preserve"> </w:t>
      </w:r>
      <w:bookmarkStart w:id="10057" w:name="_ETM_Q43_733070"/>
      <w:bookmarkEnd w:id="10057"/>
      <w:r>
        <w:rPr>
          <w:rtl/>
        </w:rPr>
        <w:t xml:space="preserve">ורואים את מה שקורה בגליל, מה שקורה </w:t>
      </w:r>
      <w:proofErr w:type="spellStart"/>
      <w:r>
        <w:rPr>
          <w:rtl/>
        </w:rPr>
        <w:t>בס</w:t>
      </w:r>
      <w:r>
        <w:rPr>
          <w:rFonts w:hint="cs"/>
          <w:rtl/>
        </w:rPr>
        <w:t>ח'</w:t>
      </w:r>
      <w:r>
        <w:rPr>
          <w:rtl/>
        </w:rPr>
        <w:t>נין</w:t>
      </w:r>
      <w:proofErr w:type="spellEnd"/>
      <w:r>
        <w:rPr>
          <w:rtl/>
        </w:rPr>
        <w:t xml:space="preserve">, מה שקורה </w:t>
      </w:r>
      <w:bookmarkStart w:id="10058" w:name="_ETM_Q43_738050"/>
      <w:bookmarkEnd w:id="10058"/>
      <w:r>
        <w:rPr>
          <w:rtl/>
        </w:rPr>
        <w:t>במשולש, מה שקורה בנגב</w:t>
      </w:r>
      <w:r>
        <w:rPr>
          <w:rFonts w:hint="cs"/>
          <w:rtl/>
        </w:rPr>
        <w:t xml:space="preserve"> </w:t>
      </w:r>
      <w:r>
        <w:rPr>
          <w:rFonts w:hint="eastAsia"/>
          <w:rtl/>
        </w:rPr>
        <w:t>–</w:t>
      </w:r>
      <w:r>
        <w:rPr>
          <w:rtl/>
        </w:rPr>
        <w:t xml:space="preserve"> הפקרות מוחלטת.</w:t>
      </w:r>
      <w:bookmarkStart w:id="10059" w:name="_ETM_Q43_743820"/>
      <w:bookmarkEnd w:id="10059"/>
    </w:p>
    <w:p w:rsidR="007044A8" w:rsidRDefault="007044A8" w:rsidP="00D20006">
      <w:pPr>
        <w:rPr>
          <w:rtl/>
        </w:rPr>
      </w:pPr>
    </w:p>
    <w:p w:rsidR="007044A8" w:rsidRPr="0037165A" w:rsidRDefault="007044A8" w:rsidP="00D20006">
      <w:pPr>
        <w:rPr>
          <w:rtl/>
        </w:rPr>
      </w:pPr>
      <w:bookmarkStart w:id="10060" w:name="_ETM_Q43_741000"/>
      <w:bookmarkEnd w:id="10060"/>
      <w:r>
        <w:rPr>
          <w:rtl/>
        </w:rPr>
        <w:t>דרושה החלטה של הממשלה לטפל בנושאים הבוערים האלו</w:t>
      </w:r>
      <w:r>
        <w:rPr>
          <w:rFonts w:hint="cs"/>
          <w:rtl/>
        </w:rPr>
        <w:t>.</w:t>
      </w:r>
      <w:r>
        <w:rPr>
          <w:rtl/>
        </w:rPr>
        <w:t xml:space="preserve"> קודם כ</w:t>
      </w:r>
      <w:r>
        <w:rPr>
          <w:rFonts w:hint="cs"/>
          <w:rtl/>
        </w:rPr>
        <w:t>ו</w:t>
      </w:r>
      <w:r>
        <w:rPr>
          <w:rtl/>
        </w:rPr>
        <w:t>ל</w:t>
      </w:r>
      <w:r>
        <w:rPr>
          <w:rFonts w:hint="cs"/>
          <w:rtl/>
        </w:rPr>
        <w:t xml:space="preserve"> –</w:t>
      </w:r>
      <w:r>
        <w:rPr>
          <w:rtl/>
        </w:rPr>
        <w:t xml:space="preserve"> </w:t>
      </w:r>
      <w:bookmarkStart w:id="10061" w:name="_ETM_Q43_747809"/>
      <w:bookmarkEnd w:id="10061"/>
      <w:r>
        <w:rPr>
          <w:rtl/>
        </w:rPr>
        <w:t xml:space="preserve">קורת גג. </w:t>
      </w:r>
      <w:bookmarkStart w:id="10062" w:name="_ETM_Q43_752390"/>
      <w:bookmarkEnd w:id="10062"/>
      <w:r>
        <w:rPr>
          <w:rtl/>
        </w:rPr>
        <w:t xml:space="preserve">לתת לצעירים שלנו אפשרות לבנות את הבית שלהם ולהתחיל בחיים </w:t>
      </w:r>
      <w:bookmarkStart w:id="10063" w:name="_ETM_Q43_758744"/>
      <w:bookmarkEnd w:id="10063"/>
      <w:r>
        <w:rPr>
          <w:rtl/>
        </w:rPr>
        <w:t>שלהם.</w:t>
      </w:r>
      <w:r>
        <w:rPr>
          <w:rFonts w:hint="cs"/>
          <w:rtl/>
        </w:rPr>
        <w:t xml:space="preserve"> (אומר דברים בשפה הערבית, להלן תרגומם:)</w:t>
      </w:r>
    </w:p>
    <w:p w:rsidR="007044A8" w:rsidRDefault="007044A8" w:rsidP="00D20006">
      <w:pPr>
        <w:rPr>
          <w:rtl/>
        </w:rPr>
      </w:pPr>
    </w:p>
    <w:p w:rsidR="007044A8" w:rsidRDefault="007044A8" w:rsidP="00D20006">
      <w:pPr>
        <w:pStyle w:val="af6"/>
        <w:keepNext/>
        <w:rPr>
          <w:rtl/>
        </w:rPr>
      </w:pPr>
      <w:bookmarkStart w:id="10064" w:name="ET_yor_6597_4"/>
      <w:r w:rsidRPr="0040113D">
        <w:rPr>
          <w:rStyle w:val="TagStyle"/>
          <w:rtl/>
        </w:rPr>
        <w:t xml:space="preserve"> &lt;&lt; יור &gt;&gt;</w:t>
      </w:r>
      <w:r w:rsidRPr="0037165A">
        <w:rPr>
          <w:rStyle w:val="TagStyle"/>
          <w:rtl/>
        </w:rPr>
        <w:t xml:space="preserve"> </w:t>
      </w:r>
      <w:r>
        <w:rPr>
          <w:rtl/>
        </w:rPr>
        <w:t>היו"ר מאיר כהן:</w:t>
      </w:r>
      <w:r w:rsidRPr="0037165A">
        <w:rPr>
          <w:rStyle w:val="TagStyle"/>
          <w:rtl/>
        </w:rPr>
        <w:t xml:space="preserve"> </w:t>
      </w:r>
      <w:r w:rsidRPr="0040113D">
        <w:rPr>
          <w:rStyle w:val="TagStyle"/>
          <w:rtl/>
        </w:rPr>
        <w:t>&lt;&lt; יור &gt;&gt;</w:t>
      </w:r>
      <w:r>
        <w:rPr>
          <w:rtl/>
        </w:rPr>
        <w:t xml:space="preserve">  </w:t>
      </w:r>
      <w:bookmarkEnd w:id="10064"/>
    </w:p>
    <w:p w:rsidR="007044A8" w:rsidRDefault="007044A8" w:rsidP="00D20006">
      <w:pPr>
        <w:pStyle w:val="KeepWithNext"/>
        <w:rPr>
          <w:rtl/>
        </w:rPr>
      </w:pPr>
    </w:p>
    <w:p w:rsidR="007044A8" w:rsidRDefault="007044A8" w:rsidP="00D20006">
      <w:pPr>
        <w:rPr>
          <w:rtl/>
        </w:rPr>
      </w:pPr>
      <w:r>
        <w:rPr>
          <w:rFonts w:hint="cs"/>
          <w:rtl/>
        </w:rPr>
        <w:t>תודה, אדוני. מי משיב?</w:t>
      </w:r>
      <w:r>
        <w:rPr>
          <w:rFonts w:hint="cs"/>
        </w:rPr>
        <w:t xml:space="preserve"> </w:t>
      </w:r>
      <w:r>
        <w:rPr>
          <w:rFonts w:hint="cs"/>
          <w:rtl/>
        </w:rPr>
        <w:t xml:space="preserve">השר קרעי, בבקשה, אדוני, בשם חיים כץ, </w:t>
      </w:r>
      <w:bookmarkStart w:id="10065" w:name="_ETM_Q44_216503"/>
      <w:bookmarkEnd w:id="10065"/>
      <w:r>
        <w:rPr>
          <w:rFonts w:hint="cs"/>
          <w:rtl/>
        </w:rPr>
        <w:t xml:space="preserve">שר הרווחה. בבקשה. </w:t>
      </w:r>
    </w:p>
    <w:p w:rsidR="007044A8" w:rsidRDefault="007044A8" w:rsidP="00D20006">
      <w:pPr>
        <w:rPr>
          <w:rtl/>
        </w:rPr>
      </w:pPr>
    </w:p>
    <w:p w:rsidR="007044A8" w:rsidRDefault="007044A8" w:rsidP="00D20006">
      <w:pPr>
        <w:pStyle w:val="a4"/>
        <w:keepNext/>
        <w:rPr>
          <w:rtl/>
        </w:rPr>
      </w:pPr>
      <w:r w:rsidRPr="0040113D">
        <w:rPr>
          <w:rStyle w:val="TagStyle"/>
          <w:rtl/>
        </w:rPr>
        <w:t xml:space="preserve"> &lt;&lt; דובר &gt;&gt;</w:t>
      </w:r>
      <w:r w:rsidRPr="00FF78C4">
        <w:rPr>
          <w:rStyle w:val="TagStyle"/>
          <w:rtl/>
        </w:rPr>
        <w:t xml:space="preserve"> </w:t>
      </w:r>
      <w:bookmarkStart w:id="10066" w:name="_Toc219969530"/>
      <w:bookmarkStart w:id="10067" w:name="_Toc219970992"/>
      <w:r>
        <w:rPr>
          <w:rtl/>
        </w:rPr>
        <w:t>שר התקשורת שלמה קרעי:</w:t>
      </w:r>
      <w:bookmarkEnd w:id="10066"/>
      <w:bookmarkEnd w:id="10067"/>
      <w:r w:rsidRPr="00FF78C4">
        <w:rPr>
          <w:rStyle w:val="TagStyle"/>
          <w:rtl/>
        </w:rPr>
        <w:t xml:space="preserve"> </w:t>
      </w:r>
      <w:r w:rsidRPr="0040113D">
        <w:rPr>
          <w:rStyle w:val="TagStyle"/>
          <w:rtl/>
        </w:rPr>
        <w:t>&lt;&lt; דובר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תודה, אדוני היושב-ראש, כנסת נכבדה, רק</w:t>
      </w:r>
      <w:bookmarkStart w:id="10068" w:name="_ETM_Q44_241127"/>
      <w:bookmarkEnd w:id="10068"/>
      <w:r>
        <w:rPr>
          <w:rFonts w:hint="cs"/>
          <w:rtl/>
          <w:lang w:eastAsia="he-IL"/>
        </w:rPr>
        <w:t xml:space="preserve"> לפני שאני אתייחס להצעה, מאיר, יש לנו איזה חוב קודם. </w:t>
      </w:r>
      <w:bookmarkStart w:id="10069" w:name="_ETM_Q44_244152"/>
      <w:bookmarkEnd w:id="10069"/>
      <w:r>
        <w:rPr>
          <w:rFonts w:hint="cs"/>
          <w:rtl/>
          <w:lang w:eastAsia="he-IL"/>
        </w:rPr>
        <w:t xml:space="preserve">לא נאריך בזה, אני רק רוצה לברר טוב את העניינים. </w:t>
      </w:r>
      <w:bookmarkStart w:id="10070" w:name="_ETM_Q44_248096"/>
      <w:bookmarkEnd w:id="10070"/>
      <w:r>
        <w:rPr>
          <w:rFonts w:hint="cs"/>
          <w:rtl/>
          <w:lang w:eastAsia="he-IL"/>
        </w:rPr>
        <w:t xml:space="preserve">אמרת, שהייתה ליש עתיד חברת כנסת דרוזית. אתה </w:t>
      </w:r>
      <w:bookmarkStart w:id="10071" w:name="_ETM_Q44_251741"/>
      <w:bookmarkEnd w:id="10071"/>
      <w:r>
        <w:rPr>
          <w:rFonts w:hint="cs"/>
          <w:rtl/>
          <w:lang w:eastAsia="he-IL"/>
        </w:rPr>
        <w:t>זוכר איך קוראים לה?</w:t>
      </w:r>
      <w:r>
        <w:rPr>
          <w:rFonts w:hint="cs"/>
          <w:lang w:eastAsia="he-IL"/>
        </w:rPr>
        <w:t xml:space="preserve"> </w:t>
      </w:r>
      <w:bookmarkStart w:id="10072" w:name="_ETM_Q44_252114"/>
      <w:bookmarkEnd w:id="10072"/>
    </w:p>
    <w:p w:rsidR="007044A8" w:rsidRDefault="007044A8" w:rsidP="00D20006">
      <w:pPr>
        <w:rPr>
          <w:rtl/>
          <w:lang w:eastAsia="he-IL"/>
        </w:rPr>
      </w:pPr>
      <w:bookmarkStart w:id="10073" w:name="_ETM_Q44_252172"/>
      <w:bookmarkEnd w:id="10073"/>
    </w:p>
    <w:p w:rsidR="007044A8" w:rsidRDefault="007044A8" w:rsidP="00D20006">
      <w:pPr>
        <w:pStyle w:val="af6"/>
        <w:keepNext/>
        <w:rPr>
          <w:rtl/>
        </w:rPr>
      </w:pPr>
      <w:bookmarkStart w:id="10074" w:name="ET_yor_6597_24"/>
      <w:r w:rsidRPr="0040113D">
        <w:rPr>
          <w:rStyle w:val="TagStyle"/>
          <w:rtl/>
        </w:rPr>
        <w:t xml:space="preserve"> &lt;&lt; יור &gt;&gt;</w:t>
      </w:r>
      <w:r w:rsidRPr="00451E02">
        <w:rPr>
          <w:rStyle w:val="TagStyle"/>
          <w:rtl/>
        </w:rPr>
        <w:t xml:space="preserve"> </w:t>
      </w:r>
      <w:r>
        <w:rPr>
          <w:rtl/>
        </w:rPr>
        <w:t>היו"ר מאיר כהן:</w:t>
      </w:r>
      <w:r w:rsidRPr="00451E02">
        <w:rPr>
          <w:rStyle w:val="TagStyle"/>
          <w:rtl/>
        </w:rPr>
        <w:t xml:space="preserve"> </w:t>
      </w:r>
      <w:r w:rsidRPr="0040113D">
        <w:rPr>
          <w:rStyle w:val="TagStyle"/>
          <w:rtl/>
        </w:rPr>
        <w:t>&lt;&lt; יור &gt;&gt;</w:t>
      </w:r>
      <w:r>
        <w:rPr>
          <w:rtl/>
        </w:rPr>
        <w:t xml:space="preserve">  </w:t>
      </w:r>
      <w:bookmarkEnd w:id="10074"/>
    </w:p>
    <w:p w:rsidR="007044A8" w:rsidRDefault="007044A8" w:rsidP="00D20006">
      <w:pPr>
        <w:pStyle w:val="KeepWithNext"/>
        <w:rPr>
          <w:rtl/>
          <w:lang w:eastAsia="he-IL"/>
        </w:rPr>
      </w:pPr>
    </w:p>
    <w:p w:rsidR="007044A8" w:rsidRDefault="007044A8" w:rsidP="00D20006">
      <w:pPr>
        <w:rPr>
          <w:rtl/>
          <w:lang w:eastAsia="he-IL"/>
        </w:rPr>
      </w:pPr>
      <w:bookmarkStart w:id="10075" w:name="_ETM_Q44_253619"/>
      <w:bookmarkEnd w:id="10075"/>
      <w:r>
        <w:rPr>
          <w:rFonts w:hint="cs"/>
          <w:rtl/>
          <w:lang w:eastAsia="he-IL"/>
        </w:rPr>
        <w:t xml:space="preserve">כן, </w:t>
      </w:r>
      <w:proofErr w:type="spellStart"/>
      <w:r>
        <w:rPr>
          <w:rFonts w:hint="cs"/>
          <w:rtl/>
          <w:lang w:eastAsia="he-IL"/>
        </w:rPr>
        <w:t>ע'דיד</w:t>
      </w:r>
      <w:proofErr w:type="spellEnd"/>
      <w:r>
        <w:rPr>
          <w:rFonts w:hint="cs"/>
          <w:rtl/>
          <w:lang w:eastAsia="he-IL"/>
        </w:rPr>
        <w:t xml:space="preserve">. </w:t>
      </w:r>
    </w:p>
    <w:p w:rsidR="007044A8" w:rsidRDefault="007044A8" w:rsidP="00D20006">
      <w:pPr>
        <w:rPr>
          <w:rtl/>
          <w:lang w:eastAsia="he-IL"/>
        </w:rPr>
      </w:pPr>
    </w:p>
    <w:p w:rsidR="007044A8" w:rsidRDefault="007044A8" w:rsidP="00D20006">
      <w:pPr>
        <w:pStyle w:val="-"/>
        <w:keepNext/>
        <w:rPr>
          <w:rtl/>
        </w:rPr>
      </w:pPr>
      <w:bookmarkStart w:id="10076" w:name="ET_speakercontinue_6461_25"/>
      <w:r w:rsidRPr="0040113D">
        <w:rPr>
          <w:rStyle w:val="TagStyle"/>
          <w:rtl/>
        </w:rPr>
        <w:t xml:space="preserve"> &lt;&lt; דובר_המשך &gt;&gt;</w:t>
      </w:r>
      <w:r w:rsidRPr="00451E02">
        <w:rPr>
          <w:rStyle w:val="TagStyle"/>
          <w:rtl/>
        </w:rPr>
        <w:t xml:space="preserve"> </w:t>
      </w:r>
      <w:r>
        <w:rPr>
          <w:rtl/>
        </w:rPr>
        <w:t>שר התקשורת שלמה קרעי:</w:t>
      </w:r>
      <w:r w:rsidRPr="00451E02">
        <w:rPr>
          <w:rStyle w:val="TagStyle"/>
          <w:rtl/>
        </w:rPr>
        <w:t xml:space="preserve"> </w:t>
      </w:r>
      <w:r w:rsidRPr="0040113D">
        <w:rPr>
          <w:rStyle w:val="TagStyle"/>
          <w:rtl/>
        </w:rPr>
        <w:t>&lt;&lt; דובר_המשך &gt;&gt;</w:t>
      </w:r>
      <w:r>
        <w:rPr>
          <w:rtl/>
        </w:rPr>
        <w:t xml:space="preserve">  </w:t>
      </w:r>
      <w:bookmarkEnd w:id="10076"/>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ע'דיר כמאל מריח. </w:t>
      </w:r>
      <w:bookmarkStart w:id="10077" w:name="_ETM_Q44_255382"/>
      <w:bookmarkEnd w:id="10077"/>
      <w:r>
        <w:rPr>
          <w:rFonts w:hint="cs"/>
          <w:rtl/>
          <w:lang w:eastAsia="he-IL"/>
        </w:rPr>
        <w:t xml:space="preserve">היא לא הייתה מיש עתיד, היא הייתה של גנץ. </w:t>
      </w:r>
      <w:bookmarkStart w:id="10078" w:name="_ETM_Q44_259607"/>
      <w:bookmarkEnd w:id="10078"/>
    </w:p>
    <w:p w:rsidR="007044A8" w:rsidRDefault="007044A8" w:rsidP="00D20006">
      <w:pPr>
        <w:rPr>
          <w:rtl/>
          <w:lang w:eastAsia="he-IL"/>
        </w:rPr>
      </w:pPr>
      <w:bookmarkStart w:id="10079" w:name="_ETM_Q44_259696"/>
      <w:bookmarkEnd w:id="10079"/>
    </w:p>
    <w:p w:rsidR="007044A8" w:rsidRDefault="007044A8" w:rsidP="00D20006">
      <w:pPr>
        <w:pStyle w:val="af6"/>
        <w:keepNext/>
        <w:rPr>
          <w:rtl/>
        </w:rPr>
      </w:pPr>
      <w:bookmarkStart w:id="10080" w:name="ET_yor_6597_26"/>
      <w:r w:rsidRPr="0040113D">
        <w:rPr>
          <w:rStyle w:val="TagStyle"/>
          <w:rtl/>
        </w:rPr>
        <w:t xml:space="preserve"> &lt;&lt; יור &gt;&gt;</w:t>
      </w:r>
      <w:r w:rsidRPr="00451E02">
        <w:rPr>
          <w:rStyle w:val="TagStyle"/>
          <w:rtl/>
        </w:rPr>
        <w:t xml:space="preserve"> </w:t>
      </w:r>
      <w:r>
        <w:rPr>
          <w:rtl/>
        </w:rPr>
        <w:t>היו"ר מאיר כהן:</w:t>
      </w:r>
      <w:r w:rsidRPr="00451E02">
        <w:rPr>
          <w:rStyle w:val="TagStyle"/>
          <w:rtl/>
        </w:rPr>
        <w:t xml:space="preserve"> </w:t>
      </w:r>
      <w:r w:rsidRPr="0040113D">
        <w:rPr>
          <w:rStyle w:val="TagStyle"/>
          <w:rtl/>
        </w:rPr>
        <w:t>&lt;&lt; יור &gt;&gt;</w:t>
      </w:r>
      <w:r>
        <w:rPr>
          <w:rtl/>
        </w:rPr>
        <w:t xml:space="preserve">  </w:t>
      </w:r>
      <w:bookmarkEnd w:id="10080"/>
    </w:p>
    <w:p w:rsidR="007044A8" w:rsidRDefault="007044A8" w:rsidP="00D20006">
      <w:pPr>
        <w:pStyle w:val="KeepWithNext"/>
        <w:rPr>
          <w:rtl/>
          <w:lang w:eastAsia="he-IL"/>
        </w:rPr>
      </w:pPr>
    </w:p>
    <w:p w:rsidR="007044A8" w:rsidRDefault="007044A8" w:rsidP="00D20006">
      <w:pPr>
        <w:rPr>
          <w:rtl/>
          <w:lang w:eastAsia="he-IL"/>
        </w:rPr>
      </w:pPr>
      <w:bookmarkStart w:id="10081" w:name="_ETM_Q44_258528"/>
      <w:bookmarkEnd w:id="10081"/>
      <w:r>
        <w:rPr>
          <w:rFonts w:hint="cs"/>
          <w:rtl/>
          <w:lang w:eastAsia="he-IL"/>
        </w:rPr>
        <w:t xml:space="preserve">לא, </w:t>
      </w:r>
      <w:bookmarkStart w:id="10082" w:name="_ETM_Q44_259357"/>
      <w:bookmarkEnd w:id="10082"/>
      <w:r>
        <w:rPr>
          <w:rFonts w:hint="cs"/>
          <w:rtl/>
          <w:lang w:eastAsia="he-IL"/>
        </w:rPr>
        <w:t xml:space="preserve">לא. </w:t>
      </w:r>
    </w:p>
    <w:p w:rsidR="007044A8" w:rsidRDefault="007044A8" w:rsidP="00D20006">
      <w:pPr>
        <w:rPr>
          <w:rtl/>
          <w:lang w:eastAsia="he-IL"/>
        </w:rPr>
      </w:pPr>
      <w:bookmarkStart w:id="10083" w:name="_ETM_Q44_260174"/>
      <w:bookmarkStart w:id="10084" w:name="_ETM_Q44_260212"/>
      <w:bookmarkEnd w:id="10083"/>
      <w:bookmarkEnd w:id="10084"/>
    </w:p>
    <w:p w:rsidR="007044A8" w:rsidRDefault="007044A8" w:rsidP="00D20006">
      <w:pPr>
        <w:pStyle w:val="-"/>
        <w:keepNext/>
        <w:rPr>
          <w:rtl/>
        </w:rPr>
      </w:pPr>
      <w:bookmarkStart w:id="10085" w:name="ET_speakercontinue_6461_27"/>
      <w:r w:rsidRPr="0040113D">
        <w:rPr>
          <w:rStyle w:val="TagStyle"/>
          <w:rtl/>
        </w:rPr>
        <w:t xml:space="preserve"> &lt;&lt; דובר_המשך &gt;&gt;</w:t>
      </w:r>
      <w:r w:rsidRPr="00451E02">
        <w:rPr>
          <w:rStyle w:val="TagStyle"/>
          <w:rtl/>
        </w:rPr>
        <w:t xml:space="preserve"> </w:t>
      </w:r>
      <w:r>
        <w:rPr>
          <w:rtl/>
        </w:rPr>
        <w:t>שר התקשורת שלמה קרעי:</w:t>
      </w:r>
      <w:r w:rsidRPr="00451E02">
        <w:rPr>
          <w:rStyle w:val="TagStyle"/>
          <w:rtl/>
        </w:rPr>
        <w:t xml:space="preserve"> </w:t>
      </w:r>
      <w:r w:rsidRPr="0040113D">
        <w:rPr>
          <w:rStyle w:val="TagStyle"/>
          <w:rtl/>
        </w:rPr>
        <w:t>&lt;&lt; דובר_המשך &gt;&gt;</w:t>
      </w:r>
      <w:r>
        <w:rPr>
          <w:rtl/>
        </w:rPr>
        <w:t xml:space="preserve">  </w:t>
      </w:r>
      <w:bookmarkEnd w:id="10085"/>
    </w:p>
    <w:p w:rsidR="007044A8" w:rsidRDefault="007044A8" w:rsidP="00D20006">
      <w:pPr>
        <w:pStyle w:val="KeepWithNext"/>
        <w:rPr>
          <w:rtl/>
          <w:lang w:eastAsia="he-IL"/>
        </w:rPr>
      </w:pPr>
    </w:p>
    <w:p w:rsidR="007044A8" w:rsidRDefault="007044A8" w:rsidP="00D20006">
      <w:pPr>
        <w:rPr>
          <w:rtl/>
          <w:lang w:eastAsia="he-IL"/>
        </w:rPr>
      </w:pPr>
      <w:bookmarkStart w:id="10086" w:name="_ETM_Q44_260936"/>
      <w:bookmarkEnd w:id="10086"/>
      <w:r>
        <w:rPr>
          <w:rFonts w:hint="cs"/>
          <w:rtl/>
          <w:lang w:eastAsia="he-IL"/>
        </w:rPr>
        <w:t>היא הייתה של חוסן לישראל, נכנסה בתוך הרשימה המשותפ</w:t>
      </w:r>
      <w:bookmarkStart w:id="10087" w:name="_ETM_Q44_264812"/>
      <w:bookmarkEnd w:id="10087"/>
      <w:r>
        <w:rPr>
          <w:rFonts w:hint="cs"/>
          <w:rtl/>
          <w:lang w:eastAsia="he-IL"/>
        </w:rPr>
        <w:t>ת שלכם. רק אחת, רק שנתיים, ולא של יש</w:t>
      </w:r>
      <w:bookmarkStart w:id="10088" w:name="_ETM_Q44_268871"/>
      <w:bookmarkEnd w:id="10088"/>
      <w:r>
        <w:rPr>
          <w:rFonts w:hint="cs"/>
          <w:rtl/>
          <w:lang w:eastAsia="he-IL"/>
        </w:rPr>
        <w:t xml:space="preserve"> עתיד. </w:t>
      </w:r>
    </w:p>
    <w:p w:rsidR="007044A8" w:rsidRPr="00451E02" w:rsidRDefault="007044A8" w:rsidP="00D20006">
      <w:pPr>
        <w:rPr>
          <w:rtl/>
          <w:lang w:eastAsia="he-IL"/>
        </w:rPr>
      </w:pPr>
    </w:p>
    <w:p w:rsidR="007044A8" w:rsidRDefault="007044A8" w:rsidP="00D20006">
      <w:pPr>
        <w:pStyle w:val="af5"/>
        <w:keepNext/>
        <w:rPr>
          <w:rtl/>
        </w:rPr>
      </w:pPr>
      <w:bookmarkStart w:id="10089" w:name="ET_interruption_5084_4"/>
      <w:r w:rsidRPr="0040113D">
        <w:rPr>
          <w:rStyle w:val="TagStyle"/>
          <w:rtl/>
        </w:rPr>
        <w:t xml:space="preserve"> &lt;&lt; קריאה &gt;&gt;</w:t>
      </w:r>
      <w:r w:rsidRPr="00FF78C4">
        <w:rPr>
          <w:rStyle w:val="TagStyle"/>
          <w:rtl/>
        </w:rPr>
        <w:t xml:space="preserve"> </w:t>
      </w:r>
      <w:r>
        <w:rPr>
          <w:rtl/>
        </w:rPr>
        <w:t>מיקי לוי (יש עתיד):</w:t>
      </w:r>
      <w:r w:rsidRPr="00FF78C4">
        <w:rPr>
          <w:rStyle w:val="TagStyle"/>
          <w:rtl/>
        </w:rPr>
        <w:t xml:space="preserve"> </w:t>
      </w:r>
      <w:r w:rsidRPr="0040113D">
        <w:rPr>
          <w:rStyle w:val="TagStyle"/>
          <w:rtl/>
        </w:rPr>
        <w:t>&lt;&lt; קריאה &gt;&gt;</w:t>
      </w:r>
      <w:r>
        <w:rPr>
          <w:rtl/>
        </w:rPr>
        <w:t xml:space="preserve">  </w:t>
      </w:r>
      <w:bookmarkEnd w:id="10089"/>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לא, לא. </w:t>
      </w:r>
    </w:p>
    <w:p w:rsidR="007044A8" w:rsidRDefault="007044A8" w:rsidP="00D20006">
      <w:pPr>
        <w:rPr>
          <w:rtl/>
          <w:lang w:eastAsia="he-IL"/>
        </w:rPr>
      </w:pPr>
      <w:bookmarkStart w:id="10090" w:name="_ETM_Q44_272647"/>
      <w:bookmarkStart w:id="10091" w:name="_ETM_Q44_272699"/>
      <w:bookmarkEnd w:id="10090"/>
      <w:bookmarkEnd w:id="10091"/>
    </w:p>
    <w:p w:rsidR="007044A8" w:rsidRDefault="007044A8" w:rsidP="00D20006">
      <w:pPr>
        <w:pStyle w:val="af6"/>
        <w:keepNext/>
        <w:rPr>
          <w:rtl/>
        </w:rPr>
      </w:pPr>
      <w:bookmarkStart w:id="10092" w:name="ET_yor_6597_28"/>
      <w:r w:rsidRPr="0040113D">
        <w:rPr>
          <w:rStyle w:val="TagStyle"/>
          <w:rtl/>
        </w:rPr>
        <w:t xml:space="preserve"> &lt;&lt; יור &gt;&gt;</w:t>
      </w:r>
      <w:r w:rsidRPr="00451E02">
        <w:rPr>
          <w:rStyle w:val="TagStyle"/>
          <w:rtl/>
        </w:rPr>
        <w:t xml:space="preserve"> </w:t>
      </w:r>
      <w:r>
        <w:rPr>
          <w:rtl/>
        </w:rPr>
        <w:t>היו"ר מאיר כהן:</w:t>
      </w:r>
      <w:r w:rsidRPr="00451E02">
        <w:rPr>
          <w:rStyle w:val="TagStyle"/>
          <w:rtl/>
        </w:rPr>
        <w:t xml:space="preserve"> </w:t>
      </w:r>
      <w:r w:rsidRPr="0040113D">
        <w:rPr>
          <w:rStyle w:val="TagStyle"/>
          <w:rtl/>
        </w:rPr>
        <w:t>&lt;&lt; יור &gt;&gt;</w:t>
      </w:r>
      <w:r>
        <w:rPr>
          <w:rtl/>
        </w:rPr>
        <w:t xml:space="preserve">  </w:t>
      </w:r>
      <w:bookmarkEnd w:id="10092"/>
    </w:p>
    <w:p w:rsidR="007044A8" w:rsidRDefault="007044A8" w:rsidP="00D20006">
      <w:pPr>
        <w:pStyle w:val="KeepWithNext"/>
        <w:rPr>
          <w:rtl/>
          <w:lang w:eastAsia="he-IL"/>
        </w:rPr>
      </w:pPr>
    </w:p>
    <w:p w:rsidR="007044A8" w:rsidRDefault="007044A8" w:rsidP="00D20006">
      <w:pPr>
        <w:rPr>
          <w:rtl/>
          <w:lang w:eastAsia="he-IL"/>
        </w:rPr>
      </w:pPr>
      <w:bookmarkStart w:id="10093" w:name="_ETM_Q44_271518"/>
      <w:bookmarkEnd w:id="10093"/>
      <w:r>
        <w:rPr>
          <w:rFonts w:hint="cs"/>
          <w:rtl/>
          <w:lang w:eastAsia="he-IL"/>
        </w:rPr>
        <w:t xml:space="preserve">אתה, מה שנקרא - - - </w:t>
      </w:r>
    </w:p>
    <w:p w:rsidR="007044A8" w:rsidRDefault="007044A8" w:rsidP="00D20006">
      <w:pPr>
        <w:rPr>
          <w:rtl/>
          <w:lang w:eastAsia="he-IL"/>
        </w:rPr>
      </w:pPr>
      <w:bookmarkStart w:id="10094" w:name="_ETM_Q44_271056"/>
      <w:bookmarkEnd w:id="10094"/>
    </w:p>
    <w:p w:rsidR="007044A8" w:rsidRDefault="007044A8" w:rsidP="00D20006">
      <w:pPr>
        <w:pStyle w:val="-"/>
        <w:keepNext/>
        <w:rPr>
          <w:rtl/>
        </w:rPr>
      </w:pPr>
      <w:bookmarkStart w:id="10095" w:name="ET_speakercontinue_6461_29"/>
      <w:r w:rsidRPr="0040113D">
        <w:rPr>
          <w:rStyle w:val="TagStyle"/>
          <w:rtl/>
        </w:rPr>
        <w:t xml:space="preserve"> &lt;&lt; דובר_המשך &gt;&gt;</w:t>
      </w:r>
      <w:r w:rsidRPr="00451E02">
        <w:rPr>
          <w:rStyle w:val="TagStyle"/>
          <w:rtl/>
        </w:rPr>
        <w:t xml:space="preserve"> </w:t>
      </w:r>
      <w:r>
        <w:rPr>
          <w:rtl/>
        </w:rPr>
        <w:t>שר התקשורת שלמה קרעי:</w:t>
      </w:r>
      <w:r w:rsidRPr="00451E02">
        <w:rPr>
          <w:rStyle w:val="TagStyle"/>
          <w:rtl/>
        </w:rPr>
        <w:t xml:space="preserve"> </w:t>
      </w:r>
      <w:r w:rsidRPr="0040113D">
        <w:rPr>
          <w:rStyle w:val="TagStyle"/>
          <w:rtl/>
        </w:rPr>
        <w:t>&lt;&lt; דובר_המשך &gt;&gt;</w:t>
      </w:r>
      <w:r>
        <w:rPr>
          <w:rtl/>
        </w:rPr>
        <w:t xml:space="preserve">  </w:t>
      </w:r>
      <w:bookmarkEnd w:id="10095"/>
    </w:p>
    <w:p w:rsidR="007044A8" w:rsidRDefault="007044A8" w:rsidP="00D20006">
      <w:pPr>
        <w:pStyle w:val="KeepWithNext"/>
        <w:rPr>
          <w:rtl/>
          <w:lang w:eastAsia="he-IL"/>
        </w:rPr>
      </w:pPr>
    </w:p>
    <w:p w:rsidR="007044A8" w:rsidRDefault="007044A8" w:rsidP="00D20006">
      <w:pPr>
        <w:rPr>
          <w:rtl/>
          <w:lang w:eastAsia="he-IL"/>
        </w:rPr>
      </w:pPr>
      <w:bookmarkStart w:id="10096" w:name="_ETM_Q44_271970"/>
      <w:bookmarkEnd w:id="10096"/>
      <w:r>
        <w:rPr>
          <w:rFonts w:hint="cs"/>
          <w:rtl/>
          <w:lang w:eastAsia="he-IL"/>
        </w:rPr>
        <w:t xml:space="preserve">ולא קוראים לה </w:t>
      </w:r>
      <w:proofErr w:type="spellStart"/>
      <w:r>
        <w:rPr>
          <w:rFonts w:hint="cs"/>
          <w:rtl/>
          <w:lang w:eastAsia="he-IL"/>
        </w:rPr>
        <w:t>ע'דיד</w:t>
      </w:r>
      <w:proofErr w:type="spellEnd"/>
      <w:r>
        <w:rPr>
          <w:rFonts w:hint="cs"/>
          <w:rtl/>
          <w:lang w:eastAsia="he-IL"/>
        </w:rPr>
        <w:t xml:space="preserve">, קוראים לה ע'דיר. </w:t>
      </w:r>
      <w:bookmarkStart w:id="10097" w:name="_ETM_Q44_275497"/>
      <w:bookmarkEnd w:id="10097"/>
    </w:p>
    <w:p w:rsidR="007044A8" w:rsidRDefault="007044A8" w:rsidP="00D20006">
      <w:pPr>
        <w:rPr>
          <w:rtl/>
          <w:lang w:eastAsia="he-IL"/>
        </w:rPr>
      </w:pPr>
      <w:bookmarkStart w:id="10098" w:name="_ETM_Q44_275542"/>
      <w:bookmarkEnd w:id="10098"/>
    </w:p>
    <w:p w:rsidR="007044A8" w:rsidRDefault="007044A8" w:rsidP="00D20006">
      <w:pPr>
        <w:pStyle w:val="af6"/>
        <w:keepNext/>
        <w:rPr>
          <w:rtl/>
        </w:rPr>
      </w:pPr>
      <w:bookmarkStart w:id="10099" w:name="ET_yor_6597_30"/>
      <w:r w:rsidRPr="0040113D">
        <w:rPr>
          <w:rStyle w:val="TagStyle"/>
          <w:rtl/>
        </w:rPr>
        <w:t xml:space="preserve"> &lt;&lt; יור &gt;&gt;</w:t>
      </w:r>
      <w:r w:rsidRPr="00451E02">
        <w:rPr>
          <w:rStyle w:val="TagStyle"/>
          <w:rtl/>
        </w:rPr>
        <w:t xml:space="preserve"> </w:t>
      </w:r>
      <w:r>
        <w:rPr>
          <w:rtl/>
        </w:rPr>
        <w:t>היו"ר מאיר כהן:</w:t>
      </w:r>
      <w:r w:rsidRPr="00451E02">
        <w:rPr>
          <w:rStyle w:val="TagStyle"/>
          <w:rtl/>
        </w:rPr>
        <w:t xml:space="preserve"> </w:t>
      </w:r>
      <w:r w:rsidRPr="0040113D">
        <w:rPr>
          <w:rStyle w:val="TagStyle"/>
          <w:rtl/>
        </w:rPr>
        <w:t>&lt;&lt; יור &gt;&gt;</w:t>
      </w:r>
      <w:r>
        <w:rPr>
          <w:rtl/>
        </w:rPr>
        <w:t xml:space="preserve">  </w:t>
      </w:r>
      <w:bookmarkEnd w:id="10099"/>
    </w:p>
    <w:p w:rsidR="007044A8" w:rsidRDefault="007044A8" w:rsidP="00D20006">
      <w:pPr>
        <w:pStyle w:val="KeepWithNext"/>
        <w:rPr>
          <w:rtl/>
          <w:lang w:eastAsia="he-IL"/>
        </w:rPr>
      </w:pPr>
    </w:p>
    <w:p w:rsidR="007044A8" w:rsidRDefault="007044A8" w:rsidP="00D20006">
      <w:pPr>
        <w:rPr>
          <w:rtl/>
          <w:lang w:eastAsia="he-IL"/>
        </w:rPr>
      </w:pPr>
      <w:bookmarkStart w:id="10100" w:name="_ETM_Q44_274279"/>
      <w:bookmarkEnd w:id="10100"/>
      <w:r>
        <w:rPr>
          <w:rFonts w:hint="cs"/>
          <w:rtl/>
          <w:lang w:eastAsia="he-IL"/>
        </w:rPr>
        <w:t xml:space="preserve">אתה מוסיף טעות על </w:t>
      </w:r>
      <w:bookmarkStart w:id="10101" w:name="_ETM_Q44_274757"/>
      <w:bookmarkEnd w:id="10101"/>
      <w:r>
        <w:rPr>
          <w:rFonts w:hint="cs"/>
          <w:rtl/>
          <w:lang w:eastAsia="he-IL"/>
        </w:rPr>
        <w:t xml:space="preserve">טעות, חבל. חבל שאתה עושה את זה, חבל, חבל. </w:t>
      </w:r>
    </w:p>
    <w:p w:rsidR="007044A8" w:rsidRDefault="007044A8" w:rsidP="00D20006">
      <w:pPr>
        <w:rPr>
          <w:rtl/>
          <w:lang w:eastAsia="he-IL"/>
        </w:rPr>
      </w:pPr>
      <w:bookmarkStart w:id="10102" w:name="_ETM_Q44_280984"/>
      <w:bookmarkStart w:id="10103" w:name="_ETM_Q44_281033"/>
      <w:bookmarkEnd w:id="10102"/>
      <w:bookmarkEnd w:id="10103"/>
    </w:p>
    <w:p w:rsidR="007044A8" w:rsidRDefault="007044A8" w:rsidP="00D20006">
      <w:pPr>
        <w:pStyle w:val="af5"/>
        <w:keepNext/>
        <w:rPr>
          <w:rtl/>
        </w:rPr>
      </w:pPr>
      <w:bookmarkStart w:id="10104" w:name="ET_interruption_5084_31"/>
      <w:r w:rsidRPr="0040113D">
        <w:rPr>
          <w:rStyle w:val="TagStyle"/>
          <w:rtl/>
        </w:rPr>
        <w:t xml:space="preserve"> &lt;&lt; קריאה &gt;&gt;</w:t>
      </w:r>
      <w:r w:rsidRPr="00A1774C">
        <w:rPr>
          <w:rStyle w:val="TagStyle"/>
          <w:rtl/>
        </w:rPr>
        <w:t xml:space="preserve"> </w:t>
      </w:r>
      <w:r>
        <w:rPr>
          <w:rtl/>
        </w:rPr>
        <w:t>מיקי לוי (יש עתיד):</w:t>
      </w:r>
      <w:r w:rsidRPr="00A1774C">
        <w:rPr>
          <w:rStyle w:val="TagStyle"/>
          <w:rtl/>
        </w:rPr>
        <w:t xml:space="preserve"> </w:t>
      </w:r>
      <w:r w:rsidRPr="0040113D">
        <w:rPr>
          <w:rStyle w:val="TagStyle"/>
          <w:rtl/>
        </w:rPr>
        <w:t>&lt;&lt; קריאה &gt;&gt;</w:t>
      </w:r>
      <w:r>
        <w:rPr>
          <w:rtl/>
        </w:rPr>
        <w:t xml:space="preserve">  </w:t>
      </w:r>
      <w:bookmarkEnd w:id="10104"/>
    </w:p>
    <w:p w:rsidR="007044A8" w:rsidRDefault="007044A8" w:rsidP="00D20006">
      <w:pPr>
        <w:pStyle w:val="KeepWithNext"/>
        <w:rPr>
          <w:rtl/>
          <w:lang w:eastAsia="he-IL"/>
        </w:rPr>
      </w:pPr>
    </w:p>
    <w:p w:rsidR="007044A8" w:rsidRDefault="007044A8" w:rsidP="00D20006">
      <w:pPr>
        <w:rPr>
          <w:rtl/>
          <w:lang w:eastAsia="he-IL"/>
        </w:rPr>
      </w:pPr>
      <w:bookmarkStart w:id="10105" w:name="_ETM_Q44_280074"/>
      <w:bookmarkEnd w:id="10105"/>
      <w:r>
        <w:rPr>
          <w:rFonts w:hint="cs"/>
          <w:rtl/>
          <w:lang w:eastAsia="he-IL"/>
        </w:rPr>
        <w:t xml:space="preserve">אחרי </w:t>
      </w:r>
      <w:r>
        <w:rPr>
          <w:rtl/>
          <w:lang w:eastAsia="he-IL"/>
        </w:rPr>
        <w:t>–</w:t>
      </w:r>
      <w:bookmarkStart w:id="10106" w:name="_ETM_Q44_279444"/>
      <w:bookmarkEnd w:id="10106"/>
      <w:r>
        <w:rPr>
          <w:rFonts w:hint="cs"/>
          <w:rtl/>
          <w:lang w:eastAsia="he-IL"/>
        </w:rPr>
        <w:t xml:space="preserve"> הלכנו לבחירות – </w:t>
      </w:r>
      <w:bookmarkStart w:id="10107" w:name="_ETM_Q44_275587"/>
      <w:bookmarkStart w:id="10108" w:name="_ETM_Q44_275635"/>
      <w:bookmarkEnd w:id="10107"/>
      <w:bookmarkEnd w:id="10108"/>
      <w:r>
        <w:rPr>
          <w:rFonts w:hint="cs"/>
          <w:rtl/>
          <w:lang w:eastAsia="he-IL"/>
        </w:rPr>
        <w:t xml:space="preserve">לא, כשהרשימה נפרדה. </w:t>
      </w:r>
    </w:p>
    <w:p w:rsidR="007044A8" w:rsidRDefault="007044A8" w:rsidP="00D20006">
      <w:pPr>
        <w:rPr>
          <w:rtl/>
          <w:lang w:eastAsia="he-IL"/>
        </w:rPr>
      </w:pPr>
    </w:p>
    <w:p w:rsidR="007044A8" w:rsidRDefault="007044A8" w:rsidP="00D20006">
      <w:pPr>
        <w:pStyle w:val="af5"/>
        <w:keepNext/>
        <w:rPr>
          <w:rtl/>
        </w:rPr>
      </w:pPr>
      <w:bookmarkStart w:id="10109" w:name="ET_interruption_6127_5"/>
      <w:r w:rsidRPr="0040113D">
        <w:rPr>
          <w:rStyle w:val="TagStyle"/>
          <w:rtl/>
        </w:rPr>
        <w:t xml:space="preserve"> &lt;&lt; קריאה &gt;&gt;</w:t>
      </w:r>
      <w:r w:rsidRPr="00FF78C4">
        <w:rPr>
          <w:rStyle w:val="TagStyle"/>
          <w:rtl/>
        </w:rPr>
        <w:t xml:space="preserve"> </w:t>
      </w:r>
      <w:r>
        <w:rPr>
          <w:rtl/>
        </w:rPr>
        <w:t>ולדימיר בליאק (יש עתיד):</w:t>
      </w:r>
      <w:r w:rsidRPr="00FF78C4">
        <w:rPr>
          <w:rStyle w:val="TagStyle"/>
          <w:rtl/>
        </w:rPr>
        <w:t xml:space="preserve"> </w:t>
      </w:r>
      <w:r w:rsidRPr="0040113D">
        <w:rPr>
          <w:rStyle w:val="TagStyle"/>
          <w:rtl/>
        </w:rPr>
        <w:t>&lt;&lt; קריאה &gt;&gt;</w:t>
      </w:r>
      <w:r>
        <w:rPr>
          <w:rtl/>
        </w:rPr>
        <w:t xml:space="preserve">  </w:t>
      </w:r>
      <w:bookmarkEnd w:id="10109"/>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היא הייתה ביש עתיד. אתה הולך ומסתבך. </w:t>
      </w:r>
    </w:p>
    <w:p w:rsidR="007044A8" w:rsidRDefault="007044A8" w:rsidP="00D20006">
      <w:pPr>
        <w:rPr>
          <w:rtl/>
          <w:lang w:eastAsia="he-IL"/>
        </w:rPr>
      </w:pPr>
    </w:p>
    <w:p w:rsidR="007044A8" w:rsidRDefault="007044A8" w:rsidP="00D20006">
      <w:pPr>
        <w:pStyle w:val="-"/>
        <w:keepNext/>
        <w:rPr>
          <w:rtl/>
        </w:rPr>
      </w:pPr>
      <w:r w:rsidRPr="0040113D">
        <w:rPr>
          <w:rStyle w:val="TagStyle"/>
          <w:rtl/>
        </w:rPr>
        <w:t xml:space="preserve"> &lt;&lt; דובר_המשך &gt;&gt;</w:t>
      </w:r>
      <w:r w:rsidRPr="00FF78C4">
        <w:rPr>
          <w:rStyle w:val="TagStyle"/>
          <w:rtl/>
        </w:rPr>
        <w:t xml:space="preserve"> </w:t>
      </w:r>
      <w:r>
        <w:rPr>
          <w:rtl/>
        </w:rPr>
        <w:t>שר התקשורת שלמה קרעי:</w:t>
      </w:r>
      <w:r w:rsidRPr="00FF78C4">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תבדוק, האם חברת הכנסת ע'דיר כמאל מריח </w:t>
      </w:r>
      <w:bookmarkStart w:id="10110" w:name="_ETM_Q44_287019"/>
      <w:bookmarkEnd w:id="10110"/>
      <w:r>
        <w:rPr>
          <w:rFonts w:hint="cs"/>
          <w:rtl/>
          <w:lang w:eastAsia="he-IL"/>
        </w:rPr>
        <w:t>הייתה מטעם יאיר לפיד או מטעם בני גנץ? שיבדקו לנו.</w:t>
      </w:r>
      <w:bookmarkStart w:id="10111" w:name="_ETM_Q44_293299"/>
      <w:bookmarkEnd w:id="10111"/>
      <w:r>
        <w:rPr>
          <w:rFonts w:hint="cs"/>
          <w:rtl/>
          <w:lang w:eastAsia="he-IL"/>
        </w:rPr>
        <w:t xml:space="preserve"> </w:t>
      </w:r>
      <w:bookmarkStart w:id="10112" w:name="_ETM_Q44_293659"/>
      <w:bookmarkEnd w:id="10112"/>
    </w:p>
    <w:p w:rsidR="007044A8" w:rsidRDefault="007044A8" w:rsidP="00D20006">
      <w:pPr>
        <w:rPr>
          <w:rtl/>
          <w:lang w:eastAsia="he-IL"/>
        </w:rPr>
      </w:pPr>
      <w:bookmarkStart w:id="10113" w:name="_ETM_Q44_293714"/>
      <w:bookmarkEnd w:id="10113"/>
    </w:p>
    <w:p w:rsidR="007044A8" w:rsidRDefault="007044A8" w:rsidP="00D20006">
      <w:pPr>
        <w:pStyle w:val="af6"/>
        <w:keepNext/>
        <w:rPr>
          <w:rtl/>
        </w:rPr>
      </w:pPr>
      <w:r w:rsidRPr="0040113D">
        <w:rPr>
          <w:rStyle w:val="TagStyle"/>
          <w:rtl/>
        </w:rPr>
        <w:t xml:space="preserve"> &lt;&lt; יור &gt;&gt;</w:t>
      </w:r>
      <w:r w:rsidRPr="00FF78C4">
        <w:rPr>
          <w:rStyle w:val="TagStyle"/>
          <w:rtl/>
        </w:rPr>
        <w:t xml:space="preserve"> </w:t>
      </w:r>
      <w:r>
        <w:rPr>
          <w:rtl/>
        </w:rPr>
        <w:t>היו"ר מאיר כהן:</w:t>
      </w:r>
      <w:r w:rsidRPr="00FF78C4">
        <w:rPr>
          <w:rStyle w:val="TagStyle"/>
          <w:rtl/>
        </w:rPr>
        <w:t xml:space="preserve"> </w:t>
      </w:r>
      <w:r w:rsidRPr="0040113D">
        <w:rPr>
          <w:rStyle w:val="TagStyle"/>
          <w:rtl/>
        </w:rPr>
        <w:t>&lt;&lt;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אני יודע שקצת לא נעים לך עם זה, שככה אתה מתגרד באי-נוחות עם מה שיאיר עשה, אני </w:t>
      </w:r>
      <w:bookmarkStart w:id="10114" w:name="_ETM_Q44_299228"/>
      <w:bookmarkEnd w:id="10114"/>
      <w:r>
        <w:rPr>
          <w:rFonts w:hint="cs"/>
          <w:rtl/>
          <w:lang w:eastAsia="he-IL"/>
        </w:rPr>
        <w:t xml:space="preserve">מכיר אותו, שלמה, אבל חבל, אתה כל הזמן - </w:t>
      </w:r>
      <w:bookmarkStart w:id="10115" w:name="_ETM_Q44_304489"/>
      <w:bookmarkEnd w:id="10115"/>
      <w:r>
        <w:rPr>
          <w:rFonts w:hint="cs"/>
          <w:rtl/>
          <w:lang w:eastAsia="he-IL"/>
        </w:rPr>
        <w:t xml:space="preserve">- - </w:t>
      </w:r>
    </w:p>
    <w:p w:rsidR="007044A8" w:rsidRDefault="007044A8" w:rsidP="00D20006">
      <w:pPr>
        <w:rPr>
          <w:rtl/>
          <w:lang w:eastAsia="he-IL"/>
        </w:rPr>
      </w:pPr>
    </w:p>
    <w:p w:rsidR="007044A8" w:rsidRDefault="007044A8" w:rsidP="00D20006">
      <w:pPr>
        <w:pStyle w:val="-"/>
        <w:keepNext/>
        <w:rPr>
          <w:rtl/>
        </w:rPr>
      </w:pPr>
      <w:r w:rsidRPr="0040113D">
        <w:rPr>
          <w:rStyle w:val="TagStyle"/>
          <w:rtl/>
        </w:rPr>
        <w:t xml:space="preserve"> &lt;&lt; דובר_המשך &gt;&gt;</w:t>
      </w:r>
      <w:r w:rsidRPr="00FF78C4">
        <w:rPr>
          <w:rStyle w:val="TagStyle"/>
          <w:rtl/>
        </w:rPr>
        <w:t xml:space="preserve"> </w:t>
      </w:r>
      <w:r>
        <w:rPr>
          <w:rtl/>
        </w:rPr>
        <w:t>שר התקשורת שלמה קרעי:</w:t>
      </w:r>
      <w:r w:rsidRPr="00FF78C4">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כל מתקפה של יאיר לפיד כאן נגדי מעלה אותי </w:t>
      </w:r>
      <w:bookmarkStart w:id="10116" w:name="_ETM_Q44_304549"/>
      <w:bookmarkEnd w:id="10116"/>
      <w:r>
        <w:rPr>
          <w:rFonts w:hint="cs"/>
          <w:rtl/>
          <w:lang w:eastAsia="he-IL"/>
        </w:rPr>
        <w:t xml:space="preserve">עוד מקום בפריימריז. אם אתה לא מכיר את הדנ"א של מצביעי </w:t>
      </w:r>
      <w:proofErr w:type="spellStart"/>
      <w:r>
        <w:rPr>
          <w:rFonts w:hint="cs"/>
          <w:rtl/>
          <w:lang w:eastAsia="he-IL"/>
        </w:rPr>
        <w:t>ומת</w:t>
      </w:r>
      <w:bookmarkStart w:id="10117" w:name="_ETM_Q44_311374"/>
      <w:bookmarkEnd w:id="10117"/>
      <w:r>
        <w:rPr>
          <w:rFonts w:hint="cs"/>
          <w:rtl/>
          <w:lang w:eastAsia="he-IL"/>
        </w:rPr>
        <w:t>פקדי</w:t>
      </w:r>
      <w:proofErr w:type="spellEnd"/>
      <w:r>
        <w:rPr>
          <w:rFonts w:hint="cs"/>
          <w:rtl/>
          <w:lang w:eastAsia="he-IL"/>
        </w:rPr>
        <w:t xml:space="preserve"> הליכוד, כדאי שתכיר. </w:t>
      </w:r>
    </w:p>
    <w:p w:rsidR="007044A8" w:rsidRDefault="007044A8" w:rsidP="00D20006">
      <w:pPr>
        <w:rPr>
          <w:rtl/>
          <w:lang w:eastAsia="he-IL"/>
        </w:rPr>
      </w:pPr>
    </w:p>
    <w:p w:rsidR="007044A8" w:rsidRDefault="007044A8" w:rsidP="00D20006">
      <w:pPr>
        <w:pStyle w:val="af6"/>
        <w:keepNext/>
        <w:rPr>
          <w:rtl/>
        </w:rPr>
      </w:pPr>
      <w:bookmarkStart w:id="10118" w:name="ET_yor_6597_32"/>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18"/>
    </w:p>
    <w:p w:rsidR="007044A8" w:rsidRDefault="007044A8" w:rsidP="00D20006">
      <w:pPr>
        <w:pStyle w:val="KeepWithNext"/>
        <w:rPr>
          <w:rtl/>
          <w:lang w:eastAsia="he-IL"/>
        </w:rPr>
      </w:pPr>
    </w:p>
    <w:p w:rsidR="007044A8" w:rsidRDefault="007044A8" w:rsidP="00D20006">
      <w:pPr>
        <w:rPr>
          <w:rtl/>
          <w:lang w:eastAsia="he-IL"/>
        </w:rPr>
      </w:pPr>
      <w:bookmarkStart w:id="10119" w:name="_ETM_Q44_311860"/>
      <w:bookmarkEnd w:id="10119"/>
      <w:r>
        <w:rPr>
          <w:rFonts w:hint="cs"/>
          <w:rtl/>
          <w:lang w:eastAsia="he-IL"/>
        </w:rPr>
        <w:t xml:space="preserve">אני </w:t>
      </w:r>
      <w:bookmarkStart w:id="10120" w:name="_ETM_Q44_312249"/>
      <w:bookmarkEnd w:id="10120"/>
      <w:r>
        <w:rPr>
          <w:rFonts w:hint="cs"/>
          <w:rtl/>
          <w:lang w:eastAsia="he-IL"/>
        </w:rPr>
        <w:t xml:space="preserve">מכיר יותר טוב ממך. </w:t>
      </w:r>
    </w:p>
    <w:p w:rsidR="007044A8" w:rsidRDefault="007044A8" w:rsidP="00D20006">
      <w:pPr>
        <w:rPr>
          <w:rtl/>
          <w:lang w:eastAsia="he-IL"/>
        </w:rPr>
      </w:pPr>
      <w:bookmarkStart w:id="10121" w:name="_ETM_Q44_314207"/>
      <w:bookmarkStart w:id="10122" w:name="_ETM_Q44_314257"/>
      <w:bookmarkEnd w:id="10121"/>
      <w:bookmarkEnd w:id="10122"/>
    </w:p>
    <w:p w:rsidR="007044A8" w:rsidRDefault="007044A8" w:rsidP="00D20006">
      <w:pPr>
        <w:pStyle w:val="-"/>
        <w:keepNext/>
        <w:rPr>
          <w:rtl/>
        </w:rPr>
      </w:pPr>
      <w:bookmarkStart w:id="10123" w:name="ET_speakercontinue_6461_33"/>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bookmarkEnd w:id="10123"/>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כל מתקפה שלכם פה, עוד מקום</w:t>
      </w:r>
      <w:bookmarkStart w:id="10124" w:name="_ETM_Q44_314635"/>
      <w:bookmarkEnd w:id="10124"/>
      <w:r>
        <w:rPr>
          <w:rFonts w:hint="cs"/>
          <w:rtl/>
          <w:lang w:eastAsia="he-IL"/>
        </w:rPr>
        <w:t xml:space="preserve"> בפריימריז ועוד מנדט יורד לכם. </w:t>
      </w:r>
    </w:p>
    <w:p w:rsidR="007044A8" w:rsidRDefault="007044A8" w:rsidP="00D20006">
      <w:pPr>
        <w:rPr>
          <w:rtl/>
          <w:lang w:eastAsia="he-IL"/>
        </w:rPr>
      </w:pPr>
      <w:bookmarkStart w:id="10125" w:name="_ETM_Q44_316637"/>
      <w:bookmarkStart w:id="10126" w:name="_ETM_Q44_316688"/>
      <w:bookmarkEnd w:id="10125"/>
      <w:bookmarkEnd w:id="10126"/>
    </w:p>
    <w:p w:rsidR="007044A8" w:rsidRDefault="007044A8" w:rsidP="00D20006">
      <w:pPr>
        <w:pStyle w:val="af6"/>
        <w:keepNext/>
        <w:rPr>
          <w:rtl/>
        </w:rPr>
      </w:pPr>
      <w:bookmarkStart w:id="10127" w:name="ET_yor_6597_34"/>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27"/>
    </w:p>
    <w:p w:rsidR="007044A8" w:rsidRDefault="007044A8" w:rsidP="00D20006">
      <w:pPr>
        <w:pStyle w:val="KeepWithNext"/>
        <w:rPr>
          <w:rtl/>
          <w:lang w:eastAsia="he-IL"/>
        </w:rPr>
      </w:pPr>
    </w:p>
    <w:p w:rsidR="007044A8" w:rsidRDefault="007044A8" w:rsidP="00D20006">
      <w:pPr>
        <w:rPr>
          <w:rtl/>
          <w:lang w:eastAsia="he-IL"/>
        </w:rPr>
      </w:pPr>
      <w:bookmarkStart w:id="10128" w:name="_ETM_Q44_315286"/>
      <w:bookmarkEnd w:id="10128"/>
      <w:r>
        <w:rPr>
          <w:rFonts w:hint="cs"/>
          <w:rtl/>
          <w:lang w:eastAsia="he-IL"/>
        </w:rPr>
        <w:t xml:space="preserve">הינה, אני אומר לך, </w:t>
      </w:r>
      <w:bookmarkStart w:id="10129" w:name="_ETM_Q44_316134"/>
      <w:bookmarkEnd w:id="10129"/>
      <w:r>
        <w:rPr>
          <w:rFonts w:hint="cs"/>
          <w:rtl/>
          <w:lang w:eastAsia="he-IL"/>
        </w:rPr>
        <w:t xml:space="preserve">ואת זה בוודאות: אני מכיר יותר טוב ממך את הדנ"א של הליכוד, באתי משם, תפסיק. </w:t>
      </w:r>
      <w:bookmarkStart w:id="10130" w:name="_ETM_Q44_320541"/>
      <w:bookmarkEnd w:id="10130"/>
    </w:p>
    <w:p w:rsidR="007044A8" w:rsidRDefault="007044A8" w:rsidP="00D20006">
      <w:pPr>
        <w:rPr>
          <w:rtl/>
          <w:lang w:eastAsia="he-IL"/>
        </w:rPr>
      </w:pPr>
      <w:bookmarkStart w:id="10131" w:name="_ETM_Q44_320609"/>
      <w:bookmarkEnd w:id="10131"/>
    </w:p>
    <w:p w:rsidR="007044A8" w:rsidRDefault="007044A8" w:rsidP="00D20006">
      <w:pPr>
        <w:pStyle w:val="-"/>
        <w:keepNext/>
        <w:rPr>
          <w:rtl/>
        </w:rPr>
      </w:pPr>
      <w:bookmarkStart w:id="10132" w:name="ET_speakercontinue_6461_35"/>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bookmarkEnd w:id="10132"/>
    </w:p>
    <w:p w:rsidR="007044A8" w:rsidRDefault="007044A8" w:rsidP="00D20006">
      <w:pPr>
        <w:pStyle w:val="KeepWithNext"/>
        <w:rPr>
          <w:rtl/>
          <w:lang w:eastAsia="he-IL"/>
        </w:rPr>
      </w:pPr>
    </w:p>
    <w:p w:rsidR="007044A8" w:rsidRDefault="007044A8" w:rsidP="00D20006">
      <w:pPr>
        <w:rPr>
          <w:rtl/>
          <w:lang w:eastAsia="he-IL"/>
        </w:rPr>
      </w:pPr>
      <w:bookmarkStart w:id="10133" w:name="_ETM_Q44_322244"/>
      <w:bookmarkEnd w:id="10133"/>
      <w:r>
        <w:rPr>
          <w:rFonts w:hint="cs"/>
          <w:rtl/>
          <w:lang w:eastAsia="he-IL"/>
        </w:rPr>
        <w:t xml:space="preserve">בשביל זה אני הגעתי למקום </w:t>
      </w:r>
      <w:bookmarkStart w:id="10134" w:name="_ETM_Q44_321017"/>
      <w:bookmarkEnd w:id="10134"/>
      <w:r>
        <w:rPr>
          <w:rFonts w:hint="cs"/>
          <w:rtl/>
          <w:lang w:eastAsia="he-IL"/>
        </w:rPr>
        <w:t xml:space="preserve">12 בפעם האחרונה. </w:t>
      </w:r>
    </w:p>
    <w:p w:rsidR="007044A8" w:rsidRDefault="007044A8" w:rsidP="00D20006">
      <w:pPr>
        <w:rPr>
          <w:rtl/>
          <w:lang w:eastAsia="he-IL"/>
        </w:rPr>
      </w:pPr>
      <w:bookmarkStart w:id="10135" w:name="_ETM_Q44_322540"/>
      <w:bookmarkEnd w:id="10135"/>
    </w:p>
    <w:p w:rsidR="007044A8" w:rsidRDefault="007044A8" w:rsidP="00D20006">
      <w:pPr>
        <w:pStyle w:val="af6"/>
        <w:keepNext/>
        <w:rPr>
          <w:rtl/>
        </w:rPr>
      </w:pPr>
      <w:bookmarkStart w:id="10136" w:name="ET_yor_6597_36"/>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36"/>
    </w:p>
    <w:p w:rsidR="007044A8" w:rsidRDefault="007044A8" w:rsidP="00D20006">
      <w:pPr>
        <w:pStyle w:val="KeepWithNext"/>
        <w:rPr>
          <w:rtl/>
          <w:lang w:eastAsia="he-IL"/>
        </w:rPr>
      </w:pPr>
    </w:p>
    <w:p w:rsidR="007044A8" w:rsidRDefault="007044A8" w:rsidP="00D20006">
      <w:pPr>
        <w:rPr>
          <w:rtl/>
          <w:lang w:eastAsia="he-IL"/>
        </w:rPr>
      </w:pPr>
      <w:bookmarkStart w:id="10137" w:name="_ETM_Q44_323218"/>
      <w:bookmarkEnd w:id="10137"/>
      <w:r>
        <w:rPr>
          <w:rFonts w:hint="cs"/>
          <w:rtl/>
          <w:lang w:eastAsia="he-IL"/>
        </w:rPr>
        <w:t xml:space="preserve">בבקשה, אדוני. </w:t>
      </w:r>
    </w:p>
    <w:p w:rsidR="007044A8" w:rsidRDefault="007044A8" w:rsidP="00D20006">
      <w:pPr>
        <w:rPr>
          <w:rtl/>
          <w:lang w:eastAsia="he-IL"/>
        </w:rPr>
      </w:pPr>
      <w:bookmarkStart w:id="10138" w:name="_ETM_Q44_324050"/>
      <w:bookmarkEnd w:id="10138"/>
    </w:p>
    <w:p w:rsidR="007044A8" w:rsidRDefault="007044A8" w:rsidP="00D20006">
      <w:pPr>
        <w:pStyle w:val="-"/>
        <w:keepNext/>
        <w:rPr>
          <w:rtl/>
        </w:rPr>
      </w:pPr>
      <w:bookmarkStart w:id="10139" w:name="ET_speakercontinue_6461_37"/>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bookmarkEnd w:id="10139"/>
    </w:p>
    <w:p w:rsidR="007044A8" w:rsidRDefault="007044A8" w:rsidP="00D20006">
      <w:pPr>
        <w:pStyle w:val="KeepWithNext"/>
        <w:rPr>
          <w:rtl/>
          <w:lang w:eastAsia="he-IL"/>
        </w:rPr>
      </w:pPr>
    </w:p>
    <w:p w:rsidR="007044A8" w:rsidRDefault="007044A8" w:rsidP="00D20006">
      <w:pPr>
        <w:rPr>
          <w:rtl/>
          <w:lang w:eastAsia="he-IL"/>
        </w:rPr>
      </w:pPr>
      <w:bookmarkStart w:id="10140" w:name="_ETM_Q44_323205"/>
      <w:bookmarkEnd w:id="10140"/>
      <w:r>
        <w:rPr>
          <w:rFonts w:hint="cs"/>
          <w:rtl/>
          <w:lang w:eastAsia="he-IL"/>
        </w:rPr>
        <w:t>תודה. אדוני היושב-ראש</w:t>
      </w:r>
      <w:bookmarkStart w:id="10141" w:name="_ETM_Q44_325796"/>
      <w:bookmarkStart w:id="10142" w:name="_ETM_Q44_323792"/>
      <w:bookmarkStart w:id="10143" w:name="_ETM_Q44_323835"/>
      <w:bookmarkEnd w:id="10141"/>
      <w:bookmarkEnd w:id="10142"/>
      <w:bookmarkEnd w:id="10143"/>
      <w:r>
        <w:rPr>
          <w:rFonts w:hint="cs"/>
          <w:rtl/>
          <w:lang w:eastAsia="he-IL"/>
        </w:rPr>
        <w:t xml:space="preserve">, כנסת נכבדה - - -  </w:t>
      </w:r>
      <w:bookmarkStart w:id="10144" w:name="_ETM_Q44_326554"/>
      <w:bookmarkEnd w:id="10144"/>
    </w:p>
    <w:p w:rsidR="007044A8" w:rsidRDefault="007044A8" w:rsidP="00D20006">
      <w:pPr>
        <w:rPr>
          <w:rtl/>
          <w:lang w:eastAsia="he-IL"/>
        </w:rPr>
      </w:pPr>
      <w:bookmarkStart w:id="10145" w:name="_ETM_Q44_326606"/>
      <w:bookmarkEnd w:id="10145"/>
    </w:p>
    <w:p w:rsidR="007044A8" w:rsidRDefault="007044A8" w:rsidP="00D20006">
      <w:pPr>
        <w:pStyle w:val="af6"/>
        <w:keepNext/>
        <w:rPr>
          <w:rtl/>
        </w:rPr>
      </w:pPr>
      <w:bookmarkStart w:id="10146" w:name="ET_yor_6597_38"/>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46"/>
    </w:p>
    <w:p w:rsidR="007044A8" w:rsidRDefault="007044A8" w:rsidP="00D20006">
      <w:pPr>
        <w:pStyle w:val="KeepWithNext"/>
        <w:rPr>
          <w:rtl/>
          <w:lang w:eastAsia="he-IL"/>
        </w:rPr>
      </w:pPr>
    </w:p>
    <w:p w:rsidR="007044A8" w:rsidRDefault="007044A8" w:rsidP="00D20006">
      <w:pPr>
        <w:rPr>
          <w:rtl/>
          <w:lang w:eastAsia="he-IL"/>
        </w:rPr>
      </w:pPr>
      <w:bookmarkStart w:id="10147" w:name="_ETM_Q44_325451"/>
      <w:bookmarkEnd w:id="10147"/>
      <w:r>
        <w:rPr>
          <w:rFonts w:hint="cs"/>
          <w:rtl/>
          <w:lang w:eastAsia="he-IL"/>
        </w:rPr>
        <w:t xml:space="preserve">אתה שר בממשלה. </w:t>
      </w:r>
    </w:p>
    <w:p w:rsidR="007044A8" w:rsidRDefault="007044A8" w:rsidP="00D20006">
      <w:pPr>
        <w:rPr>
          <w:rtl/>
          <w:lang w:eastAsia="he-IL"/>
        </w:rPr>
      </w:pPr>
      <w:bookmarkStart w:id="10148" w:name="_ETM_Q44_326557"/>
      <w:bookmarkStart w:id="10149" w:name="_ETM_Q44_326612"/>
      <w:bookmarkEnd w:id="10148"/>
      <w:bookmarkEnd w:id="10149"/>
    </w:p>
    <w:p w:rsidR="007044A8" w:rsidRDefault="007044A8" w:rsidP="00D20006">
      <w:pPr>
        <w:pStyle w:val="-"/>
        <w:keepNext/>
        <w:rPr>
          <w:rtl/>
        </w:rPr>
      </w:pPr>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0150" w:name="_ETM_Q44_327493"/>
      <w:bookmarkEnd w:id="10150"/>
      <w:r>
        <w:rPr>
          <w:rFonts w:hint="cs"/>
          <w:rtl/>
          <w:lang w:eastAsia="he-IL"/>
        </w:rPr>
        <w:t>אז</w:t>
      </w:r>
      <w:bookmarkStart w:id="10151" w:name="_ETM_Q44_328237"/>
      <w:bookmarkEnd w:id="10151"/>
      <w:r>
        <w:rPr>
          <w:rFonts w:hint="cs"/>
          <w:rtl/>
          <w:lang w:eastAsia="he-IL"/>
        </w:rPr>
        <w:t xml:space="preserve"> מה, זה שאני שר לא ימנע ממני להעביר עליכם ביקורת. </w:t>
      </w:r>
      <w:bookmarkStart w:id="10152" w:name="_ETM_Q44_329842"/>
      <w:bookmarkEnd w:id="10152"/>
    </w:p>
    <w:p w:rsidR="007044A8" w:rsidRDefault="007044A8" w:rsidP="00D20006">
      <w:pPr>
        <w:rPr>
          <w:rtl/>
          <w:lang w:eastAsia="he-IL"/>
        </w:rPr>
      </w:pPr>
      <w:bookmarkStart w:id="10153" w:name="_ETM_Q44_330297"/>
      <w:bookmarkStart w:id="10154" w:name="_ETM_Q44_330344"/>
      <w:bookmarkEnd w:id="10153"/>
      <w:bookmarkEnd w:id="10154"/>
    </w:p>
    <w:p w:rsidR="007044A8" w:rsidRDefault="007044A8" w:rsidP="00D20006">
      <w:pPr>
        <w:pStyle w:val="af6"/>
        <w:keepNext/>
        <w:rPr>
          <w:rtl/>
        </w:rPr>
      </w:pPr>
      <w:bookmarkStart w:id="10155" w:name="ET_yor_6597_40"/>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55"/>
    </w:p>
    <w:p w:rsidR="007044A8" w:rsidRDefault="007044A8" w:rsidP="00D20006">
      <w:pPr>
        <w:pStyle w:val="KeepWithNext"/>
        <w:rPr>
          <w:rtl/>
          <w:lang w:eastAsia="he-IL"/>
        </w:rPr>
      </w:pPr>
    </w:p>
    <w:p w:rsidR="007044A8" w:rsidRDefault="007044A8" w:rsidP="00D20006">
      <w:pPr>
        <w:rPr>
          <w:rtl/>
          <w:lang w:eastAsia="he-IL"/>
        </w:rPr>
      </w:pPr>
      <w:bookmarkStart w:id="10156" w:name="_ETM_Q44_332504"/>
      <w:bookmarkEnd w:id="10156"/>
      <w:r>
        <w:rPr>
          <w:rFonts w:hint="cs"/>
          <w:rtl/>
          <w:lang w:eastAsia="he-IL"/>
        </w:rPr>
        <w:t xml:space="preserve">לא, תגיד כמה שאתה רוצה, רק לא לעשות את זה </w:t>
      </w:r>
      <w:bookmarkStart w:id="10157" w:name="_ETM_Q44_337115"/>
      <w:bookmarkEnd w:id="10157"/>
      <w:r>
        <w:rPr>
          <w:rFonts w:hint="cs"/>
          <w:rtl/>
          <w:lang w:eastAsia="he-IL"/>
        </w:rPr>
        <w:t xml:space="preserve">כל הזמן בהקנטות אישיות. </w:t>
      </w:r>
    </w:p>
    <w:p w:rsidR="007044A8" w:rsidRDefault="007044A8" w:rsidP="00D20006">
      <w:pPr>
        <w:rPr>
          <w:rtl/>
          <w:lang w:eastAsia="he-IL"/>
        </w:rPr>
      </w:pPr>
      <w:bookmarkStart w:id="10158" w:name="_ETM_Q44_339159"/>
      <w:bookmarkEnd w:id="10158"/>
    </w:p>
    <w:p w:rsidR="007044A8" w:rsidRDefault="007044A8" w:rsidP="00D20006">
      <w:pPr>
        <w:pStyle w:val="-"/>
        <w:keepNext/>
        <w:rPr>
          <w:rtl/>
        </w:rPr>
      </w:pPr>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0159" w:name="_ETM_Q44_337494"/>
      <w:bookmarkEnd w:id="10159"/>
      <w:r>
        <w:rPr>
          <w:rFonts w:hint="cs"/>
          <w:rtl/>
          <w:lang w:eastAsia="he-IL"/>
        </w:rPr>
        <w:t>אתם פה הורדתם את תרבות הדיון</w:t>
      </w:r>
      <w:bookmarkStart w:id="10160" w:name="_ETM_Q44_334691"/>
      <w:bookmarkEnd w:id="10160"/>
      <w:r>
        <w:rPr>
          <w:rFonts w:hint="cs"/>
          <w:rtl/>
          <w:lang w:eastAsia="he-IL"/>
        </w:rPr>
        <w:t xml:space="preserve"> לשפל חסר תקדים. אני מדבר עם פקידים כאן בכנסת </w:t>
      </w:r>
      <w:bookmarkStart w:id="10161" w:name="_ETM_Q44_341318"/>
      <w:bookmarkEnd w:id="10161"/>
      <w:r>
        <w:rPr>
          <w:rFonts w:hint="cs"/>
          <w:rtl/>
          <w:lang w:eastAsia="he-IL"/>
        </w:rPr>
        <w:t>ועם אנשים שמכירים את הכנסת מימים-ימימה, הם אומרים, שהורדתם</w:t>
      </w:r>
      <w:bookmarkStart w:id="10162" w:name="_ETM_Q44_344587"/>
      <w:bookmarkEnd w:id="10162"/>
      <w:r>
        <w:rPr>
          <w:rFonts w:hint="cs"/>
          <w:rtl/>
          <w:lang w:eastAsia="he-IL"/>
        </w:rPr>
        <w:t xml:space="preserve"> את הכנסת לדיוטה התחתונה. אין תחתית שאתם לא מוצאים</w:t>
      </w:r>
      <w:bookmarkStart w:id="10163" w:name="_ETM_Q44_348734"/>
      <w:bookmarkEnd w:id="10163"/>
      <w:r>
        <w:rPr>
          <w:rFonts w:hint="cs"/>
          <w:rtl/>
          <w:lang w:eastAsia="he-IL"/>
        </w:rPr>
        <w:t xml:space="preserve"> תחתית נמוכה ממנה. </w:t>
      </w:r>
    </w:p>
    <w:p w:rsidR="007044A8" w:rsidRDefault="007044A8" w:rsidP="00D20006">
      <w:pPr>
        <w:rPr>
          <w:rtl/>
          <w:lang w:eastAsia="he-IL"/>
        </w:rPr>
      </w:pPr>
      <w:bookmarkStart w:id="10164" w:name="_ETM_Q44_347587"/>
      <w:bookmarkStart w:id="10165" w:name="_ETM_Q44_347706"/>
      <w:bookmarkEnd w:id="10164"/>
      <w:bookmarkEnd w:id="10165"/>
    </w:p>
    <w:p w:rsidR="007044A8" w:rsidRDefault="007044A8" w:rsidP="00D20006">
      <w:pPr>
        <w:pStyle w:val="af6"/>
        <w:keepNext/>
        <w:rPr>
          <w:rtl/>
        </w:rPr>
      </w:pPr>
      <w:bookmarkStart w:id="10166" w:name="ET_yor_6597_42"/>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66"/>
    </w:p>
    <w:p w:rsidR="007044A8" w:rsidRDefault="007044A8" w:rsidP="00D20006">
      <w:pPr>
        <w:pStyle w:val="KeepWithNext"/>
        <w:rPr>
          <w:rtl/>
          <w:lang w:eastAsia="he-IL"/>
        </w:rPr>
      </w:pPr>
    </w:p>
    <w:p w:rsidR="007044A8" w:rsidRDefault="007044A8" w:rsidP="00D20006">
      <w:pPr>
        <w:rPr>
          <w:rtl/>
          <w:lang w:eastAsia="he-IL"/>
        </w:rPr>
      </w:pPr>
      <w:bookmarkStart w:id="10167" w:name="_ETM_Q44_348607"/>
      <w:bookmarkEnd w:id="10167"/>
      <w:r>
        <w:rPr>
          <w:rFonts w:hint="cs"/>
          <w:rtl/>
          <w:lang w:eastAsia="he-IL"/>
        </w:rPr>
        <w:t xml:space="preserve">די, די. </w:t>
      </w:r>
      <w:bookmarkStart w:id="10168" w:name="_ETM_Q44_352324"/>
      <w:bookmarkEnd w:id="10168"/>
      <w:r>
        <w:rPr>
          <w:rFonts w:hint="cs"/>
          <w:rtl/>
          <w:lang w:eastAsia="he-IL"/>
        </w:rPr>
        <w:t>חבר'ה.</w:t>
      </w:r>
    </w:p>
    <w:p w:rsidR="007044A8" w:rsidRDefault="007044A8" w:rsidP="00D20006">
      <w:pPr>
        <w:rPr>
          <w:rtl/>
          <w:lang w:eastAsia="he-IL"/>
        </w:rPr>
      </w:pPr>
      <w:bookmarkStart w:id="10169" w:name="_ETM_Q44_352364"/>
      <w:bookmarkStart w:id="10170" w:name="_ETM_Q44_311433"/>
      <w:bookmarkEnd w:id="10169"/>
      <w:bookmarkEnd w:id="10170"/>
    </w:p>
    <w:p w:rsidR="007044A8" w:rsidRDefault="007044A8" w:rsidP="00D20006">
      <w:pPr>
        <w:pStyle w:val="af5"/>
        <w:keepNext/>
        <w:rPr>
          <w:rtl/>
        </w:rPr>
      </w:pPr>
      <w:r w:rsidRPr="0040113D">
        <w:rPr>
          <w:rStyle w:val="TagStyle"/>
          <w:rtl/>
        </w:rPr>
        <w:t xml:space="preserve"> &lt;&lt; קריאה &gt;&gt;</w:t>
      </w:r>
      <w:r w:rsidRPr="00FF78C4">
        <w:rPr>
          <w:rStyle w:val="TagStyle"/>
          <w:rtl/>
        </w:rPr>
        <w:t xml:space="preserve"> </w:t>
      </w:r>
      <w:r>
        <w:rPr>
          <w:rtl/>
        </w:rPr>
        <w:t>עדי עזוז (יש עתיד):</w:t>
      </w:r>
      <w:r w:rsidRPr="00FF78C4">
        <w:rPr>
          <w:rStyle w:val="TagStyle"/>
          <w:rtl/>
        </w:rPr>
        <w:t xml:space="preserve"> </w:t>
      </w:r>
      <w:r w:rsidRPr="0040113D">
        <w:rPr>
          <w:rStyle w:val="TagStyle"/>
          <w:rtl/>
        </w:rPr>
        <w:t>&lt;&lt; קריאה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מה קשור?</w:t>
      </w:r>
      <w:r>
        <w:rPr>
          <w:rFonts w:hint="cs"/>
          <w:lang w:eastAsia="he-IL"/>
        </w:rPr>
        <w:t xml:space="preserve"> </w:t>
      </w:r>
    </w:p>
    <w:p w:rsidR="007044A8" w:rsidRDefault="007044A8" w:rsidP="00D20006">
      <w:pPr>
        <w:rPr>
          <w:rtl/>
          <w:lang w:eastAsia="he-IL"/>
        </w:rPr>
      </w:pPr>
    </w:p>
    <w:p w:rsidR="007044A8" w:rsidRDefault="007044A8" w:rsidP="00D20006">
      <w:pPr>
        <w:pStyle w:val="-"/>
        <w:keepNext/>
        <w:rPr>
          <w:rtl/>
        </w:rPr>
      </w:pPr>
      <w:r w:rsidRPr="0040113D">
        <w:rPr>
          <w:rStyle w:val="TagStyle"/>
          <w:rtl/>
        </w:rPr>
        <w:t xml:space="preserve"> &lt;&lt; דובר_המשך &gt;&gt;</w:t>
      </w:r>
      <w:r w:rsidRPr="00FF78C4">
        <w:rPr>
          <w:rStyle w:val="TagStyle"/>
          <w:rtl/>
        </w:rPr>
        <w:t xml:space="preserve"> </w:t>
      </w:r>
      <w:r>
        <w:rPr>
          <w:rtl/>
        </w:rPr>
        <w:t>שר התקשורת שלמה קרעי:</w:t>
      </w:r>
      <w:r w:rsidRPr="00FF78C4">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חברת הכנסת עזוז, את </w:t>
      </w:r>
      <w:bookmarkStart w:id="10171" w:name="_ETM_Q44_352085"/>
      <w:bookmarkEnd w:id="10171"/>
      <w:r>
        <w:rPr>
          <w:rFonts w:hint="cs"/>
          <w:rtl/>
          <w:lang w:eastAsia="he-IL"/>
        </w:rPr>
        <w:t>לא הספקת עדיין לרדת לדיוטה התחתונה, אבל אני רואה שאת</w:t>
      </w:r>
      <w:bookmarkStart w:id="10172" w:name="_ETM_Q44_356356"/>
      <w:bookmarkEnd w:id="10172"/>
      <w:r>
        <w:rPr>
          <w:rFonts w:hint="cs"/>
          <w:rtl/>
          <w:lang w:eastAsia="he-IL"/>
        </w:rPr>
        <w:t xml:space="preserve"> מתאמצת. </w:t>
      </w:r>
    </w:p>
    <w:p w:rsidR="007044A8" w:rsidRDefault="007044A8" w:rsidP="00D20006">
      <w:pPr>
        <w:rPr>
          <w:rtl/>
          <w:lang w:eastAsia="he-IL"/>
        </w:rPr>
      </w:pPr>
      <w:bookmarkStart w:id="10173" w:name="_ETM_Q44_358301"/>
      <w:bookmarkStart w:id="10174" w:name="_ETM_Q44_358348"/>
      <w:bookmarkEnd w:id="10173"/>
      <w:bookmarkEnd w:id="10174"/>
    </w:p>
    <w:p w:rsidR="007044A8" w:rsidRDefault="007044A8" w:rsidP="00D20006">
      <w:pPr>
        <w:pStyle w:val="af5"/>
        <w:keepNext/>
        <w:rPr>
          <w:rtl/>
        </w:rPr>
      </w:pPr>
      <w:bookmarkStart w:id="10175" w:name="ET_interruption_6507_43"/>
      <w:r w:rsidRPr="0040113D">
        <w:rPr>
          <w:rStyle w:val="TagStyle"/>
          <w:rtl/>
        </w:rPr>
        <w:t xml:space="preserve"> &lt;&lt; קריאה &gt;&gt;</w:t>
      </w:r>
      <w:r w:rsidRPr="00A1774C">
        <w:rPr>
          <w:rStyle w:val="TagStyle"/>
          <w:rtl/>
        </w:rPr>
        <w:t xml:space="preserve"> </w:t>
      </w:r>
      <w:r>
        <w:rPr>
          <w:rtl/>
        </w:rPr>
        <w:t>שלי טל מירון (יש עתיד):</w:t>
      </w:r>
      <w:r w:rsidRPr="00A1774C">
        <w:rPr>
          <w:rStyle w:val="TagStyle"/>
          <w:rtl/>
        </w:rPr>
        <w:t xml:space="preserve"> </w:t>
      </w:r>
      <w:r w:rsidRPr="0040113D">
        <w:rPr>
          <w:rStyle w:val="TagStyle"/>
          <w:rtl/>
        </w:rPr>
        <w:t>&lt;&lt; קריאה &gt;&gt;</w:t>
      </w:r>
      <w:r>
        <w:rPr>
          <w:rtl/>
        </w:rPr>
        <w:t xml:space="preserve">  </w:t>
      </w:r>
      <w:bookmarkEnd w:id="10175"/>
    </w:p>
    <w:p w:rsidR="007044A8" w:rsidRDefault="007044A8" w:rsidP="00D20006">
      <w:pPr>
        <w:pStyle w:val="KeepWithNext"/>
        <w:rPr>
          <w:rtl/>
          <w:lang w:eastAsia="he-IL"/>
        </w:rPr>
      </w:pPr>
    </w:p>
    <w:p w:rsidR="007044A8" w:rsidRDefault="007044A8" w:rsidP="00D20006">
      <w:pPr>
        <w:rPr>
          <w:rtl/>
          <w:lang w:eastAsia="he-IL"/>
        </w:rPr>
      </w:pPr>
      <w:bookmarkStart w:id="10176" w:name="_ETM_Q44_360969"/>
      <w:bookmarkEnd w:id="10176"/>
      <w:r>
        <w:rPr>
          <w:rFonts w:hint="cs"/>
          <w:rtl/>
          <w:lang w:eastAsia="he-IL"/>
        </w:rPr>
        <w:t>מה היא לא הספיקה?</w:t>
      </w:r>
      <w:r>
        <w:rPr>
          <w:rFonts w:hint="cs"/>
          <w:lang w:eastAsia="he-IL"/>
        </w:rPr>
        <w:t xml:space="preserve"> </w:t>
      </w:r>
    </w:p>
    <w:p w:rsidR="007044A8" w:rsidRDefault="007044A8" w:rsidP="00D20006">
      <w:pPr>
        <w:rPr>
          <w:rtl/>
          <w:lang w:eastAsia="he-IL"/>
        </w:rPr>
      </w:pPr>
      <w:bookmarkStart w:id="10177" w:name="_ETM_Q44_356989"/>
      <w:bookmarkEnd w:id="10177"/>
    </w:p>
    <w:p w:rsidR="007044A8" w:rsidRDefault="007044A8" w:rsidP="00D20006">
      <w:pPr>
        <w:pStyle w:val="-"/>
        <w:keepNext/>
        <w:rPr>
          <w:rtl/>
        </w:rPr>
      </w:pPr>
      <w:bookmarkStart w:id="10178" w:name="ET_speakercontinue_6461_44"/>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bookmarkEnd w:id="10178"/>
    </w:p>
    <w:p w:rsidR="007044A8" w:rsidRDefault="007044A8" w:rsidP="00D20006">
      <w:pPr>
        <w:pStyle w:val="KeepWithNext"/>
        <w:rPr>
          <w:rtl/>
          <w:lang w:eastAsia="he-IL"/>
        </w:rPr>
      </w:pPr>
    </w:p>
    <w:p w:rsidR="007044A8" w:rsidRDefault="007044A8" w:rsidP="00D20006">
      <w:pPr>
        <w:rPr>
          <w:rtl/>
          <w:lang w:eastAsia="he-IL"/>
        </w:rPr>
      </w:pPr>
      <w:bookmarkStart w:id="10179" w:name="_ETM_Q44_357816"/>
      <w:bookmarkEnd w:id="10179"/>
      <w:r>
        <w:rPr>
          <w:rFonts w:hint="cs"/>
          <w:rtl/>
          <w:lang w:eastAsia="he-IL"/>
        </w:rPr>
        <w:t xml:space="preserve">לא הספיקה לרדת לדיוטה התחתונה </w:t>
      </w:r>
      <w:bookmarkStart w:id="10180" w:name="_ETM_Q44_360564"/>
      <w:bookmarkEnd w:id="10180"/>
      <w:r>
        <w:rPr>
          <w:rFonts w:hint="cs"/>
          <w:rtl/>
          <w:lang w:eastAsia="he-IL"/>
        </w:rPr>
        <w:t xml:space="preserve">שאליה אתם הובלתם את הכנסת. היא עוד לא מתנהלת בתרבות הדיון </w:t>
      </w:r>
      <w:bookmarkStart w:id="10181" w:name="_ETM_Q44_365754"/>
      <w:bookmarkEnd w:id="10181"/>
      <w:r>
        <w:rPr>
          <w:rFonts w:hint="cs"/>
          <w:rtl/>
          <w:lang w:eastAsia="he-IL"/>
        </w:rPr>
        <w:t xml:space="preserve">שלך, חברת הכנסת טל מירון ולא של חבר הכנסת שירי, ולא שלך, חברת הכנסת בן ארי. </w:t>
      </w:r>
    </w:p>
    <w:p w:rsidR="007044A8" w:rsidRPr="00A1774C" w:rsidRDefault="007044A8" w:rsidP="00D20006">
      <w:pPr>
        <w:rPr>
          <w:rtl/>
          <w:lang w:eastAsia="he-IL"/>
        </w:rPr>
      </w:pPr>
      <w:bookmarkStart w:id="10182" w:name="_ETM_Q44_372235"/>
      <w:bookmarkStart w:id="10183" w:name="_ETM_Q44_372279"/>
      <w:bookmarkEnd w:id="10182"/>
      <w:bookmarkEnd w:id="10183"/>
    </w:p>
    <w:p w:rsidR="007044A8" w:rsidRDefault="007044A8" w:rsidP="00D20006">
      <w:pPr>
        <w:pStyle w:val="af5"/>
        <w:keepNext/>
        <w:rPr>
          <w:rtl/>
        </w:rPr>
      </w:pPr>
      <w:bookmarkStart w:id="10184" w:name="ET_interruption_5300_15"/>
      <w:r w:rsidRPr="0040113D">
        <w:rPr>
          <w:rStyle w:val="TagStyle"/>
          <w:rtl/>
        </w:rPr>
        <w:t xml:space="preserve"> &lt;&lt; קריאה &gt;&gt;</w:t>
      </w:r>
      <w:r w:rsidRPr="00FF78C4">
        <w:rPr>
          <w:rStyle w:val="TagStyle"/>
          <w:rtl/>
        </w:rPr>
        <w:t xml:space="preserve"> </w:t>
      </w:r>
      <w:r>
        <w:rPr>
          <w:rtl/>
        </w:rPr>
        <w:t>מירב בן ארי (יש עתיד):</w:t>
      </w:r>
      <w:r w:rsidRPr="00FF78C4">
        <w:rPr>
          <w:rStyle w:val="TagStyle"/>
          <w:rtl/>
        </w:rPr>
        <w:t xml:space="preserve"> </w:t>
      </w:r>
      <w:r w:rsidRPr="0040113D">
        <w:rPr>
          <w:rStyle w:val="TagStyle"/>
          <w:rtl/>
        </w:rPr>
        <w:t>&lt;&lt; קריאה &gt;&gt;</w:t>
      </w:r>
      <w:r>
        <w:rPr>
          <w:rtl/>
        </w:rPr>
        <w:t xml:space="preserve">  </w:t>
      </w:r>
      <w:bookmarkEnd w:id="10184"/>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מה לך ולתרבות דיון?</w:t>
      </w:r>
      <w:r>
        <w:rPr>
          <w:rFonts w:hint="cs"/>
          <w:lang w:eastAsia="he-IL"/>
        </w:rPr>
        <w:t xml:space="preserve"> </w:t>
      </w:r>
    </w:p>
    <w:p w:rsidR="007044A8" w:rsidRDefault="007044A8" w:rsidP="00D20006">
      <w:pPr>
        <w:rPr>
          <w:rtl/>
          <w:lang w:eastAsia="he-IL"/>
        </w:rPr>
      </w:pPr>
    </w:p>
    <w:p w:rsidR="007044A8" w:rsidRDefault="007044A8" w:rsidP="00D20006">
      <w:pPr>
        <w:pStyle w:val="-"/>
        <w:keepNext/>
        <w:rPr>
          <w:rtl/>
        </w:rPr>
      </w:pPr>
      <w:r w:rsidRPr="0040113D">
        <w:rPr>
          <w:rStyle w:val="TagStyle"/>
          <w:rtl/>
        </w:rPr>
        <w:t xml:space="preserve"> &lt;&lt; דובר_המשך &gt;&gt;</w:t>
      </w:r>
      <w:r w:rsidRPr="00A1774C">
        <w:rPr>
          <w:rStyle w:val="TagStyle"/>
          <w:rtl/>
        </w:rPr>
        <w:t xml:space="preserve"> </w:t>
      </w:r>
      <w:r>
        <w:rPr>
          <w:rtl/>
        </w:rPr>
        <w:t>שר התקשורת שלמה קרעי:</w:t>
      </w:r>
      <w:r w:rsidRPr="00A1774C">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0185" w:name="_ETM_Q44_372724"/>
      <w:bookmarkEnd w:id="10185"/>
      <w:r>
        <w:rPr>
          <w:rFonts w:hint="cs"/>
          <w:rtl/>
          <w:lang w:eastAsia="he-IL"/>
        </w:rPr>
        <w:t xml:space="preserve">עדיין לא הספקתם </w:t>
      </w:r>
      <w:bookmarkStart w:id="10186" w:name="_ETM_Q44_373861"/>
      <w:bookmarkEnd w:id="10186"/>
      <w:r>
        <w:rPr>
          <w:rFonts w:hint="cs"/>
          <w:rtl/>
          <w:lang w:eastAsia="he-IL"/>
        </w:rPr>
        <w:t xml:space="preserve">להשפיע עליה לרעה כל כך. עדיין לא. </w:t>
      </w:r>
    </w:p>
    <w:p w:rsidR="007044A8" w:rsidRDefault="007044A8" w:rsidP="00D20006">
      <w:pPr>
        <w:rPr>
          <w:rtl/>
          <w:lang w:eastAsia="he-IL"/>
        </w:rPr>
      </w:pPr>
      <w:bookmarkStart w:id="10187" w:name="_ETM_Q44_377269"/>
      <w:bookmarkEnd w:id="10187"/>
    </w:p>
    <w:p w:rsidR="007044A8" w:rsidRDefault="007044A8" w:rsidP="00D20006">
      <w:pPr>
        <w:pStyle w:val="af6"/>
        <w:keepNext/>
        <w:rPr>
          <w:rtl/>
        </w:rPr>
      </w:pPr>
      <w:bookmarkStart w:id="10188" w:name="ET_yor_6597_46"/>
      <w:r w:rsidRPr="0040113D">
        <w:rPr>
          <w:rStyle w:val="TagStyle"/>
          <w:rtl/>
        </w:rPr>
        <w:t xml:space="preserve"> &lt;&lt; יור &gt;&gt;</w:t>
      </w:r>
      <w:r w:rsidRPr="00A1774C">
        <w:rPr>
          <w:rStyle w:val="TagStyle"/>
          <w:rtl/>
        </w:rPr>
        <w:t xml:space="preserve"> </w:t>
      </w:r>
      <w:r>
        <w:rPr>
          <w:rtl/>
        </w:rPr>
        <w:t>היו"ר מאיר כהן:</w:t>
      </w:r>
      <w:r w:rsidRPr="00A1774C">
        <w:rPr>
          <w:rStyle w:val="TagStyle"/>
          <w:rtl/>
        </w:rPr>
        <w:t xml:space="preserve"> </w:t>
      </w:r>
      <w:r w:rsidRPr="0040113D">
        <w:rPr>
          <w:rStyle w:val="TagStyle"/>
          <w:rtl/>
        </w:rPr>
        <w:t>&lt;&lt; יור &gt;&gt;</w:t>
      </w:r>
      <w:r>
        <w:rPr>
          <w:rtl/>
        </w:rPr>
        <w:t xml:space="preserve">  </w:t>
      </w:r>
      <w:bookmarkEnd w:id="10188"/>
    </w:p>
    <w:p w:rsidR="007044A8" w:rsidRDefault="007044A8" w:rsidP="00D20006">
      <w:pPr>
        <w:pStyle w:val="KeepWithNext"/>
        <w:rPr>
          <w:rtl/>
          <w:lang w:eastAsia="he-IL"/>
        </w:rPr>
      </w:pPr>
    </w:p>
    <w:p w:rsidR="007044A8" w:rsidRDefault="007044A8" w:rsidP="00D20006">
      <w:pPr>
        <w:rPr>
          <w:rtl/>
          <w:lang w:eastAsia="he-IL"/>
        </w:rPr>
      </w:pPr>
      <w:bookmarkStart w:id="10189" w:name="_ETM_Q44_378064"/>
      <w:bookmarkEnd w:id="10189"/>
      <w:r>
        <w:rPr>
          <w:rFonts w:hint="cs"/>
          <w:rtl/>
          <w:lang w:eastAsia="he-IL"/>
        </w:rPr>
        <w:t xml:space="preserve">אדוני השר, אדוני </w:t>
      </w:r>
      <w:bookmarkStart w:id="10190" w:name="_ETM_Q44_381502"/>
      <w:bookmarkEnd w:id="10190"/>
      <w:r>
        <w:rPr>
          <w:rFonts w:hint="cs"/>
          <w:rtl/>
          <w:lang w:eastAsia="he-IL"/>
        </w:rPr>
        <w:t xml:space="preserve">השר – סליחה, מספיק שם </w:t>
      </w:r>
      <w:r>
        <w:rPr>
          <w:rtl/>
          <w:lang w:eastAsia="he-IL"/>
        </w:rPr>
        <w:t>–</w:t>
      </w:r>
      <w:r>
        <w:rPr>
          <w:rFonts w:hint="cs"/>
          <w:rtl/>
          <w:lang w:eastAsia="he-IL"/>
        </w:rPr>
        <w:t xml:space="preserve"> תתייח</w:t>
      </w:r>
      <w:bookmarkStart w:id="10191" w:name="_ETM_Q44_382537"/>
      <w:bookmarkEnd w:id="10191"/>
      <w:r>
        <w:rPr>
          <w:rFonts w:hint="cs"/>
          <w:rtl/>
          <w:lang w:eastAsia="he-IL"/>
        </w:rPr>
        <w:t xml:space="preserve">ס בבקשה, נוער בסיכון. באמת. בבקשה. </w:t>
      </w:r>
    </w:p>
    <w:p w:rsidR="007044A8" w:rsidRPr="00A1774C" w:rsidRDefault="007044A8" w:rsidP="00D20006">
      <w:pPr>
        <w:rPr>
          <w:rtl/>
          <w:lang w:eastAsia="he-IL"/>
        </w:rPr>
      </w:pPr>
      <w:bookmarkStart w:id="10192" w:name="_ETM_Q44_387115"/>
      <w:bookmarkStart w:id="10193" w:name="_ETM_Q44_387234"/>
      <w:bookmarkEnd w:id="10192"/>
      <w:bookmarkEnd w:id="10193"/>
    </w:p>
    <w:p w:rsidR="007044A8" w:rsidRDefault="007044A8" w:rsidP="00D20006">
      <w:pPr>
        <w:pStyle w:val="-"/>
        <w:keepNext/>
        <w:rPr>
          <w:rtl/>
        </w:rPr>
      </w:pPr>
      <w:r w:rsidRPr="0040113D">
        <w:rPr>
          <w:rStyle w:val="TagStyle"/>
          <w:rtl/>
        </w:rPr>
        <w:t xml:space="preserve"> &lt;&lt; דובר_המשך &gt;&gt;</w:t>
      </w:r>
      <w:r w:rsidRPr="00FF78C4">
        <w:rPr>
          <w:rStyle w:val="TagStyle"/>
          <w:rtl/>
        </w:rPr>
        <w:t xml:space="preserve"> </w:t>
      </w:r>
      <w:r>
        <w:rPr>
          <w:rtl/>
        </w:rPr>
        <w:t>שר התקשורת שלמה קרעי:</w:t>
      </w:r>
      <w:r w:rsidRPr="00FF78C4">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C44CA8">
      <w:pPr>
        <w:rPr>
          <w:rtl/>
          <w:lang w:eastAsia="he-IL"/>
        </w:rPr>
      </w:pPr>
      <w:bookmarkStart w:id="10194" w:name="_ETM_Q44_384508"/>
      <w:bookmarkEnd w:id="10194"/>
      <w:r>
        <w:rPr>
          <w:rFonts w:hint="cs"/>
          <w:rtl/>
          <w:lang w:eastAsia="he-IL"/>
        </w:rPr>
        <w:t>כנ</w:t>
      </w:r>
      <w:r>
        <w:rPr>
          <w:rtl/>
          <w:lang w:eastAsia="he-IL"/>
        </w:rPr>
        <w:t>סת נכבדה</w:t>
      </w:r>
      <w:r>
        <w:rPr>
          <w:rFonts w:hint="cs"/>
          <w:rtl/>
          <w:lang w:eastAsia="he-IL"/>
        </w:rPr>
        <w:t xml:space="preserve">, </w:t>
      </w:r>
      <w:r>
        <w:rPr>
          <w:rtl/>
          <w:lang w:eastAsia="he-IL"/>
        </w:rPr>
        <w:t>הנושא העומד על סדר</w:t>
      </w:r>
      <w:r>
        <w:rPr>
          <w:rFonts w:hint="cs"/>
          <w:rtl/>
          <w:lang w:eastAsia="he-IL"/>
        </w:rPr>
        <w:t>-</w:t>
      </w:r>
      <w:r>
        <w:rPr>
          <w:rtl/>
          <w:lang w:eastAsia="he-IL"/>
        </w:rPr>
        <w:t xml:space="preserve">היום, מצבם של </w:t>
      </w:r>
      <w:bookmarkStart w:id="10195" w:name="_ETM_Q44_388725"/>
      <w:bookmarkEnd w:id="10195"/>
      <w:r>
        <w:rPr>
          <w:rtl/>
          <w:lang w:eastAsia="he-IL"/>
        </w:rPr>
        <w:t>צעירים במצבי סיכון</w:t>
      </w:r>
      <w:r>
        <w:rPr>
          <w:rFonts w:hint="cs"/>
          <w:rtl/>
          <w:lang w:eastAsia="he-IL"/>
        </w:rPr>
        <w:t>.</w:t>
      </w:r>
      <w:r>
        <w:rPr>
          <w:rtl/>
          <w:lang w:eastAsia="he-IL"/>
        </w:rPr>
        <w:t xml:space="preserve"> ואני, תסלחו לי שאני לא משתתף בחגיגה </w:t>
      </w:r>
      <w:bookmarkStart w:id="10196" w:name="_ETM_Q44_392941"/>
      <w:bookmarkEnd w:id="10196"/>
      <w:r>
        <w:rPr>
          <w:rtl/>
          <w:lang w:eastAsia="he-IL"/>
        </w:rPr>
        <w:t>הקולינרית שאתם מנסים לעשות על השפה העברית</w:t>
      </w:r>
      <w:r>
        <w:rPr>
          <w:rFonts w:hint="cs"/>
          <w:rtl/>
          <w:lang w:eastAsia="he-IL"/>
        </w:rPr>
        <w:t>,</w:t>
      </w:r>
      <w:r>
        <w:rPr>
          <w:rtl/>
          <w:lang w:eastAsia="he-IL"/>
        </w:rPr>
        <w:t xml:space="preserve"> ובכל משפט לדבר </w:t>
      </w:r>
      <w:bookmarkStart w:id="10197" w:name="_ETM_Q44_397157"/>
      <w:bookmarkEnd w:id="10197"/>
      <w:r>
        <w:rPr>
          <w:rtl/>
          <w:lang w:eastAsia="he-IL"/>
        </w:rPr>
        <w:t>בזכר ונקבה, כאילו אתם תלמידיה של מרב מיכאלי</w:t>
      </w:r>
      <w:r>
        <w:rPr>
          <w:rFonts w:hint="cs"/>
          <w:rtl/>
          <w:lang w:eastAsia="he-IL"/>
        </w:rPr>
        <w:t>.</w:t>
      </w:r>
      <w:r>
        <w:rPr>
          <w:rtl/>
          <w:lang w:eastAsia="he-IL"/>
        </w:rPr>
        <w:t xml:space="preserve"> אז בעברית </w:t>
      </w:r>
      <w:bookmarkStart w:id="10198" w:name="_ETM_Q44_401373"/>
      <w:bookmarkEnd w:id="10198"/>
      <w:r>
        <w:rPr>
          <w:rtl/>
          <w:lang w:eastAsia="he-IL"/>
        </w:rPr>
        <w:t xml:space="preserve">אומרים </w:t>
      </w:r>
      <w:r>
        <w:rPr>
          <w:rFonts w:hint="cs"/>
          <w:rtl/>
          <w:lang w:eastAsia="he-IL"/>
        </w:rPr>
        <w:t>"</w:t>
      </w:r>
      <w:r>
        <w:rPr>
          <w:rtl/>
          <w:lang w:eastAsia="he-IL"/>
        </w:rPr>
        <w:t>צעירים</w:t>
      </w:r>
      <w:r>
        <w:rPr>
          <w:rFonts w:hint="cs"/>
          <w:rtl/>
          <w:lang w:eastAsia="he-IL"/>
        </w:rPr>
        <w:t>"</w:t>
      </w:r>
      <w:r>
        <w:rPr>
          <w:rtl/>
          <w:lang w:eastAsia="he-IL"/>
        </w:rPr>
        <w:t xml:space="preserve"> </w:t>
      </w:r>
      <w:r>
        <w:rPr>
          <w:rFonts w:hint="cs"/>
          <w:rtl/>
          <w:lang w:eastAsia="he-IL"/>
        </w:rPr>
        <w:t>ו</w:t>
      </w:r>
      <w:r>
        <w:rPr>
          <w:rtl/>
          <w:lang w:eastAsia="he-IL"/>
        </w:rPr>
        <w:t xml:space="preserve">זה כולל גם צעירות. </w:t>
      </w:r>
      <w:bookmarkStart w:id="10199" w:name="_ETM_Q44_406059"/>
      <w:bookmarkEnd w:id="10199"/>
    </w:p>
    <w:p w:rsidR="007044A8" w:rsidRDefault="007044A8" w:rsidP="00D20006">
      <w:pPr>
        <w:rPr>
          <w:rtl/>
          <w:lang w:eastAsia="he-IL"/>
        </w:rPr>
      </w:pPr>
      <w:bookmarkStart w:id="10200" w:name="_ETM_Q44_414780"/>
      <w:bookmarkStart w:id="10201" w:name="_ETM_Q44_414828"/>
      <w:bookmarkEnd w:id="10200"/>
      <w:bookmarkEnd w:id="10201"/>
    </w:p>
    <w:p w:rsidR="007044A8" w:rsidRDefault="007044A8" w:rsidP="00D20006">
      <w:pPr>
        <w:rPr>
          <w:rtl/>
          <w:lang w:eastAsia="he-IL"/>
        </w:rPr>
      </w:pPr>
      <w:bookmarkStart w:id="10202" w:name="_ETM_Q44_414921"/>
      <w:bookmarkStart w:id="10203" w:name="_ETM_Q44_414954"/>
      <w:bookmarkEnd w:id="10202"/>
      <w:bookmarkEnd w:id="10203"/>
      <w:r>
        <w:rPr>
          <w:rtl/>
          <w:lang w:eastAsia="he-IL"/>
        </w:rPr>
        <w:t>הנושא העומד על סדר</w:t>
      </w:r>
      <w:r>
        <w:rPr>
          <w:rFonts w:hint="cs"/>
          <w:rtl/>
          <w:lang w:eastAsia="he-IL"/>
        </w:rPr>
        <w:t>-</w:t>
      </w:r>
      <w:r>
        <w:rPr>
          <w:rtl/>
          <w:lang w:eastAsia="he-IL"/>
        </w:rPr>
        <w:t>היום, מצבם של צעירים במצבי סיכון</w:t>
      </w:r>
      <w:r>
        <w:rPr>
          <w:rFonts w:hint="cs"/>
          <w:rtl/>
          <w:lang w:eastAsia="he-IL"/>
        </w:rPr>
        <w:t>,</w:t>
      </w:r>
      <w:r>
        <w:rPr>
          <w:rtl/>
          <w:lang w:eastAsia="he-IL"/>
        </w:rPr>
        <w:t xml:space="preserve"> </w:t>
      </w:r>
      <w:bookmarkStart w:id="10204" w:name="_ETM_Q44_409906"/>
      <w:bookmarkEnd w:id="10204"/>
      <w:r>
        <w:rPr>
          <w:rtl/>
          <w:lang w:eastAsia="he-IL"/>
        </w:rPr>
        <w:t xml:space="preserve">הוא נושא בעל חשיבות לאומית, ובפרט נוכח ההתמודדות המורכבת של </w:t>
      </w:r>
      <w:bookmarkStart w:id="10205" w:name="_ETM_Q44_413753"/>
      <w:bookmarkEnd w:id="10205"/>
      <w:r>
        <w:rPr>
          <w:rtl/>
          <w:lang w:eastAsia="he-IL"/>
        </w:rPr>
        <w:t xml:space="preserve">אוכלוסייה זו מאז פרוץ המלחמה. </w:t>
      </w:r>
      <w:bookmarkStart w:id="10206" w:name="_ETM_Q44_417869"/>
      <w:bookmarkEnd w:id="10206"/>
      <w:r>
        <w:rPr>
          <w:rtl/>
          <w:lang w:eastAsia="he-IL"/>
        </w:rPr>
        <w:t>ת</w:t>
      </w:r>
      <w:r>
        <w:rPr>
          <w:rFonts w:hint="cs"/>
          <w:rtl/>
          <w:lang w:eastAsia="he-IL"/>
        </w:rPr>
        <w:t>ו</w:t>
      </w:r>
      <w:r>
        <w:rPr>
          <w:rtl/>
          <w:lang w:eastAsia="he-IL"/>
        </w:rPr>
        <w:t xml:space="preserve">כנית יתד שהוקמה בשנת </w:t>
      </w:r>
      <w:r>
        <w:rPr>
          <w:rFonts w:hint="cs"/>
          <w:rtl/>
          <w:lang w:eastAsia="he-IL"/>
        </w:rPr>
        <w:t>2016,</w:t>
      </w:r>
      <w:r>
        <w:rPr>
          <w:rtl/>
          <w:lang w:eastAsia="he-IL"/>
        </w:rPr>
        <w:t xml:space="preserve"> היא תוכנית לאומית </w:t>
      </w:r>
      <w:bookmarkStart w:id="10207" w:name="_ETM_Q44_422455"/>
      <w:bookmarkEnd w:id="10207"/>
      <w:r>
        <w:rPr>
          <w:rtl/>
          <w:lang w:eastAsia="he-IL"/>
        </w:rPr>
        <w:t>הפועלת בהובלת משרד הרווחה והביטחון החברתי</w:t>
      </w:r>
      <w:r>
        <w:rPr>
          <w:rFonts w:hint="cs"/>
          <w:rtl/>
          <w:lang w:eastAsia="he-IL"/>
        </w:rPr>
        <w:t>,</w:t>
      </w:r>
      <w:r>
        <w:rPr>
          <w:rtl/>
          <w:lang w:eastAsia="he-IL"/>
        </w:rPr>
        <w:t xml:space="preserve"> </w:t>
      </w:r>
      <w:r>
        <w:rPr>
          <w:rFonts w:hint="cs"/>
          <w:rtl/>
          <w:lang w:eastAsia="he-IL"/>
        </w:rPr>
        <w:t>ש</w:t>
      </w:r>
      <w:r>
        <w:rPr>
          <w:rtl/>
          <w:lang w:eastAsia="he-IL"/>
        </w:rPr>
        <w:t xml:space="preserve">שמה לה למטרה לקדם </w:t>
      </w:r>
      <w:bookmarkStart w:id="10208" w:name="_ETM_Q44_427041"/>
      <w:bookmarkEnd w:id="10208"/>
      <w:r>
        <w:rPr>
          <w:rtl/>
          <w:lang w:eastAsia="he-IL"/>
        </w:rPr>
        <w:t>צעירים במצבי סיכון ולספק להם מעטפת כוללת בתחומי החיים המרכזיים</w:t>
      </w:r>
      <w:r>
        <w:rPr>
          <w:rFonts w:hint="cs"/>
          <w:rtl/>
          <w:lang w:eastAsia="he-IL"/>
        </w:rPr>
        <w:t>:</w:t>
      </w:r>
      <w:r>
        <w:rPr>
          <w:rtl/>
          <w:lang w:eastAsia="he-IL"/>
        </w:rPr>
        <w:t xml:space="preserve"> </w:t>
      </w:r>
      <w:bookmarkStart w:id="10209" w:name="_ETM_Q44_431627"/>
      <w:bookmarkEnd w:id="10209"/>
      <w:r>
        <w:rPr>
          <w:rtl/>
          <w:lang w:eastAsia="he-IL"/>
        </w:rPr>
        <w:t>תעסוקה, השכלה, מיצוי זכויות, התנהלות כלכלית, שירות צבאי ואזרחי ועוד.</w:t>
      </w:r>
    </w:p>
    <w:p w:rsidR="007044A8" w:rsidRDefault="007044A8" w:rsidP="00D20006">
      <w:pPr>
        <w:rPr>
          <w:rtl/>
          <w:lang w:eastAsia="he-IL"/>
        </w:rPr>
      </w:pPr>
      <w:bookmarkStart w:id="10210" w:name="_ETM_Q44_439948"/>
      <w:bookmarkStart w:id="10211" w:name="_ETM_Q44_440001"/>
      <w:bookmarkStart w:id="10212" w:name="_ETM_Q44_440140"/>
      <w:bookmarkEnd w:id="10210"/>
      <w:bookmarkEnd w:id="10211"/>
      <w:bookmarkEnd w:id="10212"/>
    </w:p>
    <w:p w:rsidR="007044A8" w:rsidRDefault="007044A8" w:rsidP="00D20006">
      <w:pPr>
        <w:rPr>
          <w:rtl/>
          <w:lang w:eastAsia="he-IL"/>
        </w:rPr>
      </w:pPr>
      <w:bookmarkStart w:id="10213" w:name="_ETM_Q44_440183"/>
      <w:bookmarkStart w:id="10214" w:name="_ETM_Q44_436213"/>
      <w:bookmarkEnd w:id="10213"/>
      <w:bookmarkEnd w:id="10214"/>
      <w:r>
        <w:rPr>
          <w:rtl/>
          <w:lang w:eastAsia="he-IL"/>
        </w:rPr>
        <w:t>מאז הקמת</w:t>
      </w:r>
      <w:r>
        <w:rPr>
          <w:rFonts w:hint="cs"/>
          <w:rtl/>
          <w:lang w:eastAsia="he-IL"/>
        </w:rPr>
        <w:t>ה,</w:t>
      </w:r>
      <w:r>
        <w:rPr>
          <w:rtl/>
          <w:lang w:eastAsia="he-IL"/>
        </w:rPr>
        <w:t xml:space="preserve"> </w:t>
      </w:r>
      <w:bookmarkStart w:id="10215" w:name="_ETM_Q44_440809"/>
      <w:bookmarkEnd w:id="10215"/>
      <w:r>
        <w:rPr>
          <w:rtl/>
          <w:lang w:eastAsia="he-IL"/>
        </w:rPr>
        <w:t xml:space="preserve">העניקה </w:t>
      </w:r>
      <w:r>
        <w:rPr>
          <w:rFonts w:hint="cs"/>
          <w:rtl/>
          <w:lang w:eastAsia="he-IL"/>
        </w:rPr>
        <w:t>ה</w:t>
      </w:r>
      <w:r>
        <w:rPr>
          <w:rtl/>
          <w:lang w:eastAsia="he-IL"/>
        </w:rPr>
        <w:t>ת</w:t>
      </w:r>
      <w:r>
        <w:rPr>
          <w:rFonts w:hint="cs"/>
          <w:rtl/>
          <w:lang w:eastAsia="he-IL"/>
        </w:rPr>
        <w:t>ו</w:t>
      </w:r>
      <w:r>
        <w:rPr>
          <w:rtl/>
          <w:lang w:eastAsia="he-IL"/>
        </w:rPr>
        <w:t xml:space="preserve">כנית מענה </w:t>
      </w:r>
      <w:proofErr w:type="spellStart"/>
      <w:r>
        <w:rPr>
          <w:rtl/>
          <w:lang w:eastAsia="he-IL"/>
        </w:rPr>
        <w:t>ללמעלה</w:t>
      </w:r>
      <w:proofErr w:type="spellEnd"/>
      <w:r>
        <w:rPr>
          <w:rtl/>
          <w:lang w:eastAsia="he-IL"/>
        </w:rPr>
        <w:t xml:space="preserve"> מ</w:t>
      </w:r>
      <w:r>
        <w:rPr>
          <w:rFonts w:hint="cs"/>
          <w:rtl/>
          <w:lang w:eastAsia="he-IL"/>
        </w:rPr>
        <w:t>-70,000</w:t>
      </w:r>
      <w:r>
        <w:rPr>
          <w:rtl/>
          <w:lang w:eastAsia="he-IL"/>
        </w:rPr>
        <w:t xml:space="preserve"> צעירים מכל רחבי </w:t>
      </w:r>
      <w:bookmarkStart w:id="10216" w:name="_ETM_Q44_445397"/>
      <w:bookmarkEnd w:id="10216"/>
      <w:r>
        <w:rPr>
          <w:rtl/>
          <w:lang w:eastAsia="he-IL"/>
        </w:rPr>
        <w:t>הארץ. היום כ</w:t>
      </w:r>
      <w:r>
        <w:rPr>
          <w:rFonts w:hint="cs"/>
          <w:rtl/>
          <w:lang w:eastAsia="he-IL"/>
        </w:rPr>
        <w:t>-30,000</w:t>
      </w:r>
      <w:r>
        <w:rPr>
          <w:rtl/>
          <w:lang w:eastAsia="he-IL"/>
        </w:rPr>
        <w:t xml:space="preserve"> צעירים במצבי סיכון</w:t>
      </w:r>
      <w:r>
        <w:rPr>
          <w:rFonts w:hint="cs"/>
          <w:rtl/>
          <w:lang w:eastAsia="he-IL"/>
        </w:rPr>
        <w:t>,</w:t>
      </w:r>
      <w:r>
        <w:rPr>
          <w:rtl/>
          <w:lang w:eastAsia="he-IL"/>
        </w:rPr>
        <w:t xml:space="preserve"> מלווים במחלקות </w:t>
      </w:r>
      <w:bookmarkStart w:id="10217" w:name="_ETM_Q44_449985"/>
      <w:bookmarkEnd w:id="10217"/>
      <w:r>
        <w:rPr>
          <w:rtl/>
          <w:lang w:eastAsia="he-IL"/>
        </w:rPr>
        <w:t>לשירותים חברתיים</w:t>
      </w:r>
      <w:r>
        <w:rPr>
          <w:rFonts w:hint="cs"/>
          <w:rtl/>
          <w:lang w:eastAsia="he-IL"/>
        </w:rPr>
        <w:t>,</w:t>
      </w:r>
      <w:r>
        <w:rPr>
          <w:rtl/>
          <w:lang w:eastAsia="he-IL"/>
        </w:rPr>
        <w:t xml:space="preserve"> על ידי עובדים סוציאליים של יתד ומלווה צעירים. </w:t>
      </w:r>
      <w:bookmarkStart w:id="10218" w:name="_ETM_Q44_454573"/>
      <w:bookmarkEnd w:id="10218"/>
      <w:r>
        <w:rPr>
          <w:rtl/>
          <w:lang w:eastAsia="he-IL"/>
        </w:rPr>
        <w:t>סך התקציב לת</w:t>
      </w:r>
      <w:r>
        <w:rPr>
          <w:rFonts w:hint="cs"/>
          <w:rtl/>
          <w:lang w:eastAsia="he-IL"/>
        </w:rPr>
        <w:t>ו</w:t>
      </w:r>
      <w:r>
        <w:rPr>
          <w:rtl/>
          <w:lang w:eastAsia="he-IL"/>
        </w:rPr>
        <w:t>כנית יתד בשנת</w:t>
      </w:r>
      <w:r>
        <w:rPr>
          <w:rFonts w:hint="cs"/>
          <w:rtl/>
          <w:lang w:eastAsia="he-IL"/>
        </w:rPr>
        <w:t xml:space="preserve"> 2025 </w:t>
      </w:r>
      <w:r>
        <w:rPr>
          <w:rtl/>
          <w:lang w:eastAsia="he-IL"/>
        </w:rPr>
        <w:t xml:space="preserve">עמד על </w:t>
      </w:r>
      <w:bookmarkStart w:id="10219" w:name="_ETM_Q44_459161"/>
      <w:bookmarkEnd w:id="10219"/>
      <w:r>
        <w:rPr>
          <w:rtl/>
          <w:lang w:eastAsia="he-IL"/>
        </w:rPr>
        <w:t>למעלה מ</w:t>
      </w:r>
      <w:r>
        <w:rPr>
          <w:rFonts w:hint="cs"/>
          <w:rtl/>
          <w:lang w:eastAsia="he-IL"/>
        </w:rPr>
        <w:t>-85</w:t>
      </w:r>
      <w:r>
        <w:rPr>
          <w:rtl/>
          <w:lang w:eastAsia="he-IL"/>
        </w:rPr>
        <w:t xml:space="preserve"> מיליון שקלים. </w:t>
      </w:r>
      <w:bookmarkStart w:id="10220" w:name="_ETM_Q44_464459"/>
      <w:bookmarkEnd w:id="10220"/>
      <w:r>
        <w:rPr>
          <w:rtl/>
          <w:lang w:eastAsia="he-IL"/>
        </w:rPr>
        <w:t>מאז פרוץ מלחמת התקומה ומבצע עם כלבי</w:t>
      </w:r>
      <w:r>
        <w:rPr>
          <w:rFonts w:hint="cs"/>
          <w:rtl/>
          <w:lang w:eastAsia="he-IL"/>
        </w:rPr>
        <w:t>א</w:t>
      </w:r>
      <w:r>
        <w:rPr>
          <w:rtl/>
          <w:lang w:eastAsia="he-IL"/>
        </w:rPr>
        <w:t xml:space="preserve">, מתמודדת אוכלוסיית הצעירים </w:t>
      </w:r>
      <w:bookmarkStart w:id="10221" w:name="_ETM_Q44_469114"/>
      <w:bookmarkEnd w:id="10221"/>
      <w:r>
        <w:rPr>
          <w:rtl/>
          <w:lang w:eastAsia="he-IL"/>
        </w:rPr>
        <w:t>בישראל, ובכלל זה צעירים במצבי סיכון</w:t>
      </w:r>
      <w:r>
        <w:rPr>
          <w:rFonts w:hint="cs"/>
          <w:rtl/>
          <w:lang w:eastAsia="he-IL"/>
        </w:rPr>
        <w:t>,</w:t>
      </w:r>
      <w:r>
        <w:rPr>
          <w:rtl/>
          <w:lang w:eastAsia="he-IL"/>
        </w:rPr>
        <w:t xml:space="preserve"> עם השלכותיה המורכבות של </w:t>
      </w:r>
      <w:bookmarkStart w:id="10222" w:name="_ETM_Q44_473770"/>
      <w:bookmarkEnd w:id="10222"/>
      <w:r>
        <w:rPr>
          <w:rtl/>
          <w:lang w:eastAsia="he-IL"/>
        </w:rPr>
        <w:t xml:space="preserve">המציאות הביטחונית, בין אם במסגרת שירותם כלוחמים וכמשרתים, בין אם </w:t>
      </w:r>
      <w:bookmarkStart w:id="10223" w:name="_ETM_Q44_478426"/>
      <w:bookmarkEnd w:id="10223"/>
      <w:r>
        <w:rPr>
          <w:rtl/>
          <w:lang w:eastAsia="he-IL"/>
        </w:rPr>
        <w:t xml:space="preserve">כתוצאה מפגיעה ישירה באירועים, פינוי ממקום מגוריהם או השלכות כלכליות </w:t>
      </w:r>
      <w:bookmarkStart w:id="10224" w:name="_ETM_Q44_483082"/>
      <w:bookmarkEnd w:id="10224"/>
      <w:r>
        <w:rPr>
          <w:rtl/>
          <w:lang w:eastAsia="he-IL"/>
        </w:rPr>
        <w:t xml:space="preserve">ונפשיות עקיפות. במסגרת עבודת מטה מקצועית ומתמשכת, המבוססת על ליווי </w:t>
      </w:r>
      <w:bookmarkStart w:id="10225" w:name="_ETM_Q44_487738"/>
      <w:bookmarkEnd w:id="10225"/>
      <w:r>
        <w:rPr>
          <w:rtl/>
          <w:lang w:eastAsia="he-IL"/>
        </w:rPr>
        <w:t xml:space="preserve">שוטף בשטח ועל כלי </w:t>
      </w:r>
      <w:bookmarkStart w:id="10226" w:name="_ETM_Q44_492404"/>
      <w:bookmarkEnd w:id="10226"/>
      <w:r>
        <w:rPr>
          <w:rtl/>
          <w:lang w:eastAsia="he-IL"/>
        </w:rPr>
        <w:t xml:space="preserve">הערכה ייעודיים, המשרד מקיים לאורך השנים תהליכי מיפוי ולמידה של </w:t>
      </w:r>
      <w:bookmarkStart w:id="10227" w:name="_ETM_Q44_497061"/>
      <w:bookmarkEnd w:id="10227"/>
      <w:r>
        <w:rPr>
          <w:rtl/>
          <w:lang w:eastAsia="he-IL"/>
        </w:rPr>
        <w:t xml:space="preserve">צורכי צעירים במצבי סיכון. </w:t>
      </w:r>
    </w:p>
    <w:p w:rsidR="007044A8" w:rsidRDefault="007044A8" w:rsidP="00D20006">
      <w:pPr>
        <w:rPr>
          <w:rtl/>
          <w:lang w:eastAsia="he-IL"/>
        </w:rPr>
      </w:pPr>
    </w:p>
    <w:p w:rsidR="007044A8" w:rsidRDefault="007044A8" w:rsidP="00D20006">
      <w:pPr>
        <w:rPr>
          <w:rtl/>
          <w:lang w:eastAsia="he-IL"/>
        </w:rPr>
      </w:pPr>
      <w:r>
        <w:rPr>
          <w:rtl/>
          <w:lang w:eastAsia="he-IL"/>
        </w:rPr>
        <w:t>אוכלוסיית היעד של התוכנית</w:t>
      </w:r>
      <w:r>
        <w:rPr>
          <w:rFonts w:hint="cs"/>
          <w:rtl/>
          <w:lang w:eastAsia="he-IL"/>
        </w:rPr>
        <w:t>,</w:t>
      </w:r>
      <w:r>
        <w:rPr>
          <w:rtl/>
          <w:lang w:eastAsia="he-IL"/>
        </w:rPr>
        <w:t xml:space="preserve"> כוללת צעירים </w:t>
      </w:r>
      <w:bookmarkStart w:id="10228" w:name="_ETM_Q44_501719"/>
      <w:bookmarkEnd w:id="10228"/>
      <w:r>
        <w:rPr>
          <w:rtl/>
          <w:lang w:eastAsia="he-IL"/>
        </w:rPr>
        <w:t>בגילי</w:t>
      </w:r>
      <w:r>
        <w:rPr>
          <w:rFonts w:hint="cs"/>
          <w:rtl/>
          <w:lang w:eastAsia="he-IL"/>
        </w:rPr>
        <w:t xml:space="preserve"> </w:t>
      </w:r>
      <w:bookmarkStart w:id="10229" w:name="_ETM_Q44_502741"/>
      <w:bookmarkEnd w:id="10229"/>
      <w:r>
        <w:rPr>
          <w:rFonts w:hint="cs"/>
          <w:rtl/>
          <w:lang w:eastAsia="he-IL"/>
        </w:rPr>
        <w:t xml:space="preserve">18 עד 26, </w:t>
      </w:r>
      <w:r>
        <w:rPr>
          <w:rtl/>
          <w:lang w:eastAsia="he-IL"/>
        </w:rPr>
        <w:t xml:space="preserve">רווקים או גרושים שאינם </w:t>
      </w:r>
      <w:bookmarkStart w:id="10230" w:name="_ETM_Q44_506377"/>
      <w:bookmarkEnd w:id="10230"/>
      <w:r>
        <w:rPr>
          <w:rtl/>
          <w:lang w:eastAsia="he-IL"/>
        </w:rPr>
        <w:t>הורים</w:t>
      </w:r>
      <w:r>
        <w:rPr>
          <w:rFonts w:hint="cs"/>
          <w:rtl/>
          <w:lang w:eastAsia="he-IL"/>
        </w:rPr>
        <w:t>,</w:t>
      </w:r>
      <w:r>
        <w:rPr>
          <w:rtl/>
          <w:lang w:eastAsia="he-IL"/>
        </w:rPr>
        <w:t xml:space="preserve"> המתמודדים עם קשיים מתמשכים בתחומי התעסוקה, ההשכלה, הבריאות הרגשית, </w:t>
      </w:r>
      <w:bookmarkStart w:id="10231" w:name="_ETM_Q44_511034"/>
      <w:bookmarkEnd w:id="10231"/>
      <w:r>
        <w:rPr>
          <w:rtl/>
          <w:lang w:eastAsia="he-IL"/>
        </w:rPr>
        <w:t xml:space="preserve">הקיום הפיזי וההשתייכות החברתית והמשפחתית, ואינם מוכרים </w:t>
      </w:r>
      <w:proofErr w:type="spellStart"/>
      <w:r>
        <w:rPr>
          <w:rtl/>
          <w:lang w:eastAsia="he-IL"/>
        </w:rPr>
        <w:t>במינהל</w:t>
      </w:r>
      <w:proofErr w:type="spellEnd"/>
      <w:r>
        <w:rPr>
          <w:rtl/>
          <w:lang w:eastAsia="he-IL"/>
        </w:rPr>
        <w:t xml:space="preserve"> מוגבלויות.</w:t>
      </w:r>
      <w:bookmarkStart w:id="10232" w:name="_ETM_Q44_517647"/>
      <w:bookmarkStart w:id="10233" w:name="_ETM_Q44_517704"/>
      <w:bookmarkStart w:id="10234" w:name="_ETM_Q44_517912"/>
      <w:bookmarkStart w:id="10235" w:name="_ETM_Q44_517956"/>
      <w:bookmarkEnd w:id="10232"/>
      <w:bookmarkEnd w:id="10233"/>
      <w:bookmarkEnd w:id="10234"/>
      <w:bookmarkEnd w:id="10235"/>
      <w:r>
        <w:rPr>
          <w:rFonts w:hint="cs"/>
          <w:rtl/>
          <w:lang w:eastAsia="he-IL"/>
        </w:rPr>
        <w:t xml:space="preserve"> </w:t>
      </w:r>
      <w:r>
        <w:rPr>
          <w:rtl/>
          <w:lang w:eastAsia="he-IL"/>
        </w:rPr>
        <w:t xml:space="preserve">מן </w:t>
      </w:r>
      <w:bookmarkStart w:id="10236" w:name="_ETM_Q44_515692"/>
      <w:bookmarkEnd w:id="10236"/>
      <w:r>
        <w:rPr>
          <w:rtl/>
          <w:lang w:eastAsia="he-IL"/>
        </w:rPr>
        <w:t>הסקרים עלו ארבעה צרכים מרכזיים</w:t>
      </w:r>
      <w:r>
        <w:rPr>
          <w:rFonts w:hint="cs"/>
          <w:rtl/>
          <w:lang w:eastAsia="he-IL"/>
        </w:rPr>
        <w:t xml:space="preserve">: 1. </w:t>
      </w:r>
      <w:r>
        <w:rPr>
          <w:rtl/>
          <w:lang w:eastAsia="he-IL"/>
        </w:rPr>
        <w:t xml:space="preserve">צורך בסיוע כלכלי מתמשך, לרבות ליווי במיצוי זכויות, סיוע </w:t>
      </w:r>
      <w:bookmarkStart w:id="10237" w:name="_ETM_Q44_524760"/>
      <w:bookmarkEnd w:id="10237"/>
      <w:r>
        <w:rPr>
          <w:rtl/>
          <w:lang w:eastAsia="he-IL"/>
        </w:rPr>
        <w:t>בשכר דירה, הדרכה כלכלית ומלגות לימודים</w:t>
      </w:r>
      <w:r>
        <w:rPr>
          <w:rFonts w:hint="cs"/>
          <w:rtl/>
          <w:lang w:eastAsia="he-IL"/>
        </w:rPr>
        <w:t xml:space="preserve">; </w:t>
      </w:r>
      <w:bookmarkStart w:id="10238" w:name="_ETM_Q44_527098"/>
      <w:bookmarkStart w:id="10239" w:name="_ETM_Q44_527140"/>
      <w:bookmarkEnd w:id="10238"/>
      <w:bookmarkEnd w:id="10239"/>
      <w:r>
        <w:rPr>
          <w:rFonts w:hint="cs"/>
          <w:rtl/>
          <w:lang w:eastAsia="he-IL"/>
        </w:rPr>
        <w:t xml:space="preserve">2. </w:t>
      </w:r>
      <w:r>
        <w:rPr>
          <w:rtl/>
          <w:lang w:eastAsia="he-IL"/>
        </w:rPr>
        <w:t xml:space="preserve">צורך בקשר אישי </w:t>
      </w:r>
      <w:bookmarkStart w:id="10240" w:name="_ETM_Q44_529010"/>
      <w:bookmarkEnd w:id="10240"/>
      <w:r>
        <w:rPr>
          <w:rtl/>
          <w:lang w:eastAsia="he-IL"/>
        </w:rPr>
        <w:t>וליווי רציף עם גורמי סיוע</w:t>
      </w:r>
      <w:r>
        <w:rPr>
          <w:rFonts w:hint="cs"/>
          <w:rtl/>
          <w:lang w:eastAsia="he-IL"/>
        </w:rPr>
        <w:t xml:space="preserve">; 3. </w:t>
      </w:r>
      <w:r>
        <w:rPr>
          <w:rtl/>
          <w:lang w:eastAsia="he-IL"/>
        </w:rPr>
        <w:t xml:space="preserve">צורך בטיפול רגשי נגיש </w:t>
      </w:r>
      <w:bookmarkStart w:id="10241" w:name="_ETM_Q44_533260"/>
      <w:bookmarkEnd w:id="10241"/>
      <w:r>
        <w:rPr>
          <w:rtl/>
          <w:lang w:eastAsia="he-IL"/>
        </w:rPr>
        <w:t>מקצועי ורציף</w:t>
      </w:r>
      <w:r>
        <w:rPr>
          <w:rFonts w:hint="cs"/>
          <w:rtl/>
          <w:lang w:eastAsia="he-IL"/>
        </w:rPr>
        <w:t>;</w:t>
      </w:r>
      <w:bookmarkStart w:id="10242" w:name="_ETM_Q44_536418"/>
      <w:bookmarkStart w:id="10243" w:name="_ETM_Q44_536465"/>
      <w:bookmarkEnd w:id="10242"/>
      <w:bookmarkEnd w:id="10243"/>
      <w:r>
        <w:rPr>
          <w:rFonts w:hint="cs"/>
          <w:rtl/>
          <w:lang w:eastAsia="he-IL"/>
        </w:rPr>
        <w:t xml:space="preserve"> 4. </w:t>
      </w:r>
      <w:r>
        <w:rPr>
          <w:rtl/>
          <w:lang w:eastAsia="he-IL"/>
        </w:rPr>
        <w:t>צורך במסגרת יציבה ו</w:t>
      </w:r>
      <w:r>
        <w:rPr>
          <w:rFonts w:hint="cs"/>
          <w:rtl/>
          <w:lang w:eastAsia="he-IL"/>
        </w:rPr>
        <w:t>ע</w:t>
      </w:r>
      <w:r>
        <w:rPr>
          <w:rtl/>
          <w:lang w:eastAsia="he-IL"/>
        </w:rPr>
        <w:t xml:space="preserve">וגני שגרה, תעסוקה, לימודים </w:t>
      </w:r>
      <w:bookmarkStart w:id="10244" w:name="_ETM_Q44_537510"/>
      <w:bookmarkEnd w:id="10244"/>
      <w:r>
        <w:rPr>
          <w:rtl/>
          <w:lang w:eastAsia="he-IL"/>
        </w:rPr>
        <w:t>ומסגרות יו</w:t>
      </w:r>
      <w:r>
        <w:rPr>
          <w:rFonts w:hint="cs"/>
          <w:rtl/>
          <w:lang w:eastAsia="he-IL"/>
        </w:rPr>
        <w:t>ם-</w:t>
      </w:r>
      <w:r>
        <w:rPr>
          <w:rtl/>
          <w:lang w:eastAsia="he-IL"/>
        </w:rPr>
        <w:t xml:space="preserve">יומיות. </w:t>
      </w:r>
      <w:bookmarkStart w:id="10245" w:name="_ETM_Q44_542549"/>
      <w:bookmarkStart w:id="10246" w:name="_ETM_Q44_542202"/>
      <w:bookmarkEnd w:id="10245"/>
      <w:bookmarkEnd w:id="10246"/>
    </w:p>
    <w:p w:rsidR="007044A8" w:rsidRDefault="007044A8" w:rsidP="00D20006">
      <w:pPr>
        <w:rPr>
          <w:rtl/>
          <w:lang w:eastAsia="he-IL"/>
        </w:rPr>
      </w:pPr>
      <w:bookmarkStart w:id="10247" w:name="_ETM_Q44_542259"/>
      <w:bookmarkEnd w:id="10247"/>
    </w:p>
    <w:p w:rsidR="007044A8" w:rsidRDefault="007044A8" w:rsidP="00D20006">
      <w:pPr>
        <w:rPr>
          <w:rtl/>
          <w:lang w:eastAsia="he-IL"/>
        </w:rPr>
      </w:pPr>
      <w:bookmarkStart w:id="10248" w:name="_ETM_Q44_542538"/>
      <w:bookmarkStart w:id="10249" w:name="_ETM_Q44_542573"/>
      <w:bookmarkEnd w:id="10248"/>
      <w:bookmarkEnd w:id="10249"/>
      <w:r>
        <w:rPr>
          <w:rtl/>
          <w:lang w:eastAsia="he-IL"/>
        </w:rPr>
        <w:t>משרד הרווחה נערך למתן מענה מותאם לצרכים אלה</w:t>
      </w:r>
      <w:r>
        <w:rPr>
          <w:rFonts w:hint="cs"/>
          <w:rtl/>
          <w:lang w:eastAsia="he-IL"/>
        </w:rPr>
        <w:t>,</w:t>
      </w:r>
      <w:r>
        <w:rPr>
          <w:rtl/>
          <w:lang w:eastAsia="he-IL"/>
        </w:rPr>
        <w:t xml:space="preserve"> ופועל כבר </w:t>
      </w:r>
      <w:bookmarkStart w:id="10250" w:name="_ETM_Q44_546384"/>
      <w:bookmarkEnd w:id="10250"/>
      <w:r>
        <w:rPr>
          <w:rtl/>
          <w:lang w:eastAsia="he-IL"/>
        </w:rPr>
        <w:t>כיום באמצעות שורת מענים משמעותיים</w:t>
      </w:r>
      <w:r>
        <w:rPr>
          <w:rFonts w:hint="cs"/>
          <w:rtl/>
          <w:lang w:eastAsia="he-IL"/>
        </w:rPr>
        <w:t xml:space="preserve">: 1. </w:t>
      </w:r>
      <w:bookmarkStart w:id="10251" w:name="_ETM_Q44_559607"/>
      <w:bookmarkStart w:id="10252" w:name="_ETM_Q44_559617"/>
      <w:bookmarkStart w:id="10253" w:name="_ETM_Q44_550769"/>
      <w:bookmarkEnd w:id="10251"/>
      <w:bookmarkEnd w:id="10252"/>
      <w:bookmarkEnd w:id="10253"/>
      <w:r>
        <w:rPr>
          <w:rtl/>
          <w:lang w:eastAsia="he-IL"/>
        </w:rPr>
        <w:t xml:space="preserve">המשרד מפעיל מנגנוני תמיכה </w:t>
      </w:r>
      <w:r>
        <w:rPr>
          <w:rFonts w:hint="cs"/>
          <w:rtl/>
          <w:lang w:eastAsia="he-IL"/>
        </w:rPr>
        <w:t>ה</w:t>
      </w:r>
      <w:r>
        <w:rPr>
          <w:rtl/>
          <w:lang w:eastAsia="he-IL"/>
        </w:rPr>
        <w:t xml:space="preserve">מאפשרים יציבות בסיסית, ובכלל זה </w:t>
      </w:r>
      <w:bookmarkStart w:id="10254" w:name="_ETM_Q44_555362"/>
      <w:bookmarkEnd w:id="10254"/>
      <w:r>
        <w:rPr>
          <w:rtl/>
          <w:lang w:eastAsia="he-IL"/>
        </w:rPr>
        <w:t>סיוע בשכר דירה, ליווי במיצוי זכויות והכוונה להתנהלות כלכלית אחראית</w:t>
      </w:r>
      <w:r>
        <w:rPr>
          <w:rFonts w:hint="cs"/>
          <w:rtl/>
          <w:lang w:eastAsia="he-IL"/>
        </w:rPr>
        <w:t>,</w:t>
      </w:r>
      <w:r>
        <w:rPr>
          <w:rtl/>
          <w:lang w:eastAsia="he-IL"/>
        </w:rPr>
        <w:t xml:space="preserve"> </w:t>
      </w:r>
      <w:bookmarkStart w:id="10255" w:name="_ETM_Q44_559955"/>
      <w:bookmarkEnd w:id="10255"/>
      <w:r>
        <w:rPr>
          <w:rtl/>
          <w:lang w:eastAsia="he-IL"/>
        </w:rPr>
        <w:t>כחלק מתהליך כולל של חיזוק עצמאות תפקודית</w:t>
      </w:r>
      <w:r>
        <w:rPr>
          <w:rFonts w:hint="cs"/>
          <w:rtl/>
          <w:lang w:eastAsia="he-IL"/>
        </w:rPr>
        <w:t>;</w:t>
      </w:r>
      <w:r>
        <w:rPr>
          <w:rtl/>
          <w:lang w:eastAsia="he-IL"/>
        </w:rPr>
        <w:t xml:space="preserve"> </w:t>
      </w:r>
      <w:bookmarkStart w:id="10256" w:name="_ETM_Q44_562087"/>
      <w:bookmarkStart w:id="10257" w:name="_ETM_Q44_562143"/>
      <w:bookmarkEnd w:id="10256"/>
      <w:bookmarkEnd w:id="10257"/>
      <w:r>
        <w:rPr>
          <w:rFonts w:hint="cs"/>
          <w:rtl/>
          <w:lang w:eastAsia="he-IL"/>
        </w:rPr>
        <w:t xml:space="preserve">2. </w:t>
      </w:r>
      <w:r>
        <w:rPr>
          <w:rtl/>
          <w:lang w:eastAsia="he-IL"/>
        </w:rPr>
        <w:t xml:space="preserve">הוקם מערך </w:t>
      </w:r>
      <w:bookmarkStart w:id="10258" w:name="_ETM_Q44_564549"/>
      <w:bookmarkEnd w:id="10258"/>
      <w:r>
        <w:rPr>
          <w:rtl/>
          <w:lang w:eastAsia="he-IL"/>
        </w:rPr>
        <w:t xml:space="preserve">ייעודי לטיפול בחובות של צעירים, המשלב ליווי פרטני, סדנאות כלכליות, </w:t>
      </w:r>
      <w:bookmarkStart w:id="10259" w:name="_ETM_Q44_569142"/>
      <w:bookmarkEnd w:id="10259"/>
      <w:r>
        <w:rPr>
          <w:rtl/>
          <w:lang w:eastAsia="he-IL"/>
        </w:rPr>
        <w:t xml:space="preserve">הכשרת אנשי מקצוע ושיתופי פעולה עם גורמי סיוע משפטי, במטרה </w:t>
      </w:r>
      <w:bookmarkStart w:id="10260" w:name="_ETM_Q44_573735"/>
      <w:bookmarkEnd w:id="10260"/>
      <w:r>
        <w:rPr>
          <w:rtl/>
          <w:lang w:eastAsia="he-IL"/>
        </w:rPr>
        <w:t>לייצר שינוי ארוך טווח בהתנה</w:t>
      </w:r>
      <w:r>
        <w:rPr>
          <w:rFonts w:hint="cs"/>
          <w:rtl/>
          <w:lang w:eastAsia="he-IL"/>
        </w:rPr>
        <w:t>ל</w:t>
      </w:r>
      <w:r>
        <w:rPr>
          <w:rtl/>
          <w:lang w:eastAsia="he-IL"/>
        </w:rPr>
        <w:t xml:space="preserve">ות </w:t>
      </w:r>
      <w:bookmarkStart w:id="10261" w:name="_ETM_Q44_578339"/>
      <w:bookmarkEnd w:id="10261"/>
      <w:r>
        <w:rPr>
          <w:rtl/>
          <w:lang w:eastAsia="he-IL"/>
        </w:rPr>
        <w:t xml:space="preserve">הכלכלית ולמנוע הידרדרות נוספת. </w:t>
      </w:r>
    </w:p>
    <w:p w:rsidR="007044A8" w:rsidRDefault="007044A8" w:rsidP="00D20006">
      <w:pPr>
        <w:rPr>
          <w:rtl/>
          <w:lang w:eastAsia="he-IL"/>
        </w:rPr>
      </w:pPr>
    </w:p>
    <w:p w:rsidR="007044A8" w:rsidRDefault="007044A8" w:rsidP="00D20006">
      <w:pPr>
        <w:rPr>
          <w:rtl/>
          <w:lang w:eastAsia="he-IL"/>
        </w:rPr>
      </w:pPr>
      <w:r>
        <w:rPr>
          <w:rtl/>
          <w:lang w:eastAsia="he-IL"/>
        </w:rPr>
        <w:t xml:space="preserve">חברת הכנסת </w:t>
      </w:r>
      <w:r>
        <w:rPr>
          <w:rFonts w:hint="cs"/>
          <w:rtl/>
          <w:lang w:eastAsia="he-IL"/>
        </w:rPr>
        <w:t>עז</w:t>
      </w:r>
      <w:r>
        <w:rPr>
          <w:rtl/>
          <w:lang w:eastAsia="he-IL"/>
        </w:rPr>
        <w:t xml:space="preserve">וז, אני פרגנתי לך, </w:t>
      </w:r>
      <w:bookmarkStart w:id="10262" w:name="_ETM_Q44_582934"/>
      <w:bookmarkEnd w:id="10262"/>
      <w:r>
        <w:rPr>
          <w:rtl/>
          <w:lang w:eastAsia="he-IL"/>
        </w:rPr>
        <w:t xml:space="preserve">לא העלבתי אותך, אם לא הבנת. אין לך מה לבקש </w:t>
      </w:r>
      <w:bookmarkStart w:id="10263" w:name="_ETM_Q44_587529"/>
      <w:bookmarkEnd w:id="10263"/>
      <w:r>
        <w:rPr>
          <w:rtl/>
          <w:lang w:eastAsia="he-IL"/>
        </w:rPr>
        <w:t>הודעה אישית.</w:t>
      </w:r>
    </w:p>
    <w:p w:rsidR="007044A8" w:rsidRDefault="007044A8" w:rsidP="00D20006">
      <w:pPr>
        <w:rPr>
          <w:rtl/>
          <w:lang w:eastAsia="he-IL"/>
        </w:rPr>
      </w:pPr>
    </w:p>
    <w:p w:rsidR="007044A8" w:rsidRDefault="007044A8" w:rsidP="00D20006">
      <w:pPr>
        <w:pStyle w:val="af5"/>
        <w:keepNext/>
        <w:rPr>
          <w:rtl/>
        </w:rPr>
      </w:pPr>
      <w:r w:rsidRPr="0040113D">
        <w:rPr>
          <w:rStyle w:val="TagStyle"/>
          <w:rtl/>
        </w:rPr>
        <w:t xml:space="preserve"> &lt;&lt; קריאה &gt;&gt;</w:t>
      </w:r>
      <w:r w:rsidRPr="00E0353D">
        <w:rPr>
          <w:rStyle w:val="TagStyle"/>
          <w:rtl/>
        </w:rPr>
        <w:t xml:space="preserve"> </w:t>
      </w:r>
      <w:r>
        <w:rPr>
          <w:rtl/>
        </w:rPr>
        <w:t>עדי עזוז (יש עתיד):</w:t>
      </w:r>
      <w:r w:rsidRPr="00E0353D">
        <w:rPr>
          <w:rStyle w:val="TagStyle"/>
          <w:rtl/>
        </w:rPr>
        <w:t xml:space="preserve"> </w:t>
      </w:r>
      <w:r w:rsidRPr="0040113D">
        <w:rPr>
          <w:rStyle w:val="TagStyle"/>
          <w:rtl/>
        </w:rPr>
        <w:t>&lt;&lt; קריאה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העלבת את הסיעה שלי. </w:t>
      </w:r>
    </w:p>
    <w:p w:rsidR="007044A8" w:rsidRDefault="007044A8" w:rsidP="00D20006">
      <w:pPr>
        <w:rPr>
          <w:rtl/>
          <w:lang w:eastAsia="he-IL"/>
        </w:rPr>
      </w:pPr>
    </w:p>
    <w:p w:rsidR="007044A8" w:rsidRDefault="007044A8" w:rsidP="00D20006">
      <w:pPr>
        <w:pStyle w:val="-"/>
        <w:keepNext/>
        <w:rPr>
          <w:rtl/>
        </w:rPr>
      </w:pPr>
      <w:bookmarkStart w:id="10264" w:name="ET_speakercontinue_6461_48"/>
      <w:r w:rsidRPr="0040113D">
        <w:rPr>
          <w:rStyle w:val="TagStyle"/>
          <w:rtl/>
        </w:rPr>
        <w:t xml:space="preserve"> &lt;&lt; דובר_המשך &gt;&gt;</w:t>
      </w:r>
      <w:r w:rsidRPr="00E0353D">
        <w:rPr>
          <w:rStyle w:val="TagStyle"/>
          <w:rtl/>
        </w:rPr>
        <w:t xml:space="preserve"> </w:t>
      </w:r>
      <w:r>
        <w:rPr>
          <w:rtl/>
        </w:rPr>
        <w:t>שר התקשורת שלמה קרעי:</w:t>
      </w:r>
      <w:r w:rsidRPr="00E0353D">
        <w:rPr>
          <w:rStyle w:val="TagStyle"/>
          <w:rtl/>
        </w:rPr>
        <w:t xml:space="preserve"> </w:t>
      </w:r>
      <w:r w:rsidRPr="0040113D">
        <w:rPr>
          <w:rStyle w:val="TagStyle"/>
          <w:rtl/>
        </w:rPr>
        <w:t>&lt;&lt; דובר_המשך &gt;&gt;</w:t>
      </w:r>
      <w:r>
        <w:rPr>
          <w:rtl/>
        </w:rPr>
        <w:t xml:space="preserve">  </w:t>
      </w:r>
      <w:bookmarkEnd w:id="10264"/>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הסיעה </w:t>
      </w:r>
      <w:r>
        <w:rPr>
          <w:rtl/>
          <w:lang w:eastAsia="he-IL"/>
        </w:rPr>
        <w:t xml:space="preserve">שלך שתבקש הודעה אישית, לא את. </w:t>
      </w:r>
    </w:p>
    <w:p w:rsidR="007044A8" w:rsidRDefault="007044A8" w:rsidP="00D20006">
      <w:pPr>
        <w:rPr>
          <w:rtl/>
          <w:lang w:eastAsia="he-IL"/>
        </w:rPr>
      </w:pPr>
    </w:p>
    <w:p w:rsidR="007044A8" w:rsidRDefault="007044A8" w:rsidP="00D20006">
      <w:pPr>
        <w:rPr>
          <w:rtl/>
          <w:lang w:eastAsia="he-IL"/>
        </w:rPr>
      </w:pPr>
      <w:r>
        <w:rPr>
          <w:rtl/>
          <w:lang w:eastAsia="he-IL"/>
        </w:rPr>
        <w:t xml:space="preserve">צעירי </w:t>
      </w:r>
      <w:bookmarkStart w:id="10265" w:name="_ETM_Q44_592124"/>
      <w:bookmarkEnd w:id="10265"/>
      <w:r>
        <w:rPr>
          <w:rtl/>
          <w:lang w:eastAsia="he-IL"/>
        </w:rPr>
        <w:t>י</w:t>
      </w:r>
      <w:r>
        <w:rPr>
          <w:rFonts w:hint="cs"/>
          <w:rtl/>
          <w:lang w:eastAsia="he-IL"/>
        </w:rPr>
        <w:t>ת</w:t>
      </w:r>
      <w:r>
        <w:rPr>
          <w:rtl/>
          <w:lang w:eastAsia="he-IL"/>
        </w:rPr>
        <w:t>ד משתלבים בתוכנית רקיע</w:t>
      </w:r>
      <w:r>
        <w:rPr>
          <w:rFonts w:hint="cs"/>
          <w:rtl/>
          <w:lang w:eastAsia="he-IL"/>
        </w:rPr>
        <w:t xml:space="preserve"> –</w:t>
      </w:r>
      <w:r>
        <w:rPr>
          <w:rtl/>
          <w:lang w:eastAsia="he-IL"/>
        </w:rPr>
        <w:t xml:space="preserve"> תוכניות ייעודיות במוסדות להשכלה גבוהה הכוללות </w:t>
      </w:r>
      <w:bookmarkStart w:id="10266" w:name="_ETM_Q44_596719"/>
      <w:bookmarkEnd w:id="10266"/>
      <w:r>
        <w:rPr>
          <w:rtl/>
          <w:lang w:eastAsia="he-IL"/>
        </w:rPr>
        <w:t xml:space="preserve">ליווי אקדמי אישי, תמיכה כלכלית, חיזוק מיומנויות, למידה ופיתוח אישי </w:t>
      </w:r>
      <w:bookmarkStart w:id="10267" w:name="_ETM_Q44_601314"/>
      <w:bookmarkEnd w:id="10267"/>
      <w:r>
        <w:rPr>
          <w:rtl/>
          <w:lang w:eastAsia="he-IL"/>
        </w:rPr>
        <w:t xml:space="preserve">במטרה לאפשר התמדה, הצלחה ורכישת מקצוע. </w:t>
      </w:r>
      <w:bookmarkStart w:id="10268" w:name="_ETM_Q44_606359"/>
      <w:bookmarkEnd w:id="10268"/>
      <w:r>
        <w:rPr>
          <w:rtl/>
          <w:lang w:eastAsia="he-IL"/>
        </w:rPr>
        <w:t>ישנה גם תוכנית תל</w:t>
      </w:r>
      <w:r>
        <w:rPr>
          <w:rFonts w:hint="cs"/>
          <w:rtl/>
          <w:lang w:eastAsia="he-IL"/>
        </w:rPr>
        <w:t>"</w:t>
      </w:r>
      <w:r>
        <w:rPr>
          <w:rtl/>
          <w:lang w:eastAsia="he-IL"/>
        </w:rPr>
        <w:t>ם</w:t>
      </w:r>
      <w:r>
        <w:rPr>
          <w:rFonts w:hint="cs"/>
          <w:rtl/>
          <w:lang w:eastAsia="he-IL"/>
        </w:rPr>
        <w:t xml:space="preserve"> </w:t>
      </w:r>
      <w:r>
        <w:rPr>
          <w:rtl/>
          <w:lang w:eastAsia="he-IL"/>
        </w:rPr>
        <w:t>– תעסוקה, לימודים ומגורים בקיבוצים</w:t>
      </w:r>
      <w:r>
        <w:rPr>
          <w:rFonts w:hint="cs"/>
          <w:rtl/>
          <w:lang w:eastAsia="he-IL"/>
        </w:rPr>
        <w:t xml:space="preserve">, </w:t>
      </w:r>
      <w:bookmarkStart w:id="10269" w:name="_ETM_Q44_609366"/>
      <w:bookmarkEnd w:id="10269"/>
      <w:r>
        <w:rPr>
          <w:rtl/>
          <w:lang w:eastAsia="he-IL"/>
        </w:rPr>
        <w:t xml:space="preserve">המציעה מגורים </w:t>
      </w:r>
      <w:bookmarkStart w:id="10270" w:name="_ETM_Q44_611231"/>
      <w:bookmarkEnd w:id="10270"/>
      <w:r>
        <w:rPr>
          <w:rtl/>
          <w:lang w:eastAsia="he-IL"/>
        </w:rPr>
        <w:t>בשכירות מוז</w:t>
      </w:r>
      <w:r>
        <w:rPr>
          <w:rFonts w:hint="cs"/>
          <w:rtl/>
          <w:lang w:eastAsia="he-IL"/>
        </w:rPr>
        <w:t>ל</w:t>
      </w:r>
      <w:r>
        <w:rPr>
          <w:rtl/>
          <w:lang w:eastAsia="he-IL"/>
        </w:rPr>
        <w:t xml:space="preserve">ת בקיבוץ, עבודה באחד מענפי הקיבוץ, ובמקביל מספקת הכשרה </w:t>
      </w:r>
      <w:bookmarkStart w:id="10271" w:name="_ETM_Q44_616104"/>
      <w:bookmarkEnd w:id="10271"/>
      <w:r>
        <w:rPr>
          <w:rtl/>
          <w:lang w:eastAsia="he-IL"/>
        </w:rPr>
        <w:t>מקצועית, הכנה ללימודים גבוהים והשלמת בגרויות.</w:t>
      </w:r>
      <w:bookmarkStart w:id="10272" w:name="_ETM_Q44_618610"/>
      <w:bookmarkEnd w:id="10272"/>
    </w:p>
    <w:p w:rsidR="007044A8" w:rsidRDefault="007044A8" w:rsidP="00D20006">
      <w:pPr>
        <w:rPr>
          <w:rtl/>
          <w:lang w:eastAsia="he-IL"/>
        </w:rPr>
      </w:pPr>
      <w:bookmarkStart w:id="10273" w:name="_ETM_Q44_618652"/>
      <w:bookmarkStart w:id="10274" w:name="_ETM_Q44_618825"/>
      <w:bookmarkEnd w:id="10273"/>
      <w:bookmarkEnd w:id="10274"/>
    </w:p>
    <w:p w:rsidR="007044A8" w:rsidRDefault="007044A8" w:rsidP="00D20006">
      <w:pPr>
        <w:rPr>
          <w:rtl/>
          <w:lang w:eastAsia="he-IL"/>
        </w:rPr>
      </w:pPr>
      <w:bookmarkStart w:id="10275" w:name="_ETM_Q44_618872"/>
      <w:bookmarkEnd w:id="10275"/>
      <w:r>
        <w:rPr>
          <w:rtl/>
          <w:lang w:eastAsia="he-IL"/>
        </w:rPr>
        <w:t>בנוסף, הוקם מיזם ענבר</w:t>
      </w:r>
      <w:r>
        <w:rPr>
          <w:rFonts w:hint="cs"/>
          <w:rtl/>
          <w:lang w:eastAsia="he-IL"/>
        </w:rPr>
        <w:t xml:space="preserve"> –</w:t>
      </w:r>
      <w:r>
        <w:rPr>
          <w:rtl/>
          <w:lang w:eastAsia="he-IL"/>
        </w:rPr>
        <w:t xml:space="preserve"> </w:t>
      </w:r>
      <w:bookmarkStart w:id="10276" w:name="_ETM_Q44_620977"/>
      <w:bookmarkEnd w:id="10276"/>
      <w:r>
        <w:rPr>
          <w:rtl/>
          <w:lang w:eastAsia="he-IL"/>
        </w:rPr>
        <w:t xml:space="preserve">מרכזים טיפוליים ייעודיים לצעירים במצבי סיכון בשיתוף משרד הבריאות, קופות </w:t>
      </w:r>
      <w:bookmarkStart w:id="10277" w:name="_ETM_Q44_625849"/>
      <w:bookmarkEnd w:id="10277"/>
      <w:r>
        <w:rPr>
          <w:rtl/>
          <w:lang w:eastAsia="he-IL"/>
        </w:rPr>
        <w:t>החולים והשלטון המקומי</w:t>
      </w:r>
      <w:r>
        <w:rPr>
          <w:rFonts w:hint="cs"/>
          <w:rtl/>
          <w:lang w:eastAsia="he-IL"/>
        </w:rPr>
        <w:t>.</w:t>
      </w:r>
      <w:r>
        <w:rPr>
          <w:rtl/>
          <w:lang w:eastAsia="he-IL"/>
        </w:rPr>
        <w:t xml:space="preserve"> נכון להיום</w:t>
      </w:r>
      <w:r>
        <w:rPr>
          <w:rFonts w:hint="cs"/>
          <w:rtl/>
          <w:lang w:eastAsia="he-IL"/>
        </w:rPr>
        <w:t>,</w:t>
      </w:r>
      <w:r>
        <w:rPr>
          <w:rtl/>
          <w:lang w:eastAsia="he-IL"/>
        </w:rPr>
        <w:t xml:space="preserve"> פועלים המרכזים ב</w:t>
      </w:r>
      <w:r>
        <w:rPr>
          <w:rFonts w:hint="cs"/>
          <w:rtl/>
          <w:lang w:eastAsia="he-IL"/>
        </w:rPr>
        <w:t>-14</w:t>
      </w:r>
      <w:r>
        <w:rPr>
          <w:rtl/>
          <w:lang w:eastAsia="he-IL"/>
        </w:rPr>
        <w:t xml:space="preserve"> </w:t>
      </w:r>
      <w:bookmarkStart w:id="10278" w:name="_ETM_Q44_630722"/>
      <w:bookmarkEnd w:id="10278"/>
      <w:r>
        <w:rPr>
          <w:rtl/>
          <w:lang w:eastAsia="he-IL"/>
        </w:rPr>
        <w:t>רשויות מקומיות בפריסה ארצית. לצד זאת, מופעל ברשויות המקומיו</w:t>
      </w:r>
      <w:r>
        <w:rPr>
          <w:rFonts w:hint="cs"/>
          <w:rtl/>
          <w:lang w:eastAsia="he-IL"/>
        </w:rPr>
        <w:t>ת,</w:t>
      </w:r>
      <w:r>
        <w:rPr>
          <w:rtl/>
          <w:lang w:eastAsia="he-IL"/>
        </w:rPr>
        <w:t xml:space="preserve"> </w:t>
      </w:r>
      <w:bookmarkStart w:id="10279" w:name="_ETM_Q44_635605"/>
      <w:bookmarkEnd w:id="10279"/>
      <w:r>
        <w:rPr>
          <w:rtl/>
          <w:lang w:eastAsia="he-IL"/>
        </w:rPr>
        <w:t xml:space="preserve">מנגנון סל גמיש, המאפשר לעובדים הסוציאליים להפעיל שיקול דעת מקצועי </w:t>
      </w:r>
      <w:bookmarkStart w:id="10280" w:name="_ETM_Q44_639782"/>
      <w:bookmarkEnd w:id="10280"/>
      <w:r>
        <w:rPr>
          <w:rtl/>
          <w:lang w:eastAsia="he-IL"/>
        </w:rPr>
        <w:t xml:space="preserve">ולהתאים מענים באופן מהיר וגמיש בתחומי מזון, ביגוד, </w:t>
      </w:r>
      <w:r>
        <w:rPr>
          <w:rFonts w:hint="cs"/>
          <w:rtl/>
          <w:lang w:eastAsia="he-IL"/>
        </w:rPr>
        <w:t>צ</w:t>
      </w:r>
      <w:r>
        <w:rPr>
          <w:rtl/>
          <w:lang w:eastAsia="he-IL"/>
        </w:rPr>
        <w:t xml:space="preserve">יוד בסיסי, </w:t>
      </w:r>
      <w:bookmarkStart w:id="10281" w:name="_ETM_Q44_643960"/>
      <w:bookmarkEnd w:id="10281"/>
      <w:r>
        <w:rPr>
          <w:rtl/>
          <w:lang w:eastAsia="he-IL"/>
        </w:rPr>
        <w:t>השכלה</w:t>
      </w:r>
      <w:r>
        <w:rPr>
          <w:rFonts w:hint="cs"/>
          <w:rtl/>
          <w:lang w:eastAsia="he-IL"/>
        </w:rPr>
        <w:t>,</w:t>
      </w:r>
      <w:r>
        <w:rPr>
          <w:rtl/>
          <w:lang w:eastAsia="he-IL"/>
        </w:rPr>
        <w:t xml:space="preserve"> תעסוקה, אבחונים ועבודה קבוצתית. </w:t>
      </w:r>
    </w:p>
    <w:p w:rsidR="007044A8" w:rsidRDefault="007044A8" w:rsidP="00D20006">
      <w:pPr>
        <w:rPr>
          <w:rtl/>
          <w:lang w:eastAsia="he-IL"/>
        </w:rPr>
      </w:pPr>
      <w:bookmarkStart w:id="10282" w:name="_ETM_Q44_648288"/>
      <w:bookmarkStart w:id="10283" w:name="_ETM_Q44_648321"/>
      <w:bookmarkEnd w:id="10282"/>
      <w:bookmarkEnd w:id="10283"/>
    </w:p>
    <w:p w:rsidR="007044A8" w:rsidRDefault="007044A8" w:rsidP="00D20006">
      <w:pPr>
        <w:rPr>
          <w:rtl/>
          <w:lang w:eastAsia="he-IL"/>
        </w:rPr>
      </w:pPr>
      <w:bookmarkStart w:id="10284" w:name="_ETM_Q44_648479"/>
      <w:bookmarkStart w:id="10285" w:name="_ETM_Q44_648547"/>
      <w:bookmarkEnd w:id="10284"/>
      <w:bookmarkEnd w:id="10285"/>
      <w:r>
        <w:rPr>
          <w:rtl/>
          <w:lang w:eastAsia="he-IL"/>
        </w:rPr>
        <w:t>ממשק צבא חברה –</w:t>
      </w:r>
      <w:r>
        <w:rPr>
          <w:rFonts w:hint="cs"/>
          <w:rtl/>
          <w:lang w:eastAsia="he-IL"/>
        </w:rPr>
        <w:t xml:space="preserve"> </w:t>
      </w:r>
      <w:r>
        <w:rPr>
          <w:rtl/>
          <w:lang w:eastAsia="he-IL"/>
        </w:rPr>
        <w:t xml:space="preserve">במסגרת תוכנית </w:t>
      </w:r>
      <w:bookmarkStart w:id="10286" w:name="_ETM_Q44_648138"/>
      <w:bookmarkEnd w:id="10286"/>
      <w:r>
        <w:rPr>
          <w:rtl/>
          <w:lang w:eastAsia="he-IL"/>
        </w:rPr>
        <w:t>יתד</w:t>
      </w:r>
      <w:r>
        <w:rPr>
          <w:rFonts w:hint="cs"/>
          <w:rtl/>
          <w:lang w:eastAsia="he-IL"/>
        </w:rPr>
        <w:t>,</w:t>
      </w:r>
      <w:r>
        <w:rPr>
          <w:rtl/>
          <w:lang w:eastAsia="he-IL"/>
        </w:rPr>
        <w:t xml:space="preserve"> פועל מנגנון לחיזוק שיתוף הפעולה בין מערכת הרווחה לצה</w:t>
      </w:r>
      <w:r>
        <w:rPr>
          <w:rFonts w:hint="cs"/>
          <w:rtl/>
          <w:lang w:eastAsia="he-IL"/>
        </w:rPr>
        <w:t>"</w:t>
      </w:r>
      <w:r>
        <w:rPr>
          <w:rtl/>
          <w:lang w:eastAsia="he-IL"/>
        </w:rPr>
        <w:t>ל</w:t>
      </w:r>
      <w:r>
        <w:rPr>
          <w:rFonts w:hint="cs"/>
          <w:rtl/>
          <w:lang w:eastAsia="he-IL"/>
        </w:rPr>
        <w:t>,</w:t>
      </w:r>
      <w:r>
        <w:rPr>
          <w:rtl/>
          <w:lang w:eastAsia="he-IL"/>
        </w:rPr>
        <w:t xml:space="preserve"> </w:t>
      </w:r>
      <w:bookmarkStart w:id="10287" w:name="_ETM_Q44_652316"/>
      <w:bookmarkEnd w:id="10287"/>
      <w:r>
        <w:rPr>
          <w:rtl/>
          <w:lang w:eastAsia="he-IL"/>
        </w:rPr>
        <w:t>באמצעות ארבעה רכזי צבא</w:t>
      </w:r>
      <w:r>
        <w:rPr>
          <w:rFonts w:hint="cs"/>
          <w:rtl/>
          <w:lang w:eastAsia="he-IL"/>
        </w:rPr>
        <w:t>-</w:t>
      </w:r>
      <w:r>
        <w:rPr>
          <w:rtl/>
          <w:lang w:eastAsia="he-IL"/>
        </w:rPr>
        <w:t>חברה מחוזיים</w:t>
      </w:r>
      <w:r>
        <w:rPr>
          <w:rFonts w:hint="cs"/>
          <w:rtl/>
          <w:lang w:eastAsia="he-IL"/>
        </w:rPr>
        <w:t>,</w:t>
      </w:r>
      <w:r>
        <w:rPr>
          <w:rtl/>
          <w:lang w:eastAsia="he-IL"/>
        </w:rPr>
        <w:t xml:space="preserve"> המלווים את הקשר עם </w:t>
      </w:r>
      <w:bookmarkStart w:id="10288" w:name="_ETM_Q44_656494"/>
      <w:bookmarkEnd w:id="10288"/>
      <w:r>
        <w:rPr>
          <w:rtl/>
          <w:lang w:eastAsia="he-IL"/>
        </w:rPr>
        <w:t xml:space="preserve">לשכות הגיוס, יחידת מיטב בסיסים, מדור בודדים, מערך בריאות הנפש </w:t>
      </w:r>
      <w:bookmarkStart w:id="10289" w:name="_ETM_Q44_660672"/>
      <w:bookmarkEnd w:id="10289"/>
      <w:r>
        <w:rPr>
          <w:rtl/>
          <w:lang w:eastAsia="he-IL"/>
        </w:rPr>
        <w:t>וגורמים נוספים.</w:t>
      </w:r>
    </w:p>
    <w:p w:rsidR="007044A8" w:rsidRDefault="007044A8" w:rsidP="00D20006">
      <w:pPr>
        <w:rPr>
          <w:rtl/>
          <w:lang w:eastAsia="he-IL"/>
        </w:rPr>
      </w:pPr>
      <w:bookmarkStart w:id="10290" w:name="_ETM_Q44_665055"/>
      <w:bookmarkStart w:id="10291" w:name="_ETM_Q44_665104"/>
      <w:bookmarkEnd w:id="10290"/>
      <w:bookmarkEnd w:id="10291"/>
    </w:p>
    <w:p w:rsidR="007044A8" w:rsidRDefault="007044A8" w:rsidP="00D20006">
      <w:pPr>
        <w:rPr>
          <w:rtl/>
          <w:lang w:eastAsia="he-IL"/>
        </w:rPr>
      </w:pPr>
      <w:bookmarkStart w:id="10292" w:name="_ETM_Q44_665654"/>
      <w:bookmarkStart w:id="10293" w:name="_ETM_Q44_665695"/>
      <w:bookmarkStart w:id="10294" w:name="_ETM_Q44_665619"/>
      <w:bookmarkEnd w:id="10292"/>
      <w:bookmarkEnd w:id="10293"/>
      <w:bookmarkEnd w:id="10294"/>
      <w:r>
        <w:rPr>
          <w:rtl/>
          <w:lang w:eastAsia="he-IL"/>
        </w:rPr>
        <w:t>בנוסף, פועלות תוכניות ניצוץ ברשויות</w:t>
      </w:r>
      <w:r>
        <w:rPr>
          <w:rFonts w:hint="cs"/>
          <w:rtl/>
          <w:lang w:eastAsia="he-IL"/>
        </w:rPr>
        <w:t>,</w:t>
      </w:r>
      <w:r>
        <w:rPr>
          <w:rtl/>
          <w:lang w:eastAsia="he-IL"/>
        </w:rPr>
        <w:t xml:space="preserve"> לליווי מועמדים לשירות ביטחון, וחיילים </w:t>
      </w:r>
      <w:bookmarkStart w:id="10295" w:name="_ETM_Q44_669987"/>
      <w:bookmarkEnd w:id="10295"/>
      <w:r>
        <w:rPr>
          <w:rtl/>
          <w:lang w:eastAsia="he-IL"/>
        </w:rPr>
        <w:t>במצבי סיכון, תוכנית בבית הדין הצבאי ל</w:t>
      </w:r>
      <w:r>
        <w:rPr>
          <w:rFonts w:hint="cs"/>
          <w:rtl/>
          <w:lang w:eastAsia="he-IL"/>
        </w:rPr>
        <w:t>ע</w:t>
      </w:r>
      <w:r>
        <w:rPr>
          <w:rtl/>
          <w:lang w:eastAsia="he-IL"/>
        </w:rPr>
        <w:t>ריקים</w:t>
      </w:r>
      <w:r>
        <w:rPr>
          <w:rFonts w:hint="cs"/>
          <w:rtl/>
          <w:lang w:eastAsia="he-IL"/>
        </w:rPr>
        <w:t>,</w:t>
      </w:r>
      <w:r>
        <w:rPr>
          <w:rtl/>
          <w:lang w:eastAsia="he-IL"/>
        </w:rPr>
        <w:t xml:space="preserve"> לשילוב מחדש בשירות</w:t>
      </w:r>
      <w:r>
        <w:rPr>
          <w:rFonts w:hint="cs"/>
          <w:rtl/>
          <w:lang w:eastAsia="he-IL"/>
        </w:rPr>
        <w:t>,</w:t>
      </w:r>
      <w:r>
        <w:rPr>
          <w:rtl/>
          <w:lang w:eastAsia="he-IL"/>
        </w:rPr>
        <w:t xml:space="preserve"> </w:t>
      </w:r>
      <w:bookmarkStart w:id="10296" w:name="_ETM_Q44_674355"/>
      <w:bookmarkEnd w:id="10296"/>
      <w:r>
        <w:rPr>
          <w:rtl/>
          <w:lang w:eastAsia="he-IL"/>
        </w:rPr>
        <w:t xml:space="preserve">וליווי חיילים מרקע חרדי </w:t>
      </w:r>
      <w:r>
        <w:rPr>
          <w:rFonts w:hint="cs"/>
          <w:rtl/>
          <w:lang w:eastAsia="he-IL"/>
        </w:rPr>
        <w:t>ו</w:t>
      </w:r>
      <w:r>
        <w:rPr>
          <w:rtl/>
          <w:lang w:eastAsia="he-IL"/>
        </w:rPr>
        <w:t xml:space="preserve">מענה כולל לחייל ולמשפחתו. </w:t>
      </w:r>
    </w:p>
    <w:p w:rsidR="007044A8" w:rsidRDefault="007044A8" w:rsidP="00D20006">
      <w:pPr>
        <w:rPr>
          <w:rtl/>
          <w:lang w:eastAsia="he-IL"/>
        </w:rPr>
      </w:pPr>
    </w:p>
    <w:p w:rsidR="007044A8" w:rsidRDefault="007044A8" w:rsidP="00D20006">
      <w:pPr>
        <w:rPr>
          <w:rtl/>
          <w:lang w:eastAsia="he-IL"/>
        </w:rPr>
      </w:pPr>
      <w:r>
        <w:rPr>
          <w:rtl/>
          <w:lang w:eastAsia="he-IL"/>
        </w:rPr>
        <w:t xml:space="preserve">שירות לאומי </w:t>
      </w:r>
      <w:bookmarkStart w:id="10297" w:name="_ETM_Q44_678724"/>
      <w:bookmarkEnd w:id="10297"/>
      <w:r>
        <w:rPr>
          <w:rtl/>
          <w:lang w:eastAsia="he-IL"/>
        </w:rPr>
        <w:t>אזרחי מותאם</w:t>
      </w:r>
      <w:r>
        <w:rPr>
          <w:rFonts w:hint="cs"/>
          <w:rtl/>
          <w:lang w:eastAsia="he-IL"/>
        </w:rPr>
        <w:t xml:space="preserve"> –</w:t>
      </w:r>
      <w:r>
        <w:rPr>
          <w:rtl/>
          <w:lang w:eastAsia="he-IL"/>
        </w:rPr>
        <w:t xml:space="preserve"> תוכנית לשילוב של צעירים במצבי סיכון </w:t>
      </w:r>
      <w:r>
        <w:rPr>
          <w:rFonts w:hint="cs"/>
          <w:rtl/>
          <w:lang w:eastAsia="he-IL"/>
        </w:rPr>
        <w:t>ו</w:t>
      </w:r>
      <w:r>
        <w:rPr>
          <w:rtl/>
          <w:lang w:eastAsia="he-IL"/>
        </w:rPr>
        <w:t xml:space="preserve">שירות לאומי </w:t>
      </w:r>
      <w:bookmarkStart w:id="10298" w:name="_ETM_Q44_683092"/>
      <w:bookmarkEnd w:id="10298"/>
      <w:r>
        <w:rPr>
          <w:rtl/>
          <w:lang w:eastAsia="he-IL"/>
        </w:rPr>
        <w:t>אזרחי. התוכנית מיועדת לצעירים בגילאי</w:t>
      </w:r>
      <w:r>
        <w:rPr>
          <w:rFonts w:hint="cs"/>
          <w:rtl/>
          <w:lang w:eastAsia="he-IL"/>
        </w:rPr>
        <w:t xml:space="preserve"> 18 עד 23, </w:t>
      </w:r>
      <w:bookmarkStart w:id="10299" w:name="_ETM_Q44_687460"/>
      <w:bookmarkEnd w:id="10299"/>
      <w:r>
        <w:rPr>
          <w:rtl/>
          <w:lang w:eastAsia="he-IL"/>
        </w:rPr>
        <w:t>אשר קיבלו פטור מהצבא ומתקשים</w:t>
      </w:r>
      <w:r>
        <w:rPr>
          <w:rFonts w:hint="cs"/>
          <w:rtl/>
          <w:lang w:eastAsia="he-IL"/>
        </w:rPr>
        <w:t xml:space="preserve"> - - - </w:t>
      </w:r>
      <w:bookmarkStart w:id="10300" w:name="_ETM_Q44_693015"/>
      <w:bookmarkEnd w:id="10300"/>
    </w:p>
    <w:p w:rsidR="007044A8" w:rsidRDefault="007044A8" w:rsidP="00D20006">
      <w:pPr>
        <w:rPr>
          <w:rtl/>
          <w:lang w:eastAsia="he-IL"/>
        </w:rPr>
      </w:pPr>
    </w:p>
    <w:p w:rsidR="007044A8" w:rsidRDefault="007044A8" w:rsidP="00D20006">
      <w:pPr>
        <w:pStyle w:val="af5"/>
        <w:keepNext/>
        <w:rPr>
          <w:rtl/>
        </w:rPr>
      </w:pPr>
      <w:bookmarkStart w:id="10301" w:name="ET_interruption_6689_49"/>
      <w:r w:rsidRPr="0040113D">
        <w:rPr>
          <w:rStyle w:val="TagStyle"/>
          <w:rtl/>
        </w:rPr>
        <w:t xml:space="preserve"> &lt;&lt; קריאה &gt;&gt;</w:t>
      </w:r>
      <w:r w:rsidRPr="008D5617">
        <w:rPr>
          <w:rStyle w:val="TagStyle"/>
          <w:rtl/>
        </w:rPr>
        <w:t xml:space="preserve"> </w:t>
      </w:r>
      <w:r>
        <w:rPr>
          <w:rtl/>
        </w:rPr>
        <w:t>עדי עזוז (יש עתיד):</w:t>
      </w:r>
      <w:r w:rsidRPr="008D5617">
        <w:rPr>
          <w:rStyle w:val="TagStyle"/>
          <w:rtl/>
        </w:rPr>
        <w:t xml:space="preserve"> </w:t>
      </w:r>
      <w:r w:rsidRPr="0040113D">
        <w:rPr>
          <w:rStyle w:val="TagStyle"/>
          <w:rtl/>
        </w:rPr>
        <w:t>&lt;&lt; קריאה &gt;&gt;</w:t>
      </w:r>
      <w:r>
        <w:rPr>
          <w:rtl/>
        </w:rPr>
        <w:t xml:space="preserve">  </w:t>
      </w:r>
      <w:bookmarkEnd w:id="10301"/>
    </w:p>
    <w:p w:rsidR="007044A8" w:rsidRDefault="007044A8" w:rsidP="00D20006">
      <w:pPr>
        <w:pStyle w:val="KeepWithNext"/>
        <w:rPr>
          <w:rtl/>
          <w:lang w:eastAsia="he-IL"/>
        </w:rPr>
      </w:pPr>
    </w:p>
    <w:p w:rsidR="007044A8" w:rsidRDefault="007044A8" w:rsidP="00D20006">
      <w:pPr>
        <w:rPr>
          <w:rtl/>
          <w:lang w:eastAsia="he-IL"/>
        </w:rPr>
      </w:pPr>
      <w:bookmarkStart w:id="10302" w:name="_ETM_Q44_695549"/>
      <w:bookmarkEnd w:id="10302"/>
      <w:r>
        <w:rPr>
          <w:rFonts w:hint="cs"/>
          <w:rtl/>
          <w:lang w:eastAsia="he-IL"/>
        </w:rPr>
        <w:t xml:space="preserve">אבל השר קרעי, זו לא הנקודה. הצעירים האלה, </w:t>
      </w:r>
      <w:r>
        <w:rPr>
          <w:rtl/>
          <w:lang w:eastAsia="he-IL"/>
        </w:rPr>
        <w:t xml:space="preserve">הם עובדים במלצרות </w:t>
      </w:r>
      <w:proofErr w:type="spellStart"/>
      <w:r>
        <w:rPr>
          <w:rtl/>
          <w:lang w:eastAsia="he-IL"/>
        </w:rPr>
        <w:t>וכו</w:t>
      </w:r>
      <w:proofErr w:type="spellEnd"/>
      <w:r>
        <w:rPr>
          <w:rtl/>
          <w:lang w:eastAsia="he-IL"/>
        </w:rPr>
        <w:t xml:space="preserve">', </w:t>
      </w:r>
      <w:r>
        <w:rPr>
          <w:rFonts w:hint="cs"/>
          <w:rtl/>
          <w:lang w:eastAsia="he-IL"/>
        </w:rPr>
        <w:t xml:space="preserve">אין להם כסף, </w:t>
      </w:r>
      <w:bookmarkStart w:id="10303" w:name="_ETM_Q44_701121"/>
      <w:bookmarkEnd w:id="10303"/>
      <w:r>
        <w:rPr>
          <w:rFonts w:hint="cs"/>
          <w:rtl/>
          <w:lang w:eastAsia="he-IL"/>
        </w:rPr>
        <w:t>אין להם אפשרות להיכנס</w:t>
      </w:r>
      <w:bookmarkStart w:id="10304" w:name="_ETM_Q44_700019"/>
      <w:bookmarkEnd w:id="10304"/>
      <w:r>
        <w:rPr>
          <w:rFonts w:hint="cs"/>
          <w:rtl/>
          <w:lang w:eastAsia="he-IL"/>
        </w:rPr>
        <w:t xml:space="preserve"> לחובות, </w:t>
      </w:r>
      <w:r>
        <w:rPr>
          <w:rtl/>
          <w:lang w:eastAsia="he-IL"/>
        </w:rPr>
        <w:t>הם נכנסים ככה להוצאה גבוה</w:t>
      </w:r>
      <w:r>
        <w:rPr>
          <w:rFonts w:hint="cs"/>
          <w:rtl/>
          <w:lang w:eastAsia="he-IL"/>
        </w:rPr>
        <w:t>ה</w:t>
      </w:r>
      <w:r>
        <w:rPr>
          <w:rtl/>
          <w:lang w:eastAsia="he-IL"/>
        </w:rPr>
        <w:t>, עובדים בשחור, חשופים לניצו</w:t>
      </w:r>
      <w:r>
        <w:rPr>
          <w:rFonts w:hint="cs"/>
          <w:rtl/>
          <w:lang w:eastAsia="he-IL"/>
        </w:rPr>
        <w:t>ל</w:t>
      </w:r>
      <w:r>
        <w:rPr>
          <w:rtl/>
          <w:lang w:eastAsia="he-IL"/>
        </w:rPr>
        <w:t xml:space="preserve"> </w:t>
      </w:r>
      <w:bookmarkStart w:id="10305" w:name="_ETM_Q44_703219"/>
      <w:bookmarkEnd w:id="10305"/>
      <w:r>
        <w:rPr>
          <w:rtl/>
          <w:lang w:eastAsia="he-IL"/>
        </w:rPr>
        <w:t>ולסיכון יותר גבוהים. יש</w:t>
      </w:r>
      <w:bookmarkStart w:id="10306" w:name="_ETM_Q44_707580"/>
      <w:bookmarkEnd w:id="10306"/>
      <w:r>
        <w:rPr>
          <w:rFonts w:hint="cs"/>
          <w:rtl/>
          <w:lang w:eastAsia="he-IL"/>
        </w:rPr>
        <w:t xml:space="preserve"> 110,000 צעירים וצעירות שנמצאים בהוצאה לפועל. זה מטורף. </w:t>
      </w:r>
    </w:p>
    <w:p w:rsidR="007044A8" w:rsidRDefault="007044A8" w:rsidP="00D20006">
      <w:pPr>
        <w:rPr>
          <w:rtl/>
          <w:lang w:eastAsia="he-IL"/>
        </w:rPr>
      </w:pPr>
    </w:p>
    <w:p w:rsidR="007044A8" w:rsidRDefault="007044A8" w:rsidP="00D20006">
      <w:pPr>
        <w:pStyle w:val="-"/>
        <w:keepNext/>
        <w:rPr>
          <w:rtl/>
        </w:rPr>
      </w:pPr>
      <w:bookmarkStart w:id="10307" w:name="ET_speakercontinue_6461_50"/>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07"/>
    </w:p>
    <w:p w:rsidR="007044A8" w:rsidRDefault="007044A8" w:rsidP="00D20006">
      <w:pPr>
        <w:pStyle w:val="KeepWithNext"/>
        <w:rPr>
          <w:rtl/>
          <w:lang w:eastAsia="he-IL"/>
        </w:rPr>
      </w:pPr>
    </w:p>
    <w:p w:rsidR="007044A8" w:rsidRDefault="007044A8" w:rsidP="00D20006">
      <w:pPr>
        <w:rPr>
          <w:rtl/>
          <w:lang w:eastAsia="he-IL"/>
        </w:rPr>
      </w:pPr>
      <w:bookmarkStart w:id="10308" w:name="_ETM_Q44_709159"/>
      <w:bookmarkEnd w:id="10308"/>
      <w:r>
        <w:rPr>
          <w:rtl/>
          <w:lang w:eastAsia="he-IL"/>
        </w:rPr>
        <w:t>אז אני אומר, יש כאן יש את המסגרת הטיפולית</w:t>
      </w:r>
      <w:r>
        <w:rPr>
          <w:rFonts w:hint="cs"/>
          <w:rtl/>
          <w:lang w:eastAsia="he-IL"/>
        </w:rPr>
        <w:t>,</w:t>
      </w:r>
      <w:r>
        <w:rPr>
          <w:rtl/>
          <w:lang w:eastAsia="he-IL"/>
        </w:rPr>
        <w:t xml:space="preserve"> לפי </w:t>
      </w:r>
      <w:bookmarkStart w:id="10309" w:name="_ETM_Q44_711941"/>
      <w:bookmarkEnd w:id="10309"/>
      <w:r>
        <w:rPr>
          <w:rtl/>
          <w:lang w:eastAsia="he-IL"/>
        </w:rPr>
        <w:t>מה שאני קורא</w:t>
      </w:r>
      <w:r>
        <w:rPr>
          <w:rFonts w:hint="cs"/>
          <w:rtl/>
          <w:lang w:eastAsia="he-IL"/>
        </w:rPr>
        <w:t>.</w:t>
      </w:r>
      <w:r>
        <w:rPr>
          <w:rtl/>
          <w:lang w:eastAsia="he-IL"/>
        </w:rPr>
        <w:t xml:space="preserve"> אני לא שר הרווחה, אני קורא את </w:t>
      </w:r>
      <w:bookmarkStart w:id="10310" w:name="_ETM_Q44_714724"/>
      <w:bookmarkEnd w:id="10310"/>
      <w:r>
        <w:rPr>
          <w:rtl/>
          <w:lang w:eastAsia="he-IL"/>
        </w:rPr>
        <w:t>התשובה שלו. זה נשמע שיש כאן מסגרת מקיפה מאוד</w:t>
      </w:r>
      <w:r>
        <w:rPr>
          <w:rFonts w:hint="cs"/>
          <w:rtl/>
          <w:lang w:eastAsia="he-IL"/>
        </w:rPr>
        <w:t>,</w:t>
      </w:r>
      <w:r>
        <w:rPr>
          <w:rtl/>
          <w:lang w:eastAsia="he-IL"/>
        </w:rPr>
        <w:t xml:space="preserve"> עם </w:t>
      </w:r>
      <w:bookmarkStart w:id="10311" w:name="_ETM_Q44_717506"/>
      <w:bookmarkEnd w:id="10311"/>
      <w:r>
        <w:rPr>
          <w:rtl/>
          <w:lang w:eastAsia="he-IL"/>
        </w:rPr>
        <w:t>מרכזי פעילות עם ליווי</w:t>
      </w:r>
      <w:r>
        <w:rPr>
          <w:rFonts w:hint="cs"/>
          <w:rtl/>
          <w:lang w:eastAsia="he-IL"/>
        </w:rPr>
        <w:t xml:space="preserve"> - - - </w:t>
      </w:r>
    </w:p>
    <w:p w:rsidR="007044A8" w:rsidRDefault="007044A8" w:rsidP="00D20006">
      <w:pPr>
        <w:rPr>
          <w:rtl/>
          <w:lang w:eastAsia="he-IL"/>
        </w:rPr>
      </w:pPr>
    </w:p>
    <w:p w:rsidR="007044A8" w:rsidRDefault="007044A8" w:rsidP="00D20006">
      <w:pPr>
        <w:pStyle w:val="af5"/>
        <w:keepNext/>
        <w:rPr>
          <w:rtl/>
        </w:rPr>
      </w:pPr>
      <w:bookmarkStart w:id="10312" w:name="ET_interruption_6689_51"/>
      <w:r w:rsidRPr="0040113D">
        <w:rPr>
          <w:rStyle w:val="TagStyle"/>
          <w:rtl/>
        </w:rPr>
        <w:t xml:space="preserve"> &lt;&lt; קריאה &gt;&gt;</w:t>
      </w:r>
      <w:r w:rsidRPr="008D5617">
        <w:rPr>
          <w:rStyle w:val="TagStyle"/>
          <w:rtl/>
        </w:rPr>
        <w:t xml:space="preserve"> </w:t>
      </w:r>
      <w:r>
        <w:rPr>
          <w:rtl/>
        </w:rPr>
        <w:t>עדי עזוז (יש עתיד):</w:t>
      </w:r>
      <w:r w:rsidRPr="008D5617">
        <w:rPr>
          <w:rStyle w:val="TagStyle"/>
          <w:rtl/>
        </w:rPr>
        <w:t xml:space="preserve"> </w:t>
      </w:r>
      <w:r w:rsidRPr="0040113D">
        <w:rPr>
          <w:rStyle w:val="TagStyle"/>
          <w:rtl/>
        </w:rPr>
        <w:t>&lt;&lt; קריאה &gt;&gt;</w:t>
      </w:r>
      <w:r>
        <w:rPr>
          <w:rtl/>
        </w:rPr>
        <w:t xml:space="preserve">  </w:t>
      </w:r>
      <w:bookmarkEnd w:id="10312"/>
    </w:p>
    <w:p w:rsidR="007044A8" w:rsidRDefault="007044A8" w:rsidP="00D20006">
      <w:pPr>
        <w:pStyle w:val="KeepWithNext"/>
        <w:rPr>
          <w:rtl/>
          <w:lang w:eastAsia="he-IL"/>
        </w:rPr>
      </w:pPr>
    </w:p>
    <w:p w:rsidR="007044A8" w:rsidRPr="008D5617" w:rsidRDefault="007044A8" w:rsidP="00D20006">
      <w:pPr>
        <w:rPr>
          <w:rtl/>
          <w:lang w:eastAsia="he-IL"/>
        </w:rPr>
      </w:pPr>
      <w:bookmarkStart w:id="10313" w:name="_ETM_Q44_719526"/>
      <w:bookmarkEnd w:id="10313"/>
      <w:r>
        <w:rPr>
          <w:rFonts w:hint="cs"/>
          <w:rtl/>
          <w:lang w:eastAsia="he-IL"/>
        </w:rPr>
        <w:t xml:space="preserve">השר קרעי, </w:t>
      </w:r>
      <w:bookmarkStart w:id="10314" w:name="_ETM_Q44_722001"/>
      <w:bookmarkEnd w:id="10314"/>
      <w:r>
        <w:rPr>
          <w:rFonts w:hint="cs"/>
          <w:rtl/>
          <w:lang w:eastAsia="he-IL"/>
        </w:rPr>
        <w:t>אין שום מענים מקיפים, השטח מייצר אותם יש מאין, צריך תווי מזון,</w:t>
      </w:r>
      <w:bookmarkStart w:id="10315" w:name="_ETM_Q44_725350"/>
      <w:bookmarkEnd w:id="10315"/>
      <w:r>
        <w:rPr>
          <w:rFonts w:hint="cs"/>
          <w:rtl/>
          <w:lang w:eastAsia="he-IL"/>
        </w:rPr>
        <w:t xml:space="preserve"> סיוע בשכר דירה ומענה טיפולי אישי. </w:t>
      </w:r>
    </w:p>
    <w:p w:rsidR="007044A8" w:rsidRDefault="007044A8" w:rsidP="00D20006">
      <w:pPr>
        <w:rPr>
          <w:rtl/>
          <w:lang w:eastAsia="he-IL"/>
        </w:rPr>
      </w:pPr>
    </w:p>
    <w:p w:rsidR="007044A8" w:rsidRDefault="007044A8" w:rsidP="00D20006">
      <w:pPr>
        <w:pStyle w:val="-"/>
        <w:keepNext/>
        <w:rPr>
          <w:rtl/>
        </w:rPr>
      </w:pPr>
      <w:bookmarkStart w:id="10316" w:name="ET_speakercontinue_6461_52"/>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16"/>
    </w:p>
    <w:p w:rsidR="007044A8" w:rsidRDefault="007044A8" w:rsidP="00D20006">
      <w:pPr>
        <w:pStyle w:val="KeepWithNext"/>
        <w:rPr>
          <w:rtl/>
          <w:lang w:eastAsia="he-IL"/>
        </w:rPr>
      </w:pPr>
    </w:p>
    <w:p w:rsidR="007044A8" w:rsidRDefault="007044A8" w:rsidP="00D20006">
      <w:pPr>
        <w:rPr>
          <w:rtl/>
          <w:lang w:eastAsia="he-IL"/>
        </w:rPr>
      </w:pPr>
      <w:bookmarkStart w:id="10317" w:name="_ETM_Q44_728179"/>
      <w:bookmarkEnd w:id="10317"/>
      <w:r>
        <w:rPr>
          <w:rtl/>
          <w:lang w:eastAsia="he-IL"/>
        </w:rPr>
        <w:t xml:space="preserve">לפי התשובה של שר הרווחה, הדבר הזה קיים. אם את </w:t>
      </w:r>
      <w:bookmarkStart w:id="10318" w:name="_ETM_Q44_731271"/>
      <w:bookmarkEnd w:id="10318"/>
      <w:r>
        <w:rPr>
          <w:rtl/>
          <w:lang w:eastAsia="he-IL"/>
        </w:rPr>
        <w:t xml:space="preserve">חושבת שהדבר לא קיים, אני מוכן לנסות לקבוע לך פגישה </w:t>
      </w:r>
      <w:bookmarkStart w:id="10319" w:name="_ETM_Q44_734364"/>
      <w:bookmarkEnd w:id="10319"/>
      <w:r>
        <w:rPr>
          <w:rtl/>
          <w:lang w:eastAsia="he-IL"/>
        </w:rPr>
        <w:t>עם שר הרווחה</w:t>
      </w:r>
      <w:r>
        <w:rPr>
          <w:rFonts w:hint="cs"/>
          <w:rtl/>
          <w:lang w:eastAsia="he-IL"/>
        </w:rPr>
        <w:t>,</w:t>
      </w:r>
      <w:r>
        <w:rPr>
          <w:rtl/>
          <w:lang w:eastAsia="he-IL"/>
        </w:rPr>
        <w:t xml:space="preserve"> ולשבת</w:t>
      </w:r>
      <w:r>
        <w:rPr>
          <w:rFonts w:hint="cs"/>
          <w:rtl/>
          <w:lang w:eastAsia="he-IL"/>
        </w:rPr>
        <w:t>.</w:t>
      </w:r>
      <w:r>
        <w:rPr>
          <w:rtl/>
          <w:lang w:eastAsia="he-IL"/>
        </w:rPr>
        <w:t xml:space="preserve"> אם את מכירה ובאה מהתחום, אני </w:t>
      </w:r>
      <w:bookmarkStart w:id="10320" w:name="_ETM_Q44_737456"/>
      <w:bookmarkEnd w:id="10320"/>
      <w:r>
        <w:rPr>
          <w:rtl/>
          <w:lang w:eastAsia="he-IL"/>
        </w:rPr>
        <w:t xml:space="preserve">לא מכיר את התחום. </w:t>
      </w:r>
      <w:bookmarkStart w:id="10321" w:name="_ETM_Q44_741500"/>
      <w:bookmarkEnd w:id="10321"/>
    </w:p>
    <w:p w:rsidR="007044A8" w:rsidRDefault="007044A8" w:rsidP="00D20006">
      <w:pPr>
        <w:rPr>
          <w:rtl/>
          <w:lang w:eastAsia="he-IL"/>
        </w:rPr>
      </w:pPr>
      <w:bookmarkStart w:id="10322" w:name="_ETM_Q44_738878"/>
      <w:bookmarkStart w:id="10323" w:name="_ETM_Q44_738915"/>
      <w:bookmarkEnd w:id="10322"/>
      <w:bookmarkEnd w:id="10323"/>
    </w:p>
    <w:p w:rsidR="007044A8" w:rsidRDefault="007044A8" w:rsidP="00D20006">
      <w:pPr>
        <w:pStyle w:val="af5"/>
        <w:keepNext/>
        <w:rPr>
          <w:rtl/>
        </w:rPr>
      </w:pPr>
      <w:r w:rsidRPr="0040113D">
        <w:rPr>
          <w:rStyle w:val="TagStyle"/>
          <w:rtl/>
        </w:rPr>
        <w:t xml:space="preserve"> &lt;&lt; קריאה &gt;&gt;</w:t>
      </w:r>
      <w:r w:rsidRPr="008D5617">
        <w:rPr>
          <w:rStyle w:val="TagStyle"/>
          <w:rtl/>
        </w:rPr>
        <w:t xml:space="preserve"> </w:t>
      </w:r>
      <w:r>
        <w:rPr>
          <w:rtl/>
        </w:rPr>
        <w:t>עדי עזוז (יש עתיד):</w:t>
      </w:r>
      <w:r w:rsidRPr="008D5617">
        <w:rPr>
          <w:rStyle w:val="TagStyle"/>
          <w:rtl/>
        </w:rPr>
        <w:t xml:space="preserve"> </w:t>
      </w:r>
      <w:r w:rsidRPr="0040113D">
        <w:rPr>
          <w:rStyle w:val="TagStyle"/>
          <w:rtl/>
        </w:rPr>
        <w:t>&lt;&lt; קריאה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0324" w:name="_ETM_Q44_740463"/>
      <w:bookmarkEnd w:id="10324"/>
      <w:r>
        <w:rPr>
          <w:rFonts w:hint="cs"/>
          <w:rtl/>
          <w:lang w:eastAsia="he-IL"/>
        </w:rPr>
        <w:t>אבל, קרעי, יש שר רווחה?</w:t>
      </w:r>
      <w:r>
        <w:rPr>
          <w:rFonts w:hint="cs"/>
          <w:lang w:eastAsia="he-IL"/>
        </w:rPr>
        <w:t xml:space="preserve"> </w:t>
      </w:r>
    </w:p>
    <w:p w:rsidR="007044A8" w:rsidRDefault="007044A8" w:rsidP="00D20006">
      <w:pPr>
        <w:rPr>
          <w:rtl/>
          <w:lang w:eastAsia="he-IL"/>
        </w:rPr>
      </w:pPr>
      <w:bookmarkStart w:id="10325" w:name="_ETM_Q44_740758"/>
      <w:bookmarkStart w:id="10326" w:name="_ETM_Q44_740800"/>
      <w:bookmarkEnd w:id="10325"/>
      <w:bookmarkEnd w:id="10326"/>
    </w:p>
    <w:p w:rsidR="007044A8" w:rsidRDefault="007044A8" w:rsidP="00D20006">
      <w:pPr>
        <w:pStyle w:val="-"/>
        <w:keepNext/>
        <w:rPr>
          <w:rtl/>
        </w:rPr>
      </w:pPr>
      <w:bookmarkStart w:id="10327" w:name="ET_speakercontinue_6461_54"/>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27"/>
    </w:p>
    <w:p w:rsidR="007044A8" w:rsidRDefault="007044A8" w:rsidP="00D20006">
      <w:pPr>
        <w:pStyle w:val="KeepWithNext"/>
        <w:rPr>
          <w:rtl/>
          <w:lang w:eastAsia="he-IL"/>
        </w:rPr>
      </w:pPr>
    </w:p>
    <w:p w:rsidR="007044A8" w:rsidRDefault="007044A8" w:rsidP="00D20006">
      <w:pPr>
        <w:rPr>
          <w:rtl/>
          <w:lang w:eastAsia="he-IL"/>
        </w:rPr>
      </w:pPr>
      <w:bookmarkStart w:id="10328" w:name="_ETM_Q44_742038"/>
      <w:bookmarkEnd w:id="10328"/>
      <w:r>
        <w:rPr>
          <w:rFonts w:hint="cs"/>
          <w:rtl/>
          <w:lang w:eastAsia="he-IL"/>
        </w:rPr>
        <w:t xml:space="preserve">יש </w:t>
      </w:r>
      <w:bookmarkStart w:id="10329" w:name="_ETM_Q44_739213"/>
      <w:bookmarkStart w:id="10330" w:name="_ETM_Q44_739240"/>
      <w:bookmarkEnd w:id="10329"/>
      <w:bookmarkEnd w:id="10330"/>
      <w:r>
        <w:rPr>
          <w:rtl/>
          <w:lang w:eastAsia="he-IL"/>
        </w:rPr>
        <w:t xml:space="preserve">שר רווחה. </w:t>
      </w:r>
      <w:bookmarkStart w:id="10331" w:name="_ETM_Q44_742538"/>
      <w:bookmarkEnd w:id="10331"/>
    </w:p>
    <w:p w:rsidR="007044A8" w:rsidRDefault="007044A8" w:rsidP="00D20006">
      <w:pPr>
        <w:rPr>
          <w:rtl/>
          <w:lang w:eastAsia="he-IL"/>
        </w:rPr>
      </w:pPr>
      <w:bookmarkStart w:id="10332" w:name="_ETM_Q44_742575"/>
      <w:bookmarkEnd w:id="10332"/>
    </w:p>
    <w:p w:rsidR="007044A8" w:rsidRDefault="007044A8" w:rsidP="00D20006">
      <w:pPr>
        <w:pStyle w:val="af5"/>
        <w:keepNext/>
        <w:rPr>
          <w:rtl/>
        </w:rPr>
      </w:pPr>
      <w:bookmarkStart w:id="10333" w:name="ET_interruption_6359_56"/>
      <w:r w:rsidRPr="0040113D">
        <w:rPr>
          <w:rStyle w:val="TagStyle"/>
          <w:rtl/>
        </w:rPr>
        <w:t xml:space="preserve"> &lt;&lt; קריאה &gt;&gt;</w:t>
      </w:r>
      <w:r w:rsidRPr="008D5617">
        <w:rPr>
          <w:rStyle w:val="TagStyle"/>
          <w:rtl/>
        </w:rPr>
        <w:t xml:space="preserve"> </w:t>
      </w:r>
      <w:r>
        <w:rPr>
          <w:rtl/>
        </w:rPr>
        <w:t>מטי צרפתי הרכבי (יש עתיד):</w:t>
      </w:r>
      <w:r w:rsidRPr="008D5617">
        <w:rPr>
          <w:rStyle w:val="TagStyle"/>
          <w:rtl/>
        </w:rPr>
        <w:t xml:space="preserve"> </w:t>
      </w:r>
      <w:r w:rsidRPr="0040113D">
        <w:rPr>
          <w:rStyle w:val="TagStyle"/>
          <w:rtl/>
        </w:rPr>
        <w:t>&lt;&lt; קריאה &gt;&gt;</w:t>
      </w:r>
      <w:r>
        <w:rPr>
          <w:rtl/>
        </w:rPr>
        <w:t xml:space="preserve">  </w:t>
      </w:r>
      <w:bookmarkEnd w:id="10333"/>
    </w:p>
    <w:p w:rsidR="007044A8" w:rsidRDefault="007044A8" w:rsidP="00D20006">
      <w:pPr>
        <w:pStyle w:val="KeepWithNext"/>
        <w:rPr>
          <w:rtl/>
          <w:lang w:eastAsia="he-IL"/>
        </w:rPr>
      </w:pPr>
    </w:p>
    <w:p w:rsidR="007044A8" w:rsidRDefault="007044A8" w:rsidP="00D20006">
      <w:pPr>
        <w:rPr>
          <w:rtl/>
          <w:lang w:eastAsia="he-IL"/>
        </w:rPr>
      </w:pPr>
      <w:bookmarkStart w:id="10334" w:name="_ETM_Q44_744674"/>
      <w:bookmarkEnd w:id="10334"/>
      <w:r>
        <w:rPr>
          <w:rFonts w:hint="cs"/>
          <w:rtl/>
          <w:lang w:eastAsia="he-IL"/>
        </w:rPr>
        <w:t>חיים כץ?</w:t>
      </w:r>
      <w:r>
        <w:rPr>
          <w:rFonts w:hint="cs"/>
          <w:lang w:eastAsia="he-IL"/>
        </w:rPr>
        <w:t xml:space="preserve"> </w:t>
      </w:r>
    </w:p>
    <w:p w:rsidR="007044A8" w:rsidRPr="008D5617" w:rsidRDefault="007044A8" w:rsidP="00D20006">
      <w:pPr>
        <w:rPr>
          <w:rtl/>
          <w:lang w:eastAsia="he-IL"/>
        </w:rPr>
      </w:pPr>
    </w:p>
    <w:p w:rsidR="007044A8" w:rsidRDefault="007044A8" w:rsidP="00D20006">
      <w:pPr>
        <w:pStyle w:val="af5"/>
        <w:keepNext/>
        <w:rPr>
          <w:rtl/>
        </w:rPr>
      </w:pPr>
      <w:bookmarkStart w:id="10335" w:name="ET_interruption_6689_55"/>
      <w:r w:rsidRPr="0040113D">
        <w:rPr>
          <w:rStyle w:val="TagStyle"/>
          <w:rtl/>
        </w:rPr>
        <w:t xml:space="preserve"> &lt;&lt; קריאה &gt;&gt;</w:t>
      </w:r>
      <w:r w:rsidRPr="008D5617">
        <w:rPr>
          <w:rStyle w:val="TagStyle"/>
          <w:rtl/>
        </w:rPr>
        <w:t xml:space="preserve"> </w:t>
      </w:r>
      <w:r>
        <w:rPr>
          <w:rtl/>
        </w:rPr>
        <w:t>עדי עזוז (יש עתיד):</w:t>
      </w:r>
      <w:r w:rsidRPr="008D5617">
        <w:rPr>
          <w:rStyle w:val="TagStyle"/>
          <w:rtl/>
        </w:rPr>
        <w:t xml:space="preserve"> </w:t>
      </w:r>
      <w:r w:rsidRPr="0040113D">
        <w:rPr>
          <w:rStyle w:val="TagStyle"/>
          <w:rtl/>
        </w:rPr>
        <w:t>&lt;&lt; קריאה &gt;&gt;</w:t>
      </w:r>
      <w:r>
        <w:rPr>
          <w:rtl/>
        </w:rPr>
        <w:t xml:space="preserve">  </w:t>
      </w:r>
      <w:bookmarkEnd w:id="10335"/>
    </w:p>
    <w:p w:rsidR="007044A8" w:rsidRDefault="007044A8" w:rsidP="00D20006">
      <w:pPr>
        <w:pStyle w:val="KeepWithNext"/>
        <w:rPr>
          <w:rtl/>
          <w:lang w:eastAsia="he-IL"/>
        </w:rPr>
      </w:pPr>
    </w:p>
    <w:p w:rsidR="007044A8" w:rsidRDefault="007044A8" w:rsidP="00D20006">
      <w:pPr>
        <w:rPr>
          <w:rtl/>
          <w:lang w:eastAsia="he-IL"/>
        </w:rPr>
      </w:pPr>
      <w:bookmarkStart w:id="10336" w:name="_ETM_Q44_744521"/>
      <w:bookmarkEnd w:id="10336"/>
      <w:r>
        <w:rPr>
          <w:rFonts w:hint="cs"/>
          <w:rtl/>
          <w:lang w:eastAsia="he-IL"/>
        </w:rPr>
        <w:t xml:space="preserve">ב-25% משרה. </w:t>
      </w:r>
    </w:p>
    <w:p w:rsidR="007044A8" w:rsidRDefault="007044A8" w:rsidP="00D20006">
      <w:pPr>
        <w:rPr>
          <w:rtl/>
          <w:lang w:eastAsia="he-IL"/>
        </w:rPr>
      </w:pPr>
    </w:p>
    <w:p w:rsidR="007044A8" w:rsidRDefault="007044A8" w:rsidP="00D20006">
      <w:pPr>
        <w:pStyle w:val="-"/>
        <w:keepNext/>
        <w:rPr>
          <w:rtl/>
        </w:rPr>
      </w:pPr>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0337" w:name="_ETM_Q44_745467"/>
      <w:bookmarkEnd w:id="10337"/>
      <w:r>
        <w:rPr>
          <w:rFonts w:hint="cs"/>
          <w:rtl/>
          <w:lang w:eastAsia="he-IL"/>
        </w:rPr>
        <w:t xml:space="preserve">בסדר, </w:t>
      </w:r>
      <w:bookmarkStart w:id="10338" w:name="_ETM_Q44_742948"/>
      <w:bookmarkStart w:id="10339" w:name="_ETM_Q44_743001"/>
      <w:bookmarkEnd w:id="10338"/>
      <w:bookmarkEnd w:id="10339"/>
      <w:r>
        <w:rPr>
          <w:rtl/>
          <w:lang w:eastAsia="he-IL"/>
        </w:rPr>
        <w:t>זה מה שיש כרגע</w:t>
      </w:r>
      <w:r>
        <w:rPr>
          <w:rFonts w:hint="cs"/>
          <w:rtl/>
          <w:lang w:eastAsia="he-IL"/>
        </w:rPr>
        <w:t>.</w:t>
      </w:r>
      <w:r>
        <w:rPr>
          <w:rtl/>
          <w:lang w:eastAsia="he-IL"/>
        </w:rPr>
        <w:t xml:space="preserve"> חוק </w:t>
      </w:r>
      <w:bookmarkStart w:id="10340" w:name="_ETM_Q44_745199"/>
      <w:bookmarkEnd w:id="10340"/>
      <w:r>
        <w:rPr>
          <w:rtl/>
          <w:lang w:eastAsia="he-IL"/>
        </w:rPr>
        <w:t xml:space="preserve">הגיוס יעבור בתוך שבועיים-שלושה ויהיה שר רווחה במשרה מלאה, בעזרת </w:t>
      </w:r>
      <w:bookmarkStart w:id="10341" w:name="_ETM_Q44_748899"/>
      <w:bookmarkEnd w:id="10341"/>
      <w:r>
        <w:rPr>
          <w:rtl/>
          <w:lang w:eastAsia="he-IL"/>
        </w:rPr>
        <w:t>השם.</w:t>
      </w:r>
      <w:bookmarkStart w:id="10342" w:name="_ETM_Q44_750153"/>
      <w:bookmarkEnd w:id="10342"/>
    </w:p>
    <w:p w:rsidR="007044A8" w:rsidRDefault="007044A8" w:rsidP="00D20006">
      <w:pPr>
        <w:rPr>
          <w:rtl/>
          <w:lang w:eastAsia="he-IL"/>
        </w:rPr>
      </w:pPr>
      <w:bookmarkStart w:id="10343" w:name="_ETM_Q44_750205"/>
      <w:bookmarkStart w:id="10344" w:name="_ETM_Q44_750417"/>
      <w:bookmarkEnd w:id="10343"/>
      <w:bookmarkEnd w:id="10344"/>
    </w:p>
    <w:p w:rsidR="007044A8" w:rsidRDefault="007044A8" w:rsidP="00D20006">
      <w:pPr>
        <w:pStyle w:val="af5"/>
        <w:keepNext/>
        <w:rPr>
          <w:rtl/>
        </w:rPr>
      </w:pPr>
      <w:bookmarkStart w:id="10345" w:name="ET_interruption_6359_58"/>
      <w:r w:rsidRPr="0040113D">
        <w:rPr>
          <w:rStyle w:val="TagStyle"/>
          <w:rtl/>
        </w:rPr>
        <w:t xml:space="preserve"> &lt;&lt; קריאה &gt;&gt;</w:t>
      </w:r>
      <w:r w:rsidRPr="008D5617">
        <w:rPr>
          <w:rStyle w:val="TagStyle"/>
          <w:rtl/>
        </w:rPr>
        <w:t xml:space="preserve"> </w:t>
      </w:r>
      <w:r>
        <w:rPr>
          <w:rtl/>
        </w:rPr>
        <w:t>מטי צרפתי הרכבי (יש עתיד):</w:t>
      </w:r>
      <w:r w:rsidRPr="008D5617">
        <w:rPr>
          <w:rStyle w:val="TagStyle"/>
          <w:rtl/>
        </w:rPr>
        <w:t xml:space="preserve"> </w:t>
      </w:r>
      <w:r w:rsidRPr="0040113D">
        <w:rPr>
          <w:rStyle w:val="TagStyle"/>
          <w:rtl/>
        </w:rPr>
        <w:t>&lt;&lt; קריאה &gt;&gt;</w:t>
      </w:r>
      <w:r>
        <w:rPr>
          <w:rtl/>
        </w:rPr>
        <w:t xml:space="preserve">  </w:t>
      </w:r>
      <w:bookmarkEnd w:id="10345"/>
    </w:p>
    <w:p w:rsidR="007044A8" w:rsidRDefault="007044A8" w:rsidP="00D20006">
      <w:pPr>
        <w:pStyle w:val="KeepWithNext"/>
        <w:rPr>
          <w:rtl/>
          <w:lang w:eastAsia="he-IL"/>
        </w:rPr>
      </w:pPr>
    </w:p>
    <w:p w:rsidR="007044A8" w:rsidRDefault="007044A8" w:rsidP="00D20006">
      <w:pPr>
        <w:rPr>
          <w:rtl/>
          <w:lang w:eastAsia="he-IL"/>
        </w:rPr>
      </w:pPr>
      <w:bookmarkStart w:id="10346" w:name="_ETM_Q44_751349"/>
      <w:bookmarkStart w:id="10347" w:name="_ETM_Q44_750459"/>
      <w:bookmarkEnd w:id="10346"/>
      <w:bookmarkEnd w:id="10347"/>
      <w:r>
        <w:rPr>
          <w:rtl/>
          <w:lang w:eastAsia="he-IL"/>
        </w:rPr>
        <w:t xml:space="preserve"> אולי שרה? </w:t>
      </w:r>
    </w:p>
    <w:p w:rsidR="007044A8" w:rsidRDefault="007044A8" w:rsidP="00D20006">
      <w:pPr>
        <w:rPr>
          <w:rtl/>
          <w:lang w:eastAsia="he-IL"/>
        </w:rPr>
      </w:pPr>
      <w:bookmarkStart w:id="10348" w:name="_ETM_Q44_752173"/>
      <w:bookmarkStart w:id="10349" w:name="_ETM_Q44_752203"/>
      <w:bookmarkStart w:id="10350" w:name="_ETM_Q44_752556"/>
      <w:bookmarkEnd w:id="10348"/>
      <w:bookmarkEnd w:id="10349"/>
      <w:bookmarkEnd w:id="10350"/>
    </w:p>
    <w:p w:rsidR="007044A8" w:rsidRDefault="007044A8" w:rsidP="00D20006">
      <w:pPr>
        <w:pStyle w:val="-"/>
        <w:keepNext/>
        <w:rPr>
          <w:rtl/>
        </w:rPr>
      </w:pPr>
      <w:bookmarkStart w:id="10351" w:name="ET_speakercontinue_6461_59"/>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51"/>
    </w:p>
    <w:p w:rsidR="007044A8" w:rsidRDefault="007044A8" w:rsidP="00D20006">
      <w:pPr>
        <w:pStyle w:val="KeepWithNext"/>
        <w:rPr>
          <w:rtl/>
          <w:lang w:eastAsia="he-IL"/>
        </w:rPr>
      </w:pPr>
    </w:p>
    <w:p w:rsidR="007044A8" w:rsidRDefault="007044A8" w:rsidP="00D20006">
      <w:pPr>
        <w:rPr>
          <w:rtl/>
          <w:lang w:eastAsia="he-IL"/>
        </w:rPr>
      </w:pPr>
      <w:bookmarkStart w:id="10352" w:name="_ETM_Q44_754050"/>
      <w:bookmarkStart w:id="10353" w:name="_ETM_Q44_752611"/>
      <w:bookmarkEnd w:id="10352"/>
      <w:bookmarkEnd w:id="10353"/>
      <w:r>
        <w:rPr>
          <w:rtl/>
          <w:lang w:eastAsia="he-IL"/>
        </w:rPr>
        <w:t>אני לא חושב, כי היה שר רווחה.</w:t>
      </w:r>
      <w:bookmarkStart w:id="10354" w:name="_ETM_Q44_754635"/>
      <w:bookmarkEnd w:id="10354"/>
    </w:p>
    <w:p w:rsidR="007044A8" w:rsidRDefault="007044A8" w:rsidP="00D20006">
      <w:pPr>
        <w:rPr>
          <w:rtl/>
          <w:lang w:eastAsia="he-IL"/>
        </w:rPr>
      </w:pPr>
      <w:bookmarkStart w:id="10355" w:name="_ETM_Q44_754656"/>
      <w:bookmarkEnd w:id="10355"/>
    </w:p>
    <w:p w:rsidR="007044A8" w:rsidRDefault="007044A8" w:rsidP="00D20006">
      <w:pPr>
        <w:pStyle w:val="af5"/>
        <w:keepNext/>
        <w:rPr>
          <w:rtl/>
        </w:rPr>
      </w:pPr>
      <w:bookmarkStart w:id="10356" w:name="ET_interruption_6359_60"/>
      <w:r w:rsidRPr="0040113D">
        <w:rPr>
          <w:rStyle w:val="TagStyle"/>
          <w:rtl/>
        </w:rPr>
        <w:t xml:space="preserve"> &lt;&lt; קריאה &gt;&gt;</w:t>
      </w:r>
      <w:r w:rsidRPr="008D5617">
        <w:rPr>
          <w:rStyle w:val="TagStyle"/>
          <w:rtl/>
        </w:rPr>
        <w:t xml:space="preserve"> </w:t>
      </w:r>
      <w:r>
        <w:rPr>
          <w:rtl/>
        </w:rPr>
        <w:t>מטי צרפתי הרכבי (יש עתיד):</w:t>
      </w:r>
      <w:r w:rsidRPr="008D5617">
        <w:rPr>
          <w:rStyle w:val="TagStyle"/>
          <w:rtl/>
        </w:rPr>
        <w:t xml:space="preserve"> </w:t>
      </w:r>
      <w:r w:rsidRPr="0040113D">
        <w:rPr>
          <w:rStyle w:val="TagStyle"/>
          <w:rtl/>
        </w:rPr>
        <w:t>&lt;&lt; קריאה &gt;&gt;</w:t>
      </w:r>
      <w:r>
        <w:rPr>
          <w:rtl/>
        </w:rPr>
        <w:t xml:space="preserve">  </w:t>
      </w:r>
      <w:bookmarkEnd w:id="10356"/>
    </w:p>
    <w:p w:rsidR="007044A8" w:rsidRDefault="007044A8" w:rsidP="00D20006">
      <w:pPr>
        <w:pStyle w:val="KeepWithNext"/>
        <w:rPr>
          <w:rtl/>
          <w:lang w:eastAsia="he-IL"/>
        </w:rPr>
      </w:pPr>
    </w:p>
    <w:p w:rsidR="007044A8" w:rsidRDefault="007044A8" w:rsidP="00D20006">
      <w:pPr>
        <w:rPr>
          <w:rtl/>
          <w:lang w:eastAsia="he-IL"/>
        </w:rPr>
      </w:pPr>
      <w:bookmarkStart w:id="10357" w:name="_ETM_Q44_756023"/>
      <w:bookmarkStart w:id="10358" w:name="_ETM_Q44_755574"/>
      <w:bookmarkStart w:id="10359" w:name="_ETM_Q44_755616"/>
      <w:bookmarkStart w:id="10360" w:name="_ETM_Q44_752599"/>
      <w:bookmarkEnd w:id="10357"/>
      <w:bookmarkEnd w:id="10358"/>
      <w:bookmarkEnd w:id="10359"/>
      <w:bookmarkEnd w:id="10360"/>
      <w:r>
        <w:rPr>
          <w:rtl/>
          <w:lang w:eastAsia="he-IL"/>
        </w:rPr>
        <w:t>אז שומרים את המקום</w:t>
      </w:r>
      <w:r>
        <w:rPr>
          <w:rFonts w:hint="cs"/>
          <w:rtl/>
          <w:lang w:eastAsia="he-IL"/>
        </w:rPr>
        <w:t>?</w:t>
      </w:r>
      <w:bookmarkStart w:id="10361" w:name="_ETM_Q44_756150"/>
      <w:bookmarkEnd w:id="10361"/>
    </w:p>
    <w:p w:rsidR="007044A8" w:rsidRDefault="007044A8" w:rsidP="00D20006">
      <w:pPr>
        <w:rPr>
          <w:rtl/>
          <w:lang w:eastAsia="he-IL"/>
        </w:rPr>
      </w:pPr>
      <w:bookmarkStart w:id="10362" w:name="_ETM_Q44_756183"/>
      <w:bookmarkEnd w:id="10362"/>
    </w:p>
    <w:p w:rsidR="007044A8" w:rsidRDefault="007044A8" w:rsidP="00D20006">
      <w:pPr>
        <w:pStyle w:val="-"/>
        <w:keepNext/>
        <w:rPr>
          <w:rtl/>
        </w:rPr>
      </w:pPr>
      <w:bookmarkStart w:id="10363" w:name="ET_speakercontinue_6461_61"/>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63"/>
    </w:p>
    <w:p w:rsidR="007044A8" w:rsidRDefault="007044A8" w:rsidP="00D20006">
      <w:pPr>
        <w:pStyle w:val="KeepWithNext"/>
        <w:rPr>
          <w:rtl/>
          <w:lang w:eastAsia="he-IL"/>
        </w:rPr>
      </w:pPr>
    </w:p>
    <w:p w:rsidR="007044A8" w:rsidRDefault="007044A8" w:rsidP="00D20006">
      <w:pPr>
        <w:rPr>
          <w:rtl/>
          <w:lang w:eastAsia="he-IL"/>
        </w:rPr>
      </w:pPr>
      <w:bookmarkStart w:id="10364" w:name="_ETM_Q44_758076"/>
      <w:bookmarkStart w:id="10365" w:name="_ETM_Q44_756366"/>
      <w:bookmarkStart w:id="10366" w:name="_ETM_Q44_756397"/>
      <w:bookmarkStart w:id="10367" w:name="_ETM_Q44_756500"/>
      <w:bookmarkEnd w:id="10364"/>
      <w:bookmarkEnd w:id="10365"/>
      <w:bookmarkEnd w:id="10366"/>
      <w:bookmarkEnd w:id="10367"/>
      <w:r>
        <w:rPr>
          <w:rtl/>
          <w:lang w:eastAsia="he-IL"/>
        </w:rPr>
        <w:t xml:space="preserve">בוודאי. </w:t>
      </w:r>
    </w:p>
    <w:p w:rsidR="007044A8" w:rsidRDefault="007044A8" w:rsidP="00D20006">
      <w:pPr>
        <w:rPr>
          <w:rtl/>
          <w:lang w:eastAsia="he-IL"/>
        </w:rPr>
      </w:pPr>
      <w:bookmarkStart w:id="10368" w:name="_ETM_Q44_758362"/>
      <w:bookmarkStart w:id="10369" w:name="_ETM_Q44_758397"/>
      <w:bookmarkStart w:id="10370" w:name="_ETM_Q44_758940"/>
      <w:bookmarkEnd w:id="10368"/>
      <w:bookmarkEnd w:id="10369"/>
      <w:bookmarkEnd w:id="10370"/>
    </w:p>
    <w:p w:rsidR="007044A8" w:rsidRDefault="007044A8" w:rsidP="00D20006">
      <w:pPr>
        <w:pStyle w:val="af5"/>
        <w:keepNext/>
        <w:rPr>
          <w:rtl/>
        </w:rPr>
      </w:pPr>
      <w:bookmarkStart w:id="10371" w:name="ET_interruption_6359_62"/>
      <w:r w:rsidRPr="0040113D">
        <w:rPr>
          <w:rStyle w:val="TagStyle"/>
          <w:rtl/>
        </w:rPr>
        <w:t xml:space="preserve"> &lt;&lt; קריאה &gt;&gt;</w:t>
      </w:r>
      <w:r w:rsidRPr="008D5617">
        <w:rPr>
          <w:rStyle w:val="TagStyle"/>
          <w:rtl/>
        </w:rPr>
        <w:t xml:space="preserve"> </w:t>
      </w:r>
      <w:r>
        <w:rPr>
          <w:rtl/>
        </w:rPr>
        <w:t>מטי צרפתי הרכבי (יש עתיד):</w:t>
      </w:r>
      <w:r w:rsidRPr="008D5617">
        <w:rPr>
          <w:rStyle w:val="TagStyle"/>
          <w:rtl/>
        </w:rPr>
        <w:t xml:space="preserve"> </w:t>
      </w:r>
      <w:r w:rsidRPr="0040113D">
        <w:rPr>
          <w:rStyle w:val="TagStyle"/>
          <w:rtl/>
        </w:rPr>
        <w:t>&lt;&lt; קריאה &gt;&gt;</w:t>
      </w:r>
      <w:r>
        <w:rPr>
          <w:rtl/>
        </w:rPr>
        <w:t xml:space="preserve">  </w:t>
      </w:r>
      <w:bookmarkEnd w:id="10371"/>
    </w:p>
    <w:p w:rsidR="007044A8" w:rsidRDefault="007044A8" w:rsidP="00D20006">
      <w:pPr>
        <w:pStyle w:val="KeepWithNext"/>
        <w:rPr>
          <w:rtl/>
          <w:lang w:eastAsia="he-IL"/>
        </w:rPr>
      </w:pPr>
    </w:p>
    <w:p w:rsidR="007044A8" w:rsidRDefault="007044A8" w:rsidP="00D20006">
      <w:pPr>
        <w:rPr>
          <w:rtl/>
          <w:lang w:eastAsia="he-IL"/>
        </w:rPr>
      </w:pPr>
      <w:bookmarkStart w:id="10372" w:name="_ETM_Q44_757802"/>
      <w:bookmarkEnd w:id="10372"/>
      <w:r>
        <w:rPr>
          <w:rFonts w:hint="cs"/>
          <w:rtl/>
          <w:lang w:eastAsia="he-IL"/>
        </w:rPr>
        <w:t xml:space="preserve">לכן </w:t>
      </w:r>
      <w:bookmarkStart w:id="10373" w:name="_ETM_Q44_758993"/>
      <w:bookmarkEnd w:id="10373"/>
      <w:r>
        <w:rPr>
          <w:rtl/>
          <w:lang w:eastAsia="he-IL"/>
        </w:rPr>
        <w:t xml:space="preserve">גם </w:t>
      </w:r>
      <w:r>
        <w:rPr>
          <w:rFonts w:hint="cs"/>
          <w:rtl/>
          <w:lang w:eastAsia="he-IL"/>
        </w:rPr>
        <w:t xml:space="preserve">את </w:t>
      </w:r>
      <w:r>
        <w:rPr>
          <w:rtl/>
          <w:lang w:eastAsia="he-IL"/>
        </w:rPr>
        <w:t>שר הפנים</w:t>
      </w:r>
      <w:r>
        <w:rPr>
          <w:rFonts w:hint="cs"/>
          <w:rtl/>
          <w:lang w:eastAsia="he-IL"/>
        </w:rPr>
        <w:t>?</w:t>
      </w:r>
    </w:p>
    <w:p w:rsidR="007044A8" w:rsidRDefault="007044A8" w:rsidP="00D20006">
      <w:pPr>
        <w:rPr>
          <w:rtl/>
          <w:lang w:eastAsia="he-IL"/>
        </w:rPr>
      </w:pPr>
      <w:bookmarkStart w:id="10374" w:name="_ETM_Q44_759150"/>
      <w:bookmarkStart w:id="10375" w:name="_ETM_Q44_759200"/>
      <w:bookmarkStart w:id="10376" w:name="_ETM_Q44_759462"/>
      <w:bookmarkEnd w:id="10374"/>
      <w:bookmarkEnd w:id="10375"/>
      <w:bookmarkEnd w:id="10376"/>
    </w:p>
    <w:p w:rsidR="007044A8" w:rsidRDefault="007044A8" w:rsidP="00D20006">
      <w:pPr>
        <w:pStyle w:val="-"/>
        <w:keepNext/>
        <w:rPr>
          <w:rtl/>
        </w:rPr>
      </w:pPr>
      <w:bookmarkStart w:id="10377" w:name="ET_speakercontinue_6461_63"/>
      <w:r w:rsidRPr="0040113D">
        <w:rPr>
          <w:rStyle w:val="TagStyle"/>
          <w:rtl/>
        </w:rPr>
        <w:t xml:space="preserve"> &lt;&lt; דובר_המשך &gt;&gt;</w:t>
      </w:r>
      <w:r w:rsidRPr="008D5617">
        <w:rPr>
          <w:rStyle w:val="TagStyle"/>
          <w:rtl/>
        </w:rPr>
        <w:t xml:space="preserve"> </w:t>
      </w:r>
      <w:r>
        <w:rPr>
          <w:rtl/>
        </w:rPr>
        <w:t>שר התקשורת שלמה קרעי:</w:t>
      </w:r>
      <w:r w:rsidRPr="008D5617">
        <w:rPr>
          <w:rStyle w:val="TagStyle"/>
          <w:rtl/>
        </w:rPr>
        <w:t xml:space="preserve"> </w:t>
      </w:r>
      <w:r w:rsidRPr="0040113D">
        <w:rPr>
          <w:rStyle w:val="TagStyle"/>
          <w:rtl/>
        </w:rPr>
        <w:t>&lt;&lt; דובר_המשך &gt;&gt;</w:t>
      </w:r>
      <w:r>
        <w:rPr>
          <w:rtl/>
        </w:rPr>
        <w:t xml:space="preserve">  </w:t>
      </w:r>
      <w:bookmarkEnd w:id="10377"/>
    </w:p>
    <w:p w:rsidR="007044A8" w:rsidRDefault="007044A8" w:rsidP="00D20006">
      <w:pPr>
        <w:pStyle w:val="KeepWithNext"/>
        <w:rPr>
          <w:rtl/>
          <w:lang w:eastAsia="he-IL"/>
        </w:rPr>
      </w:pPr>
    </w:p>
    <w:p w:rsidR="007044A8" w:rsidRDefault="007044A8" w:rsidP="00D20006">
      <w:pPr>
        <w:rPr>
          <w:rtl/>
          <w:lang w:eastAsia="he-IL"/>
        </w:rPr>
      </w:pPr>
      <w:bookmarkStart w:id="10378" w:name="_ETM_Q44_758844"/>
      <w:bookmarkStart w:id="10379" w:name="_ETM_Q44_759502"/>
      <w:bookmarkEnd w:id="10378"/>
      <w:bookmarkEnd w:id="10379"/>
      <w:r>
        <w:rPr>
          <w:rtl/>
          <w:lang w:eastAsia="he-IL"/>
        </w:rPr>
        <w:t>המקום נשמ</w:t>
      </w:r>
      <w:r>
        <w:rPr>
          <w:rFonts w:hint="cs"/>
          <w:rtl/>
          <w:lang w:eastAsia="he-IL"/>
        </w:rPr>
        <w:t xml:space="preserve">ר. </w:t>
      </w:r>
      <w:r>
        <w:rPr>
          <w:rtl/>
          <w:lang w:eastAsia="he-IL"/>
        </w:rPr>
        <w:t xml:space="preserve">גם לשר הפנים המקום </w:t>
      </w:r>
      <w:bookmarkStart w:id="10380" w:name="_ETM_Q44_759897"/>
      <w:bookmarkEnd w:id="10380"/>
      <w:r>
        <w:rPr>
          <w:rtl/>
          <w:lang w:eastAsia="he-IL"/>
        </w:rPr>
        <w:t>נשמ</w:t>
      </w:r>
      <w:r>
        <w:rPr>
          <w:rFonts w:hint="cs"/>
          <w:rtl/>
          <w:lang w:eastAsia="he-IL"/>
        </w:rPr>
        <w:t>ר</w:t>
      </w:r>
      <w:r>
        <w:rPr>
          <w:rtl/>
          <w:lang w:eastAsia="he-IL"/>
        </w:rPr>
        <w:t>.</w:t>
      </w:r>
    </w:p>
    <w:p w:rsidR="007044A8" w:rsidRDefault="007044A8" w:rsidP="00D20006">
      <w:pPr>
        <w:rPr>
          <w:rtl/>
          <w:lang w:eastAsia="he-IL"/>
        </w:rPr>
      </w:pPr>
      <w:bookmarkStart w:id="10381" w:name="_ETM_Q44_759246"/>
      <w:bookmarkStart w:id="10382" w:name="_ETM_Q44_759312"/>
      <w:bookmarkEnd w:id="10381"/>
      <w:bookmarkEnd w:id="10382"/>
    </w:p>
    <w:p w:rsidR="007044A8" w:rsidRDefault="007044A8" w:rsidP="00D20006">
      <w:pPr>
        <w:pStyle w:val="af5"/>
        <w:keepNext/>
        <w:rPr>
          <w:rtl/>
        </w:rPr>
      </w:pPr>
      <w:bookmarkStart w:id="10383" w:name="ET_interruption_6359_64"/>
      <w:r w:rsidRPr="0040113D">
        <w:rPr>
          <w:rStyle w:val="TagStyle"/>
          <w:rtl/>
        </w:rPr>
        <w:t xml:space="preserve"> &lt;&lt; קריאה &gt;&gt;</w:t>
      </w:r>
      <w:r w:rsidRPr="008D5617">
        <w:rPr>
          <w:rStyle w:val="TagStyle"/>
          <w:rtl/>
        </w:rPr>
        <w:t xml:space="preserve"> </w:t>
      </w:r>
      <w:r>
        <w:rPr>
          <w:rtl/>
        </w:rPr>
        <w:t>מטי צרפתי הרכבי (יש עתיד):</w:t>
      </w:r>
      <w:r w:rsidRPr="008D5617">
        <w:rPr>
          <w:rStyle w:val="TagStyle"/>
          <w:rtl/>
        </w:rPr>
        <w:t xml:space="preserve"> </w:t>
      </w:r>
      <w:r w:rsidRPr="0040113D">
        <w:rPr>
          <w:rStyle w:val="TagStyle"/>
          <w:rtl/>
        </w:rPr>
        <w:t>&lt;&lt; קריאה &gt;&gt;</w:t>
      </w:r>
      <w:r>
        <w:rPr>
          <w:rtl/>
        </w:rPr>
        <w:t xml:space="preserve">  </w:t>
      </w:r>
      <w:bookmarkEnd w:id="10383"/>
    </w:p>
    <w:p w:rsidR="007044A8" w:rsidRDefault="007044A8" w:rsidP="00D20006">
      <w:pPr>
        <w:pStyle w:val="KeepWithNext"/>
        <w:rPr>
          <w:rtl/>
          <w:lang w:eastAsia="he-IL"/>
        </w:rPr>
      </w:pPr>
    </w:p>
    <w:p w:rsidR="007044A8" w:rsidRDefault="007044A8" w:rsidP="00D20006">
      <w:pPr>
        <w:rPr>
          <w:rtl/>
          <w:lang w:eastAsia="he-IL"/>
        </w:rPr>
      </w:pPr>
      <w:bookmarkStart w:id="10384" w:name="_ETM_Q44_760418"/>
      <w:bookmarkStart w:id="10385" w:name="_ETM_Q44_759846"/>
      <w:bookmarkStart w:id="10386" w:name="_ETM_Q44_759906"/>
      <w:bookmarkEnd w:id="10384"/>
      <w:bookmarkEnd w:id="10385"/>
      <w:bookmarkEnd w:id="10386"/>
      <w:r>
        <w:rPr>
          <w:rtl/>
          <w:lang w:eastAsia="he-IL"/>
        </w:rPr>
        <w:t xml:space="preserve">אבל </w:t>
      </w:r>
      <w:r>
        <w:rPr>
          <w:rFonts w:hint="cs"/>
          <w:rtl/>
          <w:lang w:eastAsia="he-IL"/>
        </w:rPr>
        <w:t xml:space="preserve">גם </w:t>
      </w:r>
      <w:r>
        <w:rPr>
          <w:rtl/>
          <w:lang w:eastAsia="he-IL"/>
        </w:rPr>
        <w:t>אין שר פנים, אתה יודע.</w:t>
      </w:r>
    </w:p>
    <w:p w:rsidR="007044A8" w:rsidRDefault="007044A8" w:rsidP="00D20006">
      <w:pPr>
        <w:rPr>
          <w:rtl/>
        </w:rPr>
      </w:pPr>
      <w:bookmarkStart w:id="10387" w:name="_ETM_Q44_762994"/>
      <w:bookmarkStart w:id="10388" w:name="_ETM_Q44_763043"/>
      <w:bookmarkStart w:id="10389" w:name="TOR_Q45"/>
      <w:bookmarkStart w:id="10390" w:name="_ETM_Q45_180000"/>
      <w:bookmarkEnd w:id="10387"/>
      <w:bookmarkEnd w:id="10388"/>
      <w:bookmarkEnd w:id="10389"/>
      <w:bookmarkEnd w:id="10390"/>
    </w:p>
    <w:p w:rsidR="007044A8" w:rsidRDefault="007044A8" w:rsidP="00D20006">
      <w:pPr>
        <w:pStyle w:val="-"/>
        <w:keepNext/>
        <w:rPr>
          <w:rtl/>
        </w:rPr>
      </w:pPr>
      <w:r w:rsidRPr="004B2C09">
        <w:rPr>
          <w:rStyle w:val="TagStyle"/>
          <w:rtl/>
        </w:rPr>
        <w:t xml:space="preserve"> &lt;&lt; דובר_המשך &gt;&gt; </w:t>
      </w:r>
      <w:r>
        <w:rPr>
          <w:rtl/>
        </w:rPr>
        <w:t>שר התקשורת שלמה קרעי:</w:t>
      </w:r>
      <w:r w:rsidRPr="004B2C09">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 xml:space="preserve">יש מנכ"ל למשרד הפנים. וכאשר צריך סמכויות של </w:t>
      </w:r>
      <w:bookmarkStart w:id="10391" w:name="_ETM_Q45_164718"/>
      <w:bookmarkEnd w:id="10391"/>
      <w:r>
        <w:rPr>
          <w:rFonts w:hint="cs"/>
          <w:rtl/>
        </w:rPr>
        <w:t xml:space="preserve">שר, אנחנו מעבירים אותן בינתיים לראש הממשלה. </w:t>
      </w:r>
    </w:p>
    <w:p w:rsidR="007044A8" w:rsidRDefault="007044A8" w:rsidP="00D20006">
      <w:pPr>
        <w:rPr>
          <w:rtl/>
        </w:rPr>
      </w:pPr>
      <w:bookmarkStart w:id="10392" w:name="_ETM_Q45_168332"/>
      <w:bookmarkStart w:id="10393" w:name="_ETM_Q45_168373"/>
      <w:bookmarkStart w:id="10394" w:name="_ETM_Q45_168525"/>
      <w:bookmarkStart w:id="10395" w:name="_ETM_Q45_168551"/>
      <w:bookmarkEnd w:id="10392"/>
      <w:bookmarkEnd w:id="10393"/>
      <w:bookmarkEnd w:id="10394"/>
      <w:bookmarkEnd w:id="10395"/>
    </w:p>
    <w:p w:rsidR="007044A8" w:rsidRDefault="007044A8" w:rsidP="00D20006">
      <w:pPr>
        <w:pStyle w:val="af5"/>
        <w:keepNext/>
        <w:rPr>
          <w:rtl/>
        </w:rPr>
      </w:pPr>
      <w:bookmarkStart w:id="10396" w:name="ET_interruption_6127_1"/>
      <w:r w:rsidRPr="00327BE6">
        <w:rPr>
          <w:rStyle w:val="TagStyle"/>
          <w:rtl/>
        </w:rPr>
        <w:t xml:space="preserve"> &lt;&lt; קריאה &gt;&gt; </w:t>
      </w:r>
      <w:r>
        <w:rPr>
          <w:rtl/>
        </w:rPr>
        <w:t>ולדימיר בליאק (יש עתיד):</w:t>
      </w:r>
      <w:r w:rsidRPr="00327BE6">
        <w:rPr>
          <w:rStyle w:val="TagStyle"/>
          <w:rtl/>
        </w:rPr>
        <w:t xml:space="preserve"> &lt;&lt; קריאה &gt;&gt;</w:t>
      </w:r>
      <w:r>
        <w:rPr>
          <w:rtl/>
        </w:rPr>
        <w:t xml:space="preserve">  </w:t>
      </w:r>
      <w:bookmarkEnd w:id="10396"/>
    </w:p>
    <w:p w:rsidR="007044A8" w:rsidRDefault="007044A8" w:rsidP="00D20006">
      <w:pPr>
        <w:pStyle w:val="KeepWithNext"/>
        <w:rPr>
          <w:rtl/>
        </w:rPr>
      </w:pPr>
    </w:p>
    <w:p w:rsidR="007044A8" w:rsidRDefault="007044A8" w:rsidP="00D20006">
      <w:pPr>
        <w:rPr>
          <w:rtl/>
        </w:rPr>
      </w:pPr>
      <w:bookmarkStart w:id="10397" w:name="_ETM_Q45_167120"/>
      <w:bookmarkEnd w:id="10397"/>
      <w:r>
        <w:rPr>
          <w:rFonts w:hint="cs"/>
          <w:rtl/>
        </w:rPr>
        <w:t>-</w:t>
      </w:r>
      <w:bookmarkStart w:id="10398" w:name="_ETM_Q45_168487"/>
      <w:bookmarkEnd w:id="10398"/>
      <w:r>
        <w:rPr>
          <w:rFonts w:hint="cs"/>
          <w:rtl/>
        </w:rPr>
        <w:t xml:space="preserve"> - -</w:t>
      </w:r>
      <w:bookmarkStart w:id="10399" w:name="_ETM_Q45_169374"/>
      <w:bookmarkEnd w:id="10399"/>
    </w:p>
    <w:p w:rsidR="007044A8" w:rsidRDefault="007044A8" w:rsidP="00D20006">
      <w:pPr>
        <w:rPr>
          <w:rtl/>
        </w:rPr>
      </w:pPr>
      <w:bookmarkStart w:id="10400" w:name="_ETM_Q45_169404"/>
      <w:bookmarkEnd w:id="10400"/>
    </w:p>
    <w:p w:rsidR="007044A8" w:rsidRDefault="007044A8" w:rsidP="00D20006">
      <w:pPr>
        <w:pStyle w:val="-"/>
        <w:keepNext/>
        <w:rPr>
          <w:rtl/>
        </w:rPr>
      </w:pPr>
      <w:r w:rsidRPr="00327BE6">
        <w:rPr>
          <w:rStyle w:val="TagStyle"/>
          <w:rtl/>
        </w:rPr>
        <w:t xml:space="preserve"> &lt;&lt; דובר_המשך &gt;&gt; </w:t>
      </w:r>
      <w:r>
        <w:rPr>
          <w:rtl/>
        </w:rPr>
        <w:t>שר התקשורת שלמה קרעי:</w:t>
      </w:r>
      <w:r w:rsidRPr="00327BE6">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כאשר צריך סמכויות של שר, אנחנו מעבירים לראש</w:t>
      </w:r>
      <w:bookmarkStart w:id="10401" w:name="_ETM_Q45_172404"/>
      <w:bookmarkEnd w:id="10401"/>
      <w:r>
        <w:rPr>
          <w:rFonts w:hint="cs"/>
          <w:rtl/>
        </w:rPr>
        <w:t xml:space="preserve"> הממשלה. </w:t>
      </w:r>
    </w:p>
    <w:p w:rsidR="007044A8" w:rsidRDefault="007044A8" w:rsidP="00D20006">
      <w:pPr>
        <w:rPr>
          <w:rtl/>
        </w:rPr>
      </w:pPr>
      <w:bookmarkStart w:id="10402" w:name="_ETM_Q45_170789"/>
      <w:bookmarkStart w:id="10403" w:name="_ETM_Q45_170812"/>
      <w:bookmarkEnd w:id="10402"/>
      <w:bookmarkEnd w:id="10403"/>
    </w:p>
    <w:p w:rsidR="007044A8" w:rsidRDefault="007044A8" w:rsidP="00D20006">
      <w:pPr>
        <w:pStyle w:val="af5"/>
        <w:keepNext/>
        <w:rPr>
          <w:rtl/>
        </w:rPr>
      </w:pPr>
      <w:bookmarkStart w:id="10404" w:name="ET_interruption_6689_3"/>
      <w:r w:rsidRPr="00327BE6">
        <w:rPr>
          <w:rStyle w:val="TagStyle"/>
          <w:rtl/>
        </w:rPr>
        <w:t xml:space="preserve"> &lt;&lt; קריאה &gt;&gt; </w:t>
      </w:r>
      <w:r>
        <w:rPr>
          <w:rtl/>
        </w:rPr>
        <w:t>עדי עזוז (יש עתיד):</w:t>
      </w:r>
      <w:r w:rsidRPr="00327BE6">
        <w:rPr>
          <w:rStyle w:val="TagStyle"/>
          <w:rtl/>
        </w:rPr>
        <w:t xml:space="preserve"> &lt;&lt; קריאה &gt;&gt;</w:t>
      </w:r>
      <w:r>
        <w:rPr>
          <w:rtl/>
        </w:rPr>
        <w:t xml:space="preserve">  </w:t>
      </w:r>
      <w:bookmarkEnd w:id="10404"/>
    </w:p>
    <w:p w:rsidR="007044A8" w:rsidRDefault="007044A8" w:rsidP="00D20006">
      <w:pPr>
        <w:pStyle w:val="KeepWithNext"/>
        <w:rPr>
          <w:rtl/>
        </w:rPr>
      </w:pPr>
    </w:p>
    <w:p w:rsidR="007044A8" w:rsidRDefault="007044A8" w:rsidP="00D20006">
      <w:pPr>
        <w:rPr>
          <w:rtl/>
        </w:rPr>
      </w:pPr>
      <w:r>
        <w:rPr>
          <w:rFonts w:hint="cs"/>
          <w:rtl/>
        </w:rPr>
        <w:t>- - -</w:t>
      </w:r>
    </w:p>
    <w:p w:rsidR="007044A8" w:rsidRDefault="007044A8" w:rsidP="00D20006">
      <w:pPr>
        <w:rPr>
          <w:rtl/>
        </w:rPr>
      </w:pPr>
      <w:bookmarkStart w:id="10405" w:name="_ETM_Q45_174081"/>
      <w:bookmarkStart w:id="10406" w:name="_ETM_Q45_174114"/>
      <w:bookmarkEnd w:id="10405"/>
      <w:bookmarkEnd w:id="10406"/>
    </w:p>
    <w:p w:rsidR="007044A8" w:rsidRDefault="007044A8" w:rsidP="00D20006">
      <w:pPr>
        <w:pStyle w:val="-"/>
        <w:keepNext/>
        <w:rPr>
          <w:rtl/>
        </w:rPr>
      </w:pPr>
      <w:r w:rsidRPr="00327BE6">
        <w:rPr>
          <w:rStyle w:val="TagStyle"/>
          <w:rtl/>
        </w:rPr>
        <w:t xml:space="preserve"> &lt;&lt; דובר_המשך &gt;&gt; </w:t>
      </w:r>
      <w:r>
        <w:rPr>
          <w:rtl/>
        </w:rPr>
        <w:t>שר התקשורת שלמה קרעי:</w:t>
      </w:r>
      <w:r w:rsidRPr="00327BE6">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07" w:name="_ETM_Q45_170357"/>
      <w:bookmarkEnd w:id="10407"/>
      <w:r>
        <w:rPr>
          <w:rFonts w:hint="cs"/>
          <w:rtl/>
        </w:rPr>
        <w:t>אנחנו עובדים. אנחנו עובדים.</w:t>
      </w:r>
    </w:p>
    <w:p w:rsidR="007044A8" w:rsidRDefault="007044A8" w:rsidP="00D20006">
      <w:pPr>
        <w:rPr>
          <w:rtl/>
        </w:rPr>
      </w:pPr>
      <w:bookmarkStart w:id="10408" w:name="_ETM_Q45_177108"/>
      <w:bookmarkStart w:id="10409" w:name="_ETM_Q45_177142"/>
      <w:bookmarkStart w:id="10410" w:name="_ETM_Q45_177300"/>
      <w:bookmarkStart w:id="10411" w:name="_ETM_Q45_177410"/>
      <w:bookmarkEnd w:id="10408"/>
      <w:bookmarkEnd w:id="10409"/>
      <w:bookmarkEnd w:id="10410"/>
      <w:bookmarkEnd w:id="10411"/>
    </w:p>
    <w:p w:rsidR="007044A8" w:rsidRDefault="007044A8" w:rsidP="00D20006">
      <w:pPr>
        <w:pStyle w:val="af5"/>
        <w:keepNext/>
        <w:rPr>
          <w:rtl/>
        </w:rPr>
      </w:pPr>
      <w:bookmarkStart w:id="10412" w:name="ET_interruption_6689_5"/>
      <w:r w:rsidRPr="00327BE6">
        <w:rPr>
          <w:rStyle w:val="TagStyle"/>
          <w:rtl/>
        </w:rPr>
        <w:t xml:space="preserve"> &lt;&lt; קריאה &gt;&gt; </w:t>
      </w:r>
      <w:r>
        <w:rPr>
          <w:rtl/>
        </w:rPr>
        <w:t>עדי עזוז (יש עתיד):</w:t>
      </w:r>
      <w:r w:rsidRPr="00327BE6">
        <w:rPr>
          <w:rStyle w:val="TagStyle"/>
          <w:rtl/>
        </w:rPr>
        <w:t xml:space="preserve"> &lt;&lt; קריאה &gt;&gt;</w:t>
      </w:r>
      <w:r>
        <w:rPr>
          <w:rtl/>
        </w:rPr>
        <w:t xml:space="preserve">  </w:t>
      </w:r>
      <w:bookmarkEnd w:id="10412"/>
    </w:p>
    <w:p w:rsidR="007044A8" w:rsidRDefault="007044A8" w:rsidP="00D20006">
      <w:pPr>
        <w:pStyle w:val="KeepWithNext"/>
        <w:rPr>
          <w:rtl/>
        </w:rPr>
      </w:pPr>
    </w:p>
    <w:p w:rsidR="007044A8" w:rsidRDefault="007044A8" w:rsidP="00D20006">
      <w:pPr>
        <w:rPr>
          <w:rtl/>
        </w:rPr>
      </w:pPr>
      <w:bookmarkStart w:id="10413" w:name="_ETM_Q45_175983"/>
      <w:bookmarkEnd w:id="10413"/>
      <w:r>
        <w:rPr>
          <w:rFonts w:hint="cs"/>
          <w:rtl/>
        </w:rPr>
        <w:t>אבל בסוף מה שאתה</w:t>
      </w:r>
      <w:bookmarkStart w:id="10414" w:name="_ETM_Q45_175724"/>
      <w:bookmarkEnd w:id="10414"/>
      <w:r>
        <w:rPr>
          <w:rFonts w:hint="cs"/>
          <w:rtl/>
        </w:rPr>
        <w:t xml:space="preserve"> אומר </w:t>
      </w:r>
      <w:r>
        <w:rPr>
          <w:rFonts w:hint="eastAsia"/>
          <w:rtl/>
        </w:rPr>
        <w:t>–</w:t>
      </w:r>
      <w:r>
        <w:rPr>
          <w:rFonts w:hint="cs"/>
          <w:rtl/>
        </w:rPr>
        <w:t xml:space="preserve"> באמת, זה נושא שבליבי. השר, אפילו</w:t>
      </w:r>
      <w:bookmarkStart w:id="10415" w:name="_ETM_Q45_180804"/>
      <w:bookmarkEnd w:id="10415"/>
      <w:r>
        <w:rPr>
          <w:rFonts w:hint="cs"/>
          <w:rtl/>
        </w:rPr>
        <w:t xml:space="preserve">, </w:t>
      </w:r>
      <w:bookmarkStart w:id="10416" w:name="_ETM_Q45_176254"/>
      <w:bookmarkEnd w:id="10416"/>
      <w:r>
        <w:rPr>
          <w:rFonts w:hint="cs"/>
          <w:rtl/>
        </w:rPr>
        <w:t>אתה טוען שיש, הוא אפילו לא כיבד את המליאה,</w:t>
      </w:r>
      <w:r>
        <w:rPr>
          <w:rtl/>
        </w:rPr>
        <w:t xml:space="preserve"> </w:t>
      </w:r>
      <w:r>
        <w:rPr>
          <w:rFonts w:hint="cs"/>
          <w:rtl/>
        </w:rPr>
        <w:t xml:space="preserve">את </w:t>
      </w:r>
      <w:r>
        <w:rPr>
          <w:rtl/>
        </w:rPr>
        <w:t>הצעירים האלה</w:t>
      </w:r>
      <w:r>
        <w:rPr>
          <w:rFonts w:hint="cs"/>
          <w:rtl/>
        </w:rPr>
        <w:t xml:space="preserve">, לבוא ולדבר. אני רוצה </w:t>
      </w:r>
      <w:bookmarkStart w:id="10417" w:name="_ETM_Q45_182301"/>
      <w:bookmarkEnd w:id="10417"/>
      <w:r>
        <w:rPr>
          <w:rFonts w:hint="cs"/>
          <w:rtl/>
        </w:rPr>
        <w:t>להגיד לך בתור - -</w:t>
      </w:r>
      <w:bookmarkStart w:id="10418" w:name="_ETM_Q45_180062"/>
      <w:bookmarkEnd w:id="10418"/>
      <w:r>
        <w:rPr>
          <w:rFonts w:hint="cs"/>
          <w:rtl/>
        </w:rPr>
        <w:t xml:space="preserve"> -</w:t>
      </w:r>
      <w:bookmarkStart w:id="10419" w:name="_ETM_Q45_180782"/>
      <w:bookmarkEnd w:id="10419"/>
    </w:p>
    <w:p w:rsidR="007044A8" w:rsidRDefault="007044A8" w:rsidP="00D20006">
      <w:pPr>
        <w:rPr>
          <w:rtl/>
        </w:rPr>
      </w:pPr>
      <w:bookmarkStart w:id="10420" w:name="_ETM_Q45_180830"/>
      <w:bookmarkStart w:id="10421" w:name="_ETM_Q45_180951"/>
      <w:bookmarkStart w:id="10422" w:name="_ETM_Q45_180999"/>
      <w:bookmarkEnd w:id="10420"/>
      <w:bookmarkEnd w:id="10421"/>
      <w:bookmarkEnd w:id="10422"/>
    </w:p>
    <w:p w:rsidR="007044A8" w:rsidRDefault="007044A8" w:rsidP="00D20006">
      <w:pPr>
        <w:pStyle w:val="-"/>
        <w:keepNext/>
        <w:rPr>
          <w:rtl/>
        </w:rPr>
      </w:pPr>
      <w:r w:rsidRPr="00327BE6">
        <w:rPr>
          <w:rStyle w:val="TagStyle"/>
          <w:rtl/>
        </w:rPr>
        <w:t xml:space="preserve"> &lt;&lt; דובר_המשך &gt;&gt; </w:t>
      </w:r>
      <w:r>
        <w:rPr>
          <w:rtl/>
        </w:rPr>
        <w:t>שר התקשורת שלמה קרעי:</w:t>
      </w:r>
      <w:r w:rsidRPr="00327BE6">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23" w:name="_ETM_Q45_181994"/>
      <w:bookmarkEnd w:id="10423"/>
      <w:r>
        <w:rPr>
          <w:rFonts w:hint="cs"/>
          <w:rtl/>
        </w:rPr>
        <w:t xml:space="preserve">אני לא יודע </w:t>
      </w:r>
      <w:r w:rsidRPr="004B2C09">
        <w:rPr>
          <w:rFonts w:hint="cs"/>
          <w:rtl/>
        </w:rPr>
        <w:t>- - -</w:t>
      </w:r>
      <w:r>
        <w:rPr>
          <w:rFonts w:hint="cs"/>
          <w:rtl/>
        </w:rPr>
        <w:t xml:space="preserve"> או </w:t>
      </w:r>
      <w:bookmarkStart w:id="10424" w:name="_ETM_Q45_189161"/>
      <w:bookmarkStart w:id="10425" w:name="_ETM_Q45_189159"/>
      <w:bookmarkEnd w:id="10424"/>
      <w:bookmarkEnd w:id="10425"/>
      <w:r>
        <w:rPr>
          <w:rFonts w:hint="cs"/>
          <w:rtl/>
        </w:rPr>
        <w:t>ש</w:t>
      </w:r>
      <w:r>
        <w:rPr>
          <w:rtl/>
        </w:rPr>
        <w:t>הייתה לו תקלה והוא לא יכ</w:t>
      </w:r>
      <w:r>
        <w:rPr>
          <w:rFonts w:hint="cs"/>
          <w:rtl/>
        </w:rPr>
        <w:t>ו</w:t>
      </w:r>
      <w:r>
        <w:rPr>
          <w:rtl/>
        </w:rPr>
        <w:t xml:space="preserve">ל </w:t>
      </w:r>
      <w:r>
        <w:rPr>
          <w:rFonts w:hint="cs"/>
          <w:rtl/>
        </w:rPr>
        <w:t xml:space="preserve">היה </w:t>
      </w:r>
      <w:r>
        <w:rPr>
          <w:rtl/>
        </w:rPr>
        <w:t xml:space="preserve">להגיע. </w:t>
      </w:r>
      <w:bookmarkStart w:id="10426" w:name="_ETM_Q45_195300"/>
      <w:bookmarkEnd w:id="10426"/>
    </w:p>
    <w:p w:rsidR="007044A8" w:rsidRDefault="007044A8" w:rsidP="00D20006">
      <w:pPr>
        <w:rPr>
          <w:rtl/>
        </w:rPr>
      </w:pPr>
      <w:bookmarkStart w:id="10427" w:name="_ETM_Q45_191689"/>
      <w:bookmarkStart w:id="10428" w:name="_ETM_Q45_191726"/>
      <w:bookmarkStart w:id="10429" w:name="_ETM_Q45_191881"/>
      <w:bookmarkStart w:id="10430" w:name="_ETM_Q45_191914"/>
      <w:bookmarkEnd w:id="10427"/>
      <w:bookmarkEnd w:id="10428"/>
      <w:bookmarkEnd w:id="10429"/>
      <w:bookmarkEnd w:id="10430"/>
    </w:p>
    <w:p w:rsidR="007044A8" w:rsidRDefault="007044A8" w:rsidP="00D20006">
      <w:pPr>
        <w:pStyle w:val="af5"/>
        <w:keepNext/>
        <w:rPr>
          <w:rtl/>
        </w:rPr>
      </w:pPr>
      <w:bookmarkStart w:id="10431" w:name="ET_interruption_6689_7"/>
      <w:r w:rsidRPr="00327BE6">
        <w:rPr>
          <w:rStyle w:val="TagStyle"/>
          <w:rtl/>
        </w:rPr>
        <w:t xml:space="preserve"> &lt;&lt; קריאה &gt;&gt; </w:t>
      </w:r>
      <w:r>
        <w:rPr>
          <w:rtl/>
        </w:rPr>
        <w:t>עדי עזוז (יש עתיד):</w:t>
      </w:r>
      <w:r w:rsidRPr="00327BE6">
        <w:rPr>
          <w:rStyle w:val="TagStyle"/>
          <w:rtl/>
        </w:rPr>
        <w:t xml:space="preserve"> &lt;&lt; קריאה &gt;&gt;</w:t>
      </w:r>
      <w:r>
        <w:rPr>
          <w:rtl/>
        </w:rPr>
        <w:t xml:space="preserve">  </w:t>
      </w:r>
      <w:bookmarkEnd w:id="10431"/>
    </w:p>
    <w:p w:rsidR="007044A8" w:rsidRDefault="007044A8" w:rsidP="00D20006">
      <w:pPr>
        <w:pStyle w:val="KeepWithNext"/>
        <w:rPr>
          <w:rtl/>
        </w:rPr>
      </w:pPr>
    </w:p>
    <w:p w:rsidR="007044A8" w:rsidRDefault="007044A8" w:rsidP="00D20006">
      <w:pPr>
        <w:rPr>
          <w:rtl/>
        </w:rPr>
      </w:pPr>
      <w:bookmarkStart w:id="10432" w:name="_ETM_Q45_197861"/>
      <w:bookmarkEnd w:id="10432"/>
      <w:r>
        <w:rPr>
          <w:rFonts w:hint="cs"/>
          <w:rtl/>
        </w:rPr>
        <w:t xml:space="preserve">אני באמת לא הרבה זמן פה. </w:t>
      </w:r>
      <w:r w:rsidRPr="00390593">
        <w:rPr>
          <w:rtl/>
        </w:rPr>
        <w:t>אבל בסוף</w:t>
      </w:r>
      <w:r w:rsidRPr="00390593">
        <w:rPr>
          <w:rFonts w:hint="cs"/>
          <w:rtl/>
        </w:rPr>
        <w:t xml:space="preserve"> הממשלה מתעסקת בכל כך הרבה </w:t>
      </w:r>
      <w:bookmarkStart w:id="10433" w:name="_ETM_Q45_197733"/>
      <w:bookmarkEnd w:id="10433"/>
      <w:r w:rsidRPr="00390593">
        <w:rPr>
          <w:rFonts w:hint="cs"/>
          <w:rtl/>
        </w:rPr>
        <w:t xml:space="preserve">חוקים, שבאמת לא רלוונטיים לחיים עצמם של </w:t>
      </w:r>
      <w:bookmarkStart w:id="10434" w:name="_ETM_Q45_201639"/>
      <w:bookmarkEnd w:id="10434"/>
      <w:r>
        <w:rPr>
          <w:rtl/>
        </w:rPr>
        <w:t>האנשים פה. בסוף יש פה רצח</w:t>
      </w:r>
      <w:r>
        <w:rPr>
          <w:rFonts w:hint="cs"/>
          <w:rtl/>
        </w:rPr>
        <w:t xml:space="preserve">, </w:t>
      </w:r>
      <w:r w:rsidRPr="00390593">
        <w:rPr>
          <w:rtl/>
        </w:rPr>
        <w:t xml:space="preserve">כל אישה </w:t>
      </w:r>
      <w:r>
        <w:rPr>
          <w:rFonts w:hint="cs"/>
          <w:rtl/>
        </w:rPr>
        <w:t xml:space="preserve">– </w:t>
      </w:r>
      <w:r w:rsidRPr="00390593">
        <w:rPr>
          <w:rtl/>
        </w:rPr>
        <w:t xml:space="preserve">שלוש נשים </w:t>
      </w:r>
      <w:bookmarkStart w:id="10435" w:name="_ETM_Q45_203928"/>
      <w:bookmarkEnd w:id="10435"/>
      <w:r w:rsidRPr="00390593">
        <w:rPr>
          <w:rFonts w:hint="cs"/>
          <w:rtl/>
        </w:rPr>
        <w:t>נרצחו</w:t>
      </w:r>
      <w:r w:rsidRPr="00390593">
        <w:rPr>
          <w:rtl/>
        </w:rPr>
        <w:t xml:space="preserve"> מתחילת השנה</w:t>
      </w:r>
      <w:r w:rsidRPr="00390593">
        <w:rPr>
          <w:rFonts w:hint="cs"/>
          <w:rtl/>
        </w:rPr>
        <w:t xml:space="preserve">. הנוער </w:t>
      </w:r>
      <w:bookmarkStart w:id="10436" w:name="_ETM_Q45_207420"/>
      <w:bookmarkEnd w:id="10436"/>
      <w:r w:rsidRPr="00390593">
        <w:rPr>
          <w:rtl/>
        </w:rPr>
        <w:t>בסיכון</w:t>
      </w:r>
      <w:r w:rsidRPr="00390593">
        <w:rPr>
          <w:rFonts w:hint="cs"/>
          <w:rtl/>
        </w:rPr>
        <w:t xml:space="preserve">, </w:t>
      </w:r>
      <w:bookmarkStart w:id="10437" w:name="_ETM_Q45_205927"/>
      <w:bookmarkEnd w:id="10437"/>
      <w:r w:rsidRPr="00390593">
        <w:rPr>
          <w:rFonts w:hint="cs"/>
          <w:rtl/>
        </w:rPr>
        <w:t>הצעירים בסיכון, יוקר המחיה</w:t>
      </w:r>
      <w:r w:rsidRPr="00390593">
        <w:rPr>
          <w:rtl/>
        </w:rPr>
        <w:t xml:space="preserve"> </w:t>
      </w:r>
      <w:bookmarkStart w:id="10438" w:name="_ETM_Q45_209520"/>
      <w:bookmarkEnd w:id="10438"/>
      <w:r>
        <w:rPr>
          <w:rtl/>
        </w:rPr>
        <w:t>–</w:t>
      </w:r>
      <w:r>
        <w:rPr>
          <w:rFonts w:hint="cs"/>
          <w:rtl/>
        </w:rPr>
        <w:t xml:space="preserve"> </w:t>
      </w:r>
      <w:r w:rsidRPr="00390593">
        <w:rPr>
          <w:rFonts w:hint="cs"/>
          <w:rtl/>
        </w:rPr>
        <w:t>דברים</w:t>
      </w:r>
      <w:r w:rsidRPr="004B2C09">
        <w:rPr>
          <w:rFonts w:hint="cs"/>
          <w:rtl/>
        </w:rPr>
        <w:t xml:space="preserve"> </w:t>
      </w:r>
      <w:r w:rsidRPr="004B2C09">
        <w:rPr>
          <w:rtl/>
        </w:rPr>
        <w:t xml:space="preserve">באמת גדולים </w:t>
      </w:r>
      <w:r w:rsidRPr="004B2C09">
        <w:rPr>
          <w:rFonts w:hint="cs"/>
          <w:rtl/>
        </w:rPr>
        <w:t>ו</w:t>
      </w:r>
      <w:r>
        <w:rPr>
          <w:rFonts w:hint="cs"/>
          <w:rtl/>
        </w:rPr>
        <w:t>קשי</w:t>
      </w:r>
      <w:r w:rsidRPr="004B2C09">
        <w:rPr>
          <w:rFonts w:hint="cs"/>
          <w:rtl/>
        </w:rPr>
        <w:t>ם.</w:t>
      </w:r>
      <w:r w:rsidRPr="004B2C09">
        <w:rPr>
          <w:rtl/>
        </w:rPr>
        <w:t xml:space="preserve"> </w:t>
      </w:r>
      <w:r>
        <w:rPr>
          <w:rFonts w:hint="cs"/>
          <w:rtl/>
        </w:rPr>
        <w:t>ו</w:t>
      </w:r>
      <w:r w:rsidRPr="00390593">
        <w:rPr>
          <w:rtl/>
        </w:rPr>
        <w:t xml:space="preserve">אנחנו מתעסקים פה </w:t>
      </w:r>
      <w:bookmarkStart w:id="10439" w:name="_ETM_Q45_213450"/>
      <w:bookmarkEnd w:id="10439"/>
      <w:r w:rsidRPr="00390593">
        <w:rPr>
          <w:rFonts w:hint="cs"/>
          <w:rtl/>
        </w:rPr>
        <w:t>כל היום באמת</w:t>
      </w:r>
      <w:bookmarkStart w:id="10440" w:name="_ETM_Q45_212155"/>
      <w:bookmarkEnd w:id="10440"/>
      <w:r w:rsidRPr="00390593">
        <w:rPr>
          <w:rFonts w:hint="cs"/>
          <w:rtl/>
        </w:rPr>
        <w:t xml:space="preserve"> </w:t>
      </w:r>
      <w:r w:rsidRPr="004B2C09">
        <w:rPr>
          <w:rFonts w:hint="cs"/>
          <w:rtl/>
        </w:rPr>
        <w:t>בקקי ובפיפי</w:t>
      </w:r>
      <w:r w:rsidRPr="00390593">
        <w:rPr>
          <w:rFonts w:hint="cs"/>
          <w:rtl/>
        </w:rPr>
        <w:t>.</w:t>
      </w:r>
    </w:p>
    <w:p w:rsidR="007044A8" w:rsidRDefault="007044A8" w:rsidP="00D20006">
      <w:pPr>
        <w:rPr>
          <w:rtl/>
        </w:rPr>
      </w:pPr>
      <w:bookmarkStart w:id="10441" w:name="_ETM_Q45_212041"/>
      <w:bookmarkStart w:id="10442" w:name="_ETM_Q45_212082"/>
      <w:bookmarkEnd w:id="10441"/>
      <w:bookmarkEnd w:id="10442"/>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43" w:name="_ETM_Q45_217232"/>
      <w:bookmarkStart w:id="10444" w:name="_ETM_Q45_212234"/>
      <w:bookmarkStart w:id="10445" w:name="_ETM_Q45_212330"/>
      <w:bookmarkEnd w:id="10443"/>
      <w:bookmarkEnd w:id="10444"/>
      <w:bookmarkEnd w:id="10445"/>
      <w:r>
        <w:rPr>
          <w:rtl/>
        </w:rPr>
        <w:t>אני לא מסכים איתך</w:t>
      </w:r>
      <w:r>
        <w:rPr>
          <w:rFonts w:hint="cs"/>
          <w:rtl/>
        </w:rPr>
        <w:t>.</w:t>
      </w:r>
      <w:r>
        <w:rPr>
          <w:rtl/>
        </w:rPr>
        <w:t xml:space="preserve"> אבל שוב אני אחזור לגופו של </w:t>
      </w:r>
      <w:bookmarkStart w:id="10446" w:name="_ETM_Q45_217661"/>
      <w:bookmarkEnd w:id="10446"/>
      <w:r>
        <w:rPr>
          <w:rtl/>
        </w:rPr>
        <w:t>העניין. הסוגיה הזאת שאת מעלה</w:t>
      </w:r>
      <w:r>
        <w:rPr>
          <w:rFonts w:hint="cs"/>
          <w:rtl/>
        </w:rPr>
        <w:t xml:space="preserve"> - - -</w:t>
      </w:r>
    </w:p>
    <w:p w:rsidR="007044A8" w:rsidRDefault="007044A8" w:rsidP="00D20006">
      <w:pPr>
        <w:rPr>
          <w:rtl/>
        </w:rPr>
      </w:pPr>
      <w:bookmarkStart w:id="10447" w:name="_ETM_Q45_217820"/>
      <w:bookmarkStart w:id="10448" w:name="_ETM_Q45_217867"/>
      <w:bookmarkStart w:id="10449" w:name="_ETM_Q45_218011"/>
      <w:bookmarkStart w:id="10450" w:name="_ETM_Q45_218056"/>
      <w:bookmarkEnd w:id="10447"/>
      <w:bookmarkEnd w:id="10448"/>
      <w:bookmarkEnd w:id="10449"/>
      <w:bookmarkEnd w:id="10450"/>
    </w:p>
    <w:p w:rsidR="007044A8" w:rsidRDefault="007044A8" w:rsidP="00D20006">
      <w:pPr>
        <w:pStyle w:val="af5"/>
        <w:keepNext/>
        <w:rPr>
          <w:rtl/>
        </w:rPr>
      </w:pPr>
      <w:bookmarkStart w:id="10451" w:name="ET_interruption_6689_9"/>
      <w:r w:rsidRPr="00CD61E0">
        <w:rPr>
          <w:rStyle w:val="TagStyle"/>
          <w:rtl/>
        </w:rPr>
        <w:t xml:space="preserve"> &lt;&lt; קריאה &gt;&gt; </w:t>
      </w:r>
      <w:r>
        <w:rPr>
          <w:rtl/>
        </w:rPr>
        <w:t>עדי עזוז (יש עתיד):</w:t>
      </w:r>
      <w:r w:rsidRPr="00CD61E0">
        <w:rPr>
          <w:rStyle w:val="TagStyle"/>
          <w:rtl/>
        </w:rPr>
        <w:t xml:space="preserve"> &lt;&lt; קריאה &gt;&gt;</w:t>
      </w:r>
      <w:r>
        <w:rPr>
          <w:rtl/>
        </w:rPr>
        <w:t xml:space="preserve">  </w:t>
      </w:r>
      <w:bookmarkEnd w:id="10451"/>
    </w:p>
    <w:p w:rsidR="007044A8" w:rsidRDefault="007044A8" w:rsidP="00D20006">
      <w:pPr>
        <w:pStyle w:val="KeepWithNext"/>
        <w:rPr>
          <w:rtl/>
        </w:rPr>
      </w:pPr>
    </w:p>
    <w:p w:rsidR="007044A8" w:rsidRDefault="007044A8" w:rsidP="00D20006">
      <w:pPr>
        <w:rPr>
          <w:rtl/>
        </w:rPr>
      </w:pPr>
      <w:bookmarkStart w:id="10452" w:name="_ETM_Q45_221928"/>
      <w:bookmarkStart w:id="10453" w:name="_ETM_Q45_220069"/>
      <w:bookmarkEnd w:id="10452"/>
      <w:bookmarkEnd w:id="10453"/>
      <w:r>
        <w:rPr>
          <w:rFonts w:hint="cs"/>
          <w:rtl/>
        </w:rPr>
        <w:t>- - -</w:t>
      </w:r>
    </w:p>
    <w:p w:rsidR="007044A8" w:rsidRDefault="007044A8" w:rsidP="00D20006">
      <w:pPr>
        <w:rPr>
          <w:rtl/>
        </w:rPr>
      </w:pPr>
      <w:bookmarkStart w:id="10454" w:name="_ETM_Q45_220754"/>
      <w:bookmarkStart w:id="10455" w:name="_ETM_Q45_220802"/>
      <w:bookmarkEnd w:id="10454"/>
      <w:bookmarkEnd w:id="10455"/>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56" w:name="_ETM_Q45_221966"/>
      <w:bookmarkEnd w:id="10456"/>
      <w:r>
        <w:rPr>
          <w:rtl/>
        </w:rPr>
        <w:t xml:space="preserve">בוודאי שאני לא מסכים. אני </w:t>
      </w:r>
      <w:bookmarkStart w:id="10457" w:name="_ETM_Q45_221873"/>
      <w:bookmarkEnd w:id="10457"/>
      <w:r>
        <w:rPr>
          <w:rtl/>
        </w:rPr>
        <w:t>חושב שאנחנו עוסקים כאן, ותכף</w:t>
      </w:r>
      <w:r>
        <w:rPr>
          <w:rFonts w:hint="cs"/>
          <w:rtl/>
        </w:rPr>
        <w:t>,</w:t>
      </w:r>
      <w:r>
        <w:rPr>
          <w:rtl/>
        </w:rPr>
        <w:t xml:space="preserve"> בשבוע הבא יגיע חוק התקציב </w:t>
      </w:r>
      <w:bookmarkStart w:id="10458" w:name="_ETM_Q45_226085"/>
      <w:bookmarkEnd w:id="10458"/>
      <w:r>
        <w:rPr>
          <w:rtl/>
        </w:rPr>
        <w:t xml:space="preserve">וחוק ההסדרים עם המון דברים לטובת אזרחי ישראל, ריווח של </w:t>
      </w:r>
      <w:bookmarkStart w:id="10459" w:name="_ETM_Q45_230296"/>
      <w:bookmarkEnd w:id="10459"/>
      <w:r>
        <w:rPr>
          <w:rtl/>
        </w:rPr>
        <w:t>מדרגות המס, דברים שיורידו את יוקר המחיה. אגב, רציתי</w:t>
      </w:r>
      <w:r>
        <w:rPr>
          <w:rFonts w:hint="cs"/>
          <w:rtl/>
        </w:rPr>
        <w:t>,</w:t>
      </w:r>
      <w:r>
        <w:rPr>
          <w:rtl/>
        </w:rPr>
        <w:t xml:space="preserve"> </w:t>
      </w:r>
      <w:bookmarkStart w:id="10460" w:name="_ETM_Q45_234508"/>
      <w:bookmarkEnd w:id="10460"/>
      <w:r>
        <w:rPr>
          <w:rtl/>
        </w:rPr>
        <w:t>אג</w:t>
      </w:r>
      <w:r>
        <w:rPr>
          <w:rFonts w:hint="cs"/>
          <w:rtl/>
        </w:rPr>
        <w:t>ב זה</w:t>
      </w:r>
      <w:r>
        <w:rPr>
          <w:rtl/>
        </w:rPr>
        <w:t xml:space="preserve"> שהזכרת את לפיד </w:t>
      </w:r>
      <w:bookmarkStart w:id="10461" w:name="_ETM_Q45_238729"/>
      <w:bookmarkEnd w:id="10461"/>
      <w:r>
        <w:rPr>
          <w:rtl/>
        </w:rPr>
        <w:t>ואת האי</w:t>
      </w:r>
      <w:r>
        <w:rPr>
          <w:rFonts w:hint="cs"/>
          <w:rtl/>
        </w:rPr>
        <w:t>-</w:t>
      </w:r>
      <w:r>
        <w:rPr>
          <w:rtl/>
        </w:rPr>
        <w:t>נוחות</w:t>
      </w:r>
      <w:r>
        <w:rPr>
          <w:rFonts w:hint="cs"/>
          <w:rtl/>
        </w:rPr>
        <w:t xml:space="preserve"> - - </w:t>
      </w:r>
      <w:r>
        <w:rPr>
          <w:rtl/>
        </w:rPr>
        <w:t xml:space="preserve"> </w:t>
      </w:r>
    </w:p>
    <w:p w:rsidR="007044A8" w:rsidRDefault="007044A8" w:rsidP="00D20006">
      <w:pPr>
        <w:rPr>
          <w:rtl/>
        </w:rPr>
      </w:pPr>
      <w:bookmarkStart w:id="10462" w:name="_ETM_Q45_237551"/>
      <w:bookmarkStart w:id="10463" w:name="_ETM_Q45_237590"/>
      <w:bookmarkStart w:id="10464" w:name="_ETM_Q45_237718"/>
      <w:bookmarkStart w:id="10465" w:name="_ETM_Q45_237805"/>
      <w:bookmarkEnd w:id="10462"/>
      <w:bookmarkEnd w:id="10463"/>
      <w:bookmarkEnd w:id="10464"/>
      <w:bookmarkEnd w:id="10465"/>
    </w:p>
    <w:p w:rsidR="007044A8" w:rsidRDefault="007044A8" w:rsidP="00D20006">
      <w:pPr>
        <w:pStyle w:val="af5"/>
        <w:keepNext/>
        <w:rPr>
          <w:rtl/>
        </w:rPr>
      </w:pPr>
      <w:r w:rsidRPr="00CD61E0">
        <w:rPr>
          <w:rStyle w:val="TagStyle"/>
          <w:rtl/>
        </w:rPr>
        <w:t xml:space="preserve"> &lt;&lt; קריאה &gt;&gt; </w:t>
      </w:r>
      <w:r>
        <w:rPr>
          <w:rtl/>
        </w:rPr>
        <w:t>מטי צרפתי הרכבי (יש עתיד):</w:t>
      </w:r>
      <w:r w:rsidRPr="00CD61E0">
        <w:rPr>
          <w:rStyle w:val="TagStyle"/>
          <w:rtl/>
        </w:rPr>
        <w:t xml:space="preserve"> &lt;&lt; קריאה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 xml:space="preserve">- </w:t>
      </w:r>
      <w:bookmarkStart w:id="10466" w:name="_ETM_Q45_236254"/>
      <w:bookmarkEnd w:id="10466"/>
      <w:r>
        <w:rPr>
          <w:rFonts w:hint="cs"/>
          <w:rtl/>
        </w:rPr>
        <w:t>- -</w:t>
      </w:r>
    </w:p>
    <w:p w:rsidR="007044A8" w:rsidRDefault="007044A8" w:rsidP="00D20006">
      <w:pPr>
        <w:rPr>
          <w:rtl/>
        </w:rPr>
      </w:pPr>
      <w:bookmarkStart w:id="10467" w:name="_ETM_Q45_237143"/>
      <w:bookmarkStart w:id="10468" w:name="_ETM_Q45_237184"/>
      <w:bookmarkEnd w:id="10467"/>
      <w:bookmarkEnd w:id="10468"/>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69" w:name="_ETM_Q45_239556"/>
      <w:bookmarkEnd w:id="10469"/>
      <w:r>
        <w:rPr>
          <w:rtl/>
        </w:rPr>
        <w:t>לא</w:t>
      </w:r>
      <w:r>
        <w:rPr>
          <w:rFonts w:hint="cs"/>
          <w:rtl/>
        </w:rPr>
        <w:t>.</w:t>
      </w:r>
      <w:r>
        <w:rPr>
          <w:rtl/>
        </w:rPr>
        <w:t xml:space="preserve"> </w:t>
      </w:r>
      <w:r>
        <w:rPr>
          <w:rFonts w:hint="cs"/>
          <w:rtl/>
        </w:rPr>
        <w:t xml:space="preserve">- - </w:t>
      </w:r>
      <w:r>
        <w:rPr>
          <w:rtl/>
        </w:rPr>
        <w:t xml:space="preserve">ואת האי נוחות שהוא הזכיר קודם, </w:t>
      </w:r>
      <w:bookmarkStart w:id="10470" w:name="_ETM_Q45_242339"/>
      <w:bookmarkEnd w:id="10470"/>
      <w:r>
        <w:rPr>
          <w:rtl/>
        </w:rPr>
        <w:t>אני הייתי רוצה</w:t>
      </w:r>
      <w:r>
        <w:rPr>
          <w:rFonts w:hint="cs"/>
          <w:rtl/>
        </w:rPr>
        <w:t xml:space="preserve"> </w:t>
      </w:r>
      <w:r>
        <w:rPr>
          <w:rtl/>
        </w:rPr>
        <w:t>– אבל לפיד אף פעם לא מקשיב</w:t>
      </w:r>
      <w:r>
        <w:rPr>
          <w:rFonts w:hint="cs"/>
          <w:rtl/>
        </w:rPr>
        <w:t>,</w:t>
      </w:r>
      <w:r>
        <w:rPr>
          <w:rtl/>
        </w:rPr>
        <w:t xml:space="preserve"> הוא </w:t>
      </w:r>
      <w:bookmarkStart w:id="10471" w:name="_ETM_Q45_245949"/>
      <w:bookmarkEnd w:id="10471"/>
      <w:r>
        <w:rPr>
          <w:rtl/>
        </w:rPr>
        <w:t>תמיד בורח מהמליאה כשאני מדבר</w:t>
      </w:r>
      <w:r>
        <w:rPr>
          <w:rFonts w:hint="cs"/>
          <w:rtl/>
        </w:rPr>
        <w:t>.</w:t>
      </w:r>
      <w:r>
        <w:rPr>
          <w:rtl/>
        </w:rPr>
        <w:t xml:space="preserve"> אבל אני רוצה </w:t>
      </w:r>
      <w:r>
        <w:rPr>
          <w:rFonts w:hint="cs"/>
          <w:rtl/>
        </w:rPr>
        <w:t>ש</w:t>
      </w:r>
      <w:r>
        <w:rPr>
          <w:rtl/>
        </w:rPr>
        <w:t xml:space="preserve">תסבירו ללפיד </w:t>
      </w:r>
      <w:bookmarkStart w:id="10472" w:name="_ETM_Q45_249559"/>
      <w:bookmarkEnd w:id="10472"/>
      <w:r>
        <w:rPr>
          <w:rtl/>
        </w:rPr>
        <w:t xml:space="preserve">מה זה עלייה ומה זה ירידה. כי כשהיה </w:t>
      </w:r>
      <w:bookmarkStart w:id="10473" w:name="_ETM_Q45_253169"/>
      <w:bookmarkEnd w:id="10473"/>
      <w:r>
        <w:rPr>
          <w:rtl/>
        </w:rPr>
        <w:t>כאן ראש הממשלה הוא אמר</w:t>
      </w:r>
      <w:r>
        <w:rPr>
          <w:rFonts w:hint="cs"/>
          <w:rtl/>
        </w:rPr>
        <w:t>:</w:t>
      </w:r>
      <w:r>
        <w:rPr>
          <w:rtl/>
        </w:rPr>
        <w:t xml:space="preserve"> אנחנו היינו הכי </w:t>
      </w:r>
      <w:bookmarkStart w:id="10474" w:name="_ETM_Q45_256779"/>
      <w:bookmarkEnd w:id="10474"/>
      <w:r>
        <w:rPr>
          <w:rtl/>
        </w:rPr>
        <w:t xml:space="preserve">טוב בשנה שלנו מבחינת יוקר המחיה. ולעומת זאת, המציאות הייתה </w:t>
      </w:r>
      <w:bookmarkStart w:id="10475" w:name="_ETM_Q45_260389"/>
      <w:bookmarkEnd w:id="10475"/>
      <w:r>
        <w:rPr>
          <w:rtl/>
        </w:rPr>
        <w:t xml:space="preserve">שהאינפלציה בשנת הממשלה שלכם </w:t>
      </w:r>
      <w:bookmarkStart w:id="10476" w:name="_ETM_Q45_264010"/>
      <w:bookmarkEnd w:id="10476"/>
      <w:r>
        <w:rPr>
          <w:rtl/>
        </w:rPr>
        <w:t>הייתה הכי גבוהה בעשור האחרון</w:t>
      </w:r>
      <w:r>
        <w:rPr>
          <w:rFonts w:hint="cs"/>
          <w:rtl/>
        </w:rPr>
        <w:t>.</w:t>
      </w:r>
      <w:r>
        <w:rPr>
          <w:rtl/>
        </w:rPr>
        <w:t xml:space="preserve"> אז אולי יאיר לפיד לא </w:t>
      </w:r>
      <w:bookmarkStart w:id="10477" w:name="_ETM_Q45_267621"/>
      <w:bookmarkEnd w:id="10477"/>
      <w:r>
        <w:rPr>
          <w:rtl/>
        </w:rPr>
        <w:t xml:space="preserve">יודע מה זה אומר עלייה ומה זה אומר ירידה. </w:t>
      </w:r>
    </w:p>
    <w:p w:rsidR="007044A8" w:rsidRDefault="007044A8" w:rsidP="00D20006">
      <w:pPr>
        <w:rPr>
          <w:rtl/>
        </w:rPr>
      </w:pPr>
    </w:p>
    <w:p w:rsidR="007044A8" w:rsidRDefault="007044A8" w:rsidP="00D20006">
      <w:pPr>
        <w:rPr>
          <w:rtl/>
        </w:rPr>
      </w:pPr>
      <w:bookmarkStart w:id="10478" w:name="_ETM_Q45_270954"/>
      <w:bookmarkEnd w:id="10478"/>
      <w:r>
        <w:rPr>
          <w:rtl/>
        </w:rPr>
        <w:t xml:space="preserve">שלמה </w:t>
      </w:r>
      <w:bookmarkStart w:id="10479" w:name="_ETM_Q45_271232"/>
      <w:bookmarkEnd w:id="10479"/>
      <w:r>
        <w:rPr>
          <w:rtl/>
        </w:rPr>
        <w:t>ק</w:t>
      </w:r>
      <w:r>
        <w:rPr>
          <w:rFonts w:hint="cs"/>
          <w:rtl/>
        </w:rPr>
        <w:t>רעי</w:t>
      </w:r>
      <w:r>
        <w:rPr>
          <w:rtl/>
        </w:rPr>
        <w:t xml:space="preserve"> מביא לליכוד קולות, הרבה קולות, מעלה</w:t>
      </w:r>
      <w:r>
        <w:rPr>
          <w:rFonts w:hint="cs"/>
          <w:rtl/>
        </w:rPr>
        <w:t>.</w:t>
      </w:r>
      <w:r>
        <w:rPr>
          <w:rtl/>
        </w:rPr>
        <w:t xml:space="preserve"> מקבל מקום גבוה </w:t>
      </w:r>
      <w:bookmarkStart w:id="10480" w:name="_ETM_Q45_274844"/>
      <w:bookmarkEnd w:id="10480"/>
      <w:r>
        <w:rPr>
          <w:rtl/>
        </w:rPr>
        <w:t>בפריימריז</w:t>
      </w:r>
      <w:r>
        <w:rPr>
          <w:rFonts w:hint="cs"/>
          <w:rtl/>
        </w:rPr>
        <w:t>.</w:t>
      </w:r>
      <w:r>
        <w:rPr>
          <w:rtl/>
        </w:rPr>
        <w:t xml:space="preserve"> זה עלייה, זה לא ירידה. צריך להסביר לו את </w:t>
      </w:r>
      <w:bookmarkStart w:id="10481" w:name="_ETM_Q45_278455"/>
      <w:bookmarkEnd w:id="10481"/>
      <w:r>
        <w:rPr>
          <w:rtl/>
        </w:rPr>
        <w:t>המושגים</w:t>
      </w:r>
      <w:r>
        <w:rPr>
          <w:rFonts w:hint="cs"/>
          <w:rtl/>
        </w:rPr>
        <w:t>,</w:t>
      </w:r>
      <w:r>
        <w:rPr>
          <w:rtl/>
        </w:rPr>
        <w:t xml:space="preserve"> כמו שראש הממשלה הסביר לו מה זה הישג מדיני</w:t>
      </w:r>
      <w:r>
        <w:rPr>
          <w:rFonts w:hint="cs"/>
          <w:rtl/>
        </w:rPr>
        <w:t>.</w:t>
      </w:r>
      <w:r>
        <w:rPr>
          <w:rtl/>
        </w:rPr>
        <w:t xml:space="preserve"> </w:t>
      </w:r>
      <w:bookmarkStart w:id="10482" w:name="_ETM_Q45_282067"/>
      <w:bookmarkEnd w:id="10482"/>
      <w:r>
        <w:rPr>
          <w:rtl/>
        </w:rPr>
        <w:t>הוא לא ידע מה זה הישג מדיני</w:t>
      </w:r>
      <w:r>
        <w:rPr>
          <w:rFonts w:hint="cs"/>
          <w:rtl/>
        </w:rPr>
        <w:t>.</w:t>
      </w:r>
      <w:r>
        <w:rPr>
          <w:rtl/>
        </w:rPr>
        <w:t xml:space="preserve"> אולי נסביר לו </w:t>
      </w:r>
      <w:bookmarkStart w:id="10483" w:name="_ETM_Q45_285678"/>
      <w:bookmarkEnd w:id="10483"/>
      <w:r>
        <w:rPr>
          <w:rtl/>
        </w:rPr>
        <w:t>בגרף מה זה אומר עלייה ומה זה אומר ירידה. פשוט</w:t>
      </w:r>
      <w:r>
        <w:rPr>
          <w:rFonts w:hint="cs"/>
          <w:rtl/>
        </w:rPr>
        <w:t>.</w:t>
      </w:r>
    </w:p>
    <w:p w:rsidR="007044A8" w:rsidRDefault="007044A8" w:rsidP="00D20006">
      <w:pPr>
        <w:rPr>
          <w:rtl/>
        </w:rPr>
      </w:pPr>
      <w:bookmarkStart w:id="10484" w:name="_ETM_Q45_276367"/>
      <w:bookmarkStart w:id="10485" w:name="_ETM_Q45_276412"/>
      <w:bookmarkEnd w:id="10484"/>
      <w:bookmarkEnd w:id="10485"/>
    </w:p>
    <w:p w:rsidR="007044A8" w:rsidRDefault="007044A8" w:rsidP="00D20006">
      <w:pPr>
        <w:pStyle w:val="af5"/>
        <w:keepNext/>
        <w:rPr>
          <w:rtl/>
        </w:rPr>
      </w:pPr>
      <w:bookmarkStart w:id="10486" w:name="_ETM_Q45_292008"/>
      <w:bookmarkStart w:id="10487" w:name="_ETM_Q45_292079"/>
      <w:bookmarkStart w:id="10488" w:name="_ETM_Q45_292201"/>
      <w:bookmarkStart w:id="10489" w:name="ET_interruption_6127_14"/>
      <w:bookmarkEnd w:id="10486"/>
      <w:bookmarkEnd w:id="10487"/>
      <w:bookmarkEnd w:id="10488"/>
      <w:r w:rsidRPr="00CD61E0">
        <w:rPr>
          <w:rStyle w:val="TagStyle"/>
          <w:rtl/>
        </w:rPr>
        <w:t xml:space="preserve"> &lt;&lt; קריאה &gt;&gt; </w:t>
      </w:r>
      <w:r>
        <w:rPr>
          <w:rtl/>
        </w:rPr>
        <w:t>ולדימיר בליאק (יש עתיד):</w:t>
      </w:r>
      <w:r w:rsidRPr="00CD61E0">
        <w:rPr>
          <w:rStyle w:val="TagStyle"/>
          <w:rtl/>
        </w:rPr>
        <w:t xml:space="preserve"> &lt;&lt; קריאה &gt;&gt;</w:t>
      </w:r>
      <w:r>
        <w:rPr>
          <w:rtl/>
        </w:rPr>
        <w:t xml:space="preserve">  </w:t>
      </w:r>
      <w:bookmarkEnd w:id="10489"/>
    </w:p>
    <w:p w:rsidR="007044A8" w:rsidRDefault="007044A8" w:rsidP="00D20006">
      <w:pPr>
        <w:pStyle w:val="KeepWithNext"/>
        <w:rPr>
          <w:rtl/>
        </w:rPr>
      </w:pPr>
    </w:p>
    <w:p w:rsidR="007044A8" w:rsidRDefault="007044A8" w:rsidP="00D20006">
      <w:pPr>
        <w:rPr>
          <w:rtl/>
        </w:rPr>
      </w:pPr>
      <w:r>
        <w:rPr>
          <w:rFonts w:hint="cs"/>
          <w:rtl/>
        </w:rPr>
        <w:t>אתה לא יודע שאינפלציה מודדים - - - אתה</w:t>
      </w:r>
      <w:bookmarkStart w:id="10490" w:name="_ETM_Q45_293759"/>
      <w:bookmarkStart w:id="10491" w:name="_ETM_Q45_291489"/>
      <w:bookmarkEnd w:id="10490"/>
      <w:bookmarkEnd w:id="10491"/>
      <w:r>
        <w:rPr>
          <w:rtl/>
        </w:rPr>
        <w:t xml:space="preserve"> יודע מה הייתה </w:t>
      </w:r>
      <w:r>
        <w:rPr>
          <w:rFonts w:hint="cs"/>
          <w:rtl/>
        </w:rPr>
        <w:t>ה</w:t>
      </w:r>
      <w:r>
        <w:rPr>
          <w:rtl/>
        </w:rPr>
        <w:t xml:space="preserve">סביבה </w:t>
      </w:r>
      <w:r>
        <w:rPr>
          <w:rFonts w:hint="cs"/>
          <w:rtl/>
        </w:rPr>
        <w:t>האינפלציוני</w:t>
      </w:r>
      <w:r>
        <w:rPr>
          <w:rFonts w:hint="eastAsia"/>
          <w:rtl/>
        </w:rPr>
        <w:t>ת</w:t>
      </w:r>
      <w:r>
        <w:rPr>
          <w:rtl/>
        </w:rPr>
        <w:t xml:space="preserve"> ב</w:t>
      </w:r>
      <w:r>
        <w:rPr>
          <w:rFonts w:hint="cs"/>
          <w:rtl/>
        </w:rPr>
        <w:t>-2022? בח</w:t>
      </w:r>
      <w:bookmarkStart w:id="10492" w:name="_ETM_Q45_295029"/>
      <w:bookmarkEnd w:id="10492"/>
      <w:r>
        <w:rPr>
          <w:rFonts w:hint="cs"/>
          <w:rtl/>
        </w:rPr>
        <w:t>ייך.</w:t>
      </w:r>
    </w:p>
    <w:p w:rsidR="007044A8" w:rsidRDefault="007044A8" w:rsidP="00D20006">
      <w:pPr>
        <w:rPr>
          <w:rtl/>
        </w:rPr>
      </w:pPr>
      <w:bookmarkStart w:id="10493" w:name="_ETM_Q45_297294"/>
      <w:bookmarkStart w:id="10494" w:name="_ETM_Q45_297345"/>
      <w:bookmarkEnd w:id="10493"/>
      <w:bookmarkEnd w:id="10494"/>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495" w:name="_ETM_Q45_293713"/>
      <w:bookmarkStart w:id="10496" w:name="_ETM_Q45_295728"/>
      <w:bookmarkEnd w:id="10495"/>
      <w:bookmarkEnd w:id="10496"/>
      <w:r>
        <w:rPr>
          <w:rtl/>
        </w:rPr>
        <w:t xml:space="preserve">בלי סיפורי אגדות. יש מספרים ויש עובדות. פרשנות זה </w:t>
      </w:r>
      <w:bookmarkStart w:id="10497" w:name="_ETM_Q45_299967"/>
      <w:bookmarkEnd w:id="10497"/>
      <w:r>
        <w:rPr>
          <w:rtl/>
        </w:rPr>
        <w:t>מקום לאולפנים בערוצי התעמולה שלכם. אנחנו לא פה בפרשנות</w:t>
      </w:r>
      <w:r>
        <w:rPr>
          <w:rFonts w:hint="cs"/>
          <w:rtl/>
        </w:rPr>
        <w:t>.</w:t>
      </w:r>
      <w:r>
        <w:rPr>
          <w:rtl/>
        </w:rPr>
        <w:t xml:space="preserve"> אנחנו </w:t>
      </w:r>
      <w:bookmarkStart w:id="10498" w:name="_ETM_Q45_304206"/>
      <w:bookmarkEnd w:id="10498"/>
      <w:r>
        <w:rPr>
          <w:rtl/>
        </w:rPr>
        <w:t>פה במספרים.</w:t>
      </w:r>
    </w:p>
    <w:p w:rsidR="007044A8" w:rsidRDefault="007044A8" w:rsidP="00D20006">
      <w:pPr>
        <w:rPr>
          <w:rtl/>
        </w:rPr>
      </w:pPr>
      <w:bookmarkStart w:id="10499" w:name="_ETM_Q45_302819"/>
      <w:bookmarkStart w:id="10500" w:name="_ETM_Q45_302860"/>
      <w:bookmarkStart w:id="10501" w:name="_ETM_Q45_302988"/>
      <w:bookmarkStart w:id="10502" w:name="_ETM_Q45_303034"/>
      <w:bookmarkEnd w:id="10499"/>
      <w:bookmarkEnd w:id="10500"/>
      <w:bookmarkEnd w:id="10501"/>
      <w:bookmarkEnd w:id="10502"/>
    </w:p>
    <w:p w:rsidR="007044A8" w:rsidRDefault="007044A8" w:rsidP="00D20006">
      <w:pPr>
        <w:pStyle w:val="af5"/>
        <w:keepNext/>
        <w:rPr>
          <w:rtl/>
        </w:rPr>
      </w:pPr>
      <w:bookmarkStart w:id="10503" w:name="ET_interruption_6127_16"/>
      <w:r w:rsidRPr="00CD61E0">
        <w:rPr>
          <w:rStyle w:val="TagStyle"/>
          <w:rtl/>
        </w:rPr>
        <w:t xml:space="preserve"> &lt;&lt; קריאה &gt;&gt; </w:t>
      </w:r>
      <w:r>
        <w:rPr>
          <w:rtl/>
        </w:rPr>
        <w:t>ולדימיר בליאק (יש עתיד):</w:t>
      </w:r>
      <w:r w:rsidRPr="00CD61E0">
        <w:rPr>
          <w:rStyle w:val="TagStyle"/>
          <w:rtl/>
        </w:rPr>
        <w:t xml:space="preserve"> &lt;&lt; קריאה &gt;&gt;</w:t>
      </w:r>
      <w:r>
        <w:rPr>
          <w:rtl/>
        </w:rPr>
        <w:t xml:space="preserve">  </w:t>
      </w:r>
      <w:bookmarkEnd w:id="10503"/>
    </w:p>
    <w:p w:rsidR="007044A8" w:rsidRDefault="007044A8" w:rsidP="00D20006">
      <w:pPr>
        <w:pStyle w:val="KeepWithNext"/>
        <w:rPr>
          <w:rtl/>
        </w:rPr>
      </w:pPr>
    </w:p>
    <w:p w:rsidR="007044A8" w:rsidRDefault="007044A8" w:rsidP="00D20006">
      <w:pPr>
        <w:rPr>
          <w:rtl/>
        </w:rPr>
      </w:pPr>
      <w:r>
        <w:rPr>
          <w:rFonts w:hint="cs"/>
          <w:rtl/>
        </w:rPr>
        <w:t>אתה אמור להיות איש מקצוע - - - למדת ראיית חשבון. די כבר להביך את עצמך.</w:t>
      </w:r>
    </w:p>
    <w:p w:rsidR="007044A8" w:rsidRDefault="007044A8" w:rsidP="00D20006">
      <w:pPr>
        <w:rPr>
          <w:rtl/>
        </w:rPr>
      </w:pPr>
      <w:bookmarkStart w:id="10504" w:name="_ETM_Q45_306664"/>
      <w:bookmarkStart w:id="10505" w:name="_ETM_Q45_306718"/>
      <w:bookmarkStart w:id="10506" w:name="_ETM_Q45_306833"/>
      <w:bookmarkStart w:id="10507" w:name="_ETM_Q45_306891"/>
      <w:bookmarkEnd w:id="10504"/>
      <w:bookmarkEnd w:id="10505"/>
      <w:bookmarkEnd w:id="10506"/>
      <w:bookmarkEnd w:id="10507"/>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08" w:name="_ETM_Q45_308046"/>
      <w:bookmarkEnd w:id="10508"/>
      <w:r>
        <w:rPr>
          <w:rtl/>
        </w:rPr>
        <w:t xml:space="preserve">האינפלציה אצלכם הייתה הכי גבוהה באזור האחרון. אלה </w:t>
      </w:r>
      <w:bookmarkStart w:id="10509" w:name="_ETM_Q45_308445"/>
      <w:bookmarkEnd w:id="10509"/>
      <w:r>
        <w:rPr>
          <w:rtl/>
        </w:rPr>
        <w:t xml:space="preserve">עובדות. פרשנות יש. </w:t>
      </w:r>
      <w:bookmarkStart w:id="10510" w:name="_ETM_Q45_312695"/>
      <w:bookmarkEnd w:id="10510"/>
      <w:r>
        <w:rPr>
          <w:rtl/>
        </w:rPr>
        <w:t xml:space="preserve">גם </w:t>
      </w:r>
      <w:r>
        <w:rPr>
          <w:rFonts w:hint="cs"/>
          <w:rtl/>
        </w:rPr>
        <w:t>לנו הייתה מלחמה שנתיים.</w:t>
      </w:r>
    </w:p>
    <w:p w:rsidR="007044A8" w:rsidRDefault="007044A8" w:rsidP="00D20006">
      <w:pPr>
        <w:rPr>
          <w:rtl/>
        </w:rPr>
      </w:pPr>
      <w:bookmarkStart w:id="10511" w:name="_ETM_Q45_313537"/>
      <w:bookmarkStart w:id="10512" w:name="_ETM_Q45_313578"/>
      <w:bookmarkStart w:id="10513" w:name="_ETM_Q45_313706"/>
      <w:bookmarkStart w:id="10514" w:name="_ETM_Q45_313746"/>
      <w:bookmarkEnd w:id="10511"/>
      <w:bookmarkEnd w:id="10512"/>
      <w:bookmarkEnd w:id="10513"/>
      <w:bookmarkEnd w:id="10514"/>
    </w:p>
    <w:p w:rsidR="007044A8" w:rsidRDefault="007044A8" w:rsidP="00D20006">
      <w:pPr>
        <w:pStyle w:val="af6"/>
        <w:keepNext/>
        <w:rPr>
          <w:rtl/>
        </w:rPr>
      </w:pPr>
      <w:bookmarkStart w:id="10515" w:name="ET_yor_6597_18"/>
      <w:r w:rsidRPr="00CD61E0">
        <w:rPr>
          <w:rStyle w:val="TagStyle"/>
          <w:rtl/>
        </w:rPr>
        <w:t xml:space="preserve"> &lt;&lt; יור &gt;&gt; </w:t>
      </w:r>
      <w:r>
        <w:rPr>
          <w:rtl/>
        </w:rPr>
        <w:t>היו"ר מאיר כהן:</w:t>
      </w:r>
      <w:r w:rsidRPr="00CD61E0">
        <w:rPr>
          <w:rStyle w:val="TagStyle"/>
          <w:rtl/>
        </w:rPr>
        <w:t xml:space="preserve"> &lt;&lt; יור &gt;&gt;</w:t>
      </w:r>
      <w:r>
        <w:rPr>
          <w:rtl/>
        </w:rPr>
        <w:t xml:space="preserve">  </w:t>
      </w:r>
      <w:bookmarkEnd w:id="10515"/>
    </w:p>
    <w:p w:rsidR="007044A8" w:rsidRDefault="007044A8" w:rsidP="00D20006">
      <w:pPr>
        <w:pStyle w:val="KeepWithNext"/>
        <w:rPr>
          <w:rtl/>
        </w:rPr>
      </w:pPr>
    </w:p>
    <w:p w:rsidR="007044A8" w:rsidRDefault="007044A8" w:rsidP="00D20006">
      <w:pPr>
        <w:rPr>
          <w:rtl/>
        </w:rPr>
      </w:pPr>
      <w:r>
        <w:rPr>
          <w:rFonts w:hint="cs"/>
          <w:rtl/>
        </w:rPr>
        <w:t xml:space="preserve">אוקיי. </w:t>
      </w:r>
      <w:bookmarkStart w:id="10516" w:name="_ETM_Q45_313464"/>
      <w:bookmarkEnd w:id="10516"/>
      <w:r>
        <w:rPr>
          <w:rFonts w:hint="cs"/>
          <w:rtl/>
        </w:rPr>
        <w:t>ו</w:t>
      </w:r>
      <w:r>
        <w:rPr>
          <w:rFonts w:hint="eastAsia"/>
          <w:rtl/>
        </w:rPr>
        <w:t>לד</w:t>
      </w:r>
      <w:r>
        <w:rPr>
          <w:rFonts w:hint="cs"/>
          <w:rtl/>
        </w:rPr>
        <w:t>י</w:t>
      </w:r>
      <w:r>
        <w:rPr>
          <w:rFonts w:hint="eastAsia"/>
          <w:rtl/>
        </w:rPr>
        <w:t>מיר</w:t>
      </w:r>
      <w:r>
        <w:rPr>
          <w:rtl/>
        </w:rPr>
        <w:t xml:space="preserve"> בלי</w:t>
      </w:r>
      <w:r>
        <w:rPr>
          <w:rFonts w:hint="cs"/>
          <w:rtl/>
        </w:rPr>
        <w:t>אק</w:t>
      </w:r>
      <w:r>
        <w:rPr>
          <w:rtl/>
        </w:rPr>
        <w:t>, אי</w:t>
      </w:r>
      <w:r>
        <w:rPr>
          <w:rFonts w:hint="cs"/>
          <w:rtl/>
        </w:rPr>
        <w:t>-</w:t>
      </w:r>
      <w:r>
        <w:rPr>
          <w:rtl/>
        </w:rPr>
        <w:t xml:space="preserve">אפשר. </w:t>
      </w:r>
      <w:r>
        <w:rPr>
          <w:rFonts w:hint="cs"/>
          <w:rtl/>
        </w:rPr>
        <w:t xml:space="preserve">אני מבקש. </w:t>
      </w:r>
    </w:p>
    <w:p w:rsidR="007044A8" w:rsidRDefault="007044A8" w:rsidP="00D20006">
      <w:pPr>
        <w:rPr>
          <w:rtl/>
        </w:rPr>
      </w:pPr>
      <w:bookmarkStart w:id="10517" w:name="_ETM_Q45_318732"/>
      <w:bookmarkStart w:id="10518" w:name="_ETM_Q45_318760"/>
      <w:bookmarkStart w:id="10519" w:name="_ETM_Q45_318923"/>
      <w:bookmarkStart w:id="10520" w:name="_ETM_Q45_318948"/>
      <w:bookmarkEnd w:id="10517"/>
      <w:bookmarkEnd w:id="10518"/>
      <w:bookmarkEnd w:id="10519"/>
      <w:bookmarkEnd w:id="10520"/>
    </w:p>
    <w:p w:rsidR="007044A8" w:rsidRDefault="007044A8" w:rsidP="00D20006">
      <w:pPr>
        <w:pStyle w:val="af5"/>
        <w:keepNext/>
        <w:rPr>
          <w:rtl/>
        </w:rPr>
      </w:pPr>
      <w:bookmarkStart w:id="10521" w:name="ET_interruption_6127_19"/>
      <w:r w:rsidRPr="00CD61E0">
        <w:rPr>
          <w:rStyle w:val="TagStyle"/>
          <w:rtl/>
        </w:rPr>
        <w:t xml:space="preserve"> &lt;&lt; קריאה &gt;&gt; </w:t>
      </w:r>
      <w:r>
        <w:rPr>
          <w:rtl/>
        </w:rPr>
        <w:t>ולדימיר בליאק (יש עתיד):</w:t>
      </w:r>
      <w:r w:rsidRPr="00CD61E0">
        <w:rPr>
          <w:rStyle w:val="TagStyle"/>
          <w:rtl/>
        </w:rPr>
        <w:t xml:space="preserve"> &lt;&lt; קריאה &gt;&gt;</w:t>
      </w:r>
      <w:r>
        <w:rPr>
          <w:rtl/>
        </w:rPr>
        <w:t xml:space="preserve">  </w:t>
      </w:r>
      <w:bookmarkEnd w:id="10521"/>
    </w:p>
    <w:p w:rsidR="007044A8" w:rsidRDefault="007044A8" w:rsidP="00D20006">
      <w:pPr>
        <w:pStyle w:val="KeepWithNext"/>
        <w:rPr>
          <w:rtl/>
        </w:rPr>
      </w:pPr>
    </w:p>
    <w:p w:rsidR="007044A8" w:rsidRDefault="007044A8" w:rsidP="00D20006">
      <w:pPr>
        <w:rPr>
          <w:rtl/>
        </w:rPr>
      </w:pPr>
      <w:bookmarkStart w:id="10522" w:name="_ETM_Q45_317299"/>
      <w:bookmarkEnd w:id="10522"/>
      <w:r>
        <w:rPr>
          <w:rFonts w:hint="cs"/>
          <w:rtl/>
        </w:rPr>
        <w:t>לא. יש גבול</w:t>
      </w:r>
      <w:bookmarkStart w:id="10523" w:name="_ETM_Q45_316857"/>
      <w:bookmarkEnd w:id="10523"/>
      <w:r>
        <w:rPr>
          <w:rFonts w:hint="cs"/>
          <w:rtl/>
        </w:rPr>
        <w:t xml:space="preserve"> לבורות.</w:t>
      </w:r>
      <w:bookmarkStart w:id="10524" w:name="_ETM_Q45_318896"/>
      <w:bookmarkEnd w:id="10524"/>
    </w:p>
    <w:p w:rsidR="007044A8" w:rsidRDefault="007044A8" w:rsidP="00D20006">
      <w:pPr>
        <w:rPr>
          <w:rtl/>
        </w:rPr>
      </w:pPr>
      <w:bookmarkStart w:id="10525" w:name="_ETM_Q45_318933"/>
      <w:bookmarkStart w:id="10526" w:name="_ETM_Q45_319065"/>
      <w:bookmarkStart w:id="10527" w:name="_ETM_Q45_319154"/>
      <w:bookmarkEnd w:id="10525"/>
      <w:bookmarkEnd w:id="10526"/>
      <w:bookmarkEnd w:id="10527"/>
    </w:p>
    <w:p w:rsidR="007044A8" w:rsidRDefault="007044A8" w:rsidP="00D20006">
      <w:pPr>
        <w:pStyle w:val="af6"/>
        <w:keepNext/>
        <w:rPr>
          <w:rtl/>
        </w:rPr>
      </w:pPr>
      <w:bookmarkStart w:id="10528" w:name="ET_yor_6597_20"/>
      <w:r w:rsidRPr="00CD61E0">
        <w:rPr>
          <w:rStyle w:val="TagStyle"/>
          <w:rtl/>
        </w:rPr>
        <w:t xml:space="preserve"> &lt;&lt; יור &gt;&gt; </w:t>
      </w:r>
      <w:r>
        <w:rPr>
          <w:rtl/>
        </w:rPr>
        <w:t>היו"ר מאיר כהן:</w:t>
      </w:r>
      <w:r w:rsidRPr="00CD61E0">
        <w:rPr>
          <w:rStyle w:val="TagStyle"/>
          <w:rtl/>
        </w:rPr>
        <w:t xml:space="preserve"> &lt;&lt; יור &gt;&gt;</w:t>
      </w:r>
      <w:r>
        <w:rPr>
          <w:rtl/>
        </w:rPr>
        <w:t xml:space="preserve">  </w:t>
      </w:r>
      <w:bookmarkEnd w:id="10528"/>
    </w:p>
    <w:p w:rsidR="007044A8" w:rsidRDefault="007044A8" w:rsidP="00D20006">
      <w:pPr>
        <w:pStyle w:val="KeepWithNext"/>
        <w:rPr>
          <w:rtl/>
        </w:rPr>
      </w:pPr>
    </w:p>
    <w:p w:rsidR="007044A8" w:rsidRDefault="007044A8" w:rsidP="00D20006">
      <w:pPr>
        <w:rPr>
          <w:rtl/>
        </w:rPr>
      </w:pPr>
      <w:bookmarkStart w:id="10529" w:name="_ETM_Q45_320004"/>
      <w:bookmarkEnd w:id="10529"/>
      <w:r>
        <w:rPr>
          <w:rtl/>
        </w:rPr>
        <w:t xml:space="preserve">אני מבקש, </w:t>
      </w:r>
      <w:bookmarkStart w:id="10530" w:name="_ETM_Q45_318059"/>
      <w:bookmarkEnd w:id="10530"/>
      <w:r>
        <w:rPr>
          <w:rtl/>
        </w:rPr>
        <w:t>ולד</w:t>
      </w:r>
      <w:r>
        <w:rPr>
          <w:rFonts w:hint="cs"/>
          <w:rtl/>
        </w:rPr>
        <w:t>י</w:t>
      </w:r>
      <w:r>
        <w:rPr>
          <w:rtl/>
        </w:rPr>
        <w:t xml:space="preserve">מיר, תיתנו לשר לסיים את </w:t>
      </w:r>
      <w:r>
        <w:rPr>
          <w:rFonts w:hint="cs"/>
          <w:rtl/>
        </w:rPr>
        <w:t>דבריו, בבקשה.</w:t>
      </w:r>
      <w:bookmarkStart w:id="10531" w:name="_ETM_Q45_322345"/>
      <w:bookmarkEnd w:id="10531"/>
    </w:p>
    <w:p w:rsidR="007044A8" w:rsidRDefault="007044A8" w:rsidP="00D20006">
      <w:pPr>
        <w:rPr>
          <w:rtl/>
        </w:rPr>
      </w:pPr>
      <w:bookmarkStart w:id="10532" w:name="_ETM_Q45_322380"/>
      <w:bookmarkStart w:id="10533" w:name="_ETM_Q45_322514"/>
      <w:bookmarkStart w:id="10534" w:name="_ETM_Q45_322544"/>
      <w:bookmarkEnd w:id="10532"/>
      <w:bookmarkEnd w:id="10533"/>
      <w:bookmarkEnd w:id="10534"/>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35" w:name="_ETM_Q45_323513"/>
      <w:bookmarkEnd w:id="10535"/>
      <w:r>
        <w:rPr>
          <w:rtl/>
        </w:rPr>
        <w:t>חבר</w:t>
      </w:r>
      <w:bookmarkStart w:id="10536" w:name="_ETM_Q45_322654"/>
      <w:bookmarkEnd w:id="10536"/>
      <w:r>
        <w:rPr>
          <w:rFonts w:hint="cs"/>
          <w:rtl/>
        </w:rPr>
        <w:t xml:space="preserve"> </w:t>
      </w:r>
      <w:r>
        <w:rPr>
          <w:rFonts w:hint="eastAsia"/>
          <w:rtl/>
        </w:rPr>
        <w:t>הכנסת</w:t>
      </w:r>
      <w:r>
        <w:rPr>
          <w:rtl/>
        </w:rPr>
        <w:t xml:space="preserve"> בלי</w:t>
      </w:r>
      <w:r>
        <w:rPr>
          <w:rFonts w:hint="cs"/>
          <w:rtl/>
        </w:rPr>
        <w:t>אק</w:t>
      </w:r>
      <w:r>
        <w:rPr>
          <w:rtl/>
        </w:rPr>
        <w:t>, חבר הכנסת כהן, היושב</w:t>
      </w:r>
      <w:r>
        <w:rPr>
          <w:rFonts w:hint="cs"/>
          <w:rtl/>
        </w:rPr>
        <w:t>-</w:t>
      </w:r>
      <w:r>
        <w:rPr>
          <w:rtl/>
        </w:rPr>
        <w:t xml:space="preserve">ראש, מרגיש שאני מוריד </w:t>
      </w:r>
      <w:bookmarkStart w:id="10537" w:name="_ETM_Q45_326402"/>
      <w:bookmarkEnd w:id="10537"/>
      <w:r>
        <w:rPr>
          <w:rtl/>
        </w:rPr>
        <w:t>לכם מנדטים</w:t>
      </w:r>
      <w:r>
        <w:rPr>
          <w:rFonts w:hint="cs"/>
          <w:rtl/>
        </w:rPr>
        <w:t>.</w:t>
      </w:r>
      <w:r>
        <w:rPr>
          <w:rtl/>
        </w:rPr>
        <w:t xml:space="preserve"> הוא רוצה שאני אסיים מהר את התשובה לגופו </w:t>
      </w:r>
      <w:bookmarkStart w:id="10538" w:name="_ETM_Q45_330150"/>
      <w:bookmarkEnd w:id="10538"/>
      <w:r>
        <w:rPr>
          <w:rtl/>
        </w:rPr>
        <w:t>של עניין</w:t>
      </w:r>
      <w:r>
        <w:rPr>
          <w:rFonts w:hint="cs"/>
          <w:rtl/>
        </w:rPr>
        <w:t>,</w:t>
      </w:r>
      <w:r>
        <w:rPr>
          <w:rtl/>
        </w:rPr>
        <w:t xml:space="preserve"> ולא אמשיך לדבר על הצלילה במנדטים שלכם</w:t>
      </w:r>
      <w:r>
        <w:rPr>
          <w:rFonts w:hint="cs"/>
          <w:rtl/>
        </w:rPr>
        <w:t>.</w:t>
      </w:r>
      <w:r>
        <w:rPr>
          <w:rtl/>
        </w:rPr>
        <w:t xml:space="preserve"> </w:t>
      </w:r>
      <w:bookmarkStart w:id="10539" w:name="_ETM_Q45_334288"/>
      <w:bookmarkEnd w:id="10539"/>
    </w:p>
    <w:p w:rsidR="007044A8" w:rsidRDefault="007044A8" w:rsidP="00D20006">
      <w:pPr>
        <w:rPr>
          <w:rtl/>
        </w:rPr>
      </w:pPr>
    </w:p>
    <w:p w:rsidR="007044A8" w:rsidRDefault="007044A8" w:rsidP="00D20006">
      <w:pPr>
        <w:pStyle w:val="af5"/>
        <w:keepNext/>
        <w:rPr>
          <w:rtl/>
        </w:rPr>
      </w:pPr>
      <w:bookmarkStart w:id="10540" w:name="ET_interruption_6359_22"/>
      <w:r w:rsidRPr="00CD61E0">
        <w:rPr>
          <w:rStyle w:val="TagStyle"/>
          <w:rtl/>
        </w:rPr>
        <w:t xml:space="preserve"> &lt;&lt; קריאה &gt;&gt; </w:t>
      </w:r>
      <w:r>
        <w:rPr>
          <w:rtl/>
        </w:rPr>
        <w:t>מטי צרפתי הרכבי (יש עתיד):</w:t>
      </w:r>
      <w:r w:rsidRPr="00CD61E0">
        <w:rPr>
          <w:rStyle w:val="TagStyle"/>
          <w:rtl/>
        </w:rPr>
        <w:t xml:space="preserve"> &lt;&lt; קריאה &gt;&gt;</w:t>
      </w:r>
      <w:r>
        <w:rPr>
          <w:rtl/>
        </w:rPr>
        <w:t xml:space="preserve">  </w:t>
      </w:r>
      <w:bookmarkEnd w:id="10540"/>
    </w:p>
    <w:p w:rsidR="007044A8" w:rsidRDefault="007044A8" w:rsidP="00D20006">
      <w:pPr>
        <w:pStyle w:val="KeepWithNext"/>
        <w:rPr>
          <w:rtl/>
        </w:rPr>
      </w:pPr>
    </w:p>
    <w:p w:rsidR="007044A8" w:rsidRDefault="007044A8" w:rsidP="00D20006">
      <w:pPr>
        <w:rPr>
          <w:rtl/>
        </w:rPr>
      </w:pPr>
      <w:r>
        <w:rPr>
          <w:rFonts w:hint="cs"/>
          <w:rtl/>
        </w:rPr>
        <w:t xml:space="preserve">לגופו של עניין. </w:t>
      </w:r>
    </w:p>
    <w:p w:rsidR="007044A8" w:rsidRDefault="007044A8" w:rsidP="00D20006">
      <w:pPr>
        <w:rPr>
          <w:rtl/>
        </w:rPr>
      </w:pPr>
      <w:bookmarkStart w:id="10541" w:name="_ETM_Q45_332211"/>
      <w:bookmarkStart w:id="10542" w:name="_ETM_Q45_332239"/>
      <w:bookmarkEnd w:id="10541"/>
      <w:bookmarkEnd w:id="10542"/>
    </w:p>
    <w:p w:rsidR="007044A8" w:rsidRDefault="007044A8" w:rsidP="00D20006">
      <w:pPr>
        <w:pStyle w:val="-"/>
        <w:keepNext/>
        <w:rPr>
          <w:rtl/>
        </w:rPr>
      </w:pPr>
      <w:r w:rsidRPr="00CD61E0">
        <w:rPr>
          <w:rStyle w:val="TagStyle"/>
          <w:rtl/>
        </w:rPr>
        <w:t xml:space="preserve"> &lt;&lt;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43" w:name="_ETM_Q45_333296"/>
      <w:bookmarkEnd w:id="10543"/>
      <w:r>
        <w:rPr>
          <w:rtl/>
        </w:rPr>
        <w:t>לגופו של עניין, אני ניסיתי</w:t>
      </w:r>
      <w:r>
        <w:rPr>
          <w:rFonts w:hint="cs"/>
          <w:rtl/>
        </w:rPr>
        <w:t>.</w:t>
      </w:r>
      <w:r>
        <w:rPr>
          <w:rtl/>
        </w:rPr>
        <w:t xml:space="preserve"> רק לגופו של עניין</w:t>
      </w:r>
      <w:r>
        <w:rPr>
          <w:rFonts w:hint="cs"/>
          <w:rtl/>
        </w:rPr>
        <w:t>.</w:t>
      </w:r>
      <w:r>
        <w:rPr>
          <w:rtl/>
        </w:rPr>
        <w:t xml:space="preserve"> היו </w:t>
      </w:r>
      <w:bookmarkStart w:id="10544" w:name="_ETM_Q45_336829"/>
      <w:bookmarkEnd w:id="10544"/>
      <w:r>
        <w:rPr>
          <w:rtl/>
        </w:rPr>
        <w:t>כאן הפרעות</w:t>
      </w:r>
      <w:r>
        <w:rPr>
          <w:rFonts w:hint="cs"/>
          <w:rtl/>
        </w:rPr>
        <w:t>,</w:t>
      </w:r>
      <w:r>
        <w:rPr>
          <w:rtl/>
        </w:rPr>
        <w:t xml:space="preserve"> שאני הגבתי להן.</w:t>
      </w:r>
    </w:p>
    <w:p w:rsidR="007044A8" w:rsidRDefault="007044A8" w:rsidP="00D20006">
      <w:pPr>
        <w:rPr>
          <w:rtl/>
        </w:rPr>
      </w:pPr>
      <w:bookmarkStart w:id="10545" w:name="_ETM_Q45_340593"/>
      <w:bookmarkStart w:id="10546" w:name="_ETM_Q45_340640"/>
      <w:bookmarkEnd w:id="10545"/>
      <w:bookmarkEnd w:id="10546"/>
    </w:p>
    <w:p w:rsidR="007044A8" w:rsidRDefault="007044A8" w:rsidP="00D20006">
      <w:pPr>
        <w:pStyle w:val="af6"/>
        <w:keepNext/>
        <w:rPr>
          <w:rtl/>
        </w:rPr>
      </w:pPr>
      <w:r w:rsidRPr="00C4588A">
        <w:rPr>
          <w:rStyle w:val="TagStyle"/>
          <w:rtl/>
        </w:rPr>
        <w:t xml:space="preserve"> &lt;&lt; יור &gt;&gt; </w:t>
      </w:r>
      <w:r>
        <w:rPr>
          <w:rtl/>
        </w:rPr>
        <w:t>היו"ר מאיר כהן:</w:t>
      </w:r>
      <w:r w:rsidRPr="00C4588A">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r>
        <w:rPr>
          <w:rtl/>
        </w:rPr>
        <w:t>השר,</w:t>
      </w:r>
      <w:bookmarkStart w:id="10547" w:name="_ETM_Q45_339490"/>
      <w:bookmarkEnd w:id="10547"/>
      <w:r>
        <w:rPr>
          <w:rFonts w:hint="cs"/>
          <w:rtl/>
        </w:rPr>
        <w:t xml:space="preserve"> </w:t>
      </w:r>
      <w:r>
        <w:rPr>
          <w:rFonts w:hint="eastAsia"/>
          <w:rtl/>
        </w:rPr>
        <w:t>באמת</w:t>
      </w:r>
      <w:r>
        <w:rPr>
          <w:rtl/>
        </w:rPr>
        <w:t xml:space="preserve"> לגופו של עניין</w:t>
      </w:r>
      <w:r>
        <w:rPr>
          <w:rFonts w:hint="cs"/>
          <w:rtl/>
        </w:rPr>
        <w:t>.</w:t>
      </w:r>
      <w:r>
        <w:rPr>
          <w:rtl/>
        </w:rPr>
        <w:t xml:space="preserve"> זו סוגיה מדממת, חבל</w:t>
      </w:r>
      <w:r>
        <w:rPr>
          <w:rFonts w:hint="cs"/>
          <w:rtl/>
        </w:rPr>
        <w:t xml:space="preserve"> שעושים מזה כך.</w:t>
      </w:r>
    </w:p>
    <w:p w:rsidR="007044A8" w:rsidRDefault="007044A8" w:rsidP="00D20006">
      <w:pPr>
        <w:rPr>
          <w:rtl/>
        </w:rPr>
      </w:pPr>
      <w:bookmarkStart w:id="10548" w:name="_ETM_Q45_342757"/>
      <w:bookmarkStart w:id="10549" w:name="_ETM_Q45_342795"/>
      <w:bookmarkStart w:id="10550" w:name="_ETM_Q45_342949"/>
      <w:bookmarkStart w:id="10551" w:name="_ETM_Q45_343065"/>
      <w:bookmarkEnd w:id="10548"/>
      <w:bookmarkEnd w:id="10549"/>
      <w:bookmarkEnd w:id="10550"/>
      <w:bookmarkEnd w:id="10551"/>
    </w:p>
    <w:p w:rsidR="007044A8" w:rsidRDefault="007044A8" w:rsidP="00D20006">
      <w:pPr>
        <w:pStyle w:val="af6"/>
        <w:keepNext/>
        <w:rPr>
          <w:rtl/>
        </w:rPr>
      </w:pPr>
      <w:r w:rsidRPr="00CD61E0">
        <w:rPr>
          <w:rStyle w:val="TagStyle"/>
          <w:rtl/>
        </w:rPr>
        <w:t xml:space="preserve">&lt;&lt; דובר_המשך &gt;&gt; </w:t>
      </w:r>
      <w:r>
        <w:rPr>
          <w:rtl/>
        </w:rPr>
        <w:t>שר התקשורת שלמה קרעי:</w:t>
      </w:r>
      <w:r w:rsidRPr="00CD61E0">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52" w:name="_ETM_Q45_345469"/>
      <w:bookmarkEnd w:id="10552"/>
      <w:r>
        <w:rPr>
          <w:rtl/>
        </w:rPr>
        <w:t>לגמרי.</w:t>
      </w:r>
      <w:bookmarkStart w:id="10553" w:name="_ETM_Q45_347132"/>
      <w:bookmarkStart w:id="10554" w:name="_ETM_Q45_347182"/>
      <w:bookmarkEnd w:id="10553"/>
      <w:bookmarkEnd w:id="10554"/>
    </w:p>
    <w:p w:rsidR="007044A8" w:rsidRDefault="007044A8" w:rsidP="00D20006">
      <w:pPr>
        <w:rPr>
          <w:rtl/>
        </w:rPr>
      </w:pPr>
    </w:p>
    <w:p w:rsidR="007044A8" w:rsidRDefault="007044A8" w:rsidP="00D20006">
      <w:pPr>
        <w:pStyle w:val="af6"/>
        <w:keepNext/>
        <w:rPr>
          <w:rtl/>
        </w:rPr>
      </w:pPr>
      <w:r w:rsidRPr="00C4588A">
        <w:rPr>
          <w:rStyle w:val="TagStyle"/>
          <w:rtl/>
        </w:rPr>
        <w:t xml:space="preserve"> &lt;&lt; יור &gt;&gt; </w:t>
      </w:r>
      <w:r>
        <w:rPr>
          <w:rtl/>
        </w:rPr>
        <w:t>היו"ר מאיר כהן:</w:t>
      </w:r>
      <w:r w:rsidRPr="00C4588A">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0555" w:name="_ETM_Q45_343039"/>
      <w:bookmarkStart w:id="10556" w:name="_ETM_Q45_343285"/>
      <w:bookmarkEnd w:id="10555"/>
      <w:bookmarkEnd w:id="10556"/>
      <w:r>
        <w:rPr>
          <w:rtl/>
        </w:rPr>
        <w:t>בבקשה. אז בוא</w:t>
      </w:r>
      <w:r>
        <w:rPr>
          <w:rFonts w:hint="cs"/>
          <w:rtl/>
        </w:rPr>
        <w:t>ו</w:t>
      </w:r>
      <w:r>
        <w:rPr>
          <w:rtl/>
        </w:rPr>
        <w:t>, ת</w:t>
      </w:r>
      <w:r>
        <w:rPr>
          <w:rFonts w:hint="cs"/>
          <w:rtl/>
        </w:rPr>
        <w:t>ית</w:t>
      </w:r>
      <w:r>
        <w:rPr>
          <w:rtl/>
        </w:rPr>
        <w:t xml:space="preserve">נו </w:t>
      </w:r>
      <w:r>
        <w:rPr>
          <w:rFonts w:hint="cs"/>
          <w:rtl/>
        </w:rPr>
        <w:t>לו</w:t>
      </w:r>
      <w:bookmarkStart w:id="10557" w:name="_ETM_Q45_347220"/>
      <w:bookmarkEnd w:id="10557"/>
      <w:r>
        <w:rPr>
          <w:rFonts w:hint="cs"/>
          <w:rtl/>
        </w:rPr>
        <w:t xml:space="preserve"> </w:t>
      </w:r>
      <w:r>
        <w:rPr>
          <w:rtl/>
        </w:rPr>
        <w:t>להמשיך.</w:t>
      </w:r>
    </w:p>
    <w:p w:rsidR="007044A8" w:rsidRDefault="007044A8" w:rsidP="00D20006">
      <w:pPr>
        <w:rPr>
          <w:rtl/>
        </w:rPr>
      </w:pPr>
    </w:p>
    <w:p w:rsidR="007044A8" w:rsidRDefault="007044A8" w:rsidP="00D20006">
      <w:pPr>
        <w:pStyle w:val="-"/>
        <w:keepNext/>
        <w:rPr>
          <w:rtl/>
        </w:rPr>
      </w:pPr>
      <w:r w:rsidRPr="00C4588A">
        <w:rPr>
          <w:rStyle w:val="TagStyle"/>
          <w:rtl/>
        </w:rPr>
        <w:t xml:space="preserve"> &lt;&lt; דובר_המשך &gt;&gt; </w:t>
      </w:r>
      <w:r>
        <w:rPr>
          <w:rtl/>
        </w:rPr>
        <w:t>שר התקשורת שלמה קרעי:</w:t>
      </w:r>
      <w:r w:rsidRPr="00C4588A">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58" w:name="_ETM_Q45_346543"/>
      <w:bookmarkStart w:id="10559" w:name="_ETM_Q45_347770"/>
      <w:bookmarkEnd w:id="10558"/>
      <w:bookmarkEnd w:id="10559"/>
      <w:r>
        <w:rPr>
          <w:rtl/>
        </w:rPr>
        <w:t>שירות לאומי</w:t>
      </w:r>
      <w:r>
        <w:rPr>
          <w:rFonts w:hint="cs"/>
          <w:rtl/>
        </w:rPr>
        <w:t>-</w:t>
      </w:r>
      <w:r>
        <w:rPr>
          <w:rtl/>
        </w:rPr>
        <w:t>אזר</w:t>
      </w:r>
      <w:r>
        <w:rPr>
          <w:rFonts w:hint="cs"/>
          <w:rtl/>
        </w:rPr>
        <w:t>ח</w:t>
      </w:r>
      <w:r>
        <w:rPr>
          <w:rtl/>
        </w:rPr>
        <w:t>י מותאם</w:t>
      </w:r>
      <w:bookmarkStart w:id="10560" w:name="_ETM_Q45_350602"/>
      <w:bookmarkEnd w:id="10560"/>
      <w:r>
        <w:rPr>
          <w:rFonts w:hint="cs"/>
          <w:rtl/>
        </w:rPr>
        <w:t>,</w:t>
      </w:r>
      <w:r>
        <w:rPr>
          <w:rtl/>
        </w:rPr>
        <w:t xml:space="preserve"> ת</w:t>
      </w:r>
      <w:r>
        <w:rPr>
          <w:rFonts w:hint="cs"/>
          <w:rtl/>
        </w:rPr>
        <w:t>ו</w:t>
      </w:r>
      <w:r>
        <w:rPr>
          <w:rtl/>
        </w:rPr>
        <w:t>כנית לשילוב של צעירים במצבי סיכון בשירות לאומי-אזר</w:t>
      </w:r>
      <w:r>
        <w:rPr>
          <w:rFonts w:hint="cs"/>
          <w:rtl/>
        </w:rPr>
        <w:t>ח</w:t>
      </w:r>
      <w:r>
        <w:rPr>
          <w:rtl/>
        </w:rPr>
        <w:t>י</w:t>
      </w:r>
      <w:r>
        <w:rPr>
          <w:rFonts w:hint="cs"/>
          <w:rtl/>
        </w:rPr>
        <w:t xml:space="preserve"> </w:t>
      </w:r>
      <w:r>
        <w:rPr>
          <w:rFonts w:hint="eastAsia"/>
          <w:rtl/>
        </w:rPr>
        <w:t>–</w:t>
      </w:r>
      <w:r>
        <w:rPr>
          <w:rFonts w:hint="cs"/>
          <w:rtl/>
        </w:rPr>
        <w:t xml:space="preserve">  </w:t>
      </w:r>
      <w:r>
        <w:rPr>
          <w:rtl/>
        </w:rPr>
        <w:t>הת</w:t>
      </w:r>
      <w:r>
        <w:rPr>
          <w:rFonts w:hint="cs"/>
          <w:rtl/>
        </w:rPr>
        <w:t>ו</w:t>
      </w:r>
      <w:r>
        <w:rPr>
          <w:rtl/>
        </w:rPr>
        <w:t>כנית מיועדת לצעירים בגילי</w:t>
      </w:r>
      <w:r>
        <w:rPr>
          <w:rFonts w:hint="cs"/>
          <w:rtl/>
        </w:rPr>
        <w:t xml:space="preserve"> 18 עד 23</w:t>
      </w:r>
      <w:r>
        <w:rPr>
          <w:rtl/>
        </w:rPr>
        <w:t xml:space="preserve"> אשר קיבלו פטור מהצבא ומתקשים להשתלב במסלול שירות לאומי רגיל.</w:t>
      </w:r>
      <w:r>
        <w:rPr>
          <w:rFonts w:hint="cs"/>
          <w:rtl/>
        </w:rPr>
        <w:t xml:space="preserve"> </w:t>
      </w:r>
      <w:r>
        <w:rPr>
          <w:rtl/>
        </w:rPr>
        <w:t>הת</w:t>
      </w:r>
      <w:r>
        <w:rPr>
          <w:rFonts w:hint="cs"/>
          <w:rtl/>
        </w:rPr>
        <w:t>ו</w:t>
      </w:r>
      <w:r>
        <w:rPr>
          <w:rtl/>
        </w:rPr>
        <w:t xml:space="preserve">כנית כוללת </w:t>
      </w:r>
      <w:r>
        <w:rPr>
          <w:rFonts w:hint="cs"/>
          <w:rtl/>
        </w:rPr>
        <w:t xml:space="preserve">ארבעה </w:t>
      </w:r>
      <w:r>
        <w:rPr>
          <w:rtl/>
        </w:rPr>
        <w:t>ימי שירות במסגרת ההשמה</w:t>
      </w:r>
      <w:r>
        <w:rPr>
          <w:rFonts w:hint="cs"/>
          <w:rtl/>
        </w:rPr>
        <w:t>.</w:t>
      </w:r>
      <w:r>
        <w:rPr>
          <w:rtl/>
        </w:rPr>
        <w:t xml:space="preserve"> יום בשבוע הוא יום </w:t>
      </w:r>
      <w:r>
        <w:rPr>
          <w:rFonts w:hint="cs"/>
          <w:rtl/>
        </w:rPr>
        <w:t>כ</w:t>
      </w:r>
      <w:r>
        <w:rPr>
          <w:rtl/>
        </w:rPr>
        <w:t>ישורי חיים, הכולל ליווי קבוצתי, סדנאות, העשרה ועוד. במסגרת הת</w:t>
      </w:r>
      <w:r>
        <w:rPr>
          <w:rFonts w:hint="cs"/>
          <w:rtl/>
        </w:rPr>
        <w:t>ו</w:t>
      </w:r>
      <w:r>
        <w:rPr>
          <w:rtl/>
        </w:rPr>
        <w:t>כנית ישנה רכזת המלווה פרטנית כל צעיר בשירות המותאם.</w:t>
      </w:r>
    </w:p>
    <w:p w:rsidR="007044A8" w:rsidRDefault="007044A8" w:rsidP="00D20006">
      <w:pPr>
        <w:rPr>
          <w:rtl/>
        </w:rPr>
      </w:pPr>
      <w:bookmarkStart w:id="10561" w:name="_ETM_Q45_374068"/>
      <w:bookmarkStart w:id="10562" w:name="_ETM_Q45_374120"/>
      <w:bookmarkEnd w:id="10561"/>
      <w:bookmarkEnd w:id="10562"/>
    </w:p>
    <w:p w:rsidR="007044A8" w:rsidRDefault="007044A8" w:rsidP="00D20006">
      <w:pPr>
        <w:rPr>
          <w:rtl/>
        </w:rPr>
      </w:pPr>
      <w:r>
        <w:rPr>
          <w:rtl/>
        </w:rPr>
        <w:t>ת</w:t>
      </w:r>
      <w:r>
        <w:rPr>
          <w:rFonts w:hint="cs"/>
          <w:rtl/>
        </w:rPr>
        <w:t>ו</w:t>
      </w:r>
      <w:r>
        <w:rPr>
          <w:rtl/>
        </w:rPr>
        <w:t xml:space="preserve">כנית </w:t>
      </w:r>
      <w:r>
        <w:rPr>
          <w:rFonts w:hint="cs"/>
          <w:rtl/>
        </w:rPr>
        <w:t>"</w:t>
      </w:r>
      <w:r>
        <w:rPr>
          <w:rtl/>
        </w:rPr>
        <w:t>בשביל</w:t>
      </w:r>
      <w:r>
        <w:rPr>
          <w:rFonts w:hint="cs"/>
          <w:rtl/>
        </w:rPr>
        <w:t xml:space="preserve">י" </w:t>
      </w:r>
      <w:r>
        <w:rPr>
          <w:rtl/>
        </w:rPr>
        <w:t>לצעירים</w:t>
      </w:r>
      <w:r>
        <w:rPr>
          <w:rFonts w:hint="cs"/>
          <w:rtl/>
        </w:rPr>
        <w:t>,</w:t>
      </w:r>
      <w:r>
        <w:rPr>
          <w:rtl/>
        </w:rPr>
        <w:t xml:space="preserve"> </w:t>
      </w:r>
      <w:r>
        <w:rPr>
          <w:rFonts w:hint="cs"/>
          <w:rtl/>
        </w:rPr>
        <w:t>ב</w:t>
      </w:r>
      <w:r>
        <w:rPr>
          <w:rtl/>
        </w:rPr>
        <w:t xml:space="preserve">שותפות עם מרכזי הצעירים </w:t>
      </w:r>
      <w:r>
        <w:rPr>
          <w:rFonts w:hint="cs"/>
          <w:rtl/>
        </w:rPr>
        <w:t>ב</w:t>
      </w:r>
      <w:r>
        <w:rPr>
          <w:rtl/>
        </w:rPr>
        <w:t>רשות</w:t>
      </w:r>
      <w:r>
        <w:rPr>
          <w:rFonts w:hint="cs"/>
          <w:rtl/>
        </w:rPr>
        <w:t xml:space="preserve"> </w:t>
      </w:r>
      <w:bookmarkStart w:id="10563" w:name="_ETM_Q45_398750"/>
      <w:bookmarkEnd w:id="10563"/>
      <w:r>
        <w:rPr>
          <w:rFonts w:hint="eastAsia"/>
          <w:rtl/>
        </w:rPr>
        <w:t>–</w:t>
      </w:r>
      <w:r>
        <w:rPr>
          <w:rtl/>
        </w:rPr>
        <w:t xml:space="preserve"> הת</w:t>
      </w:r>
      <w:r>
        <w:rPr>
          <w:rFonts w:hint="cs"/>
          <w:rtl/>
        </w:rPr>
        <w:t>ו</w:t>
      </w:r>
      <w:r>
        <w:rPr>
          <w:rtl/>
        </w:rPr>
        <w:t>כנית מגשרת ומתווכת מענים ע</w:t>
      </w:r>
      <w:r>
        <w:rPr>
          <w:rFonts w:hint="cs"/>
          <w:rtl/>
        </w:rPr>
        <w:t>ב</w:t>
      </w:r>
      <w:r>
        <w:rPr>
          <w:rtl/>
        </w:rPr>
        <w:t xml:space="preserve">ור צעירים </w:t>
      </w:r>
      <w:r>
        <w:rPr>
          <w:rFonts w:hint="cs"/>
          <w:rtl/>
        </w:rPr>
        <w:t>ב</w:t>
      </w:r>
      <w:r>
        <w:rPr>
          <w:rtl/>
        </w:rPr>
        <w:t xml:space="preserve">סיכון המגיעים למרכזי צעירים ולמחלקות לשירותים </w:t>
      </w:r>
      <w:r>
        <w:rPr>
          <w:rFonts w:hint="cs"/>
          <w:rtl/>
        </w:rPr>
        <w:t>חב</w:t>
      </w:r>
      <w:r>
        <w:rPr>
          <w:rtl/>
        </w:rPr>
        <w:t xml:space="preserve">רתיים ופועלת כיום </w:t>
      </w:r>
      <w:r>
        <w:rPr>
          <w:rFonts w:hint="cs"/>
          <w:rtl/>
        </w:rPr>
        <w:t>ב-</w:t>
      </w:r>
      <w:r>
        <w:rPr>
          <w:rtl/>
        </w:rPr>
        <w:t>20 מרכזי צעירים.</w:t>
      </w:r>
    </w:p>
    <w:p w:rsidR="007044A8" w:rsidRDefault="007044A8" w:rsidP="00D20006">
      <w:pPr>
        <w:rPr>
          <w:rtl/>
        </w:rPr>
      </w:pPr>
      <w:bookmarkStart w:id="10564" w:name="_ETM_Q45_389698"/>
      <w:bookmarkStart w:id="10565" w:name="_ETM_Q45_389741"/>
      <w:bookmarkEnd w:id="10564"/>
      <w:bookmarkEnd w:id="10565"/>
    </w:p>
    <w:p w:rsidR="007044A8" w:rsidRDefault="007044A8" w:rsidP="00D20006">
      <w:pPr>
        <w:rPr>
          <w:rtl/>
        </w:rPr>
      </w:pPr>
      <w:r>
        <w:rPr>
          <w:rtl/>
        </w:rPr>
        <w:t>מכינות ל</w:t>
      </w:r>
      <w:r>
        <w:rPr>
          <w:rFonts w:hint="cs"/>
          <w:rtl/>
        </w:rPr>
        <w:t>ח</w:t>
      </w:r>
      <w:r>
        <w:rPr>
          <w:rtl/>
        </w:rPr>
        <w:t xml:space="preserve">יים </w:t>
      </w:r>
      <w:r>
        <w:rPr>
          <w:rFonts w:hint="cs"/>
          <w:rtl/>
        </w:rPr>
        <w:t>–</w:t>
      </w:r>
      <w:r>
        <w:rPr>
          <w:rtl/>
        </w:rPr>
        <w:t xml:space="preserve"> מיזם מכינות</w:t>
      </w:r>
      <w:r>
        <w:rPr>
          <w:rFonts w:hint="cs"/>
          <w:rtl/>
        </w:rPr>
        <w:t xml:space="preserve"> </w:t>
      </w:r>
      <w:r>
        <w:rPr>
          <w:rtl/>
        </w:rPr>
        <w:t xml:space="preserve">לחיים מוקם כימים אלה </w:t>
      </w:r>
      <w:r>
        <w:rPr>
          <w:rFonts w:hint="cs"/>
          <w:rtl/>
        </w:rPr>
        <w:t>ב</w:t>
      </w:r>
      <w:r>
        <w:rPr>
          <w:rtl/>
        </w:rPr>
        <w:t>שותפות</w:t>
      </w:r>
      <w:r>
        <w:rPr>
          <w:rFonts w:hint="cs"/>
          <w:rtl/>
        </w:rPr>
        <w:t xml:space="preserve"> </w:t>
      </w:r>
      <w:bookmarkStart w:id="10566" w:name="_ETM_Q45_391448"/>
      <w:bookmarkEnd w:id="10566"/>
      <w:r>
        <w:rPr>
          <w:rFonts w:hint="cs"/>
          <w:rtl/>
        </w:rPr>
        <w:t>ב</w:t>
      </w:r>
      <w:r>
        <w:rPr>
          <w:rtl/>
        </w:rPr>
        <w:t>יטוח לאומי,</w:t>
      </w:r>
      <w:r>
        <w:rPr>
          <w:rFonts w:hint="cs"/>
          <w:rtl/>
        </w:rPr>
        <w:t xml:space="preserve"> ש</w:t>
      </w:r>
      <w:r>
        <w:rPr>
          <w:rtl/>
        </w:rPr>
        <w:t>במסגרתו מפותח מודל ע</w:t>
      </w:r>
      <w:r>
        <w:rPr>
          <w:rFonts w:hint="cs"/>
          <w:rtl/>
        </w:rPr>
        <w:t>ב</w:t>
      </w:r>
      <w:r>
        <w:rPr>
          <w:rtl/>
        </w:rPr>
        <w:t>ו</w:t>
      </w:r>
      <w:r>
        <w:rPr>
          <w:rFonts w:hint="cs"/>
          <w:rtl/>
        </w:rPr>
        <w:t>ד</w:t>
      </w:r>
      <w:r>
        <w:rPr>
          <w:rtl/>
        </w:rPr>
        <w:t>ה</w:t>
      </w:r>
      <w:r>
        <w:rPr>
          <w:rFonts w:hint="cs"/>
          <w:rtl/>
        </w:rPr>
        <w:t xml:space="preserve"> </w:t>
      </w:r>
      <w:r>
        <w:rPr>
          <w:rtl/>
        </w:rPr>
        <w:t>המדגיש את ההכנה לחיים</w:t>
      </w:r>
      <w:r>
        <w:rPr>
          <w:rFonts w:hint="cs"/>
          <w:rtl/>
        </w:rPr>
        <w:t xml:space="preserve"> </w:t>
      </w:r>
      <w:r>
        <w:rPr>
          <w:rtl/>
        </w:rPr>
        <w:t>עצמאיים לצעירים</w:t>
      </w:r>
      <w:r>
        <w:rPr>
          <w:rFonts w:hint="cs"/>
          <w:rtl/>
        </w:rPr>
        <w:t xml:space="preserve"> </w:t>
      </w:r>
      <w:r>
        <w:rPr>
          <w:rtl/>
        </w:rPr>
        <w:t xml:space="preserve">שמרגישים אבודים ומתקשים להשתלב </w:t>
      </w:r>
      <w:r>
        <w:rPr>
          <w:rFonts w:hint="cs"/>
          <w:rtl/>
        </w:rPr>
        <w:t>ב</w:t>
      </w:r>
      <w:r>
        <w:rPr>
          <w:rtl/>
        </w:rPr>
        <w:t>עולם העבודה והלימודים.</w:t>
      </w:r>
      <w:r>
        <w:rPr>
          <w:rFonts w:hint="eastAsia"/>
          <w:rtl/>
        </w:rPr>
        <w:t xml:space="preserve"> </w:t>
      </w:r>
      <w:r>
        <w:rPr>
          <w:rtl/>
        </w:rPr>
        <w:t xml:space="preserve">במסגרת המיזם מוקמות חמש מכינות בהפרדה לקהלי יעד מהחברה החרדית </w:t>
      </w:r>
      <w:bookmarkStart w:id="10567" w:name="_ETM_Q45_409389"/>
      <w:bookmarkEnd w:id="10567"/>
      <w:r>
        <w:rPr>
          <w:rtl/>
        </w:rPr>
        <w:t xml:space="preserve">ומהחברה הערבית. </w:t>
      </w:r>
    </w:p>
    <w:p w:rsidR="007044A8" w:rsidRDefault="007044A8" w:rsidP="00D20006">
      <w:pPr>
        <w:rPr>
          <w:rtl/>
        </w:rPr>
      </w:pPr>
      <w:bookmarkStart w:id="10568" w:name="_ETM_Q45_413377"/>
      <w:bookmarkStart w:id="10569" w:name="_ETM_Q45_413422"/>
      <w:bookmarkEnd w:id="10568"/>
      <w:bookmarkEnd w:id="10569"/>
    </w:p>
    <w:p w:rsidR="007044A8" w:rsidRDefault="007044A8" w:rsidP="00D20006">
      <w:pPr>
        <w:rPr>
          <w:rtl/>
        </w:rPr>
      </w:pPr>
      <w:bookmarkStart w:id="10570" w:name="_ETM_Q45_413546"/>
      <w:bookmarkStart w:id="10571" w:name="_ETM_Q45_413631"/>
      <w:bookmarkEnd w:id="10570"/>
      <w:bookmarkEnd w:id="10571"/>
      <w:r>
        <w:rPr>
          <w:rtl/>
        </w:rPr>
        <w:t xml:space="preserve">משרד הרווחה והביטחון החברתי רואה בצעירים במצבי סיכון </w:t>
      </w:r>
      <w:bookmarkStart w:id="10572" w:name="_ETM_Q45_413599"/>
      <w:bookmarkEnd w:id="10572"/>
      <w:r>
        <w:rPr>
          <w:rtl/>
        </w:rPr>
        <w:t xml:space="preserve">אוכלוסייה אסטרטגית לעתידה של החברה הישראלית. הוא מחויב לפעול לחיזוק </w:t>
      </w:r>
      <w:bookmarkStart w:id="10573" w:name="_ETM_Q45_417809"/>
      <w:bookmarkEnd w:id="10573"/>
      <w:r>
        <w:rPr>
          <w:rtl/>
        </w:rPr>
        <w:t xml:space="preserve">חוסנם </w:t>
      </w:r>
      <w:r>
        <w:rPr>
          <w:rFonts w:hint="cs"/>
          <w:rtl/>
        </w:rPr>
        <w:t xml:space="preserve">– </w:t>
      </w:r>
      <w:r>
        <w:rPr>
          <w:rtl/>
        </w:rPr>
        <w:t xml:space="preserve">תקשיבי </w:t>
      </w:r>
      <w:r>
        <w:rPr>
          <w:rFonts w:hint="cs"/>
          <w:rtl/>
        </w:rPr>
        <w:t>ל</w:t>
      </w:r>
      <w:r>
        <w:rPr>
          <w:rtl/>
        </w:rPr>
        <w:t>תשובה של השר</w:t>
      </w:r>
      <w:r>
        <w:rPr>
          <w:rFonts w:hint="cs"/>
          <w:rtl/>
        </w:rPr>
        <w:t>,</w:t>
      </w:r>
      <w:r>
        <w:rPr>
          <w:rtl/>
        </w:rPr>
        <w:t xml:space="preserve"> וזאת</w:t>
      </w:r>
      <w:r>
        <w:rPr>
          <w:rFonts w:hint="cs"/>
          <w:rtl/>
        </w:rPr>
        <w:t>,</w:t>
      </w:r>
      <w:r>
        <w:rPr>
          <w:rtl/>
        </w:rPr>
        <w:t xml:space="preserve"> נראה לי</w:t>
      </w:r>
      <w:r>
        <w:rPr>
          <w:rFonts w:hint="cs"/>
          <w:rtl/>
        </w:rPr>
        <w:t>,</w:t>
      </w:r>
      <w:r>
        <w:rPr>
          <w:rtl/>
        </w:rPr>
        <w:t xml:space="preserve"> התשתית </w:t>
      </w:r>
      <w:bookmarkStart w:id="10574" w:name="_ETM_Q45_422019"/>
      <w:bookmarkEnd w:id="10574"/>
      <w:r>
        <w:rPr>
          <w:rtl/>
        </w:rPr>
        <w:t xml:space="preserve">ששווה לבסס עליה את הפגישה שאת רוצה לקיים איתו. הוא </w:t>
      </w:r>
      <w:bookmarkStart w:id="10575" w:name="_ETM_Q45_426229"/>
      <w:bookmarkEnd w:id="10575"/>
      <w:r>
        <w:rPr>
          <w:rtl/>
        </w:rPr>
        <w:t xml:space="preserve">כותב כאן שהוא מחויב לפעול לחיזוק חוסנם האישי, החברתי והתפקודי </w:t>
      </w:r>
      <w:bookmarkStart w:id="10576" w:name="_ETM_Q45_430439"/>
      <w:bookmarkEnd w:id="10576"/>
      <w:r>
        <w:rPr>
          <w:rtl/>
        </w:rPr>
        <w:t xml:space="preserve">של צעירים בסיכון. </w:t>
      </w:r>
      <w:bookmarkStart w:id="10577" w:name="_ETM_Q45_438149"/>
      <w:bookmarkEnd w:id="10577"/>
    </w:p>
    <w:p w:rsidR="007044A8" w:rsidRDefault="007044A8" w:rsidP="00D20006">
      <w:pPr>
        <w:rPr>
          <w:rtl/>
        </w:rPr>
      </w:pPr>
      <w:bookmarkStart w:id="10578" w:name="_ETM_Q45_436392"/>
      <w:bookmarkStart w:id="10579" w:name="_ETM_Q45_436419"/>
      <w:bookmarkEnd w:id="10578"/>
      <w:bookmarkEnd w:id="10579"/>
    </w:p>
    <w:p w:rsidR="007044A8" w:rsidRDefault="007044A8" w:rsidP="00D20006">
      <w:pPr>
        <w:pStyle w:val="af5"/>
        <w:keepNext/>
        <w:rPr>
          <w:rtl/>
        </w:rPr>
      </w:pPr>
      <w:bookmarkStart w:id="10580" w:name="ET_interruption_6689_28"/>
      <w:r w:rsidRPr="00C4588A">
        <w:rPr>
          <w:rStyle w:val="TagStyle"/>
          <w:rtl/>
        </w:rPr>
        <w:t xml:space="preserve"> &lt;&lt; קריאה &gt;&gt; </w:t>
      </w:r>
      <w:r>
        <w:rPr>
          <w:rtl/>
        </w:rPr>
        <w:t>עדי עזוז (יש עתיד):</w:t>
      </w:r>
      <w:r w:rsidRPr="00C4588A">
        <w:rPr>
          <w:rStyle w:val="TagStyle"/>
          <w:rtl/>
        </w:rPr>
        <w:t xml:space="preserve"> &lt;&lt; קריאה &gt;&gt;</w:t>
      </w:r>
      <w:r>
        <w:rPr>
          <w:rtl/>
        </w:rPr>
        <w:t xml:space="preserve">  </w:t>
      </w:r>
      <w:bookmarkEnd w:id="10580"/>
    </w:p>
    <w:p w:rsidR="007044A8" w:rsidRDefault="007044A8" w:rsidP="00D20006">
      <w:pPr>
        <w:pStyle w:val="KeepWithNext"/>
        <w:rPr>
          <w:rtl/>
        </w:rPr>
      </w:pPr>
    </w:p>
    <w:p w:rsidR="007044A8" w:rsidRDefault="007044A8" w:rsidP="00D20006">
      <w:pPr>
        <w:rPr>
          <w:rtl/>
        </w:rPr>
      </w:pPr>
      <w:bookmarkStart w:id="10581" w:name="_ETM_Q45_430860"/>
      <w:bookmarkEnd w:id="10581"/>
      <w:r>
        <w:rPr>
          <w:rFonts w:hint="cs"/>
          <w:rtl/>
        </w:rPr>
        <w:t xml:space="preserve">קרעי, אני </w:t>
      </w:r>
      <w:bookmarkStart w:id="10582" w:name="_ETM_Q45_431524"/>
      <w:bookmarkEnd w:id="10582"/>
      <w:r w:rsidRPr="00A836AF">
        <w:rPr>
          <w:rFonts w:hint="cs"/>
          <w:rtl/>
        </w:rPr>
        <w:t>חדשה</w:t>
      </w:r>
      <w:r>
        <w:rPr>
          <w:rFonts w:hint="cs"/>
          <w:rtl/>
        </w:rPr>
        <w:t xml:space="preserve">, לא מטומטמת. אני מכירה את זה. </w:t>
      </w:r>
      <w:r>
        <w:rPr>
          <w:rtl/>
        </w:rPr>
        <w:t>אין בזה כלום ושום דבר</w:t>
      </w:r>
      <w:r>
        <w:rPr>
          <w:rFonts w:hint="cs"/>
          <w:rtl/>
        </w:rPr>
        <w:t>. מה זה?</w:t>
      </w:r>
    </w:p>
    <w:p w:rsidR="007044A8" w:rsidRDefault="007044A8" w:rsidP="00D20006">
      <w:pPr>
        <w:rPr>
          <w:rtl/>
        </w:rPr>
      </w:pPr>
      <w:bookmarkStart w:id="10583" w:name="_ETM_Q45_439800"/>
      <w:bookmarkStart w:id="10584" w:name="_ETM_Q45_439842"/>
      <w:bookmarkEnd w:id="10583"/>
      <w:bookmarkEnd w:id="10584"/>
    </w:p>
    <w:p w:rsidR="007044A8" w:rsidRDefault="007044A8" w:rsidP="00D20006">
      <w:pPr>
        <w:pStyle w:val="-"/>
        <w:keepNext/>
        <w:rPr>
          <w:rtl/>
        </w:rPr>
      </w:pPr>
      <w:r w:rsidRPr="00C4588A">
        <w:rPr>
          <w:rStyle w:val="TagStyle"/>
          <w:rtl/>
        </w:rPr>
        <w:t xml:space="preserve"> &lt;&lt; דובר_המשך &gt;&gt; </w:t>
      </w:r>
      <w:r>
        <w:rPr>
          <w:rtl/>
        </w:rPr>
        <w:t>שר התקשורת שלמה קרעי:</w:t>
      </w:r>
      <w:r w:rsidRPr="00C4588A">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585" w:name="_ETM_Q45_440891"/>
      <w:bookmarkStart w:id="10586" w:name="_ETM_Q45_434981"/>
      <w:bookmarkStart w:id="10587" w:name="_ETM_Q45_435008"/>
      <w:bookmarkStart w:id="10588" w:name="_ETM_Q45_439309"/>
      <w:bookmarkEnd w:id="10585"/>
      <w:bookmarkEnd w:id="10586"/>
      <w:bookmarkEnd w:id="10587"/>
      <w:bookmarkEnd w:id="10588"/>
      <w:r>
        <w:rPr>
          <w:rtl/>
        </w:rPr>
        <w:t>עדי, חברת הכנסת עדי</w:t>
      </w:r>
      <w:r>
        <w:rPr>
          <w:rFonts w:hint="cs"/>
          <w:rtl/>
        </w:rPr>
        <w:t>,</w:t>
      </w:r>
      <w:r>
        <w:rPr>
          <w:rtl/>
        </w:rPr>
        <w:t xml:space="preserve"> זה שאת </w:t>
      </w:r>
      <w:bookmarkStart w:id="10589" w:name="_ETM_Q45_442881"/>
      <w:bookmarkEnd w:id="10589"/>
      <w:r>
        <w:rPr>
          <w:rtl/>
        </w:rPr>
        <w:t>חדשה</w:t>
      </w:r>
      <w:r>
        <w:rPr>
          <w:rFonts w:hint="cs"/>
          <w:rtl/>
        </w:rPr>
        <w:t xml:space="preserve"> ו</w:t>
      </w:r>
      <w:r>
        <w:rPr>
          <w:rtl/>
        </w:rPr>
        <w:t>לא מטומטמת, אני מסכים</w:t>
      </w:r>
      <w:r>
        <w:rPr>
          <w:rFonts w:hint="cs"/>
          <w:rtl/>
        </w:rPr>
        <w:t>.</w:t>
      </w:r>
      <w:r>
        <w:rPr>
          <w:rtl/>
        </w:rPr>
        <w:t xml:space="preserve"> אבל זה שאין בזה כלום </w:t>
      </w:r>
      <w:bookmarkStart w:id="10590" w:name="_ETM_Q45_446453"/>
      <w:bookmarkEnd w:id="10590"/>
      <w:r>
        <w:rPr>
          <w:rtl/>
        </w:rPr>
        <w:t>ושום דבר, לי זה נראה שיש בזה הרבה בשר</w:t>
      </w:r>
      <w:r>
        <w:rPr>
          <w:rFonts w:hint="cs"/>
          <w:rtl/>
        </w:rPr>
        <w:t xml:space="preserve">. </w:t>
      </w:r>
      <w:bookmarkStart w:id="10591" w:name="_ETM_Q45_450390"/>
      <w:bookmarkEnd w:id="10591"/>
      <w:r>
        <w:rPr>
          <w:rFonts w:hint="cs"/>
          <w:rtl/>
        </w:rPr>
        <w:t xml:space="preserve">85 </w:t>
      </w:r>
      <w:bookmarkStart w:id="10592" w:name="_ETM_Q45_450025"/>
      <w:bookmarkEnd w:id="10592"/>
      <w:r>
        <w:rPr>
          <w:rtl/>
        </w:rPr>
        <w:t xml:space="preserve">מיליון שקל בשנה זה יותר מתקציב המשרד שלי, או </w:t>
      </w:r>
      <w:bookmarkStart w:id="10593" w:name="_ETM_Q45_453597"/>
      <w:bookmarkEnd w:id="10593"/>
      <w:r>
        <w:rPr>
          <w:rtl/>
        </w:rPr>
        <w:t xml:space="preserve">כמו תקציב המשרד שלי בערך. </w:t>
      </w:r>
      <w:bookmarkStart w:id="10594" w:name="_ETM_Q45_457720"/>
      <w:bookmarkStart w:id="10595" w:name="_ETM_Q45_459895"/>
      <w:bookmarkEnd w:id="10594"/>
      <w:bookmarkEnd w:id="10595"/>
    </w:p>
    <w:p w:rsidR="007044A8" w:rsidRDefault="007044A8" w:rsidP="00D20006">
      <w:pPr>
        <w:rPr>
          <w:rtl/>
        </w:rPr>
      </w:pPr>
      <w:bookmarkStart w:id="10596" w:name="_ETM_Q45_459928"/>
      <w:bookmarkStart w:id="10597" w:name="_ETM_Q45_460160"/>
      <w:bookmarkStart w:id="10598" w:name="_ETM_Q45_460189"/>
      <w:bookmarkEnd w:id="10596"/>
      <w:bookmarkEnd w:id="10597"/>
      <w:bookmarkEnd w:id="10598"/>
    </w:p>
    <w:p w:rsidR="007044A8" w:rsidRDefault="007044A8" w:rsidP="00D20006">
      <w:pPr>
        <w:pStyle w:val="af5"/>
        <w:keepNext/>
        <w:rPr>
          <w:rtl/>
        </w:rPr>
      </w:pPr>
      <w:bookmarkStart w:id="10599" w:name="ET_interruption_6689_30"/>
      <w:r w:rsidRPr="00C4588A">
        <w:rPr>
          <w:rStyle w:val="TagStyle"/>
          <w:rtl/>
        </w:rPr>
        <w:t xml:space="preserve"> &lt;&lt; קריאה &gt;&gt; </w:t>
      </w:r>
      <w:r>
        <w:rPr>
          <w:rtl/>
        </w:rPr>
        <w:t>עדי עזוז (יש עתיד):</w:t>
      </w:r>
      <w:r w:rsidRPr="00C4588A">
        <w:rPr>
          <w:rStyle w:val="TagStyle"/>
          <w:rtl/>
        </w:rPr>
        <w:t xml:space="preserve"> &lt;&lt; קריאה &gt;&gt;</w:t>
      </w:r>
      <w:r>
        <w:rPr>
          <w:rtl/>
        </w:rPr>
        <w:t xml:space="preserve">  </w:t>
      </w:r>
      <w:bookmarkEnd w:id="10599"/>
    </w:p>
    <w:p w:rsidR="007044A8" w:rsidRDefault="007044A8" w:rsidP="00D20006">
      <w:pPr>
        <w:pStyle w:val="KeepWithNext"/>
        <w:rPr>
          <w:rtl/>
        </w:rPr>
      </w:pPr>
    </w:p>
    <w:p w:rsidR="007044A8" w:rsidRDefault="007044A8" w:rsidP="00D20006">
      <w:pPr>
        <w:rPr>
          <w:rtl/>
        </w:rPr>
      </w:pPr>
      <w:r>
        <w:rPr>
          <w:rFonts w:hint="cs"/>
          <w:rtl/>
        </w:rPr>
        <w:t>את תקציב 2026 שגם</w:t>
      </w:r>
      <w:r>
        <w:rPr>
          <w:rtl/>
        </w:rPr>
        <w:t xml:space="preserve"> </w:t>
      </w:r>
      <w:r>
        <w:rPr>
          <w:rFonts w:hint="cs"/>
          <w:rtl/>
        </w:rPr>
        <w:t xml:space="preserve">הוא מציין. </w:t>
      </w:r>
      <w:bookmarkStart w:id="10600" w:name="_ETM_Q45_456654"/>
      <w:bookmarkEnd w:id="10600"/>
    </w:p>
    <w:p w:rsidR="007044A8" w:rsidRDefault="007044A8" w:rsidP="00D20006">
      <w:pPr>
        <w:rPr>
          <w:rtl/>
        </w:rPr>
      </w:pPr>
      <w:bookmarkStart w:id="10601" w:name="_ETM_Q45_456699"/>
      <w:bookmarkEnd w:id="10601"/>
    </w:p>
    <w:p w:rsidR="007044A8" w:rsidRDefault="007044A8" w:rsidP="00D20006">
      <w:pPr>
        <w:pStyle w:val="-"/>
        <w:keepNext/>
        <w:rPr>
          <w:rtl/>
        </w:rPr>
      </w:pPr>
      <w:bookmarkStart w:id="10602" w:name="ET_speakercontinue_6461_31"/>
      <w:r w:rsidRPr="00C4588A">
        <w:rPr>
          <w:rStyle w:val="TagStyle"/>
          <w:rtl/>
        </w:rPr>
        <w:t xml:space="preserve"> &lt;&lt; דובר_המשך &gt;&gt; </w:t>
      </w:r>
      <w:r>
        <w:rPr>
          <w:rtl/>
        </w:rPr>
        <w:t>שר התקשורת שלמה קרעי:</w:t>
      </w:r>
      <w:r w:rsidRPr="00C4588A">
        <w:rPr>
          <w:rStyle w:val="TagStyle"/>
          <w:rtl/>
        </w:rPr>
        <w:t xml:space="preserve"> &lt;&lt; דובר_המשך &gt;&gt;</w:t>
      </w:r>
      <w:r>
        <w:rPr>
          <w:rtl/>
        </w:rPr>
        <w:t xml:space="preserve">  </w:t>
      </w:r>
      <w:bookmarkEnd w:id="10602"/>
    </w:p>
    <w:p w:rsidR="007044A8" w:rsidRDefault="007044A8" w:rsidP="00D20006">
      <w:pPr>
        <w:pStyle w:val="KeepWithNext"/>
        <w:rPr>
          <w:rtl/>
        </w:rPr>
      </w:pPr>
    </w:p>
    <w:p w:rsidR="007044A8" w:rsidRDefault="007044A8" w:rsidP="00D20006">
      <w:pPr>
        <w:rPr>
          <w:rtl/>
        </w:rPr>
      </w:pPr>
      <w:bookmarkStart w:id="10603" w:name="_ETM_Q45_457481"/>
      <w:bookmarkEnd w:id="10603"/>
      <w:r>
        <w:rPr>
          <w:rtl/>
        </w:rPr>
        <w:t>מה התקציב ל</w:t>
      </w:r>
      <w:r>
        <w:rPr>
          <w:rFonts w:hint="cs"/>
          <w:rtl/>
        </w:rPr>
        <w:t xml:space="preserve">-2026? חכי, </w:t>
      </w:r>
      <w:bookmarkStart w:id="10604" w:name="_ETM_Q45_458666"/>
      <w:bookmarkEnd w:id="10604"/>
      <w:r>
        <w:rPr>
          <w:rFonts w:hint="cs"/>
          <w:rtl/>
        </w:rPr>
        <w:t>תראי.</w:t>
      </w:r>
      <w:bookmarkStart w:id="10605" w:name="_ETM_Q45_461738"/>
      <w:bookmarkEnd w:id="10605"/>
    </w:p>
    <w:p w:rsidR="007044A8" w:rsidRDefault="007044A8" w:rsidP="00D20006">
      <w:pPr>
        <w:rPr>
          <w:rtl/>
        </w:rPr>
      </w:pPr>
      <w:bookmarkStart w:id="10606" w:name="_ETM_Q45_461774"/>
      <w:bookmarkStart w:id="10607" w:name="_ETM_Q45_461906"/>
      <w:bookmarkStart w:id="10608" w:name="_ETM_Q45_461938"/>
      <w:bookmarkEnd w:id="10606"/>
      <w:bookmarkEnd w:id="10607"/>
      <w:bookmarkEnd w:id="10608"/>
    </w:p>
    <w:p w:rsidR="007044A8" w:rsidRDefault="007044A8" w:rsidP="00D20006">
      <w:pPr>
        <w:pStyle w:val="af5"/>
        <w:keepNext/>
        <w:rPr>
          <w:rtl/>
        </w:rPr>
      </w:pPr>
      <w:bookmarkStart w:id="10609" w:name="ET_interruption_6689_32"/>
      <w:r w:rsidRPr="00A23817">
        <w:rPr>
          <w:rStyle w:val="TagStyle"/>
          <w:rtl/>
        </w:rPr>
        <w:t xml:space="preserve"> &lt;&lt; קריאה &gt;&gt; </w:t>
      </w:r>
      <w:r>
        <w:rPr>
          <w:rtl/>
        </w:rPr>
        <w:t>עדי עזוז (יש עתיד):</w:t>
      </w:r>
      <w:r w:rsidRPr="00A23817">
        <w:rPr>
          <w:rStyle w:val="TagStyle"/>
          <w:rtl/>
        </w:rPr>
        <w:t xml:space="preserve"> &lt;&lt; קריאה &gt;&gt;</w:t>
      </w:r>
      <w:r>
        <w:rPr>
          <w:rtl/>
        </w:rPr>
        <w:t xml:space="preserve">  </w:t>
      </w:r>
      <w:bookmarkEnd w:id="10609"/>
    </w:p>
    <w:p w:rsidR="007044A8" w:rsidRDefault="007044A8" w:rsidP="00D20006">
      <w:pPr>
        <w:pStyle w:val="KeepWithNext"/>
        <w:rPr>
          <w:rtl/>
        </w:rPr>
      </w:pPr>
    </w:p>
    <w:p w:rsidR="007044A8" w:rsidRDefault="007044A8" w:rsidP="00D20006">
      <w:pPr>
        <w:rPr>
          <w:rtl/>
        </w:rPr>
      </w:pPr>
      <w:bookmarkStart w:id="10610" w:name="_ETM_Q45_461191"/>
      <w:bookmarkEnd w:id="10610"/>
      <w:r>
        <w:rPr>
          <w:rFonts w:hint="cs"/>
          <w:rtl/>
        </w:rPr>
        <w:t xml:space="preserve">74 מיליון. אני </w:t>
      </w:r>
      <w:r>
        <w:rPr>
          <w:rtl/>
        </w:rPr>
        <w:t xml:space="preserve">אומרת לך. </w:t>
      </w:r>
    </w:p>
    <w:p w:rsidR="007044A8" w:rsidRDefault="007044A8" w:rsidP="00D20006">
      <w:pPr>
        <w:rPr>
          <w:rtl/>
        </w:rPr>
      </w:pPr>
      <w:bookmarkStart w:id="10611" w:name="_ETM_Q45_460326"/>
      <w:bookmarkEnd w:id="10611"/>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12" w:name="_ETM_Q45_462021"/>
      <w:bookmarkEnd w:id="10612"/>
      <w:r>
        <w:rPr>
          <w:rtl/>
        </w:rPr>
        <w:t>אז צריך לטפל ב</w:t>
      </w:r>
      <w:r>
        <w:rPr>
          <w:rFonts w:hint="cs"/>
          <w:rtl/>
        </w:rPr>
        <w:t xml:space="preserve">זה, שזה לא ירד. </w:t>
      </w:r>
    </w:p>
    <w:p w:rsidR="007044A8" w:rsidRDefault="007044A8" w:rsidP="00D20006">
      <w:pPr>
        <w:rPr>
          <w:rtl/>
        </w:rPr>
      </w:pPr>
      <w:bookmarkStart w:id="10613" w:name="_ETM_Q45_466152"/>
      <w:bookmarkStart w:id="10614" w:name="_ETM_Q45_466186"/>
      <w:bookmarkStart w:id="10615" w:name="_ETM_Q45_466344"/>
      <w:bookmarkStart w:id="10616" w:name="_ETM_Q45_466378"/>
      <w:bookmarkEnd w:id="10613"/>
      <w:bookmarkEnd w:id="10614"/>
      <w:bookmarkEnd w:id="10615"/>
      <w:bookmarkEnd w:id="10616"/>
    </w:p>
    <w:p w:rsidR="007044A8" w:rsidRDefault="007044A8" w:rsidP="00D20006">
      <w:pPr>
        <w:pStyle w:val="af5"/>
        <w:keepNext/>
        <w:rPr>
          <w:rtl/>
        </w:rPr>
      </w:pPr>
      <w:bookmarkStart w:id="10617" w:name="ET_interruption_6689_34"/>
      <w:r w:rsidRPr="00A23817">
        <w:rPr>
          <w:rStyle w:val="TagStyle"/>
          <w:rtl/>
        </w:rPr>
        <w:t xml:space="preserve"> &lt;&lt; קריאה &gt;&gt; </w:t>
      </w:r>
      <w:r>
        <w:rPr>
          <w:rtl/>
        </w:rPr>
        <w:t>עדי עזוז (יש עתיד):</w:t>
      </w:r>
      <w:r w:rsidRPr="00A23817">
        <w:rPr>
          <w:rStyle w:val="TagStyle"/>
          <w:rtl/>
        </w:rPr>
        <w:t xml:space="preserve"> &lt;&lt; קריאה &gt;&gt;</w:t>
      </w:r>
      <w:r>
        <w:rPr>
          <w:rtl/>
        </w:rPr>
        <w:t xml:space="preserve">  </w:t>
      </w:r>
      <w:bookmarkEnd w:id="10617"/>
    </w:p>
    <w:p w:rsidR="007044A8" w:rsidRDefault="007044A8" w:rsidP="00D20006">
      <w:pPr>
        <w:pStyle w:val="KeepWithNext"/>
        <w:rPr>
          <w:rtl/>
        </w:rPr>
      </w:pPr>
    </w:p>
    <w:p w:rsidR="007044A8" w:rsidRDefault="007044A8" w:rsidP="00D20006">
      <w:pPr>
        <w:rPr>
          <w:rtl/>
        </w:rPr>
      </w:pPr>
      <w:bookmarkStart w:id="10618" w:name="_ETM_Q45_465221"/>
      <w:bookmarkEnd w:id="10618"/>
      <w:r>
        <w:rPr>
          <w:rFonts w:hint="cs"/>
          <w:rtl/>
        </w:rPr>
        <w:t>זה</w:t>
      </w:r>
      <w:bookmarkStart w:id="10619" w:name="_ETM_Q45_465200"/>
      <w:bookmarkEnd w:id="10619"/>
      <w:r>
        <w:rPr>
          <w:rtl/>
        </w:rPr>
        <w:t xml:space="preserve"> מה שאני מבקש</w:t>
      </w:r>
      <w:r>
        <w:rPr>
          <w:rFonts w:hint="cs"/>
          <w:rtl/>
        </w:rPr>
        <w:t>ת מהבית.</w:t>
      </w:r>
    </w:p>
    <w:p w:rsidR="007044A8" w:rsidRDefault="007044A8" w:rsidP="00D20006">
      <w:pPr>
        <w:rPr>
          <w:rtl/>
        </w:rPr>
      </w:pPr>
      <w:bookmarkStart w:id="10620" w:name="_ETM_Q45_467946"/>
      <w:bookmarkStart w:id="10621" w:name="_ETM_Q45_467994"/>
      <w:bookmarkEnd w:id="10620"/>
      <w:bookmarkEnd w:id="10621"/>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22" w:name="_ETM_Q45_463738"/>
      <w:bookmarkEnd w:id="10622"/>
      <w:r>
        <w:rPr>
          <w:rtl/>
        </w:rPr>
        <w:t>בסדר</w:t>
      </w:r>
      <w:r>
        <w:rPr>
          <w:rFonts w:hint="cs"/>
          <w:rtl/>
        </w:rPr>
        <w:t>.</w:t>
      </w:r>
      <w:r>
        <w:rPr>
          <w:rtl/>
        </w:rPr>
        <w:t xml:space="preserve"> אין שום בעיה</w:t>
      </w:r>
      <w:r>
        <w:rPr>
          <w:rFonts w:hint="cs"/>
          <w:rtl/>
        </w:rPr>
        <w:t>.</w:t>
      </w:r>
      <w:bookmarkStart w:id="10623" w:name="_ETM_Q45_467344"/>
      <w:bookmarkEnd w:id="10623"/>
    </w:p>
    <w:p w:rsidR="007044A8" w:rsidRDefault="007044A8" w:rsidP="00D20006">
      <w:pPr>
        <w:rPr>
          <w:rtl/>
        </w:rPr>
      </w:pPr>
      <w:bookmarkStart w:id="10624" w:name="_ETM_Q45_467672"/>
      <w:bookmarkStart w:id="10625" w:name="_ETM_Q45_467703"/>
      <w:bookmarkStart w:id="10626" w:name="_ETM_Q45_467864"/>
      <w:bookmarkStart w:id="10627" w:name="_ETM_Q45_467890"/>
      <w:bookmarkEnd w:id="10624"/>
      <w:bookmarkEnd w:id="10625"/>
      <w:bookmarkEnd w:id="10626"/>
      <w:bookmarkEnd w:id="10627"/>
    </w:p>
    <w:p w:rsidR="007044A8" w:rsidRDefault="007044A8" w:rsidP="00D20006">
      <w:pPr>
        <w:pStyle w:val="af5"/>
        <w:keepNext/>
        <w:rPr>
          <w:rtl/>
        </w:rPr>
      </w:pPr>
      <w:bookmarkStart w:id="10628" w:name="ET_interruption_6689_36"/>
      <w:r w:rsidRPr="00A23817">
        <w:rPr>
          <w:rStyle w:val="TagStyle"/>
          <w:rtl/>
        </w:rPr>
        <w:t xml:space="preserve"> &lt;&lt; קריאה &gt;&gt; </w:t>
      </w:r>
      <w:r>
        <w:rPr>
          <w:rtl/>
        </w:rPr>
        <w:t>עדי עזוז (יש עתיד):</w:t>
      </w:r>
      <w:r w:rsidRPr="00A23817">
        <w:rPr>
          <w:rStyle w:val="TagStyle"/>
          <w:rtl/>
        </w:rPr>
        <w:t xml:space="preserve"> &lt;&lt; קריאה &gt;&gt;</w:t>
      </w:r>
      <w:r>
        <w:rPr>
          <w:rtl/>
        </w:rPr>
        <w:t xml:space="preserve">  </w:t>
      </w:r>
      <w:bookmarkEnd w:id="10628"/>
    </w:p>
    <w:p w:rsidR="007044A8" w:rsidRDefault="007044A8" w:rsidP="00D20006">
      <w:pPr>
        <w:pStyle w:val="KeepWithNext"/>
        <w:rPr>
          <w:rtl/>
        </w:rPr>
      </w:pPr>
    </w:p>
    <w:p w:rsidR="007044A8" w:rsidRDefault="007044A8" w:rsidP="00D20006">
      <w:pPr>
        <w:rPr>
          <w:rtl/>
        </w:rPr>
      </w:pPr>
      <w:bookmarkStart w:id="10629" w:name="_ETM_Q45_470406"/>
      <w:bookmarkEnd w:id="10629"/>
      <w:r>
        <w:rPr>
          <w:rFonts w:hint="cs"/>
          <w:rtl/>
        </w:rPr>
        <w:t>קרויזר, הוא גם חושב כמוני.</w:t>
      </w:r>
      <w:bookmarkStart w:id="10630" w:name="_ETM_Q45_468647"/>
      <w:bookmarkEnd w:id="10630"/>
      <w:r>
        <w:rPr>
          <w:rFonts w:hint="cs"/>
          <w:rtl/>
        </w:rPr>
        <w:t xml:space="preserve"> תראה, הוא אמר שהוא </w:t>
      </w:r>
      <w:bookmarkStart w:id="10631" w:name="_ETM_Q45_467911"/>
      <w:bookmarkEnd w:id="10631"/>
      <w:r>
        <w:rPr>
          <w:rFonts w:hint="cs"/>
          <w:rtl/>
        </w:rPr>
        <w:t>לא מבין את זה ככה.</w:t>
      </w:r>
    </w:p>
    <w:p w:rsidR="007044A8" w:rsidRDefault="007044A8" w:rsidP="00D20006">
      <w:pPr>
        <w:rPr>
          <w:rtl/>
        </w:rPr>
      </w:pPr>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32" w:name="_ETM_Q45_468954"/>
      <w:bookmarkEnd w:id="10632"/>
      <w:r>
        <w:rPr>
          <w:rFonts w:hint="cs"/>
          <w:rtl/>
        </w:rPr>
        <w:t>אבל תבואו</w:t>
      </w:r>
      <w:bookmarkStart w:id="10633" w:name="_ETM_Q45_472902"/>
      <w:bookmarkEnd w:id="10633"/>
      <w:r>
        <w:rPr>
          <w:rFonts w:hint="cs"/>
          <w:rtl/>
        </w:rPr>
        <w:t xml:space="preserve"> לוועדה. </w:t>
      </w:r>
      <w:bookmarkStart w:id="10634" w:name="_ETM_Q45_470980"/>
      <w:bookmarkStart w:id="10635" w:name="_ETM_Q45_472519"/>
      <w:bookmarkEnd w:id="10634"/>
      <w:bookmarkEnd w:id="10635"/>
      <w:r>
        <w:rPr>
          <w:rtl/>
        </w:rPr>
        <w:t xml:space="preserve">החוק מגיע </w:t>
      </w:r>
      <w:r>
        <w:rPr>
          <w:rFonts w:hint="cs"/>
          <w:rtl/>
        </w:rPr>
        <w:t>ב</w:t>
      </w:r>
      <w:r>
        <w:rPr>
          <w:rtl/>
        </w:rPr>
        <w:t>שבוע הבא לקריאה ראשונה</w:t>
      </w:r>
      <w:r>
        <w:rPr>
          <w:rFonts w:hint="cs"/>
          <w:rtl/>
        </w:rPr>
        <w:t>. הוא</w:t>
      </w:r>
      <w:r>
        <w:rPr>
          <w:rtl/>
        </w:rPr>
        <w:t xml:space="preserve"> מגיע לוועדות הכנסת</w:t>
      </w:r>
      <w:r>
        <w:rPr>
          <w:rFonts w:hint="cs"/>
          <w:rtl/>
        </w:rPr>
        <w:t>.</w:t>
      </w:r>
      <w:r>
        <w:rPr>
          <w:rtl/>
        </w:rPr>
        <w:t xml:space="preserve"> אני </w:t>
      </w:r>
      <w:bookmarkStart w:id="10636" w:name="_ETM_Q45_476261"/>
      <w:bookmarkEnd w:id="10636"/>
      <w:r>
        <w:rPr>
          <w:rtl/>
        </w:rPr>
        <w:t xml:space="preserve">בטוח שבשיתוף פעולה פורה, ענייני, לטובת מטרה כל כך חשובה, </w:t>
      </w:r>
      <w:bookmarkStart w:id="10637" w:name="_ETM_Q45_480004"/>
      <w:bookmarkEnd w:id="10637"/>
      <w:r>
        <w:rPr>
          <w:rtl/>
        </w:rPr>
        <w:t xml:space="preserve">תצליחו לא רק לא להוריד את התקציב, אלא גם להעלות </w:t>
      </w:r>
      <w:bookmarkStart w:id="10638" w:name="_ETM_Q45_483747"/>
      <w:bookmarkEnd w:id="10638"/>
      <w:r>
        <w:rPr>
          <w:rtl/>
        </w:rPr>
        <w:t xml:space="preserve">אותו. עשינו את זה כאן בכנסת הזאת עם הספריות הציבוריות. </w:t>
      </w:r>
      <w:bookmarkStart w:id="10639" w:name="_ETM_Q45_487489"/>
      <w:bookmarkEnd w:id="10639"/>
      <w:r>
        <w:rPr>
          <w:rtl/>
        </w:rPr>
        <w:t>נאבקתי שהתקציב לא ירד</w:t>
      </w:r>
      <w:r>
        <w:rPr>
          <w:rFonts w:hint="cs"/>
          <w:rtl/>
        </w:rPr>
        <w:t>,</w:t>
      </w:r>
      <w:r>
        <w:rPr>
          <w:rtl/>
        </w:rPr>
        <w:t xml:space="preserve"> התקציב היה אמור לרדת משמעותית</w:t>
      </w:r>
      <w:r>
        <w:rPr>
          <w:rFonts w:hint="cs"/>
          <w:rtl/>
        </w:rPr>
        <w:t>,</w:t>
      </w:r>
      <w:r>
        <w:rPr>
          <w:rtl/>
        </w:rPr>
        <w:t xml:space="preserve"> ובשיתוף </w:t>
      </w:r>
      <w:bookmarkStart w:id="10640" w:name="_ETM_Q45_491232"/>
      <w:bookmarkEnd w:id="10640"/>
      <w:r>
        <w:rPr>
          <w:rtl/>
        </w:rPr>
        <w:t>פעולה עם חברי האופוזיציה</w:t>
      </w:r>
      <w:r>
        <w:rPr>
          <w:rFonts w:hint="cs"/>
          <w:rtl/>
        </w:rPr>
        <w:t>, לפני</w:t>
      </w:r>
      <w:r>
        <w:rPr>
          <w:rtl/>
        </w:rPr>
        <w:t xml:space="preserve"> </w:t>
      </w:r>
      <w:bookmarkStart w:id="10641" w:name="_ETM_Q45_494984"/>
      <w:bookmarkEnd w:id="10641"/>
      <w:r>
        <w:rPr>
          <w:rtl/>
        </w:rPr>
        <w:t>שאת היית כאן, העלינו את תקציב הספריות</w:t>
      </w:r>
      <w:r>
        <w:rPr>
          <w:rFonts w:hint="cs"/>
          <w:rtl/>
        </w:rPr>
        <w:t xml:space="preserve">. עיגנו </w:t>
      </w:r>
      <w:r>
        <w:rPr>
          <w:rtl/>
        </w:rPr>
        <w:t xml:space="preserve">את זה </w:t>
      </w:r>
      <w:bookmarkStart w:id="10642" w:name="_ETM_Q45_497992"/>
      <w:bookmarkEnd w:id="10642"/>
      <w:r>
        <w:rPr>
          <w:rtl/>
        </w:rPr>
        <w:t>בחוק, מה שלא היה קודם. חוק שבא להרע</w:t>
      </w:r>
      <w:r>
        <w:rPr>
          <w:rFonts w:hint="cs"/>
          <w:rtl/>
        </w:rPr>
        <w:t xml:space="preserve"> </w:t>
      </w:r>
      <w:r>
        <w:rPr>
          <w:rtl/>
        </w:rPr>
        <w:t xml:space="preserve">– אני עמדתי </w:t>
      </w:r>
      <w:bookmarkStart w:id="10643" w:name="_ETM_Q45_501001"/>
      <w:bookmarkEnd w:id="10643"/>
      <w:r>
        <w:rPr>
          <w:rtl/>
        </w:rPr>
        <w:t>כאן בקריאה ראשונה ואמרתי להם</w:t>
      </w:r>
      <w:r>
        <w:rPr>
          <w:rFonts w:hint="cs"/>
          <w:rtl/>
        </w:rPr>
        <w:t>:</w:t>
      </w:r>
      <w:r>
        <w:rPr>
          <w:rtl/>
        </w:rPr>
        <w:t xml:space="preserve"> אתם סתם צועקים, אני אומר </w:t>
      </w:r>
      <w:bookmarkStart w:id="10644" w:name="_ETM_Q45_504010"/>
      <w:bookmarkEnd w:id="10644"/>
      <w:r>
        <w:rPr>
          <w:rtl/>
        </w:rPr>
        <w:t>לכם, מ</w:t>
      </w:r>
      <w:r>
        <w:rPr>
          <w:rFonts w:hint="cs"/>
          <w:rtl/>
        </w:rPr>
        <w:t>ע</w:t>
      </w:r>
      <w:r>
        <w:rPr>
          <w:rtl/>
        </w:rPr>
        <w:t>ז יצא מתוק</w:t>
      </w:r>
      <w:r>
        <w:rPr>
          <w:rFonts w:hint="cs"/>
          <w:rtl/>
        </w:rPr>
        <w:t>.</w:t>
      </w:r>
      <w:r>
        <w:rPr>
          <w:rtl/>
        </w:rPr>
        <w:t xml:space="preserve"> בוועדת השרים אמרנו שאנחנו תומכים בעלייה </w:t>
      </w:r>
      <w:bookmarkStart w:id="10645" w:name="_ETM_Q45_507018"/>
      <w:bookmarkEnd w:id="10645"/>
      <w:r>
        <w:rPr>
          <w:rtl/>
        </w:rPr>
        <w:t>של התקציב. נעביר את החוק</w:t>
      </w:r>
      <w:r>
        <w:rPr>
          <w:rFonts w:hint="cs"/>
          <w:rtl/>
        </w:rPr>
        <w:t>,</w:t>
      </w:r>
      <w:r>
        <w:rPr>
          <w:rtl/>
        </w:rPr>
        <w:t xml:space="preserve"> ואז נטפל בוועדה, וכך היה. </w:t>
      </w:r>
      <w:bookmarkStart w:id="10646" w:name="_ETM_Q45_510027"/>
      <w:bookmarkEnd w:id="10646"/>
    </w:p>
    <w:p w:rsidR="007044A8" w:rsidRDefault="007044A8" w:rsidP="00D20006">
      <w:pPr>
        <w:rPr>
          <w:rtl/>
        </w:rPr>
      </w:pPr>
      <w:bookmarkStart w:id="10647" w:name="_ETM_Q45_510748"/>
      <w:bookmarkStart w:id="10648" w:name="_ETM_Q45_510785"/>
      <w:bookmarkEnd w:id="10647"/>
      <w:bookmarkEnd w:id="10648"/>
    </w:p>
    <w:p w:rsidR="007044A8" w:rsidRDefault="007044A8" w:rsidP="00D20006">
      <w:pPr>
        <w:pStyle w:val="af6"/>
        <w:keepNext/>
        <w:rPr>
          <w:rtl/>
        </w:rPr>
      </w:pPr>
      <w:r w:rsidRPr="00A23817">
        <w:rPr>
          <w:rStyle w:val="TagStyle"/>
          <w:rtl/>
        </w:rPr>
        <w:t xml:space="preserve"> &lt;&lt; יור &gt;&gt; </w:t>
      </w:r>
      <w:r>
        <w:rPr>
          <w:rtl/>
        </w:rPr>
        <w:t>היו"ר מאיר כהן:</w:t>
      </w:r>
      <w:r w:rsidRPr="00A2381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0649" w:name="_ETM_Q45_511865"/>
      <w:bookmarkEnd w:id="10649"/>
      <w:r>
        <w:rPr>
          <w:rtl/>
        </w:rPr>
        <w:t xml:space="preserve">מאה אחוז. </w:t>
      </w:r>
      <w:bookmarkStart w:id="10650" w:name="_ETM_Q45_514251"/>
      <w:bookmarkEnd w:id="10650"/>
    </w:p>
    <w:p w:rsidR="007044A8" w:rsidRDefault="007044A8" w:rsidP="00D20006">
      <w:pPr>
        <w:rPr>
          <w:rtl/>
        </w:rPr>
      </w:pPr>
      <w:bookmarkStart w:id="10651" w:name="_ETM_Q45_514280"/>
      <w:bookmarkEnd w:id="10651"/>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52" w:name="_ETM_Q45_515842"/>
      <w:bookmarkEnd w:id="10652"/>
      <w:r>
        <w:rPr>
          <w:rtl/>
        </w:rPr>
        <w:t>אז גם כאן אפשר ככה</w:t>
      </w:r>
      <w:r>
        <w:rPr>
          <w:rFonts w:hint="cs"/>
          <w:rtl/>
        </w:rPr>
        <w:t>.</w:t>
      </w:r>
      <w:r>
        <w:rPr>
          <w:rtl/>
        </w:rPr>
        <w:t xml:space="preserve"> </w:t>
      </w:r>
      <w:bookmarkStart w:id="10653" w:name="_ETM_Q45_513036"/>
      <w:bookmarkStart w:id="10654" w:name="_ETM_Q45_513541"/>
      <w:bookmarkStart w:id="10655" w:name="_ETM_Q45_513585"/>
      <w:bookmarkStart w:id="10656" w:name="_ETM_Q45_517872"/>
      <w:bookmarkEnd w:id="10653"/>
      <w:bookmarkEnd w:id="10654"/>
      <w:bookmarkEnd w:id="10655"/>
      <w:bookmarkEnd w:id="10656"/>
    </w:p>
    <w:p w:rsidR="007044A8" w:rsidRDefault="007044A8" w:rsidP="00D20006">
      <w:pPr>
        <w:rPr>
          <w:rtl/>
        </w:rPr>
      </w:pPr>
      <w:bookmarkStart w:id="10657" w:name="_ETM_Q45_517917"/>
      <w:bookmarkEnd w:id="10657"/>
    </w:p>
    <w:p w:rsidR="007044A8" w:rsidRDefault="007044A8" w:rsidP="00D20006">
      <w:pPr>
        <w:pStyle w:val="af6"/>
        <w:keepNext/>
        <w:rPr>
          <w:rtl/>
        </w:rPr>
      </w:pPr>
      <w:r w:rsidRPr="00A23817">
        <w:rPr>
          <w:rStyle w:val="TagStyle"/>
          <w:rtl/>
        </w:rPr>
        <w:t xml:space="preserve"> &lt;&lt; יור &gt;&gt; </w:t>
      </w:r>
      <w:r>
        <w:rPr>
          <w:rtl/>
        </w:rPr>
        <w:t>היו"ר מאיר כהן:</w:t>
      </w:r>
      <w:r w:rsidRPr="00A2381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9635F5">
      <w:pPr>
        <w:rPr>
          <w:rtl/>
        </w:rPr>
      </w:pPr>
      <w:bookmarkStart w:id="10658" w:name="_ETM_Q45_514493"/>
      <w:bookmarkStart w:id="10659" w:name="_ETM_Q45_516265"/>
      <w:bookmarkEnd w:id="10658"/>
      <w:bookmarkEnd w:id="10659"/>
      <w:r>
        <w:rPr>
          <w:rFonts w:hint="eastAsia"/>
          <w:rtl/>
        </w:rPr>
        <w:t>אני</w:t>
      </w:r>
      <w:r>
        <w:rPr>
          <w:rtl/>
        </w:rPr>
        <w:t xml:space="preserve"> מאשר את זה</w:t>
      </w:r>
      <w:r>
        <w:rPr>
          <w:rFonts w:hint="cs"/>
          <w:rtl/>
        </w:rPr>
        <w:t>.</w:t>
      </w:r>
    </w:p>
    <w:p w:rsidR="007044A8" w:rsidRDefault="007044A8" w:rsidP="009635F5">
      <w:pPr>
        <w:rPr>
          <w:rtl/>
        </w:rPr>
      </w:pPr>
      <w:bookmarkStart w:id="10660" w:name="_ETM_Q45_517543"/>
      <w:bookmarkStart w:id="10661" w:name="_ETM_Q45_517570"/>
      <w:bookmarkStart w:id="10662" w:name="_ETM_Q45_517709"/>
      <w:bookmarkStart w:id="10663" w:name="_ETM_Q45_517740"/>
      <w:bookmarkEnd w:id="10660"/>
      <w:bookmarkEnd w:id="10661"/>
      <w:bookmarkEnd w:id="10662"/>
      <w:bookmarkEnd w:id="10663"/>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64" w:name="_ETM_Q45_519092"/>
      <w:bookmarkEnd w:id="10664"/>
      <w:r>
        <w:rPr>
          <w:rFonts w:hint="cs"/>
          <w:rtl/>
        </w:rPr>
        <w:t>תודה</w:t>
      </w:r>
      <w:bookmarkStart w:id="10665" w:name="_ETM_Q45_515986"/>
      <w:bookmarkEnd w:id="10665"/>
      <w:r>
        <w:rPr>
          <w:rFonts w:hint="cs"/>
          <w:rtl/>
        </w:rPr>
        <w:t xml:space="preserve"> רבה.</w:t>
      </w:r>
    </w:p>
    <w:p w:rsidR="007044A8" w:rsidRDefault="007044A8" w:rsidP="00D20006">
      <w:pPr>
        <w:rPr>
          <w:rtl/>
        </w:rPr>
      </w:pPr>
      <w:bookmarkStart w:id="10666" w:name="_ETM_Q45_517953"/>
      <w:bookmarkStart w:id="10667" w:name="_ETM_Q45_517994"/>
      <w:bookmarkStart w:id="10668" w:name="_ETM_Q45_518122"/>
      <w:bookmarkStart w:id="10669" w:name="_ETM_Q45_518152"/>
      <w:bookmarkEnd w:id="10666"/>
      <w:bookmarkEnd w:id="10667"/>
      <w:bookmarkEnd w:id="10668"/>
      <w:bookmarkEnd w:id="10669"/>
    </w:p>
    <w:p w:rsidR="007044A8" w:rsidRDefault="007044A8" w:rsidP="00D20006">
      <w:pPr>
        <w:pStyle w:val="af6"/>
        <w:keepNext/>
        <w:rPr>
          <w:rtl/>
        </w:rPr>
      </w:pPr>
      <w:r w:rsidRPr="00A23817">
        <w:rPr>
          <w:rStyle w:val="TagStyle"/>
          <w:rtl/>
        </w:rPr>
        <w:t xml:space="preserve"> &lt;&lt; יור &gt;&gt; </w:t>
      </w:r>
      <w:r>
        <w:rPr>
          <w:rtl/>
        </w:rPr>
        <w:t>היו"ר מאיר כהן:</w:t>
      </w:r>
      <w:r w:rsidRPr="00A2381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0670" w:name="_ETM_Q45_519807"/>
      <w:bookmarkEnd w:id="10670"/>
      <w:r>
        <w:rPr>
          <w:rtl/>
        </w:rPr>
        <w:t>למרות שהוא מוסיף לנו מנדטים,</w:t>
      </w:r>
      <w:r>
        <w:rPr>
          <w:rFonts w:hint="cs"/>
          <w:rtl/>
        </w:rPr>
        <w:t xml:space="preserve"> אבל</w:t>
      </w:r>
      <w:r>
        <w:rPr>
          <w:rtl/>
        </w:rPr>
        <w:t xml:space="preserve"> </w:t>
      </w:r>
      <w:bookmarkStart w:id="10671" w:name="_ETM_Q45_518682"/>
      <w:bookmarkEnd w:id="10671"/>
      <w:r>
        <w:rPr>
          <w:rtl/>
        </w:rPr>
        <w:t>אני מאשר</w:t>
      </w:r>
      <w:r>
        <w:rPr>
          <w:rFonts w:hint="cs"/>
          <w:rtl/>
        </w:rPr>
        <w:t xml:space="preserve"> את זה</w:t>
      </w:r>
      <w:r>
        <w:rPr>
          <w:rtl/>
        </w:rPr>
        <w:t>.</w:t>
      </w:r>
    </w:p>
    <w:p w:rsidR="007044A8" w:rsidRDefault="007044A8" w:rsidP="009635F5">
      <w:pPr>
        <w:rPr>
          <w:rtl/>
        </w:rPr>
      </w:pPr>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9635F5">
      <w:pPr>
        <w:rPr>
          <w:rtl/>
        </w:rPr>
      </w:pPr>
      <w:bookmarkStart w:id="10672" w:name="_ETM_Q45_524261"/>
      <w:bookmarkStart w:id="10673" w:name="_ETM_Q45_522019"/>
      <w:bookmarkEnd w:id="10672"/>
      <w:bookmarkEnd w:id="10673"/>
      <w:r>
        <w:rPr>
          <w:rFonts w:hint="cs"/>
          <w:rtl/>
        </w:rPr>
        <w:t>ת</w:t>
      </w:r>
      <w:r>
        <w:rPr>
          <w:rFonts w:hint="eastAsia"/>
          <w:rtl/>
        </w:rPr>
        <w:t>ודה</w:t>
      </w:r>
      <w:r>
        <w:rPr>
          <w:rtl/>
        </w:rPr>
        <w:t xml:space="preserve">, אדוני </w:t>
      </w:r>
      <w:r>
        <w:rPr>
          <w:rFonts w:hint="cs"/>
          <w:rtl/>
        </w:rPr>
        <w:t>ה</w:t>
      </w:r>
      <w:r>
        <w:rPr>
          <w:rtl/>
        </w:rPr>
        <w:t>יושב</w:t>
      </w:r>
      <w:r>
        <w:rPr>
          <w:rFonts w:hint="cs"/>
          <w:rtl/>
        </w:rPr>
        <w:t>-</w:t>
      </w:r>
      <w:r>
        <w:rPr>
          <w:rtl/>
        </w:rPr>
        <w:t xml:space="preserve">ראש. </w:t>
      </w:r>
      <w:bookmarkStart w:id="10674" w:name="_ETM_Q45_524350"/>
      <w:bookmarkEnd w:id="10674"/>
    </w:p>
    <w:p w:rsidR="007044A8" w:rsidRDefault="007044A8" w:rsidP="009635F5">
      <w:pPr>
        <w:rPr>
          <w:rtl/>
        </w:rPr>
      </w:pPr>
    </w:p>
    <w:p w:rsidR="007044A8" w:rsidRDefault="007044A8" w:rsidP="00D20006">
      <w:pPr>
        <w:pStyle w:val="af5"/>
        <w:keepNext/>
        <w:rPr>
          <w:rtl/>
        </w:rPr>
      </w:pPr>
      <w:bookmarkStart w:id="10675" w:name="ET_interruption_6574_44"/>
      <w:r w:rsidRPr="00A23817">
        <w:rPr>
          <w:rStyle w:val="TagStyle"/>
          <w:rtl/>
        </w:rPr>
        <w:t xml:space="preserve"> &lt;&lt; קריאה &gt;&gt; </w:t>
      </w:r>
      <w:r>
        <w:rPr>
          <w:rtl/>
        </w:rPr>
        <w:t>ירון לוי (יש עתיד):</w:t>
      </w:r>
      <w:r w:rsidRPr="00A23817">
        <w:rPr>
          <w:rStyle w:val="TagStyle"/>
          <w:rtl/>
        </w:rPr>
        <w:t xml:space="preserve"> &lt;&lt; קריאה &gt;&gt;</w:t>
      </w:r>
      <w:r>
        <w:rPr>
          <w:rtl/>
        </w:rPr>
        <w:t xml:space="preserve">  </w:t>
      </w:r>
      <w:bookmarkEnd w:id="10675"/>
    </w:p>
    <w:p w:rsidR="007044A8" w:rsidRDefault="007044A8" w:rsidP="00D20006">
      <w:pPr>
        <w:pStyle w:val="KeepWithNext"/>
        <w:rPr>
          <w:rtl/>
        </w:rPr>
      </w:pPr>
    </w:p>
    <w:p w:rsidR="007044A8" w:rsidRDefault="007044A8" w:rsidP="00D20006">
      <w:pPr>
        <w:rPr>
          <w:rtl/>
        </w:rPr>
      </w:pPr>
      <w:r>
        <w:rPr>
          <w:rFonts w:hint="cs"/>
          <w:rtl/>
        </w:rPr>
        <w:t>קרעי, תרד כבר.</w:t>
      </w:r>
    </w:p>
    <w:p w:rsidR="007044A8" w:rsidRDefault="007044A8" w:rsidP="00D20006">
      <w:pPr>
        <w:rPr>
          <w:rtl/>
        </w:rPr>
      </w:pPr>
      <w:bookmarkStart w:id="10676" w:name="_ETM_Q45_520347"/>
      <w:bookmarkEnd w:id="10676"/>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77" w:name="_ETM_Q45_521027"/>
      <w:bookmarkEnd w:id="10677"/>
      <w:r>
        <w:rPr>
          <w:rtl/>
        </w:rPr>
        <w:t xml:space="preserve">זה לא מעניין אותך, התשובה של השר כץ? </w:t>
      </w:r>
      <w:bookmarkStart w:id="10678" w:name="_ETM_Q45_528285"/>
      <w:bookmarkEnd w:id="10678"/>
    </w:p>
    <w:p w:rsidR="007044A8" w:rsidRDefault="007044A8" w:rsidP="00D20006">
      <w:pPr>
        <w:rPr>
          <w:rtl/>
        </w:rPr>
      </w:pPr>
      <w:bookmarkStart w:id="10679" w:name="_ETM_Q45_528539"/>
      <w:bookmarkStart w:id="10680" w:name="_ETM_Q45_528575"/>
      <w:bookmarkStart w:id="10681" w:name="_ETM_Q45_528730"/>
      <w:bookmarkStart w:id="10682" w:name="_ETM_Q45_528765"/>
      <w:bookmarkEnd w:id="10679"/>
      <w:bookmarkEnd w:id="10680"/>
      <w:bookmarkEnd w:id="10681"/>
      <w:bookmarkEnd w:id="10682"/>
    </w:p>
    <w:p w:rsidR="007044A8" w:rsidRDefault="007044A8" w:rsidP="00D20006">
      <w:pPr>
        <w:pStyle w:val="af5"/>
        <w:keepNext/>
        <w:rPr>
          <w:rtl/>
        </w:rPr>
      </w:pPr>
      <w:bookmarkStart w:id="10683" w:name="ET_interruption_6574_46"/>
      <w:r w:rsidRPr="00A23817">
        <w:rPr>
          <w:rStyle w:val="TagStyle"/>
          <w:rtl/>
        </w:rPr>
        <w:t xml:space="preserve"> &lt;&lt; קריאה &gt;&gt; </w:t>
      </w:r>
      <w:r>
        <w:rPr>
          <w:rtl/>
        </w:rPr>
        <w:t>ירון לוי (יש עתיד):</w:t>
      </w:r>
      <w:r w:rsidRPr="00A23817">
        <w:rPr>
          <w:rStyle w:val="TagStyle"/>
          <w:rtl/>
        </w:rPr>
        <w:t xml:space="preserve"> &lt;&lt; קריאה &gt;&gt;</w:t>
      </w:r>
      <w:r>
        <w:rPr>
          <w:rtl/>
        </w:rPr>
        <w:t xml:space="preserve">  </w:t>
      </w:r>
      <w:bookmarkEnd w:id="10683"/>
    </w:p>
    <w:p w:rsidR="007044A8" w:rsidRDefault="007044A8" w:rsidP="00D20006">
      <w:pPr>
        <w:pStyle w:val="KeepWithNext"/>
        <w:rPr>
          <w:rtl/>
        </w:rPr>
      </w:pPr>
    </w:p>
    <w:p w:rsidR="007044A8" w:rsidRDefault="007044A8" w:rsidP="00D20006">
      <w:pPr>
        <w:rPr>
          <w:rtl/>
        </w:rPr>
      </w:pPr>
      <w:r>
        <w:rPr>
          <w:rtl/>
        </w:rPr>
        <w:t xml:space="preserve">עד עכשיו </w:t>
      </w:r>
      <w:r>
        <w:rPr>
          <w:rFonts w:hint="cs"/>
          <w:rtl/>
        </w:rPr>
        <w:t xml:space="preserve">מה זה היה? </w:t>
      </w:r>
    </w:p>
    <w:p w:rsidR="007044A8" w:rsidRDefault="007044A8" w:rsidP="00D20006">
      <w:pPr>
        <w:rPr>
          <w:rtl/>
        </w:rPr>
      </w:pPr>
      <w:bookmarkStart w:id="10684" w:name="_ETM_Q45_529202"/>
      <w:bookmarkStart w:id="10685" w:name="_ETM_Q45_529237"/>
      <w:bookmarkEnd w:id="10684"/>
      <w:bookmarkEnd w:id="10685"/>
    </w:p>
    <w:p w:rsidR="007044A8" w:rsidRDefault="007044A8" w:rsidP="00D20006">
      <w:pPr>
        <w:pStyle w:val="-"/>
        <w:keepNext/>
        <w:rPr>
          <w:rtl/>
        </w:rPr>
      </w:pPr>
      <w:r w:rsidRPr="00A23817">
        <w:rPr>
          <w:rStyle w:val="TagStyle"/>
          <w:rtl/>
        </w:rPr>
        <w:t xml:space="preserve"> &lt;&lt; דובר_המשך &gt;&gt; </w:t>
      </w:r>
      <w:r>
        <w:rPr>
          <w:rtl/>
        </w:rPr>
        <w:t>שר התקשורת שלמה קרעי:</w:t>
      </w:r>
      <w:r w:rsidRPr="00A2381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686" w:name="_ETM_Q45_530087"/>
      <w:bookmarkEnd w:id="10686"/>
      <w:r>
        <w:rPr>
          <w:rtl/>
        </w:rPr>
        <w:t xml:space="preserve">זה </w:t>
      </w:r>
      <w:bookmarkStart w:id="10687" w:name="_ETM_Q45_533010"/>
      <w:bookmarkEnd w:id="10687"/>
      <w:r>
        <w:rPr>
          <w:rFonts w:hint="cs"/>
          <w:rtl/>
        </w:rPr>
        <w:t xml:space="preserve">תכף מסתיים. בכל </w:t>
      </w:r>
      <w:bookmarkStart w:id="10688" w:name="_ETM_Q45_532319"/>
      <w:bookmarkEnd w:id="10688"/>
      <w:r>
        <w:rPr>
          <w:rFonts w:hint="cs"/>
          <w:rtl/>
        </w:rPr>
        <w:t xml:space="preserve">זאת, הוא </w:t>
      </w:r>
      <w:bookmarkStart w:id="10689" w:name="_ETM_Q45_543016"/>
      <w:bookmarkEnd w:id="10689"/>
      <w:r>
        <w:rPr>
          <w:rFonts w:hint="cs"/>
          <w:rtl/>
        </w:rPr>
        <w:t xml:space="preserve">נתן לי פה חוברת. </w:t>
      </w:r>
      <w:bookmarkStart w:id="10690" w:name="_ETM_Q45_538463"/>
      <w:bookmarkEnd w:id="10690"/>
    </w:p>
    <w:p w:rsidR="007044A8" w:rsidRDefault="007044A8" w:rsidP="00D20006">
      <w:pPr>
        <w:rPr>
          <w:rtl/>
        </w:rPr>
      </w:pPr>
      <w:bookmarkStart w:id="10691" w:name="_ETM_Q45_538506"/>
      <w:bookmarkEnd w:id="10691"/>
    </w:p>
    <w:p w:rsidR="007044A8" w:rsidRDefault="007044A8" w:rsidP="00D20006">
      <w:pPr>
        <w:rPr>
          <w:rtl/>
        </w:rPr>
      </w:pPr>
      <w:bookmarkStart w:id="10692" w:name="_ETM_Q45_534559"/>
      <w:bookmarkEnd w:id="10692"/>
      <w:r>
        <w:rPr>
          <w:rtl/>
        </w:rPr>
        <w:t xml:space="preserve">תפיסת העבודה של המשרד מבוססת על אחריות לאומית, ערבות הדדית </w:t>
      </w:r>
      <w:bookmarkStart w:id="10693" w:name="_ETM_Q45_539419"/>
      <w:bookmarkEnd w:id="10693"/>
      <w:r>
        <w:rPr>
          <w:rtl/>
        </w:rPr>
        <w:t>וראייה ארוכת טווח</w:t>
      </w:r>
      <w:r>
        <w:rPr>
          <w:rFonts w:hint="cs"/>
          <w:rtl/>
        </w:rPr>
        <w:t>,</w:t>
      </w:r>
      <w:r>
        <w:rPr>
          <w:rtl/>
        </w:rPr>
        <w:t xml:space="preserve"> הרואה וצעירים אלו שותפים מלאים לחברה</w:t>
      </w:r>
      <w:r>
        <w:rPr>
          <w:rFonts w:hint="cs"/>
          <w:rtl/>
        </w:rPr>
        <w:t>,</w:t>
      </w:r>
      <w:r>
        <w:rPr>
          <w:rtl/>
        </w:rPr>
        <w:t xml:space="preserve"> ולא </w:t>
      </w:r>
      <w:bookmarkStart w:id="10694" w:name="_ETM_Q45_544279"/>
      <w:bookmarkEnd w:id="10694"/>
      <w:r>
        <w:rPr>
          <w:rtl/>
        </w:rPr>
        <w:t xml:space="preserve">מקבלי סיוע בלבד. המשרד פועל באופן שיטתי ומתמשך להעלאת מודעות, </w:t>
      </w:r>
      <w:bookmarkStart w:id="10695" w:name="_ETM_Q45_549139"/>
      <w:bookmarkEnd w:id="10695"/>
      <w:r>
        <w:rPr>
          <w:rtl/>
        </w:rPr>
        <w:t xml:space="preserve">לחיזוק איתור מוקדם, למיצוי זכויות ולהתאמת מענים מקצועיים למציאות המשתנה </w:t>
      </w:r>
      <w:bookmarkStart w:id="10696" w:name="_ETM_Q45_553999"/>
      <w:bookmarkEnd w:id="10696"/>
      <w:r>
        <w:rPr>
          <w:rtl/>
        </w:rPr>
        <w:t xml:space="preserve">תוך </w:t>
      </w:r>
      <w:r>
        <w:rPr>
          <w:rFonts w:hint="cs"/>
          <w:rtl/>
        </w:rPr>
        <w:t>שי</w:t>
      </w:r>
      <w:r>
        <w:rPr>
          <w:rtl/>
        </w:rPr>
        <w:t>מת דגש על רצף טיפולי, גמישות תפקודית ועבוד</w:t>
      </w:r>
      <w:r>
        <w:rPr>
          <w:rFonts w:hint="cs"/>
          <w:rtl/>
        </w:rPr>
        <w:t>ה</w:t>
      </w:r>
      <w:r>
        <w:rPr>
          <w:rtl/>
        </w:rPr>
        <w:t xml:space="preserve"> </w:t>
      </w:r>
      <w:bookmarkStart w:id="10697" w:name="_ETM_Q45_558869"/>
      <w:bookmarkEnd w:id="10697"/>
      <w:r>
        <w:rPr>
          <w:rtl/>
        </w:rPr>
        <w:t xml:space="preserve">בין מערכתית. כלל הפעולות נשענות על ידע מקצועי מצטבר, ניסיון </w:t>
      </w:r>
      <w:bookmarkStart w:id="10698" w:name="_ETM_Q45_563307"/>
      <w:bookmarkEnd w:id="10698"/>
      <w:r>
        <w:rPr>
          <w:rtl/>
        </w:rPr>
        <w:t xml:space="preserve">שטח ולמידה מתמדת של הצרכים העולים מן העבודה עם הצעירים </w:t>
      </w:r>
      <w:bookmarkStart w:id="10699" w:name="_ETM_Q45_567745"/>
      <w:bookmarkEnd w:id="10699"/>
      <w:r>
        <w:rPr>
          <w:rtl/>
        </w:rPr>
        <w:t>עצמם. המשרד ימשיך לפעול לביסוס ולדיוק המענים</w:t>
      </w:r>
      <w:r>
        <w:rPr>
          <w:rFonts w:hint="cs"/>
          <w:rtl/>
        </w:rPr>
        <w:t>,</w:t>
      </w:r>
      <w:r>
        <w:rPr>
          <w:rtl/>
        </w:rPr>
        <w:t xml:space="preserve"> להעמקת שיתופי הפעולה </w:t>
      </w:r>
      <w:bookmarkStart w:id="10700" w:name="_ETM_Q45_572183"/>
      <w:bookmarkEnd w:id="10700"/>
      <w:r>
        <w:rPr>
          <w:rtl/>
        </w:rPr>
        <w:t>הבין</w:t>
      </w:r>
      <w:r>
        <w:rPr>
          <w:rFonts w:hint="cs"/>
          <w:rtl/>
        </w:rPr>
        <w:t>-</w:t>
      </w:r>
      <w:r>
        <w:rPr>
          <w:rtl/>
        </w:rPr>
        <w:t>משרדיים והבין</w:t>
      </w:r>
      <w:r>
        <w:rPr>
          <w:rFonts w:hint="cs"/>
          <w:rtl/>
        </w:rPr>
        <w:t>-</w:t>
      </w:r>
      <w:r>
        <w:rPr>
          <w:rtl/>
        </w:rPr>
        <w:t>מגזריים</w:t>
      </w:r>
      <w:r>
        <w:rPr>
          <w:rFonts w:hint="cs"/>
          <w:rtl/>
        </w:rPr>
        <w:t>,</w:t>
      </w:r>
      <w:r>
        <w:rPr>
          <w:rtl/>
        </w:rPr>
        <w:t xml:space="preserve"> ולחיזוק היכולת המערכתית לתת מענה מותאם, </w:t>
      </w:r>
      <w:bookmarkStart w:id="10701" w:name="_ETM_Q45_576621"/>
      <w:bookmarkEnd w:id="10701"/>
      <w:r>
        <w:rPr>
          <w:rtl/>
        </w:rPr>
        <w:t>רציף ואחראי לצעירים במצבי סיכון, הן בשגרה והן במצבי חירום</w:t>
      </w:r>
      <w:r>
        <w:rPr>
          <w:rFonts w:hint="cs"/>
          <w:rtl/>
        </w:rPr>
        <w:t>.</w:t>
      </w:r>
    </w:p>
    <w:p w:rsidR="007044A8" w:rsidRDefault="007044A8" w:rsidP="00D20006">
      <w:pPr>
        <w:rPr>
          <w:rtl/>
        </w:rPr>
      </w:pPr>
      <w:bookmarkStart w:id="10702" w:name="_ETM_Q45_582624"/>
      <w:bookmarkStart w:id="10703" w:name="_ETM_Q45_582667"/>
      <w:bookmarkEnd w:id="10702"/>
      <w:bookmarkEnd w:id="10703"/>
    </w:p>
    <w:p w:rsidR="007044A8" w:rsidRDefault="007044A8" w:rsidP="00D20006">
      <w:pPr>
        <w:rPr>
          <w:rtl/>
        </w:rPr>
      </w:pPr>
      <w:bookmarkStart w:id="10704" w:name="_ETM_Q45_582839"/>
      <w:bookmarkStart w:id="10705" w:name="_ETM_Q45_582878"/>
      <w:bookmarkStart w:id="10706" w:name="_ETM_Q45_581230"/>
      <w:bookmarkEnd w:id="10704"/>
      <w:bookmarkEnd w:id="10705"/>
      <w:bookmarkEnd w:id="10706"/>
      <w:r>
        <w:rPr>
          <w:rtl/>
        </w:rPr>
        <w:t>אני לא יודע לאן הולכת ההצעה הזאת</w:t>
      </w:r>
      <w:r>
        <w:rPr>
          <w:rFonts w:hint="cs"/>
          <w:rtl/>
        </w:rPr>
        <w:t>.</w:t>
      </w:r>
      <w:r>
        <w:rPr>
          <w:rtl/>
        </w:rPr>
        <w:t xml:space="preserve"> מה </w:t>
      </w:r>
      <w:bookmarkStart w:id="10707" w:name="_ETM_Q45_584023"/>
      <w:bookmarkEnd w:id="10707"/>
      <w:r>
        <w:rPr>
          <w:rtl/>
        </w:rPr>
        <w:t>המטרה</w:t>
      </w:r>
      <w:r>
        <w:rPr>
          <w:rFonts w:hint="cs"/>
          <w:rtl/>
        </w:rPr>
        <w:t>?</w:t>
      </w:r>
      <w:r>
        <w:rPr>
          <w:rtl/>
        </w:rPr>
        <w:t xml:space="preserve"> אולי להביא אותה כאן לדיון במליאה. זה מספיק חשוב </w:t>
      </w:r>
      <w:bookmarkStart w:id="10708" w:name="_ETM_Q45_586815"/>
      <w:bookmarkEnd w:id="10708"/>
      <w:r>
        <w:rPr>
          <w:rtl/>
        </w:rPr>
        <w:t>בעיני</w:t>
      </w:r>
      <w:r>
        <w:rPr>
          <w:rFonts w:hint="cs"/>
          <w:rtl/>
        </w:rPr>
        <w:t>י</w:t>
      </w:r>
      <w:r>
        <w:rPr>
          <w:rtl/>
        </w:rPr>
        <w:t>.</w:t>
      </w:r>
    </w:p>
    <w:p w:rsidR="007044A8" w:rsidRDefault="007044A8" w:rsidP="00D20006">
      <w:pPr>
        <w:rPr>
          <w:rtl/>
        </w:rPr>
      </w:pPr>
      <w:bookmarkStart w:id="10709" w:name="_ETM_Q45_588393"/>
      <w:bookmarkStart w:id="10710" w:name="_ETM_Q45_588447"/>
      <w:bookmarkEnd w:id="10709"/>
      <w:bookmarkEnd w:id="10710"/>
    </w:p>
    <w:p w:rsidR="007044A8" w:rsidRDefault="007044A8" w:rsidP="00D20006">
      <w:pPr>
        <w:pStyle w:val="af6"/>
        <w:keepNext/>
        <w:rPr>
          <w:rtl/>
        </w:rPr>
      </w:pPr>
      <w:bookmarkStart w:id="10711" w:name="ET_yor_6597_48"/>
      <w:r w:rsidRPr="00A23817">
        <w:rPr>
          <w:rStyle w:val="TagStyle"/>
          <w:rtl/>
        </w:rPr>
        <w:t xml:space="preserve"> &lt;&lt; יור &gt;&gt; </w:t>
      </w:r>
      <w:r>
        <w:rPr>
          <w:rtl/>
        </w:rPr>
        <w:t>היו"ר מאיר כהן:</w:t>
      </w:r>
      <w:r w:rsidRPr="00A23817">
        <w:rPr>
          <w:rStyle w:val="TagStyle"/>
          <w:rtl/>
        </w:rPr>
        <w:t xml:space="preserve"> &lt;&lt; יור &gt;&gt;</w:t>
      </w:r>
      <w:r>
        <w:rPr>
          <w:rtl/>
        </w:rPr>
        <w:t xml:space="preserve">  </w:t>
      </w:r>
      <w:bookmarkEnd w:id="10711"/>
    </w:p>
    <w:p w:rsidR="007044A8" w:rsidRDefault="007044A8" w:rsidP="00D20006">
      <w:pPr>
        <w:pStyle w:val="KeepWithNext"/>
        <w:rPr>
          <w:rtl/>
        </w:rPr>
      </w:pPr>
    </w:p>
    <w:p w:rsidR="007044A8" w:rsidRDefault="007044A8" w:rsidP="009635F5">
      <w:pPr>
        <w:rPr>
          <w:rtl/>
        </w:rPr>
      </w:pPr>
      <w:bookmarkStart w:id="10712" w:name="_ETM_Q45_589828"/>
      <w:bookmarkStart w:id="10713" w:name="_ETM_Q45_591980"/>
      <w:bookmarkEnd w:id="10712"/>
      <w:bookmarkEnd w:id="10713"/>
      <w:r>
        <w:rPr>
          <w:rFonts w:hint="cs"/>
          <w:rtl/>
        </w:rPr>
        <w:t>שנייה.</w:t>
      </w:r>
      <w:r>
        <w:rPr>
          <w:rtl/>
        </w:rPr>
        <w:t xml:space="preserve"> אתה סיימת</w:t>
      </w:r>
      <w:r>
        <w:rPr>
          <w:rFonts w:hint="cs"/>
          <w:rtl/>
        </w:rPr>
        <w:t>, השר</w:t>
      </w:r>
      <w:r>
        <w:rPr>
          <w:rtl/>
        </w:rPr>
        <w:t>?</w:t>
      </w:r>
    </w:p>
    <w:p w:rsidR="007044A8" w:rsidRDefault="007044A8" w:rsidP="009635F5">
      <w:pPr>
        <w:rPr>
          <w:rtl/>
        </w:rPr>
      </w:pPr>
      <w:bookmarkStart w:id="10714" w:name="_ETM_Q45_591619"/>
      <w:bookmarkStart w:id="10715" w:name="_ETM_Q45_591706"/>
      <w:bookmarkEnd w:id="10714"/>
      <w:bookmarkEnd w:id="10715"/>
    </w:p>
    <w:p w:rsidR="007044A8" w:rsidRDefault="007044A8" w:rsidP="00D20006">
      <w:pPr>
        <w:pStyle w:val="-"/>
        <w:keepNext/>
        <w:rPr>
          <w:rtl/>
        </w:rPr>
      </w:pPr>
      <w:r w:rsidRPr="005A2D49">
        <w:rPr>
          <w:rStyle w:val="TagStyle"/>
          <w:rtl/>
        </w:rPr>
        <w:t xml:space="preserve"> &lt;&lt; דובר_המשך &gt;&gt; </w:t>
      </w:r>
      <w:r>
        <w:rPr>
          <w:rtl/>
        </w:rPr>
        <w:t>שר התקשורת שלמה קרעי:</w:t>
      </w:r>
      <w:r w:rsidRPr="005A2D49">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bookmarkStart w:id="10716" w:name="_ETM_Q45_592713"/>
      <w:bookmarkStart w:id="10717" w:name="_ETM_Q45_589555"/>
      <w:bookmarkEnd w:id="10716"/>
      <w:bookmarkEnd w:id="10717"/>
      <w:r>
        <w:rPr>
          <w:rtl/>
        </w:rPr>
        <w:t>כן.</w:t>
      </w:r>
      <w:bookmarkStart w:id="10718" w:name="_ETM_Q45_593640"/>
      <w:bookmarkStart w:id="10719" w:name="_ETM_Q45_595070"/>
      <w:bookmarkEnd w:id="10718"/>
      <w:bookmarkEnd w:id="10719"/>
      <w:r>
        <w:rPr>
          <w:rFonts w:hint="cs"/>
          <w:rtl/>
        </w:rPr>
        <w:t xml:space="preserve"> </w:t>
      </w:r>
      <w:r>
        <w:rPr>
          <w:rFonts w:hint="eastAsia"/>
          <w:rtl/>
        </w:rPr>
        <w:t>אני</w:t>
      </w:r>
      <w:r>
        <w:rPr>
          <w:rtl/>
        </w:rPr>
        <w:t xml:space="preserve"> סיימתי.</w:t>
      </w:r>
      <w:r>
        <w:rPr>
          <w:rFonts w:hint="cs"/>
          <w:rtl/>
        </w:rPr>
        <w:t xml:space="preserve"> תודה רבה.</w:t>
      </w:r>
    </w:p>
    <w:p w:rsidR="007044A8" w:rsidRDefault="007044A8" w:rsidP="00D20006">
      <w:pPr>
        <w:rPr>
          <w:rtl/>
        </w:rPr>
      </w:pPr>
      <w:bookmarkStart w:id="10720" w:name="_ETM_Q45_592295"/>
      <w:bookmarkStart w:id="10721" w:name="_ETM_Q45_592349"/>
      <w:bookmarkEnd w:id="10720"/>
      <w:bookmarkEnd w:id="10721"/>
    </w:p>
    <w:p w:rsidR="007044A8" w:rsidRDefault="007044A8" w:rsidP="00D20006">
      <w:pPr>
        <w:pStyle w:val="af6"/>
        <w:keepNext/>
        <w:rPr>
          <w:rtl/>
        </w:rPr>
      </w:pPr>
      <w:bookmarkStart w:id="10722" w:name="ET_yor_6597_50"/>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722"/>
    </w:p>
    <w:p w:rsidR="007044A8" w:rsidRDefault="007044A8" w:rsidP="00D20006">
      <w:pPr>
        <w:pStyle w:val="KeepWithNext"/>
        <w:rPr>
          <w:rtl/>
        </w:rPr>
      </w:pPr>
    </w:p>
    <w:p w:rsidR="007044A8" w:rsidRDefault="007044A8" w:rsidP="00D20006">
      <w:pPr>
        <w:rPr>
          <w:rtl/>
        </w:rPr>
      </w:pPr>
      <w:bookmarkStart w:id="10723" w:name="_ETM_Q45_593256"/>
      <w:bookmarkStart w:id="10724" w:name="_ETM_Q45_594238"/>
      <w:bookmarkEnd w:id="10723"/>
      <w:bookmarkEnd w:id="10724"/>
      <w:r>
        <w:rPr>
          <w:rFonts w:hint="eastAsia"/>
          <w:rtl/>
        </w:rPr>
        <w:t>תודה</w:t>
      </w:r>
      <w:r>
        <w:rPr>
          <w:rtl/>
        </w:rPr>
        <w:t xml:space="preserve">. </w:t>
      </w:r>
      <w:bookmarkStart w:id="10725" w:name="_ETM_Q45_595750"/>
      <w:bookmarkStart w:id="10726" w:name="_ETM_Q45_597227"/>
      <w:bookmarkEnd w:id="10725"/>
      <w:bookmarkEnd w:id="10726"/>
      <w:r>
        <w:rPr>
          <w:rtl/>
        </w:rPr>
        <w:t>מה אתם מציעים</w:t>
      </w:r>
      <w:r>
        <w:rPr>
          <w:rFonts w:hint="cs"/>
          <w:rtl/>
        </w:rPr>
        <w:t>?</w:t>
      </w:r>
      <w:r>
        <w:rPr>
          <w:rtl/>
        </w:rPr>
        <w:t xml:space="preserve"> </w:t>
      </w:r>
      <w:bookmarkStart w:id="10727" w:name="_ETM_Q45_604536"/>
      <w:bookmarkStart w:id="10728" w:name="_ETM_Q45_604718"/>
      <w:r>
        <w:rPr>
          <w:rtl/>
        </w:rPr>
        <w:t>להמשך דיון</w:t>
      </w:r>
      <w:bookmarkStart w:id="10729" w:name="_ETM_Q45_605545"/>
      <w:bookmarkStart w:id="10730" w:name="_ETM_Q45_605704"/>
      <w:bookmarkStart w:id="10731" w:name="_ETM_Q45_606368"/>
      <w:bookmarkStart w:id="10732" w:name="_ETM_Q45_606430"/>
      <w:bookmarkStart w:id="10733" w:name="_ETM_Q45_600490"/>
      <w:bookmarkEnd w:id="10727"/>
      <w:bookmarkEnd w:id="10728"/>
      <w:bookmarkEnd w:id="10729"/>
      <w:bookmarkEnd w:id="10730"/>
      <w:bookmarkEnd w:id="10731"/>
      <w:bookmarkEnd w:id="10732"/>
      <w:bookmarkEnd w:id="10733"/>
      <w:r>
        <w:rPr>
          <w:rFonts w:hint="cs"/>
          <w:rtl/>
        </w:rPr>
        <w:t>?</w:t>
      </w:r>
    </w:p>
    <w:p w:rsidR="007044A8" w:rsidRDefault="007044A8" w:rsidP="00D20006">
      <w:pPr>
        <w:rPr>
          <w:rtl/>
        </w:rPr>
      </w:pPr>
      <w:bookmarkStart w:id="10734" w:name="_ETM_Q45_600536"/>
      <w:bookmarkEnd w:id="10734"/>
    </w:p>
    <w:p w:rsidR="007044A8" w:rsidRDefault="007044A8" w:rsidP="00D20006">
      <w:pPr>
        <w:pStyle w:val="af5"/>
        <w:keepNext/>
        <w:rPr>
          <w:rtl/>
        </w:rPr>
      </w:pPr>
      <w:r w:rsidRPr="005A2D49">
        <w:rPr>
          <w:rStyle w:val="TagStyle"/>
          <w:rtl/>
        </w:rPr>
        <w:t xml:space="preserve"> &lt;&lt; קריאה &gt;&gt; </w:t>
      </w:r>
      <w:r>
        <w:rPr>
          <w:rtl/>
        </w:rPr>
        <w:t>עדי עזוז (יש עתיד):</w:t>
      </w:r>
      <w:r w:rsidRPr="005A2D49">
        <w:rPr>
          <w:rStyle w:val="TagStyle"/>
          <w:rtl/>
        </w:rPr>
        <w:t xml:space="preserve"> &lt;&lt; קריאה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אני רוצה להעביר לוועדת - - -</w:t>
      </w:r>
    </w:p>
    <w:p w:rsidR="007044A8" w:rsidRDefault="007044A8" w:rsidP="00D20006">
      <w:pPr>
        <w:rPr>
          <w:rtl/>
        </w:rPr>
      </w:pPr>
      <w:bookmarkStart w:id="10735" w:name="_ETM_Q45_600742"/>
      <w:bookmarkStart w:id="10736" w:name="_ETM_Q45_600792"/>
      <w:bookmarkStart w:id="10737" w:name="_ETM_Q45_600933"/>
      <w:bookmarkStart w:id="10738" w:name="_ETM_Q45_600973"/>
      <w:bookmarkEnd w:id="10735"/>
      <w:bookmarkEnd w:id="10736"/>
      <w:bookmarkEnd w:id="10737"/>
      <w:bookmarkEnd w:id="10738"/>
    </w:p>
    <w:p w:rsidR="007044A8" w:rsidRDefault="007044A8" w:rsidP="00D20006">
      <w:pPr>
        <w:pStyle w:val="af6"/>
        <w:keepNext/>
        <w:rPr>
          <w:rtl/>
        </w:rPr>
      </w:pPr>
      <w:bookmarkStart w:id="10739" w:name="ET_yor_6597_54"/>
      <w:r w:rsidRPr="005A2D49">
        <w:rPr>
          <w:rStyle w:val="TagStyle"/>
          <w:rtl/>
        </w:rPr>
        <w:t xml:space="preserve"> </w:t>
      </w:r>
      <w:bookmarkStart w:id="10740" w:name="_ETM_Q45_607160"/>
      <w:bookmarkStart w:id="10741" w:name="_ETM_Q45_609953"/>
      <w:bookmarkStart w:id="10742" w:name="_ETM_Q45_609988"/>
      <w:bookmarkStart w:id="10743" w:name="_ETM_Q45_610015"/>
      <w:bookmarkEnd w:id="10739"/>
      <w:bookmarkEnd w:id="10740"/>
      <w:bookmarkEnd w:id="10741"/>
      <w:bookmarkEnd w:id="10742"/>
      <w:bookmarkEnd w:id="10743"/>
    </w:p>
    <w:p w:rsidR="007044A8" w:rsidRDefault="007044A8" w:rsidP="00D20006">
      <w:pPr>
        <w:pStyle w:val="af5"/>
        <w:keepNext/>
        <w:rPr>
          <w:rtl/>
        </w:rPr>
      </w:pPr>
      <w:bookmarkStart w:id="10744" w:name="ET_interruption_קר_אה_55"/>
      <w:r w:rsidRPr="005A2D49">
        <w:rPr>
          <w:rStyle w:val="TagStyle"/>
          <w:rtl/>
        </w:rPr>
        <w:t xml:space="preserve"> &lt;&lt; קריאה &gt;&gt; </w:t>
      </w:r>
      <w:r>
        <w:rPr>
          <w:rtl/>
        </w:rPr>
        <w:t>קריא</w:t>
      </w:r>
      <w:r>
        <w:rPr>
          <w:rFonts w:hint="cs"/>
          <w:rtl/>
        </w:rPr>
        <w:t>ות</w:t>
      </w:r>
      <w:r>
        <w:rPr>
          <w:rtl/>
        </w:rPr>
        <w:t>:</w:t>
      </w:r>
      <w:r w:rsidRPr="005A2D49">
        <w:rPr>
          <w:rStyle w:val="TagStyle"/>
          <w:rtl/>
        </w:rPr>
        <w:t xml:space="preserve"> &lt;&lt; קריאה &gt;&gt;</w:t>
      </w:r>
      <w:r>
        <w:rPr>
          <w:rtl/>
        </w:rPr>
        <w:t xml:space="preserve">  </w:t>
      </w:r>
      <w:bookmarkEnd w:id="10744"/>
    </w:p>
    <w:p w:rsidR="007044A8" w:rsidRDefault="007044A8" w:rsidP="00D20006">
      <w:pPr>
        <w:pStyle w:val="KeepWithNext"/>
        <w:rPr>
          <w:rtl/>
        </w:rPr>
      </w:pPr>
    </w:p>
    <w:p w:rsidR="007044A8" w:rsidRDefault="007044A8" w:rsidP="00D20006">
      <w:pPr>
        <w:rPr>
          <w:rtl/>
        </w:rPr>
      </w:pPr>
      <w:r>
        <w:rPr>
          <w:rFonts w:hint="cs"/>
          <w:rtl/>
        </w:rPr>
        <w:t>- - -</w:t>
      </w:r>
    </w:p>
    <w:p w:rsidR="007044A8" w:rsidRDefault="007044A8" w:rsidP="00D20006">
      <w:pPr>
        <w:rPr>
          <w:rtl/>
        </w:rPr>
      </w:pPr>
    </w:p>
    <w:p w:rsidR="007044A8" w:rsidRDefault="007044A8" w:rsidP="00D20006">
      <w:pPr>
        <w:pStyle w:val="af6"/>
        <w:keepNext/>
        <w:rPr>
          <w:rtl/>
        </w:rPr>
      </w:pPr>
      <w:bookmarkStart w:id="10745" w:name="ET_yor_6597_56"/>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745"/>
    </w:p>
    <w:p w:rsidR="007044A8" w:rsidRDefault="007044A8" w:rsidP="00D20006">
      <w:pPr>
        <w:pStyle w:val="KeepWithNext"/>
        <w:rPr>
          <w:rtl/>
        </w:rPr>
      </w:pPr>
    </w:p>
    <w:p w:rsidR="007044A8" w:rsidRDefault="007044A8" w:rsidP="00D20006">
      <w:pPr>
        <w:rPr>
          <w:rtl/>
        </w:rPr>
      </w:pPr>
      <w:r>
        <w:rPr>
          <w:rtl/>
        </w:rPr>
        <w:t xml:space="preserve">שנייה. </w:t>
      </w:r>
      <w:bookmarkStart w:id="10746" w:name="_ETM_Q45_609299"/>
      <w:bookmarkStart w:id="10747" w:name="_ETM_Q45_613410"/>
      <w:bookmarkEnd w:id="10746"/>
      <w:bookmarkEnd w:id="10747"/>
      <w:r>
        <w:rPr>
          <w:rtl/>
        </w:rPr>
        <w:t>חבר</w:t>
      </w:r>
      <w:r>
        <w:rPr>
          <w:rFonts w:hint="cs"/>
          <w:rtl/>
        </w:rPr>
        <w:t>יא,</w:t>
      </w:r>
      <w:r>
        <w:rPr>
          <w:rtl/>
        </w:rPr>
        <w:t xml:space="preserve"> זה נושא רווחתי</w:t>
      </w:r>
      <w:r>
        <w:rPr>
          <w:rFonts w:hint="cs"/>
          <w:rtl/>
        </w:rPr>
        <w:t>.</w:t>
      </w:r>
      <w:r>
        <w:rPr>
          <w:rtl/>
        </w:rPr>
        <w:t xml:space="preserve"> תחשבו פעמיים</w:t>
      </w:r>
      <w:r>
        <w:rPr>
          <w:rFonts w:hint="cs"/>
          <w:rtl/>
        </w:rPr>
        <w:t>.</w:t>
      </w:r>
      <w:r>
        <w:rPr>
          <w:rtl/>
        </w:rPr>
        <w:t xml:space="preserve"> אפשר להביא את זה </w:t>
      </w:r>
      <w:bookmarkStart w:id="10748" w:name="_ETM_Q45_619205"/>
      <w:bookmarkEnd w:id="10748"/>
      <w:r>
        <w:rPr>
          <w:rtl/>
        </w:rPr>
        <w:t>לוועדת הרווחה, וועדת הרווחה יודעת לטפל, במיוחד</w:t>
      </w:r>
      <w:r>
        <w:rPr>
          <w:rFonts w:hint="cs"/>
          <w:rtl/>
        </w:rPr>
        <w:t xml:space="preserve"> </w:t>
      </w:r>
      <w:r>
        <w:rPr>
          <w:rtl/>
        </w:rPr>
        <w:t xml:space="preserve">– </w:t>
      </w:r>
      <w:bookmarkStart w:id="10749" w:name="_ETM_Q45_625779"/>
      <w:bookmarkEnd w:id="10749"/>
      <w:r>
        <w:rPr>
          <w:rtl/>
        </w:rPr>
        <w:t>מיקי, אם מותר לי</w:t>
      </w:r>
      <w:r>
        <w:rPr>
          <w:rFonts w:hint="cs"/>
          <w:rtl/>
        </w:rPr>
        <w:t xml:space="preserve">, </w:t>
      </w:r>
      <w:r>
        <w:rPr>
          <w:rtl/>
        </w:rPr>
        <w:t xml:space="preserve">כשר הרווחה לשעבר, להציע לכם, אתם </w:t>
      </w:r>
      <w:bookmarkStart w:id="10750" w:name="_ETM_Q45_629765"/>
      <w:bookmarkEnd w:id="10750"/>
      <w:r>
        <w:rPr>
          <w:rtl/>
        </w:rPr>
        <w:t>לא חייבים לקבל, שזה ילך לוועדת הרווחה</w:t>
      </w:r>
      <w:r>
        <w:rPr>
          <w:rFonts w:hint="cs"/>
          <w:rtl/>
        </w:rPr>
        <w:t>.</w:t>
      </w:r>
      <w:r>
        <w:rPr>
          <w:rtl/>
        </w:rPr>
        <w:t xml:space="preserve"> </w:t>
      </w:r>
    </w:p>
    <w:p w:rsidR="007044A8" w:rsidRDefault="007044A8" w:rsidP="00D20006">
      <w:pPr>
        <w:rPr>
          <w:rtl/>
        </w:rPr>
      </w:pPr>
      <w:bookmarkStart w:id="10751" w:name="_ETM_Q45_630143"/>
      <w:bookmarkStart w:id="10752" w:name="_ETM_Q45_630183"/>
      <w:bookmarkEnd w:id="10751"/>
      <w:bookmarkEnd w:id="10752"/>
    </w:p>
    <w:p w:rsidR="007044A8" w:rsidRDefault="007044A8" w:rsidP="00D20006">
      <w:pPr>
        <w:pStyle w:val="af5"/>
        <w:keepNext/>
        <w:rPr>
          <w:rtl/>
        </w:rPr>
      </w:pPr>
      <w:bookmarkStart w:id="10753" w:name="ET_interruption_6461_74"/>
      <w:r w:rsidRPr="00A836AF">
        <w:rPr>
          <w:rStyle w:val="TagStyle"/>
          <w:rtl/>
        </w:rPr>
        <w:t xml:space="preserve"> &lt;&lt; קריאה &gt;&gt; </w:t>
      </w:r>
      <w:r>
        <w:rPr>
          <w:rtl/>
        </w:rPr>
        <w:t>שר התקשורת שלמה קרעי:</w:t>
      </w:r>
      <w:r w:rsidRPr="00A836AF">
        <w:rPr>
          <w:rStyle w:val="TagStyle"/>
          <w:rtl/>
        </w:rPr>
        <w:t xml:space="preserve"> &lt;&lt; קריאה &gt;&gt;</w:t>
      </w:r>
      <w:r>
        <w:rPr>
          <w:rtl/>
        </w:rPr>
        <w:t xml:space="preserve">   </w:t>
      </w:r>
      <w:bookmarkEnd w:id="10753"/>
    </w:p>
    <w:p w:rsidR="007044A8" w:rsidRDefault="007044A8" w:rsidP="00D20006">
      <w:pPr>
        <w:pStyle w:val="KeepWithNext"/>
        <w:rPr>
          <w:rtl/>
        </w:rPr>
      </w:pPr>
    </w:p>
    <w:p w:rsidR="007044A8" w:rsidRDefault="007044A8" w:rsidP="00D20006">
      <w:pPr>
        <w:rPr>
          <w:rtl/>
        </w:rPr>
      </w:pPr>
      <w:r>
        <w:rPr>
          <w:rFonts w:hint="cs"/>
          <w:rtl/>
        </w:rPr>
        <w:t>אני מסכים.</w:t>
      </w:r>
      <w:bookmarkStart w:id="10754" w:name="_ETM_Q45_632345"/>
      <w:bookmarkStart w:id="10755" w:name="_ETM_Q45_632408"/>
      <w:bookmarkEnd w:id="10754"/>
      <w:bookmarkEnd w:id="10755"/>
    </w:p>
    <w:p w:rsidR="007044A8" w:rsidRDefault="007044A8" w:rsidP="00D20006">
      <w:pPr>
        <w:rPr>
          <w:rtl/>
        </w:rPr>
      </w:pPr>
      <w:bookmarkStart w:id="10756" w:name="_ETM_Q45_632538"/>
      <w:bookmarkStart w:id="10757" w:name="_ETM_Q45_632604"/>
      <w:bookmarkEnd w:id="10756"/>
      <w:bookmarkEnd w:id="10757"/>
    </w:p>
    <w:p w:rsidR="007044A8" w:rsidRDefault="007044A8" w:rsidP="00D20006">
      <w:pPr>
        <w:pStyle w:val="af6"/>
        <w:keepNext/>
        <w:rPr>
          <w:rtl/>
        </w:rPr>
      </w:pPr>
      <w:bookmarkStart w:id="10758" w:name="ET_yor_6597_75"/>
      <w:r w:rsidRPr="00A836AF">
        <w:rPr>
          <w:rStyle w:val="TagStyle"/>
          <w:rtl/>
        </w:rPr>
        <w:t xml:space="preserve"> &lt;&lt; יור &gt;&gt; </w:t>
      </w:r>
      <w:r>
        <w:rPr>
          <w:rtl/>
        </w:rPr>
        <w:t>היו"ר מאיר כהן:</w:t>
      </w:r>
      <w:r w:rsidRPr="00A836AF">
        <w:rPr>
          <w:rStyle w:val="TagStyle"/>
          <w:rtl/>
        </w:rPr>
        <w:t xml:space="preserve"> &lt;&lt; יור &gt;&gt;</w:t>
      </w:r>
      <w:r>
        <w:rPr>
          <w:rtl/>
        </w:rPr>
        <w:t xml:space="preserve">   </w:t>
      </w:r>
      <w:bookmarkEnd w:id="10758"/>
    </w:p>
    <w:p w:rsidR="007044A8" w:rsidRDefault="007044A8" w:rsidP="00D20006">
      <w:pPr>
        <w:pStyle w:val="KeepWithNext"/>
        <w:rPr>
          <w:rtl/>
        </w:rPr>
      </w:pPr>
    </w:p>
    <w:p w:rsidR="007044A8" w:rsidRDefault="007044A8" w:rsidP="00D20006">
      <w:pPr>
        <w:rPr>
          <w:rtl/>
        </w:rPr>
      </w:pPr>
      <w:bookmarkStart w:id="10759" w:name="_ETM_Q45_633677"/>
      <w:bookmarkEnd w:id="10759"/>
      <w:r>
        <w:rPr>
          <w:rtl/>
        </w:rPr>
        <w:t>היושבת</w:t>
      </w:r>
      <w:r>
        <w:rPr>
          <w:rFonts w:hint="cs"/>
          <w:rtl/>
        </w:rPr>
        <w:t>-</w:t>
      </w:r>
      <w:r>
        <w:rPr>
          <w:rtl/>
        </w:rPr>
        <w:t xml:space="preserve">ראש </w:t>
      </w:r>
      <w:r>
        <w:rPr>
          <w:rFonts w:hint="cs"/>
          <w:rtl/>
        </w:rPr>
        <w:t xml:space="preserve">שם </w:t>
      </w:r>
      <w:r>
        <w:rPr>
          <w:rtl/>
        </w:rPr>
        <w:t xml:space="preserve">תטפל </w:t>
      </w:r>
      <w:bookmarkStart w:id="10760" w:name="_ETM_Q45_633752"/>
      <w:bookmarkEnd w:id="10760"/>
      <w:r>
        <w:rPr>
          <w:rtl/>
        </w:rPr>
        <w:t>בזה</w:t>
      </w:r>
      <w:r>
        <w:rPr>
          <w:rFonts w:hint="cs"/>
          <w:rtl/>
        </w:rPr>
        <w:t xml:space="preserve">, </w:t>
      </w:r>
      <w:r>
        <w:rPr>
          <w:rtl/>
        </w:rPr>
        <w:t>עבודה ורווחה</w:t>
      </w:r>
      <w:r>
        <w:rPr>
          <w:rFonts w:hint="cs"/>
          <w:rtl/>
        </w:rPr>
        <w:t>.</w:t>
      </w:r>
      <w:r>
        <w:rPr>
          <w:rtl/>
        </w:rPr>
        <w:t xml:space="preserve"> יש שם בעיה של </w:t>
      </w:r>
      <w:bookmarkStart w:id="10761" w:name="_ETM_Q45_637739"/>
      <w:bookmarkEnd w:id="10761"/>
      <w:r>
        <w:rPr>
          <w:rtl/>
        </w:rPr>
        <w:t xml:space="preserve">הוספת תקציב. כמו שהשר אמר </w:t>
      </w:r>
      <w:r>
        <w:rPr>
          <w:rFonts w:hint="cs"/>
          <w:rtl/>
        </w:rPr>
        <w:t xml:space="preserve">– </w:t>
      </w:r>
      <w:r>
        <w:rPr>
          <w:rtl/>
        </w:rPr>
        <w:t xml:space="preserve">לבוא גם לוועדת הכספים, הנציגים </w:t>
      </w:r>
      <w:bookmarkStart w:id="10762" w:name="_ETM_Q45_641726"/>
      <w:bookmarkEnd w:id="10762"/>
      <w:r>
        <w:rPr>
          <w:rtl/>
        </w:rPr>
        <w:t>שלנו</w:t>
      </w:r>
      <w:r>
        <w:rPr>
          <w:rFonts w:hint="cs"/>
          <w:rtl/>
        </w:rPr>
        <w:t>,</w:t>
      </w:r>
      <w:r>
        <w:rPr>
          <w:rtl/>
        </w:rPr>
        <w:t xml:space="preserve"> ביחד עם הקואליציה, ולהוסיף את ההפרש הזה</w:t>
      </w:r>
      <w:r>
        <w:rPr>
          <w:rFonts w:hint="cs"/>
          <w:rtl/>
        </w:rPr>
        <w:t>.</w:t>
      </w:r>
      <w:r>
        <w:rPr>
          <w:rtl/>
        </w:rPr>
        <w:t xml:space="preserve"> הוא לא </w:t>
      </w:r>
      <w:bookmarkStart w:id="10763" w:name="_ETM_Q45_645713"/>
      <w:bookmarkEnd w:id="10763"/>
      <w:r>
        <w:rPr>
          <w:rtl/>
        </w:rPr>
        <w:t xml:space="preserve">בשמיים. </w:t>
      </w:r>
      <w:bookmarkStart w:id="10764" w:name="_ETM_Q45_651709"/>
      <w:bookmarkEnd w:id="10764"/>
    </w:p>
    <w:p w:rsidR="007044A8" w:rsidRDefault="007044A8" w:rsidP="00D20006">
      <w:pPr>
        <w:rPr>
          <w:rtl/>
        </w:rPr>
      </w:pPr>
      <w:bookmarkStart w:id="10765" w:name="_ETM_Q45_655071"/>
      <w:bookmarkStart w:id="10766" w:name="_ETM_Q45_655104"/>
      <w:bookmarkEnd w:id="10765"/>
      <w:bookmarkEnd w:id="10766"/>
    </w:p>
    <w:p w:rsidR="007044A8" w:rsidRDefault="007044A8" w:rsidP="00D20006">
      <w:pPr>
        <w:pStyle w:val="af5"/>
        <w:keepNext/>
        <w:rPr>
          <w:rtl/>
        </w:rPr>
      </w:pPr>
      <w:bookmarkStart w:id="10767" w:name="ET_interruption_6689_57"/>
      <w:r w:rsidRPr="005A2D49">
        <w:rPr>
          <w:rStyle w:val="TagStyle"/>
          <w:rtl/>
        </w:rPr>
        <w:t xml:space="preserve"> &lt;&lt; קריאה &gt;&gt; </w:t>
      </w:r>
      <w:r>
        <w:rPr>
          <w:rtl/>
        </w:rPr>
        <w:t>עדי עזוז (יש עתיד):</w:t>
      </w:r>
      <w:r w:rsidRPr="005A2D49">
        <w:rPr>
          <w:rStyle w:val="TagStyle"/>
          <w:rtl/>
        </w:rPr>
        <w:t xml:space="preserve"> &lt;&lt; קריאה &gt;&gt;</w:t>
      </w:r>
      <w:r>
        <w:rPr>
          <w:rtl/>
        </w:rPr>
        <w:t xml:space="preserve">  </w:t>
      </w:r>
      <w:bookmarkEnd w:id="10767"/>
    </w:p>
    <w:p w:rsidR="007044A8" w:rsidRDefault="007044A8" w:rsidP="00D20006">
      <w:pPr>
        <w:pStyle w:val="KeepWithNext"/>
        <w:rPr>
          <w:rtl/>
        </w:rPr>
      </w:pPr>
    </w:p>
    <w:p w:rsidR="007044A8" w:rsidRDefault="007044A8" w:rsidP="00D20006">
      <w:pPr>
        <w:rPr>
          <w:rtl/>
        </w:rPr>
      </w:pPr>
      <w:bookmarkStart w:id="10768" w:name="_ETM_Q45_653444"/>
      <w:bookmarkEnd w:id="10768"/>
      <w:r>
        <w:rPr>
          <w:rFonts w:hint="cs"/>
          <w:rtl/>
        </w:rPr>
        <w:t>אני מבקשת לוועדת הפנים.</w:t>
      </w:r>
    </w:p>
    <w:p w:rsidR="007044A8" w:rsidRDefault="007044A8" w:rsidP="00D20006">
      <w:pPr>
        <w:rPr>
          <w:rtl/>
        </w:rPr>
      </w:pPr>
      <w:bookmarkStart w:id="10769" w:name="_ETM_Q45_653571"/>
      <w:bookmarkStart w:id="10770" w:name="_ETM_Q45_653639"/>
      <w:bookmarkEnd w:id="10769"/>
      <w:bookmarkEnd w:id="10770"/>
    </w:p>
    <w:p w:rsidR="007044A8" w:rsidRDefault="007044A8" w:rsidP="00D20006">
      <w:pPr>
        <w:pStyle w:val="-"/>
        <w:keepNext/>
        <w:rPr>
          <w:rtl/>
        </w:rPr>
      </w:pPr>
      <w:bookmarkStart w:id="10771" w:name="ET_speakercontinue_6461_58"/>
      <w:r w:rsidRPr="005A2D49">
        <w:rPr>
          <w:rStyle w:val="TagStyle"/>
          <w:rtl/>
        </w:rPr>
        <w:t xml:space="preserve"> &lt;&lt; דובר_המשך &gt;&gt; </w:t>
      </w:r>
      <w:r>
        <w:rPr>
          <w:rtl/>
        </w:rPr>
        <w:t>שר התקשורת שלמה קרעי:</w:t>
      </w:r>
      <w:r w:rsidRPr="005A2D49">
        <w:rPr>
          <w:rStyle w:val="TagStyle"/>
          <w:rtl/>
        </w:rPr>
        <w:t xml:space="preserve"> &lt;&lt; דובר_המשך &gt;&gt;</w:t>
      </w:r>
      <w:r>
        <w:rPr>
          <w:rtl/>
        </w:rPr>
        <w:t xml:space="preserve">  </w:t>
      </w:r>
      <w:bookmarkEnd w:id="10771"/>
    </w:p>
    <w:p w:rsidR="007044A8" w:rsidRDefault="007044A8" w:rsidP="00D20006">
      <w:pPr>
        <w:pStyle w:val="KeepWithNext"/>
        <w:rPr>
          <w:rtl/>
        </w:rPr>
      </w:pPr>
    </w:p>
    <w:p w:rsidR="007044A8" w:rsidRDefault="007044A8" w:rsidP="00D20006">
      <w:pPr>
        <w:rPr>
          <w:rtl/>
        </w:rPr>
      </w:pPr>
      <w:bookmarkStart w:id="10772" w:name="_ETM_Q45_654657"/>
      <w:bookmarkStart w:id="10773" w:name="_ETM_Q45_655263"/>
      <w:bookmarkStart w:id="10774" w:name="_ETM_Q45_655287"/>
      <w:bookmarkEnd w:id="10772"/>
      <w:bookmarkEnd w:id="10773"/>
      <w:bookmarkEnd w:id="10774"/>
      <w:r>
        <w:rPr>
          <w:rtl/>
        </w:rPr>
        <w:t>לוועדת הפנים</w:t>
      </w:r>
      <w:r>
        <w:rPr>
          <w:rFonts w:hint="cs"/>
          <w:rtl/>
        </w:rPr>
        <w:t>?</w:t>
      </w:r>
      <w:r>
        <w:rPr>
          <w:rtl/>
        </w:rPr>
        <w:t xml:space="preserve"> אז זה יעבור לוועדת הכנסת. </w:t>
      </w:r>
      <w:bookmarkStart w:id="10775" w:name="_ETM_Q45_659660"/>
      <w:bookmarkEnd w:id="10775"/>
    </w:p>
    <w:p w:rsidR="007044A8" w:rsidRDefault="007044A8" w:rsidP="00D20006">
      <w:pPr>
        <w:rPr>
          <w:rtl/>
        </w:rPr>
      </w:pPr>
      <w:bookmarkStart w:id="10776" w:name="_ETM_Q45_659126"/>
      <w:bookmarkStart w:id="10777" w:name="_ETM_Q45_659161"/>
      <w:bookmarkStart w:id="10778" w:name="_ETM_Q45_659341"/>
      <w:bookmarkStart w:id="10779" w:name="_ETM_Q45_659373"/>
      <w:bookmarkEnd w:id="10776"/>
      <w:bookmarkEnd w:id="10777"/>
      <w:bookmarkEnd w:id="10778"/>
      <w:bookmarkEnd w:id="10779"/>
    </w:p>
    <w:p w:rsidR="007044A8" w:rsidRDefault="007044A8" w:rsidP="00D20006">
      <w:pPr>
        <w:pStyle w:val="af5"/>
        <w:keepNext/>
        <w:rPr>
          <w:rtl/>
        </w:rPr>
      </w:pPr>
      <w:bookmarkStart w:id="10780" w:name="ET_interruption_6461_59"/>
      <w:r w:rsidRPr="005A2D49">
        <w:rPr>
          <w:rStyle w:val="TagStyle"/>
          <w:rtl/>
        </w:rPr>
        <w:t xml:space="preserve"> &lt;&lt; קריאה &gt;&gt; </w:t>
      </w:r>
      <w:r>
        <w:rPr>
          <w:rtl/>
        </w:rPr>
        <w:t>שר התקשורת שלמה קרעי:</w:t>
      </w:r>
      <w:r w:rsidRPr="005A2D49">
        <w:rPr>
          <w:rStyle w:val="TagStyle"/>
          <w:rtl/>
        </w:rPr>
        <w:t xml:space="preserve"> &lt;&lt; קריאה &gt;&gt;</w:t>
      </w:r>
      <w:r>
        <w:rPr>
          <w:rtl/>
        </w:rPr>
        <w:t xml:space="preserve">  </w:t>
      </w:r>
      <w:bookmarkEnd w:id="10780"/>
    </w:p>
    <w:p w:rsidR="007044A8" w:rsidRDefault="007044A8" w:rsidP="00D20006">
      <w:pPr>
        <w:pStyle w:val="KeepWithNext"/>
        <w:rPr>
          <w:rtl/>
        </w:rPr>
      </w:pPr>
    </w:p>
    <w:p w:rsidR="007044A8" w:rsidRDefault="007044A8" w:rsidP="00D20006">
      <w:pPr>
        <w:rPr>
          <w:rtl/>
        </w:rPr>
      </w:pPr>
      <w:r>
        <w:rPr>
          <w:rFonts w:hint="cs"/>
          <w:rtl/>
        </w:rPr>
        <w:t xml:space="preserve">לא, לא. </w:t>
      </w:r>
      <w:r w:rsidRPr="000A30E0">
        <w:rPr>
          <w:rFonts w:hint="cs"/>
          <w:rtl/>
        </w:rPr>
        <w:t>עם איזה שר?</w:t>
      </w:r>
    </w:p>
    <w:p w:rsidR="007044A8" w:rsidRDefault="007044A8" w:rsidP="00D20006">
      <w:pPr>
        <w:rPr>
          <w:rtl/>
        </w:rPr>
      </w:pPr>
      <w:bookmarkStart w:id="10781" w:name="_ETM_Q45_655343"/>
      <w:bookmarkStart w:id="10782" w:name="_ETM_Q45_655389"/>
      <w:bookmarkEnd w:id="10781"/>
      <w:bookmarkEnd w:id="10782"/>
    </w:p>
    <w:p w:rsidR="007044A8" w:rsidRDefault="007044A8" w:rsidP="00D20006">
      <w:pPr>
        <w:pStyle w:val="af6"/>
        <w:keepNext/>
        <w:rPr>
          <w:rtl/>
        </w:rPr>
      </w:pPr>
      <w:bookmarkStart w:id="10783" w:name="ET_yor_6597_60"/>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783"/>
    </w:p>
    <w:p w:rsidR="007044A8" w:rsidRDefault="007044A8" w:rsidP="00D20006">
      <w:pPr>
        <w:pStyle w:val="KeepWithNext"/>
        <w:rPr>
          <w:rtl/>
        </w:rPr>
      </w:pPr>
    </w:p>
    <w:p w:rsidR="007044A8" w:rsidRDefault="007044A8" w:rsidP="00D20006">
      <w:pPr>
        <w:rPr>
          <w:rtl/>
        </w:rPr>
      </w:pPr>
      <w:bookmarkStart w:id="10784" w:name="_ETM_Q45_656471"/>
      <w:bookmarkEnd w:id="10784"/>
      <w:r>
        <w:rPr>
          <w:rtl/>
        </w:rPr>
        <w:t xml:space="preserve">כולכם רוצים פנים? </w:t>
      </w:r>
      <w:bookmarkStart w:id="10785" w:name="_ETM_Q45_663019"/>
      <w:bookmarkEnd w:id="10785"/>
      <w:r>
        <w:rPr>
          <w:rtl/>
        </w:rPr>
        <w:t xml:space="preserve">אוקיי, בבקשה. אז אנחנו מצביעים על זה. </w:t>
      </w:r>
      <w:bookmarkStart w:id="10786" w:name="_ETM_Q45_667730"/>
      <w:bookmarkEnd w:id="10786"/>
    </w:p>
    <w:p w:rsidR="007044A8" w:rsidRDefault="007044A8" w:rsidP="00D20006">
      <w:pPr>
        <w:rPr>
          <w:rtl/>
        </w:rPr>
      </w:pPr>
      <w:bookmarkStart w:id="10787" w:name="_ETM_Q45_667465"/>
      <w:bookmarkEnd w:id="10787"/>
    </w:p>
    <w:p w:rsidR="007044A8" w:rsidRDefault="007044A8" w:rsidP="00D20006">
      <w:pPr>
        <w:pStyle w:val="af5"/>
        <w:keepNext/>
        <w:rPr>
          <w:rtl/>
        </w:rPr>
      </w:pPr>
      <w:bookmarkStart w:id="10788" w:name="ET_interruption_קר_אה_61"/>
      <w:r w:rsidRPr="005A2D49">
        <w:rPr>
          <w:rStyle w:val="TagStyle"/>
          <w:rtl/>
        </w:rPr>
        <w:t xml:space="preserve"> &lt;&lt; קריאה &gt;&gt; </w:t>
      </w:r>
      <w:r>
        <w:rPr>
          <w:rtl/>
        </w:rPr>
        <w:t>קריא</w:t>
      </w:r>
      <w:r>
        <w:rPr>
          <w:rFonts w:hint="cs"/>
          <w:rtl/>
        </w:rPr>
        <w:t>ות</w:t>
      </w:r>
      <w:r>
        <w:rPr>
          <w:rtl/>
        </w:rPr>
        <w:t>:</w:t>
      </w:r>
      <w:r w:rsidRPr="005A2D49">
        <w:rPr>
          <w:rStyle w:val="TagStyle"/>
          <w:rtl/>
        </w:rPr>
        <w:t xml:space="preserve"> &lt;&lt; קריאה &gt;&gt;</w:t>
      </w:r>
      <w:r>
        <w:rPr>
          <w:rtl/>
        </w:rPr>
        <w:t xml:space="preserve">  </w:t>
      </w:r>
      <w:bookmarkEnd w:id="10788"/>
    </w:p>
    <w:p w:rsidR="007044A8" w:rsidRDefault="007044A8" w:rsidP="00D20006">
      <w:pPr>
        <w:pStyle w:val="KeepWithNext"/>
        <w:rPr>
          <w:rtl/>
        </w:rPr>
      </w:pPr>
    </w:p>
    <w:p w:rsidR="007044A8" w:rsidRDefault="007044A8" w:rsidP="00D20006">
      <w:pPr>
        <w:rPr>
          <w:rtl/>
        </w:rPr>
      </w:pPr>
      <w:bookmarkStart w:id="10789" w:name="_ETM_Q45_664854"/>
      <w:bookmarkEnd w:id="10789"/>
      <w:r>
        <w:rPr>
          <w:rFonts w:hint="cs"/>
          <w:rtl/>
        </w:rPr>
        <w:t>- - -</w:t>
      </w:r>
    </w:p>
    <w:p w:rsidR="007044A8" w:rsidRDefault="007044A8" w:rsidP="00D20006">
      <w:pPr>
        <w:rPr>
          <w:rtl/>
        </w:rPr>
      </w:pPr>
      <w:bookmarkStart w:id="10790" w:name="_ETM_Q45_666979"/>
      <w:bookmarkStart w:id="10791" w:name="_ETM_Q45_667024"/>
      <w:bookmarkEnd w:id="10790"/>
      <w:bookmarkEnd w:id="10791"/>
    </w:p>
    <w:p w:rsidR="007044A8" w:rsidRDefault="007044A8" w:rsidP="00D20006">
      <w:pPr>
        <w:pStyle w:val="af6"/>
        <w:keepNext/>
        <w:rPr>
          <w:rtl/>
        </w:rPr>
      </w:pPr>
      <w:bookmarkStart w:id="10792" w:name="_ETM_Q45_669702"/>
      <w:bookmarkStart w:id="10793" w:name="_ETM_Q45_669735"/>
      <w:bookmarkStart w:id="10794" w:name="ET_yor_6597_64"/>
      <w:bookmarkEnd w:id="10792"/>
      <w:bookmarkEnd w:id="10793"/>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794"/>
    </w:p>
    <w:p w:rsidR="007044A8" w:rsidRDefault="007044A8" w:rsidP="00D20006">
      <w:pPr>
        <w:pStyle w:val="KeepWithNext"/>
        <w:rPr>
          <w:rtl/>
        </w:rPr>
      </w:pPr>
    </w:p>
    <w:p w:rsidR="007044A8" w:rsidRDefault="007044A8" w:rsidP="00D20006">
      <w:pPr>
        <w:rPr>
          <w:rtl/>
        </w:rPr>
      </w:pPr>
      <w:bookmarkStart w:id="10795" w:name="_ETM_Q45_671107"/>
      <w:bookmarkEnd w:id="10795"/>
      <w:r>
        <w:rPr>
          <w:rFonts w:hint="cs"/>
          <w:rtl/>
        </w:rPr>
        <w:t xml:space="preserve">לא, לא. </w:t>
      </w:r>
      <w:r>
        <w:rPr>
          <w:rtl/>
        </w:rPr>
        <w:t>רגע, רגע</w:t>
      </w:r>
      <w:r>
        <w:rPr>
          <w:rFonts w:hint="cs"/>
          <w:rtl/>
        </w:rPr>
        <w:t>.</w:t>
      </w:r>
      <w:r>
        <w:rPr>
          <w:rtl/>
        </w:rPr>
        <w:t xml:space="preserve"> </w:t>
      </w:r>
      <w:r>
        <w:rPr>
          <w:rFonts w:hint="cs"/>
          <w:rtl/>
        </w:rPr>
        <w:t>עד</w:t>
      </w:r>
      <w:r>
        <w:rPr>
          <w:rtl/>
        </w:rPr>
        <w:t>י, אני מזכיר לך שזה לא בסמכות הוועדה</w:t>
      </w:r>
      <w:r>
        <w:rPr>
          <w:rFonts w:hint="cs"/>
          <w:rtl/>
        </w:rPr>
        <w:t>.</w:t>
      </w:r>
      <w:r>
        <w:rPr>
          <w:rtl/>
        </w:rPr>
        <w:t xml:space="preserve"> </w:t>
      </w:r>
      <w:bookmarkStart w:id="10796" w:name="_ETM_Q45_673352"/>
      <w:bookmarkEnd w:id="10796"/>
      <w:r>
        <w:rPr>
          <w:rtl/>
        </w:rPr>
        <w:t>רשאי יושב</w:t>
      </w:r>
      <w:r>
        <w:rPr>
          <w:rFonts w:hint="cs"/>
          <w:rtl/>
        </w:rPr>
        <w:t>-</w:t>
      </w:r>
      <w:r>
        <w:rPr>
          <w:rtl/>
        </w:rPr>
        <w:t>ראש הוועדה להגיד</w:t>
      </w:r>
      <w:r>
        <w:rPr>
          <w:rFonts w:hint="cs"/>
          <w:rtl/>
        </w:rPr>
        <w:t>:</w:t>
      </w:r>
      <w:r>
        <w:rPr>
          <w:rtl/>
        </w:rPr>
        <w:t xml:space="preserve"> זה לא בסמכותי</w:t>
      </w:r>
      <w:r>
        <w:rPr>
          <w:rFonts w:hint="cs"/>
          <w:rtl/>
        </w:rPr>
        <w:t>,</w:t>
      </w:r>
      <w:r>
        <w:rPr>
          <w:rtl/>
        </w:rPr>
        <w:t xml:space="preserve"> אני לא </w:t>
      </w:r>
      <w:bookmarkStart w:id="10797" w:name="_ETM_Q45_677155"/>
      <w:bookmarkEnd w:id="10797"/>
      <w:r>
        <w:rPr>
          <w:rtl/>
        </w:rPr>
        <w:t xml:space="preserve">רוצה לטפל בזה. </w:t>
      </w:r>
      <w:bookmarkStart w:id="10798" w:name="_ETM_Q45_681980"/>
      <w:bookmarkEnd w:id="10798"/>
      <w:r>
        <w:rPr>
          <w:rFonts w:hint="cs"/>
          <w:rtl/>
        </w:rPr>
        <w:t xml:space="preserve">הוא </w:t>
      </w:r>
      <w:r>
        <w:rPr>
          <w:rtl/>
        </w:rPr>
        <w:t>רשאי, תיקחו את זה בחשבון</w:t>
      </w:r>
      <w:r>
        <w:rPr>
          <w:rFonts w:hint="cs"/>
          <w:rtl/>
        </w:rPr>
        <w:t>.</w:t>
      </w:r>
      <w:r>
        <w:rPr>
          <w:rtl/>
        </w:rPr>
        <w:t xml:space="preserve"> זה לא בסמכותה של הוועדה</w:t>
      </w:r>
      <w:r>
        <w:rPr>
          <w:rFonts w:hint="cs"/>
          <w:rtl/>
        </w:rPr>
        <w:t>.</w:t>
      </w:r>
      <w:r>
        <w:rPr>
          <w:rtl/>
        </w:rPr>
        <w:t xml:space="preserve"> </w:t>
      </w:r>
      <w:bookmarkStart w:id="10799" w:name="_ETM_Q45_686370"/>
      <w:bookmarkEnd w:id="10799"/>
      <w:r>
        <w:rPr>
          <w:rtl/>
        </w:rPr>
        <w:t>אם את מתעקשת וכולכם מתעקשים, נעשה הצבעה</w:t>
      </w:r>
      <w:r>
        <w:rPr>
          <w:rFonts w:hint="cs"/>
          <w:rtl/>
        </w:rPr>
        <w:t>.</w:t>
      </w:r>
      <w:r>
        <w:rPr>
          <w:rtl/>
        </w:rPr>
        <w:t xml:space="preserve"> איך שאתם רוצים</w:t>
      </w:r>
      <w:r>
        <w:rPr>
          <w:rFonts w:hint="cs"/>
          <w:rtl/>
        </w:rPr>
        <w:t>.</w:t>
      </w:r>
    </w:p>
    <w:p w:rsidR="007044A8" w:rsidRDefault="007044A8" w:rsidP="00D20006">
      <w:pPr>
        <w:rPr>
          <w:rtl/>
        </w:rPr>
      </w:pPr>
      <w:bookmarkStart w:id="10800" w:name="_ETM_Q45_696020"/>
      <w:bookmarkStart w:id="10801" w:name="_ETM_Q45_696069"/>
      <w:bookmarkStart w:id="10802" w:name="_ETM_Q45_696259"/>
      <w:bookmarkStart w:id="10803" w:name="_ETM_Q45_696333"/>
      <w:bookmarkEnd w:id="10800"/>
      <w:bookmarkEnd w:id="10801"/>
      <w:bookmarkEnd w:id="10802"/>
      <w:bookmarkEnd w:id="10803"/>
    </w:p>
    <w:p w:rsidR="007044A8" w:rsidRDefault="007044A8" w:rsidP="00D20006">
      <w:pPr>
        <w:pStyle w:val="af5"/>
        <w:keepNext/>
        <w:rPr>
          <w:rtl/>
        </w:rPr>
      </w:pPr>
      <w:bookmarkStart w:id="10804" w:name="ET_interruption_6689_65"/>
      <w:r w:rsidRPr="005A2D49">
        <w:rPr>
          <w:rStyle w:val="TagStyle"/>
          <w:rtl/>
        </w:rPr>
        <w:t xml:space="preserve"> &lt;&lt; קריאה &gt;&gt; </w:t>
      </w:r>
      <w:r>
        <w:rPr>
          <w:rtl/>
        </w:rPr>
        <w:t>עדי עזוז (יש עתיד):</w:t>
      </w:r>
      <w:r w:rsidRPr="005A2D49">
        <w:rPr>
          <w:rStyle w:val="TagStyle"/>
          <w:rtl/>
        </w:rPr>
        <w:t xml:space="preserve"> &lt;&lt; קריאה &gt;&gt;</w:t>
      </w:r>
      <w:r>
        <w:rPr>
          <w:rtl/>
        </w:rPr>
        <w:t xml:space="preserve">  </w:t>
      </w:r>
      <w:bookmarkEnd w:id="10804"/>
    </w:p>
    <w:p w:rsidR="007044A8" w:rsidRDefault="007044A8" w:rsidP="00D20006">
      <w:pPr>
        <w:pStyle w:val="KeepWithNext"/>
        <w:rPr>
          <w:rtl/>
        </w:rPr>
      </w:pPr>
    </w:p>
    <w:p w:rsidR="007044A8" w:rsidRDefault="007044A8" w:rsidP="00D20006">
      <w:pPr>
        <w:rPr>
          <w:rtl/>
        </w:rPr>
      </w:pPr>
      <w:bookmarkStart w:id="10805" w:name="_ETM_Q45_695272"/>
      <w:bookmarkEnd w:id="10805"/>
      <w:r>
        <w:rPr>
          <w:rFonts w:hint="cs"/>
          <w:rtl/>
        </w:rPr>
        <w:t>- - -</w:t>
      </w:r>
    </w:p>
    <w:p w:rsidR="007044A8" w:rsidRDefault="007044A8" w:rsidP="00D20006">
      <w:pPr>
        <w:rPr>
          <w:rtl/>
        </w:rPr>
      </w:pPr>
      <w:bookmarkStart w:id="10806" w:name="_ETM_Q45_691925"/>
      <w:bookmarkStart w:id="10807" w:name="_ETM_Q45_691966"/>
      <w:bookmarkEnd w:id="10806"/>
      <w:bookmarkEnd w:id="10807"/>
    </w:p>
    <w:p w:rsidR="007044A8" w:rsidRDefault="007044A8" w:rsidP="00D20006">
      <w:pPr>
        <w:pStyle w:val="af6"/>
        <w:keepNext/>
        <w:rPr>
          <w:rtl/>
        </w:rPr>
      </w:pPr>
      <w:bookmarkStart w:id="10808" w:name="ET_yor_6597_66"/>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808"/>
    </w:p>
    <w:p w:rsidR="007044A8" w:rsidRDefault="007044A8" w:rsidP="00D20006">
      <w:pPr>
        <w:pStyle w:val="KeepWithNext"/>
        <w:rPr>
          <w:rtl/>
        </w:rPr>
      </w:pPr>
    </w:p>
    <w:p w:rsidR="007044A8" w:rsidRDefault="007044A8" w:rsidP="00D20006">
      <w:pPr>
        <w:rPr>
          <w:rtl/>
        </w:rPr>
      </w:pPr>
      <w:bookmarkStart w:id="10809" w:name="_ETM_Q45_693332"/>
      <w:bookmarkStart w:id="10810" w:name="_ETM_Q45_695179"/>
      <w:bookmarkEnd w:id="10809"/>
      <w:bookmarkEnd w:id="10810"/>
      <w:r>
        <w:rPr>
          <w:rFonts w:hint="cs"/>
          <w:rtl/>
        </w:rPr>
        <w:t>ל</w:t>
      </w:r>
      <w:r>
        <w:rPr>
          <w:rtl/>
        </w:rPr>
        <w:t>א הבנתי, לא הבנתי. מה הטיעון שלך</w:t>
      </w:r>
      <w:bookmarkStart w:id="10811" w:name="_ETM_Q45_699780"/>
      <w:bookmarkEnd w:id="10811"/>
      <w:r>
        <w:rPr>
          <w:rFonts w:hint="cs"/>
          <w:rtl/>
        </w:rPr>
        <w:t xml:space="preserve"> </w:t>
      </w:r>
      <w:r>
        <w:rPr>
          <w:rtl/>
        </w:rPr>
        <w:t>שזה ילך לפנים</w:t>
      </w:r>
      <w:r>
        <w:rPr>
          <w:rFonts w:hint="cs"/>
          <w:rtl/>
        </w:rPr>
        <w:t>?</w:t>
      </w:r>
      <w:bookmarkStart w:id="10812" w:name="_ETM_Q45_705517"/>
      <w:bookmarkEnd w:id="10812"/>
    </w:p>
    <w:p w:rsidR="007044A8" w:rsidRDefault="007044A8" w:rsidP="00D20006">
      <w:pPr>
        <w:rPr>
          <w:rtl/>
        </w:rPr>
      </w:pPr>
      <w:bookmarkStart w:id="10813" w:name="_ETM_Q45_705560"/>
      <w:bookmarkStart w:id="10814" w:name="_ETM_Q45_707845"/>
      <w:bookmarkStart w:id="10815" w:name="_ETM_Q45_707886"/>
      <w:bookmarkEnd w:id="10813"/>
      <w:bookmarkEnd w:id="10814"/>
      <w:bookmarkEnd w:id="10815"/>
    </w:p>
    <w:p w:rsidR="007044A8" w:rsidRDefault="007044A8" w:rsidP="00D20006">
      <w:pPr>
        <w:pStyle w:val="af5"/>
        <w:keepNext/>
        <w:rPr>
          <w:rtl/>
        </w:rPr>
      </w:pPr>
      <w:bookmarkStart w:id="10816" w:name="ET_interruption_קר_אה_67"/>
      <w:r w:rsidRPr="005A2D49">
        <w:rPr>
          <w:rStyle w:val="TagStyle"/>
          <w:rtl/>
        </w:rPr>
        <w:t xml:space="preserve"> &lt;&lt; קריאה &gt;&gt; </w:t>
      </w:r>
      <w:r>
        <w:rPr>
          <w:rtl/>
        </w:rPr>
        <w:t>קריא</w:t>
      </w:r>
      <w:r>
        <w:rPr>
          <w:rFonts w:hint="cs"/>
          <w:rtl/>
        </w:rPr>
        <w:t>ות</w:t>
      </w:r>
      <w:r>
        <w:rPr>
          <w:rtl/>
        </w:rPr>
        <w:t>:</w:t>
      </w:r>
      <w:r w:rsidRPr="005A2D49">
        <w:rPr>
          <w:rStyle w:val="TagStyle"/>
          <w:rtl/>
        </w:rPr>
        <w:t xml:space="preserve"> &lt;&lt; קריאה &gt;&gt;</w:t>
      </w:r>
      <w:r>
        <w:rPr>
          <w:rtl/>
        </w:rPr>
        <w:t xml:space="preserve">  </w:t>
      </w:r>
      <w:bookmarkEnd w:id="10816"/>
    </w:p>
    <w:p w:rsidR="007044A8" w:rsidRDefault="007044A8" w:rsidP="00D20006">
      <w:pPr>
        <w:pStyle w:val="KeepWithNext"/>
        <w:rPr>
          <w:rtl/>
        </w:rPr>
      </w:pPr>
    </w:p>
    <w:p w:rsidR="007044A8" w:rsidRPr="005A2D49" w:rsidRDefault="007044A8" w:rsidP="00D20006">
      <w:pPr>
        <w:rPr>
          <w:rtl/>
        </w:rPr>
      </w:pPr>
      <w:bookmarkStart w:id="10817" w:name="_ETM_Q45_708320"/>
      <w:bookmarkEnd w:id="10817"/>
      <w:r>
        <w:rPr>
          <w:rFonts w:hint="cs"/>
          <w:rtl/>
        </w:rPr>
        <w:t>- - -</w:t>
      </w:r>
    </w:p>
    <w:p w:rsidR="007044A8" w:rsidRDefault="007044A8" w:rsidP="009635F5">
      <w:pPr>
        <w:rPr>
          <w:rtl/>
        </w:rPr>
      </w:pPr>
      <w:bookmarkStart w:id="10818" w:name="_ETM_Q45_708585"/>
      <w:bookmarkStart w:id="10819" w:name="_ETM_Q45_708637"/>
      <w:bookmarkEnd w:id="10818"/>
      <w:bookmarkEnd w:id="10819"/>
    </w:p>
    <w:p w:rsidR="007044A8" w:rsidRDefault="007044A8" w:rsidP="00D20006">
      <w:pPr>
        <w:pStyle w:val="af5"/>
        <w:keepNext/>
        <w:rPr>
          <w:rtl/>
        </w:rPr>
      </w:pPr>
      <w:bookmarkStart w:id="10820" w:name="ET_interruption_6359_68"/>
      <w:r w:rsidRPr="005A2D49">
        <w:rPr>
          <w:rStyle w:val="TagStyle"/>
          <w:rtl/>
        </w:rPr>
        <w:t xml:space="preserve"> &lt;&lt; קריאה &gt;&gt; </w:t>
      </w:r>
      <w:r>
        <w:rPr>
          <w:rtl/>
        </w:rPr>
        <w:t>מטי צרפתי הרכבי (יש עתיד):</w:t>
      </w:r>
      <w:r w:rsidRPr="005A2D49">
        <w:rPr>
          <w:rStyle w:val="TagStyle"/>
          <w:rtl/>
        </w:rPr>
        <w:t xml:space="preserve"> &lt;&lt; קריאה &gt;&gt;</w:t>
      </w:r>
      <w:r>
        <w:rPr>
          <w:rtl/>
        </w:rPr>
        <w:t xml:space="preserve">  </w:t>
      </w:r>
      <w:bookmarkEnd w:id="10820"/>
    </w:p>
    <w:p w:rsidR="007044A8" w:rsidRDefault="007044A8" w:rsidP="00D20006">
      <w:pPr>
        <w:pStyle w:val="KeepWithNext"/>
        <w:rPr>
          <w:rtl/>
        </w:rPr>
      </w:pPr>
    </w:p>
    <w:p w:rsidR="007044A8" w:rsidRDefault="007044A8" w:rsidP="00D20006">
      <w:pPr>
        <w:rPr>
          <w:rtl/>
        </w:rPr>
      </w:pPr>
      <w:r>
        <w:rPr>
          <w:rFonts w:hint="cs"/>
          <w:rtl/>
        </w:rPr>
        <w:t>התייעצות סיעתית.</w:t>
      </w:r>
    </w:p>
    <w:p w:rsidR="007044A8" w:rsidRDefault="007044A8" w:rsidP="00D20006">
      <w:pPr>
        <w:rPr>
          <w:rtl/>
        </w:rPr>
      </w:pPr>
      <w:bookmarkStart w:id="10821" w:name="_ETM_Q45_709867"/>
      <w:bookmarkStart w:id="10822" w:name="_ETM_Q45_709910"/>
      <w:bookmarkEnd w:id="10821"/>
      <w:bookmarkEnd w:id="10822"/>
    </w:p>
    <w:p w:rsidR="007044A8" w:rsidRDefault="007044A8" w:rsidP="00D20006">
      <w:pPr>
        <w:pStyle w:val="af6"/>
        <w:keepNext/>
        <w:rPr>
          <w:rtl/>
        </w:rPr>
      </w:pPr>
      <w:bookmarkStart w:id="10823" w:name="ET_yor_6597_69"/>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823"/>
    </w:p>
    <w:p w:rsidR="007044A8" w:rsidRDefault="007044A8" w:rsidP="00D20006">
      <w:pPr>
        <w:pStyle w:val="KeepWithNext"/>
        <w:rPr>
          <w:rtl/>
        </w:rPr>
      </w:pPr>
    </w:p>
    <w:p w:rsidR="007044A8" w:rsidRDefault="007044A8" w:rsidP="009635F5">
      <w:pPr>
        <w:rPr>
          <w:rtl/>
        </w:rPr>
      </w:pPr>
      <w:bookmarkStart w:id="10824" w:name="_ETM_Q45_710949"/>
      <w:bookmarkEnd w:id="10824"/>
      <w:r>
        <w:rPr>
          <w:rtl/>
        </w:rPr>
        <w:t xml:space="preserve">התייעצות רב-סיעתית. אין לי זמן. מה אתם </w:t>
      </w:r>
      <w:bookmarkStart w:id="10825" w:name="_ETM_Q45_714710"/>
      <w:bookmarkEnd w:id="10825"/>
      <w:r>
        <w:rPr>
          <w:rtl/>
        </w:rPr>
        <w:t>רוצים? ועדת הפנים.</w:t>
      </w:r>
    </w:p>
    <w:p w:rsidR="007044A8" w:rsidRDefault="007044A8" w:rsidP="009635F5">
      <w:pPr>
        <w:rPr>
          <w:rtl/>
        </w:rPr>
      </w:pPr>
      <w:bookmarkStart w:id="10826" w:name="_ETM_Q45_712713"/>
      <w:bookmarkStart w:id="10827" w:name="_ETM_Q45_712754"/>
      <w:bookmarkStart w:id="10828" w:name="_ETM_Q45_712881"/>
      <w:bookmarkStart w:id="10829" w:name="_ETM_Q45_712918"/>
      <w:bookmarkEnd w:id="10826"/>
      <w:bookmarkEnd w:id="10827"/>
      <w:bookmarkEnd w:id="10828"/>
      <w:bookmarkEnd w:id="10829"/>
    </w:p>
    <w:p w:rsidR="007044A8" w:rsidRDefault="007044A8" w:rsidP="00D20006">
      <w:pPr>
        <w:pStyle w:val="af5"/>
        <w:keepNext/>
        <w:rPr>
          <w:rtl/>
        </w:rPr>
      </w:pPr>
      <w:bookmarkStart w:id="10830" w:name="ET_interruption_6127_76"/>
      <w:r w:rsidRPr="008D292E">
        <w:rPr>
          <w:rStyle w:val="TagStyle"/>
          <w:rtl/>
        </w:rPr>
        <w:t xml:space="preserve"> &lt;&lt; קריאה &gt;&gt; </w:t>
      </w:r>
      <w:r>
        <w:rPr>
          <w:rtl/>
        </w:rPr>
        <w:t>ולדימיר בליאק (יש עתיד):</w:t>
      </w:r>
      <w:r w:rsidRPr="008D292E">
        <w:rPr>
          <w:rStyle w:val="TagStyle"/>
          <w:rtl/>
        </w:rPr>
        <w:t xml:space="preserve"> &lt;&lt; קריאה &gt;&gt;</w:t>
      </w:r>
      <w:r>
        <w:rPr>
          <w:rtl/>
        </w:rPr>
        <w:t xml:space="preserve">   </w:t>
      </w:r>
      <w:bookmarkEnd w:id="10830"/>
    </w:p>
    <w:p w:rsidR="007044A8" w:rsidRDefault="007044A8" w:rsidP="00D20006">
      <w:pPr>
        <w:pStyle w:val="KeepWithNext"/>
        <w:rPr>
          <w:rtl/>
        </w:rPr>
      </w:pPr>
    </w:p>
    <w:p w:rsidR="007044A8" w:rsidRDefault="007044A8" w:rsidP="00D20006">
      <w:pPr>
        <w:rPr>
          <w:rtl/>
        </w:rPr>
      </w:pPr>
      <w:bookmarkStart w:id="10831" w:name="_ETM_Q45_713696"/>
      <w:bookmarkStart w:id="10832" w:name="_ETM_Q45_716276"/>
      <w:bookmarkEnd w:id="10831"/>
      <w:bookmarkEnd w:id="10832"/>
      <w:r>
        <w:rPr>
          <w:rFonts w:hint="cs"/>
          <w:rtl/>
        </w:rPr>
        <w:t>פנים, פנים.</w:t>
      </w:r>
    </w:p>
    <w:p w:rsidR="007044A8" w:rsidRDefault="007044A8" w:rsidP="00D20006">
      <w:pPr>
        <w:rPr>
          <w:rtl/>
        </w:rPr>
      </w:pPr>
      <w:bookmarkStart w:id="10833" w:name="_ETM_Q45_715066"/>
      <w:bookmarkStart w:id="10834" w:name="_ETM_Q45_715109"/>
      <w:bookmarkEnd w:id="10833"/>
      <w:bookmarkEnd w:id="10834"/>
    </w:p>
    <w:p w:rsidR="007044A8" w:rsidRDefault="007044A8" w:rsidP="00D20006">
      <w:pPr>
        <w:pStyle w:val="af6"/>
        <w:keepNext/>
        <w:rPr>
          <w:rtl/>
        </w:rPr>
      </w:pPr>
      <w:bookmarkStart w:id="10835" w:name="ET_yor_6597_71"/>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835"/>
    </w:p>
    <w:p w:rsidR="007044A8" w:rsidRDefault="007044A8" w:rsidP="00D20006">
      <w:pPr>
        <w:pStyle w:val="KeepWithNext"/>
        <w:rPr>
          <w:rtl/>
        </w:rPr>
      </w:pPr>
    </w:p>
    <w:p w:rsidR="007044A8" w:rsidRDefault="007044A8" w:rsidP="00D20006">
      <w:pPr>
        <w:rPr>
          <w:rtl/>
        </w:rPr>
      </w:pPr>
      <w:bookmarkStart w:id="10836" w:name="_ETM_Q45_716268"/>
      <w:bookmarkEnd w:id="10836"/>
      <w:r>
        <w:rPr>
          <w:rtl/>
        </w:rPr>
        <w:t>אוקיי</w:t>
      </w:r>
      <w:r>
        <w:rPr>
          <w:rFonts w:hint="cs"/>
          <w:rtl/>
        </w:rPr>
        <w:t xml:space="preserve">. </w:t>
      </w:r>
      <w:r>
        <w:rPr>
          <w:rtl/>
        </w:rPr>
        <w:t>חברים</w:t>
      </w:r>
      <w:r>
        <w:rPr>
          <w:rFonts w:hint="cs"/>
          <w:rtl/>
        </w:rPr>
        <w:t>,</w:t>
      </w:r>
      <w:r>
        <w:rPr>
          <w:rtl/>
        </w:rPr>
        <w:t xml:space="preserve"> אנחנו נצטרך להצביע, </w:t>
      </w:r>
      <w:bookmarkStart w:id="10837" w:name="_ETM_Q45_719270"/>
      <w:bookmarkEnd w:id="10837"/>
      <w:r>
        <w:rPr>
          <w:rtl/>
        </w:rPr>
        <w:t>לאשר את זה, בבקשה</w:t>
      </w:r>
      <w:r>
        <w:rPr>
          <w:rFonts w:hint="cs"/>
          <w:rtl/>
        </w:rPr>
        <w:t>.</w:t>
      </w:r>
      <w:r>
        <w:rPr>
          <w:rtl/>
        </w:rPr>
        <w:t xml:space="preserve"> הצבעה, מי בעד ומי נגד</w:t>
      </w:r>
      <w:bookmarkStart w:id="10838" w:name="_ETM_Q45_726020"/>
      <w:bookmarkEnd w:id="10838"/>
      <w:r>
        <w:rPr>
          <w:rFonts w:hint="cs"/>
          <w:rtl/>
        </w:rPr>
        <w:t>?</w:t>
      </w:r>
      <w:bookmarkStart w:id="10839" w:name="_ETM_Q45_728931"/>
      <w:bookmarkStart w:id="10840" w:name="_ETM_Q45_732385"/>
      <w:bookmarkEnd w:id="10839"/>
      <w:bookmarkEnd w:id="10840"/>
    </w:p>
    <w:p w:rsidR="007044A8" w:rsidRDefault="007044A8" w:rsidP="00D20006">
      <w:pPr>
        <w:rPr>
          <w:rtl/>
        </w:rPr>
      </w:pPr>
      <w:bookmarkStart w:id="10841" w:name="_ETM_Q45_732437"/>
      <w:bookmarkEnd w:id="10841"/>
    </w:p>
    <w:p w:rsidR="007044A8" w:rsidRDefault="007044A8" w:rsidP="00D20006">
      <w:pPr>
        <w:pStyle w:val="af1"/>
        <w:keepNext/>
        <w:rPr>
          <w:rtl/>
        </w:rPr>
      </w:pPr>
      <w:bookmarkStart w:id="10842" w:name="_ETM_Q45_728981"/>
      <w:bookmarkEnd w:id="10842"/>
      <w:r>
        <w:rPr>
          <w:rtl/>
        </w:rPr>
        <w:t>הצבעה מס'</w:t>
      </w:r>
      <w:bookmarkStart w:id="10843" w:name="_ETM_Q45_733682"/>
      <w:bookmarkEnd w:id="10843"/>
      <w:r>
        <w:rPr>
          <w:rFonts w:hint="cs"/>
          <w:rtl/>
        </w:rPr>
        <w:t xml:space="preserve"> 14</w:t>
      </w:r>
    </w:p>
    <w:p w:rsidR="007044A8" w:rsidRDefault="007044A8" w:rsidP="00D20006">
      <w:pPr>
        <w:pStyle w:val="--"/>
        <w:keepNext/>
        <w:rPr>
          <w:rtl/>
        </w:rPr>
      </w:pPr>
    </w:p>
    <w:p w:rsidR="007044A8" w:rsidRDefault="007044A8" w:rsidP="00D20006">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11</w:t>
      </w:r>
    </w:p>
    <w:p w:rsidR="007044A8" w:rsidRDefault="007044A8" w:rsidP="00D20006">
      <w:pPr>
        <w:pStyle w:val="--"/>
        <w:keepNext/>
        <w:rPr>
          <w:rtl/>
        </w:rPr>
      </w:pPr>
      <w:r>
        <w:rPr>
          <w:rtl/>
        </w:rPr>
        <w:t xml:space="preserve">נגד – </w:t>
      </w:r>
      <w:r>
        <w:rPr>
          <w:rFonts w:hint="cs"/>
          <w:rtl/>
        </w:rPr>
        <w:t>אין</w:t>
      </w:r>
    </w:p>
    <w:p w:rsidR="007044A8" w:rsidRDefault="007044A8" w:rsidP="00D20006">
      <w:pPr>
        <w:pStyle w:val="--"/>
        <w:keepNext/>
        <w:rPr>
          <w:rtl/>
        </w:rPr>
      </w:pPr>
      <w:r>
        <w:rPr>
          <w:rtl/>
        </w:rPr>
        <w:t xml:space="preserve">נמנעים – </w:t>
      </w:r>
      <w:r>
        <w:rPr>
          <w:rFonts w:hint="cs"/>
          <w:rtl/>
        </w:rPr>
        <w:t>אין</w:t>
      </w:r>
    </w:p>
    <w:p w:rsidR="007044A8" w:rsidRPr="005A2D49" w:rsidRDefault="007044A8" w:rsidP="00D20006">
      <w:pPr>
        <w:pStyle w:val="af2"/>
        <w:rPr>
          <w:rtl/>
        </w:rPr>
      </w:pPr>
      <w:r>
        <w:rPr>
          <w:rtl/>
        </w:rPr>
        <w:t xml:space="preserve">ההצעה להעביר את </w:t>
      </w:r>
      <w:r>
        <w:rPr>
          <w:rFonts w:hint="cs"/>
          <w:rtl/>
        </w:rPr>
        <w:t>הנושא לוועדת הפנים נתקבלה.</w:t>
      </w:r>
      <w:bookmarkStart w:id="10844" w:name="_ETM_Q45_730642"/>
      <w:bookmarkEnd w:id="10844"/>
    </w:p>
    <w:p w:rsidR="007044A8" w:rsidRDefault="007044A8" w:rsidP="009635F5">
      <w:pPr>
        <w:rPr>
          <w:rtl/>
        </w:rPr>
      </w:pPr>
    </w:p>
    <w:p w:rsidR="007044A8" w:rsidRDefault="007044A8" w:rsidP="00D20006">
      <w:pPr>
        <w:pStyle w:val="af6"/>
        <w:keepNext/>
        <w:rPr>
          <w:rtl/>
        </w:rPr>
      </w:pPr>
      <w:bookmarkStart w:id="10845" w:name="_ETM_Q45_737615"/>
      <w:bookmarkStart w:id="10846" w:name="ET_yor_6597_72"/>
      <w:bookmarkEnd w:id="10845"/>
      <w:r w:rsidRPr="005A2D49">
        <w:rPr>
          <w:rStyle w:val="TagStyle"/>
          <w:rtl/>
        </w:rPr>
        <w:t xml:space="preserve"> &lt;&lt; יור &gt;&gt; </w:t>
      </w:r>
      <w:r>
        <w:rPr>
          <w:rtl/>
        </w:rPr>
        <w:t>היו"ר מאיר כהן:</w:t>
      </w:r>
      <w:r w:rsidRPr="005A2D49">
        <w:rPr>
          <w:rStyle w:val="TagStyle"/>
          <w:rtl/>
        </w:rPr>
        <w:t xml:space="preserve"> &lt;&lt; יור &gt;&gt;</w:t>
      </w:r>
      <w:r>
        <w:rPr>
          <w:rtl/>
        </w:rPr>
        <w:t xml:space="preserve">  </w:t>
      </w:r>
      <w:bookmarkEnd w:id="10846"/>
    </w:p>
    <w:p w:rsidR="007044A8" w:rsidRDefault="007044A8" w:rsidP="00D20006">
      <w:pPr>
        <w:pStyle w:val="KeepWithNext"/>
        <w:rPr>
          <w:rtl/>
        </w:rPr>
      </w:pPr>
    </w:p>
    <w:p w:rsidR="007044A8" w:rsidRDefault="007044A8" w:rsidP="00D20006">
      <w:pPr>
        <w:rPr>
          <w:rtl/>
        </w:rPr>
      </w:pPr>
      <w:bookmarkStart w:id="10847" w:name="_ETM_Q45_738509"/>
      <w:bookmarkStart w:id="10848" w:name="_ETM_Q45_736950"/>
      <w:bookmarkEnd w:id="10847"/>
      <w:bookmarkEnd w:id="10848"/>
      <w:r>
        <w:rPr>
          <w:rFonts w:hint="cs"/>
          <w:rtl/>
        </w:rPr>
        <w:t xml:space="preserve">11 בעד, אפס </w:t>
      </w:r>
      <w:r>
        <w:rPr>
          <w:rtl/>
        </w:rPr>
        <w:t>מתנגדים</w:t>
      </w:r>
      <w:r>
        <w:rPr>
          <w:rFonts w:hint="cs"/>
          <w:rtl/>
        </w:rPr>
        <w:t>.</w:t>
      </w:r>
      <w:r>
        <w:rPr>
          <w:rtl/>
        </w:rPr>
        <w:t xml:space="preserve"> אם כן, ההצעה תעבור להמשך </w:t>
      </w:r>
      <w:bookmarkStart w:id="10849" w:name="_ETM_Q45_741613"/>
      <w:bookmarkEnd w:id="10849"/>
      <w:r>
        <w:rPr>
          <w:rtl/>
        </w:rPr>
        <w:t>דיון בוועדת הפנים. תודה רבה.</w:t>
      </w:r>
    </w:p>
    <w:p w:rsidR="007044A8" w:rsidRDefault="007044A8" w:rsidP="00D20006">
      <w:pPr>
        <w:rPr>
          <w:rtl/>
        </w:rPr>
      </w:pPr>
      <w:bookmarkStart w:id="10850" w:name="_ETM_Q45_752340"/>
      <w:bookmarkStart w:id="10851" w:name="_ETM_Q45_752414"/>
      <w:bookmarkStart w:id="10852" w:name="_ETM_Q45_754643"/>
      <w:bookmarkStart w:id="10853" w:name="_ETM_Q45_754715"/>
      <w:bookmarkStart w:id="10854" w:name="_ETM_Q45_754835"/>
      <w:bookmarkEnd w:id="10850"/>
      <w:bookmarkEnd w:id="10851"/>
      <w:bookmarkEnd w:id="10852"/>
      <w:bookmarkEnd w:id="10853"/>
      <w:bookmarkEnd w:id="10854"/>
    </w:p>
    <w:p w:rsidR="007044A8" w:rsidRDefault="007044A8" w:rsidP="00D20006">
      <w:pPr>
        <w:rPr>
          <w:rtl/>
        </w:rPr>
      </w:pPr>
    </w:p>
    <w:p w:rsidR="007044A8" w:rsidRDefault="007044A8" w:rsidP="00D20006">
      <w:pPr>
        <w:pStyle w:val="a6"/>
        <w:rPr>
          <w:rtl/>
        </w:rPr>
      </w:pPr>
      <w:bookmarkStart w:id="10855" w:name="ET_hatsach_644518_2"/>
      <w:r w:rsidRPr="00F257B9">
        <w:rPr>
          <w:rStyle w:val="TagStyle"/>
          <w:rtl/>
        </w:rPr>
        <w:t xml:space="preserve">&lt;&lt; הצח &gt;&gt; </w:t>
      </w:r>
      <w:bookmarkStart w:id="10856" w:name="_Toc219969531"/>
      <w:bookmarkStart w:id="10857" w:name="_Toc219970993"/>
      <w:r>
        <w:rPr>
          <w:rtl/>
        </w:rPr>
        <w:t>הצעת חוק מניעת העסקת עובד הוראה שיש לו תואר אקדמי ממוסד ברשות הפלסטינית (תיקוני חקיקה), התשפ"ה–2025</w:t>
      </w:r>
      <w:bookmarkEnd w:id="10856"/>
      <w:bookmarkEnd w:id="10857"/>
      <w:r w:rsidRPr="00F257B9">
        <w:rPr>
          <w:rStyle w:val="TagStyle"/>
          <w:rtl/>
        </w:rPr>
        <w:t xml:space="preserve"> &lt;&lt; הצח &gt;&gt;</w:t>
      </w:r>
      <w:r>
        <w:rPr>
          <w:rtl/>
        </w:rPr>
        <w:t xml:space="preserve"> </w:t>
      </w:r>
    </w:p>
    <w:p w:rsidR="007044A8" w:rsidRDefault="007044A8" w:rsidP="00D20006">
      <w:pPr>
        <w:rPr>
          <w:rtl/>
        </w:rPr>
      </w:pPr>
      <w:r>
        <w:rPr>
          <w:rtl/>
        </w:rPr>
        <w:t>[מס'</w:t>
      </w:r>
      <w:r>
        <w:rPr>
          <w:rFonts w:hint="cs"/>
          <w:rtl/>
        </w:rPr>
        <w:t xml:space="preserve"> כ/1106</w:t>
      </w:r>
      <w:r>
        <w:rPr>
          <w:rtl/>
        </w:rPr>
        <w:t xml:space="preserve">; דברי הכנסת, </w:t>
      </w:r>
      <w:r>
        <w:rPr>
          <w:rFonts w:hint="cs"/>
          <w:rtl/>
        </w:rPr>
        <w:t xml:space="preserve">מושב שלישי, </w:t>
      </w:r>
      <w:r>
        <w:rPr>
          <w:rtl/>
        </w:rPr>
        <w:t>חוב'</w:t>
      </w:r>
      <w:r>
        <w:rPr>
          <w:rFonts w:hint="cs"/>
          <w:rtl/>
        </w:rPr>
        <w:t xml:space="preserve"> כ'</w:t>
      </w:r>
      <w:r>
        <w:rPr>
          <w:rtl/>
        </w:rPr>
        <w:t>, ישיבה</w:t>
      </w:r>
      <w:r>
        <w:rPr>
          <w:rFonts w:hint="cs"/>
          <w:rtl/>
        </w:rPr>
        <w:t xml:space="preserve"> 268</w:t>
      </w:r>
      <w:r>
        <w:rPr>
          <w:rtl/>
        </w:rPr>
        <w:t xml:space="preserve">; נספחות.]  </w:t>
      </w:r>
      <w:bookmarkEnd w:id="10855"/>
    </w:p>
    <w:p w:rsidR="007044A8" w:rsidRDefault="007044A8" w:rsidP="00D20006">
      <w:pPr>
        <w:pStyle w:val="-0"/>
        <w:rPr>
          <w:rtl/>
        </w:rPr>
      </w:pPr>
      <w:r>
        <w:rPr>
          <w:rtl/>
        </w:rPr>
        <w:t>(קריאה שנייה וקריאה שלישית)</w:t>
      </w:r>
    </w:p>
    <w:p w:rsidR="007044A8" w:rsidRPr="00F257B9" w:rsidRDefault="007044A8" w:rsidP="00D20006">
      <w:pPr>
        <w:rPr>
          <w:rtl/>
        </w:rPr>
      </w:pPr>
    </w:p>
    <w:p w:rsidR="007044A8" w:rsidRDefault="007044A8" w:rsidP="00D20006">
      <w:pPr>
        <w:pStyle w:val="af6"/>
        <w:keepNext/>
        <w:rPr>
          <w:rtl/>
        </w:rPr>
      </w:pPr>
      <w:r w:rsidRPr="00F257B9">
        <w:rPr>
          <w:rStyle w:val="TagStyle"/>
          <w:rtl/>
        </w:rPr>
        <w:t xml:space="preserve"> &lt;&lt; יור &gt;&gt; </w:t>
      </w:r>
      <w:r>
        <w:rPr>
          <w:rtl/>
        </w:rPr>
        <w:t>היו"ר מאיר כהן:</w:t>
      </w:r>
      <w:r w:rsidRPr="00F257B9">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0858" w:name="_ETM_Q46_180000"/>
      <w:bookmarkEnd w:id="10858"/>
      <w:r>
        <w:rPr>
          <w:rFonts w:hint="cs"/>
          <w:rtl/>
        </w:rPr>
        <w:t xml:space="preserve">נעבור לנושא הבא על סדר-היום: הצעת חוק </w:t>
      </w:r>
      <w:bookmarkStart w:id="10859" w:name="_ETM_Q46_82373"/>
      <w:bookmarkEnd w:id="10859"/>
      <w:r>
        <w:rPr>
          <w:rFonts w:hint="cs"/>
          <w:rtl/>
        </w:rPr>
        <w:t>מניעת העסקת עובד הוראה שיש לו תואר אקדמי ממוסד ברשות</w:t>
      </w:r>
      <w:bookmarkStart w:id="10860" w:name="_ETM_Q46_90646"/>
      <w:bookmarkEnd w:id="10860"/>
      <w:r>
        <w:rPr>
          <w:rFonts w:hint="cs"/>
          <w:rtl/>
        </w:rPr>
        <w:t xml:space="preserve"> הפלסטינית (תיקוני חקיקה), התשפ"ה</w:t>
      </w:r>
      <w:r>
        <w:rPr>
          <w:rtl/>
        </w:rPr>
        <w:t>–</w:t>
      </w:r>
      <w:r>
        <w:rPr>
          <w:rFonts w:hint="cs"/>
          <w:rtl/>
        </w:rPr>
        <w:t>2025</w:t>
      </w:r>
      <w:bookmarkStart w:id="10861" w:name="_ETM_Q46_164379"/>
      <w:bookmarkEnd w:id="10861"/>
      <w:r>
        <w:rPr>
          <w:rFonts w:hint="cs"/>
          <w:rtl/>
        </w:rPr>
        <w:t>, של חברי הכנסת עמית הלוי, אביחי אברהם בוארון</w:t>
      </w:r>
      <w:bookmarkStart w:id="10862" w:name="_ETM_Q46_160208"/>
      <w:bookmarkEnd w:id="10862"/>
      <w:r>
        <w:rPr>
          <w:rFonts w:hint="cs"/>
          <w:rtl/>
        </w:rPr>
        <w:t xml:space="preserve"> וקבוצת</w:t>
      </w:r>
      <w:bookmarkStart w:id="10863" w:name="_ETM_Q46_166844"/>
      <w:bookmarkEnd w:id="10863"/>
      <w:r>
        <w:rPr>
          <w:rFonts w:hint="cs"/>
          <w:rtl/>
        </w:rPr>
        <w:t xml:space="preserve"> חברי כנסת, בקריאה השנייה והשלישית. אני מזמין את חבר הכנסת </w:t>
      </w:r>
      <w:bookmarkStart w:id="10864" w:name="_ETM_Q46_172708"/>
      <w:bookmarkEnd w:id="10864"/>
      <w:r>
        <w:rPr>
          <w:rFonts w:hint="cs"/>
          <w:rtl/>
        </w:rPr>
        <w:t xml:space="preserve">אביחי בוארון </w:t>
      </w:r>
      <w:r>
        <w:rPr>
          <w:rtl/>
        </w:rPr>
        <w:t>–</w:t>
      </w:r>
      <w:r>
        <w:rPr>
          <w:rFonts w:hint="cs"/>
          <w:rtl/>
        </w:rPr>
        <w:t xml:space="preserve"> כתוב לי פה ידידיה סוכות </w:t>
      </w:r>
      <w:r>
        <w:rPr>
          <w:rtl/>
        </w:rPr>
        <w:t>–</w:t>
      </w:r>
      <w:r>
        <w:rPr>
          <w:rFonts w:hint="cs"/>
          <w:rtl/>
        </w:rPr>
        <w:t xml:space="preserve"> </w:t>
      </w:r>
      <w:bookmarkStart w:id="10865" w:name="_ETM_Q46_179204"/>
      <w:bookmarkEnd w:id="10865"/>
      <w:r>
        <w:rPr>
          <w:rFonts w:hint="cs"/>
          <w:rtl/>
        </w:rPr>
        <w:t>בשם יושב-ראש ועדת החינוך, לה</w:t>
      </w:r>
      <w:bookmarkStart w:id="10866" w:name="_ETM_Q46_78286"/>
      <w:bookmarkStart w:id="10867" w:name="_ETM_Q46_78316"/>
      <w:bookmarkEnd w:id="10866"/>
      <w:bookmarkEnd w:id="10867"/>
      <w:r>
        <w:rPr>
          <w:rFonts w:hint="cs"/>
          <w:rtl/>
        </w:rPr>
        <w:t xml:space="preserve">ציג </w:t>
      </w:r>
      <w:r>
        <w:rPr>
          <w:rtl/>
        </w:rPr>
        <w:t xml:space="preserve">את </w:t>
      </w:r>
      <w:r>
        <w:rPr>
          <w:rFonts w:hint="cs"/>
          <w:rtl/>
        </w:rPr>
        <w:t xml:space="preserve">הצעת </w:t>
      </w:r>
      <w:r>
        <w:rPr>
          <w:rtl/>
        </w:rPr>
        <w:t>החוק</w:t>
      </w:r>
      <w:r>
        <w:rPr>
          <w:rFonts w:hint="cs"/>
          <w:rtl/>
        </w:rPr>
        <w:t xml:space="preserve">. </w:t>
      </w:r>
      <w:r>
        <w:rPr>
          <w:rtl/>
        </w:rPr>
        <w:t>אדוני.</w:t>
      </w:r>
    </w:p>
    <w:p w:rsidR="007044A8" w:rsidRDefault="007044A8" w:rsidP="00D20006">
      <w:pPr>
        <w:rPr>
          <w:rtl/>
        </w:rPr>
      </w:pPr>
    </w:p>
    <w:p w:rsidR="007044A8" w:rsidRDefault="007044A8" w:rsidP="00D20006">
      <w:pPr>
        <w:pStyle w:val="a4"/>
        <w:keepNext/>
        <w:rPr>
          <w:rtl/>
        </w:rPr>
      </w:pPr>
      <w:bookmarkStart w:id="10868" w:name="ET_speaker_6549_3"/>
      <w:r w:rsidRPr="00276A80">
        <w:rPr>
          <w:rStyle w:val="TagStyle"/>
          <w:rtl/>
        </w:rPr>
        <w:t xml:space="preserve"> &lt;&lt; דובר &gt;&gt; </w:t>
      </w:r>
      <w:bookmarkStart w:id="10869" w:name="_Toc219969532"/>
      <w:bookmarkStart w:id="10870" w:name="_Toc219970994"/>
      <w:r>
        <w:rPr>
          <w:rtl/>
        </w:rPr>
        <w:t>אביחי אברהם בוארון (</w:t>
      </w:r>
      <w:r>
        <w:rPr>
          <w:rFonts w:hint="cs"/>
          <w:rtl/>
        </w:rPr>
        <w:t>בשם ועדת החינוך</w:t>
      </w:r>
      <w:bookmarkStart w:id="10871" w:name="_ETM_Q46_175529"/>
      <w:bookmarkStart w:id="10872" w:name="_ETM_Q46_216899"/>
      <w:bookmarkStart w:id="10873" w:name="_ETM_Q46_221779"/>
      <w:bookmarkEnd w:id="10871"/>
      <w:bookmarkEnd w:id="10872"/>
      <w:bookmarkEnd w:id="10873"/>
      <w:r>
        <w:rPr>
          <w:rFonts w:hint="cs"/>
          <w:rtl/>
        </w:rPr>
        <w:t>, התרבות והספורט</w:t>
      </w:r>
      <w:r>
        <w:rPr>
          <w:rtl/>
        </w:rPr>
        <w:t>):</w:t>
      </w:r>
      <w:bookmarkEnd w:id="10869"/>
      <w:bookmarkEnd w:id="10870"/>
      <w:r w:rsidRPr="00276A80">
        <w:rPr>
          <w:rStyle w:val="TagStyle"/>
          <w:rtl/>
        </w:rPr>
        <w:t xml:space="preserve"> &lt;&lt; דובר &gt;&gt;</w:t>
      </w:r>
      <w:r>
        <w:rPr>
          <w:rtl/>
        </w:rPr>
        <w:t xml:space="preserve">   </w:t>
      </w:r>
      <w:bookmarkEnd w:id="10868"/>
    </w:p>
    <w:p w:rsidR="007044A8" w:rsidRDefault="007044A8" w:rsidP="00D20006">
      <w:pPr>
        <w:pStyle w:val="KeepWithNext"/>
        <w:rPr>
          <w:rtl/>
        </w:rPr>
      </w:pPr>
    </w:p>
    <w:p w:rsidR="007044A8" w:rsidRDefault="007044A8" w:rsidP="00D20006">
      <w:pPr>
        <w:rPr>
          <w:rtl/>
        </w:rPr>
      </w:pPr>
      <w:bookmarkStart w:id="10874" w:name="_ETM_Q46_201889"/>
      <w:bookmarkEnd w:id="10874"/>
      <w:r>
        <w:rPr>
          <w:rtl/>
        </w:rPr>
        <w:t>אדוני היושב</w:t>
      </w:r>
      <w:r>
        <w:rPr>
          <w:rFonts w:hint="cs"/>
          <w:rtl/>
        </w:rPr>
        <w:t>-</w:t>
      </w:r>
      <w:r>
        <w:rPr>
          <w:rtl/>
        </w:rPr>
        <w:t xml:space="preserve">ראש, חבריי חברי הכנסת, </w:t>
      </w:r>
      <w:bookmarkStart w:id="10875" w:name="_ETM_Q46_206899"/>
      <w:bookmarkEnd w:id="10875"/>
      <w:r>
        <w:rPr>
          <w:rtl/>
        </w:rPr>
        <w:t xml:space="preserve">בחודש אוקטובר </w:t>
      </w:r>
      <w:r>
        <w:rPr>
          <w:rFonts w:hint="cs"/>
          <w:rtl/>
        </w:rPr>
        <w:t>2015</w:t>
      </w:r>
      <w:r>
        <w:rPr>
          <w:rtl/>
        </w:rPr>
        <w:t xml:space="preserve"> </w:t>
      </w:r>
      <w:bookmarkStart w:id="10876" w:name="_ETM_Q46_212830"/>
      <w:bookmarkEnd w:id="10876"/>
      <w:r>
        <w:rPr>
          <w:rtl/>
        </w:rPr>
        <w:t xml:space="preserve">הסתערו אחמד </w:t>
      </w:r>
      <w:proofErr w:type="spellStart"/>
      <w:r>
        <w:rPr>
          <w:rFonts w:hint="cs"/>
          <w:rtl/>
        </w:rPr>
        <w:t>מנאסרה</w:t>
      </w:r>
      <w:proofErr w:type="spellEnd"/>
      <w:r>
        <w:rPr>
          <w:rtl/>
        </w:rPr>
        <w:t xml:space="preserve"> בן ה</w:t>
      </w:r>
      <w:r>
        <w:rPr>
          <w:rFonts w:hint="cs"/>
          <w:rtl/>
        </w:rPr>
        <w:t xml:space="preserve">-13 </w:t>
      </w:r>
      <w:r>
        <w:rPr>
          <w:rtl/>
        </w:rPr>
        <w:t xml:space="preserve">ובן דודו, </w:t>
      </w:r>
      <w:bookmarkStart w:id="10877" w:name="_ETM_Q46_217794"/>
      <w:bookmarkEnd w:id="10877"/>
      <w:r>
        <w:rPr>
          <w:rtl/>
        </w:rPr>
        <w:t>על נאור בן עזרא, דקרו ופצעו אותו פצעים קשים</w:t>
      </w:r>
      <w:r>
        <w:rPr>
          <w:rFonts w:hint="cs"/>
          <w:rtl/>
        </w:rPr>
        <w:t>.</w:t>
      </w:r>
      <w:bookmarkStart w:id="10878" w:name="_ETM_Q46_153830"/>
      <w:bookmarkStart w:id="10879" w:name="_ETM_Q46_149639"/>
      <w:bookmarkStart w:id="10880" w:name="_ETM_Q46_146269"/>
      <w:bookmarkEnd w:id="10878"/>
      <w:bookmarkEnd w:id="10879"/>
      <w:bookmarkEnd w:id="10880"/>
      <w:r>
        <w:rPr>
          <w:rtl/>
        </w:rPr>
        <w:t xml:space="preserve"> </w:t>
      </w:r>
      <w:bookmarkStart w:id="10881" w:name="_ETM_Q46_223348"/>
      <w:bookmarkEnd w:id="10881"/>
      <w:r>
        <w:rPr>
          <w:rtl/>
        </w:rPr>
        <w:t xml:space="preserve">הפיגוע הזה היה חלק מגל פיגועים שנקרא טרור הקטינים. </w:t>
      </w:r>
      <w:bookmarkStart w:id="10882" w:name="_ETM_Q46_230580"/>
      <w:bookmarkEnd w:id="10882"/>
      <w:r>
        <w:rPr>
          <w:rtl/>
        </w:rPr>
        <w:t xml:space="preserve">גל טרור הסכינים בהובלת בני הנוער במזרח ירושלים לא קרה </w:t>
      </w:r>
      <w:bookmarkStart w:id="10883" w:name="_ETM_Q46_233455"/>
      <w:bookmarkEnd w:id="10883"/>
      <w:r>
        <w:rPr>
          <w:rtl/>
        </w:rPr>
        <w:t>מעצמו</w:t>
      </w:r>
      <w:r>
        <w:rPr>
          <w:rFonts w:hint="cs"/>
          <w:rtl/>
        </w:rPr>
        <w:t>;</w:t>
      </w:r>
      <w:r>
        <w:rPr>
          <w:rtl/>
        </w:rPr>
        <w:t xml:space="preserve"> </w:t>
      </w:r>
      <w:bookmarkStart w:id="10884" w:name="_ETM_Q46_237150"/>
      <w:bookmarkEnd w:id="10884"/>
      <w:r>
        <w:rPr>
          <w:rtl/>
        </w:rPr>
        <w:t>בני נוער שיצאו מבתי הספר לפגוע ביהודים</w:t>
      </w:r>
      <w:r>
        <w:rPr>
          <w:rFonts w:hint="cs"/>
          <w:rtl/>
        </w:rPr>
        <w:t>,</w:t>
      </w:r>
      <w:r>
        <w:rPr>
          <w:rtl/>
        </w:rPr>
        <w:t xml:space="preserve"> לא פעלו בחלל </w:t>
      </w:r>
      <w:bookmarkStart w:id="10885" w:name="_ETM_Q46_240085"/>
      <w:bookmarkEnd w:id="10885"/>
      <w:r>
        <w:rPr>
          <w:rtl/>
        </w:rPr>
        <w:t xml:space="preserve">ריק. </w:t>
      </w:r>
      <w:bookmarkStart w:id="10886" w:name="_ETM_Q46_243610"/>
      <w:bookmarkEnd w:id="10886"/>
      <w:r>
        <w:rPr>
          <w:rtl/>
        </w:rPr>
        <w:t>אותם הנערים נטענו במוטיבציות לפגע על ידי מורים</w:t>
      </w:r>
      <w:r>
        <w:rPr>
          <w:rFonts w:hint="cs"/>
          <w:rtl/>
        </w:rPr>
        <w:t>.</w:t>
      </w:r>
      <w:r>
        <w:rPr>
          <w:rtl/>
        </w:rPr>
        <w:t xml:space="preserve"> מורים שינקו </w:t>
      </w:r>
      <w:bookmarkStart w:id="10887" w:name="_ETM_Q46_249794"/>
      <w:bookmarkEnd w:id="10887"/>
      <w:r>
        <w:rPr>
          <w:rtl/>
        </w:rPr>
        <w:t>את משנת האסלאם הפונדמנטליסטי, משנת הג'יהאד</w:t>
      </w:r>
      <w:r>
        <w:rPr>
          <w:rFonts w:hint="cs"/>
          <w:rtl/>
        </w:rPr>
        <w:t>,</w:t>
      </w:r>
      <w:r>
        <w:rPr>
          <w:rtl/>
        </w:rPr>
        <w:t xml:space="preserve"> על ספסלי הלימודים באוניברסיטאות </w:t>
      </w:r>
      <w:bookmarkStart w:id="10888" w:name="_ETM_Q46_255979"/>
      <w:bookmarkEnd w:id="10888"/>
      <w:r>
        <w:rPr>
          <w:rtl/>
        </w:rPr>
        <w:t xml:space="preserve">ברשות הפלסטינית, ובאו לירושלים לעשות שימוש בפלטפורמה של בתי הספר </w:t>
      </w:r>
      <w:bookmarkStart w:id="10889" w:name="_ETM_Q46_262164"/>
      <w:bookmarkEnd w:id="10889"/>
      <w:r>
        <w:rPr>
          <w:rtl/>
        </w:rPr>
        <w:t>בעיר</w:t>
      </w:r>
      <w:r>
        <w:rPr>
          <w:rFonts w:hint="cs"/>
          <w:rtl/>
        </w:rPr>
        <w:t>,</w:t>
      </w:r>
      <w:r>
        <w:rPr>
          <w:rtl/>
        </w:rPr>
        <w:t xml:space="preserve"> על מנת להפיץ את משנתם הקיצונית. </w:t>
      </w:r>
      <w:bookmarkStart w:id="10890" w:name="_ETM_Q46_268949"/>
      <w:bookmarkEnd w:id="10890"/>
    </w:p>
    <w:p w:rsidR="007044A8" w:rsidRDefault="007044A8" w:rsidP="00D20006">
      <w:pPr>
        <w:rPr>
          <w:rtl/>
        </w:rPr>
      </w:pPr>
      <w:bookmarkStart w:id="10891" w:name="_ETM_Q46_268611"/>
      <w:bookmarkStart w:id="10892" w:name="_ETM_Q46_268653"/>
      <w:bookmarkEnd w:id="10891"/>
      <w:bookmarkEnd w:id="10892"/>
    </w:p>
    <w:p w:rsidR="007044A8" w:rsidRDefault="007044A8" w:rsidP="00D20006">
      <w:pPr>
        <w:rPr>
          <w:rtl/>
        </w:rPr>
      </w:pPr>
      <w:bookmarkStart w:id="10893" w:name="_ETM_Q46_268732"/>
      <w:bookmarkStart w:id="10894" w:name="_ETM_Q46_268822"/>
      <w:bookmarkEnd w:id="10893"/>
      <w:bookmarkEnd w:id="10894"/>
      <w:r>
        <w:rPr>
          <w:rtl/>
        </w:rPr>
        <w:t>אבל יותר מזה</w:t>
      </w:r>
      <w:r>
        <w:rPr>
          <w:rFonts w:hint="cs"/>
          <w:rtl/>
        </w:rPr>
        <w:t>:</w:t>
      </w:r>
      <w:r>
        <w:rPr>
          <w:rtl/>
        </w:rPr>
        <w:t xml:space="preserve"> </w:t>
      </w:r>
      <w:bookmarkStart w:id="10895" w:name="_ETM_Q46_271739"/>
      <w:bookmarkEnd w:id="10895"/>
      <w:r>
        <w:rPr>
          <w:rtl/>
        </w:rPr>
        <w:t>גם ברמה המדינית, המורים הללו</w:t>
      </w:r>
      <w:r>
        <w:rPr>
          <w:rFonts w:hint="cs"/>
          <w:rtl/>
        </w:rPr>
        <w:t>,</w:t>
      </w:r>
      <w:r>
        <w:rPr>
          <w:rtl/>
        </w:rPr>
        <w:t xml:space="preserve"> שרכשו את השכלתם באוניברסיטאות ובחממות </w:t>
      </w:r>
      <w:bookmarkStart w:id="10896" w:name="_ETM_Q46_276821"/>
      <w:bookmarkEnd w:id="10896"/>
      <w:r>
        <w:rPr>
          <w:rtl/>
        </w:rPr>
        <w:t>הטרור ברשות הפלסטינית, הגיעו כשליחים של הרשות</w:t>
      </w:r>
      <w:r>
        <w:rPr>
          <w:rFonts w:hint="cs"/>
          <w:rtl/>
        </w:rPr>
        <w:t>,</w:t>
      </w:r>
      <w:r>
        <w:rPr>
          <w:rtl/>
        </w:rPr>
        <w:t xml:space="preserve"> במטרה לחזק את </w:t>
      </w:r>
      <w:bookmarkStart w:id="10897" w:name="_ETM_Q46_281903"/>
      <w:bookmarkEnd w:id="10897"/>
      <w:r>
        <w:rPr>
          <w:rtl/>
        </w:rPr>
        <w:t xml:space="preserve">אחיזתה בירושלים. וכל זה, גם בהקשר </w:t>
      </w:r>
      <w:proofErr w:type="spellStart"/>
      <w:r>
        <w:rPr>
          <w:rFonts w:hint="cs"/>
          <w:rtl/>
        </w:rPr>
        <w:t>האסלאמיסטי</w:t>
      </w:r>
      <w:proofErr w:type="spellEnd"/>
      <w:r>
        <w:rPr>
          <w:rtl/>
        </w:rPr>
        <w:t xml:space="preserve"> וגם בהקשר המדיני, </w:t>
      </w:r>
      <w:bookmarkStart w:id="10898" w:name="_ETM_Q46_286985"/>
      <w:bookmarkEnd w:id="10898"/>
      <w:r>
        <w:rPr>
          <w:rtl/>
        </w:rPr>
        <w:t xml:space="preserve">נעשה במימון משכורתם של המורים הללו על ידי משרד החינוך </w:t>
      </w:r>
      <w:bookmarkStart w:id="10899" w:name="_ETM_Q46_292067"/>
      <w:bookmarkEnd w:id="10899"/>
      <w:r>
        <w:rPr>
          <w:rtl/>
        </w:rPr>
        <w:t xml:space="preserve">הישראלי. </w:t>
      </w:r>
      <w:bookmarkStart w:id="10900" w:name="_ETM_Q46_298120"/>
      <w:bookmarkEnd w:id="10900"/>
    </w:p>
    <w:p w:rsidR="007044A8" w:rsidRDefault="007044A8" w:rsidP="00D20006">
      <w:pPr>
        <w:rPr>
          <w:rtl/>
        </w:rPr>
      </w:pPr>
    </w:p>
    <w:p w:rsidR="007044A8" w:rsidRDefault="007044A8" w:rsidP="00D20006">
      <w:pPr>
        <w:rPr>
          <w:rtl/>
        </w:rPr>
      </w:pPr>
      <w:r>
        <w:rPr>
          <w:rtl/>
        </w:rPr>
        <w:t xml:space="preserve">לראשונה, חברים יקרים, בהצעת החוק </w:t>
      </w:r>
      <w:r>
        <w:rPr>
          <w:rFonts w:hint="cs"/>
          <w:rtl/>
        </w:rPr>
        <w:t>ש</w:t>
      </w:r>
      <w:r>
        <w:rPr>
          <w:rtl/>
        </w:rPr>
        <w:t xml:space="preserve">עליה נצביע, מדינת ישראל לוקחת </w:t>
      </w:r>
      <w:bookmarkStart w:id="10901" w:name="_ETM_Q46_303073"/>
      <w:bookmarkEnd w:id="10901"/>
      <w:r>
        <w:rPr>
          <w:rtl/>
        </w:rPr>
        <w:t xml:space="preserve">אחריות על סוגיה שנזנחה במשך </w:t>
      </w:r>
      <w:r>
        <w:rPr>
          <w:rFonts w:hint="cs"/>
          <w:rtl/>
        </w:rPr>
        <w:t>59</w:t>
      </w:r>
      <w:r>
        <w:rPr>
          <w:rtl/>
        </w:rPr>
        <w:t xml:space="preserve"> שנים</w:t>
      </w:r>
      <w:r>
        <w:rPr>
          <w:rFonts w:hint="cs"/>
          <w:rtl/>
        </w:rPr>
        <w:t>,</w:t>
      </w:r>
      <w:r>
        <w:rPr>
          <w:rtl/>
        </w:rPr>
        <w:t xml:space="preserve"> בניית שדרת </w:t>
      </w:r>
      <w:bookmarkStart w:id="10902" w:name="_ETM_Q46_308026"/>
      <w:bookmarkEnd w:id="10902"/>
      <w:r>
        <w:rPr>
          <w:rtl/>
        </w:rPr>
        <w:t xml:space="preserve">ההוראה במזרח ירושלים </w:t>
      </w:r>
      <w:bookmarkStart w:id="10903" w:name="_ETM_Q46_313679"/>
      <w:bookmarkEnd w:id="10903"/>
      <w:r>
        <w:rPr>
          <w:rtl/>
        </w:rPr>
        <w:t>על ידי מדינת ישראל ו</w:t>
      </w:r>
      <w:r>
        <w:rPr>
          <w:rFonts w:hint="cs"/>
          <w:rtl/>
        </w:rPr>
        <w:t>ב</w:t>
      </w:r>
      <w:r>
        <w:rPr>
          <w:rtl/>
        </w:rPr>
        <w:t xml:space="preserve">אחריותה. </w:t>
      </w:r>
      <w:bookmarkStart w:id="10904" w:name="_ETM_Q46_317380"/>
      <w:bookmarkEnd w:id="10904"/>
      <w:r>
        <w:rPr>
          <w:rtl/>
        </w:rPr>
        <w:t>מצד אחד, החוק הזה ימנע ממורים שלמדו ברשות הפלסטינית</w:t>
      </w:r>
      <w:r>
        <w:rPr>
          <w:rFonts w:hint="cs"/>
          <w:rtl/>
        </w:rPr>
        <w:t xml:space="preserve"> –</w:t>
      </w:r>
      <w:r>
        <w:rPr>
          <w:rtl/>
        </w:rPr>
        <w:t xml:space="preserve"> שליחי </w:t>
      </w:r>
      <w:bookmarkStart w:id="10905" w:name="_ETM_Q46_323060"/>
      <w:bookmarkEnd w:id="10905"/>
      <w:r>
        <w:rPr>
          <w:rtl/>
        </w:rPr>
        <w:t>הרשות הפלסטינית</w:t>
      </w:r>
      <w:r>
        <w:rPr>
          <w:rFonts w:hint="cs"/>
          <w:rtl/>
        </w:rPr>
        <w:t xml:space="preserve"> –</w:t>
      </w:r>
      <w:r>
        <w:rPr>
          <w:rtl/>
        </w:rPr>
        <w:t xml:space="preserve"> לבוא וללמד כאן בירושלים</w:t>
      </w:r>
      <w:r>
        <w:rPr>
          <w:rFonts w:hint="cs"/>
          <w:rtl/>
        </w:rPr>
        <w:t>.</w:t>
      </w:r>
      <w:r>
        <w:rPr>
          <w:rtl/>
        </w:rPr>
        <w:t xml:space="preserve"> מצד שני</w:t>
      </w:r>
      <w:r>
        <w:rPr>
          <w:rFonts w:hint="cs"/>
          <w:rtl/>
        </w:rPr>
        <w:t>,</w:t>
      </w:r>
      <w:r>
        <w:rPr>
          <w:rtl/>
        </w:rPr>
        <w:t xml:space="preserve"> </w:t>
      </w:r>
      <w:bookmarkStart w:id="10906" w:name="_ETM_Q46_329649"/>
      <w:bookmarkEnd w:id="10906"/>
      <w:r>
        <w:rPr>
          <w:rtl/>
        </w:rPr>
        <w:t xml:space="preserve">עמלנו בחודשים האחרונים, בשנה האחרונה, על כך שממשלת ישראל </w:t>
      </w:r>
      <w:bookmarkStart w:id="10907" w:name="_ETM_Q46_336309"/>
      <w:bookmarkEnd w:id="10907"/>
      <w:r>
        <w:rPr>
          <w:rtl/>
        </w:rPr>
        <w:t>תקבל החלטה</w:t>
      </w:r>
      <w:r>
        <w:rPr>
          <w:rFonts w:hint="cs"/>
          <w:rtl/>
        </w:rPr>
        <w:t xml:space="preserve"> –</w:t>
      </w:r>
      <w:r>
        <w:rPr>
          <w:rtl/>
        </w:rPr>
        <w:t xml:space="preserve"> וזה יקרה כבר בשבועות הקרובים </w:t>
      </w:r>
      <w:r>
        <w:rPr>
          <w:rFonts w:hint="cs"/>
          <w:rtl/>
        </w:rPr>
        <w:t xml:space="preserve">– </w:t>
      </w:r>
      <w:r>
        <w:rPr>
          <w:rtl/>
        </w:rPr>
        <w:t xml:space="preserve">בהחלטת </w:t>
      </w:r>
      <w:bookmarkStart w:id="10908" w:name="_ETM_Q46_341617"/>
      <w:bookmarkEnd w:id="10908"/>
      <w:r>
        <w:rPr>
          <w:rtl/>
        </w:rPr>
        <w:t>ממשלה מתוקצבת</w:t>
      </w:r>
      <w:r>
        <w:rPr>
          <w:rFonts w:hint="cs"/>
          <w:rtl/>
        </w:rPr>
        <w:t>, להקים</w:t>
      </w:r>
      <w:bookmarkStart w:id="10909" w:name="_ETM_Q46_342110"/>
      <w:bookmarkEnd w:id="10909"/>
      <w:r>
        <w:rPr>
          <w:rtl/>
        </w:rPr>
        <w:t xml:space="preserve"> תוכנית הכשרה למורים שתכשיר מורים לאוכלוסייה הערבית במסגרת </w:t>
      </w:r>
      <w:bookmarkStart w:id="10910" w:name="_ETM_Q46_346925"/>
      <w:bookmarkEnd w:id="10910"/>
      <w:r>
        <w:rPr>
          <w:rtl/>
        </w:rPr>
        <w:t xml:space="preserve">האקדמיה הישראלית. </w:t>
      </w:r>
    </w:p>
    <w:p w:rsidR="007044A8" w:rsidRDefault="007044A8" w:rsidP="00D20006">
      <w:pPr>
        <w:rPr>
          <w:rtl/>
        </w:rPr>
      </w:pPr>
    </w:p>
    <w:p w:rsidR="007044A8" w:rsidRDefault="007044A8" w:rsidP="00D20006">
      <w:pPr>
        <w:rPr>
          <w:rtl/>
        </w:rPr>
      </w:pPr>
      <w:r>
        <w:rPr>
          <w:rtl/>
        </w:rPr>
        <w:t xml:space="preserve">החוק הזה הוא חלק ממארג של פעולות שימנעו </w:t>
      </w:r>
      <w:bookmarkStart w:id="10911" w:name="_ETM_Q46_352233"/>
      <w:bookmarkEnd w:id="10911"/>
      <w:r>
        <w:rPr>
          <w:rtl/>
        </w:rPr>
        <w:t xml:space="preserve">את </w:t>
      </w:r>
      <w:r>
        <w:rPr>
          <w:rFonts w:hint="cs"/>
          <w:rtl/>
        </w:rPr>
        <w:t>7</w:t>
      </w:r>
      <w:r>
        <w:rPr>
          <w:rtl/>
        </w:rPr>
        <w:t xml:space="preserve"> באוקטובר כאן בירושלים. אומנם העיניים ממוקדות בעשייה הביטחונית</w:t>
      </w:r>
      <w:r>
        <w:rPr>
          <w:rFonts w:hint="cs"/>
          <w:rtl/>
        </w:rPr>
        <w:t>,</w:t>
      </w:r>
      <w:r>
        <w:rPr>
          <w:rtl/>
        </w:rPr>
        <w:t xml:space="preserve"> </w:t>
      </w:r>
      <w:bookmarkStart w:id="10912" w:name="_ETM_Q46_357541"/>
      <w:bookmarkEnd w:id="10912"/>
      <w:r>
        <w:rPr>
          <w:rtl/>
        </w:rPr>
        <w:t>שתמנע אתגרים ביטחוניים</w:t>
      </w:r>
      <w:r>
        <w:rPr>
          <w:rFonts w:hint="cs"/>
          <w:rtl/>
        </w:rPr>
        <w:t>,</w:t>
      </w:r>
      <w:r>
        <w:rPr>
          <w:rtl/>
        </w:rPr>
        <w:t xml:space="preserve"> </w:t>
      </w:r>
      <w:bookmarkStart w:id="10913" w:name="_ETM_Q46_363080"/>
      <w:bookmarkEnd w:id="10913"/>
      <w:r>
        <w:rPr>
          <w:rtl/>
        </w:rPr>
        <w:t>אבל טיפול במוטיבציות של האויב</w:t>
      </w:r>
      <w:r>
        <w:rPr>
          <w:rFonts w:hint="cs"/>
          <w:rtl/>
        </w:rPr>
        <w:t>,</w:t>
      </w:r>
      <w:r>
        <w:rPr>
          <w:rtl/>
        </w:rPr>
        <w:t xml:space="preserve"> </w:t>
      </w:r>
      <w:bookmarkStart w:id="10914" w:name="_ETM_Q46_367649"/>
      <w:bookmarkEnd w:id="10914"/>
      <w:r>
        <w:rPr>
          <w:rtl/>
        </w:rPr>
        <w:t>טיפול במוטיבציות הללו לפגע בנו</w:t>
      </w:r>
      <w:r>
        <w:rPr>
          <w:rFonts w:hint="cs"/>
          <w:rtl/>
        </w:rPr>
        <w:t>,</w:t>
      </w:r>
      <w:r>
        <w:rPr>
          <w:rtl/>
        </w:rPr>
        <w:t xml:space="preserve"> הוא השלב המקדמי</w:t>
      </w:r>
      <w:r>
        <w:rPr>
          <w:rFonts w:hint="cs"/>
          <w:rtl/>
        </w:rPr>
        <w:t>.</w:t>
      </w:r>
      <w:r>
        <w:rPr>
          <w:rtl/>
        </w:rPr>
        <w:t xml:space="preserve"> השלב המונע</w:t>
      </w:r>
      <w:r>
        <w:rPr>
          <w:rFonts w:hint="cs"/>
          <w:rtl/>
        </w:rPr>
        <w:t>,</w:t>
      </w:r>
      <w:r>
        <w:rPr>
          <w:rtl/>
        </w:rPr>
        <w:t xml:space="preserve"> </w:t>
      </w:r>
      <w:bookmarkStart w:id="10915" w:name="_ETM_Q46_371216"/>
      <w:bookmarkEnd w:id="10915"/>
      <w:r>
        <w:rPr>
          <w:rtl/>
        </w:rPr>
        <w:t xml:space="preserve">המתבקש כל כך, </w:t>
      </w:r>
      <w:r>
        <w:rPr>
          <w:rFonts w:hint="cs"/>
          <w:rtl/>
        </w:rPr>
        <w:t>ש</w:t>
      </w:r>
      <w:r>
        <w:rPr>
          <w:rtl/>
        </w:rPr>
        <w:t>בו אנחנו חייבים לטפל</w:t>
      </w:r>
      <w:r>
        <w:rPr>
          <w:rFonts w:hint="cs"/>
          <w:rtl/>
        </w:rPr>
        <w:t>,</w:t>
      </w:r>
      <w:r>
        <w:rPr>
          <w:rtl/>
        </w:rPr>
        <w:t xml:space="preserve"> </w:t>
      </w:r>
      <w:r>
        <w:rPr>
          <w:rFonts w:hint="cs"/>
          <w:rtl/>
        </w:rPr>
        <w:t>א</w:t>
      </w:r>
      <w:r>
        <w:rPr>
          <w:rtl/>
        </w:rPr>
        <w:t xml:space="preserve">ם חפצי חיים </w:t>
      </w:r>
      <w:bookmarkStart w:id="10916" w:name="_ETM_Q46_374782"/>
      <w:bookmarkEnd w:id="10916"/>
      <w:r>
        <w:rPr>
          <w:rtl/>
        </w:rPr>
        <w:t xml:space="preserve">אנחנו. </w:t>
      </w:r>
      <w:bookmarkStart w:id="10917" w:name="_ETM_Q46_378919"/>
      <w:bookmarkEnd w:id="10917"/>
    </w:p>
    <w:p w:rsidR="007044A8" w:rsidRDefault="007044A8" w:rsidP="00D20006">
      <w:pPr>
        <w:rPr>
          <w:rtl/>
        </w:rPr>
      </w:pPr>
    </w:p>
    <w:p w:rsidR="007044A8" w:rsidRDefault="007044A8" w:rsidP="00D20006">
      <w:pPr>
        <w:rPr>
          <w:rtl/>
        </w:rPr>
      </w:pPr>
      <w:r>
        <w:rPr>
          <w:rtl/>
        </w:rPr>
        <w:t xml:space="preserve">יותר מכך, צריך להבין, </w:t>
      </w:r>
      <w:r>
        <w:rPr>
          <w:rFonts w:hint="cs"/>
          <w:rtl/>
        </w:rPr>
        <w:t>ב</w:t>
      </w:r>
      <w:r>
        <w:rPr>
          <w:rtl/>
        </w:rPr>
        <w:t xml:space="preserve">כל השנים </w:t>
      </w:r>
      <w:bookmarkStart w:id="10918" w:name="_ETM_Q46_382822"/>
      <w:bookmarkEnd w:id="10918"/>
      <w:r>
        <w:rPr>
          <w:rtl/>
        </w:rPr>
        <w:t xml:space="preserve">הללו הרשות הפלסטינית לא חדלה להוציא לפועל את חזונה. מהו החזון של הרשות הפלסטינית? </w:t>
      </w:r>
      <w:bookmarkStart w:id="10919" w:name="_ETM_Q46_386726"/>
      <w:bookmarkEnd w:id="10919"/>
      <w:r>
        <w:rPr>
          <w:rtl/>
        </w:rPr>
        <w:t>שימו לב, חברים</w:t>
      </w:r>
      <w:r>
        <w:rPr>
          <w:rFonts w:hint="cs"/>
          <w:rtl/>
        </w:rPr>
        <w:t>,</w:t>
      </w:r>
      <w:r>
        <w:rPr>
          <w:rtl/>
        </w:rPr>
        <w:t xml:space="preserve"> </w:t>
      </w:r>
      <w:bookmarkStart w:id="10920" w:name="_ETM_Q46_391419"/>
      <w:bookmarkEnd w:id="10920"/>
      <w:r>
        <w:rPr>
          <w:rtl/>
        </w:rPr>
        <w:t>החזון הזה</w:t>
      </w:r>
      <w:r>
        <w:rPr>
          <w:rFonts w:hint="cs"/>
          <w:rtl/>
        </w:rPr>
        <w:t xml:space="preserve"> –</w:t>
      </w:r>
      <w:r>
        <w:rPr>
          <w:rtl/>
        </w:rPr>
        <w:t xml:space="preserve"> </w:t>
      </w:r>
      <w:bookmarkStart w:id="10921" w:name="_ETM_Q46_394160"/>
      <w:bookmarkEnd w:id="10921"/>
      <w:r>
        <w:rPr>
          <w:rtl/>
        </w:rPr>
        <w:t xml:space="preserve">אני מצטט לכם את דוח משרד המודיעין שיצא ביוני </w:t>
      </w:r>
      <w:r>
        <w:rPr>
          <w:rFonts w:hint="cs"/>
          <w:rtl/>
        </w:rPr>
        <w:t>2021</w:t>
      </w:r>
      <w:bookmarkStart w:id="10922" w:name="_ETM_Q46_399809"/>
      <w:bookmarkEnd w:id="10922"/>
      <w:r>
        <w:rPr>
          <w:rFonts w:hint="cs"/>
          <w:rtl/>
        </w:rPr>
        <w:t xml:space="preserve">, </w:t>
      </w:r>
      <w:bookmarkStart w:id="10923" w:name="_ETM_Q46_399751"/>
      <w:bookmarkEnd w:id="10923"/>
      <w:r>
        <w:rPr>
          <w:rtl/>
        </w:rPr>
        <w:t>אשר קובע את הדברים הבאים</w:t>
      </w:r>
      <w:r>
        <w:rPr>
          <w:rFonts w:hint="cs"/>
          <w:rtl/>
        </w:rPr>
        <w:t>:</w:t>
      </w:r>
      <w:r>
        <w:rPr>
          <w:rtl/>
        </w:rPr>
        <w:t xml:space="preserve"> </w:t>
      </w:r>
      <w:bookmarkStart w:id="10924" w:name="_ETM_Q46_403449"/>
      <w:bookmarkEnd w:id="10924"/>
      <w:r>
        <w:rPr>
          <w:rtl/>
        </w:rPr>
        <w:t>חזון הרשות הפלסטינית</w:t>
      </w:r>
      <w:r>
        <w:rPr>
          <w:rFonts w:hint="cs"/>
          <w:rtl/>
        </w:rPr>
        <w:t xml:space="preserve"> </w:t>
      </w:r>
      <w:r>
        <w:rPr>
          <w:rtl/>
        </w:rPr>
        <w:t xml:space="preserve">– עיצוב מדינה בעלת רצף טריטוריאלי מיושב </w:t>
      </w:r>
      <w:bookmarkStart w:id="10925" w:name="_ETM_Q46_409405"/>
      <w:bookmarkEnd w:id="10925"/>
      <w:r>
        <w:rPr>
          <w:rtl/>
        </w:rPr>
        <w:t xml:space="preserve">בין כלל חלקי יהודה ושומרון ובינם לבין מזרח ירושלים, ויצירת </w:t>
      </w:r>
      <w:bookmarkStart w:id="10926" w:name="_ETM_Q46_415361"/>
      <w:bookmarkEnd w:id="10926"/>
      <w:r>
        <w:rPr>
          <w:rtl/>
        </w:rPr>
        <w:t xml:space="preserve">תנאים לחיבור הזה בין המדינה שבדרך לגליל התחתון ולנגב. </w:t>
      </w:r>
    </w:p>
    <w:p w:rsidR="007044A8" w:rsidRDefault="007044A8" w:rsidP="00D20006">
      <w:pPr>
        <w:rPr>
          <w:rtl/>
        </w:rPr>
      </w:pPr>
      <w:bookmarkStart w:id="10927" w:name="_ETM_Q46_423111"/>
      <w:bookmarkStart w:id="10928" w:name="_ETM_Q46_423148"/>
      <w:bookmarkEnd w:id="10927"/>
      <w:bookmarkEnd w:id="10928"/>
    </w:p>
    <w:p w:rsidR="007044A8" w:rsidRDefault="007044A8" w:rsidP="00D20006">
      <w:pPr>
        <w:rPr>
          <w:rtl/>
        </w:rPr>
      </w:pPr>
      <w:bookmarkStart w:id="10929" w:name="_ETM_Q46_423272"/>
      <w:bookmarkStart w:id="10930" w:name="_ETM_Q46_423296"/>
      <w:bookmarkEnd w:id="10929"/>
      <w:bookmarkEnd w:id="10930"/>
      <w:r>
        <w:rPr>
          <w:rtl/>
        </w:rPr>
        <w:t xml:space="preserve">שימו </w:t>
      </w:r>
      <w:bookmarkStart w:id="10931" w:name="_ETM_Q46_421317"/>
      <w:bookmarkEnd w:id="10931"/>
      <w:r>
        <w:rPr>
          <w:rtl/>
        </w:rPr>
        <w:t xml:space="preserve">לב, חברים, הרשות הפלסטינית מבקשת להקים מדינה </w:t>
      </w:r>
      <w:bookmarkStart w:id="10932" w:name="_ETM_Q46_427285"/>
      <w:bookmarkEnd w:id="10932"/>
      <w:r>
        <w:rPr>
          <w:rtl/>
        </w:rPr>
        <w:t xml:space="preserve">מהפזורה הבדואית בנגב ועד לגליל התחתון, והציר הזה עובר דרך </w:t>
      </w:r>
      <w:bookmarkStart w:id="10933" w:name="_ETM_Q46_432051"/>
      <w:bookmarkEnd w:id="10933"/>
      <w:r>
        <w:rPr>
          <w:rtl/>
        </w:rPr>
        <w:t xml:space="preserve">ירושלים. את זה אנחנו צריכים לפרק בשלל דרכים, גם בביטחון </w:t>
      </w:r>
      <w:bookmarkStart w:id="10934" w:name="_ETM_Q46_436818"/>
      <w:bookmarkEnd w:id="10934"/>
      <w:r>
        <w:rPr>
          <w:rtl/>
        </w:rPr>
        <w:t xml:space="preserve">וגם במניעה. החוק הזה הוא חלק חשוב מאוד בפגיעה במוטיבציה </w:t>
      </w:r>
      <w:bookmarkStart w:id="10935" w:name="_ETM_Q46_441585"/>
      <w:bookmarkEnd w:id="10935"/>
      <w:r>
        <w:rPr>
          <w:rtl/>
        </w:rPr>
        <w:t xml:space="preserve">של האויב להסתער על שכונות ירושלים, על תושבי ירושלים, כפי </w:t>
      </w:r>
      <w:bookmarkStart w:id="10936" w:name="_ETM_Q46_446352"/>
      <w:bookmarkEnd w:id="10936"/>
      <w:r>
        <w:rPr>
          <w:rtl/>
        </w:rPr>
        <w:t>שקרה ב</w:t>
      </w:r>
      <w:r>
        <w:rPr>
          <w:rFonts w:hint="cs"/>
          <w:rtl/>
        </w:rPr>
        <w:t>-7</w:t>
      </w:r>
      <w:r>
        <w:rPr>
          <w:rtl/>
        </w:rPr>
        <w:t xml:space="preserve"> באוקטובר ברצועת עזה. </w:t>
      </w:r>
      <w:bookmarkStart w:id="10937" w:name="_ETM_Q46_451750"/>
      <w:bookmarkEnd w:id="10937"/>
    </w:p>
    <w:p w:rsidR="007044A8" w:rsidRDefault="007044A8" w:rsidP="00D20006">
      <w:pPr>
        <w:rPr>
          <w:rtl/>
        </w:rPr>
      </w:pPr>
      <w:bookmarkStart w:id="10938" w:name="_ETM_Q46_461648"/>
      <w:bookmarkStart w:id="10939" w:name="_ETM_Q46_461698"/>
      <w:bookmarkEnd w:id="10938"/>
      <w:bookmarkEnd w:id="10939"/>
    </w:p>
    <w:p w:rsidR="007044A8" w:rsidRDefault="007044A8" w:rsidP="00D20006">
      <w:pPr>
        <w:rPr>
          <w:rtl/>
        </w:rPr>
      </w:pPr>
      <w:bookmarkStart w:id="10940" w:name="_ETM_Q46_461800"/>
      <w:bookmarkStart w:id="10941" w:name="_ETM_Q46_461862"/>
      <w:bookmarkEnd w:id="10940"/>
      <w:bookmarkEnd w:id="10941"/>
      <w:r>
        <w:rPr>
          <w:rtl/>
        </w:rPr>
        <w:t xml:space="preserve">החוק הזה, חברים, עבר דרך ארוכה עד שהגיע לגמר ולהצבעה </w:t>
      </w:r>
      <w:bookmarkStart w:id="10942" w:name="_ETM_Q46_456683"/>
      <w:bookmarkEnd w:id="10942"/>
      <w:r>
        <w:rPr>
          <w:rFonts w:hint="cs"/>
          <w:rtl/>
        </w:rPr>
        <w:t>ב</w:t>
      </w:r>
      <w:r>
        <w:rPr>
          <w:rtl/>
        </w:rPr>
        <w:t xml:space="preserve">קריאה שנייה ושלישית, והרבה אנשים טובים גרמו לחוק הזה לקרות. </w:t>
      </w:r>
      <w:bookmarkStart w:id="10943" w:name="_ETM_Q46_461616"/>
      <w:bookmarkEnd w:id="10943"/>
      <w:r>
        <w:rPr>
          <w:rtl/>
        </w:rPr>
        <w:t>אני רוצה לומר תודה לחבריי היקרים שעשו איתי במלאכה</w:t>
      </w:r>
      <w:r>
        <w:rPr>
          <w:rFonts w:hint="cs"/>
          <w:rtl/>
        </w:rPr>
        <w:t>.</w:t>
      </w:r>
      <w:r>
        <w:rPr>
          <w:rtl/>
        </w:rPr>
        <w:t xml:space="preserve"> </w:t>
      </w:r>
      <w:bookmarkStart w:id="10944" w:name="_ETM_Q46_466890"/>
      <w:bookmarkEnd w:id="10944"/>
      <w:r>
        <w:rPr>
          <w:rtl/>
        </w:rPr>
        <w:t>חברי, חבר הכנסת יוסי טייב, יו</w:t>
      </w:r>
      <w:r>
        <w:rPr>
          <w:rFonts w:hint="cs"/>
          <w:rtl/>
        </w:rPr>
        <w:t>"</w:t>
      </w:r>
      <w:r>
        <w:rPr>
          <w:rtl/>
        </w:rPr>
        <w:t xml:space="preserve">ר ועדת </w:t>
      </w:r>
      <w:r>
        <w:rPr>
          <w:rFonts w:hint="cs"/>
          <w:rtl/>
        </w:rPr>
        <w:t>ה</w:t>
      </w:r>
      <w:r>
        <w:rPr>
          <w:rtl/>
        </w:rPr>
        <w:t>חינוך</w:t>
      </w:r>
      <w:r>
        <w:rPr>
          <w:rFonts w:hint="cs"/>
          <w:rtl/>
        </w:rPr>
        <w:t>,</w:t>
      </w:r>
      <w:r>
        <w:rPr>
          <w:rtl/>
        </w:rPr>
        <w:t xml:space="preserve"> שהוביל והשקיע </w:t>
      </w:r>
      <w:bookmarkStart w:id="10945" w:name="_ETM_Q46_471633"/>
      <w:bookmarkEnd w:id="10945"/>
      <w:r>
        <w:rPr>
          <w:rtl/>
        </w:rPr>
        <w:t>ישיבות רבות ככל שנדרש לחוק הזה</w:t>
      </w:r>
      <w:r>
        <w:rPr>
          <w:rFonts w:hint="cs"/>
          <w:rtl/>
        </w:rPr>
        <w:t>.</w:t>
      </w:r>
      <w:r>
        <w:rPr>
          <w:rtl/>
        </w:rPr>
        <w:t xml:space="preserve"> יוסי הוא חבר ורע </w:t>
      </w:r>
      <w:bookmarkStart w:id="10946" w:name="_ETM_Q46_476376"/>
      <w:bookmarkEnd w:id="10946"/>
      <w:r>
        <w:rPr>
          <w:rtl/>
        </w:rPr>
        <w:t xml:space="preserve">נאמן. יוסי, בזכותך אנחנו מביאים היום ברכה גדולה למערכת החינוך </w:t>
      </w:r>
      <w:bookmarkStart w:id="10947" w:name="_ETM_Q46_481120"/>
      <w:bookmarkEnd w:id="10947"/>
      <w:r>
        <w:rPr>
          <w:rtl/>
        </w:rPr>
        <w:t xml:space="preserve">בישראל ולתושבי ירושלים בפרט. </w:t>
      </w:r>
      <w:bookmarkStart w:id="10948" w:name="_ETM_Q46_474527"/>
      <w:bookmarkEnd w:id="10948"/>
    </w:p>
    <w:p w:rsidR="007044A8" w:rsidRDefault="007044A8" w:rsidP="00D20006">
      <w:pPr>
        <w:rPr>
          <w:rtl/>
        </w:rPr>
      </w:pPr>
      <w:bookmarkStart w:id="10949" w:name="_ETM_Q46_474562"/>
      <w:bookmarkEnd w:id="10949"/>
    </w:p>
    <w:p w:rsidR="007044A8" w:rsidRDefault="007044A8" w:rsidP="00D20006">
      <w:pPr>
        <w:rPr>
          <w:rtl/>
        </w:rPr>
      </w:pPr>
      <w:bookmarkStart w:id="10950" w:name="_ETM_Q46_474688"/>
      <w:bookmarkStart w:id="10951" w:name="_ETM_Q46_474713"/>
      <w:bookmarkEnd w:id="10950"/>
      <w:bookmarkEnd w:id="10951"/>
      <w:r>
        <w:rPr>
          <w:rtl/>
        </w:rPr>
        <w:t xml:space="preserve">אני רוצה להודות לחבר הכנסת עמית </w:t>
      </w:r>
      <w:bookmarkStart w:id="10952" w:name="_ETM_Q46_485863"/>
      <w:bookmarkEnd w:id="10952"/>
      <w:r>
        <w:rPr>
          <w:rFonts w:hint="cs"/>
          <w:rtl/>
        </w:rPr>
        <w:t>ה</w:t>
      </w:r>
      <w:r>
        <w:rPr>
          <w:rtl/>
        </w:rPr>
        <w:t>לוי, שיחד איתי הוביל את החוק הזה</w:t>
      </w:r>
      <w:r>
        <w:rPr>
          <w:rFonts w:hint="cs"/>
          <w:rtl/>
        </w:rPr>
        <w:t>,</w:t>
      </w:r>
      <w:r>
        <w:rPr>
          <w:rtl/>
        </w:rPr>
        <w:t xml:space="preserve"> ודייק אותו במקצועיות </w:t>
      </w:r>
      <w:bookmarkStart w:id="10953" w:name="_ETM_Q46_490606"/>
      <w:bookmarkEnd w:id="10953"/>
      <w:r>
        <w:rPr>
          <w:rtl/>
        </w:rPr>
        <w:t>רבה</w:t>
      </w:r>
      <w:r>
        <w:rPr>
          <w:rFonts w:hint="cs"/>
          <w:rtl/>
        </w:rPr>
        <w:t>,</w:t>
      </w:r>
      <w:r>
        <w:rPr>
          <w:rtl/>
        </w:rPr>
        <w:t xml:space="preserve"> ממנו ירשתי את ועדת המשנה לת</w:t>
      </w:r>
      <w:r>
        <w:rPr>
          <w:rFonts w:hint="cs"/>
          <w:rtl/>
        </w:rPr>
        <w:t>ו</w:t>
      </w:r>
      <w:r>
        <w:rPr>
          <w:rtl/>
        </w:rPr>
        <w:t>כני הלימוד במזרח ירושלים</w:t>
      </w:r>
      <w:r>
        <w:rPr>
          <w:rFonts w:hint="cs"/>
          <w:rtl/>
        </w:rPr>
        <w:t>.</w:t>
      </w:r>
      <w:r>
        <w:rPr>
          <w:rtl/>
        </w:rPr>
        <w:t xml:space="preserve"> </w:t>
      </w:r>
      <w:bookmarkStart w:id="10954" w:name="_ETM_Q46_496070"/>
      <w:bookmarkEnd w:id="10954"/>
      <w:r>
        <w:rPr>
          <w:rtl/>
        </w:rPr>
        <w:t xml:space="preserve">לחבריי ועדת </w:t>
      </w:r>
      <w:r>
        <w:rPr>
          <w:rFonts w:hint="cs"/>
          <w:rtl/>
        </w:rPr>
        <w:t>ה</w:t>
      </w:r>
      <w:r>
        <w:rPr>
          <w:rtl/>
        </w:rPr>
        <w:t>חינוך</w:t>
      </w:r>
      <w:r>
        <w:rPr>
          <w:rFonts w:hint="cs"/>
          <w:rtl/>
        </w:rPr>
        <w:t xml:space="preserve"> </w:t>
      </w:r>
      <w:r>
        <w:rPr>
          <w:rtl/>
        </w:rPr>
        <w:t>כולם וליו</w:t>
      </w:r>
      <w:r>
        <w:rPr>
          <w:rFonts w:hint="cs"/>
          <w:rtl/>
        </w:rPr>
        <w:t>"</w:t>
      </w:r>
      <w:r>
        <w:rPr>
          <w:rtl/>
        </w:rPr>
        <w:t xml:space="preserve">ר </w:t>
      </w:r>
      <w:r>
        <w:rPr>
          <w:rFonts w:hint="cs"/>
          <w:rtl/>
        </w:rPr>
        <w:t>ה</w:t>
      </w:r>
      <w:r>
        <w:rPr>
          <w:rtl/>
        </w:rPr>
        <w:t>נ</w:t>
      </w:r>
      <w:bookmarkStart w:id="10955" w:name="_ETM_Q46_498670"/>
      <w:bookmarkEnd w:id="10955"/>
      <w:r>
        <w:rPr>
          <w:rtl/>
        </w:rPr>
        <w:t>כנס</w:t>
      </w:r>
      <w:r>
        <w:rPr>
          <w:rFonts w:hint="cs"/>
          <w:rtl/>
        </w:rPr>
        <w:t>,</w:t>
      </w:r>
      <w:r>
        <w:rPr>
          <w:rtl/>
        </w:rPr>
        <w:t xml:space="preserve"> </w:t>
      </w:r>
      <w:bookmarkStart w:id="10956" w:name="_ETM_Q46_500540"/>
      <w:bookmarkEnd w:id="10956"/>
      <w:r>
        <w:rPr>
          <w:rtl/>
        </w:rPr>
        <w:t>צבי סוכות. אני רוצה להודות למנהלת ועדת החינוך, אתי ד</w:t>
      </w:r>
      <w:r>
        <w:rPr>
          <w:rFonts w:hint="cs"/>
          <w:rtl/>
        </w:rPr>
        <w:t>נ</w:t>
      </w:r>
      <w:bookmarkStart w:id="10957" w:name="_ETM_Q46_494800"/>
      <w:bookmarkEnd w:id="10957"/>
      <w:r>
        <w:rPr>
          <w:rtl/>
        </w:rPr>
        <w:t>ן</w:t>
      </w:r>
      <w:r>
        <w:rPr>
          <w:rFonts w:hint="cs"/>
          <w:rtl/>
        </w:rPr>
        <w:t>.</w:t>
      </w:r>
      <w:r>
        <w:rPr>
          <w:rtl/>
        </w:rPr>
        <w:t xml:space="preserve"> </w:t>
      </w:r>
      <w:bookmarkStart w:id="10958" w:name="_ETM_Q46_505010"/>
      <w:bookmarkEnd w:id="10958"/>
      <w:r>
        <w:rPr>
          <w:rtl/>
        </w:rPr>
        <w:t>לענת, למירב, לתמי, היועצת המשפטית</w:t>
      </w:r>
      <w:r>
        <w:rPr>
          <w:rFonts w:hint="cs"/>
          <w:rtl/>
        </w:rPr>
        <w:t>,</w:t>
      </w:r>
      <w:r>
        <w:rPr>
          <w:rtl/>
        </w:rPr>
        <w:t xml:space="preserve"> ולצוות הוועדה. </w:t>
      </w:r>
    </w:p>
    <w:p w:rsidR="007044A8" w:rsidRDefault="007044A8" w:rsidP="00D20006">
      <w:pPr>
        <w:rPr>
          <w:rtl/>
        </w:rPr>
      </w:pPr>
    </w:p>
    <w:p w:rsidR="007044A8" w:rsidRDefault="007044A8" w:rsidP="00D20006">
      <w:pPr>
        <w:rPr>
          <w:rtl/>
        </w:rPr>
      </w:pPr>
      <w:r>
        <w:rPr>
          <w:rtl/>
        </w:rPr>
        <w:t xml:space="preserve">אבקש להודות לאנשי </w:t>
      </w:r>
      <w:bookmarkStart w:id="10959" w:name="_ETM_Q46_509480"/>
      <w:bookmarkEnd w:id="10959"/>
      <w:r>
        <w:rPr>
          <w:rtl/>
        </w:rPr>
        <w:t>משרד החינוך</w:t>
      </w:r>
      <w:r>
        <w:rPr>
          <w:rFonts w:hint="cs"/>
          <w:rtl/>
        </w:rPr>
        <w:t>.</w:t>
      </w:r>
      <w:bookmarkStart w:id="10960" w:name="_ETM_Q46_510070"/>
      <w:bookmarkEnd w:id="10960"/>
      <w:r>
        <w:rPr>
          <w:rtl/>
        </w:rPr>
        <w:t xml:space="preserve"> לשר החינוך יואב קיש, למנהלת מחוז ירושלים, כרמית </w:t>
      </w:r>
      <w:bookmarkStart w:id="10961" w:name="_ETM_Q46_513950"/>
      <w:bookmarkEnd w:id="10961"/>
      <w:r>
        <w:rPr>
          <w:rFonts w:hint="cs"/>
          <w:rtl/>
        </w:rPr>
        <w:t>ה</w:t>
      </w:r>
      <w:r>
        <w:rPr>
          <w:rtl/>
        </w:rPr>
        <w:t>רוש, ליועצת המשפטית של המשרד, שרית ח</w:t>
      </w:r>
      <w:r>
        <w:rPr>
          <w:rFonts w:hint="cs"/>
          <w:rtl/>
        </w:rPr>
        <w:t>י</w:t>
      </w:r>
      <w:r>
        <w:rPr>
          <w:rtl/>
        </w:rPr>
        <w:t>יק</w:t>
      </w:r>
      <w:r>
        <w:rPr>
          <w:rFonts w:hint="cs"/>
          <w:rtl/>
        </w:rPr>
        <w:t>-</w:t>
      </w:r>
      <w:proofErr w:type="spellStart"/>
      <w:r>
        <w:rPr>
          <w:rtl/>
        </w:rPr>
        <w:t>שפיגל</w:t>
      </w:r>
      <w:r>
        <w:rPr>
          <w:rFonts w:hint="cs"/>
          <w:rtl/>
        </w:rPr>
        <w:t>שטיין</w:t>
      </w:r>
      <w:proofErr w:type="spellEnd"/>
      <w:r>
        <w:rPr>
          <w:rFonts w:hint="cs"/>
          <w:rtl/>
        </w:rPr>
        <w:t>,</w:t>
      </w:r>
      <w:bookmarkStart w:id="10962" w:name="_ETM_Q46_526380"/>
      <w:bookmarkStart w:id="10963" w:name="_ETM_Q46_521390"/>
      <w:bookmarkStart w:id="10964" w:name="_ETM_Q46_517659"/>
      <w:bookmarkEnd w:id="10962"/>
      <w:bookmarkEnd w:id="10963"/>
      <w:bookmarkEnd w:id="10964"/>
      <w:r>
        <w:rPr>
          <w:rtl/>
        </w:rPr>
        <w:t xml:space="preserve"> </w:t>
      </w:r>
      <w:bookmarkStart w:id="10965" w:name="_ETM_Q46_518420"/>
      <w:bookmarkEnd w:id="10965"/>
      <w:r>
        <w:rPr>
          <w:rtl/>
        </w:rPr>
        <w:t xml:space="preserve">לניסים ואסיף, לאסיה ולאיתי. </w:t>
      </w:r>
      <w:bookmarkStart w:id="10966" w:name="_ETM_Q46_524500"/>
      <w:bookmarkEnd w:id="10966"/>
      <w:r>
        <w:rPr>
          <w:rtl/>
        </w:rPr>
        <w:t>אני מבקש להודות לאנשי מ</w:t>
      </w:r>
      <w:r>
        <w:rPr>
          <w:rFonts w:hint="cs"/>
          <w:rtl/>
        </w:rPr>
        <w:t>י</w:t>
      </w:r>
      <w:r>
        <w:rPr>
          <w:rtl/>
        </w:rPr>
        <w:t xml:space="preserve">נהלת החינוך של עיריית ירושלים ובראשם </w:t>
      </w:r>
      <w:bookmarkStart w:id="10967" w:name="_ETM_Q46_528980"/>
      <w:bookmarkEnd w:id="10967"/>
      <w:r>
        <w:rPr>
          <w:rtl/>
        </w:rPr>
        <w:t xml:space="preserve">לראש העיר, מר משה ליאון, שנתן את מלוא האמון בי </w:t>
      </w:r>
      <w:bookmarkStart w:id="10968" w:name="_ETM_Q46_533460"/>
      <w:bookmarkEnd w:id="10968"/>
      <w:r>
        <w:rPr>
          <w:rtl/>
        </w:rPr>
        <w:t>ובהצעת החוק</w:t>
      </w:r>
      <w:r>
        <w:rPr>
          <w:rFonts w:hint="cs"/>
          <w:rtl/>
        </w:rPr>
        <w:t>.</w:t>
      </w:r>
      <w:r>
        <w:rPr>
          <w:rtl/>
        </w:rPr>
        <w:t xml:space="preserve"> זה אינו מובן מאליו. לבסוף</w:t>
      </w:r>
      <w:r>
        <w:rPr>
          <w:rFonts w:hint="cs"/>
          <w:rtl/>
        </w:rPr>
        <w:t>,</w:t>
      </w:r>
      <w:r>
        <w:rPr>
          <w:rtl/>
        </w:rPr>
        <w:t xml:space="preserve"> אבקש להודות גם </w:t>
      </w:r>
      <w:bookmarkStart w:id="10969" w:name="_ETM_Q46_537940"/>
      <w:bookmarkEnd w:id="10969"/>
      <w:r>
        <w:rPr>
          <w:rtl/>
        </w:rPr>
        <w:t>לשותפי הנאמן, ידידי היקר, מאיר חוט</w:t>
      </w:r>
      <w:r>
        <w:rPr>
          <w:rFonts w:hint="cs"/>
          <w:rtl/>
        </w:rPr>
        <w:t>ה</w:t>
      </w:r>
      <w:bookmarkStart w:id="10970" w:name="_ETM_Q46_534190"/>
      <w:bookmarkEnd w:id="10970"/>
      <w:r>
        <w:rPr>
          <w:rtl/>
        </w:rPr>
        <w:t xml:space="preserve">, שבחוכמה רבה הסתערנו כתף </w:t>
      </w:r>
      <w:bookmarkStart w:id="10971" w:name="_ETM_Q46_542420"/>
      <w:bookmarkEnd w:id="10971"/>
      <w:r>
        <w:rPr>
          <w:rFonts w:hint="cs"/>
          <w:rtl/>
        </w:rPr>
        <w:t>א</w:t>
      </w:r>
      <w:r>
        <w:rPr>
          <w:rtl/>
        </w:rPr>
        <w:t>ל</w:t>
      </w:r>
      <w:r>
        <w:rPr>
          <w:rFonts w:hint="cs"/>
          <w:rtl/>
        </w:rPr>
        <w:t xml:space="preserve"> </w:t>
      </w:r>
      <w:bookmarkStart w:id="10972" w:name="_ETM_Q46_544632"/>
      <w:bookmarkEnd w:id="10972"/>
      <w:r>
        <w:rPr>
          <w:rtl/>
        </w:rPr>
        <w:t>כתף במשעולי החוק. תודה לכולכם</w:t>
      </w:r>
      <w:r>
        <w:rPr>
          <w:rFonts w:hint="cs"/>
          <w:rtl/>
        </w:rPr>
        <w:t>.</w:t>
      </w:r>
    </w:p>
    <w:p w:rsidR="007044A8" w:rsidRDefault="007044A8" w:rsidP="00D20006">
      <w:pPr>
        <w:rPr>
          <w:rtl/>
        </w:rPr>
      </w:pPr>
    </w:p>
    <w:p w:rsidR="007044A8" w:rsidRDefault="007044A8" w:rsidP="00D20006">
      <w:pPr>
        <w:rPr>
          <w:rtl/>
        </w:rPr>
      </w:pPr>
      <w:r>
        <w:rPr>
          <w:rtl/>
        </w:rPr>
        <w:t xml:space="preserve">חבריי חברי הכנסת, אבקש מכם </w:t>
      </w:r>
      <w:bookmarkStart w:id="10973" w:name="_ETM_Q46_546900"/>
      <w:bookmarkEnd w:id="10973"/>
      <w:r>
        <w:rPr>
          <w:rtl/>
        </w:rPr>
        <w:t xml:space="preserve">להצביע בעד החוק הזה. תודה. </w:t>
      </w:r>
      <w:bookmarkStart w:id="10974" w:name="_ETM_Q46_551640"/>
      <w:bookmarkEnd w:id="10974"/>
    </w:p>
    <w:p w:rsidR="007044A8" w:rsidRDefault="007044A8" w:rsidP="00D20006">
      <w:pPr>
        <w:rPr>
          <w:rtl/>
        </w:rPr>
      </w:pPr>
    </w:p>
    <w:p w:rsidR="007044A8" w:rsidRDefault="007044A8" w:rsidP="00D20006">
      <w:pPr>
        <w:rPr>
          <w:rtl/>
        </w:rPr>
      </w:pPr>
      <w:r>
        <w:rPr>
          <w:rtl/>
        </w:rPr>
        <w:t>אבקש לומר בדקות שנותרו לי</w:t>
      </w:r>
      <w:r>
        <w:rPr>
          <w:rFonts w:hint="cs"/>
          <w:rtl/>
        </w:rPr>
        <w:t>,</w:t>
      </w:r>
      <w:r>
        <w:rPr>
          <w:rtl/>
        </w:rPr>
        <w:t xml:space="preserve"> ואני רואה</w:t>
      </w:r>
      <w:r>
        <w:rPr>
          <w:rFonts w:hint="cs"/>
          <w:rtl/>
        </w:rPr>
        <w:t xml:space="preserve"> - - -</w:t>
      </w:r>
    </w:p>
    <w:p w:rsidR="007044A8" w:rsidRDefault="007044A8" w:rsidP="00D20006">
      <w:pPr>
        <w:rPr>
          <w:rtl/>
        </w:rPr>
      </w:pPr>
    </w:p>
    <w:p w:rsidR="007044A8" w:rsidRDefault="007044A8" w:rsidP="00D20006">
      <w:pPr>
        <w:pStyle w:val="af6"/>
        <w:keepNext/>
        <w:rPr>
          <w:rtl/>
        </w:rPr>
      </w:pPr>
      <w:r w:rsidRPr="008A4079">
        <w:rPr>
          <w:rStyle w:val="TagStyle"/>
          <w:rtl/>
        </w:rPr>
        <w:t xml:space="preserve"> &lt;&lt; יור &gt;&gt; </w:t>
      </w:r>
      <w:r>
        <w:rPr>
          <w:rtl/>
        </w:rPr>
        <w:t>היו"ר מאיר כהן:</w:t>
      </w:r>
      <w:r w:rsidRPr="008A4079">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0975" w:name="_ETM_Q46_554589"/>
      <w:bookmarkStart w:id="10976" w:name="_ETM_Q46_558839"/>
      <w:bookmarkEnd w:id="10975"/>
      <w:bookmarkEnd w:id="10976"/>
      <w:r>
        <w:rPr>
          <w:rFonts w:hint="cs"/>
          <w:rtl/>
        </w:rPr>
        <w:t xml:space="preserve">דבר, </w:t>
      </w:r>
      <w:r>
        <w:rPr>
          <w:rtl/>
        </w:rPr>
        <w:t>הכול בסדר.</w:t>
      </w:r>
      <w:r>
        <w:rPr>
          <w:rFonts w:hint="cs"/>
          <w:rtl/>
        </w:rPr>
        <w:t xml:space="preserve"> </w:t>
      </w:r>
      <w:bookmarkStart w:id="10977" w:name="_ETM_Q46_563700"/>
      <w:bookmarkStart w:id="10978" w:name="_ETM_Q46_558989"/>
      <w:bookmarkStart w:id="10979" w:name="_ETM_Q46_554348"/>
      <w:bookmarkEnd w:id="10977"/>
      <w:bookmarkEnd w:id="10978"/>
      <w:bookmarkEnd w:id="10979"/>
    </w:p>
    <w:p w:rsidR="007044A8" w:rsidRDefault="007044A8" w:rsidP="00D20006">
      <w:pPr>
        <w:rPr>
          <w:rtl/>
        </w:rPr>
      </w:pPr>
    </w:p>
    <w:p w:rsidR="007044A8" w:rsidRDefault="007044A8" w:rsidP="00D20006">
      <w:pPr>
        <w:pStyle w:val="af5"/>
        <w:keepNext/>
        <w:rPr>
          <w:rtl/>
        </w:rPr>
      </w:pPr>
      <w:bookmarkStart w:id="10980" w:name="ET_interruption_קר_אה_10"/>
      <w:r w:rsidRPr="003908FD">
        <w:rPr>
          <w:rStyle w:val="TagStyle"/>
          <w:rtl/>
        </w:rPr>
        <w:t xml:space="preserve"> &lt;&lt; קריאה &gt;&gt; </w:t>
      </w:r>
      <w:r>
        <w:rPr>
          <w:rtl/>
        </w:rPr>
        <w:t>קריאה:</w:t>
      </w:r>
      <w:r w:rsidRPr="003908FD">
        <w:rPr>
          <w:rStyle w:val="TagStyle"/>
          <w:rtl/>
        </w:rPr>
        <w:t xml:space="preserve"> &lt;&lt; קריאה &gt;&gt;</w:t>
      </w:r>
      <w:r>
        <w:rPr>
          <w:rtl/>
        </w:rPr>
        <w:t xml:space="preserve">   </w:t>
      </w:r>
      <w:bookmarkEnd w:id="10980"/>
    </w:p>
    <w:p w:rsidR="007044A8" w:rsidRDefault="007044A8" w:rsidP="00D20006">
      <w:pPr>
        <w:pStyle w:val="KeepWithNext"/>
        <w:rPr>
          <w:rtl/>
        </w:rPr>
      </w:pPr>
    </w:p>
    <w:p w:rsidR="007044A8" w:rsidRDefault="007044A8" w:rsidP="00D20006">
      <w:pPr>
        <w:rPr>
          <w:rtl/>
        </w:rPr>
      </w:pPr>
      <w:r>
        <w:rPr>
          <w:rFonts w:hint="cs"/>
          <w:rtl/>
        </w:rPr>
        <w:t>אתה לא מוגבל.</w:t>
      </w:r>
    </w:p>
    <w:p w:rsidR="007044A8" w:rsidRDefault="007044A8" w:rsidP="00D20006">
      <w:pPr>
        <w:rPr>
          <w:rtl/>
        </w:rPr>
      </w:pPr>
    </w:p>
    <w:p w:rsidR="007044A8" w:rsidRDefault="007044A8" w:rsidP="00D20006">
      <w:pPr>
        <w:pStyle w:val="af6"/>
        <w:keepNext/>
        <w:rPr>
          <w:rtl/>
        </w:rPr>
      </w:pPr>
      <w:r w:rsidRPr="003908FD">
        <w:rPr>
          <w:rStyle w:val="TagStyle"/>
          <w:rtl/>
        </w:rPr>
        <w:t xml:space="preserve"> &lt;&lt; יור &gt;&gt; </w:t>
      </w:r>
      <w:r>
        <w:rPr>
          <w:rtl/>
        </w:rPr>
        <w:t>היו"ר מאיר כהן:</w:t>
      </w:r>
      <w:r w:rsidRPr="003908FD">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 xml:space="preserve">בדיוק. </w:t>
      </w:r>
      <w:bookmarkStart w:id="10981" w:name="_ETM_Q46_557678"/>
      <w:bookmarkEnd w:id="10981"/>
      <w:r>
        <w:rPr>
          <w:rtl/>
        </w:rPr>
        <w:t xml:space="preserve">אתה מנמק ועוברים לדיון, אתה לא מוגבל בעשר </w:t>
      </w:r>
      <w:bookmarkStart w:id="10982" w:name="_ETM_Q46_565680"/>
      <w:bookmarkEnd w:id="10982"/>
      <w:r>
        <w:rPr>
          <w:rtl/>
        </w:rPr>
        <w:t>דקות. אבל אל תבין מזה</w:t>
      </w:r>
      <w:r>
        <w:rPr>
          <w:rFonts w:hint="cs"/>
          <w:rtl/>
        </w:rPr>
        <w:t xml:space="preserve"> - - -</w:t>
      </w:r>
    </w:p>
    <w:p w:rsidR="007044A8" w:rsidRDefault="007044A8" w:rsidP="00D20006">
      <w:pPr>
        <w:rPr>
          <w:rtl/>
        </w:rPr>
      </w:pPr>
    </w:p>
    <w:p w:rsidR="007044A8" w:rsidRDefault="007044A8" w:rsidP="00D20006">
      <w:pPr>
        <w:pStyle w:val="-"/>
        <w:keepNext/>
        <w:rPr>
          <w:rtl/>
        </w:rPr>
      </w:pPr>
      <w:bookmarkStart w:id="10983" w:name="ET_speakercontinue_6549_5"/>
      <w:r w:rsidRPr="008A4079">
        <w:rPr>
          <w:rStyle w:val="TagStyle"/>
          <w:rtl/>
        </w:rPr>
        <w:t xml:space="preserve"> &lt;&lt; דובר_המשך &gt;&gt; </w:t>
      </w:r>
      <w:r>
        <w:rPr>
          <w:rtl/>
        </w:rPr>
        <w:t>אביחי אברהם בוארון (</w:t>
      </w:r>
      <w:r>
        <w:rPr>
          <w:rFonts w:hint="cs"/>
          <w:rtl/>
        </w:rPr>
        <w:t>בשם ועדת החינוך, התרבות והספורט</w:t>
      </w:r>
      <w:r>
        <w:rPr>
          <w:rtl/>
        </w:rPr>
        <w:t>):</w:t>
      </w:r>
      <w:r w:rsidRPr="008A4079">
        <w:rPr>
          <w:rStyle w:val="TagStyle"/>
          <w:rtl/>
        </w:rPr>
        <w:t xml:space="preserve"> &lt;&lt; דובר_המשך &gt;&gt;</w:t>
      </w:r>
      <w:r>
        <w:rPr>
          <w:rtl/>
        </w:rPr>
        <w:t xml:space="preserve">   </w:t>
      </w:r>
      <w:bookmarkEnd w:id="10983"/>
    </w:p>
    <w:p w:rsidR="007044A8" w:rsidRDefault="007044A8" w:rsidP="00D20006">
      <w:pPr>
        <w:pStyle w:val="KeepWithNext"/>
        <w:rPr>
          <w:rtl/>
        </w:rPr>
      </w:pPr>
    </w:p>
    <w:p w:rsidR="007044A8" w:rsidRDefault="007044A8" w:rsidP="00D20006">
      <w:pPr>
        <w:rPr>
          <w:rtl/>
        </w:rPr>
      </w:pPr>
      <w:bookmarkStart w:id="10984" w:name="_ETM_Q46_570540"/>
      <w:bookmarkEnd w:id="10984"/>
      <w:r>
        <w:rPr>
          <w:rtl/>
        </w:rPr>
        <w:t xml:space="preserve">חברים, </w:t>
      </w:r>
      <w:r>
        <w:rPr>
          <w:rFonts w:hint="cs"/>
          <w:rtl/>
        </w:rPr>
        <w:t>מ</w:t>
      </w:r>
      <w:r>
        <w:rPr>
          <w:rtl/>
        </w:rPr>
        <w:t xml:space="preserve">כיוון שבחינוך </w:t>
      </w:r>
      <w:r>
        <w:rPr>
          <w:rFonts w:hint="cs"/>
          <w:rtl/>
        </w:rPr>
        <w:t>ע</w:t>
      </w:r>
      <w:r>
        <w:rPr>
          <w:rtl/>
        </w:rPr>
        <w:t>סקינן</w:t>
      </w:r>
      <w:r>
        <w:rPr>
          <w:rFonts w:hint="cs"/>
          <w:rtl/>
        </w:rPr>
        <w:t>,</w:t>
      </w:r>
      <w:r>
        <w:rPr>
          <w:rtl/>
        </w:rPr>
        <w:t xml:space="preserve"> </w:t>
      </w:r>
      <w:bookmarkStart w:id="10985" w:name="_ETM_Q46_574359"/>
      <w:bookmarkEnd w:id="10985"/>
      <w:r>
        <w:rPr>
          <w:rtl/>
        </w:rPr>
        <w:t xml:space="preserve">אני מבקש לדבר עוד </w:t>
      </w:r>
      <w:r>
        <w:rPr>
          <w:rFonts w:hint="cs"/>
          <w:rtl/>
        </w:rPr>
        <w:t>כמה</w:t>
      </w:r>
      <w:r>
        <w:rPr>
          <w:rtl/>
        </w:rPr>
        <w:t xml:space="preserve"> דקות קצרות על נושא מאוד </w:t>
      </w:r>
      <w:bookmarkStart w:id="10986" w:name="_ETM_Q46_577174"/>
      <w:bookmarkEnd w:id="10986"/>
      <w:r>
        <w:rPr>
          <w:rtl/>
        </w:rPr>
        <w:t xml:space="preserve">מאוד חשוב ויקר לליבי. </w:t>
      </w:r>
      <w:bookmarkStart w:id="10987" w:name="_ETM_Q46_581630"/>
      <w:bookmarkEnd w:id="10987"/>
      <w:r>
        <w:rPr>
          <w:rtl/>
        </w:rPr>
        <w:t xml:space="preserve">השבוע עלתה לוועדת </w:t>
      </w:r>
      <w:r>
        <w:rPr>
          <w:rFonts w:hint="cs"/>
          <w:rtl/>
        </w:rPr>
        <w:t>ה</w:t>
      </w:r>
      <w:r>
        <w:rPr>
          <w:rtl/>
        </w:rPr>
        <w:t>שרים לחקיקה הצעת חוק שאותה הגשתי</w:t>
      </w:r>
      <w:r>
        <w:rPr>
          <w:rFonts w:hint="cs"/>
          <w:rtl/>
        </w:rPr>
        <w:t>,</w:t>
      </w:r>
      <w:r>
        <w:rPr>
          <w:rtl/>
        </w:rPr>
        <w:t xml:space="preserve"> חוק </w:t>
      </w:r>
      <w:bookmarkStart w:id="10988" w:name="_ETM_Q46_583900"/>
      <w:bookmarkEnd w:id="10988"/>
      <w:proofErr w:type="spellStart"/>
      <w:r>
        <w:rPr>
          <w:rtl/>
        </w:rPr>
        <w:t>המל</w:t>
      </w:r>
      <w:r>
        <w:rPr>
          <w:rFonts w:hint="cs"/>
          <w:rtl/>
        </w:rPr>
        <w:t>"</w:t>
      </w:r>
      <w:r>
        <w:rPr>
          <w:rtl/>
        </w:rPr>
        <w:t>ג</w:t>
      </w:r>
      <w:proofErr w:type="spellEnd"/>
      <w:r>
        <w:rPr>
          <w:rtl/>
        </w:rPr>
        <w:t xml:space="preserve">. </w:t>
      </w:r>
      <w:bookmarkStart w:id="10989" w:name="_ETM_Q46_586820"/>
      <w:bookmarkEnd w:id="10989"/>
      <w:r>
        <w:rPr>
          <w:rtl/>
        </w:rPr>
        <w:t xml:space="preserve">חוק </w:t>
      </w:r>
      <w:proofErr w:type="spellStart"/>
      <w:r>
        <w:rPr>
          <w:rFonts w:hint="cs"/>
          <w:rtl/>
        </w:rPr>
        <w:t>המל"</w:t>
      </w:r>
      <w:r>
        <w:rPr>
          <w:rFonts w:hint="eastAsia"/>
          <w:rtl/>
        </w:rPr>
        <w:t>ג</w:t>
      </w:r>
      <w:proofErr w:type="spellEnd"/>
      <w:r>
        <w:rPr>
          <w:rtl/>
        </w:rPr>
        <w:t xml:space="preserve"> נועד לעשות סדר בתחום שהיה פרוץ משנת </w:t>
      </w:r>
      <w:bookmarkStart w:id="10990" w:name="_ETM_Q46_591773"/>
      <w:bookmarkEnd w:id="10990"/>
      <w:r>
        <w:rPr>
          <w:rFonts w:hint="cs"/>
          <w:rtl/>
        </w:rPr>
        <w:t>1977.</w:t>
      </w:r>
      <w:r>
        <w:rPr>
          <w:rtl/>
        </w:rPr>
        <w:t xml:space="preserve"> </w:t>
      </w:r>
    </w:p>
    <w:p w:rsidR="007044A8" w:rsidRDefault="007044A8" w:rsidP="00D20006">
      <w:pPr>
        <w:rPr>
          <w:rtl/>
        </w:rPr>
      </w:pPr>
    </w:p>
    <w:p w:rsidR="007044A8" w:rsidRDefault="007044A8" w:rsidP="00D20006">
      <w:pPr>
        <w:rPr>
          <w:rtl/>
        </w:rPr>
      </w:pPr>
      <w:r>
        <w:rPr>
          <w:rtl/>
        </w:rPr>
        <w:t>אדוני היושב</w:t>
      </w:r>
      <w:r>
        <w:rPr>
          <w:rFonts w:hint="cs"/>
          <w:rtl/>
        </w:rPr>
        <w:t>-</w:t>
      </w:r>
      <w:r>
        <w:rPr>
          <w:rtl/>
        </w:rPr>
        <w:t xml:space="preserve">ראש, בשנת </w:t>
      </w:r>
      <w:r>
        <w:rPr>
          <w:rFonts w:hint="cs"/>
          <w:rtl/>
        </w:rPr>
        <w:t>1977 –</w:t>
      </w:r>
      <w:r>
        <w:rPr>
          <w:rtl/>
        </w:rPr>
        <w:t xml:space="preserve"> </w:t>
      </w:r>
      <w:bookmarkStart w:id="10991" w:name="_ETM_Q46_596727"/>
      <w:bookmarkEnd w:id="10991"/>
      <w:r>
        <w:rPr>
          <w:rtl/>
        </w:rPr>
        <w:t>לאחר הניצחון של הליכוד בבחירות ב</w:t>
      </w:r>
      <w:r>
        <w:rPr>
          <w:rFonts w:hint="cs"/>
          <w:rtl/>
        </w:rPr>
        <w:t xml:space="preserve">-1977 – </w:t>
      </w:r>
      <w:r>
        <w:rPr>
          <w:rtl/>
        </w:rPr>
        <w:t xml:space="preserve">שבועיים </w:t>
      </w:r>
      <w:bookmarkStart w:id="10992" w:name="_ETM_Q46_601681"/>
      <w:bookmarkEnd w:id="10992"/>
      <w:r>
        <w:rPr>
          <w:rtl/>
        </w:rPr>
        <w:t xml:space="preserve">ימים לפני שראש הממשלה המנוח יצחק רבין, העביר את מפתחות </w:t>
      </w:r>
      <w:bookmarkStart w:id="10993" w:name="_ETM_Q46_606635"/>
      <w:bookmarkEnd w:id="10993"/>
      <w:r>
        <w:rPr>
          <w:rtl/>
        </w:rPr>
        <w:t xml:space="preserve">הממשלה לראש הממשלה המנוח, מר מנחם בגין, </w:t>
      </w:r>
      <w:bookmarkStart w:id="10994" w:name="_ETM_Q46_612320"/>
      <w:bookmarkEnd w:id="10994"/>
      <w:r>
        <w:rPr>
          <w:rtl/>
        </w:rPr>
        <w:t>החליטה ממשלת רבין</w:t>
      </w:r>
      <w:r>
        <w:rPr>
          <w:rFonts w:hint="cs"/>
          <w:rtl/>
        </w:rPr>
        <w:t xml:space="preserve"> </w:t>
      </w:r>
      <w:r>
        <w:rPr>
          <w:rtl/>
        </w:rPr>
        <w:t>החלטה, למרות שהיא ממשלת מעבר</w:t>
      </w:r>
      <w:r>
        <w:rPr>
          <w:rFonts w:hint="cs"/>
          <w:rtl/>
        </w:rPr>
        <w:t>.</w:t>
      </w:r>
      <w:r>
        <w:rPr>
          <w:rtl/>
        </w:rPr>
        <w:t xml:space="preserve"> החלטה יוצאת </w:t>
      </w:r>
      <w:bookmarkStart w:id="10995" w:name="_ETM_Q46_618217"/>
      <w:bookmarkEnd w:id="10995"/>
      <w:r>
        <w:rPr>
          <w:rtl/>
        </w:rPr>
        <w:t xml:space="preserve">דופן, להקצות את כל כספי הממשלה </w:t>
      </w:r>
      <w:bookmarkStart w:id="10996" w:name="_ETM_Q46_624115"/>
      <w:bookmarkEnd w:id="10996"/>
      <w:r>
        <w:rPr>
          <w:rtl/>
        </w:rPr>
        <w:t xml:space="preserve">שמופנים לאקדמיה הישראלית לוועדה, ועדה חדשה בת שנתיים ימים שהוקמה </w:t>
      </w:r>
      <w:bookmarkStart w:id="10997" w:name="_ETM_Q46_630013"/>
      <w:bookmarkEnd w:id="10997"/>
      <w:r>
        <w:rPr>
          <w:rtl/>
        </w:rPr>
        <w:t>ב</w:t>
      </w:r>
      <w:r>
        <w:rPr>
          <w:rFonts w:hint="cs"/>
          <w:rtl/>
        </w:rPr>
        <w:t>-1975:</w:t>
      </w:r>
      <w:r>
        <w:rPr>
          <w:rtl/>
        </w:rPr>
        <w:t xml:space="preserve"> ות</w:t>
      </w:r>
      <w:r>
        <w:rPr>
          <w:rFonts w:hint="cs"/>
          <w:rtl/>
        </w:rPr>
        <w:t>"</w:t>
      </w:r>
      <w:r>
        <w:rPr>
          <w:rtl/>
        </w:rPr>
        <w:t>ת, ועדת התכנון והתקצוב</w:t>
      </w:r>
      <w:r>
        <w:rPr>
          <w:rFonts w:hint="cs"/>
          <w:rtl/>
        </w:rPr>
        <w:t>;</w:t>
      </w:r>
      <w:r>
        <w:rPr>
          <w:rtl/>
        </w:rPr>
        <w:t xml:space="preserve"> </w:t>
      </w:r>
      <w:r>
        <w:rPr>
          <w:rFonts w:hint="cs"/>
          <w:rtl/>
        </w:rPr>
        <w:t>ש</w:t>
      </w:r>
      <w:r>
        <w:rPr>
          <w:rtl/>
        </w:rPr>
        <w:t xml:space="preserve">היא </w:t>
      </w:r>
      <w:bookmarkStart w:id="10998" w:name="_ETM_Q46_635911"/>
      <w:bookmarkEnd w:id="10998"/>
      <w:r>
        <w:rPr>
          <w:rtl/>
        </w:rPr>
        <w:t>זו שתחלק את כספי האקדמיה הישראלית ללא פיקוח הממשלה</w:t>
      </w:r>
      <w:r>
        <w:rPr>
          <w:rFonts w:hint="cs"/>
          <w:rtl/>
        </w:rPr>
        <w:t>.</w:t>
      </w:r>
      <w:r>
        <w:rPr>
          <w:rtl/>
        </w:rPr>
        <w:t xml:space="preserve"> </w:t>
      </w:r>
      <w:bookmarkStart w:id="10999" w:name="_ETM_Q46_642410"/>
      <w:bookmarkEnd w:id="10999"/>
    </w:p>
    <w:p w:rsidR="007044A8" w:rsidRDefault="007044A8" w:rsidP="00D20006">
      <w:pPr>
        <w:rPr>
          <w:rtl/>
        </w:rPr>
      </w:pPr>
    </w:p>
    <w:p w:rsidR="007044A8" w:rsidRDefault="007044A8" w:rsidP="00D20006">
      <w:pPr>
        <w:rPr>
          <w:rtl/>
        </w:rPr>
      </w:pPr>
      <w:r>
        <w:rPr>
          <w:rtl/>
        </w:rPr>
        <w:t>אדוני היושב</w:t>
      </w:r>
      <w:r>
        <w:rPr>
          <w:rFonts w:hint="cs"/>
          <w:rtl/>
        </w:rPr>
        <w:t>-</w:t>
      </w:r>
      <w:r>
        <w:rPr>
          <w:rtl/>
        </w:rPr>
        <w:t>ראש, אני בטוח ש</w:t>
      </w:r>
      <w:bookmarkStart w:id="11000" w:name="_ETM_Q46_645904"/>
      <w:bookmarkEnd w:id="11000"/>
      <w:r>
        <w:rPr>
          <w:rtl/>
        </w:rPr>
        <w:t>תבין אותי</w:t>
      </w:r>
      <w:r>
        <w:rPr>
          <w:rFonts w:hint="cs"/>
          <w:rtl/>
        </w:rPr>
        <w:t>,</w:t>
      </w:r>
      <w:r>
        <w:rPr>
          <w:rtl/>
        </w:rPr>
        <w:t xml:space="preserve"> קשה לי להשתחרר מהתחושה </w:t>
      </w:r>
      <w:bookmarkStart w:id="11001" w:name="_ETM_Q46_650420"/>
      <w:bookmarkEnd w:id="11001"/>
      <w:r>
        <w:rPr>
          <w:rtl/>
        </w:rPr>
        <w:t xml:space="preserve">שאותה הגמוניה דאז, ששלטה באקדמיה הישראלית, לא יכלה לקבל את </w:t>
      </w:r>
      <w:bookmarkStart w:id="11002" w:name="_ETM_Q46_656312"/>
      <w:bookmarkEnd w:id="11002"/>
      <w:r>
        <w:rPr>
          <w:rtl/>
        </w:rPr>
        <w:t>דין הבוחר</w:t>
      </w:r>
      <w:r>
        <w:rPr>
          <w:rFonts w:hint="cs"/>
          <w:rtl/>
        </w:rPr>
        <w:t>,</w:t>
      </w:r>
      <w:r>
        <w:rPr>
          <w:rtl/>
        </w:rPr>
        <w:t xml:space="preserve"> במובן הזה שהיא לא יכלה לחשוב שאנשי חירות, </w:t>
      </w:r>
      <w:bookmarkStart w:id="11003" w:name="_ETM_Q46_662204"/>
      <w:bookmarkEnd w:id="11003"/>
      <w:proofErr w:type="spellStart"/>
      <w:r>
        <w:rPr>
          <w:rtl/>
        </w:rPr>
        <w:t>שנו</w:t>
      </w:r>
      <w:r>
        <w:rPr>
          <w:rFonts w:hint="cs"/>
          <w:rtl/>
        </w:rPr>
        <w:t>א</w:t>
      </w:r>
      <w:r>
        <w:rPr>
          <w:rtl/>
        </w:rPr>
        <w:t>י</w:t>
      </w:r>
      <w:proofErr w:type="spellEnd"/>
      <w:r>
        <w:rPr>
          <w:rtl/>
        </w:rPr>
        <w:t xml:space="preserve"> נפשם, יחד עם הליכודניקים, שלא לומר הצ'חצ'חים, הם אלו </w:t>
      </w:r>
      <w:bookmarkStart w:id="11004" w:name="_ETM_Q46_668096"/>
      <w:bookmarkEnd w:id="11004"/>
      <w:r>
        <w:rPr>
          <w:rtl/>
        </w:rPr>
        <w:t xml:space="preserve">שעכשיו יפקחו על חלוקת כספי האקדמיה. </w:t>
      </w:r>
      <w:bookmarkStart w:id="11005" w:name="_ETM_Q46_675609"/>
      <w:bookmarkEnd w:id="11005"/>
    </w:p>
    <w:p w:rsidR="007044A8" w:rsidRDefault="007044A8" w:rsidP="00D20006">
      <w:pPr>
        <w:rPr>
          <w:rtl/>
        </w:rPr>
      </w:pPr>
    </w:p>
    <w:p w:rsidR="007044A8" w:rsidRDefault="007044A8" w:rsidP="00D20006">
      <w:pPr>
        <w:pStyle w:val="af5"/>
        <w:keepNext/>
        <w:rPr>
          <w:rtl/>
        </w:rPr>
      </w:pPr>
      <w:bookmarkStart w:id="11006" w:name="ET_interruption_6359_12"/>
      <w:r w:rsidRPr="00F626F7">
        <w:rPr>
          <w:rStyle w:val="TagStyle"/>
          <w:rtl/>
        </w:rPr>
        <w:t xml:space="preserve"> &lt;&lt; קריאה &gt;&gt; </w:t>
      </w:r>
      <w:r>
        <w:rPr>
          <w:rtl/>
        </w:rPr>
        <w:t>מטי צרפתי הרכבי (יש עתיד):</w:t>
      </w:r>
      <w:r w:rsidRPr="00F626F7">
        <w:rPr>
          <w:rStyle w:val="TagStyle"/>
          <w:rtl/>
        </w:rPr>
        <w:t xml:space="preserve"> &lt;&lt; קריאה &gt;&gt;</w:t>
      </w:r>
      <w:r>
        <w:rPr>
          <w:rtl/>
        </w:rPr>
        <w:t xml:space="preserve">   </w:t>
      </w:r>
      <w:bookmarkEnd w:id="11006"/>
    </w:p>
    <w:p w:rsidR="007044A8" w:rsidRDefault="007044A8" w:rsidP="00D20006">
      <w:pPr>
        <w:pStyle w:val="KeepWithNext"/>
        <w:rPr>
          <w:rtl/>
        </w:rPr>
      </w:pPr>
    </w:p>
    <w:p w:rsidR="007044A8" w:rsidRDefault="007044A8" w:rsidP="00D20006">
      <w:pPr>
        <w:rPr>
          <w:rtl/>
        </w:rPr>
      </w:pPr>
      <w:r>
        <w:rPr>
          <w:rFonts w:hint="cs"/>
          <w:rtl/>
        </w:rPr>
        <w:t xml:space="preserve">זה קם שנתיים קודם. </w:t>
      </w:r>
      <w:bookmarkStart w:id="11007" w:name="_ETM_Q46_670218"/>
      <w:bookmarkEnd w:id="11007"/>
      <w:r>
        <w:rPr>
          <w:rFonts w:hint="cs"/>
          <w:rtl/>
        </w:rPr>
        <w:t>זה היה תהליך, זה לא היה מחטף.</w:t>
      </w:r>
    </w:p>
    <w:p w:rsidR="007044A8" w:rsidRDefault="007044A8" w:rsidP="00D20006">
      <w:pPr>
        <w:rPr>
          <w:rtl/>
        </w:rPr>
      </w:pPr>
    </w:p>
    <w:p w:rsidR="007044A8" w:rsidRDefault="007044A8" w:rsidP="00D20006">
      <w:pPr>
        <w:pStyle w:val="-"/>
        <w:keepNext/>
        <w:rPr>
          <w:rtl/>
        </w:rPr>
      </w:pPr>
      <w:bookmarkStart w:id="11008" w:name="ET_speakercontinue_6549_13"/>
      <w:r w:rsidRPr="00F626F7">
        <w:rPr>
          <w:rStyle w:val="TagStyle"/>
          <w:rtl/>
        </w:rPr>
        <w:t xml:space="preserve"> &lt;&lt; דובר_המשך &gt;&gt; </w:t>
      </w:r>
      <w:r>
        <w:rPr>
          <w:rtl/>
        </w:rPr>
        <w:t>אביחי אברהם בוארון (</w:t>
      </w:r>
      <w:r>
        <w:rPr>
          <w:rFonts w:hint="cs"/>
          <w:rtl/>
        </w:rPr>
        <w:t>בשם ועדת החינוך, התרבות והספורט)</w:t>
      </w:r>
      <w:r>
        <w:rPr>
          <w:rtl/>
        </w:rPr>
        <w:t>:</w:t>
      </w:r>
      <w:r w:rsidRPr="00F626F7">
        <w:rPr>
          <w:rStyle w:val="TagStyle"/>
          <w:rtl/>
        </w:rPr>
        <w:t xml:space="preserve"> &lt;&lt; דובר_המשך &gt;&gt;</w:t>
      </w:r>
      <w:r>
        <w:rPr>
          <w:rtl/>
        </w:rPr>
        <w:t xml:space="preserve">   </w:t>
      </w:r>
      <w:bookmarkEnd w:id="11008"/>
    </w:p>
    <w:p w:rsidR="007044A8" w:rsidRDefault="007044A8" w:rsidP="00D20006">
      <w:pPr>
        <w:pStyle w:val="KeepWithNext"/>
        <w:rPr>
          <w:rtl/>
        </w:rPr>
      </w:pPr>
    </w:p>
    <w:p w:rsidR="007044A8" w:rsidRDefault="007044A8" w:rsidP="00D20006">
      <w:pPr>
        <w:rPr>
          <w:rtl/>
        </w:rPr>
      </w:pPr>
      <w:r>
        <w:rPr>
          <w:rtl/>
        </w:rPr>
        <w:t>שנתיים קודם קם</w:t>
      </w:r>
      <w:r>
        <w:rPr>
          <w:rFonts w:hint="cs"/>
          <w:rtl/>
        </w:rPr>
        <w:t>.</w:t>
      </w:r>
      <w:r>
        <w:rPr>
          <w:rtl/>
        </w:rPr>
        <w:t xml:space="preserve"> אבל ההחלטה לתת את התקציב</w:t>
      </w:r>
      <w:r>
        <w:rPr>
          <w:rFonts w:hint="cs"/>
          <w:rtl/>
        </w:rPr>
        <w:t xml:space="preserve"> - - -</w:t>
      </w:r>
    </w:p>
    <w:p w:rsidR="007044A8" w:rsidRDefault="007044A8" w:rsidP="00D20006">
      <w:pPr>
        <w:rPr>
          <w:rtl/>
        </w:rPr>
      </w:pPr>
    </w:p>
    <w:p w:rsidR="007044A8" w:rsidRDefault="007044A8" w:rsidP="00D20006">
      <w:pPr>
        <w:pStyle w:val="af5"/>
        <w:keepNext/>
        <w:rPr>
          <w:rtl/>
        </w:rPr>
      </w:pPr>
      <w:bookmarkStart w:id="11009" w:name="ET_interruption_6359_14"/>
      <w:r w:rsidRPr="00F626F7">
        <w:rPr>
          <w:rStyle w:val="TagStyle"/>
          <w:rtl/>
        </w:rPr>
        <w:t xml:space="preserve"> &lt;&lt; קריאה &gt;&gt; </w:t>
      </w:r>
      <w:r>
        <w:rPr>
          <w:rtl/>
        </w:rPr>
        <w:t>מטי צרפתי הרכבי (יש עתיד):</w:t>
      </w:r>
      <w:r w:rsidRPr="00F626F7">
        <w:rPr>
          <w:rStyle w:val="TagStyle"/>
          <w:rtl/>
        </w:rPr>
        <w:t xml:space="preserve"> &lt;&lt; קריאה &gt;&gt;</w:t>
      </w:r>
      <w:r>
        <w:rPr>
          <w:rtl/>
        </w:rPr>
        <w:t xml:space="preserve">   </w:t>
      </w:r>
      <w:bookmarkEnd w:id="11009"/>
    </w:p>
    <w:p w:rsidR="007044A8" w:rsidRDefault="007044A8" w:rsidP="00D20006">
      <w:pPr>
        <w:pStyle w:val="KeepWithNext"/>
        <w:rPr>
          <w:rtl/>
        </w:rPr>
      </w:pPr>
    </w:p>
    <w:p w:rsidR="007044A8" w:rsidRDefault="007044A8" w:rsidP="00D20006">
      <w:pPr>
        <w:rPr>
          <w:rtl/>
        </w:rPr>
      </w:pPr>
      <w:bookmarkStart w:id="11010" w:name="_ETM_Q46_678738"/>
      <w:bookmarkStart w:id="11011" w:name="_ETM_Q46_677918"/>
      <w:bookmarkEnd w:id="11010"/>
      <w:bookmarkEnd w:id="11011"/>
      <w:r>
        <w:rPr>
          <w:rFonts w:hint="cs"/>
          <w:rtl/>
        </w:rPr>
        <w:t>כן, אבל - - -</w:t>
      </w:r>
      <w:bookmarkStart w:id="11012" w:name="_ETM_Q46_676538"/>
      <w:bookmarkEnd w:id="11012"/>
    </w:p>
    <w:p w:rsidR="007044A8" w:rsidRDefault="007044A8" w:rsidP="00D20006">
      <w:pPr>
        <w:rPr>
          <w:rtl/>
        </w:rPr>
      </w:pPr>
    </w:p>
    <w:p w:rsidR="007044A8" w:rsidRDefault="007044A8" w:rsidP="00085718">
      <w:pPr>
        <w:pStyle w:val="-"/>
        <w:keepNext/>
        <w:rPr>
          <w:rtl/>
        </w:rPr>
      </w:pPr>
      <w:bookmarkStart w:id="11013" w:name="ET_speakercontinue_6549_15"/>
      <w:r w:rsidRPr="00F626F7">
        <w:rPr>
          <w:rStyle w:val="TagStyle"/>
          <w:rtl/>
        </w:rPr>
        <w:t xml:space="preserve"> &lt;&lt; דובר_המשך &gt;&gt; </w:t>
      </w:r>
      <w:r>
        <w:rPr>
          <w:rtl/>
        </w:rPr>
        <w:t>אביחי אברהם בוארון (</w:t>
      </w:r>
      <w:r>
        <w:rPr>
          <w:rFonts w:hint="cs"/>
          <w:rtl/>
        </w:rPr>
        <w:t>בשם ועדת החינוך, התרבות והספורט</w:t>
      </w:r>
      <w:r>
        <w:rPr>
          <w:rtl/>
        </w:rPr>
        <w:t>):</w:t>
      </w:r>
      <w:r w:rsidRPr="00F626F7">
        <w:rPr>
          <w:rStyle w:val="TagStyle"/>
          <w:rtl/>
        </w:rPr>
        <w:t xml:space="preserve"> &lt;&lt; דובר_המשך &gt;&gt;</w:t>
      </w:r>
      <w:r>
        <w:rPr>
          <w:rtl/>
        </w:rPr>
        <w:t xml:space="preserve">   </w:t>
      </w:r>
      <w:bookmarkEnd w:id="11013"/>
    </w:p>
    <w:p w:rsidR="007044A8" w:rsidRDefault="007044A8" w:rsidP="00D20006">
      <w:pPr>
        <w:pStyle w:val="KeepWithNext"/>
        <w:rPr>
          <w:rtl/>
        </w:rPr>
      </w:pPr>
    </w:p>
    <w:p w:rsidR="007044A8" w:rsidRDefault="007044A8" w:rsidP="00D20006">
      <w:pPr>
        <w:rPr>
          <w:rtl/>
        </w:rPr>
      </w:pPr>
      <w:bookmarkStart w:id="11014" w:name="_ETM_Q46_680036"/>
      <w:bookmarkEnd w:id="11014"/>
      <w:r>
        <w:rPr>
          <w:rtl/>
        </w:rPr>
        <w:t>חברת הכנסת, תקשיבי לי</w:t>
      </w:r>
      <w:r>
        <w:rPr>
          <w:rFonts w:hint="cs"/>
          <w:rtl/>
        </w:rPr>
        <w:t>,</w:t>
      </w:r>
      <w:r>
        <w:rPr>
          <w:rtl/>
        </w:rPr>
        <w:t xml:space="preserve"> ההחלטה לתת את התקציב הזה התקבלה </w:t>
      </w:r>
      <w:bookmarkStart w:id="11015" w:name="_ETM_Q46_684464"/>
      <w:bookmarkEnd w:id="11015"/>
      <w:r>
        <w:rPr>
          <w:rtl/>
        </w:rPr>
        <w:t>לאחר הניצחון של הימין בבחירות, הניצחון ההיסטורי</w:t>
      </w:r>
      <w:r>
        <w:rPr>
          <w:rFonts w:hint="cs"/>
          <w:rtl/>
        </w:rPr>
        <w:t>, ו</w:t>
      </w:r>
      <w:r>
        <w:rPr>
          <w:rtl/>
        </w:rPr>
        <w:t xml:space="preserve">שבועיים לפני שהמדינה </w:t>
      </w:r>
      <w:bookmarkStart w:id="11016" w:name="_ETM_Q46_688892"/>
      <w:bookmarkEnd w:id="11016"/>
      <w:r>
        <w:rPr>
          <w:rtl/>
        </w:rPr>
        <w:t xml:space="preserve">עוברת לניהולם. </w:t>
      </w:r>
      <w:bookmarkStart w:id="11017" w:name="_ETM_Q46_694330"/>
      <w:bookmarkEnd w:id="11017"/>
    </w:p>
    <w:p w:rsidR="007044A8" w:rsidRDefault="007044A8" w:rsidP="00D20006">
      <w:pPr>
        <w:rPr>
          <w:rtl/>
        </w:rPr>
      </w:pPr>
    </w:p>
    <w:p w:rsidR="007044A8" w:rsidRDefault="007044A8" w:rsidP="00D20006">
      <w:pPr>
        <w:rPr>
          <w:rtl/>
        </w:rPr>
      </w:pPr>
      <w:r>
        <w:rPr>
          <w:rtl/>
        </w:rPr>
        <w:t xml:space="preserve">ההצעה שהגשתי לוועדת </w:t>
      </w:r>
      <w:r>
        <w:rPr>
          <w:rFonts w:hint="cs"/>
          <w:rtl/>
        </w:rPr>
        <w:t>ה</w:t>
      </w:r>
      <w:r>
        <w:rPr>
          <w:rtl/>
        </w:rPr>
        <w:t>שרים דיברה על כך שהרגולטור הממשלתי</w:t>
      </w:r>
      <w:r>
        <w:rPr>
          <w:rFonts w:hint="cs"/>
          <w:rtl/>
        </w:rPr>
        <w:t>,</w:t>
      </w:r>
      <w:r>
        <w:rPr>
          <w:rtl/>
        </w:rPr>
        <w:t xml:space="preserve"> הוא </w:t>
      </w:r>
      <w:bookmarkStart w:id="11018" w:name="_ETM_Q46_698907"/>
      <w:bookmarkEnd w:id="11018"/>
      <w:proofErr w:type="spellStart"/>
      <w:r>
        <w:rPr>
          <w:rFonts w:hint="cs"/>
          <w:rtl/>
        </w:rPr>
        <w:t>המל"</w:t>
      </w:r>
      <w:r>
        <w:rPr>
          <w:rFonts w:hint="eastAsia"/>
          <w:rtl/>
        </w:rPr>
        <w:t>ג</w:t>
      </w:r>
      <w:proofErr w:type="spellEnd"/>
      <w:r>
        <w:rPr>
          <w:rtl/>
        </w:rPr>
        <w:t>, שנשלט באופן מוחלט על ידי האקדמיה הישראלית, שני</w:t>
      </w:r>
      <w:r>
        <w:rPr>
          <w:rFonts w:hint="cs"/>
          <w:rtl/>
        </w:rPr>
        <w:t>-</w:t>
      </w:r>
      <w:r>
        <w:rPr>
          <w:rtl/>
        </w:rPr>
        <w:t>שליש</w:t>
      </w:r>
      <w:r>
        <w:rPr>
          <w:rFonts w:hint="cs"/>
          <w:rtl/>
        </w:rPr>
        <w:t>ים</w:t>
      </w:r>
      <w:r>
        <w:rPr>
          <w:rtl/>
        </w:rPr>
        <w:t xml:space="preserve"> </w:t>
      </w:r>
      <w:bookmarkStart w:id="11019" w:name="_ETM_Q46_703485"/>
      <w:bookmarkEnd w:id="11019"/>
      <w:r>
        <w:rPr>
          <w:rtl/>
        </w:rPr>
        <w:t>מחבריו הם נציגי האקדמיה, הוא זה שיפקח על כספי ות</w:t>
      </w:r>
      <w:r>
        <w:rPr>
          <w:rFonts w:hint="cs"/>
          <w:rtl/>
        </w:rPr>
        <w:t>"</w:t>
      </w:r>
      <w:r>
        <w:rPr>
          <w:rtl/>
        </w:rPr>
        <w:t>ת</w:t>
      </w:r>
      <w:r>
        <w:rPr>
          <w:rFonts w:hint="cs"/>
          <w:rtl/>
        </w:rPr>
        <w:t>.</w:t>
      </w:r>
      <w:r>
        <w:rPr>
          <w:rtl/>
        </w:rPr>
        <w:t xml:space="preserve"> </w:t>
      </w:r>
      <w:bookmarkStart w:id="11020" w:name="_ETM_Q46_708063"/>
      <w:bookmarkEnd w:id="11020"/>
      <w:r>
        <w:rPr>
          <w:rtl/>
        </w:rPr>
        <w:t xml:space="preserve">וכן, הוא יעוצב על פי דרכו ומשנתו של שר החינוך. </w:t>
      </w:r>
      <w:bookmarkStart w:id="11021" w:name="_ETM_Q46_712641"/>
      <w:bookmarkEnd w:id="11021"/>
    </w:p>
    <w:p w:rsidR="007044A8" w:rsidRDefault="007044A8" w:rsidP="00D20006">
      <w:pPr>
        <w:rPr>
          <w:rtl/>
        </w:rPr>
      </w:pPr>
    </w:p>
    <w:p w:rsidR="007044A8" w:rsidRDefault="007044A8" w:rsidP="00D20006">
      <w:pPr>
        <w:pStyle w:val="af6"/>
        <w:keepNext/>
        <w:rPr>
          <w:rtl/>
        </w:rPr>
      </w:pPr>
      <w:bookmarkStart w:id="11022" w:name="ET_yor_6597_6"/>
      <w:r w:rsidRPr="008A4079">
        <w:rPr>
          <w:rStyle w:val="TagStyle"/>
          <w:rtl/>
        </w:rPr>
        <w:t xml:space="preserve"> &lt;&lt; יור &gt;&gt; </w:t>
      </w:r>
      <w:r>
        <w:rPr>
          <w:rtl/>
        </w:rPr>
        <w:t>היו"ר מאיר כהן:</w:t>
      </w:r>
      <w:r w:rsidRPr="008A4079">
        <w:rPr>
          <w:rStyle w:val="TagStyle"/>
          <w:rtl/>
        </w:rPr>
        <w:t xml:space="preserve"> &lt;&lt; יור &gt;&gt;</w:t>
      </w:r>
      <w:r>
        <w:rPr>
          <w:rtl/>
        </w:rPr>
        <w:t xml:space="preserve">   </w:t>
      </w:r>
      <w:bookmarkEnd w:id="11022"/>
    </w:p>
    <w:p w:rsidR="007044A8" w:rsidRDefault="007044A8" w:rsidP="00D20006">
      <w:pPr>
        <w:pStyle w:val="KeepWithNext"/>
        <w:rPr>
          <w:rtl/>
        </w:rPr>
      </w:pPr>
    </w:p>
    <w:p w:rsidR="007044A8" w:rsidRDefault="007044A8" w:rsidP="00D20006">
      <w:pPr>
        <w:rPr>
          <w:rtl/>
        </w:rPr>
      </w:pPr>
      <w:bookmarkStart w:id="11023" w:name="_ETM_Q46_718090"/>
      <w:bookmarkEnd w:id="11023"/>
      <w:r>
        <w:rPr>
          <w:rtl/>
        </w:rPr>
        <w:t>אתה חושב שזה נכון שכל שר</w:t>
      </w:r>
      <w:r>
        <w:rPr>
          <w:rFonts w:hint="cs"/>
          <w:rtl/>
        </w:rPr>
        <w:t>,</w:t>
      </w:r>
      <w:r>
        <w:rPr>
          <w:rtl/>
        </w:rPr>
        <w:t xml:space="preserve"> עם הנטייה הפוליטית שלו</w:t>
      </w:r>
      <w:r>
        <w:rPr>
          <w:rFonts w:hint="cs"/>
          <w:rtl/>
        </w:rPr>
        <w:t xml:space="preserve"> - - -</w:t>
      </w:r>
    </w:p>
    <w:p w:rsidR="007044A8" w:rsidRDefault="007044A8" w:rsidP="00D20006">
      <w:pPr>
        <w:rPr>
          <w:rtl/>
        </w:rPr>
      </w:pPr>
    </w:p>
    <w:p w:rsidR="007044A8" w:rsidRDefault="007044A8" w:rsidP="00085718">
      <w:pPr>
        <w:pStyle w:val="-"/>
        <w:keepNext/>
        <w:rPr>
          <w:rtl/>
        </w:rPr>
      </w:pPr>
      <w:bookmarkStart w:id="11024" w:name="ET_speakercontinue_6549_7"/>
      <w:r w:rsidRPr="008A4079">
        <w:rPr>
          <w:rStyle w:val="TagStyle"/>
          <w:rtl/>
        </w:rPr>
        <w:t xml:space="preserve"> &lt;&lt; דובר_המשך &gt;&gt; </w:t>
      </w:r>
      <w:r>
        <w:rPr>
          <w:rtl/>
        </w:rPr>
        <w:t>אביחי אברהם בוארון (</w:t>
      </w:r>
      <w:r>
        <w:rPr>
          <w:rFonts w:hint="cs"/>
          <w:rtl/>
        </w:rPr>
        <w:t>בשם ועדת החינוך, התרבות והספורט</w:t>
      </w:r>
      <w:r>
        <w:rPr>
          <w:rtl/>
        </w:rPr>
        <w:t>):</w:t>
      </w:r>
      <w:r w:rsidRPr="008A4079">
        <w:rPr>
          <w:rStyle w:val="TagStyle"/>
          <w:rtl/>
        </w:rPr>
        <w:t xml:space="preserve"> &lt;&lt; דובר_המשך &gt;&gt;</w:t>
      </w:r>
      <w:r>
        <w:rPr>
          <w:rtl/>
        </w:rPr>
        <w:t xml:space="preserve">   </w:t>
      </w:r>
      <w:bookmarkEnd w:id="11024"/>
    </w:p>
    <w:p w:rsidR="007044A8" w:rsidRDefault="007044A8" w:rsidP="00D20006">
      <w:pPr>
        <w:pStyle w:val="KeepWithNext"/>
        <w:rPr>
          <w:rtl/>
        </w:rPr>
      </w:pPr>
    </w:p>
    <w:p w:rsidR="007044A8" w:rsidRDefault="007044A8" w:rsidP="00D20006">
      <w:pPr>
        <w:rPr>
          <w:rtl/>
        </w:rPr>
      </w:pPr>
      <w:bookmarkStart w:id="11025" w:name="_ETM_Q46_724309"/>
      <w:bookmarkEnd w:id="11025"/>
      <w:r>
        <w:rPr>
          <w:rtl/>
        </w:rPr>
        <w:t>אני חושב שזה נכון</w:t>
      </w:r>
      <w:r>
        <w:rPr>
          <w:rFonts w:hint="cs"/>
          <w:rtl/>
        </w:rPr>
        <w:t>, אדוני - - -</w:t>
      </w:r>
      <w:r>
        <w:rPr>
          <w:rtl/>
        </w:rPr>
        <w:t xml:space="preserve"> </w:t>
      </w:r>
    </w:p>
    <w:p w:rsidR="007044A8" w:rsidRDefault="007044A8" w:rsidP="00D20006">
      <w:pPr>
        <w:rPr>
          <w:rtl/>
        </w:rPr>
      </w:pPr>
    </w:p>
    <w:p w:rsidR="007044A8" w:rsidRDefault="007044A8" w:rsidP="00D20006">
      <w:pPr>
        <w:pStyle w:val="af6"/>
        <w:keepNext/>
        <w:rPr>
          <w:rtl/>
        </w:rPr>
      </w:pPr>
      <w:bookmarkStart w:id="11026" w:name="ET_yor_6597_8"/>
      <w:r w:rsidRPr="008A4079">
        <w:rPr>
          <w:rStyle w:val="TagStyle"/>
          <w:rtl/>
        </w:rPr>
        <w:t xml:space="preserve"> &lt;&lt; יור &gt;&gt; </w:t>
      </w:r>
      <w:r>
        <w:rPr>
          <w:rtl/>
        </w:rPr>
        <w:t>היו"ר מאיר כהן:</w:t>
      </w:r>
      <w:r w:rsidRPr="008A4079">
        <w:rPr>
          <w:rStyle w:val="TagStyle"/>
          <w:rtl/>
        </w:rPr>
        <w:t xml:space="preserve"> &lt;&lt; יור &gt;&gt;</w:t>
      </w:r>
      <w:r>
        <w:rPr>
          <w:rtl/>
        </w:rPr>
        <w:t xml:space="preserve">   </w:t>
      </w:r>
      <w:bookmarkEnd w:id="11026"/>
    </w:p>
    <w:p w:rsidR="007044A8" w:rsidRDefault="007044A8" w:rsidP="00D20006">
      <w:pPr>
        <w:pStyle w:val="KeepWithNext"/>
        <w:rPr>
          <w:rtl/>
        </w:rPr>
      </w:pPr>
    </w:p>
    <w:p w:rsidR="007044A8" w:rsidRDefault="007044A8" w:rsidP="00D20006">
      <w:pPr>
        <w:rPr>
          <w:rtl/>
        </w:rPr>
      </w:pPr>
      <w:bookmarkStart w:id="11027" w:name="_ETM_Q46_727909"/>
      <w:bookmarkEnd w:id="11027"/>
      <w:r>
        <w:rPr>
          <w:rtl/>
        </w:rPr>
        <w:t xml:space="preserve">אני לא נוהג להתערב, אבל אני רוצה להגיד לך, הייתי </w:t>
      </w:r>
      <w:bookmarkStart w:id="11028" w:name="_ETM_Q46_730129"/>
      <w:bookmarkEnd w:id="11028"/>
      <w:r>
        <w:rPr>
          <w:rtl/>
        </w:rPr>
        <w:t>חבר במ</w:t>
      </w:r>
      <w:r>
        <w:rPr>
          <w:rFonts w:hint="cs"/>
          <w:rtl/>
        </w:rPr>
        <w:t>ז</w:t>
      </w:r>
      <w:r>
        <w:rPr>
          <w:rtl/>
        </w:rPr>
        <w:t xml:space="preserve">כירות הפדגוגית. </w:t>
      </w:r>
      <w:bookmarkStart w:id="11029" w:name="_ETM_Q46_732880"/>
      <w:bookmarkEnd w:id="11029"/>
      <w:r>
        <w:rPr>
          <w:rtl/>
        </w:rPr>
        <w:t xml:space="preserve">יכול להיות שאתה חושב שההצעה נכונה, לא אתווכח </w:t>
      </w:r>
      <w:bookmarkStart w:id="11030" w:name="_ETM_Q46_737564"/>
      <w:bookmarkEnd w:id="11030"/>
      <w:r>
        <w:rPr>
          <w:rtl/>
        </w:rPr>
        <w:t>איתך, אבל לתלות את השינוי בזה שהיו צ'חצ'חים ואשכנזים</w:t>
      </w:r>
      <w:r>
        <w:rPr>
          <w:rFonts w:hint="cs"/>
          <w:rtl/>
        </w:rPr>
        <w:t>,</w:t>
      </w:r>
      <w:r>
        <w:rPr>
          <w:rtl/>
        </w:rPr>
        <w:t xml:space="preserve"> זה </w:t>
      </w:r>
      <w:bookmarkStart w:id="11031" w:name="_ETM_Q46_742249"/>
      <w:bookmarkEnd w:id="11031"/>
      <w:r>
        <w:rPr>
          <w:rtl/>
        </w:rPr>
        <w:t>מיותר</w:t>
      </w:r>
      <w:r>
        <w:rPr>
          <w:rFonts w:hint="cs"/>
          <w:rtl/>
        </w:rPr>
        <w:t xml:space="preserve">. </w:t>
      </w:r>
      <w:r>
        <w:rPr>
          <w:rtl/>
        </w:rPr>
        <w:t>לא היה ולא נברא</w:t>
      </w:r>
      <w:r>
        <w:rPr>
          <w:rFonts w:hint="cs"/>
          <w:rtl/>
        </w:rPr>
        <w:t>,</w:t>
      </w:r>
      <w:r>
        <w:rPr>
          <w:rtl/>
        </w:rPr>
        <w:t xml:space="preserve"> הייתי חבר במזכירות הפדגוגית</w:t>
      </w:r>
      <w:bookmarkStart w:id="11032" w:name="_ETM_Q46_746934"/>
      <w:bookmarkEnd w:id="11032"/>
      <w:r>
        <w:rPr>
          <w:rFonts w:hint="cs"/>
          <w:rtl/>
        </w:rPr>
        <w:t xml:space="preserve">. היה טיעון אחד, ואתה אומר שאתה לא </w:t>
      </w:r>
      <w:r>
        <w:rPr>
          <w:rtl/>
        </w:rPr>
        <w:t>–</w:t>
      </w:r>
      <w:r>
        <w:rPr>
          <w:rFonts w:hint="cs"/>
          <w:rtl/>
        </w:rPr>
        <w:t xml:space="preserve"> ה</w:t>
      </w:r>
      <w:bookmarkStart w:id="11033" w:name="_ETM_Q46_748728"/>
      <w:bookmarkStart w:id="11034" w:name="_ETM_Q46_750548"/>
      <w:bookmarkStart w:id="11035" w:name="_ETM_Q46_750887"/>
      <w:bookmarkEnd w:id="11033"/>
      <w:bookmarkEnd w:id="11034"/>
      <w:bookmarkEnd w:id="11035"/>
      <w:r>
        <w:rPr>
          <w:rtl/>
        </w:rPr>
        <w:t xml:space="preserve">טיעון היה להפריד את הגופים האלה מהפוליטיקה, </w:t>
      </w:r>
      <w:bookmarkStart w:id="11036" w:name="_ETM_Q46_756304"/>
      <w:bookmarkEnd w:id="11036"/>
      <w:r>
        <w:rPr>
          <w:rtl/>
        </w:rPr>
        <w:t xml:space="preserve">זה הכול. </w:t>
      </w:r>
    </w:p>
    <w:p w:rsidR="007044A8" w:rsidRDefault="007044A8" w:rsidP="00D20006">
      <w:pPr>
        <w:rPr>
          <w:rtl/>
        </w:rPr>
      </w:pPr>
      <w:bookmarkStart w:id="11037" w:name="_ETM_Q46_707103"/>
      <w:bookmarkStart w:id="11038" w:name="_ETM_Q46_707144"/>
      <w:bookmarkEnd w:id="11037"/>
      <w:bookmarkEnd w:id="11038"/>
    </w:p>
    <w:p w:rsidR="007044A8" w:rsidRDefault="007044A8" w:rsidP="00D20006">
      <w:pPr>
        <w:rPr>
          <w:rtl/>
        </w:rPr>
      </w:pPr>
      <w:bookmarkStart w:id="11039" w:name="_ETM_Q46_707431"/>
      <w:bookmarkStart w:id="11040" w:name="_ETM_Q46_707458"/>
      <w:bookmarkEnd w:id="11039"/>
      <w:bookmarkEnd w:id="11040"/>
      <w:r>
        <w:rPr>
          <w:rtl/>
        </w:rPr>
        <w:t>אם אתה חושב שנכון רגולציה</w:t>
      </w:r>
      <w:r>
        <w:rPr>
          <w:rFonts w:hint="cs"/>
          <w:rtl/>
        </w:rPr>
        <w:t xml:space="preserve"> - - -</w:t>
      </w:r>
    </w:p>
    <w:p w:rsidR="007044A8" w:rsidRDefault="007044A8" w:rsidP="00D20006">
      <w:pPr>
        <w:rPr>
          <w:rtl/>
        </w:rPr>
      </w:pPr>
    </w:p>
    <w:p w:rsidR="007044A8" w:rsidRDefault="007044A8" w:rsidP="00D20006">
      <w:pPr>
        <w:pStyle w:val="af5"/>
        <w:keepNext/>
        <w:rPr>
          <w:rtl/>
        </w:rPr>
      </w:pPr>
      <w:bookmarkStart w:id="11041" w:name="TOR_Q47"/>
      <w:bookmarkStart w:id="11042" w:name="ET_speakercontinue_6549_3"/>
      <w:bookmarkEnd w:id="11041"/>
      <w:r w:rsidRPr="005C0A87">
        <w:rPr>
          <w:rStyle w:val="TagStyle"/>
          <w:rtl/>
        </w:rPr>
        <w:t xml:space="preserve">&lt;&lt; קריאה &gt;&gt; </w:t>
      </w:r>
      <w:r>
        <w:rPr>
          <w:rtl/>
        </w:rPr>
        <w:t>מטי צרפתי הרכבי (יש עתיד):</w:t>
      </w:r>
      <w:r w:rsidRPr="005C0A87">
        <w:rPr>
          <w:rStyle w:val="TagStyle"/>
          <w:rtl/>
        </w:rPr>
        <w:t xml:space="preserve"> &lt;&lt; קריאה &gt;&gt;</w:t>
      </w:r>
      <w:r>
        <w:rPr>
          <w:rtl/>
        </w:rPr>
        <w:t xml:space="preserve"> </w:t>
      </w:r>
    </w:p>
    <w:p w:rsidR="007044A8" w:rsidRPr="00897CE2" w:rsidRDefault="007044A8" w:rsidP="00D20006">
      <w:pPr>
        <w:rPr>
          <w:rtl/>
        </w:rPr>
      </w:pPr>
    </w:p>
    <w:p w:rsidR="007044A8" w:rsidRDefault="007044A8" w:rsidP="00D20006">
      <w:pPr>
        <w:rPr>
          <w:rtl/>
          <w:lang w:eastAsia="he-IL"/>
        </w:rPr>
      </w:pPr>
      <w:r>
        <w:rPr>
          <w:rtl/>
          <w:lang w:eastAsia="he-IL"/>
        </w:rPr>
        <w:t>זה הוחלט שנתיים קודם</w:t>
      </w:r>
      <w:r>
        <w:rPr>
          <w:rFonts w:hint="cs"/>
          <w:rtl/>
          <w:lang w:eastAsia="he-IL"/>
        </w:rPr>
        <w:t>.</w:t>
      </w:r>
    </w:p>
    <w:p w:rsidR="007044A8" w:rsidRPr="00B30B7C"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bookmarkEnd w:id="11042"/>
    </w:p>
    <w:p w:rsidR="007044A8" w:rsidRPr="00B30B7C" w:rsidRDefault="007044A8" w:rsidP="00D20006">
      <w:pPr>
        <w:rPr>
          <w:rtl/>
          <w:lang w:eastAsia="he-IL"/>
        </w:rPr>
      </w:pPr>
    </w:p>
    <w:p w:rsidR="007044A8" w:rsidRDefault="007044A8" w:rsidP="00D20006">
      <w:pPr>
        <w:rPr>
          <w:rtl/>
          <w:lang w:eastAsia="he-IL"/>
        </w:rPr>
      </w:pPr>
      <w:r>
        <w:rPr>
          <w:rtl/>
          <w:lang w:eastAsia="he-IL"/>
        </w:rPr>
        <w:t>אני אענה, אני אענה</w:t>
      </w:r>
      <w:r>
        <w:rPr>
          <w:rFonts w:hint="cs"/>
          <w:rtl/>
          <w:lang w:eastAsia="he-IL"/>
        </w:rPr>
        <w:t>.</w:t>
      </w:r>
      <w:r>
        <w:rPr>
          <w:rtl/>
          <w:lang w:eastAsia="he-IL"/>
        </w:rPr>
        <w:t xml:space="preserve"> זה לא </w:t>
      </w:r>
      <w:bookmarkStart w:id="11043" w:name="_ETM_Q47_764794"/>
      <w:bookmarkEnd w:id="11043"/>
      <w:r>
        <w:rPr>
          <w:rtl/>
          <w:lang w:eastAsia="he-IL"/>
        </w:rPr>
        <w:t>הוחלט שנתיים קודם, גברתי</w:t>
      </w:r>
      <w:r>
        <w:rPr>
          <w:rFonts w:hint="cs"/>
          <w:rtl/>
          <w:lang w:eastAsia="he-IL"/>
        </w:rPr>
        <w:t xml:space="preserve">. </w:t>
      </w:r>
      <w:r>
        <w:rPr>
          <w:rtl/>
          <w:lang w:eastAsia="he-IL"/>
        </w:rPr>
        <w:t xml:space="preserve">אבל אני אענה. </w:t>
      </w:r>
      <w:bookmarkStart w:id="11044" w:name="_ETM_Q47_768950"/>
      <w:bookmarkEnd w:id="11044"/>
    </w:p>
    <w:p w:rsidR="007044A8" w:rsidRDefault="007044A8" w:rsidP="00D20006">
      <w:pPr>
        <w:rPr>
          <w:rtl/>
          <w:lang w:eastAsia="he-IL"/>
        </w:rPr>
      </w:pPr>
      <w:bookmarkStart w:id="11045" w:name="_ETM_Q47_170366"/>
      <w:bookmarkStart w:id="11046" w:name="_ETM_Q47_170504"/>
      <w:bookmarkStart w:id="11047" w:name="_ETM_Q47_170590"/>
      <w:bookmarkEnd w:id="11045"/>
      <w:bookmarkEnd w:id="11046"/>
      <w:bookmarkEnd w:id="11047"/>
    </w:p>
    <w:p w:rsidR="007044A8" w:rsidRDefault="007044A8" w:rsidP="00D20006">
      <w:pPr>
        <w:pStyle w:val="af5"/>
        <w:keepNext/>
        <w:rPr>
          <w:rtl/>
        </w:rPr>
      </w:pPr>
      <w:bookmarkStart w:id="11048" w:name="_ETM_Q47_170738"/>
      <w:bookmarkEnd w:id="11048"/>
      <w:r w:rsidRPr="005C0A87">
        <w:rPr>
          <w:rStyle w:val="TagStyle"/>
          <w:rtl/>
        </w:rPr>
        <w:t xml:space="preserve">&lt;&lt; קריאה &gt;&gt; </w:t>
      </w:r>
      <w:r>
        <w:rPr>
          <w:rtl/>
        </w:rPr>
        <w:t>מטי צרפתי הרכבי (יש עתיד):</w:t>
      </w:r>
      <w:r w:rsidRPr="005C0A87">
        <w:rPr>
          <w:rStyle w:val="TagStyle"/>
          <w:rtl/>
        </w:rPr>
        <w:t xml:space="preserve"> &lt;&lt; קריאה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bookmarkStart w:id="11049" w:name="_ETM_Q47_170812"/>
      <w:bookmarkStart w:id="11050" w:name="_ETM_Q47_170894"/>
      <w:bookmarkEnd w:id="11049"/>
      <w:bookmarkEnd w:id="11050"/>
      <w:r>
        <w:rPr>
          <w:rtl/>
          <w:lang w:eastAsia="he-IL"/>
        </w:rPr>
        <w:t xml:space="preserve">הצעת החוק רק הגיעה לשולחן הוועדה, </w:t>
      </w:r>
      <w:r w:rsidRPr="0097000D">
        <w:rPr>
          <w:rtl/>
          <w:lang w:eastAsia="he-IL"/>
        </w:rPr>
        <w:t xml:space="preserve">ויצא </w:t>
      </w:r>
      <w:r w:rsidRPr="0097000D">
        <w:rPr>
          <w:rFonts w:hint="cs"/>
          <w:rtl/>
          <w:lang w:eastAsia="he-IL"/>
        </w:rPr>
        <w:t>הקצף</w:t>
      </w:r>
      <w:r w:rsidRPr="0097000D">
        <w:rPr>
          <w:rtl/>
          <w:lang w:eastAsia="he-IL"/>
        </w:rPr>
        <w:t xml:space="preserve"> </w:t>
      </w:r>
      <w:bookmarkStart w:id="11051" w:name="_ETM_Q47_772929"/>
      <w:bookmarkEnd w:id="11051"/>
      <w:r w:rsidRPr="0097000D">
        <w:rPr>
          <w:rtl/>
          <w:lang w:eastAsia="he-IL"/>
        </w:rPr>
        <w:t>על פני הארץ והשדים קמו מרבצם</w:t>
      </w:r>
      <w:r w:rsidRPr="0097000D">
        <w:rPr>
          <w:rFonts w:hint="cs"/>
          <w:rtl/>
          <w:lang w:eastAsia="he-IL"/>
        </w:rPr>
        <w:t>:</w:t>
      </w:r>
      <w:r>
        <w:rPr>
          <w:rFonts w:hint="cs"/>
          <w:rtl/>
          <w:lang w:eastAsia="he-IL"/>
        </w:rPr>
        <w:t xml:space="preserve"> "</w:t>
      </w:r>
      <w:r>
        <w:rPr>
          <w:rtl/>
          <w:lang w:eastAsia="he-IL"/>
        </w:rPr>
        <w:t xml:space="preserve">ישראל תמצא עצמה ליד </w:t>
      </w:r>
      <w:bookmarkStart w:id="11052" w:name="_ETM_Q47_776910"/>
      <w:bookmarkEnd w:id="11052"/>
      <w:r>
        <w:rPr>
          <w:rtl/>
          <w:lang w:eastAsia="he-IL"/>
        </w:rPr>
        <w:t>רוסיה והונגריה</w:t>
      </w:r>
      <w:r>
        <w:rPr>
          <w:rFonts w:hint="cs"/>
          <w:rtl/>
          <w:lang w:eastAsia="he-IL"/>
        </w:rPr>
        <w:t xml:space="preserve">" – </w:t>
      </w:r>
      <w:r>
        <w:rPr>
          <w:rtl/>
          <w:lang w:eastAsia="he-IL"/>
        </w:rPr>
        <w:t>זעקה הכותרת</w:t>
      </w:r>
      <w:r>
        <w:rPr>
          <w:rFonts w:hint="cs"/>
          <w:rtl/>
          <w:lang w:eastAsia="he-IL"/>
        </w:rPr>
        <w:t xml:space="preserve"> – "</w:t>
      </w:r>
      <w:r>
        <w:rPr>
          <w:rtl/>
          <w:lang w:eastAsia="he-IL"/>
        </w:rPr>
        <w:t>האקדמיה בסכנת ה</w:t>
      </w:r>
      <w:r>
        <w:rPr>
          <w:rFonts w:hint="cs"/>
          <w:rtl/>
          <w:lang w:eastAsia="he-IL"/>
        </w:rPr>
        <w:t>י</w:t>
      </w:r>
      <w:r>
        <w:rPr>
          <w:rtl/>
          <w:lang w:eastAsia="he-IL"/>
        </w:rPr>
        <w:t>דרדרות</w:t>
      </w:r>
      <w:r>
        <w:rPr>
          <w:rFonts w:hint="cs"/>
          <w:rtl/>
          <w:lang w:eastAsia="he-IL"/>
        </w:rPr>
        <w:t>" - -</w:t>
      </w:r>
      <w:r>
        <w:rPr>
          <w:rtl/>
          <w:lang w:eastAsia="he-IL"/>
        </w:rPr>
        <w:t xml:space="preserve"> </w:t>
      </w:r>
    </w:p>
    <w:p w:rsidR="007044A8" w:rsidRDefault="007044A8" w:rsidP="00D20006">
      <w:pPr>
        <w:rPr>
          <w:rtl/>
          <w:lang w:eastAsia="he-IL"/>
        </w:rPr>
      </w:pPr>
    </w:p>
    <w:p w:rsidR="007044A8" w:rsidRDefault="007044A8" w:rsidP="00D20006">
      <w:pPr>
        <w:pStyle w:val="af6"/>
        <w:keepNext/>
        <w:rPr>
          <w:rtl/>
        </w:rPr>
      </w:pPr>
      <w:r w:rsidRPr="000203F9">
        <w:rPr>
          <w:rStyle w:val="TagStyle"/>
          <w:rtl/>
        </w:rPr>
        <w:t xml:space="preserve"> &lt;&lt; יור &gt;&gt; </w:t>
      </w:r>
      <w:r>
        <w:rPr>
          <w:rtl/>
        </w:rPr>
        <w:t>היו"ר מאיר כהן:</w:t>
      </w:r>
      <w:r w:rsidRPr="000203F9">
        <w:rPr>
          <w:rStyle w:val="TagStyle"/>
          <w:rtl/>
        </w:rPr>
        <w:t xml:space="preserve"> &lt;&lt; יור &gt;&gt;</w:t>
      </w:r>
      <w:r>
        <w:rPr>
          <w:rtl/>
        </w:rPr>
        <w:t xml:space="preserve"> </w:t>
      </w:r>
    </w:p>
    <w:p w:rsidR="007044A8" w:rsidRPr="00897CE2" w:rsidRDefault="007044A8" w:rsidP="00D20006">
      <w:pPr>
        <w:rPr>
          <w:rtl/>
        </w:rPr>
      </w:pPr>
    </w:p>
    <w:p w:rsidR="007044A8" w:rsidRDefault="007044A8" w:rsidP="00D20006">
      <w:pPr>
        <w:rPr>
          <w:rtl/>
          <w:lang w:eastAsia="he-IL"/>
        </w:rPr>
      </w:pPr>
      <w:r>
        <w:rPr>
          <w:rFonts w:hint="cs"/>
          <w:rtl/>
          <w:lang w:eastAsia="he-IL"/>
        </w:rPr>
        <w:t xml:space="preserve">מאיפה </w:t>
      </w:r>
      <w:r>
        <w:rPr>
          <w:rtl/>
          <w:lang w:eastAsia="he-IL"/>
        </w:rPr>
        <w:t>הכותרת</w:t>
      </w:r>
      <w:r>
        <w:rPr>
          <w:rFonts w:hint="cs"/>
          <w:rtl/>
          <w:lang w:eastAsia="he-IL"/>
        </w:rPr>
        <w:t>?</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Pr="000203F9" w:rsidRDefault="007044A8" w:rsidP="00D20006">
      <w:pPr>
        <w:rPr>
          <w:rtl/>
          <w:lang w:eastAsia="he-IL"/>
        </w:rPr>
      </w:pPr>
    </w:p>
    <w:p w:rsidR="007044A8" w:rsidRDefault="007044A8" w:rsidP="00D20006">
      <w:pPr>
        <w:rPr>
          <w:rtl/>
          <w:lang w:eastAsia="he-IL"/>
        </w:rPr>
      </w:pPr>
      <w:r>
        <w:rPr>
          <w:rFonts w:hint="cs"/>
          <w:rtl/>
          <w:lang w:eastAsia="he-IL"/>
        </w:rPr>
        <w:t xml:space="preserve">- - </w:t>
      </w:r>
      <w:r>
        <w:rPr>
          <w:rtl/>
          <w:lang w:eastAsia="he-IL"/>
        </w:rPr>
        <w:t>בעיתון הארץ</w:t>
      </w:r>
      <w:r>
        <w:rPr>
          <w:rFonts w:hint="cs"/>
          <w:rtl/>
          <w:lang w:eastAsia="he-IL"/>
        </w:rPr>
        <w:t>;</w:t>
      </w:r>
      <w:r>
        <w:rPr>
          <w:rtl/>
          <w:lang w:eastAsia="he-IL"/>
        </w:rPr>
        <w:t xml:space="preserve"> ולאחר </w:t>
      </w:r>
      <w:bookmarkStart w:id="11053" w:name="_ETM_Q47_186215"/>
      <w:bookmarkEnd w:id="11053"/>
      <w:r>
        <w:rPr>
          <w:rtl/>
          <w:lang w:eastAsia="he-IL"/>
        </w:rPr>
        <w:t>מכן עוד כותרת בעיתון הארץ</w:t>
      </w:r>
      <w:r>
        <w:rPr>
          <w:rFonts w:hint="cs"/>
          <w:rtl/>
          <w:lang w:eastAsia="he-IL"/>
        </w:rPr>
        <w:t>:</w:t>
      </w:r>
      <w:r>
        <w:rPr>
          <w:rtl/>
          <w:lang w:eastAsia="he-IL"/>
        </w:rPr>
        <w:t xml:space="preserve"> </w:t>
      </w:r>
      <w:r>
        <w:rPr>
          <w:rFonts w:hint="cs"/>
          <w:rtl/>
          <w:lang w:eastAsia="he-IL"/>
        </w:rPr>
        <w:t>"</w:t>
      </w:r>
      <w:r>
        <w:rPr>
          <w:rtl/>
          <w:lang w:eastAsia="he-IL"/>
        </w:rPr>
        <w:t>ועכשיו</w:t>
      </w:r>
      <w:r>
        <w:rPr>
          <w:rFonts w:hint="cs"/>
          <w:rtl/>
          <w:lang w:eastAsia="he-IL"/>
        </w:rPr>
        <w:t>,</w:t>
      </w:r>
      <w:r>
        <w:rPr>
          <w:rtl/>
          <w:lang w:eastAsia="he-IL"/>
        </w:rPr>
        <w:t xml:space="preserve"> לחיסול האקדמיה</w:t>
      </w:r>
      <w:r>
        <w:rPr>
          <w:rFonts w:hint="cs"/>
          <w:rtl/>
          <w:lang w:eastAsia="he-IL"/>
        </w:rPr>
        <w:t>";</w:t>
      </w:r>
      <w:r>
        <w:rPr>
          <w:rtl/>
          <w:lang w:eastAsia="he-IL"/>
        </w:rPr>
        <w:t xml:space="preserve"> ודבריו של </w:t>
      </w:r>
      <w:bookmarkStart w:id="11054" w:name="_ETM_Q47_192430"/>
      <w:bookmarkEnd w:id="11054"/>
      <w:r>
        <w:rPr>
          <w:rtl/>
          <w:lang w:eastAsia="he-IL"/>
        </w:rPr>
        <w:t>פרופ</w:t>
      </w:r>
      <w:r>
        <w:rPr>
          <w:rFonts w:hint="cs"/>
          <w:rtl/>
          <w:lang w:eastAsia="he-IL"/>
        </w:rPr>
        <w:t>'</w:t>
      </w:r>
      <w:r>
        <w:rPr>
          <w:rtl/>
          <w:lang w:eastAsia="he-IL"/>
        </w:rPr>
        <w:t xml:space="preserve"> פור</w:t>
      </w:r>
      <w:r>
        <w:rPr>
          <w:rFonts w:hint="cs"/>
          <w:rtl/>
          <w:lang w:eastAsia="he-IL"/>
        </w:rPr>
        <w:t>ת</w:t>
      </w:r>
      <w:r>
        <w:rPr>
          <w:rtl/>
          <w:lang w:eastAsia="he-IL"/>
        </w:rPr>
        <w:t>, נשיא אוניברסיטת תל</w:t>
      </w:r>
      <w:r>
        <w:rPr>
          <w:rFonts w:hint="cs"/>
          <w:rtl/>
          <w:lang w:eastAsia="he-IL"/>
        </w:rPr>
        <w:t>-</w:t>
      </w:r>
      <w:r>
        <w:rPr>
          <w:rtl/>
          <w:lang w:eastAsia="he-IL"/>
        </w:rPr>
        <w:t>אביב</w:t>
      </w:r>
      <w:r>
        <w:rPr>
          <w:rFonts w:hint="cs"/>
          <w:rtl/>
          <w:lang w:eastAsia="he-IL"/>
        </w:rPr>
        <w:t>:</w:t>
      </w:r>
      <w:r>
        <w:rPr>
          <w:rtl/>
          <w:lang w:eastAsia="he-IL"/>
        </w:rPr>
        <w:t xml:space="preserve"> אנחנו צריכים לעשות הכול, </w:t>
      </w:r>
      <w:bookmarkStart w:id="11055" w:name="_ETM_Q47_198645"/>
      <w:bookmarkEnd w:id="11055"/>
      <w:r>
        <w:rPr>
          <w:rtl/>
          <w:lang w:eastAsia="he-IL"/>
        </w:rPr>
        <w:t>כל אמצעי כשר, כדי למנוע את ההחלטה הזאת</w:t>
      </w:r>
      <w:r>
        <w:rPr>
          <w:rFonts w:hint="cs"/>
          <w:rtl/>
          <w:lang w:eastAsia="he-IL"/>
        </w:rPr>
        <w:t>.</w:t>
      </w:r>
      <w:r w:rsidRPr="000203F9">
        <w:rPr>
          <w:color w:val="FF0000"/>
          <w:rtl/>
          <w:lang w:eastAsia="he-IL"/>
        </w:rPr>
        <w:t xml:space="preserve"> </w:t>
      </w:r>
    </w:p>
    <w:p w:rsidR="007044A8" w:rsidRDefault="007044A8" w:rsidP="00D20006">
      <w:pPr>
        <w:rPr>
          <w:rtl/>
          <w:lang w:eastAsia="he-IL"/>
        </w:rPr>
      </w:pPr>
    </w:p>
    <w:p w:rsidR="007044A8" w:rsidRDefault="007044A8" w:rsidP="00D20006">
      <w:pPr>
        <w:rPr>
          <w:rtl/>
          <w:lang w:eastAsia="he-IL"/>
        </w:rPr>
      </w:pPr>
      <w:r>
        <w:rPr>
          <w:rtl/>
          <w:lang w:eastAsia="he-IL"/>
        </w:rPr>
        <w:t>חברים, הגזמתם</w:t>
      </w:r>
      <w:r>
        <w:rPr>
          <w:rFonts w:hint="cs"/>
          <w:rtl/>
          <w:lang w:eastAsia="he-IL"/>
        </w:rPr>
        <w:t>.</w:t>
      </w:r>
      <w:r>
        <w:rPr>
          <w:rtl/>
          <w:lang w:eastAsia="he-IL"/>
        </w:rPr>
        <w:t xml:space="preserve"> </w:t>
      </w:r>
      <w:bookmarkStart w:id="11056" w:name="_ETM_Q47_205329"/>
      <w:bookmarkEnd w:id="11056"/>
      <w:r>
        <w:rPr>
          <w:rtl/>
          <w:lang w:eastAsia="he-IL"/>
        </w:rPr>
        <w:t>חברים, אל תתבלבלו</w:t>
      </w:r>
      <w:r>
        <w:rPr>
          <w:rFonts w:hint="cs"/>
          <w:rtl/>
          <w:lang w:eastAsia="he-IL"/>
        </w:rPr>
        <w:t>.</w:t>
      </w:r>
      <w:r>
        <w:rPr>
          <w:rtl/>
          <w:lang w:eastAsia="he-IL"/>
        </w:rPr>
        <w:t xml:space="preserve"> כל המטרה בהצעת החוק הזאת היא להחזיר </w:t>
      </w:r>
      <w:bookmarkStart w:id="11057" w:name="_ETM_Q47_210696"/>
      <w:bookmarkEnd w:id="11057"/>
      <w:r>
        <w:rPr>
          <w:rtl/>
          <w:lang w:eastAsia="he-IL"/>
        </w:rPr>
        <w:t>את הפיקוח הממשלתי</w:t>
      </w:r>
      <w:r>
        <w:rPr>
          <w:rFonts w:hint="cs"/>
          <w:rtl/>
          <w:lang w:eastAsia="he-IL"/>
        </w:rPr>
        <w:t>.</w:t>
      </w:r>
      <w:r>
        <w:rPr>
          <w:rtl/>
          <w:lang w:eastAsia="he-IL"/>
        </w:rPr>
        <w:t xml:space="preserve"> וכן, לשאלתך, אדוני היושב</w:t>
      </w:r>
      <w:r>
        <w:rPr>
          <w:rFonts w:hint="cs"/>
          <w:rtl/>
          <w:lang w:eastAsia="he-IL"/>
        </w:rPr>
        <w:t>-</w:t>
      </w:r>
      <w:r>
        <w:rPr>
          <w:rtl/>
          <w:lang w:eastAsia="he-IL"/>
        </w:rPr>
        <w:t xml:space="preserve">ראש, אני מאמין </w:t>
      </w:r>
      <w:bookmarkStart w:id="11058" w:name="_ETM_Q47_216064"/>
      <w:bookmarkEnd w:id="11058"/>
      <w:r>
        <w:rPr>
          <w:rtl/>
          <w:lang w:eastAsia="he-IL"/>
        </w:rPr>
        <w:t>בפיקוח ממשלתי על כספי הציבור</w:t>
      </w:r>
      <w:r>
        <w:rPr>
          <w:rFonts w:hint="cs"/>
          <w:rtl/>
          <w:lang w:eastAsia="he-IL"/>
        </w:rPr>
        <w:t>.</w:t>
      </w:r>
      <w:r>
        <w:rPr>
          <w:rtl/>
          <w:lang w:eastAsia="he-IL"/>
        </w:rPr>
        <w:t xml:space="preserve"> כש</w:t>
      </w:r>
      <w:r>
        <w:rPr>
          <w:rFonts w:hint="cs"/>
          <w:rtl/>
          <w:lang w:eastAsia="he-IL"/>
        </w:rPr>
        <w:t xml:space="preserve">-15 </w:t>
      </w:r>
      <w:r>
        <w:rPr>
          <w:rtl/>
          <w:lang w:eastAsia="he-IL"/>
        </w:rPr>
        <w:t xml:space="preserve">מיליארד שקלים </w:t>
      </w:r>
      <w:bookmarkStart w:id="11059" w:name="_ETM_Q47_221431"/>
      <w:bookmarkEnd w:id="11059"/>
      <w:r>
        <w:rPr>
          <w:rtl/>
          <w:lang w:eastAsia="he-IL"/>
        </w:rPr>
        <w:t xml:space="preserve">יוצאים מקופת משלם המיסים הישראלי לטובת האקדמיה, שליחותנו הציבורית מחייבת </w:t>
      </w:r>
      <w:bookmarkStart w:id="11060" w:name="_ETM_Q47_227069"/>
      <w:bookmarkEnd w:id="11060"/>
      <w:r>
        <w:rPr>
          <w:rtl/>
          <w:lang w:eastAsia="he-IL"/>
        </w:rPr>
        <w:t xml:space="preserve">לפקח על הכסף הזה ולראות שהוא מחולק במדדים שוויוניים ובקריטריונים </w:t>
      </w:r>
      <w:bookmarkStart w:id="11061" w:name="_ETM_Q47_231799"/>
      <w:bookmarkEnd w:id="11061"/>
      <w:r>
        <w:rPr>
          <w:rtl/>
          <w:lang w:eastAsia="he-IL"/>
        </w:rPr>
        <w:t xml:space="preserve">שווים. </w:t>
      </w:r>
    </w:p>
    <w:p w:rsidR="007044A8" w:rsidRDefault="007044A8" w:rsidP="00D20006">
      <w:pPr>
        <w:rPr>
          <w:rtl/>
          <w:lang w:eastAsia="he-IL"/>
        </w:rPr>
      </w:pPr>
    </w:p>
    <w:p w:rsidR="007044A8" w:rsidRDefault="007044A8" w:rsidP="00D20006">
      <w:pPr>
        <w:rPr>
          <w:rtl/>
          <w:lang w:eastAsia="he-IL"/>
        </w:rPr>
      </w:pPr>
      <w:r>
        <w:rPr>
          <w:rtl/>
          <w:lang w:eastAsia="he-IL"/>
        </w:rPr>
        <w:t>אני רוצה, אדוני היושב</w:t>
      </w:r>
      <w:r>
        <w:rPr>
          <w:rFonts w:hint="cs"/>
          <w:rtl/>
          <w:lang w:eastAsia="he-IL"/>
        </w:rPr>
        <w:t>-</w:t>
      </w:r>
      <w:r>
        <w:rPr>
          <w:rtl/>
          <w:lang w:eastAsia="he-IL"/>
        </w:rPr>
        <w:t xml:space="preserve">ראש, שכל ילד בישראל יזכה </w:t>
      </w:r>
      <w:bookmarkStart w:id="11062" w:name="_ETM_Q47_236529"/>
      <w:bookmarkEnd w:id="11062"/>
      <w:r>
        <w:rPr>
          <w:rtl/>
          <w:lang w:eastAsia="he-IL"/>
        </w:rPr>
        <w:t>לחינוך, להשכלה גבוהה</w:t>
      </w:r>
      <w:r>
        <w:rPr>
          <w:rFonts w:hint="cs"/>
          <w:rtl/>
          <w:lang w:eastAsia="he-IL"/>
        </w:rPr>
        <w:t>,</w:t>
      </w:r>
      <w:r>
        <w:rPr>
          <w:rtl/>
          <w:lang w:eastAsia="he-IL"/>
        </w:rPr>
        <w:t xml:space="preserve"> </w:t>
      </w:r>
      <w:bookmarkStart w:id="11063" w:name="_ETM_Q47_241409"/>
      <w:bookmarkEnd w:id="11063"/>
      <w:r>
        <w:rPr>
          <w:rtl/>
          <w:lang w:eastAsia="he-IL"/>
        </w:rPr>
        <w:t xml:space="preserve">ולא </w:t>
      </w:r>
      <w:r>
        <w:rPr>
          <w:rFonts w:hint="cs"/>
          <w:rtl/>
          <w:lang w:eastAsia="he-IL"/>
        </w:rPr>
        <w:t xml:space="preserve">– </w:t>
      </w:r>
      <w:r>
        <w:rPr>
          <w:rtl/>
          <w:lang w:eastAsia="he-IL"/>
        </w:rPr>
        <w:t>למצב שאלה שהם דור ראשון להשכלה הגבוהה</w:t>
      </w:r>
      <w:r>
        <w:rPr>
          <w:rFonts w:hint="cs"/>
          <w:rtl/>
          <w:lang w:eastAsia="he-IL"/>
        </w:rPr>
        <w:t>,</w:t>
      </w:r>
      <w:r>
        <w:rPr>
          <w:rtl/>
          <w:lang w:eastAsia="he-IL"/>
        </w:rPr>
        <w:t xml:space="preserve"> החברים</w:t>
      </w:r>
      <w:r>
        <w:rPr>
          <w:rFonts w:hint="cs"/>
          <w:rtl/>
          <w:lang w:eastAsia="he-IL"/>
        </w:rPr>
        <w:t>,</w:t>
      </w:r>
      <w:r>
        <w:rPr>
          <w:rtl/>
          <w:lang w:eastAsia="he-IL"/>
        </w:rPr>
        <w:t xml:space="preserve"> הצעירים </w:t>
      </w:r>
      <w:bookmarkStart w:id="11064" w:name="_ETM_Q47_246354"/>
      <w:bookmarkEnd w:id="11064"/>
      <w:r>
        <w:rPr>
          <w:rtl/>
          <w:lang w:eastAsia="he-IL"/>
        </w:rPr>
        <w:t>שגרים בפריפריה החברתית והגיאוגרפית</w:t>
      </w:r>
      <w:r>
        <w:rPr>
          <w:rFonts w:hint="cs"/>
          <w:rtl/>
          <w:lang w:eastAsia="he-IL"/>
        </w:rPr>
        <w:t xml:space="preserve"> –</w:t>
      </w:r>
      <w:r>
        <w:rPr>
          <w:rtl/>
          <w:lang w:eastAsia="he-IL"/>
        </w:rPr>
        <w:t xml:space="preserve"> הולכים ללמוד באותן מכללות יקרות</w:t>
      </w:r>
      <w:r>
        <w:rPr>
          <w:rFonts w:hint="cs"/>
          <w:rtl/>
          <w:lang w:eastAsia="he-IL"/>
        </w:rPr>
        <w:t>,</w:t>
      </w:r>
      <w:r>
        <w:rPr>
          <w:rtl/>
          <w:lang w:eastAsia="he-IL"/>
        </w:rPr>
        <w:t xml:space="preserve"> ולא </w:t>
      </w:r>
      <w:bookmarkStart w:id="11065" w:name="_ETM_Q47_251299"/>
      <w:bookmarkEnd w:id="11065"/>
      <w:r>
        <w:rPr>
          <w:rtl/>
          <w:lang w:eastAsia="he-IL"/>
        </w:rPr>
        <w:t xml:space="preserve">זוכים לסבסוד כמו זה שהוא דור שני ושלישי לאקדמיה, שממונו </w:t>
      </w:r>
      <w:bookmarkStart w:id="11066" w:name="_ETM_Q47_256244"/>
      <w:bookmarkEnd w:id="11066"/>
      <w:r>
        <w:rPr>
          <w:rtl/>
          <w:lang w:eastAsia="he-IL"/>
        </w:rPr>
        <w:t xml:space="preserve">מאפשר לו גם לקבל את חוגי ההעשרה בילדותו וגם ללכת </w:t>
      </w:r>
      <w:bookmarkStart w:id="11067" w:name="_ETM_Q47_261189"/>
      <w:bookmarkEnd w:id="11067"/>
      <w:r>
        <w:rPr>
          <w:rtl/>
          <w:lang w:eastAsia="he-IL"/>
        </w:rPr>
        <w:t xml:space="preserve">לתשע האוניברסיטאות </w:t>
      </w:r>
      <w:bookmarkStart w:id="11068" w:name="_ETM_Q47_266144"/>
      <w:bookmarkEnd w:id="11068"/>
      <w:r>
        <w:rPr>
          <w:rtl/>
          <w:lang w:eastAsia="he-IL"/>
        </w:rPr>
        <w:t xml:space="preserve">המסורתיות בישראל. </w:t>
      </w:r>
    </w:p>
    <w:p w:rsidR="007044A8" w:rsidRDefault="007044A8" w:rsidP="00D20006">
      <w:pPr>
        <w:rPr>
          <w:rtl/>
          <w:lang w:eastAsia="he-IL"/>
        </w:rPr>
      </w:pPr>
      <w:bookmarkStart w:id="11069" w:name="_ETM_Q47_269333"/>
      <w:bookmarkStart w:id="11070" w:name="_ETM_Q47_269525"/>
      <w:bookmarkEnd w:id="11069"/>
      <w:bookmarkEnd w:id="11070"/>
    </w:p>
    <w:p w:rsidR="007044A8" w:rsidRDefault="007044A8" w:rsidP="00D20006">
      <w:pPr>
        <w:pStyle w:val="af6"/>
        <w:keepNext/>
        <w:rPr>
          <w:rtl/>
        </w:rPr>
      </w:pPr>
      <w:r w:rsidRPr="0059437A">
        <w:rPr>
          <w:rStyle w:val="TagStyle"/>
          <w:rtl/>
        </w:rPr>
        <w:t xml:space="preserve"> &lt;&lt; יור &gt;&gt; </w:t>
      </w:r>
      <w:r>
        <w:rPr>
          <w:rtl/>
        </w:rPr>
        <w:t>היו"ר מאיר כהן:</w:t>
      </w:r>
      <w:r w:rsidRPr="0059437A">
        <w:rPr>
          <w:rStyle w:val="TagStyle"/>
          <w:rtl/>
        </w:rPr>
        <w:t xml:space="preserve"> &lt;&lt; יור &gt;&gt;</w:t>
      </w:r>
      <w:r>
        <w:rPr>
          <w:rtl/>
        </w:rPr>
        <w:t xml:space="preserve"> </w:t>
      </w:r>
    </w:p>
    <w:p w:rsidR="007044A8" w:rsidRPr="00897CE2" w:rsidRDefault="007044A8" w:rsidP="00D20006">
      <w:pPr>
        <w:rPr>
          <w:rtl/>
        </w:rPr>
      </w:pPr>
      <w:bookmarkStart w:id="11071" w:name="_ETM_Q47_274015"/>
      <w:bookmarkEnd w:id="11071"/>
    </w:p>
    <w:p w:rsidR="007044A8" w:rsidRDefault="007044A8" w:rsidP="00D20006">
      <w:pPr>
        <w:rPr>
          <w:rtl/>
          <w:lang w:eastAsia="he-IL"/>
        </w:rPr>
      </w:pPr>
      <w:bookmarkStart w:id="11072" w:name="_ETM_Q47_269587"/>
      <w:bookmarkStart w:id="11073" w:name="_ETM_Q47_269800"/>
      <w:bookmarkEnd w:id="11072"/>
      <w:bookmarkEnd w:id="11073"/>
      <w:r>
        <w:rPr>
          <w:rtl/>
          <w:lang w:eastAsia="he-IL"/>
        </w:rPr>
        <w:t>אני מזמין אותך</w:t>
      </w:r>
      <w:bookmarkStart w:id="11074" w:name="_ETM_Q47_268985"/>
      <w:bookmarkEnd w:id="11074"/>
      <w:r>
        <w:rPr>
          <w:rFonts w:hint="cs"/>
          <w:rtl/>
          <w:lang w:eastAsia="he-IL"/>
        </w:rPr>
        <w:t xml:space="preserve"> </w:t>
      </w:r>
      <w:r>
        <w:rPr>
          <w:rtl/>
          <w:lang w:eastAsia="he-IL"/>
        </w:rPr>
        <w:t>לדימונה</w:t>
      </w:r>
      <w:r>
        <w:rPr>
          <w:rFonts w:hint="cs"/>
          <w:rtl/>
          <w:lang w:eastAsia="he-IL"/>
        </w:rPr>
        <w:t>,</w:t>
      </w:r>
      <w:r>
        <w:rPr>
          <w:rtl/>
          <w:lang w:eastAsia="he-IL"/>
        </w:rPr>
        <w:t xml:space="preserve"> לראות מערכת חינוך בלי נהי ובלי בכי</w:t>
      </w:r>
      <w:r>
        <w:rPr>
          <w:rFonts w:hint="cs"/>
          <w:rtl/>
          <w:lang w:eastAsia="he-IL"/>
        </w:rPr>
        <w:t>, -</w:t>
      </w:r>
      <w:r>
        <w:rPr>
          <w:rtl/>
          <w:lang w:eastAsia="he-IL"/>
        </w:rPr>
        <w:t xml:space="preserve"> שמוציאה את </w:t>
      </w:r>
      <w:bookmarkStart w:id="11075" w:name="_ETM_Q47_273524"/>
      <w:bookmarkEnd w:id="11075"/>
      <w:r>
        <w:rPr>
          <w:rtl/>
          <w:lang w:eastAsia="he-IL"/>
        </w:rPr>
        <w:t>מיטב</w:t>
      </w:r>
      <w:r>
        <w:rPr>
          <w:rFonts w:hint="cs"/>
          <w:rtl/>
          <w:lang w:eastAsia="he-IL"/>
        </w:rPr>
        <w:t xml:space="preserve"> - -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אין פה </w:t>
      </w:r>
      <w:r>
        <w:rPr>
          <w:rtl/>
          <w:lang w:eastAsia="he-IL"/>
        </w:rPr>
        <w:t>נהי</w:t>
      </w:r>
      <w:r>
        <w:rPr>
          <w:rFonts w:hint="cs"/>
          <w:rtl/>
          <w:lang w:eastAsia="he-IL"/>
        </w:rPr>
        <w:t>.</w:t>
      </w:r>
    </w:p>
    <w:p w:rsidR="007044A8" w:rsidRDefault="007044A8" w:rsidP="00D20006">
      <w:pPr>
        <w:rPr>
          <w:rtl/>
          <w:lang w:eastAsia="he-IL"/>
        </w:rPr>
      </w:pPr>
    </w:p>
    <w:p w:rsidR="007044A8" w:rsidRDefault="007044A8" w:rsidP="00D20006">
      <w:pPr>
        <w:pStyle w:val="af6"/>
        <w:keepNext/>
        <w:rPr>
          <w:rtl/>
        </w:rPr>
      </w:pPr>
      <w:r w:rsidRPr="0059437A">
        <w:rPr>
          <w:rStyle w:val="TagStyle"/>
          <w:rtl/>
        </w:rPr>
        <w:t xml:space="preserve"> &lt;&lt; יור &gt;&gt; </w:t>
      </w:r>
      <w:r>
        <w:rPr>
          <w:rtl/>
        </w:rPr>
        <w:t>היו"ר מאיר כהן:</w:t>
      </w:r>
      <w:r w:rsidRPr="0059437A">
        <w:rPr>
          <w:rStyle w:val="TagStyle"/>
          <w:rtl/>
        </w:rPr>
        <w:t xml:space="preserve"> &lt;&lt; יור &gt;&gt;</w:t>
      </w:r>
      <w:r>
        <w:rPr>
          <w:rtl/>
        </w:rPr>
        <w:t xml:space="preserve"> </w:t>
      </w:r>
    </w:p>
    <w:p w:rsidR="007044A8" w:rsidRPr="0059437A" w:rsidRDefault="007044A8" w:rsidP="00D20006">
      <w:pPr>
        <w:rPr>
          <w:rtl/>
          <w:lang w:eastAsia="he-IL"/>
        </w:rPr>
      </w:pPr>
    </w:p>
    <w:p w:rsidR="007044A8" w:rsidRDefault="007044A8" w:rsidP="00D20006">
      <w:pPr>
        <w:rPr>
          <w:rtl/>
          <w:lang w:eastAsia="he-IL"/>
        </w:rPr>
      </w:pPr>
      <w:r>
        <w:rPr>
          <w:rFonts w:hint="cs"/>
          <w:rtl/>
          <w:lang w:eastAsia="he-IL"/>
        </w:rPr>
        <w:t xml:space="preserve">- - </w:t>
      </w:r>
      <w:r>
        <w:rPr>
          <w:rtl/>
          <w:lang w:eastAsia="he-IL"/>
        </w:rPr>
        <w:t xml:space="preserve">מיטב האקדמיה והקצינים והאנשים. עזוב אותך, תאמין לי.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אין כאן לא </w:t>
      </w:r>
      <w:r>
        <w:rPr>
          <w:rtl/>
          <w:lang w:eastAsia="he-IL"/>
        </w:rPr>
        <w:t>נהי</w:t>
      </w:r>
      <w:r>
        <w:rPr>
          <w:rFonts w:hint="cs"/>
          <w:rtl/>
          <w:lang w:eastAsia="he-IL"/>
        </w:rPr>
        <w:t xml:space="preserve"> ולא בכי.</w:t>
      </w:r>
    </w:p>
    <w:p w:rsidR="007044A8" w:rsidRDefault="007044A8" w:rsidP="00D20006">
      <w:pPr>
        <w:rPr>
          <w:rtl/>
          <w:lang w:eastAsia="he-IL"/>
        </w:rPr>
      </w:pPr>
    </w:p>
    <w:p w:rsidR="007044A8" w:rsidRDefault="007044A8" w:rsidP="00D20006">
      <w:pPr>
        <w:pStyle w:val="af6"/>
        <w:keepNext/>
        <w:rPr>
          <w:rtl/>
        </w:rPr>
      </w:pPr>
      <w:bookmarkStart w:id="11076" w:name="ET_yor_6597_10"/>
      <w:r w:rsidRPr="0059437A">
        <w:rPr>
          <w:rStyle w:val="TagStyle"/>
          <w:rtl/>
        </w:rPr>
        <w:t xml:space="preserve"> &lt;&lt; יור &gt;&gt; </w:t>
      </w:r>
      <w:r>
        <w:rPr>
          <w:rtl/>
        </w:rPr>
        <w:t>היו"ר מאיר כהן:</w:t>
      </w:r>
      <w:r w:rsidRPr="0059437A">
        <w:rPr>
          <w:rStyle w:val="TagStyle"/>
          <w:rtl/>
        </w:rPr>
        <w:t xml:space="preserve"> &lt;&lt; יור &gt;&gt;</w:t>
      </w:r>
      <w:r>
        <w:rPr>
          <w:rtl/>
        </w:rPr>
        <w:t xml:space="preserve"> </w:t>
      </w:r>
      <w:bookmarkEnd w:id="11076"/>
    </w:p>
    <w:p w:rsidR="007044A8" w:rsidRPr="00897CE2" w:rsidRDefault="007044A8" w:rsidP="00D20006">
      <w:pPr>
        <w:rPr>
          <w:rtl/>
        </w:rPr>
      </w:pPr>
    </w:p>
    <w:p w:rsidR="007044A8" w:rsidRDefault="007044A8" w:rsidP="00D20006">
      <w:pPr>
        <w:rPr>
          <w:rtl/>
          <w:lang w:eastAsia="he-IL"/>
        </w:rPr>
      </w:pPr>
      <w:bookmarkStart w:id="11077" w:name="_ETM_Q47_278064"/>
      <w:bookmarkEnd w:id="11077"/>
      <w:r>
        <w:rPr>
          <w:rtl/>
          <w:lang w:eastAsia="he-IL"/>
        </w:rPr>
        <w:t>אין לי שום בעיה</w:t>
      </w:r>
      <w:r>
        <w:rPr>
          <w:rFonts w:hint="cs"/>
          <w:rtl/>
          <w:lang w:eastAsia="he-IL"/>
        </w:rPr>
        <w:t>.</w:t>
      </w:r>
      <w:r>
        <w:rPr>
          <w:rtl/>
          <w:lang w:eastAsia="he-IL"/>
        </w:rPr>
        <w:t xml:space="preserve"> אבל </w:t>
      </w:r>
      <w:r>
        <w:rPr>
          <w:rFonts w:hint="cs"/>
          <w:rtl/>
          <w:lang w:eastAsia="he-IL"/>
        </w:rPr>
        <w:t xml:space="preserve">להגיד </w:t>
      </w:r>
      <w:bookmarkStart w:id="11078" w:name="_ETM_Q47_289699"/>
      <w:bookmarkEnd w:id="11078"/>
      <w:r>
        <w:rPr>
          <w:rFonts w:hint="cs"/>
          <w:rtl/>
          <w:lang w:eastAsia="he-IL"/>
        </w:rPr>
        <w:t xml:space="preserve">– </w:t>
      </w:r>
      <w:r>
        <w:rPr>
          <w:rtl/>
          <w:lang w:eastAsia="he-IL"/>
        </w:rPr>
        <w:t>אין, נגמר</w:t>
      </w:r>
      <w:r>
        <w:rPr>
          <w:rFonts w:hint="cs"/>
          <w:rtl/>
          <w:lang w:eastAsia="he-IL"/>
        </w:rPr>
        <w:t>.</w:t>
      </w:r>
      <w:r>
        <w:rPr>
          <w:rtl/>
          <w:lang w:eastAsia="he-IL"/>
        </w:rPr>
        <w:t xml:space="preserve"> בפריפריה אין </w:t>
      </w:r>
      <w:bookmarkStart w:id="11079" w:name="_ETM_Q47_282604"/>
      <w:bookmarkEnd w:id="11079"/>
      <w:r>
        <w:rPr>
          <w:rtl/>
          <w:lang w:eastAsia="he-IL"/>
        </w:rPr>
        <w:t>אנשים מסכנים</w:t>
      </w:r>
      <w:r>
        <w:rPr>
          <w:rFonts w:hint="cs"/>
          <w:rtl/>
          <w:lang w:eastAsia="he-IL"/>
        </w:rPr>
        <w:t>.</w:t>
      </w:r>
      <w:r>
        <w:rPr>
          <w:rtl/>
          <w:lang w:eastAsia="he-IL"/>
        </w:rPr>
        <w:t xml:space="preserve"> יש האנשים הכי טובים</w:t>
      </w:r>
      <w:bookmarkStart w:id="11080" w:name="_ETM_Q47_287144"/>
      <w:bookmarkEnd w:id="11080"/>
      <w:r>
        <w:rPr>
          <w:rFonts w:hint="cs"/>
          <w:rtl/>
          <w:lang w:eastAsia="he-IL"/>
        </w:rPr>
        <w:t xml:space="preserve"> שבעולם</w:t>
      </w:r>
      <w:r>
        <w:rPr>
          <w:rtl/>
          <w:lang w:eastAsia="he-IL"/>
        </w:rPr>
        <w:t xml:space="preserve">.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tl/>
          <w:lang w:eastAsia="he-IL"/>
        </w:rPr>
        <w:t xml:space="preserve">ועכשיו </w:t>
      </w:r>
      <w:r>
        <w:rPr>
          <w:rFonts w:hint="cs"/>
          <w:rtl/>
          <w:lang w:eastAsia="he-IL"/>
        </w:rPr>
        <w:t>אומר</w:t>
      </w:r>
      <w:r>
        <w:rPr>
          <w:rtl/>
          <w:lang w:eastAsia="he-IL"/>
        </w:rPr>
        <w:t xml:space="preserve"> את הדבר האחרון. </w:t>
      </w:r>
      <w:r>
        <w:rPr>
          <w:rFonts w:hint="cs"/>
          <w:rtl/>
          <w:lang w:eastAsia="he-IL"/>
        </w:rPr>
        <w:t>טענו</w:t>
      </w:r>
      <w:r>
        <w:rPr>
          <w:rtl/>
          <w:lang w:eastAsia="he-IL"/>
        </w:rPr>
        <w:t xml:space="preserve"> מי</w:t>
      </w:r>
      <w:r>
        <w:rPr>
          <w:rFonts w:hint="cs"/>
          <w:rtl/>
          <w:lang w:eastAsia="he-IL"/>
        </w:rPr>
        <w:t>י</w:t>
      </w:r>
      <w:r>
        <w:rPr>
          <w:rtl/>
          <w:lang w:eastAsia="he-IL"/>
        </w:rPr>
        <w:t xml:space="preserve">ד </w:t>
      </w:r>
      <w:bookmarkStart w:id="11081" w:name="_ETM_Q47_291650"/>
      <w:bookmarkEnd w:id="11081"/>
      <w:r>
        <w:rPr>
          <w:rtl/>
          <w:lang w:eastAsia="he-IL"/>
        </w:rPr>
        <w:t xml:space="preserve">שמטרתנו היא </w:t>
      </w:r>
      <w:bookmarkStart w:id="11082" w:name="_ETM_Q47_295360"/>
      <w:bookmarkEnd w:id="11082"/>
      <w:r>
        <w:rPr>
          <w:rtl/>
          <w:lang w:eastAsia="he-IL"/>
        </w:rPr>
        <w:t>להשפיע פוליטית על האקדמיה בישראל. אדוני היושב</w:t>
      </w:r>
      <w:r>
        <w:rPr>
          <w:rFonts w:hint="cs"/>
          <w:rtl/>
          <w:lang w:eastAsia="he-IL"/>
        </w:rPr>
        <w:t>-</w:t>
      </w:r>
      <w:r>
        <w:rPr>
          <w:rtl/>
          <w:lang w:eastAsia="he-IL"/>
        </w:rPr>
        <w:t xml:space="preserve">ראש, </w:t>
      </w:r>
      <w:bookmarkStart w:id="11083" w:name="_ETM_Q47_303569"/>
      <w:bookmarkEnd w:id="11083"/>
      <w:r>
        <w:rPr>
          <w:rtl/>
          <w:lang w:eastAsia="he-IL"/>
        </w:rPr>
        <w:t>אי</w:t>
      </w:r>
      <w:r>
        <w:rPr>
          <w:rFonts w:hint="cs"/>
          <w:rtl/>
          <w:lang w:eastAsia="he-IL"/>
        </w:rPr>
        <w:t>-</w:t>
      </w:r>
      <w:r>
        <w:rPr>
          <w:rtl/>
          <w:lang w:eastAsia="he-IL"/>
        </w:rPr>
        <w:t xml:space="preserve">אפשר שלא לצחוק לנוכח הטענה הזאת. אתה רואה מה </w:t>
      </w:r>
      <w:bookmarkStart w:id="11084" w:name="_ETM_Q47_308191"/>
      <w:bookmarkEnd w:id="11084"/>
      <w:r>
        <w:rPr>
          <w:rtl/>
          <w:lang w:eastAsia="he-IL"/>
        </w:rPr>
        <w:t xml:space="preserve">קרה בשנה האחרונה, בשנתיים האחרונות, בשלוש השנים האחרונות, כשהפכו את </w:t>
      </w:r>
      <w:bookmarkStart w:id="11085" w:name="_ETM_Q47_312814"/>
      <w:bookmarkEnd w:id="11085"/>
      <w:r>
        <w:rPr>
          <w:rtl/>
          <w:lang w:eastAsia="he-IL"/>
        </w:rPr>
        <w:t>האקדמיה למכשיר פוליטי מובהק בידי מקבלי ההחלטות, ו</w:t>
      </w:r>
      <w:r>
        <w:rPr>
          <w:rFonts w:hint="cs"/>
          <w:rtl/>
          <w:lang w:eastAsia="he-IL"/>
        </w:rPr>
        <w:t>עי</w:t>
      </w:r>
      <w:r>
        <w:rPr>
          <w:rtl/>
          <w:lang w:eastAsia="he-IL"/>
        </w:rPr>
        <w:t xml:space="preserve">רבו אותה </w:t>
      </w:r>
      <w:r>
        <w:rPr>
          <w:rFonts w:hint="cs"/>
          <w:rtl/>
          <w:lang w:eastAsia="he-IL"/>
        </w:rPr>
        <w:t xml:space="preserve">– </w:t>
      </w:r>
      <w:r>
        <w:rPr>
          <w:rtl/>
          <w:lang w:eastAsia="he-IL"/>
        </w:rPr>
        <w:t xml:space="preserve">פעם </w:t>
      </w:r>
      <w:bookmarkStart w:id="11086" w:name="_ETM_Q47_317436"/>
      <w:bookmarkEnd w:id="11086"/>
      <w:r>
        <w:rPr>
          <w:rtl/>
          <w:lang w:eastAsia="he-IL"/>
        </w:rPr>
        <w:t xml:space="preserve">אחת ברפורמה המשפטית ופעם שנייה </w:t>
      </w:r>
      <w:bookmarkStart w:id="11087" w:name="_ETM_Q47_322380"/>
      <w:bookmarkEnd w:id="11087"/>
      <w:r>
        <w:rPr>
          <w:rtl/>
          <w:lang w:eastAsia="he-IL"/>
        </w:rPr>
        <w:t>במאבקי קפלן השונים</w:t>
      </w:r>
      <w:r>
        <w:rPr>
          <w:rFonts w:hint="cs"/>
          <w:rtl/>
          <w:lang w:eastAsia="he-IL"/>
        </w:rPr>
        <w:t>.</w:t>
      </w:r>
      <w:r>
        <w:rPr>
          <w:rtl/>
          <w:lang w:eastAsia="he-IL"/>
        </w:rPr>
        <w:t xml:space="preserve"> וזה לא צריך להיות, זה לא צריך </w:t>
      </w:r>
      <w:bookmarkStart w:id="11088" w:name="_ETM_Q47_327469"/>
      <w:bookmarkEnd w:id="11088"/>
      <w:r>
        <w:rPr>
          <w:rtl/>
          <w:lang w:eastAsia="he-IL"/>
        </w:rPr>
        <w:t xml:space="preserve">לקרות. אנחנו רוצים לעשות את מטרת חוק </w:t>
      </w:r>
      <w:proofErr w:type="spellStart"/>
      <w:r>
        <w:rPr>
          <w:rtl/>
          <w:lang w:eastAsia="he-IL"/>
        </w:rPr>
        <w:t>המל</w:t>
      </w:r>
      <w:r>
        <w:rPr>
          <w:rFonts w:hint="cs"/>
          <w:rtl/>
          <w:lang w:eastAsia="he-IL"/>
        </w:rPr>
        <w:t>"</w:t>
      </w:r>
      <w:r>
        <w:rPr>
          <w:rtl/>
          <w:lang w:eastAsia="he-IL"/>
        </w:rPr>
        <w:t>ג</w:t>
      </w:r>
      <w:proofErr w:type="spellEnd"/>
      <w:r>
        <w:rPr>
          <w:rtl/>
          <w:lang w:eastAsia="he-IL"/>
        </w:rPr>
        <w:t xml:space="preserve">, ליישם את </w:t>
      </w:r>
      <w:bookmarkStart w:id="11089" w:name="_ETM_Q47_332559"/>
      <w:bookmarkEnd w:id="11089"/>
      <w:r>
        <w:rPr>
          <w:rtl/>
          <w:lang w:eastAsia="he-IL"/>
        </w:rPr>
        <w:t xml:space="preserve">מטרת חוק </w:t>
      </w:r>
      <w:proofErr w:type="spellStart"/>
      <w:r>
        <w:rPr>
          <w:rtl/>
          <w:lang w:eastAsia="he-IL"/>
        </w:rPr>
        <w:t>המל</w:t>
      </w:r>
      <w:r>
        <w:rPr>
          <w:rFonts w:hint="cs"/>
          <w:rtl/>
          <w:lang w:eastAsia="he-IL"/>
        </w:rPr>
        <w:t>"</w:t>
      </w:r>
      <w:r>
        <w:rPr>
          <w:rtl/>
          <w:lang w:eastAsia="he-IL"/>
        </w:rPr>
        <w:t>ג</w:t>
      </w:r>
      <w:proofErr w:type="spellEnd"/>
      <w:r>
        <w:rPr>
          <w:rtl/>
          <w:lang w:eastAsia="he-IL"/>
        </w:rPr>
        <w:t>, ולעקור את הפוליטיקה מהאקדמיה</w:t>
      </w:r>
      <w:r>
        <w:rPr>
          <w:rFonts w:hint="cs"/>
          <w:rtl/>
          <w:lang w:eastAsia="he-IL"/>
        </w:rPr>
        <w:t>.</w:t>
      </w:r>
      <w:r>
        <w:rPr>
          <w:rtl/>
          <w:lang w:eastAsia="he-IL"/>
        </w:rPr>
        <w:t xml:space="preserve"> </w:t>
      </w:r>
      <w:bookmarkStart w:id="11090" w:name="_ETM_Q47_339070"/>
      <w:bookmarkEnd w:id="11090"/>
    </w:p>
    <w:p w:rsidR="007044A8" w:rsidRDefault="007044A8" w:rsidP="00D20006">
      <w:pPr>
        <w:rPr>
          <w:rtl/>
          <w:lang w:eastAsia="he-IL"/>
        </w:rPr>
      </w:pPr>
      <w:bookmarkStart w:id="11091" w:name="_ETM_Q47_338103"/>
      <w:bookmarkStart w:id="11092" w:name="_ETM_Q47_338280"/>
      <w:bookmarkEnd w:id="11091"/>
      <w:bookmarkEnd w:id="11092"/>
    </w:p>
    <w:p w:rsidR="007044A8" w:rsidRDefault="007044A8" w:rsidP="00D20006">
      <w:pPr>
        <w:pStyle w:val="af5"/>
        <w:keepNext/>
        <w:rPr>
          <w:rtl/>
        </w:rPr>
      </w:pPr>
      <w:r w:rsidRPr="005C0A87">
        <w:rPr>
          <w:rStyle w:val="TagStyle"/>
          <w:rtl/>
        </w:rPr>
        <w:t xml:space="preserve">&lt;&lt; קריאה &gt;&gt; </w:t>
      </w:r>
      <w:r>
        <w:rPr>
          <w:rtl/>
        </w:rPr>
        <w:t>מטי צרפתי הרכבי (יש עתיד):</w:t>
      </w:r>
      <w:r w:rsidRPr="005C0A87">
        <w:rPr>
          <w:rStyle w:val="TagStyle"/>
          <w:rtl/>
        </w:rPr>
        <w:t xml:space="preserve"> &lt;&lt; קריאה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אתם רוצים אקדמיה שלא מדברת. בלי חופש</w:t>
      </w:r>
      <w:bookmarkStart w:id="11093" w:name="_ETM_Q47_336877"/>
      <w:bookmarkStart w:id="11094" w:name="_ETM_Q47_337049"/>
      <w:bookmarkStart w:id="11095" w:name="_ETM_Q47_340439"/>
      <w:bookmarkEnd w:id="11093"/>
      <w:bookmarkEnd w:id="11094"/>
      <w:bookmarkEnd w:id="11095"/>
      <w:r>
        <w:rPr>
          <w:rFonts w:hint="cs"/>
          <w:rtl/>
          <w:lang w:eastAsia="he-IL"/>
        </w:rPr>
        <w:t xml:space="preserve"> - -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Pr="008E1177" w:rsidRDefault="007044A8" w:rsidP="00D20006">
      <w:pPr>
        <w:rPr>
          <w:rtl/>
          <w:lang w:eastAsia="he-IL"/>
        </w:rPr>
      </w:pPr>
    </w:p>
    <w:p w:rsidR="007044A8" w:rsidRDefault="007044A8" w:rsidP="00D20006">
      <w:pPr>
        <w:rPr>
          <w:rtl/>
          <w:lang w:eastAsia="he-IL"/>
        </w:rPr>
      </w:pPr>
      <w:bookmarkStart w:id="11096" w:name="_ETM_Q47_338356"/>
      <w:bookmarkStart w:id="11097" w:name="_ETM_Q47_338456"/>
      <w:bookmarkEnd w:id="11096"/>
      <w:bookmarkEnd w:id="11097"/>
      <w:r>
        <w:rPr>
          <w:rtl/>
          <w:lang w:eastAsia="he-IL"/>
        </w:rPr>
        <w:t>לא יכול להיות</w:t>
      </w:r>
      <w:r>
        <w:rPr>
          <w:rFonts w:hint="cs"/>
          <w:rtl/>
          <w:lang w:eastAsia="he-IL"/>
        </w:rPr>
        <w:t>,</w:t>
      </w:r>
      <w:r>
        <w:rPr>
          <w:rtl/>
          <w:lang w:eastAsia="he-IL"/>
        </w:rPr>
        <w:t xml:space="preserve"> לא יכול להיות שיבואו ראשי האקדמיה </w:t>
      </w:r>
      <w:bookmarkStart w:id="11098" w:name="_ETM_Q47_345160"/>
      <w:bookmarkEnd w:id="11098"/>
      <w:r>
        <w:rPr>
          <w:rFonts w:hint="cs"/>
          <w:rtl/>
          <w:lang w:eastAsia="he-IL"/>
        </w:rPr>
        <w:t>וייקח</w:t>
      </w:r>
      <w:r>
        <w:rPr>
          <w:rFonts w:hint="eastAsia"/>
          <w:rtl/>
          <w:lang w:eastAsia="he-IL"/>
        </w:rPr>
        <w:t>ו</w:t>
      </w:r>
      <w:r>
        <w:rPr>
          <w:rFonts w:hint="cs"/>
          <w:rtl/>
          <w:lang w:eastAsia="he-IL"/>
        </w:rPr>
        <w:t xml:space="preserve"> - - -</w:t>
      </w:r>
    </w:p>
    <w:p w:rsidR="007044A8" w:rsidRDefault="007044A8" w:rsidP="00D20006">
      <w:pPr>
        <w:rPr>
          <w:rtl/>
          <w:lang w:eastAsia="he-IL"/>
        </w:rPr>
      </w:pPr>
    </w:p>
    <w:p w:rsidR="007044A8" w:rsidRDefault="007044A8" w:rsidP="00D20006">
      <w:pPr>
        <w:pStyle w:val="af5"/>
        <w:keepNext/>
        <w:rPr>
          <w:rtl/>
        </w:rPr>
      </w:pPr>
      <w:bookmarkStart w:id="11099" w:name="ET_interruption_6127_11"/>
      <w:r w:rsidRPr="008E1177">
        <w:rPr>
          <w:rStyle w:val="TagStyle"/>
          <w:rtl/>
        </w:rPr>
        <w:t xml:space="preserve">&lt;&lt; קריאה &gt;&gt; </w:t>
      </w:r>
      <w:r>
        <w:rPr>
          <w:rtl/>
        </w:rPr>
        <w:t>ולדימיר בליאק (יש עתיד):</w:t>
      </w:r>
      <w:r w:rsidRPr="008E1177">
        <w:rPr>
          <w:rStyle w:val="TagStyle"/>
          <w:rtl/>
        </w:rPr>
        <w:t xml:space="preserve"> &lt;&lt; קריאה &gt;&gt;</w:t>
      </w:r>
      <w:r>
        <w:rPr>
          <w:rtl/>
        </w:rPr>
        <w:t xml:space="preserve"> </w:t>
      </w:r>
      <w:bookmarkEnd w:id="11099"/>
    </w:p>
    <w:p w:rsidR="007044A8" w:rsidRPr="00897CE2" w:rsidRDefault="007044A8" w:rsidP="00D20006">
      <w:pPr>
        <w:rPr>
          <w:rtl/>
        </w:rPr>
      </w:pPr>
    </w:p>
    <w:p w:rsidR="007044A8" w:rsidRDefault="007044A8" w:rsidP="00D20006">
      <w:pPr>
        <w:rPr>
          <w:rtl/>
          <w:lang w:eastAsia="he-IL"/>
        </w:rPr>
      </w:pPr>
      <w:r>
        <w:rPr>
          <w:rFonts w:hint="cs"/>
          <w:rtl/>
          <w:lang w:eastAsia="he-IL"/>
        </w:rPr>
        <w:t>להפך, אתה רוצה להכניס את הפוליטיקה לאקדמיה, להשתלט על אקדמיה</w:t>
      </w:r>
      <w:bookmarkStart w:id="11100" w:name="_ETM_Q47_340263"/>
      <w:bookmarkEnd w:id="11100"/>
      <w:r>
        <w:rPr>
          <w:rFonts w:hint="cs"/>
          <w:rtl/>
          <w:lang w:eastAsia="he-IL"/>
        </w:rPr>
        <w:t>, לסתום את הפה לאקדמיה. זאת המטרה שלכם. זאת המטרה שלכם. זאת המטרה שלכם, לפגוע בחופש הביטוי. לפגוע בחופש הביטוי,</w:t>
      </w:r>
      <w:r w:rsidRPr="00624B80">
        <w:rPr>
          <w:rFonts w:hint="cs"/>
          <w:rtl/>
          <w:lang w:eastAsia="he-IL"/>
        </w:rPr>
        <w:t xml:space="preserve"> </w:t>
      </w:r>
      <w:r>
        <w:rPr>
          <w:rFonts w:hint="cs"/>
          <w:rtl/>
          <w:lang w:eastAsia="he-IL"/>
        </w:rPr>
        <w:t>זאת המטרה שלכם. לסתום את הפה לכל הליברלים, זה מה שאתם</w:t>
      </w:r>
      <w:bookmarkStart w:id="11101" w:name="_ETM_Q47_370190"/>
      <w:bookmarkEnd w:id="11101"/>
      <w:r>
        <w:rPr>
          <w:rFonts w:hint="cs"/>
          <w:rtl/>
          <w:lang w:eastAsia="he-IL"/>
        </w:rPr>
        <w:t xml:space="preserve"> רוצים.</w:t>
      </w:r>
    </w:p>
    <w:p w:rsidR="007044A8" w:rsidRDefault="007044A8" w:rsidP="00D20006">
      <w:pPr>
        <w:rPr>
          <w:rtl/>
          <w:lang w:eastAsia="he-IL"/>
        </w:rPr>
      </w:pPr>
    </w:p>
    <w:p w:rsidR="007044A8" w:rsidRDefault="007044A8" w:rsidP="00085718">
      <w:pPr>
        <w:pStyle w:val="-"/>
        <w:keepNext/>
        <w:rPr>
          <w:rtl/>
        </w:rPr>
      </w:pPr>
      <w:bookmarkStart w:id="11102" w:name="_ETM_Q47_359287"/>
      <w:bookmarkStart w:id="11103" w:name="_ETM_Q47_359454"/>
      <w:bookmarkEnd w:id="11102"/>
      <w:bookmarkEnd w:id="11103"/>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לא יכול להיות, </w:t>
      </w:r>
      <w:r>
        <w:rPr>
          <w:rtl/>
          <w:lang w:eastAsia="he-IL"/>
        </w:rPr>
        <w:t>חבר הכנסת</w:t>
      </w:r>
      <w:r>
        <w:rPr>
          <w:rFonts w:hint="cs"/>
          <w:rtl/>
          <w:lang w:eastAsia="he-IL"/>
        </w:rPr>
        <w:t xml:space="preserve"> בליאק, שראשי האקדמיה ייקחו בני ערובה </w:t>
      </w:r>
      <w:bookmarkStart w:id="11104" w:name="_ETM_Q47_355468"/>
      <w:bookmarkEnd w:id="11104"/>
      <w:r>
        <w:rPr>
          <w:rtl/>
          <w:lang w:eastAsia="he-IL"/>
        </w:rPr>
        <w:t>עשרות אלפי סטודנטים ואלפי אנשי סגל</w:t>
      </w:r>
      <w:r>
        <w:rPr>
          <w:rFonts w:hint="cs"/>
          <w:rtl/>
          <w:lang w:eastAsia="he-IL"/>
        </w:rPr>
        <w:t>.</w:t>
      </w:r>
      <w:r>
        <w:rPr>
          <w:rtl/>
          <w:lang w:eastAsia="he-IL"/>
        </w:rPr>
        <w:t xml:space="preserve"> </w:t>
      </w:r>
      <w:bookmarkStart w:id="11105" w:name="_ETM_Q47_355755"/>
      <w:bookmarkEnd w:id="11105"/>
      <w:r>
        <w:rPr>
          <w:rtl/>
          <w:lang w:eastAsia="he-IL"/>
        </w:rPr>
        <w:t>יהפכו אותם בני ערובה בסדר</w:t>
      </w:r>
      <w:r>
        <w:rPr>
          <w:rFonts w:hint="cs"/>
          <w:rtl/>
          <w:lang w:eastAsia="he-IL"/>
        </w:rPr>
        <w:t>-</w:t>
      </w:r>
      <w:r>
        <w:rPr>
          <w:rtl/>
          <w:lang w:eastAsia="he-IL"/>
        </w:rPr>
        <w:t>יום פוליטי. ז</w:t>
      </w:r>
      <w:r>
        <w:rPr>
          <w:rFonts w:hint="cs"/>
          <w:rtl/>
          <w:lang w:eastAsia="he-IL"/>
        </w:rPr>
        <w:t>ה</w:t>
      </w:r>
      <w:r>
        <w:rPr>
          <w:rtl/>
          <w:lang w:eastAsia="he-IL"/>
        </w:rPr>
        <w:t xml:space="preserve"> </w:t>
      </w:r>
      <w:bookmarkStart w:id="11106" w:name="_ETM_Q47_361570"/>
      <w:bookmarkEnd w:id="11106"/>
      <w:r>
        <w:rPr>
          <w:rtl/>
          <w:lang w:eastAsia="he-IL"/>
        </w:rPr>
        <w:t>לא יכול ל</w:t>
      </w:r>
      <w:r>
        <w:rPr>
          <w:rFonts w:hint="cs"/>
          <w:rtl/>
          <w:lang w:eastAsia="he-IL"/>
        </w:rPr>
        <w:t>קר</w:t>
      </w:r>
      <w:r>
        <w:rPr>
          <w:rtl/>
          <w:lang w:eastAsia="he-IL"/>
        </w:rPr>
        <w:t>ות</w:t>
      </w:r>
      <w:bookmarkStart w:id="11107" w:name="_ETM_Q47_355441"/>
      <w:bookmarkEnd w:id="11107"/>
      <w:r>
        <w:rPr>
          <w:rFonts w:hint="cs"/>
          <w:rtl/>
          <w:lang w:eastAsia="he-IL"/>
        </w:rPr>
        <w:t>.</w:t>
      </w:r>
    </w:p>
    <w:p w:rsidR="007044A8" w:rsidRDefault="007044A8" w:rsidP="00D20006">
      <w:pPr>
        <w:rPr>
          <w:rtl/>
          <w:lang w:eastAsia="he-IL"/>
        </w:rPr>
      </w:pPr>
      <w:bookmarkStart w:id="11108" w:name="_ETM_Q47_355817"/>
      <w:bookmarkStart w:id="11109" w:name="_ETM_Q47_355895"/>
      <w:bookmarkEnd w:id="11108"/>
      <w:bookmarkEnd w:id="11109"/>
    </w:p>
    <w:p w:rsidR="007044A8" w:rsidRDefault="007044A8" w:rsidP="00D20006">
      <w:pPr>
        <w:pStyle w:val="af6"/>
        <w:keepNext/>
        <w:rPr>
          <w:rtl/>
        </w:rPr>
      </w:pPr>
      <w:bookmarkStart w:id="11110" w:name="ET_yor_6597_12"/>
      <w:r w:rsidRPr="00624B80">
        <w:rPr>
          <w:rStyle w:val="TagStyle"/>
          <w:rtl/>
        </w:rPr>
        <w:t xml:space="preserve"> &lt;&lt; יור &gt;&gt; </w:t>
      </w:r>
      <w:r>
        <w:rPr>
          <w:rtl/>
        </w:rPr>
        <w:t>היו"ר מאיר כהן:</w:t>
      </w:r>
      <w:r w:rsidRPr="00624B80">
        <w:rPr>
          <w:rStyle w:val="TagStyle"/>
          <w:rtl/>
        </w:rPr>
        <w:t xml:space="preserve"> &lt;&lt; יור &gt;&gt;</w:t>
      </w:r>
      <w:r>
        <w:rPr>
          <w:rtl/>
        </w:rPr>
        <w:t xml:space="preserve"> </w:t>
      </w:r>
      <w:bookmarkEnd w:id="11110"/>
    </w:p>
    <w:p w:rsidR="007044A8" w:rsidRPr="00897CE2" w:rsidRDefault="007044A8" w:rsidP="00D20006">
      <w:pPr>
        <w:rPr>
          <w:rtl/>
        </w:rPr>
      </w:pPr>
    </w:p>
    <w:p w:rsidR="007044A8" w:rsidRDefault="007044A8" w:rsidP="00D20006">
      <w:pPr>
        <w:rPr>
          <w:rtl/>
          <w:lang w:eastAsia="he-IL"/>
        </w:rPr>
      </w:pPr>
      <w:bookmarkStart w:id="11111" w:name="_ETM_Q47_364904"/>
      <w:bookmarkEnd w:id="11111"/>
      <w:r>
        <w:rPr>
          <w:rFonts w:hint="cs"/>
          <w:rtl/>
          <w:lang w:eastAsia="he-IL"/>
        </w:rPr>
        <w:t xml:space="preserve">אדוני, </w:t>
      </w:r>
      <w:r>
        <w:rPr>
          <w:rtl/>
          <w:lang w:eastAsia="he-IL"/>
        </w:rPr>
        <w:t xml:space="preserve">חבר הכנסת </w:t>
      </w:r>
      <w:bookmarkStart w:id="11112" w:name="_ETM_Q47_363229"/>
      <w:bookmarkEnd w:id="11112"/>
      <w:r>
        <w:rPr>
          <w:rtl/>
        </w:rPr>
        <w:t>בוארון</w:t>
      </w:r>
      <w:r>
        <w:rPr>
          <w:rFonts w:hint="cs"/>
          <w:rtl/>
          <w:lang w:eastAsia="he-IL"/>
        </w:rPr>
        <w:t>.</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ולכן אנחנו </w:t>
      </w:r>
      <w:r>
        <w:rPr>
          <w:rtl/>
          <w:lang w:eastAsia="he-IL"/>
        </w:rPr>
        <w:t>נתקדם עם הצעת החוק הזאת</w:t>
      </w:r>
      <w:r>
        <w:rPr>
          <w:rFonts w:hint="cs"/>
          <w:rtl/>
          <w:lang w:eastAsia="he-IL"/>
        </w:rPr>
        <w:t>,</w:t>
      </w:r>
      <w:r>
        <w:rPr>
          <w:rtl/>
          <w:lang w:eastAsia="he-IL"/>
        </w:rPr>
        <w:t xml:space="preserve"> ונביא אותה, נקדם אותה</w:t>
      </w:r>
      <w:r>
        <w:rPr>
          <w:rFonts w:hint="cs"/>
          <w:rtl/>
          <w:lang w:eastAsia="he-IL"/>
        </w:rPr>
        <w:t>,</w:t>
      </w:r>
      <w:r>
        <w:rPr>
          <w:rtl/>
          <w:lang w:eastAsia="he-IL"/>
        </w:rPr>
        <w:t xml:space="preserve"> כדי </w:t>
      </w:r>
      <w:bookmarkStart w:id="11113" w:name="_ETM_Q47_367431"/>
      <w:bookmarkEnd w:id="11113"/>
      <w:r>
        <w:rPr>
          <w:rtl/>
          <w:lang w:eastAsia="he-IL"/>
        </w:rPr>
        <w:t xml:space="preserve">לתקן את המצב הרגולטורי, כדי לפקח על הכספים </w:t>
      </w:r>
      <w:r>
        <w:rPr>
          <w:rFonts w:hint="cs"/>
          <w:rtl/>
          <w:lang w:eastAsia="he-IL"/>
        </w:rPr>
        <w:t xml:space="preserve">– </w:t>
      </w:r>
      <w:r>
        <w:rPr>
          <w:rtl/>
          <w:lang w:eastAsia="he-IL"/>
        </w:rPr>
        <w:t xml:space="preserve">שיגיעו לכל </w:t>
      </w:r>
      <w:bookmarkStart w:id="11114" w:name="_ETM_Q47_371634"/>
      <w:bookmarkEnd w:id="11114"/>
      <w:r>
        <w:rPr>
          <w:rtl/>
          <w:lang w:eastAsia="he-IL"/>
        </w:rPr>
        <w:t>אזרחי ישראל</w:t>
      </w:r>
      <w:r>
        <w:rPr>
          <w:rFonts w:hint="cs"/>
          <w:rtl/>
          <w:lang w:eastAsia="he-IL"/>
        </w:rPr>
        <w:t>,</w:t>
      </w:r>
      <w:r>
        <w:rPr>
          <w:rtl/>
          <w:lang w:eastAsia="he-IL"/>
        </w:rPr>
        <w:t xml:space="preserve"> וכדי לעקור את הפוליטיקה מהאקדמיה בישראל</w:t>
      </w:r>
      <w:r>
        <w:rPr>
          <w:rFonts w:hint="cs"/>
          <w:rtl/>
          <w:lang w:eastAsia="he-IL"/>
        </w:rPr>
        <w:t>.</w:t>
      </w:r>
      <w:r>
        <w:rPr>
          <w:rtl/>
          <w:lang w:eastAsia="he-IL"/>
        </w:rPr>
        <w:t xml:space="preserve"> כדי שכולנו </w:t>
      </w:r>
      <w:bookmarkStart w:id="11115" w:name="_ETM_Q47_375837"/>
      <w:bookmarkEnd w:id="11115"/>
      <w:r>
        <w:rPr>
          <w:rtl/>
          <w:lang w:eastAsia="he-IL"/>
        </w:rPr>
        <w:t>נרגיש נוח בבואנו ללמוד באקדמיה הישראלית</w:t>
      </w:r>
      <w:r>
        <w:rPr>
          <w:rFonts w:hint="cs"/>
          <w:rtl/>
          <w:lang w:eastAsia="he-IL"/>
        </w:rPr>
        <w:t>,</w:t>
      </w:r>
      <w:r>
        <w:rPr>
          <w:rtl/>
          <w:lang w:eastAsia="he-IL"/>
        </w:rPr>
        <w:t xml:space="preserve"> כדי שלכל נער ולכל </w:t>
      </w:r>
      <w:bookmarkStart w:id="11116" w:name="_ETM_Q47_380040"/>
      <w:bookmarkEnd w:id="11116"/>
      <w:r>
        <w:rPr>
          <w:rtl/>
          <w:lang w:eastAsia="he-IL"/>
        </w:rPr>
        <w:t xml:space="preserve">נערה בישראל תהיה הזדמנות שווה ללמוד באקדמיה הישראלית. </w:t>
      </w:r>
    </w:p>
    <w:p w:rsidR="007044A8" w:rsidRDefault="007044A8" w:rsidP="00D20006">
      <w:pPr>
        <w:rPr>
          <w:rtl/>
          <w:lang w:eastAsia="he-IL"/>
        </w:rPr>
      </w:pPr>
      <w:bookmarkStart w:id="11117" w:name="_ETM_Q47_386962"/>
      <w:bookmarkStart w:id="11118" w:name="_ETM_Q47_387132"/>
      <w:bookmarkEnd w:id="11117"/>
      <w:bookmarkEnd w:id="11118"/>
    </w:p>
    <w:p w:rsidR="007044A8" w:rsidRDefault="007044A8" w:rsidP="00D20006">
      <w:pPr>
        <w:pStyle w:val="af6"/>
        <w:keepNext/>
        <w:rPr>
          <w:rtl/>
        </w:rPr>
      </w:pPr>
      <w:bookmarkStart w:id="11119" w:name="ET_yor_6597_13"/>
      <w:r w:rsidRPr="00624B80">
        <w:rPr>
          <w:rStyle w:val="TagStyle"/>
          <w:rtl/>
        </w:rPr>
        <w:t xml:space="preserve"> &lt;&lt; יור &gt;&gt; </w:t>
      </w:r>
      <w:r>
        <w:rPr>
          <w:rtl/>
        </w:rPr>
        <w:t>היו"ר מאיר כהן:</w:t>
      </w:r>
      <w:r w:rsidRPr="00624B80">
        <w:rPr>
          <w:rStyle w:val="TagStyle"/>
          <w:rtl/>
        </w:rPr>
        <w:t xml:space="preserve"> &lt;&lt; יור &gt;&gt;</w:t>
      </w:r>
      <w:r>
        <w:rPr>
          <w:rtl/>
        </w:rPr>
        <w:t xml:space="preserve"> </w:t>
      </w:r>
      <w:bookmarkEnd w:id="11119"/>
    </w:p>
    <w:p w:rsidR="007044A8" w:rsidRPr="00897CE2" w:rsidRDefault="007044A8" w:rsidP="00D20006">
      <w:pPr>
        <w:rPr>
          <w:rtl/>
        </w:rPr>
      </w:pPr>
      <w:bookmarkStart w:id="11120" w:name="_ETM_Q47_390558"/>
      <w:bookmarkEnd w:id="11120"/>
    </w:p>
    <w:p w:rsidR="007044A8" w:rsidRDefault="007044A8" w:rsidP="00D20006">
      <w:pPr>
        <w:rPr>
          <w:rtl/>
          <w:lang w:eastAsia="he-IL"/>
        </w:rPr>
      </w:pPr>
      <w:bookmarkStart w:id="11121" w:name="_ETM_Q47_387263"/>
      <w:bookmarkStart w:id="11122" w:name="_ETM_Q47_387464"/>
      <w:bookmarkEnd w:id="11121"/>
      <w:bookmarkEnd w:id="11122"/>
      <w:r>
        <w:rPr>
          <w:rtl/>
          <w:lang w:eastAsia="he-IL"/>
        </w:rPr>
        <w:t xml:space="preserve">תודה רבה, </w:t>
      </w:r>
      <w:bookmarkStart w:id="11123" w:name="_ETM_Q47_384243"/>
      <w:bookmarkEnd w:id="11123"/>
      <w:r>
        <w:rPr>
          <w:rtl/>
          <w:lang w:eastAsia="he-IL"/>
        </w:rPr>
        <w:t xml:space="preserve">אדוני. </w:t>
      </w:r>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tl/>
          <w:lang w:eastAsia="he-IL"/>
        </w:rPr>
        <w:t xml:space="preserve">חברים יקרים, אני מבקש מכם לתמוך בהצעת החוק החשובה </w:t>
      </w:r>
      <w:bookmarkStart w:id="11124" w:name="_ETM_Q47_388446"/>
      <w:bookmarkEnd w:id="11124"/>
      <w:r>
        <w:rPr>
          <w:rtl/>
          <w:lang w:eastAsia="he-IL"/>
        </w:rPr>
        <w:t xml:space="preserve">הזאת. תודה רבה. </w:t>
      </w:r>
      <w:bookmarkStart w:id="11125" w:name="_ETM_Q47_395025"/>
      <w:bookmarkEnd w:id="11125"/>
    </w:p>
    <w:p w:rsidR="007044A8" w:rsidRDefault="007044A8" w:rsidP="00D20006">
      <w:pPr>
        <w:rPr>
          <w:rtl/>
          <w:lang w:eastAsia="he-IL"/>
        </w:rPr>
      </w:pPr>
      <w:bookmarkStart w:id="11126" w:name="_ETM_Q47_395170"/>
      <w:bookmarkStart w:id="11127" w:name="_ETM_Q47_395333"/>
      <w:bookmarkStart w:id="11128" w:name="_ETM_Q47_392549"/>
      <w:bookmarkEnd w:id="11126"/>
      <w:bookmarkEnd w:id="11127"/>
      <w:bookmarkEnd w:id="11128"/>
    </w:p>
    <w:p w:rsidR="007044A8" w:rsidRDefault="007044A8" w:rsidP="00D20006">
      <w:pPr>
        <w:pStyle w:val="af6"/>
        <w:keepNext/>
        <w:rPr>
          <w:rtl/>
        </w:rPr>
      </w:pPr>
      <w:bookmarkStart w:id="11129" w:name="_ETM_Q47_392783"/>
      <w:bookmarkEnd w:id="11129"/>
      <w:r w:rsidRPr="00624B80">
        <w:rPr>
          <w:rStyle w:val="TagStyle"/>
          <w:rtl/>
        </w:rPr>
        <w:t xml:space="preserve">&lt;&lt; יור &gt;&gt; </w:t>
      </w:r>
      <w:r>
        <w:rPr>
          <w:rtl/>
        </w:rPr>
        <w:t>היו"ר מאיר כהן:</w:t>
      </w:r>
      <w:r w:rsidRPr="00624B80">
        <w:rPr>
          <w:rStyle w:val="TagStyle"/>
          <w:rtl/>
        </w:rPr>
        <w:t xml:space="preserve"> &lt;&lt; יור &gt;&gt;</w:t>
      </w:r>
      <w:r>
        <w:rPr>
          <w:rtl/>
        </w:rPr>
        <w:t xml:space="preserve"> </w:t>
      </w:r>
    </w:p>
    <w:p w:rsidR="007044A8" w:rsidRDefault="007044A8" w:rsidP="00D20006">
      <w:pPr>
        <w:rPr>
          <w:rtl/>
          <w:lang w:eastAsia="he-IL"/>
        </w:rPr>
      </w:pPr>
    </w:p>
    <w:p w:rsidR="007044A8" w:rsidRDefault="007044A8" w:rsidP="00D20006">
      <w:pPr>
        <w:rPr>
          <w:rtl/>
          <w:lang w:eastAsia="he-IL"/>
        </w:rPr>
      </w:pPr>
      <w:bookmarkStart w:id="11130" w:name="_ETM_Q47_395547"/>
      <w:bookmarkEnd w:id="11130"/>
      <w:r>
        <w:rPr>
          <w:rtl/>
          <w:lang w:eastAsia="he-IL"/>
        </w:rPr>
        <w:t>רגע, איז</w:t>
      </w:r>
      <w:r>
        <w:rPr>
          <w:rFonts w:hint="cs"/>
          <w:rtl/>
          <w:lang w:eastAsia="he-IL"/>
        </w:rPr>
        <w:t>ו</w:t>
      </w:r>
      <w:r>
        <w:rPr>
          <w:rtl/>
          <w:lang w:eastAsia="he-IL"/>
        </w:rPr>
        <w:t xml:space="preserve">? </w:t>
      </w:r>
      <w:bookmarkStart w:id="11131" w:name="_ETM_Q47_393130"/>
      <w:bookmarkEnd w:id="11131"/>
    </w:p>
    <w:p w:rsidR="007044A8" w:rsidRDefault="007044A8" w:rsidP="00D20006">
      <w:pPr>
        <w:rPr>
          <w:rtl/>
          <w:lang w:eastAsia="he-IL"/>
        </w:rPr>
      </w:pPr>
    </w:p>
    <w:p w:rsidR="007044A8" w:rsidRDefault="007044A8" w:rsidP="00085718">
      <w:pPr>
        <w:pStyle w:val="-"/>
        <w:keepNext/>
        <w:rPr>
          <w:rtl/>
        </w:rPr>
      </w:pPr>
      <w:r w:rsidRPr="00BD2E67">
        <w:rPr>
          <w:rStyle w:val="TagStyle"/>
          <w:rtl/>
        </w:rPr>
        <w:t xml:space="preserve">&lt;&lt; דובר_המשך &gt;&gt; </w:t>
      </w:r>
      <w:r>
        <w:rPr>
          <w:rtl/>
        </w:rPr>
        <w:t>אביחי אברהם בוארון (</w:t>
      </w:r>
      <w:r>
        <w:rPr>
          <w:rFonts w:hint="cs"/>
          <w:rtl/>
        </w:rPr>
        <w:t>בשם ועדת החינוך, התרבות והספורט</w:t>
      </w:r>
      <w:r>
        <w:rPr>
          <w:rtl/>
        </w:rPr>
        <w:t>):</w:t>
      </w:r>
      <w:r w:rsidRPr="00BD2E67">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r>
        <w:rPr>
          <w:rtl/>
          <w:lang w:eastAsia="he-IL"/>
        </w:rPr>
        <w:t>כמובן, זו שאנחנו מתכנסים לקריאה שנייה ושלישית</w:t>
      </w:r>
      <w:r>
        <w:rPr>
          <w:rFonts w:hint="cs"/>
          <w:rtl/>
          <w:lang w:eastAsia="he-IL"/>
        </w:rPr>
        <w:t xml:space="preserve"> עליה</w:t>
      </w:r>
      <w:r>
        <w:rPr>
          <w:rtl/>
          <w:lang w:eastAsia="he-IL"/>
        </w:rPr>
        <w:t>. תודה</w:t>
      </w:r>
      <w:bookmarkStart w:id="11132" w:name="_ETM_Q47_397169"/>
      <w:bookmarkEnd w:id="11132"/>
      <w:r>
        <w:rPr>
          <w:rFonts w:hint="cs"/>
          <w:rtl/>
          <w:lang w:eastAsia="he-IL"/>
        </w:rPr>
        <w:t xml:space="preserve"> </w:t>
      </w:r>
      <w:r>
        <w:rPr>
          <w:rtl/>
          <w:lang w:eastAsia="he-IL"/>
        </w:rPr>
        <w:t>רבה</w:t>
      </w:r>
      <w:r>
        <w:rPr>
          <w:rFonts w:hint="cs"/>
          <w:rtl/>
          <w:lang w:eastAsia="he-IL"/>
        </w:rPr>
        <w:t>, אדוני היושב-ראש.</w:t>
      </w:r>
    </w:p>
    <w:p w:rsidR="007044A8" w:rsidRDefault="007044A8" w:rsidP="00D20006">
      <w:pPr>
        <w:rPr>
          <w:rtl/>
          <w:lang w:eastAsia="he-IL"/>
        </w:rPr>
      </w:pPr>
    </w:p>
    <w:p w:rsidR="007044A8" w:rsidRPr="00624B80" w:rsidRDefault="007044A8" w:rsidP="00D20006">
      <w:pPr>
        <w:pStyle w:val="af6"/>
        <w:keepNext/>
        <w:rPr>
          <w:rtl/>
        </w:rPr>
      </w:pPr>
      <w:bookmarkStart w:id="11133" w:name="ET_yor_6597_14"/>
      <w:r w:rsidRPr="00624B80">
        <w:rPr>
          <w:rStyle w:val="TagStyle"/>
          <w:rtl/>
        </w:rPr>
        <w:t xml:space="preserve"> &lt;&lt; יור &gt;&gt; </w:t>
      </w:r>
      <w:r>
        <w:rPr>
          <w:rtl/>
        </w:rPr>
        <w:t>היו"ר מאיר כהן:</w:t>
      </w:r>
      <w:r w:rsidRPr="00624B80">
        <w:rPr>
          <w:rStyle w:val="TagStyle"/>
          <w:rtl/>
        </w:rPr>
        <w:t xml:space="preserve"> &lt;&lt; יור &gt;&gt;</w:t>
      </w:r>
      <w:r>
        <w:rPr>
          <w:rtl/>
        </w:rPr>
        <w:t xml:space="preserve"> </w:t>
      </w:r>
      <w:bookmarkEnd w:id="11133"/>
    </w:p>
    <w:p w:rsidR="007044A8" w:rsidRDefault="007044A8" w:rsidP="00D20006">
      <w:pPr>
        <w:rPr>
          <w:rtl/>
          <w:lang w:eastAsia="he-IL"/>
        </w:rPr>
      </w:pPr>
    </w:p>
    <w:p w:rsidR="007044A8" w:rsidRDefault="007044A8" w:rsidP="00D20006">
      <w:pPr>
        <w:rPr>
          <w:rtl/>
          <w:lang w:eastAsia="he-IL"/>
        </w:rPr>
      </w:pPr>
      <w:r>
        <w:rPr>
          <w:rtl/>
          <w:lang w:eastAsia="he-IL"/>
        </w:rPr>
        <w:t>מאה אחוז</w:t>
      </w:r>
      <w:r>
        <w:rPr>
          <w:rFonts w:hint="cs"/>
          <w:rtl/>
          <w:lang w:eastAsia="he-IL"/>
        </w:rPr>
        <w:t>.</w:t>
      </w:r>
      <w:r>
        <w:rPr>
          <w:rtl/>
          <w:lang w:eastAsia="he-IL"/>
        </w:rPr>
        <w:t xml:space="preserve"> תודה</w:t>
      </w:r>
      <w:r>
        <w:rPr>
          <w:rFonts w:hint="cs"/>
          <w:rtl/>
          <w:lang w:eastAsia="he-IL"/>
        </w:rPr>
        <w:t xml:space="preserve">, </w:t>
      </w:r>
      <w:r>
        <w:rPr>
          <w:rtl/>
          <w:lang w:eastAsia="he-IL"/>
        </w:rPr>
        <w:t>אדוני. חבר</w:t>
      </w:r>
      <w:r>
        <w:rPr>
          <w:rFonts w:hint="cs"/>
          <w:rtl/>
          <w:lang w:eastAsia="he-IL"/>
        </w:rPr>
        <w:t>יא</w:t>
      </w:r>
      <w:r>
        <w:rPr>
          <w:rtl/>
          <w:lang w:eastAsia="he-IL"/>
        </w:rPr>
        <w:t xml:space="preserve">, גם אם יש ויכוחים, </w:t>
      </w:r>
      <w:bookmarkStart w:id="11134" w:name="_ETM_Q47_400534"/>
      <w:bookmarkEnd w:id="11134"/>
      <w:r>
        <w:rPr>
          <w:rtl/>
          <w:lang w:eastAsia="he-IL"/>
        </w:rPr>
        <w:t xml:space="preserve">אפשר לנהל אותם בסדר גמור. </w:t>
      </w:r>
      <w:bookmarkStart w:id="11135" w:name="_ETM_Q47_404830"/>
      <w:bookmarkEnd w:id="11135"/>
      <w:r>
        <w:rPr>
          <w:rtl/>
          <w:lang w:eastAsia="he-IL"/>
        </w:rPr>
        <w:t xml:space="preserve">תודה רבה, אדוני. </w:t>
      </w:r>
    </w:p>
    <w:p w:rsidR="007044A8" w:rsidRDefault="007044A8" w:rsidP="00D20006">
      <w:pPr>
        <w:rPr>
          <w:rtl/>
          <w:lang w:eastAsia="he-IL"/>
        </w:rPr>
      </w:pPr>
    </w:p>
    <w:p w:rsidR="007044A8" w:rsidRDefault="007044A8" w:rsidP="00D20006">
      <w:pPr>
        <w:rPr>
          <w:rtl/>
          <w:lang w:eastAsia="he-IL"/>
        </w:rPr>
      </w:pPr>
      <w:r>
        <w:rPr>
          <w:rtl/>
          <w:lang w:eastAsia="he-IL"/>
        </w:rPr>
        <w:t xml:space="preserve">אם כך, להצעת החוק הוגשו </w:t>
      </w:r>
      <w:bookmarkStart w:id="11136" w:name="_ETM_Q47_411610"/>
      <w:bookmarkEnd w:id="11136"/>
      <w:r>
        <w:rPr>
          <w:rtl/>
          <w:lang w:eastAsia="he-IL"/>
        </w:rPr>
        <w:t xml:space="preserve">הסתייגויות ובקשות דיבור. אני רק אקרא את שמות חברי הכנסת </w:t>
      </w:r>
      <w:bookmarkStart w:id="11137" w:name="_ETM_Q47_417690"/>
      <w:bookmarkEnd w:id="11137"/>
      <w:r>
        <w:rPr>
          <w:rtl/>
          <w:lang w:eastAsia="he-IL"/>
        </w:rPr>
        <w:t>המסתייגים</w:t>
      </w:r>
      <w:r>
        <w:rPr>
          <w:rFonts w:hint="cs"/>
          <w:rtl/>
          <w:lang w:eastAsia="he-IL"/>
        </w:rPr>
        <w:t>,</w:t>
      </w:r>
      <w:r>
        <w:rPr>
          <w:rtl/>
          <w:lang w:eastAsia="he-IL"/>
        </w:rPr>
        <w:t xml:space="preserve"> לפי הקבוצות</w:t>
      </w:r>
      <w:r>
        <w:rPr>
          <w:rFonts w:hint="cs"/>
          <w:rtl/>
          <w:lang w:eastAsia="he-IL"/>
        </w:rPr>
        <w:t>:</w:t>
      </w:r>
      <w:r>
        <w:rPr>
          <w:rtl/>
          <w:lang w:eastAsia="he-IL"/>
        </w:rPr>
        <w:t xml:space="preserve"> קבוצת יש עתיד</w:t>
      </w:r>
      <w:r>
        <w:rPr>
          <w:rFonts w:hint="cs"/>
          <w:rtl/>
          <w:lang w:eastAsia="he-IL"/>
        </w:rPr>
        <w:t xml:space="preserve"> –</w:t>
      </w:r>
      <w:r>
        <w:rPr>
          <w:rtl/>
          <w:lang w:eastAsia="he-IL"/>
        </w:rPr>
        <w:t xml:space="preserve"> כל הקבוצה</w:t>
      </w:r>
      <w:r>
        <w:rPr>
          <w:rFonts w:hint="cs"/>
          <w:rtl/>
          <w:lang w:eastAsia="he-IL"/>
        </w:rPr>
        <w:t>;</w:t>
      </w:r>
      <w:r>
        <w:rPr>
          <w:rtl/>
          <w:lang w:eastAsia="he-IL"/>
        </w:rPr>
        <w:t xml:space="preserve"> אני אקצר</w:t>
      </w:r>
      <w:r>
        <w:rPr>
          <w:rFonts w:hint="cs"/>
          <w:rtl/>
          <w:lang w:eastAsia="he-IL"/>
        </w:rPr>
        <w:t>:</w:t>
      </w:r>
      <w:r>
        <w:rPr>
          <w:rtl/>
          <w:lang w:eastAsia="he-IL"/>
        </w:rPr>
        <w:t xml:space="preserve"> </w:t>
      </w:r>
      <w:bookmarkStart w:id="11138" w:name="_ETM_Q47_423770"/>
      <w:bookmarkEnd w:id="11138"/>
      <w:r>
        <w:rPr>
          <w:rtl/>
          <w:lang w:eastAsia="he-IL"/>
        </w:rPr>
        <w:t>המחנה הממלכתי, קבוצת ר</w:t>
      </w:r>
      <w:r>
        <w:rPr>
          <w:rFonts w:hint="cs"/>
          <w:rtl/>
          <w:lang w:eastAsia="he-IL"/>
        </w:rPr>
        <w:t>ע"מ</w:t>
      </w:r>
      <w:r>
        <w:rPr>
          <w:rtl/>
          <w:lang w:eastAsia="he-IL"/>
        </w:rPr>
        <w:t xml:space="preserve"> וקבוצת העבודה</w:t>
      </w:r>
      <w:r>
        <w:rPr>
          <w:rFonts w:hint="cs"/>
          <w:rtl/>
          <w:lang w:eastAsia="he-IL"/>
        </w:rPr>
        <w:t>.</w:t>
      </w:r>
      <w:r>
        <w:rPr>
          <w:rtl/>
          <w:lang w:eastAsia="he-IL"/>
        </w:rPr>
        <w:t xml:space="preserve"> ראשונת </w:t>
      </w:r>
      <w:bookmarkStart w:id="11139" w:name="_ETM_Q47_430509"/>
      <w:bookmarkEnd w:id="11139"/>
      <w:r>
        <w:rPr>
          <w:rtl/>
          <w:lang w:eastAsia="he-IL"/>
        </w:rPr>
        <w:t>המנמק</w:t>
      </w:r>
      <w:r>
        <w:rPr>
          <w:rFonts w:hint="cs"/>
          <w:rtl/>
          <w:lang w:eastAsia="he-IL"/>
        </w:rPr>
        <w:t xml:space="preserve">ים, </w:t>
      </w:r>
      <w:r>
        <w:rPr>
          <w:rtl/>
          <w:lang w:eastAsia="he-IL"/>
        </w:rPr>
        <w:t>חברת הכנסת נעמה לזימי</w:t>
      </w:r>
      <w:r>
        <w:rPr>
          <w:rFonts w:hint="cs"/>
          <w:rtl/>
          <w:lang w:eastAsia="he-IL"/>
        </w:rPr>
        <w:t xml:space="preserve"> –</w:t>
      </w:r>
      <w:r>
        <w:rPr>
          <w:rtl/>
          <w:lang w:eastAsia="he-IL"/>
        </w:rPr>
        <w:t xml:space="preserve"> לא נמצאת. </w:t>
      </w:r>
    </w:p>
    <w:p w:rsidR="007044A8" w:rsidRDefault="007044A8" w:rsidP="00D20006">
      <w:pPr>
        <w:rPr>
          <w:rtl/>
          <w:lang w:eastAsia="he-IL"/>
        </w:rPr>
      </w:pPr>
    </w:p>
    <w:p w:rsidR="007044A8" w:rsidRPr="006620F9" w:rsidRDefault="007044A8" w:rsidP="00D20006">
      <w:pPr>
        <w:pStyle w:val="af5"/>
        <w:keepNext/>
        <w:rPr>
          <w:rtl/>
        </w:rPr>
      </w:pPr>
      <w:r w:rsidRPr="006620F9">
        <w:rPr>
          <w:rStyle w:val="TagStyle"/>
          <w:rtl/>
        </w:rPr>
        <w:t xml:space="preserve"> &lt;&lt; קריאה &gt;&gt; </w:t>
      </w:r>
      <w:r>
        <w:rPr>
          <w:rtl/>
        </w:rPr>
        <w:t>מטי צרפתי הרכבי (יש עתיד):</w:t>
      </w:r>
      <w:r w:rsidRPr="006620F9">
        <w:rPr>
          <w:rStyle w:val="TagStyle"/>
          <w:rtl/>
        </w:rPr>
        <w:t xml:space="preserve"> &lt;&lt; קריאה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אדוני, אני ראשונה ב</w:t>
      </w:r>
      <w:r>
        <w:rPr>
          <w:rtl/>
          <w:lang w:eastAsia="he-IL"/>
        </w:rPr>
        <w:t xml:space="preserve">רשימה. </w:t>
      </w:r>
    </w:p>
    <w:p w:rsidR="007044A8" w:rsidRDefault="007044A8" w:rsidP="00D20006">
      <w:pPr>
        <w:rPr>
          <w:rtl/>
          <w:lang w:eastAsia="he-IL"/>
        </w:rPr>
      </w:pPr>
    </w:p>
    <w:p w:rsidR="007044A8" w:rsidRPr="00624B80" w:rsidRDefault="007044A8" w:rsidP="00D20006">
      <w:pPr>
        <w:pStyle w:val="af6"/>
        <w:keepNext/>
        <w:rPr>
          <w:rtl/>
        </w:rPr>
      </w:pPr>
      <w:r w:rsidRPr="00624B80">
        <w:rPr>
          <w:rStyle w:val="TagStyle"/>
          <w:rtl/>
        </w:rPr>
        <w:t xml:space="preserve">&lt;&lt; יור &gt;&gt; </w:t>
      </w:r>
      <w:r>
        <w:rPr>
          <w:rtl/>
        </w:rPr>
        <w:t>היו"ר מאיר כהן:</w:t>
      </w:r>
      <w:r w:rsidRPr="00624B80">
        <w:rPr>
          <w:rStyle w:val="TagStyle"/>
          <w:rtl/>
        </w:rPr>
        <w:t xml:space="preserve"> &lt;&lt; יור &gt;&gt;</w:t>
      </w:r>
      <w:r>
        <w:rPr>
          <w:rtl/>
        </w:rPr>
        <w:t xml:space="preserve"> </w:t>
      </w:r>
    </w:p>
    <w:p w:rsidR="007044A8" w:rsidRDefault="007044A8" w:rsidP="00D20006">
      <w:pPr>
        <w:rPr>
          <w:rtl/>
          <w:lang w:eastAsia="he-IL"/>
        </w:rPr>
      </w:pPr>
    </w:p>
    <w:p w:rsidR="007044A8" w:rsidRDefault="007044A8" w:rsidP="00D20006">
      <w:pPr>
        <w:rPr>
          <w:rtl/>
          <w:lang w:eastAsia="he-IL"/>
        </w:rPr>
      </w:pPr>
      <w:r>
        <w:rPr>
          <w:rtl/>
          <w:lang w:eastAsia="he-IL"/>
        </w:rPr>
        <w:t xml:space="preserve">רגע, בואי </w:t>
      </w:r>
      <w:bookmarkStart w:id="11140" w:name="_ETM_Q47_434742"/>
      <w:bookmarkEnd w:id="11140"/>
      <w:r>
        <w:rPr>
          <w:rtl/>
          <w:lang w:eastAsia="he-IL"/>
        </w:rPr>
        <w:t>נראה, בואי נראה. מטי, סליחה</w:t>
      </w:r>
      <w:r>
        <w:rPr>
          <w:rFonts w:hint="cs"/>
          <w:rtl/>
          <w:lang w:eastAsia="he-IL"/>
        </w:rPr>
        <w:t>.</w:t>
      </w:r>
      <w:r>
        <w:rPr>
          <w:rtl/>
          <w:lang w:eastAsia="he-IL"/>
        </w:rPr>
        <w:t xml:space="preserve"> מ</w:t>
      </w:r>
      <w:r>
        <w:rPr>
          <w:rFonts w:hint="cs"/>
          <w:rtl/>
          <w:lang w:eastAsia="he-IL"/>
        </w:rPr>
        <w:t>ט</w:t>
      </w:r>
      <w:r>
        <w:rPr>
          <w:rtl/>
          <w:lang w:eastAsia="he-IL"/>
        </w:rPr>
        <w:t xml:space="preserve">י צרפתי </w:t>
      </w:r>
      <w:r>
        <w:rPr>
          <w:rFonts w:hint="cs"/>
          <w:rtl/>
          <w:lang w:eastAsia="he-IL"/>
        </w:rPr>
        <w:t>ה</w:t>
      </w:r>
      <w:r>
        <w:rPr>
          <w:rtl/>
          <w:lang w:eastAsia="he-IL"/>
        </w:rPr>
        <w:t>רכבי, חמש דקות</w:t>
      </w:r>
      <w:r>
        <w:rPr>
          <w:rFonts w:hint="cs"/>
          <w:rtl/>
          <w:lang w:eastAsia="he-IL"/>
        </w:rPr>
        <w:t>,</w:t>
      </w:r>
      <w:r>
        <w:rPr>
          <w:rtl/>
          <w:lang w:eastAsia="he-IL"/>
        </w:rPr>
        <w:t xml:space="preserve"> </w:t>
      </w:r>
      <w:bookmarkStart w:id="11141" w:name="_ETM_Q47_438975"/>
      <w:bookmarkEnd w:id="11141"/>
      <w:r>
        <w:rPr>
          <w:rtl/>
          <w:lang w:eastAsia="he-IL"/>
        </w:rPr>
        <w:t>גברתי, בבקשה.</w:t>
      </w:r>
    </w:p>
    <w:p w:rsidR="007044A8" w:rsidRDefault="007044A8" w:rsidP="00D20006">
      <w:pPr>
        <w:rPr>
          <w:rtl/>
          <w:lang w:eastAsia="he-IL"/>
        </w:rPr>
      </w:pPr>
    </w:p>
    <w:p w:rsidR="007044A8" w:rsidRDefault="007044A8" w:rsidP="00D20006">
      <w:pPr>
        <w:pStyle w:val="a4"/>
        <w:keepNext/>
        <w:rPr>
          <w:rtl/>
        </w:rPr>
      </w:pPr>
      <w:bookmarkStart w:id="11142" w:name="ET_speaker_6359_7"/>
      <w:r w:rsidRPr="00A01C61">
        <w:rPr>
          <w:rStyle w:val="TagStyle"/>
          <w:rtl/>
        </w:rPr>
        <w:t xml:space="preserve">&lt;&lt; דובר &gt;&gt; </w:t>
      </w:r>
      <w:bookmarkStart w:id="11143" w:name="_Toc219969533"/>
      <w:bookmarkStart w:id="11144" w:name="_Toc219970995"/>
      <w:r>
        <w:rPr>
          <w:rtl/>
        </w:rPr>
        <w:t>מטי צרפתי הרכבי (יש עתיד):</w:t>
      </w:r>
      <w:bookmarkEnd w:id="11143"/>
      <w:bookmarkEnd w:id="11144"/>
      <w:r w:rsidRPr="00A01C61">
        <w:rPr>
          <w:rStyle w:val="TagStyle"/>
          <w:rtl/>
        </w:rPr>
        <w:t xml:space="preserve"> &lt;&lt; דובר &gt;&gt;</w:t>
      </w:r>
      <w:r>
        <w:rPr>
          <w:rtl/>
        </w:rPr>
        <w:t xml:space="preserve"> </w:t>
      </w:r>
      <w:bookmarkEnd w:id="11142"/>
    </w:p>
    <w:p w:rsidR="007044A8" w:rsidRDefault="007044A8" w:rsidP="00D20006">
      <w:pPr>
        <w:rPr>
          <w:rtl/>
          <w:lang w:eastAsia="he-IL"/>
        </w:rPr>
      </w:pPr>
    </w:p>
    <w:p w:rsidR="007044A8" w:rsidRDefault="007044A8" w:rsidP="00D20006">
      <w:pPr>
        <w:rPr>
          <w:rtl/>
          <w:lang w:eastAsia="he-IL"/>
        </w:rPr>
      </w:pPr>
      <w:bookmarkStart w:id="11145" w:name="_ETM_Q47_444220"/>
      <w:bookmarkEnd w:id="11145"/>
      <w:r>
        <w:rPr>
          <w:rtl/>
          <w:lang w:eastAsia="he-IL"/>
        </w:rPr>
        <w:t xml:space="preserve">תודה רבה,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אפרופו נהי ובכי, חבר הכנסת </w:t>
      </w:r>
      <w:bookmarkStart w:id="11146" w:name="_ETM_Q47_449356"/>
      <w:bookmarkEnd w:id="11146"/>
      <w:r>
        <w:rPr>
          <w:rtl/>
          <w:lang w:eastAsia="he-IL"/>
        </w:rPr>
        <w:t>ב</w:t>
      </w:r>
      <w:r>
        <w:rPr>
          <w:rFonts w:hint="cs"/>
          <w:rtl/>
          <w:lang w:eastAsia="he-IL"/>
        </w:rPr>
        <w:t>וא</w:t>
      </w:r>
      <w:r>
        <w:rPr>
          <w:rtl/>
          <w:lang w:eastAsia="he-IL"/>
        </w:rPr>
        <w:t>רון, אני דור ראשון להשכלה גבוהה</w:t>
      </w:r>
      <w:r>
        <w:rPr>
          <w:rFonts w:hint="cs"/>
          <w:rtl/>
          <w:lang w:eastAsia="he-IL"/>
        </w:rPr>
        <w:t xml:space="preserve"> –</w:t>
      </w:r>
      <w:r>
        <w:rPr>
          <w:rtl/>
          <w:lang w:eastAsia="he-IL"/>
        </w:rPr>
        <w:t xml:space="preserve"> תואר שלישי</w:t>
      </w:r>
      <w:r>
        <w:rPr>
          <w:rFonts w:hint="cs"/>
          <w:rtl/>
          <w:lang w:eastAsia="he-IL"/>
        </w:rPr>
        <w:t>.</w:t>
      </w:r>
      <w:r>
        <w:rPr>
          <w:rtl/>
          <w:lang w:eastAsia="he-IL"/>
        </w:rPr>
        <w:t xml:space="preserve"> עבדתי, למדתי</w:t>
      </w:r>
      <w:r>
        <w:rPr>
          <w:rFonts w:hint="cs"/>
          <w:rtl/>
          <w:lang w:eastAsia="he-IL"/>
        </w:rPr>
        <w:t>,</w:t>
      </w:r>
      <w:r>
        <w:rPr>
          <w:rtl/>
          <w:lang w:eastAsia="he-IL"/>
        </w:rPr>
        <w:t xml:space="preserve"> </w:t>
      </w:r>
      <w:bookmarkStart w:id="11147" w:name="_ETM_Q47_454493"/>
      <w:bookmarkEnd w:id="11147"/>
      <w:r>
        <w:rPr>
          <w:rtl/>
          <w:lang w:eastAsia="he-IL"/>
        </w:rPr>
        <w:t xml:space="preserve">מיישוב שהוא פריפריאלי, והכול בסדר. </w:t>
      </w:r>
      <w:bookmarkStart w:id="11148" w:name="_ETM_Q47_461100"/>
      <w:bookmarkEnd w:id="11148"/>
    </w:p>
    <w:p w:rsidR="007044A8" w:rsidRDefault="007044A8" w:rsidP="00D20006">
      <w:pPr>
        <w:rPr>
          <w:rtl/>
          <w:lang w:eastAsia="he-IL"/>
        </w:rPr>
      </w:pPr>
      <w:bookmarkStart w:id="11149" w:name="_ETM_Q47_456663"/>
      <w:bookmarkEnd w:id="11149"/>
    </w:p>
    <w:p w:rsidR="007044A8" w:rsidRDefault="007044A8" w:rsidP="00D20006">
      <w:pPr>
        <w:rPr>
          <w:rtl/>
          <w:lang w:eastAsia="he-IL"/>
        </w:rPr>
      </w:pPr>
      <w:bookmarkStart w:id="11150" w:name="_ETM_Q47_457117"/>
      <w:bookmarkStart w:id="11151" w:name="_ETM_Q47_457250"/>
      <w:bookmarkStart w:id="11152" w:name="_ETM_Q47_457370"/>
      <w:bookmarkEnd w:id="11150"/>
      <w:bookmarkEnd w:id="11151"/>
      <w:bookmarkEnd w:id="11152"/>
      <w:r>
        <w:rPr>
          <w:rtl/>
          <w:lang w:eastAsia="he-IL"/>
        </w:rPr>
        <w:t xml:space="preserve">עסקינן בחוק מניעת העסקת עובד הוראה שיש לו תואר </w:t>
      </w:r>
      <w:bookmarkStart w:id="11153" w:name="_ETM_Q47_466956"/>
      <w:bookmarkEnd w:id="11153"/>
      <w:r>
        <w:rPr>
          <w:rtl/>
          <w:lang w:eastAsia="he-IL"/>
        </w:rPr>
        <w:t>אקדמי ממוסד ברשות הפלסטינית</w:t>
      </w:r>
      <w:r>
        <w:rPr>
          <w:rFonts w:hint="cs"/>
          <w:rtl/>
          <w:lang w:eastAsia="he-IL"/>
        </w:rPr>
        <w:t>.</w:t>
      </w:r>
      <w:r>
        <w:rPr>
          <w:rtl/>
          <w:lang w:eastAsia="he-IL"/>
        </w:rPr>
        <w:t xml:space="preserve"> בעצם החוק הזה מבטל השכלה </w:t>
      </w:r>
      <w:bookmarkStart w:id="11154" w:name="_ETM_Q47_472812"/>
      <w:bookmarkEnd w:id="11154"/>
      <w:r>
        <w:rPr>
          <w:rtl/>
          <w:lang w:eastAsia="he-IL"/>
        </w:rPr>
        <w:t xml:space="preserve">רק של עובדי הוראה. אני מדמיינת לעצמי שני אחים, נניח </w:t>
      </w:r>
      <w:bookmarkStart w:id="11155" w:name="_ETM_Q47_478668"/>
      <w:bookmarkEnd w:id="11155"/>
      <w:r>
        <w:rPr>
          <w:rtl/>
          <w:lang w:eastAsia="he-IL"/>
        </w:rPr>
        <w:t>מרהט, שלא מוצאים מוסד להכשרה בישראל</w:t>
      </w:r>
      <w:r>
        <w:rPr>
          <w:rFonts w:hint="cs"/>
          <w:rtl/>
          <w:lang w:eastAsia="he-IL"/>
        </w:rPr>
        <w:t>,</w:t>
      </w:r>
      <w:r>
        <w:rPr>
          <w:rtl/>
          <w:lang w:eastAsia="he-IL"/>
        </w:rPr>
        <w:t xml:space="preserve"> או מתקשים להתקבל, והולכים </w:t>
      </w:r>
      <w:bookmarkStart w:id="11156" w:name="_ETM_Q47_484524"/>
      <w:bookmarkEnd w:id="11156"/>
      <w:r>
        <w:rPr>
          <w:rtl/>
          <w:lang w:eastAsia="he-IL"/>
        </w:rPr>
        <w:t>ללמוד ברשות הפלסטינית. אחד לומד הוראה, אחד לומד הנדסה</w:t>
      </w:r>
      <w:r>
        <w:rPr>
          <w:rFonts w:hint="cs"/>
          <w:rtl/>
          <w:lang w:eastAsia="he-IL"/>
        </w:rPr>
        <w:t>.</w:t>
      </w:r>
      <w:r>
        <w:rPr>
          <w:rtl/>
          <w:lang w:eastAsia="he-IL"/>
        </w:rPr>
        <w:t xml:space="preserve"> </w:t>
      </w:r>
      <w:bookmarkStart w:id="11157" w:name="_ETM_Q47_490809"/>
      <w:bookmarkEnd w:id="11157"/>
      <w:r>
        <w:rPr>
          <w:rtl/>
          <w:lang w:eastAsia="he-IL"/>
        </w:rPr>
        <w:t>חוזרים</w:t>
      </w:r>
      <w:r>
        <w:rPr>
          <w:rFonts w:hint="cs"/>
          <w:rtl/>
          <w:lang w:eastAsia="he-IL"/>
        </w:rPr>
        <w:t>,</w:t>
      </w:r>
      <w:r>
        <w:rPr>
          <w:rtl/>
          <w:lang w:eastAsia="he-IL"/>
        </w:rPr>
        <w:t xml:space="preserve"> מחפשים עבודה במדינת ישראל</w:t>
      </w:r>
      <w:r>
        <w:rPr>
          <w:rFonts w:hint="cs"/>
          <w:rtl/>
          <w:lang w:eastAsia="he-IL"/>
        </w:rPr>
        <w:t>.</w:t>
      </w:r>
      <w:r>
        <w:rPr>
          <w:rtl/>
          <w:lang w:eastAsia="he-IL"/>
        </w:rPr>
        <w:t xml:space="preserve"> המהנדס מתקבל, כי כנראה זאת אוניברסיטה </w:t>
      </w:r>
      <w:bookmarkStart w:id="11158" w:name="_ETM_Q47_495382"/>
      <w:bookmarkEnd w:id="11158"/>
      <w:r>
        <w:rPr>
          <w:rFonts w:hint="cs"/>
          <w:rtl/>
          <w:lang w:eastAsia="he-IL"/>
        </w:rPr>
        <w:t>ש</w:t>
      </w:r>
      <w:r>
        <w:rPr>
          <w:rtl/>
          <w:lang w:eastAsia="he-IL"/>
        </w:rPr>
        <w:t>מקובלת במדינת ישראל</w:t>
      </w:r>
      <w:r>
        <w:rPr>
          <w:rFonts w:hint="cs"/>
          <w:rtl/>
          <w:lang w:eastAsia="he-IL"/>
        </w:rPr>
        <w:t>,</w:t>
      </w:r>
      <w:r>
        <w:rPr>
          <w:rtl/>
          <w:lang w:eastAsia="he-IL"/>
        </w:rPr>
        <w:t xml:space="preserve"> אבל המורה לא מתקבל</w:t>
      </w:r>
      <w:r>
        <w:rPr>
          <w:rFonts w:hint="cs"/>
          <w:rtl/>
          <w:lang w:eastAsia="he-IL"/>
        </w:rPr>
        <w:t>,</w:t>
      </w:r>
      <w:r>
        <w:rPr>
          <w:rtl/>
          <w:lang w:eastAsia="he-IL"/>
        </w:rPr>
        <w:t xml:space="preserve"> כי הוא </w:t>
      </w:r>
      <w:bookmarkStart w:id="11159" w:name="_ETM_Q47_499956"/>
      <w:bookmarkEnd w:id="11159"/>
      <w:r>
        <w:rPr>
          <w:rtl/>
          <w:lang w:eastAsia="he-IL"/>
        </w:rPr>
        <w:t xml:space="preserve">למד ברשות הפלסטינית. אני לא בטוחה שזה חוקתי </w:t>
      </w:r>
      <w:bookmarkStart w:id="11160" w:name="_ETM_Q47_504529"/>
      <w:bookmarkEnd w:id="11160"/>
      <w:r>
        <w:rPr>
          <w:rtl/>
          <w:lang w:eastAsia="he-IL"/>
        </w:rPr>
        <w:t>מבחינת חוק</w:t>
      </w:r>
      <w:r>
        <w:rPr>
          <w:rFonts w:hint="cs"/>
          <w:rtl/>
          <w:lang w:eastAsia="he-IL"/>
        </w:rPr>
        <w:t>-</w:t>
      </w:r>
      <w:r w:rsidRPr="00BE3FFA">
        <w:rPr>
          <w:rtl/>
          <w:lang w:eastAsia="he-IL"/>
        </w:rPr>
        <w:t>יסוד</w:t>
      </w:r>
      <w:r>
        <w:rPr>
          <w:rFonts w:hint="cs"/>
          <w:rtl/>
          <w:lang w:eastAsia="he-IL"/>
        </w:rPr>
        <w:t>:</w:t>
      </w:r>
      <w:r>
        <w:rPr>
          <w:rtl/>
          <w:lang w:eastAsia="he-IL"/>
        </w:rPr>
        <w:t xml:space="preserve"> שוויון הזדמנויות בעבודה, כי זה אותו מוסד </w:t>
      </w:r>
      <w:bookmarkStart w:id="11161" w:name="_ETM_Q47_509103"/>
      <w:bookmarkEnd w:id="11161"/>
      <w:r>
        <w:rPr>
          <w:rtl/>
          <w:lang w:eastAsia="he-IL"/>
        </w:rPr>
        <w:t>אקדמי</w:t>
      </w:r>
      <w:r>
        <w:rPr>
          <w:rFonts w:hint="cs"/>
          <w:rtl/>
          <w:lang w:eastAsia="he-IL"/>
        </w:rPr>
        <w:t>,</w:t>
      </w:r>
      <w:r>
        <w:rPr>
          <w:rtl/>
          <w:lang w:eastAsia="he-IL"/>
        </w:rPr>
        <w:t xml:space="preserve"> אחד מקבלים ואחד לא מקבלים</w:t>
      </w:r>
      <w:bookmarkStart w:id="11162" w:name="_ETM_Q47_528695"/>
      <w:bookmarkEnd w:id="11162"/>
      <w:r>
        <w:rPr>
          <w:rFonts w:hint="cs"/>
          <w:rtl/>
          <w:lang w:eastAsia="he-IL"/>
        </w:rPr>
        <w:t xml:space="preserve"> –</w:t>
      </w:r>
      <w:r>
        <w:rPr>
          <w:rtl/>
          <w:lang w:eastAsia="he-IL"/>
        </w:rPr>
        <w:t xml:space="preserve"> לצורך העניין זה שני </w:t>
      </w:r>
      <w:bookmarkStart w:id="11163" w:name="_ETM_Q47_513676"/>
      <w:bookmarkEnd w:id="11163"/>
      <w:r>
        <w:rPr>
          <w:rtl/>
          <w:lang w:eastAsia="he-IL"/>
        </w:rPr>
        <w:t xml:space="preserve">אחים. </w:t>
      </w:r>
      <w:bookmarkStart w:id="11164" w:name="_ETM_Q47_516951"/>
      <w:bookmarkEnd w:id="11164"/>
    </w:p>
    <w:p w:rsidR="007044A8" w:rsidRDefault="007044A8" w:rsidP="00D20006">
      <w:pPr>
        <w:rPr>
          <w:rtl/>
          <w:lang w:eastAsia="he-IL"/>
        </w:rPr>
      </w:pPr>
    </w:p>
    <w:p w:rsidR="007044A8" w:rsidRDefault="007044A8" w:rsidP="00D20006">
      <w:pPr>
        <w:pStyle w:val="af5"/>
        <w:keepNext/>
        <w:rPr>
          <w:rtl/>
        </w:rPr>
      </w:pPr>
      <w:bookmarkStart w:id="11165" w:name="ET_interruption_6164_16"/>
      <w:r w:rsidRPr="003C0C77">
        <w:rPr>
          <w:rStyle w:val="TagStyle"/>
          <w:rtl/>
        </w:rPr>
        <w:t xml:space="preserve"> &lt;&lt; קריאה &gt;&gt; </w:t>
      </w:r>
      <w:r>
        <w:rPr>
          <w:rtl/>
        </w:rPr>
        <w:t>עמית הלוי (הליכוד):</w:t>
      </w:r>
      <w:r w:rsidRPr="003C0C77">
        <w:rPr>
          <w:rStyle w:val="TagStyle"/>
          <w:rtl/>
        </w:rPr>
        <w:t xml:space="preserve"> &lt;&lt; קריאה &gt;&gt;</w:t>
      </w:r>
      <w:r>
        <w:rPr>
          <w:rtl/>
        </w:rPr>
        <w:t xml:space="preserve"> </w:t>
      </w:r>
      <w:bookmarkEnd w:id="11165"/>
    </w:p>
    <w:p w:rsidR="007044A8" w:rsidRPr="00897CE2" w:rsidRDefault="007044A8" w:rsidP="00D20006">
      <w:pPr>
        <w:rPr>
          <w:rtl/>
        </w:rPr>
      </w:pPr>
    </w:p>
    <w:p w:rsidR="007044A8" w:rsidRPr="003C0C77" w:rsidRDefault="007044A8" w:rsidP="00D20006">
      <w:pPr>
        <w:rPr>
          <w:rtl/>
          <w:lang w:eastAsia="he-IL"/>
        </w:rPr>
      </w:pPr>
      <w:r>
        <w:rPr>
          <w:rFonts w:hint="cs"/>
          <w:rtl/>
          <w:lang w:eastAsia="he-IL"/>
        </w:rPr>
        <w:t>- - -</w:t>
      </w:r>
    </w:p>
    <w:p w:rsidR="007044A8" w:rsidRDefault="007044A8" w:rsidP="00D20006">
      <w:pPr>
        <w:rPr>
          <w:rtl/>
          <w:lang w:eastAsia="he-IL"/>
        </w:rPr>
      </w:pPr>
      <w:bookmarkStart w:id="11166" w:name="_ETM_Q47_517438"/>
      <w:bookmarkEnd w:id="11166"/>
    </w:p>
    <w:p w:rsidR="007044A8" w:rsidRDefault="007044A8" w:rsidP="00D20006">
      <w:pPr>
        <w:pStyle w:val="-"/>
        <w:keepNext/>
        <w:rPr>
          <w:rtl/>
        </w:rPr>
      </w:pPr>
      <w:bookmarkStart w:id="11167" w:name="ET_speakercontinue_6359_8"/>
      <w:r w:rsidRPr="00245ED8">
        <w:rPr>
          <w:rStyle w:val="TagStyle"/>
          <w:rtl/>
        </w:rPr>
        <w:t xml:space="preserve">&lt;&lt; דובר_המשך &gt;&gt; </w:t>
      </w:r>
      <w:r>
        <w:rPr>
          <w:rtl/>
        </w:rPr>
        <w:t>מטי צרפתי הרכבי (יש עתיד):</w:t>
      </w:r>
      <w:r w:rsidRPr="00245ED8">
        <w:rPr>
          <w:rStyle w:val="TagStyle"/>
          <w:rtl/>
        </w:rPr>
        <w:t xml:space="preserve"> &lt;&lt; דובר_המשך &gt;&gt;</w:t>
      </w:r>
      <w:r>
        <w:rPr>
          <w:rtl/>
        </w:rPr>
        <w:t xml:space="preserve"> </w:t>
      </w:r>
      <w:bookmarkEnd w:id="11167"/>
    </w:p>
    <w:p w:rsidR="007044A8" w:rsidRDefault="007044A8" w:rsidP="00D20006">
      <w:pPr>
        <w:rPr>
          <w:rtl/>
          <w:lang w:eastAsia="he-IL"/>
        </w:rPr>
      </w:pPr>
    </w:p>
    <w:p w:rsidR="007044A8" w:rsidRDefault="007044A8" w:rsidP="00D20006">
      <w:pPr>
        <w:rPr>
          <w:rtl/>
          <w:lang w:eastAsia="he-IL"/>
        </w:rPr>
      </w:pPr>
      <w:bookmarkStart w:id="11168" w:name="_ETM_Q47_517650"/>
      <w:bookmarkStart w:id="11169" w:name="_ETM_Q47_517785"/>
      <w:bookmarkStart w:id="11170" w:name="_ETM_Q47_517889"/>
      <w:bookmarkStart w:id="11171" w:name="_ETM_Q47_518003"/>
      <w:bookmarkStart w:id="11172" w:name="_ETM_Q47_521100"/>
      <w:bookmarkEnd w:id="11168"/>
      <w:bookmarkEnd w:id="11169"/>
      <w:bookmarkEnd w:id="11170"/>
      <w:bookmarkEnd w:id="11171"/>
      <w:bookmarkEnd w:id="11172"/>
      <w:r>
        <w:rPr>
          <w:rtl/>
          <w:lang w:eastAsia="he-IL"/>
        </w:rPr>
        <w:t>זה אותו מוסד אקדמי. אני לא רוצה להתווכח, עמית</w:t>
      </w:r>
      <w:r>
        <w:rPr>
          <w:rFonts w:hint="cs"/>
          <w:rtl/>
          <w:lang w:eastAsia="he-IL"/>
        </w:rPr>
        <w:t>.</w:t>
      </w:r>
      <w:r>
        <w:rPr>
          <w:rtl/>
          <w:lang w:eastAsia="he-IL"/>
        </w:rPr>
        <w:t xml:space="preserve"> </w:t>
      </w:r>
      <w:bookmarkStart w:id="11173" w:name="_ETM_Q47_524406"/>
      <w:bookmarkEnd w:id="11173"/>
      <w:r>
        <w:rPr>
          <w:rtl/>
          <w:lang w:eastAsia="he-IL"/>
        </w:rPr>
        <w:t>אבל</w:t>
      </w:r>
      <w:r>
        <w:rPr>
          <w:rFonts w:hint="cs"/>
          <w:rtl/>
          <w:lang w:eastAsia="he-IL"/>
        </w:rPr>
        <w:t>,</w:t>
      </w:r>
      <w:r>
        <w:rPr>
          <w:rtl/>
          <w:lang w:eastAsia="he-IL"/>
        </w:rPr>
        <w:t xml:space="preserve"> אני אומרת, ההיגיון שלי אומר</w:t>
      </w:r>
      <w:r>
        <w:rPr>
          <w:rFonts w:hint="cs"/>
          <w:rtl/>
          <w:lang w:eastAsia="he-IL"/>
        </w:rPr>
        <w:t xml:space="preserve"> –</w:t>
      </w:r>
      <w:r>
        <w:rPr>
          <w:rtl/>
          <w:lang w:eastAsia="he-IL"/>
        </w:rPr>
        <w:t xml:space="preserve"> ושוב, אני לא נכנסת </w:t>
      </w:r>
      <w:bookmarkStart w:id="11174" w:name="_ETM_Q47_527712"/>
      <w:bookmarkEnd w:id="11174"/>
      <w:r>
        <w:rPr>
          <w:rtl/>
          <w:lang w:eastAsia="he-IL"/>
        </w:rPr>
        <w:t xml:space="preserve">כרגע, כי אני מודה, לא הייתי בדיונים, רק קראתי את </w:t>
      </w:r>
      <w:bookmarkStart w:id="11175" w:name="_ETM_Q47_531017"/>
      <w:bookmarkEnd w:id="11175"/>
      <w:r>
        <w:rPr>
          <w:rtl/>
          <w:lang w:eastAsia="he-IL"/>
        </w:rPr>
        <w:t>הצעת החוק</w:t>
      </w:r>
      <w:r>
        <w:rPr>
          <w:rFonts w:hint="cs"/>
          <w:rtl/>
          <w:lang w:eastAsia="he-IL"/>
        </w:rPr>
        <w:t>.</w:t>
      </w:r>
      <w:r>
        <w:rPr>
          <w:rtl/>
          <w:lang w:eastAsia="he-IL"/>
        </w:rPr>
        <w:t xml:space="preserve"> ההיגיון שלי אומר</w:t>
      </w:r>
      <w:r>
        <w:rPr>
          <w:rFonts w:hint="cs"/>
          <w:rtl/>
          <w:lang w:eastAsia="he-IL"/>
        </w:rPr>
        <w:t xml:space="preserve">, </w:t>
      </w:r>
      <w:r>
        <w:rPr>
          <w:rtl/>
          <w:lang w:eastAsia="he-IL"/>
        </w:rPr>
        <w:t xml:space="preserve">גם אם למדתי ברשות הפלסטינית </w:t>
      </w:r>
      <w:bookmarkStart w:id="11176" w:name="_ETM_Q47_534324"/>
      <w:bookmarkEnd w:id="11176"/>
      <w:r>
        <w:rPr>
          <w:rtl/>
          <w:lang w:eastAsia="he-IL"/>
        </w:rPr>
        <w:t xml:space="preserve">הוראה, </w:t>
      </w:r>
      <w:bookmarkStart w:id="11177" w:name="_ETM_Q47_538070"/>
      <w:bookmarkEnd w:id="11177"/>
      <w:r>
        <w:rPr>
          <w:rtl/>
          <w:lang w:eastAsia="he-IL"/>
        </w:rPr>
        <w:t xml:space="preserve">למה לצאת מתוך נקודת הנחה שאני כבר </w:t>
      </w:r>
      <w:r>
        <w:rPr>
          <w:rFonts w:hint="cs"/>
          <w:rtl/>
          <w:lang w:eastAsia="he-IL"/>
        </w:rPr>
        <w:t>אסית</w:t>
      </w:r>
      <w:r>
        <w:rPr>
          <w:rtl/>
          <w:lang w:eastAsia="he-IL"/>
        </w:rPr>
        <w:t xml:space="preserve">, אני אחנך </w:t>
      </w:r>
      <w:bookmarkStart w:id="11178" w:name="_ETM_Q47_542514"/>
      <w:bookmarkEnd w:id="11178"/>
      <w:r>
        <w:rPr>
          <w:rFonts w:hint="cs"/>
          <w:rtl/>
          <w:lang w:eastAsia="he-IL"/>
        </w:rPr>
        <w:t>ל</w:t>
      </w:r>
      <w:r>
        <w:rPr>
          <w:rtl/>
          <w:lang w:eastAsia="he-IL"/>
        </w:rPr>
        <w:t>תוכן שלילי</w:t>
      </w:r>
      <w:r>
        <w:rPr>
          <w:rFonts w:hint="cs"/>
          <w:rtl/>
          <w:lang w:eastAsia="he-IL"/>
        </w:rPr>
        <w:t>.</w:t>
      </w:r>
      <w:r>
        <w:rPr>
          <w:rtl/>
          <w:lang w:eastAsia="he-IL"/>
        </w:rPr>
        <w:t xml:space="preserve"> הרי כדי לפסול לי משהו אני צריכה </w:t>
      </w:r>
      <w:bookmarkStart w:id="11179" w:name="_ETM_Q47_546959"/>
      <w:bookmarkEnd w:id="11179"/>
      <w:r>
        <w:rPr>
          <w:rtl/>
          <w:lang w:eastAsia="he-IL"/>
        </w:rPr>
        <w:t>להראות שעשיתי משהו לא טוב</w:t>
      </w:r>
      <w:r>
        <w:rPr>
          <w:rFonts w:hint="cs"/>
          <w:rtl/>
          <w:lang w:eastAsia="he-IL"/>
        </w:rPr>
        <w:t>.</w:t>
      </w:r>
      <w:r>
        <w:rPr>
          <w:rtl/>
          <w:lang w:eastAsia="he-IL"/>
        </w:rPr>
        <w:t xml:space="preserve"> זה שלמדתי ברשות הפלסטינית, רק </w:t>
      </w:r>
      <w:bookmarkStart w:id="11180" w:name="_ETM_Q47_551404"/>
      <w:bookmarkEnd w:id="11180"/>
      <w:r>
        <w:rPr>
          <w:rtl/>
          <w:lang w:eastAsia="he-IL"/>
        </w:rPr>
        <w:t>זה כש</w:t>
      </w:r>
      <w:r>
        <w:rPr>
          <w:rFonts w:hint="cs"/>
          <w:rtl/>
          <w:lang w:eastAsia="he-IL"/>
        </w:rPr>
        <w:t>ל</w:t>
      </w:r>
      <w:r>
        <w:rPr>
          <w:rtl/>
          <w:lang w:eastAsia="he-IL"/>
        </w:rPr>
        <w:t>עצמו פוסל אותי</w:t>
      </w:r>
      <w:r>
        <w:rPr>
          <w:rFonts w:hint="cs"/>
          <w:rtl/>
          <w:lang w:eastAsia="he-IL"/>
        </w:rPr>
        <w:t>,</w:t>
      </w:r>
      <w:r>
        <w:rPr>
          <w:rtl/>
          <w:lang w:eastAsia="he-IL"/>
        </w:rPr>
        <w:t xml:space="preserve"> בעוד את אח שלי שלמד הנדסה </w:t>
      </w:r>
      <w:bookmarkStart w:id="11181" w:name="_ETM_Q47_555849"/>
      <w:bookmarkEnd w:id="11181"/>
      <w:r>
        <w:rPr>
          <w:rtl/>
          <w:lang w:eastAsia="he-IL"/>
        </w:rPr>
        <w:t>זה לא פוסל</w:t>
      </w:r>
      <w:r>
        <w:rPr>
          <w:rFonts w:hint="cs"/>
          <w:rtl/>
          <w:lang w:eastAsia="he-IL"/>
        </w:rPr>
        <w:t>?</w:t>
      </w:r>
      <w:r>
        <w:rPr>
          <w:rtl/>
          <w:lang w:eastAsia="he-IL"/>
        </w:rPr>
        <w:t xml:space="preserve"> לא בטוחה שזה חוקתי</w:t>
      </w:r>
      <w:r>
        <w:rPr>
          <w:rFonts w:hint="cs"/>
          <w:rtl/>
          <w:lang w:eastAsia="he-IL"/>
        </w:rPr>
        <w:t>.</w:t>
      </w:r>
      <w:r>
        <w:rPr>
          <w:rtl/>
          <w:lang w:eastAsia="he-IL"/>
        </w:rPr>
        <w:t xml:space="preserve"> </w:t>
      </w:r>
      <w:r>
        <w:rPr>
          <w:rFonts w:hint="cs"/>
          <w:rtl/>
          <w:lang w:eastAsia="he-IL"/>
        </w:rPr>
        <w:t xml:space="preserve">זה, ככה, </w:t>
      </w:r>
      <w:r>
        <w:rPr>
          <w:rtl/>
          <w:lang w:eastAsia="he-IL"/>
        </w:rPr>
        <w:t xml:space="preserve">הייתה לי </w:t>
      </w:r>
      <w:r>
        <w:rPr>
          <w:rFonts w:hint="cs"/>
          <w:rtl/>
          <w:lang w:eastAsia="he-IL"/>
        </w:rPr>
        <w:t xml:space="preserve">הערה </w:t>
      </w:r>
      <w:r>
        <w:rPr>
          <w:rtl/>
          <w:lang w:eastAsia="he-IL"/>
        </w:rPr>
        <w:t>לגבי החוק שעסקינן</w:t>
      </w:r>
      <w:r>
        <w:rPr>
          <w:rFonts w:hint="cs"/>
          <w:rtl/>
          <w:lang w:eastAsia="he-IL"/>
        </w:rPr>
        <w:t>.</w:t>
      </w:r>
      <w:r>
        <w:rPr>
          <w:rtl/>
          <w:lang w:eastAsia="he-IL"/>
        </w:rPr>
        <w:t xml:space="preserve"> </w:t>
      </w:r>
      <w:bookmarkStart w:id="11182" w:name="_ETM_Q47_565279"/>
      <w:bookmarkEnd w:id="11182"/>
    </w:p>
    <w:p w:rsidR="007044A8" w:rsidRDefault="007044A8" w:rsidP="00D20006">
      <w:pPr>
        <w:rPr>
          <w:rtl/>
          <w:lang w:eastAsia="he-IL"/>
        </w:rPr>
      </w:pPr>
      <w:bookmarkStart w:id="11183" w:name="_ETM_Q47_565256"/>
      <w:bookmarkStart w:id="11184" w:name="_ETM_Q47_576676"/>
      <w:bookmarkEnd w:id="11183"/>
      <w:bookmarkEnd w:id="11184"/>
    </w:p>
    <w:p w:rsidR="007044A8" w:rsidRDefault="007044A8" w:rsidP="00D20006">
      <w:pPr>
        <w:rPr>
          <w:rtl/>
          <w:lang w:eastAsia="he-IL"/>
        </w:rPr>
      </w:pPr>
      <w:bookmarkStart w:id="11185" w:name="_ETM_Q47_576874"/>
      <w:bookmarkStart w:id="11186" w:name="_ETM_Q47_565789"/>
      <w:bookmarkStart w:id="11187" w:name="_ETM_Q47_565850"/>
      <w:bookmarkStart w:id="11188" w:name="_ETM_Q47_565961"/>
      <w:bookmarkEnd w:id="11185"/>
      <w:bookmarkEnd w:id="11186"/>
      <w:bookmarkEnd w:id="11187"/>
      <w:bookmarkEnd w:id="11188"/>
      <w:r>
        <w:rPr>
          <w:rtl/>
          <w:lang w:eastAsia="he-IL"/>
        </w:rPr>
        <w:t>אני אעבור למה שרציתי לומר</w:t>
      </w:r>
      <w:r>
        <w:rPr>
          <w:rFonts w:hint="cs"/>
          <w:rtl/>
          <w:lang w:eastAsia="he-IL"/>
        </w:rPr>
        <w:t>. קודם כול, לומר שיש לנו -</w:t>
      </w:r>
      <w:bookmarkStart w:id="11189" w:name="_ETM_Q47_574533"/>
      <w:bookmarkEnd w:id="11189"/>
      <w:r>
        <w:rPr>
          <w:rFonts w:hint="cs"/>
          <w:rtl/>
          <w:lang w:eastAsia="he-IL"/>
        </w:rPr>
        <w:t xml:space="preserve"> - - </w:t>
      </w:r>
    </w:p>
    <w:p w:rsidR="007044A8" w:rsidRDefault="007044A8" w:rsidP="00D20006">
      <w:pPr>
        <w:rPr>
          <w:rtl/>
          <w:lang w:eastAsia="he-IL"/>
        </w:rPr>
      </w:pPr>
      <w:bookmarkStart w:id="11190" w:name="_ETM_Q47_573813"/>
      <w:bookmarkEnd w:id="11190"/>
    </w:p>
    <w:p w:rsidR="007044A8" w:rsidRDefault="007044A8" w:rsidP="00D20006">
      <w:pPr>
        <w:pStyle w:val="af5"/>
        <w:keepNext/>
        <w:rPr>
          <w:rtl/>
        </w:rPr>
      </w:pPr>
      <w:bookmarkStart w:id="11191" w:name="_ETM_Q47_574141"/>
      <w:bookmarkStart w:id="11192" w:name="_ETM_Q47_574274"/>
      <w:bookmarkStart w:id="11193" w:name="_ETM_Q47_574408"/>
      <w:bookmarkEnd w:id="11191"/>
      <w:bookmarkEnd w:id="11192"/>
      <w:bookmarkEnd w:id="11193"/>
      <w:r w:rsidRPr="00A01C61">
        <w:rPr>
          <w:rStyle w:val="TagStyle"/>
          <w:rtl/>
        </w:rPr>
        <w:t xml:space="preserve">&lt;&lt; קריאה &gt;&gt; </w:t>
      </w:r>
      <w:r>
        <w:rPr>
          <w:rtl/>
        </w:rPr>
        <w:t>מיקי לוי (יש עתיד):</w:t>
      </w:r>
      <w:r w:rsidRPr="00A01C61">
        <w:rPr>
          <w:rStyle w:val="TagStyle"/>
          <w:rtl/>
        </w:rPr>
        <w:t xml:space="preserve"> &lt;&lt; קריאה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 - -</w:t>
      </w:r>
    </w:p>
    <w:p w:rsidR="007044A8" w:rsidRDefault="007044A8" w:rsidP="00D20006">
      <w:pPr>
        <w:rPr>
          <w:rtl/>
          <w:lang w:eastAsia="he-IL"/>
        </w:rPr>
      </w:pPr>
    </w:p>
    <w:p w:rsidR="007044A8" w:rsidRDefault="007044A8" w:rsidP="00D20006">
      <w:pPr>
        <w:pStyle w:val="-"/>
        <w:keepNext/>
        <w:rPr>
          <w:rtl/>
        </w:rPr>
      </w:pPr>
      <w:r w:rsidRPr="00245ED8">
        <w:rPr>
          <w:rStyle w:val="TagStyle"/>
          <w:rtl/>
        </w:rPr>
        <w:t xml:space="preserve">&lt;&lt; דובר_המשך &gt;&gt; </w:t>
      </w:r>
      <w:r>
        <w:rPr>
          <w:rtl/>
        </w:rPr>
        <w:t>מטי צרפתי הרכבי (יש עתיד):</w:t>
      </w:r>
      <w:r w:rsidRPr="00245ED8">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bookmarkStart w:id="11194" w:name="_ETM_Q47_574525"/>
      <w:bookmarkStart w:id="11195" w:name="_ETM_Q47_574648"/>
      <w:bookmarkEnd w:id="11194"/>
      <w:bookmarkEnd w:id="11195"/>
      <w:r>
        <w:rPr>
          <w:rtl/>
          <w:lang w:eastAsia="he-IL"/>
        </w:rPr>
        <w:t>נכון</w:t>
      </w:r>
      <w:r>
        <w:rPr>
          <w:rFonts w:hint="cs"/>
          <w:rtl/>
          <w:lang w:eastAsia="he-IL"/>
        </w:rPr>
        <w:t>.</w:t>
      </w:r>
      <w:r>
        <w:rPr>
          <w:rtl/>
          <w:lang w:eastAsia="he-IL"/>
        </w:rPr>
        <w:t xml:space="preserve"> גם אין מסגרות, ובסוף </w:t>
      </w:r>
      <w:bookmarkStart w:id="11196" w:name="_ETM_Q47_572885"/>
      <w:bookmarkEnd w:id="11196"/>
      <w:r>
        <w:rPr>
          <w:rtl/>
          <w:lang w:eastAsia="he-IL"/>
        </w:rPr>
        <w:t>לא יהיו מורים לחברה הערבית</w:t>
      </w:r>
      <w:r>
        <w:rPr>
          <w:rFonts w:hint="cs"/>
          <w:rtl/>
          <w:lang w:eastAsia="he-IL"/>
        </w:rPr>
        <w:t>,</w:t>
      </w:r>
      <w:r>
        <w:rPr>
          <w:rtl/>
          <w:lang w:eastAsia="he-IL"/>
        </w:rPr>
        <w:t xml:space="preserve"> ז</w:t>
      </w:r>
      <w:r>
        <w:rPr>
          <w:rFonts w:hint="cs"/>
          <w:rtl/>
          <w:lang w:eastAsia="he-IL"/>
        </w:rPr>
        <w:t>את</w:t>
      </w:r>
      <w:r>
        <w:rPr>
          <w:rtl/>
          <w:lang w:eastAsia="he-IL"/>
        </w:rPr>
        <w:t xml:space="preserve"> ממש פגיעה</w:t>
      </w:r>
      <w:r>
        <w:rPr>
          <w:rFonts w:hint="cs"/>
          <w:rtl/>
          <w:lang w:eastAsia="he-IL"/>
        </w:rPr>
        <w:t>.</w:t>
      </w:r>
      <w:r>
        <w:rPr>
          <w:rtl/>
          <w:lang w:eastAsia="he-IL"/>
        </w:rPr>
        <w:t xml:space="preserve"> ז</w:t>
      </w:r>
      <w:r>
        <w:rPr>
          <w:rFonts w:hint="cs"/>
          <w:rtl/>
          <w:lang w:eastAsia="he-IL"/>
        </w:rPr>
        <w:t>את</w:t>
      </w:r>
      <w:r>
        <w:rPr>
          <w:rtl/>
          <w:lang w:eastAsia="he-IL"/>
        </w:rPr>
        <w:t xml:space="preserve"> </w:t>
      </w:r>
      <w:bookmarkStart w:id="11197" w:name="_ETM_Q47_576688"/>
      <w:bookmarkEnd w:id="11197"/>
      <w:r>
        <w:rPr>
          <w:rtl/>
          <w:lang w:eastAsia="he-IL"/>
        </w:rPr>
        <w:t>גם פגיעה בזכויות הילד</w:t>
      </w:r>
      <w:r>
        <w:rPr>
          <w:rFonts w:hint="cs"/>
          <w:rtl/>
          <w:lang w:eastAsia="he-IL"/>
        </w:rPr>
        <w:t>,</w:t>
      </w:r>
      <w:r>
        <w:rPr>
          <w:rtl/>
          <w:lang w:eastAsia="he-IL"/>
        </w:rPr>
        <w:t xml:space="preserve"> </w:t>
      </w:r>
      <w:r>
        <w:rPr>
          <w:rFonts w:hint="cs"/>
          <w:rtl/>
          <w:lang w:eastAsia="he-IL"/>
        </w:rPr>
        <w:t>משום</w:t>
      </w:r>
      <w:r>
        <w:rPr>
          <w:rtl/>
          <w:lang w:eastAsia="he-IL"/>
        </w:rPr>
        <w:t xml:space="preserve"> שגם ככה אין מספיק מורים </w:t>
      </w:r>
      <w:bookmarkStart w:id="11198" w:name="_ETM_Q47_580491"/>
      <w:bookmarkEnd w:id="11198"/>
      <w:r>
        <w:rPr>
          <w:rtl/>
          <w:lang w:eastAsia="he-IL"/>
        </w:rPr>
        <w:t xml:space="preserve">במדינת ישראל. </w:t>
      </w:r>
      <w:bookmarkStart w:id="11199" w:name="_ETM_Q47_579234"/>
      <w:bookmarkEnd w:id="11199"/>
    </w:p>
    <w:p w:rsidR="007044A8" w:rsidRDefault="007044A8" w:rsidP="00D20006">
      <w:pPr>
        <w:rPr>
          <w:rtl/>
          <w:lang w:eastAsia="he-IL"/>
        </w:rPr>
      </w:pPr>
      <w:bookmarkStart w:id="11200" w:name="_ETM_Q47_579478"/>
      <w:bookmarkEnd w:id="11200"/>
    </w:p>
    <w:p w:rsidR="007044A8" w:rsidRDefault="007044A8" w:rsidP="00D20006">
      <w:pPr>
        <w:pStyle w:val="af5"/>
        <w:keepNext/>
        <w:rPr>
          <w:rtl/>
        </w:rPr>
      </w:pPr>
      <w:bookmarkStart w:id="11201" w:name="_ETM_Q47_579630"/>
      <w:bookmarkStart w:id="11202" w:name="_ETM_Q47_579804"/>
      <w:bookmarkEnd w:id="11201"/>
      <w:bookmarkEnd w:id="11202"/>
      <w:r w:rsidRPr="00A01C61">
        <w:rPr>
          <w:rStyle w:val="TagStyle"/>
          <w:rtl/>
        </w:rPr>
        <w:t xml:space="preserve">&lt;&lt; קריאה &gt;&gt; </w:t>
      </w:r>
      <w:r>
        <w:rPr>
          <w:rtl/>
        </w:rPr>
        <w:t>מיקי לוי (יש עתיד):</w:t>
      </w:r>
      <w:r w:rsidRPr="00A01C61">
        <w:rPr>
          <w:rStyle w:val="TagStyle"/>
          <w:rtl/>
        </w:rPr>
        <w:t xml:space="preserve"> &lt;&lt; קריאה &gt;&gt;</w:t>
      </w:r>
      <w:r>
        <w:rPr>
          <w:rtl/>
        </w:rPr>
        <w:t xml:space="preserve"> </w:t>
      </w:r>
    </w:p>
    <w:p w:rsidR="007044A8" w:rsidRDefault="007044A8" w:rsidP="00D20006">
      <w:pPr>
        <w:rPr>
          <w:rtl/>
          <w:lang w:eastAsia="he-IL"/>
        </w:rPr>
      </w:pPr>
    </w:p>
    <w:p w:rsidR="007044A8" w:rsidRDefault="007044A8" w:rsidP="00D20006">
      <w:pPr>
        <w:rPr>
          <w:rtl/>
          <w:lang w:eastAsia="he-IL"/>
        </w:rPr>
      </w:pPr>
      <w:r>
        <w:rPr>
          <w:rFonts w:hint="cs"/>
          <w:rtl/>
          <w:lang w:eastAsia="he-IL"/>
        </w:rPr>
        <w:t>לא יהיו מורים, הם יהיו ברחובות, יזרקו אבנים. אבל זה חוסר הבנה.</w:t>
      </w:r>
    </w:p>
    <w:p w:rsidR="007044A8" w:rsidRDefault="007044A8" w:rsidP="00D20006">
      <w:pPr>
        <w:rPr>
          <w:rtl/>
          <w:lang w:eastAsia="he-IL"/>
        </w:rPr>
      </w:pPr>
      <w:bookmarkStart w:id="11203" w:name="_ETM_Q47_584687"/>
      <w:bookmarkEnd w:id="11203"/>
    </w:p>
    <w:p w:rsidR="007044A8" w:rsidRDefault="007044A8" w:rsidP="00D20006">
      <w:pPr>
        <w:pStyle w:val="-"/>
        <w:keepNext/>
        <w:rPr>
          <w:rtl/>
        </w:rPr>
      </w:pPr>
      <w:bookmarkStart w:id="11204" w:name="_ETM_Q47_584830"/>
      <w:bookmarkEnd w:id="11204"/>
      <w:r w:rsidRPr="00245ED8">
        <w:rPr>
          <w:rStyle w:val="TagStyle"/>
          <w:rtl/>
        </w:rPr>
        <w:t xml:space="preserve">&lt;&lt; דובר_המשך &gt;&gt; </w:t>
      </w:r>
      <w:r>
        <w:rPr>
          <w:rtl/>
        </w:rPr>
        <w:t>מטי צרפתי הרכבי (יש עתיד):</w:t>
      </w:r>
      <w:r w:rsidRPr="00245ED8">
        <w:rPr>
          <w:rStyle w:val="TagStyle"/>
          <w:rtl/>
        </w:rPr>
        <w:t xml:space="preserve"> &lt;&lt; דובר_המשך &gt;&gt;</w:t>
      </w:r>
      <w:r>
        <w:rPr>
          <w:rtl/>
        </w:rPr>
        <w:t xml:space="preserve"> </w:t>
      </w:r>
    </w:p>
    <w:p w:rsidR="007044A8" w:rsidRDefault="007044A8" w:rsidP="00D20006">
      <w:pPr>
        <w:rPr>
          <w:rtl/>
          <w:lang w:eastAsia="he-IL"/>
        </w:rPr>
      </w:pPr>
    </w:p>
    <w:p w:rsidR="007044A8" w:rsidRDefault="007044A8" w:rsidP="00D20006">
      <w:pPr>
        <w:rPr>
          <w:rtl/>
          <w:lang w:eastAsia="he-IL"/>
        </w:rPr>
      </w:pPr>
      <w:bookmarkStart w:id="11205" w:name="_ETM_Q47_579925"/>
      <w:bookmarkStart w:id="11206" w:name="_ETM_Q47_580052"/>
      <w:bookmarkEnd w:id="11205"/>
      <w:bookmarkEnd w:id="11206"/>
      <w:r>
        <w:rPr>
          <w:rFonts w:hint="cs"/>
          <w:rtl/>
          <w:lang w:eastAsia="he-IL"/>
        </w:rPr>
        <w:t>גם</w:t>
      </w:r>
      <w:r>
        <w:rPr>
          <w:rtl/>
          <w:lang w:eastAsia="he-IL"/>
        </w:rPr>
        <w:t xml:space="preserve"> </w:t>
      </w:r>
      <w:bookmarkStart w:id="11207" w:name="_ETM_Q47_584303"/>
      <w:bookmarkEnd w:id="11207"/>
      <w:r>
        <w:rPr>
          <w:rtl/>
          <w:lang w:eastAsia="he-IL"/>
        </w:rPr>
        <w:t>ככה אין מספיק מורים במדינת ישראל, ועכשיו</w:t>
      </w:r>
      <w:r>
        <w:rPr>
          <w:rFonts w:hint="cs"/>
          <w:rtl/>
          <w:lang w:eastAsia="he-IL"/>
        </w:rPr>
        <w:t xml:space="preserve"> –</w:t>
      </w:r>
      <w:r>
        <w:rPr>
          <w:rtl/>
          <w:lang w:eastAsia="he-IL"/>
        </w:rPr>
        <w:t xml:space="preserve"> קל וחומר</w:t>
      </w:r>
      <w:r>
        <w:rPr>
          <w:rFonts w:hint="cs"/>
          <w:rtl/>
          <w:lang w:eastAsia="he-IL"/>
        </w:rPr>
        <w:t>.</w:t>
      </w:r>
      <w:r>
        <w:rPr>
          <w:rtl/>
          <w:lang w:eastAsia="he-IL"/>
        </w:rPr>
        <w:t xml:space="preserve"> תהיה </w:t>
      </w:r>
      <w:bookmarkStart w:id="11208" w:name="_ETM_Q47_588208"/>
      <w:bookmarkEnd w:id="11208"/>
      <w:r>
        <w:rPr>
          <w:rtl/>
          <w:lang w:eastAsia="he-IL"/>
        </w:rPr>
        <w:t xml:space="preserve">אוכלוסייה שממש לא תיהנה מהוראה, כי המדינה </w:t>
      </w:r>
      <w:r>
        <w:rPr>
          <w:rFonts w:hint="cs"/>
          <w:rtl/>
          <w:lang w:eastAsia="he-IL"/>
        </w:rPr>
        <w:t xml:space="preserve">גם </w:t>
      </w:r>
      <w:r>
        <w:rPr>
          <w:rtl/>
          <w:lang w:eastAsia="he-IL"/>
        </w:rPr>
        <w:t xml:space="preserve">לא מספקת </w:t>
      </w:r>
      <w:bookmarkStart w:id="11209" w:name="_ETM_Q47_592112"/>
      <w:bookmarkEnd w:id="11209"/>
      <w:r>
        <w:rPr>
          <w:rtl/>
          <w:lang w:eastAsia="he-IL"/>
        </w:rPr>
        <w:t>מקומות להכשרה</w:t>
      </w:r>
      <w:r>
        <w:rPr>
          <w:rFonts w:hint="cs"/>
          <w:rtl/>
          <w:lang w:eastAsia="he-IL"/>
        </w:rPr>
        <w:t>.</w:t>
      </w:r>
      <w:r>
        <w:rPr>
          <w:rtl/>
          <w:lang w:eastAsia="he-IL"/>
        </w:rPr>
        <w:t xml:space="preserve"> אבל אני לא נכנסת לזה. </w:t>
      </w:r>
    </w:p>
    <w:p w:rsidR="007044A8" w:rsidRDefault="007044A8" w:rsidP="00D20006">
      <w:pPr>
        <w:rPr>
          <w:rtl/>
          <w:lang w:eastAsia="he-IL"/>
        </w:rPr>
      </w:pPr>
    </w:p>
    <w:p w:rsidR="007044A8" w:rsidRDefault="007044A8" w:rsidP="00D20006">
      <w:pPr>
        <w:rPr>
          <w:rtl/>
          <w:lang w:eastAsia="he-IL"/>
        </w:rPr>
      </w:pPr>
      <w:bookmarkStart w:id="11210" w:name="_ETM_Q47_590005"/>
      <w:bookmarkEnd w:id="11210"/>
      <w:r>
        <w:rPr>
          <w:rtl/>
          <w:lang w:eastAsia="he-IL"/>
        </w:rPr>
        <w:t xml:space="preserve">אנחנו </w:t>
      </w:r>
      <w:r>
        <w:rPr>
          <w:rFonts w:hint="cs"/>
          <w:rtl/>
          <w:lang w:eastAsia="he-IL"/>
        </w:rPr>
        <w:t>838</w:t>
      </w:r>
      <w:r>
        <w:rPr>
          <w:rtl/>
          <w:lang w:eastAsia="he-IL"/>
        </w:rPr>
        <w:t xml:space="preserve"> ימים </w:t>
      </w:r>
      <w:r>
        <w:rPr>
          <w:rFonts w:hint="cs"/>
          <w:rtl/>
          <w:lang w:eastAsia="he-IL"/>
        </w:rPr>
        <w:t>ל-7</w:t>
      </w:r>
      <w:r>
        <w:rPr>
          <w:rtl/>
          <w:lang w:eastAsia="he-IL"/>
        </w:rPr>
        <w:t xml:space="preserve"> באוקטובר, </w:t>
      </w:r>
      <w:r>
        <w:rPr>
          <w:rFonts w:hint="cs"/>
          <w:rtl/>
          <w:lang w:eastAsia="he-IL"/>
        </w:rPr>
        <w:t>ל</w:t>
      </w:r>
      <w:r>
        <w:rPr>
          <w:rtl/>
          <w:lang w:eastAsia="he-IL"/>
        </w:rPr>
        <w:t>אותו יום נורא</w:t>
      </w:r>
      <w:r>
        <w:rPr>
          <w:rFonts w:hint="cs"/>
          <w:rtl/>
          <w:lang w:eastAsia="he-IL"/>
        </w:rPr>
        <w:t>.</w:t>
      </w:r>
      <w:r>
        <w:rPr>
          <w:rtl/>
          <w:lang w:eastAsia="he-IL"/>
        </w:rPr>
        <w:t xml:space="preserve"> כולנו מחכים </w:t>
      </w:r>
      <w:bookmarkStart w:id="11211" w:name="_ETM_Q47_599921"/>
      <w:bookmarkEnd w:id="11211"/>
      <w:r>
        <w:rPr>
          <w:rtl/>
          <w:lang w:eastAsia="he-IL"/>
        </w:rPr>
        <w:t xml:space="preserve">כמובן לשובו של רן </w:t>
      </w:r>
      <w:r w:rsidRPr="00D34E7F">
        <w:rPr>
          <w:rtl/>
          <w:lang w:eastAsia="he-IL"/>
        </w:rPr>
        <w:t xml:space="preserve">גואילי </w:t>
      </w:r>
      <w:r>
        <w:rPr>
          <w:rtl/>
          <w:lang w:eastAsia="he-IL"/>
        </w:rPr>
        <w:t xml:space="preserve">ולכך שכל מטרות המלחמה אכן </w:t>
      </w:r>
      <w:bookmarkStart w:id="11212" w:name="_ETM_Q47_603825"/>
      <w:bookmarkEnd w:id="11212"/>
      <w:r>
        <w:rPr>
          <w:rtl/>
          <w:lang w:eastAsia="he-IL"/>
        </w:rPr>
        <w:t xml:space="preserve">ימומשו. </w:t>
      </w:r>
      <w:bookmarkStart w:id="11213" w:name="_ETM_Q47_608260"/>
      <w:bookmarkStart w:id="11214" w:name="_ETM_Q47_610329"/>
      <w:bookmarkEnd w:id="11213"/>
      <w:bookmarkEnd w:id="11214"/>
      <w:r>
        <w:rPr>
          <w:rtl/>
          <w:lang w:eastAsia="he-IL"/>
        </w:rPr>
        <w:t>חבריי חברי הקואליציה, ברשותכם</w:t>
      </w:r>
      <w:r>
        <w:rPr>
          <w:rFonts w:hint="cs"/>
          <w:rtl/>
          <w:lang w:eastAsia="he-IL"/>
        </w:rPr>
        <w:t>:</w:t>
      </w:r>
      <w:r>
        <w:rPr>
          <w:rtl/>
          <w:lang w:eastAsia="he-IL"/>
        </w:rPr>
        <w:t xml:space="preserve"> למקומות</w:t>
      </w:r>
      <w:r>
        <w:rPr>
          <w:rFonts w:hint="cs"/>
          <w:rtl/>
          <w:lang w:eastAsia="he-IL"/>
        </w:rPr>
        <w:t>,</w:t>
      </w:r>
      <w:r>
        <w:rPr>
          <w:rtl/>
          <w:lang w:eastAsia="he-IL"/>
        </w:rPr>
        <w:t xml:space="preserve"> היכון, </w:t>
      </w:r>
      <w:r>
        <w:rPr>
          <w:rFonts w:hint="cs"/>
          <w:rtl/>
          <w:lang w:eastAsia="he-IL"/>
        </w:rPr>
        <w:t>הכן</w:t>
      </w:r>
      <w:r>
        <w:rPr>
          <w:rtl/>
          <w:lang w:eastAsia="he-IL"/>
        </w:rPr>
        <w:t xml:space="preserve">, צא. נותרו לכם </w:t>
      </w:r>
      <w:bookmarkStart w:id="11215" w:name="_ETM_Q47_615951"/>
      <w:bookmarkEnd w:id="11215"/>
      <w:r>
        <w:rPr>
          <w:rtl/>
          <w:lang w:eastAsia="he-IL"/>
        </w:rPr>
        <w:t xml:space="preserve">עוד עשרה שבועות להרוס את המדינה, עד המועד האחרון להעברת </w:t>
      </w:r>
      <w:bookmarkStart w:id="11216" w:name="_ETM_Q47_621574"/>
      <w:bookmarkEnd w:id="11216"/>
      <w:r>
        <w:rPr>
          <w:rtl/>
          <w:lang w:eastAsia="he-IL"/>
        </w:rPr>
        <w:t>התקציב. וא</w:t>
      </w:r>
      <w:r>
        <w:rPr>
          <w:rFonts w:hint="cs"/>
          <w:rtl/>
          <w:lang w:eastAsia="he-IL"/>
        </w:rPr>
        <w:t>ל</w:t>
      </w:r>
      <w:r>
        <w:rPr>
          <w:rtl/>
          <w:lang w:eastAsia="he-IL"/>
        </w:rPr>
        <w:t xml:space="preserve">לה, קואליציה יקרה, יש לכם הרבה עבודה. </w:t>
      </w:r>
    </w:p>
    <w:p w:rsidR="007044A8" w:rsidRDefault="007044A8" w:rsidP="00D20006">
      <w:pPr>
        <w:rPr>
          <w:rtl/>
          <w:lang w:eastAsia="he-IL"/>
        </w:rPr>
      </w:pPr>
    </w:p>
    <w:p w:rsidR="007044A8" w:rsidRDefault="007044A8" w:rsidP="00D20006">
      <w:pPr>
        <w:rPr>
          <w:rtl/>
          <w:lang w:eastAsia="he-IL"/>
        </w:rPr>
      </w:pPr>
      <w:r>
        <w:rPr>
          <w:rtl/>
          <w:lang w:eastAsia="he-IL"/>
        </w:rPr>
        <w:t xml:space="preserve">השבוע אישרתם </w:t>
      </w:r>
      <w:bookmarkStart w:id="11217" w:name="_ETM_Q47_627197"/>
      <w:bookmarkEnd w:id="11217"/>
      <w:r>
        <w:rPr>
          <w:rtl/>
          <w:lang w:eastAsia="he-IL"/>
        </w:rPr>
        <w:t>בוועדת השרים עוד כמה חוקי דיקטטורה למתקדמים</w:t>
      </w:r>
      <w:r>
        <w:rPr>
          <w:rFonts w:hint="cs"/>
          <w:rtl/>
          <w:lang w:eastAsia="he-IL"/>
        </w:rPr>
        <w:t>:</w:t>
      </w:r>
      <w:r>
        <w:rPr>
          <w:rtl/>
          <w:lang w:eastAsia="he-IL"/>
        </w:rPr>
        <w:t xml:space="preserve"> חוק השתלטות של השלטון על המועצה להשכלה גבוהה</w:t>
      </w:r>
      <w:r>
        <w:rPr>
          <w:rFonts w:hint="cs"/>
          <w:rtl/>
          <w:lang w:eastAsia="he-IL"/>
        </w:rPr>
        <w:t xml:space="preserve"> ו</w:t>
      </w:r>
      <w:r>
        <w:rPr>
          <w:rtl/>
          <w:lang w:eastAsia="he-IL"/>
        </w:rPr>
        <w:t xml:space="preserve">החופש </w:t>
      </w:r>
      <w:bookmarkStart w:id="11218" w:name="_ETM_Q47_637635"/>
      <w:bookmarkEnd w:id="11218"/>
      <w:r>
        <w:rPr>
          <w:rtl/>
          <w:lang w:eastAsia="he-IL"/>
        </w:rPr>
        <w:t>האקדמי</w:t>
      </w:r>
      <w:r>
        <w:rPr>
          <w:rFonts w:hint="cs"/>
          <w:rtl/>
          <w:lang w:eastAsia="he-IL"/>
        </w:rPr>
        <w:t xml:space="preserve"> –</w:t>
      </w:r>
      <w:r>
        <w:rPr>
          <w:rtl/>
          <w:lang w:eastAsia="he-IL"/>
        </w:rPr>
        <w:t xml:space="preserve"> כן, החופש האקדמי</w:t>
      </w:r>
      <w:r>
        <w:rPr>
          <w:rFonts w:hint="cs"/>
          <w:rtl/>
          <w:lang w:eastAsia="he-IL"/>
        </w:rPr>
        <w:t>;</w:t>
      </w:r>
      <w:r>
        <w:rPr>
          <w:rtl/>
          <w:lang w:eastAsia="he-IL"/>
        </w:rPr>
        <w:t xml:space="preserve"> חוק האוסר חסימת צירי תנועה</w:t>
      </w:r>
      <w:r>
        <w:rPr>
          <w:rFonts w:hint="cs"/>
          <w:rtl/>
          <w:lang w:eastAsia="he-IL"/>
        </w:rPr>
        <w:t xml:space="preserve">, </w:t>
      </w:r>
      <w:r>
        <w:rPr>
          <w:rtl/>
          <w:lang w:eastAsia="he-IL"/>
        </w:rPr>
        <w:t xml:space="preserve">ובעצם </w:t>
      </w:r>
      <w:bookmarkStart w:id="11219" w:name="_ETM_Q47_642020"/>
      <w:bookmarkEnd w:id="11219"/>
      <w:r>
        <w:rPr>
          <w:rtl/>
          <w:lang w:eastAsia="he-IL"/>
        </w:rPr>
        <w:t xml:space="preserve">כך </w:t>
      </w:r>
      <w:r>
        <w:rPr>
          <w:rFonts w:hint="cs"/>
          <w:rtl/>
          <w:lang w:eastAsia="he-IL"/>
        </w:rPr>
        <w:t xml:space="preserve">– </w:t>
      </w:r>
      <w:r>
        <w:rPr>
          <w:rtl/>
          <w:lang w:eastAsia="he-IL"/>
        </w:rPr>
        <w:t>פגיעה בזכות להפגין</w:t>
      </w:r>
      <w:r>
        <w:rPr>
          <w:rFonts w:hint="cs"/>
          <w:rtl/>
          <w:lang w:eastAsia="he-IL"/>
        </w:rPr>
        <w:t>;</w:t>
      </w:r>
      <w:r>
        <w:rPr>
          <w:rtl/>
          <w:lang w:eastAsia="he-IL"/>
        </w:rPr>
        <w:t xml:space="preserve"> חוק לבדיקת פוליגרף לאנשי אכיפת החוק</w:t>
      </w:r>
      <w:r>
        <w:rPr>
          <w:rFonts w:hint="cs"/>
          <w:rtl/>
          <w:lang w:eastAsia="he-IL"/>
        </w:rPr>
        <w:t>;</w:t>
      </w:r>
      <w:r>
        <w:rPr>
          <w:rtl/>
          <w:lang w:eastAsia="he-IL"/>
        </w:rPr>
        <w:t xml:space="preserve"> </w:t>
      </w:r>
      <w:bookmarkStart w:id="11220" w:name="_ETM_Q47_646405"/>
      <w:bookmarkEnd w:id="11220"/>
      <w:r>
        <w:rPr>
          <w:rtl/>
          <w:lang w:eastAsia="he-IL"/>
        </w:rPr>
        <w:t xml:space="preserve">בוועדת </w:t>
      </w:r>
      <w:r>
        <w:rPr>
          <w:rFonts w:hint="cs"/>
          <w:rtl/>
          <w:lang w:eastAsia="he-IL"/>
        </w:rPr>
        <w:t>ה</w:t>
      </w:r>
      <w:r>
        <w:rPr>
          <w:rtl/>
          <w:lang w:eastAsia="he-IL"/>
        </w:rPr>
        <w:t>חוקה דנתם בחוק להקמת ועדת חקירת טיוח מזוי</w:t>
      </w:r>
      <w:r>
        <w:rPr>
          <w:rFonts w:hint="cs"/>
          <w:rtl/>
          <w:lang w:eastAsia="he-IL"/>
        </w:rPr>
        <w:t>פת</w:t>
      </w:r>
      <w:r>
        <w:rPr>
          <w:rtl/>
          <w:lang w:eastAsia="he-IL"/>
        </w:rPr>
        <w:t xml:space="preserve"> </w:t>
      </w:r>
      <w:bookmarkStart w:id="11221" w:name="_ETM_Q47_650799"/>
      <w:bookmarkEnd w:id="11221"/>
      <w:r>
        <w:rPr>
          <w:rtl/>
          <w:lang w:eastAsia="he-IL"/>
        </w:rPr>
        <w:t xml:space="preserve">ופוליטית למחדל </w:t>
      </w:r>
      <w:r>
        <w:rPr>
          <w:rFonts w:hint="cs"/>
          <w:rtl/>
          <w:lang w:eastAsia="he-IL"/>
        </w:rPr>
        <w:t>7</w:t>
      </w:r>
      <w:r>
        <w:rPr>
          <w:rtl/>
          <w:lang w:eastAsia="he-IL"/>
        </w:rPr>
        <w:t xml:space="preserve"> באוקטובר</w:t>
      </w:r>
      <w:r>
        <w:rPr>
          <w:rFonts w:hint="cs"/>
          <w:rtl/>
          <w:lang w:eastAsia="he-IL"/>
        </w:rPr>
        <w:t>;</w:t>
      </w:r>
      <w:r>
        <w:rPr>
          <w:rtl/>
          <w:lang w:eastAsia="he-IL"/>
        </w:rPr>
        <w:t xml:space="preserve"> המשכתם בחוק לחיסול האיזונים והבלמים על </w:t>
      </w:r>
      <w:bookmarkStart w:id="11222" w:name="_ETM_Q47_656649"/>
      <w:bookmarkEnd w:id="11222"/>
      <w:r>
        <w:rPr>
          <w:rtl/>
          <w:lang w:eastAsia="he-IL"/>
        </w:rPr>
        <w:t>הרשות המבצעת</w:t>
      </w:r>
      <w:r>
        <w:rPr>
          <w:rFonts w:hint="cs"/>
          <w:rtl/>
          <w:lang w:eastAsia="he-IL"/>
        </w:rPr>
        <w:t xml:space="preserve"> </w:t>
      </w:r>
      <w:bookmarkStart w:id="11223" w:name="_ETM_Q47_661069"/>
      <w:bookmarkEnd w:id="11223"/>
      <w:r>
        <w:rPr>
          <w:rFonts w:hint="cs"/>
          <w:rtl/>
          <w:lang w:eastAsia="he-IL"/>
        </w:rPr>
        <w:t>–</w:t>
      </w:r>
      <w:r>
        <w:rPr>
          <w:rtl/>
          <w:lang w:eastAsia="he-IL"/>
        </w:rPr>
        <w:t xml:space="preserve"> והפעם</w:t>
      </w:r>
      <w:r>
        <w:rPr>
          <w:rFonts w:hint="cs"/>
          <w:rtl/>
          <w:lang w:eastAsia="he-IL"/>
        </w:rPr>
        <w:t>,</w:t>
      </w:r>
      <w:r>
        <w:rPr>
          <w:rtl/>
          <w:lang w:eastAsia="he-IL"/>
        </w:rPr>
        <w:t xml:space="preserve"> בפיצול תפקיד היועמ</w:t>
      </w:r>
      <w:r>
        <w:rPr>
          <w:rFonts w:hint="cs"/>
          <w:rtl/>
          <w:lang w:eastAsia="he-IL"/>
        </w:rPr>
        <w:t>"</w:t>
      </w:r>
      <w:r>
        <w:rPr>
          <w:rtl/>
          <w:lang w:eastAsia="he-IL"/>
        </w:rPr>
        <w:t>ש</w:t>
      </w:r>
      <w:r>
        <w:rPr>
          <w:rFonts w:hint="cs"/>
          <w:rtl/>
          <w:lang w:eastAsia="he-IL"/>
        </w:rPr>
        <w:t>;</w:t>
      </w:r>
      <w:r>
        <w:rPr>
          <w:rtl/>
          <w:lang w:eastAsia="he-IL"/>
        </w:rPr>
        <w:t xml:space="preserve"> וכמובן</w:t>
      </w:r>
      <w:r>
        <w:rPr>
          <w:rFonts w:hint="cs"/>
          <w:rtl/>
          <w:lang w:eastAsia="he-IL"/>
        </w:rPr>
        <w:t>,</w:t>
      </w:r>
      <w:r>
        <w:rPr>
          <w:rtl/>
          <w:lang w:eastAsia="he-IL"/>
        </w:rPr>
        <w:t xml:space="preserve"> במקביל ממשיכים לדון </w:t>
      </w:r>
      <w:bookmarkStart w:id="11224" w:name="_ETM_Q47_662499"/>
      <w:bookmarkEnd w:id="11224"/>
      <w:r>
        <w:rPr>
          <w:rtl/>
          <w:lang w:eastAsia="he-IL"/>
        </w:rPr>
        <w:t>בחוק ריסוק חופש הדיבור והתקשורת החופשית בעוד ועדה מומצאת</w:t>
      </w:r>
      <w:r>
        <w:rPr>
          <w:rFonts w:hint="cs"/>
          <w:rtl/>
          <w:lang w:eastAsia="he-IL"/>
        </w:rPr>
        <w:t>;</w:t>
      </w:r>
      <w:r>
        <w:rPr>
          <w:rtl/>
          <w:lang w:eastAsia="he-IL"/>
        </w:rPr>
        <w:t xml:space="preserve"> </w:t>
      </w:r>
      <w:bookmarkStart w:id="11225" w:name="_ETM_Q47_668500"/>
      <w:bookmarkEnd w:id="11225"/>
      <w:r>
        <w:rPr>
          <w:rtl/>
          <w:lang w:eastAsia="he-IL"/>
        </w:rPr>
        <w:t>וכמובן, מרתון דיונים בחוק ההשתמטות</w:t>
      </w:r>
      <w:r>
        <w:rPr>
          <w:rFonts w:hint="cs"/>
          <w:rtl/>
          <w:lang w:eastAsia="he-IL"/>
        </w:rPr>
        <w:t xml:space="preserve"> –</w:t>
      </w:r>
      <w:r>
        <w:rPr>
          <w:rtl/>
          <w:lang w:eastAsia="he-IL"/>
        </w:rPr>
        <w:t xml:space="preserve"> חוק שלא ממש יגייס </w:t>
      </w:r>
      <w:bookmarkStart w:id="11226" w:name="_ETM_Q47_673509"/>
      <w:bookmarkEnd w:id="11226"/>
      <w:r>
        <w:rPr>
          <w:rtl/>
          <w:lang w:eastAsia="he-IL"/>
        </w:rPr>
        <w:t>חרדים, חוק שיור</w:t>
      </w:r>
      <w:r>
        <w:rPr>
          <w:rFonts w:hint="cs"/>
          <w:rtl/>
          <w:lang w:eastAsia="he-IL"/>
        </w:rPr>
        <w:t>ק</w:t>
      </w:r>
      <w:r>
        <w:rPr>
          <w:rtl/>
          <w:lang w:eastAsia="he-IL"/>
        </w:rPr>
        <w:t xml:space="preserve"> בפניו של הציבור התורם והמשרת ובפני כל </w:t>
      </w:r>
      <w:bookmarkStart w:id="11227" w:name="_ETM_Q47_678519"/>
      <w:bookmarkEnd w:id="11227"/>
      <w:r>
        <w:rPr>
          <w:rtl/>
          <w:lang w:eastAsia="he-IL"/>
        </w:rPr>
        <w:t>המשפחות השכולות</w:t>
      </w:r>
      <w:r>
        <w:rPr>
          <w:rFonts w:hint="cs"/>
          <w:rtl/>
          <w:lang w:eastAsia="he-IL"/>
        </w:rPr>
        <w:t>,</w:t>
      </w:r>
      <w:r>
        <w:rPr>
          <w:rtl/>
          <w:lang w:eastAsia="he-IL"/>
        </w:rPr>
        <w:t xml:space="preserve"> חוק פטור משכול מלא על מלא</w:t>
      </w:r>
      <w:bookmarkStart w:id="11228" w:name="_ETM_Q47_684119"/>
      <w:bookmarkStart w:id="11229" w:name="_ETM_Q47_687135"/>
      <w:bookmarkStart w:id="11230" w:name="_ETM_Q47_687347"/>
      <w:bookmarkStart w:id="11231" w:name="_ETM_Q47_687494"/>
      <w:bookmarkStart w:id="11232" w:name="_ETM_Q47_687655"/>
      <w:bookmarkEnd w:id="11228"/>
      <w:bookmarkEnd w:id="11229"/>
      <w:bookmarkEnd w:id="11230"/>
      <w:bookmarkEnd w:id="11231"/>
      <w:bookmarkEnd w:id="11232"/>
      <w:r>
        <w:rPr>
          <w:rFonts w:hint="cs"/>
          <w:rtl/>
          <w:lang w:eastAsia="he-IL"/>
        </w:rPr>
        <w:t xml:space="preserve">; </w:t>
      </w:r>
      <w:r>
        <w:rPr>
          <w:rtl/>
          <w:lang w:eastAsia="he-IL"/>
        </w:rPr>
        <w:t xml:space="preserve">ובצעד ציני מביש נתניהו גם נותן פרס לחבר הכנסת אייכלר </w:t>
      </w:r>
      <w:bookmarkStart w:id="11233" w:name="_ETM_Q47_689029"/>
      <w:bookmarkEnd w:id="11233"/>
      <w:r>
        <w:rPr>
          <w:rtl/>
          <w:lang w:eastAsia="he-IL"/>
        </w:rPr>
        <w:t>מאגודת ישראל, שמתנגד כאמור לחוק ההשתמטות</w:t>
      </w:r>
      <w:r>
        <w:rPr>
          <w:rFonts w:hint="cs"/>
          <w:rtl/>
          <w:lang w:eastAsia="he-IL"/>
        </w:rPr>
        <w:t>,</w:t>
      </w:r>
      <w:r>
        <w:rPr>
          <w:rtl/>
          <w:lang w:eastAsia="he-IL"/>
        </w:rPr>
        <w:t xml:space="preserve"> אז נתניהו </w:t>
      </w:r>
      <w:proofErr w:type="spellStart"/>
      <w:r>
        <w:rPr>
          <w:rtl/>
          <w:lang w:eastAsia="he-IL"/>
        </w:rPr>
        <w:t>מקמבן</w:t>
      </w:r>
      <w:proofErr w:type="spellEnd"/>
      <w:r>
        <w:rPr>
          <w:rtl/>
          <w:lang w:eastAsia="he-IL"/>
        </w:rPr>
        <w:t xml:space="preserve"> אותו </w:t>
      </w:r>
      <w:bookmarkStart w:id="11234" w:name="_ETM_Q47_693939"/>
      <w:bookmarkEnd w:id="11234"/>
      <w:r>
        <w:rPr>
          <w:rtl/>
          <w:lang w:eastAsia="he-IL"/>
        </w:rPr>
        <w:t>לסגן שר כדי להכניס במקומו את פינדרוס מדגל התורה</w:t>
      </w:r>
      <w:r>
        <w:rPr>
          <w:rFonts w:hint="cs"/>
          <w:rtl/>
          <w:lang w:eastAsia="he-IL"/>
        </w:rPr>
        <w:t>,</w:t>
      </w:r>
      <w:r>
        <w:rPr>
          <w:rtl/>
          <w:lang w:eastAsia="he-IL"/>
        </w:rPr>
        <w:t xml:space="preserve"> שברור </w:t>
      </w:r>
      <w:bookmarkStart w:id="11235" w:name="_ETM_Q47_698849"/>
      <w:bookmarkEnd w:id="11235"/>
      <w:r>
        <w:rPr>
          <w:rtl/>
          <w:lang w:eastAsia="he-IL"/>
        </w:rPr>
        <w:t xml:space="preserve">שיצביע בעד החוק. </w:t>
      </w:r>
      <w:r>
        <w:rPr>
          <w:rFonts w:hint="cs"/>
          <w:rtl/>
          <w:lang w:eastAsia="he-IL"/>
        </w:rPr>
        <w:t>ה</w:t>
      </w:r>
      <w:r>
        <w:rPr>
          <w:rtl/>
          <w:lang w:eastAsia="he-IL"/>
        </w:rPr>
        <w:t xml:space="preserve">בושה התאבדה. </w:t>
      </w:r>
      <w:proofErr w:type="spellStart"/>
      <w:r>
        <w:rPr>
          <w:rFonts w:hint="cs"/>
          <w:rtl/>
          <w:lang w:eastAsia="he-IL"/>
        </w:rPr>
        <w:t>ק</w:t>
      </w:r>
      <w:r>
        <w:rPr>
          <w:rtl/>
          <w:lang w:eastAsia="he-IL"/>
        </w:rPr>
        <w:t>פיש</w:t>
      </w:r>
      <w:proofErr w:type="spellEnd"/>
      <w:r>
        <w:rPr>
          <w:rtl/>
          <w:lang w:eastAsia="he-IL"/>
        </w:rPr>
        <w:t xml:space="preserve">? </w:t>
      </w:r>
      <w:bookmarkStart w:id="11236" w:name="_ETM_Q47_704659"/>
      <w:bookmarkEnd w:id="11236"/>
    </w:p>
    <w:p w:rsidR="007044A8" w:rsidRDefault="007044A8" w:rsidP="00D20006">
      <w:pPr>
        <w:rPr>
          <w:rtl/>
          <w:lang w:eastAsia="he-IL"/>
        </w:rPr>
      </w:pPr>
    </w:p>
    <w:p w:rsidR="007044A8" w:rsidRDefault="007044A8" w:rsidP="00D20006">
      <w:pPr>
        <w:rPr>
          <w:rtl/>
          <w:lang w:eastAsia="he-IL"/>
        </w:rPr>
      </w:pPr>
      <w:r>
        <w:rPr>
          <w:rtl/>
          <w:lang w:eastAsia="he-IL"/>
        </w:rPr>
        <w:t>השתגעתם לגמרי</w:t>
      </w:r>
      <w:r>
        <w:rPr>
          <w:rFonts w:hint="cs"/>
          <w:rtl/>
          <w:lang w:eastAsia="he-IL"/>
        </w:rPr>
        <w:t>.</w:t>
      </w:r>
      <w:r>
        <w:rPr>
          <w:rtl/>
          <w:lang w:eastAsia="he-IL"/>
        </w:rPr>
        <w:t xml:space="preserve"> כל שבוע יותר מוטרף מהקודם. בשבוע שעבר העליתם </w:t>
      </w:r>
      <w:bookmarkStart w:id="11237" w:name="_ETM_Q47_709094"/>
      <w:bookmarkEnd w:id="11237"/>
      <w:r>
        <w:rPr>
          <w:rtl/>
          <w:lang w:eastAsia="he-IL"/>
        </w:rPr>
        <w:t xml:space="preserve">הצעה לביטול </w:t>
      </w:r>
      <w:r w:rsidRPr="00034DBB">
        <w:rPr>
          <w:rtl/>
          <w:lang w:eastAsia="he-IL"/>
        </w:rPr>
        <w:t xml:space="preserve">עבירת </w:t>
      </w:r>
      <w:r>
        <w:rPr>
          <w:rFonts w:hint="cs"/>
          <w:rtl/>
          <w:lang w:eastAsia="he-IL"/>
        </w:rPr>
        <w:t>ה</w:t>
      </w:r>
      <w:r w:rsidRPr="00034DBB">
        <w:rPr>
          <w:rtl/>
          <w:lang w:eastAsia="he-IL"/>
        </w:rPr>
        <w:t xml:space="preserve">מרמה והפרת </w:t>
      </w:r>
      <w:r>
        <w:rPr>
          <w:rFonts w:hint="cs"/>
          <w:rtl/>
          <w:lang w:eastAsia="he-IL"/>
        </w:rPr>
        <w:t>ה</w:t>
      </w:r>
      <w:r w:rsidRPr="00034DBB">
        <w:rPr>
          <w:rtl/>
          <w:lang w:eastAsia="he-IL"/>
        </w:rPr>
        <w:t>אמונים</w:t>
      </w:r>
      <w:r>
        <w:rPr>
          <w:rtl/>
          <w:lang w:eastAsia="he-IL"/>
        </w:rPr>
        <w:t xml:space="preserve">. תעשו את הכול כדי </w:t>
      </w:r>
      <w:bookmarkStart w:id="11238" w:name="_ETM_Q47_713529"/>
      <w:bookmarkEnd w:id="11238"/>
      <w:r>
        <w:rPr>
          <w:rtl/>
          <w:lang w:eastAsia="he-IL"/>
        </w:rPr>
        <w:t>למלט את הנאשם ממשפט. ועל הדרך</w:t>
      </w:r>
      <w:r>
        <w:rPr>
          <w:rFonts w:hint="cs"/>
          <w:rtl/>
          <w:lang w:eastAsia="he-IL"/>
        </w:rPr>
        <w:t xml:space="preserve"> –</w:t>
      </w:r>
      <w:r>
        <w:rPr>
          <w:rtl/>
          <w:lang w:eastAsia="he-IL"/>
        </w:rPr>
        <w:t xml:space="preserve"> הכפפת מח</w:t>
      </w:r>
      <w:r>
        <w:rPr>
          <w:rFonts w:hint="cs"/>
          <w:rtl/>
          <w:lang w:eastAsia="he-IL"/>
        </w:rPr>
        <w:t>"</w:t>
      </w:r>
      <w:r>
        <w:rPr>
          <w:rtl/>
          <w:lang w:eastAsia="he-IL"/>
        </w:rPr>
        <w:t xml:space="preserve">ש לשר משפטים </w:t>
      </w:r>
      <w:bookmarkStart w:id="11239" w:name="_ETM_Q47_717964"/>
      <w:bookmarkEnd w:id="11239"/>
      <w:r>
        <w:rPr>
          <w:rtl/>
          <w:lang w:eastAsia="he-IL"/>
        </w:rPr>
        <w:t>פוליטי</w:t>
      </w:r>
      <w:r>
        <w:rPr>
          <w:rFonts w:hint="cs"/>
          <w:rtl/>
          <w:lang w:eastAsia="he-IL"/>
        </w:rPr>
        <w:t>;</w:t>
      </w:r>
      <w:r>
        <w:rPr>
          <w:rtl/>
          <w:lang w:eastAsia="he-IL"/>
        </w:rPr>
        <w:t xml:space="preserve"> הכפפת היועצים המשפטיים של משרדי הממשלה לשרים פוליטיים ולא </w:t>
      </w:r>
      <w:bookmarkStart w:id="11240" w:name="_ETM_Q47_722399"/>
      <w:bookmarkEnd w:id="11240"/>
      <w:proofErr w:type="spellStart"/>
      <w:r>
        <w:rPr>
          <w:rtl/>
          <w:lang w:eastAsia="he-IL"/>
        </w:rPr>
        <w:t>ליועמ</w:t>
      </w:r>
      <w:r>
        <w:rPr>
          <w:rFonts w:hint="cs"/>
          <w:rtl/>
          <w:lang w:eastAsia="he-IL"/>
        </w:rPr>
        <w:t>"</w:t>
      </w:r>
      <w:r>
        <w:rPr>
          <w:rtl/>
          <w:lang w:eastAsia="he-IL"/>
        </w:rPr>
        <w:t>שית</w:t>
      </w:r>
      <w:proofErr w:type="spellEnd"/>
      <w:r>
        <w:rPr>
          <w:rFonts w:hint="cs"/>
          <w:rtl/>
          <w:lang w:eastAsia="he-IL"/>
        </w:rPr>
        <w:t>;</w:t>
      </w:r>
      <w:r>
        <w:rPr>
          <w:rtl/>
          <w:lang w:eastAsia="he-IL"/>
        </w:rPr>
        <w:t xml:space="preserve"> גם </w:t>
      </w:r>
      <w:bookmarkStart w:id="11241" w:name="_ETM_Q47_726844"/>
      <w:bookmarkEnd w:id="11241"/>
      <w:r>
        <w:rPr>
          <w:rtl/>
          <w:lang w:eastAsia="he-IL"/>
        </w:rPr>
        <w:t>את הקשר בין הפצ</w:t>
      </w:r>
      <w:r>
        <w:rPr>
          <w:rFonts w:hint="cs"/>
          <w:rtl/>
          <w:lang w:eastAsia="he-IL"/>
        </w:rPr>
        <w:t>"</w:t>
      </w:r>
      <w:r>
        <w:rPr>
          <w:rtl/>
          <w:lang w:eastAsia="he-IL"/>
        </w:rPr>
        <w:t>ר למערכת המשפט אתם רוצים לפרק</w:t>
      </w:r>
      <w:r>
        <w:rPr>
          <w:rFonts w:hint="cs"/>
          <w:rtl/>
          <w:lang w:eastAsia="he-IL"/>
        </w:rPr>
        <w:t>.</w:t>
      </w:r>
      <w:r>
        <w:rPr>
          <w:rtl/>
          <w:lang w:eastAsia="he-IL"/>
        </w:rPr>
        <w:t xml:space="preserve"> על </w:t>
      </w:r>
      <w:bookmarkStart w:id="11242" w:name="_ETM_Q47_731281"/>
      <w:bookmarkEnd w:id="11242"/>
      <w:r>
        <w:rPr>
          <w:rtl/>
          <w:lang w:eastAsia="he-IL"/>
        </w:rPr>
        <w:t>הדרך</w:t>
      </w:r>
      <w:r>
        <w:rPr>
          <w:rFonts w:hint="cs"/>
          <w:rtl/>
          <w:lang w:eastAsia="he-IL"/>
        </w:rPr>
        <w:t xml:space="preserve"> –</w:t>
      </w:r>
      <w:r>
        <w:rPr>
          <w:rtl/>
          <w:lang w:eastAsia="he-IL"/>
        </w:rPr>
        <w:t xml:space="preserve"> תפגעו בשכר השופטים, תגדילו את הסמכויות האזרחיות של בתי </w:t>
      </w:r>
      <w:bookmarkStart w:id="11243" w:name="_ETM_Q47_735718"/>
      <w:bookmarkEnd w:id="11243"/>
      <w:r>
        <w:rPr>
          <w:rtl/>
          <w:lang w:eastAsia="he-IL"/>
        </w:rPr>
        <w:t xml:space="preserve">הדין הרבניים, תמחקו את נבחרת הדירקטורים, תבטלו את ועדת </w:t>
      </w:r>
      <w:proofErr w:type="spellStart"/>
      <w:r>
        <w:rPr>
          <w:rtl/>
          <w:lang w:eastAsia="he-IL"/>
        </w:rPr>
        <w:t>גרוניס</w:t>
      </w:r>
      <w:proofErr w:type="spellEnd"/>
      <w:r>
        <w:rPr>
          <w:rtl/>
          <w:lang w:eastAsia="he-IL"/>
        </w:rPr>
        <w:t xml:space="preserve"> </w:t>
      </w:r>
      <w:bookmarkStart w:id="11244" w:name="_ETM_Q47_740155"/>
      <w:bookmarkEnd w:id="11244"/>
      <w:r>
        <w:rPr>
          <w:rtl/>
          <w:lang w:eastAsia="he-IL"/>
        </w:rPr>
        <w:t>כדי שתוכלו לחלק ג'ובים לבכירים מקורבים, תסגרו את גל</w:t>
      </w:r>
      <w:r>
        <w:rPr>
          <w:rFonts w:hint="cs"/>
          <w:rtl/>
          <w:lang w:eastAsia="he-IL"/>
        </w:rPr>
        <w:t>"צ</w:t>
      </w:r>
      <w:r>
        <w:rPr>
          <w:rtl/>
          <w:lang w:eastAsia="he-IL"/>
        </w:rPr>
        <w:t xml:space="preserve">, תפגעו </w:t>
      </w:r>
      <w:bookmarkStart w:id="11245" w:name="_ETM_Q47_744592"/>
      <w:bookmarkEnd w:id="11245"/>
      <w:r>
        <w:rPr>
          <w:rtl/>
          <w:lang w:eastAsia="he-IL"/>
        </w:rPr>
        <w:t>בעצמאות תאגיד השידור</w:t>
      </w:r>
      <w:r>
        <w:rPr>
          <w:rFonts w:hint="cs"/>
          <w:rtl/>
          <w:lang w:eastAsia="he-IL"/>
        </w:rPr>
        <w:t>.</w:t>
      </w:r>
      <w:r>
        <w:rPr>
          <w:rtl/>
          <w:lang w:eastAsia="he-IL"/>
        </w:rPr>
        <w:t xml:space="preserve"> יאללה</w:t>
      </w:r>
      <w:r>
        <w:rPr>
          <w:rFonts w:hint="cs"/>
          <w:rtl/>
          <w:lang w:eastAsia="he-IL"/>
        </w:rPr>
        <w:t xml:space="preserve">, </w:t>
      </w:r>
      <w:r>
        <w:rPr>
          <w:rtl/>
          <w:lang w:eastAsia="he-IL"/>
        </w:rPr>
        <w:t>חגיגה</w:t>
      </w:r>
      <w:r>
        <w:rPr>
          <w:rFonts w:hint="cs"/>
          <w:rtl/>
          <w:lang w:eastAsia="he-IL"/>
        </w:rPr>
        <w:t>.</w:t>
      </w:r>
      <w:r>
        <w:rPr>
          <w:rtl/>
          <w:lang w:eastAsia="he-IL"/>
        </w:rPr>
        <w:t xml:space="preserve"> </w:t>
      </w:r>
      <w:proofErr w:type="spellStart"/>
      <w:r w:rsidRPr="00034DBB">
        <w:rPr>
          <w:rtl/>
          <w:lang w:eastAsia="he-IL"/>
        </w:rPr>
        <w:t>אס"ק</w:t>
      </w:r>
      <w:proofErr w:type="spellEnd"/>
      <w:r>
        <w:rPr>
          <w:rtl/>
          <w:lang w:eastAsia="he-IL"/>
        </w:rPr>
        <w:t xml:space="preserve">. </w:t>
      </w:r>
      <w:bookmarkStart w:id="11246" w:name="_ETM_Q47_749400"/>
      <w:bookmarkEnd w:id="11246"/>
      <w:r>
        <w:rPr>
          <w:rtl/>
          <w:lang w:eastAsia="he-IL"/>
        </w:rPr>
        <w:t>ובתקציב שהנחתם השבוע</w:t>
      </w:r>
      <w:r>
        <w:rPr>
          <w:rFonts w:hint="cs"/>
          <w:rtl/>
          <w:lang w:eastAsia="he-IL"/>
        </w:rPr>
        <w:t xml:space="preserve"> </w:t>
      </w:r>
      <w:r>
        <w:rPr>
          <w:rtl/>
          <w:lang w:eastAsia="he-IL"/>
        </w:rPr>
        <w:t xml:space="preserve">תמשיכו לשדוד את הקופה הציבורית עם כספים </w:t>
      </w:r>
      <w:bookmarkStart w:id="11247" w:name="_ETM_Q47_754159"/>
      <w:bookmarkEnd w:id="11247"/>
      <w:r>
        <w:rPr>
          <w:rtl/>
          <w:lang w:eastAsia="he-IL"/>
        </w:rPr>
        <w:t>קואליציוניים</w:t>
      </w:r>
      <w:r>
        <w:rPr>
          <w:rFonts w:hint="cs"/>
          <w:rtl/>
          <w:lang w:eastAsia="he-IL"/>
        </w:rPr>
        <w:t>.</w:t>
      </w:r>
      <w:r>
        <w:rPr>
          <w:rtl/>
          <w:lang w:eastAsia="he-IL"/>
        </w:rPr>
        <w:t xml:space="preserve"> הכ</w:t>
      </w:r>
      <w:r>
        <w:rPr>
          <w:rFonts w:hint="cs"/>
          <w:rtl/>
          <w:lang w:eastAsia="he-IL"/>
        </w:rPr>
        <w:t>ו</w:t>
      </w:r>
      <w:r>
        <w:rPr>
          <w:rtl/>
          <w:lang w:eastAsia="he-IL"/>
        </w:rPr>
        <w:t>ל על הגב של מעמד הביניים</w:t>
      </w:r>
      <w:r>
        <w:rPr>
          <w:rFonts w:hint="cs"/>
          <w:rtl/>
          <w:lang w:eastAsia="he-IL"/>
        </w:rPr>
        <w:t>,</w:t>
      </w:r>
      <w:r>
        <w:rPr>
          <w:rtl/>
          <w:lang w:eastAsia="he-IL"/>
        </w:rPr>
        <w:t xml:space="preserve"> שנושא בנטל</w:t>
      </w:r>
      <w:r>
        <w:rPr>
          <w:rFonts w:hint="cs"/>
          <w:rtl/>
          <w:lang w:eastAsia="he-IL"/>
        </w:rPr>
        <w:t>.</w:t>
      </w:r>
      <w:r>
        <w:rPr>
          <w:rtl/>
          <w:lang w:eastAsia="he-IL"/>
        </w:rPr>
        <w:t xml:space="preserve"> </w:t>
      </w:r>
      <w:bookmarkStart w:id="11248" w:name="_ETM_Q47_759580"/>
      <w:bookmarkEnd w:id="11248"/>
    </w:p>
    <w:p w:rsidR="007044A8" w:rsidRDefault="007044A8" w:rsidP="00D20006">
      <w:pPr>
        <w:rPr>
          <w:rtl/>
          <w:lang w:eastAsia="he-IL"/>
        </w:rPr>
      </w:pPr>
      <w:bookmarkStart w:id="11249" w:name="_ETM_Q47_757487"/>
      <w:bookmarkStart w:id="11250" w:name="_ETM_Q47_757757"/>
      <w:bookmarkEnd w:id="11249"/>
      <w:bookmarkEnd w:id="11250"/>
    </w:p>
    <w:p w:rsidR="007044A8" w:rsidRDefault="007044A8" w:rsidP="00D20006">
      <w:pPr>
        <w:rPr>
          <w:rtl/>
        </w:rPr>
      </w:pPr>
      <w:bookmarkStart w:id="11251" w:name="TOR_Q48"/>
      <w:bookmarkEnd w:id="11251"/>
      <w:r>
        <w:rPr>
          <w:rFonts w:hint="cs"/>
          <w:rtl/>
        </w:rPr>
        <w:t xml:space="preserve">אבל איך אומרים? אלו ימי </w:t>
      </w:r>
      <w:proofErr w:type="spellStart"/>
      <w:r>
        <w:rPr>
          <w:rFonts w:hint="cs"/>
          <w:rtl/>
        </w:rPr>
        <w:t>פומפיי</w:t>
      </w:r>
      <w:proofErr w:type="spellEnd"/>
      <w:r>
        <w:rPr>
          <w:rFonts w:hint="cs"/>
          <w:rtl/>
        </w:rPr>
        <w:t xml:space="preserve"> האחרונים. החגיגה לקראת סיום. בקרוב זה ייגמר, אזרחי ישראל. נקים ממשלת תיקון ושינוי. נקים ממשלת ריפוי, כי זה </w:t>
      </w:r>
      <w:bookmarkStart w:id="11252" w:name="_ETM_Q48_173000"/>
      <w:bookmarkEnd w:id="11252"/>
      <w:r>
        <w:rPr>
          <w:rFonts w:hint="cs"/>
          <w:rtl/>
        </w:rPr>
        <w:t>מה שאזרחי ישראל צריכים.</w:t>
      </w:r>
    </w:p>
    <w:p w:rsidR="007044A8" w:rsidRDefault="007044A8" w:rsidP="00D20006">
      <w:pPr>
        <w:rPr>
          <w:rtl/>
        </w:rPr>
      </w:pPr>
    </w:p>
    <w:p w:rsidR="007044A8" w:rsidRDefault="007044A8" w:rsidP="00D20006">
      <w:pPr>
        <w:pStyle w:val="af6"/>
        <w:keepNext/>
        <w:rPr>
          <w:rtl/>
        </w:rPr>
      </w:pPr>
      <w:bookmarkStart w:id="11253" w:name="ET_yor_6597_2"/>
      <w:r w:rsidRPr="004B1E62">
        <w:rPr>
          <w:rStyle w:val="TagStyle"/>
          <w:rtl/>
        </w:rPr>
        <w:t xml:space="preserve"> &lt;&lt; יור &gt;&gt; </w:t>
      </w:r>
      <w:r>
        <w:rPr>
          <w:rtl/>
        </w:rPr>
        <w:t>היו"ר מאיר כהן:</w:t>
      </w:r>
      <w:r w:rsidRPr="004B1E62">
        <w:rPr>
          <w:rStyle w:val="TagStyle"/>
          <w:rtl/>
        </w:rPr>
        <w:t xml:space="preserve"> &lt;&lt; יור &gt;&gt;</w:t>
      </w:r>
      <w:r>
        <w:rPr>
          <w:rtl/>
        </w:rPr>
        <w:t xml:space="preserve">   </w:t>
      </w:r>
      <w:bookmarkEnd w:id="11253"/>
    </w:p>
    <w:p w:rsidR="007044A8" w:rsidRDefault="007044A8" w:rsidP="00D20006">
      <w:pPr>
        <w:pStyle w:val="KeepWithNext"/>
        <w:rPr>
          <w:rtl/>
        </w:rPr>
      </w:pPr>
    </w:p>
    <w:p w:rsidR="007044A8" w:rsidRDefault="007044A8" w:rsidP="00D20006">
      <w:pPr>
        <w:rPr>
          <w:rtl/>
        </w:rPr>
      </w:pPr>
      <w:r>
        <w:rPr>
          <w:rFonts w:hint="cs"/>
          <w:rtl/>
        </w:rPr>
        <w:t>תודה רבה, גברתי. חבר הכנסת ואליד אלהואשלה, בבקשה. עשר דקות לרשותך.</w:t>
      </w:r>
    </w:p>
    <w:p w:rsidR="007044A8" w:rsidRDefault="007044A8" w:rsidP="00D20006">
      <w:pPr>
        <w:rPr>
          <w:rtl/>
        </w:rPr>
      </w:pPr>
    </w:p>
    <w:p w:rsidR="007044A8" w:rsidRDefault="007044A8" w:rsidP="00D20006">
      <w:pPr>
        <w:pStyle w:val="a4"/>
        <w:keepNext/>
        <w:rPr>
          <w:rtl/>
        </w:rPr>
      </w:pPr>
      <w:bookmarkStart w:id="11254" w:name="ET_speaker_6340_3"/>
      <w:r w:rsidRPr="004B1E62">
        <w:rPr>
          <w:rStyle w:val="TagStyle"/>
          <w:rtl/>
        </w:rPr>
        <w:t xml:space="preserve"> &lt;&lt; דובר &gt;&gt; </w:t>
      </w:r>
      <w:bookmarkStart w:id="11255" w:name="_Toc219969534"/>
      <w:bookmarkStart w:id="11256" w:name="_Toc219970996"/>
      <w:r>
        <w:rPr>
          <w:rtl/>
        </w:rPr>
        <w:t>ואליד אלהואשלה (רע"מ – הרשימה הערבית המאוחדת):</w:t>
      </w:r>
      <w:bookmarkEnd w:id="11255"/>
      <w:bookmarkEnd w:id="11256"/>
      <w:r w:rsidRPr="004B1E62">
        <w:rPr>
          <w:rStyle w:val="TagStyle"/>
          <w:rtl/>
        </w:rPr>
        <w:t xml:space="preserve"> &lt;&lt; דובר &gt;&gt;</w:t>
      </w:r>
      <w:r>
        <w:rPr>
          <w:rtl/>
        </w:rPr>
        <w:t xml:space="preserve">   </w:t>
      </w:r>
      <w:bookmarkEnd w:id="11254"/>
    </w:p>
    <w:p w:rsidR="007044A8" w:rsidRDefault="007044A8" w:rsidP="00D20006">
      <w:pPr>
        <w:pStyle w:val="KeepWithNext"/>
        <w:rPr>
          <w:rtl/>
        </w:rPr>
      </w:pPr>
    </w:p>
    <w:p w:rsidR="007044A8" w:rsidRDefault="007044A8" w:rsidP="00D20006">
      <w:pPr>
        <w:rPr>
          <w:rtl/>
        </w:rPr>
      </w:pPr>
      <w:bookmarkStart w:id="11257" w:name="_ETM_Q48_197000"/>
      <w:bookmarkEnd w:id="11257"/>
      <w:r>
        <w:rPr>
          <w:rFonts w:hint="cs"/>
          <w:rtl/>
        </w:rPr>
        <w:t>כבוד היושב-ראש, חבריי חברי</w:t>
      </w:r>
      <w:bookmarkStart w:id="11258" w:name="_ETM_Q48_201000"/>
      <w:bookmarkEnd w:id="11258"/>
      <w:r>
        <w:rPr>
          <w:rFonts w:hint="cs"/>
          <w:rtl/>
        </w:rPr>
        <w:t xml:space="preserve"> הכנסת, אני לא מופתע מההתנהלות ומהשיח שמוביל חבר הכנסת בוארון</w:t>
      </w:r>
      <w:bookmarkStart w:id="11259" w:name="_ETM_Q48_209000"/>
      <w:bookmarkEnd w:id="11259"/>
      <w:r>
        <w:rPr>
          <w:rFonts w:hint="cs"/>
          <w:rtl/>
        </w:rPr>
        <w:t xml:space="preserve"> לגבי החברה הבדואית והחברה הערבית בכלל, כאשר כל הזמן הוא </w:t>
      </w:r>
      <w:bookmarkStart w:id="11260" w:name="_ETM_Q48_216000"/>
      <w:bookmarkEnd w:id="11260"/>
      <w:r>
        <w:rPr>
          <w:rFonts w:hint="cs"/>
          <w:rtl/>
        </w:rPr>
        <w:t>מזהיר מהתקוממות של אזרחים במדינה, וטוען שהם יעשו את המעשה</w:t>
      </w:r>
      <w:bookmarkStart w:id="11261" w:name="_ETM_Q48_228000"/>
      <w:bookmarkEnd w:id="11261"/>
      <w:r>
        <w:rPr>
          <w:rFonts w:hint="cs"/>
          <w:rtl/>
        </w:rPr>
        <w:t xml:space="preserve">, יעשו מעשה של 7 באוקטובר, על מנת לתת לגיטימציה </w:t>
      </w:r>
      <w:bookmarkStart w:id="11262" w:name="_ETM_Q48_236000"/>
      <w:bookmarkEnd w:id="11262"/>
      <w:r>
        <w:rPr>
          <w:rFonts w:hint="cs"/>
          <w:rtl/>
        </w:rPr>
        <w:t>לאשר את החוק הזה. אתה לא צריך את כל הפופוליסטיות</w:t>
      </w:r>
      <w:bookmarkStart w:id="11263" w:name="_ETM_Q48_241000"/>
      <w:bookmarkEnd w:id="11263"/>
      <w:r>
        <w:rPr>
          <w:rFonts w:hint="cs"/>
          <w:rtl/>
        </w:rPr>
        <w:t xml:space="preserve"> הזאת, כל השיח המתלהם הזה נגד אזרחי המדינה, על מנת</w:t>
      </w:r>
      <w:bookmarkStart w:id="11264" w:name="_ETM_Q48_249000"/>
      <w:bookmarkEnd w:id="11264"/>
      <w:r>
        <w:rPr>
          <w:rFonts w:hint="cs"/>
          <w:rtl/>
        </w:rPr>
        <w:t xml:space="preserve"> לאשר את החוק הזה.</w:t>
      </w:r>
    </w:p>
    <w:p w:rsidR="007044A8" w:rsidRDefault="007044A8" w:rsidP="00D20006">
      <w:pPr>
        <w:rPr>
          <w:rtl/>
        </w:rPr>
      </w:pPr>
    </w:p>
    <w:p w:rsidR="007044A8" w:rsidRDefault="007044A8" w:rsidP="00D20006">
      <w:pPr>
        <w:rPr>
          <w:rtl/>
        </w:rPr>
      </w:pPr>
      <w:bookmarkStart w:id="11265" w:name="_ETM_Q48_251000"/>
      <w:bookmarkEnd w:id="11265"/>
      <w:r>
        <w:rPr>
          <w:rFonts w:hint="cs"/>
          <w:rtl/>
        </w:rPr>
        <w:t xml:space="preserve">אנחנו לא נצביע עם החוק הזה. זה </w:t>
      </w:r>
      <w:bookmarkStart w:id="11266" w:name="_ETM_Q48_255000"/>
      <w:bookmarkEnd w:id="11266"/>
      <w:r>
        <w:rPr>
          <w:rFonts w:hint="cs"/>
          <w:rtl/>
        </w:rPr>
        <w:t>חוק שהובלתם בוועדת החינוך על מנת למנוע מסטודנטים</w:t>
      </w:r>
      <w:bookmarkStart w:id="11267" w:name="_ETM_Q48_262000"/>
      <w:bookmarkEnd w:id="11267"/>
      <w:r>
        <w:rPr>
          <w:rFonts w:hint="cs"/>
          <w:rtl/>
        </w:rPr>
        <w:t xml:space="preserve"> ללמוד ברשות הפלסטינית או ללמוד במוסדות להשכלה גבוהה בגדה המערבית.</w:t>
      </w:r>
      <w:bookmarkStart w:id="11268" w:name="_ETM_Q48_268000"/>
      <w:bookmarkEnd w:id="11268"/>
      <w:r>
        <w:rPr>
          <w:rFonts w:hint="cs"/>
          <w:rtl/>
        </w:rPr>
        <w:t xml:space="preserve"> אבל פעם שאלתם את עצמכם למה הסטודנטים האלה נוסעים לגדה</w:t>
      </w:r>
      <w:bookmarkStart w:id="11269" w:name="_ETM_Q48_275000"/>
      <w:bookmarkEnd w:id="11269"/>
      <w:r>
        <w:rPr>
          <w:rFonts w:hint="cs"/>
          <w:rtl/>
        </w:rPr>
        <w:t xml:space="preserve"> המערבית, עוברים מחסומים על מנת ללמוד שם? כי אתם, יש </w:t>
      </w:r>
      <w:bookmarkStart w:id="11270" w:name="_ETM_Q48_281000"/>
      <w:bookmarkEnd w:id="11270"/>
      <w:r>
        <w:rPr>
          <w:rFonts w:hint="cs"/>
          <w:rtl/>
        </w:rPr>
        <w:t xml:space="preserve">לכם חסמים כאן. הראשון זה מבחן </w:t>
      </w:r>
      <w:proofErr w:type="spellStart"/>
      <w:r>
        <w:rPr>
          <w:rFonts w:hint="cs"/>
          <w:rtl/>
        </w:rPr>
        <w:t>יע"ל</w:t>
      </w:r>
      <w:proofErr w:type="spellEnd"/>
      <w:r>
        <w:rPr>
          <w:rFonts w:hint="cs"/>
          <w:rtl/>
        </w:rPr>
        <w:t>, אחר כך הפסיכומטרי. יש</w:t>
      </w:r>
      <w:bookmarkStart w:id="11271" w:name="_ETM_Q48_289000"/>
      <w:bookmarkEnd w:id="11271"/>
      <w:r>
        <w:rPr>
          <w:rFonts w:hint="cs"/>
          <w:rtl/>
        </w:rPr>
        <w:t xml:space="preserve"> הצעות חוק שמונחות על שולחן הכנסת כדי לבטל את הפסיכומטרי</w:t>
      </w:r>
      <w:bookmarkStart w:id="11272" w:name="_ETM_Q48_297000"/>
      <w:bookmarkEnd w:id="11272"/>
      <w:r>
        <w:rPr>
          <w:rFonts w:hint="cs"/>
          <w:rtl/>
        </w:rPr>
        <w:t xml:space="preserve">, אבל אתם לא מאפשרים זאת. </w:t>
      </w:r>
      <w:bookmarkStart w:id="11273" w:name="_ETM_Q48_299000"/>
      <w:bookmarkEnd w:id="11273"/>
      <w:r>
        <w:rPr>
          <w:rFonts w:hint="cs"/>
          <w:rtl/>
        </w:rPr>
        <w:t>דבר שני, ביקשנו והגשנו אפילו</w:t>
      </w:r>
      <w:bookmarkStart w:id="11274" w:name="_ETM_Q48_301000"/>
      <w:bookmarkEnd w:id="11274"/>
      <w:r>
        <w:rPr>
          <w:rFonts w:hint="cs"/>
          <w:rtl/>
        </w:rPr>
        <w:t xml:space="preserve"> הצעת חוק על מנת להקים מוסד אקדמי בעיר רהט. דחיתם</w:t>
      </w:r>
      <w:bookmarkStart w:id="11275" w:name="_ETM_Q48_307000"/>
      <w:bookmarkEnd w:id="11275"/>
      <w:r>
        <w:rPr>
          <w:rFonts w:hint="cs"/>
          <w:rtl/>
        </w:rPr>
        <w:t xml:space="preserve"> את ההצעה. עד היום לא משרד החינוך ולא </w:t>
      </w:r>
      <w:proofErr w:type="spellStart"/>
      <w:r>
        <w:rPr>
          <w:rFonts w:hint="cs"/>
          <w:rtl/>
        </w:rPr>
        <w:t>המל"ג</w:t>
      </w:r>
      <w:bookmarkStart w:id="11276" w:name="_ETM_Q48_306000"/>
      <w:bookmarkEnd w:id="11276"/>
      <w:proofErr w:type="spellEnd"/>
      <w:r>
        <w:rPr>
          <w:rFonts w:hint="cs"/>
          <w:rtl/>
        </w:rPr>
        <w:t xml:space="preserve"> החזירו תשובה. כל פעם שאנחנו מביאים הצעה כזאת, אומרים </w:t>
      </w:r>
      <w:bookmarkStart w:id="11277" w:name="_ETM_Q48_319000"/>
      <w:bookmarkEnd w:id="11277"/>
      <w:r>
        <w:rPr>
          <w:rFonts w:hint="cs"/>
          <w:rtl/>
        </w:rPr>
        <w:t xml:space="preserve">לנו שאין אישור תקציבי. יש עלות תקציבית. </w:t>
      </w:r>
    </w:p>
    <w:p w:rsidR="007044A8" w:rsidRDefault="007044A8" w:rsidP="00D20006">
      <w:pPr>
        <w:rPr>
          <w:rtl/>
        </w:rPr>
      </w:pPr>
      <w:bookmarkStart w:id="11278" w:name="_ETM_Q48_278438"/>
      <w:bookmarkStart w:id="11279" w:name="_ETM_Q48_278505"/>
      <w:bookmarkEnd w:id="11278"/>
      <w:bookmarkEnd w:id="11279"/>
    </w:p>
    <w:p w:rsidR="007044A8" w:rsidRDefault="007044A8" w:rsidP="00D20006">
      <w:pPr>
        <w:rPr>
          <w:rtl/>
        </w:rPr>
      </w:pPr>
      <w:bookmarkStart w:id="11280" w:name="_ETM_Q48_278588"/>
      <w:bookmarkStart w:id="11281" w:name="_ETM_Q48_278678"/>
      <w:bookmarkEnd w:id="11280"/>
      <w:bookmarkEnd w:id="11281"/>
      <w:r>
        <w:rPr>
          <w:rFonts w:hint="cs"/>
          <w:rtl/>
        </w:rPr>
        <w:t xml:space="preserve">ולכן, הממשלה הזאת </w:t>
      </w:r>
      <w:bookmarkStart w:id="11282" w:name="_ETM_Q48_327000"/>
      <w:bookmarkEnd w:id="11282"/>
      <w:r>
        <w:rPr>
          <w:rFonts w:hint="cs"/>
          <w:rtl/>
        </w:rPr>
        <w:t>לא רוצה לתת שום צ'אנס או שום פתרון לחברה הערבית וגם לא לסטודנטים שלה. ראינו מתחילת כהונת הממשלה הזאת הרבה</w:t>
      </w:r>
      <w:bookmarkStart w:id="11283" w:name="_ETM_Q48_334000"/>
      <w:bookmarkEnd w:id="11283"/>
      <w:r>
        <w:rPr>
          <w:rFonts w:hint="cs"/>
          <w:rtl/>
        </w:rPr>
        <w:t xml:space="preserve"> חקיקה נגד הסטודנטים הערבים ואנחנו היום מצביעים כאן על חוק </w:t>
      </w:r>
      <w:bookmarkStart w:id="11284" w:name="_ETM_Q48_346000"/>
      <w:bookmarkEnd w:id="11284"/>
      <w:r>
        <w:rPr>
          <w:rFonts w:hint="cs"/>
          <w:rtl/>
        </w:rPr>
        <w:t>שלא מתיר לסטודנטים ללמוד בגדה המערבית.</w:t>
      </w:r>
    </w:p>
    <w:p w:rsidR="007044A8" w:rsidRDefault="007044A8" w:rsidP="00D20006">
      <w:pPr>
        <w:rPr>
          <w:rtl/>
        </w:rPr>
      </w:pPr>
    </w:p>
    <w:p w:rsidR="007044A8" w:rsidRPr="000D2996" w:rsidRDefault="007044A8" w:rsidP="00D20006">
      <w:pPr>
        <w:rPr>
          <w:rtl/>
        </w:rPr>
      </w:pPr>
      <w:bookmarkStart w:id="11285" w:name="_ETM_Q48_352000"/>
      <w:bookmarkEnd w:id="11285"/>
      <w:r>
        <w:rPr>
          <w:rFonts w:hint="cs"/>
          <w:rtl/>
        </w:rPr>
        <w:t>אני אסביר את החוק</w:t>
      </w:r>
      <w:bookmarkStart w:id="11286" w:name="_ETM_Q48_355000"/>
      <w:bookmarkEnd w:id="11286"/>
      <w:r>
        <w:rPr>
          <w:rFonts w:hint="cs"/>
          <w:rtl/>
        </w:rPr>
        <w:t xml:space="preserve"> </w:t>
      </w:r>
      <w:r>
        <w:rPr>
          <w:rtl/>
        </w:rPr>
        <w:t>–</w:t>
      </w:r>
      <w:r>
        <w:rPr>
          <w:rFonts w:hint="cs"/>
          <w:rtl/>
        </w:rPr>
        <w:t xml:space="preserve"> החוק מונע מסטודנטים ישראלים ללמוד בגדה המערבית בעניין של</w:t>
      </w:r>
      <w:bookmarkStart w:id="11287" w:name="_ETM_Q48_360000"/>
      <w:bookmarkEnd w:id="11287"/>
      <w:r>
        <w:rPr>
          <w:rFonts w:hint="cs"/>
          <w:rtl/>
        </w:rPr>
        <w:t xml:space="preserve"> תעודת הוראה. תעודת הוראה (אומר בערבית: ) כל מי שמתחיל עכשיו, כל מי שלא השלים שנה, הוא לא יכול להמשיך</w:t>
      </w:r>
      <w:bookmarkStart w:id="11288" w:name="_ETM_Q48_373000"/>
      <w:bookmarkEnd w:id="11288"/>
      <w:r>
        <w:rPr>
          <w:rFonts w:hint="cs"/>
          <w:rtl/>
        </w:rPr>
        <w:t xml:space="preserve"> ללמוד שם. ולכן חשוב מאוד שהסטודנטים שלנו יבינו את הנושא</w:t>
      </w:r>
      <w:bookmarkStart w:id="11289" w:name="_ETM_Q48_382000"/>
      <w:bookmarkEnd w:id="11289"/>
      <w:r>
        <w:rPr>
          <w:rFonts w:hint="cs"/>
          <w:rtl/>
        </w:rPr>
        <w:t xml:space="preserve"> הזה מייד אחרי ההצבעה.</w:t>
      </w:r>
    </w:p>
    <w:p w:rsidR="007044A8" w:rsidRDefault="007044A8" w:rsidP="00D20006">
      <w:pPr>
        <w:rPr>
          <w:rtl/>
        </w:rPr>
      </w:pPr>
    </w:p>
    <w:p w:rsidR="007044A8" w:rsidRDefault="007044A8" w:rsidP="00D20006">
      <w:pPr>
        <w:pStyle w:val="af6"/>
        <w:keepNext/>
        <w:rPr>
          <w:rtl/>
        </w:rPr>
      </w:pPr>
      <w:r w:rsidRPr="00CE22DC">
        <w:rPr>
          <w:rStyle w:val="TagStyle"/>
          <w:rtl/>
        </w:rPr>
        <w:t xml:space="preserve"> &lt;&lt; יור &gt;&gt; </w:t>
      </w:r>
      <w:r>
        <w:rPr>
          <w:rtl/>
        </w:rPr>
        <w:t>היו"ר מאיר כהן:</w:t>
      </w:r>
      <w:r w:rsidRPr="00CE22DC">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1290" w:name="_ETM_Q48_384000"/>
      <w:bookmarkEnd w:id="11290"/>
      <w:r>
        <w:rPr>
          <w:rFonts w:hint="cs"/>
          <w:rtl/>
          <w:lang w:eastAsia="he-IL"/>
        </w:rPr>
        <w:t>כמה סטודנטים יש היום? כמה סטודנטים לומדים?</w:t>
      </w:r>
    </w:p>
    <w:p w:rsidR="007044A8" w:rsidRDefault="007044A8" w:rsidP="00D20006">
      <w:pPr>
        <w:rPr>
          <w:rtl/>
          <w:lang w:eastAsia="he-IL"/>
        </w:rPr>
      </w:pPr>
      <w:bookmarkStart w:id="11291" w:name="_ETM_Q48_387000"/>
      <w:bookmarkEnd w:id="11291"/>
    </w:p>
    <w:p w:rsidR="007044A8" w:rsidRDefault="007044A8" w:rsidP="00D20006">
      <w:pPr>
        <w:pStyle w:val="-"/>
        <w:keepNext/>
        <w:rPr>
          <w:rtl/>
        </w:rPr>
      </w:pPr>
      <w:bookmarkStart w:id="11292" w:name="ET_speakercontinue_6340_28"/>
      <w:r w:rsidRPr="002055BD">
        <w:rPr>
          <w:rStyle w:val="TagStyle"/>
          <w:rtl/>
        </w:rPr>
        <w:t xml:space="preserve"> &lt;&lt; דובר_המשך &gt;&gt; </w:t>
      </w:r>
      <w:r>
        <w:rPr>
          <w:rtl/>
        </w:rPr>
        <w:t>ואליד אלהואשלה (רע"מ – הרשימה הערבית המאוחדת):</w:t>
      </w:r>
      <w:r w:rsidRPr="002055BD">
        <w:rPr>
          <w:rStyle w:val="TagStyle"/>
          <w:rtl/>
        </w:rPr>
        <w:t xml:space="preserve"> &lt;&lt; דובר_המשך &gt;&gt;</w:t>
      </w:r>
      <w:r>
        <w:rPr>
          <w:rtl/>
        </w:rPr>
        <w:t xml:space="preserve">   </w:t>
      </w:r>
      <w:bookmarkEnd w:id="11292"/>
    </w:p>
    <w:p w:rsidR="007044A8" w:rsidRDefault="007044A8" w:rsidP="00D20006">
      <w:pPr>
        <w:pStyle w:val="KeepWithNext"/>
        <w:rPr>
          <w:rtl/>
          <w:lang w:eastAsia="he-IL"/>
        </w:rPr>
      </w:pPr>
    </w:p>
    <w:p w:rsidR="007044A8" w:rsidRDefault="007044A8" w:rsidP="00D20006">
      <w:pPr>
        <w:rPr>
          <w:rtl/>
          <w:lang w:eastAsia="he-IL"/>
        </w:rPr>
      </w:pPr>
      <w:bookmarkStart w:id="11293" w:name="_ETM_Q48_388000"/>
      <w:bookmarkEnd w:id="11293"/>
      <w:r>
        <w:rPr>
          <w:rFonts w:hint="cs"/>
          <w:rtl/>
          <w:lang w:eastAsia="he-IL"/>
        </w:rPr>
        <w:t>בערך 800 תלמידים, 1,000 תלמידים</w:t>
      </w:r>
      <w:bookmarkStart w:id="11294" w:name="_ETM_Q48_392000"/>
      <w:bookmarkEnd w:id="11294"/>
      <w:r>
        <w:rPr>
          <w:rFonts w:hint="cs"/>
          <w:rtl/>
          <w:lang w:eastAsia="he-IL"/>
        </w:rPr>
        <w:t xml:space="preserve"> לתעודת הוראה.</w:t>
      </w:r>
    </w:p>
    <w:p w:rsidR="007044A8" w:rsidRDefault="007044A8" w:rsidP="00D20006">
      <w:pPr>
        <w:rPr>
          <w:rtl/>
          <w:lang w:eastAsia="he-IL"/>
        </w:rPr>
      </w:pPr>
      <w:bookmarkStart w:id="11295" w:name="_ETM_Q48_394000"/>
      <w:bookmarkEnd w:id="11295"/>
    </w:p>
    <w:p w:rsidR="007044A8" w:rsidRDefault="007044A8" w:rsidP="00D20006">
      <w:pPr>
        <w:pStyle w:val="af6"/>
        <w:keepNext/>
        <w:rPr>
          <w:rtl/>
        </w:rPr>
      </w:pPr>
      <w:bookmarkStart w:id="11296" w:name="ET_yor_6597_29"/>
      <w:r w:rsidRPr="002055BD">
        <w:rPr>
          <w:rStyle w:val="TagStyle"/>
          <w:rtl/>
        </w:rPr>
        <w:t xml:space="preserve"> &lt;&lt; יור &gt;&gt; </w:t>
      </w:r>
      <w:r>
        <w:rPr>
          <w:rtl/>
        </w:rPr>
        <w:t>היו"ר מאיר כהן:</w:t>
      </w:r>
      <w:r w:rsidRPr="002055BD">
        <w:rPr>
          <w:rStyle w:val="TagStyle"/>
          <w:rtl/>
        </w:rPr>
        <w:t xml:space="preserve"> &lt;&lt; יור &gt;&gt;</w:t>
      </w:r>
      <w:r>
        <w:rPr>
          <w:rtl/>
        </w:rPr>
        <w:t xml:space="preserve">   </w:t>
      </w:r>
      <w:bookmarkEnd w:id="11296"/>
    </w:p>
    <w:p w:rsidR="007044A8" w:rsidRDefault="007044A8" w:rsidP="00D20006">
      <w:pPr>
        <w:pStyle w:val="KeepWithNext"/>
        <w:rPr>
          <w:rtl/>
          <w:lang w:eastAsia="he-IL"/>
        </w:rPr>
      </w:pPr>
    </w:p>
    <w:p w:rsidR="007044A8" w:rsidRDefault="007044A8" w:rsidP="00D20006">
      <w:pPr>
        <w:rPr>
          <w:rtl/>
          <w:lang w:eastAsia="he-IL"/>
        </w:rPr>
      </w:pPr>
      <w:bookmarkStart w:id="11297" w:name="_ETM_Q48_395000"/>
      <w:bookmarkEnd w:id="11297"/>
      <w:r>
        <w:rPr>
          <w:rFonts w:hint="cs"/>
          <w:rtl/>
          <w:lang w:eastAsia="he-IL"/>
        </w:rPr>
        <w:t>חבר הכנסת בוארון, אתה יכול לציין כמה היום לומדים הוראה ברשות?</w:t>
      </w:r>
    </w:p>
    <w:p w:rsidR="007044A8" w:rsidRDefault="007044A8" w:rsidP="00D20006">
      <w:pPr>
        <w:rPr>
          <w:rtl/>
          <w:lang w:eastAsia="he-IL"/>
        </w:rPr>
      </w:pPr>
    </w:p>
    <w:p w:rsidR="007044A8" w:rsidRDefault="007044A8" w:rsidP="00085718">
      <w:pPr>
        <w:pStyle w:val="af5"/>
        <w:keepNext/>
        <w:rPr>
          <w:rtl/>
        </w:rPr>
      </w:pPr>
      <w:bookmarkStart w:id="11298" w:name="ET_interruption_6549_30"/>
      <w:r w:rsidRPr="002055BD">
        <w:rPr>
          <w:rStyle w:val="TagStyle"/>
          <w:rtl/>
        </w:rPr>
        <w:t xml:space="preserve"> &lt;&lt; קריאה &gt;&gt; </w:t>
      </w:r>
      <w:r>
        <w:rPr>
          <w:rtl/>
        </w:rPr>
        <w:t>אביחי אברהם בוארון (</w:t>
      </w:r>
      <w:r>
        <w:rPr>
          <w:rFonts w:hint="cs"/>
          <w:rtl/>
        </w:rPr>
        <w:t>בשם ועדת החינוך, התרבות והספורט</w:t>
      </w:r>
      <w:r>
        <w:rPr>
          <w:rtl/>
        </w:rPr>
        <w:t>):</w:t>
      </w:r>
      <w:r w:rsidRPr="002055BD">
        <w:rPr>
          <w:rStyle w:val="TagStyle"/>
          <w:rtl/>
        </w:rPr>
        <w:t xml:space="preserve"> &lt;&lt; קריאה &gt;&gt;</w:t>
      </w:r>
      <w:r>
        <w:rPr>
          <w:rtl/>
        </w:rPr>
        <w:t xml:space="preserve">   </w:t>
      </w:r>
      <w:bookmarkEnd w:id="11298"/>
    </w:p>
    <w:p w:rsidR="007044A8" w:rsidRDefault="007044A8" w:rsidP="00D20006">
      <w:pPr>
        <w:pStyle w:val="KeepWithNext"/>
        <w:rPr>
          <w:rtl/>
          <w:lang w:eastAsia="he-IL"/>
        </w:rPr>
      </w:pPr>
    </w:p>
    <w:p w:rsidR="007044A8" w:rsidRPr="002055BD" w:rsidRDefault="007044A8" w:rsidP="00D20006">
      <w:pPr>
        <w:rPr>
          <w:rtl/>
          <w:lang w:eastAsia="he-IL"/>
        </w:rPr>
      </w:pPr>
      <w:r>
        <w:rPr>
          <w:rFonts w:hint="cs"/>
          <w:rtl/>
          <w:lang w:eastAsia="he-IL"/>
        </w:rPr>
        <w:t>- - -</w:t>
      </w:r>
    </w:p>
    <w:p w:rsidR="007044A8" w:rsidRDefault="007044A8" w:rsidP="00D20006">
      <w:pPr>
        <w:rPr>
          <w:rtl/>
          <w:lang w:eastAsia="he-IL"/>
        </w:rPr>
      </w:pPr>
    </w:p>
    <w:p w:rsidR="007044A8" w:rsidRDefault="007044A8" w:rsidP="00D20006">
      <w:pPr>
        <w:pStyle w:val="af6"/>
        <w:keepNext/>
        <w:rPr>
          <w:rtl/>
        </w:rPr>
      </w:pPr>
      <w:r w:rsidRPr="00CE22DC">
        <w:rPr>
          <w:rStyle w:val="TagStyle"/>
          <w:rtl/>
        </w:rPr>
        <w:t xml:space="preserve"> &lt;&lt; יור &gt;&gt; </w:t>
      </w:r>
      <w:r>
        <w:rPr>
          <w:rtl/>
        </w:rPr>
        <w:t>היו"ר מאיר כהן:</w:t>
      </w:r>
      <w:r w:rsidRPr="00CE22DC">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לא, לא. הרי החוק מדבר על עוד </w:t>
      </w:r>
      <w:bookmarkStart w:id="11299" w:name="_ETM_Q48_408000"/>
      <w:bookmarkEnd w:id="11299"/>
      <w:r>
        <w:rPr>
          <w:rFonts w:hint="cs"/>
          <w:rtl/>
          <w:lang w:eastAsia="he-IL"/>
        </w:rPr>
        <w:t>שנה.</w:t>
      </w:r>
    </w:p>
    <w:p w:rsidR="007044A8" w:rsidRDefault="007044A8" w:rsidP="00D20006">
      <w:pPr>
        <w:rPr>
          <w:rtl/>
          <w:lang w:eastAsia="he-IL"/>
        </w:rPr>
      </w:pPr>
    </w:p>
    <w:p w:rsidR="007044A8" w:rsidRDefault="007044A8" w:rsidP="00D20006">
      <w:pPr>
        <w:pStyle w:val="af5"/>
        <w:keepNext/>
        <w:rPr>
          <w:rtl/>
        </w:rPr>
      </w:pPr>
      <w:bookmarkStart w:id="11300" w:name="ET_interruption_6164_31"/>
      <w:r w:rsidRPr="002055BD">
        <w:rPr>
          <w:rStyle w:val="TagStyle"/>
          <w:rtl/>
        </w:rPr>
        <w:t xml:space="preserve"> &lt;&lt; קריאה &gt;&gt; </w:t>
      </w:r>
      <w:r>
        <w:rPr>
          <w:rtl/>
        </w:rPr>
        <w:t>עמית הלוי (הליכוד):</w:t>
      </w:r>
      <w:r w:rsidRPr="002055BD">
        <w:rPr>
          <w:rStyle w:val="TagStyle"/>
          <w:rtl/>
        </w:rPr>
        <w:t xml:space="preserve"> &lt;&lt; קריאה &gt;&gt;</w:t>
      </w:r>
      <w:r>
        <w:rPr>
          <w:rtl/>
        </w:rPr>
        <w:t xml:space="preserve">   </w:t>
      </w:r>
      <w:bookmarkEnd w:id="11300"/>
    </w:p>
    <w:p w:rsidR="007044A8" w:rsidRDefault="007044A8" w:rsidP="00D20006">
      <w:pPr>
        <w:pStyle w:val="KeepWithNext"/>
        <w:rPr>
          <w:rtl/>
          <w:lang w:eastAsia="he-IL"/>
        </w:rPr>
      </w:pPr>
    </w:p>
    <w:p w:rsidR="007044A8" w:rsidRDefault="007044A8" w:rsidP="00D20006">
      <w:pPr>
        <w:rPr>
          <w:rtl/>
          <w:lang w:eastAsia="he-IL"/>
        </w:rPr>
      </w:pPr>
      <w:bookmarkStart w:id="11301" w:name="_ETM_Q48_410000"/>
      <w:bookmarkEnd w:id="11301"/>
      <w:r>
        <w:rPr>
          <w:rFonts w:hint="cs"/>
          <w:rtl/>
          <w:lang w:eastAsia="he-IL"/>
        </w:rPr>
        <w:t>- - - גם אחד.</w:t>
      </w:r>
    </w:p>
    <w:p w:rsidR="007044A8" w:rsidRDefault="007044A8" w:rsidP="00D20006">
      <w:pPr>
        <w:rPr>
          <w:rtl/>
          <w:lang w:eastAsia="he-IL"/>
        </w:rPr>
      </w:pPr>
    </w:p>
    <w:p w:rsidR="007044A8" w:rsidRDefault="007044A8" w:rsidP="00D20006">
      <w:pPr>
        <w:pStyle w:val="-"/>
        <w:keepNext/>
        <w:rPr>
          <w:rtl/>
        </w:rPr>
      </w:pPr>
      <w:bookmarkStart w:id="11302" w:name="ET_speakercontinue_6340_32"/>
      <w:r w:rsidRPr="002055BD">
        <w:rPr>
          <w:rStyle w:val="TagStyle"/>
          <w:rtl/>
        </w:rPr>
        <w:t xml:space="preserve"> &lt;&lt; דובר_המשך &gt;&gt; </w:t>
      </w:r>
      <w:r>
        <w:rPr>
          <w:rtl/>
        </w:rPr>
        <w:t>ואליד אלהואשלה (רע"מ – הרשימה הערבית המאוחדת):</w:t>
      </w:r>
      <w:r w:rsidRPr="002055BD">
        <w:rPr>
          <w:rStyle w:val="TagStyle"/>
          <w:rtl/>
        </w:rPr>
        <w:t xml:space="preserve"> &lt;&lt; דובר_המשך &gt;&gt;</w:t>
      </w:r>
      <w:r>
        <w:rPr>
          <w:rtl/>
        </w:rPr>
        <w:t xml:space="preserve">   </w:t>
      </w:r>
      <w:bookmarkEnd w:id="11302"/>
    </w:p>
    <w:p w:rsidR="007044A8" w:rsidRDefault="007044A8" w:rsidP="00D20006">
      <w:pPr>
        <w:pStyle w:val="KeepWithNext"/>
        <w:rPr>
          <w:rtl/>
          <w:lang w:eastAsia="he-IL"/>
        </w:rPr>
      </w:pPr>
    </w:p>
    <w:p w:rsidR="007044A8" w:rsidRDefault="007044A8" w:rsidP="00D20006">
      <w:pPr>
        <w:rPr>
          <w:rtl/>
          <w:lang w:eastAsia="he-IL"/>
        </w:rPr>
      </w:pPr>
      <w:bookmarkStart w:id="11303" w:name="_ETM_Q48_417000"/>
      <w:bookmarkEnd w:id="11303"/>
      <w:r>
        <w:rPr>
          <w:rFonts w:hint="cs"/>
          <w:rtl/>
          <w:lang w:eastAsia="he-IL"/>
        </w:rPr>
        <w:t xml:space="preserve">השנה הזאת </w:t>
      </w:r>
      <w:bookmarkStart w:id="11304" w:name="_ETM_Q48_422037"/>
      <w:bookmarkEnd w:id="11304"/>
      <w:r>
        <w:rPr>
          <w:rFonts w:hint="cs"/>
          <w:rtl/>
          <w:lang w:eastAsia="he-IL"/>
        </w:rPr>
        <w:t xml:space="preserve">- - - </w:t>
      </w:r>
    </w:p>
    <w:p w:rsidR="007044A8" w:rsidRDefault="007044A8" w:rsidP="00D20006">
      <w:pPr>
        <w:rPr>
          <w:rtl/>
          <w:lang w:eastAsia="he-IL"/>
        </w:rPr>
      </w:pPr>
      <w:bookmarkStart w:id="11305" w:name="_ETM_Q48_420000"/>
      <w:bookmarkEnd w:id="11305"/>
    </w:p>
    <w:p w:rsidR="007044A8" w:rsidRDefault="007044A8" w:rsidP="00D20006">
      <w:pPr>
        <w:pStyle w:val="af5"/>
        <w:keepNext/>
        <w:rPr>
          <w:rtl/>
        </w:rPr>
      </w:pPr>
      <w:bookmarkStart w:id="11306" w:name="ET_interruption_6164_33"/>
      <w:r w:rsidRPr="002055BD">
        <w:rPr>
          <w:rStyle w:val="TagStyle"/>
          <w:rtl/>
        </w:rPr>
        <w:t xml:space="preserve"> &lt;&lt; קריאה &gt;&gt; </w:t>
      </w:r>
      <w:r>
        <w:rPr>
          <w:rtl/>
        </w:rPr>
        <w:t>עמית הלוי (הליכוד):</w:t>
      </w:r>
      <w:r w:rsidRPr="002055BD">
        <w:rPr>
          <w:rStyle w:val="TagStyle"/>
          <w:rtl/>
        </w:rPr>
        <w:t xml:space="preserve"> &lt;&lt; קריאה &gt;&gt;</w:t>
      </w:r>
      <w:r>
        <w:rPr>
          <w:rtl/>
        </w:rPr>
        <w:t xml:space="preserve">   </w:t>
      </w:r>
      <w:bookmarkEnd w:id="11306"/>
    </w:p>
    <w:p w:rsidR="007044A8" w:rsidRDefault="007044A8" w:rsidP="00D20006">
      <w:pPr>
        <w:pStyle w:val="KeepWithNext"/>
        <w:rPr>
          <w:rtl/>
          <w:lang w:eastAsia="he-IL"/>
        </w:rPr>
      </w:pPr>
    </w:p>
    <w:p w:rsidR="007044A8" w:rsidRDefault="007044A8" w:rsidP="00D20006">
      <w:pPr>
        <w:rPr>
          <w:rtl/>
          <w:lang w:eastAsia="he-IL"/>
        </w:rPr>
      </w:pPr>
      <w:bookmarkStart w:id="11307" w:name="_ETM_Q48_419000"/>
      <w:bookmarkEnd w:id="11307"/>
      <w:r>
        <w:rPr>
          <w:rFonts w:hint="cs"/>
          <w:rtl/>
          <w:lang w:eastAsia="he-IL"/>
        </w:rPr>
        <w:t xml:space="preserve">- - - </w:t>
      </w:r>
    </w:p>
    <w:p w:rsidR="007044A8" w:rsidRDefault="007044A8" w:rsidP="00D20006">
      <w:pPr>
        <w:rPr>
          <w:rtl/>
          <w:lang w:eastAsia="he-IL"/>
        </w:rPr>
      </w:pPr>
    </w:p>
    <w:p w:rsidR="007044A8" w:rsidRDefault="007044A8" w:rsidP="00D20006">
      <w:pPr>
        <w:pStyle w:val="af6"/>
        <w:keepNext/>
        <w:rPr>
          <w:rtl/>
        </w:rPr>
      </w:pPr>
      <w:r w:rsidRPr="002055BD">
        <w:rPr>
          <w:rStyle w:val="TagStyle"/>
          <w:rtl/>
        </w:rPr>
        <w:t xml:space="preserve"> &lt;&lt; יור &gt;&gt; </w:t>
      </w:r>
      <w:r>
        <w:rPr>
          <w:rtl/>
        </w:rPr>
        <w:t>היו"ר מאיר כהן:</w:t>
      </w:r>
      <w:r w:rsidRPr="002055BD">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1,000. בערך 1,000.</w:t>
      </w:r>
    </w:p>
    <w:p w:rsidR="007044A8" w:rsidRPr="002055BD" w:rsidRDefault="007044A8" w:rsidP="00D20006">
      <w:pPr>
        <w:rPr>
          <w:rtl/>
          <w:lang w:eastAsia="he-IL"/>
        </w:rPr>
      </w:pPr>
    </w:p>
    <w:p w:rsidR="007044A8" w:rsidRDefault="007044A8" w:rsidP="00D20006">
      <w:pPr>
        <w:pStyle w:val="-"/>
        <w:keepNext/>
        <w:rPr>
          <w:rtl/>
        </w:rPr>
      </w:pPr>
      <w:bookmarkStart w:id="11308" w:name="ET_speakercontinue_6340_5"/>
      <w:r w:rsidRPr="00CE22DC">
        <w:rPr>
          <w:rStyle w:val="TagStyle"/>
          <w:rtl/>
        </w:rPr>
        <w:t xml:space="preserve"> &lt;&lt; דובר_המשך &gt;&gt; </w:t>
      </w:r>
      <w:r>
        <w:rPr>
          <w:rtl/>
        </w:rPr>
        <w:t>ואליד אלהואשלה (רע"מ – הרשימה הערבית המאוחדת):</w:t>
      </w:r>
      <w:r w:rsidRPr="00CE22DC">
        <w:rPr>
          <w:rStyle w:val="TagStyle"/>
          <w:rtl/>
        </w:rPr>
        <w:t xml:space="preserve"> &lt;&lt; דובר_המשך &gt;&gt;</w:t>
      </w:r>
      <w:r>
        <w:rPr>
          <w:rtl/>
        </w:rPr>
        <w:t xml:space="preserve">   </w:t>
      </w:r>
      <w:bookmarkEnd w:id="11308"/>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כן. לכן אנחנו, אדוני היושב-ראש, ברשותך, מאיר, אני רוצה להסביר לסטודנטים שלנו שכל סטודנט </w:t>
      </w:r>
      <w:bookmarkStart w:id="11309" w:name="_ETM_Q48_433000"/>
      <w:bookmarkEnd w:id="11309"/>
      <w:r>
        <w:rPr>
          <w:rFonts w:hint="cs"/>
          <w:rtl/>
          <w:lang w:eastAsia="he-IL"/>
        </w:rPr>
        <w:t>שעדיין לא סיים את השנה הראשונה נכלל בחוק</w:t>
      </w:r>
      <w:bookmarkStart w:id="11310" w:name="_ETM_Q48_438000"/>
      <w:bookmarkEnd w:id="11310"/>
      <w:r>
        <w:rPr>
          <w:rFonts w:hint="cs"/>
          <w:rtl/>
          <w:lang w:eastAsia="he-IL"/>
        </w:rPr>
        <w:t xml:space="preserve"> הזה, הוא לא יכול להמשיך. ולכן הצעת החוק שלנו, שהגשנו</w:t>
      </w:r>
      <w:bookmarkStart w:id="11311" w:name="_ETM_Q48_446000"/>
      <w:bookmarkEnd w:id="11311"/>
      <w:r>
        <w:rPr>
          <w:rFonts w:hint="cs"/>
          <w:rtl/>
          <w:lang w:eastAsia="he-IL"/>
        </w:rPr>
        <w:t xml:space="preserve"> אותה על מנת להקים - -</w:t>
      </w:r>
    </w:p>
    <w:p w:rsidR="007044A8" w:rsidRDefault="007044A8" w:rsidP="00D20006">
      <w:pPr>
        <w:rPr>
          <w:rtl/>
          <w:lang w:eastAsia="he-IL"/>
        </w:rPr>
      </w:pPr>
      <w:bookmarkStart w:id="11312" w:name="_ETM_Q48_441000"/>
      <w:bookmarkEnd w:id="11312"/>
    </w:p>
    <w:p w:rsidR="007044A8" w:rsidRDefault="007044A8" w:rsidP="00D20006">
      <w:pPr>
        <w:pStyle w:val="af5"/>
        <w:keepNext/>
        <w:rPr>
          <w:rtl/>
        </w:rPr>
      </w:pPr>
      <w:bookmarkStart w:id="11313" w:name="ET_interruption_6164_35"/>
      <w:r w:rsidRPr="002055BD">
        <w:rPr>
          <w:rStyle w:val="TagStyle"/>
          <w:rtl/>
        </w:rPr>
        <w:t xml:space="preserve"> &lt;&lt; קריאה &gt;&gt; </w:t>
      </w:r>
      <w:r>
        <w:rPr>
          <w:rtl/>
        </w:rPr>
        <w:t>עמית הלוי (הליכוד):</w:t>
      </w:r>
      <w:r w:rsidRPr="002055BD">
        <w:rPr>
          <w:rStyle w:val="TagStyle"/>
          <w:rtl/>
        </w:rPr>
        <w:t xml:space="preserve"> &lt;&lt; קריאה &gt;&gt;</w:t>
      </w:r>
      <w:r>
        <w:rPr>
          <w:rtl/>
        </w:rPr>
        <w:t xml:space="preserve">   </w:t>
      </w:r>
      <w:bookmarkEnd w:id="11313"/>
    </w:p>
    <w:p w:rsidR="007044A8" w:rsidRDefault="007044A8" w:rsidP="00D20006">
      <w:pPr>
        <w:pStyle w:val="KeepWithNext"/>
        <w:rPr>
          <w:rtl/>
          <w:lang w:eastAsia="he-IL"/>
        </w:rPr>
      </w:pPr>
    </w:p>
    <w:p w:rsidR="007044A8" w:rsidRPr="002055BD" w:rsidRDefault="007044A8" w:rsidP="00D20006">
      <w:pPr>
        <w:rPr>
          <w:rtl/>
          <w:lang w:eastAsia="he-IL"/>
        </w:rPr>
      </w:pPr>
      <w:r>
        <w:rPr>
          <w:rFonts w:hint="cs"/>
          <w:rtl/>
          <w:lang w:eastAsia="he-IL"/>
        </w:rPr>
        <w:t xml:space="preserve">- - - לטהרן, לדמשק - - </w:t>
      </w:r>
      <w:bookmarkStart w:id="11314" w:name="_ETM_Q48_456509"/>
      <w:bookmarkEnd w:id="11314"/>
      <w:r>
        <w:rPr>
          <w:rFonts w:hint="cs"/>
          <w:rtl/>
          <w:lang w:eastAsia="he-IL"/>
        </w:rPr>
        <w:t xml:space="preserve">- </w:t>
      </w:r>
    </w:p>
    <w:p w:rsidR="007044A8" w:rsidRDefault="007044A8" w:rsidP="00D20006">
      <w:pPr>
        <w:rPr>
          <w:rtl/>
          <w:lang w:eastAsia="he-IL"/>
        </w:rPr>
      </w:pPr>
    </w:p>
    <w:p w:rsidR="007044A8" w:rsidRDefault="007044A8" w:rsidP="00D20006">
      <w:pPr>
        <w:pStyle w:val="-"/>
        <w:keepNext/>
        <w:rPr>
          <w:rtl/>
        </w:rPr>
      </w:pPr>
      <w:bookmarkStart w:id="11315" w:name="ET_speakercontinue_6340_6"/>
      <w:r w:rsidRPr="00CE22DC">
        <w:rPr>
          <w:rStyle w:val="TagStyle"/>
          <w:rtl/>
        </w:rPr>
        <w:t xml:space="preserve"> &lt;&lt; דובר_המשך &gt;&gt; </w:t>
      </w:r>
      <w:r>
        <w:rPr>
          <w:rtl/>
        </w:rPr>
        <w:t>ואליד אלהואשלה (רע"מ – הרשימה הערבית המאוחדת):</w:t>
      </w:r>
      <w:r w:rsidRPr="00CE22DC">
        <w:rPr>
          <w:rStyle w:val="TagStyle"/>
          <w:rtl/>
        </w:rPr>
        <w:t xml:space="preserve"> &lt;&lt; דובר_המשך &gt;&gt;</w:t>
      </w:r>
      <w:r>
        <w:rPr>
          <w:rtl/>
        </w:rPr>
        <w:t xml:space="preserve">   </w:t>
      </w:r>
      <w:bookmarkEnd w:id="11315"/>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שנייה. אסור לך להיות בכנסת, אל תתערב.</w:t>
      </w:r>
    </w:p>
    <w:p w:rsidR="007044A8" w:rsidRDefault="007044A8" w:rsidP="00D20006">
      <w:pPr>
        <w:rPr>
          <w:rtl/>
          <w:lang w:eastAsia="he-IL"/>
        </w:rPr>
      </w:pPr>
    </w:p>
    <w:p w:rsidR="007044A8" w:rsidRDefault="007044A8" w:rsidP="00D20006">
      <w:pPr>
        <w:pStyle w:val="af6"/>
        <w:keepNext/>
        <w:rPr>
          <w:rtl/>
        </w:rPr>
      </w:pPr>
      <w:r w:rsidRPr="00CE22DC">
        <w:rPr>
          <w:rStyle w:val="TagStyle"/>
          <w:rtl/>
        </w:rPr>
        <w:t xml:space="preserve"> &lt;&lt; יור &gt;&gt; </w:t>
      </w:r>
      <w:r>
        <w:rPr>
          <w:rtl/>
        </w:rPr>
        <w:t>היו"ר מאיר כהן:</w:t>
      </w:r>
      <w:r w:rsidRPr="00CE22DC">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עמית, בבקשה, תן לו לסיים. זה הזמן שלו, אתה תכף עולה לענות.</w:t>
      </w:r>
    </w:p>
    <w:p w:rsidR="007044A8" w:rsidRDefault="007044A8" w:rsidP="00D20006">
      <w:pPr>
        <w:rPr>
          <w:rtl/>
          <w:lang w:eastAsia="he-IL"/>
        </w:rPr>
      </w:pPr>
    </w:p>
    <w:p w:rsidR="007044A8" w:rsidRDefault="007044A8" w:rsidP="00D20006">
      <w:pPr>
        <w:pStyle w:val="-"/>
        <w:keepNext/>
        <w:rPr>
          <w:rtl/>
        </w:rPr>
      </w:pPr>
      <w:bookmarkStart w:id="11316" w:name="ET_speakercontinue_6340_8"/>
      <w:r w:rsidRPr="00CE22DC">
        <w:rPr>
          <w:rStyle w:val="TagStyle"/>
          <w:rtl/>
        </w:rPr>
        <w:t xml:space="preserve"> &lt;&lt; דובר_המשך &gt;&gt; </w:t>
      </w:r>
      <w:r>
        <w:rPr>
          <w:rtl/>
        </w:rPr>
        <w:t>ואליד אלהואשלה (רע"מ – הרשימה הערבית המאוחדת):</w:t>
      </w:r>
      <w:r w:rsidRPr="00CE22DC">
        <w:rPr>
          <w:rStyle w:val="TagStyle"/>
          <w:rtl/>
        </w:rPr>
        <w:t xml:space="preserve"> &lt;&lt; דובר_המשך &gt;&gt;</w:t>
      </w:r>
      <w:r>
        <w:rPr>
          <w:rtl/>
        </w:rPr>
        <w:t xml:space="preserve">   </w:t>
      </w:r>
      <w:bookmarkEnd w:id="11316"/>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אסור לך להיות בכנסת, אתה מביא חקיקה נגד הסטודנטים הערבים. אתה רוצה</w:t>
      </w:r>
      <w:bookmarkStart w:id="11317" w:name="_ETM_Q48_462000"/>
      <w:bookmarkEnd w:id="11317"/>
      <w:r>
        <w:rPr>
          <w:rFonts w:hint="cs"/>
          <w:rtl/>
          <w:lang w:eastAsia="he-IL"/>
        </w:rPr>
        <w:t xml:space="preserve"> למנוע מהם, ובמקביל אתה לא נותן שום חלופה. צהלתם וצחקתם</w:t>
      </w:r>
      <w:bookmarkStart w:id="11318" w:name="_ETM_Q48_470000"/>
      <w:bookmarkEnd w:id="11318"/>
      <w:r>
        <w:rPr>
          <w:rFonts w:hint="cs"/>
          <w:rtl/>
          <w:lang w:eastAsia="he-IL"/>
        </w:rPr>
        <w:t xml:space="preserve"> בוועדת החינוך ואמרתם שאתם תקדמו מוסד אקדמי - -</w:t>
      </w:r>
    </w:p>
    <w:p w:rsidR="007044A8" w:rsidRDefault="007044A8" w:rsidP="00D20006">
      <w:pPr>
        <w:rPr>
          <w:rtl/>
          <w:lang w:eastAsia="he-IL"/>
        </w:rPr>
      </w:pPr>
    </w:p>
    <w:p w:rsidR="007044A8" w:rsidRDefault="007044A8" w:rsidP="00D20006">
      <w:pPr>
        <w:pStyle w:val="af5"/>
        <w:keepNext/>
        <w:rPr>
          <w:rtl/>
        </w:rPr>
      </w:pPr>
      <w:bookmarkStart w:id="11319" w:name="ET_interruption_6164_36"/>
      <w:r w:rsidRPr="00D06FED">
        <w:rPr>
          <w:rStyle w:val="TagStyle"/>
          <w:rtl/>
        </w:rPr>
        <w:t xml:space="preserve"> &lt;&lt; קריאה &gt;&gt; </w:t>
      </w:r>
      <w:r>
        <w:rPr>
          <w:rtl/>
        </w:rPr>
        <w:t>עמית הלוי (הליכוד):</w:t>
      </w:r>
      <w:r w:rsidRPr="00D06FED">
        <w:rPr>
          <w:rStyle w:val="TagStyle"/>
          <w:rtl/>
        </w:rPr>
        <w:t xml:space="preserve"> &lt;&lt; קריאה &gt;&gt;</w:t>
      </w:r>
      <w:r>
        <w:rPr>
          <w:rtl/>
        </w:rPr>
        <w:t xml:space="preserve">   </w:t>
      </w:r>
      <w:bookmarkEnd w:id="11319"/>
    </w:p>
    <w:p w:rsidR="007044A8" w:rsidRDefault="007044A8" w:rsidP="00D20006">
      <w:pPr>
        <w:pStyle w:val="KeepWithNext"/>
        <w:rPr>
          <w:rtl/>
          <w:lang w:eastAsia="he-IL"/>
        </w:rPr>
      </w:pPr>
    </w:p>
    <w:p w:rsidR="007044A8" w:rsidRPr="00D06FED" w:rsidRDefault="007044A8" w:rsidP="00D20006">
      <w:pPr>
        <w:rPr>
          <w:rtl/>
          <w:lang w:eastAsia="he-IL"/>
        </w:rPr>
      </w:pPr>
      <w:bookmarkStart w:id="11320" w:name="_ETM_Q48_471000"/>
      <w:bookmarkEnd w:id="11320"/>
      <w:r>
        <w:rPr>
          <w:rFonts w:hint="cs"/>
          <w:rtl/>
          <w:lang w:eastAsia="he-IL"/>
        </w:rPr>
        <w:t>- - -</w:t>
      </w:r>
    </w:p>
    <w:p w:rsidR="007044A8" w:rsidRDefault="007044A8" w:rsidP="00D20006">
      <w:pPr>
        <w:rPr>
          <w:rtl/>
          <w:lang w:eastAsia="he-IL"/>
        </w:rPr>
      </w:pPr>
    </w:p>
    <w:p w:rsidR="007044A8" w:rsidRDefault="007044A8" w:rsidP="00D20006">
      <w:pPr>
        <w:pStyle w:val="-"/>
        <w:keepNext/>
        <w:rPr>
          <w:rtl/>
        </w:rPr>
      </w:pPr>
      <w:bookmarkStart w:id="11321" w:name="ET_speakercontinue_6340_9"/>
      <w:r w:rsidRPr="00CE22DC">
        <w:rPr>
          <w:rStyle w:val="TagStyle"/>
          <w:rtl/>
        </w:rPr>
        <w:t xml:space="preserve"> &lt;&lt; דובר_המשך &gt;&gt; </w:t>
      </w:r>
      <w:r>
        <w:rPr>
          <w:rtl/>
        </w:rPr>
        <w:t>ואליד אלהואשלה (רע"מ – הרשימה הערבית המאוחדת):</w:t>
      </w:r>
      <w:r w:rsidRPr="00CE22DC">
        <w:rPr>
          <w:rStyle w:val="TagStyle"/>
          <w:rtl/>
        </w:rPr>
        <w:t xml:space="preserve"> &lt;&lt; דובר_המשך &gt;&gt;</w:t>
      </w:r>
      <w:r>
        <w:rPr>
          <w:rtl/>
        </w:rPr>
        <w:t xml:space="preserve">   </w:t>
      </w:r>
      <w:bookmarkEnd w:id="11321"/>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שנייה, חבר שלך, עמית שלך. אמרתם שתקדמו מוסד אקדמי ברהט, ועכשיו אתם בורחים מאחריות. ולכן אין צורך שאתה תדבר מהצד שלך.</w:t>
      </w:r>
    </w:p>
    <w:p w:rsidR="007044A8" w:rsidRDefault="007044A8" w:rsidP="00D20006">
      <w:pPr>
        <w:rPr>
          <w:rtl/>
          <w:lang w:eastAsia="he-IL"/>
        </w:rPr>
      </w:pPr>
    </w:p>
    <w:p w:rsidR="007044A8" w:rsidRDefault="007044A8" w:rsidP="00D20006">
      <w:pPr>
        <w:rPr>
          <w:rtl/>
          <w:lang w:eastAsia="he-IL"/>
        </w:rPr>
      </w:pPr>
      <w:r>
        <w:rPr>
          <w:rFonts w:hint="cs"/>
          <w:rtl/>
          <w:lang w:eastAsia="he-IL"/>
        </w:rPr>
        <w:t>אדוני היושב-ראש, אני רוצה לדבר בערבית גם לסטודנטים שלנו, להסביר להם</w:t>
      </w:r>
      <w:bookmarkStart w:id="11322" w:name="_ETM_Q48_499000"/>
      <w:bookmarkEnd w:id="11322"/>
      <w:r>
        <w:rPr>
          <w:rFonts w:hint="cs"/>
          <w:rtl/>
          <w:lang w:eastAsia="he-IL"/>
        </w:rPr>
        <w:t xml:space="preserve"> את המהות של החוק בצורה ברורה. (אומר דברים בשפה הערבית, להלן תרגומם: </w:t>
      </w:r>
      <w:bookmarkStart w:id="11323" w:name="_ETM_Q48_501478"/>
      <w:bookmarkEnd w:id="11323"/>
      <w:r>
        <w:rPr>
          <w:rFonts w:hint="cs"/>
          <w:rtl/>
          <w:lang w:eastAsia="he-IL"/>
        </w:rPr>
        <w:t>)</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אומר דברים בשפה הערבית. </w:t>
      </w:r>
    </w:p>
    <w:p w:rsidR="007044A8" w:rsidRDefault="007044A8" w:rsidP="00D20006">
      <w:pPr>
        <w:rPr>
          <w:rtl/>
          <w:lang w:eastAsia="he-IL"/>
        </w:rPr>
      </w:pPr>
    </w:p>
    <w:p w:rsidR="007044A8" w:rsidRDefault="007044A8" w:rsidP="00D20006">
      <w:pPr>
        <w:pStyle w:val="af5"/>
        <w:keepNext/>
        <w:rPr>
          <w:rtl/>
        </w:rPr>
      </w:pPr>
      <w:r w:rsidRPr="00D06FED">
        <w:rPr>
          <w:rStyle w:val="TagStyle"/>
          <w:rtl/>
        </w:rPr>
        <w:t xml:space="preserve"> &lt;&lt; קריאה &gt;&gt; </w:t>
      </w:r>
      <w:r>
        <w:rPr>
          <w:rtl/>
        </w:rPr>
        <w:t>טלי גוטליב (הליכוד):</w:t>
      </w:r>
      <w:r w:rsidRPr="00D06FED">
        <w:rPr>
          <w:rStyle w:val="TagStyle"/>
          <w:rtl/>
        </w:rPr>
        <w:t xml:space="preserve"> &lt;&lt; קריאה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1324" w:name="_ETM_Q48_510000"/>
      <w:bookmarkEnd w:id="11324"/>
      <w:r>
        <w:rPr>
          <w:rFonts w:hint="cs"/>
          <w:rtl/>
          <w:lang w:eastAsia="he-IL"/>
        </w:rPr>
        <w:t xml:space="preserve">אתה מטעה את הערבים, זה לא החוק. אתה מטעה את האוכלוסייה הערבית שאתה מייצג לכאורה, ואתה לא מייצג החוק הזה לא מונע העסקה של ערבים. </w:t>
      </w:r>
    </w:p>
    <w:p w:rsidR="007044A8" w:rsidRDefault="007044A8" w:rsidP="00D20006">
      <w:pPr>
        <w:rPr>
          <w:rtl/>
          <w:lang w:eastAsia="he-IL"/>
        </w:rPr>
      </w:pPr>
    </w:p>
    <w:p w:rsidR="007044A8" w:rsidRDefault="007044A8" w:rsidP="00D20006">
      <w:pPr>
        <w:pStyle w:val="-"/>
        <w:rPr>
          <w:rtl/>
        </w:rPr>
      </w:pPr>
      <w:bookmarkStart w:id="11325" w:name="ET_interruption_6345_61"/>
      <w:r w:rsidRPr="000B1C54">
        <w:rPr>
          <w:rStyle w:val="TagStyle"/>
          <w:rtl/>
        </w:rPr>
        <w:t xml:space="preserve"> &lt;&lt; דובר_המשך &gt;&gt;</w:t>
      </w:r>
      <w:r w:rsidRPr="00CE22DC">
        <w:rPr>
          <w:rStyle w:val="TagStyle"/>
          <w:rtl/>
        </w:rPr>
        <w:t xml:space="preserve"> </w:t>
      </w:r>
      <w:r>
        <w:rPr>
          <w:rtl/>
        </w:rPr>
        <w:t>ואליד אלהואשלה (רע"מ – הרשימה הערבית המאוחדת):</w:t>
      </w:r>
      <w:r w:rsidRPr="00CE22DC">
        <w:rPr>
          <w:rStyle w:val="TagStyle"/>
          <w:rtl/>
        </w:rPr>
        <w:t xml:space="preserve"> </w:t>
      </w:r>
      <w:r w:rsidRPr="000B1C54">
        <w:rPr>
          <w:rStyle w:val="TagStyle"/>
          <w:rtl/>
        </w:rPr>
        <w:t xml:space="preserve">&lt;&lt; דובר_המשך &gt;&gt; </w:t>
      </w:r>
      <w:r>
        <w:rPr>
          <w:rtl/>
        </w:rPr>
        <w:t xml:space="preserve">   </w:t>
      </w:r>
    </w:p>
    <w:p w:rsidR="007044A8" w:rsidRDefault="007044A8" w:rsidP="00D20006">
      <w:pPr>
        <w:ind w:firstLine="0"/>
        <w:rPr>
          <w:rtl/>
          <w:lang w:eastAsia="he-IL"/>
        </w:rPr>
      </w:pPr>
      <w:r>
        <w:rPr>
          <w:rtl/>
          <w:lang w:eastAsia="he-IL"/>
        </w:rPr>
        <w:tab/>
      </w:r>
    </w:p>
    <w:p w:rsidR="007044A8" w:rsidRDefault="007044A8" w:rsidP="00D20006">
      <w:pPr>
        <w:rPr>
          <w:rtl/>
          <w:lang w:eastAsia="he-IL"/>
        </w:rPr>
      </w:pPr>
      <w:r>
        <w:rPr>
          <w:rFonts w:hint="cs"/>
          <w:rtl/>
          <w:lang w:eastAsia="he-IL"/>
        </w:rPr>
        <w:t>מאיר,</w:t>
      </w:r>
      <w:bookmarkStart w:id="11326" w:name="_ETM_Q48_556540"/>
      <w:bookmarkEnd w:id="11326"/>
      <w:r>
        <w:rPr>
          <w:rFonts w:hint="cs"/>
          <w:rtl/>
          <w:lang w:eastAsia="he-IL"/>
        </w:rPr>
        <w:t xml:space="preserve"> אני לא מתווכח. </w:t>
      </w:r>
    </w:p>
    <w:p w:rsidR="007044A8" w:rsidRDefault="007044A8" w:rsidP="00D20006">
      <w:pPr>
        <w:ind w:firstLine="0"/>
        <w:rPr>
          <w:rtl/>
          <w:lang w:eastAsia="he-IL"/>
        </w:rPr>
      </w:pPr>
    </w:p>
    <w:p w:rsidR="007044A8" w:rsidRDefault="007044A8" w:rsidP="00D20006">
      <w:pPr>
        <w:pStyle w:val="af5"/>
        <w:rPr>
          <w:rtl/>
        </w:rPr>
      </w:pPr>
      <w:r w:rsidRPr="000B1C54">
        <w:rPr>
          <w:rStyle w:val="TagStyle"/>
          <w:rtl/>
        </w:rPr>
        <w:t xml:space="preserve"> &lt;&lt; קריאה &gt;&gt;</w:t>
      </w:r>
      <w:r w:rsidRPr="00D06FED">
        <w:rPr>
          <w:rStyle w:val="TagStyle"/>
          <w:rtl/>
        </w:rPr>
        <w:t xml:space="preserve"> </w:t>
      </w:r>
      <w:r>
        <w:rPr>
          <w:rtl/>
        </w:rPr>
        <w:t>טלי גוטליב (הליכוד):</w:t>
      </w:r>
      <w:r w:rsidRPr="00D06FED">
        <w:rPr>
          <w:rStyle w:val="TagStyle"/>
          <w:rtl/>
        </w:rPr>
        <w:t xml:space="preserve"> </w:t>
      </w:r>
      <w:r w:rsidRPr="000B1C54">
        <w:rPr>
          <w:rStyle w:val="TagStyle"/>
          <w:rtl/>
        </w:rPr>
        <w:t xml:space="preserve">&lt;&lt; קריאה &gt;&gt; </w:t>
      </w:r>
      <w:r>
        <w:rPr>
          <w:rtl/>
        </w:rPr>
        <w:t xml:space="preserve">   </w:t>
      </w:r>
    </w:p>
    <w:p w:rsidR="007044A8" w:rsidRPr="000B1C54" w:rsidRDefault="007044A8" w:rsidP="00D20006">
      <w:pPr>
        <w:rPr>
          <w:rtl/>
          <w:lang w:eastAsia="he-IL"/>
        </w:rPr>
      </w:pPr>
    </w:p>
    <w:bookmarkEnd w:id="11325"/>
    <w:p w:rsidR="007044A8" w:rsidRDefault="007044A8" w:rsidP="00D20006">
      <w:pPr>
        <w:rPr>
          <w:rtl/>
          <w:lang w:eastAsia="he-IL"/>
        </w:rPr>
      </w:pPr>
      <w:r>
        <w:rPr>
          <w:rFonts w:hint="cs"/>
          <w:rtl/>
          <w:lang w:eastAsia="he-IL"/>
        </w:rPr>
        <w:t>החוק הזה - -</w:t>
      </w:r>
    </w:p>
    <w:p w:rsidR="007044A8" w:rsidRDefault="007044A8" w:rsidP="00D20006">
      <w:pPr>
        <w:rPr>
          <w:rtl/>
          <w:lang w:eastAsia="he-IL"/>
        </w:rPr>
      </w:pPr>
    </w:p>
    <w:p w:rsidR="007044A8" w:rsidRDefault="007044A8" w:rsidP="00D20006">
      <w:pPr>
        <w:pStyle w:val="af6"/>
        <w:keepNext/>
        <w:rPr>
          <w:rtl/>
        </w:rPr>
      </w:pPr>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חברת הכנסת טלי גוטליב.</w:t>
      </w:r>
    </w:p>
    <w:p w:rsidR="007044A8" w:rsidRDefault="007044A8" w:rsidP="00D20006">
      <w:pPr>
        <w:rPr>
          <w:rtl/>
          <w:lang w:eastAsia="he-IL"/>
        </w:rPr>
      </w:pPr>
    </w:p>
    <w:p w:rsidR="007044A8" w:rsidRDefault="007044A8" w:rsidP="00D20006">
      <w:pPr>
        <w:pStyle w:val="af5"/>
        <w:keepNext/>
        <w:rPr>
          <w:rtl/>
        </w:rPr>
      </w:pPr>
      <w:r w:rsidRPr="00D06FED">
        <w:rPr>
          <w:rStyle w:val="TagStyle"/>
          <w:rtl/>
        </w:rPr>
        <w:t xml:space="preserve"> &lt;&lt; קריאה &gt;&gt; </w:t>
      </w:r>
      <w:r>
        <w:rPr>
          <w:rtl/>
        </w:rPr>
        <w:t>טלי גוטליב (הליכוד):</w:t>
      </w:r>
      <w:r w:rsidRPr="00D06FED">
        <w:rPr>
          <w:rStyle w:val="TagStyle"/>
          <w:rtl/>
        </w:rPr>
        <w:t xml:space="preserve"> &lt;&lt; קריאה &gt;&gt;</w:t>
      </w:r>
      <w:r>
        <w:rPr>
          <w:rtl/>
        </w:rPr>
        <w:t xml:space="preserve">   </w:t>
      </w:r>
    </w:p>
    <w:p w:rsidR="007044A8" w:rsidRDefault="007044A8" w:rsidP="00D20006">
      <w:pPr>
        <w:pStyle w:val="KeepWithNext"/>
        <w:rPr>
          <w:rtl/>
          <w:lang w:eastAsia="he-IL"/>
        </w:rPr>
      </w:pPr>
    </w:p>
    <w:p w:rsidR="007044A8" w:rsidRPr="00D06FED" w:rsidRDefault="007044A8" w:rsidP="00D20006">
      <w:pPr>
        <w:rPr>
          <w:rtl/>
          <w:lang w:eastAsia="he-IL"/>
        </w:rPr>
      </w:pPr>
      <w:bookmarkStart w:id="11327" w:name="_ETM_Q48_557000"/>
      <w:bookmarkEnd w:id="11327"/>
      <w:r>
        <w:rPr>
          <w:rFonts w:hint="cs"/>
          <w:rtl/>
          <w:lang w:eastAsia="he-IL"/>
        </w:rPr>
        <w:t>- - אומר: מי שיש</w:t>
      </w:r>
      <w:bookmarkStart w:id="11328" w:name="_ETM_Q48_561000"/>
      <w:bookmarkEnd w:id="11328"/>
      <w:r>
        <w:rPr>
          <w:rFonts w:hint="cs"/>
          <w:rtl/>
          <w:lang w:eastAsia="he-IL"/>
        </w:rPr>
        <w:t xml:space="preserve"> לו תואר - - - לא יהיה מורה. מי שיש לו תואר נוסף בישראל, יכול להיות מורה, הוא יכול ללמוד. הוא יכול הכול.</w:t>
      </w:r>
    </w:p>
    <w:p w:rsidR="007044A8" w:rsidRDefault="007044A8" w:rsidP="00D20006">
      <w:pPr>
        <w:rPr>
          <w:rtl/>
          <w:lang w:eastAsia="he-IL"/>
        </w:rPr>
      </w:pPr>
    </w:p>
    <w:p w:rsidR="007044A8" w:rsidRDefault="007044A8" w:rsidP="00D20006">
      <w:pPr>
        <w:pStyle w:val="-"/>
        <w:keepNext/>
        <w:rPr>
          <w:rtl/>
        </w:rPr>
      </w:pPr>
      <w:bookmarkStart w:id="11329" w:name="ET_speakercontinue_6340_11"/>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29"/>
    </w:p>
    <w:p w:rsidR="007044A8" w:rsidRDefault="007044A8" w:rsidP="00D20006">
      <w:pPr>
        <w:rPr>
          <w:rtl/>
          <w:lang w:eastAsia="he-IL"/>
        </w:rPr>
      </w:pPr>
    </w:p>
    <w:p w:rsidR="007044A8" w:rsidRDefault="007044A8" w:rsidP="00D20006">
      <w:pPr>
        <w:rPr>
          <w:rtl/>
          <w:lang w:eastAsia="he-IL"/>
        </w:rPr>
      </w:pPr>
      <w:bookmarkStart w:id="11330" w:name="_ETM_Q48_569000"/>
      <w:bookmarkEnd w:id="11330"/>
      <w:r>
        <w:rPr>
          <w:rFonts w:hint="cs"/>
          <w:rtl/>
          <w:lang w:eastAsia="he-IL"/>
        </w:rPr>
        <w:t>כן, אבל אני פניתי לסטודנטים. אני מסביר לסטודנטים.</w:t>
      </w:r>
    </w:p>
    <w:p w:rsidR="007044A8" w:rsidRDefault="007044A8" w:rsidP="00D20006">
      <w:pPr>
        <w:rPr>
          <w:rtl/>
          <w:lang w:eastAsia="he-IL"/>
        </w:rPr>
      </w:pPr>
    </w:p>
    <w:p w:rsidR="007044A8" w:rsidRDefault="007044A8" w:rsidP="00D20006">
      <w:pPr>
        <w:pStyle w:val="af5"/>
        <w:keepNext/>
        <w:rPr>
          <w:rtl/>
        </w:rPr>
      </w:pPr>
      <w:bookmarkStart w:id="11331" w:name="ET_interruption_6345_39"/>
      <w:r w:rsidRPr="00D06FED">
        <w:rPr>
          <w:rStyle w:val="TagStyle"/>
          <w:rtl/>
        </w:rPr>
        <w:t xml:space="preserve"> &lt;&lt; קריאה &gt;&gt; </w:t>
      </w:r>
      <w:r>
        <w:rPr>
          <w:rtl/>
        </w:rPr>
        <w:t>טלי גוטליב (הליכוד):</w:t>
      </w:r>
      <w:r w:rsidRPr="00D06FED">
        <w:rPr>
          <w:rStyle w:val="TagStyle"/>
          <w:rtl/>
        </w:rPr>
        <w:t xml:space="preserve"> &lt;&lt; קריאה &gt;&gt;</w:t>
      </w:r>
      <w:r>
        <w:rPr>
          <w:rtl/>
        </w:rPr>
        <w:t xml:space="preserve">   </w:t>
      </w:r>
      <w:bookmarkEnd w:id="11331"/>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אז שהסטודנטים ידעו: בואו תלמדו בישראל</w:t>
      </w:r>
      <w:bookmarkStart w:id="11332" w:name="_ETM_Q48_573000"/>
      <w:bookmarkEnd w:id="11332"/>
      <w:r>
        <w:rPr>
          <w:rFonts w:hint="cs"/>
          <w:rtl/>
          <w:lang w:eastAsia="he-IL"/>
        </w:rPr>
        <w:t xml:space="preserve"> - - -</w:t>
      </w:r>
    </w:p>
    <w:p w:rsidR="007044A8" w:rsidRDefault="007044A8" w:rsidP="00D20006">
      <w:pPr>
        <w:rPr>
          <w:rtl/>
          <w:lang w:eastAsia="he-IL"/>
        </w:rPr>
      </w:pPr>
    </w:p>
    <w:p w:rsidR="007044A8" w:rsidRDefault="007044A8" w:rsidP="00D20006">
      <w:pPr>
        <w:pStyle w:val="af6"/>
        <w:keepNext/>
        <w:rPr>
          <w:rtl/>
        </w:rPr>
      </w:pPr>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אפשר להירגע? טלי, תודה. תני לו לדבר. בבקשה, תמשיך.</w:t>
      </w:r>
    </w:p>
    <w:p w:rsidR="007044A8" w:rsidRDefault="007044A8" w:rsidP="00D20006">
      <w:pPr>
        <w:rPr>
          <w:rtl/>
          <w:lang w:eastAsia="he-IL"/>
        </w:rPr>
      </w:pPr>
    </w:p>
    <w:p w:rsidR="007044A8" w:rsidRDefault="007044A8" w:rsidP="00D20006">
      <w:pPr>
        <w:pStyle w:val="-"/>
        <w:keepNext/>
        <w:rPr>
          <w:rtl/>
        </w:rPr>
      </w:pPr>
      <w:bookmarkStart w:id="11333" w:name="ET_speakercontinue_6340_13"/>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33"/>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(אומר דברים בשפה הערבית, להלן תרגומם: )</w:t>
      </w:r>
    </w:p>
    <w:p w:rsidR="007044A8" w:rsidRDefault="007044A8" w:rsidP="00D20006">
      <w:pPr>
        <w:rPr>
          <w:rtl/>
          <w:lang w:eastAsia="he-IL"/>
        </w:rPr>
      </w:pPr>
    </w:p>
    <w:p w:rsidR="007044A8" w:rsidRDefault="007044A8" w:rsidP="00D20006">
      <w:pPr>
        <w:pStyle w:val="af5"/>
        <w:keepNext/>
        <w:rPr>
          <w:rtl/>
        </w:rPr>
      </w:pPr>
      <w:bookmarkStart w:id="11334" w:name="ET_interruption_6345_40"/>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34"/>
    </w:p>
    <w:p w:rsidR="007044A8" w:rsidRDefault="007044A8" w:rsidP="00D20006">
      <w:pPr>
        <w:pStyle w:val="KeepWithNext"/>
        <w:rPr>
          <w:rtl/>
          <w:lang w:eastAsia="he-IL"/>
        </w:rPr>
      </w:pPr>
    </w:p>
    <w:p w:rsidR="007044A8" w:rsidRDefault="007044A8" w:rsidP="00D20006">
      <w:pPr>
        <w:rPr>
          <w:rtl/>
          <w:lang w:eastAsia="he-IL"/>
        </w:rPr>
      </w:pPr>
      <w:bookmarkStart w:id="11335" w:name="_ETM_Q48_583000"/>
      <w:bookmarkEnd w:id="11335"/>
      <w:r>
        <w:rPr>
          <w:rFonts w:hint="cs"/>
          <w:rtl/>
          <w:lang w:eastAsia="he-IL"/>
        </w:rPr>
        <w:t>- -</w:t>
      </w:r>
      <w:bookmarkStart w:id="11336" w:name="_ETM_Q48_584000"/>
      <w:bookmarkEnd w:id="11336"/>
      <w:r>
        <w:rPr>
          <w:rFonts w:hint="cs"/>
          <w:rtl/>
          <w:lang w:eastAsia="he-IL"/>
        </w:rPr>
        <w:t xml:space="preserve"> - טירוף. </w:t>
      </w:r>
      <w:bookmarkStart w:id="11337" w:name="_ETM_Q48_592677"/>
      <w:bookmarkEnd w:id="11337"/>
    </w:p>
    <w:p w:rsidR="007044A8" w:rsidRDefault="007044A8" w:rsidP="00D20006">
      <w:pPr>
        <w:rPr>
          <w:rtl/>
          <w:lang w:eastAsia="he-IL"/>
        </w:rPr>
      </w:pPr>
    </w:p>
    <w:p w:rsidR="007044A8" w:rsidRDefault="007044A8" w:rsidP="00D20006">
      <w:pPr>
        <w:pStyle w:val="-"/>
        <w:keepNext/>
        <w:rPr>
          <w:rtl/>
        </w:rPr>
      </w:pPr>
      <w:bookmarkStart w:id="11338" w:name="ET_speakercontinue_6340_14"/>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38"/>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 - )</w:t>
      </w:r>
    </w:p>
    <w:p w:rsidR="007044A8" w:rsidRDefault="007044A8" w:rsidP="00D20006">
      <w:pPr>
        <w:rPr>
          <w:rtl/>
          <w:lang w:eastAsia="he-IL"/>
        </w:rPr>
      </w:pPr>
    </w:p>
    <w:p w:rsidR="007044A8" w:rsidRDefault="007044A8" w:rsidP="00D20006">
      <w:pPr>
        <w:pStyle w:val="af5"/>
        <w:keepNext/>
        <w:rPr>
          <w:rtl/>
        </w:rPr>
      </w:pPr>
      <w:bookmarkStart w:id="11339" w:name="ET_interruption_6345_41"/>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39"/>
    </w:p>
    <w:p w:rsidR="007044A8" w:rsidRDefault="007044A8" w:rsidP="00D20006">
      <w:pPr>
        <w:pStyle w:val="KeepWithNext"/>
        <w:rPr>
          <w:rtl/>
          <w:lang w:eastAsia="he-IL"/>
        </w:rPr>
      </w:pPr>
    </w:p>
    <w:p w:rsidR="007044A8" w:rsidRPr="003A51DF" w:rsidRDefault="007044A8" w:rsidP="00D20006">
      <w:pPr>
        <w:rPr>
          <w:rtl/>
          <w:lang w:eastAsia="he-IL"/>
        </w:rPr>
      </w:pPr>
      <w:r>
        <w:rPr>
          <w:rFonts w:hint="cs"/>
          <w:rtl/>
          <w:lang w:eastAsia="he-IL"/>
        </w:rPr>
        <w:t xml:space="preserve">תלמדו בישראל, לא אצל הפלסטינים. </w:t>
      </w:r>
    </w:p>
    <w:p w:rsidR="007044A8" w:rsidRDefault="007044A8" w:rsidP="00D20006">
      <w:pPr>
        <w:rPr>
          <w:rtl/>
          <w:lang w:eastAsia="he-IL"/>
        </w:rPr>
      </w:pPr>
      <w:r>
        <w:rPr>
          <w:rFonts w:hint="cs"/>
          <w:rtl/>
          <w:lang w:eastAsia="he-IL"/>
        </w:rPr>
        <w:t xml:space="preserve"> </w:t>
      </w:r>
    </w:p>
    <w:p w:rsidR="007044A8" w:rsidRDefault="007044A8" w:rsidP="00D20006">
      <w:pPr>
        <w:pStyle w:val="af5"/>
        <w:keepNext/>
        <w:rPr>
          <w:rtl/>
        </w:rPr>
      </w:pPr>
      <w:bookmarkStart w:id="11340" w:name="ET_interruption_6672_42"/>
      <w:r w:rsidRPr="003A51DF">
        <w:rPr>
          <w:rStyle w:val="TagStyle"/>
          <w:rtl/>
        </w:rPr>
        <w:t xml:space="preserve"> &lt;&lt; קריאה &gt;&gt; </w:t>
      </w:r>
      <w:r>
        <w:rPr>
          <w:rtl/>
        </w:rPr>
        <w:t>סמיר בן סעיד (חד"ש-תע"ל):</w:t>
      </w:r>
      <w:r w:rsidRPr="003A51DF">
        <w:rPr>
          <w:rStyle w:val="TagStyle"/>
          <w:rtl/>
        </w:rPr>
        <w:t xml:space="preserve"> &lt;&lt; קריאה &gt;&gt;</w:t>
      </w:r>
      <w:r>
        <w:rPr>
          <w:rtl/>
        </w:rPr>
        <w:t xml:space="preserve">   </w:t>
      </w:r>
      <w:bookmarkEnd w:id="11340"/>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אין מקום.</w:t>
      </w:r>
    </w:p>
    <w:p w:rsidR="007044A8" w:rsidRDefault="007044A8" w:rsidP="00D20006">
      <w:pPr>
        <w:rPr>
          <w:rtl/>
          <w:lang w:eastAsia="he-IL"/>
        </w:rPr>
      </w:pPr>
    </w:p>
    <w:p w:rsidR="007044A8" w:rsidRDefault="007044A8" w:rsidP="00D20006">
      <w:pPr>
        <w:pStyle w:val="af5"/>
        <w:keepNext/>
        <w:rPr>
          <w:rtl/>
        </w:rPr>
      </w:pPr>
      <w:bookmarkStart w:id="11341" w:name="ET_interruption_6345_43"/>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41"/>
    </w:p>
    <w:p w:rsidR="007044A8" w:rsidRDefault="007044A8" w:rsidP="00D20006">
      <w:pPr>
        <w:pStyle w:val="KeepWithNext"/>
        <w:rPr>
          <w:rtl/>
          <w:lang w:eastAsia="he-IL"/>
        </w:rPr>
      </w:pPr>
    </w:p>
    <w:p w:rsidR="007044A8" w:rsidRPr="003A51DF" w:rsidRDefault="007044A8" w:rsidP="00D20006">
      <w:pPr>
        <w:rPr>
          <w:rtl/>
          <w:lang w:eastAsia="he-IL"/>
        </w:rPr>
      </w:pPr>
      <w:bookmarkStart w:id="11342" w:name="_ETM_Q48_593000"/>
      <w:bookmarkEnd w:id="11342"/>
      <w:r>
        <w:rPr>
          <w:rFonts w:hint="cs"/>
          <w:rtl/>
          <w:lang w:eastAsia="he-IL"/>
        </w:rPr>
        <w:t xml:space="preserve">יש, עושים לכם אפליות מתקנות. </w:t>
      </w:r>
    </w:p>
    <w:p w:rsidR="007044A8" w:rsidRDefault="007044A8" w:rsidP="00D20006">
      <w:pPr>
        <w:rPr>
          <w:rtl/>
          <w:lang w:eastAsia="he-IL"/>
        </w:rPr>
      </w:pPr>
    </w:p>
    <w:p w:rsidR="007044A8" w:rsidRDefault="007044A8" w:rsidP="00D20006">
      <w:pPr>
        <w:pStyle w:val="-"/>
        <w:keepNext/>
        <w:rPr>
          <w:rtl/>
        </w:rPr>
      </w:pPr>
      <w:bookmarkStart w:id="11343" w:name="ET_speakercontinue_6340_44"/>
      <w:r w:rsidRPr="003A51DF">
        <w:rPr>
          <w:rStyle w:val="TagStyle"/>
          <w:rtl/>
        </w:rPr>
        <w:t xml:space="preserve"> &lt;&lt; דובר_המשך &gt;&gt; </w:t>
      </w:r>
      <w:r>
        <w:rPr>
          <w:rtl/>
        </w:rPr>
        <w:t>ואליד אלהואשלה (רע"מ – הרשימה הערבית המאוחדת):</w:t>
      </w:r>
      <w:r w:rsidRPr="003A51DF">
        <w:rPr>
          <w:rStyle w:val="TagStyle"/>
          <w:rtl/>
        </w:rPr>
        <w:t xml:space="preserve"> &lt;&lt; דובר_המשך &gt;&gt;</w:t>
      </w:r>
      <w:r>
        <w:rPr>
          <w:rtl/>
        </w:rPr>
        <w:t xml:space="preserve">   </w:t>
      </w:r>
      <w:bookmarkEnd w:id="11343"/>
    </w:p>
    <w:p w:rsidR="007044A8" w:rsidRDefault="007044A8" w:rsidP="00D20006">
      <w:pPr>
        <w:pStyle w:val="KeepWithNext"/>
        <w:rPr>
          <w:rtl/>
          <w:lang w:eastAsia="he-IL"/>
        </w:rPr>
      </w:pPr>
    </w:p>
    <w:p w:rsidR="007044A8" w:rsidRPr="003A51DF" w:rsidRDefault="007044A8" w:rsidP="00D20006">
      <w:pPr>
        <w:rPr>
          <w:rtl/>
          <w:lang w:eastAsia="he-IL"/>
        </w:rPr>
      </w:pPr>
      <w:r>
        <w:rPr>
          <w:rFonts w:hint="cs"/>
          <w:rtl/>
          <w:lang w:eastAsia="he-IL"/>
        </w:rPr>
        <w:t>טלי, את מפריעה לי.</w:t>
      </w:r>
    </w:p>
    <w:p w:rsidR="007044A8" w:rsidRDefault="007044A8" w:rsidP="00D20006">
      <w:pPr>
        <w:keepNext/>
        <w:rPr>
          <w:rtl/>
        </w:rPr>
      </w:pPr>
    </w:p>
    <w:p w:rsidR="007044A8" w:rsidRDefault="007044A8" w:rsidP="00D20006">
      <w:pPr>
        <w:pStyle w:val="af6"/>
        <w:keepNext/>
        <w:rPr>
          <w:rtl/>
        </w:rPr>
      </w:pPr>
      <w:bookmarkStart w:id="11344" w:name="_ETM_Q48_610000"/>
      <w:bookmarkEnd w:id="11344"/>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אני אקרא אותך בקריאה ראשונה.</w:t>
      </w:r>
      <w:bookmarkStart w:id="11345" w:name="_ETM_Q48_605000"/>
      <w:bookmarkEnd w:id="11345"/>
      <w:r>
        <w:rPr>
          <w:rFonts w:hint="cs"/>
          <w:rtl/>
          <w:lang w:eastAsia="he-IL"/>
        </w:rPr>
        <w:t xml:space="preserve"> תפסיקי. זה חוק שהוא טעון לכאן ולכאן. בואו נשמע </w:t>
      </w:r>
      <w:bookmarkStart w:id="11346" w:name="_ETM_Q48_620000"/>
      <w:bookmarkEnd w:id="11346"/>
      <w:r>
        <w:rPr>
          <w:rFonts w:hint="cs"/>
          <w:rtl/>
          <w:lang w:eastAsia="he-IL"/>
        </w:rPr>
        <w:t>בכבוד.</w:t>
      </w:r>
    </w:p>
    <w:p w:rsidR="007044A8" w:rsidRDefault="007044A8" w:rsidP="00D20006">
      <w:pPr>
        <w:rPr>
          <w:rtl/>
          <w:lang w:eastAsia="he-IL"/>
        </w:rPr>
      </w:pPr>
    </w:p>
    <w:p w:rsidR="007044A8" w:rsidRDefault="007044A8" w:rsidP="00D20006">
      <w:pPr>
        <w:pStyle w:val="-"/>
        <w:keepNext/>
        <w:rPr>
          <w:rtl/>
        </w:rPr>
      </w:pPr>
      <w:bookmarkStart w:id="11347" w:name="ET_speakercontinue_6340_16"/>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47"/>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אומר דברים בשפה הערבית</w:t>
      </w:r>
    </w:p>
    <w:p w:rsidR="007044A8" w:rsidRDefault="007044A8" w:rsidP="00D20006">
      <w:pPr>
        <w:rPr>
          <w:rtl/>
          <w:lang w:eastAsia="he-IL"/>
        </w:rPr>
      </w:pPr>
    </w:p>
    <w:p w:rsidR="007044A8" w:rsidRDefault="007044A8" w:rsidP="00D20006">
      <w:pPr>
        <w:pStyle w:val="af5"/>
        <w:keepNext/>
        <w:rPr>
          <w:rtl/>
        </w:rPr>
      </w:pPr>
      <w:bookmarkStart w:id="11348" w:name="ET_interruption_6236_45"/>
      <w:r w:rsidRPr="003A51DF">
        <w:rPr>
          <w:rStyle w:val="TagStyle"/>
          <w:rtl/>
        </w:rPr>
        <w:t xml:space="preserve"> &lt;&lt; קריאה &gt;&gt; </w:t>
      </w:r>
      <w:r>
        <w:rPr>
          <w:rtl/>
        </w:rPr>
        <w:t>נעמה לזימי (העבודה):</w:t>
      </w:r>
      <w:r w:rsidRPr="003A51DF">
        <w:rPr>
          <w:rStyle w:val="TagStyle"/>
          <w:rtl/>
        </w:rPr>
        <w:t xml:space="preserve"> &lt;&lt; קריאה &gt;&gt;</w:t>
      </w:r>
      <w:r>
        <w:rPr>
          <w:rtl/>
        </w:rPr>
        <w:t xml:space="preserve">   </w:t>
      </w:r>
      <w:bookmarkEnd w:id="11348"/>
    </w:p>
    <w:p w:rsidR="007044A8" w:rsidRDefault="007044A8" w:rsidP="00D20006">
      <w:pPr>
        <w:pStyle w:val="KeepWithNext"/>
        <w:rPr>
          <w:rtl/>
          <w:lang w:eastAsia="he-IL"/>
        </w:rPr>
      </w:pPr>
    </w:p>
    <w:p w:rsidR="007044A8" w:rsidRDefault="007044A8" w:rsidP="00D20006">
      <w:pPr>
        <w:rPr>
          <w:rtl/>
          <w:lang w:eastAsia="he-IL"/>
        </w:rPr>
      </w:pPr>
      <w:bookmarkStart w:id="11349" w:name="_ETM_Q48_626000"/>
      <w:bookmarkEnd w:id="11349"/>
      <w:r>
        <w:rPr>
          <w:rFonts w:hint="cs"/>
          <w:rtl/>
          <w:lang w:eastAsia="he-IL"/>
        </w:rPr>
        <w:t>- - -</w:t>
      </w:r>
    </w:p>
    <w:p w:rsidR="007044A8" w:rsidRDefault="007044A8" w:rsidP="00D20006">
      <w:pPr>
        <w:rPr>
          <w:rtl/>
          <w:lang w:eastAsia="he-IL"/>
        </w:rPr>
      </w:pPr>
    </w:p>
    <w:p w:rsidR="007044A8" w:rsidRDefault="007044A8" w:rsidP="00D20006">
      <w:pPr>
        <w:pStyle w:val="af5"/>
        <w:rPr>
          <w:rtl/>
        </w:rPr>
      </w:pPr>
      <w:bookmarkStart w:id="11350" w:name="ET_interruption_6345_62"/>
      <w:r w:rsidRPr="000B1C54">
        <w:rPr>
          <w:rStyle w:val="TagStyle"/>
          <w:rtl/>
        </w:rPr>
        <w:t xml:space="preserve"> &lt;&lt; קריאה &gt;&gt;</w:t>
      </w:r>
      <w:r w:rsidRPr="003A51DF">
        <w:rPr>
          <w:rStyle w:val="TagStyle"/>
          <w:rtl/>
        </w:rPr>
        <w:t xml:space="preserve"> </w:t>
      </w:r>
      <w:r>
        <w:rPr>
          <w:rtl/>
        </w:rPr>
        <w:t>טלי גוטליב (הליכוד):</w:t>
      </w:r>
      <w:r w:rsidRPr="003A51DF">
        <w:rPr>
          <w:rStyle w:val="TagStyle"/>
          <w:rtl/>
        </w:rPr>
        <w:t xml:space="preserve"> </w:t>
      </w:r>
      <w:r w:rsidRPr="000B1C54">
        <w:rPr>
          <w:rStyle w:val="TagStyle"/>
          <w:rtl/>
        </w:rPr>
        <w:t>&lt;&lt; קריאה &gt;&gt;</w:t>
      </w:r>
      <w:bookmarkEnd w:id="11350"/>
      <w:r w:rsidRPr="000B1C54">
        <w:rPr>
          <w:rStyle w:val="TagStyle"/>
          <w:rtl/>
        </w:rPr>
        <w:t xml:space="preserve"> </w:t>
      </w:r>
      <w:r>
        <w:rPr>
          <w:rtl/>
        </w:rPr>
        <w:t xml:space="preserve">   </w:t>
      </w:r>
    </w:p>
    <w:p w:rsidR="007044A8" w:rsidRDefault="007044A8" w:rsidP="00D20006">
      <w:pPr>
        <w:rPr>
          <w:rtl/>
          <w:lang w:eastAsia="he-IL"/>
        </w:rPr>
      </w:pPr>
    </w:p>
    <w:p w:rsidR="007044A8" w:rsidRPr="000B1C54" w:rsidRDefault="007044A8" w:rsidP="00D20006">
      <w:pPr>
        <w:rPr>
          <w:rtl/>
          <w:lang w:eastAsia="he-IL"/>
        </w:rPr>
      </w:pPr>
      <w:r>
        <w:rPr>
          <w:rFonts w:hint="cs"/>
          <w:rtl/>
          <w:lang w:eastAsia="he-IL"/>
        </w:rPr>
        <w:t xml:space="preserve">הגננת, הגננת - - - </w:t>
      </w:r>
    </w:p>
    <w:p w:rsidR="007044A8" w:rsidRDefault="007044A8" w:rsidP="00D20006">
      <w:pPr>
        <w:rPr>
          <w:rtl/>
          <w:lang w:eastAsia="he-IL"/>
        </w:rPr>
      </w:pPr>
      <w:bookmarkStart w:id="11351" w:name="_ETM_Q48_628000"/>
      <w:bookmarkEnd w:id="11351"/>
    </w:p>
    <w:p w:rsidR="007044A8" w:rsidRDefault="007044A8" w:rsidP="00D20006">
      <w:pPr>
        <w:pStyle w:val="-"/>
        <w:keepNext/>
        <w:rPr>
          <w:rtl/>
        </w:rPr>
      </w:pPr>
      <w:bookmarkStart w:id="11352" w:name="ET_speakercontinue_6340_17"/>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52"/>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(אומר דברים בשפה הערבית, להלן תרגומם: )</w:t>
      </w:r>
    </w:p>
    <w:p w:rsidR="007044A8" w:rsidRDefault="007044A8" w:rsidP="00D20006">
      <w:pPr>
        <w:rPr>
          <w:rtl/>
          <w:lang w:eastAsia="he-IL"/>
        </w:rPr>
      </w:pPr>
    </w:p>
    <w:p w:rsidR="007044A8" w:rsidRDefault="007044A8" w:rsidP="00D20006">
      <w:pPr>
        <w:pStyle w:val="af5"/>
        <w:keepNext/>
        <w:rPr>
          <w:rtl/>
        </w:rPr>
      </w:pPr>
      <w:bookmarkStart w:id="11353" w:name="ET_interruption_6345_46"/>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53"/>
    </w:p>
    <w:p w:rsidR="007044A8" w:rsidRDefault="007044A8" w:rsidP="00D20006">
      <w:pPr>
        <w:pStyle w:val="KeepWithNext"/>
        <w:rPr>
          <w:rtl/>
          <w:lang w:eastAsia="he-IL"/>
        </w:rPr>
      </w:pPr>
    </w:p>
    <w:p w:rsidR="007044A8" w:rsidRDefault="007044A8" w:rsidP="00D20006">
      <w:pPr>
        <w:rPr>
          <w:rtl/>
          <w:lang w:eastAsia="he-IL"/>
        </w:rPr>
      </w:pPr>
      <w:bookmarkStart w:id="11354" w:name="_ETM_Q48_653000"/>
      <w:bookmarkEnd w:id="11354"/>
      <w:r>
        <w:rPr>
          <w:rFonts w:hint="cs"/>
          <w:rtl/>
          <w:lang w:eastAsia="he-IL"/>
        </w:rPr>
        <w:t xml:space="preserve">כמה אתה מדבר בערבית - - - אדוני היו"ר - - - </w:t>
      </w:r>
    </w:p>
    <w:p w:rsidR="007044A8" w:rsidRDefault="007044A8" w:rsidP="00D20006">
      <w:pPr>
        <w:rPr>
          <w:rtl/>
          <w:lang w:eastAsia="he-IL"/>
        </w:rPr>
      </w:pPr>
    </w:p>
    <w:p w:rsidR="007044A8" w:rsidRDefault="007044A8" w:rsidP="00D20006">
      <w:pPr>
        <w:pStyle w:val="af6"/>
        <w:keepNext/>
        <w:rPr>
          <w:rtl/>
        </w:rPr>
      </w:pPr>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קריאה ראשונה.</w:t>
      </w:r>
    </w:p>
    <w:p w:rsidR="007044A8" w:rsidRDefault="007044A8" w:rsidP="00D20006">
      <w:pPr>
        <w:rPr>
          <w:rtl/>
          <w:lang w:eastAsia="he-IL"/>
        </w:rPr>
      </w:pPr>
    </w:p>
    <w:p w:rsidR="007044A8" w:rsidRDefault="007044A8" w:rsidP="00D20006">
      <w:pPr>
        <w:pStyle w:val="-"/>
        <w:keepNext/>
        <w:rPr>
          <w:rtl/>
        </w:rPr>
      </w:pPr>
      <w:bookmarkStart w:id="11355" w:name="ET_speakercontinue_6340_19"/>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55"/>
    </w:p>
    <w:p w:rsidR="007044A8" w:rsidRDefault="007044A8" w:rsidP="00D20006">
      <w:pPr>
        <w:pStyle w:val="KeepWithNext"/>
        <w:rPr>
          <w:rtl/>
          <w:lang w:eastAsia="he-IL"/>
        </w:rPr>
      </w:pPr>
    </w:p>
    <w:p w:rsidR="007044A8" w:rsidRPr="003A51DF" w:rsidRDefault="007044A8" w:rsidP="00D20006">
      <w:pPr>
        <w:rPr>
          <w:rtl/>
          <w:lang w:eastAsia="he-IL"/>
        </w:rPr>
      </w:pPr>
      <w:r>
        <w:rPr>
          <w:rFonts w:hint="cs"/>
          <w:rtl/>
          <w:lang w:eastAsia="he-IL"/>
        </w:rPr>
        <w:t xml:space="preserve">זה מקרה </w:t>
      </w:r>
      <w:bookmarkStart w:id="11356" w:name="_ETM_Q48_654000"/>
      <w:bookmarkEnd w:id="11356"/>
      <w:r>
        <w:rPr>
          <w:rFonts w:hint="cs"/>
          <w:rtl/>
          <w:lang w:eastAsia="he-IL"/>
        </w:rPr>
        <w:t>רגיש, אל תתערבי, בבקשה.</w:t>
      </w:r>
    </w:p>
    <w:p w:rsidR="007044A8" w:rsidRDefault="007044A8" w:rsidP="00D20006">
      <w:pPr>
        <w:rPr>
          <w:rtl/>
          <w:lang w:eastAsia="he-IL"/>
        </w:rPr>
      </w:pPr>
    </w:p>
    <w:p w:rsidR="007044A8" w:rsidRDefault="007044A8" w:rsidP="00D20006">
      <w:pPr>
        <w:pStyle w:val="af6"/>
        <w:keepNext/>
        <w:rPr>
          <w:rtl/>
        </w:rPr>
      </w:pPr>
      <w:r w:rsidRPr="003A51DF">
        <w:rPr>
          <w:rStyle w:val="TagStyle"/>
          <w:rtl/>
        </w:rPr>
        <w:t xml:space="preserve"> &lt;&lt; יור &gt;&gt; </w:t>
      </w:r>
      <w:r>
        <w:rPr>
          <w:rtl/>
        </w:rPr>
        <w:t>היו"ר מאיר כהן:</w:t>
      </w:r>
      <w:r w:rsidRPr="003A51DF">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קריאה ראשונה. די.</w:t>
      </w:r>
    </w:p>
    <w:p w:rsidR="007044A8" w:rsidRPr="003A51DF" w:rsidRDefault="007044A8" w:rsidP="00D20006">
      <w:pPr>
        <w:rPr>
          <w:rtl/>
          <w:lang w:eastAsia="he-IL"/>
        </w:rPr>
      </w:pPr>
      <w:bookmarkStart w:id="11357" w:name="_ETM_Q48_656000"/>
      <w:bookmarkEnd w:id="11357"/>
    </w:p>
    <w:p w:rsidR="007044A8" w:rsidRDefault="007044A8" w:rsidP="00D20006">
      <w:pPr>
        <w:pStyle w:val="af5"/>
        <w:keepNext/>
        <w:rPr>
          <w:rtl/>
        </w:rPr>
      </w:pPr>
      <w:bookmarkStart w:id="11358" w:name="ET_interruption_6345_47"/>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58"/>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אבל אני לא יודעת מה אתה אומר פה - - </w:t>
      </w:r>
      <w:bookmarkStart w:id="11359" w:name="_ETM_Q48_665357"/>
      <w:bookmarkEnd w:id="11359"/>
      <w:r>
        <w:rPr>
          <w:rFonts w:hint="cs"/>
          <w:rtl/>
          <w:lang w:eastAsia="he-IL"/>
        </w:rPr>
        <w:t>-</w:t>
      </w:r>
    </w:p>
    <w:p w:rsidR="007044A8" w:rsidRDefault="007044A8" w:rsidP="00D20006">
      <w:pPr>
        <w:rPr>
          <w:rtl/>
          <w:lang w:eastAsia="he-IL"/>
        </w:rPr>
      </w:pPr>
    </w:p>
    <w:p w:rsidR="007044A8" w:rsidRDefault="007044A8" w:rsidP="00D20006">
      <w:pPr>
        <w:pStyle w:val="af6"/>
        <w:keepNext/>
        <w:rPr>
          <w:rtl/>
        </w:rPr>
      </w:pPr>
      <w:bookmarkStart w:id="11360" w:name="ET_yor_6597_49"/>
      <w:r w:rsidRPr="003A51DF">
        <w:rPr>
          <w:rStyle w:val="TagStyle"/>
          <w:rtl/>
        </w:rPr>
        <w:t xml:space="preserve"> &lt;&lt; יור &gt;&gt; </w:t>
      </w:r>
      <w:r>
        <w:rPr>
          <w:rtl/>
        </w:rPr>
        <w:t>היו"ר מאיר כהן:</w:t>
      </w:r>
      <w:r w:rsidRPr="003A51DF">
        <w:rPr>
          <w:rStyle w:val="TagStyle"/>
          <w:rtl/>
        </w:rPr>
        <w:t xml:space="preserve"> &lt;&lt; יור &gt;&gt;</w:t>
      </w:r>
      <w:r>
        <w:rPr>
          <w:rtl/>
        </w:rPr>
        <w:t xml:space="preserve">   </w:t>
      </w:r>
      <w:bookmarkEnd w:id="11360"/>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את בקריאה ראשונה.</w:t>
      </w:r>
    </w:p>
    <w:p w:rsidR="007044A8" w:rsidRPr="003A51DF" w:rsidRDefault="007044A8" w:rsidP="00D20006">
      <w:pPr>
        <w:rPr>
          <w:rtl/>
          <w:lang w:eastAsia="he-IL"/>
        </w:rPr>
      </w:pPr>
    </w:p>
    <w:p w:rsidR="007044A8" w:rsidRDefault="007044A8" w:rsidP="00D20006">
      <w:pPr>
        <w:pStyle w:val="-"/>
        <w:keepNext/>
        <w:rPr>
          <w:rtl/>
        </w:rPr>
      </w:pPr>
      <w:bookmarkStart w:id="11361" w:name="ET_speakercontinue_6340_20"/>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61"/>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את לא יכולה כל </w:t>
      </w:r>
      <w:bookmarkStart w:id="11362" w:name="_ETM_Q48_661000"/>
      <w:bookmarkEnd w:id="11362"/>
      <w:r>
        <w:rPr>
          <w:rFonts w:hint="cs"/>
          <w:rtl/>
          <w:lang w:eastAsia="he-IL"/>
        </w:rPr>
        <w:t>פעם להתערב. מספיק.</w:t>
      </w:r>
    </w:p>
    <w:p w:rsidR="007044A8" w:rsidRDefault="007044A8" w:rsidP="00D20006">
      <w:pPr>
        <w:rPr>
          <w:rtl/>
          <w:lang w:eastAsia="he-IL"/>
        </w:rPr>
      </w:pPr>
    </w:p>
    <w:p w:rsidR="007044A8" w:rsidRDefault="007044A8" w:rsidP="00D20006">
      <w:pPr>
        <w:pStyle w:val="af5"/>
        <w:keepNext/>
        <w:rPr>
          <w:rtl/>
        </w:rPr>
      </w:pPr>
      <w:bookmarkStart w:id="11363" w:name="ET_interruption_6345_50"/>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63"/>
    </w:p>
    <w:p w:rsidR="007044A8" w:rsidRDefault="007044A8" w:rsidP="00D20006">
      <w:pPr>
        <w:pStyle w:val="KeepWithNext"/>
        <w:rPr>
          <w:rtl/>
          <w:lang w:eastAsia="he-IL"/>
        </w:rPr>
      </w:pPr>
    </w:p>
    <w:p w:rsidR="007044A8" w:rsidRDefault="007044A8" w:rsidP="00D20006">
      <w:pPr>
        <w:rPr>
          <w:rtl/>
          <w:lang w:eastAsia="he-IL"/>
        </w:rPr>
      </w:pPr>
      <w:bookmarkStart w:id="11364" w:name="_ETM_Q48_659000"/>
      <w:bookmarkEnd w:id="11364"/>
      <w:r>
        <w:rPr>
          <w:rFonts w:hint="cs"/>
          <w:rtl/>
          <w:lang w:eastAsia="he-IL"/>
        </w:rPr>
        <w:t>אני יכולה ועוד איך. יכולה. כמה שאני רוצה - - -</w:t>
      </w:r>
    </w:p>
    <w:p w:rsidR="007044A8" w:rsidRDefault="007044A8" w:rsidP="00D20006">
      <w:pPr>
        <w:rPr>
          <w:rtl/>
          <w:lang w:eastAsia="he-IL"/>
        </w:rPr>
      </w:pPr>
    </w:p>
    <w:p w:rsidR="007044A8" w:rsidRDefault="007044A8" w:rsidP="00D20006">
      <w:pPr>
        <w:pStyle w:val="-"/>
        <w:keepNext/>
        <w:rPr>
          <w:rtl/>
        </w:rPr>
      </w:pPr>
      <w:bookmarkStart w:id="11365" w:name="ET_speakercontinue_6340_51"/>
      <w:r w:rsidRPr="003A51DF">
        <w:rPr>
          <w:rStyle w:val="TagStyle"/>
          <w:rtl/>
        </w:rPr>
        <w:t xml:space="preserve"> &lt;&lt; דובר_המשך &gt;&gt; </w:t>
      </w:r>
      <w:r>
        <w:rPr>
          <w:rtl/>
        </w:rPr>
        <w:t>ואליד אלהואשלה (רע"מ – הרשימה הערבית המאוחדת):</w:t>
      </w:r>
      <w:r w:rsidRPr="003A51DF">
        <w:rPr>
          <w:rStyle w:val="TagStyle"/>
          <w:rtl/>
        </w:rPr>
        <w:t xml:space="preserve"> &lt;&lt; דובר_המשך &gt;&gt;</w:t>
      </w:r>
      <w:r>
        <w:rPr>
          <w:rtl/>
        </w:rPr>
        <w:t xml:space="preserve">   </w:t>
      </w:r>
      <w:bookmarkEnd w:id="11365"/>
    </w:p>
    <w:p w:rsidR="007044A8" w:rsidRDefault="007044A8" w:rsidP="00D20006">
      <w:pPr>
        <w:pStyle w:val="KeepWithNext"/>
        <w:rPr>
          <w:rtl/>
          <w:lang w:eastAsia="he-IL"/>
        </w:rPr>
      </w:pPr>
    </w:p>
    <w:p w:rsidR="007044A8" w:rsidRDefault="007044A8" w:rsidP="00D20006">
      <w:pPr>
        <w:rPr>
          <w:rtl/>
          <w:lang w:eastAsia="he-IL"/>
        </w:rPr>
      </w:pPr>
      <w:bookmarkStart w:id="11366" w:name="ET_yor_6597_21"/>
      <w:r>
        <w:rPr>
          <w:rFonts w:hint="cs"/>
          <w:rtl/>
          <w:lang w:eastAsia="he-IL"/>
        </w:rPr>
        <w:t>(אומר דברים בשפה הערבית, להלן תרגומם: )</w:t>
      </w:r>
    </w:p>
    <w:p w:rsidR="007044A8" w:rsidRDefault="007044A8" w:rsidP="00D20006">
      <w:pPr>
        <w:keepNext/>
        <w:rPr>
          <w:rtl/>
        </w:rPr>
      </w:pPr>
    </w:p>
    <w:p w:rsidR="007044A8" w:rsidRDefault="007044A8" w:rsidP="00D20006">
      <w:pPr>
        <w:pStyle w:val="af6"/>
        <w:keepNext/>
        <w:rPr>
          <w:rtl/>
        </w:rPr>
      </w:pPr>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bookmarkEnd w:id="11366"/>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את בקריאה שנייה.</w:t>
      </w:r>
    </w:p>
    <w:p w:rsidR="007044A8" w:rsidRDefault="007044A8" w:rsidP="00D20006">
      <w:pPr>
        <w:rPr>
          <w:rtl/>
          <w:lang w:eastAsia="he-IL"/>
        </w:rPr>
      </w:pPr>
    </w:p>
    <w:p w:rsidR="007044A8" w:rsidRDefault="007044A8" w:rsidP="00D20006">
      <w:pPr>
        <w:pStyle w:val="af5"/>
        <w:keepNext/>
        <w:rPr>
          <w:rtl/>
        </w:rPr>
      </w:pPr>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p>
    <w:p w:rsidR="007044A8" w:rsidRDefault="007044A8" w:rsidP="00D20006">
      <w:pPr>
        <w:pStyle w:val="KeepWithNext"/>
        <w:rPr>
          <w:rtl/>
          <w:lang w:eastAsia="he-IL"/>
        </w:rPr>
      </w:pPr>
    </w:p>
    <w:p w:rsidR="007044A8" w:rsidRPr="003A51DF" w:rsidRDefault="007044A8" w:rsidP="00D20006">
      <w:pPr>
        <w:rPr>
          <w:rtl/>
          <w:lang w:eastAsia="he-IL"/>
        </w:rPr>
      </w:pPr>
      <w:r>
        <w:rPr>
          <w:rFonts w:hint="cs"/>
          <w:rtl/>
          <w:lang w:eastAsia="he-IL"/>
        </w:rPr>
        <w:t>- - -</w:t>
      </w:r>
    </w:p>
    <w:p w:rsidR="007044A8" w:rsidRDefault="007044A8" w:rsidP="00D20006">
      <w:pPr>
        <w:rPr>
          <w:rtl/>
          <w:lang w:eastAsia="he-IL"/>
        </w:rPr>
      </w:pPr>
    </w:p>
    <w:p w:rsidR="007044A8" w:rsidRDefault="007044A8" w:rsidP="00D20006">
      <w:pPr>
        <w:pStyle w:val="-"/>
        <w:keepNext/>
        <w:rPr>
          <w:rtl/>
        </w:rPr>
      </w:pPr>
      <w:bookmarkStart w:id="11367" w:name="ET_speakercontinue_6340_53"/>
      <w:r w:rsidRPr="003A51DF">
        <w:rPr>
          <w:rStyle w:val="TagStyle"/>
          <w:rtl/>
        </w:rPr>
        <w:t xml:space="preserve"> &lt;&lt; דובר_המשך &gt;&gt; </w:t>
      </w:r>
      <w:r>
        <w:rPr>
          <w:rtl/>
        </w:rPr>
        <w:t>ואליד אלהואשלה (רע"מ – הרשימה הערבית המאוחדת):</w:t>
      </w:r>
      <w:r w:rsidRPr="003A51DF">
        <w:rPr>
          <w:rStyle w:val="TagStyle"/>
          <w:rtl/>
        </w:rPr>
        <w:t xml:space="preserve"> &lt;&lt; דובר_המשך &gt;&gt;</w:t>
      </w:r>
      <w:r>
        <w:rPr>
          <w:rtl/>
        </w:rPr>
        <w:t xml:space="preserve">   </w:t>
      </w:r>
      <w:bookmarkEnd w:id="11367"/>
    </w:p>
    <w:p w:rsidR="007044A8" w:rsidRDefault="007044A8" w:rsidP="00D20006">
      <w:pPr>
        <w:pStyle w:val="KeepWithNext"/>
        <w:rPr>
          <w:rtl/>
          <w:lang w:eastAsia="he-IL"/>
        </w:rPr>
      </w:pPr>
    </w:p>
    <w:p w:rsidR="007044A8" w:rsidRPr="003A51DF" w:rsidRDefault="007044A8" w:rsidP="00D20006">
      <w:pPr>
        <w:rPr>
          <w:rtl/>
          <w:lang w:eastAsia="he-IL"/>
        </w:rPr>
      </w:pPr>
      <w:bookmarkStart w:id="11368" w:name="_ETM_Q48_673000"/>
      <w:bookmarkEnd w:id="11368"/>
      <w:r>
        <w:rPr>
          <w:rFonts w:hint="cs"/>
          <w:rtl/>
          <w:lang w:eastAsia="he-IL"/>
        </w:rPr>
        <w:t>אני לא רוצה לשמוע אותך.</w:t>
      </w:r>
    </w:p>
    <w:p w:rsidR="007044A8" w:rsidRDefault="007044A8" w:rsidP="00D20006">
      <w:pPr>
        <w:rPr>
          <w:rtl/>
          <w:lang w:eastAsia="he-IL"/>
        </w:rPr>
      </w:pPr>
    </w:p>
    <w:p w:rsidR="007044A8" w:rsidRDefault="007044A8" w:rsidP="00D20006">
      <w:pPr>
        <w:pStyle w:val="af6"/>
        <w:keepNext/>
        <w:rPr>
          <w:rtl/>
        </w:rPr>
      </w:pPr>
      <w:bookmarkStart w:id="11369" w:name="ET_yor_6597_22"/>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bookmarkEnd w:id="11369"/>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טלי, את בקריאה שנייה.</w:t>
      </w:r>
    </w:p>
    <w:p w:rsidR="007044A8" w:rsidRDefault="007044A8" w:rsidP="00D20006">
      <w:pPr>
        <w:rPr>
          <w:rtl/>
          <w:lang w:eastAsia="he-IL"/>
        </w:rPr>
      </w:pPr>
    </w:p>
    <w:p w:rsidR="007044A8" w:rsidRDefault="007044A8" w:rsidP="00D20006">
      <w:pPr>
        <w:pStyle w:val="-"/>
        <w:keepNext/>
        <w:rPr>
          <w:rtl/>
        </w:rPr>
      </w:pPr>
      <w:bookmarkStart w:id="11370" w:name="ET_speakercontinue_6340_54"/>
      <w:r w:rsidRPr="003A51DF">
        <w:rPr>
          <w:rStyle w:val="TagStyle"/>
          <w:rtl/>
        </w:rPr>
        <w:t xml:space="preserve"> &lt;&lt; דובר_המשך &gt;&gt; </w:t>
      </w:r>
      <w:r>
        <w:rPr>
          <w:rtl/>
        </w:rPr>
        <w:t>ואליד אלהואשלה (רע"מ – הרשימה הערבית המאוחדת):</w:t>
      </w:r>
      <w:r w:rsidRPr="003A51DF">
        <w:rPr>
          <w:rStyle w:val="TagStyle"/>
          <w:rtl/>
        </w:rPr>
        <w:t xml:space="preserve"> &lt;&lt; דובר_המשך &gt;&gt;</w:t>
      </w:r>
      <w:r>
        <w:rPr>
          <w:rtl/>
        </w:rPr>
        <w:t xml:space="preserve">   </w:t>
      </w:r>
      <w:bookmarkEnd w:id="11370"/>
    </w:p>
    <w:p w:rsidR="007044A8" w:rsidRDefault="007044A8" w:rsidP="00D20006">
      <w:pPr>
        <w:pStyle w:val="KeepWithNext"/>
        <w:rPr>
          <w:rtl/>
          <w:lang w:eastAsia="he-IL"/>
        </w:rPr>
      </w:pPr>
    </w:p>
    <w:p w:rsidR="007044A8" w:rsidRDefault="007044A8" w:rsidP="00D20006">
      <w:pPr>
        <w:rPr>
          <w:rtl/>
          <w:lang w:eastAsia="he-IL"/>
        </w:rPr>
      </w:pPr>
      <w:bookmarkStart w:id="11371" w:name="_ETM_Q48_675000"/>
      <w:bookmarkEnd w:id="11371"/>
      <w:r>
        <w:rPr>
          <w:rFonts w:hint="cs"/>
          <w:rtl/>
          <w:lang w:eastAsia="he-IL"/>
        </w:rPr>
        <w:t>אני לא רוצה לשמוע אותך.</w:t>
      </w:r>
    </w:p>
    <w:p w:rsidR="007044A8" w:rsidRDefault="007044A8" w:rsidP="00D20006">
      <w:pPr>
        <w:rPr>
          <w:rtl/>
          <w:lang w:eastAsia="he-IL"/>
        </w:rPr>
      </w:pPr>
    </w:p>
    <w:p w:rsidR="007044A8" w:rsidRDefault="007044A8" w:rsidP="00D20006">
      <w:pPr>
        <w:pStyle w:val="af6"/>
        <w:keepNext/>
        <w:rPr>
          <w:rtl/>
        </w:rPr>
      </w:pPr>
      <w:bookmarkStart w:id="11372" w:name="ET_yor_6597_57"/>
      <w:r w:rsidRPr="003A51DF">
        <w:rPr>
          <w:rStyle w:val="TagStyle"/>
          <w:rtl/>
        </w:rPr>
        <w:t xml:space="preserve"> &lt;&lt; יור &gt;&gt; </w:t>
      </w:r>
      <w:r>
        <w:rPr>
          <w:rtl/>
        </w:rPr>
        <w:t>היו"ר מאיר כהן:</w:t>
      </w:r>
      <w:r w:rsidRPr="003A51DF">
        <w:rPr>
          <w:rStyle w:val="TagStyle"/>
          <w:rtl/>
        </w:rPr>
        <w:t xml:space="preserve"> &lt;&lt; יור &gt;&gt;</w:t>
      </w:r>
      <w:r>
        <w:rPr>
          <w:rtl/>
        </w:rPr>
        <w:t xml:space="preserve">   </w:t>
      </w:r>
      <w:bookmarkEnd w:id="11372"/>
    </w:p>
    <w:p w:rsidR="007044A8" w:rsidRDefault="007044A8" w:rsidP="00D20006">
      <w:pPr>
        <w:pStyle w:val="KeepWithNext"/>
        <w:rPr>
          <w:rtl/>
          <w:lang w:eastAsia="he-IL"/>
        </w:rPr>
      </w:pPr>
    </w:p>
    <w:p w:rsidR="007044A8" w:rsidRPr="003A51DF" w:rsidRDefault="007044A8" w:rsidP="00D20006">
      <w:pPr>
        <w:rPr>
          <w:rtl/>
          <w:lang w:eastAsia="he-IL"/>
        </w:rPr>
      </w:pPr>
      <w:r>
        <w:rPr>
          <w:rFonts w:hint="cs"/>
          <w:rtl/>
          <w:lang w:eastAsia="he-IL"/>
        </w:rPr>
        <w:t>טלי, את בקריאה שנייה.</w:t>
      </w:r>
    </w:p>
    <w:p w:rsidR="007044A8" w:rsidRDefault="007044A8" w:rsidP="00D20006">
      <w:pPr>
        <w:keepNext/>
        <w:rPr>
          <w:rtl/>
        </w:rPr>
      </w:pPr>
      <w:bookmarkStart w:id="11373" w:name="ET_interruption_6345_55"/>
    </w:p>
    <w:p w:rsidR="007044A8" w:rsidRDefault="007044A8" w:rsidP="00D20006">
      <w:pPr>
        <w:pStyle w:val="af5"/>
        <w:keepNext/>
        <w:rPr>
          <w:rtl/>
        </w:rPr>
      </w:pPr>
      <w:r w:rsidRPr="003A51DF">
        <w:rPr>
          <w:rStyle w:val="TagStyle"/>
          <w:rtl/>
        </w:rPr>
        <w:t xml:space="preserve"> &lt;&lt; קריאה &gt;&gt; </w:t>
      </w:r>
      <w:r>
        <w:rPr>
          <w:rtl/>
        </w:rPr>
        <w:t>טלי גוטליב (הליכוד):</w:t>
      </w:r>
      <w:r w:rsidRPr="003A51DF">
        <w:rPr>
          <w:rStyle w:val="TagStyle"/>
          <w:rtl/>
        </w:rPr>
        <w:t xml:space="preserve"> &lt;&lt; קריאה &gt;&gt;</w:t>
      </w:r>
      <w:r>
        <w:rPr>
          <w:rtl/>
        </w:rPr>
        <w:t xml:space="preserve">   </w:t>
      </w:r>
      <w:bookmarkEnd w:id="11373"/>
    </w:p>
    <w:p w:rsidR="007044A8" w:rsidRDefault="007044A8" w:rsidP="00D20006">
      <w:pPr>
        <w:pStyle w:val="KeepWithNext"/>
        <w:rPr>
          <w:rtl/>
          <w:lang w:eastAsia="he-IL"/>
        </w:rPr>
      </w:pPr>
    </w:p>
    <w:p w:rsidR="007044A8" w:rsidRDefault="007044A8" w:rsidP="00D20006">
      <w:pPr>
        <w:rPr>
          <w:rtl/>
          <w:lang w:eastAsia="he-IL"/>
        </w:rPr>
      </w:pPr>
      <w:bookmarkStart w:id="11374" w:name="_ETM_Q48_676000"/>
      <w:bookmarkEnd w:id="11374"/>
      <w:r>
        <w:rPr>
          <w:rFonts w:hint="cs"/>
          <w:rtl/>
          <w:lang w:eastAsia="he-IL"/>
        </w:rPr>
        <w:t>-</w:t>
      </w:r>
      <w:bookmarkStart w:id="11375" w:name="_ETM_Q48_677000"/>
      <w:bookmarkEnd w:id="11375"/>
      <w:r>
        <w:rPr>
          <w:rFonts w:hint="cs"/>
          <w:rtl/>
          <w:lang w:eastAsia="he-IL"/>
        </w:rPr>
        <w:t xml:space="preserve"> - - </w:t>
      </w:r>
    </w:p>
    <w:p w:rsidR="007044A8" w:rsidRDefault="007044A8" w:rsidP="00D20006">
      <w:pPr>
        <w:rPr>
          <w:rtl/>
          <w:lang w:eastAsia="he-IL"/>
        </w:rPr>
      </w:pPr>
    </w:p>
    <w:p w:rsidR="007044A8" w:rsidRDefault="007044A8" w:rsidP="00D20006">
      <w:pPr>
        <w:pStyle w:val="af6"/>
        <w:keepNext/>
        <w:rPr>
          <w:rtl/>
        </w:rPr>
      </w:pPr>
      <w:r w:rsidRPr="003A51DF">
        <w:rPr>
          <w:rStyle w:val="TagStyle"/>
          <w:rtl/>
        </w:rPr>
        <w:t xml:space="preserve"> &lt;&lt; יור &gt;&gt; </w:t>
      </w:r>
      <w:r>
        <w:rPr>
          <w:rtl/>
        </w:rPr>
        <w:t>היו"ר מאיר כהן:</w:t>
      </w:r>
      <w:r w:rsidRPr="003A51DF">
        <w:rPr>
          <w:rStyle w:val="TagStyle"/>
          <w:rtl/>
        </w:rPr>
        <w:t xml:space="preserve"> &lt;&lt; יור &gt;&gt;</w:t>
      </w:r>
      <w:r>
        <w:rPr>
          <w:rtl/>
        </w:rPr>
        <w:t xml:space="preserve">   </w:t>
      </w:r>
    </w:p>
    <w:p w:rsidR="007044A8" w:rsidRDefault="007044A8" w:rsidP="00D20006">
      <w:pPr>
        <w:pStyle w:val="KeepWithNext"/>
        <w:rPr>
          <w:rtl/>
          <w:lang w:eastAsia="he-IL"/>
        </w:rPr>
      </w:pPr>
    </w:p>
    <w:p w:rsidR="007044A8" w:rsidRDefault="007044A8" w:rsidP="00D20006">
      <w:pPr>
        <w:rPr>
          <w:rtl/>
          <w:lang w:eastAsia="he-IL"/>
        </w:rPr>
      </w:pPr>
      <w:bookmarkStart w:id="11376" w:name="_ETM_Q48_678000"/>
      <w:bookmarkStart w:id="11377" w:name="_ETM_Q48_674000"/>
      <w:bookmarkEnd w:id="11376"/>
      <w:bookmarkEnd w:id="11377"/>
      <w:r>
        <w:rPr>
          <w:rFonts w:hint="cs"/>
          <w:rtl/>
          <w:lang w:eastAsia="he-IL"/>
        </w:rPr>
        <w:t>טלי, את בקריאה שנייה. טלי, אני לא רוצה להוציא חברי כנסת. אני מבקש, את מפריעה לדבר. קריאה שנייה.</w:t>
      </w:r>
    </w:p>
    <w:p w:rsidR="007044A8" w:rsidRDefault="007044A8" w:rsidP="00D20006">
      <w:pPr>
        <w:rPr>
          <w:rtl/>
          <w:lang w:eastAsia="he-IL"/>
        </w:rPr>
      </w:pPr>
      <w:bookmarkStart w:id="11378" w:name="_ETM_Q48_689000"/>
      <w:bookmarkEnd w:id="11378"/>
    </w:p>
    <w:p w:rsidR="007044A8" w:rsidRDefault="007044A8" w:rsidP="00D20006">
      <w:pPr>
        <w:pStyle w:val="af5"/>
        <w:keepNext/>
        <w:rPr>
          <w:rtl/>
        </w:rPr>
      </w:pPr>
      <w:bookmarkStart w:id="11379" w:name="ET_interruption_6345_58"/>
      <w:r w:rsidRPr="002933FA">
        <w:rPr>
          <w:rStyle w:val="TagStyle"/>
          <w:rtl/>
        </w:rPr>
        <w:t xml:space="preserve"> &lt;&lt; קריאה &gt;&gt; </w:t>
      </w:r>
      <w:r>
        <w:rPr>
          <w:rtl/>
        </w:rPr>
        <w:t>טלי גוטליב (הליכוד):</w:t>
      </w:r>
      <w:r w:rsidRPr="002933FA">
        <w:rPr>
          <w:rStyle w:val="TagStyle"/>
          <w:rtl/>
        </w:rPr>
        <w:t xml:space="preserve"> &lt;&lt; קריאה &gt;&gt;</w:t>
      </w:r>
      <w:r>
        <w:rPr>
          <w:rtl/>
        </w:rPr>
        <w:t xml:space="preserve">   </w:t>
      </w:r>
      <w:bookmarkEnd w:id="11379"/>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אבל אדוני היו"ר, אבל אתה חייב לשמור גם עליי. לא יכול להיות שהאיש הזה יעשה לי ככה.</w:t>
      </w:r>
    </w:p>
    <w:p w:rsidR="007044A8" w:rsidRDefault="007044A8" w:rsidP="00D20006">
      <w:pPr>
        <w:rPr>
          <w:rtl/>
          <w:lang w:eastAsia="he-IL"/>
        </w:rPr>
      </w:pPr>
    </w:p>
    <w:p w:rsidR="007044A8" w:rsidRDefault="007044A8" w:rsidP="00D20006">
      <w:pPr>
        <w:pStyle w:val="af6"/>
        <w:keepNext/>
        <w:rPr>
          <w:rtl/>
        </w:rPr>
      </w:pPr>
      <w:bookmarkStart w:id="11380" w:name="ET_yor_6597_23"/>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bookmarkEnd w:id="11380"/>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לא ראיתי, ואם הוא יעשה לך ככה הוא יצא החוצה. את בקריאה שנייה ותפסיקי.</w:t>
      </w:r>
    </w:p>
    <w:p w:rsidR="007044A8" w:rsidRDefault="007044A8" w:rsidP="00D20006">
      <w:pPr>
        <w:rPr>
          <w:rtl/>
          <w:lang w:eastAsia="he-IL"/>
        </w:rPr>
      </w:pPr>
    </w:p>
    <w:p w:rsidR="007044A8" w:rsidRDefault="007044A8" w:rsidP="00D20006">
      <w:pPr>
        <w:pStyle w:val="af5"/>
        <w:keepNext/>
        <w:rPr>
          <w:rtl/>
        </w:rPr>
      </w:pPr>
      <w:bookmarkStart w:id="11381" w:name="ET_interruption_6345_59"/>
      <w:r w:rsidRPr="002933FA">
        <w:rPr>
          <w:rStyle w:val="TagStyle"/>
          <w:rtl/>
        </w:rPr>
        <w:t xml:space="preserve"> &lt;&lt; קריאה &gt;&gt; </w:t>
      </w:r>
      <w:r>
        <w:rPr>
          <w:rtl/>
        </w:rPr>
        <w:t>טלי גוטליב (הליכוד):</w:t>
      </w:r>
      <w:r w:rsidRPr="002933FA">
        <w:rPr>
          <w:rStyle w:val="TagStyle"/>
          <w:rtl/>
        </w:rPr>
        <w:t xml:space="preserve"> &lt;&lt; קריאה &gt;&gt;</w:t>
      </w:r>
      <w:r>
        <w:rPr>
          <w:rtl/>
        </w:rPr>
        <w:t xml:space="preserve">   </w:t>
      </w:r>
      <w:bookmarkEnd w:id="11381"/>
    </w:p>
    <w:p w:rsidR="007044A8" w:rsidRDefault="007044A8" w:rsidP="00D20006">
      <w:pPr>
        <w:pStyle w:val="KeepWithNext"/>
        <w:rPr>
          <w:rtl/>
          <w:lang w:eastAsia="he-IL"/>
        </w:rPr>
      </w:pPr>
    </w:p>
    <w:p w:rsidR="007044A8" w:rsidRPr="002933FA" w:rsidRDefault="007044A8" w:rsidP="00D20006">
      <w:pPr>
        <w:rPr>
          <w:rtl/>
          <w:lang w:eastAsia="he-IL"/>
        </w:rPr>
      </w:pPr>
      <w:bookmarkStart w:id="11382" w:name="_ETM_Q48_695000"/>
      <w:bookmarkEnd w:id="11382"/>
      <w:r>
        <w:rPr>
          <w:rFonts w:hint="cs"/>
          <w:rtl/>
          <w:lang w:eastAsia="he-IL"/>
        </w:rPr>
        <w:t xml:space="preserve">הוא עושה. בגלל זה לא מגיעה לי קריאה שנייה, אדוני. </w:t>
      </w:r>
    </w:p>
    <w:p w:rsidR="007044A8" w:rsidRDefault="007044A8" w:rsidP="00D20006">
      <w:pPr>
        <w:keepNext/>
        <w:rPr>
          <w:rtl/>
        </w:rPr>
      </w:pPr>
      <w:bookmarkStart w:id="11383" w:name="ET_speakercontinue_6340_24"/>
    </w:p>
    <w:p w:rsidR="007044A8" w:rsidRDefault="007044A8" w:rsidP="00D20006">
      <w:pPr>
        <w:pStyle w:val="af6"/>
        <w:keepNext/>
        <w:rPr>
          <w:rtl/>
        </w:rPr>
      </w:pPr>
      <w:r w:rsidRPr="002933FA">
        <w:rPr>
          <w:rStyle w:val="TagStyle"/>
          <w:rtl/>
        </w:rPr>
        <w:t xml:space="preserve"> &lt;&lt; יור &gt;&gt; </w:t>
      </w:r>
      <w:r>
        <w:rPr>
          <w:rtl/>
        </w:rPr>
        <w:t>היו"ר מאיר כהן:</w:t>
      </w:r>
      <w:r w:rsidRPr="002933FA">
        <w:rPr>
          <w:rStyle w:val="TagStyle"/>
          <w:rtl/>
        </w:rPr>
        <w:t xml:space="preserve"> &lt;&lt; יור &gt;&gt;</w:t>
      </w:r>
      <w:r>
        <w:rPr>
          <w:rtl/>
        </w:rPr>
        <w:t xml:space="preserve">   </w:t>
      </w:r>
    </w:p>
    <w:p w:rsidR="007044A8" w:rsidRDefault="007044A8" w:rsidP="00D20006">
      <w:pPr>
        <w:pStyle w:val="KeepWithNext"/>
        <w:rPr>
          <w:rtl/>
          <w:lang w:eastAsia="he-IL"/>
        </w:rPr>
      </w:pPr>
    </w:p>
    <w:p w:rsidR="007044A8" w:rsidRPr="002933FA" w:rsidRDefault="007044A8" w:rsidP="00D20006">
      <w:pPr>
        <w:rPr>
          <w:rtl/>
          <w:lang w:eastAsia="he-IL"/>
        </w:rPr>
      </w:pPr>
      <w:r>
        <w:rPr>
          <w:rFonts w:hint="cs"/>
          <w:rtl/>
          <w:lang w:eastAsia="he-IL"/>
        </w:rPr>
        <w:t>סליחה, סליחה. בבקשה.</w:t>
      </w:r>
    </w:p>
    <w:p w:rsidR="007044A8" w:rsidRDefault="007044A8" w:rsidP="00D20006">
      <w:pPr>
        <w:keepNext/>
        <w:rPr>
          <w:rtl/>
        </w:rPr>
      </w:pPr>
    </w:p>
    <w:p w:rsidR="007044A8" w:rsidRDefault="007044A8" w:rsidP="00D20006">
      <w:pPr>
        <w:pStyle w:val="-"/>
        <w:keepNext/>
        <w:rPr>
          <w:rtl/>
        </w:rPr>
      </w:pPr>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83"/>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(אומר דברים בשפה הערבית, להלן תרגומם: )</w:t>
      </w:r>
    </w:p>
    <w:p w:rsidR="007044A8" w:rsidRDefault="007044A8" w:rsidP="00D20006">
      <w:pPr>
        <w:rPr>
          <w:rtl/>
          <w:lang w:eastAsia="he-IL"/>
        </w:rPr>
      </w:pPr>
    </w:p>
    <w:p w:rsidR="007044A8" w:rsidRDefault="007044A8" w:rsidP="00D20006">
      <w:pPr>
        <w:pStyle w:val="af6"/>
        <w:keepNext/>
        <w:rPr>
          <w:rtl/>
        </w:rPr>
      </w:pPr>
      <w:bookmarkStart w:id="11384" w:name="ET_yor_6597_25"/>
      <w:r w:rsidRPr="00DA5DDB">
        <w:rPr>
          <w:rStyle w:val="TagStyle"/>
          <w:rtl/>
        </w:rPr>
        <w:t xml:space="preserve"> &lt;&lt; יור &gt;&gt; </w:t>
      </w:r>
      <w:r>
        <w:rPr>
          <w:rtl/>
        </w:rPr>
        <w:t>היו"ר מאיר כהן:</w:t>
      </w:r>
      <w:r w:rsidRPr="00DA5DDB">
        <w:rPr>
          <w:rStyle w:val="TagStyle"/>
          <w:rtl/>
        </w:rPr>
        <w:t xml:space="preserve"> &lt;&lt; יור &gt;&gt;</w:t>
      </w:r>
      <w:r>
        <w:rPr>
          <w:rtl/>
        </w:rPr>
        <w:t xml:space="preserve">   </w:t>
      </w:r>
      <w:bookmarkEnd w:id="11384"/>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 xml:space="preserve">אני אוציא אתכם. אני לא יכול להעיר לטלי ולכם לא. </w:t>
      </w:r>
      <w:bookmarkStart w:id="11385" w:name="_ETM_Q48_728000"/>
      <w:bookmarkEnd w:id="11385"/>
      <w:r>
        <w:rPr>
          <w:rFonts w:hint="cs"/>
          <w:rtl/>
          <w:lang w:eastAsia="he-IL"/>
        </w:rPr>
        <w:t>אם זה יקרה עוד פעם, אני אוציא אתכם מההיכל. מה זה?</w:t>
      </w:r>
    </w:p>
    <w:p w:rsidR="007044A8" w:rsidRDefault="007044A8" w:rsidP="00D20006">
      <w:pPr>
        <w:rPr>
          <w:rtl/>
          <w:lang w:eastAsia="he-IL"/>
        </w:rPr>
      </w:pPr>
    </w:p>
    <w:p w:rsidR="007044A8" w:rsidRDefault="007044A8" w:rsidP="00D20006">
      <w:pPr>
        <w:pStyle w:val="-"/>
        <w:keepNext/>
        <w:rPr>
          <w:rtl/>
        </w:rPr>
      </w:pPr>
      <w:bookmarkStart w:id="11386" w:name="ET_speakercontinue_6340_26"/>
      <w:r w:rsidRPr="00DA5DDB">
        <w:rPr>
          <w:rStyle w:val="TagStyle"/>
          <w:rtl/>
        </w:rPr>
        <w:t xml:space="preserve"> &lt;&lt; דובר_המשך &gt;&gt; </w:t>
      </w:r>
      <w:r>
        <w:rPr>
          <w:rtl/>
        </w:rPr>
        <w:t>ואליד אלהואשלה (רע"מ – הרשימה הערבית המאוחדת):</w:t>
      </w:r>
      <w:r w:rsidRPr="00DA5DDB">
        <w:rPr>
          <w:rStyle w:val="TagStyle"/>
          <w:rtl/>
        </w:rPr>
        <w:t xml:space="preserve"> &lt;&lt; דובר_המשך &gt;&gt;</w:t>
      </w:r>
      <w:r>
        <w:rPr>
          <w:rtl/>
        </w:rPr>
        <w:t xml:space="preserve">   </w:t>
      </w:r>
      <w:bookmarkEnd w:id="11386"/>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(אומר דברים בשפה הערבית, להלן תרגומם: )</w:t>
      </w:r>
    </w:p>
    <w:p w:rsidR="007044A8" w:rsidRDefault="007044A8" w:rsidP="00D20006">
      <w:pPr>
        <w:rPr>
          <w:rtl/>
          <w:lang w:eastAsia="he-IL"/>
        </w:rPr>
      </w:pPr>
    </w:p>
    <w:p w:rsidR="007044A8" w:rsidRDefault="007044A8" w:rsidP="00D20006">
      <w:pPr>
        <w:pStyle w:val="af6"/>
        <w:keepNext/>
        <w:rPr>
          <w:rtl/>
        </w:rPr>
      </w:pPr>
      <w:r w:rsidRPr="004C5827">
        <w:rPr>
          <w:rStyle w:val="TagStyle"/>
          <w:rtl/>
        </w:rPr>
        <w:t xml:space="preserve">&lt;&lt; יור &gt;&gt; </w:t>
      </w:r>
      <w:r>
        <w:rPr>
          <w:rtl/>
        </w:rPr>
        <w:t>היו"ר מאיר כהן:</w:t>
      </w:r>
      <w:r w:rsidRPr="004C582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תודה רבה.</w:t>
      </w:r>
    </w:p>
    <w:p w:rsidR="007044A8" w:rsidRDefault="007044A8" w:rsidP="00D20006">
      <w:pPr>
        <w:rPr>
          <w:rtl/>
        </w:rPr>
      </w:pPr>
    </w:p>
    <w:p w:rsidR="007044A8" w:rsidRDefault="007044A8" w:rsidP="00D20006">
      <w:pPr>
        <w:pStyle w:val="-"/>
        <w:keepNext/>
        <w:rPr>
          <w:rtl/>
        </w:rPr>
      </w:pPr>
      <w:r w:rsidRPr="001805C7">
        <w:rPr>
          <w:rStyle w:val="TagStyle"/>
          <w:rtl/>
        </w:rPr>
        <w:t xml:space="preserve"> &lt;&lt; דובר_המשך &gt;&gt; </w:t>
      </w:r>
      <w:r>
        <w:rPr>
          <w:rtl/>
        </w:rPr>
        <w:t>ואליד אלהואשלה (רע"מ – הרשימה הערבית המאוחדת):</w:t>
      </w:r>
      <w:r w:rsidRPr="001805C7">
        <w:rPr>
          <w:rStyle w:val="TagStyle"/>
          <w:rtl/>
        </w:rPr>
        <w:t xml:space="preserve"> &lt;&lt; דובר_המשך &gt;&gt;</w:t>
      </w:r>
      <w:r>
        <w:rPr>
          <w:rtl/>
        </w:rPr>
        <w:t xml:space="preserve"> </w:t>
      </w:r>
    </w:p>
    <w:p w:rsidR="007044A8" w:rsidRDefault="007044A8" w:rsidP="00D20006">
      <w:pPr>
        <w:pStyle w:val="KeepWithNext"/>
        <w:rPr>
          <w:rtl/>
        </w:rPr>
      </w:pPr>
    </w:p>
    <w:p w:rsidR="007044A8" w:rsidRDefault="007044A8" w:rsidP="00D20006">
      <w:pPr>
        <w:rPr>
          <w:rtl/>
        </w:rPr>
      </w:pPr>
      <w:r>
        <w:rPr>
          <w:rFonts w:hint="cs"/>
          <w:rtl/>
          <w:lang w:eastAsia="he-IL"/>
        </w:rPr>
        <w:t>(אומר דברים בשפה הערבית, להלן תרגומם: )</w:t>
      </w:r>
    </w:p>
    <w:p w:rsidR="007044A8" w:rsidRDefault="007044A8" w:rsidP="00D20006">
      <w:pPr>
        <w:rPr>
          <w:rtl/>
        </w:rPr>
      </w:pPr>
      <w:bookmarkStart w:id="11387" w:name="_ETM_Q49_245580"/>
      <w:bookmarkStart w:id="11388" w:name="_ETM_Q49_245691"/>
      <w:bookmarkEnd w:id="11387"/>
      <w:bookmarkEnd w:id="11388"/>
    </w:p>
    <w:p w:rsidR="007044A8" w:rsidRDefault="007044A8" w:rsidP="00D20006">
      <w:pPr>
        <w:pStyle w:val="af6"/>
        <w:keepNext/>
        <w:rPr>
          <w:rtl/>
        </w:rPr>
      </w:pPr>
      <w:r w:rsidRPr="001805C7">
        <w:rPr>
          <w:rStyle w:val="TagStyle"/>
          <w:rtl/>
        </w:rPr>
        <w:t xml:space="preserve"> &lt;&lt; יור &gt;&gt; </w:t>
      </w:r>
      <w:r>
        <w:rPr>
          <w:rtl/>
        </w:rPr>
        <w:t>היו"ר מאיר כהן:</w:t>
      </w:r>
      <w:r w:rsidRPr="001805C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389" w:name="_ETM_Q49_246609"/>
      <w:bookmarkEnd w:id="11389"/>
      <w:r>
        <w:rPr>
          <w:rFonts w:hint="cs"/>
          <w:rtl/>
        </w:rPr>
        <w:t>תודה לך. תודה, אדוני.</w:t>
      </w:r>
    </w:p>
    <w:p w:rsidR="007044A8" w:rsidRDefault="007044A8" w:rsidP="00D20006">
      <w:pPr>
        <w:rPr>
          <w:rtl/>
        </w:rPr>
      </w:pPr>
    </w:p>
    <w:p w:rsidR="007044A8" w:rsidRDefault="007044A8" w:rsidP="00D20006">
      <w:pPr>
        <w:pStyle w:val="af5"/>
        <w:keepNext/>
        <w:rPr>
          <w:rtl/>
        </w:rPr>
      </w:pPr>
      <w:r w:rsidRPr="001805C7">
        <w:rPr>
          <w:rStyle w:val="TagStyle"/>
          <w:rtl/>
        </w:rPr>
        <w:t xml:space="preserve"> &lt;&lt; קריאה &gt;&gt; </w:t>
      </w:r>
      <w:r>
        <w:rPr>
          <w:rtl/>
        </w:rPr>
        <w:t>טלי גוטליב (הליכוד):</w:t>
      </w:r>
      <w:r w:rsidRPr="001805C7">
        <w:rPr>
          <w:rStyle w:val="TagStyle"/>
          <w:rtl/>
        </w:rPr>
        <w:t xml:space="preserve"> &lt;&lt; קריאה &gt;&gt;</w:t>
      </w:r>
      <w:r>
        <w:rPr>
          <w:rtl/>
        </w:rPr>
        <w:t xml:space="preserve"> </w:t>
      </w:r>
    </w:p>
    <w:p w:rsidR="007044A8" w:rsidRDefault="007044A8" w:rsidP="00D20006">
      <w:pPr>
        <w:pStyle w:val="KeepWithNext"/>
        <w:rPr>
          <w:rtl/>
        </w:rPr>
      </w:pPr>
    </w:p>
    <w:p w:rsidR="007044A8" w:rsidRPr="001805C7" w:rsidRDefault="007044A8" w:rsidP="00D20006">
      <w:pPr>
        <w:rPr>
          <w:rtl/>
        </w:rPr>
      </w:pPr>
      <w:bookmarkStart w:id="11390" w:name="_ETM_Q49_250022"/>
      <w:bookmarkEnd w:id="11390"/>
      <w:r>
        <w:rPr>
          <w:rFonts w:hint="cs"/>
          <w:rtl/>
        </w:rPr>
        <w:t>לא קראת</w:t>
      </w:r>
      <w:bookmarkStart w:id="11391" w:name="_ETM_Q49_246740"/>
      <w:bookmarkEnd w:id="11391"/>
      <w:r>
        <w:rPr>
          <w:rFonts w:hint="cs"/>
          <w:rtl/>
        </w:rPr>
        <w:t xml:space="preserve"> את החוק אפילו. הערבים חייבים להצביע לכל מפלגה, רק </w:t>
      </w:r>
      <w:bookmarkStart w:id="11392" w:name="_ETM_Q49_254710"/>
      <w:bookmarkEnd w:id="11392"/>
      <w:r>
        <w:rPr>
          <w:rFonts w:hint="cs"/>
          <w:rtl/>
        </w:rPr>
        <w:t>לא לכם.</w:t>
      </w:r>
    </w:p>
    <w:p w:rsidR="007044A8" w:rsidRDefault="007044A8" w:rsidP="00D20006">
      <w:pPr>
        <w:rPr>
          <w:rtl/>
        </w:rPr>
      </w:pPr>
    </w:p>
    <w:p w:rsidR="007044A8" w:rsidRDefault="007044A8" w:rsidP="00D20006">
      <w:pPr>
        <w:pStyle w:val="af6"/>
        <w:keepNext/>
        <w:rPr>
          <w:rtl/>
        </w:rPr>
      </w:pPr>
      <w:r w:rsidRPr="001805C7">
        <w:rPr>
          <w:rStyle w:val="TagStyle"/>
          <w:rtl/>
        </w:rPr>
        <w:t xml:space="preserve"> &lt;&lt; יור &gt;&gt; </w:t>
      </w:r>
      <w:r>
        <w:rPr>
          <w:rtl/>
        </w:rPr>
        <w:t>היו"ר מאיר כהן:</w:t>
      </w:r>
      <w:r w:rsidRPr="001805C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393" w:name="_ETM_Q49_254357"/>
      <w:bookmarkEnd w:id="11393"/>
      <w:r>
        <w:rPr>
          <w:rFonts w:hint="cs"/>
          <w:rtl/>
        </w:rPr>
        <w:t>הודעה למזכיר הכנסת</w:t>
      </w:r>
      <w:bookmarkStart w:id="11394" w:name="_ETM_Q49_254513"/>
      <w:bookmarkEnd w:id="11394"/>
      <w:r>
        <w:rPr>
          <w:rFonts w:hint="cs"/>
          <w:rtl/>
        </w:rPr>
        <w:t>, בבקשה.</w:t>
      </w:r>
    </w:p>
    <w:p w:rsidR="007044A8" w:rsidRPr="001805C7" w:rsidRDefault="007044A8" w:rsidP="00D20006">
      <w:pPr>
        <w:rPr>
          <w:rtl/>
        </w:rPr>
      </w:pPr>
      <w:bookmarkStart w:id="11395" w:name="_ETM_Q49_254579"/>
      <w:bookmarkEnd w:id="11395"/>
    </w:p>
    <w:p w:rsidR="007044A8" w:rsidRDefault="007044A8" w:rsidP="00D20006">
      <w:pPr>
        <w:pStyle w:val="af5"/>
        <w:keepNext/>
        <w:rPr>
          <w:rtl/>
        </w:rPr>
      </w:pPr>
      <w:bookmarkStart w:id="11396" w:name="ET_interruption_6340_13"/>
      <w:r w:rsidRPr="001805C7">
        <w:rPr>
          <w:rStyle w:val="TagStyle"/>
          <w:rtl/>
        </w:rPr>
        <w:t xml:space="preserve"> &lt;&lt; קריאה &gt;&gt; </w:t>
      </w:r>
      <w:r>
        <w:rPr>
          <w:rtl/>
        </w:rPr>
        <w:t>ואליד אלהואשלה (רע"מ – הרשימה הערבית המאוחדת):</w:t>
      </w:r>
      <w:r w:rsidRPr="001805C7">
        <w:rPr>
          <w:rStyle w:val="TagStyle"/>
          <w:rtl/>
        </w:rPr>
        <w:t xml:space="preserve"> &lt;&lt; קריאה &gt;&gt;</w:t>
      </w:r>
      <w:r>
        <w:rPr>
          <w:rtl/>
        </w:rPr>
        <w:t xml:space="preserve"> </w:t>
      </w:r>
      <w:bookmarkEnd w:id="11396"/>
    </w:p>
    <w:p w:rsidR="007044A8" w:rsidRDefault="007044A8" w:rsidP="00D20006">
      <w:pPr>
        <w:pStyle w:val="KeepWithNext"/>
        <w:rPr>
          <w:rtl/>
        </w:rPr>
      </w:pPr>
    </w:p>
    <w:p w:rsidR="007044A8" w:rsidRDefault="007044A8" w:rsidP="00D20006">
      <w:pPr>
        <w:rPr>
          <w:rtl/>
        </w:rPr>
      </w:pPr>
      <w:r>
        <w:rPr>
          <w:rFonts w:hint="cs"/>
          <w:rtl/>
        </w:rPr>
        <w:t>למה, יצביעו לך? למי יצביעו?</w:t>
      </w:r>
      <w:bookmarkStart w:id="11397" w:name="_ETM_Q49_258420"/>
      <w:bookmarkEnd w:id="11397"/>
    </w:p>
    <w:p w:rsidR="007044A8" w:rsidRDefault="007044A8" w:rsidP="00D20006">
      <w:pPr>
        <w:rPr>
          <w:rtl/>
        </w:rPr>
      </w:pPr>
      <w:bookmarkStart w:id="11398" w:name="_ETM_Q49_258488"/>
      <w:bookmarkEnd w:id="11398"/>
    </w:p>
    <w:p w:rsidR="007044A8" w:rsidRDefault="007044A8" w:rsidP="00D20006">
      <w:pPr>
        <w:pStyle w:val="af5"/>
        <w:keepNext/>
        <w:rPr>
          <w:rtl/>
        </w:rPr>
      </w:pPr>
      <w:r w:rsidRPr="001805C7">
        <w:rPr>
          <w:rStyle w:val="TagStyle"/>
          <w:rtl/>
        </w:rPr>
        <w:t xml:space="preserve"> &lt;&lt; קריאה &gt;&gt; </w:t>
      </w:r>
      <w:r>
        <w:rPr>
          <w:rtl/>
        </w:rPr>
        <w:t>טלי גוטליב (הליכוד):</w:t>
      </w:r>
      <w:r w:rsidRPr="001805C7">
        <w:rPr>
          <w:rStyle w:val="TagStyle"/>
          <w:rtl/>
        </w:rPr>
        <w:t xml:space="preserve"> &lt;&lt; קריאה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 xml:space="preserve">לליכוד, אתה תראה. אני </w:t>
      </w:r>
      <w:bookmarkStart w:id="11399" w:name="_ETM_Q49_263158"/>
      <w:bookmarkEnd w:id="11399"/>
      <w:r>
        <w:rPr>
          <w:rFonts w:hint="cs"/>
          <w:rtl/>
        </w:rPr>
        <w:t>אראה לך כמה ערבים ישראלים פונים אליי, כי אנחנו נדאג להם. אתם לא דואגים להם.</w:t>
      </w:r>
    </w:p>
    <w:p w:rsidR="007044A8" w:rsidRPr="001805C7" w:rsidRDefault="007044A8" w:rsidP="00D20006">
      <w:pPr>
        <w:rPr>
          <w:rtl/>
        </w:rPr>
      </w:pPr>
      <w:bookmarkStart w:id="11400" w:name="_ETM_Q49_263651"/>
      <w:bookmarkEnd w:id="11400"/>
      <w:r>
        <w:rPr>
          <w:rFonts w:hint="cs"/>
          <w:rtl/>
        </w:rPr>
        <w:t xml:space="preserve"> </w:t>
      </w:r>
      <w:bookmarkStart w:id="11401" w:name="_ETM_Q49_258067"/>
      <w:bookmarkStart w:id="11402" w:name="_ETM_Q49_258170"/>
      <w:bookmarkEnd w:id="11401"/>
      <w:bookmarkEnd w:id="11402"/>
    </w:p>
    <w:p w:rsidR="007044A8" w:rsidRDefault="007044A8" w:rsidP="00D20006">
      <w:pPr>
        <w:pStyle w:val="af6"/>
        <w:keepNext/>
        <w:rPr>
          <w:rtl/>
        </w:rPr>
      </w:pPr>
      <w:r w:rsidRPr="001805C7">
        <w:rPr>
          <w:rStyle w:val="TagStyle"/>
          <w:rtl/>
        </w:rPr>
        <w:t xml:space="preserve"> &lt;&lt; יור &gt;&gt; </w:t>
      </w:r>
      <w:r>
        <w:rPr>
          <w:rtl/>
        </w:rPr>
        <w:t>היו"ר מאיר כהן:</w:t>
      </w:r>
      <w:r w:rsidRPr="001805C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403" w:name="_ETM_Q49_252920"/>
      <w:bookmarkEnd w:id="11403"/>
      <w:r>
        <w:rPr>
          <w:rFonts w:hint="cs"/>
          <w:rtl/>
        </w:rPr>
        <w:t xml:space="preserve">ואליד. </w:t>
      </w:r>
    </w:p>
    <w:p w:rsidR="007044A8" w:rsidRDefault="007044A8" w:rsidP="00D20006">
      <w:pPr>
        <w:rPr>
          <w:rtl/>
        </w:rPr>
      </w:pPr>
      <w:bookmarkStart w:id="11404" w:name="_ETM_Q49_265566"/>
      <w:bookmarkStart w:id="11405" w:name="_ETM_Q49_265639"/>
      <w:bookmarkEnd w:id="11404"/>
      <w:bookmarkEnd w:id="11405"/>
    </w:p>
    <w:p w:rsidR="007044A8" w:rsidRDefault="007044A8" w:rsidP="00D20006">
      <w:pPr>
        <w:pStyle w:val="af5"/>
        <w:keepNext/>
        <w:rPr>
          <w:rtl/>
        </w:rPr>
      </w:pPr>
      <w:bookmarkStart w:id="11406" w:name="ET_interruption_6345_16"/>
      <w:r w:rsidRPr="001805C7">
        <w:rPr>
          <w:rStyle w:val="TagStyle"/>
          <w:rtl/>
        </w:rPr>
        <w:t xml:space="preserve"> &lt;&lt; קריאה &gt;&gt; </w:t>
      </w:r>
      <w:r>
        <w:rPr>
          <w:rtl/>
        </w:rPr>
        <w:t>טלי גוטליב (הליכוד):</w:t>
      </w:r>
      <w:r w:rsidRPr="001805C7">
        <w:rPr>
          <w:rStyle w:val="TagStyle"/>
          <w:rtl/>
        </w:rPr>
        <w:t xml:space="preserve"> &lt;&lt; קריאה &gt;&gt;</w:t>
      </w:r>
      <w:r>
        <w:rPr>
          <w:rtl/>
        </w:rPr>
        <w:t xml:space="preserve"> </w:t>
      </w:r>
      <w:bookmarkEnd w:id="11406"/>
    </w:p>
    <w:p w:rsidR="007044A8" w:rsidRDefault="007044A8" w:rsidP="00D20006">
      <w:pPr>
        <w:pStyle w:val="KeepWithNext"/>
        <w:rPr>
          <w:rtl/>
        </w:rPr>
      </w:pPr>
    </w:p>
    <w:p w:rsidR="007044A8" w:rsidRDefault="007044A8" w:rsidP="00D20006">
      <w:pPr>
        <w:rPr>
          <w:rtl/>
        </w:rPr>
      </w:pPr>
      <w:r>
        <w:rPr>
          <w:rFonts w:hint="cs"/>
          <w:rtl/>
        </w:rPr>
        <w:t xml:space="preserve">הם לא </w:t>
      </w:r>
      <w:bookmarkStart w:id="11407" w:name="_ETM_Q49_267420"/>
      <w:bookmarkEnd w:id="11407"/>
      <w:r>
        <w:rPr>
          <w:rFonts w:hint="cs"/>
          <w:rtl/>
        </w:rPr>
        <w:t>דואגים לכם, אסור להצביע לכם.</w:t>
      </w:r>
      <w:r w:rsidRPr="002117F5">
        <w:rPr>
          <w:rFonts w:hint="cs"/>
          <w:rtl/>
        </w:rPr>
        <w:t xml:space="preserve"> </w:t>
      </w:r>
      <w:r>
        <w:rPr>
          <w:rFonts w:hint="cs"/>
          <w:rtl/>
        </w:rPr>
        <w:t>שהערבים יצביעו ליכוד.</w:t>
      </w:r>
      <w:bookmarkStart w:id="11408" w:name="_ETM_Q49_272766"/>
      <w:bookmarkEnd w:id="11408"/>
    </w:p>
    <w:p w:rsidR="007044A8" w:rsidRDefault="007044A8" w:rsidP="00D20006">
      <w:pPr>
        <w:rPr>
          <w:rtl/>
        </w:rPr>
      </w:pPr>
    </w:p>
    <w:p w:rsidR="007044A8" w:rsidRDefault="007044A8" w:rsidP="00D20006">
      <w:pPr>
        <w:rPr>
          <w:rtl/>
        </w:rPr>
      </w:pPr>
    </w:p>
    <w:p w:rsidR="007044A8" w:rsidRDefault="007044A8" w:rsidP="00D20006">
      <w:pPr>
        <w:pStyle w:val="a6"/>
        <w:rPr>
          <w:rtl/>
        </w:rPr>
      </w:pPr>
      <w:bookmarkStart w:id="11409" w:name="ET_subject_מסמכים_שהונחו_על_שולחן__5"/>
      <w:r w:rsidRPr="004C5827">
        <w:rPr>
          <w:rStyle w:val="TagStyle"/>
          <w:rtl/>
        </w:rPr>
        <w:t xml:space="preserve"> &lt;&lt; נושא &gt;&gt; </w:t>
      </w:r>
      <w:bookmarkStart w:id="11410" w:name="_Toc219969535"/>
      <w:bookmarkStart w:id="11411" w:name="_Toc219970997"/>
      <w:r>
        <w:rPr>
          <w:rtl/>
        </w:rPr>
        <w:t>מסמכים שהונחו על שולחן הכנסת</w:t>
      </w:r>
      <w:bookmarkEnd w:id="11410"/>
      <w:bookmarkEnd w:id="11411"/>
      <w:r w:rsidRPr="004C5827">
        <w:rPr>
          <w:rStyle w:val="TagStyle"/>
          <w:rtl/>
        </w:rPr>
        <w:t xml:space="preserve"> &lt;&lt; נושא &gt;&gt;</w:t>
      </w:r>
      <w:r>
        <w:rPr>
          <w:rtl/>
        </w:rPr>
        <w:t xml:space="preserve"> </w:t>
      </w:r>
      <w:bookmarkEnd w:id="11409"/>
    </w:p>
    <w:p w:rsidR="007044A8" w:rsidRDefault="007044A8" w:rsidP="00D20006">
      <w:pPr>
        <w:pStyle w:val="KeepWithNext"/>
        <w:rPr>
          <w:rtl/>
        </w:rPr>
      </w:pPr>
    </w:p>
    <w:p w:rsidR="007044A8" w:rsidRDefault="007044A8" w:rsidP="00D20006">
      <w:pPr>
        <w:pStyle w:val="af6"/>
        <w:keepNext/>
        <w:rPr>
          <w:rtl/>
        </w:rPr>
      </w:pPr>
      <w:r w:rsidRPr="004C5827">
        <w:rPr>
          <w:rStyle w:val="TagStyle"/>
          <w:rtl/>
        </w:rPr>
        <w:t xml:space="preserve"> &lt;&lt; יור &gt;&gt; </w:t>
      </w:r>
      <w:r>
        <w:rPr>
          <w:rtl/>
        </w:rPr>
        <w:t>היו"ר מאיר כהן:</w:t>
      </w:r>
      <w:r w:rsidRPr="004C5827">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הודעה למזכיר הכנסת, ולא להפריע, טלי.</w:t>
      </w:r>
    </w:p>
    <w:p w:rsidR="007044A8" w:rsidRDefault="007044A8" w:rsidP="00D20006">
      <w:pPr>
        <w:rPr>
          <w:rtl/>
        </w:rPr>
      </w:pPr>
    </w:p>
    <w:p w:rsidR="007044A8" w:rsidRDefault="007044A8" w:rsidP="00D20006">
      <w:pPr>
        <w:pStyle w:val="a4"/>
        <w:keepNext/>
        <w:rPr>
          <w:rtl/>
        </w:rPr>
      </w:pPr>
      <w:bookmarkStart w:id="11412" w:name="ET_speaker_6327_7"/>
      <w:r w:rsidRPr="004C5827">
        <w:rPr>
          <w:rStyle w:val="TagStyle"/>
          <w:rtl/>
        </w:rPr>
        <w:t xml:space="preserve"> &lt;&lt; דובר &gt;&gt; </w:t>
      </w:r>
      <w:bookmarkStart w:id="11413" w:name="_Toc219969536"/>
      <w:bookmarkStart w:id="11414" w:name="_Toc219970998"/>
      <w:r>
        <w:rPr>
          <w:rtl/>
        </w:rPr>
        <w:t>מזכיר הכנסת דן מרזוק:</w:t>
      </w:r>
      <w:bookmarkEnd w:id="11413"/>
      <w:bookmarkEnd w:id="11414"/>
      <w:r w:rsidRPr="004C5827">
        <w:rPr>
          <w:rStyle w:val="TagStyle"/>
          <w:rtl/>
        </w:rPr>
        <w:t xml:space="preserve"> &lt;&lt; דובר &gt;&gt;</w:t>
      </w:r>
      <w:r>
        <w:rPr>
          <w:rtl/>
        </w:rPr>
        <w:t xml:space="preserve"> </w:t>
      </w:r>
      <w:bookmarkEnd w:id="11412"/>
    </w:p>
    <w:p w:rsidR="007044A8" w:rsidRDefault="007044A8" w:rsidP="00D20006">
      <w:pPr>
        <w:pStyle w:val="KeepWithNext"/>
        <w:rPr>
          <w:rtl/>
        </w:rPr>
      </w:pPr>
    </w:p>
    <w:p w:rsidR="007044A8" w:rsidRDefault="007044A8" w:rsidP="00D20006">
      <w:pPr>
        <w:rPr>
          <w:rtl/>
        </w:rPr>
      </w:pPr>
      <w:r>
        <w:rPr>
          <w:rFonts w:hint="cs"/>
          <w:rtl/>
        </w:rPr>
        <w:t xml:space="preserve">ברשות יושב-ראש הישיבה, </w:t>
      </w:r>
      <w:r>
        <w:rPr>
          <w:rtl/>
        </w:rPr>
        <w:t xml:space="preserve">אני מתכבד להודיעכם כי </w:t>
      </w:r>
      <w:bookmarkStart w:id="11415" w:name="_ETM_Q49_280492"/>
      <w:bookmarkEnd w:id="11415"/>
      <w:r>
        <w:rPr>
          <w:rtl/>
        </w:rPr>
        <w:t xml:space="preserve">הונחו </w:t>
      </w:r>
      <w:r>
        <w:rPr>
          <w:rFonts w:hint="cs"/>
          <w:rtl/>
        </w:rPr>
        <w:t xml:space="preserve">היום </w:t>
      </w:r>
      <w:r>
        <w:rPr>
          <w:rtl/>
        </w:rPr>
        <w:t xml:space="preserve">על שולחן הכנסת </w:t>
      </w:r>
      <w:r>
        <w:rPr>
          <w:rFonts w:hint="cs"/>
          <w:rtl/>
        </w:rPr>
        <w:t xml:space="preserve">– </w:t>
      </w:r>
    </w:p>
    <w:p w:rsidR="007044A8" w:rsidRDefault="007044A8" w:rsidP="00D20006">
      <w:pPr>
        <w:rPr>
          <w:rtl/>
        </w:rPr>
      </w:pPr>
      <w:bookmarkStart w:id="11416" w:name="_ETM_Q49_285911"/>
      <w:bookmarkStart w:id="11417" w:name="_ETM_Q49_285973"/>
      <w:bookmarkEnd w:id="11416"/>
      <w:bookmarkEnd w:id="11417"/>
    </w:p>
    <w:p w:rsidR="007044A8" w:rsidRDefault="007044A8" w:rsidP="00D20006">
      <w:pPr>
        <w:rPr>
          <w:rtl/>
        </w:rPr>
      </w:pPr>
      <w:bookmarkStart w:id="11418" w:name="_ETM_Q49_286059"/>
      <w:bookmarkStart w:id="11419" w:name="_ETM_Q49_286126"/>
      <w:bookmarkEnd w:id="11418"/>
      <w:bookmarkEnd w:id="11419"/>
      <w:r>
        <w:rPr>
          <w:rtl/>
        </w:rPr>
        <w:t>לקריאה השנייה ולקריאה השלישית</w:t>
      </w:r>
      <w:r>
        <w:rPr>
          <w:rFonts w:hint="cs"/>
          <w:rtl/>
        </w:rPr>
        <w:t>:</w:t>
      </w:r>
      <w:r>
        <w:rPr>
          <w:rtl/>
        </w:rPr>
        <w:t xml:space="preserve"> הצעת חוק </w:t>
      </w:r>
      <w:bookmarkStart w:id="11420" w:name="_ETM_Q49_284055"/>
      <w:bookmarkEnd w:id="11420"/>
      <w:r>
        <w:rPr>
          <w:rtl/>
        </w:rPr>
        <w:t xml:space="preserve">המידע הפלילי ותקנת השבים </w:t>
      </w:r>
      <w:r>
        <w:rPr>
          <w:rFonts w:hint="cs"/>
          <w:rtl/>
        </w:rPr>
        <w:t>(</w:t>
      </w:r>
      <w:r>
        <w:rPr>
          <w:rtl/>
        </w:rPr>
        <w:t>תיקון מס</w:t>
      </w:r>
      <w:r>
        <w:rPr>
          <w:rFonts w:hint="cs"/>
          <w:rtl/>
        </w:rPr>
        <w:t xml:space="preserve">' </w:t>
      </w:r>
      <w:bookmarkStart w:id="11421" w:name="_ETM_Q49_285675"/>
      <w:bookmarkEnd w:id="11421"/>
      <w:r>
        <w:rPr>
          <w:rFonts w:hint="cs"/>
          <w:rtl/>
        </w:rPr>
        <w:t>10), התשפ"ו</w:t>
      </w:r>
      <w:r>
        <w:rPr>
          <w:rFonts w:hint="eastAsia"/>
          <w:rtl/>
        </w:rPr>
        <w:t>–</w:t>
      </w:r>
      <w:r>
        <w:rPr>
          <w:rFonts w:hint="cs"/>
          <w:rtl/>
        </w:rPr>
        <w:t>2026,</w:t>
      </w:r>
      <w:r>
        <w:rPr>
          <w:rtl/>
        </w:rPr>
        <w:t xml:space="preserve"> </w:t>
      </w:r>
      <w:bookmarkStart w:id="11422" w:name="_ETM_Q49_287617"/>
      <w:bookmarkEnd w:id="11422"/>
      <w:r>
        <w:rPr>
          <w:rtl/>
        </w:rPr>
        <w:t>שהחזירה ועדת החוקה</w:t>
      </w:r>
      <w:r>
        <w:rPr>
          <w:rFonts w:hint="cs"/>
          <w:rtl/>
        </w:rPr>
        <w:t>,</w:t>
      </w:r>
      <w:r>
        <w:rPr>
          <w:rtl/>
        </w:rPr>
        <w:t xml:space="preserve"> חוק ומשפט</w:t>
      </w:r>
      <w:r>
        <w:rPr>
          <w:rFonts w:hint="cs"/>
          <w:rtl/>
        </w:rPr>
        <w:t>.</w:t>
      </w:r>
      <w:r>
        <w:rPr>
          <w:rtl/>
        </w:rPr>
        <w:t xml:space="preserve"> </w:t>
      </w:r>
      <w:bookmarkStart w:id="11423" w:name="_ETM_Q49_288586"/>
      <w:bookmarkEnd w:id="11423"/>
    </w:p>
    <w:p w:rsidR="007044A8" w:rsidRDefault="007044A8" w:rsidP="00D20006">
      <w:pPr>
        <w:rPr>
          <w:rtl/>
        </w:rPr>
      </w:pPr>
      <w:bookmarkStart w:id="11424" w:name="_ETM_Q49_288634"/>
      <w:bookmarkStart w:id="11425" w:name="_ETM_Q49_288705"/>
      <w:bookmarkEnd w:id="11424"/>
      <w:bookmarkEnd w:id="11425"/>
    </w:p>
    <w:p w:rsidR="007044A8" w:rsidRPr="00090B60" w:rsidRDefault="007044A8" w:rsidP="00D20006">
      <w:pPr>
        <w:rPr>
          <w:rFonts w:ascii="David" w:hAnsi="David"/>
          <w:rtl/>
        </w:rPr>
      </w:pPr>
      <w:bookmarkStart w:id="11426" w:name="_ETM_Q49_288752"/>
      <w:bookmarkEnd w:id="11426"/>
      <w:r>
        <w:rPr>
          <w:rtl/>
        </w:rPr>
        <w:t>כמו כן</w:t>
      </w:r>
      <w:r>
        <w:rPr>
          <w:rFonts w:hint="cs"/>
          <w:rtl/>
        </w:rPr>
        <w:t>,</w:t>
      </w:r>
      <w:r>
        <w:rPr>
          <w:rtl/>
        </w:rPr>
        <w:t xml:space="preserve"> </w:t>
      </w:r>
      <w:bookmarkStart w:id="11427" w:name="_ETM_Q49_291699"/>
      <w:bookmarkEnd w:id="11427"/>
      <w:r>
        <w:rPr>
          <w:rtl/>
        </w:rPr>
        <w:t xml:space="preserve">אני מתכבד להודיעכם כי בהתאם לסעיף </w:t>
      </w:r>
      <w:r>
        <w:rPr>
          <w:rFonts w:hint="cs"/>
          <w:rtl/>
        </w:rPr>
        <w:t xml:space="preserve">96 (ה)(2) </w:t>
      </w:r>
      <w:r>
        <w:rPr>
          <w:rtl/>
        </w:rPr>
        <w:t xml:space="preserve">לתקנון הכנסת, </w:t>
      </w:r>
      <w:bookmarkStart w:id="11428" w:name="_ETM_Q49_295104"/>
      <w:bookmarkEnd w:id="11428"/>
      <w:r>
        <w:rPr>
          <w:rtl/>
        </w:rPr>
        <w:t>עקב מינויו של ישראל אייכלר לסגן שר ביום א' בש</w:t>
      </w:r>
      <w:r>
        <w:rPr>
          <w:rFonts w:hint="cs"/>
          <w:rtl/>
        </w:rPr>
        <w:t>ב</w:t>
      </w:r>
      <w:r>
        <w:rPr>
          <w:rtl/>
        </w:rPr>
        <w:t xml:space="preserve">ט </w:t>
      </w:r>
      <w:bookmarkStart w:id="11429" w:name="_ETM_Q49_298509"/>
      <w:bookmarkEnd w:id="11429"/>
      <w:r>
        <w:rPr>
          <w:rtl/>
        </w:rPr>
        <w:t>התשפ</w:t>
      </w:r>
      <w:r>
        <w:rPr>
          <w:rFonts w:hint="cs"/>
          <w:rtl/>
        </w:rPr>
        <w:t>"ו, 19</w:t>
      </w:r>
      <w:r>
        <w:rPr>
          <w:rtl/>
        </w:rPr>
        <w:t xml:space="preserve"> בינואר </w:t>
      </w:r>
      <w:r>
        <w:rPr>
          <w:rFonts w:hint="cs"/>
          <w:rtl/>
        </w:rPr>
        <w:t xml:space="preserve">2026, </w:t>
      </w:r>
      <w:r>
        <w:rPr>
          <w:rtl/>
        </w:rPr>
        <w:t xml:space="preserve">הוא הודיע כי חבר הכנסת </w:t>
      </w:r>
      <w:bookmarkStart w:id="11430" w:name="_ETM_Q49_301914"/>
      <w:bookmarkEnd w:id="11430"/>
      <w:r>
        <w:rPr>
          <w:rtl/>
        </w:rPr>
        <w:t>מאיר פר</w:t>
      </w:r>
      <w:r>
        <w:rPr>
          <w:rFonts w:hint="cs"/>
          <w:rtl/>
        </w:rPr>
        <w:t>ו</w:t>
      </w:r>
      <w:r>
        <w:rPr>
          <w:rtl/>
        </w:rPr>
        <w:t xml:space="preserve">ש </w:t>
      </w:r>
      <w:r>
        <w:rPr>
          <w:rFonts w:hint="cs"/>
          <w:rtl/>
        </w:rPr>
        <w:t>יהיה</w:t>
      </w:r>
      <w:r>
        <w:rPr>
          <w:rtl/>
        </w:rPr>
        <w:t xml:space="preserve"> היוזם של הצעות החוק במקומו</w:t>
      </w:r>
      <w:r>
        <w:rPr>
          <w:rFonts w:hint="cs"/>
          <w:rtl/>
        </w:rPr>
        <w:t>: פ/</w:t>
      </w:r>
      <w:r>
        <w:rPr>
          <w:rFonts w:ascii="David" w:hAnsi="David"/>
          <w:rtl/>
        </w:rPr>
        <w:t>1550/25</w:t>
      </w:r>
      <w:r>
        <w:rPr>
          <w:rFonts w:ascii="David" w:hAnsi="David" w:hint="cs"/>
          <w:rtl/>
        </w:rPr>
        <w:t xml:space="preserve">, </w:t>
      </w:r>
      <w:r>
        <w:rPr>
          <w:rFonts w:ascii="David" w:hAnsi="David"/>
          <w:rtl/>
        </w:rPr>
        <w:t xml:space="preserve">הצעת חוק הבחירות לכנסת (תיקון </w:t>
      </w:r>
      <w:r>
        <w:rPr>
          <w:rFonts w:ascii="David" w:hAnsi="David" w:hint="cs"/>
          <w:rtl/>
        </w:rPr>
        <w:t>–</w:t>
      </w:r>
      <w:r>
        <w:rPr>
          <w:rFonts w:ascii="David" w:hAnsi="David"/>
          <w:rtl/>
        </w:rPr>
        <w:t xml:space="preserve"> אחוז החסימה), התשפ"ג</w:t>
      </w:r>
      <w:r>
        <w:rPr>
          <w:rFonts w:ascii="David" w:hAnsi="David" w:hint="cs"/>
          <w:rtl/>
        </w:rPr>
        <w:t>–</w:t>
      </w:r>
      <w:r>
        <w:rPr>
          <w:rFonts w:ascii="David" w:hAnsi="David"/>
          <w:rtl/>
        </w:rPr>
        <w:t>2023</w:t>
      </w:r>
      <w:r>
        <w:rPr>
          <w:rFonts w:ascii="David" w:hAnsi="David" w:hint="cs"/>
          <w:rtl/>
        </w:rPr>
        <w:t>; פ/</w:t>
      </w:r>
      <w:r>
        <w:rPr>
          <w:rFonts w:ascii="David" w:hAnsi="David"/>
          <w:rtl/>
        </w:rPr>
        <w:t>1552/25</w:t>
      </w:r>
      <w:r>
        <w:rPr>
          <w:rFonts w:ascii="David" w:hAnsi="David" w:hint="cs"/>
          <w:rtl/>
        </w:rPr>
        <w:t xml:space="preserve"> </w:t>
      </w:r>
      <w:r>
        <w:rPr>
          <w:rFonts w:ascii="David" w:hAnsi="David"/>
          <w:rtl/>
        </w:rPr>
        <w:t xml:space="preserve">הצעת חוק איסור לשון הרע (תיקון </w:t>
      </w:r>
      <w:r>
        <w:rPr>
          <w:rFonts w:ascii="David" w:hAnsi="David" w:hint="cs"/>
          <w:rtl/>
        </w:rPr>
        <w:t>–</w:t>
      </w:r>
      <w:r>
        <w:rPr>
          <w:rFonts w:ascii="David" w:hAnsi="David"/>
          <w:rtl/>
        </w:rPr>
        <w:t xml:space="preserve"> השתייכות חברתית), התשפ"ג</w:t>
      </w:r>
      <w:r>
        <w:rPr>
          <w:rFonts w:ascii="David" w:hAnsi="David" w:hint="cs"/>
          <w:rtl/>
        </w:rPr>
        <w:t>–</w:t>
      </w:r>
      <w:r>
        <w:rPr>
          <w:rFonts w:ascii="David" w:hAnsi="David"/>
          <w:rtl/>
        </w:rPr>
        <w:t>2023</w:t>
      </w:r>
      <w:r>
        <w:rPr>
          <w:rFonts w:ascii="David" w:hAnsi="David" w:hint="cs"/>
          <w:rtl/>
        </w:rPr>
        <w:t>; פ/</w:t>
      </w:r>
      <w:r>
        <w:rPr>
          <w:rFonts w:ascii="David" w:hAnsi="David"/>
          <w:rtl/>
        </w:rPr>
        <w:t>1555/25</w:t>
      </w:r>
      <w:r>
        <w:rPr>
          <w:rFonts w:ascii="David" w:hAnsi="David" w:hint="cs"/>
          <w:rtl/>
        </w:rPr>
        <w:t xml:space="preserve">, </w:t>
      </w:r>
      <w:r>
        <w:rPr>
          <w:rFonts w:ascii="David" w:hAnsi="David"/>
          <w:rtl/>
        </w:rPr>
        <w:t>הצעת חוק</w:t>
      </w:r>
      <w:r>
        <w:rPr>
          <w:rtl/>
        </w:rPr>
        <w:t xml:space="preserve"> </w:t>
      </w:r>
      <w:r>
        <w:rPr>
          <w:rFonts w:ascii="David" w:hAnsi="David"/>
          <w:rtl/>
        </w:rPr>
        <w:t>חסינות רבנים, התשפ"ג</w:t>
      </w:r>
      <w:r>
        <w:rPr>
          <w:rFonts w:ascii="David" w:hAnsi="David" w:hint="cs"/>
          <w:rtl/>
        </w:rPr>
        <w:t>–</w:t>
      </w:r>
      <w:r>
        <w:rPr>
          <w:rFonts w:ascii="David" w:hAnsi="David"/>
          <w:rtl/>
        </w:rPr>
        <w:t>2023</w:t>
      </w:r>
      <w:r>
        <w:rPr>
          <w:rFonts w:ascii="David" w:hAnsi="David" w:hint="cs"/>
          <w:rtl/>
        </w:rPr>
        <w:t>; פ/</w:t>
      </w:r>
      <w:r>
        <w:rPr>
          <w:rFonts w:ascii="David" w:hAnsi="David"/>
          <w:rtl/>
        </w:rPr>
        <w:t>1558/25</w:t>
      </w:r>
      <w:r>
        <w:rPr>
          <w:rFonts w:ascii="David" w:hAnsi="David" w:hint="cs"/>
          <w:rtl/>
        </w:rPr>
        <w:t xml:space="preserve">, </w:t>
      </w:r>
      <w:r>
        <w:rPr>
          <w:rFonts w:ascii="David" w:hAnsi="David"/>
          <w:rtl/>
        </w:rPr>
        <w:t>הצעת חוק לתיקון פקודת התעבורה (פיצוי כספי בגין איחור אוטובוס), התשפ"ג</w:t>
      </w:r>
      <w:r>
        <w:rPr>
          <w:rFonts w:ascii="David" w:hAnsi="David" w:hint="cs"/>
          <w:rtl/>
        </w:rPr>
        <w:t>–</w:t>
      </w:r>
      <w:r>
        <w:rPr>
          <w:rFonts w:ascii="David" w:hAnsi="David"/>
          <w:rtl/>
        </w:rPr>
        <w:t>2023</w:t>
      </w:r>
      <w:r>
        <w:rPr>
          <w:rFonts w:ascii="David" w:hAnsi="David" w:hint="cs"/>
          <w:rtl/>
        </w:rPr>
        <w:t>; פ/1</w:t>
      </w:r>
      <w:r>
        <w:rPr>
          <w:rFonts w:ascii="David" w:hAnsi="David"/>
          <w:rtl/>
        </w:rPr>
        <w:t>565/25</w:t>
      </w:r>
      <w:r>
        <w:rPr>
          <w:rFonts w:ascii="David" w:hAnsi="David" w:hint="cs"/>
          <w:rtl/>
        </w:rPr>
        <w:t xml:space="preserve">, </w:t>
      </w:r>
      <w:r>
        <w:rPr>
          <w:rFonts w:ascii="David" w:hAnsi="David"/>
          <w:rtl/>
        </w:rPr>
        <w:t xml:space="preserve">הצעת חוק ההוצאה לפועל (תיקון </w:t>
      </w:r>
      <w:r>
        <w:rPr>
          <w:rFonts w:ascii="David" w:hAnsi="David" w:hint="cs"/>
          <w:rtl/>
        </w:rPr>
        <w:t>–</w:t>
      </w:r>
      <w:r>
        <w:rPr>
          <w:rFonts w:ascii="David" w:hAnsi="David"/>
          <w:rtl/>
        </w:rPr>
        <w:t xml:space="preserve"> הגבלת סכום עיקול בידי צד שלישי שהוא תאגיד בנקאי), התשפ"ג</w:t>
      </w:r>
      <w:r>
        <w:rPr>
          <w:rFonts w:ascii="David" w:hAnsi="David" w:hint="cs"/>
          <w:rtl/>
        </w:rPr>
        <w:t>–</w:t>
      </w:r>
      <w:r>
        <w:rPr>
          <w:rFonts w:ascii="David" w:hAnsi="David"/>
          <w:rtl/>
        </w:rPr>
        <w:t>2023</w:t>
      </w:r>
      <w:r>
        <w:rPr>
          <w:rFonts w:ascii="David" w:hAnsi="David" w:hint="cs"/>
          <w:rtl/>
        </w:rPr>
        <w:t>; פ/1</w:t>
      </w:r>
      <w:r>
        <w:rPr>
          <w:rFonts w:ascii="David" w:hAnsi="David"/>
          <w:rtl/>
        </w:rPr>
        <w:t>569/25</w:t>
      </w:r>
      <w:r>
        <w:rPr>
          <w:rFonts w:ascii="David" w:hAnsi="David" w:hint="cs"/>
          <w:rtl/>
        </w:rPr>
        <w:t xml:space="preserve">, </w:t>
      </w:r>
      <w:r>
        <w:rPr>
          <w:rFonts w:ascii="David" w:hAnsi="David"/>
          <w:rtl/>
        </w:rPr>
        <w:t>הצעת חוק שופט עמית ודיין עמית (תיקוני חקיקה), התשפ"ג</w:t>
      </w:r>
      <w:r>
        <w:rPr>
          <w:rFonts w:ascii="David" w:hAnsi="David" w:hint="cs"/>
          <w:rtl/>
        </w:rPr>
        <w:t>–</w:t>
      </w:r>
      <w:r>
        <w:rPr>
          <w:rFonts w:ascii="David" w:hAnsi="David"/>
          <w:rtl/>
        </w:rPr>
        <w:t>2023</w:t>
      </w:r>
      <w:r>
        <w:rPr>
          <w:rFonts w:ascii="David" w:hAnsi="David" w:hint="cs"/>
          <w:rtl/>
        </w:rPr>
        <w:t>; פ/</w:t>
      </w:r>
      <w:r>
        <w:rPr>
          <w:rFonts w:ascii="David" w:hAnsi="David"/>
          <w:rtl/>
        </w:rPr>
        <w:t>1573/25</w:t>
      </w:r>
      <w:r>
        <w:rPr>
          <w:rFonts w:ascii="David" w:hAnsi="David" w:hint="cs"/>
          <w:rtl/>
        </w:rPr>
        <w:t xml:space="preserve">, </w:t>
      </w:r>
      <w:r>
        <w:rPr>
          <w:rFonts w:ascii="David" w:hAnsi="David"/>
          <w:rtl/>
        </w:rPr>
        <w:t xml:space="preserve">הצעת חוק התקשורת (בזק ושידורים) (תיקון </w:t>
      </w:r>
      <w:r>
        <w:rPr>
          <w:rFonts w:ascii="David" w:hAnsi="David" w:hint="cs"/>
          <w:rtl/>
        </w:rPr>
        <w:t>–</w:t>
      </w:r>
      <w:r>
        <w:rPr>
          <w:rFonts w:ascii="David" w:hAnsi="David"/>
          <w:rtl/>
        </w:rPr>
        <w:t xml:space="preserve"> התראת חיוב בהתקשרות לחוץ לארץ), התשפ"ג</w:t>
      </w:r>
      <w:r>
        <w:rPr>
          <w:rFonts w:ascii="David" w:hAnsi="David" w:hint="cs"/>
          <w:rtl/>
        </w:rPr>
        <w:t>–</w:t>
      </w:r>
      <w:r>
        <w:rPr>
          <w:rFonts w:ascii="David" w:hAnsi="David"/>
          <w:rtl/>
        </w:rPr>
        <w:t>2023</w:t>
      </w:r>
      <w:r>
        <w:rPr>
          <w:rFonts w:ascii="David" w:hAnsi="David" w:hint="cs"/>
          <w:rtl/>
        </w:rPr>
        <w:t>; פ/</w:t>
      </w:r>
      <w:r>
        <w:rPr>
          <w:rFonts w:ascii="David" w:hAnsi="David"/>
          <w:rtl/>
        </w:rPr>
        <w:t>1574/25</w:t>
      </w:r>
      <w:r>
        <w:rPr>
          <w:rFonts w:ascii="David" w:hAnsi="David" w:hint="cs"/>
          <w:rtl/>
        </w:rPr>
        <w:t xml:space="preserve">, </w:t>
      </w:r>
      <w:r>
        <w:rPr>
          <w:rFonts w:ascii="David" w:hAnsi="David"/>
          <w:rtl/>
        </w:rPr>
        <w:t xml:space="preserve">הצעת חוק פיקוח על בתי ספר (תיקון </w:t>
      </w:r>
      <w:r>
        <w:rPr>
          <w:rFonts w:ascii="David" w:hAnsi="David" w:hint="cs"/>
          <w:rtl/>
        </w:rPr>
        <w:t>–</w:t>
      </w:r>
      <w:r>
        <w:rPr>
          <w:rFonts w:ascii="David" w:hAnsi="David"/>
          <w:rtl/>
        </w:rPr>
        <w:t xml:space="preserve"> הרחבת תוקפו של רישיון), התשפ"ג</w:t>
      </w:r>
      <w:r>
        <w:rPr>
          <w:rFonts w:ascii="David" w:hAnsi="David" w:hint="cs"/>
          <w:rtl/>
        </w:rPr>
        <w:t>–</w:t>
      </w:r>
      <w:r>
        <w:rPr>
          <w:rFonts w:ascii="David" w:hAnsi="David"/>
          <w:rtl/>
        </w:rPr>
        <w:t>2023</w:t>
      </w:r>
      <w:r>
        <w:rPr>
          <w:rFonts w:ascii="David" w:hAnsi="David" w:hint="cs"/>
          <w:rtl/>
        </w:rPr>
        <w:t>; פ/</w:t>
      </w:r>
      <w:r>
        <w:rPr>
          <w:rFonts w:ascii="David" w:hAnsi="David"/>
          <w:rtl/>
        </w:rPr>
        <w:t>1577/25</w:t>
      </w:r>
      <w:r>
        <w:rPr>
          <w:rFonts w:ascii="David" w:hAnsi="David" w:hint="cs"/>
          <w:rtl/>
        </w:rPr>
        <w:t xml:space="preserve">, </w:t>
      </w:r>
      <w:r>
        <w:rPr>
          <w:rFonts w:ascii="David" w:hAnsi="David"/>
          <w:rtl/>
        </w:rPr>
        <w:t xml:space="preserve">הצעת חוק לימוד חובה (תיקון </w:t>
      </w:r>
      <w:r>
        <w:rPr>
          <w:rFonts w:ascii="David" w:hAnsi="David" w:hint="cs"/>
          <w:rtl/>
        </w:rPr>
        <w:t>–</w:t>
      </w:r>
      <w:r>
        <w:rPr>
          <w:rFonts w:ascii="David" w:hAnsi="David"/>
          <w:rtl/>
        </w:rPr>
        <w:t xml:space="preserve"> הסעת תלמידים), התשפ"ג</w:t>
      </w:r>
      <w:r>
        <w:rPr>
          <w:rFonts w:ascii="David" w:hAnsi="David" w:hint="cs"/>
          <w:rtl/>
        </w:rPr>
        <w:t>–</w:t>
      </w:r>
      <w:r>
        <w:rPr>
          <w:rFonts w:ascii="David" w:hAnsi="David"/>
          <w:rtl/>
        </w:rPr>
        <w:t>2023</w:t>
      </w:r>
      <w:r>
        <w:rPr>
          <w:rFonts w:ascii="David" w:hAnsi="David" w:hint="cs"/>
          <w:rtl/>
        </w:rPr>
        <w:t>; פ/</w:t>
      </w:r>
      <w:r>
        <w:rPr>
          <w:rFonts w:ascii="David" w:hAnsi="David"/>
          <w:rtl/>
        </w:rPr>
        <w:t>1579/25</w:t>
      </w:r>
      <w:r>
        <w:rPr>
          <w:rFonts w:ascii="David" w:hAnsi="David" w:hint="cs"/>
          <w:rtl/>
        </w:rPr>
        <w:t xml:space="preserve">, </w:t>
      </w:r>
      <w:r>
        <w:rPr>
          <w:rFonts w:ascii="David" w:hAnsi="David"/>
          <w:rtl/>
        </w:rPr>
        <w:t>הצעת חוק שיפוט בתי דין דתיים (בוררות), התשפ"ג</w:t>
      </w:r>
      <w:r>
        <w:rPr>
          <w:rFonts w:ascii="David" w:hAnsi="David" w:hint="cs"/>
          <w:rtl/>
        </w:rPr>
        <w:t>–</w:t>
      </w:r>
      <w:r>
        <w:rPr>
          <w:rFonts w:ascii="David" w:hAnsi="David"/>
          <w:rtl/>
        </w:rPr>
        <w:t>2023</w:t>
      </w:r>
      <w:r>
        <w:rPr>
          <w:rFonts w:ascii="David" w:hAnsi="David" w:hint="cs"/>
          <w:rtl/>
        </w:rPr>
        <w:t>; פ/</w:t>
      </w:r>
      <w:r>
        <w:rPr>
          <w:rFonts w:ascii="David" w:hAnsi="David"/>
          <w:rtl/>
        </w:rPr>
        <w:t>1583/25</w:t>
      </w:r>
      <w:r>
        <w:rPr>
          <w:rFonts w:ascii="David" w:hAnsi="David" w:hint="cs"/>
          <w:rtl/>
        </w:rPr>
        <w:t xml:space="preserve">, </w:t>
      </w:r>
      <w:r>
        <w:rPr>
          <w:rFonts w:ascii="David" w:hAnsi="David"/>
          <w:rtl/>
        </w:rPr>
        <w:t xml:space="preserve">הצעת חוק העונשין (תיקון </w:t>
      </w:r>
      <w:r>
        <w:rPr>
          <w:rFonts w:ascii="David" w:hAnsi="David" w:hint="cs"/>
          <w:rtl/>
        </w:rPr>
        <w:t>–</w:t>
      </w:r>
      <w:r>
        <w:rPr>
          <w:rFonts w:ascii="David" w:hAnsi="David"/>
          <w:rtl/>
        </w:rPr>
        <w:t xml:space="preserve"> הרחבת הגדרת הגזענות), התשפ"ג</w:t>
      </w:r>
      <w:r>
        <w:rPr>
          <w:rFonts w:ascii="David" w:hAnsi="David" w:hint="cs"/>
          <w:rtl/>
        </w:rPr>
        <w:t>–</w:t>
      </w:r>
      <w:r>
        <w:rPr>
          <w:rFonts w:ascii="David" w:hAnsi="David"/>
          <w:rtl/>
        </w:rPr>
        <w:t>2023</w:t>
      </w:r>
      <w:r>
        <w:rPr>
          <w:rFonts w:ascii="David" w:hAnsi="David" w:hint="cs"/>
          <w:rtl/>
        </w:rPr>
        <w:t>; פ/</w:t>
      </w:r>
      <w:r>
        <w:rPr>
          <w:rFonts w:ascii="David" w:hAnsi="David"/>
          <w:rtl/>
        </w:rPr>
        <w:t>1590/25</w:t>
      </w:r>
      <w:r>
        <w:rPr>
          <w:rFonts w:ascii="David" w:hAnsi="David" w:hint="cs"/>
          <w:rtl/>
        </w:rPr>
        <w:t xml:space="preserve">, </w:t>
      </w:r>
      <w:r>
        <w:rPr>
          <w:rFonts w:ascii="David" w:hAnsi="David"/>
          <w:rtl/>
        </w:rPr>
        <w:t>הצעת חוק אי-נקיטת הליכים לפני מועדי ישראל (תיקוני חקיקה), התשפ"ג</w:t>
      </w:r>
      <w:r>
        <w:rPr>
          <w:rFonts w:ascii="David" w:hAnsi="David" w:hint="cs"/>
          <w:rtl/>
        </w:rPr>
        <w:t>–</w:t>
      </w:r>
      <w:r>
        <w:rPr>
          <w:rFonts w:ascii="David" w:hAnsi="David"/>
          <w:rtl/>
        </w:rPr>
        <w:t>2023</w:t>
      </w:r>
      <w:r>
        <w:rPr>
          <w:rFonts w:ascii="David" w:hAnsi="David" w:hint="cs"/>
          <w:rtl/>
        </w:rPr>
        <w:t>; פ/</w:t>
      </w:r>
      <w:r>
        <w:rPr>
          <w:rFonts w:ascii="David" w:hAnsi="David"/>
          <w:rtl/>
        </w:rPr>
        <w:t>1598/25</w:t>
      </w:r>
      <w:r>
        <w:rPr>
          <w:rFonts w:ascii="David" w:hAnsi="David" w:hint="cs"/>
          <w:rtl/>
        </w:rPr>
        <w:t xml:space="preserve"> </w:t>
      </w:r>
      <w:r>
        <w:rPr>
          <w:rFonts w:ascii="David" w:hAnsi="David"/>
          <w:rtl/>
        </w:rPr>
        <w:t xml:space="preserve">הצעת חוק הדיינים (תיקון </w:t>
      </w:r>
      <w:r>
        <w:rPr>
          <w:rFonts w:ascii="David" w:hAnsi="David" w:hint="cs"/>
          <w:rtl/>
        </w:rPr>
        <w:t>–</w:t>
      </w:r>
      <w:r>
        <w:rPr>
          <w:rFonts w:ascii="David" w:hAnsi="David"/>
          <w:rtl/>
        </w:rPr>
        <w:t xml:space="preserve"> נציגי הוועדה לבחירת דיינים), התשפ"ג</w:t>
      </w:r>
      <w:r>
        <w:rPr>
          <w:rFonts w:ascii="David" w:hAnsi="David" w:hint="cs"/>
          <w:rtl/>
        </w:rPr>
        <w:t>–</w:t>
      </w:r>
      <w:r>
        <w:rPr>
          <w:rFonts w:ascii="David" w:hAnsi="David"/>
          <w:rtl/>
        </w:rPr>
        <w:t>2023</w:t>
      </w:r>
      <w:r>
        <w:rPr>
          <w:rFonts w:ascii="David" w:hAnsi="David" w:hint="cs"/>
          <w:rtl/>
        </w:rPr>
        <w:t>; פ/</w:t>
      </w:r>
      <w:r>
        <w:rPr>
          <w:rFonts w:ascii="David" w:hAnsi="David"/>
          <w:rtl/>
        </w:rPr>
        <w:t>1614/25</w:t>
      </w:r>
      <w:r>
        <w:rPr>
          <w:rFonts w:ascii="David" w:hAnsi="David" w:hint="cs"/>
          <w:rtl/>
        </w:rPr>
        <w:t xml:space="preserve">, </w:t>
      </w:r>
      <w:r>
        <w:rPr>
          <w:rFonts w:ascii="David" w:hAnsi="David"/>
          <w:rtl/>
        </w:rPr>
        <w:t xml:space="preserve">הצעת חוק תאגידי מים וביוב (תיקון </w:t>
      </w:r>
      <w:r>
        <w:rPr>
          <w:rFonts w:ascii="David" w:hAnsi="David" w:hint="cs"/>
          <w:rtl/>
        </w:rPr>
        <w:t>–</w:t>
      </w:r>
      <w:r>
        <w:rPr>
          <w:rFonts w:ascii="David" w:hAnsi="David"/>
          <w:rtl/>
        </w:rPr>
        <w:t xml:space="preserve"> ועדת חריגים), התשפ"ג</w:t>
      </w:r>
      <w:r>
        <w:rPr>
          <w:rFonts w:ascii="David" w:hAnsi="David" w:hint="cs"/>
          <w:rtl/>
        </w:rPr>
        <w:t>–</w:t>
      </w:r>
      <w:r>
        <w:rPr>
          <w:rFonts w:ascii="David" w:hAnsi="David"/>
          <w:rtl/>
        </w:rPr>
        <w:t>2023</w:t>
      </w:r>
      <w:r>
        <w:rPr>
          <w:rFonts w:ascii="David" w:hAnsi="David" w:hint="cs"/>
          <w:rtl/>
        </w:rPr>
        <w:t>; פ/</w:t>
      </w:r>
      <w:r>
        <w:rPr>
          <w:rFonts w:ascii="David" w:hAnsi="David"/>
          <w:rtl/>
        </w:rPr>
        <w:t>1625/25</w:t>
      </w:r>
      <w:r>
        <w:rPr>
          <w:rFonts w:ascii="David" w:hAnsi="David" w:hint="cs"/>
          <w:rtl/>
        </w:rPr>
        <w:t>, ה</w:t>
      </w:r>
      <w:r>
        <w:rPr>
          <w:rFonts w:ascii="David" w:hAnsi="David"/>
          <w:rtl/>
        </w:rPr>
        <w:t>צעת חוק לתיקון פקודת התעבורה (ריבית פיגורים בגין אי</w:t>
      </w:r>
      <w:r>
        <w:rPr>
          <w:rFonts w:ascii="David" w:hAnsi="David" w:hint="cs"/>
          <w:rtl/>
        </w:rPr>
        <w:t>-</w:t>
      </w:r>
      <w:r>
        <w:rPr>
          <w:rFonts w:ascii="David" w:hAnsi="David"/>
          <w:rtl/>
        </w:rPr>
        <w:t>תשלום קנס על עבירת ח</w:t>
      </w:r>
      <w:r>
        <w:rPr>
          <w:rFonts w:ascii="David" w:hAnsi="David" w:hint="cs"/>
          <w:rtl/>
        </w:rPr>
        <w:t>נ</w:t>
      </w:r>
      <w:r>
        <w:rPr>
          <w:rFonts w:ascii="David" w:hAnsi="David"/>
          <w:rtl/>
        </w:rPr>
        <w:t>יה), התשפ"ג</w:t>
      </w:r>
      <w:r>
        <w:rPr>
          <w:rFonts w:ascii="David" w:hAnsi="David" w:hint="cs"/>
          <w:rtl/>
        </w:rPr>
        <w:t>–</w:t>
      </w:r>
      <w:r>
        <w:rPr>
          <w:rFonts w:ascii="David" w:hAnsi="David"/>
          <w:rtl/>
        </w:rPr>
        <w:t>2023</w:t>
      </w:r>
      <w:r>
        <w:rPr>
          <w:rFonts w:ascii="David" w:hAnsi="David" w:hint="cs"/>
          <w:rtl/>
        </w:rPr>
        <w:t>; פ/</w:t>
      </w:r>
      <w:r>
        <w:rPr>
          <w:rFonts w:ascii="David" w:hAnsi="David"/>
          <w:rtl/>
        </w:rPr>
        <w:t>1631/25</w:t>
      </w:r>
      <w:r>
        <w:rPr>
          <w:rFonts w:ascii="David" w:hAnsi="David" w:hint="cs"/>
          <w:rtl/>
        </w:rPr>
        <w:t xml:space="preserve">, </w:t>
      </w:r>
      <w:r>
        <w:rPr>
          <w:rFonts w:ascii="David" w:hAnsi="David"/>
          <w:rtl/>
        </w:rPr>
        <w:t xml:space="preserve">הצעת חוק תאגידי מים וביוב (תיקון </w:t>
      </w:r>
      <w:r>
        <w:rPr>
          <w:rFonts w:ascii="David" w:hAnsi="David" w:hint="cs"/>
          <w:rtl/>
        </w:rPr>
        <w:t>–</w:t>
      </w:r>
      <w:r>
        <w:rPr>
          <w:rFonts w:ascii="David" w:hAnsi="David"/>
          <w:rtl/>
        </w:rPr>
        <w:t xml:space="preserve"> ביטול סמכויות גבייה ואכיפה מיוחדות), התשפ"ג</w:t>
      </w:r>
      <w:r>
        <w:rPr>
          <w:rFonts w:ascii="David" w:hAnsi="David" w:hint="cs"/>
          <w:rtl/>
        </w:rPr>
        <w:t>–</w:t>
      </w:r>
      <w:r>
        <w:rPr>
          <w:rFonts w:ascii="David" w:hAnsi="David"/>
          <w:rtl/>
        </w:rPr>
        <w:t>2023</w:t>
      </w:r>
      <w:r>
        <w:rPr>
          <w:rFonts w:ascii="David" w:hAnsi="David" w:hint="cs"/>
          <w:rtl/>
        </w:rPr>
        <w:t>; פ/</w:t>
      </w:r>
      <w:r>
        <w:rPr>
          <w:rFonts w:ascii="David" w:hAnsi="David"/>
          <w:rtl/>
        </w:rPr>
        <w:t>1649/25</w:t>
      </w:r>
      <w:r>
        <w:rPr>
          <w:rFonts w:ascii="David" w:hAnsi="David" w:hint="cs"/>
          <w:rtl/>
        </w:rPr>
        <w:t xml:space="preserve">, </w:t>
      </w:r>
      <w:r>
        <w:rPr>
          <w:rFonts w:ascii="David" w:hAnsi="David"/>
          <w:rtl/>
        </w:rPr>
        <w:t xml:space="preserve">הצעת חוק לצמצום השימוש בשקיות נשיאה חד-פעמיות (תיקון </w:t>
      </w:r>
      <w:r>
        <w:rPr>
          <w:rFonts w:ascii="David" w:hAnsi="David" w:hint="cs"/>
          <w:rtl/>
        </w:rPr>
        <w:t>–</w:t>
      </w:r>
      <w:r>
        <w:rPr>
          <w:rFonts w:ascii="David" w:hAnsi="David"/>
          <w:rtl/>
        </w:rPr>
        <w:t xml:space="preserve"> פטור מהיטל), התשפ"ג</w:t>
      </w:r>
      <w:r>
        <w:rPr>
          <w:rFonts w:ascii="David" w:hAnsi="David" w:hint="cs"/>
          <w:rtl/>
        </w:rPr>
        <w:t>–</w:t>
      </w:r>
      <w:r>
        <w:rPr>
          <w:rFonts w:ascii="David" w:hAnsi="David"/>
          <w:rtl/>
        </w:rPr>
        <w:t>2023</w:t>
      </w:r>
      <w:r>
        <w:rPr>
          <w:rFonts w:ascii="David" w:hAnsi="David" w:hint="cs"/>
          <w:rtl/>
        </w:rPr>
        <w:t>; פ/</w:t>
      </w:r>
      <w:r>
        <w:rPr>
          <w:rFonts w:ascii="David" w:hAnsi="David"/>
          <w:rtl/>
        </w:rPr>
        <w:t>1650/25</w:t>
      </w:r>
      <w:r>
        <w:rPr>
          <w:rFonts w:ascii="David" w:hAnsi="David" w:hint="cs"/>
          <w:rtl/>
        </w:rPr>
        <w:t xml:space="preserve">, </w:t>
      </w:r>
      <w:r>
        <w:rPr>
          <w:rFonts w:ascii="David" w:hAnsi="David"/>
          <w:rtl/>
        </w:rPr>
        <w:t>הצעת חוק התכנון והבנייה (תיקון – פיצול דירות) (הוראת שעה), התשפ</w:t>
      </w:r>
      <w:r>
        <w:rPr>
          <w:rFonts w:ascii="David" w:hAnsi="David" w:hint="cs"/>
          <w:rtl/>
        </w:rPr>
        <w:t>"</w:t>
      </w:r>
      <w:r>
        <w:rPr>
          <w:rFonts w:ascii="David" w:hAnsi="David"/>
          <w:rtl/>
        </w:rPr>
        <w:t>ג</w:t>
      </w:r>
      <w:r>
        <w:rPr>
          <w:rFonts w:ascii="David" w:hAnsi="David" w:hint="cs"/>
          <w:rtl/>
        </w:rPr>
        <w:t>–</w:t>
      </w:r>
      <w:r>
        <w:rPr>
          <w:rFonts w:ascii="David" w:hAnsi="David"/>
          <w:rtl/>
        </w:rPr>
        <w:t>2023</w:t>
      </w:r>
      <w:r>
        <w:rPr>
          <w:rFonts w:ascii="David" w:hAnsi="David" w:hint="cs"/>
          <w:rtl/>
        </w:rPr>
        <w:t>; פ/</w:t>
      </w:r>
      <w:r>
        <w:rPr>
          <w:rFonts w:ascii="David" w:hAnsi="David"/>
          <w:rtl/>
        </w:rPr>
        <w:t>1704/25</w:t>
      </w:r>
      <w:r>
        <w:rPr>
          <w:rFonts w:ascii="David" w:hAnsi="David" w:hint="cs"/>
          <w:rtl/>
        </w:rPr>
        <w:t xml:space="preserve">, </w:t>
      </w:r>
      <w:r>
        <w:rPr>
          <w:rFonts w:ascii="David" w:hAnsi="David"/>
          <w:rtl/>
        </w:rPr>
        <w:t>הצעת חוק לתיקון פקודת המכס (ביטול חיוב בעד בדיקת טובין), התשפ"ג</w:t>
      </w:r>
      <w:r>
        <w:rPr>
          <w:rFonts w:ascii="David" w:hAnsi="David" w:hint="cs"/>
          <w:rtl/>
        </w:rPr>
        <w:t>–</w:t>
      </w:r>
      <w:r>
        <w:rPr>
          <w:rFonts w:ascii="David" w:hAnsi="David"/>
          <w:rtl/>
        </w:rPr>
        <w:t>2023</w:t>
      </w:r>
      <w:r>
        <w:rPr>
          <w:rFonts w:ascii="David" w:hAnsi="David" w:hint="cs"/>
          <w:rtl/>
        </w:rPr>
        <w:t>; פ/</w:t>
      </w:r>
      <w:r>
        <w:rPr>
          <w:rFonts w:ascii="David" w:hAnsi="David"/>
          <w:rtl/>
        </w:rPr>
        <w:t>1712/25</w:t>
      </w:r>
      <w:r>
        <w:rPr>
          <w:rFonts w:ascii="David" w:hAnsi="David" w:hint="cs"/>
          <w:rtl/>
        </w:rPr>
        <w:t xml:space="preserve">, </w:t>
      </w:r>
      <w:r>
        <w:rPr>
          <w:rFonts w:ascii="David" w:hAnsi="David"/>
          <w:rtl/>
        </w:rPr>
        <w:t>הצעת חוק לתיקון פקודת מס הכנסה (חישוב שווי שימוש ברכב לשומרי שבת וחג), התשפ"ג</w:t>
      </w:r>
      <w:r>
        <w:rPr>
          <w:rFonts w:ascii="David" w:hAnsi="David" w:hint="cs"/>
          <w:rtl/>
        </w:rPr>
        <w:t>–</w:t>
      </w:r>
      <w:r>
        <w:rPr>
          <w:rFonts w:ascii="David" w:hAnsi="David"/>
          <w:rtl/>
        </w:rPr>
        <w:t>2023</w:t>
      </w:r>
      <w:r>
        <w:rPr>
          <w:rFonts w:ascii="David" w:hAnsi="David" w:hint="cs"/>
          <w:rtl/>
        </w:rPr>
        <w:t>; פ/</w:t>
      </w:r>
      <w:r>
        <w:rPr>
          <w:rFonts w:ascii="David" w:hAnsi="David"/>
          <w:rtl/>
        </w:rPr>
        <w:t>1719/25</w:t>
      </w:r>
      <w:r>
        <w:rPr>
          <w:rFonts w:ascii="David" w:hAnsi="David" w:hint="cs"/>
          <w:rtl/>
        </w:rPr>
        <w:t xml:space="preserve">,  </w:t>
      </w:r>
      <w:r>
        <w:rPr>
          <w:rFonts w:ascii="David" w:hAnsi="David"/>
          <w:rtl/>
        </w:rPr>
        <w:t>הצעת חוק מס ערך מוסף (תיקון – פטור בעת קניית דירה ראשונה לזוגות צעירים), התשפ"ג</w:t>
      </w:r>
      <w:r>
        <w:rPr>
          <w:rFonts w:ascii="David" w:hAnsi="David" w:hint="cs"/>
          <w:rtl/>
        </w:rPr>
        <w:t>–</w:t>
      </w:r>
      <w:r>
        <w:rPr>
          <w:rFonts w:ascii="David" w:hAnsi="David"/>
          <w:rtl/>
        </w:rPr>
        <w:t>2023</w:t>
      </w:r>
      <w:r>
        <w:rPr>
          <w:rFonts w:ascii="David" w:hAnsi="David" w:hint="cs"/>
          <w:rtl/>
        </w:rPr>
        <w:t>; פ/</w:t>
      </w:r>
      <w:r>
        <w:rPr>
          <w:rFonts w:ascii="David" w:hAnsi="David"/>
          <w:rtl/>
        </w:rPr>
        <w:t>1729/25</w:t>
      </w:r>
      <w:r>
        <w:rPr>
          <w:rFonts w:ascii="David" w:hAnsi="David" w:hint="cs"/>
          <w:rtl/>
        </w:rPr>
        <w:t xml:space="preserve">, </w:t>
      </w:r>
      <w:r>
        <w:rPr>
          <w:rFonts w:ascii="David" w:hAnsi="David"/>
          <w:rtl/>
        </w:rPr>
        <w:t>הצעת חוק יסודות התקציב (תיקון – פיקוח אחיד על שימוש בתמיכה), התשפ"ג</w:t>
      </w:r>
      <w:r>
        <w:rPr>
          <w:rFonts w:ascii="David" w:hAnsi="David" w:hint="cs"/>
          <w:rtl/>
        </w:rPr>
        <w:t>–</w:t>
      </w:r>
      <w:r>
        <w:rPr>
          <w:rFonts w:ascii="David" w:hAnsi="David"/>
          <w:rtl/>
        </w:rPr>
        <w:t>2023</w:t>
      </w:r>
      <w:r>
        <w:rPr>
          <w:rFonts w:ascii="David" w:hAnsi="David" w:hint="cs"/>
          <w:rtl/>
        </w:rPr>
        <w:t>; פ/</w:t>
      </w:r>
      <w:r>
        <w:rPr>
          <w:rFonts w:ascii="David" w:hAnsi="David"/>
          <w:rtl/>
        </w:rPr>
        <w:t>1730/25</w:t>
      </w:r>
      <w:r>
        <w:rPr>
          <w:rFonts w:ascii="David" w:hAnsi="David" w:hint="cs"/>
          <w:rtl/>
        </w:rPr>
        <w:t xml:space="preserve">, </w:t>
      </w:r>
      <w:r>
        <w:rPr>
          <w:rFonts w:ascii="David" w:hAnsi="David"/>
          <w:rtl/>
        </w:rPr>
        <w:t>הצעת חוק מיסוי מקרקעין (שבח ורכי</w:t>
      </w:r>
      <w:r>
        <w:rPr>
          <w:rFonts w:ascii="David" w:hAnsi="David" w:hint="cs"/>
          <w:rtl/>
        </w:rPr>
        <w:t>ש</w:t>
      </w:r>
      <w:r>
        <w:rPr>
          <w:rFonts w:ascii="David" w:hAnsi="David"/>
          <w:rtl/>
        </w:rPr>
        <w:t>ה) (תיקון – הרחבת הקלה לרוכשים דירה מקבלן), התשפ"ג</w:t>
      </w:r>
      <w:r>
        <w:rPr>
          <w:rFonts w:ascii="David" w:hAnsi="David" w:hint="cs"/>
          <w:rtl/>
        </w:rPr>
        <w:t>–</w:t>
      </w:r>
      <w:r>
        <w:rPr>
          <w:rFonts w:ascii="David" w:hAnsi="David"/>
          <w:rtl/>
        </w:rPr>
        <w:t>2023</w:t>
      </w:r>
      <w:r>
        <w:rPr>
          <w:rFonts w:ascii="David" w:hAnsi="David" w:hint="cs"/>
          <w:rtl/>
        </w:rPr>
        <w:t>; פ/</w:t>
      </w:r>
      <w:r>
        <w:rPr>
          <w:rFonts w:ascii="David" w:hAnsi="David"/>
          <w:rtl/>
        </w:rPr>
        <w:t>1762/25</w:t>
      </w:r>
      <w:r>
        <w:rPr>
          <w:rFonts w:ascii="David" w:hAnsi="David" w:hint="cs"/>
          <w:rtl/>
        </w:rPr>
        <w:t xml:space="preserve">, </w:t>
      </w:r>
      <w:r>
        <w:rPr>
          <w:rFonts w:ascii="David" w:hAnsi="David"/>
          <w:rtl/>
        </w:rPr>
        <w:t>הצעת חוק אבטחה במוסדות חינוך, התשפ"ג</w:t>
      </w:r>
      <w:r>
        <w:rPr>
          <w:rFonts w:ascii="David" w:hAnsi="David" w:hint="cs"/>
          <w:rtl/>
        </w:rPr>
        <w:t>–</w:t>
      </w:r>
      <w:r>
        <w:rPr>
          <w:rFonts w:ascii="David" w:hAnsi="David"/>
          <w:rtl/>
        </w:rPr>
        <w:t>2023</w:t>
      </w:r>
      <w:r>
        <w:rPr>
          <w:rFonts w:ascii="David" w:hAnsi="David" w:hint="cs"/>
          <w:rtl/>
        </w:rPr>
        <w:t>; פ/</w:t>
      </w:r>
      <w:r>
        <w:rPr>
          <w:rFonts w:ascii="David" w:hAnsi="David"/>
          <w:rtl/>
        </w:rPr>
        <w:t>1764/25</w:t>
      </w:r>
      <w:r>
        <w:rPr>
          <w:rFonts w:ascii="David" w:hAnsi="David" w:hint="cs"/>
          <w:rtl/>
        </w:rPr>
        <w:t xml:space="preserve">, </w:t>
      </w:r>
      <w:r>
        <w:rPr>
          <w:rFonts w:ascii="David" w:hAnsi="David"/>
          <w:rtl/>
        </w:rPr>
        <w:t>הצעת חוק לתיקון פקודת בתי הסוהר (קביעת משך הביקור), התשפ"ג</w:t>
      </w:r>
      <w:r>
        <w:rPr>
          <w:rFonts w:ascii="David" w:hAnsi="David" w:hint="cs"/>
          <w:rtl/>
        </w:rPr>
        <w:t>–</w:t>
      </w:r>
      <w:r>
        <w:rPr>
          <w:rFonts w:ascii="David" w:hAnsi="David"/>
          <w:rtl/>
        </w:rPr>
        <w:t>2023</w:t>
      </w:r>
      <w:r>
        <w:rPr>
          <w:rFonts w:ascii="David" w:hAnsi="David" w:hint="cs"/>
          <w:rtl/>
        </w:rPr>
        <w:t>; פ/</w:t>
      </w:r>
      <w:r>
        <w:rPr>
          <w:rFonts w:ascii="David" w:hAnsi="David"/>
          <w:rtl/>
        </w:rPr>
        <w:t>1778/25</w:t>
      </w:r>
      <w:r>
        <w:rPr>
          <w:rFonts w:ascii="David" w:hAnsi="David" w:hint="cs"/>
          <w:rtl/>
        </w:rPr>
        <w:t xml:space="preserve">, </w:t>
      </w:r>
      <w:r>
        <w:rPr>
          <w:rFonts w:ascii="David" w:hAnsi="David"/>
          <w:rtl/>
        </w:rPr>
        <w:t>הצעת חוק לתיקון פקודת הנזיקין (העברת נטל ההוכחה בתביעות בגין הליכים משפטיים שהתמשכו), התשפ"ג</w:t>
      </w:r>
      <w:r>
        <w:rPr>
          <w:rFonts w:ascii="David" w:hAnsi="David" w:hint="cs"/>
          <w:rtl/>
        </w:rPr>
        <w:t>–</w:t>
      </w:r>
      <w:r>
        <w:rPr>
          <w:rFonts w:ascii="David" w:hAnsi="David"/>
          <w:rtl/>
        </w:rPr>
        <w:t>2023</w:t>
      </w:r>
      <w:r>
        <w:rPr>
          <w:rFonts w:ascii="David" w:hAnsi="David" w:hint="cs"/>
          <w:rtl/>
        </w:rPr>
        <w:t>; פ/</w:t>
      </w:r>
      <w:r>
        <w:rPr>
          <w:rFonts w:ascii="David" w:hAnsi="David"/>
          <w:rtl/>
        </w:rPr>
        <w:t>1779/25</w:t>
      </w:r>
      <w:r>
        <w:rPr>
          <w:rFonts w:ascii="David" w:hAnsi="David" w:hint="cs"/>
          <w:rtl/>
        </w:rPr>
        <w:t xml:space="preserve">, </w:t>
      </w:r>
      <w:r>
        <w:rPr>
          <w:rFonts w:ascii="David" w:hAnsi="David"/>
          <w:rtl/>
        </w:rPr>
        <w:t>הצעת חוק ביטוח בריאות ממלכתי (תיקון – העברת מידע בין קופות החולים בעת מעבר תושב), התשפ"ג</w:t>
      </w:r>
      <w:r>
        <w:rPr>
          <w:rFonts w:ascii="David" w:hAnsi="David" w:hint="cs"/>
          <w:rtl/>
        </w:rPr>
        <w:t>–</w:t>
      </w:r>
      <w:r>
        <w:rPr>
          <w:rFonts w:ascii="David" w:hAnsi="David"/>
          <w:rtl/>
        </w:rPr>
        <w:t>2023</w:t>
      </w:r>
      <w:r>
        <w:rPr>
          <w:rFonts w:ascii="David" w:hAnsi="David" w:hint="cs"/>
          <w:rtl/>
        </w:rPr>
        <w:t>; פ/</w:t>
      </w:r>
      <w:r>
        <w:rPr>
          <w:rFonts w:ascii="David" w:hAnsi="David"/>
          <w:rtl/>
        </w:rPr>
        <w:t>1789/25</w:t>
      </w:r>
      <w:r>
        <w:rPr>
          <w:rFonts w:ascii="David" w:hAnsi="David" w:hint="cs"/>
          <w:rtl/>
        </w:rPr>
        <w:t xml:space="preserve">, </w:t>
      </w:r>
      <w:r>
        <w:rPr>
          <w:rFonts w:ascii="David" w:hAnsi="David"/>
          <w:rtl/>
        </w:rPr>
        <w:t>הצעת חוק הביטוח הלאומי (תיקון – פטור מתשלום דמי ביטוח לתלמיד על יסודי), התשפ"ג</w:t>
      </w:r>
      <w:r>
        <w:rPr>
          <w:rFonts w:ascii="David" w:hAnsi="David" w:hint="cs"/>
          <w:rtl/>
        </w:rPr>
        <w:t>–</w:t>
      </w:r>
      <w:r>
        <w:rPr>
          <w:rFonts w:ascii="David" w:hAnsi="David"/>
          <w:rtl/>
        </w:rPr>
        <w:t>2023</w:t>
      </w:r>
      <w:r>
        <w:rPr>
          <w:rFonts w:ascii="David" w:hAnsi="David" w:hint="cs"/>
          <w:rtl/>
        </w:rPr>
        <w:t>; פ/</w:t>
      </w:r>
      <w:r>
        <w:rPr>
          <w:rFonts w:ascii="David" w:hAnsi="David"/>
          <w:rtl/>
        </w:rPr>
        <w:t>1794/25</w:t>
      </w:r>
      <w:r>
        <w:rPr>
          <w:rFonts w:ascii="David" w:hAnsi="David" w:hint="cs"/>
          <w:rtl/>
        </w:rPr>
        <w:t xml:space="preserve">,  </w:t>
      </w:r>
      <w:r>
        <w:rPr>
          <w:rFonts w:ascii="David" w:hAnsi="David"/>
          <w:rtl/>
        </w:rPr>
        <w:t>הצעת חוק ביטוח בריאות ממלכתי (תיקון – בחירה מבין נותני השירותים), התשפ"ג</w:t>
      </w:r>
      <w:r>
        <w:rPr>
          <w:rFonts w:ascii="David" w:hAnsi="David" w:hint="cs"/>
          <w:rtl/>
        </w:rPr>
        <w:t>–</w:t>
      </w:r>
      <w:r>
        <w:rPr>
          <w:rFonts w:ascii="David" w:hAnsi="David"/>
          <w:rtl/>
        </w:rPr>
        <w:t>2023</w:t>
      </w:r>
      <w:r>
        <w:rPr>
          <w:rFonts w:ascii="David" w:hAnsi="David" w:hint="cs"/>
          <w:rtl/>
        </w:rPr>
        <w:t>; פ/</w:t>
      </w:r>
      <w:r>
        <w:rPr>
          <w:rFonts w:ascii="David" w:hAnsi="David"/>
          <w:rtl/>
        </w:rPr>
        <w:t>1799/25</w:t>
      </w:r>
      <w:r>
        <w:rPr>
          <w:rFonts w:ascii="David" w:hAnsi="David" w:hint="cs"/>
          <w:rtl/>
        </w:rPr>
        <w:t xml:space="preserve">, </w:t>
      </w:r>
      <w:r>
        <w:rPr>
          <w:rFonts w:ascii="David" w:hAnsi="David"/>
          <w:rtl/>
        </w:rPr>
        <w:t>הצעת חוק יישוב סכסוכי עבודה (תיקון – איסור שביתה ללא הודעה מראש), התשפ"ג</w:t>
      </w:r>
      <w:r>
        <w:rPr>
          <w:rFonts w:ascii="David" w:hAnsi="David" w:hint="cs"/>
          <w:rtl/>
        </w:rPr>
        <w:t>–</w:t>
      </w:r>
      <w:r>
        <w:rPr>
          <w:rFonts w:ascii="David" w:hAnsi="David"/>
          <w:rtl/>
        </w:rPr>
        <w:t>2023</w:t>
      </w:r>
      <w:r>
        <w:rPr>
          <w:rFonts w:ascii="David" w:hAnsi="David" w:hint="cs"/>
          <w:rtl/>
        </w:rPr>
        <w:t>; פ/</w:t>
      </w:r>
      <w:r>
        <w:rPr>
          <w:rFonts w:ascii="David" w:hAnsi="David"/>
          <w:rtl/>
        </w:rPr>
        <w:t>1807/25</w:t>
      </w:r>
      <w:r>
        <w:rPr>
          <w:rFonts w:ascii="David" w:hAnsi="David" w:hint="cs"/>
          <w:rtl/>
        </w:rPr>
        <w:t xml:space="preserve">, </w:t>
      </w:r>
      <w:r>
        <w:rPr>
          <w:rFonts w:ascii="David" w:hAnsi="David"/>
          <w:rtl/>
        </w:rPr>
        <w:t>הצעת חוק התאמת אופן ההעסקה של מטפלות במשפחתונים המפוקחים על ידי האגף למעונות יום ומשפחתונים במשרד הכלכלה והתעשייה, התשפ"ג</w:t>
      </w:r>
      <w:r>
        <w:rPr>
          <w:rFonts w:ascii="David" w:hAnsi="David" w:hint="cs"/>
          <w:rtl/>
        </w:rPr>
        <w:t>–</w:t>
      </w:r>
      <w:r>
        <w:rPr>
          <w:rFonts w:ascii="David" w:hAnsi="David"/>
          <w:rtl/>
        </w:rPr>
        <w:t>2023</w:t>
      </w:r>
      <w:r>
        <w:rPr>
          <w:rFonts w:ascii="David" w:hAnsi="David" w:hint="cs"/>
          <w:rtl/>
        </w:rPr>
        <w:t>; פ/</w:t>
      </w:r>
      <w:r>
        <w:rPr>
          <w:rFonts w:ascii="David" w:hAnsi="David"/>
          <w:rtl/>
        </w:rPr>
        <w:t>1811/25</w:t>
      </w:r>
      <w:r>
        <w:rPr>
          <w:rFonts w:ascii="David" w:hAnsi="David" w:hint="cs"/>
          <w:rtl/>
        </w:rPr>
        <w:t xml:space="preserve">, </w:t>
      </w:r>
      <w:r>
        <w:rPr>
          <w:rFonts w:ascii="David" w:hAnsi="David"/>
          <w:rtl/>
        </w:rPr>
        <w:t>הצעת חוק שעות עבודה ומנוחה (תיקון – תשלום בעד שעות המנוחה השבועית), התשפ"ג</w:t>
      </w:r>
      <w:r>
        <w:rPr>
          <w:rFonts w:ascii="David" w:hAnsi="David" w:hint="cs"/>
          <w:rtl/>
        </w:rPr>
        <w:t>–</w:t>
      </w:r>
      <w:r>
        <w:rPr>
          <w:rFonts w:ascii="David" w:hAnsi="David"/>
          <w:rtl/>
        </w:rPr>
        <w:t>2023</w:t>
      </w:r>
      <w:r>
        <w:rPr>
          <w:rFonts w:ascii="David" w:hAnsi="David" w:hint="cs"/>
          <w:rtl/>
        </w:rPr>
        <w:t>; פ/</w:t>
      </w:r>
      <w:r>
        <w:rPr>
          <w:rFonts w:ascii="David" w:hAnsi="David"/>
          <w:rtl/>
        </w:rPr>
        <w:t>1828/25</w:t>
      </w:r>
      <w:r>
        <w:rPr>
          <w:rFonts w:ascii="David" w:hAnsi="David" w:hint="cs"/>
          <w:rtl/>
        </w:rPr>
        <w:t xml:space="preserve">, </w:t>
      </w:r>
      <w:r>
        <w:rPr>
          <w:rFonts w:ascii="David" w:hAnsi="David"/>
          <w:rtl/>
        </w:rPr>
        <w:t>הצעת חוק הביטוח הלאומי (תיקון – שיעור ההטבה לפי הסכם בדבר גמלת ניידות), התשפ"ג</w:t>
      </w:r>
      <w:r>
        <w:rPr>
          <w:rFonts w:ascii="David" w:hAnsi="David" w:hint="cs"/>
          <w:rtl/>
        </w:rPr>
        <w:t>–</w:t>
      </w:r>
      <w:r>
        <w:rPr>
          <w:rFonts w:ascii="David" w:hAnsi="David"/>
          <w:rtl/>
        </w:rPr>
        <w:t>2023</w:t>
      </w:r>
      <w:r>
        <w:rPr>
          <w:rFonts w:ascii="David" w:hAnsi="David" w:hint="cs"/>
          <w:rtl/>
        </w:rPr>
        <w:t>; פ/</w:t>
      </w:r>
      <w:r>
        <w:rPr>
          <w:rFonts w:ascii="David" w:hAnsi="David"/>
          <w:rtl/>
        </w:rPr>
        <w:t>1836/25</w:t>
      </w:r>
      <w:r>
        <w:rPr>
          <w:rFonts w:ascii="David" w:hAnsi="David" w:hint="cs"/>
          <w:rtl/>
        </w:rPr>
        <w:t xml:space="preserve">, </w:t>
      </w:r>
      <w:r>
        <w:rPr>
          <w:rFonts w:ascii="David" w:hAnsi="David"/>
          <w:rtl/>
        </w:rPr>
        <w:t>הצעת חוק הסכמים קיבוציים (תיקון – סייג לגביית דמי חבר ודמי טיפול מקצועי-ארגוני בארגון עובדים), התשפ"ג</w:t>
      </w:r>
      <w:r>
        <w:rPr>
          <w:rFonts w:ascii="David" w:hAnsi="David" w:hint="cs"/>
          <w:rtl/>
        </w:rPr>
        <w:t>–</w:t>
      </w:r>
      <w:r>
        <w:rPr>
          <w:rFonts w:ascii="David" w:hAnsi="David"/>
          <w:rtl/>
        </w:rPr>
        <w:t>2023</w:t>
      </w:r>
      <w:r>
        <w:rPr>
          <w:rFonts w:ascii="David" w:hAnsi="David" w:hint="cs"/>
          <w:rtl/>
        </w:rPr>
        <w:t>; פ/</w:t>
      </w:r>
      <w:r>
        <w:rPr>
          <w:rFonts w:ascii="David" w:hAnsi="David"/>
          <w:rtl/>
        </w:rPr>
        <w:t>1855/25</w:t>
      </w:r>
      <w:r>
        <w:rPr>
          <w:rFonts w:ascii="David" w:hAnsi="David" w:hint="cs"/>
          <w:rtl/>
        </w:rPr>
        <w:t xml:space="preserve">, </w:t>
      </w:r>
      <w:r>
        <w:rPr>
          <w:rFonts w:ascii="David" w:hAnsi="David"/>
          <w:rtl/>
        </w:rPr>
        <w:t>הצעת חוק ביטוח בריאות ממלכתי (תיקון – הגבלת סכום ההשתתפות העצמית בתכשיר מרשם), התשפ"ג</w:t>
      </w:r>
      <w:r>
        <w:rPr>
          <w:rFonts w:ascii="David" w:hAnsi="David" w:hint="cs"/>
          <w:rtl/>
        </w:rPr>
        <w:t>–</w:t>
      </w:r>
      <w:r>
        <w:rPr>
          <w:rFonts w:ascii="David" w:hAnsi="David"/>
          <w:rtl/>
        </w:rPr>
        <w:t>2023</w:t>
      </w:r>
      <w:r>
        <w:rPr>
          <w:rFonts w:ascii="David" w:hAnsi="David" w:hint="cs"/>
          <w:rtl/>
        </w:rPr>
        <w:t>; פ/</w:t>
      </w:r>
      <w:r>
        <w:rPr>
          <w:rFonts w:ascii="David" w:hAnsi="David"/>
          <w:rtl/>
        </w:rPr>
        <w:t>1994/25</w:t>
      </w:r>
      <w:r>
        <w:rPr>
          <w:rFonts w:ascii="David" w:hAnsi="David" w:hint="cs"/>
          <w:rtl/>
        </w:rPr>
        <w:t xml:space="preserve">, </w:t>
      </w:r>
      <w:r>
        <w:rPr>
          <w:rFonts w:ascii="David" w:hAnsi="David"/>
          <w:rtl/>
        </w:rPr>
        <w:t>הצעת חוק ביטוח בריאות ממלכתי (תיקון – מימון הסעה לבית חולים), התשפ"ג</w:t>
      </w:r>
      <w:r>
        <w:rPr>
          <w:rFonts w:ascii="David" w:hAnsi="David" w:hint="cs"/>
          <w:rtl/>
        </w:rPr>
        <w:t>–</w:t>
      </w:r>
      <w:r>
        <w:rPr>
          <w:rFonts w:ascii="David" w:hAnsi="David"/>
          <w:rtl/>
        </w:rPr>
        <w:t>2023</w:t>
      </w:r>
      <w:r>
        <w:rPr>
          <w:rFonts w:ascii="David" w:hAnsi="David" w:hint="cs"/>
          <w:rtl/>
        </w:rPr>
        <w:t>; פ/</w:t>
      </w:r>
      <w:r>
        <w:rPr>
          <w:rFonts w:ascii="David" w:hAnsi="David"/>
          <w:rtl/>
        </w:rPr>
        <w:t>2256/25</w:t>
      </w:r>
      <w:r>
        <w:rPr>
          <w:rFonts w:ascii="David" w:hAnsi="David" w:hint="cs"/>
          <w:rtl/>
        </w:rPr>
        <w:t xml:space="preserve">, </w:t>
      </w:r>
      <w:r>
        <w:rPr>
          <w:rFonts w:ascii="David" w:hAnsi="David"/>
          <w:rtl/>
        </w:rPr>
        <w:t>הצעת חוק למניעת פגיעה במדינת ישראל באמצעות חרם (תיקון – פיצוי בעלי עסקים), התשפ"ג</w:t>
      </w:r>
      <w:r>
        <w:rPr>
          <w:rFonts w:ascii="David" w:hAnsi="David" w:hint="cs"/>
          <w:rtl/>
        </w:rPr>
        <w:t>–</w:t>
      </w:r>
      <w:r>
        <w:rPr>
          <w:rFonts w:ascii="David" w:hAnsi="David"/>
          <w:rtl/>
        </w:rPr>
        <w:t>2023</w:t>
      </w:r>
      <w:r>
        <w:rPr>
          <w:rFonts w:ascii="David" w:hAnsi="David" w:hint="cs"/>
          <w:rtl/>
        </w:rPr>
        <w:t>; פ/</w:t>
      </w:r>
      <w:r>
        <w:rPr>
          <w:rFonts w:ascii="David" w:hAnsi="David"/>
          <w:rtl/>
        </w:rPr>
        <w:t>2273/25</w:t>
      </w:r>
      <w:r>
        <w:rPr>
          <w:rFonts w:ascii="David" w:hAnsi="David" w:hint="cs"/>
          <w:rtl/>
        </w:rPr>
        <w:t xml:space="preserve">, </w:t>
      </w:r>
      <w:r>
        <w:rPr>
          <w:rFonts w:ascii="David" w:hAnsi="David"/>
          <w:rtl/>
        </w:rPr>
        <w:t>הצעת חוק הביטוח הלאומי (תיקון – הגדלת סכום קצבאות הילדים), התשפ"ג</w:t>
      </w:r>
      <w:r>
        <w:rPr>
          <w:rFonts w:ascii="David" w:hAnsi="David" w:hint="cs"/>
          <w:rtl/>
        </w:rPr>
        <w:t>–</w:t>
      </w:r>
      <w:r>
        <w:rPr>
          <w:rFonts w:ascii="David" w:hAnsi="David"/>
          <w:rtl/>
        </w:rPr>
        <w:t>2023</w:t>
      </w:r>
      <w:r>
        <w:rPr>
          <w:rFonts w:ascii="David" w:hAnsi="David" w:hint="cs"/>
          <w:rtl/>
        </w:rPr>
        <w:t>; פ/</w:t>
      </w:r>
      <w:r>
        <w:rPr>
          <w:rFonts w:ascii="David" w:hAnsi="David"/>
          <w:rtl/>
        </w:rPr>
        <w:t>3886/25</w:t>
      </w:r>
      <w:r>
        <w:rPr>
          <w:rFonts w:ascii="David" w:hAnsi="David" w:hint="cs"/>
          <w:rtl/>
        </w:rPr>
        <w:t xml:space="preserve">, </w:t>
      </w:r>
      <w:r>
        <w:rPr>
          <w:rFonts w:ascii="David" w:hAnsi="David"/>
          <w:rtl/>
        </w:rPr>
        <w:t>הצעת חוק תקשורת דיגיטלית עם גופים ציבוריים (תיקון מס' 5) (חובת מתן מענה הולם), התשפ"ה–2025</w:t>
      </w:r>
      <w:r>
        <w:rPr>
          <w:rFonts w:ascii="David" w:hAnsi="David" w:hint="cs"/>
          <w:rtl/>
        </w:rPr>
        <w:t>; פ/6</w:t>
      </w:r>
      <w:r>
        <w:rPr>
          <w:rFonts w:ascii="David" w:hAnsi="David"/>
          <w:rtl/>
        </w:rPr>
        <w:t>140/25</w:t>
      </w:r>
      <w:r>
        <w:rPr>
          <w:rFonts w:ascii="David" w:hAnsi="David" w:hint="cs"/>
          <w:rtl/>
        </w:rPr>
        <w:t xml:space="preserve">, </w:t>
      </w:r>
      <w:r>
        <w:rPr>
          <w:rFonts w:ascii="David" w:hAnsi="David"/>
          <w:rtl/>
        </w:rPr>
        <w:t>הצעת חוק לעידוד התקשרות עם מפעלים מוגנים (תיקוני חקיקה), התשפ"ה</w:t>
      </w:r>
      <w:r>
        <w:rPr>
          <w:rFonts w:ascii="David" w:hAnsi="David" w:hint="cs"/>
          <w:rtl/>
        </w:rPr>
        <w:t>–</w:t>
      </w:r>
      <w:r>
        <w:rPr>
          <w:rFonts w:ascii="David" w:hAnsi="David"/>
          <w:rtl/>
        </w:rPr>
        <w:t>2025</w:t>
      </w:r>
      <w:r>
        <w:rPr>
          <w:rFonts w:ascii="David" w:hAnsi="David" w:hint="cs"/>
          <w:rtl/>
        </w:rPr>
        <w:t>.</w:t>
      </w:r>
    </w:p>
    <w:p w:rsidR="007044A8" w:rsidRDefault="007044A8" w:rsidP="00D20006">
      <w:pPr>
        <w:rPr>
          <w:rtl/>
        </w:rPr>
      </w:pPr>
      <w:r>
        <w:rPr>
          <w:rtl/>
        </w:rPr>
        <w:t xml:space="preserve"> </w:t>
      </w:r>
      <w:bookmarkStart w:id="11431" w:name="_ETM_Q49_307440"/>
      <w:bookmarkStart w:id="11432" w:name="_ETM_Q49_307470"/>
      <w:bookmarkStart w:id="11433" w:name="_ETM_Q49_307632"/>
      <w:bookmarkEnd w:id="11431"/>
      <w:bookmarkEnd w:id="11432"/>
      <w:bookmarkEnd w:id="11433"/>
    </w:p>
    <w:p w:rsidR="007044A8" w:rsidRDefault="007044A8" w:rsidP="00D20006">
      <w:pPr>
        <w:rPr>
          <w:rtl/>
        </w:rPr>
      </w:pPr>
      <w:bookmarkStart w:id="11434" w:name="_ETM_Q49_307683"/>
      <w:bookmarkEnd w:id="11434"/>
      <w:r>
        <w:rPr>
          <w:rtl/>
        </w:rPr>
        <w:t xml:space="preserve">כמו כן, </w:t>
      </w:r>
      <w:bookmarkStart w:id="11435" w:name="_ETM_Q49_305319"/>
      <w:bookmarkEnd w:id="11435"/>
      <w:r>
        <w:rPr>
          <w:rtl/>
        </w:rPr>
        <w:t xml:space="preserve">על פי סעיף </w:t>
      </w:r>
      <w:r>
        <w:rPr>
          <w:rFonts w:hint="cs"/>
          <w:rtl/>
        </w:rPr>
        <w:t xml:space="preserve">96 (ה)(1) </w:t>
      </w:r>
      <w:r>
        <w:rPr>
          <w:rtl/>
        </w:rPr>
        <w:t>הורדו מסדר</w:t>
      </w:r>
      <w:r>
        <w:rPr>
          <w:rFonts w:hint="cs"/>
          <w:rtl/>
        </w:rPr>
        <w:t>-</w:t>
      </w:r>
      <w:r>
        <w:rPr>
          <w:rtl/>
        </w:rPr>
        <w:t xml:space="preserve">היום הצעות </w:t>
      </w:r>
      <w:bookmarkStart w:id="11436" w:name="_ETM_Q49_308724"/>
      <w:bookmarkEnd w:id="11436"/>
      <w:r>
        <w:rPr>
          <w:rtl/>
        </w:rPr>
        <w:t xml:space="preserve">חוק </w:t>
      </w:r>
      <w:bookmarkStart w:id="11437" w:name="_ETM_Q49_312139"/>
      <w:bookmarkEnd w:id="11437"/>
      <w:r>
        <w:rPr>
          <w:rtl/>
        </w:rPr>
        <w:t xml:space="preserve">שהגיש כמציע יחיד </w:t>
      </w:r>
      <w:r>
        <w:rPr>
          <w:rFonts w:hint="cs"/>
          <w:rtl/>
        </w:rPr>
        <w:t>ו</w:t>
      </w:r>
      <w:r>
        <w:rPr>
          <w:rtl/>
        </w:rPr>
        <w:t xml:space="preserve">שמו נמחק מהצעות חוק שהיה שותף </w:t>
      </w:r>
      <w:bookmarkStart w:id="11438" w:name="_ETM_Q49_315509"/>
      <w:bookmarkEnd w:id="11438"/>
      <w:r>
        <w:rPr>
          <w:rtl/>
        </w:rPr>
        <w:t>להן עם מציעים אחרים</w:t>
      </w:r>
      <w:r>
        <w:rPr>
          <w:rFonts w:hint="cs"/>
          <w:rtl/>
        </w:rPr>
        <w:t xml:space="preserve">. </w:t>
      </w:r>
    </w:p>
    <w:p w:rsidR="007044A8" w:rsidRDefault="007044A8" w:rsidP="00D20006">
      <w:pPr>
        <w:rPr>
          <w:rtl/>
        </w:rPr>
      </w:pPr>
    </w:p>
    <w:p w:rsidR="007044A8" w:rsidRDefault="007044A8" w:rsidP="00D20006">
      <w:pPr>
        <w:rPr>
          <w:rtl/>
        </w:rPr>
      </w:pPr>
      <w:r>
        <w:rPr>
          <w:rtl/>
        </w:rPr>
        <w:t xml:space="preserve">עוד אבקש להודיעכם כי </w:t>
      </w:r>
      <w:bookmarkStart w:id="11439" w:name="_ETM_Q49_318879"/>
      <w:bookmarkEnd w:id="11439"/>
      <w:r>
        <w:rPr>
          <w:rtl/>
        </w:rPr>
        <w:t xml:space="preserve">בהתאם לסעיף </w:t>
      </w:r>
      <w:r>
        <w:rPr>
          <w:rFonts w:hint="cs"/>
          <w:rtl/>
        </w:rPr>
        <w:t xml:space="preserve">96 </w:t>
      </w:r>
      <w:r>
        <w:rPr>
          <w:rtl/>
        </w:rPr>
        <w:t>לתקנון הכנסת</w:t>
      </w:r>
      <w:r>
        <w:rPr>
          <w:rFonts w:hint="cs"/>
          <w:rtl/>
        </w:rPr>
        <w:t>,</w:t>
      </w:r>
      <w:r>
        <w:rPr>
          <w:rtl/>
        </w:rPr>
        <w:t xml:space="preserve"> הודיע חבר הכנסת צביקה </w:t>
      </w:r>
      <w:bookmarkStart w:id="11440" w:name="_ETM_Q49_322249"/>
      <w:bookmarkEnd w:id="11440"/>
      <w:r>
        <w:rPr>
          <w:rtl/>
        </w:rPr>
        <w:t>פוגל כי הוא חוזר בו מהצעת חוק חכירה הוגנת, התשפ</w:t>
      </w:r>
      <w:r>
        <w:rPr>
          <w:rFonts w:hint="cs"/>
          <w:rtl/>
        </w:rPr>
        <w:t>"</w:t>
      </w:r>
      <w:r>
        <w:rPr>
          <w:rtl/>
        </w:rPr>
        <w:t>ד</w:t>
      </w:r>
      <w:r>
        <w:rPr>
          <w:rFonts w:hint="cs"/>
          <w:rtl/>
        </w:rPr>
        <w:t>–2024,</w:t>
      </w:r>
      <w:r>
        <w:rPr>
          <w:rtl/>
        </w:rPr>
        <w:t xml:space="preserve"> </w:t>
      </w:r>
      <w:r>
        <w:rPr>
          <w:rFonts w:hint="cs"/>
          <w:rtl/>
        </w:rPr>
        <w:t xml:space="preserve">פ/4337/25. </w:t>
      </w:r>
      <w:bookmarkStart w:id="11441" w:name="_ETM_Q49_331063"/>
      <w:bookmarkEnd w:id="11441"/>
      <w:r>
        <w:rPr>
          <w:rFonts w:hint="cs"/>
          <w:rtl/>
        </w:rPr>
        <w:t>תודה.</w:t>
      </w:r>
    </w:p>
    <w:p w:rsidR="007044A8" w:rsidRDefault="007044A8" w:rsidP="00D20006">
      <w:pPr>
        <w:rPr>
          <w:rtl/>
        </w:rPr>
      </w:pPr>
    </w:p>
    <w:p w:rsidR="007044A8" w:rsidRDefault="007044A8" w:rsidP="00D20006">
      <w:pPr>
        <w:pStyle w:val="af6"/>
        <w:keepNext/>
        <w:rPr>
          <w:rtl/>
        </w:rPr>
      </w:pPr>
      <w:bookmarkStart w:id="11442" w:name="ET_yor_6597_19"/>
      <w:r w:rsidRPr="002117F5">
        <w:rPr>
          <w:rStyle w:val="TagStyle"/>
          <w:rtl/>
        </w:rPr>
        <w:t xml:space="preserve"> &lt;&lt; יור &gt;&gt; </w:t>
      </w:r>
      <w:r>
        <w:rPr>
          <w:rtl/>
        </w:rPr>
        <w:t>היו"ר מאיר כהן:</w:t>
      </w:r>
      <w:r w:rsidRPr="002117F5">
        <w:rPr>
          <w:rStyle w:val="TagStyle"/>
          <w:rtl/>
        </w:rPr>
        <w:t xml:space="preserve"> &lt;&lt; יור &gt;&gt;</w:t>
      </w:r>
      <w:r>
        <w:rPr>
          <w:rtl/>
        </w:rPr>
        <w:t xml:space="preserve"> </w:t>
      </w:r>
      <w:bookmarkEnd w:id="11442"/>
    </w:p>
    <w:p w:rsidR="007044A8" w:rsidRDefault="007044A8" w:rsidP="00D20006">
      <w:pPr>
        <w:pStyle w:val="KeepWithNext"/>
        <w:rPr>
          <w:rtl/>
        </w:rPr>
      </w:pPr>
    </w:p>
    <w:p w:rsidR="007044A8" w:rsidRDefault="007044A8" w:rsidP="00D20006">
      <w:pPr>
        <w:rPr>
          <w:rtl/>
        </w:rPr>
      </w:pPr>
      <w:bookmarkStart w:id="11443" w:name="_ETM_Q49_333059"/>
      <w:bookmarkEnd w:id="11443"/>
      <w:r>
        <w:rPr>
          <w:rtl/>
        </w:rPr>
        <w:t>תודה רבה.</w:t>
      </w:r>
      <w:r>
        <w:rPr>
          <w:rFonts w:hint="cs"/>
          <w:rtl/>
        </w:rPr>
        <w:t xml:space="preserve"> </w:t>
      </w:r>
    </w:p>
    <w:p w:rsidR="007044A8" w:rsidRDefault="007044A8" w:rsidP="00D20006">
      <w:pPr>
        <w:rPr>
          <w:rtl/>
        </w:rPr>
      </w:pPr>
      <w:bookmarkStart w:id="11444" w:name="ET_hatsach_644518_8"/>
    </w:p>
    <w:p w:rsidR="007044A8" w:rsidRDefault="007044A8" w:rsidP="00D20006">
      <w:pPr>
        <w:rPr>
          <w:vanish/>
          <w:rtl/>
        </w:rPr>
      </w:pPr>
    </w:p>
    <w:p w:rsidR="007044A8" w:rsidRDefault="007044A8" w:rsidP="00D20006">
      <w:pPr>
        <w:pStyle w:val="a6"/>
        <w:rPr>
          <w:rStyle w:val="TagStyle"/>
          <w:vanish w:val="0"/>
          <w:rtl/>
        </w:rPr>
      </w:pPr>
    </w:p>
    <w:p w:rsidR="007044A8" w:rsidRDefault="007044A8" w:rsidP="00D20006">
      <w:pPr>
        <w:pStyle w:val="a6"/>
        <w:rPr>
          <w:rtl/>
        </w:rPr>
      </w:pPr>
      <w:r w:rsidRPr="004C5827">
        <w:rPr>
          <w:rStyle w:val="TagStyle"/>
          <w:rtl/>
        </w:rPr>
        <w:t xml:space="preserve"> &lt;&lt; הצח &gt;&gt; </w:t>
      </w:r>
      <w:bookmarkStart w:id="11445" w:name="_Toc219969537"/>
      <w:bookmarkStart w:id="11446" w:name="_Toc219970999"/>
      <w:r>
        <w:rPr>
          <w:rtl/>
        </w:rPr>
        <w:t>הצעת חוק מניעת העסקת עובד הוראה שיש לו תואר אקדמי ממוסד ברשות הפלסטינית (תיקוני חקיקה), התשפ"ה–2025</w:t>
      </w:r>
      <w:bookmarkEnd w:id="11445"/>
      <w:bookmarkEnd w:id="11446"/>
      <w:r w:rsidRPr="004C5827">
        <w:rPr>
          <w:rStyle w:val="TagStyle"/>
          <w:rtl/>
        </w:rPr>
        <w:t xml:space="preserve"> &lt;&lt; הצח &gt;&gt;</w:t>
      </w:r>
      <w:r>
        <w:rPr>
          <w:rtl/>
        </w:rPr>
        <w:t xml:space="preserve"> </w:t>
      </w:r>
      <w:bookmarkEnd w:id="11444"/>
    </w:p>
    <w:p w:rsidR="007044A8" w:rsidRDefault="007044A8" w:rsidP="00D20006">
      <w:pPr>
        <w:pStyle w:val="-0"/>
        <w:rPr>
          <w:rtl/>
        </w:rPr>
      </w:pPr>
      <w:r>
        <w:rPr>
          <w:rtl/>
        </w:rPr>
        <w:t>(קריאה שנייה וקריאה שלישית)</w:t>
      </w:r>
    </w:p>
    <w:p w:rsidR="007044A8" w:rsidRDefault="007044A8" w:rsidP="00D20006">
      <w:pPr>
        <w:rPr>
          <w:rtl/>
        </w:rPr>
      </w:pPr>
    </w:p>
    <w:p w:rsidR="007044A8" w:rsidRDefault="007044A8" w:rsidP="00D20006">
      <w:pPr>
        <w:pStyle w:val="af6"/>
        <w:keepNext/>
        <w:rPr>
          <w:rtl/>
        </w:rPr>
      </w:pPr>
      <w:r w:rsidRPr="00E40E40">
        <w:rPr>
          <w:rStyle w:val="TagStyle"/>
          <w:rtl/>
        </w:rPr>
        <w:t xml:space="preserve"> &lt;&lt; יור &gt;&gt; </w:t>
      </w:r>
      <w:r>
        <w:rPr>
          <w:rtl/>
        </w:rPr>
        <w:t>היו"ר מאיר כהן:</w:t>
      </w:r>
      <w:r w:rsidRPr="00E40E40">
        <w:rPr>
          <w:rStyle w:val="TagStyle"/>
          <w:rtl/>
        </w:rPr>
        <w:t xml:space="preserve"> &lt;&lt; יור &gt;&gt;</w:t>
      </w:r>
      <w:r>
        <w:rPr>
          <w:rtl/>
        </w:rPr>
        <w:t xml:space="preserve"> </w:t>
      </w:r>
    </w:p>
    <w:p w:rsidR="007044A8" w:rsidRDefault="007044A8" w:rsidP="00D20006">
      <w:pPr>
        <w:rPr>
          <w:rtl/>
        </w:rPr>
      </w:pPr>
    </w:p>
    <w:p w:rsidR="007044A8" w:rsidRDefault="007044A8" w:rsidP="00D20006">
      <w:pPr>
        <w:rPr>
          <w:rtl/>
        </w:rPr>
      </w:pPr>
      <w:r>
        <w:rPr>
          <w:rFonts w:hint="cs"/>
          <w:rtl/>
        </w:rPr>
        <w:t xml:space="preserve">חבר הכנסת פינדרוס, שלום לך. </w:t>
      </w:r>
    </w:p>
    <w:p w:rsidR="007044A8" w:rsidRDefault="007044A8" w:rsidP="00D20006">
      <w:pPr>
        <w:rPr>
          <w:rtl/>
        </w:rPr>
      </w:pPr>
    </w:p>
    <w:p w:rsidR="007044A8" w:rsidRDefault="007044A8" w:rsidP="00D20006">
      <w:pPr>
        <w:rPr>
          <w:rtl/>
        </w:rPr>
      </w:pPr>
      <w:r>
        <w:rPr>
          <w:rFonts w:hint="cs"/>
          <w:rtl/>
        </w:rPr>
        <w:t xml:space="preserve">בבקשה, עשר דקות לרשותך, </w:t>
      </w:r>
      <w:bookmarkStart w:id="11447" w:name="_ETM_Q49_338813"/>
      <w:bookmarkEnd w:id="11447"/>
      <w:r>
        <w:rPr>
          <w:rFonts w:hint="cs"/>
          <w:rtl/>
        </w:rPr>
        <w:t>גברתי.</w:t>
      </w:r>
    </w:p>
    <w:p w:rsidR="007044A8" w:rsidRPr="00E40E40" w:rsidRDefault="007044A8" w:rsidP="00D20006">
      <w:pPr>
        <w:rPr>
          <w:rtl/>
        </w:rPr>
      </w:pPr>
    </w:p>
    <w:p w:rsidR="007044A8" w:rsidRDefault="007044A8" w:rsidP="00D20006">
      <w:pPr>
        <w:pStyle w:val="a4"/>
        <w:keepNext/>
        <w:rPr>
          <w:rtl/>
        </w:rPr>
      </w:pPr>
      <w:bookmarkStart w:id="11448" w:name="ET_speaker_6236_9"/>
      <w:r w:rsidRPr="004C5827">
        <w:rPr>
          <w:rStyle w:val="TagStyle"/>
          <w:rtl/>
        </w:rPr>
        <w:t xml:space="preserve"> &lt;&lt; דובר &gt;&gt; </w:t>
      </w:r>
      <w:bookmarkStart w:id="11449" w:name="_Toc219969538"/>
      <w:bookmarkStart w:id="11450" w:name="_Toc219971000"/>
      <w:r>
        <w:rPr>
          <w:rtl/>
        </w:rPr>
        <w:t>נעמה לזימי (העבודה):</w:t>
      </w:r>
      <w:bookmarkEnd w:id="11449"/>
      <w:bookmarkEnd w:id="11450"/>
      <w:r w:rsidRPr="004C5827">
        <w:rPr>
          <w:rStyle w:val="TagStyle"/>
          <w:rtl/>
        </w:rPr>
        <w:t xml:space="preserve"> &lt;&lt; דובר &gt;&gt;</w:t>
      </w:r>
      <w:r>
        <w:rPr>
          <w:rtl/>
        </w:rPr>
        <w:t xml:space="preserve"> </w:t>
      </w:r>
      <w:bookmarkEnd w:id="11448"/>
    </w:p>
    <w:p w:rsidR="007044A8" w:rsidRDefault="007044A8" w:rsidP="00D20006">
      <w:pPr>
        <w:pStyle w:val="KeepWithNext"/>
        <w:rPr>
          <w:rtl/>
        </w:rPr>
      </w:pPr>
    </w:p>
    <w:p w:rsidR="007044A8" w:rsidRDefault="007044A8" w:rsidP="00D20006">
      <w:pPr>
        <w:rPr>
          <w:rtl/>
        </w:rPr>
      </w:pPr>
      <w:bookmarkStart w:id="11451" w:name="_ETM_Q49_342119"/>
      <w:bookmarkEnd w:id="11451"/>
      <w:r>
        <w:rPr>
          <w:rtl/>
        </w:rPr>
        <w:t xml:space="preserve">תודה. </w:t>
      </w:r>
      <w:bookmarkStart w:id="11452" w:name="_ETM_Q49_343529"/>
      <w:bookmarkEnd w:id="11452"/>
      <w:r>
        <w:rPr>
          <w:rtl/>
        </w:rPr>
        <w:t>נמצא פה שר תורן שהיה ראש שב</w:t>
      </w:r>
      <w:r>
        <w:rPr>
          <w:rFonts w:hint="cs"/>
          <w:rtl/>
        </w:rPr>
        <w:t>"</w:t>
      </w:r>
      <w:r>
        <w:rPr>
          <w:rtl/>
        </w:rPr>
        <w:t xml:space="preserve">כ לשעבר. </w:t>
      </w:r>
      <w:bookmarkStart w:id="11453" w:name="_ETM_Q49_348300"/>
      <w:bookmarkEnd w:id="11453"/>
      <w:r>
        <w:rPr>
          <w:rtl/>
        </w:rPr>
        <w:t xml:space="preserve">אני רוצה לספר לך, אולי אתה לא יודע, </w:t>
      </w:r>
      <w:proofErr w:type="spellStart"/>
      <w:r>
        <w:rPr>
          <w:rtl/>
        </w:rPr>
        <w:t>שס</w:t>
      </w:r>
      <w:r>
        <w:rPr>
          <w:rFonts w:hint="cs"/>
          <w:rtl/>
        </w:rPr>
        <w:t>ח'</w:t>
      </w:r>
      <w:r>
        <w:rPr>
          <w:rtl/>
        </w:rPr>
        <w:t>נין</w:t>
      </w:r>
      <w:proofErr w:type="spellEnd"/>
      <w:r>
        <w:rPr>
          <w:rtl/>
        </w:rPr>
        <w:t xml:space="preserve"> זאת </w:t>
      </w:r>
      <w:bookmarkStart w:id="11454" w:name="_ETM_Q49_353700"/>
      <w:bookmarkEnd w:id="11454"/>
      <w:r>
        <w:rPr>
          <w:rtl/>
        </w:rPr>
        <w:t>עיר שנכבשה על ידי ארגון פשיעה. כן. עיר בישרא</w:t>
      </w:r>
      <w:r>
        <w:rPr>
          <w:rFonts w:hint="cs"/>
          <w:rtl/>
        </w:rPr>
        <w:t>ל</w:t>
      </w:r>
      <w:r>
        <w:rPr>
          <w:rtl/>
        </w:rPr>
        <w:t xml:space="preserve"> </w:t>
      </w:r>
      <w:bookmarkStart w:id="11455" w:name="_ETM_Q49_359490"/>
      <w:bookmarkEnd w:id="11455"/>
      <w:r>
        <w:rPr>
          <w:rtl/>
        </w:rPr>
        <w:t xml:space="preserve">בכל </w:t>
      </w:r>
      <w:r>
        <w:rPr>
          <w:rFonts w:hint="cs"/>
          <w:rtl/>
        </w:rPr>
        <w:t>ערב - - -</w:t>
      </w:r>
      <w:bookmarkStart w:id="11456" w:name="_ETM_Q49_358876"/>
      <w:bookmarkEnd w:id="11456"/>
    </w:p>
    <w:p w:rsidR="007044A8" w:rsidRDefault="007044A8" w:rsidP="00D20006">
      <w:pPr>
        <w:rPr>
          <w:rtl/>
        </w:rPr>
      </w:pPr>
      <w:bookmarkStart w:id="11457" w:name="_ETM_Q49_358925"/>
      <w:bookmarkEnd w:id="11457"/>
    </w:p>
    <w:p w:rsidR="007044A8" w:rsidRDefault="007044A8" w:rsidP="00D20006">
      <w:pPr>
        <w:pStyle w:val="af6"/>
        <w:keepNext/>
        <w:rPr>
          <w:rtl/>
        </w:rPr>
      </w:pPr>
      <w:r w:rsidRPr="00E40E40">
        <w:rPr>
          <w:rStyle w:val="TagStyle"/>
          <w:rtl/>
        </w:rPr>
        <w:t xml:space="preserve"> &lt;&lt; יור &gt;&gt; </w:t>
      </w:r>
      <w:r>
        <w:rPr>
          <w:rtl/>
        </w:rPr>
        <w:t>היו"ר מאיר כהן:</w:t>
      </w:r>
      <w:r w:rsidRPr="00E40E40">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458" w:name="_ETM_Q49_359533"/>
      <w:bookmarkStart w:id="11459" w:name="_ETM_Q49_360529"/>
      <w:bookmarkEnd w:id="11458"/>
      <w:bookmarkEnd w:id="11459"/>
      <w:r>
        <w:rPr>
          <w:rFonts w:hint="cs"/>
          <w:rtl/>
        </w:rPr>
        <w:t xml:space="preserve">אני </w:t>
      </w:r>
      <w:r>
        <w:rPr>
          <w:rtl/>
        </w:rPr>
        <w:t>חושב שהשר עם אוזניות באוזניו והוא לא כל</w:t>
      </w:r>
      <w:r>
        <w:rPr>
          <w:rFonts w:hint="cs"/>
          <w:rtl/>
        </w:rPr>
        <w:t xml:space="preserve"> </w:t>
      </w:r>
      <w:r>
        <w:rPr>
          <w:rtl/>
        </w:rPr>
        <w:t xml:space="preserve">כך שומע </w:t>
      </w:r>
      <w:bookmarkStart w:id="11460" w:name="_ETM_Q49_364876"/>
      <w:bookmarkEnd w:id="11460"/>
      <w:r>
        <w:rPr>
          <w:rtl/>
        </w:rPr>
        <w:t>את מה שאת אומרת</w:t>
      </w:r>
      <w:r>
        <w:rPr>
          <w:rFonts w:hint="cs"/>
          <w:rtl/>
        </w:rPr>
        <w:t>.</w:t>
      </w:r>
      <w:r>
        <w:rPr>
          <w:rtl/>
        </w:rPr>
        <w:t xml:space="preserve"> אדוני השר אבי דיכטר, </w:t>
      </w:r>
      <w:r>
        <w:rPr>
          <w:rFonts w:hint="cs"/>
          <w:rtl/>
        </w:rPr>
        <w:t xml:space="preserve">היא </w:t>
      </w:r>
      <w:r>
        <w:rPr>
          <w:rtl/>
        </w:rPr>
        <w:t xml:space="preserve">פונה אליך. אם תוכל, היא מדברת </w:t>
      </w:r>
      <w:r>
        <w:rPr>
          <w:rFonts w:hint="cs"/>
          <w:rtl/>
        </w:rPr>
        <w:t>אליך.</w:t>
      </w:r>
    </w:p>
    <w:p w:rsidR="007044A8" w:rsidRDefault="007044A8" w:rsidP="00D20006">
      <w:pPr>
        <w:rPr>
          <w:rtl/>
        </w:rPr>
      </w:pPr>
      <w:bookmarkStart w:id="11461" w:name="_ETM_Q49_375297"/>
      <w:bookmarkStart w:id="11462" w:name="_ETM_Q49_375356"/>
      <w:bookmarkEnd w:id="11461"/>
      <w:bookmarkEnd w:id="11462"/>
    </w:p>
    <w:p w:rsidR="007044A8" w:rsidRDefault="007044A8" w:rsidP="00D20006">
      <w:pPr>
        <w:pStyle w:val="-"/>
        <w:keepNext/>
        <w:rPr>
          <w:rtl/>
        </w:rPr>
      </w:pPr>
      <w:bookmarkStart w:id="11463" w:name="ET_speakercontinue_6236_24"/>
      <w:r w:rsidRPr="00E40E40">
        <w:rPr>
          <w:rStyle w:val="TagStyle"/>
          <w:rtl/>
        </w:rPr>
        <w:t xml:space="preserve"> &lt;&lt; דובר_המשך &gt;&gt; </w:t>
      </w:r>
      <w:r>
        <w:rPr>
          <w:rtl/>
        </w:rPr>
        <w:t>נעמה לזימי (העבודה):</w:t>
      </w:r>
      <w:r w:rsidRPr="00E40E40">
        <w:rPr>
          <w:rStyle w:val="TagStyle"/>
          <w:rtl/>
        </w:rPr>
        <w:t xml:space="preserve"> &lt;&lt; דובר_המשך &gt;&gt;</w:t>
      </w:r>
      <w:r>
        <w:rPr>
          <w:rtl/>
        </w:rPr>
        <w:t xml:space="preserve"> </w:t>
      </w:r>
      <w:bookmarkEnd w:id="11463"/>
    </w:p>
    <w:p w:rsidR="007044A8" w:rsidRDefault="007044A8" w:rsidP="00D20006">
      <w:pPr>
        <w:pStyle w:val="KeepWithNext"/>
        <w:rPr>
          <w:rtl/>
        </w:rPr>
      </w:pPr>
    </w:p>
    <w:p w:rsidR="007044A8" w:rsidRDefault="007044A8" w:rsidP="00D20006">
      <w:pPr>
        <w:rPr>
          <w:rtl/>
        </w:rPr>
      </w:pPr>
      <w:bookmarkStart w:id="11464" w:name="_ETM_Q49_373570"/>
      <w:bookmarkEnd w:id="11464"/>
      <w:r>
        <w:rPr>
          <w:rFonts w:hint="cs"/>
          <w:rtl/>
        </w:rPr>
        <w:t xml:space="preserve">אולי </w:t>
      </w:r>
      <w:r>
        <w:rPr>
          <w:rtl/>
        </w:rPr>
        <w:t>המציאות המדומה יותר נוחה. אמרתי ש</w:t>
      </w:r>
      <w:r>
        <w:rPr>
          <w:rFonts w:hint="cs"/>
          <w:rtl/>
        </w:rPr>
        <w:t>אתה</w:t>
      </w:r>
      <w:r>
        <w:rPr>
          <w:rtl/>
        </w:rPr>
        <w:t xml:space="preserve"> שר </w:t>
      </w:r>
      <w:bookmarkStart w:id="11465" w:name="_ETM_Q49_377252"/>
      <w:bookmarkEnd w:id="11465"/>
      <w:r>
        <w:rPr>
          <w:rtl/>
        </w:rPr>
        <w:t>תורן, אבל גם ראש שב</w:t>
      </w:r>
      <w:r>
        <w:rPr>
          <w:rFonts w:hint="cs"/>
          <w:rtl/>
        </w:rPr>
        <w:t>"</w:t>
      </w:r>
      <w:r>
        <w:rPr>
          <w:rtl/>
        </w:rPr>
        <w:t xml:space="preserve">כ לשעבר, ולא יודעת אם אתה </w:t>
      </w:r>
      <w:bookmarkStart w:id="11466" w:name="_ETM_Q49_380935"/>
      <w:bookmarkEnd w:id="11466"/>
      <w:r>
        <w:rPr>
          <w:rtl/>
        </w:rPr>
        <w:t>יודע, אבל בישראל יש עיר, ס</w:t>
      </w:r>
      <w:r>
        <w:rPr>
          <w:rFonts w:hint="cs"/>
          <w:rtl/>
        </w:rPr>
        <w:t>ח'</w:t>
      </w:r>
      <w:r>
        <w:rPr>
          <w:rtl/>
        </w:rPr>
        <w:t xml:space="preserve">נין, והיא נכבשה על ידי </w:t>
      </w:r>
      <w:bookmarkStart w:id="11467" w:name="_ETM_Q49_384617"/>
      <w:bookmarkEnd w:id="11467"/>
      <w:r>
        <w:rPr>
          <w:rtl/>
        </w:rPr>
        <w:t xml:space="preserve">ארגוני פשיעה. </w:t>
      </w:r>
      <w:bookmarkStart w:id="11468" w:name="_ETM_Q49_389199"/>
      <w:bookmarkEnd w:id="11468"/>
      <w:r>
        <w:rPr>
          <w:rtl/>
        </w:rPr>
        <w:t xml:space="preserve">בעיר הזאת כל ערב משעה </w:t>
      </w:r>
      <w:r>
        <w:rPr>
          <w:rFonts w:hint="cs"/>
          <w:rtl/>
        </w:rPr>
        <w:t>18:00</w:t>
      </w:r>
      <w:r>
        <w:rPr>
          <w:rtl/>
        </w:rPr>
        <w:t xml:space="preserve"> יש יריות על עסקים </w:t>
      </w:r>
      <w:bookmarkStart w:id="11469" w:name="_ETM_Q49_394490"/>
      <w:bookmarkEnd w:id="11469"/>
      <w:r>
        <w:rPr>
          <w:rtl/>
        </w:rPr>
        <w:t>מאנשים שדורשים כמובן פרוטקשן</w:t>
      </w:r>
      <w:bookmarkStart w:id="11470" w:name="_ETM_Q49_397589"/>
      <w:bookmarkEnd w:id="11470"/>
      <w:r>
        <w:rPr>
          <w:rFonts w:hint="cs"/>
          <w:rtl/>
        </w:rPr>
        <w:t xml:space="preserve">. </w:t>
      </w:r>
      <w:r>
        <w:rPr>
          <w:rtl/>
        </w:rPr>
        <w:t xml:space="preserve">לפני כמה ימים נכנסו למאפייה בעיר שלושה חמושים, ירו על </w:t>
      </w:r>
      <w:bookmarkStart w:id="11471" w:name="_ETM_Q49_402473"/>
      <w:bookmarkEnd w:id="11471"/>
      <w:r>
        <w:rPr>
          <w:rtl/>
        </w:rPr>
        <w:t>העסק, גנבו את הסחורה ואת הכספת, ו</w:t>
      </w:r>
      <w:r>
        <w:rPr>
          <w:rFonts w:hint="cs"/>
          <w:rtl/>
        </w:rPr>
        <w:t>ב</w:t>
      </w:r>
      <w:r>
        <w:rPr>
          <w:rtl/>
        </w:rPr>
        <w:t xml:space="preserve">יום אחרי </w:t>
      </w:r>
      <w:r>
        <w:rPr>
          <w:rFonts w:hint="cs"/>
          <w:rtl/>
        </w:rPr>
        <w:t xml:space="preserve">זה </w:t>
      </w:r>
      <w:r>
        <w:rPr>
          <w:rtl/>
        </w:rPr>
        <w:t xml:space="preserve">בעל המאפייה </w:t>
      </w:r>
      <w:bookmarkStart w:id="11472" w:name="_ETM_Q49_407357"/>
      <w:bookmarkEnd w:id="11472"/>
      <w:r>
        <w:rPr>
          <w:rtl/>
        </w:rPr>
        <w:t xml:space="preserve">הכריז שהוא סוגר את העסק ועוזב את העיר, כי פשוט </w:t>
      </w:r>
      <w:bookmarkStart w:id="11473" w:name="_ETM_Q49_412241"/>
      <w:bookmarkEnd w:id="11473"/>
      <w:r>
        <w:rPr>
          <w:rtl/>
        </w:rPr>
        <w:t xml:space="preserve">אין משילות ואין ריבונות וערים נכבשות על ידי ארגוני פשיעה. </w:t>
      </w:r>
      <w:bookmarkStart w:id="11474" w:name="_ETM_Q49_417125"/>
      <w:bookmarkEnd w:id="11474"/>
    </w:p>
    <w:p w:rsidR="007044A8" w:rsidRDefault="007044A8" w:rsidP="00D20006">
      <w:pPr>
        <w:rPr>
          <w:rtl/>
        </w:rPr>
      </w:pPr>
      <w:bookmarkStart w:id="11475" w:name="_ETM_Q49_419132"/>
      <w:bookmarkStart w:id="11476" w:name="_ETM_Q49_419170"/>
      <w:bookmarkEnd w:id="11475"/>
      <w:bookmarkEnd w:id="11476"/>
    </w:p>
    <w:p w:rsidR="007044A8" w:rsidRDefault="007044A8" w:rsidP="00D20006">
      <w:pPr>
        <w:rPr>
          <w:rtl/>
        </w:rPr>
      </w:pPr>
      <w:bookmarkStart w:id="11477" w:name="_ETM_Q49_419276"/>
      <w:bookmarkStart w:id="11478" w:name="_ETM_Q49_419310"/>
      <w:bookmarkEnd w:id="11477"/>
      <w:bookmarkEnd w:id="11478"/>
      <w:r>
        <w:rPr>
          <w:rtl/>
        </w:rPr>
        <w:t xml:space="preserve">יומיים לאחר מכן </w:t>
      </w:r>
      <w:bookmarkStart w:id="11479" w:name="_ETM_Q49_422229"/>
      <w:bookmarkEnd w:id="11479"/>
      <w:r>
        <w:rPr>
          <w:rtl/>
        </w:rPr>
        <w:t xml:space="preserve">עוד בעל עסק של שלושה סופרמרקטים </w:t>
      </w:r>
      <w:proofErr w:type="spellStart"/>
      <w:r>
        <w:rPr>
          <w:rtl/>
        </w:rPr>
        <w:t>בס</w:t>
      </w:r>
      <w:r>
        <w:rPr>
          <w:rFonts w:hint="cs"/>
          <w:rtl/>
        </w:rPr>
        <w:t>ח'</w:t>
      </w:r>
      <w:r>
        <w:rPr>
          <w:rtl/>
        </w:rPr>
        <w:t>נין</w:t>
      </w:r>
      <w:proofErr w:type="spellEnd"/>
      <w:r>
        <w:rPr>
          <w:rtl/>
        </w:rPr>
        <w:t>, שנותן פרנסה ל</w:t>
      </w:r>
      <w:r>
        <w:rPr>
          <w:rFonts w:hint="cs"/>
          <w:rtl/>
        </w:rPr>
        <w:t>-70</w:t>
      </w:r>
      <w:r>
        <w:rPr>
          <w:rtl/>
        </w:rPr>
        <w:t xml:space="preserve"> </w:t>
      </w:r>
      <w:bookmarkStart w:id="11480" w:name="_ETM_Q49_427749"/>
      <w:bookmarkEnd w:id="11480"/>
      <w:r>
        <w:rPr>
          <w:rtl/>
        </w:rPr>
        <w:t>משפחות בעיר</w:t>
      </w:r>
      <w:r>
        <w:rPr>
          <w:rFonts w:hint="cs"/>
          <w:rtl/>
        </w:rPr>
        <w:t xml:space="preserve"> </w:t>
      </w:r>
      <w:r>
        <w:rPr>
          <w:rFonts w:hint="eastAsia"/>
          <w:rtl/>
        </w:rPr>
        <w:t>–</w:t>
      </w:r>
      <w:r>
        <w:rPr>
          <w:rtl/>
        </w:rPr>
        <w:t xml:space="preserve"> </w:t>
      </w:r>
      <w:r>
        <w:rPr>
          <w:rFonts w:hint="cs"/>
          <w:rtl/>
        </w:rPr>
        <w:t>תקשיבו</w:t>
      </w:r>
      <w:bookmarkStart w:id="11481" w:name="_ETM_Q49_429822"/>
      <w:bookmarkEnd w:id="11481"/>
      <w:r>
        <w:rPr>
          <w:rFonts w:hint="cs"/>
          <w:rtl/>
        </w:rPr>
        <w:t xml:space="preserve"> </w:t>
      </w:r>
      <w:r>
        <w:rPr>
          <w:rFonts w:hint="eastAsia"/>
          <w:rtl/>
        </w:rPr>
        <w:t>–</w:t>
      </w:r>
      <w:r>
        <w:rPr>
          <w:rFonts w:hint="cs"/>
          <w:rtl/>
        </w:rPr>
        <w:t xml:space="preserve"> </w:t>
      </w:r>
      <w:r>
        <w:rPr>
          <w:rtl/>
        </w:rPr>
        <w:t xml:space="preserve">הכריז על שביתה, פתח אוהל מול הסופרמרקט </w:t>
      </w:r>
      <w:bookmarkStart w:id="11482" w:name="_ETM_Q49_433269"/>
      <w:bookmarkEnd w:id="11482"/>
      <w:r>
        <w:rPr>
          <w:rtl/>
        </w:rPr>
        <w:t xml:space="preserve">שלו ואז ארגן הפגנה מול תחנת המשטרה </w:t>
      </w:r>
      <w:r>
        <w:rPr>
          <w:rFonts w:hint="cs"/>
          <w:rtl/>
        </w:rPr>
        <w:t>משגב</w:t>
      </w:r>
      <w:r>
        <w:rPr>
          <w:rtl/>
        </w:rPr>
        <w:t xml:space="preserve">. זה קורה </w:t>
      </w:r>
      <w:bookmarkStart w:id="11483" w:name="_ETM_Q49_438789"/>
      <w:bookmarkEnd w:id="11483"/>
      <w:r>
        <w:rPr>
          <w:rtl/>
        </w:rPr>
        <w:t xml:space="preserve">בישראל, כן? ישראל. </w:t>
      </w:r>
      <w:bookmarkStart w:id="11484" w:name="_ETM_Q49_445230"/>
      <w:bookmarkEnd w:id="11484"/>
      <w:r>
        <w:rPr>
          <w:rtl/>
        </w:rPr>
        <w:t>היום בבוקר הייתה הפגנה של נשות ס</w:t>
      </w:r>
      <w:r>
        <w:rPr>
          <w:rFonts w:hint="cs"/>
          <w:rtl/>
        </w:rPr>
        <w:t>ח'</w:t>
      </w:r>
      <w:r>
        <w:rPr>
          <w:rtl/>
        </w:rPr>
        <w:t xml:space="preserve">נין בדרישה לביטחון של </w:t>
      </w:r>
      <w:bookmarkStart w:id="11485" w:name="_ETM_Q49_450007"/>
      <w:bookmarkEnd w:id="11485"/>
      <w:r>
        <w:rPr>
          <w:rtl/>
        </w:rPr>
        <w:t>הילדים שלהן</w:t>
      </w:r>
      <w:r>
        <w:rPr>
          <w:rFonts w:hint="cs"/>
          <w:rtl/>
        </w:rPr>
        <w:t>, כה בסיסי.</w:t>
      </w:r>
      <w:r>
        <w:rPr>
          <w:rtl/>
        </w:rPr>
        <w:t xml:space="preserve"> הייתה גם הפגנה של תלמידים </w:t>
      </w:r>
      <w:proofErr w:type="spellStart"/>
      <w:r>
        <w:rPr>
          <w:rtl/>
        </w:rPr>
        <w:t>מס</w:t>
      </w:r>
      <w:r>
        <w:rPr>
          <w:rFonts w:hint="cs"/>
          <w:rtl/>
        </w:rPr>
        <w:t>ח'</w:t>
      </w:r>
      <w:r>
        <w:rPr>
          <w:rtl/>
        </w:rPr>
        <w:t>נין</w:t>
      </w:r>
      <w:proofErr w:type="spellEnd"/>
      <w:r>
        <w:rPr>
          <w:rtl/>
        </w:rPr>
        <w:t xml:space="preserve"> שנלחמים </w:t>
      </w:r>
      <w:bookmarkStart w:id="11486" w:name="_ETM_Q49_454784"/>
      <w:bookmarkEnd w:id="11486"/>
      <w:r>
        <w:rPr>
          <w:rtl/>
        </w:rPr>
        <w:t>על העתיד שלהם, תלמידים יוצאים להפגנה שלא יהיה ירי ברחובות</w:t>
      </w:r>
      <w:r>
        <w:rPr>
          <w:rFonts w:hint="cs"/>
          <w:rtl/>
        </w:rPr>
        <w:t>,</w:t>
      </w:r>
      <w:r>
        <w:rPr>
          <w:rtl/>
        </w:rPr>
        <w:t xml:space="preserve"> </w:t>
      </w:r>
      <w:bookmarkStart w:id="11487" w:name="_ETM_Q49_459561"/>
      <w:bookmarkEnd w:id="11487"/>
      <w:r>
        <w:rPr>
          <w:rtl/>
        </w:rPr>
        <w:t xml:space="preserve">זה </w:t>
      </w:r>
      <w:bookmarkStart w:id="11488" w:name="_ETM_Q49_465029"/>
      <w:bookmarkEnd w:id="11488"/>
      <w:r>
        <w:rPr>
          <w:rtl/>
        </w:rPr>
        <w:t xml:space="preserve">טירוף הדעת. </w:t>
      </w:r>
      <w:bookmarkStart w:id="11489" w:name="_ETM_Q49_468480"/>
      <w:bookmarkEnd w:id="11489"/>
      <w:r>
        <w:rPr>
          <w:rtl/>
        </w:rPr>
        <w:t>ילדים צריכים להילחם על הזכות שלהם לצאת מהבית בלי שי</w:t>
      </w:r>
      <w:r>
        <w:rPr>
          <w:rFonts w:hint="cs"/>
          <w:rtl/>
        </w:rPr>
        <w:t>י</w:t>
      </w:r>
      <w:r>
        <w:rPr>
          <w:rtl/>
        </w:rPr>
        <w:t xml:space="preserve">רו </w:t>
      </w:r>
      <w:bookmarkStart w:id="11490" w:name="_ETM_Q49_470450"/>
      <w:bookmarkEnd w:id="11490"/>
      <w:r>
        <w:rPr>
          <w:rtl/>
        </w:rPr>
        <w:t xml:space="preserve">עליהם. </w:t>
      </w:r>
      <w:bookmarkStart w:id="11491" w:name="_ETM_Q49_474040"/>
      <w:bookmarkEnd w:id="11491"/>
    </w:p>
    <w:p w:rsidR="007044A8" w:rsidRDefault="007044A8" w:rsidP="00D20006">
      <w:pPr>
        <w:rPr>
          <w:rtl/>
        </w:rPr>
      </w:pPr>
      <w:bookmarkStart w:id="11492" w:name="_ETM_Q49_473417"/>
      <w:bookmarkStart w:id="11493" w:name="_ETM_Q49_473460"/>
      <w:bookmarkStart w:id="11494" w:name="_ETM_Q49_473560"/>
      <w:bookmarkEnd w:id="11492"/>
      <w:bookmarkEnd w:id="11493"/>
      <w:bookmarkEnd w:id="11494"/>
    </w:p>
    <w:p w:rsidR="007044A8" w:rsidRDefault="007044A8" w:rsidP="00D20006">
      <w:pPr>
        <w:rPr>
          <w:rtl/>
        </w:rPr>
      </w:pPr>
      <w:bookmarkStart w:id="11495" w:name="_ETM_Q49_473600"/>
      <w:bookmarkEnd w:id="11495"/>
      <w:r>
        <w:rPr>
          <w:rtl/>
        </w:rPr>
        <w:t>עכשיו, לחיות בביטחון זו זכות בסיסית</w:t>
      </w:r>
      <w:r>
        <w:rPr>
          <w:rFonts w:hint="cs"/>
          <w:rtl/>
        </w:rPr>
        <w:t xml:space="preserve"> </w:t>
      </w:r>
      <w:r>
        <w:rPr>
          <w:rFonts w:hint="eastAsia"/>
          <w:rtl/>
        </w:rPr>
        <w:t>–</w:t>
      </w:r>
      <w:r>
        <w:rPr>
          <w:rtl/>
        </w:rPr>
        <w:t xml:space="preserve"> לחיות כמו בני אדם, </w:t>
      </w:r>
      <w:bookmarkStart w:id="11496" w:name="_ETM_Q49_477136"/>
      <w:bookmarkEnd w:id="11496"/>
      <w:r>
        <w:rPr>
          <w:rtl/>
        </w:rPr>
        <w:t xml:space="preserve">ללכת לעבודה, לחזור מהעבודה הביתה, בלי לפחד למות מירי של </w:t>
      </w:r>
      <w:bookmarkStart w:id="11497" w:name="_ETM_Q49_480232"/>
      <w:bookmarkEnd w:id="11497"/>
      <w:r>
        <w:rPr>
          <w:rtl/>
        </w:rPr>
        <w:t xml:space="preserve">כדור </w:t>
      </w:r>
      <w:r>
        <w:rPr>
          <w:rFonts w:hint="cs"/>
          <w:rtl/>
        </w:rPr>
        <w:t>ת</w:t>
      </w:r>
      <w:r>
        <w:rPr>
          <w:rtl/>
        </w:rPr>
        <w:t>ועה</w:t>
      </w:r>
      <w:r>
        <w:rPr>
          <w:rFonts w:hint="cs"/>
          <w:rtl/>
        </w:rPr>
        <w:t>,</w:t>
      </w:r>
      <w:r>
        <w:rPr>
          <w:rtl/>
        </w:rPr>
        <w:t xml:space="preserve"> </w:t>
      </w:r>
      <w:bookmarkStart w:id="11498" w:name="_ETM_Q49_484290"/>
      <w:bookmarkEnd w:id="11498"/>
      <w:r>
        <w:rPr>
          <w:rtl/>
        </w:rPr>
        <w:t xml:space="preserve">וכשבעל עסק סוגר את המקום שלו שמאכיל בתים שלמים בעיר, </w:t>
      </w:r>
      <w:bookmarkStart w:id="11499" w:name="_ETM_Q49_488903"/>
      <w:bookmarkEnd w:id="11499"/>
      <w:r>
        <w:rPr>
          <w:rtl/>
        </w:rPr>
        <w:t xml:space="preserve">משפחות נכנסות למעגל האבטלה והעוני. זה אומר יותר פשיעה. זה </w:t>
      </w:r>
      <w:bookmarkStart w:id="11500" w:name="_ETM_Q49_493516"/>
      <w:bookmarkEnd w:id="11500"/>
      <w:r>
        <w:rPr>
          <w:rtl/>
        </w:rPr>
        <w:t>אומר יותר פשיעה</w:t>
      </w:r>
      <w:r>
        <w:rPr>
          <w:rFonts w:hint="cs"/>
          <w:rtl/>
        </w:rPr>
        <w:t>.</w:t>
      </w:r>
      <w:r>
        <w:rPr>
          <w:rtl/>
        </w:rPr>
        <w:t xml:space="preserve"> זה מעגל בלתי נגמר. </w:t>
      </w:r>
      <w:bookmarkStart w:id="11501" w:name="_ETM_Q49_499359"/>
      <w:bookmarkEnd w:id="11501"/>
      <w:r>
        <w:rPr>
          <w:rtl/>
        </w:rPr>
        <w:t>אני רוצה להגיד</w:t>
      </w:r>
      <w:r>
        <w:rPr>
          <w:rFonts w:hint="cs"/>
          <w:rtl/>
        </w:rPr>
        <w:t>:</w:t>
      </w:r>
      <w:r>
        <w:rPr>
          <w:rtl/>
        </w:rPr>
        <w:t xml:space="preserve"> המדינה חייבת לקחת אחריות. כרגע אין דין </w:t>
      </w:r>
      <w:bookmarkStart w:id="11502" w:name="_ETM_Q49_503762"/>
      <w:bookmarkEnd w:id="11502"/>
      <w:r>
        <w:rPr>
          <w:rtl/>
        </w:rPr>
        <w:t xml:space="preserve">ואין דיין. מי שהבטיחו לנו להיות בעלי בית, הפקירו את </w:t>
      </w:r>
      <w:bookmarkStart w:id="11503" w:name="_ETM_Q49_508166"/>
      <w:bookmarkEnd w:id="11503"/>
      <w:r>
        <w:rPr>
          <w:rtl/>
        </w:rPr>
        <w:t>הבית. הפקירו את הבית בגבולות, הפקירו את הבית בפנים</w:t>
      </w:r>
      <w:r>
        <w:rPr>
          <w:rFonts w:hint="cs"/>
          <w:rtl/>
        </w:rPr>
        <w:t>.</w:t>
      </w:r>
      <w:r>
        <w:rPr>
          <w:rtl/>
        </w:rPr>
        <w:t xml:space="preserve"> </w:t>
      </w:r>
      <w:bookmarkStart w:id="11504" w:name="_ETM_Q49_513079"/>
      <w:bookmarkEnd w:id="11504"/>
      <w:r>
        <w:rPr>
          <w:rtl/>
        </w:rPr>
        <w:t>הכול פה יקר</w:t>
      </w:r>
      <w:r>
        <w:rPr>
          <w:rFonts w:hint="cs"/>
          <w:rtl/>
        </w:rPr>
        <w:t>,</w:t>
      </w:r>
      <w:r>
        <w:rPr>
          <w:rtl/>
        </w:rPr>
        <w:t xml:space="preserve"> </w:t>
      </w:r>
      <w:bookmarkStart w:id="11505" w:name="_ETM_Q49_516269"/>
      <w:bookmarkEnd w:id="11505"/>
      <w:r>
        <w:rPr>
          <w:rtl/>
        </w:rPr>
        <w:t>החיים נהיו זולים</w:t>
      </w:r>
      <w:r>
        <w:rPr>
          <w:rFonts w:hint="cs"/>
          <w:rtl/>
        </w:rPr>
        <w:t>,</w:t>
      </w:r>
      <w:r>
        <w:rPr>
          <w:rtl/>
        </w:rPr>
        <w:t xml:space="preserve"> ארגוני פשיעה משגשגים, יורים ברחובות, בכבישים, בפארקים, </w:t>
      </w:r>
      <w:bookmarkStart w:id="11506" w:name="_ETM_Q49_522559"/>
      <w:bookmarkEnd w:id="11506"/>
      <w:r>
        <w:rPr>
          <w:rtl/>
        </w:rPr>
        <w:t>בבתי חולים</w:t>
      </w:r>
      <w:r>
        <w:rPr>
          <w:rFonts w:hint="cs"/>
          <w:rtl/>
        </w:rPr>
        <w:t>.</w:t>
      </w:r>
      <w:r>
        <w:rPr>
          <w:rtl/>
        </w:rPr>
        <w:t xml:space="preserve"> זאת הריבונות שהבטחתם</w:t>
      </w:r>
      <w:r>
        <w:rPr>
          <w:rFonts w:hint="cs"/>
          <w:rtl/>
        </w:rPr>
        <w:t>?</w:t>
      </w:r>
      <w:r>
        <w:rPr>
          <w:rtl/>
        </w:rPr>
        <w:t xml:space="preserve"> ככה אתם בעלי בית</w:t>
      </w:r>
      <w:r>
        <w:rPr>
          <w:rFonts w:hint="cs"/>
          <w:rtl/>
        </w:rPr>
        <w:t>?</w:t>
      </w:r>
      <w:r>
        <w:rPr>
          <w:rtl/>
        </w:rPr>
        <w:t xml:space="preserve"> </w:t>
      </w:r>
      <w:bookmarkStart w:id="11507" w:name="_ETM_Q49_529399"/>
      <w:bookmarkEnd w:id="11507"/>
      <w:r>
        <w:rPr>
          <w:rtl/>
        </w:rPr>
        <w:t>אתם בעלי בית מתעללים</w:t>
      </w:r>
      <w:r>
        <w:rPr>
          <w:rFonts w:hint="cs"/>
          <w:rtl/>
        </w:rPr>
        <w:t>;</w:t>
      </w:r>
      <w:r>
        <w:rPr>
          <w:rtl/>
        </w:rPr>
        <w:t xml:space="preserve"> </w:t>
      </w:r>
      <w:bookmarkStart w:id="11508" w:name="_ETM_Q49_531928"/>
      <w:bookmarkEnd w:id="11508"/>
      <w:r>
        <w:rPr>
          <w:rtl/>
        </w:rPr>
        <w:t>אתם בעלי בית מפקירים</w:t>
      </w:r>
      <w:r>
        <w:rPr>
          <w:rFonts w:hint="cs"/>
          <w:rtl/>
        </w:rPr>
        <w:t>;</w:t>
      </w:r>
      <w:r>
        <w:rPr>
          <w:rtl/>
        </w:rPr>
        <w:t xml:space="preserve"> </w:t>
      </w:r>
      <w:bookmarkStart w:id="11509" w:name="_ETM_Q49_534820"/>
      <w:bookmarkEnd w:id="11509"/>
      <w:r>
        <w:rPr>
          <w:rtl/>
        </w:rPr>
        <w:t>אתם בעלי בית שגומרים את הבית.</w:t>
      </w:r>
      <w:r>
        <w:rPr>
          <w:rFonts w:hint="cs"/>
          <w:rtl/>
        </w:rPr>
        <w:t xml:space="preserve"> </w:t>
      </w:r>
      <w:bookmarkStart w:id="11510" w:name="_ETM_Q49_539600"/>
      <w:bookmarkStart w:id="11511" w:name="_ETM_Q49_539829"/>
      <w:bookmarkStart w:id="11512" w:name="_ETM_Q49_539868"/>
      <w:bookmarkStart w:id="11513" w:name="_ETM_Q49_540309"/>
      <w:bookmarkStart w:id="11514" w:name="_ETM_Q49_540341"/>
      <w:bookmarkEnd w:id="11510"/>
      <w:bookmarkEnd w:id="11511"/>
      <w:bookmarkEnd w:id="11512"/>
      <w:bookmarkEnd w:id="11513"/>
      <w:bookmarkEnd w:id="11514"/>
      <w:r>
        <w:rPr>
          <w:rtl/>
        </w:rPr>
        <w:t>אנחנו דורשים את הדבר הכי בסיסי</w:t>
      </w:r>
      <w:r>
        <w:rPr>
          <w:rFonts w:hint="cs"/>
          <w:rtl/>
        </w:rPr>
        <w:t>:</w:t>
      </w:r>
      <w:r>
        <w:rPr>
          <w:rtl/>
        </w:rPr>
        <w:t xml:space="preserve"> ביטחון</w:t>
      </w:r>
      <w:r>
        <w:rPr>
          <w:rFonts w:hint="cs"/>
          <w:rtl/>
        </w:rPr>
        <w:t>,</w:t>
      </w:r>
      <w:r>
        <w:rPr>
          <w:rtl/>
        </w:rPr>
        <w:t xml:space="preserve"> </w:t>
      </w:r>
      <w:bookmarkStart w:id="11515" w:name="_ETM_Q49_542980"/>
      <w:bookmarkEnd w:id="11515"/>
      <w:r>
        <w:rPr>
          <w:rtl/>
        </w:rPr>
        <w:t>חוסן</w:t>
      </w:r>
      <w:r>
        <w:rPr>
          <w:rFonts w:hint="cs"/>
          <w:rtl/>
        </w:rPr>
        <w:t>,</w:t>
      </w:r>
      <w:r>
        <w:rPr>
          <w:rtl/>
        </w:rPr>
        <w:t xml:space="preserve"> </w:t>
      </w:r>
      <w:bookmarkStart w:id="11516" w:name="_ETM_Q49_544790"/>
      <w:bookmarkEnd w:id="11516"/>
      <w:r>
        <w:rPr>
          <w:rtl/>
        </w:rPr>
        <w:t xml:space="preserve">ממשלה מתפקדת שאכפת לה. </w:t>
      </w:r>
      <w:bookmarkStart w:id="11517" w:name="_ETM_Q49_554709"/>
      <w:bookmarkEnd w:id="11517"/>
    </w:p>
    <w:p w:rsidR="007044A8" w:rsidRDefault="007044A8" w:rsidP="00D20006">
      <w:pPr>
        <w:rPr>
          <w:rtl/>
        </w:rPr>
      </w:pPr>
    </w:p>
    <w:p w:rsidR="007044A8" w:rsidRDefault="007044A8" w:rsidP="00D20006">
      <w:pPr>
        <w:rPr>
          <w:rtl/>
        </w:rPr>
      </w:pPr>
      <w:r>
        <w:rPr>
          <w:rtl/>
        </w:rPr>
        <w:t xml:space="preserve">הפרת אמונים אחת גדולה. מה הפלא שהקואליציה הזאת פועלת לבטל </w:t>
      </w:r>
      <w:bookmarkStart w:id="11518" w:name="_ETM_Q49_560182"/>
      <w:bookmarkEnd w:id="11518"/>
      <w:r>
        <w:rPr>
          <w:rtl/>
        </w:rPr>
        <w:t xml:space="preserve">את סעיף עבירת המרמה והפרת האמונים מהחוק, מה הפלא? הרי </w:t>
      </w:r>
      <w:bookmarkStart w:id="11519" w:name="_ETM_Q49_565656"/>
      <w:bookmarkEnd w:id="11519"/>
      <w:r>
        <w:rPr>
          <w:rtl/>
        </w:rPr>
        <w:t>כולה פועלת במרמה והפרת אמונים על סטרואידים. אז מה עושים</w:t>
      </w:r>
      <w:r>
        <w:rPr>
          <w:rFonts w:hint="cs"/>
          <w:rtl/>
        </w:rPr>
        <w:t>?</w:t>
      </w:r>
      <w:r>
        <w:rPr>
          <w:rtl/>
        </w:rPr>
        <w:t xml:space="preserve"> </w:t>
      </w:r>
      <w:bookmarkStart w:id="11520" w:name="_ETM_Q49_571850"/>
      <w:bookmarkEnd w:id="11520"/>
      <w:r>
        <w:rPr>
          <w:rtl/>
        </w:rPr>
        <w:t xml:space="preserve">מבטלים את הסעיף בחוק. </w:t>
      </w:r>
      <w:bookmarkStart w:id="11521" w:name="_ETM_Q49_574260"/>
      <w:bookmarkEnd w:id="11521"/>
      <w:r>
        <w:rPr>
          <w:rtl/>
        </w:rPr>
        <w:t>הרי זה שאמר לא היה כלום כי אין כלו</w:t>
      </w:r>
      <w:r>
        <w:rPr>
          <w:rFonts w:hint="cs"/>
          <w:rtl/>
        </w:rPr>
        <w:t>ם</w:t>
      </w:r>
      <w:r>
        <w:rPr>
          <w:rtl/>
        </w:rPr>
        <w:t xml:space="preserve"> </w:t>
      </w:r>
      <w:r>
        <w:rPr>
          <w:rFonts w:hint="cs"/>
          <w:rtl/>
        </w:rPr>
        <w:t>ו</w:t>
      </w:r>
      <w:r>
        <w:rPr>
          <w:rtl/>
        </w:rPr>
        <w:t xml:space="preserve">ששמונה </w:t>
      </w:r>
      <w:bookmarkStart w:id="11522" w:name="_ETM_Q49_577178"/>
      <w:bookmarkEnd w:id="11522"/>
      <w:r>
        <w:rPr>
          <w:rtl/>
        </w:rPr>
        <w:t xml:space="preserve">שנים הוא מחכה </w:t>
      </w:r>
      <w:r>
        <w:rPr>
          <w:rFonts w:hint="cs"/>
          <w:rtl/>
        </w:rPr>
        <w:t>לת</w:t>
      </w:r>
      <w:r>
        <w:rPr>
          <w:rtl/>
        </w:rPr>
        <w:t xml:space="preserve">ת עדות במשפט שלו, רואה שלא הולכים </w:t>
      </w:r>
      <w:bookmarkStart w:id="11523" w:name="_ETM_Q49_580096"/>
      <w:bookmarkEnd w:id="11523"/>
      <w:r>
        <w:rPr>
          <w:rtl/>
        </w:rPr>
        <w:t xml:space="preserve">לבטל את המשפט שלו, כי לא ניתן שיבטלו משפט פה, </w:t>
      </w:r>
      <w:bookmarkStart w:id="11524" w:name="_ETM_Q49_583014"/>
      <w:bookmarkEnd w:id="11524"/>
      <w:r>
        <w:rPr>
          <w:rtl/>
        </w:rPr>
        <w:t>אנחנו עדיין דמוקרטיה</w:t>
      </w:r>
      <w:r>
        <w:rPr>
          <w:rFonts w:hint="cs"/>
          <w:rtl/>
        </w:rPr>
        <w:t>,</w:t>
      </w:r>
      <w:r>
        <w:rPr>
          <w:rtl/>
        </w:rPr>
        <w:t xml:space="preserve"> אז הוא מבטל את הסעיף עליו הוא </w:t>
      </w:r>
      <w:bookmarkStart w:id="11525" w:name="_ETM_Q49_585932"/>
      <w:bookmarkEnd w:id="11525"/>
      <w:r>
        <w:rPr>
          <w:rtl/>
        </w:rPr>
        <w:t xml:space="preserve">נאשם. </w:t>
      </w:r>
      <w:bookmarkStart w:id="11526" w:name="_ETM_Q49_591190"/>
      <w:bookmarkStart w:id="11527" w:name="_ETM_Q49_592720"/>
      <w:bookmarkEnd w:id="11526"/>
      <w:bookmarkEnd w:id="11527"/>
    </w:p>
    <w:p w:rsidR="007044A8" w:rsidRDefault="007044A8" w:rsidP="00D20006">
      <w:pPr>
        <w:rPr>
          <w:rtl/>
        </w:rPr>
      </w:pPr>
      <w:bookmarkStart w:id="11528" w:name="_ETM_Q49_593612"/>
      <w:bookmarkStart w:id="11529" w:name="_ETM_Q49_593657"/>
      <w:bookmarkEnd w:id="11528"/>
      <w:bookmarkEnd w:id="11529"/>
    </w:p>
    <w:p w:rsidR="007044A8" w:rsidRDefault="007044A8" w:rsidP="00D20006">
      <w:pPr>
        <w:rPr>
          <w:rtl/>
        </w:rPr>
      </w:pPr>
      <w:bookmarkStart w:id="11530" w:name="_ETM_Q49_593827"/>
      <w:bookmarkStart w:id="11531" w:name="_ETM_Q49_593856"/>
      <w:bookmarkEnd w:id="11530"/>
      <w:bookmarkEnd w:id="11531"/>
      <w:r>
        <w:rPr>
          <w:rtl/>
        </w:rPr>
        <w:t xml:space="preserve">מה שנקרא יד ימינו, שולייתו, שר ההפיכה יריב לוין, </w:t>
      </w:r>
      <w:bookmarkStart w:id="11532" w:name="_ETM_Q49_599480"/>
      <w:bookmarkEnd w:id="11532"/>
      <w:r>
        <w:rPr>
          <w:rtl/>
        </w:rPr>
        <w:t xml:space="preserve">האיש עם הוונדטה האישית נגד בית המשפט, שבמקום ללכת לטיפול </w:t>
      </w:r>
      <w:bookmarkStart w:id="11533" w:name="_ETM_Q49_602658"/>
      <w:bookmarkEnd w:id="11533"/>
      <w:r>
        <w:rPr>
          <w:rFonts w:hint="cs"/>
          <w:rtl/>
        </w:rPr>
        <w:t>עם ה</w:t>
      </w:r>
      <w:r>
        <w:rPr>
          <w:rtl/>
        </w:rPr>
        <w:t xml:space="preserve">בעיות שיש לו עם מערכת המשפט, </w:t>
      </w:r>
      <w:bookmarkStart w:id="11534" w:name="_ETM_Q49_605836"/>
      <w:bookmarkEnd w:id="11534"/>
      <w:r>
        <w:rPr>
          <w:rtl/>
        </w:rPr>
        <w:t xml:space="preserve">הוא </w:t>
      </w:r>
      <w:r>
        <w:rPr>
          <w:rFonts w:hint="cs"/>
          <w:rtl/>
        </w:rPr>
        <w:t>ה</w:t>
      </w:r>
      <w:r>
        <w:rPr>
          <w:rtl/>
        </w:rPr>
        <w:t xml:space="preserve">חליט שלא צריך מערכת משפט. הדרך שלו לטפל בוונדטה </w:t>
      </w:r>
      <w:bookmarkStart w:id="11535" w:name="_ETM_Q49_609014"/>
      <w:bookmarkEnd w:id="11535"/>
      <w:r>
        <w:rPr>
          <w:rtl/>
        </w:rPr>
        <w:t>שלו היא להשמיד את המערכת</w:t>
      </w:r>
      <w:r>
        <w:rPr>
          <w:rFonts w:hint="cs"/>
          <w:rtl/>
        </w:rPr>
        <w:t>,</w:t>
      </w:r>
      <w:r>
        <w:rPr>
          <w:rtl/>
        </w:rPr>
        <w:t xml:space="preserve"> קורא לאי</w:t>
      </w:r>
      <w:r>
        <w:rPr>
          <w:rFonts w:hint="cs"/>
          <w:rtl/>
        </w:rPr>
        <w:t>-</w:t>
      </w:r>
      <w:r>
        <w:rPr>
          <w:rtl/>
        </w:rPr>
        <w:t>ציו</w:t>
      </w:r>
      <w:r>
        <w:rPr>
          <w:rFonts w:hint="cs"/>
          <w:rtl/>
        </w:rPr>
        <w:t>ת</w:t>
      </w:r>
      <w:r>
        <w:rPr>
          <w:rtl/>
        </w:rPr>
        <w:t xml:space="preserve"> לפסיקות בג</w:t>
      </w:r>
      <w:r>
        <w:rPr>
          <w:rFonts w:hint="cs"/>
          <w:rtl/>
        </w:rPr>
        <w:t>"</w:t>
      </w:r>
      <w:r>
        <w:rPr>
          <w:rtl/>
        </w:rPr>
        <w:t>ץ</w:t>
      </w:r>
      <w:bookmarkStart w:id="11536" w:name="_ETM_Q49_615973"/>
      <w:bookmarkEnd w:id="11536"/>
      <w:r>
        <w:rPr>
          <w:rFonts w:hint="cs"/>
          <w:rtl/>
        </w:rPr>
        <w:t>.</w:t>
      </w:r>
      <w:r>
        <w:rPr>
          <w:rtl/>
        </w:rPr>
        <w:t xml:space="preserve"> </w:t>
      </w:r>
      <w:bookmarkStart w:id="11537" w:name="_ETM_Q49_612192"/>
      <w:bookmarkEnd w:id="11537"/>
      <w:r>
        <w:rPr>
          <w:rtl/>
        </w:rPr>
        <w:t xml:space="preserve">אם זה לא הפרת אמונים, </w:t>
      </w:r>
      <w:r>
        <w:rPr>
          <w:rFonts w:hint="cs"/>
          <w:rtl/>
        </w:rPr>
        <w:t xml:space="preserve">אני </w:t>
      </w:r>
      <w:r>
        <w:rPr>
          <w:rtl/>
        </w:rPr>
        <w:t>לא יודעת מה כן</w:t>
      </w:r>
      <w:r>
        <w:rPr>
          <w:rFonts w:hint="cs"/>
          <w:rtl/>
        </w:rPr>
        <w:t>,</w:t>
      </w:r>
      <w:r>
        <w:rPr>
          <w:rtl/>
        </w:rPr>
        <w:t xml:space="preserve"> זו </w:t>
      </w:r>
      <w:bookmarkStart w:id="11538" w:name="_ETM_Q49_615370"/>
      <w:bookmarkEnd w:id="11538"/>
      <w:r>
        <w:rPr>
          <w:rtl/>
        </w:rPr>
        <w:t>עבריינות בטוח</w:t>
      </w:r>
      <w:bookmarkStart w:id="11539" w:name="_ETM_Q49_619690"/>
      <w:bookmarkEnd w:id="11539"/>
      <w:r>
        <w:rPr>
          <w:rFonts w:hint="cs"/>
          <w:rtl/>
        </w:rPr>
        <w:t xml:space="preserve">. </w:t>
      </w:r>
      <w:r>
        <w:rPr>
          <w:rtl/>
        </w:rPr>
        <w:t xml:space="preserve">לא מכיר בנשיא בית המשפט העליון, פיטר שלא כחוק את </w:t>
      </w:r>
      <w:bookmarkStart w:id="11540" w:name="_ETM_Q49_623859"/>
      <w:bookmarkEnd w:id="11540"/>
      <w:r>
        <w:rPr>
          <w:rtl/>
        </w:rPr>
        <w:t>היו</w:t>
      </w:r>
      <w:r>
        <w:rPr>
          <w:rFonts w:hint="cs"/>
          <w:rtl/>
        </w:rPr>
        <w:t>עמ"</w:t>
      </w:r>
      <w:r>
        <w:rPr>
          <w:rtl/>
        </w:rPr>
        <w:t>שית, מסרב להכיר בייעוץ המשפטי לממשלה.</w:t>
      </w:r>
      <w:r>
        <w:rPr>
          <w:rFonts w:hint="cs"/>
          <w:rtl/>
        </w:rPr>
        <w:t xml:space="preserve"> </w:t>
      </w:r>
      <w:bookmarkStart w:id="11541" w:name="_ETM_Q49_629249"/>
      <w:bookmarkStart w:id="11542" w:name="_ETM_Q49_629282"/>
      <w:bookmarkStart w:id="11543" w:name="_ETM_Q49_629586"/>
      <w:bookmarkStart w:id="11544" w:name="_ETM_Q49_629614"/>
      <w:bookmarkEnd w:id="11541"/>
      <w:bookmarkEnd w:id="11542"/>
      <w:bookmarkEnd w:id="11543"/>
      <w:bookmarkEnd w:id="11544"/>
      <w:r>
        <w:rPr>
          <w:rtl/>
        </w:rPr>
        <w:t xml:space="preserve">שר משפטים שעושה </w:t>
      </w:r>
      <w:bookmarkStart w:id="11545" w:name="_ETM_Q49_628029"/>
      <w:bookmarkEnd w:id="11545"/>
      <w:r>
        <w:rPr>
          <w:rtl/>
        </w:rPr>
        <w:t xml:space="preserve">את זה צריך להיות בחקירה על חתירה תחת המשטר </w:t>
      </w:r>
      <w:bookmarkStart w:id="11546" w:name="_ETM_Q49_632199"/>
      <w:bookmarkEnd w:id="11546"/>
      <w:r>
        <w:rPr>
          <w:rtl/>
        </w:rPr>
        <w:t xml:space="preserve">הדמוקרטי. </w:t>
      </w:r>
    </w:p>
    <w:p w:rsidR="007044A8" w:rsidRDefault="007044A8" w:rsidP="00D20006">
      <w:pPr>
        <w:rPr>
          <w:rtl/>
        </w:rPr>
      </w:pPr>
    </w:p>
    <w:p w:rsidR="007044A8" w:rsidRDefault="007044A8" w:rsidP="00D20006">
      <w:pPr>
        <w:rPr>
          <w:rtl/>
        </w:rPr>
      </w:pPr>
      <w:r>
        <w:rPr>
          <w:rtl/>
        </w:rPr>
        <w:t>ראש השב"כ לשעבר פה</w:t>
      </w:r>
      <w:r>
        <w:rPr>
          <w:rFonts w:hint="cs"/>
          <w:rtl/>
        </w:rPr>
        <w:t>,</w:t>
      </w:r>
      <w:r>
        <w:rPr>
          <w:rtl/>
        </w:rPr>
        <w:t xml:space="preserve"> אבי דיכטר</w:t>
      </w:r>
      <w:r>
        <w:rPr>
          <w:rFonts w:hint="cs"/>
          <w:rtl/>
        </w:rPr>
        <w:t>,</w:t>
      </w:r>
      <w:r>
        <w:rPr>
          <w:rtl/>
        </w:rPr>
        <w:t xml:space="preserve"> יודע את זה</w:t>
      </w:r>
      <w:r>
        <w:rPr>
          <w:rFonts w:hint="cs"/>
          <w:rtl/>
        </w:rPr>
        <w:t>.</w:t>
      </w:r>
      <w:r>
        <w:rPr>
          <w:rtl/>
        </w:rPr>
        <w:t xml:space="preserve"> </w:t>
      </w:r>
      <w:bookmarkStart w:id="11547" w:name="_ETM_Q49_636950"/>
      <w:bookmarkEnd w:id="11547"/>
      <w:r>
        <w:rPr>
          <w:rtl/>
        </w:rPr>
        <w:t xml:space="preserve">אני לא יודעת מה קורה איתך היום שאתה נותן לשרים </w:t>
      </w:r>
      <w:bookmarkStart w:id="11548" w:name="_ETM_Q49_642083"/>
      <w:bookmarkEnd w:id="11548"/>
      <w:r>
        <w:rPr>
          <w:rtl/>
        </w:rPr>
        <w:t xml:space="preserve">ולראשי סיעות </w:t>
      </w:r>
      <w:r>
        <w:rPr>
          <w:rFonts w:hint="cs"/>
          <w:rtl/>
        </w:rPr>
        <w:t xml:space="preserve">פה </w:t>
      </w:r>
      <w:r>
        <w:rPr>
          <w:rtl/>
        </w:rPr>
        <w:t>לדרוש לא לציית לחוק ולפסיקת בג</w:t>
      </w:r>
      <w:r>
        <w:rPr>
          <w:rFonts w:hint="cs"/>
          <w:rtl/>
        </w:rPr>
        <w:t>"</w:t>
      </w:r>
      <w:r>
        <w:rPr>
          <w:rtl/>
        </w:rPr>
        <w:t xml:space="preserve">ץ. אתה </w:t>
      </w:r>
      <w:bookmarkStart w:id="11549" w:name="_ETM_Q49_647216"/>
      <w:bookmarkEnd w:id="11549"/>
      <w:r>
        <w:rPr>
          <w:rtl/>
        </w:rPr>
        <w:t xml:space="preserve">בחרת במלך הרודן ולא בממלכה, אבי דיכטר. </w:t>
      </w:r>
      <w:bookmarkStart w:id="11550" w:name="_ETM_Q49_654519"/>
      <w:bookmarkEnd w:id="11550"/>
      <w:r>
        <w:rPr>
          <w:rtl/>
        </w:rPr>
        <w:t xml:space="preserve">בן גביר </w:t>
      </w:r>
      <w:proofErr w:type="spellStart"/>
      <w:r>
        <w:rPr>
          <w:rtl/>
        </w:rPr>
        <w:t>הכהניסט</w:t>
      </w:r>
      <w:proofErr w:type="spellEnd"/>
      <w:r>
        <w:rPr>
          <w:rtl/>
        </w:rPr>
        <w:t xml:space="preserve"> והעבריין מתערב בחקירות משטרה, מתערב בהפגנות, מקדם </w:t>
      </w:r>
      <w:bookmarkStart w:id="11551" w:name="_ETM_Q49_660413"/>
      <w:bookmarkEnd w:id="11551"/>
      <w:r>
        <w:rPr>
          <w:rtl/>
        </w:rPr>
        <w:t>שוטרים אלימים, מ</w:t>
      </w:r>
      <w:r>
        <w:rPr>
          <w:rFonts w:hint="cs"/>
          <w:rtl/>
        </w:rPr>
        <w:t>תסי</w:t>
      </w:r>
      <w:r>
        <w:rPr>
          <w:rtl/>
        </w:rPr>
        <w:t xml:space="preserve">ס ומנסה להפר את שלום הציבור, דואג לאכיפה </w:t>
      </w:r>
      <w:bookmarkStart w:id="11552" w:name="_ETM_Q49_666307"/>
      <w:bookmarkEnd w:id="11552"/>
      <w:r>
        <w:rPr>
          <w:rtl/>
        </w:rPr>
        <w:t>בררנית</w:t>
      </w:r>
      <w:r>
        <w:rPr>
          <w:rFonts w:hint="cs"/>
          <w:rtl/>
        </w:rPr>
        <w:t xml:space="preserve"> </w:t>
      </w:r>
      <w:r>
        <w:rPr>
          <w:rFonts w:hint="eastAsia"/>
          <w:rtl/>
        </w:rPr>
        <w:t>–</w:t>
      </w:r>
      <w:r>
        <w:rPr>
          <w:rtl/>
        </w:rPr>
        <w:t xml:space="preserve"> עוד הפרת אמונים. </w:t>
      </w:r>
      <w:bookmarkStart w:id="11553" w:name="_ETM_Q49_670163"/>
      <w:bookmarkStart w:id="11554" w:name="_ETM_Q49_670195"/>
      <w:bookmarkStart w:id="11555" w:name="_ETM_Q49_670307"/>
      <w:bookmarkStart w:id="11556" w:name="_ETM_Q49_670355"/>
      <w:bookmarkEnd w:id="11553"/>
      <w:bookmarkEnd w:id="11554"/>
      <w:bookmarkEnd w:id="11555"/>
      <w:bookmarkEnd w:id="11556"/>
      <w:r>
        <w:rPr>
          <w:rtl/>
        </w:rPr>
        <w:t xml:space="preserve">מאי גולן, מושחתת ופוחזת, פגעה בכל </w:t>
      </w:r>
      <w:bookmarkStart w:id="11557" w:name="_ETM_Q49_672201"/>
      <w:bookmarkEnd w:id="11557"/>
      <w:r>
        <w:rPr>
          <w:rtl/>
        </w:rPr>
        <w:t xml:space="preserve">תקציב שהיא אמונה עליו </w:t>
      </w:r>
      <w:r>
        <w:rPr>
          <w:rFonts w:hint="cs"/>
          <w:rtl/>
        </w:rPr>
        <w:t xml:space="preserve">– </w:t>
      </w:r>
      <w:r>
        <w:rPr>
          <w:rtl/>
        </w:rPr>
        <w:t xml:space="preserve">ניצולי שואה, יוצאי חברה חרדית, נשים, </w:t>
      </w:r>
      <w:bookmarkStart w:id="11558" w:name="_ETM_Q49_678095"/>
      <w:bookmarkEnd w:id="11558"/>
      <w:r>
        <w:rPr>
          <w:rtl/>
        </w:rPr>
        <w:t xml:space="preserve">אוכלוסייה ערבית, קהילה גאה, ועל הדרך מושחתת. </w:t>
      </w:r>
      <w:bookmarkStart w:id="11559" w:name="_ETM_Q49_684369"/>
      <w:bookmarkEnd w:id="11559"/>
      <w:r>
        <w:rPr>
          <w:rtl/>
        </w:rPr>
        <w:t xml:space="preserve">כתב אישום בקרוב. </w:t>
      </w:r>
      <w:bookmarkStart w:id="11560" w:name="_ETM_Q49_687190"/>
      <w:bookmarkEnd w:id="11560"/>
      <w:r>
        <w:rPr>
          <w:rtl/>
        </w:rPr>
        <w:t xml:space="preserve">דודי אמסלם, כל הווייתו היא לעסוק שלוש שנים מהמינוי שלו </w:t>
      </w:r>
      <w:bookmarkStart w:id="11561" w:name="_ETM_Q49_691863"/>
      <w:bookmarkEnd w:id="11561"/>
      <w:r>
        <w:rPr>
          <w:rtl/>
        </w:rPr>
        <w:t xml:space="preserve">בלמנות חברים שלו ללא תנאי סף לדירקטוריונים ציבוריים. אשכרה שר </w:t>
      </w:r>
      <w:bookmarkStart w:id="11562" w:name="_ETM_Q49_696537"/>
      <w:bookmarkEnd w:id="11562"/>
      <w:r>
        <w:rPr>
          <w:rtl/>
        </w:rPr>
        <w:t xml:space="preserve">לכלום ושום דבר שכל עיסוקו בג'ובים לחברים שלו, ועוד </w:t>
      </w:r>
      <w:bookmarkStart w:id="11563" w:name="_ETM_Q49_701211"/>
      <w:bookmarkEnd w:id="11563"/>
      <w:r>
        <w:rPr>
          <w:rtl/>
        </w:rPr>
        <w:t>בש</w:t>
      </w:r>
      <w:r>
        <w:rPr>
          <w:rFonts w:hint="cs"/>
          <w:rtl/>
        </w:rPr>
        <w:t xml:space="preserve">ם </w:t>
      </w:r>
      <w:r>
        <w:rPr>
          <w:rtl/>
        </w:rPr>
        <w:t>מה הוא עושה את זה, מאיר</w:t>
      </w:r>
      <w:r>
        <w:rPr>
          <w:rFonts w:hint="cs"/>
          <w:rtl/>
        </w:rPr>
        <w:t>?</w:t>
      </w:r>
      <w:r>
        <w:rPr>
          <w:rtl/>
        </w:rPr>
        <w:t xml:space="preserve"> בשם המזרחיות. לא בשמנו, </w:t>
      </w:r>
      <w:bookmarkStart w:id="11564" w:name="_ETM_Q49_705885"/>
      <w:bookmarkEnd w:id="11564"/>
      <w:r>
        <w:rPr>
          <w:rtl/>
        </w:rPr>
        <w:t xml:space="preserve">אה? לא בשמנו. </w:t>
      </w:r>
      <w:bookmarkStart w:id="11565" w:name="_ETM_Q49_712559"/>
      <w:bookmarkStart w:id="11566" w:name="_ETM_Q49_714891"/>
      <w:bookmarkStart w:id="11567" w:name="_ETM_Q49_714932"/>
      <w:bookmarkStart w:id="11568" w:name="_ETM_Q49_715131"/>
      <w:bookmarkStart w:id="11569" w:name="_ETM_Q49_715164"/>
      <w:bookmarkEnd w:id="11565"/>
      <w:bookmarkEnd w:id="11566"/>
      <w:bookmarkEnd w:id="11567"/>
      <w:bookmarkEnd w:id="11568"/>
      <w:bookmarkEnd w:id="11569"/>
      <w:r>
        <w:rPr>
          <w:rtl/>
        </w:rPr>
        <w:t xml:space="preserve">עידית סילמן, השרה לריסוק הסביבה, שקצרה היריעה לומר מה היא </w:t>
      </w:r>
      <w:bookmarkStart w:id="11570" w:name="_ETM_Q49_717319"/>
      <w:bookmarkEnd w:id="11570"/>
      <w:r>
        <w:rPr>
          <w:rtl/>
        </w:rPr>
        <w:t>עוללה למשרד שלה, החליטה עכשיו לצאת מהסכם פריז</w:t>
      </w:r>
      <w:r>
        <w:rPr>
          <w:rFonts w:hint="cs"/>
          <w:rtl/>
        </w:rPr>
        <w:t>.</w:t>
      </w:r>
      <w:r>
        <w:rPr>
          <w:rtl/>
        </w:rPr>
        <w:t xml:space="preserve"> </w:t>
      </w:r>
      <w:bookmarkStart w:id="11571" w:name="_ETM_Q49_722849"/>
      <w:bookmarkEnd w:id="11571"/>
      <w:r>
        <w:rPr>
          <w:rtl/>
        </w:rPr>
        <w:t>מהמקפצה</w:t>
      </w:r>
      <w:r>
        <w:rPr>
          <w:rFonts w:hint="cs"/>
          <w:rtl/>
        </w:rPr>
        <w:t xml:space="preserve"> היא</w:t>
      </w:r>
      <w:r>
        <w:rPr>
          <w:rtl/>
        </w:rPr>
        <w:t xml:space="preserve"> עובדת נגד התחום שהיא אמונה עליו. </w:t>
      </w:r>
      <w:bookmarkStart w:id="11572" w:name="_ETM_Q49_728549"/>
      <w:bookmarkEnd w:id="11572"/>
      <w:r>
        <w:rPr>
          <w:rFonts w:hint="cs"/>
          <w:rtl/>
        </w:rPr>
        <w:t>ה</w:t>
      </w:r>
      <w:r>
        <w:rPr>
          <w:rtl/>
        </w:rPr>
        <w:t xml:space="preserve">שרה להחרבת הסביבה צריך באמת לקרוא לה. </w:t>
      </w:r>
      <w:bookmarkStart w:id="11573" w:name="_ETM_Q49_732320"/>
      <w:bookmarkEnd w:id="11573"/>
      <w:r>
        <w:rPr>
          <w:rtl/>
        </w:rPr>
        <w:t xml:space="preserve">יואב קיש, שהוא שר ההשתמטות האמיתי שלנו, </w:t>
      </w:r>
      <w:bookmarkStart w:id="11574" w:name="_ETM_Q49_737599"/>
      <w:bookmarkEnd w:id="11574"/>
      <w:r>
        <w:rPr>
          <w:rtl/>
        </w:rPr>
        <w:t xml:space="preserve">הוא עושה נפשות עבור תקציבי השתמטות. הוכחנו חלק מהשחיתות שלו </w:t>
      </w:r>
      <w:bookmarkStart w:id="11575" w:name="_ETM_Q49_742784"/>
      <w:bookmarkEnd w:id="11575"/>
      <w:r>
        <w:rPr>
          <w:rtl/>
        </w:rPr>
        <w:t>עכשיו בבג</w:t>
      </w:r>
      <w:r>
        <w:rPr>
          <w:rFonts w:hint="cs"/>
          <w:rtl/>
        </w:rPr>
        <w:t>"</w:t>
      </w:r>
      <w:r>
        <w:rPr>
          <w:rtl/>
        </w:rPr>
        <w:t xml:space="preserve">ץ, וזאת רק תחילת הדרך. </w:t>
      </w:r>
      <w:bookmarkStart w:id="11576" w:name="_ETM_Q49_748650"/>
      <w:bookmarkEnd w:id="11576"/>
      <w:r>
        <w:rPr>
          <w:rtl/>
        </w:rPr>
        <w:t xml:space="preserve">השר שנכנס לכנסת על שוויון בנטל הפך להיות השר הכי </w:t>
      </w:r>
      <w:bookmarkStart w:id="11577" w:name="_ETM_Q49_752450"/>
      <w:bookmarkEnd w:id="11577"/>
      <w:r>
        <w:rPr>
          <w:rtl/>
        </w:rPr>
        <w:t xml:space="preserve">שפוט עבור השתמטות. </w:t>
      </w:r>
      <w:bookmarkStart w:id="11578" w:name="_ETM_Q49_757580"/>
      <w:bookmarkEnd w:id="11578"/>
    </w:p>
    <w:p w:rsidR="007044A8" w:rsidRDefault="007044A8" w:rsidP="00D20006">
      <w:pPr>
        <w:rPr>
          <w:rtl/>
        </w:rPr>
      </w:pPr>
    </w:p>
    <w:p w:rsidR="007044A8" w:rsidRDefault="007044A8" w:rsidP="00D20006">
      <w:pPr>
        <w:rPr>
          <w:rtl/>
        </w:rPr>
      </w:pPr>
      <w:bookmarkStart w:id="11579" w:name="TOR_Q50"/>
      <w:bookmarkEnd w:id="11579"/>
      <w:r>
        <w:rPr>
          <w:rFonts w:hint="cs"/>
          <w:rtl/>
        </w:rPr>
        <w:t xml:space="preserve">מירי רגב </w:t>
      </w:r>
      <w:r>
        <w:rPr>
          <w:rFonts w:hint="eastAsia"/>
          <w:rtl/>
        </w:rPr>
        <w:t>–</w:t>
      </w:r>
      <w:r>
        <w:rPr>
          <w:rFonts w:hint="cs"/>
          <w:rtl/>
        </w:rPr>
        <w:t xml:space="preserve"> שרת התאונות בדרכים, שרת הרמזורים, מה שנקרא </w:t>
      </w:r>
      <w:r>
        <w:rPr>
          <w:rtl/>
        </w:rPr>
        <w:t>–</w:t>
      </w:r>
      <w:r>
        <w:rPr>
          <w:rFonts w:hint="cs"/>
          <w:rtl/>
        </w:rPr>
        <w:t xml:space="preserve"> היא דואגת לצד השיא </w:t>
      </w:r>
      <w:bookmarkStart w:id="11580" w:name="_ETM_Q50_166000"/>
      <w:bookmarkEnd w:id="11580"/>
      <w:r>
        <w:rPr>
          <w:rFonts w:hint="cs"/>
          <w:rtl/>
        </w:rPr>
        <w:t>בתאונות הדרכים לשיא במסעות לחו"ל לשרה. האישה שאיבדה כל</w:t>
      </w:r>
      <w:bookmarkStart w:id="11581" w:name="_ETM_Q50_170000"/>
      <w:bookmarkEnd w:id="11581"/>
      <w:r>
        <w:rPr>
          <w:rFonts w:hint="cs"/>
          <w:rtl/>
        </w:rPr>
        <w:t xml:space="preserve"> קשר לחיים עצמם. </w:t>
      </w:r>
      <w:bookmarkStart w:id="11582" w:name="_ETM_Q50_175000"/>
      <w:bookmarkEnd w:id="11582"/>
      <w:r>
        <w:rPr>
          <w:rFonts w:hint="cs"/>
          <w:rtl/>
        </w:rPr>
        <w:t xml:space="preserve">ניר ברקת </w:t>
      </w:r>
      <w:r>
        <w:rPr>
          <w:rFonts w:hint="eastAsia"/>
          <w:rtl/>
        </w:rPr>
        <w:t>–</w:t>
      </w:r>
      <w:r>
        <w:rPr>
          <w:rFonts w:hint="cs"/>
          <w:rtl/>
        </w:rPr>
        <w:t xml:space="preserve"> גם עכשיו לא מודע לעליית המחירים</w:t>
      </w:r>
      <w:bookmarkStart w:id="11583" w:name="_ETM_Q50_177000"/>
      <w:bookmarkEnd w:id="11583"/>
      <w:r>
        <w:rPr>
          <w:rFonts w:hint="cs"/>
          <w:rtl/>
        </w:rPr>
        <w:t xml:space="preserve"> הנוספת בסופרים. יותר אכפת לו לעשות קומבינה שתיתן כסף ציבורי לחבר שלו רמי לוי, עאלק "הסל של המדינה". סל הג'אנק </w:t>
      </w:r>
      <w:bookmarkStart w:id="11584" w:name="_ETM_Q50_187000"/>
      <w:bookmarkEnd w:id="11584"/>
      <w:r>
        <w:rPr>
          <w:rFonts w:hint="cs"/>
          <w:rtl/>
        </w:rPr>
        <w:t xml:space="preserve">של המדינה. </w:t>
      </w:r>
      <w:bookmarkStart w:id="11585" w:name="_ETM_Q50_190000"/>
      <w:bookmarkEnd w:id="11585"/>
      <w:r>
        <w:rPr>
          <w:rFonts w:hint="cs"/>
          <w:rtl/>
        </w:rPr>
        <w:t>ב</w:t>
      </w:r>
      <w:r w:rsidRPr="00A432D5">
        <w:rPr>
          <w:rtl/>
        </w:rPr>
        <w:t>צלאל סמוטריץ'</w:t>
      </w:r>
      <w:r>
        <w:rPr>
          <w:rFonts w:hint="cs"/>
          <w:rtl/>
        </w:rPr>
        <w:t xml:space="preserve"> </w:t>
      </w:r>
      <w:r>
        <w:rPr>
          <w:rFonts w:hint="eastAsia"/>
          <w:rtl/>
        </w:rPr>
        <w:t>–</w:t>
      </w:r>
      <w:r w:rsidRPr="00A432D5">
        <w:rPr>
          <w:rtl/>
        </w:rPr>
        <w:t xml:space="preserve"> שר הגזרות הכלכליות, לקח למדינה שלמה את האוויר לנשימה</w:t>
      </w:r>
      <w:r>
        <w:rPr>
          <w:rFonts w:hint="cs"/>
          <w:rtl/>
        </w:rPr>
        <w:t>,</w:t>
      </w:r>
      <w:r w:rsidRPr="00A432D5">
        <w:rPr>
          <w:rtl/>
        </w:rPr>
        <w:t xml:space="preserve"> כדי לתת כסף עתק לחברים שלו</w:t>
      </w:r>
      <w:r>
        <w:rPr>
          <w:rFonts w:hint="cs"/>
          <w:rtl/>
        </w:rPr>
        <w:t>.</w:t>
      </w:r>
      <w:r w:rsidRPr="00A432D5">
        <w:rPr>
          <w:rtl/>
        </w:rPr>
        <w:t xml:space="preserve"> לקח למדינה שלמה את האוויר</w:t>
      </w:r>
      <w:r>
        <w:rPr>
          <w:rFonts w:hint="cs"/>
          <w:rtl/>
        </w:rPr>
        <w:t>.</w:t>
      </w:r>
      <w:r w:rsidRPr="00A432D5">
        <w:rPr>
          <w:rtl/>
        </w:rPr>
        <w:t xml:space="preserve"> גמר את הציבור ביוקר המחיה</w:t>
      </w:r>
      <w:r>
        <w:rPr>
          <w:rFonts w:hint="cs"/>
          <w:rtl/>
        </w:rPr>
        <w:t>,</w:t>
      </w:r>
      <w:r w:rsidRPr="00A432D5">
        <w:rPr>
          <w:rtl/>
        </w:rPr>
        <w:t xml:space="preserve"> כדי להעביר כספים למקורבים. </w:t>
      </w:r>
    </w:p>
    <w:p w:rsidR="007044A8" w:rsidRDefault="007044A8" w:rsidP="00D20006">
      <w:pPr>
        <w:rPr>
          <w:rtl/>
        </w:rPr>
      </w:pPr>
    </w:p>
    <w:p w:rsidR="007044A8" w:rsidRDefault="007044A8" w:rsidP="00D20006">
      <w:pPr>
        <w:rPr>
          <w:rtl/>
        </w:rPr>
      </w:pPr>
      <w:bookmarkStart w:id="11586" w:name="_ETM_Q50_214000"/>
      <w:bookmarkEnd w:id="11586"/>
      <w:r w:rsidRPr="00A432D5">
        <w:rPr>
          <w:rtl/>
        </w:rPr>
        <w:t>זאת ממשלה שלמה של הפרת אמונים. היא רוצה לבטל את סעיף מרמה והפרת אמונים</w:t>
      </w:r>
      <w:r>
        <w:rPr>
          <w:rFonts w:hint="cs"/>
          <w:rtl/>
        </w:rPr>
        <w:t>?</w:t>
      </w:r>
      <w:r w:rsidRPr="00A432D5">
        <w:rPr>
          <w:rtl/>
        </w:rPr>
        <w:t xml:space="preserve"> היא עוד תשב בחדרי חקירות</w:t>
      </w:r>
      <w:r>
        <w:rPr>
          <w:rFonts w:hint="cs"/>
          <w:rtl/>
        </w:rPr>
        <w:t>,</w:t>
      </w:r>
      <w:r w:rsidRPr="00A432D5">
        <w:rPr>
          <w:rtl/>
        </w:rPr>
        <w:t xml:space="preserve"> הממשלה הזאת. </w:t>
      </w:r>
      <w:bookmarkStart w:id="11587" w:name="_ETM_Q50_224000"/>
      <w:bookmarkEnd w:id="11587"/>
      <w:r w:rsidRPr="00A432D5">
        <w:rPr>
          <w:rtl/>
        </w:rPr>
        <w:t>ואני רוצה להגיד לך, השר דיכטר, ראש השב"כ לשעבר</w:t>
      </w:r>
      <w:r>
        <w:rPr>
          <w:rFonts w:hint="cs"/>
          <w:rtl/>
        </w:rPr>
        <w:t>:</w:t>
      </w:r>
      <w:r w:rsidRPr="00A432D5">
        <w:rPr>
          <w:rtl/>
        </w:rPr>
        <w:t xml:space="preserve"> אתה חלק מארגון פשע</w:t>
      </w:r>
      <w:r>
        <w:rPr>
          <w:rFonts w:hint="cs"/>
          <w:rtl/>
        </w:rPr>
        <w:t>,</w:t>
      </w:r>
      <w:r w:rsidRPr="00A432D5">
        <w:rPr>
          <w:rtl/>
        </w:rPr>
        <w:t xml:space="preserve"> כי המפלגה שאתה נמצא בה היא מפלגה שמתנהלת בקודים של ארגון פשע. זאת האמת</w:t>
      </w:r>
      <w:r>
        <w:rPr>
          <w:rFonts w:hint="cs"/>
          <w:rtl/>
        </w:rPr>
        <w:t>.</w:t>
      </w:r>
      <w:r w:rsidRPr="00A432D5">
        <w:rPr>
          <w:rtl/>
        </w:rPr>
        <w:t xml:space="preserve"> כשאתם שותקים, ארגון הפשע שאתם נמצאים בו משגשג. </w:t>
      </w:r>
    </w:p>
    <w:p w:rsidR="007044A8" w:rsidRDefault="007044A8" w:rsidP="00D20006">
      <w:pPr>
        <w:rPr>
          <w:rtl/>
        </w:rPr>
      </w:pPr>
      <w:bookmarkStart w:id="11588" w:name="_ETM_Q50_242000"/>
      <w:bookmarkEnd w:id="11588"/>
    </w:p>
    <w:p w:rsidR="007044A8" w:rsidRDefault="007044A8" w:rsidP="00D20006">
      <w:pPr>
        <w:rPr>
          <w:rtl/>
        </w:rPr>
      </w:pPr>
      <w:bookmarkStart w:id="11589" w:name="_ETM_Q50_243000"/>
      <w:bookmarkEnd w:id="11589"/>
      <w:r w:rsidRPr="00A432D5">
        <w:rPr>
          <w:rtl/>
        </w:rPr>
        <w:t>ואני אסיים במצב אבסורדי</w:t>
      </w:r>
      <w:r>
        <w:rPr>
          <w:rFonts w:hint="cs"/>
          <w:rtl/>
        </w:rPr>
        <w:t>.</w:t>
      </w:r>
      <w:r w:rsidRPr="00A432D5">
        <w:rPr>
          <w:rtl/>
        </w:rPr>
        <w:t xml:space="preserve"> הגשתי היום חוק חשוב לביטול </w:t>
      </w:r>
      <w:r>
        <w:rPr>
          <w:rtl/>
        </w:rPr>
        <w:t xml:space="preserve">הכספים והחיובים של ביטוח לאומי </w:t>
      </w:r>
      <w:r>
        <w:rPr>
          <w:rFonts w:hint="cs"/>
          <w:rtl/>
        </w:rPr>
        <w:t xml:space="preserve">על </w:t>
      </w:r>
      <w:r w:rsidRPr="00A432D5">
        <w:rPr>
          <w:rtl/>
        </w:rPr>
        <w:t>מילואימניקים ששירתו במלחמה</w:t>
      </w:r>
      <w:r>
        <w:rPr>
          <w:rFonts w:hint="cs"/>
          <w:rtl/>
        </w:rPr>
        <w:t>,</w:t>
      </w:r>
      <w:r w:rsidRPr="00A432D5">
        <w:rPr>
          <w:rtl/>
        </w:rPr>
        <w:t xml:space="preserve"> בגלל טעויות חישוב של המדינה. המדינה חישבה לא נכון, לצורך העניין</w:t>
      </w:r>
      <w:r>
        <w:rPr>
          <w:rFonts w:hint="cs"/>
          <w:rtl/>
        </w:rPr>
        <w:t xml:space="preserve"> –</w:t>
      </w:r>
      <w:r w:rsidRPr="00A432D5">
        <w:rPr>
          <w:rtl/>
        </w:rPr>
        <w:t xml:space="preserve"> לטענת המדינה</w:t>
      </w:r>
      <w:r>
        <w:rPr>
          <w:rFonts w:hint="cs"/>
          <w:rtl/>
        </w:rPr>
        <w:t xml:space="preserve"> –</w:t>
      </w:r>
      <w:r w:rsidRPr="00A432D5">
        <w:rPr>
          <w:rtl/>
        </w:rPr>
        <w:t xml:space="preserve"> ועכשיו גובים ממילואימניקים </w:t>
      </w:r>
      <w:r>
        <w:rPr>
          <w:rFonts w:hint="cs"/>
          <w:rtl/>
        </w:rPr>
        <w:t xml:space="preserve">– </w:t>
      </w:r>
      <w:r w:rsidRPr="00A432D5">
        <w:rPr>
          <w:rtl/>
        </w:rPr>
        <w:t>שחזרו אחרי חודשים ארוכים מהקרב, מהמלחמה, שמנסים לשקם את החיים שלהם, את הבית שלהם, את העסק שלהם</w:t>
      </w:r>
      <w:r>
        <w:rPr>
          <w:rFonts w:hint="cs"/>
          <w:rtl/>
        </w:rPr>
        <w:t xml:space="preserve"> </w:t>
      </w:r>
      <w:r>
        <w:rPr>
          <w:rFonts w:hint="eastAsia"/>
          <w:rtl/>
        </w:rPr>
        <w:t>–</w:t>
      </w:r>
      <w:r w:rsidRPr="00A432D5">
        <w:rPr>
          <w:rtl/>
        </w:rPr>
        <w:t xml:space="preserve"> עכשיו דורשים מהם החזר חובות. החזר חובות. </w:t>
      </w:r>
    </w:p>
    <w:p w:rsidR="007044A8" w:rsidRDefault="007044A8" w:rsidP="00D20006">
      <w:pPr>
        <w:rPr>
          <w:rtl/>
        </w:rPr>
      </w:pPr>
    </w:p>
    <w:p w:rsidR="007044A8" w:rsidRDefault="007044A8" w:rsidP="00D20006">
      <w:pPr>
        <w:pStyle w:val="af6"/>
        <w:keepNext/>
        <w:rPr>
          <w:rtl/>
        </w:rPr>
      </w:pPr>
      <w:r w:rsidRPr="00A432D5">
        <w:rPr>
          <w:rStyle w:val="TagStyle"/>
          <w:rtl/>
        </w:rPr>
        <w:t xml:space="preserve"> &lt;&lt; יור &gt;&gt; </w:t>
      </w:r>
      <w:r>
        <w:rPr>
          <w:rtl/>
        </w:rPr>
        <w:t>היו"ר מאיר כהן:</w:t>
      </w:r>
      <w:r w:rsidRPr="00A432D5">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590" w:name="_ETM_Q50_279000"/>
      <w:bookmarkEnd w:id="11590"/>
      <w:r w:rsidRPr="00A432D5">
        <w:rPr>
          <w:rtl/>
        </w:rPr>
        <w:t>כאילו שילמו להם יותר</w:t>
      </w:r>
      <w:r>
        <w:rPr>
          <w:rFonts w:hint="cs"/>
          <w:rtl/>
        </w:rPr>
        <w:t>.</w:t>
      </w:r>
    </w:p>
    <w:p w:rsidR="007044A8" w:rsidRDefault="007044A8" w:rsidP="00D20006">
      <w:pPr>
        <w:rPr>
          <w:rtl/>
        </w:rPr>
      </w:pPr>
      <w:bookmarkStart w:id="11591" w:name="_ETM_Q50_281000"/>
      <w:bookmarkEnd w:id="11591"/>
    </w:p>
    <w:p w:rsidR="007044A8" w:rsidRDefault="007044A8" w:rsidP="00D20006">
      <w:pPr>
        <w:pStyle w:val="-"/>
        <w:keepNext/>
        <w:rPr>
          <w:rtl/>
        </w:rPr>
      </w:pPr>
      <w:bookmarkStart w:id="11592" w:name="_ETM_Q50_282000"/>
      <w:bookmarkStart w:id="11593" w:name="ET_speakercontinue_6236_7"/>
      <w:bookmarkEnd w:id="11592"/>
      <w:r w:rsidRPr="00A432D5">
        <w:rPr>
          <w:rStyle w:val="TagStyle"/>
          <w:rtl/>
        </w:rPr>
        <w:t xml:space="preserve"> &lt;&lt; דובר_המשך &gt;&gt; </w:t>
      </w:r>
      <w:r>
        <w:rPr>
          <w:rtl/>
        </w:rPr>
        <w:t>נעמה לזימי (העבודה):</w:t>
      </w:r>
      <w:r w:rsidRPr="00A432D5">
        <w:rPr>
          <w:rStyle w:val="TagStyle"/>
          <w:rtl/>
        </w:rPr>
        <w:t xml:space="preserve"> &lt;&lt; דובר_המשך &gt;&gt; </w:t>
      </w:r>
      <w:r>
        <w:rPr>
          <w:rtl/>
        </w:rPr>
        <w:t xml:space="preserve">   </w:t>
      </w:r>
      <w:bookmarkEnd w:id="11593"/>
    </w:p>
    <w:p w:rsidR="007044A8" w:rsidRDefault="007044A8" w:rsidP="00D20006">
      <w:pPr>
        <w:pStyle w:val="KeepWithNext"/>
        <w:rPr>
          <w:rtl/>
        </w:rPr>
      </w:pPr>
    </w:p>
    <w:p w:rsidR="007044A8" w:rsidRDefault="007044A8" w:rsidP="00D20006">
      <w:pPr>
        <w:rPr>
          <w:rtl/>
        </w:rPr>
      </w:pPr>
      <w:bookmarkStart w:id="11594" w:name="_ETM_Q50_283000"/>
      <w:bookmarkEnd w:id="11594"/>
      <w:r w:rsidRPr="00A432D5">
        <w:rPr>
          <w:rtl/>
        </w:rPr>
        <w:t>לטענת המערכות. אם המדינה עשתה כשל בי</w:t>
      </w:r>
      <w:r>
        <w:rPr>
          <w:rFonts w:hint="cs"/>
          <w:rtl/>
        </w:rPr>
        <w:t>ו</w:t>
      </w:r>
      <w:r w:rsidRPr="00A432D5">
        <w:rPr>
          <w:rtl/>
        </w:rPr>
        <w:t>רוקרטי, אל תפילו את זה על אנשים שעזבו הכול ונותנים למדינה. אגב, גם בצוות שלי, יש עובד כזה, שעכשיו דורשים ממנו חובות של אלפי שקלים, אחרי ש</w:t>
      </w:r>
      <w:r>
        <w:rPr>
          <w:rFonts w:hint="cs"/>
          <w:rtl/>
        </w:rPr>
        <w:t xml:space="preserve">הוא היה </w:t>
      </w:r>
      <w:r w:rsidRPr="00A432D5">
        <w:rPr>
          <w:rtl/>
        </w:rPr>
        <w:t>חודשים בשירות מילואי</w:t>
      </w:r>
      <w:r>
        <w:rPr>
          <w:rFonts w:hint="cs"/>
          <w:rtl/>
        </w:rPr>
        <w:t>ם</w:t>
      </w:r>
      <w:r w:rsidRPr="00A432D5">
        <w:rPr>
          <w:rtl/>
        </w:rPr>
        <w:t xml:space="preserve"> משמעותי בלחימה. </w:t>
      </w:r>
      <w:bookmarkStart w:id="11595" w:name="_ETM_Q50_304000"/>
      <w:bookmarkEnd w:id="11595"/>
      <w:r w:rsidRPr="00A432D5">
        <w:rPr>
          <w:rtl/>
        </w:rPr>
        <w:t>זוהי הפניית עורף שלא מתקבלת על הדעת</w:t>
      </w:r>
      <w:r>
        <w:rPr>
          <w:rFonts w:hint="cs"/>
          <w:rtl/>
        </w:rPr>
        <w:t>.</w:t>
      </w:r>
      <w:r w:rsidRPr="00A432D5">
        <w:rPr>
          <w:rtl/>
        </w:rPr>
        <w:t xml:space="preserve"> </w:t>
      </w:r>
    </w:p>
    <w:p w:rsidR="007044A8" w:rsidRDefault="007044A8" w:rsidP="00D20006">
      <w:pPr>
        <w:rPr>
          <w:rtl/>
        </w:rPr>
      </w:pPr>
    </w:p>
    <w:p w:rsidR="007044A8" w:rsidRDefault="007044A8" w:rsidP="00D20006">
      <w:pPr>
        <w:rPr>
          <w:rtl/>
        </w:rPr>
      </w:pPr>
      <w:bookmarkStart w:id="11596" w:name="_ETM_Q50_307000"/>
      <w:bookmarkEnd w:id="11596"/>
      <w:r w:rsidRPr="00A432D5">
        <w:rPr>
          <w:rtl/>
        </w:rPr>
        <w:t>הצעת החוק שהגשתי דורשת השמטת חובות מיידית בהוראת שעה</w:t>
      </w:r>
      <w:r>
        <w:rPr>
          <w:rFonts w:hint="cs"/>
          <w:rtl/>
        </w:rPr>
        <w:t>.</w:t>
      </w:r>
      <w:r w:rsidRPr="00A432D5">
        <w:rPr>
          <w:rtl/>
        </w:rPr>
        <w:t xml:space="preserve"> המינימום שהמדינה חייבת לעשות </w:t>
      </w:r>
      <w:r>
        <w:rPr>
          <w:rFonts w:hint="cs"/>
          <w:rtl/>
        </w:rPr>
        <w:t>ב</w:t>
      </w:r>
      <w:r w:rsidRPr="00A432D5">
        <w:rPr>
          <w:rtl/>
        </w:rPr>
        <w:t>עבור מי שנתנו לה הכול ועוד עובדים על לבנות את חייהם בחזרה, זה לא לרדוף אותם על שקלים ובי</w:t>
      </w:r>
      <w:r>
        <w:rPr>
          <w:rFonts w:hint="cs"/>
          <w:rtl/>
        </w:rPr>
        <w:t>ו</w:t>
      </w:r>
      <w:r w:rsidRPr="00A432D5">
        <w:rPr>
          <w:rtl/>
        </w:rPr>
        <w:t>רוקרטיות</w:t>
      </w:r>
      <w:r>
        <w:rPr>
          <w:rFonts w:hint="cs"/>
          <w:rtl/>
        </w:rPr>
        <w:t>,</w:t>
      </w:r>
      <w:r w:rsidRPr="00A432D5">
        <w:rPr>
          <w:rtl/>
        </w:rPr>
        <w:t xml:space="preserve"> בזמן שהם עדיין </w:t>
      </w:r>
      <w:r>
        <w:rPr>
          <w:rFonts w:hint="cs"/>
          <w:rtl/>
        </w:rPr>
        <w:t>על מדים</w:t>
      </w:r>
      <w:r w:rsidRPr="00A432D5">
        <w:rPr>
          <w:rtl/>
        </w:rPr>
        <w:t xml:space="preserve"> או בזמן ש</w:t>
      </w:r>
      <w:r>
        <w:rPr>
          <w:rFonts w:hint="cs"/>
          <w:rtl/>
        </w:rPr>
        <w:t>הם</w:t>
      </w:r>
      <w:bookmarkStart w:id="11597" w:name="_ETM_Q50_324000"/>
      <w:bookmarkEnd w:id="11597"/>
      <w:r>
        <w:rPr>
          <w:rFonts w:hint="cs"/>
          <w:rtl/>
        </w:rPr>
        <w:t xml:space="preserve"> </w:t>
      </w:r>
      <w:r w:rsidRPr="00A432D5">
        <w:rPr>
          <w:rtl/>
        </w:rPr>
        <w:t xml:space="preserve">מנסים לשקם את חייהם. </w:t>
      </w:r>
      <w:bookmarkStart w:id="11598" w:name="_ETM_Q50_325000"/>
      <w:bookmarkEnd w:id="11598"/>
      <w:r w:rsidRPr="00A432D5">
        <w:rPr>
          <w:rtl/>
        </w:rPr>
        <w:t>אני מאוד מקווה שתת</w:t>
      </w:r>
      <w:r>
        <w:rPr>
          <w:rFonts w:hint="cs"/>
          <w:rtl/>
        </w:rPr>
        <w:t>ע</w:t>
      </w:r>
      <w:r w:rsidRPr="00A432D5">
        <w:rPr>
          <w:rtl/>
        </w:rPr>
        <w:t>ש</w:t>
      </w:r>
      <w:r>
        <w:rPr>
          <w:rFonts w:hint="cs"/>
          <w:rtl/>
        </w:rPr>
        <w:t>ת</w:t>
      </w:r>
      <w:r w:rsidRPr="00A432D5">
        <w:rPr>
          <w:rtl/>
        </w:rPr>
        <w:t>ו על עצמכם, תעסקו בחיים עצמם</w:t>
      </w:r>
      <w:r>
        <w:rPr>
          <w:rFonts w:hint="cs"/>
          <w:rtl/>
        </w:rPr>
        <w:t>,</w:t>
      </w:r>
      <w:r w:rsidRPr="00A432D5">
        <w:rPr>
          <w:rtl/>
        </w:rPr>
        <w:t xml:space="preserve"> באזרחים שנתנו הכול</w:t>
      </w:r>
      <w:r>
        <w:rPr>
          <w:rFonts w:hint="cs"/>
          <w:rtl/>
        </w:rPr>
        <w:t>,</w:t>
      </w:r>
      <w:r w:rsidRPr="00A432D5">
        <w:rPr>
          <w:rtl/>
        </w:rPr>
        <w:t xml:space="preserve"> בכל זירה במקום בלהחריב. תודה רבה. </w:t>
      </w:r>
    </w:p>
    <w:p w:rsidR="007044A8" w:rsidRDefault="007044A8" w:rsidP="00D20006">
      <w:pPr>
        <w:rPr>
          <w:rtl/>
        </w:rPr>
      </w:pPr>
    </w:p>
    <w:p w:rsidR="007044A8" w:rsidRDefault="007044A8" w:rsidP="00D20006">
      <w:pPr>
        <w:pStyle w:val="af6"/>
        <w:keepNext/>
        <w:rPr>
          <w:rtl/>
        </w:rPr>
      </w:pPr>
      <w:r w:rsidRPr="00A432D5">
        <w:rPr>
          <w:rStyle w:val="TagStyle"/>
          <w:rtl/>
        </w:rPr>
        <w:t xml:space="preserve"> &lt;&lt; יור &gt;&gt; </w:t>
      </w:r>
      <w:r>
        <w:rPr>
          <w:rtl/>
        </w:rPr>
        <w:t>היו"ר מאיר כהן:</w:t>
      </w:r>
      <w:r w:rsidRPr="00A432D5">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lang w:eastAsia="he-IL"/>
        </w:rPr>
      </w:pPr>
      <w:bookmarkStart w:id="11599" w:name="_ETM_Q50_334000"/>
      <w:bookmarkStart w:id="11600" w:name="_ETM_Q50_333000"/>
      <w:bookmarkEnd w:id="11599"/>
      <w:bookmarkEnd w:id="11600"/>
      <w:r w:rsidRPr="00A432D5">
        <w:rPr>
          <w:rtl/>
        </w:rPr>
        <w:t>תודה רבה, גברתי.</w:t>
      </w:r>
      <w:r>
        <w:rPr>
          <w:rFonts w:hint="cs"/>
          <w:rtl/>
        </w:rPr>
        <w:t xml:space="preserve"> </w:t>
      </w:r>
      <w:r>
        <w:rPr>
          <w:rFonts w:hint="cs"/>
          <w:rtl/>
          <w:lang w:eastAsia="he-IL"/>
        </w:rPr>
        <w:t>חברת הכנסת אימאן ח'טיב יאסין. בבקשה, גברתי. יש לך עשר דקות, בבקשה.</w:t>
      </w:r>
    </w:p>
    <w:p w:rsidR="007044A8" w:rsidRDefault="007044A8" w:rsidP="00D20006">
      <w:pPr>
        <w:rPr>
          <w:rtl/>
          <w:lang w:eastAsia="he-IL"/>
        </w:rPr>
      </w:pPr>
    </w:p>
    <w:p w:rsidR="007044A8" w:rsidRDefault="007044A8" w:rsidP="00D20006">
      <w:pPr>
        <w:pStyle w:val="a4"/>
        <w:keepNext/>
        <w:rPr>
          <w:rtl/>
        </w:rPr>
      </w:pPr>
      <w:bookmarkStart w:id="11601" w:name="ET_speaker_5918_6"/>
      <w:r w:rsidRPr="00644BC8">
        <w:rPr>
          <w:rStyle w:val="TagStyle"/>
          <w:rtl/>
        </w:rPr>
        <w:t xml:space="preserve"> &lt;&lt; דובר &gt;&gt; </w:t>
      </w:r>
      <w:bookmarkStart w:id="11602" w:name="_Toc219969539"/>
      <w:bookmarkStart w:id="11603" w:name="_Toc219971001"/>
      <w:r>
        <w:rPr>
          <w:rtl/>
        </w:rPr>
        <w:t>אימאן ח'טיב יאסין (רע"מ – הרשימה הערבית המאוחדת):</w:t>
      </w:r>
      <w:bookmarkEnd w:id="11602"/>
      <w:bookmarkEnd w:id="11603"/>
      <w:r w:rsidRPr="00644BC8">
        <w:rPr>
          <w:rStyle w:val="TagStyle"/>
          <w:rtl/>
        </w:rPr>
        <w:t xml:space="preserve"> &lt;&lt; דובר &gt;&gt;</w:t>
      </w:r>
      <w:r>
        <w:rPr>
          <w:rtl/>
        </w:rPr>
        <w:t xml:space="preserve">   </w:t>
      </w:r>
      <w:bookmarkEnd w:id="11601"/>
    </w:p>
    <w:p w:rsidR="007044A8" w:rsidRDefault="007044A8" w:rsidP="00D20006">
      <w:pPr>
        <w:pStyle w:val="KeepWithNext"/>
        <w:rPr>
          <w:rtl/>
          <w:lang w:eastAsia="he-IL"/>
        </w:rPr>
      </w:pPr>
    </w:p>
    <w:p w:rsidR="007044A8" w:rsidRDefault="007044A8" w:rsidP="00D20006">
      <w:pPr>
        <w:rPr>
          <w:rtl/>
          <w:lang w:eastAsia="he-IL"/>
        </w:rPr>
      </w:pPr>
      <w:r>
        <w:rPr>
          <w:rFonts w:hint="cs"/>
          <w:rtl/>
          <w:lang w:eastAsia="he-IL"/>
        </w:rPr>
        <w:t>כבוד היושב בראש, כנסת נכבדה, כבר אין מילים לתאר את המצב של החקיקה בבית הזה. בכל יום שאנחנו כאן יש תחרות, מרוץ אפילו, מי יכול להביא חוק יותר גזעני, יותר מדכא, יותר מצר את החיים של הערבים במדינה.</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אני כבר לא מתפלאת על שום חוק, אבל מצד שני אני תמיד מנסה למצוא משהו, שכאילו יש בו קצת היגיון. מצד אחד, החברה הערבית חיה בתנאים מאוד קשים, בכל התחומים. בעוני אנחנו מככבים, בפשיעה ובאלימות אנחנו מככבים. ברוך השם שבשנה האחרונה יש לנו קפיצה טובה בבגרויות איכותיות, וזה גם בזכות, א', התלמידים עצמם והצוותים החינוכיים, אבל גם בזכות ההשקעה והמשאבים שהיו בתקופה של ממשלת השינוי. </w:t>
      </w:r>
    </w:p>
    <w:p w:rsidR="007044A8" w:rsidRDefault="007044A8" w:rsidP="00D20006">
      <w:pPr>
        <w:rPr>
          <w:rtl/>
          <w:lang w:eastAsia="he-IL"/>
        </w:rPr>
      </w:pPr>
      <w:bookmarkStart w:id="11604" w:name="_ETM_Q50_461000"/>
      <w:bookmarkEnd w:id="11604"/>
    </w:p>
    <w:p w:rsidR="007044A8" w:rsidRDefault="007044A8" w:rsidP="00D20006">
      <w:pPr>
        <w:rPr>
          <w:rtl/>
          <w:lang w:eastAsia="he-IL"/>
        </w:rPr>
      </w:pPr>
      <w:bookmarkStart w:id="11605" w:name="_ETM_Q50_462000"/>
      <w:bookmarkEnd w:id="11605"/>
      <w:r>
        <w:rPr>
          <w:rFonts w:hint="cs"/>
          <w:rtl/>
          <w:lang w:eastAsia="he-IL"/>
        </w:rPr>
        <w:t xml:space="preserve">זה רק אומר דבר אחד, אם תשקיע, אתה תקבל, תקבל דברים טובים. מצד שני, אנחנו רואים את הפשיעה הגואה. אנחנו חיים עם אותם צעירים. 30% מהצעירים הערבים אמורים להיות או במסגרת לימודים אקדמית או </w:t>
      </w:r>
      <w:bookmarkStart w:id="11606" w:name="_ETM_Q50_486000"/>
      <w:bookmarkEnd w:id="11606"/>
      <w:r>
        <w:rPr>
          <w:rFonts w:hint="cs"/>
          <w:rtl/>
          <w:lang w:eastAsia="he-IL"/>
        </w:rPr>
        <w:t xml:space="preserve">במסגרת תעסוקה, והם לא שם. </w:t>
      </w:r>
      <w:bookmarkStart w:id="11607" w:name="_ETM_Q50_492000"/>
      <w:bookmarkEnd w:id="11607"/>
      <w:r>
        <w:rPr>
          <w:rFonts w:hint="cs"/>
          <w:rtl/>
          <w:lang w:eastAsia="he-IL"/>
        </w:rPr>
        <w:t xml:space="preserve">חוץ מזה, הרבה סטודנטים מנסים להירשם למכללות ולאוניברסיטאות בתוך ישראל. תאמין לי – אמרתי את זה פעם, נדמה לי בשבוע שעבר – שזה יותר קל מהבחינה הזאת, שא' זה לא עולה הרבה מבחינת כסף. זה יותר בטוח בשביל אותם תלמידים, גם בנסיעות וגם בכל מה שקורה בשטחים הכבושים ובגדה. </w:t>
      </w:r>
    </w:p>
    <w:p w:rsidR="007044A8" w:rsidRDefault="007044A8" w:rsidP="00D20006">
      <w:pPr>
        <w:rPr>
          <w:rtl/>
          <w:lang w:eastAsia="he-IL"/>
        </w:rPr>
      </w:pPr>
    </w:p>
    <w:p w:rsidR="007044A8" w:rsidRDefault="007044A8" w:rsidP="00D20006">
      <w:pPr>
        <w:rPr>
          <w:rtl/>
          <w:lang w:eastAsia="he-IL"/>
        </w:rPr>
      </w:pPr>
      <w:bookmarkStart w:id="11608" w:name="_ETM_Q50_544000"/>
      <w:bookmarkEnd w:id="11608"/>
      <w:r>
        <w:rPr>
          <w:rFonts w:hint="cs"/>
          <w:rtl/>
          <w:lang w:eastAsia="he-IL"/>
        </w:rPr>
        <w:t xml:space="preserve">ההורים שיש להם ילדים שלומדים באוניברסיטאות ברשות הפלסטינית חיים ונושמים שהילדים שלהם יסיימו ויחזרו בריאים ושלמים, בלי תאונת דרכים, בלי התנגשות במחסומים, בלי כל מה שקורה שם, בלי שישלמו את כל הכסף שיש למשפחה, כדי שהבן או הבת שלהם יצאו בסופו </w:t>
      </w:r>
      <w:bookmarkStart w:id="11609" w:name="_ETM_Q50_565000"/>
      <w:bookmarkEnd w:id="11609"/>
      <w:r>
        <w:rPr>
          <w:rFonts w:hint="cs"/>
          <w:rtl/>
          <w:lang w:eastAsia="he-IL"/>
        </w:rPr>
        <w:t>של יום עם תעודה שתאפשר לו או לה חיים ופרנסה מכובדת; שתאפשר להם לצאת ממעגל העוני; שתהיה להם מגן מעולם הפשיעה</w:t>
      </w:r>
      <w:bookmarkStart w:id="11610" w:name="_ETM_Q50_579000"/>
      <w:bookmarkEnd w:id="11610"/>
      <w:r>
        <w:rPr>
          <w:rFonts w:hint="cs"/>
          <w:rtl/>
          <w:lang w:eastAsia="he-IL"/>
        </w:rPr>
        <w:t>. זה לא בטוח גם לגבי סטודנטים שלומדים בארץ.</w:t>
      </w:r>
    </w:p>
    <w:p w:rsidR="007044A8" w:rsidRDefault="007044A8" w:rsidP="00D20006">
      <w:pPr>
        <w:rPr>
          <w:rtl/>
          <w:lang w:eastAsia="he-IL"/>
        </w:rPr>
      </w:pPr>
      <w:bookmarkStart w:id="11611" w:name="_ETM_Q50_585000"/>
      <w:bookmarkEnd w:id="11611"/>
    </w:p>
    <w:p w:rsidR="007044A8" w:rsidRDefault="007044A8" w:rsidP="00D20006">
      <w:pPr>
        <w:rPr>
          <w:rtl/>
          <w:lang w:eastAsia="he-IL"/>
        </w:rPr>
      </w:pPr>
      <w:r>
        <w:rPr>
          <w:rFonts w:hint="cs"/>
          <w:rtl/>
          <w:lang w:eastAsia="he-IL"/>
        </w:rPr>
        <w:t>ואז באה המדינה – הקואליציה, הממשלה – ומציעה חוקים דוגמת חוק זה, שכל מטרתו לזרוק לפח את המאמץ הכביר שעושים אותם סטודנטים, וההשקעה הגדולה שההורים שלהם שמים באותו ילד או ילדה, ואומרים להם: יש לכם דרך אחרת, אתם לא תעבדו במקום מכובד, לא תקבלו משכורת ברורה עם תלוש משכורת והכול מסודר. לכו לפשיעה, לכו לדברים הבעייתיים. ככה דוחפים את בני החברה שלנו למקומות הקשים, ואחר כך באים ומתפלאים איך קורה שיש פשיעה, ויש</w:t>
      </w:r>
      <w:bookmarkStart w:id="11612" w:name="_ETM_Q50_644000"/>
      <w:bookmarkEnd w:id="11612"/>
      <w:r>
        <w:rPr>
          <w:rFonts w:hint="cs"/>
          <w:rtl/>
          <w:lang w:eastAsia="he-IL"/>
        </w:rPr>
        <w:t xml:space="preserve"> הרג ויש לא יודעת עוד מה.</w:t>
      </w:r>
    </w:p>
    <w:p w:rsidR="007044A8" w:rsidRDefault="007044A8" w:rsidP="00D20006">
      <w:pPr>
        <w:rPr>
          <w:rtl/>
          <w:lang w:eastAsia="he-IL"/>
        </w:rPr>
      </w:pPr>
      <w:bookmarkStart w:id="11613" w:name="_ETM_Q50_645000"/>
      <w:bookmarkEnd w:id="11613"/>
    </w:p>
    <w:p w:rsidR="007044A8" w:rsidRDefault="007044A8" w:rsidP="00D20006">
      <w:pPr>
        <w:rPr>
          <w:rtl/>
          <w:lang w:eastAsia="he-IL"/>
        </w:rPr>
      </w:pPr>
      <w:r>
        <w:rPr>
          <w:rFonts w:hint="cs"/>
          <w:rtl/>
          <w:lang w:eastAsia="he-IL"/>
        </w:rPr>
        <w:t>בסופו של יום, אנחנו אזרחים של המדינה. לא רק אזרחים של המדינה, אנחנו אזרחים ילידים, ואין לנו מקום אחר ללכת אליו. אנחנו לא מתכוונים לצאת מהמקום הזה. בשבילנו זאת המולדת שלנו, ואנחנו רוצים ורוצות לחיות בכבוד. לימודים זה כרטיס הכניסה לחיים המכבדים את האדם ומאפשרים לו לפחות את הצרכים הבסיסיים בכבוד.</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אני לא מבינה מה הצורך במקום הזה. </w:t>
      </w:r>
      <w:bookmarkStart w:id="11614" w:name="_ETM_Q50_690000"/>
      <w:bookmarkEnd w:id="11614"/>
      <w:r>
        <w:rPr>
          <w:rFonts w:hint="cs"/>
          <w:rtl/>
          <w:lang w:eastAsia="he-IL"/>
        </w:rPr>
        <w:t xml:space="preserve">הרי מדינת ישראל והשב"כ במדינת ישראל כל כך חזקים, שהם יודעים כל תנועה וכל </w:t>
      </w:r>
      <w:proofErr w:type="spellStart"/>
      <w:r>
        <w:rPr>
          <w:rFonts w:hint="cs"/>
          <w:rtl/>
          <w:lang w:eastAsia="he-IL"/>
        </w:rPr>
        <w:t>פיפס</w:t>
      </w:r>
      <w:proofErr w:type="spellEnd"/>
      <w:r>
        <w:rPr>
          <w:rFonts w:hint="cs"/>
          <w:rtl/>
          <w:lang w:eastAsia="he-IL"/>
        </w:rPr>
        <w:t xml:space="preserve"> קטן שאומרים, ותמיד עשו וימשיכו לעשות. אם יש משהו מיוחד שהם רוצים לבדוק על אדם מיוחד, הם עושים את זה. אז למה? למה לקפח את כולם? למה לזרוק את כולם ככה </w:t>
      </w:r>
      <w:proofErr w:type="spellStart"/>
      <w:r>
        <w:rPr>
          <w:rFonts w:hint="cs"/>
          <w:rtl/>
          <w:lang w:eastAsia="he-IL"/>
        </w:rPr>
        <w:t>לצידי</w:t>
      </w:r>
      <w:proofErr w:type="spellEnd"/>
      <w:r>
        <w:rPr>
          <w:rFonts w:hint="cs"/>
          <w:rtl/>
          <w:lang w:eastAsia="he-IL"/>
        </w:rPr>
        <w:t xml:space="preserve"> הדרך? אפילו מעל ההר, בתוך הים? למה? </w:t>
      </w:r>
      <w:bookmarkStart w:id="11615" w:name="_ETM_Q50_722000"/>
      <w:bookmarkEnd w:id="11615"/>
      <w:r>
        <w:rPr>
          <w:rFonts w:hint="cs"/>
          <w:rtl/>
          <w:lang w:eastAsia="he-IL"/>
        </w:rPr>
        <w:t>תאמינו לי, בסופו של יום זה יעלה למדינה, לא רק לאזרחים עצמם.</w:t>
      </w:r>
    </w:p>
    <w:p w:rsidR="007044A8" w:rsidRDefault="007044A8" w:rsidP="00D20006">
      <w:pPr>
        <w:rPr>
          <w:rtl/>
          <w:lang w:eastAsia="he-IL"/>
        </w:rPr>
      </w:pPr>
    </w:p>
    <w:p w:rsidR="007044A8" w:rsidRDefault="007044A8" w:rsidP="00D20006">
      <w:pPr>
        <w:rPr>
          <w:rtl/>
          <w:lang w:eastAsia="he-IL"/>
        </w:rPr>
      </w:pPr>
      <w:r>
        <w:rPr>
          <w:rFonts w:hint="cs"/>
          <w:rtl/>
          <w:lang w:eastAsia="he-IL"/>
        </w:rPr>
        <w:t xml:space="preserve">הדבר השני שאני רוצה לדבר עליו, ותרשו לי לדבר בערבית, כי </w:t>
      </w:r>
      <w:bookmarkStart w:id="11616" w:name="_ETM_Q50_733000"/>
      <w:bookmarkEnd w:id="11616"/>
      <w:r>
        <w:rPr>
          <w:rFonts w:hint="cs"/>
          <w:rtl/>
          <w:lang w:eastAsia="he-IL"/>
        </w:rPr>
        <w:t xml:space="preserve">אני רוצה לפנות לבני ובנות החברה שלי. תחילה אני רוצה </w:t>
      </w:r>
      <w:bookmarkStart w:id="11617" w:name="_ETM_Q50_743000"/>
      <w:bookmarkEnd w:id="11617"/>
      <w:r>
        <w:rPr>
          <w:rFonts w:hint="cs"/>
          <w:rtl/>
          <w:lang w:eastAsia="he-IL"/>
        </w:rPr>
        <w:t>לפנות (אומרת דברים בשפה הערבית, להלן תרגומם: )</w:t>
      </w:r>
    </w:p>
    <w:p w:rsidR="007044A8" w:rsidRDefault="007044A8" w:rsidP="00D20006">
      <w:pPr>
        <w:rPr>
          <w:rtl/>
          <w:lang w:eastAsia="he-IL"/>
        </w:rPr>
      </w:pPr>
    </w:p>
    <w:p w:rsidR="007044A8" w:rsidRDefault="007044A8" w:rsidP="00D20006">
      <w:pPr>
        <w:pStyle w:val="af6"/>
        <w:keepNext/>
        <w:rPr>
          <w:rtl/>
        </w:rPr>
      </w:pPr>
      <w:bookmarkStart w:id="11618" w:name="ET_yor_6597_5"/>
      <w:r w:rsidRPr="001038CB">
        <w:rPr>
          <w:rStyle w:val="TagStyle"/>
          <w:rtl/>
        </w:rPr>
        <w:t xml:space="preserve">&lt;&lt; יור &gt;&gt; </w:t>
      </w:r>
      <w:r>
        <w:rPr>
          <w:rtl/>
        </w:rPr>
        <w:t>היו"ר מאיר כהן:</w:t>
      </w:r>
      <w:r w:rsidRPr="001038CB">
        <w:rPr>
          <w:rStyle w:val="TagStyle"/>
          <w:rtl/>
        </w:rPr>
        <w:t xml:space="preserve"> &lt;&lt; יור &gt;&gt;</w:t>
      </w:r>
      <w:r>
        <w:rPr>
          <w:rtl/>
        </w:rPr>
        <w:t xml:space="preserve">   </w:t>
      </w:r>
      <w:bookmarkEnd w:id="11618"/>
    </w:p>
    <w:p w:rsidR="007044A8" w:rsidRDefault="007044A8" w:rsidP="00D20006">
      <w:pPr>
        <w:pStyle w:val="KeepWithNext"/>
        <w:rPr>
          <w:rtl/>
        </w:rPr>
      </w:pPr>
    </w:p>
    <w:p w:rsidR="007044A8" w:rsidRDefault="007044A8" w:rsidP="00D20006">
      <w:pPr>
        <w:rPr>
          <w:rtl/>
        </w:rPr>
      </w:pPr>
      <w:r>
        <w:rPr>
          <w:rFonts w:hint="cs"/>
          <w:rtl/>
        </w:rPr>
        <w:t xml:space="preserve">תודה רבה, גברתי. הפנייה שלך לבני הנוער מרגשת, ואני מקווה שהיא תגיע למקום הנכון. תודה רבה. </w:t>
      </w:r>
      <w:bookmarkStart w:id="11619" w:name="_ETM_Q51_396859"/>
      <w:bookmarkEnd w:id="11619"/>
      <w:r>
        <w:rPr>
          <w:rFonts w:hint="cs"/>
          <w:rtl/>
        </w:rPr>
        <w:t>חבר הכנסת עמית הלוי, בבקשה. השר אבי דיכטר, ששפת הערבית שגורה בפיו, אתה שמעת את הדברים שלה.</w:t>
      </w:r>
    </w:p>
    <w:p w:rsidR="007044A8" w:rsidRDefault="007044A8" w:rsidP="00D20006">
      <w:pPr>
        <w:rPr>
          <w:rtl/>
        </w:rPr>
      </w:pPr>
    </w:p>
    <w:p w:rsidR="007044A8" w:rsidRDefault="007044A8" w:rsidP="00D20006">
      <w:pPr>
        <w:pStyle w:val="af5"/>
        <w:keepNext/>
        <w:rPr>
          <w:rtl/>
        </w:rPr>
      </w:pPr>
      <w:bookmarkStart w:id="11620" w:name="ET_interruption_6635_6"/>
      <w:r w:rsidRPr="006816A2">
        <w:rPr>
          <w:rStyle w:val="TagStyle"/>
          <w:rtl/>
        </w:rPr>
        <w:t xml:space="preserve"> &lt;&lt; קריאה &gt;&gt; </w:t>
      </w:r>
      <w:r>
        <w:rPr>
          <w:rtl/>
        </w:rPr>
        <w:t>שר החקלאות וביטחון המזון אבי דיכטר:</w:t>
      </w:r>
      <w:r w:rsidRPr="006816A2">
        <w:rPr>
          <w:rStyle w:val="TagStyle"/>
          <w:rtl/>
        </w:rPr>
        <w:t xml:space="preserve"> &lt;&lt; קריאה &gt;&gt;</w:t>
      </w:r>
      <w:r>
        <w:rPr>
          <w:rtl/>
        </w:rPr>
        <w:t xml:space="preserve">   </w:t>
      </w:r>
      <w:bookmarkEnd w:id="11620"/>
    </w:p>
    <w:p w:rsidR="007044A8" w:rsidRDefault="007044A8" w:rsidP="00D20006">
      <w:pPr>
        <w:pStyle w:val="KeepWithNext"/>
        <w:rPr>
          <w:rtl/>
        </w:rPr>
      </w:pPr>
    </w:p>
    <w:p w:rsidR="007044A8" w:rsidRDefault="007044A8" w:rsidP="00D20006">
      <w:pPr>
        <w:rPr>
          <w:rtl/>
        </w:rPr>
      </w:pPr>
      <w:r>
        <w:rPr>
          <w:rFonts w:hint="cs"/>
          <w:rtl/>
        </w:rPr>
        <w:t>אני מניח שכל חברי הכנסת יקבלו את הסטנוגרמה מתורגמת לעברית.</w:t>
      </w:r>
    </w:p>
    <w:p w:rsidR="007044A8" w:rsidRDefault="007044A8" w:rsidP="00D20006">
      <w:pPr>
        <w:rPr>
          <w:rtl/>
        </w:rPr>
      </w:pPr>
    </w:p>
    <w:p w:rsidR="007044A8" w:rsidRDefault="007044A8" w:rsidP="00D20006">
      <w:pPr>
        <w:pStyle w:val="af6"/>
        <w:keepNext/>
        <w:rPr>
          <w:rtl/>
        </w:rPr>
      </w:pPr>
      <w:r w:rsidRPr="006816A2">
        <w:rPr>
          <w:rStyle w:val="TagStyle"/>
          <w:rtl/>
        </w:rPr>
        <w:t xml:space="preserve"> &lt;&lt; יור &gt;&gt; </w:t>
      </w:r>
      <w:r>
        <w:rPr>
          <w:rtl/>
        </w:rPr>
        <w:t>היו"ר מאיר כהן:</w:t>
      </w:r>
      <w:r w:rsidRPr="006816A2">
        <w:rPr>
          <w:rStyle w:val="TagStyle"/>
          <w:rtl/>
        </w:rPr>
        <w:t xml:space="preserve"> &lt;&lt; יור &gt;&gt;</w:t>
      </w:r>
      <w:r>
        <w:rPr>
          <w:rtl/>
        </w:rPr>
        <w:t xml:space="preserve">   </w:t>
      </w:r>
    </w:p>
    <w:p w:rsidR="007044A8" w:rsidRDefault="007044A8" w:rsidP="00D20006">
      <w:pPr>
        <w:pStyle w:val="KeepWithNext"/>
        <w:rPr>
          <w:rtl/>
        </w:rPr>
      </w:pPr>
    </w:p>
    <w:p w:rsidR="007044A8" w:rsidRDefault="007044A8" w:rsidP="00D20006">
      <w:pPr>
        <w:rPr>
          <w:rtl/>
        </w:rPr>
      </w:pPr>
      <w:bookmarkStart w:id="11621" w:name="_ETM_Q51_415575"/>
      <w:bookmarkEnd w:id="11621"/>
      <w:r>
        <w:rPr>
          <w:rFonts w:hint="cs"/>
          <w:rtl/>
        </w:rPr>
        <w:t xml:space="preserve">לא, לא, אבל היות שהיא דיברה על המצב של האלימות </w:t>
      </w:r>
      <w:r>
        <w:rPr>
          <w:rtl/>
        </w:rPr>
        <w:t>–</w:t>
      </w:r>
      <w:r>
        <w:rPr>
          <w:rFonts w:hint="cs"/>
          <w:rtl/>
        </w:rPr>
        <w:t xml:space="preserve"> לא יקבלו </w:t>
      </w:r>
      <w:bookmarkStart w:id="11622" w:name="_ETM_Q51_423419"/>
      <w:bookmarkEnd w:id="11622"/>
      <w:r>
        <w:rPr>
          <w:rFonts w:hint="cs"/>
          <w:rtl/>
        </w:rPr>
        <w:t>את זה, הרי. אני אגב תומך בזה שיקבלו, זה נכון.</w:t>
      </w:r>
    </w:p>
    <w:p w:rsidR="007044A8" w:rsidRDefault="007044A8" w:rsidP="00D20006">
      <w:pPr>
        <w:rPr>
          <w:rtl/>
        </w:rPr>
      </w:pPr>
    </w:p>
    <w:p w:rsidR="007044A8" w:rsidRDefault="007044A8" w:rsidP="00D20006">
      <w:pPr>
        <w:pStyle w:val="af5"/>
        <w:keepNext/>
        <w:rPr>
          <w:rtl/>
        </w:rPr>
      </w:pPr>
      <w:bookmarkStart w:id="11623" w:name="ET_interruption_6635_8"/>
      <w:r w:rsidRPr="006816A2">
        <w:rPr>
          <w:rStyle w:val="TagStyle"/>
          <w:rtl/>
        </w:rPr>
        <w:t xml:space="preserve"> &lt;&lt; קריאה &gt;&gt; </w:t>
      </w:r>
      <w:r>
        <w:rPr>
          <w:rtl/>
        </w:rPr>
        <w:t>שר החקלאות וביטחון המזון אבי דיכטר:</w:t>
      </w:r>
      <w:r w:rsidRPr="006816A2">
        <w:rPr>
          <w:rStyle w:val="TagStyle"/>
          <w:rtl/>
        </w:rPr>
        <w:t xml:space="preserve"> &lt;&lt; קריאה &gt;&gt;</w:t>
      </w:r>
      <w:r>
        <w:rPr>
          <w:rtl/>
        </w:rPr>
        <w:t xml:space="preserve">   </w:t>
      </w:r>
      <w:bookmarkEnd w:id="11623"/>
    </w:p>
    <w:p w:rsidR="007044A8" w:rsidRDefault="007044A8" w:rsidP="00D20006">
      <w:pPr>
        <w:pStyle w:val="KeepWithNext"/>
        <w:rPr>
          <w:rtl/>
        </w:rPr>
      </w:pPr>
    </w:p>
    <w:p w:rsidR="007044A8" w:rsidRDefault="007044A8" w:rsidP="00D20006">
      <w:pPr>
        <w:rPr>
          <w:rtl/>
        </w:rPr>
      </w:pPr>
      <w:r>
        <w:rPr>
          <w:rFonts w:hint="cs"/>
          <w:rtl/>
        </w:rPr>
        <w:t>חבל שחברי הכנסת לא יכולים להבין את הדברים שלה.</w:t>
      </w:r>
    </w:p>
    <w:p w:rsidR="007044A8" w:rsidRDefault="007044A8" w:rsidP="00D20006">
      <w:pPr>
        <w:rPr>
          <w:rtl/>
        </w:rPr>
      </w:pPr>
    </w:p>
    <w:p w:rsidR="007044A8" w:rsidRDefault="007044A8" w:rsidP="00D20006">
      <w:pPr>
        <w:pStyle w:val="af6"/>
        <w:keepNext/>
        <w:rPr>
          <w:rtl/>
        </w:rPr>
      </w:pPr>
      <w:r w:rsidRPr="001038CB">
        <w:rPr>
          <w:rStyle w:val="TagStyle"/>
          <w:rtl/>
        </w:rPr>
        <w:t xml:space="preserve"> &lt;&lt; יור &gt;&gt; </w:t>
      </w:r>
      <w:r>
        <w:rPr>
          <w:rtl/>
        </w:rPr>
        <w:t>היו"ר מאיר כהן:</w:t>
      </w:r>
      <w:r w:rsidRPr="001038CB">
        <w:rPr>
          <w:rStyle w:val="TagStyle"/>
          <w:rtl/>
        </w:rPr>
        <w:t xml:space="preserve"> &lt;&lt; יור &gt;&gt;</w:t>
      </w:r>
    </w:p>
    <w:p w:rsidR="007044A8" w:rsidRDefault="007044A8" w:rsidP="00D20006">
      <w:pPr>
        <w:pStyle w:val="KeepWithNext"/>
        <w:rPr>
          <w:rtl/>
        </w:rPr>
      </w:pPr>
    </w:p>
    <w:p w:rsidR="007044A8" w:rsidRPr="001038CB" w:rsidRDefault="007044A8" w:rsidP="00D20006">
      <w:pPr>
        <w:rPr>
          <w:rtl/>
        </w:rPr>
      </w:pPr>
      <w:r>
        <w:rPr>
          <w:rFonts w:hint="cs"/>
          <w:rtl/>
        </w:rPr>
        <w:t xml:space="preserve">כן, אדוני, חמש דקות. הינה, גם עמית הלוי ידבר בערבית </w:t>
      </w:r>
      <w:bookmarkStart w:id="11624" w:name="_ETM_Q51_433222"/>
      <w:bookmarkEnd w:id="11624"/>
      <w:r>
        <w:rPr>
          <w:rFonts w:hint="cs"/>
          <w:rtl/>
        </w:rPr>
        <w:t xml:space="preserve">רהוטה. בבקשה, חמש דקות, אדוני. </w:t>
      </w:r>
    </w:p>
    <w:p w:rsidR="007044A8" w:rsidRDefault="007044A8" w:rsidP="00D20006">
      <w:pPr>
        <w:rPr>
          <w:rtl/>
        </w:rPr>
      </w:pPr>
    </w:p>
    <w:p w:rsidR="007044A8" w:rsidRDefault="007044A8" w:rsidP="00D20006">
      <w:pPr>
        <w:pStyle w:val="a4"/>
        <w:keepNext/>
        <w:rPr>
          <w:rtl/>
        </w:rPr>
      </w:pPr>
      <w:bookmarkStart w:id="11625" w:name="ET_speaker_6164_6"/>
      <w:r w:rsidRPr="001038CB">
        <w:rPr>
          <w:rStyle w:val="TagStyle"/>
          <w:rtl/>
        </w:rPr>
        <w:t xml:space="preserve"> &lt;&lt; דובר &gt;&gt; </w:t>
      </w:r>
      <w:bookmarkStart w:id="11626" w:name="_Toc219969540"/>
      <w:bookmarkStart w:id="11627" w:name="_Toc219971002"/>
      <w:r>
        <w:rPr>
          <w:rtl/>
        </w:rPr>
        <w:t>עמית הלוי (הליכוד):</w:t>
      </w:r>
      <w:bookmarkEnd w:id="11626"/>
      <w:bookmarkEnd w:id="11627"/>
      <w:r w:rsidRPr="001038CB">
        <w:rPr>
          <w:rStyle w:val="TagStyle"/>
          <w:rtl/>
        </w:rPr>
        <w:t xml:space="preserve"> &lt;&lt; דובר &gt;&gt;</w:t>
      </w:r>
      <w:r>
        <w:rPr>
          <w:rtl/>
        </w:rPr>
        <w:t xml:space="preserve">   </w:t>
      </w:r>
      <w:bookmarkEnd w:id="11625"/>
    </w:p>
    <w:p w:rsidR="007044A8" w:rsidRDefault="007044A8" w:rsidP="00D20006">
      <w:pPr>
        <w:pStyle w:val="KeepWithNext"/>
        <w:rPr>
          <w:rtl/>
        </w:rPr>
      </w:pPr>
    </w:p>
    <w:p w:rsidR="007044A8" w:rsidRDefault="007044A8" w:rsidP="00D20006">
      <w:pPr>
        <w:rPr>
          <w:rtl/>
        </w:rPr>
      </w:pPr>
      <w:r>
        <w:rPr>
          <w:rFonts w:hint="cs"/>
          <w:rtl/>
        </w:rPr>
        <w:t xml:space="preserve">תודה רבה, אדוני היושב-בראש. חברותיי וחברי </w:t>
      </w:r>
      <w:bookmarkStart w:id="11628" w:name="_ETM_Q51_440573"/>
      <w:bookmarkEnd w:id="11628"/>
      <w:r>
        <w:rPr>
          <w:rFonts w:hint="cs"/>
          <w:rtl/>
        </w:rPr>
        <w:t xml:space="preserve">לכנסת, אזרחי ישראל, תלמידי ישראל, החוק הזה שאנחנו מכניסים עכשיו לספר החוקים של ישראל, החוק שימנע ממורים שהוכשרו במוסדות של רשות הטרור </w:t>
      </w:r>
      <w:bookmarkStart w:id="11629" w:name="_ETM_Q51_448655"/>
      <w:bookmarkEnd w:id="11629"/>
      <w:r>
        <w:rPr>
          <w:rFonts w:hint="cs"/>
          <w:rtl/>
        </w:rPr>
        <w:t>הפלסטינית ללמד בישראל, שהייתה לי הזכות, למעשה החובה, ליזום אותו ולכתוב אותו. אני חושב שזה אחד החוקים החשובים שעברו כאן בכנסת במושב הזה, ואולי החשוב שבהם. אני אסביר</w:t>
      </w:r>
      <w:bookmarkStart w:id="11630" w:name="_ETM_Q51_463608"/>
      <w:bookmarkEnd w:id="11630"/>
      <w:r>
        <w:rPr>
          <w:rFonts w:hint="cs"/>
          <w:rtl/>
        </w:rPr>
        <w:t>: אני חושב שמשלוש סיבות זה נכון.</w:t>
      </w:r>
    </w:p>
    <w:p w:rsidR="007044A8" w:rsidRDefault="007044A8" w:rsidP="00D20006">
      <w:pPr>
        <w:rPr>
          <w:rtl/>
        </w:rPr>
      </w:pPr>
    </w:p>
    <w:p w:rsidR="007044A8" w:rsidRDefault="007044A8" w:rsidP="00D20006">
      <w:pPr>
        <w:pStyle w:val="af5"/>
        <w:keepNext/>
        <w:rPr>
          <w:rtl/>
        </w:rPr>
      </w:pPr>
      <w:r w:rsidRPr="006816A2">
        <w:rPr>
          <w:rStyle w:val="TagStyle"/>
          <w:rtl/>
        </w:rPr>
        <w:t xml:space="preserve"> &lt;&lt; קריאה &gt;&gt; </w:t>
      </w:r>
      <w:r>
        <w:rPr>
          <w:rtl/>
        </w:rPr>
        <w:t>נאור שירי (יש עתיד):</w:t>
      </w:r>
      <w:r w:rsidRPr="006816A2">
        <w:rPr>
          <w:rStyle w:val="TagStyle"/>
          <w:rtl/>
        </w:rPr>
        <w:t xml:space="preserve"> &lt;&lt; קריאה &gt;&gt;</w:t>
      </w:r>
      <w:r>
        <w:rPr>
          <w:rtl/>
        </w:rPr>
        <w:t xml:space="preserve">   </w:t>
      </w:r>
    </w:p>
    <w:p w:rsidR="007044A8" w:rsidRDefault="007044A8" w:rsidP="00D20006">
      <w:pPr>
        <w:pStyle w:val="KeepWithNext"/>
        <w:rPr>
          <w:rtl/>
        </w:rPr>
      </w:pPr>
    </w:p>
    <w:p w:rsidR="007044A8" w:rsidRDefault="007044A8" w:rsidP="00D20006">
      <w:pPr>
        <w:rPr>
          <w:rtl/>
        </w:rPr>
      </w:pPr>
      <w:r>
        <w:rPr>
          <w:rFonts w:hint="cs"/>
          <w:rtl/>
        </w:rPr>
        <w:t>עזוב, אל תסביר, הבנו.</w:t>
      </w:r>
    </w:p>
    <w:p w:rsidR="007044A8" w:rsidRDefault="007044A8" w:rsidP="00D20006">
      <w:pPr>
        <w:rPr>
          <w:rtl/>
        </w:rPr>
      </w:pPr>
    </w:p>
    <w:p w:rsidR="007044A8" w:rsidRDefault="007044A8" w:rsidP="00D20006">
      <w:pPr>
        <w:pStyle w:val="-"/>
        <w:keepNext/>
        <w:rPr>
          <w:rtl/>
        </w:rPr>
      </w:pPr>
      <w:bookmarkStart w:id="11631" w:name="ET_speakercontinue_6164_8"/>
      <w:r w:rsidRPr="001038CB">
        <w:rPr>
          <w:rStyle w:val="TagStyle"/>
          <w:rtl/>
        </w:rPr>
        <w:t xml:space="preserve"> &lt;&lt; דובר_המשך &gt;&gt; </w:t>
      </w:r>
      <w:r>
        <w:rPr>
          <w:rtl/>
        </w:rPr>
        <w:t>עמית הלוי (הליכוד):</w:t>
      </w:r>
      <w:r w:rsidRPr="001038CB">
        <w:rPr>
          <w:rStyle w:val="TagStyle"/>
          <w:rtl/>
        </w:rPr>
        <w:t xml:space="preserve"> &lt;&lt; דובר_המשך &gt;&gt;</w:t>
      </w:r>
      <w:bookmarkEnd w:id="11631"/>
    </w:p>
    <w:p w:rsidR="007044A8" w:rsidRDefault="007044A8" w:rsidP="00D20006">
      <w:pPr>
        <w:pStyle w:val="KeepWithNext"/>
        <w:rPr>
          <w:rtl/>
        </w:rPr>
      </w:pPr>
    </w:p>
    <w:p w:rsidR="007044A8" w:rsidRDefault="007044A8" w:rsidP="00D20006">
      <w:pPr>
        <w:rPr>
          <w:rtl/>
        </w:rPr>
      </w:pPr>
      <w:r>
        <w:rPr>
          <w:rFonts w:hint="cs"/>
          <w:rtl/>
        </w:rPr>
        <w:t xml:space="preserve">סיבה ראשונה </w:t>
      </w:r>
      <w:r>
        <w:rPr>
          <w:rFonts w:hint="eastAsia"/>
          <w:rtl/>
        </w:rPr>
        <w:t>–</w:t>
      </w:r>
      <w:r>
        <w:rPr>
          <w:rFonts w:hint="cs"/>
          <w:rtl/>
        </w:rPr>
        <w:t xml:space="preserve"> הוא מתקן את התשתית הכי </w:t>
      </w:r>
      <w:bookmarkStart w:id="11632" w:name="_ETM_Q51_473305"/>
      <w:bookmarkEnd w:id="11632"/>
      <w:r>
        <w:rPr>
          <w:rFonts w:hint="cs"/>
          <w:rtl/>
        </w:rPr>
        <w:t xml:space="preserve">יסודית ועמוקה. הוא עוסק בתשתיות. סיבה שנייה, הוא נוגע במהות של הבעיה </w:t>
      </w:r>
      <w:r>
        <w:rPr>
          <w:rFonts w:hint="eastAsia"/>
          <w:rtl/>
        </w:rPr>
        <w:t>–</w:t>
      </w:r>
      <w:r>
        <w:rPr>
          <w:rFonts w:hint="cs"/>
          <w:rtl/>
        </w:rPr>
        <w:t xml:space="preserve"> לא במעטפת, לא ליד, לא בצד. הדבר</w:t>
      </w:r>
      <w:bookmarkStart w:id="11633" w:name="_ETM_Q51_485375"/>
      <w:bookmarkEnd w:id="11633"/>
      <w:r>
        <w:rPr>
          <w:rFonts w:hint="cs"/>
          <w:rtl/>
        </w:rPr>
        <w:t xml:space="preserve"> השלישי, בחרנו בחוק הזה לעסוק בעיקר, לא בטפל, בגוף הכי מסוכן היום במזרח התיכון: הרשות הפלסטינית. אני </w:t>
      </w:r>
      <w:bookmarkStart w:id="11634" w:name="_ETM_Q51_492445"/>
      <w:bookmarkEnd w:id="11634"/>
      <w:r>
        <w:rPr>
          <w:rFonts w:hint="cs"/>
          <w:rtl/>
        </w:rPr>
        <w:t xml:space="preserve">אתחיל בתשתית, במהות וברשות. </w:t>
      </w:r>
    </w:p>
    <w:p w:rsidR="007044A8" w:rsidRDefault="007044A8" w:rsidP="00D20006">
      <w:pPr>
        <w:rPr>
          <w:rtl/>
        </w:rPr>
      </w:pPr>
      <w:bookmarkStart w:id="11635" w:name="_ETM_Q51_497921"/>
      <w:bookmarkStart w:id="11636" w:name="_ETM_Q51_498035"/>
      <w:bookmarkEnd w:id="11635"/>
      <w:bookmarkEnd w:id="11636"/>
    </w:p>
    <w:p w:rsidR="007044A8" w:rsidRDefault="007044A8" w:rsidP="00D20006">
      <w:pPr>
        <w:rPr>
          <w:rtl/>
        </w:rPr>
      </w:pPr>
      <w:bookmarkStart w:id="11637" w:name="_ETM_Q51_498061"/>
      <w:bookmarkStart w:id="11638" w:name="_ETM_Q51_498114"/>
      <w:bookmarkEnd w:id="11637"/>
      <w:bookmarkEnd w:id="11638"/>
      <w:r>
        <w:rPr>
          <w:rFonts w:hint="cs"/>
          <w:rtl/>
        </w:rPr>
        <w:t xml:space="preserve">בהקשר של מלחמה בטרור, של </w:t>
      </w:r>
      <w:bookmarkStart w:id="11639" w:name="_ETM_Q51_498237"/>
      <w:bookmarkEnd w:id="11639"/>
      <w:r>
        <w:rPr>
          <w:rFonts w:hint="cs"/>
          <w:rtl/>
        </w:rPr>
        <w:t xml:space="preserve">שמירה על ביטחון המדינה, על אזרחיה, התשתית היא לא רק ליירט את הטיל בעת מעופו, את המחבל שיוצא לדרך, בזה אנחנו משקיעים מיליארדים מתקציב הביטחון, אדוני </w:t>
      </w:r>
      <w:r>
        <w:rPr>
          <w:rtl/>
        </w:rPr>
        <w:t>–</w:t>
      </w:r>
      <w:r>
        <w:rPr>
          <w:rFonts w:hint="cs"/>
          <w:rtl/>
        </w:rPr>
        <w:t xml:space="preserve"> גדרות, סיכולים, </w:t>
      </w:r>
      <w:bookmarkStart w:id="11640" w:name="_ETM_Q51_513588"/>
      <w:bookmarkEnd w:id="11640"/>
      <w:r>
        <w:rPr>
          <w:rFonts w:hint="cs"/>
          <w:rtl/>
        </w:rPr>
        <w:t xml:space="preserve">טכנולוגיות, מה לא? אבל התשתית הכי חשובה בחברה היא התשתית החינוכית. אני אומר </w:t>
      </w:r>
      <w:bookmarkStart w:id="11641" w:name="_ETM_Q51_522158"/>
      <w:bookmarkEnd w:id="11641"/>
      <w:r>
        <w:rPr>
          <w:rFonts w:hint="cs"/>
          <w:rtl/>
        </w:rPr>
        <w:t>את זה גם למטי, שעלתה כאן קודם: חינוך זה הבסיס. החינוך זה הב</w:t>
      </w:r>
      <w:bookmarkStart w:id="11642" w:name="_ETM_Q51_526137"/>
      <w:bookmarkEnd w:id="11642"/>
      <w:r>
        <w:rPr>
          <w:rFonts w:hint="cs"/>
          <w:rtl/>
        </w:rPr>
        <w:t xml:space="preserve">סיס כי קודם כול זו ההשפעה הכי עמוקה על נפש האדם. הכי עמוקה </w:t>
      </w:r>
      <w:r>
        <w:rPr>
          <w:rtl/>
        </w:rPr>
        <w:t>–</w:t>
      </w:r>
      <w:r>
        <w:rPr>
          <w:rFonts w:hint="cs"/>
          <w:rtl/>
        </w:rPr>
        <w:t xml:space="preserve"> באדם ובחברה – וזו השפעה על העתיד, </w:t>
      </w:r>
      <w:bookmarkStart w:id="11643" w:name="_ETM_Q51_535789"/>
      <w:bookmarkEnd w:id="11643"/>
      <w:r>
        <w:rPr>
          <w:rFonts w:hint="cs"/>
          <w:rtl/>
        </w:rPr>
        <w:t xml:space="preserve">והעתיד הוא חשוב, דור העתיד. וזו ההשפעה הכי גדולה </w:t>
      </w:r>
      <w:bookmarkStart w:id="11644" w:name="_ETM_Q51_537822"/>
      <w:bookmarkEnd w:id="11644"/>
      <w:r>
        <w:rPr>
          <w:rFonts w:hint="cs"/>
          <w:rtl/>
        </w:rPr>
        <w:t>על העתיד.</w:t>
      </w:r>
    </w:p>
    <w:p w:rsidR="007044A8" w:rsidRDefault="007044A8" w:rsidP="00D20006">
      <w:pPr>
        <w:rPr>
          <w:rtl/>
        </w:rPr>
      </w:pPr>
    </w:p>
    <w:p w:rsidR="007044A8" w:rsidRDefault="007044A8" w:rsidP="00D20006">
      <w:pPr>
        <w:rPr>
          <w:rtl/>
        </w:rPr>
      </w:pPr>
      <w:r>
        <w:rPr>
          <w:rFonts w:hint="cs"/>
          <w:rtl/>
        </w:rPr>
        <w:t xml:space="preserve">במה אנחנו היום עוסקים? בדרך כלל בקצה הקרחון, כמו שאמרתי, בחוליה </w:t>
      </w:r>
      <w:bookmarkStart w:id="11645" w:name="_ETM_Q51_542629"/>
      <w:bookmarkEnd w:id="11645"/>
      <w:r>
        <w:rPr>
          <w:rFonts w:hint="cs"/>
          <w:rtl/>
        </w:rPr>
        <w:t xml:space="preserve">שבדרך. רצחו לנו את צאלה, עם התינוק שלה. נכנסנו </w:t>
      </w:r>
      <w:proofErr w:type="spellStart"/>
      <w:r>
        <w:rPr>
          <w:rFonts w:hint="cs"/>
          <w:rtl/>
        </w:rPr>
        <w:t>לבורקין</w:t>
      </w:r>
      <w:proofErr w:type="spellEnd"/>
      <w:r>
        <w:rPr>
          <w:rFonts w:hint="cs"/>
          <w:rtl/>
        </w:rPr>
        <w:t xml:space="preserve">. אני </w:t>
      </w:r>
      <w:bookmarkStart w:id="11646" w:name="_ETM_Q51_549474"/>
      <w:bookmarkEnd w:id="11646"/>
      <w:r>
        <w:rPr>
          <w:rFonts w:hint="cs"/>
          <w:rtl/>
        </w:rPr>
        <w:t xml:space="preserve">שואל בוועדת החוץ והביטחון: מה עשיתם </w:t>
      </w:r>
      <w:proofErr w:type="spellStart"/>
      <w:r>
        <w:rPr>
          <w:rFonts w:hint="cs"/>
          <w:rtl/>
        </w:rPr>
        <w:t>בבורקין</w:t>
      </w:r>
      <w:proofErr w:type="spellEnd"/>
      <w:r>
        <w:rPr>
          <w:rFonts w:hint="cs"/>
          <w:rtl/>
        </w:rPr>
        <w:t xml:space="preserve"> בערב? אז עצרו את האח שלו, את האימא שלו, ושחררו אותם </w:t>
      </w:r>
      <w:bookmarkStart w:id="11647" w:name="_ETM_Q51_557139"/>
      <w:bookmarkEnd w:id="11647"/>
      <w:r>
        <w:rPr>
          <w:rFonts w:hint="cs"/>
          <w:rtl/>
        </w:rPr>
        <w:t xml:space="preserve">כמובן אחרי כמה ימים, אבל הרוצח הזה הרי גדל בבית ספר. מי שעבר </w:t>
      </w:r>
      <w:bookmarkStart w:id="11648" w:name="_ETM_Q51_560324"/>
      <w:bookmarkEnd w:id="11648"/>
      <w:r>
        <w:rPr>
          <w:rFonts w:hint="cs"/>
          <w:rtl/>
        </w:rPr>
        <w:t xml:space="preserve">על החומרים של בית הספר הזה, שמחנך לדמוניזציה של העם </w:t>
      </w:r>
      <w:bookmarkStart w:id="11649" w:name="_ETM_Q51_562619"/>
      <w:bookmarkEnd w:id="11649"/>
      <w:r>
        <w:rPr>
          <w:rFonts w:hint="cs"/>
          <w:rtl/>
        </w:rPr>
        <w:t xml:space="preserve">היהודי, לדה-לגיטימציה של </w:t>
      </w:r>
      <w:r>
        <w:rPr>
          <w:rFonts w:hint="cs"/>
          <w:rtl/>
          <w:lang w:eastAsia="he-IL"/>
        </w:rPr>
        <w:t>מדינת ישראל</w:t>
      </w:r>
      <w:r>
        <w:rPr>
          <w:rFonts w:hint="cs"/>
          <w:rtl/>
        </w:rPr>
        <w:t xml:space="preserve">, לטרור, בבית הספר הזה, עם כל הגרפיטי שם, ועם כל החינוך בעיקר, </w:t>
      </w:r>
      <w:bookmarkStart w:id="11650" w:name="_ETM_Q51_571846"/>
      <w:bookmarkEnd w:id="11650"/>
      <w:r>
        <w:rPr>
          <w:rFonts w:hint="cs"/>
          <w:rtl/>
        </w:rPr>
        <w:t xml:space="preserve">ותוכניות הלימוד, </w:t>
      </w:r>
      <w:proofErr w:type="spellStart"/>
      <w:r>
        <w:rPr>
          <w:rFonts w:hint="cs"/>
          <w:rtl/>
        </w:rPr>
        <w:t>והתאוג'יהי</w:t>
      </w:r>
      <w:proofErr w:type="spellEnd"/>
      <w:r>
        <w:rPr>
          <w:rFonts w:hint="cs"/>
          <w:rtl/>
        </w:rPr>
        <w:t xml:space="preserve"> שכולנו מכירים, והתוספות שיש על זה בתנועות הנוער החברתיות, שאי</w:t>
      </w:r>
      <w:bookmarkStart w:id="11651" w:name="_ETM_Q51_581999"/>
      <w:bookmarkEnd w:id="11651"/>
      <w:r>
        <w:rPr>
          <w:rFonts w:hint="cs"/>
          <w:rtl/>
        </w:rPr>
        <w:t>-אפשר להגדיר אותן אחרת: נאו-נאציות. בזה עשינו משהו? בזה אנחנו נוגעים? בזה החוק הזה נוגע.</w:t>
      </w:r>
    </w:p>
    <w:p w:rsidR="007044A8" w:rsidRDefault="007044A8" w:rsidP="00D20006">
      <w:pPr>
        <w:rPr>
          <w:rtl/>
        </w:rPr>
      </w:pPr>
    </w:p>
    <w:p w:rsidR="007044A8" w:rsidRDefault="007044A8" w:rsidP="00D20006">
      <w:pPr>
        <w:rPr>
          <w:rtl/>
        </w:rPr>
      </w:pPr>
      <w:r>
        <w:rPr>
          <w:rFonts w:hint="cs"/>
          <w:rtl/>
        </w:rPr>
        <w:t xml:space="preserve">זה נכון למה שקורה במערכת החינוך ברשות הפלסטינית; זה נכון </w:t>
      </w:r>
      <w:bookmarkStart w:id="11652" w:name="_ETM_Q51_594858"/>
      <w:bookmarkEnd w:id="11652"/>
      <w:r>
        <w:rPr>
          <w:rFonts w:hint="cs"/>
          <w:rtl/>
        </w:rPr>
        <w:t xml:space="preserve">למה שקורה כשהמורים שלומדים שם מגיעים לכאן. אני רוצה להזכיר </w:t>
      </w:r>
      <w:bookmarkStart w:id="11653" w:name="_ETM_Q51_599390"/>
      <w:bookmarkEnd w:id="11653"/>
      <w:r>
        <w:rPr>
          <w:rFonts w:hint="cs"/>
          <w:rtl/>
        </w:rPr>
        <w:t xml:space="preserve">לכם, חבריי וחברותי לכנסת, </w:t>
      </w:r>
      <w:r>
        <w:rPr>
          <w:rtl/>
        </w:rPr>
        <w:t>אל</w:t>
      </w:r>
      <w:r>
        <w:rPr>
          <w:rFonts w:hint="cs"/>
          <w:rtl/>
        </w:rPr>
        <w:t>-</w:t>
      </w:r>
      <w:proofErr w:type="spellStart"/>
      <w:r w:rsidRPr="006816A2">
        <w:rPr>
          <w:rtl/>
        </w:rPr>
        <w:t>ראשידיה</w:t>
      </w:r>
      <w:proofErr w:type="spellEnd"/>
      <w:r>
        <w:rPr>
          <w:rFonts w:hint="cs"/>
          <w:rtl/>
        </w:rPr>
        <w:t xml:space="preserve"> </w:t>
      </w:r>
      <w:r>
        <w:rPr>
          <w:rtl/>
        </w:rPr>
        <w:t>–</w:t>
      </w:r>
      <w:r>
        <w:rPr>
          <w:rFonts w:hint="cs"/>
          <w:rtl/>
        </w:rPr>
        <w:t xml:space="preserve"> אנחנו עוברים </w:t>
      </w:r>
      <w:bookmarkStart w:id="11654" w:name="_ETM_Q51_599079"/>
      <w:bookmarkEnd w:id="11654"/>
      <w:r>
        <w:rPr>
          <w:rFonts w:hint="cs"/>
          <w:rtl/>
        </w:rPr>
        <w:t xml:space="preserve">כשאנחנו נוסעים בעיר העתיקה מול שער שכם, מול שער הפרחים. </w:t>
      </w:r>
      <w:bookmarkStart w:id="11655" w:name="_ETM_Q51_602234"/>
      <w:bookmarkEnd w:id="11655"/>
      <w:r w:rsidRPr="006816A2">
        <w:rPr>
          <w:rtl/>
        </w:rPr>
        <w:t xml:space="preserve">אל </w:t>
      </w:r>
      <w:proofErr w:type="spellStart"/>
      <w:r w:rsidRPr="006816A2">
        <w:rPr>
          <w:rtl/>
        </w:rPr>
        <w:t>ראשידיה</w:t>
      </w:r>
      <w:proofErr w:type="spellEnd"/>
      <w:r>
        <w:rPr>
          <w:rFonts w:hint="cs"/>
          <w:rtl/>
        </w:rPr>
        <w:t xml:space="preserve">, בית ספר יוקרתי בירושלים. מי לימד שם? אבו שחאדה. מה עשה אבו שחאדה? 1. מיקי לוי, רצח </w:t>
      </w:r>
      <w:bookmarkStart w:id="11656" w:name="_ETM_Q51_612401"/>
      <w:bookmarkEnd w:id="11656"/>
      <w:r>
        <w:rPr>
          <w:rFonts w:hint="cs"/>
          <w:rtl/>
        </w:rPr>
        <w:t xml:space="preserve">את אליהו קיי. יצא עם קרלו </w:t>
      </w:r>
      <w:r>
        <w:rPr>
          <w:rtl/>
        </w:rPr>
        <w:t>–</w:t>
      </w:r>
      <w:r>
        <w:rPr>
          <w:rFonts w:hint="cs"/>
          <w:rtl/>
        </w:rPr>
        <w:t xml:space="preserve"> רצח; אתה מכיר את רחובות ירושלים טוב. דבר שני, </w:t>
      </w:r>
      <w:bookmarkStart w:id="11657" w:name="_ETM_Q51_618434"/>
      <w:bookmarkEnd w:id="11657"/>
      <w:r>
        <w:rPr>
          <w:rFonts w:hint="cs"/>
          <w:rtl/>
        </w:rPr>
        <w:t xml:space="preserve">יותר חמור, חינך בבית הספר שלו, ועוד השאיר צוואה לסגל בית הספר ולתלמידים – ואחד התלמידים אכן יצא </w:t>
      </w:r>
      <w:bookmarkStart w:id="11658" w:name="_ETM_Q51_624691"/>
      <w:bookmarkEnd w:id="11658"/>
      <w:r>
        <w:rPr>
          <w:rFonts w:hint="cs"/>
          <w:rtl/>
        </w:rPr>
        <w:t xml:space="preserve">ורצח באותו אזור, בשער שכם את רוז </w:t>
      </w:r>
      <w:proofErr w:type="spellStart"/>
      <w:r>
        <w:rPr>
          <w:rFonts w:hint="cs"/>
          <w:rtl/>
        </w:rPr>
        <w:t>לובין</w:t>
      </w:r>
      <w:proofErr w:type="spellEnd"/>
      <w:r>
        <w:rPr>
          <w:rFonts w:hint="cs"/>
          <w:rtl/>
        </w:rPr>
        <w:t xml:space="preserve"> הצדיקה, העולה הבודדת, שהגנה פה בסעד, ואחרי </w:t>
      </w:r>
      <w:bookmarkStart w:id="11659" w:name="_ETM_Q51_631844"/>
      <w:bookmarkEnd w:id="11659"/>
      <w:r>
        <w:rPr>
          <w:rFonts w:hint="cs"/>
          <w:rtl/>
        </w:rPr>
        <w:t xml:space="preserve">זה נשחטה פה בשער שכם. זו הצוואה של אבו שחאדה. אגב, אני נזכר, </w:t>
      </w:r>
      <w:bookmarkStart w:id="11660" w:name="_ETM_Q51_634398"/>
      <w:bookmarkEnd w:id="11660"/>
      <w:r>
        <w:rPr>
          <w:rFonts w:hint="cs"/>
          <w:rtl/>
        </w:rPr>
        <w:t>באל-</w:t>
      </w:r>
      <w:proofErr w:type="spellStart"/>
      <w:r>
        <w:rPr>
          <w:rFonts w:hint="cs"/>
          <w:rtl/>
        </w:rPr>
        <w:t>ראשידיה</w:t>
      </w:r>
      <w:proofErr w:type="spellEnd"/>
      <w:r>
        <w:rPr>
          <w:rFonts w:hint="cs"/>
          <w:rtl/>
        </w:rPr>
        <w:t xml:space="preserve"> לימד חאג' אמין אל-חוסייני, אם אני לא טועה. כנראה שיש מסורת שם. נכנס למסורת הבית-ספרית.</w:t>
      </w:r>
    </w:p>
    <w:p w:rsidR="007044A8" w:rsidRDefault="007044A8" w:rsidP="00D20006">
      <w:pPr>
        <w:rPr>
          <w:rtl/>
        </w:rPr>
      </w:pPr>
    </w:p>
    <w:p w:rsidR="007044A8" w:rsidRDefault="007044A8" w:rsidP="00D20006">
      <w:pPr>
        <w:rPr>
          <w:rtl/>
        </w:rPr>
      </w:pPr>
      <w:r>
        <w:rPr>
          <w:rFonts w:hint="cs"/>
          <w:rtl/>
        </w:rPr>
        <w:t xml:space="preserve">זה החינוך. בדיון בוועדה הבאנו תלמידים מבתי הספר במזרח ירושלים. מה הם סיפרו בוועדה? האמיץ שהסכים להיכנס </w:t>
      </w:r>
      <w:r>
        <w:rPr>
          <w:rtl/>
        </w:rPr>
        <w:t>–</w:t>
      </w:r>
      <w:r>
        <w:rPr>
          <w:rFonts w:hint="cs"/>
          <w:rtl/>
        </w:rPr>
        <w:t xml:space="preserve"> היו אצלי </w:t>
      </w:r>
      <w:bookmarkStart w:id="11661" w:name="_ETM_Q51_655867"/>
      <w:bookmarkEnd w:id="11661"/>
      <w:r>
        <w:rPr>
          <w:rFonts w:hint="cs"/>
          <w:rtl/>
        </w:rPr>
        <w:t>בחדר. שם מסיכה – מה הוא סיפר? שהפסקה פעילה במזרח ירושלים זה שהמורים לוקחים את התלמידים לזריקת אבנים. זו הפסקה פעילה במזרח ירושלים.</w:t>
      </w:r>
      <w:bookmarkStart w:id="11662" w:name="_ETM_Q51_667877"/>
      <w:bookmarkEnd w:id="11662"/>
      <w:r>
        <w:rPr>
          <w:rFonts w:hint="cs"/>
          <w:rtl/>
        </w:rPr>
        <w:t xml:space="preserve"> היה מפקד המשטרה, נדמה לי קדם, וסיפר על מאות </w:t>
      </w:r>
      <w:bookmarkStart w:id="11663" w:name="_ETM_Q51_672445"/>
      <w:bookmarkEnd w:id="11663"/>
      <w:r>
        <w:rPr>
          <w:rFonts w:hint="cs"/>
          <w:rtl/>
        </w:rPr>
        <w:t>ילדים שמשתתפים בהפרות סדר בכל השנתיים האחרונות. זה חינוך. זו תשתית. היינו בבית הספר, חבר הכנסת בוארון, אנוכי ואחרים. מה ראינו על הקירות? ראינו מפות שישראל לא מופיעה בהן. לא דה-לגיטימציה של משהו קיים, מוחקים. זה חינוך, זו תשתית.</w:t>
      </w:r>
    </w:p>
    <w:p w:rsidR="007044A8" w:rsidRDefault="007044A8" w:rsidP="00D20006">
      <w:pPr>
        <w:rPr>
          <w:rtl/>
        </w:rPr>
      </w:pPr>
    </w:p>
    <w:p w:rsidR="007044A8" w:rsidRDefault="007044A8" w:rsidP="00D20006">
      <w:pPr>
        <w:rPr>
          <w:rtl/>
        </w:rPr>
      </w:pPr>
      <w:r>
        <w:rPr>
          <w:rFonts w:hint="cs"/>
          <w:rtl/>
        </w:rPr>
        <w:t xml:space="preserve">החוק הזה עוסק בתשתית. הוא לא מוכן שאלה שלמדו באותם </w:t>
      </w:r>
      <w:bookmarkStart w:id="11664" w:name="_ETM_Q51_703495"/>
      <w:bookmarkEnd w:id="11664"/>
      <w:r>
        <w:rPr>
          <w:rFonts w:hint="cs"/>
          <w:rtl/>
        </w:rPr>
        <w:t xml:space="preserve">מוסדות </w:t>
      </w:r>
      <w:r>
        <w:rPr>
          <w:rtl/>
        </w:rPr>
        <w:t>–</w:t>
      </w:r>
      <w:r>
        <w:rPr>
          <w:rFonts w:hint="cs"/>
          <w:rtl/>
        </w:rPr>
        <w:t xml:space="preserve"> אגב, שכולנו יודעים, תאים, תאי הסטודנטים, מה זה תאי הסטודנטים במוסדות האקדמיים של הרשות הפלסטיניים? תאי חמאס. הינה, אני אקריא לך ציטוט אחד ממועצת איחוד הסטודנטים </w:t>
      </w:r>
      <w:r>
        <w:rPr>
          <w:rtl/>
        </w:rPr>
        <w:t>–</w:t>
      </w:r>
      <w:r>
        <w:rPr>
          <w:rFonts w:hint="cs"/>
          <w:rtl/>
        </w:rPr>
        <w:t xml:space="preserve"> שביבה </w:t>
      </w:r>
      <w:r>
        <w:rPr>
          <w:rtl/>
        </w:rPr>
        <w:t>–</w:t>
      </w:r>
      <w:r>
        <w:rPr>
          <w:rFonts w:hint="cs"/>
          <w:rtl/>
        </w:rPr>
        <w:t xml:space="preserve"> רצית ערבית. תנועות הצעירים, </w:t>
      </w:r>
      <w:proofErr w:type="spellStart"/>
      <w:r>
        <w:rPr>
          <w:rFonts w:hint="cs"/>
          <w:rtl/>
        </w:rPr>
        <w:t>השביבה</w:t>
      </w:r>
      <w:proofErr w:type="spellEnd"/>
      <w:r>
        <w:rPr>
          <w:rFonts w:hint="cs"/>
          <w:rtl/>
        </w:rPr>
        <w:t xml:space="preserve">, של האוניברסיטה בחברון: תמיכתנו באחינו </w:t>
      </w:r>
      <w:r>
        <w:rPr>
          <w:rFonts w:hint="eastAsia"/>
          <w:rtl/>
        </w:rPr>
        <w:t>–</w:t>
      </w:r>
      <w:r>
        <w:rPr>
          <w:rFonts w:hint="cs"/>
          <w:rtl/>
        </w:rPr>
        <w:t xml:space="preserve"> על החמאס, אחרי הטבח, בעקבות הטבח </w:t>
      </w:r>
      <w:r>
        <w:rPr>
          <w:rFonts w:hint="eastAsia"/>
          <w:rtl/>
        </w:rPr>
        <w:t>–</w:t>
      </w:r>
      <w:r>
        <w:rPr>
          <w:rFonts w:hint="cs"/>
          <w:rtl/>
        </w:rPr>
        <w:t xml:space="preserve"> לוחמי ההתנגדות. אין דבר יותר יקר מהמולדת. התעוררו כדי לתמוך בהתנגדות בכל </w:t>
      </w:r>
      <w:bookmarkStart w:id="11665" w:name="_ETM_Q51_731359"/>
      <w:bookmarkEnd w:id="11665"/>
      <w:r>
        <w:rPr>
          <w:rFonts w:hint="cs"/>
          <w:rtl/>
        </w:rPr>
        <w:t xml:space="preserve">מקום – הם קוראים – בכל הדרכים האפשרויות. תהילה ונצח לשהידים הצדיקים. עד </w:t>
      </w:r>
      <w:bookmarkStart w:id="11666" w:name="_ETM_Q51_738965"/>
      <w:bookmarkEnd w:id="11666"/>
      <w:r>
        <w:rPr>
          <w:rFonts w:hint="cs"/>
          <w:rtl/>
        </w:rPr>
        <w:t>הניצחון. אלה הסטודנטים. אלה תאי הסטודנטים. פה לומדים המורים, יסמין.</w:t>
      </w:r>
      <w:bookmarkStart w:id="11667" w:name="_ETM_Q51_744829"/>
      <w:bookmarkEnd w:id="11667"/>
      <w:r>
        <w:rPr>
          <w:rFonts w:hint="cs"/>
          <w:rtl/>
        </w:rPr>
        <w:t xml:space="preserve"> על זה אנחנו מדברים. </w:t>
      </w:r>
    </w:p>
    <w:p w:rsidR="007044A8" w:rsidRDefault="007044A8" w:rsidP="00D20006">
      <w:pPr>
        <w:rPr>
          <w:rtl/>
        </w:rPr>
      </w:pPr>
      <w:bookmarkStart w:id="11668" w:name="_ETM_Q51_744966"/>
      <w:bookmarkEnd w:id="11668"/>
    </w:p>
    <w:p w:rsidR="007044A8" w:rsidRDefault="007044A8" w:rsidP="00C91753">
      <w:pPr>
        <w:rPr>
          <w:rtl/>
          <w:lang w:eastAsia="he-IL"/>
        </w:rPr>
      </w:pPr>
      <w:bookmarkStart w:id="11669" w:name="TOR_Q52"/>
      <w:bookmarkEnd w:id="11669"/>
      <w:r w:rsidRPr="00D91D8E">
        <w:rPr>
          <w:rFonts w:hint="cs"/>
          <w:rtl/>
        </w:rPr>
        <w:t>אני מבקש עוד דקה</w:t>
      </w:r>
      <w:r>
        <w:rPr>
          <w:rFonts w:hint="cs"/>
          <w:rtl/>
        </w:rPr>
        <w:t>.</w:t>
      </w:r>
      <w:r w:rsidRPr="00D91D8E">
        <w:rPr>
          <w:rFonts w:hint="cs"/>
          <w:rtl/>
        </w:rPr>
        <w:t xml:space="preserve"> דבר שני, המהות. החוק הזה</w:t>
      </w:r>
      <w:r>
        <w:rPr>
          <w:rFonts w:hint="cs"/>
          <w:rtl/>
        </w:rPr>
        <w:t>,</w:t>
      </w:r>
      <w:r w:rsidRPr="00D91D8E">
        <w:rPr>
          <w:rFonts w:hint="cs"/>
          <w:rtl/>
        </w:rPr>
        <w:t xml:space="preserve"> התעקשנו על זה</w:t>
      </w:r>
      <w:r>
        <w:rPr>
          <w:rFonts w:hint="cs"/>
          <w:rtl/>
        </w:rPr>
        <w:t>,</w:t>
      </w:r>
      <w:r w:rsidRPr="00D91D8E">
        <w:rPr>
          <w:rFonts w:hint="cs"/>
          <w:rtl/>
        </w:rPr>
        <w:t xml:space="preserve"> </w:t>
      </w:r>
      <w:bookmarkStart w:id="11670" w:name="_ETM_Q52_146242"/>
      <w:bookmarkEnd w:id="11670"/>
      <w:r w:rsidRPr="00D91D8E">
        <w:rPr>
          <w:rFonts w:hint="cs"/>
          <w:rtl/>
        </w:rPr>
        <w:t xml:space="preserve">והזכיר פה חבר </w:t>
      </w:r>
      <w:r>
        <w:rPr>
          <w:rFonts w:hint="cs"/>
          <w:rtl/>
          <w:lang w:eastAsia="he-IL"/>
        </w:rPr>
        <w:t>הכנסת בוארון, דייקנו אותו, והתעקשנו: אנחנו לא עושים את זה בגלל שלמי שלומד שם יש בעיה פדגוגית – חסר לו משהו, הוא לא מכיר את תוכנית הלימודים הישראלית; גם לא בגלל – ביטחונית</w:t>
      </w:r>
      <w:bookmarkStart w:id="11671" w:name="_ETM_Q52_162333"/>
      <w:bookmarkEnd w:id="11671"/>
      <w:r>
        <w:rPr>
          <w:rFonts w:hint="cs"/>
          <w:rtl/>
          <w:lang w:eastAsia="he-IL"/>
        </w:rPr>
        <w:t xml:space="preserve">, למרות שדוח </w:t>
      </w:r>
      <w:proofErr w:type="spellStart"/>
      <w:r>
        <w:rPr>
          <w:rFonts w:hint="cs"/>
          <w:rtl/>
          <w:lang w:eastAsia="he-IL"/>
        </w:rPr>
        <w:t>המל"ל</w:t>
      </w:r>
      <w:proofErr w:type="spellEnd"/>
      <w:r>
        <w:rPr>
          <w:rFonts w:hint="cs"/>
          <w:rtl/>
          <w:lang w:eastAsia="he-IL"/>
        </w:rPr>
        <w:t xml:space="preserve"> חריף מאוד, מי שלומד שם הופך להיות – איחוד משפחות - </w:t>
      </w:r>
      <w:bookmarkStart w:id="11672" w:name="_ETM_Q52_162518"/>
      <w:bookmarkEnd w:id="11672"/>
      <w:r>
        <w:rPr>
          <w:rFonts w:hint="cs"/>
          <w:rtl/>
          <w:lang w:eastAsia="he-IL"/>
        </w:rPr>
        <w:t xml:space="preserve">- - </w:t>
      </w:r>
    </w:p>
    <w:p w:rsidR="007044A8" w:rsidRDefault="007044A8" w:rsidP="009635F5">
      <w:pPr>
        <w:rPr>
          <w:rtl/>
        </w:rPr>
      </w:pPr>
    </w:p>
    <w:p w:rsidR="007044A8" w:rsidRDefault="007044A8" w:rsidP="00C91753">
      <w:pPr>
        <w:pStyle w:val="af6"/>
        <w:keepNext/>
        <w:rPr>
          <w:rtl/>
        </w:rPr>
      </w:pPr>
      <w:r w:rsidRPr="00447F0F">
        <w:rPr>
          <w:rStyle w:val="TagStyle"/>
          <w:rtl/>
        </w:rPr>
        <w:t xml:space="preserve">&lt;&lt; יור &gt;&gt; </w:t>
      </w:r>
      <w:r>
        <w:rPr>
          <w:rtl/>
        </w:rPr>
        <w:t>היו"ר מאיר כהן:</w:t>
      </w:r>
      <w:r w:rsidRPr="00447F0F">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עמית, זמנך נגמר, אז - - -</w:t>
      </w:r>
    </w:p>
    <w:p w:rsidR="007044A8" w:rsidRDefault="007044A8" w:rsidP="00C91753">
      <w:pPr>
        <w:rPr>
          <w:rtl/>
          <w:lang w:eastAsia="he-IL"/>
        </w:rPr>
      </w:pPr>
    </w:p>
    <w:p w:rsidR="007044A8" w:rsidRDefault="007044A8" w:rsidP="00C91753">
      <w:pPr>
        <w:pStyle w:val="-"/>
        <w:keepNext/>
        <w:rPr>
          <w:rtl/>
        </w:rPr>
      </w:pPr>
      <w:r w:rsidRPr="00447F0F">
        <w:rPr>
          <w:rStyle w:val="TagStyle"/>
          <w:rtl/>
        </w:rPr>
        <w:t xml:space="preserve"> &lt;&lt; דובר_המשך &gt;&gt; </w:t>
      </w:r>
      <w:r>
        <w:rPr>
          <w:rtl/>
        </w:rPr>
        <w:t>עמית הלוי (הליכוד):</w:t>
      </w:r>
      <w:r w:rsidRPr="00447F0F">
        <w:rPr>
          <w:rStyle w:val="TagStyle"/>
          <w:rtl/>
        </w:rPr>
        <w:t xml:space="preserve"> &lt;&lt; דובר_המשך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 xml:space="preserve">דקה </w:t>
      </w:r>
      <w:bookmarkStart w:id="11673" w:name="_ETM_Q52_162680"/>
      <w:bookmarkEnd w:id="11673"/>
      <w:r>
        <w:rPr>
          <w:rFonts w:hint="cs"/>
          <w:rtl/>
          <w:lang w:eastAsia="he-IL"/>
        </w:rPr>
        <w:t xml:space="preserve">אחת. איחוד משפחות וכל זה. אנחנו עושים את זה מהותית. מי שלומד במרחב הזה שכולו ספוג שנאת ישראל, כולו ספוג </w:t>
      </w:r>
      <w:bookmarkStart w:id="11674" w:name="_ETM_Q52_170920"/>
      <w:bookmarkEnd w:id="11674"/>
      <w:r>
        <w:rPr>
          <w:rFonts w:hint="cs"/>
          <w:rtl/>
          <w:lang w:eastAsia="he-IL"/>
        </w:rPr>
        <w:t xml:space="preserve">תמיכה בטרור, הוא לא ראוי להיות מורה. הוא לא ראוי להיות מורה. שאלה פה מטי הרכבי. אין לו </w:t>
      </w:r>
      <w:bookmarkStart w:id="11675" w:name="_ETM_Q52_178191"/>
      <w:bookmarkEnd w:id="11675"/>
      <w:r>
        <w:rPr>
          <w:rFonts w:hint="cs"/>
          <w:rtl/>
          <w:lang w:eastAsia="he-IL"/>
        </w:rPr>
        <w:t>את התנאים. זה כמו שאתה תבוא, תאמר: אני מהנדס. בסדר, מה ל</w:t>
      </w:r>
      <w:bookmarkStart w:id="11676" w:name="_ETM_Q52_182815"/>
      <w:bookmarkEnd w:id="11676"/>
      <w:r>
        <w:rPr>
          <w:rFonts w:hint="cs"/>
          <w:rtl/>
          <w:lang w:eastAsia="he-IL"/>
        </w:rPr>
        <w:t xml:space="preserve">עשות? ממנוע, לא נכנס, אין לך את ההכשרה. מורה הוא קודם כול – לך אני לא צריך לומר – </w:t>
      </w:r>
      <w:bookmarkStart w:id="11677" w:name="_ETM_Q52_185141"/>
      <w:bookmarkEnd w:id="11677"/>
      <w:r>
        <w:rPr>
          <w:rFonts w:hint="cs"/>
          <w:rtl/>
          <w:lang w:eastAsia="he-IL"/>
        </w:rPr>
        <w:t>מורה הוא קודם כול נו</w:t>
      </w:r>
      <w:r w:rsidRPr="00135384">
        <w:rPr>
          <w:rFonts w:hint="cs"/>
          <w:rtl/>
          <w:lang w:eastAsia="he-IL"/>
        </w:rPr>
        <w:t>שא</w:t>
      </w:r>
      <w:r>
        <w:rPr>
          <w:rFonts w:hint="cs"/>
          <w:rtl/>
          <w:lang w:eastAsia="he-IL"/>
        </w:rPr>
        <w:t xml:space="preserve"> ערכים, הוא מקור להשראה. אדם שלמד שם לא יכול להיות מורה. נקודה. לא בבית </w:t>
      </w:r>
      <w:bookmarkStart w:id="11678" w:name="_ETM_Q52_193865"/>
      <w:bookmarkEnd w:id="11678"/>
      <w:r>
        <w:rPr>
          <w:rFonts w:hint="cs"/>
          <w:rtl/>
          <w:lang w:eastAsia="he-IL"/>
        </w:rPr>
        <w:t>ספרנו.</w:t>
      </w:r>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אני מסיים, ברשותך, רק בתודות. היו לי עוד דברים לומר על העיקר, על הרשות הפלסטינית, מקור הרוע </w:t>
      </w:r>
      <w:bookmarkStart w:id="11679" w:name="_ETM_Q52_202592"/>
      <w:bookmarkEnd w:id="11679"/>
      <w:r>
        <w:rPr>
          <w:rFonts w:hint="cs"/>
          <w:rtl/>
          <w:lang w:eastAsia="he-IL"/>
        </w:rPr>
        <w:t xml:space="preserve">במזרח התיכון, מחנה האימונים הגדול. </w:t>
      </w:r>
    </w:p>
    <w:p w:rsidR="007044A8" w:rsidRPr="00D91D8E" w:rsidRDefault="007044A8" w:rsidP="00C91753">
      <w:pPr>
        <w:rPr>
          <w:rtl/>
        </w:rPr>
      </w:pPr>
    </w:p>
    <w:p w:rsidR="007044A8" w:rsidRDefault="007044A8" w:rsidP="00C91753">
      <w:pPr>
        <w:pStyle w:val="af6"/>
        <w:keepNext/>
        <w:rPr>
          <w:rtl/>
        </w:rPr>
      </w:pPr>
      <w:r w:rsidRPr="00447F0F">
        <w:rPr>
          <w:rStyle w:val="TagStyle"/>
          <w:rtl/>
        </w:rPr>
        <w:t xml:space="preserve"> &lt;&lt; יור &gt;&gt; </w:t>
      </w:r>
      <w:r>
        <w:rPr>
          <w:rtl/>
        </w:rPr>
        <w:t>היו"ר מאיר כהן:</w:t>
      </w:r>
      <w:r w:rsidRPr="00447F0F">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lang w:eastAsia="he-IL"/>
        </w:rPr>
      </w:pPr>
      <w:bookmarkStart w:id="11680" w:name="_ETM_Q52_30453"/>
      <w:bookmarkStart w:id="11681" w:name="_ETM_Q52_30646"/>
      <w:bookmarkEnd w:id="11680"/>
      <w:bookmarkEnd w:id="11681"/>
      <w:r>
        <w:rPr>
          <w:rFonts w:hint="cs"/>
          <w:rtl/>
          <w:lang w:eastAsia="he-IL"/>
        </w:rPr>
        <w:t>לא – תעבור לתודות.</w:t>
      </w:r>
    </w:p>
    <w:p w:rsidR="007044A8" w:rsidRDefault="007044A8" w:rsidP="00C91753">
      <w:pPr>
        <w:rPr>
          <w:rtl/>
          <w:lang w:eastAsia="he-IL"/>
        </w:rPr>
      </w:pPr>
    </w:p>
    <w:p w:rsidR="007044A8" w:rsidRDefault="007044A8" w:rsidP="00C91753">
      <w:pPr>
        <w:pStyle w:val="-"/>
        <w:keepNext/>
        <w:rPr>
          <w:rtl/>
        </w:rPr>
      </w:pPr>
      <w:bookmarkStart w:id="11682" w:name="_ETM_Q52_201724"/>
      <w:bookmarkStart w:id="11683" w:name="_ETM_Q52_201955"/>
      <w:bookmarkEnd w:id="11682"/>
      <w:bookmarkEnd w:id="11683"/>
      <w:r w:rsidRPr="00447F0F">
        <w:rPr>
          <w:rStyle w:val="TagStyle"/>
          <w:rtl/>
        </w:rPr>
        <w:t xml:space="preserve">&lt;&lt; דובר_המשך &gt;&gt; </w:t>
      </w:r>
      <w:r>
        <w:rPr>
          <w:rtl/>
        </w:rPr>
        <w:t>עמית הלוי (הליכוד):</w:t>
      </w:r>
      <w:r w:rsidRPr="00447F0F">
        <w:rPr>
          <w:rStyle w:val="TagStyle"/>
          <w:rtl/>
        </w:rPr>
        <w:t xml:space="preserve"> &lt;&lt; דובר_המשך &gt;&gt;</w:t>
      </w:r>
      <w:r>
        <w:rPr>
          <w:rtl/>
        </w:rPr>
        <w:t xml:space="preserve"> </w:t>
      </w:r>
    </w:p>
    <w:p w:rsidR="007044A8" w:rsidRDefault="007044A8" w:rsidP="00C91753">
      <w:pPr>
        <w:rPr>
          <w:rtl/>
          <w:lang w:eastAsia="he-IL"/>
        </w:rPr>
      </w:pPr>
    </w:p>
    <w:p w:rsidR="007044A8" w:rsidRDefault="007044A8" w:rsidP="00C91753">
      <w:pPr>
        <w:rPr>
          <w:rtl/>
          <w:lang w:eastAsia="he-IL"/>
        </w:rPr>
      </w:pPr>
      <w:bookmarkStart w:id="11684" w:name="_ETM_Q52_206093"/>
      <w:bookmarkStart w:id="11685" w:name="_ETM_Q52_206281"/>
      <w:bookmarkEnd w:id="11684"/>
      <w:bookmarkEnd w:id="11685"/>
      <w:r>
        <w:rPr>
          <w:rFonts w:hint="cs"/>
          <w:rtl/>
          <w:lang w:eastAsia="he-IL"/>
        </w:rPr>
        <w:t>אז אני רק אסיים בתודות,</w:t>
      </w:r>
      <w:bookmarkStart w:id="11686" w:name="_ETM_Q52_204190"/>
      <w:bookmarkEnd w:id="11686"/>
      <w:r>
        <w:rPr>
          <w:rFonts w:hint="cs"/>
          <w:rtl/>
          <w:lang w:eastAsia="he-IL"/>
        </w:rPr>
        <w:t xml:space="preserve"> ברשותך.</w:t>
      </w:r>
      <w:bookmarkStart w:id="11687" w:name="_ETM_Q52_205439"/>
      <w:bookmarkEnd w:id="11687"/>
    </w:p>
    <w:p w:rsidR="007044A8" w:rsidRPr="00B82672" w:rsidRDefault="007044A8" w:rsidP="00C91753">
      <w:pPr>
        <w:rPr>
          <w:rtl/>
          <w:lang w:eastAsia="he-IL"/>
        </w:rPr>
      </w:pPr>
      <w:bookmarkStart w:id="11688" w:name="_ETM_Q52_205600"/>
      <w:bookmarkEnd w:id="11688"/>
    </w:p>
    <w:p w:rsidR="007044A8" w:rsidRPr="000E1154" w:rsidRDefault="007044A8" w:rsidP="00C91753">
      <w:pPr>
        <w:pStyle w:val="af5"/>
        <w:keepNext/>
        <w:rPr>
          <w:rtl/>
        </w:rPr>
      </w:pPr>
      <w:bookmarkStart w:id="11689" w:name="ET_interruption_6361_23"/>
      <w:r w:rsidRPr="000E1154">
        <w:rPr>
          <w:rStyle w:val="TagStyle"/>
          <w:rtl/>
        </w:rPr>
        <w:t xml:space="preserve"> &lt;&lt; קריאה &gt;&gt; </w:t>
      </w:r>
      <w:r>
        <w:rPr>
          <w:rtl/>
        </w:rPr>
        <w:t>נאור שירי (יש עתיד):</w:t>
      </w:r>
      <w:r w:rsidRPr="000E1154">
        <w:rPr>
          <w:rStyle w:val="TagStyle"/>
          <w:rtl/>
        </w:rPr>
        <w:t xml:space="preserve"> &lt;&lt; קריאה &gt;&gt;</w:t>
      </w:r>
      <w:r>
        <w:rPr>
          <w:rtl/>
        </w:rPr>
        <w:t xml:space="preserve"> </w:t>
      </w:r>
      <w:bookmarkStart w:id="11690" w:name="_ETM_Q52_33386"/>
      <w:bookmarkEnd w:id="11689"/>
      <w:bookmarkEnd w:id="11690"/>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יאללה, מה תודה? הסתיים הזמן. הזמן נגמר. </w:t>
      </w:r>
    </w:p>
    <w:p w:rsidR="007044A8" w:rsidRDefault="007044A8" w:rsidP="00C91753">
      <w:pPr>
        <w:rPr>
          <w:rtl/>
          <w:lang w:eastAsia="he-IL"/>
        </w:rPr>
      </w:pPr>
    </w:p>
    <w:p w:rsidR="007044A8" w:rsidRDefault="007044A8" w:rsidP="00C91753">
      <w:pPr>
        <w:pStyle w:val="-"/>
        <w:keepNext/>
        <w:rPr>
          <w:rtl/>
        </w:rPr>
      </w:pPr>
      <w:bookmarkStart w:id="11691" w:name="_ETM_Q52_206305"/>
      <w:bookmarkStart w:id="11692" w:name="_ETM_Q52_206605"/>
      <w:bookmarkStart w:id="11693" w:name="_ETM_Q52_206655"/>
      <w:bookmarkStart w:id="11694" w:name="_ETM_Q52_206738"/>
      <w:bookmarkEnd w:id="11691"/>
      <w:bookmarkEnd w:id="11692"/>
      <w:bookmarkEnd w:id="11693"/>
      <w:bookmarkEnd w:id="11694"/>
      <w:r w:rsidRPr="00447F0F">
        <w:rPr>
          <w:rStyle w:val="TagStyle"/>
          <w:rtl/>
        </w:rPr>
        <w:t xml:space="preserve">&lt;&lt; דובר_המשך &gt;&gt; </w:t>
      </w:r>
      <w:r>
        <w:rPr>
          <w:rtl/>
        </w:rPr>
        <w:t>עמית הלוי (הליכוד):</w:t>
      </w:r>
      <w:r w:rsidRPr="00447F0F">
        <w:rPr>
          <w:rStyle w:val="TagStyle"/>
          <w:rtl/>
        </w:rPr>
        <w:t xml:space="preserve"> &lt;&lt; דובר_המשך &gt;&gt;</w:t>
      </w:r>
      <w:r>
        <w:rPr>
          <w:rtl/>
        </w:rPr>
        <w:t xml:space="preserve"> </w:t>
      </w:r>
    </w:p>
    <w:p w:rsidR="007044A8" w:rsidRPr="00D91D8E" w:rsidRDefault="007044A8" w:rsidP="00C91753">
      <w:pPr>
        <w:rPr>
          <w:rtl/>
        </w:rPr>
      </w:pPr>
    </w:p>
    <w:p w:rsidR="007044A8" w:rsidRDefault="007044A8" w:rsidP="00C91753">
      <w:pPr>
        <w:rPr>
          <w:rtl/>
          <w:lang w:eastAsia="he-IL"/>
        </w:rPr>
      </w:pPr>
      <w:bookmarkStart w:id="11695" w:name="_ETM_Q52_204812"/>
      <w:bookmarkStart w:id="11696" w:name="_ETM_Q52_204855"/>
      <w:bookmarkEnd w:id="11695"/>
      <w:bookmarkEnd w:id="11696"/>
      <w:r>
        <w:rPr>
          <w:rFonts w:hint="cs"/>
          <w:rtl/>
          <w:lang w:eastAsia="he-IL"/>
        </w:rPr>
        <w:t xml:space="preserve">גם ליו"ר הוועדה הקודם, </w:t>
      </w:r>
      <w:bookmarkStart w:id="11697" w:name="_ETM_Q52_207955"/>
      <w:bookmarkEnd w:id="11697"/>
      <w:r>
        <w:rPr>
          <w:rFonts w:hint="cs"/>
          <w:rtl/>
          <w:lang w:eastAsia="he-IL"/>
        </w:rPr>
        <w:t xml:space="preserve">יוסי טייב, שהזיע. </w:t>
      </w:r>
    </w:p>
    <w:p w:rsidR="007044A8" w:rsidRPr="00D91D8E" w:rsidRDefault="007044A8" w:rsidP="00C91753">
      <w:pPr>
        <w:rPr>
          <w:rtl/>
        </w:rPr>
      </w:pPr>
    </w:p>
    <w:p w:rsidR="007044A8" w:rsidRPr="000E1154" w:rsidRDefault="007044A8" w:rsidP="00C91753">
      <w:pPr>
        <w:pStyle w:val="af5"/>
        <w:keepNext/>
        <w:rPr>
          <w:rtl/>
        </w:rPr>
      </w:pPr>
      <w:r w:rsidRPr="000E1154">
        <w:rPr>
          <w:rStyle w:val="TagStyle"/>
          <w:rtl/>
        </w:rPr>
        <w:t xml:space="preserve">&lt;&lt; קריאה &gt;&gt; </w:t>
      </w:r>
      <w:r>
        <w:rPr>
          <w:rtl/>
        </w:rPr>
        <w:t>נאור שירי (יש עתיד):</w:t>
      </w:r>
      <w:r w:rsidRPr="000E1154">
        <w:rPr>
          <w:rStyle w:val="TagStyle"/>
          <w:rtl/>
        </w:rPr>
        <w:t xml:space="preserve"> &lt;&lt; קריאה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מה, אתה חנן בן ארי? תודה.</w:t>
      </w:r>
    </w:p>
    <w:p w:rsidR="007044A8" w:rsidRPr="00D91D8E" w:rsidRDefault="007044A8" w:rsidP="00C91753">
      <w:pPr>
        <w:rPr>
          <w:rtl/>
        </w:rPr>
      </w:pPr>
    </w:p>
    <w:p w:rsidR="007044A8" w:rsidRDefault="007044A8" w:rsidP="00C91753">
      <w:pPr>
        <w:pStyle w:val="-"/>
        <w:keepNext/>
        <w:rPr>
          <w:rtl/>
        </w:rPr>
      </w:pPr>
      <w:r w:rsidRPr="00447F0F">
        <w:rPr>
          <w:rStyle w:val="TagStyle"/>
          <w:rtl/>
        </w:rPr>
        <w:t xml:space="preserve">&lt;&lt; דובר_המשך &gt;&gt; </w:t>
      </w:r>
      <w:r>
        <w:rPr>
          <w:rtl/>
        </w:rPr>
        <w:t>עמית הלוי (הליכוד):</w:t>
      </w:r>
      <w:r w:rsidRPr="00447F0F">
        <w:rPr>
          <w:rStyle w:val="TagStyle"/>
          <w:rtl/>
        </w:rPr>
        <w:t xml:space="preserve"> &lt;&lt; דובר_המשך &gt;&gt;</w:t>
      </w:r>
      <w:r>
        <w:rPr>
          <w:rtl/>
        </w:rPr>
        <w:t xml:space="preserve"> </w:t>
      </w:r>
    </w:p>
    <w:p w:rsidR="007044A8" w:rsidRPr="00D91D8E" w:rsidRDefault="007044A8" w:rsidP="00C91753">
      <w:pPr>
        <w:rPr>
          <w:rtl/>
        </w:rPr>
      </w:pPr>
    </w:p>
    <w:p w:rsidR="007044A8" w:rsidRDefault="007044A8" w:rsidP="00C91753">
      <w:pPr>
        <w:rPr>
          <w:rtl/>
          <w:lang w:eastAsia="he-IL"/>
        </w:rPr>
      </w:pPr>
      <w:bookmarkStart w:id="11698" w:name="_ETM_Q52_209241"/>
      <w:bookmarkStart w:id="11699" w:name="_ETM_Q52_209380"/>
      <w:bookmarkEnd w:id="11698"/>
      <w:bookmarkEnd w:id="11699"/>
      <w:r>
        <w:rPr>
          <w:rFonts w:hint="cs"/>
          <w:rtl/>
          <w:lang w:eastAsia="he-IL"/>
        </w:rPr>
        <w:t>הקשבת, נאור? לפחות הקשבת.</w:t>
      </w:r>
    </w:p>
    <w:p w:rsidR="007044A8" w:rsidRDefault="007044A8" w:rsidP="00C91753">
      <w:pPr>
        <w:rPr>
          <w:rtl/>
          <w:lang w:eastAsia="he-IL"/>
        </w:rPr>
      </w:pPr>
    </w:p>
    <w:p w:rsidR="007044A8" w:rsidRPr="000E1154" w:rsidRDefault="007044A8" w:rsidP="00C91753">
      <w:pPr>
        <w:pStyle w:val="af5"/>
        <w:keepNext/>
        <w:rPr>
          <w:rtl/>
        </w:rPr>
      </w:pPr>
      <w:r w:rsidRPr="000E1154">
        <w:rPr>
          <w:rStyle w:val="TagStyle"/>
          <w:rtl/>
        </w:rPr>
        <w:t xml:space="preserve">&lt;&lt; קריאה &gt;&gt; </w:t>
      </w:r>
      <w:r>
        <w:rPr>
          <w:rtl/>
        </w:rPr>
        <w:t>נאור שירי (יש עתיד):</w:t>
      </w:r>
      <w:r w:rsidRPr="000E1154">
        <w:rPr>
          <w:rStyle w:val="TagStyle"/>
          <w:rtl/>
        </w:rPr>
        <w:t xml:space="preserve"> &lt;&lt; קריאה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 xml:space="preserve">לא, אתה </w:t>
      </w:r>
      <w:r>
        <w:rPr>
          <w:rFonts w:hint="eastAsia"/>
          <w:rtl/>
          <w:lang w:eastAsia="he-IL"/>
        </w:rPr>
        <w:t>–</w:t>
      </w:r>
      <w:r>
        <w:rPr>
          <w:rFonts w:hint="cs"/>
          <w:rtl/>
          <w:lang w:eastAsia="he-IL"/>
        </w:rPr>
        <w:t xml:space="preserve"> זה לא נגמר.</w:t>
      </w:r>
    </w:p>
    <w:p w:rsidR="007044A8" w:rsidRDefault="007044A8" w:rsidP="00C91753">
      <w:pPr>
        <w:rPr>
          <w:rtl/>
          <w:lang w:eastAsia="he-IL"/>
        </w:rPr>
      </w:pPr>
    </w:p>
    <w:p w:rsidR="007044A8" w:rsidRPr="00CF3443" w:rsidRDefault="007044A8" w:rsidP="00C91753">
      <w:pPr>
        <w:pStyle w:val="-"/>
        <w:keepNext/>
        <w:rPr>
          <w:color w:val="010000"/>
          <w:bdr w:val="single" w:sz="4" w:space="0" w:color="FF66FF"/>
          <w:rtl/>
        </w:rPr>
      </w:pPr>
      <w:r>
        <w:rPr>
          <w:rStyle w:val="TagStyle"/>
          <w:rtl/>
        </w:rPr>
        <w:t>&lt;&lt; דובר_ה</w:t>
      </w:r>
      <w:r>
        <w:rPr>
          <w:rStyle w:val="TagStyle"/>
          <w:rFonts w:hint="cs"/>
          <w:rtl/>
        </w:rPr>
        <w:t>מ</w:t>
      </w:r>
      <w:r w:rsidRPr="00447F0F">
        <w:rPr>
          <w:rStyle w:val="TagStyle"/>
          <w:rtl/>
        </w:rPr>
        <w:t xml:space="preserve">שך &gt;&gt; </w:t>
      </w:r>
      <w:r>
        <w:rPr>
          <w:rtl/>
        </w:rPr>
        <w:t>עמית הלוי (הליכוד):</w:t>
      </w:r>
      <w:r w:rsidRPr="00447F0F">
        <w:rPr>
          <w:rStyle w:val="TagStyle"/>
          <w:rtl/>
        </w:rPr>
        <w:t xml:space="preserve"> &lt;&lt; דובר_המשך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 xml:space="preserve">ליו"ר הוועדה הקודם, שהזיע; </w:t>
      </w:r>
      <w:bookmarkStart w:id="11700" w:name="_ETM_Q52_205559"/>
      <w:bookmarkStart w:id="11701" w:name="_ETM_Q52_205757"/>
      <w:bookmarkEnd w:id="11700"/>
      <w:bookmarkEnd w:id="11701"/>
      <w:r>
        <w:rPr>
          <w:rFonts w:hint="cs"/>
          <w:rtl/>
          <w:lang w:eastAsia="he-IL"/>
        </w:rPr>
        <w:t xml:space="preserve">לחבר הכנסת בוארון, </w:t>
      </w:r>
      <w:bookmarkStart w:id="11702" w:name="_ETM_Q52_220217"/>
      <w:bookmarkEnd w:id="11702"/>
      <w:r>
        <w:rPr>
          <w:rFonts w:hint="cs"/>
          <w:rtl/>
          <w:lang w:eastAsia="he-IL"/>
        </w:rPr>
        <w:t xml:space="preserve">שמאז כניסתו, ישר עם כניסתו לכנסת, במרץ הצטרף לחוק, היה </w:t>
      </w:r>
      <w:bookmarkStart w:id="11703" w:name="_ETM_Q52_225121"/>
      <w:bookmarkEnd w:id="11703"/>
      <w:r>
        <w:rPr>
          <w:rFonts w:hint="cs"/>
          <w:rtl/>
          <w:lang w:eastAsia="he-IL"/>
        </w:rPr>
        <w:t xml:space="preserve">שותף למאמצים לקדם אותו. </w:t>
      </w:r>
    </w:p>
    <w:p w:rsidR="007044A8" w:rsidRPr="00D91D8E" w:rsidRDefault="007044A8" w:rsidP="00C91753">
      <w:pPr>
        <w:rPr>
          <w:rtl/>
        </w:rPr>
      </w:pPr>
    </w:p>
    <w:p w:rsidR="007044A8" w:rsidRDefault="007044A8" w:rsidP="00C91753">
      <w:pPr>
        <w:pStyle w:val="af5"/>
        <w:keepNext/>
        <w:rPr>
          <w:rtl/>
        </w:rPr>
      </w:pPr>
      <w:r w:rsidRPr="00AA2C87">
        <w:rPr>
          <w:rStyle w:val="TagStyle"/>
          <w:rtl/>
        </w:rPr>
        <w:t xml:space="preserve"> &lt;&lt; קריאה &gt;&gt; </w:t>
      </w:r>
      <w:r>
        <w:rPr>
          <w:rtl/>
        </w:rPr>
        <w:t>נאור שירי (יש עתיד):</w:t>
      </w:r>
      <w:r w:rsidRPr="00AA2C87">
        <w:rPr>
          <w:rStyle w:val="TagStyle"/>
          <w:rtl/>
        </w:rPr>
        <w:t xml:space="preserve"> &lt;&lt; קריאה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אין, אתה חבר בכיר במרצ.</w:t>
      </w:r>
    </w:p>
    <w:p w:rsidR="007044A8" w:rsidRPr="00D91D8E" w:rsidRDefault="007044A8" w:rsidP="00C91753">
      <w:pPr>
        <w:rPr>
          <w:rtl/>
        </w:rPr>
      </w:pPr>
    </w:p>
    <w:p w:rsidR="007044A8" w:rsidRDefault="007044A8" w:rsidP="00C91753">
      <w:pPr>
        <w:pStyle w:val="af6"/>
        <w:keepNext/>
        <w:rPr>
          <w:rtl/>
        </w:rPr>
      </w:pPr>
      <w:r w:rsidRPr="00447F0F">
        <w:rPr>
          <w:rStyle w:val="TagStyle"/>
          <w:rtl/>
        </w:rPr>
        <w:t xml:space="preserve"> &lt;&lt; יור &gt;&gt; </w:t>
      </w:r>
      <w:r>
        <w:rPr>
          <w:rtl/>
        </w:rPr>
        <w:t>היו"ר מאיר כהן:</w:t>
      </w:r>
      <w:r w:rsidRPr="00447F0F">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lang w:eastAsia="he-IL"/>
        </w:rPr>
      </w:pPr>
      <w:bookmarkStart w:id="11704" w:name="_ETM_Q52_223611"/>
      <w:bookmarkStart w:id="11705" w:name="_ETM_Q52_223771"/>
      <w:bookmarkEnd w:id="11704"/>
      <w:bookmarkEnd w:id="11705"/>
      <w:r>
        <w:rPr>
          <w:rFonts w:hint="cs"/>
          <w:rtl/>
          <w:lang w:eastAsia="he-IL"/>
        </w:rPr>
        <w:t>אה, זהו.</w:t>
      </w:r>
    </w:p>
    <w:p w:rsidR="007044A8" w:rsidRDefault="007044A8" w:rsidP="00C91753">
      <w:pPr>
        <w:rPr>
          <w:rtl/>
          <w:lang w:eastAsia="he-IL"/>
        </w:rPr>
      </w:pPr>
    </w:p>
    <w:p w:rsidR="007044A8" w:rsidRDefault="007044A8" w:rsidP="00C91753">
      <w:pPr>
        <w:pStyle w:val="-"/>
        <w:keepNext/>
        <w:rPr>
          <w:rtl/>
        </w:rPr>
      </w:pPr>
      <w:r w:rsidRPr="00447F0F">
        <w:rPr>
          <w:rStyle w:val="TagStyle"/>
          <w:rtl/>
        </w:rPr>
        <w:t xml:space="preserve"> &lt;&lt; דובר_המשך &gt;&gt; </w:t>
      </w:r>
      <w:r>
        <w:rPr>
          <w:rtl/>
        </w:rPr>
        <w:t>עמית הלוי (הליכוד):</w:t>
      </w:r>
      <w:r w:rsidRPr="00447F0F">
        <w:rPr>
          <w:rStyle w:val="TagStyle"/>
          <w:rtl/>
        </w:rPr>
        <w:t xml:space="preserve"> &lt;&lt; דובר_המשך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 xml:space="preserve">לחבריי בוועדת החינוך, </w:t>
      </w:r>
      <w:bookmarkStart w:id="11706" w:name="_ETM_Q52_229601"/>
      <w:bookmarkEnd w:id="11706"/>
      <w:r>
        <w:rPr>
          <w:rFonts w:hint="cs"/>
          <w:rtl/>
          <w:lang w:eastAsia="he-IL"/>
        </w:rPr>
        <w:t>ובפרט ללימור סון הר מלך</w:t>
      </w:r>
      <w:bookmarkStart w:id="11707" w:name="_ETM_Q52_230245"/>
      <w:bookmarkStart w:id="11708" w:name="_ETM_Q52_230366"/>
      <w:bookmarkStart w:id="11709" w:name="_ETM_Q52_230434"/>
      <w:bookmarkStart w:id="11710" w:name="_ETM_Q52_230516"/>
      <w:bookmarkEnd w:id="11707"/>
      <w:bookmarkEnd w:id="11708"/>
      <w:bookmarkEnd w:id="11709"/>
      <w:bookmarkEnd w:id="11710"/>
      <w:r>
        <w:rPr>
          <w:rFonts w:hint="cs"/>
          <w:rtl/>
          <w:lang w:eastAsia="he-IL"/>
        </w:rPr>
        <w:t>, שהייתה שותפה.</w:t>
      </w:r>
    </w:p>
    <w:p w:rsidR="007044A8" w:rsidRDefault="007044A8" w:rsidP="00C91753">
      <w:pPr>
        <w:rPr>
          <w:rtl/>
          <w:lang w:eastAsia="he-IL"/>
        </w:rPr>
      </w:pPr>
      <w:bookmarkStart w:id="11711" w:name="_ETM_Q52_229109"/>
      <w:bookmarkStart w:id="11712" w:name="_ETM_Q52_229235"/>
      <w:bookmarkStart w:id="11713" w:name="_ETM_Q52_229314"/>
      <w:bookmarkStart w:id="11714" w:name="_ETM_Q52_229370"/>
      <w:bookmarkEnd w:id="11711"/>
      <w:bookmarkEnd w:id="11712"/>
      <w:bookmarkEnd w:id="11713"/>
      <w:bookmarkEnd w:id="11714"/>
    </w:p>
    <w:p w:rsidR="007044A8" w:rsidRDefault="007044A8" w:rsidP="00C91753">
      <w:pPr>
        <w:pStyle w:val="af6"/>
        <w:keepNext/>
        <w:rPr>
          <w:rtl/>
        </w:rPr>
      </w:pPr>
      <w:r w:rsidRPr="006A4BB3">
        <w:rPr>
          <w:rStyle w:val="TagStyle"/>
          <w:rtl/>
        </w:rPr>
        <w:t xml:space="preserve"> &lt;&lt; יור &gt;&gt; </w:t>
      </w:r>
      <w:r>
        <w:rPr>
          <w:rtl/>
        </w:rPr>
        <w:t>היו"ר מאיר כהן:</w:t>
      </w:r>
      <w:r w:rsidRPr="006A4BB3">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lang w:eastAsia="he-IL"/>
        </w:rPr>
      </w:pPr>
      <w:r>
        <w:rPr>
          <w:rFonts w:hint="cs"/>
          <w:rtl/>
          <w:lang w:eastAsia="he-IL"/>
        </w:rPr>
        <w:t xml:space="preserve">תודה </w:t>
      </w:r>
      <w:bookmarkStart w:id="11715" w:name="_ETM_Q52_228309"/>
      <w:bookmarkEnd w:id="11715"/>
      <w:r>
        <w:rPr>
          <w:rFonts w:hint="cs"/>
          <w:rtl/>
          <w:lang w:eastAsia="he-IL"/>
        </w:rPr>
        <w:t>רבה, אדוני.</w:t>
      </w:r>
    </w:p>
    <w:p w:rsidR="007044A8" w:rsidRDefault="007044A8" w:rsidP="00C91753">
      <w:pPr>
        <w:rPr>
          <w:rtl/>
          <w:lang w:eastAsia="he-IL"/>
        </w:rPr>
      </w:pPr>
      <w:bookmarkStart w:id="11716" w:name="_ETM_Q52_229110"/>
      <w:bookmarkStart w:id="11717" w:name="_ETM_Q52_229312"/>
      <w:bookmarkEnd w:id="11716"/>
      <w:bookmarkEnd w:id="11717"/>
    </w:p>
    <w:p w:rsidR="007044A8" w:rsidRDefault="007044A8" w:rsidP="00C91753">
      <w:pPr>
        <w:pStyle w:val="-"/>
        <w:keepNext/>
        <w:rPr>
          <w:rtl/>
        </w:rPr>
      </w:pPr>
      <w:r w:rsidRPr="00447F0F">
        <w:rPr>
          <w:rStyle w:val="TagStyle"/>
          <w:rtl/>
        </w:rPr>
        <w:t xml:space="preserve">&lt;&lt; דובר_המשך &gt;&gt; </w:t>
      </w:r>
      <w:r>
        <w:rPr>
          <w:rtl/>
        </w:rPr>
        <w:t>עמית הלוי (הליכוד):</w:t>
      </w:r>
      <w:r w:rsidRPr="00447F0F">
        <w:rPr>
          <w:rStyle w:val="TagStyle"/>
          <w:rtl/>
        </w:rPr>
        <w:t xml:space="preserve"> &lt;&lt; דובר_המשך &gt;&gt;</w:t>
      </w:r>
      <w:r>
        <w:rPr>
          <w:rtl/>
        </w:rPr>
        <w:t xml:space="preserve"> </w:t>
      </w:r>
    </w:p>
    <w:p w:rsidR="007044A8" w:rsidRPr="006A4BB3" w:rsidRDefault="007044A8" w:rsidP="00C91753">
      <w:pPr>
        <w:rPr>
          <w:rtl/>
          <w:lang w:eastAsia="he-IL"/>
        </w:rPr>
      </w:pPr>
    </w:p>
    <w:p w:rsidR="007044A8" w:rsidRDefault="007044A8" w:rsidP="00C91753">
      <w:pPr>
        <w:rPr>
          <w:rtl/>
          <w:lang w:eastAsia="he-IL"/>
        </w:rPr>
      </w:pPr>
      <w:r>
        <w:rPr>
          <w:rFonts w:hint="cs"/>
          <w:rtl/>
          <w:lang w:eastAsia="he-IL"/>
        </w:rPr>
        <w:t xml:space="preserve">ואחרונים חביבים, לכל המתנגדים לחוק, מאיר. יש עתיד דווקא הודיעה בוועדה שהיא </w:t>
      </w:r>
      <w:bookmarkStart w:id="11718" w:name="_ETM_Q52_237094"/>
      <w:bookmarkEnd w:id="11718"/>
      <w:r>
        <w:rPr>
          <w:rFonts w:hint="cs"/>
          <w:rtl/>
          <w:lang w:eastAsia="he-IL"/>
        </w:rPr>
        <w:t>לא תתנגד לחוק, אבל לכל המתנגדים לחוק, כולל היועצים המשפטיים של הממשלה, כול</w:t>
      </w:r>
      <w:bookmarkStart w:id="11719" w:name="_ETM_Q52_244111"/>
      <w:bookmarkEnd w:id="11719"/>
      <w:r>
        <w:rPr>
          <w:rFonts w:hint="cs"/>
          <w:rtl/>
          <w:lang w:eastAsia="he-IL"/>
        </w:rPr>
        <w:t>ל חברינו לאופוזיצי</w:t>
      </w:r>
      <w:r>
        <w:rPr>
          <w:rFonts w:hint="eastAsia"/>
          <w:rtl/>
          <w:lang w:eastAsia="he-IL"/>
        </w:rPr>
        <w:t>ה</w:t>
      </w:r>
      <w:r>
        <w:rPr>
          <w:rFonts w:hint="cs"/>
          <w:rtl/>
          <w:lang w:eastAsia="he-IL"/>
        </w:rPr>
        <w:t>, כולל הח"כים הערבים, שלצערי לא דואגים לציבור שכביכול הם מייצגים אותו, כל התנגדות שלהם חידדה לנו - -</w:t>
      </w:r>
    </w:p>
    <w:p w:rsidR="007044A8" w:rsidRPr="00D91D8E" w:rsidRDefault="007044A8" w:rsidP="00C91753">
      <w:pPr>
        <w:rPr>
          <w:rtl/>
        </w:rPr>
      </w:pPr>
    </w:p>
    <w:p w:rsidR="007044A8" w:rsidRDefault="007044A8" w:rsidP="00C91753">
      <w:pPr>
        <w:pStyle w:val="af6"/>
        <w:keepNext/>
        <w:rPr>
          <w:rtl/>
        </w:rPr>
      </w:pPr>
      <w:r w:rsidRPr="00447F0F">
        <w:rPr>
          <w:rStyle w:val="TagStyle"/>
          <w:rtl/>
        </w:rPr>
        <w:t xml:space="preserve"> &lt;&lt; יור &gt;&gt; </w:t>
      </w:r>
      <w:r>
        <w:rPr>
          <w:rtl/>
        </w:rPr>
        <w:t>היו"ר מאיר כהן:</w:t>
      </w:r>
      <w:r w:rsidRPr="00447F0F">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r>
        <w:rPr>
          <w:rFonts w:hint="cs"/>
          <w:rtl/>
        </w:rPr>
        <w:t>תודה רבה. עמית, אתה כבר שתי דקות - - -</w:t>
      </w:r>
    </w:p>
    <w:p w:rsidR="007044A8" w:rsidRDefault="007044A8" w:rsidP="009635F5">
      <w:pPr>
        <w:rPr>
          <w:rtl/>
        </w:rPr>
      </w:pPr>
    </w:p>
    <w:p w:rsidR="007044A8" w:rsidRDefault="007044A8" w:rsidP="00C91753">
      <w:pPr>
        <w:pStyle w:val="-"/>
        <w:keepNext/>
        <w:rPr>
          <w:rtl/>
        </w:rPr>
      </w:pPr>
      <w:r w:rsidRPr="00447F0F">
        <w:rPr>
          <w:rStyle w:val="TagStyle"/>
          <w:rtl/>
        </w:rPr>
        <w:t xml:space="preserve">&lt;&lt; דובר_המשך &gt;&gt; </w:t>
      </w:r>
      <w:r>
        <w:rPr>
          <w:rtl/>
        </w:rPr>
        <w:t>עמית הלוי (הליכוד):</w:t>
      </w:r>
      <w:r w:rsidRPr="00447F0F">
        <w:rPr>
          <w:rStyle w:val="TagStyle"/>
          <w:rtl/>
        </w:rPr>
        <w:t xml:space="preserve"> &lt;&lt; דובר_המשך &gt;&gt;</w:t>
      </w:r>
      <w:r>
        <w:rPr>
          <w:rtl/>
        </w:rPr>
        <w:t xml:space="preserve"> </w:t>
      </w:r>
    </w:p>
    <w:p w:rsidR="007044A8" w:rsidRDefault="007044A8" w:rsidP="009635F5">
      <w:pPr>
        <w:rPr>
          <w:rtl/>
        </w:rPr>
      </w:pPr>
    </w:p>
    <w:p w:rsidR="007044A8" w:rsidRDefault="007044A8" w:rsidP="00C91753">
      <w:pPr>
        <w:rPr>
          <w:rtl/>
        </w:rPr>
      </w:pPr>
      <w:r>
        <w:rPr>
          <w:rFonts w:hint="cs"/>
          <w:rtl/>
        </w:rPr>
        <w:t>- - מה דרוש לעשות בחוק הזה. תודה רבה.</w:t>
      </w:r>
    </w:p>
    <w:p w:rsidR="007044A8" w:rsidRPr="00D91D8E" w:rsidRDefault="007044A8" w:rsidP="00C91753">
      <w:pPr>
        <w:rPr>
          <w:rtl/>
        </w:rPr>
      </w:pPr>
      <w:bookmarkStart w:id="11720" w:name="_ETM_Q52_249061"/>
      <w:bookmarkStart w:id="11721" w:name="_ETM_Q52_249211"/>
      <w:bookmarkStart w:id="11722" w:name="_ETM_Q52_249250"/>
      <w:bookmarkStart w:id="11723" w:name="_ETM_Q52_249331"/>
      <w:bookmarkEnd w:id="11720"/>
      <w:bookmarkEnd w:id="11721"/>
      <w:bookmarkEnd w:id="11722"/>
      <w:bookmarkEnd w:id="11723"/>
    </w:p>
    <w:p w:rsidR="007044A8" w:rsidRDefault="007044A8" w:rsidP="00C91753">
      <w:pPr>
        <w:pStyle w:val="af6"/>
        <w:keepNext/>
        <w:rPr>
          <w:rtl/>
        </w:rPr>
      </w:pPr>
      <w:r w:rsidRPr="000353DD">
        <w:rPr>
          <w:rStyle w:val="TagStyle"/>
          <w:rtl/>
        </w:rPr>
        <w:t xml:space="preserve"> &lt;&lt; יור &gt;&gt; </w:t>
      </w:r>
      <w:r>
        <w:rPr>
          <w:rtl/>
        </w:rPr>
        <w:t>היו"ר מאיר כהן:</w:t>
      </w:r>
      <w:r w:rsidRPr="000353DD">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bookmarkStart w:id="11724" w:name="_ETM_Q52_250483"/>
      <w:bookmarkEnd w:id="11724"/>
      <w:r>
        <w:rPr>
          <w:rFonts w:hint="cs"/>
          <w:rtl/>
        </w:rPr>
        <w:t xml:space="preserve">תודה </w:t>
      </w:r>
      <w:bookmarkStart w:id="11725" w:name="_ETM_Q52_253741"/>
      <w:bookmarkEnd w:id="11725"/>
      <w:r>
        <w:rPr>
          <w:rFonts w:hint="cs"/>
          <w:rtl/>
        </w:rPr>
        <w:t xml:space="preserve">רבה. תודה רבה, אדוני. </w:t>
      </w:r>
      <w:r>
        <w:rPr>
          <w:rtl/>
        </w:rPr>
        <w:t>אני מבקש להקפיד</w:t>
      </w:r>
      <w:r>
        <w:rPr>
          <w:rFonts w:hint="cs"/>
          <w:rtl/>
        </w:rPr>
        <w:t>.</w:t>
      </w:r>
      <w:r>
        <w:rPr>
          <w:rtl/>
        </w:rPr>
        <w:t xml:space="preserve"> הוא </w:t>
      </w:r>
      <w:bookmarkStart w:id="11726" w:name="_ETM_Q52_255664"/>
      <w:bookmarkEnd w:id="11726"/>
      <w:r>
        <w:rPr>
          <w:rtl/>
        </w:rPr>
        <w:t xml:space="preserve">מיוזמי החוק, אז הוא קיבל עוד דקה. </w:t>
      </w:r>
      <w:bookmarkStart w:id="11727" w:name="_ETM_Q52_260839"/>
      <w:bookmarkEnd w:id="11727"/>
      <w:r>
        <w:rPr>
          <w:rtl/>
        </w:rPr>
        <w:t xml:space="preserve">יסמין, בבקשה. </w:t>
      </w:r>
      <w:bookmarkStart w:id="11728" w:name="_ETM_Q52_263870"/>
      <w:bookmarkEnd w:id="11728"/>
      <w:r>
        <w:rPr>
          <w:rtl/>
        </w:rPr>
        <w:t>חברת הכנסת יסמין ס</w:t>
      </w:r>
      <w:r>
        <w:rPr>
          <w:rFonts w:hint="cs"/>
          <w:rtl/>
        </w:rPr>
        <w:t>א</w:t>
      </w:r>
      <w:r>
        <w:rPr>
          <w:rtl/>
        </w:rPr>
        <w:t>קס פרידמן</w:t>
      </w:r>
      <w:r>
        <w:rPr>
          <w:rFonts w:hint="cs"/>
          <w:rtl/>
        </w:rPr>
        <w:t>,</w:t>
      </w:r>
      <w:r>
        <w:rPr>
          <w:rtl/>
        </w:rPr>
        <w:t xml:space="preserve"> </w:t>
      </w:r>
      <w:bookmarkStart w:id="11729" w:name="_ETM_Q52_268959"/>
      <w:bookmarkEnd w:id="11729"/>
      <w:r>
        <w:rPr>
          <w:rtl/>
        </w:rPr>
        <w:t xml:space="preserve">חמש דקות לרשותך, גברתי. </w:t>
      </w:r>
    </w:p>
    <w:p w:rsidR="007044A8" w:rsidRDefault="007044A8" w:rsidP="00C91753">
      <w:pPr>
        <w:rPr>
          <w:rtl/>
        </w:rPr>
      </w:pPr>
      <w:bookmarkStart w:id="11730" w:name="_ETM_Q52_265169"/>
      <w:bookmarkStart w:id="11731" w:name="_ETM_Q52_265307"/>
      <w:bookmarkStart w:id="11732" w:name="_ETM_Q52_266921"/>
      <w:bookmarkEnd w:id="11730"/>
      <w:bookmarkEnd w:id="11731"/>
      <w:bookmarkEnd w:id="11732"/>
    </w:p>
    <w:p w:rsidR="007044A8" w:rsidRDefault="007044A8" w:rsidP="00C91753">
      <w:pPr>
        <w:pStyle w:val="a4"/>
        <w:keepNext/>
        <w:rPr>
          <w:rtl/>
        </w:rPr>
      </w:pPr>
      <w:bookmarkStart w:id="11733" w:name="ET_speaker_6231_27"/>
      <w:r w:rsidRPr="004D6078">
        <w:rPr>
          <w:rStyle w:val="TagStyle"/>
          <w:rtl/>
        </w:rPr>
        <w:t xml:space="preserve"> &lt;&lt; דובר &gt;&gt; </w:t>
      </w:r>
      <w:bookmarkStart w:id="11734" w:name="_Toc219969541"/>
      <w:bookmarkStart w:id="11735" w:name="_Toc219971003"/>
      <w:r>
        <w:rPr>
          <w:rtl/>
        </w:rPr>
        <w:t>יסמין פרידמן (יש עתיד):</w:t>
      </w:r>
      <w:bookmarkEnd w:id="11734"/>
      <w:bookmarkEnd w:id="11735"/>
      <w:r w:rsidRPr="004D6078">
        <w:rPr>
          <w:rStyle w:val="TagStyle"/>
          <w:rtl/>
        </w:rPr>
        <w:t xml:space="preserve"> &lt;&lt; דובר &gt;&gt;</w:t>
      </w:r>
      <w:r>
        <w:rPr>
          <w:rtl/>
        </w:rPr>
        <w:t xml:space="preserve"> </w:t>
      </w:r>
      <w:bookmarkEnd w:id="11733"/>
    </w:p>
    <w:p w:rsidR="007044A8" w:rsidRPr="00D91D8E" w:rsidRDefault="007044A8" w:rsidP="00C91753">
      <w:pPr>
        <w:rPr>
          <w:rtl/>
        </w:rPr>
      </w:pPr>
      <w:bookmarkStart w:id="11736" w:name="_ETM_Q52_268015"/>
      <w:bookmarkStart w:id="11737" w:name="_ETM_Q52_268098"/>
      <w:bookmarkEnd w:id="11736"/>
      <w:bookmarkEnd w:id="11737"/>
    </w:p>
    <w:p w:rsidR="007044A8" w:rsidRDefault="007044A8" w:rsidP="00C91753">
      <w:pPr>
        <w:rPr>
          <w:rtl/>
        </w:rPr>
      </w:pPr>
      <w:bookmarkStart w:id="11738" w:name="_ETM_Q52_265409"/>
      <w:bookmarkStart w:id="11739" w:name="_ETM_Q52_265463"/>
      <w:bookmarkEnd w:id="11738"/>
      <w:bookmarkEnd w:id="11739"/>
      <w:r>
        <w:rPr>
          <w:rtl/>
        </w:rPr>
        <w:t>תודה, אדוני</w:t>
      </w:r>
      <w:r>
        <w:rPr>
          <w:rFonts w:hint="cs"/>
          <w:rtl/>
        </w:rPr>
        <w:t xml:space="preserve"> </w:t>
      </w:r>
      <w:bookmarkStart w:id="11740" w:name="_ETM_Q52_272080"/>
      <w:bookmarkEnd w:id="11740"/>
      <w:r>
        <w:rPr>
          <w:rFonts w:hint="cs"/>
          <w:rtl/>
        </w:rPr>
        <w:t>ה</w:t>
      </w:r>
      <w:r>
        <w:rPr>
          <w:rtl/>
        </w:rPr>
        <w:t xml:space="preserve">יושב </w:t>
      </w:r>
      <w:bookmarkStart w:id="11741" w:name="_ETM_Q52_273489"/>
      <w:bookmarkEnd w:id="11741"/>
      <w:r>
        <w:rPr>
          <w:rtl/>
        </w:rPr>
        <w:t xml:space="preserve">בראש. </w:t>
      </w:r>
      <w:bookmarkStart w:id="11742" w:name="_ETM_Q52_275330"/>
      <w:bookmarkEnd w:id="11742"/>
    </w:p>
    <w:p w:rsidR="007044A8" w:rsidRDefault="007044A8" w:rsidP="00C91753">
      <w:pPr>
        <w:rPr>
          <w:rtl/>
        </w:rPr>
      </w:pPr>
    </w:p>
    <w:p w:rsidR="007044A8" w:rsidRDefault="007044A8" w:rsidP="00C91753">
      <w:pPr>
        <w:pStyle w:val="af6"/>
        <w:keepNext/>
        <w:rPr>
          <w:rtl/>
        </w:rPr>
      </w:pPr>
      <w:r w:rsidRPr="005B7992">
        <w:rPr>
          <w:rStyle w:val="TagStyle"/>
          <w:rtl/>
        </w:rPr>
        <w:t xml:space="preserve"> &lt;&lt; יור &gt;&gt; </w:t>
      </w:r>
      <w:r>
        <w:rPr>
          <w:rtl/>
        </w:rPr>
        <w:t>היו"ר מאיר כהן:</w:t>
      </w:r>
      <w:r w:rsidRPr="005B7992">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r>
        <w:rPr>
          <w:rtl/>
        </w:rPr>
        <w:t xml:space="preserve">בבקשה. </w:t>
      </w:r>
      <w:bookmarkStart w:id="11743" w:name="_ETM_Q52_277559"/>
      <w:bookmarkEnd w:id="11743"/>
    </w:p>
    <w:p w:rsidR="007044A8" w:rsidRPr="00D91D8E" w:rsidRDefault="007044A8" w:rsidP="00C91753">
      <w:pPr>
        <w:rPr>
          <w:rtl/>
        </w:rPr>
      </w:pPr>
    </w:p>
    <w:p w:rsidR="007044A8" w:rsidRDefault="007044A8" w:rsidP="00C91753">
      <w:pPr>
        <w:pStyle w:val="-"/>
        <w:keepNext/>
        <w:rPr>
          <w:rtl/>
        </w:rPr>
      </w:pPr>
      <w:bookmarkStart w:id="11744" w:name="ET_speakercontinue_6231_30"/>
      <w:r w:rsidRPr="005B7992">
        <w:rPr>
          <w:rStyle w:val="TagStyle"/>
          <w:rtl/>
        </w:rPr>
        <w:t xml:space="preserve"> &lt;&lt; דובר_המשך &gt;&gt; </w:t>
      </w:r>
      <w:r>
        <w:rPr>
          <w:rtl/>
        </w:rPr>
        <w:t>יסמין פרידמן (יש עתיד):</w:t>
      </w:r>
      <w:r w:rsidRPr="005B7992">
        <w:rPr>
          <w:rStyle w:val="TagStyle"/>
          <w:rtl/>
        </w:rPr>
        <w:t xml:space="preserve"> &lt;&lt; דובר_המשך &gt;&gt;</w:t>
      </w:r>
      <w:r>
        <w:rPr>
          <w:rtl/>
        </w:rPr>
        <w:t xml:space="preserve"> </w:t>
      </w:r>
      <w:bookmarkEnd w:id="11744"/>
    </w:p>
    <w:p w:rsidR="007044A8" w:rsidRPr="00D91D8E" w:rsidRDefault="007044A8" w:rsidP="00C91753">
      <w:pPr>
        <w:rPr>
          <w:rtl/>
        </w:rPr>
      </w:pPr>
    </w:p>
    <w:p w:rsidR="007044A8" w:rsidRDefault="007044A8" w:rsidP="00C91753">
      <w:pPr>
        <w:rPr>
          <w:rtl/>
        </w:rPr>
      </w:pPr>
      <w:r>
        <w:rPr>
          <w:rtl/>
        </w:rPr>
        <w:t>אני אתייחס דווקא לחוק</w:t>
      </w:r>
      <w:r>
        <w:rPr>
          <w:rFonts w:hint="cs"/>
          <w:rtl/>
        </w:rPr>
        <w:t>.</w:t>
      </w:r>
      <w:r>
        <w:rPr>
          <w:rtl/>
        </w:rPr>
        <w:t xml:space="preserve"> מן הסתם, ישבתי בהרבה מהדיונים של </w:t>
      </w:r>
      <w:bookmarkStart w:id="11745" w:name="_ETM_Q52_280509"/>
      <w:bookmarkEnd w:id="11745"/>
      <w:r>
        <w:rPr>
          <w:rtl/>
        </w:rPr>
        <w:t xml:space="preserve">החוק הזה. </w:t>
      </w:r>
      <w:bookmarkStart w:id="11746" w:name="_ETM_Q52_284800"/>
      <w:bookmarkEnd w:id="11746"/>
      <w:r>
        <w:rPr>
          <w:rtl/>
        </w:rPr>
        <w:t>אף אחד לא רוצה שיהיו מורים שילכו ללמוד ברשות. ואל</w:t>
      </w:r>
      <w:r>
        <w:rPr>
          <w:rFonts w:hint="cs"/>
          <w:rtl/>
        </w:rPr>
        <w:t>ל</w:t>
      </w:r>
      <w:r>
        <w:rPr>
          <w:rtl/>
        </w:rPr>
        <w:t xml:space="preserve">ה, </w:t>
      </w:r>
      <w:bookmarkStart w:id="11747" w:name="_ETM_Q52_289129"/>
      <w:bookmarkEnd w:id="11747"/>
      <w:r>
        <w:rPr>
          <w:rtl/>
        </w:rPr>
        <w:t xml:space="preserve">גם אני לא רוצה שילמדו שם. </w:t>
      </w:r>
      <w:bookmarkStart w:id="11748" w:name="_ETM_Q52_293989"/>
      <w:bookmarkEnd w:id="11748"/>
      <w:r>
        <w:rPr>
          <w:rtl/>
        </w:rPr>
        <w:t>אבל עוד בדיונים הראשונים, כשהתחלנו לדון, שניכם אמרתם</w:t>
      </w:r>
      <w:r>
        <w:rPr>
          <w:rFonts w:hint="cs"/>
          <w:rtl/>
        </w:rPr>
        <w:t xml:space="preserve">: </w:t>
      </w:r>
      <w:r>
        <w:rPr>
          <w:rtl/>
        </w:rPr>
        <w:t xml:space="preserve">אנחנו דואגים </w:t>
      </w:r>
      <w:bookmarkStart w:id="11749" w:name="_ETM_Q52_300194"/>
      <w:bookmarkEnd w:id="11749"/>
      <w:r>
        <w:rPr>
          <w:rtl/>
        </w:rPr>
        <w:t>לתקציב להקמת</w:t>
      </w:r>
      <w:r>
        <w:rPr>
          <w:rFonts w:hint="cs"/>
          <w:rtl/>
        </w:rPr>
        <w:t xml:space="preserve"> - - -</w:t>
      </w:r>
    </w:p>
    <w:p w:rsidR="007044A8" w:rsidRPr="00D91D8E" w:rsidRDefault="007044A8" w:rsidP="00C91753">
      <w:pPr>
        <w:rPr>
          <w:rtl/>
        </w:rPr>
      </w:pPr>
    </w:p>
    <w:p w:rsidR="007044A8" w:rsidRDefault="007044A8" w:rsidP="00C91753">
      <w:pPr>
        <w:pStyle w:val="af5"/>
        <w:keepNext/>
        <w:rPr>
          <w:rtl/>
        </w:rPr>
      </w:pPr>
      <w:r w:rsidRPr="004A63F8">
        <w:rPr>
          <w:rStyle w:val="TagStyle"/>
          <w:rtl/>
        </w:rPr>
        <w:t xml:space="preserve"> &lt;&lt; קריאה &gt;&gt; </w:t>
      </w:r>
      <w:r>
        <w:rPr>
          <w:rtl/>
        </w:rPr>
        <w:t>עמית הלוי (הליכוד):</w:t>
      </w:r>
      <w:r w:rsidRPr="004A63F8">
        <w:rPr>
          <w:rStyle w:val="TagStyle"/>
          <w:rtl/>
        </w:rPr>
        <w:t xml:space="preserve"> &lt;&lt; קריאה &gt;&gt;</w:t>
      </w:r>
      <w:r>
        <w:rPr>
          <w:rtl/>
        </w:rPr>
        <w:t xml:space="preserve"> </w:t>
      </w:r>
    </w:p>
    <w:p w:rsidR="007044A8" w:rsidRPr="00D91D8E" w:rsidRDefault="007044A8" w:rsidP="00C91753">
      <w:pPr>
        <w:rPr>
          <w:rtl/>
        </w:rPr>
      </w:pPr>
    </w:p>
    <w:p w:rsidR="007044A8" w:rsidRDefault="007044A8" w:rsidP="00C91753">
      <w:pPr>
        <w:rPr>
          <w:rtl/>
        </w:rPr>
      </w:pPr>
      <w:r>
        <w:rPr>
          <w:rFonts w:hint="cs"/>
          <w:rtl/>
        </w:rPr>
        <w:t>אני לא.</w:t>
      </w:r>
    </w:p>
    <w:p w:rsidR="007044A8" w:rsidRDefault="007044A8" w:rsidP="00C91753">
      <w:pPr>
        <w:rPr>
          <w:rtl/>
        </w:rPr>
      </w:pPr>
    </w:p>
    <w:p w:rsidR="007044A8" w:rsidRDefault="007044A8" w:rsidP="00C91753">
      <w:pPr>
        <w:pStyle w:val="-"/>
        <w:keepNext/>
        <w:rPr>
          <w:rtl/>
        </w:rPr>
      </w:pPr>
      <w:bookmarkStart w:id="11750" w:name="ET_speakercontinue_6231_32"/>
      <w:r w:rsidRPr="004A63F8">
        <w:rPr>
          <w:rStyle w:val="TagStyle"/>
          <w:rtl/>
        </w:rPr>
        <w:t xml:space="preserve"> &lt;&lt; דובר_המשך &gt;&gt; </w:t>
      </w:r>
      <w:r>
        <w:rPr>
          <w:rtl/>
        </w:rPr>
        <w:t>יסמין פרידמן (יש עתיד):</w:t>
      </w:r>
      <w:r w:rsidRPr="004A63F8">
        <w:rPr>
          <w:rStyle w:val="TagStyle"/>
          <w:rtl/>
        </w:rPr>
        <w:t xml:space="preserve"> &lt;&lt; דובר_המשך &gt;&gt;</w:t>
      </w:r>
      <w:r>
        <w:rPr>
          <w:rtl/>
        </w:rPr>
        <w:t xml:space="preserve"> </w:t>
      </w:r>
      <w:bookmarkEnd w:id="11750"/>
    </w:p>
    <w:p w:rsidR="007044A8" w:rsidRPr="00D91D8E" w:rsidRDefault="007044A8" w:rsidP="00C91753">
      <w:pPr>
        <w:rPr>
          <w:rtl/>
        </w:rPr>
      </w:pPr>
    </w:p>
    <w:p w:rsidR="007044A8" w:rsidRDefault="007044A8" w:rsidP="00C91753">
      <w:pPr>
        <w:rPr>
          <w:rtl/>
        </w:rPr>
      </w:pPr>
      <w:r>
        <w:rPr>
          <w:rFonts w:hint="cs"/>
          <w:rtl/>
        </w:rPr>
        <w:t xml:space="preserve">בוארון אמר את זה. לא יודעת. אתה לא. </w:t>
      </w:r>
    </w:p>
    <w:p w:rsidR="007044A8" w:rsidRDefault="007044A8" w:rsidP="00C91753">
      <w:pPr>
        <w:rPr>
          <w:rtl/>
        </w:rPr>
      </w:pPr>
    </w:p>
    <w:p w:rsidR="007044A8" w:rsidRDefault="007044A8" w:rsidP="00C91753">
      <w:pPr>
        <w:pStyle w:val="af5"/>
        <w:keepNext/>
        <w:rPr>
          <w:rtl/>
        </w:rPr>
      </w:pPr>
      <w:r w:rsidRPr="004A63F8">
        <w:rPr>
          <w:rStyle w:val="TagStyle"/>
          <w:rtl/>
        </w:rPr>
        <w:t xml:space="preserve"> &lt;&lt; קריאה &gt;&gt; </w:t>
      </w:r>
      <w:r>
        <w:rPr>
          <w:rtl/>
        </w:rPr>
        <w:t>עמית הלוי (הליכוד):</w:t>
      </w:r>
      <w:r w:rsidRPr="004A63F8">
        <w:rPr>
          <w:rStyle w:val="TagStyle"/>
          <w:rtl/>
        </w:rPr>
        <w:t xml:space="preserve"> &lt;&lt; קריאה &gt;&gt;</w:t>
      </w:r>
      <w:r>
        <w:rPr>
          <w:rtl/>
        </w:rPr>
        <w:t xml:space="preserve"> </w:t>
      </w:r>
    </w:p>
    <w:p w:rsidR="007044A8" w:rsidRPr="00D91D8E" w:rsidRDefault="007044A8" w:rsidP="00C91753">
      <w:pPr>
        <w:rPr>
          <w:rtl/>
        </w:rPr>
      </w:pPr>
    </w:p>
    <w:p w:rsidR="007044A8" w:rsidRDefault="007044A8" w:rsidP="00C91753">
      <w:pPr>
        <w:rPr>
          <w:rtl/>
        </w:rPr>
      </w:pPr>
      <w:r>
        <w:rPr>
          <w:rFonts w:hint="cs"/>
          <w:rtl/>
        </w:rPr>
        <w:t xml:space="preserve">לא רק שלא </w:t>
      </w:r>
      <w:bookmarkStart w:id="11751" w:name="_ETM_Q52_304198"/>
      <w:bookmarkEnd w:id="11751"/>
      <w:r>
        <w:rPr>
          <w:rFonts w:hint="cs"/>
          <w:rtl/>
        </w:rPr>
        <w:t>אמרתי את זה, אני גם חושב - - -</w:t>
      </w:r>
    </w:p>
    <w:p w:rsidR="007044A8" w:rsidRDefault="007044A8" w:rsidP="00C91753">
      <w:pPr>
        <w:rPr>
          <w:rtl/>
        </w:rPr>
      </w:pPr>
      <w:bookmarkStart w:id="11752" w:name="_ETM_Q52_307201"/>
      <w:bookmarkStart w:id="11753" w:name="_ETM_Q52_307369"/>
      <w:bookmarkEnd w:id="11752"/>
      <w:bookmarkEnd w:id="11753"/>
    </w:p>
    <w:p w:rsidR="007044A8" w:rsidRDefault="007044A8" w:rsidP="00C91753">
      <w:pPr>
        <w:pStyle w:val="-"/>
        <w:keepNext/>
        <w:rPr>
          <w:rtl/>
        </w:rPr>
      </w:pPr>
      <w:bookmarkStart w:id="11754" w:name="ET_speakercontinue_6231_34"/>
      <w:r w:rsidRPr="004A63F8">
        <w:rPr>
          <w:rStyle w:val="TagStyle"/>
          <w:rtl/>
        </w:rPr>
        <w:t xml:space="preserve"> &lt;&lt; דובר_המשך &gt;&gt; </w:t>
      </w:r>
      <w:r>
        <w:rPr>
          <w:rtl/>
        </w:rPr>
        <w:t>יסמין פרידמן (יש עתיד):</w:t>
      </w:r>
      <w:r w:rsidRPr="004A63F8">
        <w:rPr>
          <w:rStyle w:val="TagStyle"/>
          <w:rtl/>
        </w:rPr>
        <w:t xml:space="preserve"> &lt;&lt; דובר_המשך &gt;&gt;</w:t>
      </w:r>
      <w:r>
        <w:rPr>
          <w:rtl/>
        </w:rPr>
        <w:t xml:space="preserve"> </w:t>
      </w:r>
      <w:bookmarkEnd w:id="11754"/>
    </w:p>
    <w:p w:rsidR="007044A8" w:rsidRPr="00D91D8E" w:rsidRDefault="007044A8" w:rsidP="00C91753">
      <w:pPr>
        <w:rPr>
          <w:rtl/>
        </w:rPr>
      </w:pPr>
    </w:p>
    <w:p w:rsidR="007044A8" w:rsidRDefault="007044A8" w:rsidP="00C91753">
      <w:pPr>
        <w:rPr>
          <w:rtl/>
        </w:rPr>
      </w:pPr>
      <w:r>
        <w:rPr>
          <w:rFonts w:hint="cs"/>
          <w:rtl/>
        </w:rPr>
        <w:t xml:space="preserve">אז זה </w:t>
      </w:r>
      <w:r>
        <w:rPr>
          <w:rtl/>
        </w:rPr>
        <w:t>עוד יותר גרוע, כי לפחות הוא ניס</w:t>
      </w:r>
      <w:r>
        <w:rPr>
          <w:rFonts w:hint="cs"/>
          <w:rtl/>
        </w:rPr>
        <w:t>ה.</w:t>
      </w:r>
    </w:p>
    <w:p w:rsidR="007044A8" w:rsidRDefault="007044A8" w:rsidP="00C91753">
      <w:pPr>
        <w:rPr>
          <w:rtl/>
        </w:rPr>
      </w:pPr>
    </w:p>
    <w:p w:rsidR="007044A8" w:rsidRDefault="007044A8" w:rsidP="00C91753">
      <w:pPr>
        <w:pStyle w:val="af5"/>
        <w:keepNext/>
        <w:rPr>
          <w:rtl/>
        </w:rPr>
      </w:pPr>
      <w:r w:rsidRPr="004A63F8">
        <w:rPr>
          <w:rStyle w:val="TagStyle"/>
          <w:rtl/>
        </w:rPr>
        <w:t xml:space="preserve">&lt;&lt; קריאה &gt;&gt; </w:t>
      </w:r>
      <w:r>
        <w:rPr>
          <w:rtl/>
        </w:rPr>
        <w:t>עמית הלוי (הליכוד):</w:t>
      </w:r>
      <w:r w:rsidRPr="004A63F8">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bookmarkStart w:id="11755" w:name="_ETM_Q52_311360"/>
      <w:bookmarkStart w:id="11756" w:name="_ETM_Q52_311531"/>
      <w:bookmarkEnd w:id="11755"/>
      <w:bookmarkEnd w:id="11756"/>
      <w:r>
        <w:rPr>
          <w:rFonts w:hint="cs"/>
          <w:rtl/>
        </w:rPr>
        <w:t>אני בעד שיהיה - - -</w:t>
      </w:r>
    </w:p>
    <w:p w:rsidR="007044A8" w:rsidRPr="00D91D8E" w:rsidRDefault="007044A8" w:rsidP="00C91753">
      <w:pPr>
        <w:rPr>
          <w:rtl/>
        </w:rPr>
      </w:pPr>
      <w:bookmarkStart w:id="11757" w:name="_ETM_Q52_313387"/>
      <w:bookmarkStart w:id="11758" w:name="_ETM_Q52_313751"/>
      <w:bookmarkStart w:id="11759" w:name="_ETM_Q52_313782"/>
      <w:bookmarkStart w:id="11760" w:name="_ETM_Q52_313861"/>
      <w:bookmarkEnd w:id="11757"/>
      <w:bookmarkEnd w:id="11758"/>
      <w:bookmarkEnd w:id="11759"/>
      <w:bookmarkEnd w:id="11760"/>
    </w:p>
    <w:p w:rsidR="007044A8" w:rsidRDefault="007044A8" w:rsidP="00C91753">
      <w:pPr>
        <w:pStyle w:val="-"/>
        <w:keepNext/>
        <w:rPr>
          <w:rtl/>
        </w:rPr>
      </w:pPr>
      <w:bookmarkStart w:id="11761" w:name="ET_speakercontinue_6231_35"/>
      <w:r w:rsidRPr="004A63F8">
        <w:rPr>
          <w:rStyle w:val="TagStyle"/>
          <w:rtl/>
        </w:rPr>
        <w:t xml:space="preserve"> &lt;&lt; דובר_המשך &gt;&gt; </w:t>
      </w:r>
      <w:r>
        <w:rPr>
          <w:rtl/>
        </w:rPr>
        <w:t>יסמין פרידמן (יש עתיד):</w:t>
      </w:r>
      <w:r w:rsidRPr="004A63F8">
        <w:rPr>
          <w:rStyle w:val="TagStyle"/>
          <w:rtl/>
        </w:rPr>
        <w:t xml:space="preserve"> &lt;&lt; דובר_המשך &gt;&gt;</w:t>
      </w:r>
      <w:r>
        <w:rPr>
          <w:rtl/>
        </w:rPr>
        <w:t xml:space="preserve"> </w:t>
      </w:r>
      <w:bookmarkEnd w:id="11761"/>
    </w:p>
    <w:p w:rsidR="007044A8" w:rsidRPr="00D91D8E" w:rsidRDefault="007044A8" w:rsidP="00C91753">
      <w:pPr>
        <w:rPr>
          <w:rtl/>
        </w:rPr>
      </w:pPr>
    </w:p>
    <w:p w:rsidR="007044A8" w:rsidRDefault="007044A8" w:rsidP="00C91753">
      <w:pPr>
        <w:rPr>
          <w:rtl/>
        </w:rPr>
      </w:pPr>
      <w:bookmarkStart w:id="11762" w:name="_ETM_Q52_316001"/>
      <w:bookmarkEnd w:id="11762"/>
      <w:r>
        <w:rPr>
          <w:rFonts w:hint="cs"/>
          <w:rtl/>
        </w:rPr>
        <w:t>א</w:t>
      </w:r>
      <w:bookmarkStart w:id="11763" w:name="_ETM_Q52_316200"/>
      <w:bookmarkEnd w:id="11763"/>
      <w:r>
        <w:rPr>
          <w:rFonts w:hint="cs"/>
          <w:rtl/>
        </w:rPr>
        <w:t xml:space="preserve">תם אמרתם שזאת </w:t>
      </w:r>
      <w:bookmarkStart w:id="11764" w:name="_ETM_Q52_312657"/>
      <w:bookmarkEnd w:id="11764"/>
      <w:r>
        <w:rPr>
          <w:rFonts w:hint="cs"/>
          <w:rtl/>
        </w:rPr>
        <w:t xml:space="preserve">התניה של החוק שיהיה תקציב. </w:t>
      </w:r>
    </w:p>
    <w:p w:rsidR="007044A8" w:rsidRDefault="007044A8" w:rsidP="00C91753">
      <w:pPr>
        <w:rPr>
          <w:rtl/>
        </w:rPr>
      </w:pPr>
      <w:bookmarkStart w:id="11765" w:name="_ETM_Q52_315642"/>
      <w:bookmarkStart w:id="11766" w:name="_ETM_Q52_315881"/>
      <w:bookmarkEnd w:id="11765"/>
      <w:bookmarkEnd w:id="11766"/>
    </w:p>
    <w:p w:rsidR="007044A8" w:rsidRDefault="007044A8" w:rsidP="00C91753">
      <w:pPr>
        <w:pStyle w:val="af5"/>
        <w:keepNext/>
        <w:rPr>
          <w:rtl/>
        </w:rPr>
      </w:pPr>
      <w:bookmarkStart w:id="11767" w:name="ET_interruption_6549_36"/>
      <w:r w:rsidRPr="004A63F8">
        <w:rPr>
          <w:rStyle w:val="TagStyle"/>
          <w:rtl/>
        </w:rPr>
        <w:t xml:space="preserve"> &lt;&lt; קריאה &gt;&gt; </w:t>
      </w:r>
      <w:r>
        <w:rPr>
          <w:rtl/>
        </w:rPr>
        <w:t>אביחי אברהם בוארון (הליכוד):</w:t>
      </w:r>
      <w:r w:rsidRPr="004A63F8">
        <w:rPr>
          <w:rStyle w:val="TagStyle"/>
          <w:rtl/>
        </w:rPr>
        <w:t xml:space="preserve"> &lt;&lt; קריאה &gt;&gt;</w:t>
      </w:r>
      <w:r>
        <w:rPr>
          <w:rtl/>
        </w:rPr>
        <w:t xml:space="preserve"> </w:t>
      </w:r>
      <w:bookmarkEnd w:id="11767"/>
    </w:p>
    <w:p w:rsidR="007044A8" w:rsidRPr="00D91D8E" w:rsidRDefault="007044A8" w:rsidP="00C91753">
      <w:pPr>
        <w:rPr>
          <w:rtl/>
        </w:rPr>
      </w:pPr>
    </w:p>
    <w:p w:rsidR="007044A8" w:rsidRDefault="007044A8" w:rsidP="00C91753">
      <w:pPr>
        <w:rPr>
          <w:rtl/>
        </w:rPr>
      </w:pPr>
      <w:r>
        <w:rPr>
          <w:rFonts w:hint="cs"/>
          <w:rtl/>
        </w:rPr>
        <w:t>- - -</w:t>
      </w:r>
    </w:p>
    <w:p w:rsidR="007044A8" w:rsidRDefault="007044A8" w:rsidP="00C91753">
      <w:pPr>
        <w:rPr>
          <w:rtl/>
        </w:rPr>
      </w:pPr>
      <w:bookmarkStart w:id="11768" w:name="_ETM_Q52_311607"/>
      <w:bookmarkStart w:id="11769" w:name="_ETM_Q52_311775"/>
      <w:bookmarkEnd w:id="11768"/>
      <w:bookmarkEnd w:id="11769"/>
    </w:p>
    <w:p w:rsidR="007044A8" w:rsidRDefault="007044A8" w:rsidP="00C91753">
      <w:pPr>
        <w:pStyle w:val="af5"/>
        <w:keepNext/>
        <w:rPr>
          <w:rtl/>
        </w:rPr>
      </w:pPr>
      <w:bookmarkStart w:id="11770" w:name="ET_interruption_6164_38"/>
      <w:r w:rsidRPr="004A63F8">
        <w:rPr>
          <w:rStyle w:val="TagStyle"/>
          <w:rtl/>
        </w:rPr>
        <w:t xml:space="preserve"> &lt;&lt; קריאה &gt;&gt; </w:t>
      </w:r>
      <w:r>
        <w:rPr>
          <w:rtl/>
        </w:rPr>
        <w:t>עמית הלוי (הליכוד):</w:t>
      </w:r>
      <w:r w:rsidRPr="004A63F8">
        <w:rPr>
          <w:rStyle w:val="TagStyle"/>
          <w:rtl/>
        </w:rPr>
        <w:t xml:space="preserve"> &lt;&lt; קריאה &gt;&gt;</w:t>
      </w:r>
      <w:r>
        <w:rPr>
          <w:rtl/>
        </w:rPr>
        <w:t xml:space="preserve"> </w:t>
      </w:r>
      <w:bookmarkEnd w:id="11770"/>
    </w:p>
    <w:p w:rsidR="007044A8" w:rsidRPr="00D91D8E" w:rsidRDefault="007044A8" w:rsidP="00C91753">
      <w:pPr>
        <w:rPr>
          <w:rtl/>
        </w:rPr>
      </w:pPr>
    </w:p>
    <w:p w:rsidR="007044A8" w:rsidRDefault="007044A8" w:rsidP="00C91753">
      <w:pPr>
        <w:rPr>
          <w:rtl/>
        </w:rPr>
      </w:pPr>
      <w:bookmarkStart w:id="11771" w:name="_ETM_Q52_315690"/>
      <w:bookmarkEnd w:id="11771"/>
      <w:r>
        <w:rPr>
          <w:rFonts w:hint="cs"/>
          <w:rtl/>
        </w:rPr>
        <w:t>לא</w:t>
      </w:r>
      <w:bookmarkStart w:id="11772" w:name="_ETM_Q52_315984"/>
      <w:bookmarkStart w:id="11773" w:name="_ETM_Q52_316217"/>
      <w:bookmarkEnd w:id="11772"/>
      <w:bookmarkEnd w:id="11773"/>
      <w:r>
        <w:rPr>
          <w:rFonts w:hint="cs"/>
          <w:rtl/>
        </w:rPr>
        <w:t xml:space="preserve"> - - </w:t>
      </w:r>
      <w:bookmarkStart w:id="11774" w:name="_ETM_Q52_325907"/>
      <w:bookmarkEnd w:id="11774"/>
      <w:r>
        <w:rPr>
          <w:rFonts w:hint="cs"/>
          <w:rtl/>
        </w:rPr>
        <w:t>-</w:t>
      </w:r>
    </w:p>
    <w:p w:rsidR="007044A8" w:rsidRPr="004A63F8" w:rsidRDefault="007044A8" w:rsidP="00C91753">
      <w:pPr>
        <w:rPr>
          <w:rtl/>
        </w:rPr>
      </w:pPr>
      <w:bookmarkStart w:id="11775" w:name="_ETM_Q52_316315"/>
      <w:bookmarkStart w:id="11776" w:name="_ETM_Q52_316460"/>
      <w:bookmarkEnd w:id="11775"/>
      <w:bookmarkEnd w:id="11776"/>
    </w:p>
    <w:p w:rsidR="007044A8" w:rsidRDefault="007044A8" w:rsidP="00C91753">
      <w:pPr>
        <w:pStyle w:val="-"/>
        <w:keepNext/>
        <w:rPr>
          <w:rtl/>
        </w:rPr>
      </w:pPr>
      <w:bookmarkStart w:id="11777" w:name="ET_speakercontinue_6231_37"/>
      <w:r w:rsidRPr="004A63F8">
        <w:rPr>
          <w:rStyle w:val="TagStyle"/>
          <w:rtl/>
        </w:rPr>
        <w:t xml:space="preserve"> &lt;&lt; דובר_המשך &gt;&gt; </w:t>
      </w:r>
      <w:r>
        <w:rPr>
          <w:rtl/>
        </w:rPr>
        <w:t>יסמין פרידמן (יש עתיד):</w:t>
      </w:r>
      <w:r w:rsidRPr="004A63F8">
        <w:rPr>
          <w:rStyle w:val="TagStyle"/>
          <w:rtl/>
        </w:rPr>
        <w:t xml:space="preserve"> &lt;&lt; דובר_המשך &gt;&gt;</w:t>
      </w:r>
      <w:r>
        <w:rPr>
          <w:rtl/>
        </w:rPr>
        <w:t xml:space="preserve"> </w:t>
      </w:r>
      <w:bookmarkEnd w:id="11777"/>
    </w:p>
    <w:p w:rsidR="007044A8" w:rsidRPr="00D91D8E" w:rsidRDefault="007044A8" w:rsidP="00C91753">
      <w:pPr>
        <w:rPr>
          <w:rtl/>
        </w:rPr>
      </w:pPr>
    </w:p>
    <w:p w:rsidR="007044A8" w:rsidRDefault="007044A8" w:rsidP="00C91753">
      <w:pPr>
        <w:rPr>
          <w:rtl/>
        </w:rPr>
      </w:pPr>
      <w:bookmarkStart w:id="11778" w:name="_ETM_Q52_312972"/>
      <w:bookmarkEnd w:id="11778"/>
      <w:r>
        <w:rPr>
          <w:rtl/>
        </w:rPr>
        <w:t>אל תגידו לי</w:t>
      </w:r>
      <w:r>
        <w:rPr>
          <w:rFonts w:hint="cs"/>
          <w:rtl/>
        </w:rPr>
        <w:t>.</w:t>
      </w:r>
      <w:r>
        <w:rPr>
          <w:rtl/>
        </w:rPr>
        <w:t xml:space="preserve"> אתם </w:t>
      </w:r>
      <w:bookmarkStart w:id="11779" w:name="_ETM_Q52_319406"/>
      <w:bookmarkEnd w:id="11779"/>
      <w:r>
        <w:rPr>
          <w:rtl/>
        </w:rPr>
        <w:t xml:space="preserve">אמרתם את זה במפורש, ואני גם אמרתי לכם שכשאני </w:t>
      </w:r>
      <w:r>
        <w:rPr>
          <w:rFonts w:hint="cs"/>
          <w:rtl/>
        </w:rPr>
        <w:t xml:space="preserve">אראה תקציב </w:t>
      </w:r>
      <w:bookmarkStart w:id="11780" w:name="_ETM_Q52_324016"/>
      <w:bookmarkEnd w:id="11780"/>
      <w:r>
        <w:rPr>
          <w:rFonts w:hint="cs"/>
          <w:rtl/>
        </w:rPr>
        <w:t>אני גם אצביע בעד. זה אחת.</w:t>
      </w:r>
    </w:p>
    <w:p w:rsidR="007044A8" w:rsidRPr="00D91D8E" w:rsidRDefault="007044A8" w:rsidP="00C91753">
      <w:pPr>
        <w:rPr>
          <w:rtl/>
        </w:rPr>
      </w:pPr>
      <w:bookmarkStart w:id="11781" w:name="_ETM_Q52_324666"/>
      <w:bookmarkEnd w:id="11781"/>
    </w:p>
    <w:p w:rsidR="007044A8" w:rsidRDefault="007044A8" w:rsidP="00C91753">
      <w:pPr>
        <w:pStyle w:val="af5"/>
        <w:keepNext/>
        <w:rPr>
          <w:rtl/>
        </w:rPr>
      </w:pPr>
      <w:bookmarkStart w:id="11782" w:name="ET_interruption_קריאות_40"/>
      <w:r w:rsidRPr="004A63F8">
        <w:rPr>
          <w:rStyle w:val="TagStyle"/>
          <w:rtl/>
        </w:rPr>
        <w:t xml:space="preserve"> &lt;&lt; קריאה &gt;&gt; </w:t>
      </w:r>
      <w:r>
        <w:rPr>
          <w:rtl/>
        </w:rPr>
        <w:t>קריאות:</w:t>
      </w:r>
      <w:r w:rsidRPr="004A63F8">
        <w:rPr>
          <w:rStyle w:val="TagStyle"/>
          <w:rtl/>
        </w:rPr>
        <w:t xml:space="preserve"> &lt;&lt; קריאה &gt;&gt;</w:t>
      </w:r>
      <w:r>
        <w:rPr>
          <w:rtl/>
        </w:rPr>
        <w:t xml:space="preserve"> </w:t>
      </w:r>
      <w:bookmarkEnd w:id="11782"/>
    </w:p>
    <w:p w:rsidR="007044A8" w:rsidRPr="00D91D8E" w:rsidRDefault="007044A8" w:rsidP="00C91753">
      <w:pPr>
        <w:rPr>
          <w:rtl/>
        </w:rPr>
      </w:pPr>
    </w:p>
    <w:p w:rsidR="007044A8" w:rsidRDefault="007044A8" w:rsidP="00C91753">
      <w:pPr>
        <w:rPr>
          <w:rtl/>
        </w:rPr>
      </w:pPr>
      <w:r>
        <w:rPr>
          <w:rFonts w:hint="cs"/>
          <w:rtl/>
        </w:rPr>
        <w:t>- - -</w:t>
      </w:r>
    </w:p>
    <w:p w:rsidR="007044A8" w:rsidRPr="004A63F8" w:rsidRDefault="007044A8" w:rsidP="00C91753">
      <w:pPr>
        <w:rPr>
          <w:rtl/>
        </w:rPr>
      </w:pPr>
    </w:p>
    <w:p w:rsidR="007044A8" w:rsidRDefault="007044A8" w:rsidP="00C91753">
      <w:pPr>
        <w:pStyle w:val="af6"/>
        <w:keepNext/>
        <w:rPr>
          <w:rtl/>
        </w:rPr>
      </w:pPr>
      <w:bookmarkStart w:id="11783" w:name="ET_yor_6597_39"/>
      <w:r w:rsidRPr="004A63F8">
        <w:rPr>
          <w:rStyle w:val="TagStyle"/>
          <w:rtl/>
        </w:rPr>
        <w:t xml:space="preserve"> &lt;&lt; יור &gt;&gt; </w:t>
      </w:r>
      <w:r>
        <w:rPr>
          <w:rtl/>
        </w:rPr>
        <w:t>היו"ר מאיר כהן:</w:t>
      </w:r>
      <w:r w:rsidRPr="004A63F8">
        <w:rPr>
          <w:rStyle w:val="TagStyle"/>
          <w:rtl/>
        </w:rPr>
        <w:t xml:space="preserve"> &lt;&lt; יור &gt;&gt;</w:t>
      </w:r>
      <w:r>
        <w:rPr>
          <w:rtl/>
        </w:rPr>
        <w:t xml:space="preserve"> </w:t>
      </w:r>
      <w:bookmarkEnd w:id="11783"/>
    </w:p>
    <w:p w:rsidR="007044A8" w:rsidRPr="00D91D8E" w:rsidRDefault="007044A8" w:rsidP="00C91753">
      <w:pPr>
        <w:rPr>
          <w:rtl/>
        </w:rPr>
      </w:pPr>
    </w:p>
    <w:p w:rsidR="007044A8" w:rsidRDefault="007044A8" w:rsidP="00C91753">
      <w:pPr>
        <w:rPr>
          <w:rtl/>
        </w:rPr>
      </w:pPr>
      <w:bookmarkStart w:id="11784" w:name="_ETM_Q52_321370"/>
      <w:bookmarkEnd w:id="11784"/>
      <w:r>
        <w:rPr>
          <w:rFonts w:hint="cs"/>
          <w:rtl/>
        </w:rPr>
        <w:t>אה, זהו. עמית.</w:t>
      </w:r>
    </w:p>
    <w:p w:rsidR="007044A8" w:rsidRPr="00D91D8E" w:rsidRDefault="007044A8" w:rsidP="00C91753">
      <w:pPr>
        <w:rPr>
          <w:rtl/>
        </w:rPr>
      </w:pPr>
      <w:bookmarkStart w:id="11785" w:name="_ETM_Q52_323630"/>
      <w:bookmarkEnd w:id="11785"/>
    </w:p>
    <w:p w:rsidR="007044A8" w:rsidRDefault="007044A8" w:rsidP="00C91753">
      <w:pPr>
        <w:pStyle w:val="af5"/>
        <w:keepNext/>
        <w:rPr>
          <w:rtl/>
        </w:rPr>
      </w:pPr>
      <w:bookmarkStart w:id="11786" w:name="ET_interruption_6164_42"/>
      <w:r w:rsidRPr="00125284">
        <w:rPr>
          <w:rStyle w:val="TagStyle"/>
          <w:rtl/>
        </w:rPr>
        <w:t xml:space="preserve"> &lt;&lt; קריאה &gt;&gt; </w:t>
      </w:r>
      <w:r>
        <w:rPr>
          <w:rtl/>
        </w:rPr>
        <w:t>עמית הלוי (הליכוד):</w:t>
      </w:r>
      <w:r w:rsidRPr="00125284">
        <w:rPr>
          <w:rStyle w:val="TagStyle"/>
          <w:rtl/>
        </w:rPr>
        <w:t xml:space="preserve"> &lt;&lt; קריאה &gt;&gt;</w:t>
      </w:r>
      <w:r>
        <w:rPr>
          <w:rtl/>
        </w:rPr>
        <w:t xml:space="preserve"> </w:t>
      </w:r>
      <w:bookmarkEnd w:id="11786"/>
    </w:p>
    <w:p w:rsidR="007044A8" w:rsidRPr="00D91D8E" w:rsidRDefault="007044A8" w:rsidP="00C91753">
      <w:pPr>
        <w:rPr>
          <w:rtl/>
        </w:rPr>
      </w:pPr>
    </w:p>
    <w:p w:rsidR="007044A8" w:rsidRDefault="007044A8" w:rsidP="00C91753">
      <w:pPr>
        <w:rPr>
          <w:rtl/>
        </w:rPr>
      </w:pPr>
      <w:r>
        <w:rPr>
          <w:rFonts w:hint="cs"/>
          <w:rtl/>
        </w:rPr>
        <w:t>אין התניה בחוק של - - -</w:t>
      </w:r>
    </w:p>
    <w:p w:rsidR="007044A8" w:rsidRPr="00D91D8E" w:rsidRDefault="007044A8" w:rsidP="00C91753">
      <w:pPr>
        <w:rPr>
          <w:rtl/>
        </w:rPr>
      </w:pPr>
      <w:bookmarkStart w:id="11787" w:name="_ETM_Q52_326857"/>
      <w:bookmarkStart w:id="11788" w:name="_ETM_Q52_327081"/>
      <w:bookmarkStart w:id="11789" w:name="_ETM_Q52_323818"/>
      <w:bookmarkStart w:id="11790" w:name="_ETM_Q52_323885"/>
      <w:bookmarkStart w:id="11791" w:name="_ETM_Q52_323986"/>
      <w:bookmarkEnd w:id="11787"/>
      <w:bookmarkEnd w:id="11788"/>
      <w:bookmarkEnd w:id="11789"/>
      <w:bookmarkEnd w:id="11790"/>
      <w:bookmarkEnd w:id="11791"/>
    </w:p>
    <w:p w:rsidR="007044A8" w:rsidRDefault="007044A8" w:rsidP="00C91753">
      <w:pPr>
        <w:pStyle w:val="af6"/>
        <w:keepNext/>
        <w:rPr>
          <w:rtl/>
        </w:rPr>
      </w:pPr>
      <w:bookmarkStart w:id="11792" w:name="ET_yor_6597_43"/>
      <w:r w:rsidRPr="00844179">
        <w:rPr>
          <w:rStyle w:val="TagStyle"/>
          <w:rtl/>
        </w:rPr>
        <w:t xml:space="preserve"> &lt;&lt; יור &gt;&gt; </w:t>
      </w:r>
      <w:r>
        <w:rPr>
          <w:rtl/>
        </w:rPr>
        <w:t>היו"ר מאיר כהן:</w:t>
      </w:r>
      <w:r w:rsidRPr="00844179">
        <w:rPr>
          <w:rStyle w:val="TagStyle"/>
          <w:rtl/>
        </w:rPr>
        <w:t xml:space="preserve"> &lt;&lt; יור &gt;&gt;</w:t>
      </w:r>
      <w:r>
        <w:rPr>
          <w:rtl/>
        </w:rPr>
        <w:t xml:space="preserve"> </w:t>
      </w:r>
      <w:bookmarkEnd w:id="11792"/>
    </w:p>
    <w:p w:rsidR="007044A8" w:rsidRPr="00D91D8E" w:rsidRDefault="007044A8" w:rsidP="00C91753">
      <w:pPr>
        <w:rPr>
          <w:rtl/>
        </w:rPr>
      </w:pPr>
    </w:p>
    <w:p w:rsidR="007044A8" w:rsidRDefault="007044A8" w:rsidP="00C91753">
      <w:pPr>
        <w:rPr>
          <w:rtl/>
        </w:rPr>
      </w:pPr>
      <w:bookmarkStart w:id="11793" w:name="_ETM_Q52_327289"/>
      <w:bookmarkEnd w:id="11793"/>
      <w:r>
        <w:rPr>
          <w:rFonts w:hint="cs"/>
          <w:rtl/>
        </w:rPr>
        <w:t xml:space="preserve">עמית, </w:t>
      </w:r>
      <w:bookmarkStart w:id="11794" w:name="_ETM_Q52_328127"/>
      <w:bookmarkEnd w:id="11794"/>
      <w:r>
        <w:rPr>
          <w:rFonts w:hint="cs"/>
          <w:rtl/>
        </w:rPr>
        <w:t>זהו.</w:t>
      </w:r>
    </w:p>
    <w:p w:rsidR="007044A8" w:rsidRPr="00844179" w:rsidRDefault="007044A8" w:rsidP="00C91753">
      <w:pPr>
        <w:rPr>
          <w:rtl/>
        </w:rPr>
      </w:pPr>
      <w:bookmarkStart w:id="11795" w:name="_ETM_Q52_328943"/>
      <w:bookmarkStart w:id="11796" w:name="_ETM_Q52_329103"/>
      <w:bookmarkEnd w:id="11795"/>
      <w:bookmarkEnd w:id="11796"/>
    </w:p>
    <w:p w:rsidR="007044A8" w:rsidRDefault="007044A8" w:rsidP="00C91753">
      <w:pPr>
        <w:pStyle w:val="-"/>
        <w:keepNext/>
        <w:rPr>
          <w:rtl/>
        </w:rPr>
      </w:pPr>
      <w:bookmarkStart w:id="11797" w:name="ET_speakercontinue_6231_41"/>
      <w:r w:rsidRPr="004A63F8">
        <w:rPr>
          <w:rStyle w:val="TagStyle"/>
          <w:rtl/>
        </w:rPr>
        <w:t xml:space="preserve"> &lt;&lt; דובר_המשך &gt;&gt; </w:t>
      </w:r>
      <w:r>
        <w:rPr>
          <w:rtl/>
        </w:rPr>
        <w:t>יסמין פרידמן (יש עתיד):</w:t>
      </w:r>
      <w:r w:rsidRPr="004A63F8">
        <w:rPr>
          <w:rStyle w:val="TagStyle"/>
          <w:rtl/>
        </w:rPr>
        <w:t xml:space="preserve"> &lt;&lt; דובר_המשך &gt;&gt;</w:t>
      </w:r>
      <w:r>
        <w:rPr>
          <w:rtl/>
        </w:rPr>
        <w:t xml:space="preserve"> </w:t>
      </w:r>
      <w:bookmarkEnd w:id="11797"/>
    </w:p>
    <w:p w:rsidR="007044A8" w:rsidRDefault="007044A8" w:rsidP="00C91753">
      <w:pPr>
        <w:rPr>
          <w:rtl/>
        </w:rPr>
      </w:pPr>
    </w:p>
    <w:p w:rsidR="007044A8" w:rsidRDefault="007044A8" w:rsidP="00C91753">
      <w:pPr>
        <w:rPr>
          <w:rtl/>
        </w:rPr>
      </w:pPr>
      <w:r>
        <w:rPr>
          <w:rtl/>
        </w:rPr>
        <w:t xml:space="preserve">אין התניה </w:t>
      </w:r>
      <w:bookmarkStart w:id="11798" w:name="_ETM_Q52_327399"/>
      <w:bookmarkEnd w:id="11798"/>
      <w:r>
        <w:rPr>
          <w:rtl/>
        </w:rPr>
        <w:t>ב</w:t>
      </w:r>
      <w:r>
        <w:rPr>
          <w:rFonts w:hint="cs"/>
          <w:rtl/>
        </w:rPr>
        <w:t>לשון ה</w:t>
      </w:r>
      <w:r>
        <w:rPr>
          <w:rtl/>
        </w:rPr>
        <w:t xml:space="preserve">חוק. בדיונים הראשונים שאנחנו קיימנו, </w:t>
      </w:r>
      <w:bookmarkStart w:id="11799" w:name="_ETM_Q52_331395"/>
      <w:bookmarkEnd w:id="11799"/>
      <w:r>
        <w:rPr>
          <w:rFonts w:hint="cs"/>
          <w:rtl/>
        </w:rPr>
        <w:t>כ</w:t>
      </w:r>
      <w:r>
        <w:rPr>
          <w:rtl/>
        </w:rPr>
        <w:t xml:space="preserve">שהחוק שלכם עוד היה נראה כמו גבינה שוויצרית, כמו רוב </w:t>
      </w:r>
      <w:bookmarkStart w:id="11800" w:name="_ETM_Q52_335392"/>
      <w:bookmarkEnd w:id="11800"/>
      <w:r>
        <w:rPr>
          <w:rtl/>
        </w:rPr>
        <w:t>החוקים שאתם מביאים</w:t>
      </w:r>
      <w:r>
        <w:rPr>
          <w:rFonts w:hint="cs"/>
          <w:rtl/>
        </w:rPr>
        <w:t xml:space="preserve"> - - -</w:t>
      </w:r>
    </w:p>
    <w:p w:rsidR="007044A8" w:rsidRPr="00D91D8E" w:rsidRDefault="007044A8" w:rsidP="00C91753">
      <w:pPr>
        <w:rPr>
          <w:rtl/>
        </w:rPr>
      </w:pPr>
      <w:bookmarkStart w:id="11801" w:name="_ETM_Q52_335179"/>
      <w:bookmarkStart w:id="11802" w:name="_ETM_Q52_335438"/>
      <w:bookmarkStart w:id="11803" w:name="_ETM_Q52_335466"/>
      <w:bookmarkStart w:id="11804" w:name="_ETM_Q52_335544"/>
      <w:bookmarkEnd w:id="11801"/>
      <w:bookmarkEnd w:id="11802"/>
      <w:bookmarkEnd w:id="11803"/>
      <w:bookmarkEnd w:id="11804"/>
    </w:p>
    <w:p w:rsidR="007044A8" w:rsidRDefault="007044A8" w:rsidP="00085718">
      <w:pPr>
        <w:pStyle w:val="af5"/>
        <w:keepNext/>
        <w:rPr>
          <w:rtl/>
        </w:rPr>
      </w:pPr>
      <w:bookmarkStart w:id="11805" w:name="ET_interruption_6549_44"/>
      <w:r w:rsidRPr="00844179">
        <w:rPr>
          <w:rStyle w:val="TagStyle"/>
          <w:rtl/>
        </w:rPr>
        <w:t xml:space="preserve"> &lt;&lt;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bookmarkEnd w:id="11805"/>
    </w:p>
    <w:p w:rsidR="007044A8" w:rsidRPr="00D91D8E" w:rsidRDefault="007044A8" w:rsidP="00C91753">
      <w:pPr>
        <w:rPr>
          <w:rtl/>
        </w:rPr>
      </w:pPr>
    </w:p>
    <w:p w:rsidR="007044A8" w:rsidRDefault="007044A8" w:rsidP="00C91753">
      <w:pPr>
        <w:rPr>
          <w:rtl/>
        </w:rPr>
      </w:pPr>
      <w:bookmarkStart w:id="11806" w:name="_ETM_Q52_338870"/>
      <w:bookmarkStart w:id="11807" w:name="_ETM_Q52_339162"/>
      <w:bookmarkStart w:id="11808" w:name="_ETM_Q52_339359"/>
      <w:bookmarkEnd w:id="11806"/>
      <w:bookmarkEnd w:id="11807"/>
      <w:bookmarkEnd w:id="11808"/>
      <w:r>
        <w:rPr>
          <w:rFonts w:hint="cs"/>
          <w:rtl/>
        </w:rPr>
        <w:t>בדברי ההסבר יש אזכ</w:t>
      </w:r>
      <w:bookmarkStart w:id="11809" w:name="_ETM_Q52_343237"/>
      <w:bookmarkEnd w:id="11809"/>
      <w:r>
        <w:rPr>
          <w:rFonts w:hint="cs"/>
          <w:rtl/>
        </w:rPr>
        <w:t xml:space="preserve">ור לדבר הזה. והחלטת ממשלה – את יודעת, ואם את לא יודעת, אז </w:t>
      </w:r>
      <w:bookmarkStart w:id="11810" w:name="_ETM_Q52_342373"/>
      <w:bookmarkEnd w:id="11810"/>
      <w:r>
        <w:rPr>
          <w:rFonts w:hint="cs"/>
          <w:rtl/>
        </w:rPr>
        <w:t xml:space="preserve">תבואי לדיונים – אני עוקב שבוע אחרי שבוע, כל יום ראשון אני עושה דיון </w:t>
      </w:r>
      <w:r>
        <w:rPr>
          <w:rtl/>
        </w:rPr>
        <w:t xml:space="preserve">בוועדת </w:t>
      </w:r>
      <w:bookmarkStart w:id="11811" w:name="_ETM_Q52_350699"/>
      <w:bookmarkEnd w:id="11811"/>
      <w:r>
        <w:rPr>
          <w:rFonts w:hint="cs"/>
          <w:rtl/>
        </w:rPr>
        <w:t xml:space="preserve">המשנה, מה קורה עם החלטת הממשלה. </w:t>
      </w:r>
    </w:p>
    <w:p w:rsidR="007044A8" w:rsidRDefault="007044A8" w:rsidP="00C91753">
      <w:pPr>
        <w:rPr>
          <w:rtl/>
        </w:rPr>
      </w:pPr>
    </w:p>
    <w:p w:rsidR="007044A8" w:rsidRDefault="007044A8" w:rsidP="00C91753">
      <w:pPr>
        <w:pStyle w:val="-"/>
        <w:keepNext/>
        <w:rPr>
          <w:rtl/>
        </w:rPr>
      </w:pPr>
      <w:bookmarkStart w:id="11812" w:name="ET_speakercontinue_6231_46"/>
      <w:r w:rsidRPr="00743970">
        <w:rPr>
          <w:rStyle w:val="TagStyle"/>
          <w:rtl/>
        </w:rPr>
        <w:t xml:space="preserve"> &lt;&lt; דובר_המשך &gt;&gt; </w:t>
      </w:r>
      <w:r>
        <w:rPr>
          <w:rtl/>
        </w:rPr>
        <w:t>יסמין פרידמן (יש עתיד):</w:t>
      </w:r>
      <w:r w:rsidRPr="00743970">
        <w:rPr>
          <w:rStyle w:val="TagStyle"/>
          <w:rtl/>
        </w:rPr>
        <w:t xml:space="preserve"> &lt;&lt; דובר_המשך &gt;&gt;</w:t>
      </w:r>
      <w:r>
        <w:rPr>
          <w:rtl/>
        </w:rPr>
        <w:t xml:space="preserve"> </w:t>
      </w:r>
      <w:bookmarkEnd w:id="11812"/>
    </w:p>
    <w:p w:rsidR="007044A8" w:rsidRPr="00D91D8E" w:rsidRDefault="007044A8" w:rsidP="00C91753">
      <w:pPr>
        <w:rPr>
          <w:rtl/>
        </w:rPr>
      </w:pPr>
    </w:p>
    <w:p w:rsidR="007044A8" w:rsidRDefault="007044A8" w:rsidP="00C91753">
      <w:pPr>
        <w:rPr>
          <w:rtl/>
        </w:rPr>
      </w:pPr>
      <w:r>
        <w:rPr>
          <w:rtl/>
        </w:rPr>
        <w:t xml:space="preserve">קיבלת כסף לזה? </w:t>
      </w:r>
      <w:bookmarkStart w:id="11813" w:name="_ETM_Q52_354210"/>
      <w:bookmarkEnd w:id="11813"/>
    </w:p>
    <w:p w:rsidR="007044A8" w:rsidRDefault="007044A8" w:rsidP="00C91753">
      <w:pPr>
        <w:rPr>
          <w:rtl/>
        </w:rPr>
      </w:pPr>
    </w:p>
    <w:p w:rsidR="007044A8" w:rsidRDefault="007044A8" w:rsidP="00C91753">
      <w:pPr>
        <w:pStyle w:val="af5"/>
        <w:keepNext/>
        <w:rPr>
          <w:rtl/>
        </w:rPr>
      </w:pPr>
      <w:r w:rsidRPr="00844179">
        <w:rPr>
          <w:rStyle w:val="TagStyle"/>
          <w:rtl/>
        </w:rPr>
        <w:t xml:space="preserve">&lt;&lt; קריאה &gt;&gt; </w:t>
      </w:r>
      <w:r>
        <w:rPr>
          <w:rtl/>
        </w:rPr>
        <w:t>אביחי אברהם בוארון (הליכוד):</w:t>
      </w:r>
      <w:r w:rsidRPr="00844179">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 xml:space="preserve">והחלטת הממשלה מתוקצבת ב-80 </w:t>
      </w:r>
      <w:r>
        <w:rPr>
          <w:rtl/>
        </w:rPr>
        <w:t xml:space="preserve">מיליון שקל. </w:t>
      </w:r>
    </w:p>
    <w:p w:rsidR="007044A8" w:rsidRDefault="007044A8" w:rsidP="00C91753">
      <w:pPr>
        <w:rPr>
          <w:rtl/>
        </w:rPr>
      </w:pPr>
    </w:p>
    <w:p w:rsidR="007044A8" w:rsidRDefault="007044A8" w:rsidP="00C91753">
      <w:pPr>
        <w:pStyle w:val="-"/>
        <w:keepNext/>
        <w:rPr>
          <w:rtl/>
        </w:rPr>
      </w:pPr>
      <w:bookmarkStart w:id="11814" w:name="ET_speakercontinue_6231_47"/>
      <w:r w:rsidRPr="00743970">
        <w:rPr>
          <w:rStyle w:val="TagStyle"/>
          <w:rtl/>
        </w:rPr>
        <w:t xml:space="preserve"> &lt;&lt; דובר_המשך &gt;&gt; </w:t>
      </w:r>
      <w:r>
        <w:rPr>
          <w:rtl/>
        </w:rPr>
        <w:t>יסמין פרידמן (יש עתיד):</w:t>
      </w:r>
      <w:r w:rsidRPr="00743970">
        <w:rPr>
          <w:rStyle w:val="TagStyle"/>
          <w:rtl/>
        </w:rPr>
        <w:t xml:space="preserve"> &lt;&lt; דובר_המשך &gt;&gt;</w:t>
      </w:r>
      <w:r>
        <w:rPr>
          <w:rtl/>
        </w:rPr>
        <w:t xml:space="preserve"> </w:t>
      </w:r>
      <w:bookmarkEnd w:id="11814"/>
    </w:p>
    <w:p w:rsidR="007044A8" w:rsidRPr="00D91D8E" w:rsidRDefault="007044A8" w:rsidP="00C91753">
      <w:pPr>
        <w:rPr>
          <w:rtl/>
        </w:rPr>
      </w:pPr>
    </w:p>
    <w:p w:rsidR="007044A8" w:rsidRDefault="007044A8" w:rsidP="00C91753">
      <w:pPr>
        <w:rPr>
          <w:rtl/>
        </w:rPr>
      </w:pPr>
      <w:r>
        <w:rPr>
          <w:rFonts w:hint="cs"/>
          <w:rtl/>
        </w:rPr>
        <w:t>ל-?</w:t>
      </w:r>
    </w:p>
    <w:p w:rsidR="007044A8" w:rsidRDefault="007044A8" w:rsidP="00C91753">
      <w:pPr>
        <w:rPr>
          <w:rtl/>
        </w:rPr>
      </w:pPr>
    </w:p>
    <w:p w:rsidR="007044A8" w:rsidRDefault="007044A8" w:rsidP="00085718">
      <w:pPr>
        <w:pStyle w:val="af5"/>
        <w:keepNext/>
        <w:rPr>
          <w:rtl/>
        </w:rPr>
      </w:pPr>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Pr="00743970" w:rsidRDefault="007044A8" w:rsidP="00C91753">
      <w:pPr>
        <w:rPr>
          <w:rtl/>
        </w:rPr>
      </w:pPr>
    </w:p>
    <w:p w:rsidR="007044A8" w:rsidRDefault="007044A8" w:rsidP="00C91753">
      <w:pPr>
        <w:rPr>
          <w:rtl/>
        </w:rPr>
      </w:pPr>
      <w:r>
        <w:rPr>
          <w:rtl/>
        </w:rPr>
        <w:t>ועכשיו אנחנו בניסוחים</w:t>
      </w:r>
      <w:r>
        <w:rPr>
          <w:rFonts w:hint="cs"/>
          <w:rtl/>
        </w:rPr>
        <w:t xml:space="preserve"> </w:t>
      </w:r>
      <w:bookmarkStart w:id="11815" w:name="_ETM_Q52_357110"/>
      <w:bookmarkEnd w:id="11815"/>
      <w:r>
        <w:rPr>
          <w:rtl/>
        </w:rPr>
        <w:t>אחרונים</w:t>
      </w:r>
      <w:r>
        <w:rPr>
          <w:rFonts w:hint="cs"/>
          <w:rtl/>
        </w:rPr>
        <w:t xml:space="preserve"> במשרד ירושלים.</w:t>
      </w:r>
    </w:p>
    <w:p w:rsidR="007044A8" w:rsidRDefault="007044A8" w:rsidP="00C91753">
      <w:pPr>
        <w:rPr>
          <w:rtl/>
        </w:rPr>
      </w:pPr>
      <w:bookmarkStart w:id="11816" w:name="_ETM_Q52_354788"/>
      <w:bookmarkStart w:id="11817" w:name="_ETM_Q52_354907"/>
      <w:bookmarkEnd w:id="11816"/>
      <w:bookmarkEnd w:id="11817"/>
    </w:p>
    <w:p w:rsidR="007044A8" w:rsidRDefault="007044A8" w:rsidP="00C91753">
      <w:pPr>
        <w:pStyle w:val="af6"/>
        <w:keepNext/>
        <w:rPr>
          <w:rtl/>
        </w:rPr>
      </w:pPr>
      <w:r w:rsidRPr="0084534C">
        <w:rPr>
          <w:rStyle w:val="TagStyle"/>
          <w:rtl/>
        </w:rPr>
        <w:t xml:space="preserve"> &lt;&lt; יור &gt;&gt; </w:t>
      </w:r>
      <w:r>
        <w:rPr>
          <w:rtl/>
        </w:rPr>
        <w:t>היו"ר מאיר כהן:</w:t>
      </w:r>
      <w:r w:rsidRPr="0084534C">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bookmarkStart w:id="11818" w:name="_ETM_Q52_357008"/>
      <w:bookmarkEnd w:id="11818"/>
      <w:r>
        <w:rPr>
          <w:rFonts w:hint="cs"/>
          <w:rtl/>
        </w:rPr>
        <w:t>להקמת מכללה?</w:t>
      </w:r>
    </w:p>
    <w:p w:rsidR="007044A8" w:rsidRDefault="007044A8" w:rsidP="00C91753">
      <w:pPr>
        <w:rPr>
          <w:rtl/>
        </w:rPr>
      </w:pPr>
      <w:bookmarkStart w:id="11819" w:name="_ETM_Q52_355501"/>
      <w:bookmarkEnd w:id="11819"/>
    </w:p>
    <w:p w:rsidR="007044A8" w:rsidRDefault="007044A8" w:rsidP="00085718">
      <w:pPr>
        <w:pStyle w:val="af5"/>
        <w:keepNext/>
        <w:rPr>
          <w:rtl/>
        </w:rPr>
      </w:pPr>
      <w:bookmarkStart w:id="11820" w:name="_ETM_Q52_355753"/>
      <w:bookmarkStart w:id="11821" w:name="_ETM_Q52_355790"/>
      <w:bookmarkStart w:id="11822" w:name="_ETM_Q52_355874"/>
      <w:bookmarkEnd w:id="11820"/>
      <w:bookmarkEnd w:id="11821"/>
      <w:bookmarkEnd w:id="11822"/>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Default="007044A8" w:rsidP="00C91753">
      <w:pPr>
        <w:rPr>
          <w:rtl/>
        </w:rPr>
      </w:pPr>
    </w:p>
    <w:p w:rsidR="007044A8" w:rsidRPr="00D91D8E" w:rsidRDefault="007044A8" w:rsidP="00C91753">
      <w:pPr>
        <w:rPr>
          <w:rtl/>
        </w:rPr>
      </w:pPr>
      <w:r w:rsidRPr="00D91D8E">
        <w:rPr>
          <w:rFonts w:hint="cs"/>
          <w:rtl/>
        </w:rPr>
        <w:t xml:space="preserve">להקמת תוכנית שתיקרא מדרסה, </w:t>
      </w:r>
      <w:r w:rsidRPr="00D91D8E">
        <w:rPr>
          <w:rtl/>
        </w:rPr>
        <w:t xml:space="preserve">שהיא בדיוק בדבר הזה. </w:t>
      </w:r>
    </w:p>
    <w:p w:rsidR="007044A8" w:rsidRPr="00D91D8E" w:rsidRDefault="007044A8" w:rsidP="00C91753">
      <w:pPr>
        <w:rPr>
          <w:rtl/>
        </w:rPr>
      </w:pPr>
      <w:bookmarkStart w:id="11823" w:name="_ETM_Q52_362307"/>
      <w:bookmarkStart w:id="11824" w:name="_ETM_Q52_362437"/>
      <w:bookmarkStart w:id="11825" w:name="_ETM_Q52_362476"/>
      <w:bookmarkStart w:id="11826" w:name="_ETM_Q52_362590"/>
      <w:bookmarkEnd w:id="11823"/>
      <w:bookmarkEnd w:id="11824"/>
      <w:bookmarkEnd w:id="11825"/>
      <w:bookmarkEnd w:id="11826"/>
    </w:p>
    <w:p w:rsidR="007044A8" w:rsidRDefault="007044A8" w:rsidP="00C91753">
      <w:pPr>
        <w:pStyle w:val="-"/>
        <w:keepNext/>
        <w:rPr>
          <w:rtl/>
        </w:rPr>
      </w:pPr>
      <w:bookmarkStart w:id="11827" w:name="ET_speakercontinue_6231_49"/>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27"/>
    </w:p>
    <w:p w:rsidR="007044A8" w:rsidRPr="00D91D8E" w:rsidRDefault="007044A8" w:rsidP="00C91753">
      <w:pPr>
        <w:rPr>
          <w:rtl/>
        </w:rPr>
      </w:pPr>
    </w:p>
    <w:p w:rsidR="007044A8" w:rsidRDefault="007044A8" w:rsidP="00C91753">
      <w:pPr>
        <w:rPr>
          <w:rtl/>
        </w:rPr>
      </w:pPr>
      <w:bookmarkStart w:id="11828" w:name="_ETM_Q52_364024"/>
      <w:bookmarkEnd w:id="11828"/>
      <w:r>
        <w:rPr>
          <w:rFonts w:hint="cs"/>
          <w:rtl/>
        </w:rPr>
        <w:t>איפה היא תהיה?</w:t>
      </w:r>
    </w:p>
    <w:p w:rsidR="007044A8" w:rsidRPr="00D91D8E" w:rsidRDefault="007044A8" w:rsidP="00C91753">
      <w:pPr>
        <w:rPr>
          <w:rtl/>
        </w:rPr>
      </w:pPr>
      <w:bookmarkStart w:id="11829" w:name="_ETM_Q52_361294"/>
      <w:bookmarkStart w:id="11830" w:name="_ETM_Q52_361520"/>
      <w:bookmarkStart w:id="11831" w:name="_ETM_Q52_361555"/>
      <w:bookmarkStart w:id="11832" w:name="_ETM_Q52_361640"/>
      <w:bookmarkEnd w:id="11829"/>
      <w:bookmarkEnd w:id="11830"/>
      <w:bookmarkEnd w:id="11831"/>
      <w:bookmarkEnd w:id="11832"/>
    </w:p>
    <w:p w:rsidR="007044A8" w:rsidRDefault="007044A8" w:rsidP="00C91753">
      <w:pPr>
        <w:pStyle w:val="af6"/>
        <w:keepNext/>
        <w:rPr>
          <w:rtl/>
        </w:rPr>
      </w:pPr>
      <w:r w:rsidRPr="00862E2A">
        <w:rPr>
          <w:rStyle w:val="TagStyle"/>
          <w:rtl/>
        </w:rPr>
        <w:t xml:space="preserve"> &lt;&lt; יור &gt;&gt; </w:t>
      </w:r>
      <w:r>
        <w:rPr>
          <w:rtl/>
        </w:rPr>
        <w:t>היו"ר מאיר כהן:</w:t>
      </w:r>
      <w:r w:rsidRPr="00862E2A">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r>
        <w:rPr>
          <w:rFonts w:hint="cs"/>
          <w:rtl/>
        </w:rPr>
        <w:t>ת</w:t>
      </w:r>
      <w:bookmarkStart w:id="11833" w:name="_ETM_Q52_362577"/>
      <w:bookmarkEnd w:id="11833"/>
      <w:r>
        <w:rPr>
          <w:rFonts w:hint="cs"/>
          <w:rtl/>
        </w:rPr>
        <w:t>ודה. זהו.</w:t>
      </w:r>
    </w:p>
    <w:p w:rsidR="007044A8" w:rsidRDefault="007044A8" w:rsidP="00C91753">
      <w:pPr>
        <w:rPr>
          <w:rtl/>
        </w:rPr>
      </w:pPr>
      <w:bookmarkStart w:id="11834" w:name="_ETM_Q52_363885"/>
      <w:bookmarkStart w:id="11835" w:name="_ETM_Q52_363999"/>
      <w:bookmarkEnd w:id="11834"/>
      <w:bookmarkEnd w:id="11835"/>
    </w:p>
    <w:p w:rsidR="007044A8" w:rsidRDefault="007044A8" w:rsidP="00085718">
      <w:pPr>
        <w:pStyle w:val="af5"/>
        <w:keepNext/>
        <w:rPr>
          <w:rtl/>
        </w:rPr>
      </w:pPr>
      <w:bookmarkStart w:id="11836" w:name="_ETM_Q52_364053"/>
      <w:bookmarkStart w:id="11837" w:name="_ETM_Q52_364196"/>
      <w:bookmarkEnd w:id="11836"/>
      <w:bookmarkEnd w:id="11837"/>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Pr="00862E2A" w:rsidRDefault="007044A8" w:rsidP="00C91753">
      <w:pPr>
        <w:rPr>
          <w:rtl/>
        </w:rPr>
      </w:pPr>
    </w:p>
    <w:p w:rsidR="007044A8" w:rsidRDefault="007044A8" w:rsidP="00C91753">
      <w:pPr>
        <w:rPr>
          <w:rtl/>
        </w:rPr>
      </w:pPr>
      <w:bookmarkStart w:id="11838" w:name="_ETM_Q52_362644"/>
      <w:bookmarkStart w:id="11839" w:name="_ETM_Q52_362760"/>
      <w:bookmarkEnd w:id="11838"/>
      <w:bookmarkEnd w:id="11839"/>
      <w:r>
        <w:rPr>
          <w:rtl/>
        </w:rPr>
        <w:t>פה</w:t>
      </w:r>
      <w:r>
        <w:rPr>
          <w:rFonts w:hint="cs"/>
          <w:rtl/>
        </w:rPr>
        <w:t xml:space="preserve"> </w:t>
      </w:r>
      <w:bookmarkStart w:id="11840" w:name="_ETM_Q52_365169"/>
      <w:bookmarkEnd w:id="11840"/>
      <w:r>
        <w:rPr>
          <w:rtl/>
        </w:rPr>
        <w:t xml:space="preserve">בירושלים. </w:t>
      </w:r>
    </w:p>
    <w:p w:rsidR="007044A8" w:rsidRDefault="007044A8" w:rsidP="00C91753">
      <w:pPr>
        <w:rPr>
          <w:rtl/>
        </w:rPr>
      </w:pPr>
      <w:bookmarkStart w:id="11841" w:name="_ETM_Q52_364752"/>
      <w:bookmarkStart w:id="11842" w:name="_ETM_Q52_364849"/>
      <w:bookmarkEnd w:id="11841"/>
      <w:bookmarkEnd w:id="11842"/>
    </w:p>
    <w:p w:rsidR="007044A8" w:rsidRDefault="007044A8" w:rsidP="00C91753">
      <w:pPr>
        <w:pStyle w:val="-"/>
        <w:keepNext/>
        <w:rPr>
          <w:rtl/>
        </w:rPr>
      </w:pPr>
      <w:bookmarkStart w:id="11843" w:name="ET_speakercontinue_6231_51"/>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43"/>
    </w:p>
    <w:p w:rsidR="007044A8" w:rsidRPr="00D91D8E" w:rsidRDefault="007044A8" w:rsidP="00C91753">
      <w:pPr>
        <w:rPr>
          <w:rtl/>
        </w:rPr>
      </w:pPr>
      <w:bookmarkStart w:id="11844" w:name="_ETM_Q52_366727"/>
      <w:bookmarkEnd w:id="11844"/>
    </w:p>
    <w:p w:rsidR="007044A8" w:rsidRDefault="007044A8" w:rsidP="00C91753">
      <w:pPr>
        <w:rPr>
          <w:rtl/>
        </w:rPr>
      </w:pPr>
      <w:bookmarkStart w:id="11845" w:name="_ETM_Q52_364895"/>
      <w:bookmarkStart w:id="11846" w:name="_ETM_Q52_365000"/>
      <w:bookmarkEnd w:id="11845"/>
      <w:bookmarkEnd w:id="11846"/>
      <w:r>
        <w:rPr>
          <w:rtl/>
        </w:rPr>
        <w:t xml:space="preserve">יפה, ומה יעשו תושבי הדרום הבדואים? </w:t>
      </w:r>
    </w:p>
    <w:p w:rsidR="007044A8" w:rsidRDefault="007044A8" w:rsidP="00C91753">
      <w:pPr>
        <w:rPr>
          <w:rtl/>
        </w:rPr>
      </w:pPr>
    </w:p>
    <w:p w:rsidR="007044A8" w:rsidRDefault="007044A8" w:rsidP="00085718">
      <w:pPr>
        <w:pStyle w:val="af5"/>
        <w:keepNext/>
        <w:rPr>
          <w:rtl/>
        </w:rPr>
      </w:pPr>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 xml:space="preserve">עכשיו אני </w:t>
      </w:r>
      <w:bookmarkStart w:id="11847" w:name="_ETM_Q52_367757"/>
      <w:bookmarkEnd w:id="11847"/>
      <w:r>
        <w:rPr>
          <w:rFonts w:hint="cs"/>
          <w:rtl/>
        </w:rPr>
        <w:t xml:space="preserve">רוצה לשמוע אותך מצביעה בעד החוק הזה. </w:t>
      </w:r>
    </w:p>
    <w:p w:rsidR="007044A8" w:rsidRDefault="007044A8" w:rsidP="00C91753">
      <w:pPr>
        <w:rPr>
          <w:rtl/>
        </w:rPr>
      </w:pPr>
      <w:bookmarkStart w:id="11848" w:name="_ETM_Q52_367288"/>
      <w:bookmarkEnd w:id="11848"/>
    </w:p>
    <w:p w:rsidR="007044A8" w:rsidRDefault="007044A8" w:rsidP="00C91753">
      <w:pPr>
        <w:pStyle w:val="-"/>
        <w:keepNext/>
        <w:rPr>
          <w:rtl/>
        </w:rPr>
      </w:pPr>
      <w:bookmarkStart w:id="11849" w:name="ET_speakercontinue_6231_52"/>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49"/>
    </w:p>
    <w:p w:rsidR="007044A8" w:rsidRPr="00D91D8E" w:rsidRDefault="007044A8" w:rsidP="00C91753">
      <w:pPr>
        <w:rPr>
          <w:rtl/>
        </w:rPr>
      </w:pPr>
    </w:p>
    <w:p w:rsidR="007044A8" w:rsidRDefault="007044A8" w:rsidP="00C91753">
      <w:pPr>
        <w:rPr>
          <w:rtl/>
        </w:rPr>
      </w:pPr>
      <w:bookmarkStart w:id="11850" w:name="_ETM_Q52_368961"/>
      <w:bookmarkEnd w:id="11850"/>
      <w:r>
        <w:rPr>
          <w:rFonts w:hint="cs"/>
          <w:rtl/>
        </w:rPr>
        <w:t>ממש לא</w:t>
      </w:r>
      <w:bookmarkStart w:id="11851" w:name="_ETM_Q52_369868"/>
      <w:bookmarkEnd w:id="11851"/>
      <w:r>
        <w:rPr>
          <w:rFonts w:hint="cs"/>
          <w:rtl/>
        </w:rPr>
        <w:t xml:space="preserve">. מההתחלה אני </w:t>
      </w:r>
      <w:r>
        <w:rPr>
          <w:rtl/>
        </w:rPr>
        <w:t>אמרתי לך</w:t>
      </w:r>
      <w:r>
        <w:rPr>
          <w:rFonts w:hint="cs"/>
          <w:rtl/>
        </w:rPr>
        <w:t>:</w:t>
      </w:r>
      <w:r>
        <w:rPr>
          <w:rtl/>
        </w:rPr>
        <w:t xml:space="preserve"> </w:t>
      </w:r>
      <w:bookmarkStart w:id="11852" w:name="_ETM_Q52_374327"/>
      <w:bookmarkEnd w:id="11852"/>
      <w:r>
        <w:rPr>
          <w:rtl/>
        </w:rPr>
        <w:t>מה לגבי תושבי הנגב הבדואים</w:t>
      </w:r>
      <w:r>
        <w:rPr>
          <w:rFonts w:hint="cs"/>
          <w:rtl/>
        </w:rPr>
        <w:t>?</w:t>
      </w:r>
      <w:r>
        <w:rPr>
          <w:rtl/>
        </w:rPr>
        <w:t xml:space="preserve"> הרי מה אתה עושה? למה </w:t>
      </w:r>
      <w:bookmarkStart w:id="11853" w:name="_ETM_Q52_378325"/>
      <w:bookmarkEnd w:id="11853"/>
      <w:r>
        <w:rPr>
          <w:rtl/>
        </w:rPr>
        <w:t xml:space="preserve">אני התנגדתי לחוק? </w:t>
      </w:r>
    </w:p>
    <w:p w:rsidR="007044A8" w:rsidRDefault="007044A8" w:rsidP="00C91753">
      <w:pPr>
        <w:rPr>
          <w:rtl/>
        </w:rPr>
      </w:pPr>
    </w:p>
    <w:p w:rsidR="007044A8" w:rsidRDefault="007044A8" w:rsidP="00085718">
      <w:pPr>
        <w:pStyle w:val="af5"/>
        <w:keepNext/>
        <w:rPr>
          <w:rtl/>
        </w:rPr>
      </w:pPr>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bookmarkStart w:id="11854" w:name="_ETM_Q52_380741"/>
      <w:bookmarkStart w:id="11855" w:name="_ETM_Q52_380903"/>
      <w:bookmarkEnd w:id="11854"/>
      <w:bookmarkEnd w:id="11855"/>
      <w:r>
        <w:rPr>
          <w:rFonts w:hint="cs"/>
          <w:rtl/>
        </w:rPr>
        <w:t>אנחנו - - -</w:t>
      </w:r>
    </w:p>
    <w:p w:rsidR="007044A8" w:rsidRPr="00D91D8E" w:rsidRDefault="007044A8" w:rsidP="00C91753">
      <w:pPr>
        <w:rPr>
          <w:rtl/>
        </w:rPr>
      </w:pPr>
      <w:bookmarkStart w:id="11856" w:name="_ETM_Q52_381768"/>
      <w:bookmarkStart w:id="11857" w:name="_ETM_Q52_381898"/>
      <w:bookmarkStart w:id="11858" w:name="_ETM_Q52_381973"/>
      <w:bookmarkStart w:id="11859" w:name="_ETM_Q52_382081"/>
      <w:bookmarkEnd w:id="11856"/>
      <w:bookmarkEnd w:id="11857"/>
      <w:bookmarkEnd w:id="11858"/>
      <w:bookmarkEnd w:id="11859"/>
    </w:p>
    <w:p w:rsidR="007044A8" w:rsidRDefault="007044A8" w:rsidP="00C91753">
      <w:pPr>
        <w:pStyle w:val="af5"/>
        <w:keepNext/>
        <w:rPr>
          <w:rtl/>
        </w:rPr>
      </w:pPr>
      <w:bookmarkStart w:id="11860" w:name="ET_interruption_6164_53"/>
      <w:r w:rsidRPr="00862E2A">
        <w:rPr>
          <w:rStyle w:val="TagStyle"/>
          <w:rtl/>
        </w:rPr>
        <w:t xml:space="preserve"> &lt;&lt; קריאה &gt;&gt; </w:t>
      </w:r>
      <w:r>
        <w:rPr>
          <w:rtl/>
        </w:rPr>
        <w:t>עמית הלוי (הליכוד):</w:t>
      </w:r>
      <w:r w:rsidRPr="00862E2A">
        <w:rPr>
          <w:rStyle w:val="TagStyle"/>
          <w:rtl/>
        </w:rPr>
        <w:t xml:space="preserve"> &lt;&lt; קריאה &gt;&gt;</w:t>
      </w:r>
      <w:r>
        <w:rPr>
          <w:rtl/>
        </w:rPr>
        <w:t xml:space="preserve"> </w:t>
      </w:r>
      <w:bookmarkEnd w:id="11860"/>
    </w:p>
    <w:p w:rsidR="007044A8" w:rsidRPr="00D91D8E" w:rsidRDefault="007044A8" w:rsidP="00C91753">
      <w:pPr>
        <w:rPr>
          <w:rtl/>
        </w:rPr>
      </w:pPr>
    </w:p>
    <w:p w:rsidR="007044A8" w:rsidRDefault="007044A8" w:rsidP="00C91753">
      <w:pPr>
        <w:rPr>
          <w:rtl/>
        </w:rPr>
      </w:pPr>
      <w:r>
        <w:rPr>
          <w:rFonts w:hint="cs"/>
          <w:rtl/>
        </w:rPr>
        <w:t>- - -</w:t>
      </w:r>
    </w:p>
    <w:p w:rsidR="007044A8" w:rsidRDefault="007044A8" w:rsidP="00C91753">
      <w:pPr>
        <w:rPr>
          <w:rtl/>
        </w:rPr>
      </w:pPr>
    </w:p>
    <w:p w:rsidR="007044A8" w:rsidRDefault="007044A8" w:rsidP="00C91753">
      <w:pPr>
        <w:pStyle w:val="-"/>
        <w:keepNext/>
        <w:rPr>
          <w:rtl/>
        </w:rPr>
      </w:pPr>
      <w:bookmarkStart w:id="11861" w:name="ET_speakercontinue_6231_54"/>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61"/>
    </w:p>
    <w:p w:rsidR="007044A8" w:rsidRPr="00862E2A" w:rsidRDefault="007044A8" w:rsidP="00C91753">
      <w:pPr>
        <w:rPr>
          <w:rtl/>
        </w:rPr>
      </w:pPr>
    </w:p>
    <w:p w:rsidR="007044A8" w:rsidRDefault="007044A8" w:rsidP="00C91753">
      <w:pPr>
        <w:rPr>
          <w:rtl/>
        </w:rPr>
      </w:pPr>
      <w:r>
        <w:rPr>
          <w:rtl/>
        </w:rPr>
        <w:t xml:space="preserve">רגע, לא, זכות הדיבור היא שלי עכשיו, </w:t>
      </w:r>
      <w:bookmarkStart w:id="11862" w:name="_ETM_Q52_382322"/>
      <w:bookmarkEnd w:id="11862"/>
      <w:r>
        <w:rPr>
          <w:rtl/>
        </w:rPr>
        <w:t>אתה דיברת מספיק. עכשיו, הרי למה התנגדתי לחוק</w:t>
      </w:r>
      <w:r>
        <w:rPr>
          <w:rFonts w:hint="cs"/>
          <w:rtl/>
        </w:rPr>
        <w:t>?</w:t>
      </w:r>
      <w:r>
        <w:rPr>
          <w:rtl/>
        </w:rPr>
        <w:t xml:space="preserve"> </w:t>
      </w:r>
      <w:bookmarkStart w:id="11863" w:name="_ETM_Q52_386899"/>
      <w:bookmarkEnd w:id="11863"/>
      <w:r>
        <w:rPr>
          <w:rtl/>
        </w:rPr>
        <w:t>אנחנו גרים בדרום</w:t>
      </w:r>
      <w:r>
        <w:rPr>
          <w:rFonts w:hint="cs"/>
          <w:rtl/>
        </w:rPr>
        <w:t>.</w:t>
      </w:r>
      <w:r>
        <w:rPr>
          <w:rtl/>
        </w:rPr>
        <w:t xml:space="preserve"> מה לעשות שהרבה מהאוכלוסייה הבדואית, כמו ששמעתם </w:t>
      </w:r>
      <w:bookmarkStart w:id="11864" w:name="_ETM_Q52_391094"/>
      <w:bookmarkEnd w:id="11864"/>
      <w:r>
        <w:rPr>
          <w:rtl/>
        </w:rPr>
        <w:t>גם בדיון, נאלצת ללכת ללמוד שם</w:t>
      </w:r>
      <w:r>
        <w:rPr>
          <w:rFonts w:hint="cs"/>
          <w:rtl/>
        </w:rPr>
        <w:t>,</w:t>
      </w:r>
      <w:r>
        <w:rPr>
          <w:rtl/>
        </w:rPr>
        <w:t xml:space="preserve"> מחוסר ברירה</w:t>
      </w:r>
      <w:r>
        <w:rPr>
          <w:rFonts w:hint="cs"/>
          <w:rtl/>
        </w:rPr>
        <w:t>.</w:t>
      </w:r>
      <w:r>
        <w:rPr>
          <w:rtl/>
        </w:rPr>
        <w:t xml:space="preserve"> מה, הם </w:t>
      </w:r>
      <w:bookmarkStart w:id="11865" w:name="_ETM_Q52_395289"/>
      <w:bookmarkEnd w:id="11865"/>
      <w:r>
        <w:rPr>
          <w:rtl/>
        </w:rPr>
        <w:t>רוצים לנסוע ללמוד שם? לא. והם גם חוזרים</w:t>
      </w:r>
      <w:r>
        <w:rPr>
          <w:rFonts w:hint="cs"/>
          <w:rtl/>
        </w:rPr>
        <w:t>,</w:t>
      </w:r>
      <w:r>
        <w:rPr>
          <w:rtl/>
        </w:rPr>
        <w:t xml:space="preserve"> ואין </w:t>
      </w:r>
      <w:bookmarkStart w:id="11866" w:name="_ETM_Q52_399484"/>
      <w:bookmarkEnd w:id="11866"/>
      <w:r>
        <w:rPr>
          <w:rtl/>
        </w:rPr>
        <w:t xml:space="preserve">להם ברירה, אף בית ספר לא מקבל אותם, והם אלה </w:t>
      </w:r>
      <w:bookmarkStart w:id="11867" w:name="_ETM_Q52_403679"/>
      <w:bookmarkEnd w:id="11867"/>
      <w:r>
        <w:rPr>
          <w:rtl/>
        </w:rPr>
        <w:t xml:space="preserve">שמחנכים בדרום. </w:t>
      </w:r>
    </w:p>
    <w:p w:rsidR="007044A8" w:rsidRPr="00D91D8E" w:rsidRDefault="007044A8" w:rsidP="00C91753">
      <w:pPr>
        <w:rPr>
          <w:rtl/>
        </w:rPr>
      </w:pPr>
    </w:p>
    <w:p w:rsidR="007044A8" w:rsidRDefault="007044A8" w:rsidP="00085718">
      <w:pPr>
        <w:pStyle w:val="af5"/>
        <w:keepNext/>
        <w:rPr>
          <w:rtl/>
        </w:rPr>
      </w:pPr>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יסמין, את צודקת. את צודקת, אבל אין הכול או כלום.</w:t>
      </w:r>
    </w:p>
    <w:p w:rsidR="007044A8" w:rsidRPr="00D91D8E" w:rsidRDefault="007044A8" w:rsidP="00C91753">
      <w:pPr>
        <w:rPr>
          <w:rtl/>
        </w:rPr>
      </w:pPr>
    </w:p>
    <w:p w:rsidR="007044A8" w:rsidRDefault="007044A8" w:rsidP="00C91753">
      <w:pPr>
        <w:pStyle w:val="-"/>
        <w:keepNext/>
        <w:rPr>
          <w:rtl/>
        </w:rPr>
      </w:pPr>
      <w:bookmarkStart w:id="11868" w:name="ET_speakercontinue_6231_55"/>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68"/>
    </w:p>
    <w:p w:rsidR="007044A8" w:rsidRPr="00D91D8E" w:rsidRDefault="007044A8" w:rsidP="00C91753">
      <w:pPr>
        <w:rPr>
          <w:rtl/>
        </w:rPr>
      </w:pPr>
    </w:p>
    <w:p w:rsidR="007044A8" w:rsidRDefault="007044A8" w:rsidP="00C91753">
      <w:pPr>
        <w:rPr>
          <w:rtl/>
        </w:rPr>
      </w:pPr>
      <w:r>
        <w:rPr>
          <w:rtl/>
        </w:rPr>
        <w:t>עכשיו</w:t>
      </w:r>
      <w:r>
        <w:rPr>
          <w:rFonts w:hint="cs"/>
          <w:rtl/>
        </w:rPr>
        <w:t>,</w:t>
      </w:r>
      <w:r>
        <w:rPr>
          <w:rtl/>
        </w:rPr>
        <w:t xml:space="preserve"> רגע</w:t>
      </w:r>
      <w:r>
        <w:rPr>
          <w:rFonts w:hint="cs"/>
          <w:rtl/>
        </w:rPr>
        <w:t>.</w:t>
      </w:r>
      <w:r>
        <w:rPr>
          <w:rtl/>
        </w:rPr>
        <w:t xml:space="preserve"> </w:t>
      </w:r>
      <w:r>
        <w:rPr>
          <w:rFonts w:hint="cs"/>
          <w:rtl/>
        </w:rPr>
        <w:t xml:space="preserve">בלי פתרונות </w:t>
      </w:r>
      <w:proofErr w:type="spellStart"/>
      <w:r>
        <w:rPr>
          <w:rFonts w:hint="cs"/>
          <w:rtl/>
        </w:rPr>
        <w:t>מיידיים</w:t>
      </w:r>
      <w:proofErr w:type="spellEnd"/>
      <w:r>
        <w:rPr>
          <w:rFonts w:hint="cs"/>
          <w:rtl/>
        </w:rPr>
        <w:t xml:space="preserve"> - - -</w:t>
      </w:r>
    </w:p>
    <w:p w:rsidR="007044A8" w:rsidRDefault="007044A8" w:rsidP="00C91753">
      <w:pPr>
        <w:rPr>
          <w:rtl/>
        </w:rPr>
      </w:pPr>
      <w:bookmarkStart w:id="11869" w:name="_ETM_Q52_409112"/>
      <w:bookmarkStart w:id="11870" w:name="_ETM_Q52_409264"/>
      <w:bookmarkEnd w:id="11869"/>
      <w:bookmarkEnd w:id="11870"/>
    </w:p>
    <w:p w:rsidR="007044A8" w:rsidRDefault="007044A8" w:rsidP="00085718">
      <w:pPr>
        <w:pStyle w:val="af5"/>
        <w:keepNext/>
        <w:rPr>
          <w:rtl/>
        </w:rPr>
      </w:pPr>
      <w:bookmarkStart w:id="11871" w:name="_ETM_Q52_409364"/>
      <w:bookmarkEnd w:id="11871"/>
      <w:r w:rsidRPr="00844179">
        <w:rPr>
          <w:rStyle w:val="TagStyle"/>
          <w:rtl/>
        </w:rPr>
        <w:t xml:space="preserve">&lt;&lt; קריאה &gt;&gt; </w:t>
      </w:r>
      <w:r>
        <w:rPr>
          <w:rtl/>
        </w:rPr>
        <w:t>אביחי אברהם בוארון (</w:t>
      </w:r>
      <w:r>
        <w:rPr>
          <w:rFonts w:hint="cs"/>
          <w:rtl/>
        </w:rPr>
        <w:t>בשם ועדת החינוך, התרבות והספורט</w:t>
      </w:r>
      <w:r>
        <w:rPr>
          <w:rtl/>
        </w:rPr>
        <w:t>):</w:t>
      </w:r>
      <w:r w:rsidRPr="00844179">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יש תהליך.</w:t>
      </w:r>
    </w:p>
    <w:p w:rsidR="007044A8" w:rsidRPr="00D91D8E" w:rsidRDefault="007044A8" w:rsidP="00C91753">
      <w:pPr>
        <w:rPr>
          <w:rtl/>
        </w:rPr>
      </w:pPr>
    </w:p>
    <w:p w:rsidR="007044A8" w:rsidRDefault="007044A8" w:rsidP="00C91753">
      <w:pPr>
        <w:pStyle w:val="-"/>
        <w:keepNext/>
        <w:rPr>
          <w:rtl/>
        </w:rPr>
      </w:pPr>
      <w:bookmarkStart w:id="11872" w:name="ET_speakercontinue_6231_56"/>
      <w:r w:rsidRPr="00862E2A">
        <w:rPr>
          <w:rStyle w:val="TagStyle"/>
          <w:rtl/>
        </w:rPr>
        <w:t xml:space="preserve"> &lt;&lt; דובר_המשך &gt;&gt; </w:t>
      </w:r>
      <w:r>
        <w:rPr>
          <w:rtl/>
        </w:rPr>
        <w:t>יסמין פרידמן (יש עתיד):</w:t>
      </w:r>
      <w:r w:rsidRPr="00862E2A">
        <w:rPr>
          <w:rStyle w:val="TagStyle"/>
          <w:rtl/>
        </w:rPr>
        <w:t xml:space="preserve"> &lt;&lt; דובר_המשך &gt;&gt;</w:t>
      </w:r>
      <w:r>
        <w:rPr>
          <w:rtl/>
        </w:rPr>
        <w:t xml:space="preserve"> </w:t>
      </w:r>
      <w:bookmarkEnd w:id="11872"/>
    </w:p>
    <w:p w:rsidR="007044A8" w:rsidRPr="00D91D8E" w:rsidRDefault="007044A8" w:rsidP="00C91753">
      <w:pPr>
        <w:rPr>
          <w:rtl/>
        </w:rPr>
      </w:pPr>
    </w:p>
    <w:p w:rsidR="007044A8" w:rsidRDefault="007044A8" w:rsidP="00C91753">
      <w:pPr>
        <w:rPr>
          <w:rtl/>
        </w:rPr>
      </w:pPr>
      <w:bookmarkStart w:id="11873" w:name="_ETM_Q52_409515"/>
      <w:bookmarkStart w:id="11874" w:name="_ETM_Q52_409559"/>
      <w:bookmarkStart w:id="11875" w:name="_ETM_Q52_409667"/>
      <w:bookmarkEnd w:id="11873"/>
      <w:bookmarkEnd w:id="11874"/>
      <w:bookmarkEnd w:id="11875"/>
      <w:r>
        <w:rPr>
          <w:rtl/>
        </w:rPr>
        <w:t>אבל תן לי לסיים</w:t>
      </w:r>
      <w:r>
        <w:rPr>
          <w:rFonts w:hint="cs"/>
          <w:rtl/>
        </w:rPr>
        <w:t>,</w:t>
      </w:r>
      <w:r>
        <w:rPr>
          <w:rtl/>
        </w:rPr>
        <w:t xml:space="preserve"> תן לי לסיים</w:t>
      </w:r>
      <w:r>
        <w:rPr>
          <w:rFonts w:hint="cs"/>
          <w:rtl/>
        </w:rPr>
        <w:t>.</w:t>
      </w:r>
      <w:r>
        <w:rPr>
          <w:rtl/>
        </w:rPr>
        <w:t xml:space="preserve"> </w:t>
      </w:r>
      <w:bookmarkStart w:id="11876" w:name="_ETM_Q52_412320"/>
      <w:bookmarkEnd w:id="11876"/>
      <w:r>
        <w:rPr>
          <w:rtl/>
        </w:rPr>
        <w:t xml:space="preserve">בלי פתרונות </w:t>
      </w:r>
      <w:proofErr w:type="spellStart"/>
      <w:r>
        <w:rPr>
          <w:rtl/>
        </w:rPr>
        <w:t>מיידיים</w:t>
      </w:r>
      <w:proofErr w:type="spellEnd"/>
      <w:r>
        <w:rPr>
          <w:rtl/>
        </w:rPr>
        <w:t xml:space="preserve"> אנחנו מייצרים עוד אבטלה</w:t>
      </w:r>
      <w:r>
        <w:rPr>
          <w:rFonts w:hint="cs"/>
          <w:rtl/>
        </w:rPr>
        <w:t>.</w:t>
      </w:r>
      <w:r>
        <w:rPr>
          <w:rtl/>
        </w:rPr>
        <w:t xml:space="preserve"> עוד אבטלה מייצרת </w:t>
      </w:r>
      <w:bookmarkStart w:id="11877" w:name="_ETM_Q52_416711"/>
      <w:bookmarkEnd w:id="11877"/>
      <w:r>
        <w:rPr>
          <w:rtl/>
        </w:rPr>
        <w:t>עוד פשיעה בנגב</w:t>
      </w:r>
      <w:r>
        <w:rPr>
          <w:rFonts w:hint="cs"/>
          <w:rtl/>
        </w:rPr>
        <w:t>.</w:t>
      </w:r>
      <w:r>
        <w:rPr>
          <w:rtl/>
        </w:rPr>
        <w:t xml:space="preserve"> וזאת הבעיה שלי. עכשיו, מדהים שאתם רוצים </w:t>
      </w:r>
      <w:bookmarkStart w:id="11878" w:name="_ETM_Q52_421103"/>
      <w:bookmarkEnd w:id="11878"/>
      <w:r>
        <w:rPr>
          <w:rtl/>
        </w:rPr>
        <w:t>להקים מכללה</w:t>
      </w:r>
      <w:r>
        <w:rPr>
          <w:rFonts w:hint="cs"/>
          <w:rtl/>
        </w:rPr>
        <w:t>.</w:t>
      </w:r>
      <w:r>
        <w:rPr>
          <w:rtl/>
        </w:rPr>
        <w:t xml:space="preserve"> אני מאוד שמחה שתהיה בירושלים מכללה</w:t>
      </w:r>
      <w:r>
        <w:rPr>
          <w:rFonts w:hint="cs"/>
          <w:rtl/>
        </w:rPr>
        <w:t>.</w:t>
      </w:r>
      <w:r>
        <w:rPr>
          <w:rtl/>
        </w:rPr>
        <w:t xml:space="preserve"> אני מקווה </w:t>
      </w:r>
      <w:bookmarkStart w:id="11879" w:name="_ETM_Q52_425495"/>
      <w:bookmarkEnd w:id="11879"/>
      <w:r>
        <w:rPr>
          <w:rtl/>
        </w:rPr>
        <w:t>שזה בהלימה למדרג של השנים</w:t>
      </w:r>
      <w:r>
        <w:rPr>
          <w:rFonts w:hint="cs"/>
          <w:rtl/>
        </w:rPr>
        <w:t>, שאתם –</w:t>
      </w:r>
      <w:r>
        <w:rPr>
          <w:rtl/>
        </w:rPr>
        <w:t xml:space="preserve"> זה אח</w:t>
      </w:r>
      <w:r>
        <w:rPr>
          <w:rFonts w:hint="cs"/>
          <w:rtl/>
        </w:rPr>
        <w:t>ת</w:t>
      </w:r>
      <w:r>
        <w:rPr>
          <w:rtl/>
        </w:rPr>
        <w:t xml:space="preserve">. </w:t>
      </w:r>
    </w:p>
    <w:p w:rsidR="007044A8" w:rsidRPr="00D91D8E" w:rsidRDefault="007044A8" w:rsidP="00C91753">
      <w:pPr>
        <w:rPr>
          <w:rtl/>
        </w:rPr>
      </w:pPr>
      <w:bookmarkStart w:id="11880" w:name="_ETM_Q52_432948"/>
      <w:bookmarkStart w:id="11881" w:name="_ETM_Q52_433077"/>
      <w:bookmarkStart w:id="11882" w:name="_ETM_Q52_433116"/>
      <w:bookmarkStart w:id="11883" w:name="_ETM_Q52_433220"/>
      <w:bookmarkEnd w:id="11880"/>
      <w:bookmarkEnd w:id="11881"/>
      <w:bookmarkEnd w:id="11882"/>
      <w:bookmarkEnd w:id="11883"/>
    </w:p>
    <w:p w:rsidR="007044A8" w:rsidRDefault="007044A8" w:rsidP="00085718">
      <w:pPr>
        <w:pStyle w:val="af5"/>
        <w:keepNext/>
        <w:rPr>
          <w:rtl/>
        </w:rPr>
      </w:pPr>
      <w:bookmarkStart w:id="11884" w:name="ET_interruption_6549_57"/>
      <w:r w:rsidRPr="009E1C49">
        <w:rPr>
          <w:rStyle w:val="TagStyle"/>
          <w:rtl/>
        </w:rPr>
        <w:t xml:space="preserve"> &lt;&lt; קריאה &gt;&gt; </w:t>
      </w:r>
      <w:r>
        <w:rPr>
          <w:rtl/>
        </w:rPr>
        <w:t>אביחי אברהם בוארון (</w:t>
      </w:r>
      <w:r>
        <w:rPr>
          <w:rFonts w:hint="cs"/>
          <w:rtl/>
        </w:rPr>
        <w:t>בשם ועדת החינוך, התרבות והספורט</w:t>
      </w:r>
      <w:r>
        <w:rPr>
          <w:rtl/>
        </w:rPr>
        <w:t>):</w:t>
      </w:r>
      <w:r w:rsidRPr="009E1C49">
        <w:rPr>
          <w:rStyle w:val="TagStyle"/>
          <w:rtl/>
        </w:rPr>
        <w:t xml:space="preserve"> &lt;&lt; קריאה &gt;&gt;</w:t>
      </w:r>
      <w:r>
        <w:rPr>
          <w:rtl/>
        </w:rPr>
        <w:t xml:space="preserve"> </w:t>
      </w:r>
      <w:bookmarkEnd w:id="11884"/>
    </w:p>
    <w:p w:rsidR="007044A8" w:rsidRPr="00D91D8E" w:rsidRDefault="007044A8" w:rsidP="00C91753">
      <w:pPr>
        <w:rPr>
          <w:rtl/>
        </w:rPr>
      </w:pPr>
    </w:p>
    <w:p w:rsidR="007044A8" w:rsidRDefault="007044A8" w:rsidP="00C91753">
      <w:pPr>
        <w:rPr>
          <w:rtl/>
        </w:rPr>
      </w:pPr>
      <w:bookmarkStart w:id="11885" w:name="_ETM_Q52_433477"/>
      <w:bookmarkStart w:id="11886" w:name="_ETM_Q52_433769"/>
      <w:bookmarkStart w:id="11887" w:name="_ETM_Q52_433885"/>
      <w:bookmarkEnd w:id="11885"/>
      <w:bookmarkEnd w:id="11886"/>
      <w:bookmarkEnd w:id="11887"/>
      <w:r>
        <w:rPr>
          <w:rFonts w:hint="cs"/>
          <w:rtl/>
        </w:rPr>
        <w:t>- - - את המדרג.</w:t>
      </w:r>
    </w:p>
    <w:p w:rsidR="007044A8" w:rsidRDefault="007044A8" w:rsidP="00C91753">
      <w:pPr>
        <w:rPr>
          <w:rtl/>
        </w:rPr>
      </w:pPr>
      <w:bookmarkStart w:id="11888" w:name="_ETM_Q52_431276"/>
      <w:bookmarkStart w:id="11889" w:name="_ETM_Q52_431414"/>
      <w:bookmarkEnd w:id="11888"/>
      <w:bookmarkEnd w:id="11889"/>
    </w:p>
    <w:p w:rsidR="007044A8" w:rsidRDefault="007044A8" w:rsidP="00C91753">
      <w:pPr>
        <w:pStyle w:val="-"/>
        <w:keepNext/>
        <w:rPr>
          <w:rtl/>
        </w:rPr>
      </w:pPr>
      <w:bookmarkStart w:id="11890" w:name="ET_speakercontinue_6231_58"/>
      <w:r w:rsidRPr="009E1C49">
        <w:rPr>
          <w:rStyle w:val="TagStyle"/>
          <w:rtl/>
        </w:rPr>
        <w:t xml:space="preserve"> &lt;&lt; דובר_המשך &gt;&gt; </w:t>
      </w:r>
      <w:r>
        <w:rPr>
          <w:rtl/>
        </w:rPr>
        <w:t>יסמין פרידמן (יש עתיד):</w:t>
      </w:r>
      <w:r w:rsidRPr="009E1C49">
        <w:rPr>
          <w:rStyle w:val="TagStyle"/>
          <w:rtl/>
        </w:rPr>
        <w:t xml:space="preserve"> &lt;&lt; דובר_המשך &gt;&gt;</w:t>
      </w:r>
      <w:r>
        <w:rPr>
          <w:rtl/>
        </w:rPr>
        <w:t xml:space="preserve"> </w:t>
      </w:r>
      <w:bookmarkEnd w:id="11890"/>
    </w:p>
    <w:p w:rsidR="007044A8" w:rsidRPr="00D91D8E" w:rsidRDefault="007044A8" w:rsidP="00C91753">
      <w:pPr>
        <w:rPr>
          <w:rtl/>
        </w:rPr>
      </w:pPr>
    </w:p>
    <w:p w:rsidR="007044A8" w:rsidRDefault="007044A8" w:rsidP="00C91753">
      <w:pPr>
        <w:rPr>
          <w:rtl/>
        </w:rPr>
      </w:pPr>
      <w:bookmarkStart w:id="11891" w:name="_ETM_Q52_432448"/>
      <w:bookmarkStart w:id="11892" w:name="_ETM_Q52_429887"/>
      <w:bookmarkEnd w:id="11891"/>
      <w:bookmarkEnd w:id="11892"/>
      <w:r>
        <w:rPr>
          <w:rtl/>
        </w:rPr>
        <w:t>שתיים</w:t>
      </w:r>
      <w:r>
        <w:rPr>
          <w:rFonts w:hint="cs"/>
          <w:rtl/>
        </w:rPr>
        <w:t xml:space="preserve"> - - </w:t>
      </w:r>
      <w:bookmarkStart w:id="11893" w:name="_ETM_Q52_439277"/>
      <w:bookmarkEnd w:id="11893"/>
      <w:r>
        <w:rPr>
          <w:rFonts w:hint="cs"/>
          <w:rtl/>
        </w:rPr>
        <w:t>-</w:t>
      </w:r>
    </w:p>
    <w:p w:rsidR="007044A8" w:rsidRDefault="007044A8" w:rsidP="009635F5">
      <w:pPr>
        <w:rPr>
          <w:rtl/>
        </w:rPr>
      </w:pPr>
    </w:p>
    <w:p w:rsidR="007044A8" w:rsidRDefault="007044A8" w:rsidP="00C91753">
      <w:pPr>
        <w:pStyle w:val="af6"/>
        <w:keepNext/>
        <w:rPr>
          <w:rtl/>
        </w:rPr>
      </w:pPr>
      <w:bookmarkStart w:id="11894" w:name="ET_yor_6597_59"/>
      <w:r w:rsidRPr="009E1C49">
        <w:rPr>
          <w:rStyle w:val="TagStyle"/>
          <w:rtl/>
        </w:rPr>
        <w:t xml:space="preserve"> &lt;&lt; יור &gt;&gt; </w:t>
      </w:r>
      <w:r>
        <w:rPr>
          <w:rtl/>
        </w:rPr>
        <w:t>היו"ר מאיר כהן:</w:t>
      </w:r>
      <w:r w:rsidRPr="009E1C49">
        <w:rPr>
          <w:rStyle w:val="TagStyle"/>
          <w:rtl/>
        </w:rPr>
        <w:t xml:space="preserve"> &lt;&lt; יור &gt;&gt;</w:t>
      </w:r>
      <w:r>
        <w:rPr>
          <w:rtl/>
        </w:rPr>
        <w:t xml:space="preserve"> </w:t>
      </w:r>
      <w:bookmarkEnd w:id="11894"/>
    </w:p>
    <w:p w:rsidR="007044A8" w:rsidRPr="00D91D8E" w:rsidRDefault="007044A8" w:rsidP="00C91753">
      <w:pPr>
        <w:rPr>
          <w:rtl/>
        </w:rPr>
      </w:pPr>
    </w:p>
    <w:p w:rsidR="007044A8" w:rsidRDefault="007044A8" w:rsidP="00C91753">
      <w:pPr>
        <w:rPr>
          <w:rtl/>
        </w:rPr>
      </w:pPr>
      <w:bookmarkStart w:id="11895" w:name="_ETM_Q52_432235"/>
      <w:bookmarkEnd w:id="11895"/>
      <w:r>
        <w:rPr>
          <w:rFonts w:hint="cs"/>
          <w:rtl/>
        </w:rPr>
        <w:t xml:space="preserve">יסמין, סליחה, אני אוסיף לך עוד דקה. </w:t>
      </w:r>
      <w:bookmarkStart w:id="11896" w:name="_ETM_Q52_433510"/>
      <w:bookmarkStart w:id="11897" w:name="_ETM_Q52_433665"/>
      <w:bookmarkEnd w:id="11896"/>
      <w:bookmarkEnd w:id="11897"/>
      <w:r>
        <w:rPr>
          <w:rtl/>
        </w:rPr>
        <w:t xml:space="preserve">אני רוצה רק </w:t>
      </w:r>
      <w:bookmarkStart w:id="11898" w:name="_ETM_Q52_438399"/>
      <w:bookmarkEnd w:id="11898"/>
      <w:r>
        <w:rPr>
          <w:rtl/>
        </w:rPr>
        <w:t>להזכיר לכם, תמיד חושבים שזה מתחיל</w:t>
      </w:r>
      <w:bookmarkStart w:id="11899" w:name="_ETM_Q52_442380"/>
      <w:bookmarkEnd w:id="11899"/>
      <w:r>
        <w:rPr>
          <w:rFonts w:hint="cs"/>
          <w:rtl/>
        </w:rPr>
        <w:t xml:space="preserve"> </w:t>
      </w:r>
      <w:r>
        <w:rPr>
          <w:rtl/>
        </w:rPr>
        <w:t>–</w:t>
      </w:r>
      <w:r>
        <w:rPr>
          <w:rFonts w:hint="cs"/>
          <w:rtl/>
        </w:rPr>
        <w:t xml:space="preserve"> ב-2006 או ב-2007 </w:t>
      </w:r>
      <w:r>
        <w:rPr>
          <w:rtl/>
        </w:rPr>
        <w:t xml:space="preserve">שרטטנו </w:t>
      </w:r>
      <w:r>
        <w:rPr>
          <w:rFonts w:hint="cs"/>
          <w:rtl/>
        </w:rPr>
        <w:t>קו</w:t>
      </w:r>
      <w:r>
        <w:rPr>
          <w:rtl/>
        </w:rPr>
        <w:t xml:space="preserve"> כחול ליד </w:t>
      </w:r>
      <w:bookmarkStart w:id="11900" w:name="_ETM_Q52_449032"/>
      <w:bookmarkEnd w:id="11900"/>
      <w:r>
        <w:rPr>
          <w:rtl/>
        </w:rPr>
        <w:t>רהט להקמת מכללה, מכללת מורים</w:t>
      </w:r>
      <w:r>
        <w:rPr>
          <w:rFonts w:hint="cs"/>
          <w:rtl/>
        </w:rPr>
        <w:t>,</w:t>
      </w:r>
      <w:r>
        <w:rPr>
          <w:rtl/>
        </w:rPr>
        <w:t xml:space="preserve"> ש</w:t>
      </w:r>
      <w:r>
        <w:rPr>
          <w:rFonts w:hint="cs"/>
          <w:rtl/>
        </w:rPr>
        <w:t>י</w:t>
      </w:r>
      <w:r>
        <w:rPr>
          <w:rtl/>
        </w:rPr>
        <w:t xml:space="preserve">למדו כאן בארץ על פי </w:t>
      </w:r>
      <w:bookmarkStart w:id="11901" w:name="_ETM_Q52_455684"/>
      <w:bookmarkEnd w:id="11901"/>
      <w:r>
        <w:rPr>
          <w:rtl/>
        </w:rPr>
        <w:t>תוכנית הלימודים הישראלית</w:t>
      </w:r>
      <w:r>
        <w:rPr>
          <w:rFonts w:hint="cs"/>
          <w:rtl/>
        </w:rPr>
        <w:t>.</w:t>
      </w:r>
      <w:r>
        <w:rPr>
          <w:rtl/>
        </w:rPr>
        <w:t xml:space="preserve"> לצערי הגדול</w:t>
      </w:r>
      <w:r>
        <w:rPr>
          <w:rFonts w:hint="cs"/>
          <w:rtl/>
        </w:rPr>
        <w:t xml:space="preserve"> –</w:t>
      </w:r>
      <w:r>
        <w:rPr>
          <w:rtl/>
        </w:rPr>
        <w:t xml:space="preserve"> ומזה אל </w:t>
      </w:r>
      <w:r>
        <w:rPr>
          <w:rFonts w:hint="cs"/>
          <w:rtl/>
        </w:rPr>
        <w:t>תסיק</w:t>
      </w:r>
      <w:r>
        <w:rPr>
          <w:rtl/>
        </w:rPr>
        <w:t xml:space="preserve"> שאני תומך </w:t>
      </w:r>
      <w:bookmarkStart w:id="11902" w:name="_ETM_Q52_462336"/>
      <w:bookmarkEnd w:id="11902"/>
      <w:r>
        <w:rPr>
          <w:rtl/>
        </w:rPr>
        <w:t>בהצעה שלך שנדחתה</w:t>
      </w:r>
      <w:r>
        <w:rPr>
          <w:rFonts w:hint="cs"/>
          <w:rtl/>
        </w:rPr>
        <w:t xml:space="preserve"> –</w:t>
      </w:r>
      <w:r>
        <w:rPr>
          <w:rtl/>
        </w:rPr>
        <w:t xml:space="preserve"> היה מי שדחה אותה</w:t>
      </w:r>
      <w:r>
        <w:rPr>
          <w:rFonts w:hint="cs"/>
          <w:rtl/>
        </w:rPr>
        <w:t>,</w:t>
      </w:r>
      <w:r>
        <w:rPr>
          <w:rtl/>
        </w:rPr>
        <w:t xml:space="preserve"> </w:t>
      </w:r>
      <w:proofErr w:type="spellStart"/>
      <w:r>
        <w:rPr>
          <w:rtl/>
        </w:rPr>
        <w:t>מהמל</w:t>
      </w:r>
      <w:r>
        <w:rPr>
          <w:rFonts w:hint="cs"/>
          <w:rtl/>
        </w:rPr>
        <w:t>"</w:t>
      </w:r>
      <w:r>
        <w:rPr>
          <w:rtl/>
        </w:rPr>
        <w:t>ג</w:t>
      </w:r>
      <w:proofErr w:type="spellEnd"/>
      <w:r>
        <w:rPr>
          <w:rFonts w:hint="cs"/>
          <w:rtl/>
        </w:rPr>
        <w:t>,</w:t>
      </w:r>
      <w:r>
        <w:rPr>
          <w:rtl/>
        </w:rPr>
        <w:t xml:space="preserve"> </w:t>
      </w:r>
      <w:bookmarkStart w:id="11903" w:name="_ETM_Q52_469630"/>
      <w:bookmarkEnd w:id="11903"/>
      <w:r>
        <w:rPr>
          <w:rtl/>
        </w:rPr>
        <w:t>מכל האוניברסיטאות וראשי האוניברסיטאות</w:t>
      </w:r>
      <w:r>
        <w:rPr>
          <w:rFonts w:hint="cs"/>
          <w:rtl/>
        </w:rPr>
        <w:t>,</w:t>
      </w:r>
      <w:r>
        <w:rPr>
          <w:rtl/>
        </w:rPr>
        <w:t xml:space="preserve"> שהתנגדו להקמת מכללה ברהט</w:t>
      </w:r>
      <w:r>
        <w:rPr>
          <w:rFonts w:hint="cs"/>
          <w:rtl/>
        </w:rPr>
        <w:t>.</w:t>
      </w:r>
      <w:r>
        <w:rPr>
          <w:rtl/>
        </w:rPr>
        <w:t xml:space="preserve"> זה היה </w:t>
      </w:r>
      <w:bookmarkStart w:id="11904" w:name="_ETM_Q52_475089"/>
      <w:bookmarkEnd w:id="11904"/>
      <w:r>
        <w:rPr>
          <w:rtl/>
        </w:rPr>
        <w:t xml:space="preserve">פותר את הבעיות היום, כי העיקרון הוא צודק. מי שלומד </w:t>
      </w:r>
      <w:bookmarkStart w:id="11905" w:name="_ETM_Q52_480550"/>
      <w:bookmarkEnd w:id="11905"/>
      <w:r>
        <w:rPr>
          <w:rtl/>
        </w:rPr>
        <w:t xml:space="preserve">ברשויות שהן אנטי-ישראליות, הוא מביא איתו את רוח המפקד. </w:t>
      </w:r>
      <w:r>
        <w:rPr>
          <w:rFonts w:hint="cs"/>
          <w:rtl/>
        </w:rPr>
        <w:t>בבקשה.</w:t>
      </w:r>
    </w:p>
    <w:p w:rsidR="007044A8" w:rsidRPr="00D91D8E" w:rsidRDefault="007044A8" w:rsidP="00C91753">
      <w:pPr>
        <w:rPr>
          <w:rtl/>
        </w:rPr>
      </w:pPr>
    </w:p>
    <w:p w:rsidR="007044A8" w:rsidRDefault="007044A8" w:rsidP="00C91753">
      <w:pPr>
        <w:pStyle w:val="-"/>
        <w:keepNext/>
        <w:rPr>
          <w:rtl/>
        </w:rPr>
      </w:pPr>
      <w:bookmarkStart w:id="11906" w:name="ET_speakercontinue_6231_60"/>
      <w:r w:rsidRPr="001F6A66">
        <w:rPr>
          <w:rStyle w:val="TagStyle"/>
          <w:rtl/>
        </w:rPr>
        <w:t xml:space="preserve"> &lt;&lt; דובר_המשך &gt;&gt; </w:t>
      </w:r>
      <w:r>
        <w:rPr>
          <w:rtl/>
        </w:rPr>
        <w:t>יסמין פרידמן (יש עתיד):</w:t>
      </w:r>
      <w:r w:rsidRPr="001F6A66">
        <w:rPr>
          <w:rStyle w:val="TagStyle"/>
          <w:rtl/>
        </w:rPr>
        <w:t xml:space="preserve"> &lt;&lt; דובר_המשך &gt;&gt;</w:t>
      </w:r>
      <w:r>
        <w:rPr>
          <w:rtl/>
        </w:rPr>
        <w:t xml:space="preserve"> </w:t>
      </w:r>
      <w:bookmarkEnd w:id="11906"/>
    </w:p>
    <w:p w:rsidR="007044A8" w:rsidRPr="00D91D8E" w:rsidRDefault="007044A8" w:rsidP="00C91753">
      <w:pPr>
        <w:rPr>
          <w:rtl/>
        </w:rPr>
      </w:pPr>
    </w:p>
    <w:p w:rsidR="007044A8" w:rsidRDefault="007044A8" w:rsidP="00C91753">
      <w:pPr>
        <w:rPr>
          <w:rtl/>
        </w:rPr>
      </w:pPr>
      <w:r>
        <w:rPr>
          <w:rtl/>
        </w:rPr>
        <w:t xml:space="preserve">נכון, </w:t>
      </w:r>
      <w:bookmarkStart w:id="11907" w:name="_ETM_Q52_486010"/>
      <w:bookmarkEnd w:id="11907"/>
      <w:r>
        <w:rPr>
          <w:rtl/>
        </w:rPr>
        <w:t xml:space="preserve">אבל צריך לתת אופציות. </w:t>
      </w:r>
      <w:bookmarkStart w:id="11908" w:name="_ETM_Q52_488645"/>
      <w:bookmarkEnd w:id="11908"/>
    </w:p>
    <w:p w:rsidR="007044A8" w:rsidRPr="00D91D8E" w:rsidRDefault="007044A8" w:rsidP="00C91753">
      <w:pPr>
        <w:rPr>
          <w:rtl/>
        </w:rPr>
      </w:pPr>
      <w:bookmarkStart w:id="11909" w:name="_ETM_Q52_488741"/>
      <w:bookmarkStart w:id="11910" w:name="_ETM_Q52_488789"/>
      <w:bookmarkStart w:id="11911" w:name="_ETM_Q52_488901"/>
      <w:bookmarkEnd w:id="11909"/>
      <w:bookmarkEnd w:id="11910"/>
      <w:bookmarkEnd w:id="11911"/>
    </w:p>
    <w:p w:rsidR="007044A8" w:rsidRDefault="007044A8" w:rsidP="00C91753">
      <w:pPr>
        <w:pStyle w:val="af6"/>
        <w:keepNext/>
        <w:rPr>
          <w:rtl/>
        </w:rPr>
      </w:pPr>
      <w:bookmarkStart w:id="11912" w:name="ET_yor_6597_61"/>
      <w:r w:rsidRPr="003E164F">
        <w:rPr>
          <w:rStyle w:val="TagStyle"/>
          <w:rtl/>
        </w:rPr>
        <w:t xml:space="preserve"> &lt;&lt; יור &gt;&gt; </w:t>
      </w:r>
      <w:r>
        <w:rPr>
          <w:rtl/>
        </w:rPr>
        <w:t>היו"ר מאיר כהן:</w:t>
      </w:r>
      <w:r w:rsidRPr="003E164F">
        <w:rPr>
          <w:rStyle w:val="TagStyle"/>
          <w:rtl/>
        </w:rPr>
        <w:t xml:space="preserve"> &lt;&lt; יור &gt;&gt;</w:t>
      </w:r>
      <w:r>
        <w:rPr>
          <w:rtl/>
        </w:rPr>
        <w:t xml:space="preserve"> </w:t>
      </w:r>
      <w:bookmarkEnd w:id="11912"/>
    </w:p>
    <w:p w:rsidR="007044A8" w:rsidRPr="00D91D8E" w:rsidRDefault="007044A8" w:rsidP="00C91753">
      <w:pPr>
        <w:rPr>
          <w:rtl/>
        </w:rPr>
      </w:pPr>
      <w:bookmarkStart w:id="11913" w:name="_ETM_Q52_490459"/>
      <w:bookmarkEnd w:id="11913"/>
    </w:p>
    <w:p w:rsidR="007044A8" w:rsidRDefault="007044A8" w:rsidP="00C91753">
      <w:pPr>
        <w:rPr>
          <w:rtl/>
        </w:rPr>
      </w:pPr>
      <w:bookmarkStart w:id="11914" w:name="_ETM_Q52_488958"/>
      <w:bookmarkStart w:id="11915" w:name="_ETM_Q52_489092"/>
      <w:bookmarkEnd w:id="11914"/>
      <w:bookmarkEnd w:id="11915"/>
      <w:r>
        <w:rPr>
          <w:rtl/>
        </w:rPr>
        <w:t>אבל צריך</w:t>
      </w:r>
      <w:bookmarkStart w:id="11916" w:name="_ETM_Q52_491470"/>
      <w:bookmarkEnd w:id="11916"/>
      <w:r>
        <w:rPr>
          <w:rFonts w:hint="cs"/>
          <w:rtl/>
        </w:rPr>
        <w:t xml:space="preserve"> </w:t>
      </w:r>
      <w:r>
        <w:rPr>
          <w:rtl/>
        </w:rPr>
        <w:t xml:space="preserve">פתרון. </w:t>
      </w:r>
    </w:p>
    <w:p w:rsidR="007044A8" w:rsidRDefault="007044A8" w:rsidP="00C91753">
      <w:pPr>
        <w:rPr>
          <w:rtl/>
        </w:rPr>
      </w:pPr>
      <w:bookmarkStart w:id="11917" w:name="_ETM_Q52_490215"/>
      <w:bookmarkStart w:id="11918" w:name="_ETM_Q52_490329"/>
      <w:bookmarkEnd w:id="11917"/>
      <w:bookmarkEnd w:id="11918"/>
    </w:p>
    <w:p w:rsidR="007044A8" w:rsidRDefault="007044A8" w:rsidP="00C91753">
      <w:pPr>
        <w:pStyle w:val="-"/>
        <w:keepNext/>
        <w:rPr>
          <w:rtl/>
        </w:rPr>
      </w:pPr>
      <w:bookmarkStart w:id="11919" w:name="ET_speakercontinue_6231_62"/>
      <w:r w:rsidRPr="003E164F">
        <w:rPr>
          <w:rStyle w:val="TagStyle"/>
          <w:rtl/>
        </w:rPr>
        <w:t xml:space="preserve"> &lt;&lt; דובר_המשך &gt;&gt; </w:t>
      </w:r>
      <w:r>
        <w:rPr>
          <w:rtl/>
        </w:rPr>
        <w:t>יסמין פרידמן (יש עתיד):</w:t>
      </w:r>
      <w:r w:rsidRPr="003E164F">
        <w:rPr>
          <w:rStyle w:val="TagStyle"/>
          <w:rtl/>
        </w:rPr>
        <w:t xml:space="preserve"> &lt;&lt; דובר_המשך &gt;&gt;</w:t>
      </w:r>
      <w:r>
        <w:rPr>
          <w:rtl/>
        </w:rPr>
        <w:t xml:space="preserve"> </w:t>
      </w:r>
      <w:bookmarkEnd w:id="11919"/>
    </w:p>
    <w:p w:rsidR="007044A8" w:rsidRPr="00D91D8E" w:rsidRDefault="007044A8" w:rsidP="00C91753">
      <w:pPr>
        <w:rPr>
          <w:rtl/>
        </w:rPr>
      </w:pPr>
      <w:bookmarkStart w:id="11920" w:name="_ETM_Q52_492148"/>
      <w:bookmarkEnd w:id="11920"/>
    </w:p>
    <w:p w:rsidR="007044A8" w:rsidRDefault="007044A8" w:rsidP="00C91753">
      <w:pPr>
        <w:rPr>
          <w:rtl/>
        </w:rPr>
      </w:pPr>
      <w:bookmarkStart w:id="11921" w:name="_ETM_Q52_490399"/>
      <w:bookmarkStart w:id="11922" w:name="_ETM_Q52_490522"/>
      <w:bookmarkEnd w:id="11921"/>
      <w:bookmarkEnd w:id="11922"/>
      <w:r>
        <w:rPr>
          <w:rtl/>
        </w:rPr>
        <w:t xml:space="preserve">צריך פתרון, צריך לתת אופציות. אני לא רוצה לייצר </w:t>
      </w:r>
      <w:bookmarkStart w:id="11923" w:name="_ETM_Q52_494555"/>
      <w:bookmarkEnd w:id="11923"/>
      <w:r>
        <w:rPr>
          <w:rtl/>
        </w:rPr>
        <w:t>עוד אבטלה שמולידה פשיעה</w:t>
      </w:r>
      <w:r>
        <w:rPr>
          <w:rFonts w:hint="cs"/>
          <w:rtl/>
        </w:rPr>
        <w:t>.</w:t>
      </w:r>
      <w:r>
        <w:rPr>
          <w:rtl/>
        </w:rPr>
        <w:t xml:space="preserve"> מה לעשות</w:t>
      </w:r>
      <w:r>
        <w:rPr>
          <w:rFonts w:hint="cs"/>
          <w:rtl/>
        </w:rPr>
        <w:t>,</w:t>
      </w:r>
      <w:r>
        <w:rPr>
          <w:rtl/>
        </w:rPr>
        <w:t xml:space="preserve"> ז</w:t>
      </w:r>
      <w:r>
        <w:rPr>
          <w:rFonts w:hint="cs"/>
          <w:rtl/>
        </w:rPr>
        <w:t>את</w:t>
      </w:r>
      <w:r>
        <w:rPr>
          <w:rtl/>
        </w:rPr>
        <w:t xml:space="preserve"> משוואה </w:t>
      </w:r>
      <w:bookmarkStart w:id="11924" w:name="_ETM_Q52_497649"/>
      <w:bookmarkEnd w:id="11924"/>
      <w:r>
        <w:rPr>
          <w:rtl/>
        </w:rPr>
        <w:t>שאי</w:t>
      </w:r>
      <w:r>
        <w:rPr>
          <w:rFonts w:hint="cs"/>
          <w:rtl/>
        </w:rPr>
        <w:t>-</w:t>
      </w:r>
      <w:r>
        <w:rPr>
          <w:rtl/>
        </w:rPr>
        <w:t xml:space="preserve">אפשר לשנות אותה. </w:t>
      </w:r>
    </w:p>
    <w:p w:rsidR="007044A8" w:rsidRDefault="007044A8" w:rsidP="00C91753">
      <w:pPr>
        <w:rPr>
          <w:rtl/>
        </w:rPr>
      </w:pPr>
    </w:p>
    <w:p w:rsidR="007044A8" w:rsidRDefault="007044A8" w:rsidP="00C91753">
      <w:pPr>
        <w:rPr>
          <w:rtl/>
        </w:rPr>
      </w:pPr>
      <w:r>
        <w:rPr>
          <w:rtl/>
        </w:rPr>
        <w:t xml:space="preserve">אני רוצה לספר לך על רפורמת </w:t>
      </w:r>
      <w:bookmarkStart w:id="11925" w:name="_ETM_Q52_501687"/>
      <w:bookmarkEnd w:id="11925"/>
      <w:r>
        <w:rPr>
          <w:rtl/>
        </w:rPr>
        <w:t>יציב. אתה בטח מכיר את זה</w:t>
      </w:r>
      <w:r>
        <w:rPr>
          <w:rFonts w:hint="cs"/>
          <w:rtl/>
        </w:rPr>
        <w:t>,</w:t>
      </w:r>
      <w:r>
        <w:rPr>
          <w:rtl/>
        </w:rPr>
        <w:t xml:space="preserve"> רפורמת יציב פסלה רופאים </w:t>
      </w:r>
      <w:bookmarkStart w:id="11926" w:name="_ETM_Q52_505725"/>
      <w:bookmarkEnd w:id="11926"/>
      <w:r>
        <w:rPr>
          <w:rtl/>
        </w:rPr>
        <w:t xml:space="preserve">שלמדו במדינות מסוימות. אני אף פעם לא העמקתי בזה, כי </w:t>
      </w:r>
      <w:bookmarkStart w:id="11927" w:name="_ETM_Q52_509763"/>
      <w:bookmarkEnd w:id="11927"/>
      <w:r>
        <w:rPr>
          <w:rtl/>
        </w:rPr>
        <w:t>אמרתי</w:t>
      </w:r>
      <w:r>
        <w:rPr>
          <w:rFonts w:hint="cs"/>
          <w:rtl/>
        </w:rPr>
        <w:t>:</w:t>
      </w:r>
      <w:r>
        <w:rPr>
          <w:rtl/>
        </w:rPr>
        <w:t xml:space="preserve"> אוקיי, ישבו, בדקו, כנראה ש</w:t>
      </w:r>
      <w:r>
        <w:rPr>
          <w:rFonts w:hint="cs"/>
          <w:rtl/>
        </w:rPr>
        <w:t>ב</w:t>
      </w:r>
      <w:r>
        <w:rPr>
          <w:rtl/>
        </w:rPr>
        <w:t>מדינות כאלה ז</w:t>
      </w:r>
      <w:r>
        <w:rPr>
          <w:rFonts w:hint="cs"/>
          <w:rtl/>
        </w:rPr>
        <w:t xml:space="preserve">את </w:t>
      </w:r>
      <w:r>
        <w:rPr>
          <w:rtl/>
        </w:rPr>
        <w:t xml:space="preserve">לא רמה </w:t>
      </w:r>
      <w:bookmarkStart w:id="11928" w:name="_ETM_Q52_513801"/>
      <w:bookmarkEnd w:id="11928"/>
      <w:r>
        <w:rPr>
          <w:rtl/>
        </w:rPr>
        <w:t>שמתאימה לרפואה בארץ. אתמול</w:t>
      </w:r>
      <w:r>
        <w:rPr>
          <w:rFonts w:hint="cs"/>
          <w:rtl/>
        </w:rPr>
        <w:t>,</w:t>
      </w:r>
      <w:r>
        <w:rPr>
          <w:rtl/>
        </w:rPr>
        <w:t xml:space="preserve"> בדיון </w:t>
      </w:r>
      <w:bookmarkStart w:id="11929" w:name="_ETM_Q52_518350"/>
      <w:bookmarkEnd w:id="11929"/>
      <w:r>
        <w:rPr>
          <w:rtl/>
        </w:rPr>
        <w:t xml:space="preserve">בנושא פערים ברפואה בנגב, אתה פתאום מגלה שהם שפכו </w:t>
      </w:r>
      <w:bookmarkStart w:id="11930" w:name="_ETM_Q52_523279"/>
      <w:bookmarkEnd w:id="11930"/>
      <w:r>
        <w:rPr>
          <w:rtl/>
        </w:rPr>
        <w:t xml:space="preserve">את התינוק עם המים. מדוע? שנה הבאה הרפורמה הזאת נכנסת </w:t>
      </w:r>
      <w:bookmarkStart w:id="11931" w:name="_ETM_Q52_528209"/>
      <w:bookmarkEnd w:id="11931"/>
      <w:r>
        <w:rPr>
          <w:rtl/>
        </w:rPr>
        <w:t xml:space="preserve">לתוקף, ובאשקלון, בבית החולים ברזילאי באשקלון, </w:t>
      </w:r>
      <w:r>
        <w:rPr>
          <w:rFonts w:hint="cs"/>
          <w:rtl/>
        </w:rPr>
        <w:t>95%</w:t>
      </w:r>
      <w:r>
        <w:rPr>
          <w:rtl/>
        </w:rPr>
        <w:t xml:space="preserve"> מכוח </w:t>
      </w:r>
      <w:bookmarkStart w:id="11932" w:name="_ETM_Q52_533139"/>
      <w:bookmarkEnd w:id="11932"/>
      <w:r>
        <w:rPr>
          <w:rtl/>
        </w:rPr>
        <w:t>האדם בבית החולים ה</w:t>
      </w:r>
      <w:r>
        <w:rPr>
          <w:rFonts w:hint="cs"/>
          <w:rtl/>
        </w:rPr>
        <w:t>ם</w:t>
      </w:r>
      <w:r>
        <w:rPr>
          <w:rtl/>
        </w:rPr>
        <w:t xml:space="preserve"> מרפורמת יציב, ובסורוקה</w:t>
      </w:r>
      <w:r>
        <w:rPr>
          <w:rFonts w:hint="cs"/>
          <w:rtl/>
        </w:rPr>
        <w:t xml:space="preserve"> –</w:t>
      </w:r>
      <w:r>
        <w:rPr>
          <w:rtl/>
        </w:rPr>
        <w:t xml:space="preserve"> </w:t>
      </w:r>
      <w:r>
        <w:rPr>
          <w:rFonts w:hint="cs"/>
          <w:rtl/>
        </w:rPr>
        <w:t>55%</w:t>
      </w:r>
      <w:r>
        <w:rPr>
          <w:rtl/>
        </w:rPr>
        <w:t xml:space="preserve"> </w:t>
      </w:r>
      <w:bookmarkStart w:id="11933" w:name="_ETM_Q52_538069"/>
      <w:bookmarkEnd w:id="11933"/>
      <w:r>
        <w:rPr>
          <w:rtl/>
        </w:rPr>
        <w:t>מכוח האדם ה</w:t>
      </w:r>
      <w:r>
        <w:rPr>
          <w:rFonts w:hint="cs"/>
          <w:rtl/>
        </w:rPr>
        <w:t>ם</w:t>
      </w:r>
      <w:r>
        <w:rPr>
          <w:rtl/>
        </w:rPr>
        <w:t xml:space="preserve"> מרפורמת יציב</w:t>
      </w:r>
      <w:r>
        <w:rPr>
          <w:rFonts w:hint="cs"/>
          <w:rtl/>
        </w:rPr>
        <w:t>.</w:t>
      </w:r>
      <w:r>
        <w:rPr>
          <w:rtl/>
        </w:rPr>
        <w:t xml:space="preserve"> חלקם היום מנהלי מחלקות ידועים </w:t>
      </w:r>
      <w:bookmarkStart w:id="11934" w:name="_ETM_Q52_542999"/>
      <w:bookmarkEnd w:id="11934"/>
      <w:r>
        <w:rPr>
          <w:rtl/>
        </w:rPr>
        <w:t xml:space="preserve">מאוד, מעולים, רופאים נהדרים. </w:t>
      </w:r>
      <w:bookmarkStart w:id="11935" w:name="_ETM_Q52_548450"/>
      <w:bookmarkEnd w:id="11935"/>
      <w:r>
        <w:rPr>
          <w:rtl/>
        </w:rPr>
        <w:t>מה זה אומר? שיש לנו בעיה</w:t>
      </w:r>
      <w:r>
        <w:rPr>
          <w:rFonts w:hint="cs"/>
          <w:rtl/>
        </w:rPr>
        <w:t>.</w:t>
      </w:r>
      <w:r>
        <w:rPr>
          <w:rtl/>
        </w:rPr>
        <w:t xml:space="preserve"> רפורמת יציב עשתה לנו </w:t>
      </w:r>
      <w:bookmarkStart w:id="11936" w:name="_ETM_Q52_552549"/>
      <w:bookmarkEnd w:id="11936"/>
      <w:r>
        <w:rPr>
          <w:rtl/>
        </w:rPr>
        <w:t>בעיה</w:t>
      </w:r>
      <w:r>
        <w:rPr>
          <w:rFonts w:hint="cs"/>
          <w:rtl/>
        </w:rPr>
        <w:t>.</w:t>
      </w:r>
      <w:r>
        <w:rPr>
          <w:rtl/>
        </w:rPr>
        <w:t xml:space="preserve"> מכיוון שמ</w:t>
      </w:r>
      <w:r>
        <w:rPr>
          <w:rFonts w:hint="cs"/>
          <w:rtl/>
        </w:rPr>
        <w:t>ה</w:t>
      </w:r>
      <w:r>
        <w:rPr>
          <w:rtl/>
        </w:rPr>
        <w:t>שנה הבאה אתה כבר לא יכול לקלו</w:t>
      </w:r>
      <w:r>
        <w:rPr>
          <w:rFonts w:hint="cs"/>
          <w:rtl/>
        </w:rPr>
        <w:t>ט</w:t>
      </w:r>
      <w:r>
        <w:rPr>
          <w:rtl/>
        </w:rPr>
        <w:t xml:space="preserve"> מתמחים </w:t>
      </w:r>
      <w:bookmarkStart w:id="11937" w:name="_ETM_Q52_557230"/>
      <w:bookmarkEnd w:id="11937"/>
      <w:r>
        <w:rPr>
          <w:rtl/>
        </w:rPr>
        <w:t xml:space="preserve">שהגיעו מרפורמת יציב. </w:t>
      </w:r>
      <w:bookmarkStart w:id="11938" w:name="_ETM_Q52_556890"/>
      <w:bookmarkStart w:id="11939" w:name="_ETM_Q52_556975"/>
      <w:bookmarkStart w:id="11940" w:name="_ETM_Q52_557033"/>
      <w:bookmarkStart w:id="11941" w:name="_ETM_Q52_557151"/>
      <w:bookmarkEnd w:id="11938"/>
      <w:bookmarkEnd w:id="11939"/>
      <w:bookmarkEnd w:id="11940"/>
      <w:bookmarkEnd w:id="11941"/>
      <w:r>
        <w:rPr>
          <w:rtl/>
        </w:rPr>
        <w:t>מה יעשו סורוקה</w:t>
      </w:r>
      <w:r>
        <w:rPr>
          <w:rFonts w:hint="cs"/>
          <w:rtl/>
        </w:rPr>
        <w:t xml:space="preserve"> –</w:t>
      </w:r>
      <w:r>
        <w:rPr>
          <w:rtl/>
        </w:rPr>
        <w:t xml:space="preserve"> מי נפגע? הפריפרי</w:t>
      </w:r>
      <w:r>
        <w:rPr>
          <w:rFonts w:hint="cs"/>
          <w:rtl/>
        </w:rPr>
        <w:t>ות</w:t>
      </w:r>
      <w:r>
        <w:rPr>
          <w:rtl/>
        </w:rPr>
        <w:t xml:space="preserve">. </w:t>
      </w:r>
      <w:bookmarkStart w:id="11942" w:name="_ETM_Q52_563070"/>
      <w:bookmarkEnd w:id="11942"/>
    </w:p>
    <w:p w:rsidR="007044A8" w:rsidRDefault="007044A8" w:rsidP="00C91753">
      <w:pPr>
        <w:rPr>
          <w:rtl/>
        </w:rPr>
      </w:pPr>
      <w:bookmarkStart w:id="11943" w:name="_ETM_Q52_565255"/>
      <w:bookmarkStart w:id="11944" w:name="_ETM_Q52_565382"/>
      <w:bookmarkEnd w:id="11943"/>
      <w:bookmarkEnd w:id="11944"/>
    </w:p>
    <w:p w:rsidR="007044A8" w:rsidRDefault="007044A8" w:rsidP="00C91753">
      <w:pPr>
        <w:rPr>
          <w:rtl/>
        </w:rPr>
      </w:pPr>
      <w:bookmarkStart w:id="11945" w:name="_ETM_Q52_565501"/>
      <w:bookmarkStart w:id="11946" w:name="_ETM_Q52_565554"/>
      <w:bookmarkEnd w:id="11945"/>
      <w:bookmarkEnd w:id="11946"/>
      <w:r>
        <w:rPr>
          <w:rtl/>
        </w:rPr>
        <w:t>ולכן</w:t>
      </w:r>
      <w:r>
        <w:rPr>
          <w:rFonts w:hint="cs"/>
          <w:rtl/>
        </w:rPr>
        <w:t>,</w:t>
      </w:r>
      <w:r>
        <w:rPr>
          <w:rtl/>
        </w:rPr>
        <w:t xml:space="preserve"> בכל חקיקה כזאת יש צורך לשים דגש על הפריפריות. </w:t>
      </w:r>
      <w:bookmarkStart w:id="11947" w:name="_ETM_Q52_566438"/>
      <w:bookmarkEnd w:id="11947"/>
      <w:r>
        <w:rPr>
          <w:rtl/>
        </w:rPr>
        <w:t xml:space="preserve">עכשיו אני צריכה ללכת ללמוד את כל הנושא של </w:t>
      </w:r>
      <w:bookmarkStart w:id="11948" w:name="_ETM_Q52_569806"/>
      <w:bookmarkEnd w:id="11948"/>
      <w:r>
        <w:rPr>
          <w:rtl/>
        </w:rPr>
        <w:t xml:space="preserve">רפורמת יציב, לראות איך אפשר לתקן אותה, כי אנחנו מול </w:t>
      </w:r>
      <w:bookmarkStart w:id="11949" w:name="_ETM_Q52_573174"/>
      <w:bookmarkEnd w:id="11949"/>
      <w:r>
        <w:rPr>
          <w:rtl/>
        </w:rPr>
        <w:t>שוק</w:t>
      </w:r>
      <w:r>
        <w:rPr>
          <w:rFonts w:hint="cs"/>
          <w:rtl/>
        </w:rPr>
        <w:t xml:space="preserve">ת </w:t>
      </w:r>
      <w:r>
        <w:rPr>
          <w:rFonts w:hint="eastAsia"/>
          <w:rtl/>
        </w:rPr>
        <w:t>–</w:t>
      </w:r>
      <w:r>
        <w:rPr>
          <w:rtl/>
        </w:rPr>
        <w:t xml:space="preserve"> לא מספיק שיש לנו גם ככה מחסור ברופאים, </w:t>
      </w:r>
      <w:bookmarkStart w:id="11950" w:name="_ETM_Q52_576541"/>
      <w:bookmarkEnd w:id="11950"/>
      <w:r>
        <w:rPr>
          <w:rtl/>
        </w:rPr>
        <w:t xml:space="preserve">מעוד שנה </w:t>
      </w:r>
      <w:bookmarkStart w:id="11951" w:name="_ETM_Q52_580290"/>
      <w:bookmarkEnd w:id="11951"/>
      <w:r>
        <w:rPr>
          <w:rtl/>
        </w:rPr>
        <w:t>תהיה לנו בעיית מתמחים סופר</w:t>
      </w:r>
      <w:r>
        <w:rPr>
          <w:rFonts w:hint="cs"/>
          <w:rtl/>
        </w:rPr>
        <w:t>-</w:t>
      </w:r>
      <w:r>
        <w:rPr>
          <w:rtl/>
        </w:rPr>
        <w:t>מורכבת</w:t>
      </w:r>
      <w:r>
        <w:rPr>
          <w:rFonts w:hint="cs"/>
          <w:rtl/>
        </w:rPr>
        <w:t>.</w:t>
      </w:r>
      <w:r>
        <w:rPr>
          <w:rtl/>
        </w:rPr>
        <w:t xml:space="preserve"> וגם ככה אנחנו במצב </w:t>
      </w:r>
      <w:bookmarkStart w:id="11952" w:name="_ETM_Q52_584846"/>
      <w:bookmarkEnd w:id="11952"/>
      <w:r>
        <w:rPr>
          <w:rtl/>
        </w:rPr>
        <w:t>סופר</w:t>
      </w:r>
      <w:r>
        <w:rPr>
          <w:rFonts w:hint="cs"/>
          <w:rtl/>
        </w:rPr>
        <w:t>-</w:t>
      </w:r>
      <w:r>
        <w:rPr>
          <w:rtl/>
        </w:rPr>
        <w:t>מורכב בגלל הטיל שנחת</w:t>
      </w:r>
      <w:r>
        <w:rPr>
          <w:rFonts w:hint="cs"/>
          <w:rtl/>
        </w:rPr>
        <w:t>,</w:t>
      </w:r>
      <w:r>
        <w:rPr>
          <w:rtl/>
        </w:rPr>
        <w:t xml:space="preserve"> והשדות הקליניים שנפגעו</w:t>
      </w:r>
      <w:r>
        <w:rPr>
          <w:rFonts w:hint="cs"/>
          <w:rtl/>
        </w:rPr>
        <w:t>,</w:t>
      </w:r>
      <w:r>
        <w:rPr>
          <w:rtl/>
        </w:rPr>
        <w:t xml:space="preserve"> </w:t>
      </w:r>
      <w:r>
        <w:rPr>
          <w:rFonts w:hint="cs"/>
          <w:rtl/>
        </w:rPr>
        <w:t>ל</w:t>
      </w:r>
      <w:r>
        <w:rPr>
          <w:rtl/>
        </w:rPr>
        <w:t xml:space="preserve">התמחות. </w:t>
      </w:r>
      <w:bookmarkStart w:id="11953" w:name="_ETM_Q52_589403"/>
      <w:bookmarkEnd w:id="11953"/>
    </w:p>
    <w:p w:rsidR="007044A8" w:rsidRDefault="007044A8" w:rsidP="00C91753">
      <w:pPr>
        <w:rPr>
          <w:rtl/>
        </w:rPr>
      </w:pPr>
      <w:bookmarkStart w:id="11954" w:name="_ETM_Q52_591163"/>
      <w:bookmarkStart w:id="11955" w:name="_ETM_Q52_591302"/>
      <w:bookmarkEnd w:id="11954"/>
      <w:bookmarkEnd w:id="11955"/>
    </w:p>
    <w:p w:rsidR="007044A8" w:rsidRDefault="007044A8" w:rsidP="00C91753">
      <w:pPr>
        <w:rPr>
          <w:rtl/>
        </w:rPr>
      </w:pPr>
      <w:bookmarkStart w:id="11956" w:name="_ETM_Q52_591431"/>
      <w:bookmarkStart w:id="11957" w:name="_ETM_Q52_591507"/>
      <w:bookmarkEnd w:id="11956"/>
      <w:bookmarkEnd w:id="11957"/>
      <w:r>
        <w:rPr>
          <w:rtl/>
        </w:rPr>
        <w:t>ולכן</w:t>
      </w:r>
      <w:r>
        <w:rPr>
          <w:rFonts w:hint="cs"/>
          <w:rtl/>
        </w:rPr>
        <w:t>,</w:t>
      </w:r>
      <w:r>
        <w:rPr>
          <w:rtl/>
        </w:rPr>
        <w:t xml:space="preserve"> אם אתם באמת רוצים לעשות טוב, אתם תחשבו טוב </w:t>
      </w:r>
      <w:bookmarkStart w:id="11958" w:name="_ETM_Q52_593960"/>
      <w:bookmarkEnd w:id="11958"/>
      <w:r>
        <w:rPr>
          <w:rtl/>
        </w:rPr>
        <w:t xml:space="preserve">טוב על מה </w:t>
      </w:r>
      <w:r>
        <w:rPr>
          <w:rFonts w:hint="cs"/>
          <w:rtl/>
        </w:rPr>
        <w:t>ש</w:t>
      </w:r>
      <w:r>
        <w:rPr>
          <w:rtl/>
        </w:rPr>
        <w:t>אתם מחוללים בנגב</w:t>
      </w:r>
      <w:r>
        <w:rPr>
          <w:rFonts w:hint="cs"/>
          <w:rtl/>
        </w:rPr>
        <w:t>.</w:t>
      </w:r>
      <w:r>
        <w:rPr>
          <w:rtl/>
        </w:rPr>
        <w:t xml:space="preserve"> כי בלי אופציה אחרת </w:t>
      </w:r>
      <w:bookmarkStart w:id="11959" w:name="_ETM_Q52_598516"/>
      <w:bookmarkEnd w:id="11959"/>
      <w:r>
        <w:rPr>
          <w:rtl/>
        </w:rPr>
        <w:t xml:space="preserve">ללכת ללמוד בה, אנחנו עושים יותר נזק מתועלת. </w:t>
      </w:r>
    </w:p>
    <w:p w:rsidR="007044A8" w:rsidRDefault="007044A8" w:rsidP="00C91753">
      <w:pPr>
        <w:rPr>
          <w:rtl/>
        </w:rPr>
      </w:pPr>
    </w:p>
    <w:p w:rsidR="007044A8" w:rsidRDefault="007044A8" w:rsidP="00C91753">
      <w:pPr>
        <w:pStyle w:val="af6"/>
        <w:keepNext/>
        <w:rPr>
          <w:rtl/>
        </w:rPr>
      </w:pPr>
      <w:bookmarkStart w:id="11960" w:name="ET_yor_6597_63"/>
      <w:r w:rsidRPr="00F16D56">
        <w:rPr>
          <w:rStyle w:val="TagStyle"/>
          <w:rtl/>
        </w:rPr>
        <w:t xml:space="preserve"> &lt;&lt; יור &gt;&gt; </w:t>
      </w:r>
      <w:r>
        <w:rPr>
          <w:rtl/>
        </w:rPr>
        <w:t>היו"ר מאיר כהן:</w:t>
      </w:r>
      <w:r w:rsidRPr="00F16D56">
        <w:rPr>
          <w:rStyle w:val="TagStyle"/>
          <w:rtl/>
        </w:rPr>
        <w:t xml:space="preserve"> &lt;&lt; יור &gt;&gt;</w:t>
      </w:r>
      <w:r>
        <w:rPr>
          <w:rtl/>
        </w:rPr>
        <w:t xml:space="preserve"> </w:t>
      </w:r>
      <w:bookmarkEnd w:id="11960"/>
    </w:p>
    <w:p w:rsidR="007044A8" w:rsidRPr="00D91D8E" w:rsidRDefault="007044A8" w:rsidP="00C91753">
      <w:pPr>
        <w:rPr>
          <w:rtl/>
        </w:rPr>
      </w:pPr>
    </w:p>
    <w:p w:rsidR="007044A8" w:rsidRDefault="007044A8" w:rsidP="00C91753">
      <w:pPr>
        <w:rPr>
          <w:rtl/>
        </w:rPr>
      </w:pPr>
      <w:r>
        <w:rPr>
          <w:rtl/>
        </w:rPr>
        <w:t xml:space="preserve">תודה. </w:t>
      </w:r>
    </w:p>
    <w:p w:rsidR="007044A8" w:rsidRDefault="007044A8" w:rsidP="00C91753">
      <w:pPr>
        <w:rPr>
          <w:rtl/>
        </w:rPr>
      </w:pPr>
    </w:p>
    <w:p w:rsidR="007044A8" w:rsidRDefault="007044A8" w:rsidP="00C91753">
      <w:pPr>
        <w:pStyle w:val="-"/>
        <w:keepNext/>
        <w:rPr>
          <w:rtl/>
        </w:rPr>
      </w:pPr>
      <w:bookmarkStart w:id="11961" w:name="ET_speakercontinue_6231_64"/>
      <w:r w:rsidRPr="00F16D56">
        <w:rPr>
          <w:rStyle w:val="TagStyle"/>
          <w:rtl/>
        </w:rPr>
        <w:t xml:space="preserve"> &lt;&lt; דובר_המשך &gt;&gt; </w:t>
      </w:r>
      <w:r>
        <w:rPr>
          <w:rtl/>
        </w:rPr>
        <w:t>יסמין פרידמן (יש עתיד):</w:t>
      </w:r>
      <w:r w:rsidRPr="00F16D56">
        <w:rPr>
          <w:rStyle w:val="TagStyle"/>
          <w:rtl/>
        </w:rPr>
        <w:t xml:space="preserve"> &lt;&lt; דובר_המשך &gt;&gt;</w:t>
      </w:r>
      <w:r>
        <w:rPr>
          <w:rtl/>
        </w:rPr>
        <w:t xml:space="preserve"> </w:t>
      </w:r>
      <w:bookmarkEnd w:id="11961"/>
    </w:p>
    <w:p w:rsidR="007044A8" w:rsidRPr="00D91D8E" w:rsidRDefault="007044A8" w:rsidP="00C91753">
      <w:pPr>
        <w:rPr>
          <w:rtl/>
        </w:rPr>
      </w:pPr>
    </w:p>
    <w:p w:rsidR="007044A8" w:rsidRDefault="007044A8" w:rsidP="00C91753">
      <w:pPr>
        <w:rPr>
          <w:rtl/>
        </w:rPr>
      </w:pPr>
      <w:r>
        <w:rPr>
          <w:rtl/>
        </w:rPr>
        <w:t xml:space="preserve">ואני </w:t>
      </w:r>
      <w:bookmarkStart w:id="11962" w:name="_ETM_Q52_603073"/>
      <w:bookmarkEnd w:id="11962"/>
      <w:r>
        <w:rPr>
          <w:rtl/>
        </w:rPr>
        <w:t>בעד זה</w:t>
      </w:r>
      <w:r>
        <w:rPr>
          <w:rFonts w:hint="cs"/>
          <w:rtl/>
        </w:rPr>
        <w:t>,</w:t>
      </w:r>
      <w:r>
        <w:rPr>
          <w:rtl/>
        </w:rPr>
        <w:t xml:space="preserve"> </w:t>
      </w:r>
      <w:bookmarkStart w:id="11963" w:name="_ETM_Q52_608040"/>
      <w:bookmarkEnd w:id="11963"/>
      <w:r>
        <w:rPr>
          <w:rtl/>
        </w:rPr>
        <w:t>אבל את זה צריך לתקן.</w:t>
      </w:r>
      <w:r>
        <w:rPr>
          <w:rFonts w:hint="cs"/>
          <w:rtl/>
        </w:rPr>
        <w:t xml:space="preserve"> תודה.</w:t>
      </w:r>
    </w:p>
    <w:p w:rsidR="007044A8" w:rsidRPr="00D91D8E" w:rsidRDefault="007044A8" w:rsidP="00C91753">
      <w:pPr>
        <w:rPr>
          <w:rtl/>
        </w:rPr>
      </w:pPr>
    </w:p>
    <w:p w:rsidR="007044A8" w:rsidRDefault="007044A8" w:rsidP="00C91753">
      <w:pPr>
        <w:pStyle w:val="af6"/>
        <w:keepNext/>
        <w:rPr>
          <w:rtl/>
        </w:rPr>
      </w:pPr>
      <w:bookmarkStart w:id="11964" w:name="_ETM_Q52_608073"/>
      <w:bookmarkEnd w:id="11964"/>
      <w:r w:rsidRPr="00F16D56">
        <w:rPr>
          <w:rStyle w:val="TagStyle"/>
          <w:rtl/>
        </w:rPr>
        <w:t xml:space="preserve">&lt;&lt; יור &gt;&gt; </w:t>
      </w:r>
      <w:r>
        <w:rPr>
          <w:rtl/>
        </w:rPr>
        <w:t>היו"ר מאיר כהן:</w:t>
      </w:r>
      <w:r w:rsidRPr="00F16D56">
        <w:rPr>
          <w:rStyle w:val="TagStyle"/>
          <w:rtl/>
        </w:rPr>
        <w:t xml:space="preserve"> &lt;&lt; יור &gt;&gt;</w:t>
      </w:r>
      <w:r>
        <w:rPr>
          <w:rtl/>
        </w:rPr>
        <w:t xml:space="preserve"> </w:t>
      </w:r>
    </w:p>
    <w:p w:rsidR="007044A8" w:rsidRPr="00D91D8E" w:rsidRDefault="007044A8" w:rsidP="00C91753">
      <w:pPr>
        <w:rPr>
          <w:rtl/>
        </w:rPr>
      </w:pPr>
    </w:p>
    <w:p w:rsidR="007044A8" w:rsidRDefault="007044A8" w:rsidP="00C91753">
      <w:pPr>
        <w:rPr>
          <w:rtl/>
        </w:rPr>
      </w:pPr>
      <w:bookmarkStart w:id="11965" w:name="_ETM_Q52_609294"/>
      <w:bookmarkStart w:id="11966" w:name="_ETM_Q52_610119"/>
      <w:bookmarkEnd w:id="11965"/>
      <w:bookmarkEnd w:id="11966"/>
      <w:r>
        <w:rPr>
          <w:rtl/>
        </w:rPr>
        <w:t>תודה רבה. תודה רבה</w:t>
      </w:r>
      <w:r>
        <w:rPr>
          <w:rFonts w:hint="cs"/>
          <w:rtl/>
        </w:rPr>
        <w:t>,</w:t>
      </w:r>
      <w:r>
        <w:rPr>
          <w:rtl/>
        </w:rPr>
        <w:t xml:space="preserve"> </w:t>
      </w:r>
      <w:bookmarkStart w:id="11967" w:name="_ETM_Q52_612339"/>
      <w:bookmarkEnd w:id="11967"/>
      <w:r>
        <w:rPr>
          <w:rtl/>
        </w:rPr>
        <w:t>י</w:t>
      </w:r>
      <w:r>
        <w:rPr>
          <w:rFonts w:hint="cs"/>
          <w:rtl/>
        </w:rPr>
        <w:t>ס</w:t>
      </w:r>
      <w:r>
        <w:rPr>
          <w:rtl/>
        </w:rPr>
        <w:t>מין. חבר הכנסת יאסר חוג'יר</w:t>
      </w:r>
      <w:r>
        <w:rPr>
          <w:rFonts w:hint="cs"/>
          <w:rtl/>
        </w:rPr>
        <w:t>א</w:t>
      </w:r>
      <w:r>
        <w:rPr>
          <w:rtl/>
        </w:rPr>
        <w:t xml:space="preserve">ת, </w:t>
      </w:r>
      <w:bookmarkStart w:id="11968" w:name="_ETM_Q52_616399"/>
      <w:bookmarkEnd w:id="11968"/>
      <w:r>
        <w:rPr>
          <w:rtl/>
        </w:rPr>
        <w:t>אדוני</w:t>
      </w:r>
      <w:r>
        <w:rPr>
          <w:rFonts w:hint="cs"/>
          <w:rtl/>
        </w:rPr>
        <w:t>.</w:t>
      </w:r>
      <w:r>
        <w:rPr>
          <w:rtl/>
        </w:rPr>
        <w:t xml:space="preserve"> </w:t>
      </w:r>
      <w:bookmarkStart w:id="11969" w:name="_ETM_Q52_618950"/>
      <w:bookmarkEnd w:id="11969"/>
      <w:r>
        <w:rPr>
          <w:rtl/>
        </w:rPr>
        <w:t xml:space="preserve">אחריו </w:t>
      </w:r>
      <w:r>
        <w:rPr>
          <w:rFonts w:hint="cs"/>
          <w:rtl/>
        </w:rPr>
        <w:t xml:space="preserve">– </w:t>
      </w:r>
      <w:r>
        <w:rPr>
          <w:rtl/>
        </w:rPr>
        <w:t>חבר הכנסת ירון לוי. יאסר</w:t>
      </w:r>
      <w:r>
        <w:rPr>
          <w:rFonts w:hint="cs"/>
          <w:rtl/>
        </w:rPr>
        <w:t xml:space="preserve"> –</w:t>
      </w:r>
      <w:r>
        <w:rPr>
          <w:rtl/>
        </w:rPr>
        <w:t xml:space="preserve"> עשר דקות</w:t>
      </w:r>
      <w:r>
        <w:rPr>
          <w:rFonts w:hint="cs"/>
          <w:rtl/>
        </w:rPr>
        <w:t>,</w:t>
      </w:r>
      <w:r>
        <w:rPr>
          <w:rtl/>
        </w:rPr>
        <w:t xml:space="preserve"> ואתה חמש </w:t>
      </w:r>
      <w:bookmarkStart w:id="11970" w:name="_ETM_Q52_621685"/>
      <w:bookmarkEnd w:id="11970"/>
      <w:r>
        <w:rPr>
          <w:rtl/>
        </w:rPr>
        <w:t xml:space="preserve">דקות, ירון. </w:t>
      </w:r>
      <w:bookmarkStart w:id="11971" w:name="_ETM_Q52_629709"/>
      <w:bookmarkEnd w:id="11971"/>
      <w:r>
        <w:rPr>
          <w:rtl/>
        </w:rPr>
        <w:t>בבקשה.</w:t>
      </w:r>
    </w:p>
    <w:p w:rsidR="007044A8" w:rsidRPr="00D91D8E" w:rsidRDefault="007044A8" w:rsidP="00C91753">
      <w:pPr>
        <w:rPr>
          <w:rtl/>
        </w:rPr>
      </w:pPr>
    </w:p>
    <w:p w:rsidR="007044A8" w:rsidRDefault="007044A8" w:rsidP="00C91753">
      <w:pPr>
        <w:pStyle w:val="a4"/>
        <w:keepNext/>
        <w:rPr>
          <w:rtl/>
        </w:rPr>
      </w:pPr>
      <w:bookmarkStart w:id="11972" w:name="ET_speaker_6350_67"/>
      <w:r w:rsidRPr="00F16D56">
        <w:rPr>
          <w:rStyle w:val="TagStyle"/>
          <w:rtl/>
        </w:rPr>
        <w:t xml:space="preserve"> &lt;&lt; דובר &gt;&gt; </w:t>
      </w:r>
      <w:bookmarkStart w:id="11973" w:name="_Toc219969542"/>
      <w:bookmarkStart w:id="11974" w:name="_Toc219971004"/>
      <w:r>
        <w:rPr>
          <w:rtl/>
        </w:rPr>
        <w:t>יאסר חוג'יראת (רע"מ – הרשימה הערבית המאוחדת):</w:t>
      </w:r>
      <w:bookmarkEnd w:id="11973"/>
      <w:bookmarkEnd w:id="11974"/>
      <w:r w:rsidRPr="00F16D56">
        <w:rPr>
          <w:rStyle w:val="TagStyle"/>
          <w:rtl/>
        </w:rPr>
        <w:t xml:space="preserve"> &lt;&lt; דובר &gt;&gt;</w:t>
      </w:r>
      <w:r>
        <w:rPr>
          <w:rtl/>
        </w:rPr>
        <w:t xml:space="preserve"> </w:t>
      </w:r>
      <w:bookmarkEnd w:id="11972"/>
    </w:p>
    <w:p w:rsidR="007044A8" w:rsidRPr="00F16D56" w:rsidRDefault="007044A8" w:rsidP="00C91753">
      <w:pPr>
        <w:rPr>
          <w:rtl/>
        </w:rPr>
      </w:pPr>
    </w:p>
    <w:p w:rsidR="007044A8" w:rsidRDefault="007044A8" w:rsidP="00C91753">
      <w:pPr>
        <w:rPr>
          <w:rtl/>
        </w:rPr>
      </w:pPr>
      <w:bookmarkStart w:id="11975" w:name="_ETM_Q52_634519"/>
      <w:bookmarkEnd w:id="11975"/>
      <w:r>
        <w:rPr>
          <w:rtl/>
        </w:rPr>
        <w:t>כבוד יושב</w:t>
      </w:r>
      <w:r>
        <w:rPr>
          <w:rFonts w:hint="cs"/>
          <w:rtl/>
        </w:rPr>
        <w:t>-</w:t>
      </w:r>
      <w:r>
        <w:rPr>
          <w:rtl/>
        </w:rPr>
        <w:t xml:space="preserve">ראש </w:t>
      </w:r>
      <w:r>
        <w:rPr>
          <w:rFonts w:hint="cs"/>
          <w:rtl/>
        </w:rPr>
        <w:t>הישיבה</w:t>
      </w:r>
      <w:r>
        <w:rPr>
          <w:rtl/>
        </w:rPr>
        <w:t>, חבריי חברי הכנסת</w:t>
      </w:r>
      <w:r>
        <w:rPr>
          <w:rFonts w:hint="cs"/>
          <w:rtl/>
        </w:rPr>
        <w:t>,</w:t>
      </w:r>
      <w:r>
        <w:rPr>
          <w:rtl/>
        </w:rPr>
        <w:t xml:space="preserve"> אתה יודע, אני </w:t>
      </w:r>
      <w:bookmarkStart w:id="11976" w:name="_ETM_Q52_637869"/>
      <w:bookmarkEnd w:id="11976"/>
      <w:r>
        <w:rPr>
          <w:rtl/>
        </w:rPr>
        <w:t xml:space="preserve">מסתכל על החוק, חוק מניעת העסקת עובד הוראה שיש לו </w:t>
      </w:r>
      <w:bookmarkStart w:id="11977" w:name="_ETM_Q52_641219"/>
      <w:bookmarkEnd w:id="11977"/>
      <w:r>
        <w:rPr>
          <w:rtl/>
        </w:rPr>
        <w:t xml:space="preserve">תואר אקדמי </w:t>
      </w:r>
      <w:r>
        <w:rPr>
          <w:rFonts w:hint="cs"/>
          <w:rtl/>
        </w:rPr>
        <w:t>מ</w:t>
      </w:r>
      <w:r>
        <w:rPr>
          <w:rtl/>
        </w:rPr>
        <w:t>מוסד ברשות הפלסטינית</w:t>
      </w:r>
      <w:r>
        <w:rPr>
          <w:rFonts w:hint="cs"/>
          <w:rtl/>
        </w:rPr>
        <w:t>,</w:t>
      </w:r>
      <w:r>
        <w:rPr>
          <w:rtl/>
        </w:rPr>
        <w:t xml:space="preserve"> </w:t>
      </w:r>
      <w:bookmarkStart w:id="11978" w:name="_ETM_Q52_645179"/>
      <w:bookmarkEnd w:id="11978"/>
      <w:r>
        <w:rPr>
          <w:rtl/>
        </w:rPr>
        <w:t xml:space="preserve">ואני שואל </w:t>
      </w:r>
      <w:bookmarkStart w:id="11979" w:name="_ETM_Q52_646989"/>
      <w:bookmarkEnd w:id="11979"/>
      <w:r>
        <w:rPr>
          <w:rtl/>
        </w:rPr>
        <w:t xml:space="preserve">את החברים </w:t>
      </w:r>
      <w:r>
        <w:rPr>
          <w:rFonts w:hint="cs"/>
          <w:rtl/>
        </w:rPr>
        <w:t>ב</w:t>
      </w:r>
      <w:r>
        <w:rPr>
          <w:rtl/>
        </w:rPr>
        <w:t>צד שמאל</w:t>
      </w:r>
      <w:r>
        <w:rPr>
          <w:rFonts w:hint="cs"/>
          <w:rtl/>
        </w:rPr>
        <w:t xml:space="preserve"> –</w:t>
      </w:r>
      <w:r>
        <w:rPr>
          <w:rtl/>
        </w:rPr>
        <w:t xml:space="preserve"> כל פעם שמביאים חוק גזעני נגד </w:t>
      </w:r>
      <w:bookmarkStart w:id="11980" w:name="_ETM_Q52_651979"/>
      <w:bookmarkEnd w:id="11980"/>
      <w:r>
        <w:rPr>
          <w:rtl/>
        </w:rPr>
        <w:t>החברה הערבית והאוכלוסייה הערבית, הם לא חושבים על החברה הערבית</w:t>
      </w:r>
      <w:r>
        <w:rPr>
          <w:rFonts w:hint="cs"/>
          <w:rtl/>
        </w:rPr>
        <w:t>.</w:t>
      </w:r>
      <w:r>
        <w:rPr>
          <w:rtl/>
        </w:rPr>
        <w:t xml:space="preserve"> </w:t>
      </w:r>
      <w:bookmarkStart w:id="11981" w:name="_ETM_Q52_656969"/>
      <w:bookmarkEnd w:id="11981"/>
      <w:r>
        <w:rPr>
          <w:rtl/>
        </w:rPr>
        <w:t xml:space="preserve">חושבים איך לפגוע בחברה הערבית. אף פעם לא היה </w:t>
      </w:r>
      <w:bookmarkStart w:id="11982" w:name="_ETM_Q52_661959"/>
      <w:bookmarkEnd w:id="11982"/>
      <w:r>
        <w:rPr>
          <w:rtl/>
        </w:rPr>
        <w:t xml:space="preserve">חוק או הצעת חוק בשביל לראות איך לעזור לחברה הערבית </w:t>
      </w:r>
      <w:bookmarkStart w:id="11983" w:name="_ETM_Q52_666949"/>
      <w:bookmarkEnd w:id="11983"/>
      <w:r>
        <w:rPr>
          <w:rtl/>
        </w:rPr>
        <w:t>ולראות בה שותפה</w:t>
      </w:r>
      <w:r>
        <w:rPr>
          <w:rFonts w:hint="cs"/>
          <w:rtl/>
        </w:rPr>
        <w:t>,</w:t>
      </w:r>
      <w:r>
        <w:rPr>
          <w:rtl/>
        </w:rPr>
        <w:t xml:space="preserve"> חלק מהמדינה. </w:t>
      </w:r>
      <w:bookmarkStart w:id="11984" w:name="_ETM_Q52_672880"/>
      <w:bookmarkEnd w:id="11984"/>
    </w:p>
    <w:p w:rsidR="007044A8" w:rsidRDefault="007044A8" w:rsidP="00C91753">
      <w:pPr>
        <w:rPr>
          <w:rtl/>
        </w:rPr>
      </w:pPr>
    </w:p>
    <w:p w:rsidR="007044A8" w:rsidRDefault="007044A8" w:rsidP="00C91753">
      <w:pPr>
        <w:rPr>
          <w:rtl/>
        </w:rPr>
      </w:pPr>
      <w:r>
        <w:rPr>
          <w:rtl/>
        </w:rPr>
        <w:t xml:space="preserve">אז אני אומר בערבית </w:t>
      </w:r>
      <w:r w:rsidRPr="00A801F0">
        <w:rPr>
          <w:rtl/>
        </w:rPr>
        <w:t>(אומר דברים בשפה הערבית</w:t>
      </w:r>
      <w:r>
        <w:rPr>
          <w:rFonts w:hint="cs"/>
          <w:rtl/>
        </w:rPr>
        <w:t xml:space="preserve">, להלן תרגומם: </w:t>
      </w:r>
      <w:r w:rsidRPr="00A801F0">
        <w:rPr>
          <w:rtl/>
        </w:rPr>
        <w:t>).</w:t>
      </w:r>
      <w:r>
        <w:rPr>
          <w:rFonts w:hint="cs"/>
          <w:rtl/>
        </w:rPr>
        <w:t xml:space="preserve"> </w:t>
      </w:r>
      <w:bookmarkStart w:id="11985" w:name="_ETM_Q52_679260"/>
      <w:bookmarkEnd w:id="11985"/>
    </w:p>
    <w:p w:rsidR="007044A8" w:rsidRDefault="007044A8" w:rsidP="00C91753">
      <w:pPr>
        <w:rPr>
          <w:rtl/>
        </w:rPr>
      </w:pPr>
    </w:p>
    <w:p w:rsidR="007044A8" w:rsidRDefault="007044A8" w:rsidP="00C91753">
      <w:pPr>
        <w:rPr>
          <w:rtl/>
        </w:rPr>
      </w:pPr>
      <w:r>
        <w:rPr>
          <w:rtl/>
        </w:rPr>
        <w:t xml:space="preserve">אני מאמין, לא כמו בצד הזה, </w:t>
      </w:r>
      <w:bookmarkStart w:id="11986" w:name="_ETM_Q52_682869"/>
      <w:bookmarkEnd w:id="11986"/>
      <w:r>
        <w:rPr>
          <w:rtl/>
        </w:rPr>
        <w:t>בסופו של דבר חוק כזה יבוטל בבג</w:t>
      </w:r>
      <w:r>
        <w:rPr>
          <w:rFonts w:hint="cs"/>
          <w:rtl/>
        </w:rPr>
        <w:t>"</w:t>
      </w:r>
      <w:r>
        <w:rPr>
          <w:rtl/>
        </w:rPr>
        <w:t xml:space="preserve">ץ, כי זה חוק </w:t>
      </w:r>
      <w:bookmarkStart w:id="11987" w:name="_ETM_Q52_687749"/>
      <w:bookmarkEnd w:id="11987"/>
      <w:r>
        <w:rPr>
          <w:rtl/>
        </w:rPr>
        <w:t>גזעני, זה חוק נגד אוכלוסייה ספציפית, זה חוק נגד עיסוק</w:t>
      </w:r>
      <w:r>
        <w:rPr>
          <w:rFonts w:hint="cs"/>
          <w:rtl/>
        </w:rPr>
        <w:t>,</w:t>
      </w:r>
      <w:r>
        <w:rPr>
          <w:rtl/>
        </w:rPr>
        <w:t xml:space="preserve"> </w:t>
      </w:r>
      <w:bookmarkStart w:id="11988" w:name="_ETM_Q52_692629"/>
      <w:bookmarkEnd w:id="11988"/>
      <w:r>
        <w:rPr>
          <w:rtl/>
        </w:rPr>
        <w:t xml:space="preserve">שוויון הזדמנויות בעיסוק, ויש אלפים </w:t>
      </w:r>
      <w:bookmarkStart w:id="11989" w:name="_ETM_Q52_698359"/>
      <w:bookmarkEnd w:id="11989"/>
      <w:r>
        <w:rPr>
          <w:rtl/>
        </w:rPr>
        <w:t xml:space="preserve">מהחברה הערבית שלומדים באוניברסיטאות ברשות הפלסטינית. </w:t>
      </w:r>
      <w:bookmarkStart w:id="11990" w:name="_ETM_Q52_703590"/>
      <w:bookmarkEnd w:id="11990"/>
      <w:r>
        <w:rPr>
          <w:rtl/>
        </w:rPr>
        <w:t>יש הרבה בוגרים, לא רק בוגרי הוראה</w:t>
      </w:r>
      <w:r>
        <w:rPr>
          <w:rFonts w:hint="cs"/>
          <w:rtl/>
        </w:rPr>
        <w:t xml:space="preserve"> –</w:t>
      </w:r>
      <w:r>
        <w:rPr>
          <w:rtl/>
        </w:rPr>
        <w:t xml:space="preserve"> דרך אגב, </w:t>
      </w:r>
      <w:bookmarkStart w:id="11991" w:name="_ETM_Q52_708250"/>
      <w:bookmarkEnd w:id="11991"/>
      <w:r>
        <w:rPr>
          <w:rtl/>
        </w:rPr>
        <w:t xml:space="preserve">יש </w:t>
      </w:r>
      <w:bookmarkStart w:id="11992" w:name="_ETM_Q52_710210"/>
      <w:bookmarkEnd w:id="11992"/>
      <w:r>
        <w:rPr>
          <w:rtl/>
        </w:rPr>
        <w:t xml:space="preserve">עדיפות </w:t>
      </w:r>
      <w:bookmarkStart w:id="11993" w:name="_ETM_Q52_711890"/>
      <w:bookmarkEnd w:id="11993"/>
      <w:r>
        <w:rPr>
          <w:rtl/>
        </w:rPr>
        <w:t>ויש הרבה בוגרי הוראה ומורים בחברה הערבית שלא מועסקים</w:t>
      </w:r>
      <w:r>
        <w:rPr>
          <w:rFonts w:hint="cs"/>
          <w:rtl/>
        </w:rPr>
        <w:t>,</w:t>
      </w:r>
      <w:r>
        <w:rPr>
          <w:rtl/>
        </w:rPr>
        <w:t xml:space="preserve"> </w:t>
      </w:r>
      <w:bookmarkStart w:id="11994" w:name="_ETM_Q52_717440"/>
      <w:bookmarkEnd w:id="11994"/>
      <w:r>
        <w:rPr>
          <w:rtl/>
        </w:rPr>
        <w:t>אין להם תעסוקה. אלפי מורים</w:t>
      </w:r>
      <w:r>
        <w:rPr>
          <w:rFonts w:hint="cs"/>
          <w:rtl/>
        </w:rPr>
        <w:t>,</w:t>
      </w:r>
      <w:r>
        <w:rPr>
          <w:rtl/>
        </w:rPr>
        <w:t xml:space="preserve"> </w:t>
      </w:r>
      <w:bookmarkStart w:id="11995" w:name="_ETM_Q52_721030"/>
      <w:bookmarkEnd w:id="11995"/>
      <w:r>
        <w:rPr>
          <w:rtl/>
        </w:rPr>
        <w:t xml:space="preserve">ואין להם תעסוקה. צריך לדאוג להם לתעסוקה. </w:t>
      </w:r>
      <w:bookmarkStart w:id="11996" w:name="_ETM_Q52_725289"/>
      <w:bookmarkEnd w:id="11996"/>
      <w:r>
        <w:rPr>
          <w:rtl/>
        </w:rPr>
        <w:t>ויש הרבה שלומדים מקצועות אחרים</w:t>
      </w:r>
      <w:r>
        <w:rPr>
          <w:rFonts w:hint="cs"/>
          <w:rtl/>
        </w:rPr>
        <w:t>.</w:t>
      </w:r>
      <w:r>
        <w:rPr>
          <w:rtl/>
        </w:rPr>
        <w:t xml:space="preserve"> והרופאים ש</w:t>
      </w:r>
      <w:r>
        <w:rPr>
          <w:rFonts w:hint="cs"/>
          <w:rtl/>
        </w:rPr>
        <w:t xml:space="preserve">הם </w:t>
      </w:r>
      <w:r>
        <w:rPr>
          <w:rtl/>
        </w:rPr>
        <w:t>בוגרי האוניברסיטאות ברשות הפלסטיני</w:t>
      </w:r>
      <w:r>
        <w:rPr>
          <w:rFonts w:hint="cs"/>
          <w:rtl/>
        </w:rPr>
        <w:t>ת</w:t>
      </w:r>
      <w:r>
        <w:rPr>
          <w:rtl/>
        </w:rPr>
        <w:t xml:space="preserve">, </w:t>
      </w:r>
      <w:bookmarkStart w:id="11997" w:name="_ETM_Q52_730519"/>
      <w:bookmarkEnd w:id="11997"/>
      <w:r>
        <w:rPr>
          <w:rtl/>
        </w:rPr>
        <w:t xml:space="preserve">כשהם באים ועושים את בחינת הרישוי </w:t>
      </w:r>
      <w:bookmarkStart w:id="11998" w:name="_ETM_Q52_736260"/>
      <w:bookmarkEnd w:id="11998"/>
      <w:r>
        <w:rPr>
          <w:rtl/>
        </w:rPr>
        <w:t xml:space="preserve">של משרד הבריאות, אחוז ההצלחה הוא מעל </w:t>
      </w:r>
      <w:r>
        <w:rPr>
          <w:rFonts w:hint="cs"/>
          <w:rtl/>
        </w:rPr>
        <w:t>90%</w:t>
      </w:r>
      <w:r>
        <w:rPr>
          <w:rtl/>
        </w:rPr>
        <w:t xml:space="preserve">. </w:t>
      </w:r>
      <w:bookmarkStart w:id="11999" w:name="_ETM_Q52_741340"/>
      <w:bookmarkEnd w:id="11999"/>
    </w:p>
    <w:p w:rsidR="007044A8" w:rsidRDefault="007044A8" w:rsidP="00C91753">
      <w:pPr>
        <w:rPr>
          <w:rtl/>
        </w:rPr>
      </w:pPr>
      <w:bookmarkStart w:id="12000" w:name="_ETM_Q52_738645"/>
      <w:bookmarkEnd w:id="12000"/>
    </w:p>
    <w:p w:rsidR="007044A8" w:rsidRDefault="007044A8" w:rsidP="00C91753">
      <w:pPr>
        <w:rPr>
          <w:rtl/>
        </w:rPr>
      </w:pPr>
      <w:bookmarkStart w:id="12001" w:name="_ETM_Q52_738788"/>
      <w:bookmarkStart w:id="12002" w:name="_ETM_Q52_738902"/>
      <w:bookmarkStart w:id="12003" w:name="_ETM_Q52_738967"/>
      <w:bookmarkEnd w:id="12001"/>
      <w:bookmarkEnd w:id="12002"/>
      <w:bookmarkEnd w:id="12003"/>
      <w:r>
        <w:rPr>
          <w:rtl/>
        </w:rPr>
        <w:t>אני בטוח, כל הורה</w:t>
      </w:r>
      <w:r>
        <w:rPr>
          <w:rFonts w:hint="cs"/>
          <w:rtl/>
        </w:rPr>
        <w:t>,</w:t>
      </w:r>
      <w:r>
        <w:rPr>
          <w:rtl/>
        </w:rPr>
        <w:t xml:space="preserve"> כל אבא ואימא</w:t>
      </w:r>
      <w:r>
        <w:rPr>
          <w:rFonts w:hint="cs"/>
          <w:rtl/>
        </w:rPr>
        <w:t>,</w:t>
      </w:r>
      <w:r>
        <w:rPr>
          <w:rtl/>
        </w:rPr>
        <w:t xml:space="preserve"> רוצים שהילדים שלהם </w:t>
      </w:r>
      <w:bookmarkStart w:id="12004" w:name="_ETM_Q52_745656"/>
      <w:bookmarkEnd w:id="12004"/>
      <w:r>
        <w:rPr>
          <w:rtl/>
        </w:rPr>
        <w:t>ילמדו בתוך המדינה</w:t>
      </w:r>
      <w:r>
        <w:rPr>
          <w:rFonts w:hint="cs"/>
          <w:rtl/>
        </w:rPr>
        <w:t>.</w:t>
      </w:r>
      <w:r>
        <w:rPr>
          <w:rtl/>
        </w:rPr>
        <w:t xml:space="preserve"> </w:t>
      </w:r>
      <w:bookmarkStart w:id="12005" w:name="TOR_Q53"/>
      <w:bookmarkEnd w:id="12005"/>
      <w:r>
        <w:rPr>
          <w:rFonts w:hint="cs"/>
          <w:rtl/>
        </w:rPr>
        <w:t xml:space="preserve">אבל כשזה לא מתאפשר, בגלל תנאי הקבלה שהם מקשים תמיד בדרך כלל גם על האוכלוסיות החלשות </w:t>
      </w:r>
      <w:bookmarkStart w:id="12006" w:name="_ETM_Q53_160336"/>
      <w:bookmarkEnd w:id="12006"/>
      <w:r>
        <w:rPr>
          <w:rFonts w:hint="cs"/>
          <w:rtl/>
        </w:rPr>
        <w:t xml:space="preserve">שבאות מהפריפריה. זה גם נכון דרך אגב, גם ליהודים וגם </w:t>
      </w:r>
      <w:bookmarkStart w:id="12007" w:name="_ETM_Q53_163449"/>
      <w:bookmarkEnd w:id="12007"/>
      <w:r>
        <w:rPr>
          <w:rFonts w:hint="cs"/>
          <w:rtl/>
        </w:rPr>
        <w:t xml:space="preserve">לערבים שבאים מהפריפריה, קשה להם לפעמים להתקבל לאוניברסיטאות, ולכן </w:t>
      </w:r>
      <w:bookmarkStart w:id="12008" w:name="_ETM_Q53_168877"/>
      <w:bookmarkEnd w:id="12008"/>
      <w:r>
        <w:rPr>
          <w:rFonts w:hint="cs"/>
          <w:rtl/>
        </w:rPr>
        <w:t xml:space="preserve">מחפשים דרכים אחרות ללמוד בשביל לרכוש השכלה – אם זה ברפואה, אם זה בהוראה, אם זה בהנדסה </w:t>
      </w:r>
      <w:proofErr w:type="spellStart"/>
      <w:r>
        <w:rPr>
          <w:rFonts w:hint="cs"/>
          <w:rtl/>
        </w:rPr>
        <w:t>וכו</w:t>
      </w:r>
      <w:proofErr w:type="spellEnd"/>
      <w:r>
        <w:rPr>
          <w:rFonts w:hint="cs"/>
          <w:rtl/>
        </w:rPr>
        <w:t xml:space="preserve">'. לכן הם </w:t>
      </w:r>
      <w:bookmarkStart w:id="12009" w:name="_ETM_Q53_176389"/>
      <w:bookmarkEnd w:id="12009"/>
      <w:r>
        <w:rPr>
          <w:rFonts w:hint="cs"/>
          <w:rtl/>
        </w:rPr>
        <w:t>נאלצים – או שהם נוסעים לחו"ל או שהם מגיעים לרשות הפלסטינאית</w:t>
      </w:r>
      <w:bookmarkStart w:id="12010" w:name="_ETM_Q53_181197"/>
      <w:bookmarkEnd w:id="12010"/>
      <w:r>
        <w:rPr>
          <w:rFonts w:hint="cs"/>
          <w:rtl/>
        </w:rPr>
        <w:t xml:space="preserve"> או שהם נוסעים לירדן, כדי להתקבל וללמוד. במקום שנדאג להם </w:t>
      </w:r>
      <w:bookmarkStart w:id="12011" w:name="_ETM_Q53_187523"/>
      <w:bookmarkEnd w:id="12011"/>
      <w:r>
        <w:rPr>
          <w:rFonts w:hint="cs"/>
          <w:rtl/>
        </w:rPr>
        <w:t>ולתעסוקה שלהם, אנו מקשים עליהם בחוקים כמו החוק הזה.</w:t>
      </w:r>
      <w:bookmarkStart w:id="12012" w:name="_ETM_Q53_195671"/>
      <w:bookmarkStart w:id="12013" w:name="_ETM_Q53_195747"/>
      <w:bookmarkStart w:id="12014" w:name="_ETM_Q53_195879"/>
      <w:bookmarkStart w:id="12015" w:name="_ETM_Q53_195925"/>
      <w:bookmarkEnd w:id="12012"/>
      <w:bookmarkEnd w:id="12013"/>
      <w:bookmarkEnd w:id="12014"/>
      <w:bookmarkEnd w:id="12015"/>
      <w:r>
        <w:rPr>
          <w:rFonts w:hint="cs"/>
          <w:rtl/>
        </w:rPr>
        <w:t xml:space="preserve"> לכן אין </w:t>
      </w:r>
      <w:bookmarkStart w:id="12016" w:name="_ETM_Q53_195719"/>
      <w:bookmarkEnd w:id="12016"/>
      <w:r>
        <w:rPr>
          <w:rFonts w:hint="cs"/>
          <w:rtl/>
        </w:rPr>
        <w:t>לי ספק שהחוק הזה ייפסל בבג"ץ.</w:t>
      </w:r>
      <w:bookmarkStart w:id="12017" w:name="_ETM_Q53_201772"/>
      <w:bookmarkEnd w:id="12017"/>
    </w:p>
    <w:p w:rsidR="007044A8" w:rsidRDefault="007044A8" w:rsidP="00C91753">
      <w:pPr>
        <w:rPr>
          <w:rtl/>
        </w:rPr>
      </w:pPr>
      <w:bookmarkStart w:id="12018" w:name="_ETM_Q53_201819"/>
      <w:bookmarkEnd w:id="12018"/>
    </w:p>
    <w:p w:rsidR="007044A8" w:rsidRDefault="007044A8" w:rsidP="00C91753">
      <w:pPr>
        <w:rPr>
          <w:rtl/>
        </w:rPr>
      </w:pPr>
      <w:r>
        <w:rPr>
          <w:rFonts w:hint="cs"/>
          <w:rtl/>
        </w:rPr>
        <w:t>כבוד יושב-ראש הכנסת, אני</w:t>
      </w:r>
      <w:bookmarkStart w:id="12019" w:name="_ETM_Q53_205507"/>
      <w:bookmarkEnd w:id="12019"/>
      <w:r>
        <w:rPr>
          <w:rFonts w:hint="cs"/>
          <w:rtl/>
        </w:rPr>
        <w:t xml:space="preserve"> רוצה לברך על היוזמה שהייתה בעיר סח'נין, שהתחילה מאנשי</w:t>
      </w:r>
      <w:bookmarkStart w:id="12020" w:name="_ETM_Q53_213789"/>
      <w:bookmarkEnd w:id="12020"/>
      <w:r>
        <w:rPr>
          <w:rFonts w:hint="cs"/>
          <w:rtl/>
        </w:rPr>
        <w:t xml:space="preserve"> עסקים שכבר לא יכולים לסבול את התנאים שהם חיים בהם מבחינת</w:t>
      </w:r>
      <w:bookmarkStart w:id="12021" w:name="_ETM_Q53_220224"/>
      <w:bookmarkEnd w:id="12021"/>
      <w:r>
        <w:rPr>
          <w:rFonts w:hint="cs"/>
          <w:rtl/>
        </w:rPr>
        <w:t xml:space="preserve"> איומים, מבחינת יריות, מבחינת דמי חסות, פרוטקשן – </w:t>
      </w:r>
      <w:proofErr w:type="spellStart"/>
      <w:r>
        <w:rPr>
          <w:rFonts w:hint="cs"/>
          <w:rtl/>
        </w:rPr>
        <w:t>ח'ווה</w:t>
      </w:r>
      <w:proofErr w:type="spellEnd"/>
      <w:r>
        <w:rPr>
          <w:rFonts w:hint="cs"/>
          <w:rtl/>
        </w:rPr>
        <w:t xml:space="preserve">. לכן הייתה יוזמה של אנשי עסקים בתחילת השבוע, שהחליטו להתחיל ולהשבית את </w:t>
      </w:r>
      <w:bookmarkStart w:id="12022" w:name="_ETM_Q53_234459"/>
      <w:bookmarkEnd w:id="12022"/>
      <w:r>
        <w:rPr>
          <w:rFonts w:hint="cs"/>
          <w:rtl/>
        </w:rPr>
        <w:t>העסקים שלהם. זו יוזמה שהצטרפו אליה עוד אנשי עסקים מיישובים</w:t>
      </w:r>
      <w:bookmarkStart w:id="12023" w:name="_ETM_Q53_242847"/>
      <w:bookmarkEnd w:id="12023"/>
      <w:r>
        <w:rPr>
          <w:rFonts w:hint="cs"/>
          <w:rtl/>
        </w:rPr>
        <w:t xml:space="preserve"> באזור, מכל היישובים הערבים. ואנשים כבר לא מאמינים שיהיה </w:t>
      </w:r>
      <w:bookmarkStart w:id="12024" w:name="_ETM_Q53_253741"/>
      <w:bookmarkEnd w:id="12024"/>
      <w:r>
        <w:rPr>
          <w:rFonts w:hint="cs"/>
          <w:rtl/>
        </w:rPr>
        <w:t>פתרון מהממשלה בנושא הזה של מיגור הפשיעה; מכל הנושא הזה</w:t>
      </w:r>
      <w:bookmarkStart w:id="12025" w:name="_ETM_Q53_258885"/>
      <w:bookmarkEnd w:id="12025"/>
      <w:r>
        <w:rPr>
          <w:rFonts w:hint="cs"/>
          <w:rtl/>
        </w:rPr>
        <w:t xml:space="preserve"> של תשלומי </w:t>
      </w:r>
      <w:proofErr w:type="spellStart"/>
      <w:r>
        <w:rPr>
          <w:rFonts w:hint="cs"/>
          <w:rtl/>
        </w:rPr>
        <w:t>ח'ווה</w:t>
      </w:r>
      <w:proofErr w:type="spellEnd"/>
      <w:r>
        <w:rPr>
          <w:rFonts w:hint="cs"/>
          <w:rtl/>
        </w:rPr>
        <w:t xml:space="preserve"> ופרוטקשן. לכן אני מברך על היוזמה הזאת </w:t>
      </w:r>
      <w:bookmarkStart w:id="12026" w:name="_ETM_Q53_267567"/>
      <w:bookmarkEnd w:id="12026"/>
      <w:r>
        <w:rPr>
          <w:rFonts w:hint="cs"/>
          <w:rtl/>
        </w:rPr>
        <w:t>ואני עובר לדבר בערבית.</w:t>
      </w:r>
      <w:bookmarkStart w:id="12027" w:name="_ETM_Q53_269335"/>
      <w:bookmarkEnd w:id="12027"/>
    </w:p>
    <w:p w:rsidR="007044A8" w:rsidRDefault="007044A8" w:rsidP="00C91753">
      <w:pPr>
        <w:rPr>
          <w:rtl/>
        </w:rPr>
      </w:pPr>
      <w:bookmarkStart w:id="12028" w:name="_ETM_Q53_269389"/>
      <w:bookmarkEnd w:id="12028"/>
    </w:p>
    <w:p w:rsidR="007044A8" w:rsidRDefault="007044A8" w:rsidP="00C91753">
      <w:pPr>
        <w:rPr>
          <w:rtl/>
        </w:rPr>
      </w:pPr>
      <w:bookmarkStart w:id="12029" w:name="_ETM_Q53_269671"/>
      <w:bookmarkStart w:id="12030" w:name="_ETM_Q53_269730"/>
      <w:bookmarkEnd w:id="12029"/>
      <w:bookmarkEnd w:id="12030"/>
      <w:r>
        <w:rPr>
          <w:rFonts w:hint="cs"/>
          <w:rtl/>
        </w:rPr>
        <w:t>(אומר דברים בשפה הערבית, להלן תרגומם: )</w:t>
      </w:r>
    </w:p>
    <w:p w:rsidR="007044A8" w:rsidRDefault="007044A8" w:rsidP="00C91753">
      <w:pPr>
        <w:rPr>
          <w:rtl/>
        </w:rPr>
      </w:pPr>
    </w:p>
    <w:p w:rsidR="007044A8" w:rsidRDefault="007044A8" w:rsidP="00C91753">
      <w:pPr>
        <w:rPr>
          <w:rtl/>
        </w:rPr>
      </w:pPr>
      <w:r>
        <w:rPr>
          <w:rFonts w:hint="cs"/>
          <w:rtl/>
        </w:rPr>
        <w:t xml:space="preserve">כבוד יושב-ראש הכנסת, חבריי חברי הכנסת, </w:t>
      </w:r>
      <w:bookmarkStart w:id="12031" w:name="_ETM_Q53_319114"/>
      <w:bookmarkEnd w:id="12031"/>
      <w:r>
        <w:rPr>
          <w:rFonts w:hint="cs"/>
          <w:rtl/>
        </w:rPr>
        <w:t xml:space="preserve">אני רוצה לעבור לדבר על נושא שלא מדברים עליו הרבה, </w:t>
      </w:r>
      <w:bookmarkStart w:id="12032" w:name="_ETM_Q53_320803"/>
      <w:bookmarkEnd w:id="12032"/>
      <w:r>
        <w:rPr>
          <w:rFonts w:hint="cs"/>
          <w:rtl/>
        </w:rPr>
        <w:t xml:space="preserve">וזה הנושא של תאונות דרכים. לפי הדוח שיצא מעמותה שנקראת </w:t>
      </w:r>
      <w:bookmarkStart w:id="12033" w:name="_ETM_Q53_331069"/>
      <w:bookmarkEnd w:id="12033"/>
      <w:r>
        <w:rPr>
          <w:rFonts w:hint="cs"/>
          <w:rtl/>
        </w:rPr>
        <w:t xml:space="preserve">(אומר בשפה הערבית) והרשות הלאומית לבטיחות בדרכים, מראה </w:t>
      </w:r>
      <w:bookmarkStart w:id="12034" w:name="_ETM_Q53_340791"/>
      <w:bookmarkEnd w:id="12034"/>
      <w:r>
        <w:rPr>
          <w:rFonts w:hint="cs"/>
          <w:rtl/>
        </w:rPr>
        <w:t>ששנת 2025 הייתה שנה שהיו בה 459 הרוגים בתאונות</w:t>
      </w:r>
      <w:bookmarkStart w:id="12035" w:name="_ETM_Q53_346945"/>
      <w:bookmarkEnd w:id="12035"/>
      <w:r>
        <w:rPr>
          <w:rFonts w:hint="cs"/>
          <w:rtl/>
        </w:rPr>
        <w:t xml:space="preserve"> דרכים </w:t>
      </w:r>
      <w:r>
        <w:rPr>
          <w:rFonts w:hint="eastAsia"/>
          <w:rtl/>
        </w:rPr>
        <w:t>–</w:t>
      </w:r>
      <w:r>
        <w:rPr>
          <w:rFonts w:hint="cs"/>
          <w:rtl/>
        </w:rPr>
        <w:t xml:space="preserve"> זה מספר שיא </w:t>
      </w:r>
      <w:r>
        <w:rPr>
          <w:rFonts w:hint="eastAsia"/>
          <w:rtl/>
        </w:rPr>
        <w:t>–</w:t>
      </w:r>
      <w:r>
        <w:rPr>
          <w:rFonts w:hint="cs"/>
          <w:rtl/>
        </w:rPr>
        <w:t xml:space="preserve"> ומתוכם 155 מהחברה הערבית. כשבעצם </w:t>
      </w:r>
      <w:bookmarkStart w:id="12036" w:name="_ETM_Q53_355856"/>
      <w:bookmarkEnd w:id="12036"/>
      <w:r>
        <w:rPr>
          <w:rFonts w:hint="cs"/>
          <w:rtl/>
        </w:rPr>
        <w:t>השיעור שלנו במספר ההרוגים הוא הרבה יותר מהשיעור שלנו בחברה הערבית.</w:t>
      </w:r>
      <w:bookmarkStart w:id="12037" w:name="_ETM_Q53_361889"/>
      <w:bookmarkEnd w:id="12037"/>
      <w:r>
        <w:rPr>
          <w:rFonts w:hint="cs"/>
          <w:rtl/>
        </w:rPr>
        <w:t xml:space="preserve"> זה נושא כאוב מאוד, זה נושא שלא מקבל תשומת</w:t>
      </w:r>
      <w:bookmarkStart w:id="12038" w:name="_ETM_Q53_368920"/>
      <w:bookmarkEnd w:id="12038"/>
      <w:r>
        <w:rPr>
          <w:rFonts w:hint="cs"/>
          <w:rtl/>
        </w:rPr>
        <w:t xml:space="preserve"> לב. יש מה לעשות. אני אומר: על המדינה</w:t>
      </w:r>
      <w:bookmarkStart w:id="12039" w:name="_ETM_Q53_373182"/>
      <w:bookmarkEnd w:id="12039"/>
      <w:r>
        <w:rPr>
          <w:rFonts w:hint="cs"/>
          <w:rtl/>
        </w:rPr>
        <w:t xml:space="preserve"> להכין תוכנית חירום לאומית לטפל בכל הנושא של תאונות דרכים. </w:t>
      </w:r>
      <w:bookmarkStart w:id="12040" w:name="_ETM_Q53_380388"/>
      <w:bookmarkEnd w:id="12040"/>
      <w:r>
        <w:rPr>
          <w:rFonts w:hint="cs"/>
          <w:rtl/>
        </w:rPr>
        <w:t xml:space="preserve">כמובן, העלאת מודעות זה אחד הדברים שצריך לעשות בכל החברה, </w:t>
      </w:r>
      <w:bookmarkStart w:id="12041" w:name="_ETM_Q53_384694"/>
      <w:bookmarkEnd w:id="12041"/>
      <w:r>
        <w:rPr>
          <w:rFonts w:hint="cs"/>
          <w:rtl/>
        </w:rPr>
        <w:t xml:space="preserve">גם בבתי ספר, ותמיד מתחילים בחינוך בבתי הספר לצעירים. </w:t>
      </w:r>
      <w:bookmarkStart w:id="12042" w:name="_ETM_Q53_390072"/>
      <w:bookmarkEnd w:id="12042"/>
      <w:r>
        <w:rPr>
          <w:rFonts w:hint="cs"/>
          <w:rtl/>
        </w:rPr>
        <w:t>אנחנו יודעים שחלק מהסיבות, או אחת הסיבות לתאונות דרכים</w:t>
      </w:r>
      <w:bookmarkStart w:id="12043" w:name="_ETM_Q53_394328"/>
      <w:bookmarkEnd w:id="12043"/>
      <w:r>
        <w:rPr>
          <w:rFonts w:hint="cs"/>
          <w:rtl/>
        </w:rPr>
        <w:t xml:space="preserve"> היא מהירות, שימוש בטלפונים הסלולריים. לכן, יש חשיבות להעלות</w:t>
      </w:r>
      <w:bookmarkStart w:id="12044" w:name="_ETM_Q53_400509"/>
      <w:bookmarkEnd w:id="12044"/>
      <w:r>
        <w:rPr>
          <w:rFonts w:hint="cs"/>
          <w:rtl/>
        </w:rPr>
        <w:t xml:space="preserve"> את המודעות, לחנך את הצעירים שלנו לפני שהם </w:t>
      </w:r>
      <w:bookmarkStart w:id="12045" w:name="_ETM_Q53_404657"/>
      <w:bookmarkEnd w:id="12045"/>
      <w:r>
        <w:rPr>
          <w:rFonts w:hint="cs"/>
          <w:rtl/>
        </w:rPr>
        <w:t xml:space="preserve">מתחילים לנהוג ומקבלים רישיונות. </w:t>
      </w:r>
    </w:p>
    <w:p w:rsidR="007044A8" w:rsidRDefault="007044A8" w:rsidP="00C91753">
      <w:pPr>
        <w:rPr>
          <w:rtl/>
        </w:rPr>
      </w:pPr>
      <w:bookmarkStart w:id="12046" w:name="_ETM_Q53_407859"/>
      <w:bookmarkStart w:id="12047" w:name="_ETM_Q53_407922"/>
      <w:bookmarkEnd w:id="12046"/>
      <w:bookmarkEnd w:id="12047"/>
    </w:p>
    <w:p w:rsidR="007044A8" w:rsidRDefault="007044A8" w:rsidP="00C91753">
      <w:pPr>
        <w:rPr>
          <w:rtl/>
        </w:rPr>
      </w:pPr>
      <w:bookmarkStart w:id="12048" w:name="_ETM_Q53_408082"/>
      <w:bookmarkStart w:id="12049" w:name="_ETM_Q53_408125"/>
      <w:bookmarkEnd w:id="12048"/>
      <w:bookmarkEnd w:id="12049"/>
      <w:r>
        <w:rPr>
          <w:rFonts w:hint="cs"/>
          <w:rtl/>
        </w:rPr>
        <w:t xml:space="preserve">וגם כמובן התשתיות, </w:t>
      </w:r>
      <w:bookmarkStart w:id="12050" w:name="_ETM_Q53_413795"/>
      <w:bookmarkEnd w:id="12050"/>
      <w:r>
        <w:rPr>
          <w:rFonts w:hint="cs"/>
          <w:rtl/>
        </w:rPr>
        <w:t xml:space="preserve">גם בין היישובים וגם בתוך, בכניסות של היישובים הערבים. </w:t>
      </w:r>
      <w:bookmarkStart w:id="12051" w:name="_ETM_Q53_419046"/>
      <w:bookmarkEnd w:id="12051"/>
      <w:r>
        <w:rPr>
          <w:rFonts w:hint="cs"/>
          <w:rtl/>
        </w:rPr>
        <w:t xml:space="preserve">תמיד אנחנו רואים, אם אתה נכנס לתוך כביש אתה יכול </w:t>
      </w:r>
      <w:bookmarkStart w:id="12052" w:name="_ETM_Q53_422662"/>
      <w:bookmarkEnd w:id="12052"/>
      <w:r>
        <w:rPr>
          <w:rFonts w:hint="cs"/>
          <w:rtl/>
        </w:rPr>
        <w:t>לדעת אם הגעת ליישוב ערבי, כי לפי התשתית ולפי</w:t>
      </w:r>
      <w:bookmarkStart w:id="12053" w:name="_ETM_Q53_427708"/>
      <w:bookmarkEnd w:id="12053"/>
      <w:r>
        <w:rPr>
          <w:rFonts w:hint="cs"/>
          <w:rtl/>
        </w:rPr>
        <w:t xml:space="preserve"> הכניסה של אותו יישוב, אתה יודע שהגעת ליישוב ערבי</w:t>
      </w:r>
      <w:bookmarkStart w:id="12054" w:name="_ETM_Q53_432346"/>
      <w:bookmarkEnd w:id="12054"/>
      <w:r>
        <w:rPr>
          <w:rFonts w:hint="cs"/>
          <w:rtl/>
        </w:rPr>
        <w:t xml:space="preserve">. </w:t>
      </w:r>
      <w:bookmarkStart w:id="12055" w:name="_ETM_Q53_407799"/>
      <w:bookmarkEnd w:id="12055"/>
      <w:r>
        <w:rPr>
          <w:rFonts w:hint="cs"/>
          <w:rtl/>
        </w:rPr>
        <w:t xml:space="preserve">התשתיות והכבישים בכלל הם לא ברמה גבוהה בכל הכניסות של </w:t>
      </w:r>
      <w:bookmarkStart w:id="12056" w:name="_ETM_Q53_437579"/>
      <w:bookmarkEnd w:id="12056"/>
      <w:r>
        <w:rPr>
          <w:rFonts w:hint="cs"/>
          <w:rtl/>
        </w:rPr>
        <w:t>היישובים הערביים.</w:t>
      </w:r>
    </w:p>
    <w:p w:rsidR="007044A8" w:rsidRDefault="007044A8" w:rsidP="00C91753">
      <w:pPr>
        <w:rPr>
          <w:rtl/>
        </w:rPr>
      </w:pPr>
    </w:p>
    <w:p w:rsidR="007044A8" w:rsidRDefault="007044A8" w:rsidP="00C91753">
      <w:pPr>
        <w:pStyle w:val="af5"/>
        <w:keepNext/>
        <w:rPr>
          <w:rtl/>
        </w:rPr>
      </w:pPr>
      <w:bookmarkStart w:id="12057" w:name="ET_interruption_6348_4"/>
      <w:r w:rsidRPr="0042251B">
        <w:rPr>
          <w:rStyle w:val="TagStyle"/>
          <w:rtl/>
        </w:rPr>
        <w:t xml:space="preserve"> &lt;&lt; קריאה &gt;&gt; </w:t>
      </w:r>
      <w:r>
        <w:rPr>
          <w:rtl/>
        </w:rPr>
        <w:t>שלום דנינו (הליכוד):</w:t>
      </w:r>
      <w:r w:rsidRPr="0042251B">
        <w:rPr>
          <w:rStyle w:val="TagStyle"/>
          <w:rtl/>
        </w:rPr>
        <w:t xml:space="preserve"> &lt;&lt; קריאה &gt;&gt;</w:t>
      </w:r>
      <w:r>
        <w:rPr>
          <w:rtl/>
        </w:rPr>
        <w:t xml:space="preserve">   </w:t>
      </w:r>
      <w:bookmarkEnd w:id="12057"/>
    </w:p>
    <w:p w:rsidR="007044A8" w:rsidRDefault="007044A8" w:rsidP="00C91753">
      <w:pPr>
        <w:pStyle w:val="KeepWithNext"/>
        <w:rPr>
          <w:rtl/>
        </w:rPr>
      </w:pPr>
    </w:p>
    <w:p w:rsidR="007044A8" w:rsidRPr="0042251B" w:rsidRDefault="007044A8" w:rsidP="00C91753">
      <w:pPr>
        <w:rPr>
          <w:rtl/>
        </w:rPr>
      </w:pPr>
      <w:r>
        <w:rPr>
          <w:rFonts w:hint="cs"/>
          <w:rtl/>
        </w:rPr>
        <w:t xml:space="preserve">- - - אתה יודע, מכל הדיונים שאנחנו עושים </w:t>
      </w:r>
      <w:bookmarkStart w:id="12058" w:name="_ETM_Q53_442577"/>
      <w:bookmarkEnd w:id="12058"/>
      <w:r>
        <w:rPr>
          <w:rFonts w:hint="cs"/>
          <w:rtl/>
        </w:rPr>
        <w:t xml:space="preserve">בוועדת </w:t>
      </w:r>
      <w:bookmarkStart w:id="12059" w:name="_ETM_Q53_442725"/>
      <w:bookmarkEnd w:id="12059"/>
      <w:r>
        <w:rPr>
          <w:rFonts w:hint="cs"/>
          <w:rtl/>
        </w:rPr>
        <w:t xml:space="preserve">הכלכלה, שמספר התאונות באופן יחסי, זה גם בתוך היישובים </w:t>
      </w:r>
      <w:bookmarkStart w:id="12060" w:name="_ETM_Q53_447669"/>
      <w:bookmarkEnd w:id="12060"/>
      <w:r>
        <w:rPr>
          <w:rFonts w:hint="cs"/>
          <w:rtl/>
        </w:rPr>
        <w:t xml:space="preserve">הערביים וגם בכבישים הבין-עירוניים שלכאורה שמה היית מוצא פחות </w:t>
      </w:r>
      <w:bookmarkStart w:id="12061" w:name="_ETM_Q53_453771"/>
      <w:bookmarkEnd w:id="12061"/>
      <w:r>
        <w:rPr>
          <w:rFonts w:hint="cs"/>
          <w:rtl/>
        </w:rPr>
        <w:t xml:space="preserve">ערבים שנהרגים. אז זה אותו דבר. זאת אומרת זו לא </w:t>
      </w:r>
      <w:bookmarkStart w:id="12062" w:name="_ETM_Q53_455661"/>
      <w:bookmarkEnd w:id="12062"/>
      <w:r>
        <w:rPr>
          <w:rFonts w:hint="cs"/>
          <w:rtl/>
        </w:rPr>
        <w:t xml:space="preserve">באמת בעיה של אפליה בתשתיות, כי זה קורה גם בתוך </w:t>
      </w:r>
      <w:bookmarkStart w:id="12063" w:name="_ETM_Q53_462438"/>
      <w:bookmarkEnd w:id="12063"/>
      <w:r>
        <w:rPr>
          <w:rFonts w:hint="cs"/>
          <w:rtl/>
        </w:rPr>
        <w:t>היישובים וגם בין הכבישים.</w:t>
      </w:r>
    </w:p>
    <w:p w:rsidR="007044A8" w:rsidRDefault="007044A8" w:rsidP="00C91753">
      <w:pPr>
        <w:rPr>
          <w:rtl/>
        </w:rPr>
      </w:pPr>
    </w:p>
    <w:p w:rsidR="007044A8" w:rsidRDefault="007044A8" w:rsidP="00C91753">
      <w:pPr>
        <w:pStyle w:val="-"/>
        <w:keepNext/>
        <w:rPr>
          <w:rtl/>
        </w:rPr>
      </w:pPr>
      <w:r w:rsidRPr="008502FD">
        <w:rPr>
          <w:rStyle w:val="TagStyle"/>
          <w:rtl/>
        </w:rPr>
        <w:t xml:space="preserve"> &lt;&lt; דובר_המשך &gt;&gt; </w:t>
      </w:r>
      <w:r>
        <w:rPr>
          <w:rtl/>
        </w:rPr>
        <w:t>יאסר חוג'יראת (רע"מ – הרשימה הערבית המאוחדת):</w:t>
      </w:r>
      <w:r w:rsidRPr="008502FD">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pStyle w:val="KeepWithNext"/>
        <w:rPr>
          <w:rtl/>
        </w:rPr>
      </w:pPr>
      <w:r>
        <w:rPr>
          <w:rFonts w:hint="cs"/>
          <w:rtl/>
        </w:rPr>
        <w:t>לא, בתוך היישובים הערביים יש אפליה בתשתיות. אתה תיכנס עכשיו לישובים הערבים אתה תראה את התשתיות ואת</w:t>
      </w:r>
      <w:bookmarkStart w:id="12064" w:name="_ETM_Q53_467620"/>
      <w:bookmarkEnd w:id="12064"/>
      <w:r>
        <w:rPr>
          <w:rFonts w:hint="cs"/>
          <w:rtl/>
        </w:rPr>
        <w:t xml:space="preserve"> הכבישים בתוך היישובים ואני אומר לך, יש. יש אפליה. עושים, אבל לא מספיק.</w:t>
      </w:r>
    </w:p>
    <w:p w:rsidR="007044A8" w:rsidRDefault="007044A8" w:rsidP="00C91753">
      <w:pPr>
        <w:rPr>
          <w:rtl/>
        </w:rPr>
      </w:pPr>
    </w:p>
    <w:p w:rsidR="007044A8" w:rsidRDefault="007044A8" w:rsidP="00C91753">
      <w:pPr>
        <w:pStyle w:val="af5"/>
        <w:keepNext/>
        <w:rPr>
          <w:rtl/>
        </w:rPr>
      </w:pPr>
      <w:bookmarkStart w:id="12065" w:name="ET_interruption_6348_5"/>
      <w:r w:rsidRPr="000F4163">
        <w:rPr>
          <w:rStyle w:val="TagStyle"/>
          <w:rtl/>
        </w:rPr>
        <w:t xml:space="preserve"> &lt;&lt; קריאה &gt;&gt; </w:t>
      </w:r>
      <w:r>
        <w:rPr>
          <w:rtl/>
        </w:rPr>
        <w:t>שלום דנינו (הליכוד):</w:t>
      </w:r>
      <w:r w:rsidRPr="000F4163">
        <w:rPr>
          <w:rStyle w:val="TagStyle"/>
          <w:rtl/>
        </w:rPr>
        <w:t xml:space="preserve"> &lt;&lt; קריאה &gt;&gt;</w:t>
      </w:r>
      <w:r>
        <w:rPr>
          <w:rtl/>
        </w:rPr>
        <w:t xml:space="preserve">   </w:t>
      </w:r>
      <w:bookmarkEnd w:id="12065"/>
    </w:p>
    <w:p w:rsidR="007044A8" w:rsidRDefault="007044A8" w:rsidP="00C91753">
      <w:pPr>
        <w:pStyle w:val="KeepWithNext"/>
        <w:rPr>
          <w:rtl/>
        </w:rPr>
      </w:pPr>
    </w:p>
    <w:p w:rsidR="007044A8" w:rsidRDefault="007044A8" w:rsidP="00C91753">
      <w:pPr>
        <w:rPr>
          <w:rtl/>
        </w:rPr>
      </w:pPr>
      <w:r>
        <w:rPr>
          <w:rFonts w:hint="cs"/>
          <w:rtl/>
        </w:rPr>
        <w:t xml:space="preserve">זה ברור. </w:t>
      </w:r>
      <w:bookmarkStart w:id="12066" w:name="_ETM_Q53_471735"/>
      <w:bookmarkEnd w:id="12066"/>
      <w:r>
        <w:rPr>
          <w:rFonts w:hint="cs"/>
          <w:rtl/>
        </w:rPr>
        <w:t>אני מסכים. אבל אני</w:t>
      </w:r>
      <w:bookmarkStart w:id="12067" w:name="_ETM_Q53_478872"/>
      <w:bookmarkEnd w:id="12067"/>
      <w:r>
        <w:rPr>
          <w:rFonts w:hint="cs"/>
          <w:rtl/>
        </w:rPr>
        <w:t xml:space="preserve"> אומר שהטענה שלכאורה בגלל אפליה בהשקעה בתשתיות, זה מוביל למספר </w:t>
      </w:r>
      <w:bookmarkStart w:id="12068" w:name="_ETM_Q53_485531"/>
      <w:bookmarkEnd w:id="12068"/>
      <w:r>
        <w:rPr>
          <w:rFonts w:hint="cs"/>
          <w:rtl/>
        </w:rPr>
        <w:t xml:space="preserve">באחוזים שהוא גבוה מהמספר שלכם באוכלוסייה. אני אומר כנגד הטענה הזאת </w:t>
      </w:r>
      <w:bookmarkStart w:id="12069" w:name="_ETM_Q53_491819"/>
      <w:bookmarkEnd w:id="12069"/>
      <w:r>
        <w:rPr>
          <w:rFonts w:hint="cs"/>
          <w:rtl/>
        </w:rPr>
        <w:t>שמוכח שנהרגים יותר ערבים באותו יחס גם בכבישים הבין-עירוניים שהם כאילו</w:t>
      </w:r>
      <w:bookmarkStart w:id="12070" w:name="_ETM_Q53_500273"/>
      <w:bookmarkEnd w:id="12070"/>
      <w:r>
        <w:rPr>
          <w:rFonts w:hint="cs"/>
          <w:rtl/>
        </w:rPr>
        <w:t xml:space="preserve"> ישראליים.</w:t>
      </w:r>
      <w:bookmarkStart w:id="12071" w:name="_ETM_Q53_501887"/>
      <w:bookmarkEnd w:id="12071"/>
    </w:p>
    <w:p w:rsidR="007044A8" w:rsidRDefault="007044A8" w:rsidP="00C91753">
      <w:pPr>
        <w:rPr>
          <w:rtl/>
        </w:rPr>
      </w:pPr>
      <w:bookmarkStart w:id="12072" w:name="_ETM_Q53_501938"/>
      <w:bookmarkStart w:id="12073" w:name="_ETM_Q53_503223"/>
      <w:bookmarkEnd w:id="12072"/>
      <w:bookmarkEnd w:id="12073"/>
    </w:p>
    <w:p w:rsidR="007044A8" w:rsidRDefault="007044A8" w:rsidP="00C91753">
      <w:pPr>
        <w:pStyle w:val="-"/>
        <w:keepNext/>
        <w:rPr>
          <w:rtl/>
        </w:rPr>
      </w:pPr>
      <w:bookmarkStart w:id="12074" w:name="ET_speakercontinue_6350_8"/>
      <w:r w:rsidRPr="00D30832">
        <w:rPr>
          <w:rStyle w:val="TagStyle"/>
          <w:rtl/>
        </w:rPr>
        <w:t xml:space="preserve"> &lt;&lt; דובר_המשך &gt;&gt; </w:t>
      </w:r>
      <w:r>
        <w:rPr>
          <w:rtl/>
        </w:rPr>
        <w:t>יאסר חוג'יראת (רע"מ – הרשימה הערבית המאוחדת):</w:t>
      </w:r>
      <w:r w:rsidRPr="00D30832">
        <w:rPr>
          <w:rStyle w:val="TagStyle"/>
          <w:rtl/>
        </w:rPr>
        <w:t xml:space="preserve"> &lt;&lt; דובר_המשך &gt;&gt;</w:t>
      </w:r>
      <w:r>
        <w:rPr>
          <w:rtl/>
        </w:rPr>
        <w:t xml:space="preserve">   </w:t>
      </w:r>
      <w:bookmarkStart w:id="12075" w:name="_ETM_Q53_501748"/>
      <w:bookmarkEnd w:id="12074"/>
      <w:bookmarkEnd w:id="12075"/>
    </w:p>
    <w:p w:rsidR="007044A8" w:rsidRDefault="007044A8" w:rsidP="00C91753">
      <w:pPr>
        <w:rPr>
          <w:rtl/>
          <w:lang w:eastAsia="he-IL"/>
        </w:rPr>
      </w:pPr>
      <w:bookmarkStart w:id="12076" w:name="_ETM_Q53_501820"/>
      <w:bookmarkEnd w:id="12076"/>
    </w:p>
    <w:p w:rsidR="007044A8" w:rsidRDefault="007044A8" w:rsidP="00C91753">
      <w:pPr>
        <w:rPr>
          <w:rtl/>
          <w:lang w:eastAsia="he-IL"/>
        </w:rPr>
      </w:pPr>
      <w:bookmarkStart w:id="12077" w:name="_ETM_Q53_502291"/>
      <w:bookmarkStart w:id="12078" w:name="_ETM_Q53_502400"/>
      <w:bookmarkEnd w:id="12077"/>
      <w:bookmarkEnd w:id="12078"/>
      <w:r>
        <w:rPr>
          <w:rFonts w:hint="cs"/>
          <w:rtl/>
          <w:lang w:eastAsia="he-IL"/>
        </w:rPr>
        <w:t xml:space="preserve">אני מסכים איתך. אני אומר שצריך לטפל בזה, זה נושא </w:t>
      </w:r>
      <w:bookmarkStart w:id="12079" w:name="_ETM_Q53_506225"/>
      <w:bookmarkEnd w:id="12079"/>
      <w:r>
        <w:rPr>
          <w:rFonts w:hint="cs"/>
          <w:rtl/>
          <w:lang w:eastAsia="he-IL"/>
        </w:rPr>
        <w:t xml:space="preserve">חשוב מאוד. עם כל הכאב שיש לנו בתוך החברה הערבית, </w:t>
      </w:r>
      <w:bookmarkStart w:id="12080" w:name="_ETM_Q53_509140"/>
      <w:bookmarkEnd w:id="12080"/>
      <w:r>
        <w:rPr>
          <w:rFonts w:hint="cs"/>
          <w:rtl/>
          <w:lang w:eastAsia="he-IL"/>
        </w:rPr>
        <w:t>זה גם אחד הנושאים שצריך לטפל בהם. תודה רבה.</w:t>
      </w:r>
      <w:bookmarkStart w:id="12081" w:name="_ETM_Q53_512492"/>
      <w:bookmarkEnd w:id="12081"/>
    </w:p>
    <w:p w:rsidR="007044A8" w:rsidRDefault="007044A8" w:rsidP="00C91753">
      <w:pPr>
        <w:rPr>
          <w:rtl/>
          <w:lang w:eastAsia="he-IL"/>
        </w:rPr>
      </w:pPr>
      <w:bookmarkStart w:id="12082" w:name="_ETM_Q53_512553"/>
      <w:bookmarkEnd w:id="12082"/>
    </w:p>
    <w:p w:rsidR="007044A8" w:rsidRDefault="007044A8" w:rsidP="00C91753">
      <w:pPr>
        <w:pStyle w:val="af6"/>
        <w:keepNext/>
        <w:rPr>
          <w:rtl/>
        </w:rPr>
      </w:pPr>
      <w:r w:rsidRPr="00D30832">
        <w:rPr>
          <w:rStyle w:val="TagStyle"/>
          <w:rtl/>
        </w:rPr>
        <w:t xml:space="preserve"> &lt;&lt; יור &gt;&gt; </w:t>
      </w:r>
      <w:r>
        <w:rPr>
          <w:rtl/>
        </w:rPr>
        <w:t>היו"ר מאיר כהן:</w:t>
      </w:r>
      <w:r w:rsidRPr="00D30832">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תודה רבה, </w:t>
      </w:r>
      <w:bookmarkStart w:id="12083" w:name="_ETM_Q53_513827"/>
      <w:bookmarkEnd w:id="12083"/>
      <w:r>
        <w:rPr>
          <w:rFonts w:hint="cs"/>
          <w:rtl/>
          <w:lang w:eastAsia="he-IL"/>
        </w:rPr>
        <w:t>אדוני. חבר הכנסת ירון לוי, בבקשה. אחריו – חבר הכנסת ווליד טאהא.</w:t>
      </w:r>
      <w:bookmarkStart w:id="12084" w:name="_ETM_Q53_524859"/>
      <w:bookmarkEnd w:id="12084"/>
    </w:p>
    <w:p w:rsidR="007044A8" w:rsidRDefault="007044A8" w:rsidP="00C91753">
      <w:pPr>
        <w:rPr>
          <w:rtl/>
          <w:lang w:eastAsia="he-IL"/>
        </w:rPr>
      </w:pPr>
      <w:bookmarkStart w:id="12085" w:name="_ETM_Q53_524907"/>
      <w:bookmarkStart w:id="12086" w:name="_ETM_Q53_526833"/>
      <w:bookmarkStart w:id="12087" w:name="_ETM_Q53_526862"/>
      <w:bookmarkEnd w:id="12085"/>
      <w:bookmarkEnd w:id="12086"/>
      <w:bookmarkEnd w:id="12087"/>
    </w:p>
    <w:p w:rsidR="007044A8" w:rsidRDefault="007044A8" w:rsidP="00C91753">
      <w:pPr>
        <w:pStyle w:val="a4"/>
        <w:keepNext/>
        <w:rPr>
          <w:rtl/>
        </w:rPr>
      </w:pPr>
      <w:bookmarkStart w:id="12088" w:name="ET_speaker_6574_11"/>
      <w:r w:rsidRPr="00D30832">
        <w:rPr>
          <w:rStyle w:val="TagStyle"/>
          <w:rtl/>
        </w:rPr>
        <w:t xml:space="preserve"> &lt;&lt; דובר &gt;&gt; </w:t>
      </w:r>
      <w:bookmarkStart w:id="12089" w:name="_Toc219969543"/>
      <w:bookmarkStart w:id="12090" w:name="_Toc219971005"/>
      <w:r>
        <w:rPr>
          <w:rtl/>
        </w:rPr>
        <w:t>ירון לוי (יש עתיד):</w:t>
      </w:r>
      <w:bookmarkEnd w:id="12089"/>
      <w:bookmarkEnd w:id="12090"/>
      <w:r w:rsidRPr="00D30832">
        <w:rPr>
          <w:rStyle w:val="TagStyle"/>
          <w:rtl/>
        </w:rPr>
        <w:t xml:space="preserve"> &lt;&lt; דובר &gt;&gt;</w:t>
      </w:r>
      <w:r>
        <w:rPr>
          <w:rtl/>
        </w:rPr>
        <w:t xml:space="preserve">   </w:t>
      </w:r>
      <w:bookmarkEnd w:id="12088"/>
    </w:p>
    <w:p w:rsidR="007044A8" w:rsidRDefault="007044A8" w:rsidP="00C91753">
      <w:pPr>
        <w:pStyle w:val="KeepWithNext"/>
        <w:rPr>
          <w:rtl/>
          <w:lang w:eastAsia="he-IL"/>
        </w:rPr>
      </w:pPr>
    </w:p>
    <w:p w:rsidR="007044A8" w:rsidRDefault="007044A8" w:rsidP="00C91753">
      <w:pPr>
        <w:pStyle w:val="KeepWithNext"/>
        <w:rPr>
          <w:rtl/>
        </w:rPr>
      </w:pPr>
      <w:r>
        <w:rPr>
          <w:rFonts w:hint="cs"/>
          <w:rtl/>
        </w:rPr>
        <w:t xml:space="preserve">אדוני היושב-ראש, כנסת נכבדה, בשבוע שעבר ביקרתי במכון וינגייט, </w:t>
      </w:r>
      <w:bookmarkStart w:id="12091" w:name="_ETM_Q53_543539"/>
      <w:bookmarkEnd w:id="12091"/>
      <w:r>
        <w:rPr>
          <w:rFonts w:hint="cs"/>
          <w:rtl/>
        </w:rPr>
        <w:t>הייתי שם בקפיטריה. בזמן שהזמנתי קפה, ראיתי בחור צעיר על</w:t>
      </w:r>
      <w:bookmarkStart w:id="12092" w:name="_ETM_Q53_548360"/>
      <w:bookmarkEnd w:id="12092"/>
      <w:r>
        <w:rPr>
          <w:rFonts w:hint="cs"/>
          <w:rtl/>
        </w:rPr>
        <w:t xml:space="preserve"> קביים, נשען על קביים. גם הוא הזמין קפה. ובגלל שהידיים</w:t>
      </w:r>
      <w:bookmarkStart w:id="12093" w:name="_ETM_Q53_553139"/>
      <w:bookmarkEnd w:id="12093"/>
      <w:r>
        <w:rPr>
          <w:rFonts w:hint="cs"/>
          <w:rtl/>
        </w:rPr>
        <w:t xml:space="preserve"> שלו היו תפוסות, הוא נשך את הכוס וניסה ללכת. נתקלנו</w:t>
      </w:r>
      <w:bookmarkStart w:id="12094" w:name="_ETM_Q53_557546"/>
      <w:bookmarkEnd w:id="12094"/>
      <w:r>
        <w:rPr>
          <w:rFonts w:hint="cs"/>
          <w:rtl/>
        </w:rPr>
        <w:t xml:space="preserve"> במבט ושנינו הבנו שהוא לא יכול לעשות את הדרך.</w:t>
      </w:r>
      <w:bookmarkStart w:id="12095" w:name="_ETM_Q53_560648"/>
      <w:bookmarkEnd w:id="12095"/>
      <w:r>
        <w:rPr>
          <w:rFonts w:hint="cs"/>
          <w:rtl/>
        </w:rPr>
        <w:t xml:space="preserve"> הצעתי לו אם אני יכול לעזור לו עם הכוס הקפה </w:t>
      </w:r>
      <w:bookmarkStart w:id="12096" w:name="_ETM_Q53_564169"/>
      <w:bookmarkEnd w:id="12096"/>
      <w:r>
        <w:rPr>
          <w:rFonts w:hint="cs"/>
          <w:rtl/>
        </w:rPr>
        <w:t>אל השולחן. ואמרתי לו שיש לי בדיחה כזאת, שהוא יכול</w:t>
      </w:r>
      <w:bookmarkStart w:id="12097" w:name="_ETM_Q53_567863"/>
      <w:bookmarkEnd w:id="12097"/>
      <w:r>
        <w:rPr>
          <w:rFonts w:hint="cs"/>
          <w:rtl/>
        </w:rPr>
        <w:t xml:space="preserve"> לספר לחברים, שנבחר ציבור פעם ראשונה עזר לו. זה הצחיק</w:t>
      </w:r>
      <w:bookmarkStart w:id="12098" w:name="_ETM_Q53_574152"/>
      <w:bookmarkEnd w:id="12098"/>
      <w:r>
        <w:rPr>
          <w:rFonts w:hint="cs"/>
          <w:rtl/>
        </w:rPr>
        <w:t xml:space="preserve"> אותו. ואז שאלתי אותו: איך נפצעת? הוא אמר לי: קיבלתי</w:t>
      </w:r>
      <w:bookmarkStart w:id="12099" w:name="_ETM_Q53_578909"/>
      <w:bookmarkEnd w:id="12099"/>
      <w:r>
        <w:rPr>
          <w:rFonts w:hint="cs"/>
          <w:rtl/>
        </w:rPr>
        <w:t xml:space="preserve"> צרור לרגל בהיתקלות עם מחבלים </w:t>
      </w:r>
      <w:proofErr w:type="spellStart"/>
      <w:r>
        <w:rPr>
          <w:rFonts w:hint="cs"/>
          <w:rtl/>
        </w:rPr>
        <w:t>בשג'אעיה</w:t>
      </w:r>
      <w:proofErr w:type="spellEnd"/>
      <w:r>
        <w:rPr>
          <w:rFonts w:hint="cs"/>
          <w:rtl/>
        </w:rPr>
        <w:t xml:space="preserve">. אבל עזוב אותי, ואז </w:t>
      </w:r>
      <w:bookmarkStart w:id="12100" w:name="_ETM_Q53_584525"/>
      <w:bookmarkEnd w:id="12100"/>
      <w:r>
        <w:rPr>
          <w:rFonts w:hint="cs"/>
          <w:rtl/>
        </w:rPr>
        <w:t>הוא משפיל את המבט ואומר לי: מי אני</w:t>
      </w:r>
      <w:bookmarkStart w:id="12101" w:name="_ETM_Q53_587437"/>
      <w:bookmarkEnd w:id="12101"/>
      <w:r>
        <w:rPr>
          <w:rFonts w:hint="cs"/>
          <w:rtl/>
        </w:rPr>
        <w:t xml:space="preserve">, בוא </w:t>
      </w:r>
      <w:bookmarkStart w:id="12102" w:name="_ETM_Q53_588183"/>
      <w:bookmarkEnd w:id="12102"/>
      <w:r>
        <w:rPr>
          <w:rFonts w:hint="cs"/>
          <w:rtl/>
        </w:rPr>
        <w:t xml:space="preserve">נדבר על אלון. ואז אני אומר לו: מי זה אלון? </w:t>
      </w:r>
      <w:bookmarkStart w:id="12103" w:name="_ETM_Q53_592191"/>
      <w:bookmarkEnd w:id="12103"/>
      <w:r>
        <w:rPr>
          <w:rFonts w:hint="cs"/>
          <w:rtl/>
        </w:rPr>
        <w:t xml:space="preserve">אלון </w:t>
      </w:r>
      <w:proofErr w:type="spellStart"/>
      <w:r>
        <w:rPr>
          <w:rFonts w:hint="cs"/>
          <w:rtl/>
        </w:rPr>
        <w:t>פרקס</w:t>
      </w:r>
      <w:proofErr w:type="spellEnd"/>
      <w:r>
        <w:rPr>
          <w:rFonts w:hint="cs"/>
          <w:rtl/>
        </w:rPr>
        <w:t xml:space="preserve">, זיכרונו לברכה, הוא חבר של יחיאל, שנפל באותה </w:t>
      </w:r>
      <w:bookmarkStart w:id="12104" w:name="_ETM_Q53_598998"/>
      <w:bookmarkEnd w:id="12104"/>
      <w:r>
        <w:rPr>
          <w:rFonts w:hint="cs"/>
          <w:rtl/>
        </w:rPr>
        <w:t>היתקלות. חשוב לו בפגישה האקראית הזאת שלא נדבר עליו. הוא</w:t>
      </w:r>
      <w:bookmarkStart w:id="12105" w:name="_ETM_Q53_609060"/>
      <w:bookmarkEnd w:id="12105"/>
      <w:r>
        <w:rPr>
          <w:rFonts w:hint="cs"/>
          <w:rtl/>
        </w:rPr>
        <w:t xml:space="preserve"> רוצה שיכירו את החבר שלו. ליחיאל חשוב שיכירו את אלון.</w:t>
      </w:r>
      <w:bookmarkStart w:id="12106" w:name="_ETM_Q53_613298"/>
      <w:bookmarkStart w:id="12107" w:name="_ETM_Q53_613365"/>
      <w:bookmarkStart w:id="12108" w:name="_ETM_Q53_613506"/>
      <w:bookmarkStart w:id="12109" w:name="_ETM_Q53_613583"/>
      <w:bookmarkEnd w:id="12106"/>
      <w:bookmarkEnd w:id="12107"/>
      <w:bookmarkEnd w:id="12108"/>
      <w:bookmarkEnd w:id="12109"/>
      <w:r>
        <w:rPr>
          <w:rFonts w:hint="cs"/>
          <w:rtl/>
        </w:rPr>
        <w:t xml:space="preserve"> הוא </w:t>
      </w:r>
      <w:bookmarkStart w:id="12110" w:name="_ETM_Q53_614627"/>
      <w:bookmarkEnd w:id="12110"/>
      <w:r>
        <w:rPr>
          <w:rFonts w:hint="cs"/>
          <w:rtl/>
        </w:rPr>
        <w:t xml:space="preserve">מספר לי שהוא היה בן אדם נדיר בנוף. בחור שמח, אופטימי, </w:t>
      </w:r>
      <w:bookmarkStart w:id="12111" w:name="_ETM_Q53_619213"/>
      <w:bookmarkEnd w:id="12111"/>
      <w:r>
        <w:rPr>
          <w:rFonts w:hint="cs"/>
          <w:rtl/>
        </w:rPr>
        <w:t>פטריוט אמיתי. כזה שכולם אהבו והוא אהב את כולם. גם</w:t>
      </w:r>
      <w:bookmarkStart w:id="12112" w:name="_ETM_Q53_626418"/>
      <w:bookmarkEnd w:id="12112"/>
      <w:r>
        <w:rPr>
          <w:rFonts w:hint="cs"/>
          <w:rtl/>
        </w:rPr>
        <w:t xml:space="preserve"> ברגעים הקשים הוא ידע להרים את הסביבה בחיוך ובמילה טובה. </w:t>
      </w:r>
      <w:bookmarkStart w:id="12113" w:name="_ETM_Q53_631127"/>
      <w:bookmarkEnd w:id="12113"/>
    </w:p>
    <w:p w:rsidR="007044A8" w:rsidRDefault="007044A8" w:rsidP="00C91753">
      <w:pPr>
        <w:rPr>
          <w:rtl/>
        </w:rPr>
      </w:pPr>
    </w:p>
    <w:p w:rsidR="007044A8" w:rsidRDefault="007044A8" w:rsidP="00C91753">
      <w:pPr>
        <w:rPr>
          <w:rtl/>
        </w:rPr>
      </w:pPr>
      <w:r>
        <w:rPr>
          <w:rFonts w:hint="cs"/>
          <w:rtl/>
        </w:rPr>
        <w:t xml:space="preserve">אלון, זיכרונו לברכה, השאיר אחריו אבא, אימא </w:t>
      </w:r>
      <w:bookmarkStart w:id="12114" w:name="_ETM_Q53_636366"/>
      <w:bookmarkEnd w:id="12114"/>
      <w:r>
        <w:rPr>
          <w:rFonts w:hint="cs"/>
          <w:rtl/>
        </w:rPr>
        <w:t>ואחות, משפחה וחברים שמתגעגעים אליו בכל יום. יחיאל אהרון, הבחור</w:t>
      </w:r>
      <w:bookmarkStart w:id="12115" w:name="_ETM_Q53_644557"/>
      <w:bookmarkEnd w:id="12115"/>
      <w:r>
        <w:rPr>
          <w:rFonts w:hint="cs"/>
          <w:rtl/>
        </w:rPr>
        <w:t xml:space="preserve"> הצעיר שישבתי איתו, בן 28, לוחם בעורב צנחנים, חטיבה 646, נשוי ואב לשני ילדים. ובאותה היתקלות בסבב הלחימה האחרון בעזה, ביוני 2025, הוא נפצע בהיתקלות הזאת. הוא קיבל צרור לירך</w:t>
      </w:r>
      <w:bookmarkStart w:id="12116" w:name="_ETM_Q53_663438"/>
      <w:bookmarkEnd w:id="12116"/>
      <w:r>
        <w:rPr>
          <w:rFonts w:hint="cs"/>
          <w:rtl/>
        </w:rPr>
        <w:t xml:space="preserve"> ועבר כמה ניתוחים בסורקה, הוא אושפז שם, והוא בין לבין מנסה לשקם את החיים, וגם להתחיל ללמוד. אבל הדבר</w:t>
      </w:r>
      <w:bookmarkStart w:id="12117" w:name="_ETM_Q53_674805"/>
      <w:bookmarkEnd w:id="12117"/>
      <w:r>
        <w:rPr>
          <w:rFonts w:hint="cs"/>
          <w:rtl/>
        </w:rPr>
        <w:t xml:space="preserve"> המדהים שהיה לי בשיחה הזאת עם בחור שלא הכרתי,</w:t>
      </w:r>
      <w:bookmarkStart w:id="12118" w:name="_ETM_Q53_679777"/>
      <w:bookmarkEnd w:id="12118"/>
      <w:r>
        <w:rPr>
          <w:rFonts w:hint="cs"/>
          <w:rtl/>
        </w:rPr>
        <w:t xml:space="preserve"> שהוא אומר לי: תדברו על הנופלים. תעזבו אותנו, אנחנו נשתקם, נחזור לחיים, אבל אלה שאיבדנו בקרב, אל תשכחו אותם. </w:t>
      </w:r>
    </w:p>
    <w:p w:rsidR="007044A8" w:rsidRDefault="007044A8" w:rsidP="00C91753">
      <w:pPr>
        <w:rPr>
          <w:rtl/>
        </w:rPr>
      </w:pPr>
      <w:bookmarkStart w:id="12119" w:name="_ETM_Q53_690419"/>
      <w:bookmarkStart w:id="12120" w:name="_ETM_Q53_690484"/>
      <w:bookmarkEnd w:id="12119"/>
      <w:bookmarkEnd w:id="12120"/>
    </w:p>
    <w:p w:rsidR="007044A8" w:rsidRDefault="007044A8" w:rsidP="00C91753">
      <w:pPr>
        <w:rPr>
          <w:rtl/>
        </w:rPr>
      </w:pPr>
      <w:bookmarkStart w:id="12121" w:name="_ETM_Q53_690627"/>
      <w:bookmarkStart w:id="12122" w:name="_ETM_Q53_690672"/>
      <w:bookmarkEnd w:id="12121"/>
      <w:bookmarkEnd w:id="12122"/>
      <w:r>
        <w:rPr>
          <w:rFonts w:hint="cs"/>
          <w:rtl/>
        </w:rPr>
        <w:t xml:space="preserve">הוא </w:t>
      </w:r>
      <w:bookmarkStart w:id="12123" w:name="_ETM_Q53_691795"/>
      <w:bookmarkEnd w:id="12123"/>
      <w:r>
        <w:rPr>
          <w:rFonts w:hint="cs"/>
          <w:rtl/>
        </w:rPr>
        <w:t>ביקש להעביר לכולם כאן מסר, לבית המאוד חשוב הזה,</w:t>
      </w:r>
      <w:bookmarkStart w:id="12124" w:name="_ETM_Q53_699485"/>
      <w:bookmarkEnd w:id="12124"/>
      <w:r>
        <w:rPr>
          <w:rFonts w:hint="cs"/>
          <w:rtl/>
        </w:rPr>
        <w:t xml:space="preserve"> זה מגיע מתוך חוויה אישית מהשטח, מתוך בקשה ותקווה, דווקא</w:t>
      </w:r>
      <w:bookmarkStart w:id="12125" w:name="_ETM_Q53_706282"/>
      <w:bookmarkEnd w:id="12125"/>
      <w:r>
        <w:rPr>
          <w:rFonts w:hint="cs"/>
          <w:rtl/>
        </w:rPr>
        <w:t xml:space="preserve"> עכשיו אחרי כל כך הרבה אובדן וכאב, האחריות שלנו כחברה</w:t>
      </w:r>
      <w:bookmarkStart w:id="12126" w:name="_ETM_Q53_712692"/>
      <w:bookmarkEnd w:id="12126"/>
      <w:r>
        <w:rPr>
          <w:rFonts w:hint="cs"/>
          <w:rtl/>
        </w:rPr>
        <w:t xml:space="preserve"> היא לבחור באחדות, בערבות ההדדית ובחיבור בין כל חלקי העם. </w:t>
      </w:r>
      <w:bookmarkStart w:id="12127" w:name="_ETM_Q53_719740"/>
      <w:bookmarkEnd w:id="12127"/>
      <w:r>
        <w:rPr>
          <w:rFonts w:hint="cs"/>
          <w:rtl/>
        </w:rPr>
        <w:t xml:space="preserve">זה הכוח האמיתי שלנו, והוא זה שנותן ללוחמים שלנו </w:t>
      </w:r>
      <w:bookmarkStart w:id="12128" w:name="_ETM_Q53_722678"/>
      <w:bookmarkEnd w:id="12128"/>
      <w:r>
        <w:rPr>
          <w:rFonts w:hint="cs"/>
          <w:rtl/>
        </w:rPr>
        <w:t xml:space="preserve">בשטח את הגב, את המשמעות ואת התקווה. </w:t>
      </w:r>
      <w:bookmarkStart w:id="12129" w:name="_ETM_Q53_730226"/>
      <w:bookmarkEnd w:id="12129"/>
    </w:p>
    <w:p w:rsidR="007044A8" w:rsidRDefault="007044A8" w:rsidP="00C91753">
      <w:pPr>
        <w:rPr>
          <w:rtl/>
        </w:rPr>
      </w:pPr>
      <w:bookmarkStart w:id="12130" w:name="_ETM_Q53_730277"/>
      <w:bookmarkEnd w:id="12130"/>
    </w:p>
    <w:p w:rsidR="007044A8" w:rsidRDefault="007044A8" w:rsidP="00C91753">
      <w:pPr>
        <w:rPr>
          <w:rtl/>
        </w:rPr>
      </w:pPr>
      <w:r>
        <w:rPr>
          <w:rFonts w:hint="cs"/>
          <w:rtl/>
        </w:rPr>
        <w:t>הוא עוד אומר שהוא מאמין שלנבחרי הציבור יש תפקיד מרכזי בהובלת השיח</w:t>
      </w:r>
      <w:bookmarkStart w:id="12131" w:name="_ETM_Q53_733824"/>
      <w:bookmarkEnd w:id="12131"/>
      <w:r>
        <w:rPr>
          <w:rFonts w:hint="cs"/>
          <w:rtl/>
        </w:rPr>
        <w:t xml:space="preserve"> – שיח מאחד, אחראי, שיח מכבד, כזה שמזכיר לכולנו</w:t>
      </w:r>
      <w:bookmarkStart w:id="12132" w:name="_ETM_Q53_742882"/>
      <w:bookmarkEnd w:id="12132"/>
      <w:r>
        <w:rPr>
          <w:rFonts w:hint="cs"/>
          <w:rtl/>
        </w:rPr>
        <w:t xml:space="preserve"> שאנחנו עם אחד עם גורל משותף. הוא מסיים את המילים </w:t>
      </w:r>
      <w:bookmarkStart w:id="12133" w:name="_ETM_Q53_748771"/>
      <w:bookmarkEnd w:id="12133"/>
      <w:r>
        <w:rPr>
          <w:rFonts w:hint="cs"/>
          <w:rtl/>
        </w:rPr>
        <w:t xml:space="preserve">שלו בתקווה לימים של ריפוי, אחדות ובשורות טובות. אמן שנשמע לו </w:t>
      </w:r>
      <w:bookmarkStart w:id="12134" w:name="_ETM_Q53_754917"/>
      <w:bookmarkEnd w:id="12134"/>
      <w:r>
        <w:rPr>
          <w:rFonts w:hint="cs"/>
          <w:rtl/>
        </w:rPr>
        <w:t>ונקשיב לבחור הצעיר הזה. תודה רבה.</w:t>
      </w:r>
    </w:p>
    <w:p w:rsidR="007044A8" w:rsidRPr="00D94B7A" w:rsidRDefault="007044A8" w:rsidP="00C91753">
      <w:pPr>
        <w:rPr>
          <w:rtl/>
        </w:rPr>
      </w:pPr>
    </w:p>
    <w:p w:rsidR="007044A8" w:rsidRDefault="007044A8" w:rsidP="00C91753">
      <w:pPr>
        <w:pStyle w:val="af6"/>
        <w:keepNext/>
        <w:rPr>
          <w:rtl/>
        </w:rPr>
      </w:pPr>
      <w:bookmarkStart w:id="12135" w:name="_ETM_Q53_587504"/>
      <w:bookmarkStart w:id="12136" w:name="TOR_Q54"/>
      <w:bookmarkEnd w:id="12135"/>
      <w:bookmarkEnd w:id="12136"/>
      <w:r w:rsidRPr="00D9505C">
        <w:rPr>
          <w:rStyle w:val="TagStyle"/>
          <w:rtl/>
        </w:rPr>
        <w:t xml:space="preserve"> &lt;&lt; יור &gt;&gt; </w:t>
      </w:r>
      <w:r>
        <w:rPr>
          <w:rtl/>
        </w:rPr>
        <w:t>היו"ר מאיר כהן:</w:t>
      </w:r>
      <w:r w:rsidRPr="00D9505C">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2137" w:name="_ETM_Q54_3000"/>
      <w:bookmarkEnd w:id="12137"/>
      <w:r>
        <w:rPr>
          <w:rFonts w:hint="cs"/>
          <w:rtl/>
        </w:rPr>
        <w:t xml:space="preserve">תודה רבה, אדוני, מרגש. אני מזמין את חבר הכנסת ווליד טאהא, בבקשה. </w:t>
      </w:r>
    </w:p>
    <w:p w:rsidR="007044A8" w:rsidRDefault="007044A8" w:rsidP="00C91753">
      <w:pPr>
        <w:rPr>
          <w:rtl/>
        </w:rPr>
      </w:pPr>
    </w:p>
    <w:p w:rsidR="007044A8" w:rsidRDefault="007044A8" w:rsidP="00C91753">
      <w:pPr>
        <w:rPr>
          <w:rtl/>
        </w:rPr>
      </w:pPr>
      <w:r>
        <w:rPr>
          <w:rFonts w:hint="cs"/>
          <w:rtl/>
        </w:rPr>
        <w:t xml:space="preserve">איפה פגשת אותו, ירון? </w:t>
      </w:r>
    </w:p>
    <w:p w:rsidR="007044A8" w:rsidRDefault="007044A8" w:rsidP="00C91753">
      <w:pPr>
        <w:rPr>
          <w:rtl/>
        </w:rPr>
      </w:pPr>
      <w:bookmarkStart w:id="12138" w:name="_ETM_Q54_167000"/>
      <w:bookmarkEnd w:id="12138"/>
    </w:p>
    <w:p w:rsidR="007044A8" w:rsidRDefault="007044A8" w:rsidP="00C91753">
      <w:pPr>
        <w:pStyle w:val="af5"/>
        <w:keepNext/>
        <w:rPr>
          <w:rtl/>
        </w:rPr>
      </w:pPr>
      <w:bookmarkStart w:id="12139" w:name="ET_interruption_6574_2"/>
      <w:r w:rsidRPr="00D9505C">
        <w:rPr>
          <w:rStyle w:val="TagStyle"/>
          <w:rtl/>
        </w:rPr>
        <w:t xml:space="preserve"> &lt;&lt; קריאה &gt;&gt; </w:t>
      </w:r>
      <w:r>
        <w:rPr>
          <w:rtl/>
        </w:rPr>
        <w:t>ירון לוי (יש עתיד):</w:t>
      </w:r>
      <w:r w:rsidRPr="00D9505C">
        <w:rPr>
          <w:rStyle w:val="TagStyle"/>
          <w:rtl/>
        </w:rPr>
        <w:t xml:space="preserve"> &lt;&lt; קריאה &gt;&gt;</w:t>
      </w:r>
      <w:r>
        <w:rPr>
          <w:rtl/>
        </w:rPr>
        <w:t xml:space="preserve">  </w:t>
      </w:r>
      <w:bookmarkEnd w:id="12139"/>
    </w:p>
    <w:p w:rsidR="007044A8" w:rsidRDefault="007044A8" w:rsidP="00C91753">
      <w:pPr>
        <w:pStyle w:val="KeepWithNext"/>
        <w:rPr>
          <w:rtl/>
        </w:rPr>
      </w:pPr>
    </w:p>
    <w:p w:rsidR="007044A8" w:rsidRDefault="007044A8" w:rsidP="00C91753">
      <w:pPr>
        <w:rPr>
          <w:rtl/>
        </w:rPr>
      </w:pPr>
      <w:r>
        <w:rPr>
          <w:rFonts w:hint="cs"/>
          <w:rtl/>
        </w:rPr>
        <w:t xml:space="preserve">במכון וינגייט. </w:t>
      </w:r>
    </w:p>
    <w:p w:rsidR="007044A8" w:rsidRDefault="007044A8" w:rsidP="00C91753">
      <w:pPr>
        <w:rPr>
          <w:rtl/>
        </w:rPr>
      </w:pPr>
    </w:p>
    <w:p w:rsidR="007044A8" w:rsidRDefault="007044A8" w:rsidP="00C91753">
      <w:pPr>
        <w:pStyle w:val="af6"/>
        <w:keepNext/>
        <w:rPr>
          <w:rtl/>
        </w:rPr>
      </w:pPr>
      <w:r w:rsidRPr="00D9505C">
        <w:rPr>
          <w:rStyle w:val="TagStyle"/>
          <w:rtl/>
        </w:rPr>
        <w:t xml:space="preserve"> &lt;&lt; יור &gt;&gt; </w:t>
      </w:r>
      <w:r>
        <w:rPr>
          <w:rtl/>
        </w:rPr>
        <w:t>היו"ר מאיר כהן:</w:t>
      </w:r>
      <w:r w:rsidRPr="00D9505C">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2140" w:name="_ETM_Q54_172000"/>
      <w:bookmarkEnd w:id="12140"/>
      <w:r>
        <w:rPr>
          <w:rFonts w:hint="cs"/>
          <w:rtl/>
        </w:rPr>
        <w:t xml:space="preserve">בבקשה, אדוני, עשר דקות. </w:t>
      </w:r>
    </w:p>
    <w:p w:rsidR="007044A8" w:rsidRDefault="007044A8" w:rsidP="00C91753">
      <w:pPr>
        <w:rPr>
          <w:rtl/>
        </w:rPr>
      </w:pPr>
      <w:bookmarkStart w:id="12141" w:name="_ETM_Q54_193000"/>
      <w:bookmarkEnd w:id="12141"/>
    </w:p>
    <w:p w:rsidR="007044A8" w:rsidRDefault="007044A8" w:rsidP="00C91753">
      <w:pPr>
        <w:pStyle w:val="a4"/>
        <w:keepNext/>
        <w:rPr>
          <w:rtl/>
        </w:rPr>
      </w:pPr>
      <w:bookmarkStart w:id="12142" w:name="ET_speaker_5854_4"/>
      <w:r w:rsidRPr="00D9505C">
        <w:rPr>
          <w:rStyle w:val="TagStyle"/>
          <w:rtl/>
        </w:rPr>
        <w:t xml:space="preserve"> &lt;&lt; דובר &gt;&gt; </w:t>
      </w:r>
      <w:bookmarkStart w:id="12143" w:name="_Toc219969544"/>
      <w:bookmarkStart w:id="12144" w:name="_Toc219971006"/>
      <w:r>
        <w:rPr>
          <w:rtl/>
        </w:rPr>
        <w:t>ווליד טאהא (רע"מ – הרשימה הערבית המאוחדת):</w:t>
      </w:r>
      <w:bookmarkEnd w:id="12143"/>
      <w:bookmarkEnd w:id="12144"/>
      <w:r w:rsidRPr="00D9505C">
        <w:rPr>
          <w:rStyle w:val="TagStyle"/>
          <w:rtl/>
        </w:rPr>
        <w:t xml:space="preserve"> &lt;&lt; דובר &gt;&gt;</w:t>
      </w:r>
      <w:r>
        <w:rPr>
          <w:rtl/>
        </w:rPr>
        <w:t xml:space="preserve">  </w:t>
      </w:r>
      <w:bookmarkEnd w:id="12142"/>
    </w:p>
    <w:p w:rsidR="007044A8" w:rsidRDefault="007044A8" w:rsidP="00C91753">
      <w:pPr>
        <w:pStyle w:val="KeepWithNext"/>
        <w:rPr>
          <w:rtl/>
        </w:rPr>
      </w:pPr>
    </w:p>
    <w:p w:rsidR="007044A8" w:rsidRDefault="007044A8" w:rsidP="00C91753">
      <w:pPr>
        <w:rPr>
          <w:rtl/>
        </w:rPr>
      </w:pPr>
      <w:r>
        <w:rPr>
          <w:rFonts w:hint="cs"/>
          <w:rtl/>
        </w:rPr>
        <w:t xml:space="preserve">מכובדי </w:t>
      </w:r>
      <w:bookmarkStart w:id="12145" w:name="_ETM_Q54_195000"/>
      <w:bookmarkEnd w:id="12145"/>
      <w:r>
        <w:rPr>
          <w:rFonts w:hint="cs"/>
          <w:rtl/>
        </w:rPr>
        <w:t xml:space="preserve">היושב-ראש, עוד חוק אחד מני חוקים רבים שמצטרפים לספר החוקים של מדינת ישראל - - </w:t>
      </w:r>
    </w:p>
    <w:p w:rsidR="007044A8" w:rsidRDefault="007044A8" w:rsidP="00C91753">
      <w:pPr>
        <w:rPr>
          <w:rtl/>
        </w:rPr>
      </w:pPr>
    </w:p>
    <w:p w:rsidR="007044A8" w:rsidRDefault="007044A8" w:rsidP="00C91753">
      <w:pPr>
        <w:pStyle w:val="af6"/>
        <w:keepNext/>
        <w:rPr>
          <w:rtl/>
        </w:rPr>
      </w:pPr>
      <w:r w:rsidRPr="00AF77CB">
        <w:rPr>
          <w:rStyle w:val="TagStyle"/>
          <w:rtl/>
        </w:rPr>
        <w:t xml:space="preserve"> &lt;&lt; יור &gt;&gt; </w:t>
      </w:r>
      <w:r>
        <w:rPr>
          <w:rtl/>
        </w:rPr>
        <w:t>היו"ר מאיר כהן:</w:t>
      </w:r>
      <w:r w:rsidRPr="00AF77C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אנשי יש עתיד, שקט שם. </w:t>
      </w:r>
    </w:p>
    <w:p w:rsidR="007044A8" w:rsidRDefault="007044A8" w:rsidP="00C91753">
      <w:pPr>
        <w:rPr>
          <w:rtl/>
        </w:rPr>
      </w:pPr>
      <w:bookmarkStart w:id="12146" w:name="_ETM_Q54_205000"/>
      <w:bookmarkEnd w:id="12146"/>
    </w:p>
    <w:p w:rsidR="007044A8" w:rsidRDefault="007044A8" w:rsidP="00C91753">
      <w:pPr>
        <w:pStyle w:val="-"/>
        <w:keepNext/>
        <w:rPr>
          <w:rtl/>
        </w:rPr>
      </w:pPr>
      <w:bookmarkStart w:id="12147" w:name="ET_speakercontinue_5854_6"/>
      <w:r w:rsidRPr="00AF77CB">
        <w:rPr>
          <w:rStyle w:val="TagStyle"/>
          <w:rtl/>
        </w:rPr>
        <w:t xml:space="preserve"> &lt;&lt; דובר_המשך &gt;&gt; </w:t>
      </w:r>
      <w:r>
        <w:rPr>
          <w:rtl/>
        </w:rPr>
        <w:t>ווליד טאהא (רע"מ – הרשימה הערבית המאוחדת):</w:t>
      </w:r>
      <w:r w:rsidRPr="00AF77CB">
        <w:rPr>
          <w:rStyle w:val="TagStyle"/>
          <w:rtl/>
        </w:rPr>
        <w:t xml:space="preserve"> &lt;&lt; דובר_המשך &gt;&gt;</w:t>
      </w:r>
      <w:r>
        <w:rPr>
          <w:rtl/>
        </w:rPr>
        <w:t xml:space="preserve">  </w:t>
      </w:r>
      <w:bookmarkEnd w:id="12147"/>
    </w:p>
    <w:p w:rsidR="007044A8" w:rsidRDefault="007044A8" w:rsidP="00C91753">
      <w:pPr>
        <w:pStyle w:val="KeepWithNext"/>
        <w:rPr>
          <w:rtl/>
        </w:rPr>
      </w:pPr>
    </w:p>
    <w:p w:rsidR="007044A8" w:rsidRDefault="007044A8" w:rsidP="00C91753">
      <w:pPr>
        <w:rPr>
          <w:rtl/>
        </w:rPr>
      </w:pPr>
      <w:bookmarkStart w:id="12148" w:name="_ETM_Q54_206000"/>
      <w:bookmarkEnd w:id="12148"/>
      <w:r>
        <w:rPr>
          <w:rFonts w:hint="cs"/>
          <w:rtl/>
        </w:rPr>
        <w:t xml:space="preserve">- - שכל ספר חוקים </w:t>
      </w:r>
      <w:bookmarkStart w:id="12149" w:name="_ETM_Q54_211000"/>
      <w:bookmarkEnd w:id="12149"/>
      <w:r>
        <w:rPr>
          <w:rFonts w:hint="cs"/>
          <w:rtl/>
        </w:rPr>
        <w:t xml:space="preserve">עלי אדמות היה מתבייש בהם. ספר החוקים במדינת ישראל גדוש בחוקים גזעניים, חוקים </w:t>
      </w:r>
      <w:proofErr w:type="spellStart"/>
      <w:r>
        <w:rPr>
          <w:rFonts w:hint="cs"/>
          <w:rtl/>
        </w:rPr>
        <w:t>רדיפתיים</w:t>
      </w:r>
      <w:bookmarkStart w:id="12150" w:name="_ETM_Q54_194399"/>
      <w:bookmarkStart w:id="12151" w:name="_ETM_Q54_222369"/>
      <w:bookmarkEnd w:id="12150"/>
      <w:bookmarkEnd w:id="12151"/>
      <w:proofErr w:type="spellEnd"/>
      <w:r>
        <w:rPr>
          <w:rFonts w:hint="cs"/>
          <w:rtl/>
        </w:rPr>
        <w:t xml:space="preserve">, </w:t>
      </w:r>
      <w:r>
        <w:rPr>
          <w:rtl/>
        </w:rPr>
        <w:t>חוקים שיש בהם איפה ואיפה בין אזרחי המדינה</w:t>
      </w:r>
      <w:r>
        <w:rPr>
          <w:rFonts w:hint="cs"/>
          <w:rtl/>
        </w:rPr>
        <w:t>.</w:t>
      </w:r>
      <w:r>
        <w:rPr>
          <w:rtl/>
        </w:rPr>
        <w:t xml:space="preserve"> </w:t>
      </w:r>
      <w:bookmarkStart w:id="12152" w:name="_ETM_Q54_228509"/>
      <w:bookmarkEnd w:id="12152"/>
      <w:r>
        <w:rPr>
          <w:rtl/>
        </w:rPr>
        <w:t xml:space="preserve">החוק הזה הוא דוגמה בולטת לאחד מבין החוקים הרבים האלה. </w:t>
      </w:r>
      <w:bookmarkStart w:id="12153" w:name="_ETM_Q54_235220"/>
      <w:bookmarkEnd w:id="12153"/>
    </w:p>
    <w:p w:rsidR="007044A8" w:rsidRDefault="007044A8" w:rsidP="009635F5">
      <w:pPr>
        <w:rPr>
          <w:rtl/>
        </w:rPr>
      </w:pPr>
      <w:bookmarkStart w:id="12154" w:name="_ETM_Q54_236580"/>
      <w:bookmarkEnd w:id="12154"/>
    </w:p>
    <w:p w:rsidR="007044A8" w:rsidRDefault="007044A8" w:rsidP="00C91753">
      <w:pPr>
        <w:pStyle w:val="af6"/>
        <w:keepNext/>
        <w:rPr>
          <w:rtl/>
        </w:rPr>
      </w:pPr>
      <w:r w:rsidRPr="006E406B">
        <w:rPr>
          <w:rStyle w:val="TagStyle"/>
          <w:rtl/>
        </w:rPr>
        <w:t xml:space="preserve"> &lt;&lt; יור &gt;&gt; </w:t>
      </w:r>
      <w:r>
        <w:rPr>
          <w:rtl/>
        </w:rPr>
        <w:t>היו"ר מאיר כהן:</w:t>
      </w:r>
      <w:r w:rsidRPr="006E406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2155" w:name="_ETM_Q54_237000"/>
      <w:bookmarkEnd w:id="12155"/>
      <w:r>
        <w:rPr>
          <w:rtl/>
        </w:rPr>
        <w:t>חברים, זה</w:t>
      </w:r>
      <w:r>
        <w:rPr>
          <w:rFonts w:hint="cs"/>
          <w:rtl/>
        </w:rPr>
        <w:t xml:space="preserve"> מפריע כאן, יוראי. </w:t>
      </w:r>
    </w:p>
    <w:p w:rsidR="007044A8" w:rsidRDefault="007044A8" w:rsidP="009635F5">
      <w:pPr>
        <w:rPr>
          <w:rtl/>
        </w:rPr>
      </w:pPr>
    </w:p>
    <w:p w:rsidR="007044A8" w:rsidRDefault="007044A8" w:rsidP="00C91753">
      <w:pPr>
        <w:pStyle w:val="-"/>
        <w:keepNext/>
        <w:rPr>
          <w:rtl/>
        </w:rPr>
      </w:pPr>
      <w:bookmarkStart w:id="12156" w:name="ET_speakercontinue_5854_8"/>
      <w:r w:rsidRPr="006E406B">
        <w:rPr>
          <w:rStyle w:val="TagStyle"/>
          <w:rtl/>
        </w:rPr>
        <w:t xml:space="preserve"> &lt;&lt; דובר_המשך &gt;&gt; </w:t>
      </w:r>
      <w:r>
        <w:rPr>
          <w:rtl/>
        </w:rPr>
        <w:t>ווליד טאהא (רע"מ – הרשימה הערבית המאוחדת):</w:t>
      </w:r>
      <w:r w:rsidRPr="006E406B">
        <w:rPr>
          <w:rStyle w:val="TagStyle"/>
          <w:rtl/>
        </w:rPr>
        <w:t xml:space="preserve"> &lt;&lt; דובר_המשך &gt;&gt;</w:t>
      </w:r>
      <w:r>
        <w:rPr>
          <w:rtl/>
        </w:rPr>
        <w:t xml:space="preserve">  </w:t>
      </w:r>
      <w:bookmarkEnd w:id="12156"/>
    </w:p>
    <w:p w:rsidR="007044A8" w:rsidRDefault="007044A8" w:rsidP="00C91753">
      <w:pPr>
        <w:pStyle w:val="KeepWithNext"/>
        <w:rPr>
          <w:rtl/>
        </w:rPr>
      </w:pPr>
    </w:p>
    <w:p w:rsidR="007044A8" w:rsidRDefault="007044A8" w:rsidP="00C91753">
      <w:pPr>
        <w:rPr>
          <w:rtl/>
        </w:rPr>
      </w:pPr>
      <w:r>
        <w:rPr>
          <w:rFonts w:hint="cs"/>
          <w:rtl/>
        </w:rPr>
        <w:t xml:space="preserve">אם מדברים על הוראה </w:t>
      </w:r>
      <w:bookmarkStart w:id="12157" w:name="_ETM_Q54_242720"/>
      <w:bookmarkEnd w:id="12157"/>
      <w:r>
        <w:rPr>
          <w:rFonts w:hint="cs"/>
          <w:rtl/>
        </w:rPr>
        <w:t>ו</w:t>
      </w:r>
      <w:r>
        <w:rPr>
          <w:rtl/>
        </w:rPr>
        <w:t>על תואר אקדמי בהוראה, אז כדאי לציין, היושב</w:t>
      </w:r>
      <w:r>
        <w:rPr>
          <w:rFonts w:hint="cs"/>
          <w:rtl/>
        </w:rPr>
        <w:t>-</w:t>
      </w:r>
      <w:r>
        <w:rPr>
          <w:rtl/>
        </w:rPr>
        <w:t xml:space="preserve">ראש, שעכשיו </w:t>
      </w:r>
      <w:bookmarkStart w:id="12158" w:name="_ETM_Q54_247400"/>
      <w:bookmarkEnd w:id="12158"/>
      <w:r>
        <w:rPr>
          <w:rtl/>
        </w:rPr>
        <w:t>כשאנחנו מדברים</w:t>
      </w:r>
      <w:r>
        <w:rPr>
          <w:rFonts w:hint="cs"/>
          <w:rtl/>
        </w:rPr>
        <w:t>,</w:t>
      </w:r>
      <w:r>
        <w:rPr>
          <w:rtl/>
        </w:rPr>
        <w:t xml:space="preserve"> ללא קשר </w:t>
      </w:r>
      <w:bookmarkStart w:id="12159" w:name="_ETM_Q54_252819"/>
      <w:bookmarkEnd w:id="12159"/>
      <w:r>
        <w:rPr>
          <w:rtl/>
        </w:rPr>
        <w:t xml:space="preserve">לסוגיה הספציפית שהם רצו לתקוף אותה מזווית הראייה הגזענית שלהם, </w:t>
      </w:r>
      <w:bookmarkStart w:id="12160" w:name="_ETM_Q54_260059"/>
      <w:bookmarkEnd w:id="12160"/>
      <w:r>
        <w:rPr>
          <w:rtl/>
        </w:rPr>
        <w:t>אני אומר לך שיש לנו יותר מ</w:t>
      </w:r>
      <w:bookmarkStart w:id="12161" w:name="_ETM_Q54_264499"/>
      <w:bookmarkEnd w:id="12161"/>
      <w:r>
        <w:rPr>
          <w:rFonts w:hint="cs"/>
          <w:rtl/>
        </w:rPr>
        <w:t xml:space="preserve">-12,000 </w:t>
      </w:r>
      <w:r>
        <w:rPr>
          <w:rtl/>
        </w:rPr>
        <w:t xml:space="preserve">אנשי הוראה מובטלים. </w:t>
      </w:r>
      <w:bookmarkStart w:id="12162" w:name="_ETM_Q54_269760"/>
      <w:bookmarkEnd w:id="12162"/>
      <w:r>
        <w:rPr>
          <w:rtl/>
        </w:rPr>
        <w:t xml:space="preserve">הם סיימו את כל המשימות שהם היו צריכים להשלים בלימודים </w:t>
      </w:r>
      <w:bookmarkStart w:id="12163" w:name="_ETM_Q54_276046"/>
      <w:bookmarkEnd w:id="12163"/>
      <w:r>
        <w:rPr>
          <w:rtl/>
        </w:rPr>
        <w:t xml:space="preserve">האקדמיים שלהם להוראה, וגם לאחר שעשו את כל מה שהיו </w:t>
      </w:r>
      <w:bookmarkStart w:id="12164" w:name="_ETM_Q54_282333"/>
      <w:bookmarkEnd w:id="12164"/>
      <w:r>
        <w:rPr>
          <w:rtl/>
        </w:rPr>
        <w:t xml:space="preserve">צריכים לעשות, אין להם תעסוקה, הם מובטלים. </w:t>
      </w:r>
      <w:bookmarkStart w:id="12165" w:name="_ETM_Q54_289319"/>
      <w:bookmarkEnd w:id="12165"/>
    </w:p>
    <w:p w:rsidR="007044A8" w:rsidRDefault="007044A8" w:rsidP="009635F5">
      <w:pPr>
        <w:rPr>
          <w:rtl/>
        </w:rPr>
      </w:pPr>
    </w:p>
    <w:p w:rsidR="007044A8" w:rsidRDefault="007044A8" w:rsidP="00C91753">
      <w:pPr>
        <w:pStyle w:val="af6"/>
        <w:keepNext/>
        <w:rPr>
          <w:rtl/>
        </w:rPr>
      </w:pPr>
      <w:r w:rsidRPr="00E450E5">
        <w:rPr>
          <w:rStyle w:val="TagStyle"/>
          <w:rtl/>
        </w:rPr>
        <w:t xml:space="preserve"> &lt;&lt; יור &gt;&gt; </w:t>
      </w:r>
      <w:r>
        <w:rPr>
          <w:rtl/>
        </w:rPr>
        <w:t>היו"ר מאיר כהן:</w:t>
      </w:r>
      <w:r w:rsidRPr="00E450E5">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ווליד, אני מכיר מורים שנוסעים כל יום </w:t>
      </w:r>
      <w:bookmarkStart w:id="12166" w:name="_ETM_Q54_295000"/>
      <w:bookmarkEnd w:id="12166"/>
      <w:r>
        <w:rPr>
          <w:rFonts w:hint="cs"/>
          <w:rtl/>
        </w:rPr>
        <w:t>מהצפון לנגב.</w:t>
      </w:r>
    </w:p>
    <w:p w:rsidR="007044A8" w:rsidRPr="00C91753" w:rsidRDefault="007044A8" w:rsidP="00C91753">
      <w:pPr>
        <w:rPr>
          <w:rtl/>
        </w:rPr>
      </w:pPr>
    </w:p>
    <w:p w:rsidR="007044A8" w:rsidRDefault="007044A8" w:rsidP="00C91753">
      <w:pPr>
        <w:pStyle w:val="-"/>
        <w:keepNext/>
        <w:rPr>
          <w:rtl/>
        </w:rPr>
      </w:pPr>
      <w:bookmarkStart w:id="12167" w:name="ET_speakercontinue_5854_12"/>
      <w:r w:rsidRPr="00E450E5">
        <w:rPr>
          <w:rStyle w:val="TagStyle"/>
          <w:rtl/>
        </w:rPr>
        <w:t xml:space="preserve"> &lt;&lt; דובר_המשך &gt;&gt; </w:t>
      </w:r>
      <w:r>
        <w:rPr>
          <w:rtl/>
        </w:rPr>
        <w:t>ווליד טאהא (רע"מ – הרשימה הערבית המאוחדת):</w:t>
      </w:r>
      <w:r w:rsidRPr="00E450E5">
        <w:rPr>
          <w:rStyle w:val="TagStyle"/>
          <w:rtl/>
        </w:rPr>
        <w:t xml:space="preserve"> &lt;&lt; דובר_המשך &gt;&gt;</w:t>
      </w:r>
      <w:r>
        <w:rPr>
          <w:rtl/>
        </w:rPr>
        <w:t xml:space="preserve">  </w:t>
      </w:r>
      <w:bookmarkEnd w:id="12167"/>
    </w:p>
    <w:p w:rsidR="007044A8" w:rsidRPr="00E450E5" w:rsidRDefault="007044A8" w:rsidP="00C91753">
      <w:pPr>
        <w:ind w:firstLine="0"/>
        <w:rPr>
          <w:rtl/>
          <w:lang w:eastAsia="he-IL"/>
        </w:rPr>
      </w:pPr>
    </w:p>
    <w:p w:rsidR="007044A8" w:rsidRDefault="007044A8" w:rsidP="00C91753">
      <w:pPr>
        <w:rPr>
          <w:rtl/>
        </w:rPr>
      </w:pPr>
      <w:r>
        <w:rPr>
          <w:rFonts w:hint="cs"/>
          <w:rtl/>
        </w:rPr>
        <w:t>150 קילומטר.</w:t>
      </w:r>
    </w:p>
    <w:p w:rsidR="007044A8" w:rsidRDefault="007044A8" w:rsidP="00C91753">
      <w:pPr>
        <w:rPr>
          <w:rtl/>
        </w:rPr>
      </w:pPr>
      <w:bookmarkStart w:id="12168" w:name="_ETM_Q54_299000"/>
      <w:bookmarkEnd w:id="12168"/>
    </w:p>
    <w:p w:rsidR="007044A8" w:rsidRDefault="007044A8" w:rsidP="00C91753">
      <w:pPr>
        <w:pStyle w:val="af6"/>
        <w:keepNext/>
        <w:rPr>
          <w:rtl/>
        </w:rPr>
      </w:pPr>
      <w:r w:rsidRPr="00E450E5">
        <w:rPr>
          <w:rStyle w:val="TagStyle"/>
          <w:rtl/>
        </w:rPr>
        <w:t xml:space="preserve"> &lt;&lt; יור &gt;&gt; </w:t>
      </w:r>
      <w:r>
        <w:rPr>
          <w:rtl/>
        </w:rPr>
        <w:t>היו"ר מאיר כהן:</w:t>
      </w:r>
      <w:r w:rsidRPr="00E450E5">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כל יום</w:t>
      </w:r>
      <w:bookmarkStart w:id="12169" w:name="_ETM_Q54_291080"/>
      <w:bookmarkEnd w:id="12169"/>
      <w:r>
        <w:rPr>
          <w:rFonts w:hint="cs"/>
          <w:rtl/>
        </w:rPr>
        <w:t>, גם אימהות.</w:t>
      </w:r>
    </w:p>
    <w:p w:rsidR="007044A8" w:rsidRDefault="007044A8" w:rsidP="00C91753">
      <w:pPr>
        <w:rPr>
          <w:rtl/>
        </w:rPr>
      </w:pPr>
    </w:p>
    <w:p w:rsidR="007044A8" w:rsidRDefault="007044A8" w:rsidP="00085718">
      <w:pPr>
        <w:pStyle w:val="-"/>
        <w:rPr>
          <w:rtl/>
        </w:rPr>
      </w:pPr>
      <w:bookmarkStart w:id="12170" w:name="ET_speaker_5854_13"/>
      <w:bookmarkStart w:id="12171" w:name="ET_speakercontinue_ווליד_טאהא_רעמ__1593"/>
      <w:r w:rsidRPr="00085718">
        <w:rPr>
          <w:rStyle w:val="TagStyle"/>
          <w:rtl/>
        </w:rPr>
        <w:t xml:space="preserve"> &lt;&lt; דובר_המשך &gt;&gt;</w:t>
      </w:r>
      <w:r w:rsidRPr="00E450E5">
        <w:rPr>
          <w:rStyle w:val="TagStyle"/>
          <w:rtl/>
        </w:rPr>
        <w:t xml:space="preserve"> </w:t>
      </w:r>
      <w:bookmarkStart w:id="12172" w:name="_Toc219969545"/>
      <w:r>
        <w:rPr>
          <w:rtl/>
        </w:rPr>
        <w:t>ווליד טאהא (רע"מ – הרשימה הערבית המאוחדת):</w:t>
      </w:r>
      <w:bookmarkEnd w:id="12172"/>
      <w:r w:rsidRPr="00E450E5">
        <w:rPr>
          <w:rStyle w:val="TagStyle"/>
          <w:rtl/>
        </w:rPr>
        <w:t xml:space="preserve"> </w:t>
      </w:r>
      <w:r w:rsidRPr="00085718">
        <w:rPr>
          <w:rStyle w:val="TagStyle"/>
          <w:rtl/>
        </w:rPr>
        <w:t xml:space="preserve">&lt;&lt; דובר_המשך &gt;&gt; </w:t>
      </w:r>
      <w:r>
        <w:rPr>
          <w:rtl/>
        </w:rPr>
        <w:t xml:space="preserve">  </w:t>
      </w:r>
      <w:bookmarkEnd w:id="12170"/>
    </w:p>
    <w:bookmarkEnd w:id="12171"/>
    <w:p w:rsidR="007044A8" w:rsidRPr="00E450E5" w:rsidRDefault="007044A8" w:rsidP="00C91753">
      <w:pPr>
        <w:rPr>
          <w:rtl/>
        </w:rPr>
      </w:pPr>
    </w:p>
    <w:p w:rsidR="007044A8" w:rsidRDefault="007044A8" w:rsidP="00C91753">
      <w:pPr>
        <w:rPr>
          <w:rtl/>
        </w:rPr>
      </w:pPr>
      <w:r>
        <w:rPr>
          <w:rtl/>
        </w:rPr>
        <w:t xml:space="preserve">כל יום. יש כאלה שנאלצים </w:t>
      </w:r>
      <w:bookmarkStart w:id="12173" w:name="_ETM_Q54_303359"/>
      <w:bookmarkEnd w:id="12173"/>
      <w:r>
        <w:rPr>
          <w:rtl/>
        </w:rPr>
        <w:t>לגור בנגב</w:t>
      </w:r>
      <w:r>
        <w:rPr>
          <w:rFonts w:hint="cs"/>
          <w:rtl/>
        </w:rPr>
        <w:t>.</w:t>
      </w:r>
      <w:r>
        <w:rPr>
          <w:rtl/>
        </w:rPr>
        <w:t xml:space="preserve"> </w:t>
      </w:r>
      <w:r>
        <w:rPr>
          <w:rFonts w:hint="cs"/>
          <w:rtl/>
        </w:rPr>
        <w:t>נאלצים להיפרד</w:t>
      </w:r>
      <w:r>
        <w:rPr>
          <w:rtl/>
        </w:rPr>
        <w:t xml:space="preserve"> מהמשפחה</w:t>
      </w:r>
      <w:r>
        <w:rPr>
          <w:rFonts w:hint="cs"/>
          <w:rtl/>
        </w:rPr>
        <w:t>.</w:t>
      </w:r>
      <w:r>
        <w:rPr>
          <w:rtl/>
        </w:rPr>
        <w:t xml:space="preserve"> אימהות, לפעמי</w:t>
      </w:r>
      <w:r>
        <w:rPr>
          <w:rFonts w:hint="cs"/>
          <w:rtl/>
        </w:rPr>
        <w:t xml:space="preserve">ם אימהות בהיריון, </w:t>
      </w:r>
      <w:bookmarkStart w:id="12174" w:name="_ETM_Q54_312000"/>
      <w:bookmarkEnd w:id="12174"/>
      <w:r>
        <w:rPr>
          <w:rFonts w:hint="cs"/>
          <w:rtl/>
        </w:rPr>
        <w:t>שהשאירו ילדים ביישוב בצפון, נאלצות לגור בבאר שבע</w:t>
      </w:r>
      <w:bookmarkStart w:id="12175" w:name="_ETM_Q54_321000"/>
      <w:bookmarkEnd w:id="12175"/>
      <w:r>
        <w:rPr>
          <w:rFonts w:hint="cs"/>
          <w:rtl/>
        </w:rPr>
        <w:t xml:space="preserve"> בדרום, כי קשה מאוד לאישה בהיריון לנסוע בכל יום 300 קילומטר. זה סיוט אחד גדול, זה עונש, ועל כן הבאת דוגמה מידיעה. אנחנו ניסינו לטפל בזה בכל מיני דרכים. </w:t>
      </w:r>
    </w:p>
    <w:p w:rsidR="007044A8" w:rsidRDefault="007044A8" w:rsidP="00C91753">
      <w:pPr>
        <w:rPr>
          <w:rtl/>
        </w:rPr>
      </w:pPr>
      <w:bookmarkStart w:id="12176" w:name="_ETM_Q54_359000"/>
      <w:bookmarkEnd w:id="12176"/>
    </w:p>
    <w:p w:rsidR="007044A8" w:rsidRDefault="007044A8" w:rsidP="00C91753">
      <w:pPr>
        <w:rPr>
          <w:rtl/>
        </w:rPr>
      </w:pPr>
      <w:bookmarkStart w:id="12177" w:name="_ETM_Q54_360000"/>
      <w:bookmarkEnd w:id="12177"/>
      <w:r>
        <w:rPr>
          <w:rFonts w:hint="cs"/>
          <w:rtl/>
        </w:rPr>
        <w:t xml:space="preserve">אגב, אם אנחנו מדברים על למעלה מ-12,000 מורים מובטלים, ואם ציינו את הסוגיות האנושיות שצצות לנו מתוך </w:t>
      </w:r>
      <w:bookmarkStart w:id="12178" w:name="_ETM_Q54_351000"/>
      <w:bookmarkEnd w:id="12178"/>
      <w:r>
        <w:rPr>
          <w:rFonts w:hint="cs"/>
          <w:rtl/>
        </w:rPr>
        <w:t xml:space="preserve">כל הדבר הזה, איך אפשר להסביר קיצוצים בתוכניות הלימודים של החברה הערבית? איך אפשר? איך אפשר להסביר קיצוץ בתקציבים המיועדים להקמת כיתות לימוד, היושב-ראש, בעוד אנחנו </w:t>
      </w:r>
      <w:bookmarkStart w:id="12179" w:name="_ETM_Q54_368000"/>
      <w:bookmarkEnd w:id="12179"/>
      <w:r>
        <w:rPr>
          <w:rFonts w:hint="cs"/>
          <w:rtl/>
        </w:rPr>
        <w:t xml:space="preserve">מדברים על מחסור בכיתות לימוד </w:t>
      </w:r>
      <w:r>
        <w:rPr>
          <w:rFonts w:hint="eastAsia"/>
          <w:rtl/>
        </w:rPr>
        <w:t>–</w:t>
      </w:r>
      <w:r>
        <w:rPr>
          <w:rFonts w:hint="cs"/>
          <w:rtl/>
        </w:rPr>
        <w:t xml:space="preserve"> של אלפי כיתות לימוד </w:t>
      </w:r>
      <w:bookmarkStart w:id="12180" w:name="_ETM_Q54_375000"/>
      <w:bookmarkEnd w:id="12180"/>
      <w:r>
        <w:rPr>
          <w:rFonts w:hint="eastAsia"/>
          <w:rtl/>
        </w:rPr>
        <w:t>–</w:t>
      </w:r>
      <w:r>
        <w:rPr>
          <w:rFonts w:hint="cs"/>
          <w:rtl/>
        </w:rPr>
        <w:t xml:space="preserve"> וגם מקצצים מהתקציבים המיועדים לבניית כיתות </w:t>
      </w:r>
      <w:bookmarkStart w:id="12181" w:name="_ETM_Q54_380000"/>
      <w:bookmarkEnd w:id="12181"/>
      <w:r>
        <w:rPr>
          <w:rFonts w:hint="cs"/>
          <w:rtl/>
        </w:rPr>
        <w:t>לימוד. כשיש בעיה באים עם פתרונות יצירתיים. למשל, מדברים</w:t>
      </w:r>
      <w:bookmarkStart w:id="12182" w:name="_ETM_Q54_387000"/>
      <w:bookmarkEnd w:id="12182"/>
      <w:r>
        <w:rPr>
          <w:rFonts w:hint="cs"/>
          <w:rtl/>
        </w:rPr>
        <w:t xml:space="preserve"> על להוריד את מספר התלמידים בכיתה בשני תלמידים, למשל, ואז לפתח אפשרות להקים עוד כיתות לימוד. </w:t>
      </w:r>
    </w:p>
    <w:p w:rsidR="007044A8" w:rsidRDefault="007044A8" w:rsidP="00C91753">
      <w:pPr>
        <w:rPr>
          <w:rtl/>
        </w:rPr>
      </w:pPr>
    </w:p>
    <w:p w:rsidR="007044A8" w:rsidRDefault="007044A8" w:rsidP="00C91753">
      <w:pPr>
        <w:rPr>
          <w:rtl/>
        </w:rPr>
      </w:pPr>
      <w:bookmarkStart w:id="12183" w:name="_ETM_Q54_400000"/>
      <w:bookmarkEnd w:id="12183"/>
      <w:r>
        <w:rPr>
          <w:rFonts w:hint="cs"/>
          <w:rtl/>
        </w:rPr>
        <w:t xml:space="preserve">את כל זה הם לא עושים, אדוני היושב-ראש. הקואליציה הנוכחית היא לא רק </w:t>
      </w:r>
      <w:bookmarkStart w:id="12184" w:name="_ETM_Q54_402000"/>
      <w:bookmarkEnd w:id="12184"/>
      <w:r>
        <w:rPr>
          <w:rFonts w:hint="cs"/>
          <w:rtl/>
        </w:rPr>
        <w:t xml:space="preserve">לא עושה את זה, ולא רק שלא דואגת לשבץ את </w:t>
      </w:r>
      <w:bookmarkStart w:id="12185" w:name="_ETM_Q54_409000"/>
      <w:bookmarkEnd w:id="12185"/>
      <w:r>
        <w:rPr>
          <w:rFonts w:hint="cs"/>
          <w:rtl/>
        </w:rPr>
        <w:t>אלפי המורים האלה, היא גם רוצה להוסיף עוד מורים למעגל האבטלה שלה מתוך היבט גזעני, ואז</w:t>
      </w:r>
      <w:bookmarkStart w:id="12186" w:name="_ETM_Q54_419000"/>
      <w:bookmarkEnd w:id="12186"/>
      <w:r>
        <w:rPr>
          <w:rFonts w:hint="cs"/>
          <w:rtl/>
        </w:rPr>
        <w:t xml:space="preserve"> אנחנו באים בטענות מדוע צעירים זולגים לפשיעה, מדוע צעירים זולגים </w:t>
      </w:r>
      <w:bookmarkStart w:id="12187" w:name="_ETM_Q54_427000"/>
      <w:bookmarkEnd w:id="12187"/>
      <w:r>
        <w:rPr>
          <w:rFonts w:hint="cs"/>
          <w:rtl/>
        </w:rPr>
        <w:t xml:space="preserve">לסמים, מדוע לצעירים האלה – אגב, גם לאלה </w:t>
      </w:r>
      <w:bookmarkStart w:id="12188" w:name="_ETM_Q54_432000"/>
      <w:bookmarkEnd w:id="12188"/>
      <w:r>
        <w:rPr>
          <w:rFonts w:hint="cs"/>
          <w:rtl/>
        </w:rPr>
        <w:t>שלא הגיעו לשלב תואר אקדמי, כמו אלה שאנחנו מדברים</w:t>
      </w:r>
      <w:bookmarkStart w:id="12189" w:name="_ETM_Q54_434000"/>
      <w:bookmarkEnd w:id="12189"/>
      <w:r>
        <w:rPr>
          <w:rFonts w:hint="cs"/>
          <w:rtl/>
        </w:rPr>
        <w:t xml:space="preserve"> עליהם. </w:t>
      </w:r>
    </w:p>
    <w:p w:rsidR="007044A8" w:rsidRDefault="007044A8" w:rsidP="00C91753">
      <w:pPr>
        <w:rPr>
          <w:rtl/>
        </w:rPr>
      </w:pPr>
    </w:p>
    <w:p w:rsidR="007044A8" w:rsidRDefault="007044A8" w:rsidP="00C91753">
      <w:pPr>
        <w:rPr>
          <w:rtl/>
        </w:rPr>
      </w:pPr>
      <w:bookmarkStart w:id="12190" w:name="_ETM_Q54_455000"/>
      <w:bookmarkEnd w:id="12190"/>
      <w:r>
        <w:rPr>
          <w:rFonts w:hint="cs"/>
          <w:rtl/>
        </w:rPr>
        <w:t>לפי דוח מבקר המדינה, חבר הכנסת מיקי לוי, מלפני שנתיים, אני חושב, שכמעט 39% מהצעירים הערבים אינם לומדים ואינם עובדים. כלומר, אנחנו מדברים על משהו שצרי</w:t>
      </w:r>
      <w:bookmarkStart w:id="12191" w:name="_ETM_Q54_461000"/>
      <w:bookmarkEnd w:id="12191"/>
      <w:r>
        <w:rPr>
          <w:rFonts w:hint="cs"/>
          <w:rtl/>
        </w:rPr>
        <w:t xml:space="preserve">ך להדליק אור אדום לכולנו, כי מה </w:t>
      </w:r>
      <w:bookmarkStart w:id="12192" w:name="_ETM_Q54_468000"/>
      <w:bookmarkEnd w:id="12192"/>
      <w:r>
        <w:rPr>
          <w:rFonts w:hint="cs"/>
          <w:rtl/>
        </w:rPr>
        <w:t>אנחנו מצפים מהצעירים האלה? כי מה הולכים לעשו</w:t>
      </w:r>
      <w:bookmarkStart w:id="12193" w:name="_ETM_Q54_469000"/>
      <w:bookmarkEnd w:id="12193"/>
      <w:r>
        <w:rPr>
          <w:rFonts w:hint="cs"/>
          <w:rtl/>
        </w:rPr>
        <w:t xml:space="preserve">ת אם הם לא לומדים ולא </w:t>
      </w:r>
      <w:bookmarkStart w:id="12194" w:name="_ETM_Q54_473000"/>
      <w:bookmarkEnd w:id="12194"/>
      <w:r>
        <w:rPr>
          <w:rFonts w:hint="cs"/>
          <w:rtl/>
        </w:rPr>
        <w:t xml:space="preserve">עובדים? במה יעסקו? אנחנו זורקים אותם, לצערנו הרב, </w:t>
      </w:r>
      <w:bookmarkStart w:id="12195" w:name="_ETM_Q54_482000"/>
      <w:bookmarkEnd w:id="12195"/>
      <w:r>
        <w:rPr>
          <w:rFonts w:hint="cs"/>
          <w:rtl/>
        </w:rPr>
        <w:t xml:space="preserve">למציאות העגומה הזאת. </w:t>
      </w:r>
    </w:p>
    <w:p w:rsidR="007044A8" w:rsidRDefault="007044A8" w:rsidP="00C91753">
      <w:pPr>
        <w:rPr>
          <w:rtl/>
        </w:rPr>
      </w:pPr>
    </w:p>
    <w:p w:rsidR="007044A8" w:rsidRDefault="007044A8" w:rsidP="00C91753">
      <w:pPr>
        <w:rPr>
          <w:rtl/>
        </w:rPr>
      </w:pPr>
      <w:bookmarkStart w:id="12196" w:name="_ETM_Q54_483000"/>
      <w:bookmarkEnd w:id="12196"/>
      <w:r>
        <w:rPr>
          <w:rFonts w:hint="cs"/>
          <w:rtl/>
        </w:rPr>
        <w:t xml:space="preserve">אני רוצה לתאר בפניך, היושב-ראש, עוד </w:t>
      </w:r>
      <w:bookmarkStart w:id="12197" w:name="_ETM_Q54_485000"/>
      <w:bookmarkEnd w:id="12197"/>
      <w:r>
        <w:rPr>
          <w:rFonts w:hint="cs"/>
          <w:rtl/>
        </w:rPr>
        <w:t xml:space="preserve">מציאות עגומה של מערכת הקשורה גם במערכת בתי המשפט בישראל </w:t>
      </w:r>
      <w:r>
        <w:rPr>
          <w:rFonts w:hint="eastAsia"/>
          <w:rtl/>
        </w:rPr>
        <w:t>–</w:t>
      </w:r>
      <w:r>
        <w:rPr>
          <w:rFonts w:hint="cs"/>
          <w:rtl/>
        </w:rPr>
        <w:t xml:space="preserve"> מערכת בתי הדין </w:t>
      </w:r>
      <w:proofErr w:type="spellStart"/>
      <w:r>
        <w:rPr>
          <w:rFonts w:hint="cs"/>
          <w:rtl/>
        </w:rPr>
        <w:t>השרעיים</w:t>
      </w:r>
      <w:proofErr w:type="spellEnd"/>
      <w:r>
        <w:rPr>
          <w:rFonts w:hint="cs"/>
          <w:rtl/>
        </w:rPr>
        <w:t>. שמע</w:t>
      </w:r>
      <w:bookmarkStart w:id="12198" w:name="_ETM_Q54_496000"/>
      <w:bookmarkEnd w:id="12198"/>
      <w:r>
        <w:rPr>
          <w:rFonts w:hint="cs"/>
          <w:rtl/>
        </w:rPr>
        <w:t xml:space="preserve"> נתונים: בית הדין השרעי בירושלים </w:t>
      </w:r>
      <w:r>
        <w:rPr>
          <w:rFonts w:hint="eastAsia"/>
          <w:rtl/>
        </w:rPr>
        <w:t>–</w:t>
      </w:r>
      <w:r>
        <w:rPr>
          <w:rFonts w:hint="cs"/>
          <w:rtl/>
        </w:rPr>
        <w:t xml:space="preserve"> אתה מכיר את </w:t>
      </w:r>
      <w:bookmarkStart w:id="12199" w:name="_ETM_Q54_503000"/>
      <w:bookmarkEnd w:id="12199"/>
      <w:r>
        <w:rPr>
          <w:rFonts w:hint="cs"/>
          <w:rtl/>
        </w:rPr>
        <w:t xml:space="preserve">העיר, חבר הכנסת מיקי לוי </w:t>
      </w:r>
      <w:r>
        <w:rPr>
          <w:rFonts w:hint="eastAsia"/>
          <w:rtl/>
        </w:rPr>
        <w:t>–</w:t>
      </w:r>
      <w:r>
        <w:rPr>
          <w:rFonts w:hint="cs"/>
          <w:rtl/>
        </w:rPr>
        <w:t xml:space="preserve"> משרת את האוכלוסייה הגדולה ביותר מבין כל בתי הדין </w:t>
      </w:r>
      <w:proofErr w:type="spellStart"/>
      <w:r>
        <w:rPr>
          <w:rFonts w:hint="cs"/>
          <w:rtl/>
        </w:rPr>
        <w:t>השרעיים</w:t>
      </w:r>
      <w:proofErr w:type="spellEnd"/>
      <w:r>
        <w:rPr>
          <w:rFonts w:hint="cs"/>
          <w:rtl/>
        </w:rPr>
        <w:t xml:space="preserve"> בארץ. בכל</w:t>
      </w:r>
      <w:bookmarkStart w:id="12200" w:name="_ETM_Q54_514000"/>
      <w:bookmarkEnd w:id="12200"/>
      <w:r>
        <w:rPr>
          <w:rFonts w:hint="cs"/>
          <w:rtl/>
        </w:rPr>
        <w:t xml:space="preserve"> שנה נפתחים בבית הדין השרעי בירושלים 10,000 תיקים. אם אני </w:t>
      </w:r>
      <w:bookmarkStart w:id="12201" w:name="_ETM_Q54_528000"/>
      <w:bookmarkEnd w:id="12201"/>
      <w:r>
        <w:rPr>
          <w:rFonts w:hint="cs"/>
          <w:rtl/>
        </w:rPr>
        <w:t>אבקש ממך, אדוני היושב-ראש, לנחש כמה קאדים שרעיים יש בבי</w:t>
      </w:r>
      <w:bookmarkStart w:id="12202" w:name="_ETM_Q54_534000"/>
      <w:bookmarkEnd w:id="12202"/>
      <w:r>
        <w:rPr>
          <w:rFonts w:hint="cs"/>
          <w:rtl/>
        </w:rPr>
        <w:t xml:space="preserve">ת הדין השרעי הגדול מבין כולם. נחש, זרוק מספר. </w:t>
      </w:r>
    </w:p>
    <w:p w:rsidR="007044A8" w:rsidRDefault="007044A8" w:rsidP="00C91753">
      <w:pPr>
        <w:rPr>
          <w:rtl/>
        </w:rPr>
      </w:pPr>
    </w:p>
    <w:p w:rsidR="007044A8" w:rsidRDefault="007044A8" w:rsidP="00C91753">
      <w:pPr>
        <w:pStyle w:val="af6"/>
        <w:keepNext/>
        <w:rPr>
          <w:rtl/>
        </w:rPr>
      </w:pPr>
      <w:r w:rsidRPr="00DE6226">
        <w:rPr>
          <w:rStyle w:val="TagStyle"/>
          <w:rtl/>
        </w:rPr>
        <w:t xml:space="preserve"> &lt;&lt; יור &gt;&gt; </w:t>
      </w:r>
      <w:r>
        <w:rPr>
          <w:rtl/>
        </w:rPr>
        <w:t>היו"ר מאיר כהן:</w:t>
      </w:r>
      <w:r w:rsidRPr="00DE622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2203" w:name="_ETM_Q54_540000"/>
      <w:bookmarkEnd w:id="12203"/>
      <w:r>
        <w:rPr>
          <w:rFonts w:hint="cs"/>
          <w:rtl/>
        </w:rPr>
        <w:t xml:space="preserve">עשרה. </w:t>
      </w:r>
    </w:p>
    <w:p w:rsidR="007044A8" w:rsidRDefault="007044A8" w:rsidP="00C91753">
      <w:pPr>
        <w:rPr>
          <w:rtl/>
        </w:rPr>
      </w:pPr>
      <w:bookmarkStart w:id="12204" w:name="_ETM_Q54_542000"/>
      <w:bookmarkEnd w:id="12204"/>
    </w:p>
    <w:p w:rsidR="007044A8" w:rsidRDefault="007044A8" w:rsidP="00C91753">
      <w:pPr>
        <w:pStyle w:val="-"/>
        <w:keepNext/>
        <w:rPr>
          <w:rtl/>
        </w:rPr>
      </w:pPr>
      <w:bookmarkStart w:id="12205" w:name="ET_speakercontinue_5854_16"/>
      <w:r w:rsidRPr="00DE6226">
        <w:rPr>
          <w:rStyle w:val="TagStyle"/>
          <w:rtl/>
        </w:rPr>
        <w:t xml:space="preserve"> &lt;&lt; דובר_המשך &gt;&gt; </w:t>
      </w:r>
      <w:r>
        <w:rPr>
          <w:rtl/>
        </w:rPr>
        <w:t>ווליד טאהא (רע"מ – הרשימה הערבית המאוחדת):</w:t>
      </w:r>
      <w:r w:rsidRPr="00DE6226">
        <w:rPr>
          <w:rStyle w:val="TagStyle"/>
          <w:rtl/>
        </w:rPr>
        <w:t xml:space="preserve"> &lt;&lt; דובר_המשך &gt;&gt;</w:t>
      </w:r>
      <w:r>
        <w:rPr>
          <w:rtl/>
        </w:rPr>
        <w:t xml:space="preserve">  </w:t>
      </w:r>
      <w:bookmarkEnd w:id="12205"/>
    </w:p>
    <w:p w:rsidR="007044A8" w:rsidRDefault="007044A8" w:rsidP="00C91753">
      <w:pPr>
        <w:pStyle w:val="KeepWithNext"/>
        <w:rPr>
          <w:rtl/>
        </w:rPr>
      </w:pPr>
    </w:p>
    <w:p w:rsidR="007044A8" w:rsidRDefault="007044A8" w:rsidP="00C91753">
      <w:pPr>
        <w:rPr>
          <w:rtl/>
        </w:rPr>
      </w:pPr>
      <w:r>
        <w:rPr>
          <w:rFonts w:hint="cs"/>
          <w:rtl/>
        </w:rPr>
        <w:t xml:space="preserve">אחד, קאדי שרעי אחד. </w:t>
      </w:r>
    </w:p>
    <w:p w:rsidR="007044A8" w:rsidRDefault="007044A8" w:rsidP="00C91753">
      <w:pPr>
        <w:rPr>
          <w:rtl/>
        </w:rPr>
      </w:pPr>
      <w:bookmarkStart w:id="12206" w:name="_ETM_Q54_552000"/>
      <w:bookmarkEnd w:id="12206"/>
    </w:p>
    <w:p w:rsidR="007044A8" w:rsidRDefault="007044A8" w:rsidP="00C91753">
      <w:pPr>
        <w:pStyle w:val="af5"/>
        <w:keepNext/>
        <w:rPr>
          <w:rtl/>
        </w:rPr>
      </w:pPr>
      <w:r w:rsidRPr="00DE6226">
        <w:rPr>
          <w:rStyle w:val="TagStyle"/>
          <w:rtl/>
        </w:rPr>
        <w:t xml:space="preserve"> &lt;&lt; קריאה &gt;&gt; </w:t>
      </w:r>
      <w:r>
        <w:rPr>
          <w:rtl/>
        </w:rPr>
        <w:t>מיקי לוי (יש עתיד):</w:t>
      </w:r>
      <w:r w:rsidRPr="00DE6226">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זה </w:t>
      </w:r>
      <w:bookmarkStart w:id="12207" w:name="_ETM_Q54_551000"/>
      <w:bookmarkEnd w:id="12207"/>
      <w:r>
        <w:rPr>
          <w:rFonts w:hint="cs"/>
          <w:rtl/>
        </w:rPr>
        <w:t>מעמד של שופט - - -</w:t>
      </w:r>
    </w:p>
    <w:p w:rsidR="007044A8" w:rsidRDefault="007044A8" w:rsidP="00C91753">
      <w:pPr>
        <w:rPr>
          <w:rtl/>
        </w:rPr>
      </w:pPr>
    </w:p>
    <w:p w:rsidR="007044A8" w:rsidRDefault="007044A8" w:rsidP="00C91753">
      <w:pPr>
        <w:pStyle w:val="-"/>
        <w:keepNext/>
        <w:rPr>
          <w:rtl/>
        </w:rPr>
      </w:pPr>
      <w:bookmarkStart w:id="12208" w:name="ET_speakercontinue_5854_18"/>
      <w:r w:rsidRPr="00DE6226">
        <w:rPr>
          <w:rStyle w:val="TagStyle"/>
          <w:rtl/>
        </w:rPr>
        <w:t xml:space="preserve"> &lt;&lt; דובר_המשך &gt;&gt; </w:t>
      </w:r>
      <w:r>
        <w:rPr>
          <w:rtl/>
        </w:rPr>
        <w:t>ווליד טאהא (רע"מ – הרשימה הערבית המאוחדת):</w:t>
      </w:r>
      <w:r w:rsidRPr="00DE6226">
        <w:rPr>
          <w:rStyle w:val="TagStyle"/>
          <w:rtl/>
        </w:rPr>
        <w:t xml:space="preserve"> &lt;&lt; דובר_המשך &gt;&gt;</w:t>
      </w:r>
      <w:r>
        <w:rPr>
          <w:rtl/>
        </w:rPr>
        <w:t xml:space="preserve">  </w:t>
      </w:r>
      <w:bookmarkEnd w:id="12208"/>
    </w:p>
    <w:p w:rsidR="007044A8" w:rsidRDefault="007044A8" w:rsidP="00C91753">
      <w:pPr>
        <w:pStyle w:val="KeepWithNext"/>
        <w:rPr>
          <w:rtl/>
        </w:rPr>
      </w:pPr>
    </w:p>
    <w:p w:rsidR="007044A8" w:rsidRDefault="007044A8" w:rsidP="00C91753">
      <w:pPr>
        <w:rPr>
          <w:rtl/>
        </w:rPr>
      </w:pPr>
      <w:r>
        <w:rPr>
          <w:rFonts w:hint="cs"/>
          <w:rtl/>
        </w:rPr>
        <w:t>שופט במערכת המשפט הישראלית. אחד</w:t>
      </w:r>
      <w:bookmarkStart w:id="12209" w:name="_ETM_Q54_559000"/>
      <w:bookmarkEnd w:id="12209"/>
      <w:r>
        <w:rPr>
          <w:rFonts w:hint="cs"/>
          <w:rtl/>
        </w:rPr>
        <w:t xml:space="preserve"> על בית הדין הגדול ביותר מבין בתי הדין </w:t>
      </w:r>
      <w:proofErr w:type="spellStart"/>
      <w:r>
        <w:rPr>
          <w:rFonts w:hint="cs"/>
          <w:rtl/>
        </w:rPr>
        <w:t>השרעיים</w:t>
      </w:r>
      <w:bookmarkStart w:id="12210" w:name="_ETM_Q54_564000"/>
      <w:bookmarkEnd w:id="12210"/>
      <w:proofErr w:type="spellEnd"/>
      <w:r>
        <w:rPr>
          <w:rFonts w:hint="cs"/>
          <w:rtl/>
        </w:rPr>
        <w:t xml:space="preserve"> בארץ. </w:t>
      </w:r>
    </w:p>
    <w:p w:rsidR="007044A8" w:rsidRDefault="007044A8" w:rsidP="00C91753">
      <w:pPr>
        <w:rPr>
          <w:rtl/>
        </w:rPr>
      </w:pPr>
      <w:bookmarkStart w:id="12211" w:name="_ETM_Q54_566000"/>
      <w:bookmarkEnd w:id="12211"/>
    </w:p>
    <w:p w:rsidR="007044A8" w:rsidRDefault="007044A8" w:rsidP="00C91753">
      <w:pPr>
        <w:pStyle w:val="af5"/>
        <w:keepNext/>
        <w:rPr>
          <w:rtl/>
        </w:rPr>
      </w:pPr>
      <w:r w:rsidRPr="00DE6226">
        <w:rPr>
          <w:rStyle w:val="TagStyle"/>
          <w:rtl/>
        </w:rPr>
        <w:t xml:space="preserve"> &lt;&lt; קריאה &gt;&gt; </w:t>
      </w:r>
      <w:r>
        <w:rPr>
          <w:rtl/>
        </w:rPr>
        <w:t>מיקי לוי (יש עתיד):</w:t>
      </w:r>
      <w:r w:rsidRPr="00DE6226">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דיינים יש פי 300, דיינים בבית הדין הרבני.</w:t>
      </w:r>
    </w:p>
    <w:p w:rsidR="007044A8" w:rsidRDefault="007044A8" w:rsidP="00C91753">
      <w:pPr>
        <w:rPr>
          <w:rtl/>
        </w:rPr>
      </w:pPr>
      <w:bookmarkStart w:id="12212" w:name="_ETM_Q54_572000"/>
      <w:bookmarkEnd w:id="12212"/>
    </w:p>
    <w:p w:rsidR="007044A8" w:rsidRDefault="007044A8" w:rsidP="00C91753">
      <w:pPr>
        <w:pStyle w:val="-"/>
        <w:keepNext/>
        <w:rPr>
          <w:rtl/>
        </w:rPr>
      </w:pPr>
      <w:bookmarkStart w:id="12213" w:name="ET_speakercontinue_5854_20"/>
      <w:r w:rsidRPr="00DE6226">
        <w:rPr>
          <w:rStyle w:val="TagStyle"/>
          <w:rtl/>
        </w:rPr>
        <w:t xml:space="preserve"> &lt;&lt; דובר_המשך &gt;&gt; </w:t>
      </w:r>
      <w:r>
        <w:rPr>
          <w:rtl/>
        </w:rPr>
        <w:t>ווליד טאהא (רע"מ – הרשימה הערבית המאוחדת):</w:t>
      </w:r>
      <w:r w:rsidRPr="00DE6226">
        <w:rPr>
          <w:rStyle w:val="TagStyle"/>
          <w:rtl/>
        </w:rPr>
        <w:t xml:space="preserve"> &lt;&lt; דובר_המשך &gt;&gt;</w:t>
      </w:r>
      <w:r>
        <w:rPr>
          <w:rtl/>
        </w:rPr>
        <w:t xml:space="preserve">  </w:t>
      </w:r>
      <w:bookmarkEnd w:id="12213"/>
    </w:p>
    <w:p w:rsidR="007044A8" w:rsidRDefault="007044A8" w:rsidP="00C91753">
      <w:pPr>
        <w:pStyle w:val="KeepWithNext"/>
        <w:rPr>
          <w:rtl/>
        </w:rPr>
      </w:pPr>
    </w:p>
    <w:p w:rsidR="007044A8" w:rsidRDefault="007044A8" w:rsidP="00C91753">
      <w:pPr>
        <w:rPr>
          <w:rtl/>
        </w:rPr>
      </w:pPr>
      <w:r>
        <w:rPr>
          <w:rFonts w:hint="cs"/>
          <w:rtl/>
        </w:rPr>
        <w:t xml:space="preserve">ואם לא די בכך, היושב-ראש, אתה יכול לעשות את החישוב לבד </w:t>
      </w:r>
      <w:bookmarkStart w:id="12214" w:name="_ETM_Q54_579000"/>
      <w:bookmarkEnd w:id="12214"/>
      <w:r>
        <w:rPr>
          <w:rFonts w:hint="cs"/>
          <w:rtl/>
        </w:rPr>
        <w:t xml:space="preserve">עם כמה תיקים השופט הזה מתמודד, פר מספר אנשים שהוא צריך לשרת. אם, למשל, שופט צריך לשרת 2,500, לטפל ב-2,500 תיקים בשנה, ואנחנו מדברים על 10,000 תיקים שנפתחים בשנה בבית דין שרעי, שיש בו שופט אחד – איך אפשר? איך הוא יכול לעשות את </w:t>
      </w:r>
      <w:bookmarkStart w:id="12215" w:name="_ETM_Q54_613000"/>
      <w:bookmarkEnd w:id="12215"/>
      <w:r>
        <w:rPr>
          <w:rFonts w:hint="cs"/>
          <w:rtl/>
        </w:rPr>
        <w:t xml:space="preserve">זה? כמה סוגיות מגיעות לידי סיבוך ופתרונות בתוך </w:t>
      </w:r>
      <w:bookmarkStart w:id="12216" w:name="_ETM_Q54_618000"/>
      <w:bookmarkEnd w:id="12216"/>
      <w:r>
        <w:rPr>
          <w:rFonts w:hint="cs"/>
          <w:rtl/>
        </w:rPr>
        <w:t xml:space="preserve">החברה מבלי שהן מקבלות את הטיפול הראוי מבית </w:t>
      </w:r>
      <w:bookmarkStart w:id="12217" w:name="_ETM_Q54_625000"/>
      <w:bookmarkEnd w:id="12217"/>
      <w:r>
        <w:rPr>
          <w:rFonts w:hint="cs"/>
          <w:rtl/>
        </w:rPr>
        <w:t xml:space="preserve">הדין השרעי? </w:t>
      </w:r>
    </w:p>
    <w:p w:rsidR="007044A8" w:rsidRDefault="007044A8" w:rsidP="00C91753">
      <w:pPr>
        <w:rPr>
          <w:rtl/>
        </w:rPr>
      </w:pPr>
    </w:p>
    <w:p w:rsidR="007044A8" w:rsidRDefault="007044A8" w:rsidP="00C91753">
      <w:pPr>
        <w:rPr>
          <w:rtl/>
        </w:rPr>
      </w:pPr>
      <w:bookmarkStart w:id="12218" w:name="_ETM_Q54_627000"/>
      <w:bookmarkEnd w:id="12218"/>
      <w:r>
        <w:rPr>
          <w:rFonts w:hint="cs"/>
          <w:rtl/>
        </w:rPr>
        <w:t xml:space="preserve">ואם לא די בכך, היושב-ראש, בית הדין עצמו </w:t>
      </w:r>
      <w:bookmarkStart w:id="12219" w:name="_ETM_Q54_632000"/>
      <w:bookmarkEnd w:id="12219"/>
      <w:r>
        <w:rPr>
          <w:rFonts w:hint="cs"/>
          <w:rtl/>
        </w:rPr>
        <w:t xml:space="preserve">סובל ממחסור חמור בכוח אדם של עוזרים משפטיים ושל פקידים </w:t>
      </w:r>
      <w:bookmarkStart w:id="12220" w:name="_ETM_Q54_639000"/>
      <w:bookmarkEnd w:id="12220"/>
      <w:r>
        <w:rPr>
          <w:rFonts w:hint="cs"/>
          <w:rtl/>
        </w:rPr>
        <w:t xml:space="preserve">אחרים. למה אמרתי את כל הדברים האלה, היושב-ראש? כי אנחנו </w:t>
      </w:r>
      <w:bookmarkStart w:id="12221" w:name="_ETM_Q54_643000"/>
      <w:bookmarkEnd w:id="12221"/>
      <w:r>
        <w:rPr>
          <w:rFonts w:hint="cs"/>
          <w:rtl/>
        </w:rPr>
        <w:t xml:space="preserve">פנינו לשר הממונה, לשר במשרד המשפטים דוד </w:t>
      </w:r>
      <w:bookmarkStart w:id="12222" w:name="_ETM_Q54_648000"/>
      <w:bookmarkEnd w:id="12222"/>
      <w:r>
        <w:rPr>
          <w:rFonts w:hint="cs"/>
          <w:rtl/>
        </w:rPr>
        <w:t xml:space="preserve">אמסלם, שממונה על מערכת בתי הדין </w:t>
      </w:r>
      <w:proofErr w:type="spellStart"/>
      <w:r>
        <w:rPr>
          <w:rFonts w:hint="cs"/>
          <w:rtl/>
        </w:rPr>
        <w:t>השרעיים</w:t>
      </w:r>
      <w:proofErr w:type="spellEnd"/>
      <w:r>
        <w:rPr>
          <w:rFonts w:hint="cs"/>
          <w:rtl/>
        </w:rPr>
        <w:t>. ביקשנו ממנו, יותר מפעם אחת, לממש את זכותו, היושב-ראש, יש לו ארבעה תקנים ביד. יש לו ארבע משרות ביד למנות עכשיו</w:t>
      </w:r>
      <w:bookmarkStart w:id="12223" w:name="_ETM_Q54_666000"/>
      <w:bookmarkEnd w:id="12223"/>
      <w:r>
        <w:rPr>
          <w:rFonts w:hint="cs"/>
          <w:rtl/>
        </w:rPr>
        <w:t xml:space="preserve"> – עכשיו, הרגע, אתמול, לפני שנה, והוא לא עושה </w:t>
      </w:r>
      <w:bookmarkStart w:id="12224" w:name="_ETM_Q54_672000"/>
      <w:bookmarkEnd w:id="12224"/>
      <w:r>
        <w:rPr>
          <w:rFonts w:hint="cs"/>
          <w:rtl/>
        </w:rPr>
        <w:t>את זה. למה הוא עושה את זה? כי את מי זה מעניין? האם הוא היה מעז לעשות</w:t>
      </w:r>
      <w:bookmarkStart w:id="12225" w:name="_ETM_Q54_682000"/>
      <w:bookmarkEnd w:id="12225"/>
      <w:r>
        <w:rPr>
          <w:rFonts w:hint="cs"/>
          <w:rtl/>
        </w:rPr>
        <w:t xml:space="preserve"> את זה במערכת בתי הדין הרבניים? האם הוא היה מעז </w:t>
      </w:r>
      <w:bookmarkStart w:id="12226" w:name="_ETM_Q54_686000"/>
      <w:bookmarkEnd w:id="12226"/>
      <w:r>
        <w:rPr>
          <w:rFonts w:hint="cs"/>
          <w:rtl/>
        </w:rPr>
        <w:t xml:space="preserve">לעשות את זה? אבל אם זה בית דין שרעי, ואם אנחנו מדברים על מחסור בקאדים שרעים, ואם </w:t>
      </w:r>
      <w:bookmarkStart w:id="12227" w:name="_ETM_Q54_693000"/>
      <w:bookmarkEnd w:id="12227"/>
      <w:r>
        <w:rPr>
          <w:rFonts w:hint="cs"/>
          <w:rtl/>
        </w:rPr>
        <w:t xml:space="preserve">אנחנו מדברים על מחסור בכוח אדם בבתי דין שרעיים, </w:t>
      </w:r>
      <w:bookmarkStart w:id="12228" w:name="_ETM_Q54_700000"/>
      <w:bookmarkEnd w:id="12228"/>
      <w:r>
        <w:rPr>
          <w:rFonts w:hint="cs"/>
          <w:rtl/>
        </w:rPr>
        <w:t xml:space="preserve">אז את מי זה מעניין? </w:t>
      </w:r>
    </w:p>
    <w:p w:rsidR="007044A8" w:rsidRDefault="007044A8" w:rsidP="00C91753">
      <w:pPr>
        <w:rPr>
          <w:rtl/>
        </w:rPr>
      </w:pPr>
    </w:p>
    <w:p w:rsidR="007044A8" w:rsidRDefault="007044A8" w:rsidP="00C91753">
      <w:pPr>
        <w:rPr>
          <w:rtl/>
        </w:rPr>
      </w:pPr>
      <w:r>
        <w:rPr>
          <w:rFonts w:hint="cs"/>
          <w:rtl/>
        </w:rPr>
        <w:t xml:space="preserve">ומכאן אני רוצה לסיים בפנייה לשר אמסלם. אמסלם, יש לך ביד ארבע משרות למנות </w:t>
      </w:r>
      <w:bookmarkStart w:id="12229" w:name="_ETM_Q54_709000"/>
      <w:bookmarkEnd w:id="12229"/>
      <w:r>
        <w:rPr>
          <w:rFonts w:hint="cs"/>
          <w:rtl/>
        </w:rPr>
        <w:t xml:space="preserve">בבתי הדין </w:t>
      </w:r>
      <w:proofErr w:type="spellStart"/>
      <w:r>
        <w:rPr>
          <w:rFonts w:hint="cs"/>
          <w:rtl/>
        </w:rPr>
        <w:t>השרעיים</w:t>
      </w:r>
      <w:proofErr w:type="spellEnd"/>
      <w:r>
        <w:rPr>
          <w:rFonts w:hint="cs"/>
          <w:rtl/>
        </w:rPr>
        <w:t xml:space="preserve"> בירושלים. אתה יודע שהמערכת נמצאת במשבר חמור</w:t>
      </w:r>
      <w:bookmarkStart w:id="12230" w:name="_ETM_Q54_721000"/>
      <w:bookmarkEnd w:id="12230"/>
      <w:r>
        <w:rPr>
          <w:rFonts w:hint="cs"/>
          <w:rtl/>
        </w:rPr>
        <w:t xml:space="preserve">. אתה מודע לכמעט היעדר התפקוד של המערכת </w:t>
      </w:r>
      <w:bookmarkStart w:id="12231" w:name="_ETM_Q54_726000"/>
      <w:bookmarkEnd w:id="12231"/>
      <w:r>
        <w:rPr>
          <w:rFonts w:hint="cs"/>
          <w:rtl/>
        </w:rPr>
        <w:t xml:space="preserve">שם. אתה מודע לבעיות שהדבר הזה מוליד. אני פונה אליך וקורא לך בפעם הלא-יודע כמה, שתממש את הסמכות שלך </w:t>
      </w:r>
      <w:bookmarkStart w:id="12232" w:name="_ETM_Q54_741000"/>
      <w:bookmarkEnd w:id="12232"/>
      <w:r>
        <w:rPr>
          <w:rFonts w:hint="cs"/>
          <w:rtl/>
        </w:rPr>
        <w:t xml:space="preserve">למנות את הקאדים </w:t>
      </w:r>
      <w:proofErr w:type="spellStart"/>
      <w:r>
        <w:rPr>
          <w:rFonts w:hint="cs"/>
          <w:rtl/>
        </w:rPr>
        <w:t>השרעיים</w:t>
      </w:r>
      <w:proofErr w:type="spellEnd"/>
      <w:r>
        <w:rPr>
          <w:rFonts w:hint="cs"/>
          <w:rtl/>
        </w:rPr>
        <w:t xml:space="preserve"> בבתי הדין בירושלים.</w:t>
      </w:r>
      <w:bookmarkStart w:id="12233" w:name="_ETM_Q54_745000"/>
      <w:bookmarkEnd w:id="12233"/>
      <w:r>
        <w:rPr>
          <w:rFonts w:hint="cs"/>
          <w:rtl/>
        </w:rPr>
        <w:t xml:space="preserve"> אל</w:t>
      </w:r>
      <w:bookmarkStart w:id="12234" w:name="_ETM_Q54_748000"/>
      <w:bookmarkEnd w:id="12234"/>
      <w:r>
        <w:rPr>
          <w:rFonts w:hint="cs"/>
          <w:rtl/>
        </w:rPr>
        <w:t xml:space="preserve"> תמשיך עם ההפקרות הזאת. ההפקרות הזאת מכוונת, אני לא יכול</w:t>
      </w:r>
      <w:bookmarkStart w:id="12235" w:name="_ETM_Q54_757000"/>
      <w:bookmarkEnd w:id="12235"/>
      <w:r>
        <w:rPr>
          <w:rFonts w:hint="cs"/>
          <w:rtl/>
        </w:rPr>
        <w:t xml:space="preserve"> להבין אותה משום מניע אחר, אלא המניע האחד והיחיד: שנוח לכם לפגוע בכל מערכת, אם היא משרתת את האזרחים הערבים. </w:t>
      </w:r>
      <w:bookmarkStart w:id="12236" w:name="TOR_Q55"/>
      <w:bookmarkStart w:id="12237" w:name="_ETM_Q55_59417"/>
      <w:bookmarkStart w:id="12238" w:name="_ETM_Q55_59519"/>
      <w:bookmarkEnd w:id="12236"/>
      <w:bookmarkEnd w:id="12237"/>
      <w:bookmarkEnd w:id="12238"/>
      <w:r>
        <w:rPr>
          <w:rFonts w:hint="cs"/>
          <w:rtl/>
        </w:rPr>
        <w:t xml:space="preserve">כך בחוק הזה, כך בהרבה מאוד חוקים, ואנחנו רק מבקשים להתנהל מולנו כמו שמתנהלים </w:t>
      </w:r>
      <w:bookmarkStart w:id="12239" w:name="_ETM_Q55_174358"/>
      <w:bookmarkEnd w:id="12239"/>
      <w:r>
        <w:rPr>
          <w:rFonts w:hint="cs"/>
          <w:rtl/>
        </w:rPr>
        <w:t xml:space="preserve">עם השאר, אנחנו לא רוצים שום פריווילגיה מאף אחד. תודה רבה. </w:t>
      </w:r>
    </w:p>
    <w:p w:rsidR="007044A8" w:rsidRDefault="007044A8" w:rsidP="00C91753">
      <w:pPr>
        <w:rPr>
          <w:rtl/>
        </w:rPr>
      </w:pPr>
    </w:p>
    <w:p w:rsidR="007044A8" w:rsidRDefault="007044A8" w:rsidP="00C91753">
      <w:pPr>
        <w:pStyle w:val="af6"/>
        <w:keepNext/>
        <w:rPr>
          <w:rtl/>
        </w:rPr>
      </w:pPr>
      <w:bookmarkStart w:id="12240" w:name="ET_yor_6704_5"/>
      <w:r w:rsidRPr="00DD49FC">
        <w:rPr>
          <w:rStyle w:val="TagStyle"/>
          <w:rtl/>
        </w:rPr>
        <w:t xml:space="preserve"> &lt;&lt; יור &gt;&gt; </w:t>
      </w:r>
      <w:r>
        <w:rPr>
          <w:rtl/>
        </w:rPr>
        <w:t>היו"ר מיכאל מרדכי ביטון:</w:t>
      </w:r>
      <w:r w:rsidRPr="00DD49FC">
        <w:rPr>
          <w:rStyle w:val="TagStyle"/>
          <w:rtl/>
        </w:rPr>
        <w:t xml:space="preserve"> &lt;&lt; יור &gt;&gt;</w:t>
      </w:r>
      <w:r>
        <w:rPr>
          <w:rtl/>
        </w:rPr>
        <w:t xml:space="preserve">   </w:t>
      </w:r>
      <w:bookmarkEnd w:id="12240"/>
    </w:p>
    <w:p w:rsidR="007044A8" w:rsidRDefault="007044A8" w:rsidP="00C91753">
      <w:pPr>
        <w:pStyle w:val="KeepWithNext"/>
        <w:rPr>
          <w:rtl/>
        </w:rPr>
      </w:pPr>
    </w:p>
    <w:p w:rsidR="007044A8" w:rsidRDefault="007044A8" w:rsidP="00C91753">
      <w:pPr>
        <w:rPr>
          <w:rtl/>
        </w:rPr>
      </w:pPr>
      <w:bookmarkStart w:id="12241" w:name="_ETM_Q55_180000"/>
      <w:bookmarkEnd w:id="12241"/>
      <w:r>
        <w:rPr>
          <w:rFonts w:hint="cs"/>
          <w:rtl/>
        </w:rPr>
        <w:t>ת</w:t>
      </w:r>
      <w:r>
        <w:rPr>
          <w:rtl/>
        </w:rPr>
        <w:t>ודה לך, חבר הכנסת ו</w:t>
      </w:r>
      <w:r>
        <w:rPr>
          <w:rFonts w:hint="cs"/>
          <w:rtl/>
        </w:rPr>
        <w:t>ו</w:t>
      </w:r>
      <w:r>
        <w:rPr>
          <w:rtl/>
        </w:rPr>
        <w:t>לי</w:t>
      </w:r>
      <w:r>
        <w:rPr>
          <w:rFonts w:hint="cs"/>
          <w:rtl/>
        </w:rPr>
        <w:t>ד</w:t>
      </w:r>
      <w:r>
        <w:rPr>
          <w:rtl/>
        </w:rPr>
        <w:t xml:space="preserve"> ט</w:t>
      </w:r>
      <w:r>
        <w:rPr>
          <w:rFonts w:hint="cs"/>
          <w:rtl/>
        </w:rPr>
        <w:t>א</w:t>
      </w:r>
      <w:r>
        <w:rPr>
          <w:rtl/>
        </w:rPr>
        <w:t>הא. חבר הכנסת יוראי</w:t>
      </w:r>
      <w:r>
        <w:rPr>
          <w:rFonts w:hint="cs"/>
          <w:rtl/>
        </w:rPr>
        <w:t xml:space="preserve"> </w:t>
      </w:r>
      <w:r>
        <w:rPr>
          <w:rtl/>
        </w:rPr>
        <w:t>לה</w:t>
      </w:r>
      <w:r>
        <w:rPr>
          <w:rFonts w:hint="cs"/>
          <w:rtl/>
        </w:rPr>
        <w:t>ב</w:t>
      </w:r>
      <w:r>
        <w:rPr>
          <w:rtl/>
        </w:rPr>
        <w:t xml:space="preserve"> </w:t>
      </w:r>
      <w:r>
        <w:rPr>
          <w:rFonts w:hint="cs"/>
          <w:rtl/>
        </w:rPr>
        <w:t>ה</w:t>
      </w:r>
      <w:r>
        <w:rPr>
          <w:rtl/>
        </w:rPr>
        <w:t>רצנו</w:t>
      </w:r>
      <w:r>
        <w:rPr>
          <w:rFonts w:hint="cs"/>
          <w:rtl/>
        </w:rPr>
        <w:t>.</w:t>
      </w:r>
      <w:r>
        <w:rPr>
          <w:rtl/>
        </w:rPr>
        <w:t xml:space="preserve"> </w:t>
      </w:r>
      <w:bookmarkStart w:id="12242" w:name="_ETM_Q55_182950"/>
      <w:bookmarkEnd w:id="12242"/>
      <w:r>
        <w:rPr>
          <w:rtl/>
        </w:rPr>
        <w:t>בבקשה</w:t>
      </w:r>
      <w:r>
        <w:rPr>
          <w:rFonts w:hint="cs"/>
          <w:rtl/>
        </w:rPr>
        <w:t xml:space="preserve">, אדוני. </w:t>
      </w:r>
    </w:p>
    <w:p w:rsidR="007044A8" w:rsidRDefault="007044A8" w:rsidP="00C91753">
      <w:pPr>
        <w:rPr>
          <w:rtl/>
        </w:rPr>
      </w:pPr>
      <w:bookmarkStart w:id="12243" w:name="_ETM_Q55_221451"/>
      <w:bookmarkEnd w:id="12243"/>
    </w:p>
    <w:p w:rsidR="007044A8" w:rsidRDefault="007044A8" w:rsidP="00C91753">
      <w:pPr>
        <w:pStyle w:val="a4"/>
        <w:keepNext/>
        <w:rPr>
          <w:rtl/>
        </w:rPr>
      </w:pPr>
      <w:bookmarkStart w:id="12244" w:name="ET_speaker_5787_3"/>
      <w:r w:rsidRPr="001E233D">
        <w:rPr>
          <w:rStyle w:val="TagStyle"/>
          <w:rtl/>
        </w:rPr>
        <w:t xml:space="preserve"> &lt;&lt; דובר &gt;&gt; </w:t>
      </w:r>
      <w:bookmarkStart w:id="12245" w:name="_Toc219969546"/>
      <w:bookmarkStart w:id="12246" w:name="_Toc219971007"/>
      <w:r>
        <w:rPr>
          <w:rtl/>
        </w:rPr>
        <w:t>יוראי להב הרצנו (יש עתיד):</w:t>
      </w:r>
      <w:bookmarkEnd w:id="12245"/>
      <w:bookmarkEnd w:id="12246"/>
      <w:r w:rsidRPr="001E233D">
        <w:rPr>
          <w:rStyle w:val="TagStyle"/>
          <w:rtl/>
        </w:rPr>
        <w:t xml:space="preserve"> &lt;&lt; דובר &gt;&gt;</w:t>
      </w:r>
      <w:r>
        <w:rPr>
          <w:rtl/>
        </w:rPr>
        <w:t xml:space="preserve">   </w:t>
      </w:r>
      <w:bookmarkEnd w:id="12244"/>
    </w:p>
    <w:p w:rsidR="007044A8" w:rsidRDefault="007044A8" w:rsidP="00C91753">
      <w:pPr>
        <w:pStyle w:val="KeepWithNext"/>
        <w:rPr>
          <w:rtl/>
        </w:rPr>
      </w:pPr>
    </w:p>
    <w:p w:rsidR="007044A8" w:rsidRDefault="007044A8" w:rsidP="001F5673">
      <w:pPr>
        <w:rPr>
          <w:rtl/>
        </w:rPr>
      </w:pPr>
      <w:bookmarkStart w:id="12247" w:name="_ETM_Q55_221892"/>
      <w:bookmarkStart w:id="12248" w:name="_ETM_Q55_221955"/>
      <w:bookmarkStart w:id="12249" w:name="_ETM_Q55_225220"/>
      <w:bookmarkEnd w:id="12247"/>
      <w:bookmarkEnd w:id="12248"/>
      <w:bookmarkEnd w:id="12249"/>
      <w:r>
        <w:rPr>
          <w:rFonts w:hint="cs"/>
          <w:rtl/>
        </w:rPr>
        <w:t xml:space="preserve">תודה </w:t>
      </w:r>
      <w:bookmarkStart w:id="12250" w:name="_ETM_Q55_213372"/>
      <w:bookmarkEnd w:id="12250"/>
      <w:r>
        <w:rPr>
          <w:rtl/>
        </w:rPr>
        <w:t xml:space="preserve">רבה, אדוני </w:t>
      </w:r>
      <w:r w:rsidR="001F5673">
        <w:rPr>
          <w:rFonts w:hint="cs"/>
          <w:rtl/>
        </w:rPr>
        <w:t>ה</w:t>
      </w:r>
      <w:r>
        <w:rPr>
          <w:rtl/>
        </w:rPr>
        <w:t>יושב</w:t>
      </w:r>
      <w:r>
        <w:rPr>
          <w:rFonts w:hint="cs"/>
          <w:rtl/>
        </w:rPr>
        <w:t>-</w:t>
      </w:r>
      <w:r>
        <w:rPr>
          <w:rtl/>
        </w:rPr>
        <w:t xml:space="preserve">ראש, חבריי חברי הכנסת, אדוני השר, אני </w:t>
      </w:r>
      <w:bookmarkStart w:id="12251" w:name="_ETM_Q55_228870"/>
      <w:bookmarkEnd w:id="12251"/>
      <w:r>
        <w:rPr>
          <w:rtl/>
        </w:rPr>
        <w:t xml:space="preserve">חושב, אדוני </w:t>
      </w:r>
      <w:r w:rsidR="001F5673">
        <w:rPr>
          <w:rFonts w:hint="cs"/>
          <w:rtl/>
        </w:rPr>
        <w:t>ה</w:t>
      </w:r>
      <w:r>
        <w:rPr>
          <w:rtl/>
        </w:rPr>
        <w:t>יושב</w:t>
      </w:r>
      <w:r>
        <w:rPr>
          <w:rFonts w:hint="cs"/>
          <w:rtl/>
        </w:rPr>
        <w:t>-</w:t>
      </w:r>
      <w:r>
        <w:rPr>
          <w:rtl/>
        </w:rPr>
        <w:t xml:space="preserve">ראש, אתה מכיר מקרוב את הביקורת ואת </w:t>
      </w:r>
      <w:bookmarkStart w:id="12252" w:name="_ETM_Q55_232520"/>
      <w:bookmarkEnd w:id="12252"/>
      <w:r>
        <w:rPr>
          <w:rtl/>
        </w:rPr>
        <w:t>המחלוקות שאני מנהל עם השרה עידי</w:t>
      </w:r>
      <w:r>
        <w:rPr>
          <w:rFonts w:hint="cs"/>
          <w:rtl/>
        </w:rPr>
        <w:t>ת</w:t>
      </w:r>
      <w:r>
        <w:rPr>
          <w:rtl/>
        </w:rPr>
        <w:t xml:space="preserve"> </w:t>
      </w:r>
      <w:r>
        <w:rPr>
          <w:rFonts w:hint="cs"/>
          <w:rtl/>
        </w:rPr>
        <w:t>סילמן</w:t>
      </w:r>
      <w:r>
        <w:rPr>
          <w:rtl/>
        </w:rPr>
        <w:t xml:space="preserve">. לרוב אני מבין </w:t>
      </w:r>
      <w:bookmarkStart w:id="12253" w:name="_ETM_Q55_236170"/>
      <w:bookmarkEnd w:id="12253"/>
      <w:r>
        <w:rPr>
          <w:rtl/>
        </w:rPr>
        <w:t>את המוטיבציה שלה</w:t>
      </w:r>
      <w:r>
        <w:rPr>
          <w:rFonts w:hint="cs"/>
          <w:rtl/>
        </w:rPr>
        <w:t>.</w:t>
      </w:r>
      <w:r>
        <w:rPr>
          <w:rtl/>
        </w:rPr>
        <w:t xml:space="preserve"> מבין את המוטיבציה</w:t>
      </w:r>
      <w:r>
        <w:rPr>
          <w:rFonts w:hint="cs"/>
          <w:rtl/>
        </w:rPr>
        <w:t>;</w:t>
      </w:r>
      <w:r>
        <w:rPr>
          <w:rtl/>
        </w:rPr>
        <w:t xml:space="preserve"> מבין מה היא שואפת </w:t>
      </w:r>
      <w:bookmarkStart w:id="12254" w:name="_ETM_Q55_239820"/>
      <w:bookmarkEnd w:id="12254"/>
      <w:r>
        <w:rPr>
          <w:rtl/>
        </w:rPr>
        <w:t xml:space="preserve">להשיג, </w:t>
      </w:r>
      <w:bookmarkStart w:id="12255" w:name="_ETM_Q55_244110"/>
      <w:bookmarkEnd w:id="12255"/>
      <w:r>
        <w:rPr>
          <w:rtl/>
        </w:rPr>
        <w:t xml:space="preserve">אבל לא מסכים. </w:t>
      </w:r>
      <w:bookmarkStart w:id="12256" w:name="_ETM_Q55_245970"/>
      <w:bookmarkEnd w:id="12256"/>
      <w:r>
        <w:rPr>
          <w:rtl/>
        </w:rPr>
        <w:t xml:space="preserve">הבוקר </w:t>
      </w:r>
      <w:bookmarkStart w:id="12257" w:name="_ETM_Q55_247769"/>
      <w:bookmarkEnd w:id="12257"/>
      <w:r>
        <w:rPr>
          <w:rtl/>
        </w:rPr>
        <w:t xml:space="preserve">פרסמה </w:t>
      </w:r>
      <w:r>
        <w:rPr>
          <w:rFonts w:hint="cs"/>
          <w:rtl/>
        </w:rPr>
        <w:t>ע</w:t>
      </w:r>
      <w:r>
        <w:rPr>
          <w:rtl/>
        </w:rPr>
        <w:t>ידי</w:t>
      </w:r>
      <w:r>
        <w:rPr>
          <w:rFonts w:hint="cs"/>
          <w:rtl/>
        </w:rPr>
        <w:t>ת</w:t>
      </w:r>
      <w:r>
        <w:rPr>
          <w:rtl/>
        </w:rPr>
        <w:t xml:space="preserve"> </w:t>
      </w:r>
      <w:r>
        <w:rPr>
          <w:rFonts w:hint="cs"/>
          <w:rtl/>
        </w:rPr>
        <w:t>סילמ</w:t>
      </w:r>
      <w:r>
        <w:rPr>
          <w:rtl/>
        </w:rPr>
        <w:t xml:space="preserve">ן הודעה מעניינת, שאני מודה, </w:t>
      </w:r>
      <w:r>
        <w:rPr>
          <w:rFonts w:hint="cs"/>
          <w:rtl/>
        </w:rPr>
        <w:t xml:space="preserve">אני </w:t>
      </w:r>
      <w:r>
        <w:rPr>
          <w:rtl/>
        </w:rPr>
        <w:t xml:space="preserve">לא מצליח להבין </w:t>
      </w:r>
      <w:bookmarkStart w:id="12258" w:name="_ETM_Q55_252044"/>
      <w:bookmarkEnd w:id="12258"/>
      <w:r>
        <w:rPr>
          <w:rtl/>
        </w:rPr>
        <w:t xml:space="preserve">מאיפה היא מגיעה ומה היא מבקשת להשיג. </w:t>
      </w:r>
      <w:bookmarkStart w:id="12259" w:name="_ETM_Q55_257029"/>
      <w:bookmarkEnd w:id="12259"/>
    </w:p>
    <w:p w:rsidR="007044A8" w:rsidRDefault="007044A8" w:rsidP="00C91753">
      <w:pPr>
        <w:rPr>
          <w:rtl/>
        </w:rPr>
      </w:pPr>
      <w:bookmarkStart w:id="12260" w:name="_ETM_Q55_255243"/>
      <w:bookmarkStart w:id="12261" w:name="_ETM_Q55_255307"/>
      <w:bookmarkEnd w:id="12260"/>
      <w:bookmarkEnd w:id="12261"/>
    </w:p>
    <w:p w:rsidR="007044A8" w:rsidRDefault="007044A8" w:rsidP="00C91753">
      <w:pPr>
        <w:rPr>
          <w:rtl/>
        </w:rPr>
      </w:pPr>
      <w:bookmarkStart w:id="12262" w:name="_ETM_Q55_255402"/>
      <w:bookmarkStart w:id="12263" w:name="_ETM_Q55_255463"/>
      <w:bookmarkEnd w:id="12262"/>
      <w:bookmarkEnd w:id="12263"/>
      <w:r>
        <w:rPr>
          <w:rtl/>
        </w:rPr>
        <w:t xml:space="preserve">הבוקר פורסם שהשרה </w:t>
      </w:r>
      <w:r>
        <w:rPr>
          <w:rFonts w:hint="cs"/>
          <w:rtl/>
        </w:rPr>
        <w:t xml:space="preserve">עידית סילמן </w:t>
      </w:r>
      <w:r>
        <w:rPr>
          <w:rtl/>
        </w:rPr>
        <w:t xml:space="preserve">הנחתה את צוות משרדה לבחון </w:t>
      </w:r>
      <w:bookmarkStart w:id="12264" w:name="_ETM_Q55_261647"/>
      <w:bookmarkEnd w:id="12264"/>
      <w:r>
        <w:rPr>
          <w:rtl/>
        </w:rPr>
        <w:t>פרישה של ישראל מהסכם פריז</w:t>
      </w:r>
      <w:r>
        <w:rPr>
          <w:rFonts w:hint="cs"/>
          <w:rtl/>
        </w:rPr>
        <w:t xml:space="preserve"> –</w:t>
      </w:r>
      <w:r>
        <w:rPr>
          <w:rtl/>
        </w:rPr>
        <w:t xml:space="preserve"> ההסכם שחברות בו כמעט כל </w:t>
      </w:r>
      <w:bookmarkStart w:id="12265" w:name="_ETM_Q55_266265"/>
      <w:bookmarkEnd w:id="12265"/>
      <w:r>
        <w:rPr>
          <w:rtl/>
        </w:rPr>
        <w:t xml:space="preserve">מדינות העולם, והמטרה שלו היא להיערך למשבר האקלים ולצמצם אותו. </w:t>
      </w:r>
      <w:bookmarkStart w:id="12266" w:name="_ETM_Q55_270883"/>
      <w:bookmarkEnd w:id="12266"/>
      <w:r>
        <w:rPr>
          <w:rtl/>
        </w:rPr>
        <w:t xml:space="preserve">משבר אקלים זה אומר זיהום אוויר, זה אומר שיטפונות, שריפות, </w:t>
      </w:r>
      <w:bookmarkStart w:id="12267" w:name="_ETM_Q55_275501"/>
      <w:bookmarkEnd w:id="12267"/>
      <w:r>
        <w:rPr>
          <w:rtl/>
        </w:rPr>
        <w:t>רעידות אדמה, גלי חום, סופות קור</w:t>
      </w:r>
      <w:r>
        <w:rPr>
          <w:rFonts w:hint="cs"/>
          <w:rtl/>
        </w:rPr>
        <w:t>.</w:t>
      </w:r>
      <w:r>
        <w:rPr>
          <w:rtl/>
        </w:rPr>
        <w:t xml:space="preserve"> </w:t>
      </w:r>
      <w:bookmarkStart w:id="12268" w:name="_ETM_Q55_281449"/>
      <w:bookmarkEnd w:id="12268"/>
      <w:r>
        <w:rPr>
          <w:rtl/>
        </w:rPr>
        <w:t xml:space="preserve">עידית סילמן, במסר ברור של הכחשת אקלים. </w:t>
      </w:r>
      <w:bookmarkStart w:id="12269" w:name="_ETM_Q55_286620"/>
      <w:bookmarkEnd w:id="12269"/>
      <w:r>
        <w:rPr>
          <w:rtl/>
        </w:rPr>
        <w:t>פרישה מארגון מהסכם פריז, משמעות</w:t>
      </w:r>
      <w:r>
        <w:rPr>
          <w:rFonts w:hint="cs"/>
          <w:rtl/>
        </w:rPr>
        <w:t>ה</w:t>
      </w:r>
      <w:r>
        <w:rPr>
          <w:rtl/>
        </w:rPr>
        <w:t xml:space="preserve"> הכחשת אקלים. עידית סילמן מבקשת </w:t>
      </w:r>
      <w:bookmarkStart w:id="12270" w:name="_ETM_Q55_292476"/>
      <w:bookmarkEnd w:id="12270"/>
      <w:r>
        <w:rPr>
          <w:rtl/>
        </w:rPr>
        <w:t>לצרף אותנו לשורה מכובדת של מדינות שלא שותפות להסכם האקלים</w:t>
      </w:r>
      <w:r>
        <w:rPr>
          <w:rFonts w:hint="cs"/>
          <w:rtl/>
        </w:rPr>
        <w:t>,</w:t>
      </w:r>
      <w:r>
        <w:rPr>
          <w:rtl/>
        </w:rPr>
        <w:t xml:space="preserve"> </w:t>
      </w:r>
      <w:bookmarkStart w:id="12271" w:name="_ETM_Q55_298333"/>
      <w:bookmarkEnd w:id="12271"/>
      <w:r>
        <w:rPr>
          <w:rFonts w:hint="cs"/>
          <w:rtl/>
        </w:rPr>
        <w:t>ובהן</w:t>
      </w:r>
      <w:r>
        <w:rPr>
          <w:rtl/>
        </w:rPr>
        <w:t xml:space="preserve"> איראן, לוב ותימן. </w:t>
      </w:r>
      <w:bookmarkStart w:id="12272" w:name="_ETM_Q55_305120"/>
      <w:bookmarkEnd w:id="12272"/>
      <w:r>
        <w:rPr>
          <w:rtl/>
        </w:rPr>
        <w:t>איראן, לוב ותימן לא שותפות להסכם פריז.</w:t>
      </w:r>
    </w:p>
    <w:p w:rsidR="007044A8" w:rsidRDefault="007044A8" w:rsidP="00C91753">
      <w:pPr>
        <w:rPr>
          <w:rtl/>
        </w:rPr>
      </w:pPr>
      <w:bookmarkStart w:id="12273" w:name="_ETM_Q55_310090"/>
      <w:bookmarkStart w:id="12274" w:name="_ETM_Q55_310159"/>
      <w:bookmarkEnd w:id="12273"/>
      <w:bookmarkEnd w:id="12274"/>
    </w:p>
    <w:p w:rsidR="007044A8" w:rsidRDefault="007044A8" w:rsidP="00C91753">
      <w:pPr>
        <w:rPr>
          <w:rtl/>
        </w:rPr>
      </w:pPr>
      <w:bookmarkStart w:id="12275" w:name="_ETM_Q55_310315"/>
      <w:bookmarkStart w:id="12276" w:name="_ETM_Q55_310375"/>
      <w:bookmarkEnd w:id="12275"/>
      <w:bookmarkEnd w:id="12276"/>
      <w:r>
        <w:rPr>
          <w:rtl/>
        </w:rPr>
        <w:t xml:space="preserve">אדוני שר החוץ, </w:t>
      </w:r>
      <w:bookmarkStart w:id="12277" w:name="_ETM_Q55_309560"/>
      <w:bookmarkEnd w:id="12277"/>
      <w:r>
        <w:rPr>
          <w:rtl/>
        </w:rPr>
        <w:t xml:space="preserve">טוב שנכנסת למליאה, אולי אתה תוכל לשפוך אור על ההחלטה </w:t>
      </w:r>
      <w:bookmarkStart w:id="12278" w:name="_ETM_Q55_314000"/>
      <w:bookmarkEnd w:id="12278"/>
      <w:r>
        <w:rPr>
          <w:rtl/>
        </w:rPr>
        <w:t xml:space="preserve">התמוהה של השרה סילמן, שמבקשת להפריש את ישראל מהסכם האקלים </w:t>
      </w:r>
      <w:bookmarkStart w:id="12279" w:name="_ETM_Q55_318440"/>
      <w:bookmarkEnd w:id="12279"/>
      <w:r>
        <w:rPr>
          <w:rtl/>
        </w:rPr>
        <w:t>הבי</w:t>
      </w:r>
      <w:r>
        <w:rPr>
          <w:rFonts w:hint="cs"/>
          <w:rtl/>
        </w:rPr>
        <w:t>ן-</w:t>
      </w:r>
      <w:r>
        <w:rPr>
          <w:rtl/>
        </w:rPr>
        <w:t>לאומי.</w:t>
      </w:r>
    </w:p>
    <w:p w:rsidR="007044A8" w:rsidRDefault="007044A8" w:rsidP="00C91753">
      <w:pPr>
        <w:rPr>
          <w:rtl/>
        </w:rPr>
      </w:pPr>
    </w:p>
    <w:p w:rsidR="007044A8" w:rsidRDefault="007044A8" w:rsidP="00C91753">
      <w:pPr>
        <w:pStyle w:val="af5"/>
        <w:keepNext/>
        <w:rPr>
          <w:rtl/>
        </w:rPr>
      </w:pPr>
      <w:bookmarkStart w:id="12280" w:name="ET_interruption_6348_6"/>
      <w:r w:rsidRPr="00A65158">
        <w:rPr>
          <w:rStyle w:val="TagStyle"/>
          <w:rtl/>
        </w:rPr>
        <w:t xml:space="preserve"> &lt;&lt; קריאה &gt;&gt; </w:t>
      </w:r>
      <w:r>
        <w:rPr>
          <w:rtl/>
        </w:rPr>
        <w:t>שלום דנינו (הליכוד):</w:t>
      </w:r>
      <w:r w:rsidRPr="00A65158">
        <w:rPr>
          <w:rStyle w:val="TagStyle"/>
          <w:rtl/>
        </w:rPr>
        <w:t xml:space="preserve"> &lt;&lt; קריאה &gt;&gt;</w:t>
      </w:r>
      <w:r>
        <w:rPr>
          <w:rtl/>
        </w:rPr>
        <w:t xml:space="preserve">   </w:t>
      </w:r>
      <w:bookmarkEnd w:id="12280"/>
    </w:p>
    <w:p w:rsidR="007044A8" w:rsidRDefault="007044A8" w:rsidP="00C91753">
      <w:pPr>
        <w:pStyle w:val="KeepWithNext"/>
        <w:rPr>
          <w:rtl/>
          <w:lang w:eastAsia="he-IL"/>
        </w:rPr>
      </w:pPr>
    </w:p>
    <w:p w:rsidR="007044A8" w:rsidRDefault="007044A8" w:rsidP="00C91753">
      <w:pPr>
        <w:rPr>
          <w:rtl/>
        </w:rPr>
      </w:pPr>
      <w:bookmarkStart w:id="12281" w:name="_ETM_Q55_321421"/>
      <w:bookmarkStart w:id="12282" w:name="_ETM_Q55_322861"/>
      <w:bookmarkEnd w:id="12281"/>
      <w:bookmarkEnd w:id="12282"/>
      <w:r>
        <w:rPr>
          <w:rFonts w:hint="cs"/>
          <w:rtl/>
        </w:rPr>
        <w:t xml:space="preserve">היא נימקה למה? מה? </w:t>
      </w:r>
      <w:bookmarkStart w:id="12283" w:name="_ETM_Q55_320938"/>
      <w:bookmarkStart w:id="12284" w:name="_ETM_Q55_321402"/>
      <w:bookmarkEnd w:id="12283"/>
      <w:bookmarkEnd w:id="12284"/>
    </w:p>
    <w:p w:rsidR="007044A8" w:rsidRPr="00393166" w:rsidRDefault="007044A8" w:rsidP="00C91753">
      <w:pPr>
        <w:rPr>
          <w:rtl/>
        </w:rPr>
      </w:pPr>
      <w:bookmarkStart w:id="12285" w:name="_ETM_Q55_321480"/>
      <w:bookmarkEnd w:id="12285"/>
    </w:p>
    <w:p w:rsidR="007044A8" w:rsidRDefault="007044A8" w:rsidP="00C91753">
      <w:pPr>
        <w:pStyle w:val="-"/>
        <w:keepNext/>
        <w:rPr>
          <w:rtl/>
        </w:rPr>
      </w:pPr>
      <w:bookmarkStart w:id="12286" w:name="ET_speakercontinue_5787_4"/>
      <w:r w:rsidRPr="00393166">
        <w:rPr>
          <w:rStyle w:val="TagStyle"/>
          <w:rtl/>
        </w:rPr>
        <w:t xml:space="preserve"> &lt;&lt; דובר_המשך &gt;&gt; </w:t>
      </w:r>
      <w:r>
        <w:rPr>
          <w:rtl/>
        </w:rPr>
        <w:t>יוראי להב הרצנו (יש עתיד):</w:t>
      </w:r>
      <w:r w:rsidRPr="00393166">
        <w:rPr>
          <w:rStyle w:val="TagStyle"/>
          <w:rtl/>
        </w:rPr>
        <w:t xml:space="preserve"> &lt;&lt; דובר_המשך &gt;&gt;</w:t>
      </w:r>
      <w:r>
        <w:rPr>
          <w:rtl/>
        </w:rPr>
        <w:t xml:space="preserve">   </w:t>
      </w:r>
      <w:bookmarkEnd w:id="12286"/>
    </w:p>
    <w:p w:rsidR="007044A8" w:rsidRDefault="007044A8" w:rsidP="00C91753">
      <w:pPr>
        <w:pStyle w:val="KeepWithNext"/>
        <w:rPr>
          <w:rtl/>
        </w:rPr>
      </w:pPr>
    </w:p>
    <w:p w:rsidR="007044A8" w:rsidRDefault="007044A8" w:rsidP="00C91753">
      <w:pPr>
        <w:rPr>
          <w:rtl/>
        </w:rPr>
      </w:pPr>
      <w:bookmarkStart w:id="12287" w:name="_ETM_Q55_324229"/>
      <w:bookmarkEnd w:id="12287"/>
      <w:r>
        <w:rPr>
          <w:rtl/>
        </w:rPr>
        <w:t>האמת היא שלא</w:t>
      </w:r>
      <w:r>
        <w:rPr>
          <w:rFonts w:hint="cs"/>
          <w:rtl/>
        </w:rPr>
        <w:t>.</w:t>
      </w:r>
      <w:r>
        <w:rPr>
          <w:rtl/>
        </w:rPr>
        <w:t xml:space="preserve"> אני באמת תמה, מה יוצא לנו</w:t>
      </w:r>
      <w:r>
        <w:rPr>
          <w:rFonts w:hint="cs"/>
          <w:rtl/>
        </w:rPr>
        <w:t>.</w:t>
      </w:r>
    </w:p>
    <w:p w:rsidR="007044A8" w:rsidRDefault="007044A8" w:rsidP="00C91753">
      <w:pPr>
        <w:rPr>
          <w:rtl/>
        </w:rPr>
      </w:pPr>
      <w:bookmarkStart w:id="12288" w:name="_ETM_Q55_326651"/>
      <w:bookmarkEnd w:id="12288"/>
    </w:p>
    <w:p w:rsidR="007044A8" w:rsidRDefault="007044A8" w:rsidP="00C91753">
      <w:pPr>
        <w:pStyle w:val="af5"/>
        <w:keepNext/>
        <w:rPr>
          <w:rtl/>
        </w:rPr>
      </w:pPr>
      <w:bookmarkStart w:id="12289" w:name="_ETM_Q55_329546"/>
      <w:bookmarkStart w:id="12290" w:name="_ETM_Q55_329615"/>
      <w:bookmarkStart w:id="12291" w:name="ET_interruption_6645_7"/>
      <w:bookmarkEnd w:id="12289"/>
      <w:bookmarkEnd w:id="12290"/>
      <w:r w:rsidRPr="00B30B5C">
        <w:rPr>
          <w:rStyle w:val="TagStyle"/>
          <w:rtl/>
        </w:rPr>
        <w:t xml:space="preserve">&lt;&lt; קריאה &gt;&gt; </w:t>
      </w:r>
      <w:r>
        <w:rPr>
          <w:rtl/>
        </w:rPr>
        <w:t>שר החוץ גדעון סער:</w:t>
      </w:r>
      <w:r w:rsidRPr="00B30B5C">
        <w:rPr>
          <w:rStyle w:val="TagStyle"/>
          <w:rtl/>
        </w:rPr>
        <w:t xml:space="preserve"> &lt;&lt; קריאה &gt;&gt;</w:t>
      </w:r>
      <w:r>
        <w:rPr>
          <w:rtl/>
        </w:rPr>
        <w:t xml:space="preserve">   </w:t>
      </w:r>
      <w:bookmarkEnd w:id="12291"/>
    </w:p>
    <w:p w:rsidR="007044A8" w:rsidRDefault="007044A8" w:rsidP="00C91753">
      <w:pPr>
        <w:pStyle w:val="KeepWithNext"/>
        <w:rPr>
          <w:rtl/>
        </w:rPr>
      </w:pPr>
    </w:p>
    <w:p w:rsidR="007044A8" w:rsidRDefault="007044A8" w:rsidP="00C91753">
      <w:pPr>
        <w:rPr>
          <w:rtl/>
        </w:rPr>
      </w:pPr>
      <w:bookmarkStart w:id="12292" w:name="_ETM_Q55_330169"/>
      <w:bookmarkEnd w:id="12292"/>
      <w:r>
        <w:rPr>
          <w:rFonts w:hint="cs"/>
          <w:rtl/>
        </w:rPr>
        <w:t xml:space="preserve">שוחחתי איתה היום והיא </w:t>
      </w:r>
      <w:r>
        <w:rPr>
          <w:rtl/>
        </w:rPr>
        <w:t xml:space="preserve">עדיין לא גיבשה את עמדתה, אבל בכל מקרה, נושא של </w:t>
      </w:r>
      <w:bookmarkStart w:id="12293" w:name="_ETM_Q55_332974"/>
      <w:bookmarkEnd w:id="12293"/>
      <w:r>
        <w:rPr>
          <w:rFonts w:hint="cs"/>
          <w:rtl/>
        </w:rPr>
        <w:t xml:space="preserve">עבודת </w:t>
      </w:r>
      <w:r>
        <w:rPr>
          <w:rtl/>
        </w:rPr>
        <w:t xml:space="preserve"> הא</w:t>
      </w:r>
      <w:r>
        <w:rPr>
          <w:rFonts w:hint="cs"/>
          <w:rtl/>
        </w:rPr>
        <w:t>קל</w:t>
      </w:r>
      <w:r>
        <w:rPr>
          <w:rtl/>
        </w:rPr>
        <w:t xml:space="preserve">ים </w:t>
      </w:r>
      <w:bookmarkStart w:id="12294" w:name="_ETM_Q55_336479"/>
      <w:bookmarkEnd w:id="12294"/>
      <w:r>
        <w:rPr>
          <w:rFonts w:hint="cs"/>
          <w:rtl/>
        </w:rPr>
        <w:t xml:space="preserve">זה לא נושא ששר </w:t>
      </w:r>
      <w:r>
        <w:rPr>
          <w:rtl/>
        </w:rPr>
        <w:t>אחד מחליט עליו.</w:t>
      </w:r>
    </w:p>
    <w:p w:rsidR="007044A8" w:rsidRDefault="007044A8" w:rsidP="00C91753">
      <w:pPr>
        <w:rPr>
          <w:rtl/>
        </w:rPr>
      </w:pPr>
    </w:p>
    <w:p w:rsidR="007044A8" w:rsidRDefault="007044A8" w:rsidP="00C91753">
      <w:pPr>
        <w:pStyle w:val="-"/>
        <w:keepNext/>
        <w:rPr>
          <w:rtl/>
        </w:rPr>
      </w:pPr>
      <w:bookmarkStart w:id="12295" w:name="ET_speakercontinue_5787_8"/>
      <w:r w:rsidRPr="00B30B5C">
        <w:rPr>
          <w:rStyle w:val="TagStyle"/>
          <w:rtl/>
        </w:rPr>
        <w:t xml:space="preserve"> &lt;&lt; דובר_המשך &gt;&gt; </w:t>
      </w:r>
      <w:r>
        <w:rPr>
          <w:rtl/>
        </w:rPr>
        <w:t>יוראי להב הרצנו (יש עתיד):</w:t>
      </w:r>
      <w:r w:rsidRPr="00B30B5C">
        <w:rPr>
          <w:rStyle w:val="TagStyle"/>
          <w:rtl/>
        </w:rPr>
        <w:t xml:space="preserve"> &lt;&lt; דובר_המשך &gt;&gt;</w:t>
      </w:r>
      <w:r>
        <w:rPr>
          <w:rtl/>
        </w:rPr>
        <w:t xml:space="preserve">   </w:t>
      </w:r>
      <w:bookmarkEnd w:id="12295"/>
    </w:p>
    <w:p w:rsidR="007044A8" w:rsidRDefault="007044A8" w:rsidP="00C91753">
      <w:pPr>
        <w:pStyle w:val="KeepWithNext"/>
        <w:rPr>
          <w:rtl/>
        </w:rPr>
      </w:pPr>
    </w:p>
    <w:p w:rsidR="007044A8" w:rsidRDefault="007044A8" w:rsidP="00C91753">
      <w:pPr>
        <w:rPr>
          <w:rtl/>
        </w:rPr>
      </w:pPr>
      <w:bookmarkStart w:id="12296" w:name="_ETM_Q55_339279"/>
      <w:bookmarkEnd w:id="12296"/>
      <w:r>
        <w:rPr>
          <w:rtl/>
        </w:rPr>
        <w:t xml:space="preserve">מה היא עמדתך? </w:t>
      </w:r>
      <w:r>
        <w:rPr>
          <w:rFonts w:hint="cs"/>
          <w:rtl/>
        </w:rPr>
        <w:t xml:space="preserve">אדוני </w:t>
      </w:r>
      <w:bookmarkStart w:id="12297" w:name="_ETM_Q55_340012"/>
      <w:bookmarkEnd w:id="12297"/>
      <w:r>
        <w:rPr>
          <w:rFonts w:hint="cs"/>
          <w:rtl/>
        </w:rPr>
        <w:t xml:space="preserve">השר, </w:t>
      </w:r>
      <w:r>
        <w:rPr>
          <w:rtl/>
        </w:rPr>
        <w:t xml:space="preserve">שלוש מדינות </w:t>
      </w:r>
      <w:bookmarkStart w:id="12298" w:name="_ETM_Q55_343500"/>
      <w:bookmarkEnd w:id="12298"/>
      <w:r>
        <w:rPr>
          <w:rtl/>
        </w:rPr>
        <w:t>לא שותפות להסכם האקלים של פריז, איראן, לוב ותימן</w:t>
      </w:r>
      <w:r>
        <w:rPr>
          <w:rFonts w:hint="cs"/>
          <w:rtl/>
        </w:rPr>
        <w:t>.</w:t>
      </w:r>
      <w:r>
        <w:rPr>
          <w:rtl/>
        </w:rPr>
        <w:t xml:space="preserve"> מדוע </w:t>
      </w:r>
      <w:bookmarkStart w:id="12299" w:name="_ETM_Q55_347988"/>
      <w:bookmarkEnd w:id="12299"/>
      <w:r>
        <w:rPr>
          <w:rtl/>
        </w:rPr>
        <w:t>לנו לפרוש ממנו</w:t>
      </w:r>
      <w:r>
        <w:rPr>
          <w:rFonts w:hint="cs"/>
          <w:rtl/>
        </w:rPr>
        <w:t>,</w:t>
      </w:r>
      <w:r>
        <w:rPr>
          <w:rtl/>
        </w:rPr>
        <w:t xml:space="preserve"> כשישראל חווה אירועי קיצון אקלימיים כמו שיטפונות</w:t>
      </w:r>
      <w:bookmarkStart w:id="12300" w:name="_ETM_Q55_352476"/>
      <w:bookmarkEnd w:id="12300"/>
      <w:r>
        <w:rPr>
          <w:rFonts w:hint="cs"/>
          <w:rtl/>
        </w:rPr>
        <w:t xml:space="preserve">, </w:t>
      </w:r>
      <w:r>
        <w:rPr>
          <w:rtl/>
        </w:rPr>
        <w:t>שריפות</w:t>
      </w:r>
      <w:r>
        <w:rPr>
          <w:rFonts w:hint="cs"/>
          <w:rtl/>
        </w:rPr>
        <w:t>,</w:t>
      </w:r>
      <w:r>
        <w:rPr>
          <w:rtl/>
        </w:rPr>
        <w:t xml:space="preserve"> בצורות</w:t>
      </w:r>
      <w:r>
        <w:rPr>
          <w:rFonts w:hint="cs"/>
          <w:rtl/>
        </w:rPr>
        <w:t xml:space="preserve">, </w:t>
      </w:r>
      <w:r>
        <w:rPr>
          <w:rtl/>
        </w:rPr>
        <w:t>רעידות אדמה</w:t>
      </w:r>
      <w:r>
        <w:rPr>
          <w:rFonts w:hint="cs"/>
          <w:rtl/>
        </w:rPr>
        <w:t>,</w:t>
      </w:r>
      <w:r>
        <w:rPr>
          <w:rtl/>
        </w:rPr>
        <w:t xml:space="preserve"> גלי חום וסופות קור? איזה </w:t>
      </w:r>
      <w:bookmarkStart w:id="12301" w:name="_ETM_Q55_356964"/>
      <w:bookmarkEnd w:id="12301"/>
      <w:r>
        <w:rPr>
          <w:rtl/>
        </w:rPr>
        <w:t xml:space="preserve">אינטרס יש למדינה לא לרצות לשתף פעולה עם העולם בהיערכות </w:t>
      </w:r>
      <w:bookmarkStart w:id="12302" w:name="_ETM_Q55_361452"/>
      <w:bookmarkEnd w:id="12302"/>
      <w:r>
        <w:rPr>
          <w:rtl/>
        </w:rPr>
        <w:t>למשבר האקלים?</w:t>
      </w:r>
      <w:bookmarkStart w:id="12303" w:name="_ETM_Q55_370139"/>
      <w:bookmarkEnd w:id="12303"/>
    </w:p>
    <w:p w:rsidR="007044A8" w:rsidRDefault="007044A8" w:rsidP="00C91753">
      <w:pPr>
        <w:rPr>
          <w:rtl/>
        </w:rPr>
      </w:pPr>
    </w:p>
    <w:p w:rsidR="007044A8" w:rsidRDefault="007044A8" w:rsidP="00C91753">
      <w:pPr>
        <w:pStyle w:val="af5"/>
        <w:keepNext/>
        <w:rPr>
          <w:rtl/>
        </w:rPr>
      </w:pPr>
      <w:r w:rsidRPr="00B30B5C">
        <w:rPr>
          <w:rStyle w:val="TagStyle"/>
          <w:rtl/>
        </w:rPr>
        <w:t xml:space="preserve"> &lt;&lt; קריאה &gt;&gt; </w:t>
      </w:r>
      <w:r>
        <w:rPr>
          <w:rtl/>
        </w:rPr>
        <w:t>מיקי לוי (יש עתיד):</w:t>
      </w:r>
      <w:r w:rsidRPr="00B30B5C">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bookmarkStart w:id="12304" w:name="_ETM_Q55_368086"/>
      <w:bookmarkStart w:id="12305" w:name="_ETM_Q55_368380"/>
      <w:bookmarkStart w:id="12306" w:name="_ETM_Q55_368467"/>
      <w:bookmarkEnd w:id="12304"/>
      <w:bookmarkEnd w:id="12305"/>
      <w:bookmarkEnd w:id="12306"/>
      <w:r>
        <w:rPr>
          <w:rFonts w:hint="cs"/>
          <w:rtl/>
        </w:rPr>
        <w:t xml:space="preserve">תתנחם שהיא לא קובעת. תתנחם. </w:t>
      </w:r>
    </w:p>
    <w:p w:rsidR="007044A8" w:rsidRDefault="007044A8" w:rsidP="00C91753">
      <w:pPr>
        <w:rPr>
          <w:rtl/>
        </w:rPr>
      </w:pPr>
      <w:bookmarkStart w:id="12307" w:name="_ETM_Q55_373795"/>
      <w:bookmarkStart w:id="12308" w:name="_ETM_Q55_373885"/>
      <w:bookmarkEnd w:id="12307"/>
      <w:bookmarkEnd w:id="12308"/>
    </w:p>
    <w:p w:rsidR="007044A8" w:rsidRDefault="007044A8" w:rsidP="00C91753">
      <w:pPr>
        <w:pStyle w:val="-"/>
        <w:keepNext/>
        <w:rPr>
          <w:rtl/>
        </w:rPr>
      </w:pPr>
      <w:r w:rsidRPr="00B30B5C">
        <w:rPr>
          <w:rStyle w:val="TagStyle"/>
          <w:rtl/>
        </w:rPr>
        <w:t xml:space="preserve"> &lt;&lt; דובר_המשך &gt;&gt; </w:t>
      </w:r>
      <w:r>
        <w:rPr>
          <w:rtl/>
        </w:rPr>
        <w:t>יוראי להב הרצנו (יש עתיד):</w:t>
      </w:r>
      <w:r w:rsidRPr="00B30B5C">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309" w:name="_ETM_Q55_371330"/>
      <w:bookmarkEnd w:id="12309"/>
      <w:r>
        <w:rPr>
          <w:rFonts w:hint="cs"/>
          <w:rtl/>
        </w:rPr>
        <w:t xml:space="preserve">תראה, השר סער, אמרתי בתחילת - </w:t>
      </w:r>
      <w:bookmarkStart w:id="12310" w:name="_ETM_Q55_369987"/>
      <w:bookmarkEnd w:id="12310"/>
      <w:r>
        <w:rPr>
          <w:rFonts w:hint="cs"/>
          <w:rtl/>
        </w:rPr>
        <w:t xml:space="preserve">- -  </w:t>
      </w:r>
    </w:p>
    <w:p w:rsidR="007044A8" w:rsidRPr="00B30B5C" w:rsidRDefault="007044A8" w:rsidP="00C91753">
      <w:pPr>
        <w:rPr>
          <w:rtl/>
        </w:rPr>
      </w:pPr>
      <w:bookmarkStart w:id="12311" w:name="_ETM_Q55_366752"/>
      <w:bookmarkEnd w:id="12311"/>
    </w:p>
    <w:p w:rsidR="007044A8" w:rsidRDefault="007044A8" w:rsidP="00C91753">
      <w:pPr>
        <w:pStyle w:val="af5"/>
        <w:keepNext/>
        <w:rPr>
          <w:rtl/>
        </w:rPr>
      </w:pPr>
      <w:bookmarkStart w:id="12312" w:name="ET_interruption_6645_9"/>
      <w:r w:rsidRPr="00B30B5C">
        <w:rPr>
          <w:rStyle w:val="TagStyle"/>
          <w:rtl/>
        </w:rPr>
        <w:t xml:space="preserve"> &lt;&lt; קריאה &gt;&gt; </w:t>
      </w:r>
      <w:r>
        <w:rPr>
          <w:rtl/>
        </w:rPr>
        <w:t>שר החוץ גדעון סער:</w:t>
      </w:r>
      <w:r w:rsidRPr="00B30B5C">
        <w:rPr>
          <w:rStyle w:val="TagStyle"/>
          <w:rtl/>
        </w:rPr>
        <w:t xml:space="preserve"> &lt;&lt; קריאה &gt;&gt;</w:t>
      </w:r>
      <w:r>
        <w:rPr>
          <w:rtl/>
        </w:rPr>
        <w:t xml:space="preserve">   </w:t>
      </w:r>
      <w:bookmarkEnd w:id="12312"/>
    </w:p>
    <w:p w:rsidR="007044A8" w:rsidRDefault="007044A8" w:rsidP="00C91753">
      <w:pPr>
        <w:pStyle w:val="KeepWithNext"/>
        <w:rPr>
          <w:rtl/>
        </w:rPr>
      </w:pPr>
    </w:p>
    <w:p w:rsidR="007044A8" w:rsidRDefault="007044A8" w:rsidP="00C91753">
      <w:pPr>
        <w:rPr>
          <w:rtl/>
        </w:rPr>
      </w:pPr>
      <w:bookmarkStart w:id="12313" w:name="_ETM_Q55_366695"/>
      <w:bookmarkStart w:id="12314" w:name="_ETM_Q55_373419"/>
      <w:bookmarkEnd w:id="12313"/>
      <w:bookmarkEnd w:id="12314"/>
      <w:r>
        <w:rPr>
          <w:rtl/>
        </w:rPr>
        <w:t>נדמה לי שהתייחסתי לכך מספיק.</w:t>
      </w:r>
    </w:p>
    <w:p w:rsidR="007044A8" w:rsidRDefault="007044A8" w:rsidP="00C91753">
      <w:pPr>
        <w:rPr>
          <w:rtl/>
        </w:rPr>
      </w:pPr>
    </w:p>
    <w:p w:rsidR="007044A8" w:rsidRDefault="007044A8" w:rsidP="00C91753">
      <w:pPr>
        <w:pStyle w:val="-"/>
        <w:keepNext/>
        <w:rPr>
          <w:rtl/>
        </w:rPr>
      </w:pPr>
      <w:r w:rsidRPr="00611866">
        <w:rPr>
          <w:rStyle w:val="TagStyle"/>
          <w:rtl/>
        </w:rPr>
        <w:t xml:space="preserve"> &lt;&lt; דובר_המשך &gt;&gt; </w:t>
      </w:r>
      <w:r>
        <w:rPr>
          <w:rtl/>
        </w:rPr>
        <w:t>יוראי להב הרצנו (יש עתיד):</w:t>
      </w:r>
      <w:r w:rsidRPr="00611866">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315" w:name="_ETM_Q55_376130"/>
      <w:bookmarkStart w:id="12316" w:name="_ETM_Q55_374128"/>
      <w:bookmarkEnd w:id="12315"/>
      <w:bookmarkEnd w:id="12316"/>
      <w:r>
        <w:rPr>
          <w:rtl/>
        </w:rPr>
        <w:t xml:space="preserve">האמת היא שלא שמעתי את ההתייחסות שלך, </w:t>
      </w:r>
      <w:bookmarkStart w:id="12317" w:name="_ETM_Q55_378960"/>
      <w:bookmarkEnd w:id="12317"/>
      <w:r>
        <w:rPr>
          <w:rFonts w:hint="cs"/>
          <w:rtl/>
        </w:rPr>
        <w:t xml:space="preserve">השר סער. </w:t>
      </w:r>
      <w:bookmarkStart w:id="12318" w:name="_ETM_Q55_377213"/>
      <w:bookmarkEnd w:id="12318"/>
    </w:p>
    <w:p w:rsidR="007044A8" w:rsidRDefault="007044A8" w:rsidP="00C91753">
      <w:pPr>
        <w:rPr>
          <w:rtl/>
        </w:rPr>
      </w:pPr>
      <w:bookmarkStart w:id="12319" w:name="_ETM_Q55_377293"/>
      <w:bookmarkEnd w:id="12319"/>
    </w:p>
    <w:p w:rsidR="007044A8" w:rsidRDefault="007044A8" w:rsidP="00C91753">
      <w:pPr>
        <w:pStyle w:val="af5"/>
        <w:keepNext/>
        <w:rPr>
          <w:rtl/>
        </w:rPr>
      </w:pPr>
      <w:r w:rsidRPr="00B30B5C">
        <w:rPr>
          <w:rStyle w:val="TagStyle"/>
          <w:rtl/>
        </w:rPr>
        <w:t xml:space="preserve">&lt;&lt; קריאה &gt;&gt; </w:t>
      </w:r>
      <w:r>
        <w:rPr>
          <w:rtl/>
        </w:rPr>
        <w:t>שר החוץ גדעון סער:</w:t>
      </w:r>
      <w:r w:rsidRPr="00B30B5C">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לא שמעת את הדברים?</w:t>
      </w:r>
    </w:p>
    <w:p w:rsidR="007044A8" w:rsidRDefault="007044A8" w:rsidP="00C91753">
      <w:pPr>
        <w:rPr>
          <w:rtl/>
        </w:rPr>
      </w:pPr>
    </w:p>
    <w:p w:rsidR="007044A8" w:rsidRDefault="007044A8" w:rsidP="00C91753">
      <w:pPr>
        <w:pStyle w:val="-"/>
        <w:keepNext/>
        <w:rPr>
          <w:rtl/>
        </w:rPr>
      </w:pPr>
      <w:r w:rsidRPr="00611866">
        <w:rPr>
          <w:rStyle w:val="TagStyle"/>
          <w:rtl/>
        </w:rPr>
        <w:t xml:space="preserve"> &lt;&lt; דובר_המשך &gt;&gt; </w:t>
      </w:r>
      <w:r>
        <w:rPr>
          <w:rtl/>
        </w:rPr>
        <w:t>יוראי להב הרצנו (יש עתיד):</w:t>
      </w:r>
      <w:r w:rsidRPr="00611866">
        <w:rPr>
          <w:rStyle w:val="TagStyle"/>
          <w:rtl/>
        </w:rPr>
        <w:t xml:space="preserve"> &lt;&lt; דובר_המשך &gt;&gt;</w:t>
      </w:r>
      <w:r>
        <w:rPr>
          <w:rtl/>
        </w:rPr>
        <w:t xml:space="preserve">   </w:t>
      </w:r>
    </w:p>
    <w:p w:rsidR="007044A8" w:rsidRDefault="007044A8" w:rsidP="00C91753">
      <w:pPr>
        <w:rPr>
          <w:rtl/>
        </w:rPr>
      </w:pPr>
      <w:bookmarkStart w:id="12320" w:name="_ETM_Q55_376397"/>
      <w:bookmarkStart w:id="12321" w:name="_ETM_Q55_376463"/>
      <w:bookmarkEnd w:id="12320"/>
      <w:bookmarkEnd w:id="12321"/>
    </w:p>
    <w:p w:rsidR="007044A8" w:rsidRDefault="007044A8" w:rsidP="00C91753">
      <w:pPr>
        <w:rPr>
          <w:rtl/>
        </w:rPr>
      </w:pPr>
      <w:bookmarkStart w:id="12322" w:name="_ETM_Q55_379222"/>
      <w:bookmarkStart w:id="12323" w:name="_ETM_Q55_379296"/>
      <w:bookmarkEnd w:id="12322"/>
      <w:bookmarkEnd w:id="12323"/>
      <w:r>
        <w:rPr>
          <w:rFonts w:hint="cs"/>
          <w:rtl/>
        </w:rPr>
        <w:t xml:space="preserve">באמת </w:t>
      </w:r>
      <w:r>
        <w:rPr>
          <w:rtl/>
        </w:rPr>
        <w:t xml:space="preserve">אמרתי בתחילת דבריי שיש לי מחלוקות רבות עם </w:t>
      </w:r>
      <w:r>
        <w:rPr>
          <w:rFonts w:hint="cs"/>
          <w:rtl/>
        </w:rPr>
        <w:t>ה</w:t>
      </w:r>
      <w:r>
        <w:rPr>
          <w:rtl/>
        </w:rPr>
        <w:t>שרה סי</w:t>
      </w:r>
      <w:r>
        <w:rPr>
          <w:rFonts w:hint="cs"/>
          <w:rtl/>
        </w:rPr>
        <w:t>ל</w:t>
      </w:r>
      <w:r>
        <w:rPr>
          <w:rtl/>
        </w:rPr>
        <w:t>מן</w:t>
      </w:r>
      <w:r>
        <w:rPr>
          <w:rFonts w:hint="cs"/>
          <w:rtl/>
        </w:rPr>
        <w:t xml:space="preserve">, </w:t>
      </w:r>
      <w:bookmarkStart w:id="12324" w:name="_ETM_Q55_386035"/>
      <w:bookmarkEnd w:id="12324"/>
      <w:r>
        <w:rPr>
          <w:rFonts w:hint="cs"/>
          <w:rtl/>
        </w:rPr>
        <w:t>אך</w:t>
      </w:r>
      <w:r>
        <w:rPr>
          <w:rtl/>
        </w:rPr>
        <w:t xml:space="preserve"> </w:t>
      </w:r>
      <w:bookmarkStart w:id="12325" w:name="_ETM_Q55_382884"/>
      <w:bookmarkEnd w:id="12325"/>
      <w:r>
        <w:rPr>
          <w:rtl/>
        </w:rPr>
        <w:t>אני מבין את העמדה שלה. הרצון לפרוש מהסכם פרי</w:t>
      </w:r>
      <w:r>
        <w:rPr>
          <w:rFonts w:hint="cs"/>
          <w:rtl/>
        </w:rPr>
        <w:t>ז –</w:t>
      </w:r>
      <w:r>
        <w:rPr>
          <w:rtl/>
        </w:rPr>
        <w:t xml:space="preserve"> </w:t>
      </w:r>
      <w:bookmarkStart w:id="12326" w:name="_ETM_Q55_387710"/>
      <w:bookmarkEnd w:id="12326"/>
      <w:r>
        <w:rPr>
          <w:rFonts w:hint="cs"/>
          <w:rtl/>
        </w:rPr>
        <w:t xml:space="preserve">לא ברור לי </w:t>
      </w:r>
      <w:r>
        <w:rPr>
          <w:rtl/>
        </w:rPr>
        <w:t>מה המוטיבציה, מה ישראל תרוויח? איזה מדינות תרצ</w:t>
      </w:r>
      <w:r>
        <w:rPr>
          <w:rFonts w:hint="cs"/>
          <w:rtl/>
        </w:rPr>
        <w:t>י</w:t>
      </w:r>
      <w:r>
        <w:rPr>
          <w:rtl/>
        </w:rPr>
        <w:t xml:space="preserve">נה לשתף פעולה </w:t>
      </w:r>
      <w:bookmarkStart w:id="12327" w:name="_ETM_Q55_392032"/>
      <w:bookmarkEnd w:id="12327"/>
      <w:r>
        <w:rPr>
          <w:rtl/>
        </w:rPr>
        <w:t>עם ישראל</w:t>
      </w:r>
      <w:r>
        <w:rPr>
          <w:rFonts w:hint="cs"/>
          <w:rtl/>
        </w:rPr>
        <w:t>,</w:t>
      </w:r>
      <w:r>
        <w:rPr>
          <w:rtl/>
        </w:rPr>
        <w:t xml:space="preserve"> לרכוש חברות או לרכוש טכנולוגיות ירוקות מחברות ישראליות</w:t>
      </w:r>
      <w:r>
        <w:rPr>
          <w:rFonts w:hint="cs"/>
          <w:rtl/>
        </w:rPr>
        <w:t>,</w:t>
      </w:r>
      <w:r>
        <w:rPr>
          <w:rtl/>
        </w:rPr>
        <w:t xml:space="preserve"> </w:t>
      </w:r>
      <w:bookmarkStart w:id="12328" w:name="_ETM_Q55_396355"/>
      <w:bookmarkEnd w:id="12328"/>
      <w:r>
        <w:rPr>
          <w:rtl/>
        </w:rPr>
        <w:t xml:space="preserve">כשמדינת ישראל </w:t>
      </w:r>
      <w:proofErr w:type="spellStart"/>
      <w:r>
        <w:rPr>
          <w:rtl/>
        </w:rPr>
        <w:t>מכחישת</w:t>
      </w:r>
      <w:proofErr w:type="spellEnd"/>
      <w:r>
        <w:rPr>
          <w:rtl/>
        </w:rPr>
        <w:t xml:space="preserve"> אקלים</w:t>
      </w:r>
      <w:r>
        <w:rPr>
          <w:rFonts w:hint="cs"/>
          <w:rtl/>
        </w:rPr>
        <w:t xml:space="preserve"> –</w:t>
      </w:r>
      <w:r>
        <w:rPr>
          <w:rtl/>
        </w:rPr>
        <w:t xml:space="preserve"> וזה צעד של הכחשת אקלים, אדוני </w:t>
      </w:r>
      <w:bookmarkStart w:id="12329" w:name="_ETM_Q55_400677"/>
      <w:bookmarkEnd w:id="12329"/>
      <w:r>
        <w:rPr>
          <w:rtl/>
        </w:rPr>
        <w:t xml:space="preserve">שר החוץ. </w:t>
      </w:r>
      <w:bookmarkStart w:id="12330" w:name="_ETM_Q55_405660"/>
      <w:bookmarkStart w:id="12331" w:name="_ETM_Q55_408118"/>
      <w:bookmarkStart w:id="12332" w:name="_ETM_Q55_408176"/>
      <w:bookmarkStart w:id="12333" w:name="_ETM_Q55_408630"/>
      <w:bookmarkStart w:id="12334" w:name="_ETM_Q55_408695"/>
      <w:bookmarkEnd w:id="12330"/>
      <w:bookmarkEnd w:id="12331"/>
      <w:bookmarkEnd w:id="12332"/>
      <w:bookmarkEnd w:id="12333"/>
      <w:bookmarkEnd w:id="12334"/>
      <w:r>
        <w:rPr>
          <w:rtl/>
        </w:rPr>
        <w:t>אם תוכל להרחיב או לומר מה עמדתך, אני מאוד אשמח</w:t>
      </w:r>
      <w:r>
        <w:rPr>
          <w:rFonts w:hint="cs"/>
          <w:rtl/>
        </w:rPr>
        <w:t>,</w:t>
      </w:r>
      <w:r>
        <w:rPr>
          <w:rtl/>
        </w:rPr>
        <w:t xml:space="preserve"> </w:t>
      </w:r>
      <w:bookmarkStart w:id="12335" w:name="_ETM_Q55_410937"/>
      <w:bookmarkEnd w:id="12335"/>
      <w:r>
        <w:rPr>
          <w:rtl/>
        </w:rPr>
        <w:t xml:space="preserve">כי אני שואל שוב, איזו מדינה תרצה לקנות טכנולוגיות ירוקות </w:t>
      </w:r>
      <w:bookmarkStart w:id="12336" w:name="_ETM_Q55_416215"/>
      <w:bookmarkEnd w:id="12336"/>
      <w:r>
        <w:rPr>
          <w:rtl/>
        </w:rPr>
        <w:t xml:space="preserve">ממדינה, מחברות ישראליות, כשהמדינה </w:t>
      </w:r>
      <w:proofErr w:type="spellStart"/>
      <w:r>
        <w:rPr>
          <w:rtl/>
        </w:rPr>
        <w:t>מכחישת</w:t>
      </w:r>
      <w:proofErr w:type="spellEnd"/>
      <w:r>
        <w:rPr>
          <w:rtl/>
        </w:rPr>
        <w:t xml:space="preserve"> אקלים או מצטרפת בהחלטה שמכחיש</w:t>
      </w:r>
      <w:r>
        <w:rPr>
          <w:rFonts w:hint="cs"/>
          <w:rtl/>
        </w:rPr>
        <w:t>ה</w:t>
      </w:r>
      <w:r>
        <w:rPr>
          <w:rtl/>
        </w:rPr>
        <w:t xml:space="preserve"> </w:t>
      </w:r>
      <w:bookmarkStart w:id="12337" w:name="_ETM_Q55_421492"/>
      <w:bookmarkEnd w:id="12337"/>
      <w:r>
        <w:rPr>
          <w:rtl/>
        </w:rPr>
        <w:t xml:space="preserve">אקלים? </w:t>
      </w:r>
      <w:bookmarkStart w:id="12338" w:name="_ETM_Q55_427309"/>
      <w:bookmarkStart w:id="12339" w:name="_ETM_Q55_431520"/>
      <w:bookmarkStart w:id="12340" w:name="_ETM_Q55_431571"/>
      <w:bookmarkStart w:id="12341" w:name="_ETM_Q55_431663"/>
      <w:bookmarkStart w:id="12342" w:name="_ETM_Q55_431711"/>
      <w:bookmarkEnd w:id="12338"/>
      <w:bookmarkEnd w:id="12339"/>
      <w:bookmarkEnd w:id="12340"/>
      <w:bookmarkEnd w:id="12341"/>
      <w:bookmarkEnd w:id="12342"/>
      <w:r>
        <w:rPr>
          <w:rtl/>
        </w:rPr>
        <w:t xml:space="preserve">זה עלול לפגוע בשיתוף הפעולה שלנו עם </w:t>
      </w:r>
      <w:bookmarkStart w:id="12343" w:name="_ETM_Q55_432059"/>
      <w:bookmarkEnd w:id="12343"/>
      <w:r>
        <w:rPr>
          <w:rFonts w:hint="cs"/>
          <w:rtl/>
        </w:rPr>
        <w:t>ה-</w:t>
      </w:r>
      <w:r>
        <w:rPr>
          <w:rFonts w:hint="cs"/>
        </w:rPr>
        <w:t>OECD</w:t>
      </w:r>
      <w:r>
        <w:rPr>
          <w:rFonts w:hint="cs"/>
          <w:rtl/>
        </w:rPr>
        <w:t xml:space="preserve">, </w:t>
      </w:r>
      <w:r>
        <w:rPr>
          <w:rtl/>
        </w:rPr>
        <w:t>זה צפוי להדיר את ישראל משולחנות העבודה של המדינות השונות.</w:t>
      </w:r>
      <w:bookmarkStart w:id="12344" w:name="_ETM_Q55_436449"/>
      <w:bookmarkStart w:id="12345" w:name="_ETM_Q55_441647"/>
      <w:bookmarkEnd w:id="12344"/>
      <w:bookmarkEnd w:id="12345"/>
    </w:p>
    <w:p w:rsidR="007044A8" w:rsidRDefault="007044A8" w:rsidP="00C91753">
      <w:pPr>
        <w:rPr>
          <w:rtl/>
        </w:rPr>
      </w:pPr>
      <w:bookmarkStart w:id="12346" w:name="_ETM_Q55_441698"/>
      <w:bookmarkEnd w:id="12346"/>
    </w:p>
    <w:p w:rsidR="007044A8" w:rsidRDefault="007044A8" w:rsidP="001F5673">
      <w:pPr>
        <w:rPr>
          <w:rtl/>
        </w:rPr>
      </w:pPr>
      <w:bookmarkStart w:id="12347" w:name="_ETM_Q55_441791"/>
      <w:bookmarkStart w:id="12348" w:name="_ETM_Q55_441841"/>
      <w:bookmarkEnd w:id="12347"/>
      <w:bookmarkEnd w:id="12348"/>
      <w:r>
        <w:rPr>
          <w:rtl/>
        </w:rPr>
        <w:t xml:space="preserve">עכשיו, אני לא מצליח להבין, אדוני </w:t>
      </w:r>
      <w:r w:rsidR="001F5673">
        <w:rPr>
          <w:rFonts w:hint="cs"/>
          <w:rtl/>
        </w:rPr>
        <w:t>ה</w:t>
      </w:r>
      <w:r>
        <w:rPr>
          <w:rtl/>
        </w:rPr>
        <w:t>יושב</w:t>
      </w:r>
      <w:r>
        <w:rPr>
          <w:rFonts w:hint="cs"/>
          <w:rtl/>
        </w:rPr>
        <w:t>-</w:t>
      </w:r>
      <w:r>
        <w:rPr>
          <w:rtl/>
        </w:rPr>
        <w:t xml:space="preserve">ראש, לאיזה סילמן </w:t>
      </w:r>
      <w:bookmarkStart w:id="12349" w:name="_ETM_Q55_440839"/>
      <w:bookmarkEnd w:id="12349"/>
      <w:r>
        <w:rPr>
          <w:rtl/>
        </w:rPr>
        <w:t>להאמין</w:t>
      </w:r>
      <w:r>
        <w:rPr>
          <w:rFonts w:hint="cs"/>
          <w:rtl/>
        </w:rPr>
        <w:t>:</w:t>
      </w:r>
      <w:r>
        <w:rPr>
          <w:rtl/>
        </w:rPr>
        <w:t xml:space="preserve"> </w:t>
      </w:r>
      <w:proofErr w:type="spellStart"/>
      <w:r>
        <w:rPr>
          <w:rtl/>
        </w:rPr>
        <w:t>לסילמן</w:t>
      </w:r>
      <w:proofErr w:type="spellEnd"/>
      <w:r>
        <w:rPr>
          <w:rFonts w:hint="cs"/>
          <w:rtl/>
        </w:rPr>
        <w:t xml:space="preserve"> </w:t>
      </w:r>
      <w:r>
        <w:rPr>
          <w:rtl/>
        </w:rPr>
        <w:t xml:space="preserve">שהיום הודיעה שהיא החליטה לבחון את פרישת ישראל </w:t>
      </w:r>
      <w:bookmarkStart w:id="12350" w:name="_ETM_Q55_445229"/>
      <w:bookmarkEnd w:id="12350"/>
      <w:r>
        <w:rPr>
          <w:rtl/>
        </w:rPr>
        <w:t>מהסכם האקלים הבי</w:t>
      </w:r>
      <w:r>
        <w:rPr>
          <w:rFonts w:hint="cs"/>
          <w:rtl/>
        </w:rPr>
        <w:t>ן-</w:t>
      </w:r>
      <w:r>
        <w:rPr>
          <w:rtl/>
        </w:rPr>
        <w:t>לאומי, או ל</w:t>
      </w:r>
      <w:r>
        <w:rPr>
          <w:rFonts w:hint="cs"/>
          <w:rtl/>
        </w:rPr>
        <w:t xml:space="preserve">עידית </w:t>
      </w:r>
      <w:r>
        <w:rPr>
          <w:rtl/>
        </w:rPr>
        <w:t>סילמן שאך לפני חודש</w:t>
      </w:r>
      <w:r>
        <w:rPr>
          <w:rFonts w:hint="cs"/>
          <w:rtl/>
        </w:rPr>
        <w:t xml:space="preserve"> –</w:t>
      </w:r>
      <w:r>
        <w:rPr>
          <w:rtl/>
        </w:rPr>
        <w:t xml:space="preserve"> או </w:t>
      </w:r>
      <w:bookmarkStart w:id="12351" w:name="_ETM_Q55_449619"/>
      <w:bookmarkEnd w:id="12351"/>
      <w:r>
        <w:rPr>
          <w:rtl/>
        </w:rPr>
        <w:t>נסתכל על התמונה פה מולי</w:t>
      </w:r>
      <w:r>
        <w:rPr>
          <w:rFonts w:hint="cs"/>
          <w:rtl/>
        </w:rPr>
        <w:t xml:space="preserve"> –</w:t>
      </w:r>
      <w:r>
        <w:rPr>
          <w:rtl/>
        </w:rPr>
        <w:t xml:space="preserve"> נפגשה עם שרת החקלאות, פיתוח </w:t>
      </w:r>
      <w:bookmarkStart w:id="12352" w:name="_ETM_Q55_454009"/>
      <w:bookmarkEnd w:id="12352"/>
      <w:r>
        <w:rPr>
          <w:rtl/>
        </w:rPr>
        <w:t xml:space="preserve">הכפר והסביבה של קפריסין </w:t>
      </w:r>
      <w:bookmarkStart w:id="12353" w:name="_ETM_Q55_458630"/>
      <w:bookmarkEnd w:id="12353"/>
      <w:r>
        <w:rPr>
          <w:rtl/>
        </w:rPr>
        <w:t xml:space="preserve">והסכימה על </w:t>
      </w:r>
      <w:r>
        <w:rPr>
          <w:rFonts w:hint="cs"/>
          <w:rtl/>
        </w:rPr>
        <w:t>ה</w:t>
      </w:r>
      <w:r>
        <w:rPr>
          <w:rtl/>
        </w:rPr>
        <w:t>ידוק שיתופי הפעולה בתחומי שינוי האקלים</w:t>
      </w:r>
      <w:r>
        <w:rPr>
          <w:rFonts w:hint="cs"/>
          <w:rtl/>
        </w:rPr>
        <w:t>,</w:t>
      </w:r>
      <w:r>
        <w:rPr>
          <w:rtl/>
        </w:rPr>
        <w:t xml:space="preserve"> המגוון הביולוגי </w:t>
      </w:r>
      <w:bookmarkStart w:id="12354" w:name="_ETM_Q55_462520"/>
      <w:bookmarkEnd w:id="12354"/>
      <w:r>
        <w:rPr>
          <w:rtl/>
        </w:rPr>
        <w:t xml:space="preserve">וההגנה על הסביבה החופית והימית. </w:t>
      </w:r>
      <w:bookmarkStart w:id="12355" w:name="_ETM_Q55_467709"/>
      <w:bookmarkEnd w:id="12355"/>
      <w:r>
        <w:rPr>
          <w:rtl/>
        </w:rPr>
        <w:t>שרה שהיא בעד שיתופי פעולה בי</w:t>
      </w:r>
      <w:r>
        <w:rPr>
          <w:rFonts w:hint="cs"/>
          <w:rtl/>
        </w:rPr>
        <w:t>ן-</w:t>
      </w:r>
      <w:r>
        <w:rPr>
          <w:rtl/>
        </w:rPr>
        <w:t xml:space="preserve">לאומיים או שרה שמבקשת לפרוש </w:t>
      </w:r>
      <w:bookmarkStart w:id="12356" w:name="_ETM_Q55_471135"/>
      <w:bookmarkEnd w:id="12356"/>
      <w:r>
        <w:rPr>
          <w:rtl/>
        </w:rPr>
        <w:t xml:space="preserve">מהארגון או מהסכם שיתוף הפעולה הכי גדול בתחום האקלים ברחבי </w:t>
      </w:r>
      <w:bookmarkStart w:id="12357" w:name="_ETM_Q55_474562"/>
      <w:bookmarkEnd w:id="12357"/>
      <w:r>
        <w:rPr>
          <w:rtl/>
        </w:rPr>
        <w:t>העולם</w:t>
      </w:r>
      <w:r>
        <w:rPr>
          <w:rFonts w:hint="cs"/>
          <w:rtl/>
        </w:rPr>
        <w:t>.</w:t>
      </w:r>
      <w:r>
        <w:rPr>
          <w:rtl/>
        </w:rPr>
        <w:t xml:space="preserve"> </w:t>
      </w:r>
      <w:bookmarkStart w:id="12358" w:name="_ETM_Q55_480940"/>
      <w:bookmarkEnd w:id="12358"/>
      <w:r>
        <w:rPr>
          <w:rtl/>
        </w:rPr>
        <w:t>אין</w:t>
      </w:r>
      <w:r>
        <w:rPr>
          <w:rFonts w:hint="cs"/>
          <w:rtl/>
        </w:rPr>
        <w:t xml:space="preserve"> </w:t>
      </w:r>
      <w:r>
        <w:rPr>
          <w:rtl/>
        </w:rPr>
        <w:t xml:space="preserve">לי מילים. </w:t>
      </w:r>
      <w:bookmarkStart w:id="12359" w:name="_ETM_Q55_483089"/>
      <w:bookmarkEnd w:id="12359"/>
    </w:p>
    <w:p w:rsidR="007044A8" w:rsidRDefault="007044A8" w:rsidP="00C91753">
      <w:pPr>
        <w:rPr>
          <w:rtl/>
        </w:rPr>
      </w:pPr>
      <w:bookmarkStart w:id="12360" w:name="_ETM_Q55_484008"/>
      <w:bookmarkStart w:id="12361" w:name="_ETM_Q55_484058"/>
      <w:bookmarkEnd w:id="12360"/>
      <w:bookmarkEnd w:id="12361"/>
    </w:p>
    <w:p w:rsidR="007044A8" w:rsidRDefault="007044A8" w:rsidP="00C91753">
      <w:pPr>
        <w:rPr>
          <w:rtl/>
        </w:rPr>
      </w:pPr>
      <w:bookmarkStart w:id="12362" w:name="_ETM_Q55_484167"/>
      <w:bookmarkStart w:id="12363" w:name="_ETM_Q55_484216"/>
      <w:bookmarkEnd w:id="12362"/>
      <w:bookmarkEnd w:id="12363"/>
      <w:r>
        <w:rPr>
          <w:rtl/>
        </w:rPr>
        <w:t xml:space="preserve">למה שישראל לא תרצה לשתף פעולה כדי להיערך לאירועי קיצון? </w:t>
      </w:r>
      <w:bookmarkStart w:id="12364" w:name="_ETM_Q55_488549"/>
      <w:bookmarkEnd w:id="12364"/>
      <w:r>
        <w:rPr>
          <w:rtl/>
        </w:rPr>
        <w:t xml:space="preserve">למה שישראל לא תרצה שחברות טכנולוגיה ישראליות ימכרו את הטכנולוגיות </w:t>
      </w:r>
      <w:bookmarkStart w:id="12365" w:name="_ETM_Q55_494009"/>
      <w:bookmarkEnd w:id="12365"/>
      <w:r>
        <w:rPr>
          <w:rtl/>
        </w:rPr>
        <w:t>שלהן ליפן, למדינות אירופה, לארצות הברית? למה לה</w:t>
      </w:r>
      <w:r>
        <w:rPr>
          <w:rFonts w:hint="cs"/>
          <w:rtl/>
        </w:rPr>
        <w:t>ע</w:t>
      </w:r>
      <w:r>
        <w:rPr>
          <w:rtl/>
        </w:rPr>
        <w:t xml:space="preserve">רים קשיים על </w:t>
      </w:r>
      <w:bookmarkStart w:id="12366" w:name="_ETM_Q55_499469"/>
      <w:bookmarkEnd w:id="12366"/>
      <w:r>
        <w:rPr>
          <w:rtl/>
        </w:rPr>
        <w:t xml:space="preserve">היכולת שלנו להיערך לשינויי האקלים, להתערערות האקלים? </w:t>
      </w:r>
      <w:bookmarkStart w:id="12367" w:name="_ETM_Q55_505309"/>
      <w:bookmarkEnd w:id="12367"/>
      <w:r>
        <w:rPr>
          <w:rtl/>
        </w:rPr>
        <w:t>במה תורמת הפרישה שלנו מהסכם האקלים הבי</w:t>
      </w:r>
      <w:r>
        <w:rPr>
          <w:rFonts w:hint="cs"/>
          <w:rtl/>
        </w:rPr>
        <w:t>ן-</w:t>
      </w:r>
      <w:r>
        <w:rPr>
          <w:rtl/>
        </w:rPr>
        <w:t xml:space="preserve">לאומי? במה? למה לבצע </w:t>
      </w:r>
      <w:bookmarkStart w:id="12368" w:name="_ETM_Q55_509419"/>
      <w:bookmarkEnd w:id="12368"/>
      <w:r>
        <w:rPr>
          <w:rtl/>
        </w:rPr>
        <w:t xml:space="preserve">את זה? </w:t>
      </w:r>
      <w:bookmarkStart w:id="12369" w:name="_ETM_Q55_514609"/>
      <w:bookmarkEnd w:id="12369"/>
      <w:r>
        <w:rPr>
          <w:rtl/>
        </w:rPr>
        <w:t xml:space="preserve">חוץ מפריימריז, לא מזהה אף סיבה אחרת, אבל יכול להיות </w:t>
      </w:r>
      <w:bookmarkStart w:id="12370" w:name="_ETM_Q55_517542"/>
      <w:bookmarkEnd w:id="12370"/>
      <w:r>
        <w:rPr>
          <w:rtl/>
        </w:rPr>
        <w:t xml:space="preserve">שלכן </w:t>
      </w:r>
      <w:r>
        <w:rPr>
          <w:rFonts w:hint="cs"/>
          <w:rtl/>
        </w:rPr>
        <w:t>ה</w:t>
      </w:r>
      <w:r>
        <w:rPr>
          <w:rtl/>
        </w:rPr>
        <w:t xml:space="preserve">שר </w:t>
      </w:r>
      <w:r>
        <w:rPr>
          <w:rFonts w:hint="cs"/>
          <w:rtl/>
        </w:rPr>
        <w:t xml:space="preserve">סער </w:t>
      </w:r>
      <w:r>
        <w:rPr>
          <w:rtl/>
        </w:rPr>
        <w:t xml:space="preserve">לא מעוניין להרחיב, כי הוא דיבר על </w:t>
      </w:r>
      <w:bookmarkStart w:id="12371" w:name="_ETM_Q55_520476"/>
      <w:bookmarkEnd w:id="12371"/>
      <w:r>
        <w:rPr>
          <w:rtl/>
        </w:rPr>
        <w:t>כך מספיק. תודה רבה.</w:t>
      </w:r>
    </w:p>
    <w:p w:rsidR="007044A8" w:rsidRDefault="007044A8" w:rsidP="00C91753">
      <w:pPr>
        <w:rPr>
          <w:rtl/>
        </w:rPr>
      </w:pPr>
    </w:p>
    <w:p w:rsidR="007044A8" w:rsidRDefault="007044A8" w:rsidP="00C91753">
      <w:pPr>
        <w:pStyle w:val="af6"/>
        <w:keepNext/>
        <w:rPr>
          <w:rtl/>
        </w:rPr>
      </w:pPr>
      <w:bookmarkStart w:id="12372" w:name="ET_yor_6704_13"/>
      <w:r w:rsidRPr="000F3FEC">
        <w:rPr>
          <w:rStyle w:val="TagStyle"/>
          <w:rtl/>
        </w:rPr>
        <w:t xml:space="preserve"> &lt;&lt; יור &gt;&gt; </w:t>
      </w:r>
      <w:r>
        <w:rPr>
          <w:rtl/>
        </w:rPr>
        <w:t>היו"ר מיכאל מרדכי ביטון:</w:t>
      </w:r>
      <w:r w:rsidRPr="000F3FEC">
        <w:rPr>
          <w:rStyle w:val="TagStyle"/>
          <w:rtl/>
        </w:rPr>
        <w:t xml:space="preserve"> &lt;&lt; יור &gt;&gt;</w:t>
      </w:r>
      <w:r>
        <w:rPr>
          <w:rtl/>
        </w:rPr>
        <w:t xml:space="preserve">   </w:t>
      </w:r>
      <w:bookmarkEnd w:id="12372"/>
    </w:p>
    <w:p w:rsidR="007044A8" w:rsidRDefault="007044A8" w:rsidP="00C91753">
      <w:pPr>
        <w:pStyle w:val="KeepWithNext"/>
        <w:rPr>
          <w:rtl/>
        </w:rPr>
      </w:pPr>
    </w:p>
    <w:p w:rsidR="007044A8" w:rsidRDefault="007044A8" w:rsidP="00C91753">
      <w:pPr>
        <w:rPr>
          <w:rtl/>
        </w:rPr>
      </w:pPr>
      <w:bookmarkStart w:id="12373" w:name="_ETM_Q55_526799"/>
      <w:bookmarkStart w:id="12374" w:name="_ETM_Q55_524209"/>
      <w:bookmarkEnd w:id="12373"/>
      <w:bookmarkEnd w:id="12374"/>
      <w:r>
        <w:rPr>
          <w:rtl/>
        </w:rPr>
        <w:t>תודה לך, חבר הכנסת יוראי לה</w:t>
      </w:r>
      <w:r>
        <w:rPr>
          <w:rFonts w:hint="cs"/>
          <w:rtl/>
        </w:rPr>
        <w:t>ב</w:t>
      </w:r>
      <w:r>
        <w:rPr>
          <w:rtl/>
        </w:rPr>
        <w:t xml:space="preserve"> </w:t>
      </w:r>
      <w:r>
        <w:rPr>
          <w:rFonts w:hint="cs"/>
          <w:rtl/>
        </w:rPr>
        <w:t>ה</w:t>
      </w:r>
      <w:r>
        <w:rPr>
          <w:rtl/>
        </w:rPr>
        <w:t xml:space="preserve">רצנו. חבר הכנסת מיקי </w:t>
      </w:r>
      <w:bookmarkStart w:id="12375" w:name="_ETM_Q55_527124"/>
      <w:bookmarkEnd w:id="12375"/>
      <w:r>
        <w:rPr>
          <w:rtl/>
        </w:rPr>
        <w:t xml:space="preserve">לוי, בבקשה. </w:t>
      </w:r>
      <w:bookmarkStart w:id="12376" w:name="_ETM_Q55_531040"/>
      <w:bookmarkEnd w:id="12376"/>
    </w:p>
    <w:p w:rsidR="007044A8" w:rsidRDefault="007044A8" w:rsidP="00C91753">
      <w:pPr>
        <w:rPr>
          <w:rtl/>
        </w:rPr>
      </w:pPr>
      <w:bookmarkStart w:id="12377" w:name="_ETM_Q55_531531"/>
      <w:bookmarkStart w:id="12378" w:name="_ETM_Q55_531573"/>
      <w:bookmarkEnd w:id="12377"/>
      <w:bookmarkEnd w:id="12378"/>
    </w:p>
    <w:p w:rsidR="007044A8" w:rsidRDefault="007044A8" w:rsidP="00C91753">
      <w:pPr>
        <w:pStyle w:val="af5"/>
        <w:keepNext/>
        <w:rPr>
          <w:rtl/>
        </w:rPr>
      </w:pPr>
      <w:bookmarkStart w:id="12379" w:name="_ETM_Q55_531707"/>
      <w:bookmarkStart w:id="12380" w:name="_ETM_Q55_531769"/>
      <w:bookmarkStart w:id="12381" w:name="ET_interruption_5115_14"/>
      <w:bookmarkEnd w:id="12379"/>
      <w:bookmarkEnd w:id="12380"/>
      <w:r w:rsidRPr="000F3FEC">
        <w:rPr>
          <w:rStyle w:val="TagStyle"/>
          <w:rtl/>
        </w:rPr>
        <w:t xml:space="preserve"> &lt;&lt; קריאה &gt;&gt; </w:t>
      </w:r>
      <w:r>
        <w:rPr>
          <w:rtl/>
        </w:rPr>
        <w:t>פנינה תמנו (כחול לבן – המחנה הממלכתי):</w:t>
      </w:r>
      <w:r w:rsidRPr="000F3FEC">
        <w:rPr>
          <w:rStyle w:val="TagStyle"/>
          <w:rtl/>
        </w:rPr>
        <w:t xml:space="preserve"> &lt;&lt; קריאה &gt;&gt;</w:t>
      </w:r>
      <w:r>
        <w:rPr>
          <w:rtl/>
        </w:rPr>
        <w:t xml:space="preserve">   </w:t>
      </w:r>
      <w:bookmarkEnd w:id="12381"/>
    </w:p>
    <w:p w:rsidR="007044A8" w:rsidRDefault="007044A8" w:rsidP="00C91753">
      <w:pPr>
        <w:pStyle w:val="KeepWithNext"/>
        <w:rPr>
          <w:rtl/>
        </w:rPr>
      </w:pPr>
    </w:p>
    <w:p w:rsidR="007044A8" w:rsidRDefault="007044A8" w:rsidP="00C91753">
      <w:pPr>
        <w:rPr>
          <w:rtl/>
        </w:rPr>
      </w:pPr>
      <w:bookmarkStart w:id="12382" w:name="_ETM_Q55_530128"/>
      <w:bookmarkEnd w:id="12382"/>
      <w:r>
        <w:rPr>
          <w:rtl/>
        </w:rPr>
        <w:t xml:space="preserve">אמרת </w:t>
      </w:r>
      <w:bookmarkStart w:id="12383" w:name="_ETM_Q55_533010"/>
      <w:bookmarkEnd w:id="12383"/>
      <w:r>
        <w:rPr>
          <w:rFonts w:hint="cs"/>
          <w:rtl/>
        </w:rPr>
        <w:t xml:space="preserve">שלום לקרן? </w:t>
      </w:r>
      <w:bookmarkStart w:id="12384" w:name="_ETM_Q55_528767"/>
      <w:bookmarkEnd w:id="12384"/>
    </w:p>
    <w:p w:rsidR="007044A8" w:rsidRDefault="007044A8" w:rsidP="00C91753">
      <w:pPr>
        <w:rPr>
          <w:rtl/>
        </w:rPr>
      </w:pPr>
      <w:bookmarkStart w:id="12385" w:name="_ETM_Q55_528858"/>
      <w:bookmarkEnd w:id="12385"/>
    </w:p>
    <w:p w:rsidR="007044A8" w:rsidRDefault="007044A8" w:rsidP="00C91753">
      <w:pPr>
        <w:pStyle w:val="af6"/>
        <w:keepNext/>
        <w:rPr>
          <w:rtl/>
        </w:rPr>
      </w:pPr>
      <w:bookmarkStart w:id="12386" w:name="ET_yor_6704_15"/>
      <w:r w:rsidRPr="000F3FEC">
        <w:rPr>
          <w:rStyle w:val="TagStyle"/>
          <w:rtl/>
        </w:rPr>
        <w:t xml:space="preserve"> &lt;&lt; יור &gt;&gt; </w:t>
      </w:r>
      <w:r>
        <w:rPr>
          <w:rtl/>
        </w:rPr>
        <w:t>היו"ר מיכאל מרדכי ביטון:</w:t>
      </w:r>
      <w:r w:rsidRPr="000F3FEC">
        <w:rPr>
          <w:rStyle w:val="TagStyle"/>
          <w:rtl/>
        </w:rPr>
        <w:t xml:space="preserve"> &lt;&lt; יור &gt;&gt;</w:t>
      </w:r>
      <w:r>
        <w:rPr>
          <w:rtl/>
        </w:rPr>
        <w:t xml:space="preserve">   </w:t>
      </w:r>
      <w:bookmarkEnd w:id="12386"/>
    </w:p>
    <w:p w:rsidR="007044A8" w:rsidRDefault="007044A8" w:rsidP="00C91753">
      <w:pPr>
        <w:pStyle w:val="KeepWithNext"/>
        <w:rPr>
          <w:rtl/>
        </w:rPr>
      </w:pPr>
    </w:p>
    <w:p w:rsidR="007044A8" w:rsidRDefault="007044A8" w:rsidP="00C91753">
      <w:pPr>
        <w:rPr>
          <w:rtl/>
        </w:rPr>
      </w:pPr>
      <w:bookmarkStart w:id="12387" w:name="_ETM_Q55_529745"/>
      <w:bookmarkStart w:id="12388" w:name="_ETM_Q55_527783"/>
      <w:bookmarkStart w:id="12389" w:name="_ETM_Q55_534959"/>
      <w:bookmarkEnd w:id="12387"/>
      <w:bookmarkEnd w:id="12388"/>
      <w:bookmarkEnd w:id="12389"/>
      <w:r>
        <w:rPr>
          <w:rFonts w:hint="cs"/>
          <w:rtl/>
        </w:rPr>
        <w:t xml:space="preserve">כן. </w:t>
      </w:r>
      <w:bookmarkStart w:id="12390" w:name="_ETM_Q55_535711"/>
      <w:bookmarkEnd w:id="12390"/>
      <w:r>
        <w:rPr>
          <w:rtl/>
        </w:rPr>
        <w:t>חבר הכנסת מיקי לוי, עד שאתה עולה, יושב</w:t>
      </w:r>
      <w:r>
        <w:rPr>
          <w:rFonts w:hint="cs"/>
          <w:rtl/>
        </w:rPr>
        <w:t>-</w:t>
      </w:r>
      <w:r>
        <w:rPr>
          <w:rtl/>
        </w:rPr>
        <w:t xml:space="preserve">ראש הכנסת </w:t>
      </w:r>
      <w:bookmarkStart w:id="12391" w:name="_ETM_Q55_538776"/>
      <w:bookmarkEnd w:id="12391"/>
      <w:r>
        <w:rPr>
          <w:rtl/>
        </w:rPr>
        <w:t>לשעבר, נ</w:t>
      </w:r>
      <w:r>
        <w:rPr>
          <w:rFonts w:hint="cs"/>
          <w:rtl/>
        </w:rPr>
        <w:t>כ</w:t>
      </w:r>
      <w:r>
        <w:rPr>
          <w:rtl/>
        </w:rPr>
        <w:t xml:space="preserve">דתי </w:t>
      </w:r>
      <w:r>
        <w:rPr>
          <w:rFonts w:hint="cs"/>
          <w:rtl/>
        </w:rPr>
        <w:t>קרן</w:t>
      </w:r>
      <w:r>
        <w:rPr>
          <w:rtl/>
        </w:rPr>
        <w:t xml:space="preserve"> פה, </w:t>
      </w:r>
      <w:r>
        <w:rPr>
          <w:rFonts w:hint="cs"/>
          <w:rtl/>
        </w:rPr>
        <w:t>ב</w:t>
      </w:r>
      <w:r>
        <w:rPr>
          <w:rtl/>
        </w:rPr>
        <w:t xml:space="preserve">פעם </w:t>
      </w:r>
      <w:r>
        <w:rPr>
          <w:rFonts w:hint="cs"/>
          <w:rtl/>
        </w:rPr>
        <w:t>ה</w:t>
      </w:r>
      <w:r>
        <w:rPr>
          <w:rtl/>
        </w:rPr>
        <w:t xml:space="preserve">ראשונה בכנסת. לא יודע מי </w:t>
      </w:r>
      <w:bookmarkStart w:id="12392" w:name="_ETM_Q55_542593"/>
      <w:bookmarkEnd w:id="12392"/>
      <w:r>
        <w:rPr>
          <w:rtl/>
        </w:rPr>
        <w:t xml:space="preserve">בנה את המקלחות, אבל </w:t>
      </w:r>
      <w:r>
        <w:rPr>
          <w:rFonts w:hint="cs"/>
          <w:rtl/>
        </w:rPr>
        <w:t xml:space="preserve">היא </w:t>
      </w:r>
      <w:r>
        <w:rPr>
          <w:rtl/>
        </w:rPr>
        <w:t xml:space="preserve">גם </w:t>
      </w:r>
      <w:r>
        <w:rPr>
          <w:rFonts w:hint="cs"/>
          <w:rtl/>
        </w:rPr>
        <w:t>עש</w:t>
      </w:r>
      <w:r>
        <w:rPr>
          <w:rtl/>
        </w:rPr>
        <w:t xml:space="preserve">תה </w:t>
      </w:r>
      <w:r>
        <w:rPr>
          <w:rFonts w:hint="cs"/>
          <w:rtl/>
        </w:rPr>
        <w:t>אמבטיה</w:t>
      </w:r>
      <w:r>
        <w:rPr>
          <w:rtl/>
        </w:rPr>
        <w:t xml:space="preserve"> בכנסת</w:t>
      </w:r>
      <w:r>
        <w:rPr>
          <w:rFonts w:hint="cs"/>
          <w:rtl/>
        </w:rPr>
        <w:t>.</w:t>
      </w:r>
      <w:r>
        <w:rPr>
          <w:rtl/>
        </w:rPr>
        <w:t xml:space="preserve"> </w:t>
      </w:r>
      <w:bookmarkStart w:id="12393" w:name="_ETM_Q55_546619"/>
      <w:bookmarkEnd w:id="12393"/>
      <w:r>
        <w:rPr>
          <w:rtl/>
        </w:rPr>
        <w:t>אז הכנסת זה</w:t>
      </w:r>
      <w:r>
        <w:rPr>
          <w:rFonts w:hint="cs"/>
          <w:rtl/>
        </w:rPr>
        <w:t xml:space="preserve"> בית. </w:t>
      </w:r>
      <w:bookmarkStart w:id="12394" w:name="_ETM_Q55_550007"/>
      <w:bookmarkStart w:id="12395" w:name="_ETM_Q55_549769"/>
      <w:bookmarkEnd w:id="12394"/>
      <w:bookmarkEnd w:id="12395"/>
      <w:r>
        <w:rPr>
          <w:rtl/>
        </w:rPr>
        <w:t>קרן</w:t>
      </w:r>
      <w:r>
        <w:rPr>
          <w:rFonts w:hint="cs"/>
          <w:rtl/>
        </w:rPr>
        <w:t>.</w:t>
      </w:r>
    </w:p>
    <w:p w:rsidR="007044A8" w:rsidRDefault="007044A8" w:rsidP="00C91753">
      <w:pPr>
        <w:rPr>
          <w:rtl/>
        </w:rPr>
      </w:pPr>
    </w:p>
    <w:p w:rsidR="007044A8" w:rsidRDefault="007044A8" w:rsidP="00C91753">
      <w:pPr>
        <w:pStyle w:val="-"/>
        <w:keepNext/>
        <w:rPr>
          <w:rtl/>
        </w:rPr>
      </w:pPr>
      <w:bookmarkStart w:id="12396" w:name="ET_speakercontinue_5084_18"/>
      <w:r w:rsidRPr="00C826D7">
        <w:rPr>
          <w:rStyle w:val="TagStyle"/>
          <w:rtl/>
        </w:rPr>
        <w:t xml:space="preserve"> &lt;&lt; דובר_המשך &gt;&gt; </w:t>
      </w:r>
      <w:r>
        <w:rPr>
          <w:rtl/>
        </w:rPr>
        <w:t>מיקי לוי (יש עתיד):</w:t>
      </w:r>
      <w:r w:rsidRPr="00C826D7">
        <w:rPr>
          <w:rStyle w:val="TagStyle"/>
          <w:rtl/>
        </w:rPr>
        <w:t xml:space="preserve"> &lt;&lt; דובר_המשך &gt;&gt;</w:t>
      </w:r>
      <w:r>
        <w:rPr>
          <w:rtl/>
        </w:rPr>
        <w:t xml:space="preserve">   </w:t>
      </w:r>
      <w:bookmarkEnd w:id="12396"/>
    </w:p>
    <w:p w:rsidR="007044A8" w:rsidRDefault="007044A8" w:rsidP="00C91753">
      <w:pPr>
        <w:pStyle w:val="KeepWithNext"/>
        <w:rPr>
          <w:rtl/>
        </w:rPr>
      </w:pPr>
    </w:p>
    <w:p w:rsidR="007044A8" w:rsidRDefault="007044A8" w:rsidP="00C91753">
      <w:pPr>
        <w:rPr>
          <w:rtl/>
        </w:rPr>
      </w:pPr>
      <w:r>
        <w:rPr>
          <w:rFonts w:hint="cs"/>
          <w:rtl/>
        </w:rPr>
        <w:t xml:space="preserve">הנכדה של היושב בראש. אנחנו </w:t>
      </w:r>
      <w:r>
        <w:rPr>
          <w:rtl/>
        </w:rPr>
        <w:t xml:space="preserve">מברכים אותך, </w:t>
      </w:r>
      <w:bookmarkStart w:id="12397" w:name="_ETM_Q55_553753"/>
      <w:bookmarkEnd w:id="12397"/>
      <w:r>
        <w:rPr>
          <w:rtl/>
        </w:rPr>
        <w:t xml:space="preserve">ברוכה הבאה. נקווה שנעשה לכם חיים טובים יותר במדינה הזו </w:t>
      </w:r>
      <w:bookmarkStart w:id="12398" w:name="_ETM_Q55_559846"/>
      <w:bookmarkEnd w:id="12398"/>
      <w:r>
        <w:rPr>
          <w:rtl/>
        </w:rPr>
        <w:t xml:space="preserve">כמשפחה. </w:t>
      </w:r>
    </w:p>
    <w:p w:rsidR="007044A8" w:rsidRDefault="007044A8" w:rsidP="00C91753">
      <w:pPr>
        <w:rPr>
          <w:rtl/>
        </w:rPr>
      </w:pPr>
    </w:p>
    <w:p w:rsidR="007044A8" w:rsidRDefault="007044A8" w:rsidP="00C91753">
      <w:pPr>
        <w:pStyle w:val="af6"/>
        <w:keepNext/>
        <w:rPr>
          <w:rtl/>
        </w:rPr>
      </w:pPr>
      <w:bookmarkStart w:id="12399" w:name="ET_yor_6704_19"/>
      <w:r w:rsidRPr="00C826D7">
        <w:rPr>
          <w:rStyle w:val="TagStyle"/>
          <w:rtl/>
        </w:rPr>
        <w:t xml:space="preserve"> &lt;&lt; יור &gt;&gt; </w:t>
      </w:r>
      <w:r>
        <w:rPr>
          <w:rtl/>
        </w:rPr>
        <w:t>היו"ר מיכאל מרדכי ביטון:</w:t>
      </w:r>
      <w:r w:rsidRPr="00C826D7">
        <w:rPr>
          <w:rStyle w:val="TagStyle"/>
          <w:rtl/>
        </w:rPr>
        <w:t xml:space="preserve"> &lt;&lt; יור &gt;&gt;</w:t>
      </w:r>
      <w:r>
        <w:rPr>
          <w:rtl/>
        </w:rPr>
        <w:t xml:space="preserve">   </w:t>
      </w:r>
      <w:bookmarkEnd w:id="12399"/>
    </w:p>
    <w:p w:rsidR="007044A8" w:rsidRDefault="007044A8" w:rsidP="00C91753">
      <w:pPr>
        <w:pStyle w:val="KeepWithNext"/>
        <w:rPr>
          <w:rtl/>
        </w:rPr>
      </w:pPr>
    </w:p>
    <w:p w:rsidR="007044A8" w:rsidRDefault="007044A8" w:rsidP="00C91753">
      <w:pPr>
        <w:rPr>
          <w:rtl/>
        </w:rPr>
      </w:pPr>
      <w:r>
        <w:rPr>
          <w:rFonts w:hint="cs"/>
          <w:rtl/>
        </w:rPr>
        <w:t xml:space="preserve">אמן. </w:t>
      </w:r>
      <w:bookmarkStart w:id="12400" w:name="_ETM_Q55_565551"/>
      <w:bookmarkEnd w:id="12400"/>
      <w:r>
        <w:rPr>
          <w:rFonts w:hint="cs"/>
          <w:rtl/>
        </w:rPr>
        <w:t xml:space="preserve">ואביה ואביעד. </w:t>
      </w:r>
    </w:p>
    <w:p w:rsidR="007044A8" w:rsidRDefault="007044A8" w:rsidP="00C91753">
      <w:pPr>
        <w:rPr>
          <w:rtl/>
        </w:rPr>
      </w:pPr>
    </w:p>
    <w:p w:rsidR="007044A8" w:rsidRDefault="007044A8" w:rsidP="00C91753">
      <w:pPr>
        <w:pStyle w:val="-"/>
        <w:keepNext/>
        <w:rPr>
          <w:rtl/>
        </w:rPr>
      </w:pPr>
      <w:bookmarkStart w:id="12401" w:name="ET_speakercontinue_5084_20"/>
      <w:r w:rsidRPr="00C826D7">
        <w:rPr>
          <w:rStyle w:val="TagStyle"/>
          <w:rtl/>
        </w:rPr>
        <w:t xml:space="preserve"> &lt;&lt; דובר_המשך &gt;&gt; </w:t>
      </w:r>
      <w:r>
        <w:rPr>
          <w:rtl/>
        </w:rPr>
        <w:t>מיקי לוי (יש עתיד):</w:t>
      </w:r>
      <w:r w:rsidRPr="00C826D7">
        <w:rPr>
          <w:rStyle w:val="TagStyle"/>
          <w:rtl/>
        </w:rPr>
        <w:t xml:space="preserve"> &lt;&lt; דובר_המשך &gt;&gt;</w:t>
      </w:r>
      <w:r>
        <w:rPr>
          <w:rtl/>
        </w:rPr>
        <w:t xml:space="preserve">   </w:t>
      </w:r>
      <w:bookmarkEnd w:id="12401"/>
    </w:p>
    <w:p w:rsidR="007044A8" w:rsidRDefault="007044A8" w:rsidP="00C91753">
      <w:pPr>
        <w:pStyle w:val="KeepWithNext"/>
        <w:rPr>
          <w:rtl/>
        </w:rPr>
      </w:pPr>
    </w:p>
    <w:p w:rsidR="007044A8" w:rsidRDefault="007044A8" w:rsidP="00C91753">
      <w:pPr>
        <w:rPr>
          <w:rtl/>
        </w:rPr>
      </w:pPr>
      <w:r>
        <w:rPr>
          <w:rtl/>
        </w:rPr>
        <w:t>ברוכים הבאים</w:t>
      </w:r>
      <w:r>
        <w:rPr>
          <w:rFonts w:hint="cs"/>
          <w:rtl/>
        </w:rPr>
        <w:t>,</w:t>
      </w:r>
      <w:r>
        <w:rPr>
          <w:rtl/>
        </w:rPr>
        <w:t xml:space="preserve"> </w:t>
      </w:r>
      <w:r>
        <w:rPr>
          <w:rFonts w:hint="cs"/>
          <w:rtl/>
        </w:rPr>
        <w:t xml:space="preserve">אביה ואביעד וקרן. </w:t>
      </w:r>
    </w:p>
    <w:p w:rsidR="007044A8" w:rsidRDefault="007044A8" w:rsidP="00C91753">
      <w:pPr>
        <w:rPr>
          <w:rtl/>
        </w:rPr>
      </w:pPr>
    </w:p>
    <w:p w:rsidR="007044A8" w:rsidRDefault="007044A8" w:rsidP="00C91753">
      <w:pPr>
        <w:pStyle w:val="af6"/>
        <w:keepNext/>
        <w:rPr>
          <w:rtl/>
        </w:rPr>
      </w:pPr>
      <w:bookmarkStart w:id="12402" w:name="ET_yor_6704_21"/>
      <w:r w:rsidRPr="00C826D7">
        <w:rPr>
          <w:rStyle w:val="TagStyle"/>
          <w:rtl/>
        </w:rPr>
        <w:t xml:space="preserve"> &lt;&lt; יור &gt;&gt; </w:t>
      </w:r>
      <w:r>
        <w:rPr>
          <w:rtl/>
        </w:rPr>
        <w:t>היו"ר מיכאל מרדכי ביטון:</w:t>
      </w:r>
      <w:r w:rsidRPr="00C826D7">
        <w:rPr>
          <w:rStyle w:val="TagStyle"/>
          <w:rtl/>
        </w:rPr>
        <w:t xml:space="preserve"> &lt;&lt; יור &gt;&gt;</w:t>
      </w:r>
      <w:r>
        <w:rPr>
          <w:rtl/>
        </w:rPr>
        <w:t xml:space="preserve">   </w:t>
      </w:r>
      <w:bookmarkEnd w:id="12402"/>
    </w:p>
    <w:p w:rsidR="007044A8" w:rsidRDefault="007044A8" w:rsidP="00C91753">
      <w:pPr>
        <w:pStyle w:val="KeepWithNext"/>
        <w:rPr>
          <w:rtl/>
        </w:rPr>
      </w:pPr>
    </w:p>
    <w:p w:rsidR="007044A8" w:rsidRDefault="007044A8" w:rsidP="00C91753">
      <w:pPr>
        <w:rPr>
          <w:rtl/>
        </w:rPr>
      </w:pPr>
      <w:bookmarkStart w:id="12403" w:name="_ETM_Q55_565940"/>
      <w:bookmarkEnd w:id="12403"/>
      <w:r>
        <w:rPr>
          <w:rFonts w:hint="cs"/>
          <w:rtl/>
        </w:rPr>
        <w:t xml:space="preserve">אביעד, </w:t>
      </w:r>
      <w:r>
        <w:rPr>
          <w:rtl/>
        </w:rPr>
        <w:t xml:space="preserve">שעשה מאות ימי מילואים, ברוך השם, </w:t>
      </w:r>
      <w:r>
        <w:rPr>
          <w:rFonts w:hint="cs"/>
          <w:rtl/>
        </w:rPr>
        <w:t>הש</w:t>
      </w:r>
      <w:r>
        <w:rPr>
          <w:rtl/>
        </w:rPr>
        <w:t xml:space="preserve">ם ישמור את </w:t>
      </w:r>
      <w:bookmarkStart w:id="12404" w:name="_ETM_Q55_569050"/>
      <w:bookmarkEnd w:id="12404"/>
      <w:r>
        <w:rPr>
          <w:rtl/>
        </w:rPr>
        <w:t>כולם</w:t>
      </w:r>
      <w:r>
        <w:rPr>
          <w:rFonts w:hint="cs"/>
          <w:rtl/>
        </w:rPr>
        <w:t>,</w:t>
      </w:r>
      <w:r>
        <w:rPr>
          <w:rtl/>
        </w:rPr>
        <w:t xml:space="preserve"> </w:t>
      </w:r>
      <w:r>
        <w:rPr>
          <w:rFonts w:hint="cs"/>
          <w:rtl/>
        </w:rPr>
        <w:t xml:space="preserve">את </w:t>
      </w:r>
      <w:r>
        <w:rPr>
          <w:rtl/>
        </w:rPr>
        <w:t>הילדים ואת הנכדים</w:t>
      </w:r>
      <w:r>
        <w:rPr>
          <w:rFonts w:hint="cs"/>
          <w:rtl/>
        </w:rPr>
        <w:t xml:space="preserve"> של כולנו. </w:t>
      </w:r>
      <w:r>
        <w:rPr>
          <w:rtl/>
        </w:rPr>
        <w:t xml:space="preserve"> </w:t>
      </w:r>
      <w:bookmarkStart w:id="12405" w:name="_ETM_Q55_572420"/>
      <w:bookmarkEnd w:id="12405"/>
    </w:p>
    <w:p w:rsidR="007044A8" w:rsidRDefault="007044A8" w:rsidP="00C91753">
      <w:pPr>
        <w:rPr>
          <w:rtl/>
        </w:rPr>
      </w:pPr>
    </w:p>
    <w:p w:rsidR="007044A8" w:rsidRDefault="007044A8" w:rsidP="00C91753">
      <w:pPr>
        <w:pStyle w:val="-"/>
        <w:keepNext/>
        <w:rPr>
          <w:rtl/>
        </w:rPr>
      </w:pPr>
      <w:bookmarkStart w:id="12406" w:name="ET_speakercontinue_5084_22"/>
      <w:r w:rsidRPr="00C826D7">
        <w:rPr>
          <w:rStyle w:val="TagStyle"/>
          <w:rtl/>
        </w:rPr>
        <w:t xml:space="preserve"> &lt;&lt; דובר_המשך &gt;&gt; </w:t>
      </w:r>
      <w:r>
        <w:rPr>
          <w:rtl/>
        </w:rPr>
        <w:t>מיקי לוי (יש עתיד):</w:t>
      </w:r>
      <w:r w:rsidRPr="00C826D7">
        <w:rPr>
          <w:rStyle w:val="TagStyle"/>
          <w:rtl/>
        </w:rPr>
        <w:t xml:space="preserve"> &lt;&lt; דובר_המשך &gt;&gt;</w:t>
      </w:r>
      <w:r>
        <w:rPr>
          <w:rtl/>
        </w:rPr>
        <w:t xml:space="preserve">   </w:t>
      </w:r>
      <w:bookmarkEnd w:id="12406"/>
    </w:p>
    <w:p w:rsidR="007044A8" w:rsidRDefault="007044A8" w:rsidP="00C91753">
      <w:pPr>
        <w:pStyle w:val="KeepWithNext"/>
        <w:rPr>
          <w:rtl/>
        </w:rPr>
      </w:pPr>
    </w:p>
    <w:p w:rsidR="007044A8" w:rsidRDefault="007044A8" w:rsidP="00C91753">
      <w:pPr>
        <w:rPr>
          <w:rtl/>
        </w:rPr>
      </w:pPr>
      <w:r>
        <w:rPr>
          <w:rFonts w:hint="cs"/>
          <w:rtl/>
        </w:rPr>
        <w:t xml:space="preserve">ברוך השם, אמן. </w:t>
      </w:r>
    </w:p>
    <w:p w:rsidR="007044A8" w:rsidRDefault="007044A8" w:rsidP="00C91753">
      <w:pPr>
        <w:rPr>
          <w:rtl/>
        </w:rPr>
      </w:pPr>
      <w:bookmarkStart w:id="12407" w:name="_ETM_Q55_570693"/>
      <w:bookmarkStart w:id="12408" w:name="_ETM_Q55_570745"/>
      <w:bookmarkEnd w:id="12407"/>
      <w:bookmarkEnd w:id="12408"/>
    </w:p>
    <w:p w:rsidR="007044A8" w:rsidRDefault="007044A8" w:rsidP="00C91753">
      <w:pPr>
        <w:pStyle w:val="af6"/>
        <w:keepNext/>
        <w:rPr>
          <w:rtl/>
        </w:rPr>
      </w:pPr>
      <w:bookmarkStart w:id="12409" w:name="ET_yor_6704_23"/>
      <w:r w:rsidRPr="00C826D7">
        <w:rPr>
          <w:rStyle w:val="TagStyle"/>
          <w:rtl/>
        </w:rPr>
        <w:t xml:space="preserve"> &lt;&lt; יור &gt;&gt; </w:t>
      </w:r>
      <w:r>
        <w:rPr>
          <w:rtl/>
        </w:rPr>
        <w:t>היו"ר מיכאל מרדכי ביטון:</w:t>
      </w:r>
      <w:r w:rsidRPr="00C826D7">
        <w:rPr>
          <w:rStyle w:val="TagStyle"/>
          <w:rtl/>
        </w:rPr>
        <w:t xml:space="preserve"> &lt;&lt; יור &gt;&gt;</w:t>
      </w:r>
      <w:r>
        <w:rPr>
          <w:rtl/>
        </w:rPr>
        <w:t xml:space="preserve">   </w:t>
      </w:r>
      <w:bookmarkEnd w:id="12409"/>
    </w:p>
    <w:p w:rsidR="007044A8" w:rsidRDefault="007044A8" w:rsidP="00C91753">
      <w:pPr>
        <w:pStyle w:val="KeepWithNext"/>
        <w:rPr>
          <w:rtl/>
        </w:rPr>
      </w:pPr>
    </w:p>
    <w:p w:rsidR="007044A8" w:rsidRDefault="007044A8" w:rsidP="00C91753">
      <w:pPr>
        <w:rPr>
          <w:rtl/>
        </w:rPr>
      </w:pPr>
      <w:bookmarkStart w:id="12410" w:name="_ETM_Q55_571802"/>
      <w:bookmarkEnd w:id="12410"/>
      <w:r>
        <w:rPr>
          <w:rFonts w:hint="cs"/>
          <w:rtl/>
        </w:rPr>
        <w:t xml:space="preserve">בבקשה, </w:t>
      </w:r>
      <w:r>
        <w:rPr>
          <w:rtl/>
        </w:rPr>
        <w:t xml:space="preserve">חבר הכנסת מיקי לוי. </w:t>
      </w:r>
    </w:p>
    <w:p w:rsidR="007044A8" w:rsidRDefault="007044A8" w:rsidP="00C91753">
      <w:pPr>
        <w:rPr>
          <w:rtl/>
        </w:rPr>
      </w:pPr>
    </w:p>
    <w:p w:rsidR="007044A8" w:rsidRDefault="007044A8" w:rsidP="00C91753">
      <w:pPr>
        <w:rPr>
          <w:rtl/>
        </w:rPr>
      </w:pPr>
    </w:p>
    <w:p w:rsidR="007044A8" w:rsidRDefault="007044A8" w:rsidP="00C91753">
      <w:pPr>
        <w:pStyle w:val="-"/>
        <w:keepNext/>
        <w:rPr>
          <w:rtl/>
        </w:rPr>
      </w:pPr>
      <w:bookmarkStart w:id="12411" w:name="ET_speakercontinue_5084_24"/>
      <w:r w:rsidRPr="00EE140F">
        <w:rPr>
          <w:rStyle w:val="TagStyle"/>
          <w:rtl/>
        </w:rPr>
        <w:t xml:space="preserve"> &lt;&lt; דובר_המשך &gt;&gt; </w:t>
      </w:r>
      <w:r>
        <w:rPr>
          <w:rtl/>
        </w:rPr>
        <w:t>מיקי לוי (יש עתיד):</w:t>
      </w:r>
      <w:r w:rsidRPr="00EE140F">
        <w:rPr>
          <w:rStyle w:val="TagStyle"/>
          <w:rtl/>
        </w:rPr>
        <w:t xml:space="preserve"> &lt;&lt; דובר_המשך &gt;&gt;</w:t>
      </w:r>
      <w:r>
        <w:rPr>
          <w:rtl/>
        </w:rPr>
        <w:t xml:space="preserve">   </w:t>
      </w:r>
      <w:bookmarkEnd w:id="12411"/>
    </w:p>
    <w:p w:rsidR="007044A8" w:rsidRDefault="007044A8" w:rsidP="00C91753">
      <w:pPr>
        <w:pStyle w:val="KeepWithNext"/>
        <w:rPr>
          <w:rtl/>
        </w:rPr>
      </w:pPr>
    </w:p>
    <w:p w:rsidR="007044A8" w:rsidRDefault="007044A8" w:rsidP="001F5673">
      <w:pPr>
        <w:rPr>
          <w:rtl/>
        </w:rPr>
      </w:pPr>
      <w:bookmarkStart w:id="12412" w:name="_ETM_Q55_575428"/>
      <w:bookmarkStart w:id="12413" w:name="_ETM_Q55_576299"/>
      <w:bookmarkEnd w:id="12412"/>
      <w:bookmarkEnd w:id="12413"/>
      <w:r>
        <w:rPr>
          <w:rFonts w:hint="cs"/>
          <w:rtl/>
        </w:rPr>
        <w:t xml:space="preserve">אדוני </w:t>
      </w:r>
      <w:r>
        <w:rPr>
          <w:rtl/>
        </w:rPr>
        <w:t>היושב</w:t>
      </w:r>
      <w:r>
        <w:rPr>
          <w:rFonts w:hint="cs"/>
          <w:rtl/>
        </w:rPr>
        <w:t xml:space="preserve"> </w:t>
      </w:r>
      <w:r>
        <w:rPr>
          <w:rtl/>
        </w:rPr>
        <w:t xml:space="preserve">בראש, אני שמח שאחד המציעים חזר, חבר הכנסת אזולאי, </w:t>
      </w:r>
      <w:bookmarkStart w:id="12414" w:name="_ETM_Q55_582260"/>
      <w:bookmarkEnd w:id="12414"/>
      <w:r>
        <w:rPr>
          <w:rtl/>
        </w:rPr>
        <w:t>אני רוצה לדבר אליו</w:t>
      </w:r>
      <w:r>
        <w:rPr>
          <w:rFonts w:hint="cs"/>
          <w:rtl/>
        </w:rPr>
        <w:t>.</w:t>
      </w:r>
      <w:r>
        <w:rPr>
          <w:rtl/>
        </w:rPr>
        <w:t xml:space="preserve"> אני מאוד מודה לך. </w:t>
      </w:r>
      <w:bookmarkStart w:id="12415" w:name="_ETM_Q55_585709"/>
      <w:bookmarkEnd w:id="12415"/>
      <w:r>
        <w:rPr>
          <w:rtl/>
        </w:rPr>
        <w:t xml:space="preserve">חבר הכנסת </w:t>
      </w:r>
      <w:r>
        <w:rPr>
          <w:rFonts w:hint="cs"/>
          <w:rtl/>
        </w:rPr>
        <w:t>ה</w:t>
      </w:r>
      <w:r>
        <w:rPr>
          <w:rtl/>
        </w:rPr>
        <w:t xml:space="preserve">לוי, אולי החוק הזה ראוי, אתה יודע </w:t>
      </w:r>
      <w:bookmarkStart w:id="12416" w:name="_ETM_Q55_590374"/>
      <w:bookmarkEnd w:id="12416"/>
      <w:r>
        <w:rPr>
          <w:rtl/>
        </w:rPr>
        <w:t xml:space="preserve">מה, </w:t>
      </w:r>
      <w:r>
        <w:rPr>
          <w:rFonts w:hint="cs"/>
          <w:rtl/>
        </w:rPr>
        <w:t xml:space="preserve">אני </w:t>
      </w:r>
      <w:r>
        <w:rPr>
          <w:rtl/>
        </w:rPr>
        <w:t>לא פוסל אותו על הסף. אבל הוא לא פוגע</w:t>
      </w:r>
      <w:r>
        <w:rPr>
          <w:rFonts w:hint="cs"/>
          <w:rtl/>
        </w:rPr>
        <w:t>.</w:t>
      </w:r>
      <w:r>
        <w:rPr>
          <w:rtl/>
        </w:rPr>
        <w:t xml:space="preserve"> </w:t>
      </w:r>
      <w:bookmarkStart w:id="12417" w:name="_ETM_Q55_595910"/>
      <w:bookmarkEnd w:id="12417"/>
      <w:r>
        <w:rPr>
          <w:rtl/>
        </w:rPr>
        <w:t>אני אסביר, הוא מ</w:t>
      </w:r>
      <w:r>
        <w:rPr>
          <w:rFonts w:hint="cs"/>
          <w:rtl/>
        </w:rPr>
        <w:t>חורר</w:t>
      </w:r>
      <w:r>
        <w:rPr>
          <w:rtl/>
        </w:rPr>
        <w:t xml:space="preserve"> יותר מגבינה שווי</w:t>
      </w:r>
      <w:r>
        <w:rPr>
          <w:rFonts w:hint="cs"/>
          <w:rtl/>
        </w:rPr>
        <w:t>י</w:t>
      </w:r>
      <w:r>
        <w:rPr>
          <w:rtl/>
        </w:rPr>
        <w:t xml:space="preserve">צרית. </w:t>
      </w:r>
      <w:bookmarkStart w:id="12418" w:name="_ETM_Q55_601980"/>
      <w:bookmarkEnd w:id="12418"/>
      <w:r>
        <w:rPr>
          <w:rtl/>
        </w:rPr>
        <w:t xml:space="preserve">אתם בחרתם פשוט ללכת בדרך הקלה. יש חוק, וזהו. מה </w:t>
      </w:r>
      <w:bookmarkStart w:id="12419" w:name="_ETM_Q55_606856"/>
      <w:bookmarkEnd w:id="12419"/>
      <w:r>
        <w:rPr>
          <w:rtl/>
        </w:rPr>
        <w:t>ההשלכות? לאן זה יוביל</w:t>
      </w:r>
      <w:r>
        <w:rPr>
          <w:rFonts w:hint="cs"/>
          <w:rtl/>
        </w:rPr>
        <w:t xml:space="preserve"> –</w:t>
      </w:r>
      <w:r>
        <w:rPr>
          <w:rtl/>
        </w:rPr>
        <w:t xml:space="preserve"> ואני כבר אמנה אותם. מניעת העסקת </w:t>
      </w:r>
      <w:bookmarkStart w:id="12420" w:name="_ETM_Q55_611732"/>
      <w:bookmarkEnd w:id="12420"/>
      <w:r>
        <w:rPr>
          <w:rtl/>
        </w:rPr>
        <w:t>עובדי הוראה שיש להם תואר אקדמאי ממוסד ברשות הפלסטינאי</w:t>
      </w:r>
      <w:r>
        <w:rPr>
          <w:rFonts w:hint="cs"/>
          <w:rtl/>
        </w:rPr>
        <w:t>ת.</w:t>
      </w:r>
      <w:r>
        <w:rPr>
          <w:rtl/>
        </w:rPr>
        <w:t xml:space="preserve"> </w:t>
      </w:r>
      <w:r>
        <w:rPr>
          <w:rFonts w:hint="cs"/>
          <w:rtl/>
        </w:rPr>
        <w:t>ואלה,</w:t>
      </w:r>
      <w:r>
        <w:rPr>
          <w:rtl/>
        </w:rPr>
        <w:t xml:space="preserve"> </w:t>
      </w:r>
      <w:bookmarkStart w:id="12421" w:name="_ETM_Q55_617149"/>
      <w:bookmarkEnd w:id="12421"/>
      <w:r>
        <w:rPr>
          <w:rtl/>
        </w:rPr>
        <w:t xml:space="preserve">צריך בדיקה, צריך לבחון את זה, ואני מקבל את מה </w:t>
      </w:r>
      <w:bookmarkStart w:id="12422" w:name="_ETM_Q55_621111"/>
      <w:bookmarkEnd w:id="12422"/>
      <w:r>
        <w:rPr>
          <w:rtl/>
        </w:rPr>
        <w:t>שאמרת כמובן מאליו</w:t>
      </w:r>
      <w:r>
        <w:rPr>
          <w:rFonts w:hint="cs"/>
          <w:rtl/>
        </w:rPr>
        <w:t>.</w:t>
      </w:r>
      <w:r>
        <w:rPr>
          <w:rtl/>
        </w:rPr>
        <w:t xml:space="preserve"> בסדר? אני לא בודק את זה אפילו. </w:t>
      </w:r>
      <w:bookmarkStart w:id="12423" w:name="_ETM_Q55_625074"/>
      <w:bookmarkEnd w:id="12423"/>
      <w:r>
        <w:rPr>
          <w:rtl/>
        </w:rPr>
        <w:t>אבל תסבירו לי מה יקרה בירושלים</w:t>
      </w:r>
      <w:r>
        <w:rPr>
          <w:rFonts w:hint="cs"/>
          <w:rtl/>
        </w:rPr>
        <w:t xml:space="preserve"> –</w:t>
      </w:r>
      <w:r>
        <w:rPr>
          <w:rtl/>
        </w:rPr>
        <w:t xml:space="preserve"> ובירושלים אני מומחה. הילדים </w:t>
      </w:r>
      <w:bookmarkStart w:id="12424" w:name="_ETM_Q55_629037"/>
      <w:bookmarkEnd w:id="12424"/>
      <w:r>
        <w:rPr>
          <w:rtl/>
        </w:rPr>
        <w:t xml:space="preserve">לא היו במסגרות, </w:t>
      </w:r>
      <w:bookmarkStart w:id="12425" w:name="_ETM_Q55_633589"/>
      <w:bookmarkEnd w:id="12425"/>
      <w:r>
        <w:rPr>
          <w:rtl/>
        </w:rPr>
        <w:t xml:space="preserve">לא במסגרות בית הספר, הם יהיו ברחובות, זורקים אבנים ובקבוקי </w:t>
      </w:r>
      <w:bookmarkStart w:id="12426" w:name="_ETM_Q55_636584"/>
      <w:bookmarkEnd w:id="12426"/>
      <w:r>
        <w:rPr>
          <w:rtl/>
        </w:rPr>
        <w:t>תב</w:t>
      </w:r>
      <w:r>
        <w:rPr>
          <w:rFonts w:hint="cs"/>
          <w:rtl/>
        </w:rPr>
        <w:t>ע</w:t>
      </w:r>
      <w:r>
        <w:rPr>
          <w:rtl/>
        </w:rPr>
        <w:t>רה.</w:t>
      </w:r>
    </w:p>
    <w:p w:rsidR="007044A8" w:rsidRDefault="007044A8" w:rsidP="00C91753">
      <w:pPr>
        <w:rPr>
          <w:rtl/>
        </w:rPr>
      </w:pPr>
      <w:bookmarkStart w:id="12427" w:name="_ETM_Q55_643316"/>
      <w:bookmarkStart w:id="12428" w:name="_ETM_Q55_643406"/>
      <w:bookmarkEnd w:id="12427"/>
      <w:bookmarkEnd w:id="12428"/>
    </w:p>
    <w:p w:rsidR="007044A8" w:rsidRDefault="007044A8" w:rsidP="00C91753">
      <w:pPr>
        <w:rPr>
          <w:rtl/>
        </w:rPr>
      </w:pPr>
      <w:bookmarkStart w:id="12429" w:name="_ETM_Q55_643460"/>
      <w:bookmarkStart w:id="12430" w:name="_ETM_Q55_643529"/>
      <w:bookmarkStart w:id="12431" w:name="_ETM_Q55_640269"/>
      <w:bookmarkEnd w:id="12429"/>
      <w:bookmarkEnd w:id="12430"/>
      <w:bookmarkEnd w:id="12431"/>
      <w:r>
        <w:rPr>
          <w:rtl/>
        </w:rPr>
        <w:t>אם הייתם באים ומתחילים מספרי הלימוד ואומרים</w:t>
      </w:r>
      <w:r>
        <w:rPr>
          <w:rFonts w:hint="cs"/>
          <w:rtl/>
        </w:rPr>
        <w:t>:</w:t>
      </w:r>
      <w:r>
        <w:rPr>
          <w:rtl/>
        </w:rPr>
        <w:t xml:space="preserve"> בוא נבדוק את </w:t>
      </w:r>
      <w:bookmarkStart w:id="12432" w:name="_ETM_Q55_644599"/>
      <w:bookmarkEnd w:id="12432"/>
      <w:r>
        <w:rPr>
          <w:rtl/>
        </w:rPr>
        <w:t>ספרי הלימוד, אני מיום היותי, מפקד פלוגה פה</w:t>
      </w:r>
      <w:bookmarkStart w:id="12433" w:name="_ETM_Q55_648929"/>
      <w:bookmarkEnd w:id="12433"/>
      <w:r>
        <w:rPr>
          <w:rFonts w:hint="cs"/>
          <w:rtl/>
        </w:rPr>
        <w:t xml:space="preserve"> </w:t>
      </w:r>
      <w:r>
        <w:rPr>
          <w:rtl/>
        </w:rPr>
        <w:t xml:space="preserve">ומפקד מחוז, בא בטענות לעיריית ירושלים שספרי הלימוד הם מקור </w:t>
      </w:r>
      <w:bookmarkStart w:id="12434" w:name="_ETM_Q55_653259"/>
      <w:bookmarkEnd w:id="12434"/>
      <w:r>
        <w:rPr>
          <w:rtl/>
        </w:rPr>
        <w:t xml:space="preserve">הרע. </w:t>
      </w:r>
      <w:bookmarkStart w:id="12435" w:name="_ETM_Q55_659359"/>
      <w:bookmarkEnd w:id="12435"/>
      <w:r>
        <w:rPr>
          <w:rtl/>
        </w:rPr>
        <w:t xml:space="preserve">ולכן צריך לטפל בספרי הלימוד, כי הם מביאים אותך משיעור </w:t>
      </w:r>
      <w:bookmarkStart w:id="12436" w:name="_ETM_Q55_664619"/>
      <w:bookmarkEnd w:id="12436"/>
      <w:r>
        <w:rPr>
          <w:rtl/>
        </w:rPr>
        <w:t>לשיעור, ושם יש דברי ש</w:t>
      </w:r>
      <w:r>
        <w:rPr>
          <w:rFonts w:hint="cs"/>
          <w:rtl/>
        </w:rPr>
        <w:t>ט</w:t>
      </w:r>
      <w:r>
        <w:rPr>
          <w:rtl/>
        </w:rPr>
        <w:t>נה ושנאת העם היהודי</w:t>
      </w:r>
      <w:r>
        <w:rPr>
          <w:rFonts w:hint="cs"/>
          <w:rtl/>
        </w:rPr>
        <w:t>.</w:t>
      </w:r>
      <w:r>
        <w:rPr>
          <w:rtl/>
        </w:rPr>
        <w:t xml:space="preserve"> </w:t>
      </w:r>
      <w:bookmarkStart w:id="12437" w:name="_ETM_Q55_670470"/>
      <w:bookmarkEnd w:id="12437"/>
      <w:r>
        <w:rPr>
          <w:rtl/>
        </w:rPr>
        <w:t xml:space="preserve">עד היום אף אחד לא עשה כלום, רוב הספרים האלה </w:t>
      </w:r>
      <w:bookmarkStart w:id="12438" w:name="_ETM_Q55_673813"/>
      <w:bookmarkEnd w:id="12438"/>
      <w:r>
        <w:rPr>
          <w:rtl/>
        </w:rPr>
        <w:t>נמצאים</w:t>
      </w:r>
      <w:r>
        <w:rPr>
          <w:rFonts w:hint="cs"/>
          <w:rtl/>
        </w:rPr>
        <w:t>.</w:t>
      </w:r>
    </w:p>
    <w:p w:rsidR="007044A8" w:rsidRDefault="007044A8" w:rsidP="00C91753">
      <w:pPr>
        <w:rPr>
          <w:rtl/>
        </w:rPr>
      </w:pPr>
    </w:p>
    <w:p w:rsidR="007044A8" w:rsidRDefault="007044A8" w:rsidP="00C91753">
      <w:pPr>
        <w:pStyle w:val="af5"/>
        <w:keepNext/>
        <w:rPr>
          <w:rtl/>
        </w:rPr>
      </w:pPr>
      <w:bookmarkStart w:id="12439" w:name="ET_interruption_6164_25"/>
      <w:r w:rsidRPr="00756B99">
        <w:rPr>
          <w:rStyle w:val="TagStyle"/>
          <w:rtl/>
        </w:rPr>
        <w:t xml:space="preserve"> &lt;&lt; קריאה &gt;&gt; </w:t>
      </w:r>
      <w:r>
        <w:rPr>
          <w:rtl/>
        </w:rPr>
        <w:t>עמית הלוי (הליכוד):</w:t>
      </w:r>
      <w:r w:rsidRPr="00756B99">
        <w:rPr>
          <w:rStyle w:val="TagStyle"/>
          <w:rtl/>
        </w:rPr>
        <w:t xml:space="preserve"> &lt;&lt; קריאה &gt;&gt;</w:t>
      </w:r>
      <w:r>
        <w:rPr>
          <w:rtl/>
        </w:rPr>
        <w:t xml:space="preserve">   </w:t>
      </w:r>
      <w:bookmarkEnd w:id="12439"/>
    </w:p>
    <w:p w:rsidR="007044A8" w:rsidRDefault="007044A8" w:rsidP="00C91753">
      <w:pPr>
        <w:pStyle w:val="KeepWithNext"/>
        <w:rPr>
          <w:rtl/>
        </w:rPr>
      </w:pPr>
    </w:p>
    <w:p w:rsidR="007044A8" w:rsidRDefault="007044A8" w:rsidP="00C91753">
      <w:pPr>
        <w:rPr>
          <w:rtl/>
        </w:rPr>
      </w:pPr>
      <w:r>
        <w:rPr>
          <w:rFonts w:hint="cs"/>
          <w:rtl/>
        </w:rPr>
        <w:t xml:space="preserve">לא, לא נכון. </w:t>
      </w:r>
    </w:p>
    <w:p w:rsidR="007044A8" w:rsidRDefault="007044A8" w:rsidP="00C91753">
      <w:pPr>
        <w:rPr>
          <w:rtl/>
        </w:rPr>
      </w:pPr>
    </w:p>
    <w:p w:rsidR="007044A8" w:rsidRDefault="007044A8" w:rsidP="00C91753">
      <w:pPr>
        <w:pStyle w:val="-"/>
        <w:keepNext/>
        <w:rPr>
          <w:rtl/>
        </w:rPr>
      </w:pPr>
      <w:bookmarkStart w:id="12440" w:name="ET_speakercontinue_5084_26"/>
      <w:r w:rsidRPr="00756B99">
        <w:rPr>
          <w:rStyle w:val="TagStyle"/>
          <w:rtl/>
        </w:rPr>
        <w:t xml:space="preserve"> &lt;&lt; דובר_המשך &gt;&gt; </w:t>
      </w:r>
      <w:r>
        <w:rPr>
          <w:rtl/>
        </w:rPr>
        <w:t>מיקי לוי (יש עתיד):</w:t>
      </w:r>
      <w:r w:rsidRPr="00756B99">
        <w:rPr>
          <w:rStyle w:val="TagStyle"/>
          <w:rtl/>
        </w:rPr>
        <w:t xml:space="preserve"> &lt;&lt; דובר_המשך &gt;&gt;</w:t>
      </w:r>
      <w:r>
        <w:rPr>
          <w:rtl/>
        </w:rPr>
        <w:t xml:space="preserve">   </w:t>
      </w:r>
      <w:bookmarkEnd w:id="12440"/>
    </w:p>
    <w:p w:rsidR="007044A8" w:rsidRDefault="007044A8" w:rsidP="00C91753">
      <w:pPr>
        <w:pStyle w:val="KeepWithNext"/>
        <w:rPr>
          <w:rtl/>
        </w:rPr>
      </w:pPr>
    </w:p>
    <w:p w:rsidR="007044A8" w:rsidRDefault="007044A8" w:rsidP="00C91753">
      <w:pPr>
        <w:rPr>
          <w:rtl/>
        </w:rPr>
      </w:pPr>
      <w:bookmarkStart w:id="12441" w:name="_ETM_Q55_671932"/>
      <w:bookmarkEnd w:id="12441"/>
      <w:r>
        <w:rPr>
          <w:rtl/>
        </w:rPr>
        <w:t xml:space="preserve">עשו חלק, עשו. אני לא אומר כלום, אני חוזר </w:t>
      </w:r>
      <w:bookmarkStart w:id="12442" w:name="_ETM_Q55_677156"/>
      <w:bookmarkEnd w:id="12442"/>
      <w:r>
        <w:rPr>
          <w:rtl/>
        </w:rPr>
        <w:t xml:space="preserve">בי, עשו, לא מספיק. </w:t>
      </w:r>
      <w:bookmarkStart w:id="12443" w:name="_ETM_Q55_682260"/>
      <w:bookmarkEnd w:id="12443"/>
      <w:r>
        <w:rPr>
          <w:rtl/>
        </w:rPr>
        <w:t xml:space="preserve">לכן אני אומר, אין פתרון לשכתוב הספרים או להדפיס אותם </w:t>
      </w:r>
      <w:bookmarkStart w:id="12444" w:name="_ETM_Q55_686826"/>
      <w:bookmarkEnd w:id="12444"/>
      <w:r>
        <w:rPr>
          <w:rtl/>
        </w:rPr>
        <w:t xml:space="preserve">כחובה בבית דפוס ישראלי. אם ידפיסו אותם כאן ולא ברמאללה, </w:t>
      </w:r>
      <w:bookmarkStart w:id="12445" w:name="_ETM_Q55_691393"/>
      <w:bookmarkEnd w:id="12445"/>
      <w:r>
        <w:rPr>
          <w:rtl/>
        </w:rPr>
        <w:t xml:space="preserve">זה ייראה אחרת. </w:t>
      </w:r>
      <w:bookmarkStart w:id="12446" w:name="_ETM_Q55_696919"/>
      <w:bookmarkEnd w:id="12446"/>
      <w:r>
        <w:rPr>
          <w:rtl/>
        </w:rPr>
        <w:t xml:space="preserve">אבל אם זה היה מופיע בחוק שלכם כנספח, כסעיף, משהו, </w:t>
      </w:r>
      <w:bookmarkStart w:id="12447" w:name="_ETM_Q55_701202"/>
      <w:bookmarkEnd w:id="12447"/>
      <w:r>
        <w:rPr>
          <w:rtl/>
        </w:rPr>
        <w:t xml:space="preserve">עכשיו, אולי היה מקום לחייב את אלה שלמדו ברשות </w:t>
      </w:r>
      <w:bookmarkStart w:id="12448" w:name="_ETM_Q55_705486"/>
      <w:bookmarkEnd w:id="12448"/>
      <w:r>
        <w:rPr>
          <w:rtl/>
        </w:rPr>
        <w:t xml:space="preserve">לעבור קורס הכשרה </w:t>
      </w:r>
      <w:bookmarkStart w:id="12449" w:name="_ETM_Q55_710359"/>
      <w:bookmarkEnd w:id="12449"/>
      <w:r>
        <w:rPr>
          <w:rtl/>
        </w:rPr>
        <w:t>בצד הישראלי</w:t>
      </w:r>
      <w:r>
        <w:rPr>
          <w:rFonts w:hint="cs"/>
          <w:rtl/>
        </w:rPr>
        <w:t>.</w:t>
      </w:r>
      <w:r>
        <w:rPr>
          <w:rtl/>
        </w:rPr>
        <w:t xml:space="preserve"> </w:t>
      </w:r>
      <w:bookmarkStart w:id="12450" w:name="_ETM_Q55_713409"/>
      <w:bookmarkEnd w:id="12450"/>
      <w:r>
        <w:rPr>
          <w:rtl/>
        </w:rPr>
        <w:t>מה שיקרה</w:t>
      </w:r>
      <w:r>
        <w:rPr>
          <w:rFonts w:hint="cs"/>
          <w:rtl/>
        </w:rPr>
        <w:t xml:space="preserve"> </w:t>
      </w:r>
      <w:bookmarkStart w:id="12451" w:name="_ETM_Q55_688243"/>
      <w:bookmarkEnd w:id="12451"/>
      <w:r>
        <w:rPr>
          <w:rFonts w:hint="cs"/>
          <w:rtl/>
        </w:rPr>
        <w:t>הוא</w:t>
      </w:r>
      <w:r>
        <w:rPr>
          <w:rtl/>
        </w:rPr>
        <w:t xml:space="preserve"> </w:t>
      </w:r>
      <w:r>
        <w:rPr>
          <w:rFonts w:hint="cs"/>
          <w:rtl/>
        </w:rPr>
        <w:t>ש</w:t>
      </w:r>
      <w:r>
        <w:rPr>
          <w:rtl/>
        </w:rPr>
        <w:t xml:space="preserve">לא יהיו פה בתי ספר, התלמידים לא </w:t>
      </w:r>
      <w:bookmarkStart w:id="12452" w:name="_ETM_Q55_717239"/>
      <w:bookmarkEnd w:id="12452"/>
      <w:r>
        <w:rPr>
          <w:rtl/>
        </w:rPr>
        <w:t xml:space="preserve">ילמדו, הם יסתובבו ברחובות, </w:t>
      </w:r>
      <w:bookmarkStart w:id="12453" w:name="_ETM_Q55_721320"/>
      <w:bookmarkEnd w:id="12453"/>
      <w:r>
        <w:rPr>
          <w:rtl/>
        </w:rPr>
        <w:t>ויבצעו אירועי פשיעה, זריקת אבנים ובקבוקי תב</w:t>
      </w:r>
      <w:r>
        <w:rPr>
          <w:rFonts w:hint="cs"/>
          <w:rtl/>
        </w:rPr>
        <w:t>ע</w:t>
      </w:r>
      <w:r>
        <w:rPr>
          <w:rtl/>
        </w:rPr>
        <w:t xml:space="preserve">רה. זה מה שזה </w:t>
      </w:r>
      <w:bookmarkStart w:id="12454" w:name="_ETM_Q55_725679"/>
      <w:bookmarkEnd w:id="12454"/>
      <w:r>
        <w:rPr>
          <w:rtl/>
        </w:rPr>
        <w:t>יגרום.</w:t>
      </w:r>
    </w:p>
    <w:p w:rsidR="007044A8" w:rsidRDefault="007044A8" w:rsidP="00C91753">
      <w:pPr>
        <w:rPr>
          <w:rtl/>
        </w:rPr>
      </w:pPr>
      <w:bookmarkStart w:id="12455" w:name="_ETM_Q55_731201"/>
      <w:bookmarkStart w:id="12456" w:name="_ETM_Q55_731290"/>
      <w:bookmarkEnd w:id="12455"/>
      <w:bookmarkEnd w:id="12456"/>
    </w:p>
    <w:p w:rsidR="007044A8" w:rsidRDefault="007044A8" w:rsidP="00C91753">
      <w:pPr>
        <w:rPr>
          <w:rtl/>
        </w:rPr>
      </w:pPr>
      <w:bookmarkStart w:id="12457" w:name="_ETM_Q55_732385"/>
      <w:bookmarkStart w:id="12458" w:name="_ETM_Q55_732455"/>
      <w:bookmarkEnd w:id="12457"/>
      <w:bookmarkEnd w:id="12458"/>
      <w:r>
        <w:rPr>
          <w:rtl/>
        </w:rPr>
        <w:t xml:space="preserve">אין פתרון </w:t>
      </w:r>
      <w:proofErr w:type="spellStart"/>
      <w:r>
        <w:rPr>
          <w:rtl/>
        </w:rPr>
        <w:t>בצ</w:t>
      </w:r>
      <w:r>
        <w:rPr>
          <w:rFonts w:hint="cs"/>
          <w:rtl/>
        </w:rPr>
        <w:t>י</w:t>
      </w:r>
      <w:r>
        <w:rPr>
          <w:rtl/>
        </w:rPr>
        <w:t>די</w:t>
      </w:r>
      <w:proofErr w:type="spellEnd"/>
      <w:r>
        <w:rPr>
          <w:rtl/>
        </w:rPr>
        <w:t xml:space="preserve"> החוק הזה, לא שמעתי משהו </w:t>
      </w:r>
      <w:proofErr w:type="spellStart"/>
      <w:r>
        <w:rPr>
          <w:rtl/>
        </w:rPr>
        <w:t>מתכלל</w:t>
      </w:r>
      <w:proofErr w:type="spellEnd"/>
      <w:r>
        <w:rPr>
          <w:rtl/>
        </w:rPr>
        <w:t xml:space="preserve">. </w:t>
      </w:r>
      <w:bookmarkStart w:id="12459" w:name="_ETM_Q55_730039"/>
      <w:bookmarkEnd w:id="12459"/>
      <w:r>
        <w:rPr>
          <w:rtl/>
        </w:rPr>
        <w:t>אם הייתם באים ואומרים אנחנו רוצי</w:t>
      </w:r>
      <w:r>
        <w:rPr>
          <w:rFonts w:hint="cs"/>
          <w:rtl/>
        </w:rPr>
        <w:t xml:space="preserve">ם, </w:t>
      </w:r>
      <w:r>
        <w:rPr>
          <w:rtl/>
        </w:rPr>
        <w:t xml:space="preserve">כמו רופאים </w:t>
      </w:r>
      <w:bookmarkStart w:id="12460" w:name="_ETM_Q55_734399"/>
      <w:bookmarkEnd w:id="12460"/>
      <w:r>
        <w:rPr>
          <w:rtl/>
        </w:rPr>
        <w:t xml:space="preserve">שלומדים בחו"ל, </w:t>
      </w:r>
      <w:r>
        <w:rPr>
          <w:rFonts w:hint="cs"/>
          <w:rtl/>
        </w:rPr>
        <w:t xml:space="preserve">כמו </w:t>
      </w:r>
      <w:r>
        <w:rPr>
          <w:rtl/>
        </w:rPr>
        <w:t xml:space="preserve">כל אלה שלומדים בחו"ל, </w:t>
      </w:r>
      <w:r>
        <w:rPr>
          <w:rFonts w:hint="cs"/>
          <w:rtl/>
        </w:rPr>
        <w:t>ש</w:t>
      </w:r>
      <w:r>
        <w:rPr>
          <w:rtl/>
        </w:rPr>
        <w:t xml:space="preserve">יעשו פה </w:t>
      </w:r>
      <w:proofErr w:type="spellStart"/>
      <w:r>
        <w:rPr>
          <w:rFonts w:hint="cs"/>
          <w:rtl/>
        </w:rPr>
        <w:t>סטאז</w:t>
      </w:r>
      <w:proofErr w:type="spellEnd"/>
      <w:r>
        <w:rPr>
          <w:rtl/>
        </w:rPr>
        <w:t>'</w:t>
      </w:r>
      <w:bookmarkStart w:id="12461" w:name="_ETM_Q55_741392"/>
      <w:bookmarkEnd w:id="12461"/>
      <w:r>
        <w:rPr>
          <w:rFonts w:hint="cs"/>
          <w:rtl/>
        </w:rPr>
        <w:t xml:space="preserve">. </w:t>
      </w:r>
      <w:bookmarkStart w:id="12462" w:name="_ETM_Q55_746174"/>
      <w:bookmarkEnd w:id="12462"/>
      <w:r>
        <w:rPr>
          <w:rtl/>
        </w:rPr>
        <w:t xml:space="preserve">ילמדו, </w:t>
      </w:r>
      <w:bookmarkStart w:id="12463" w:name="_ETM_Q55_738759"/>
      <w:bookmarkEnd w:id="12463"/>
      <w:r>
        <w:rPr>
          <w:rtl/>
        </w:rPr>
        <w:t>יעברו אחר כך מבחן, וזהו</w:t>
      </w:r>
      <w:r>
        <w:rPr>
          <w:rFonts w:hint="cs"/>
          <w:rtl/>
        </w:rPr>
        <w:t>.</w:t>
      </w:r>
      <w:r>
        <w:rPr>
          <w:rtl/>
        </w:rPr>
        <w:t xml:space="preserve"> אבל ברגע שאתה לא נותן </w:t>
      </w:r>
      <w:bookmarkStart w:id="12464" w:name="_ETM_Q55_743119"/>
      <w:bookmarkEnd w:id="12464"/>
      <w:r>
        <w:rPr>
          <w:rtl/>
        </w:rPr>
        <w:t xml:space="preserve">פתרון, </w:t>
      </w:r>
      <w:bookmarkStart w:id="12465" w:name="_ETM_Q55_747890"/>
      <w:bookmarkEnd w:id="12465"/>
      <w:r>
        <w:rPr>
          <w:rtl/>
        </w:rPr>
        <w:t>לא יהיה פתרון בית</w:t>
      </w:r>
      <w:r>
        <w:rPr>
          <w:rFonts w:hint="cs"/>
          <w:rtl/>
        </w:rPr>
        <w:t>-</w:t>
      </w:r>
      <w:r>
        <w:rPr>
          <w:rtl/>
        </w:rPr>
        <w:t xml:space="preserve">ספרי, האנשים האלה יסתובבו בחוץ. </w:t>
      </w:r>
      <w:bookmarkStart w:id="12466" w:name="_ETM_Q55_752859"/>
      <w:bookmarkStart w:id="12467" w:name="_ETM_Q55_67543"/>
      <w:bookmarkStart w:id="12468" w:name="_ETM_Q55_67647"/>
      <w:bookmarkEnd w:id="12466"/>
      <w:bookmarkEnd w:id="12467"/>
      <w:bookmarkEnd w:id="12468"/>
    </w:p>
    <w:p w:rsidR="007044A8" w:rsidRDefault="007044A8" w:rsidP="00C91753">
      <w:pPr>
        <w:rPr>
          <w:rtl/>
        </w:rPr>
      </w:pPr>
      <w:bookmarkStart w:id="12469" w:name="_ETM_Q55_72471"/>
      <w:bookmarkStart w:id="12470" w:name="_ETM_Q55_72586"/>
      <w:bookmarkEnd w:id="12469"/>
      <w:bookmarkEnd w:id="12470"/>
    </w:p>
    <w:p w:rsidR="007044A8" w:rsidRDefault="007044A8" w:rsidP="00C91753">
      <w:pPr>
        <w:rPr>
          <w:rtl/>
        </w:rPr>
      </w:pPr>
      <w:bookmarkStart w:id="12471" w:name="TOR_Q56"/>
      <w:bookmarkEnd w:id="12471"/>
      <w:r>
        <w:rPr>
          <w:rFonts w:hint="cs"/>
          <w:rtl/>
        </w:rPr>
        <w:t xml:space="preserve">עכשיו, תראה, מכיוון שאני מכיר את האזור היטב, </w:t>
      </w:r>
      <w:bookmarkStart w:id="12472" w:name="_ETM_Q56_152000"/>
      <w:bookmarkEnd w:id="12472"/>
      <w:r>
        <w:rPr>
          <w:rFonts w:hint="cs"/>
          <w:rtl/>
        </w:rPr>
        <w:t xml:space="preserve">הרגליים שלי חרשו את ירושלים ואת עוטף ירושלים, יש כפרים </w:t>
      </w:r>
      <w:bookmarkStart w:id="12473" w:name="_ETM_Q56_159000"/>
      <w:bookmarkEnd w:id="12473"/>
      <w:r>
        <w:rPr>
          <w:rFonts w:hint="cs"/>
          <w:rtl/>
        </w:rPr>
        <w:t xml:space="preserve">פלסטינים </w:t>
      </w:r>
      <w:proofErr w:type="spellStart"/>
      <w:r>
        <w:rPr>
          <w:rFonts w:hint="cs"/>
          <w:rtl/>
        </w:rPr>
        <w:t>צמודי</w:t>
      </w:r>
      <w:proofErr w:type="spellEnd"/>
      <w:r>
        <w:rPr>
          <w:rFonts w:hint="cs"/>
          <w:rtl/>
        </w:rPr>
        <w:t xml:space="preserve"> גדר, ויש לי כמה שמות לתת לך, אבל את</w:t>
      </w:r>
      <w:bookmarkStart w:id="12474" w:name="_ETM_Q56_173000"/>
      <w:bookmarkEnd w:id="12474"/>
      <w:r>
        <w:rPr>
          <w:rFonts w:hint="cs"/>
          <w:rtl/>
        </w:rPr>
        <w:t>ה יודע מה, המפורסם ביותר והשקט יחסית הוא א-זעים,</w:t>
      </w:r>
      <w:bookmarkStart w:id="12475" w:name="_ETM_Q56_175000"/>
      <w:bookmarkEnd w:id="12475"/>
      <w:r>
        <w:rPr>
          <w:rFonts w:hint="cs"/>
          <w:rtl/>
        </w:rPr>
        <w:t xml:space="preserve"> כאן, מתחת לגבעה הצרפתית, שטח </w:t>
      </w:r>
      <w:r>
        <w:rPr>
          <w:rFonts w:hint="cs"/>
        </w:rPr>
        <w:t>A</w:t>
      </w:r>
      <w:r>
        <w:rPr>
          <w:rFonts w:hint="cs"/>
          <w:rtl/>
        </w:rPr>
        <w:t xml:space="preserve">. מה תעשה </w:t>
      </w:r>
      <w:bookmarkStart w:id="12476" w:name="_ETM_Q56_183000"/>
      <w:bookmarkEnd w:id="12476"/>
      <w:r>
        <w:rPr>
          <w:rFonts w:hint="cs"/>
          <w:rtl/>
        </w:rPr>
        <w:t xml:space="preserve">אם יבנו שם בתי ספר </w:t>
      </w:r>
      <w:r>
        <w:rPr>
          <w:rFonts w:hint="eastAsia"/>
          <w:rtl/>
        </w:rPr>
        <w:t>–</w:t>
      </w:r>
      <w:r>
        <w:rPr>
          <w:rFonts w:hint="cs"/>
          <w:rtl/>
        </w:rPr>
        <w:t xml:space="preserve"> לא שייקחו שנים, </w:t>
      </w:r>
      <w:bookmarkStart w:id="12477" w:name="_ETM_Q56_162000"/>
      <w:bookmarkStart w:id="12478" w:name="_ETM_Q56_180000"/>
      <w:bookmarkStart w:id="12479" w:name="_ETM_Q56_174000"/>
      <w:bookmarkStart w:id="12480" w:name="_ETM_Q56_181669"/>
      <w:bookmarkStart w:id="12481" w:name="_ETM_Q56_183910"/>
      <w:bookmarkStart w:id="12482" w:name="_ETM_Q56_189143"/>
      <w:bookmarkEnd w:id="12477"/>
      <w:bookmarkEnd w:id="12478"/>
      <w:bookmarkEnd w:id="12479"/>
      <w:bookmarkEnd w:id="12480"/>
      <w:bookmarkEnd w:id="12481"/>
      <w:bookmarkEnd w:id="12482"/>
      <w:r>
        <w:rPr>
          <w:rtl/>
        </w:rPr>
        <w:t>ביבילים</w:t>
      </w:r>
      <w:r>
        <w:rPr>
          <w:rFonts w:hint="cs"/>
          <w:rtl/>
        </w:rPr>
        <w:t xml:space="preserve">? </w:t>
      </w:r>
      <w:bookmarkStart w:id="12483" w:name="_ETM_Q56_186000"/>
      <w:bookmarkEnd w:id="12483"/>
      <w:r>
        <w:rPr>
          <w:rtl/>
        </w:rPr>
        <w:t>אנחנו לא נותנים רישיונות, לא כלום. מה תעשה</w:t>
      </w:r>
      <w:r>
        <w:rPr>
          <w:rFonts w:hint="cs"/>
          <w:rtl/>
        </w:rPr>
        <w:t>?</w:t>
      </w:r>
      <w:r>
        <w:rPr>
          <w:rtl/>
        </w:rPr>
        <w:t xml:space="preserve"> תעמיד </w:t>
      </w:r>
      <w:bookmarkStart w:id="12484" w:name="_ETM_Q56_194376"/>
      <w:bookmarkEnd w:id="12484"/>
      <w:r>
        <w:rPr>
          <w:rtl/>
        </w:rPr>
        <w:t xml:space="preserve">מחסומים ולא תיתן לתלמידים לעבור? </w:t>
      </w:r>
      <w:bookmarkStart w:id="12485" w:name="_ETM_Q56_201340"/>
      <w:bookmarkEnd w:id="12485"/>
    </w:p>
    <w:p w:rsidR="007044A8" w:rsidRDefault="007044A8" w:rsidP="00C91753">
      <w:pPr>
        <w:rPr>
          <w:rtl/>
        </w:rPr>
      </w:pPr>
    </w:p>
    <w:p w:rsidR="007044A8" w:rsidRDefault="007044A8" w:rsidP="00C91753">
      <w:pPr>
        <w:pStyle w:val="af5"/>
        <w:keepNext/>
        <w:rPr>
          <w:rtl/>
        </w:rPr>
      </w:pPr>
      <w:bookmarkStart w:id="12486" w:name="ET_interruption_6164_4"/>
      <w:r w:rsidRPr="00831408">
        <w:rPr>
          <w:rStyle w:val="TagStyle"/>
          <w:rtl/>
        </w:rPr>
        <w:t xml:space="preserve"> &lt;&lt; קריאה &gt;&gt; </w:t>
      </w:r>
      <w:r>
        <w:rPr>
          <w:rtl/>
        </w:rPr>
        <w:t>עמית הלוי (הליכוד):</w:t>
      </w:r>
      <w:r w:rsidRPr="00831408">
        <w:rPr>
          <w:rStyle w:val="TagStyle"/>
          <w:rtl/>
        </w:rPr>
        <w:t xml:space="preserve"> &lt;&lt; קריאה &gt;&gt;</w:t>
      </w:r>
      <w:r>
        <w:rPr>
          <w:rtl/>
        </w:rPr>
        <w:t xml:space="preserve">   </w:t>
      </w:r>
      <w:bookmarkEnd w:id="12486"/>
    </w:p>
    <w:p w:rsidR="007044A8" w:rsidRDefault="007044A8" w:rsidP="00C91753">
      <w:pPr>
        <w:pStyle w:val="KeepWithNext"/>
        <w:rPr>
          <w:rtl/>
        </w:rPr>
      </w:pPr>
    </w:p>
    <w:p w:rsidR="007044A8" w:rsidRDefault="007044A8" w:rsidP="00C91753">
      <w:pPr>
        <w:rPr>
          <w:rtl/>
        </w:rPr>
      </w:pPr>
      <w:bookmarkStart w:id="12487" w:name="_ETM_Q56_196000"/>
      <w:bookmarkEnd w:id="12487"/>
      <w:r>
        <w:rPr>
          <w:rFonts w:hint="cs"/>
          <w:rtl/>
        </w:rPr>
        <w:t xml:space="preserve">- </w:t>
      </w:r>
      <w:bookmarkStart w:id="12488" w:name="_ETM_Q56_197000"/>
      <w:bookmarkEnd w:id="12488"/>
      <w:r>
        <w:rPr>
          <w:rFonts w:hint="cs"/>
          <w:rtl/>
        </w:rPr>
        <w:t>- -</w:t>
      </w:r>
    </w:p>
    <w:p w:rsidR="007044A8" w:rsidRDefault="007044A8" w:rsidP="00C91753">
      <w:pPr>
        <w:rPr>
          <w:rtl/>
        </w:rPr>
      </w:pPr>
      <w:bookmarkStart w:id="12489" w:name="_ETM_Q56_198000"/>
      <w:bookmarkEnd w:id="12489"/>
    </w:p>
    <w:p w:rsidR="007044A8" w:rsidRDefault="007044A8" w:rsidP="00C91753">
      <w:pPr>
        <w:pStyle w:val="-"/>
        <w:keepNext/>
        <w:rPr>
          <w:rtl/>
        </w:rPr>
      </w:pPr>
      <w:bookmarkStart w:id="12490" w:name="ET_speakercontinue_5084_5"/>
      <w:r w:rsidRPr="00831408">
        <w:rPr>
          <w:rStyle w:val="TagStyle"/>
          <w:rtl/>
        </w:rPr>
        <w:t xml:space="preserve"> &lt;&lt; דובר_המשך &gt;&gt; </w:t>
      </w:r>
      <w:r>
        <w:rPr>
          <w:rtl/>
        </w:rPr>
        <w:t>מיקי לוי (יש עתיד):</w:t>
      </w:r>
      <w:r w:rsidRPr="00831408">
        <w:rPr>
          <w:rStyle w:val="TagStyle"/>
          <w:rtl/>
        </w:rPr>
        <w:t xml:space="preserve"> &lt;&lt; דובר_המשך &gt;&gt;</w:t>
      </w:r>
      <w:r>
        <w:rPr>
          <w:rtl/>
        </w:rPr>
        <w:t xml:space="preserve">   </w:t>
      </w:r>
      <w:bookmarkEnd w:id="12490"/>
    </w:p>
    <w:p w:rsidR="007044A8" w:rsidRDefault="007044A8" w:rsidP="00C91753">
      <w:pPr>
        <w:pStyle w:val="KeepWithNext"/>
        <w:rPr>
          <w:rtl/>
        </w:rPr>
      </w:pPr>
    </w:p>
    <w:p w:rsidR="007044A8" w:rsidRDefault="007044A8" w:rsidP="00C91753">
      <w:pPr>
        <w:rPr>
          <w:rtl/>
        </w:rPr>
      </w:pPr>
      <w:bookmarkStart w:id="12491" w:name="_ETM_Q56_199000"/>
      <w:bookmarkEnd w:id="12491"/>
      <w:r>
        <w:rPr>
          <w:rtl/>
        </w:rPr>
        <w:t>כן, אבל מה? אין בעיה לתלמידים ולאוטובוס מזרח</w:t>
      </w:r>
      <w:r>
        <w:rPr>
          <w:rFonts w:hint="cs"/>
          <w:rtl/>
        </w:rPr>
        <w:t>-</w:t>
      </w:r>
      <w:r>
        <w:rPr>
          <w:rtl/>
        </w:rPr>
        <w:t xml:space="preserve">ירושלמי להיכנס </w:t>
      </w:r>
      <w:bookmarkStart w:id="12492" w:name="_ETM_Q56_205815"/>
      <w:bookmarkEnd w:id="12492"/>
      <w:r>
        <w:rPr>
          <w:rtl/>
        </w:rPr>
        <w:t xml:space="preserve">לשם. </w:t>
      </w:r>
    </w:p>
    <w:p w:rsidR="007044A8" w:rsidRDefault="007044A8" w:rsidP="00C91753">
      <w:pPr>
        <w:rPr>
          <w:rtl/>
        </w:rPr>
      </w:pPr>
    </w:p>
    <w:p w:rsidR="007044A8" w:rsidRDefault="007044A8" w:rsidP="00C91753">
      <w:pPr>
        <w:pStyle w:val="af5"/>
        <w:keepNext/>
        <w:rPr>
          <w:rtl/>
        </w:rPr>
      </w:pPr>
      <w:bookmarkStart w:id="12493" w:name="ET_interruption_6053_6"/>
      <w:r w:rsidRPr="00831408">
        <w:rPr>
          <w:rStyle w:val="TagStyle"/>
          <w:rtl/>
        </w:rPr>
        <w:t xml:space="preserve"> &lt;&lt; קריאה &gt;&gt; </w:t>
      </w:r>
      <w:r>
        <w:rPr>
          <w:rtl/>
        </w:rPr>
        <w:t>יוסף טייב (ש"ס):</w:t>
      </w:r>
      <w:r w:rsidRPr="00831408">
        <w:rPr>
          <w:rStyle w:val="TagStyle"/>
          <w:rtl/>
        </w:rPr>
        <w:t xml:space="preserve"> &lt;&lt; קריאה &gt;&gt;</w:t>
      </w:r>
      <w:r>
        <w:rPr>
          <w:rtl/>
        </w:rPr>
        <w:t xml:space="preserve">   </w:t>
      </w:r>
      <w:bookmarkEnd w:id="12493"/>
    </w:p>
    <w:p w:rsidR="007044A8" w:rsidRDefault="007044A8" w:rsidP="00C91753">
      <w:pPr>
        <w:pStyle w:val="KeepWithNext"/>
        <w:rPr>
          <w:rtl/>
        </w:rPr>
      </w:pPr>
    </w:p>
    <w:p w:rsidR="007044A8" w:rsidRDefault="007044A8" w:rsidP="00C91753">
      <w:pPr>
        <w:rPr>
          <w:rtl/>
        </w:rPr>
      </w:pPr>
      <w:bookmarkStart w:id="12494" w:name="_ETM_Q56_204000"/>
      <w:bookmarkEnd w:id="12494"/>
      <w:r>
        <w:rPr>
          <w:rFonts w:hint="cs"/>
          <w:rtl/>
        </w:rPr>
        <w:t>- - -</w:t>
      </w:r>
    </w:p>
    <w:p w:rsidR="007044A8" w:rsidRDefault="007044A8" w:rsidP="00C91753">
      <w:pPr>
        <w:rPr>
          <w:rtl/>
        </w:rPr>
      </w:pPr>
      <w:bookmarkStart w:id="12495" w:name="_ETM_Q56_206000"/>
      <w:bookmarkEnd w:id="12495"/>
    </w:p>
    <w:p w:rsidR="007044A8" w:rsidRDefault="007044A8" w:rsidP="00C91753">
      <w:pPr>
        <w:pStyle w:val="-"/>
        <w:keepNext/>
        <w:rPr>
          <w:rtl/>
        </w:rPr>
      </w:pPr>
      <w:bookmarkStart w:id="12496" w:name="ET_speakercontinue_5084_7"/>
      <w:r w:rsidRPr="00831408">
        <w:rPr>
          <w:rStyle w:val="TagStyle"/>
          <w:rtl/>
        </w:rPr>
        <w:t xml:space="preserve"> &lt;&lt; דובר_המשך &gt;&gt; </w:t>
      </w:r>
      <w:r>
        <w:rPr>
          <w:rtl/>
        </w:rPr>
        <w:t>מיקי לוי (יש עתיד):</w:t>
      </w:r>
      <w:r w:rsidRPr="00831408">
        <w:rPr>
          <w:rStyle w:val="TagStyle"/>
          <w:rtl/>
        </w:rPr>
        <w:t xml:space="preserve"> &lt;&lt; דובר_המשך &gt;&gt;</w:t>
      </w:r>
      <w:r>
        <w:rPr>
          <w:rtl/>
        </w:rPr>
        <w:t xml:space="preserve">   </w:t>
      </w:r>
      <w:bookmarkEnd w:id="12496"/>
    </w:p>
    <w:p w:rsidR="007044A8" w:rsidRDefault="007044A8" w:rsidP="00C91753">
      <w:pPr>
        <w:pStyle w:val="KeepWithNext"/>
        <w:rPr>
          <w:rtl/>
        </w:rPr>
      </w:pPr>
    </w:p>
    <w:p w:rsidR="007044A8" w:rsidRDefault="007044A8" w:rsidP="00C91753">
      <w:pPr>
        <w:rPr>
          <w:rtl/>
        </w:rPr>
      </w:pPr>
      <w:bookmarkStart w:id="12497" w:name="_ETM_Q56_207000"/>
      <w:bookmarkEnd w:id="12497"/>
      <w:r>
        <w:rPr>
          <w:rtl/>
        </w:rPr>
        <w:t xml:space="preserve">אין בעיה, אין. </w:t>
      </w:r>
      <w:bookmarkStart w:id="12498" w:name="_ETM_Q56_210969"/>
      <w:bookmarkEnd w:id="12498"/>
      <w:r>
        <w:rPr>
          <w:rtl/>
        </w:rPr>
        <w:t xml:space="preserve">ולכן אני אומר, היה צריך לשים יותר חשיבה, אולי לקחת </w:t>
      </w:r>
      <w:bookmarkStart w:id="12499" w:name="_ETM_Q56_214804"/>
      <w:bookmarkEnd w:id="12499"/>
      <w:r>
        <w:rPr>
          <w:rtl/>
        </w:rPr>
        <w:t>את המורים ולהגיד להם</w:t>
      </w:r>
      <w:r>
        <w:rPr>
          <w:rFonts w:hint="cs"/>
          <w:rtl/>
        </w:rPr>
        <w:t xml:space="preserve">: </w:t>
      </w:r>
      <w:r>
        <w:rPr>
          <w:rtl/>
        </w:rPr>
        <w:t xml:space="preserve">אני מחייב אתכם לעבור קורס, לשנות </w:t>
      </w:r>
      <w:bookmarkStart w:id="12500" w:name="_ETM_Q56_218639"/>
      <w:bookmarkEnd w:id="12500"/>
      <w:r>
        <w:rPr>
          <w:rtl/>
        </w:rPr>
        <w:t>את ספרי הלימו</w:t>
      </w:r>
      <w:r>
        <w:rPr>
          <w:rFonts w:hint="cs"/>
          <w:rtl/>
        </w:rPr>
        <w:t>ד</w:t>
      </w:r>
      <w:r>
        <w:rPr>
          <w:rtl/>
        </w:rPr>
        <w:t xml:space="preserve"> כמו שצריך בלי דברי </w:t>
      </w:r>
      <w:r>
        <w:rPr>
          <w:rFonts w:hint="cs"/>
          <w:rtl/>
        </w:rPr>
        <w:t>שט</w:t>
      </w:r>
      <w:r>
        <w:rPr>
          <w:rtl/>
        </w:rPr>
        <w:t xml:space="preserve">נה </w:t>
      </w:r>
      <w:r>
        <w:rPr>
          <w:rFonts w:hint="cs"/>
          <w:rtl/>
        </w:rPr>
        <w:t xml:space="preserve">– </w:t>
      </w:r>
      <w:r>
        <w:rPr>
          <w:rtl/>
        </w:rPr>
        <w:t xml:space="preserve">כי אלה </w:t>
      </w:r>
      <w:bookmarkStart w:id="12501" w:name="_ETM_Q56_222474"/>
      <w:bookmarkEnd w:id="12501"/>
      <w:r>
        <w:rPr>
          <w:rtl/>
        </w:rPr>
        <w:t>הסתובבו בירושלים</w:t>
      </w:r>
      <w:r>
        <w:rPr>
          <w:rFonts w:hint="cs"/>
          <w:rtl/>
        </w:rPr>
        <w:t>.</w:t>
      </w:r>
      <w:r>
        <w:rPr>
          <w:rtl/>
        </w:rPr>
        <w:t xml:space="preserve"> אני פגשתי אותם. </w:t>
      </w:r>
      <w:bookmarkStart w:id="12502" w:name="_ETM_Q56_227430"/>
      <w:bookmarkEnd w:id="12502"/>
      <w:r>
        <w:rPr>
          <w:rtl/>
        </w:rPr>
        <w:t xml:space="preserve">פגשתי אותם בכל מקום. </w:t>
      </w:r>
      <w:bookmarkStart w:id="12503" w:name="_ETM_Q56_231479"/>
      <w:bookmarkEnd w:id="12503"/>
    </w:p>
    <w:p w:rsidR="007044A8" w:rsidRDefault="007044A8" w:rsidP="00C91753">
      <w:pPr>
        <w:rPr>
          <w:rtl/>
        </w:rPr>
      </w:pPr>
    </w:p>
    <w:p w:rsidR="007044A8" w:rsidRDefault="007044A8" w:rsidP="00C91753">
      <w:pPr>
        <w:pStyle w:val="af5"/>
        <w:keepNext/>
        <w:rPr>
          <w:rtl/>
        </w:rPr>
      </w:pPr>
      <w:bookmarkStart w:id="12504" w:name="ET_interruption_6164_8"/>
      <w:r w:rsidRPr="00831408">
        <w:rPr>
          <w:rStyle w:val="TagStyle"/>
          <w:rtl/>
        </w:rPr>
        <w:t xml:space="preserve"> &lt;&lt; קריאה &gt;&gt; </w:t>
      </w:r>
      <w:r>
        <w:rPr>
          <w:rtl/>
        </w:rPr>
        <w:t>עמית הלוי (הליכוד):</w:t>
      </w:r>
      <w:r w:rsidRPr="00831408">
        <w:rPr>
          <w:rStyle w:val="TagStyle"/>
          <w:rtl/>
        </w:rPr>
        <w:t xml:space="preserve"> &lt;&lt; קריאה &gt;&gt;</w:t>
      </w:r>
      <w:r>
        <w:rPr>
          <w:rtl/>
        </w:rPr>
        <w:t xml:space="preserve">   </w:t>
      </w:r>
      <w:bookmarkEnd w:id="12504"/>
    </w:p>
    <w:p w:rsidR="007044A8" w:rsidRDefault="007044A8" w:rsidP="00C91753">
      <w:pPr>
        <w:pStyle w:val="KeepWithNext"/>
        <w:rPr>
          <w:rtl/>
        </w:rPr>
      </w:pPr>
    </w:p>
    <w:p w:rsidR="007044A8" w:rsidRDefault="007044A8" w:rsidP="00C91753">
      <w:pPr>
        <w:rPr>
          <w:rtl/>
        </w:rPr>
      </w:pPr>
      <w:bookmarkStart w:id="12505" w:name="_ETM_Q56_231000"/>
      <w:bookmarkEnd w:id="12505"/>
      <w:r>
        <w:rPr>
          <w:rFonts w:hint="cs"/>
          <w:rtl/>
        </w:rPr>
        <w:t xml:space="preserve">- - - 40 שנה, מיקי. ב-67' - </w:t>
      </w:r>
      <w:bookmarkStart w:id="12506" w:name="_ETM_Q56_234000"/>
      <w:bookmarkEnd w:id="12506"/>
      <w:r>
        <w:rPr>
          <w:rFonts w:hint="cs"/>
          <w:rtl/>
        </w:rPr>
        <w:t>- -</w:t>
      </w:r>
    </w:p>
    <w:p w:rsidR="007044A8" w:rsidRDefault="007044A8" w:rsidP="00C91753">
      <w:pPr>
        <w:rPr>
          <w:rtl/>
        </w:rPr>
      </w:pPr>
      <w:bookmarkStart w:id="12507" w:name="_ETM_Q56_235000"/>
      <w:bookmarkEnd w:id="12507"/>
    </w:p>
    <w:p w:rsidR="007044A8" w:rsidRDefault="007044A8" w:rsidP="00C91753">
      <w:pPr>
        <w:pStyle w:val="-"/>
        <w:keepNext/>
        <w:rPr>
          <w:rtl/>
        </w:rPr>
      </w:pPr>
      <w:bookmarkStart w:id="12508" w:name="ET_speakercontinue_5084_9"/>
      <w:r w:rsidRPr="00831408">
        <w:rPr>
          <w:rStyle w:val="TagStyle"/>
          <w:rtl/>
        </w:rPr>
        <w:t xml:space="preserve"> &lt;&lt; דובר_המשך &gt;&gt; </w:t>
      </w:r>
      <w:r>
        <w:rPr>
          <w:rtl/>
        </w:rPr>
        <w:t>מיקי לוי (יש עתיד):</w:t>
      </w:r>
      <w:r w:rsidRPr="00831408">
        <w:rPr>
          <w:rStyle w:val="TagStyle"/>
          <w:rtl/>
        </w:rPr>
        <w:t xml:space="preserve"> &lt;&lt; דובר_המשך &gt;&gt;</w:t>
      </w:r>
      <w:r>
        <w:rPr>
          <w:rtl/>
        </w:rPr>
        <w:t xml:space="preserve">   </w:t>
      </w:r>
      <w:bookmarkEnd w:id="12508"/>
    </w:p>
    <w:p w:rsidR="007044A8" w:rsidRDefault="007044A8" w:rsidP="00C91753">
      <w:pPr>
        <w:pStyle w:val="KeepWithNext"/>
        <w:rPr>
          <w:rtl/>
        </w:rPr>
      </w:pPr>
    </w:p>
    <w:p w:rsidR="007044A8" w:rsidRDefault="007044A8" w:rsidP="00C91753">
      <w:pPr>
        <w:rPr>
          <w:rtl/>
        </w:rPr>
      </w:pPr>
      <w:r>
        <w:rPr>
          <w:rFonts w:hint="cs"/>
          <w:rtl/>
        </w:rPr>
        <w:t>ו</w:t>
      </w:r>
      <w:bookmarkStart w:id="12509" w:name="_ETM_Q56_227000"/>
      <w:bookmarkStart w:id="12510" w:name="_ETM_Q56_235840"/>
      <w:bookmarkEnd w:id="12509"/>
      <w:bookmarkEnd w:id="12510"/>
      <w:r>
        <w:rPr>
          <w:rtl/>
        </w:rPr>
        <w:t xml:space="preserve">לכן אני אומר לכם, </w:t>
      </w:r>
      <w:bookmarkStart w:id="12511" w:name="_ETM_Q56_238939"/>
      <w:bookmarkEnd w:id="12511"/>
      <w:r>
        <w:rPr>
          <w:rtl/>
        </w:rPr>
        <w:t>עשיתם עבודה</w:t>
      </w:r>
      <w:bookmarkStart w:id="12512" w:name="_ETM_Q56_242880"/>
      <w:bookmarkEnd w:id="12512"/>
      <w:r>
        <w:rPr>
          <w:rtl/>
        </w:rPr>
        <w:t xml:space="preserve">, לא השלמתם אותה. </w:t>
      </w:r>
      <w:bookmarkStart w:id="12513" w:name="_ETM_Q56_247339"/>
      <w:bookmarkEnd w:id="12513"/>
      <w:r>
        <w:rPr>
          <w:rtl/>
        </w:rPr>
        <w:t>אם תשלימו את העבודה</w:t>
      </w:r>
      <w:r>
        <w:rPr>
          <w:rFonts w:hint="cs"/>
          <w:rtl/>
        </w:rPr>
        <w:t>,</w:t>
      </w:r>
      <w:r>
        <w:rPr>
          <w:rtl/>
        </w:rPr>
        <w:t xml:space="preserve"> אולי זה ייראה אחרת</w:t>
      </w:r>
      <w:r>
        <w:rPr>
          <w:rFonts w:hint="cs"/>
          <w:rtl/>
        </w:rPr>
        <w:t>.</w:t>
      </w:r>
      <w:r>
        <w:rPr>
          <w:rtl/>
        </w:rPr>
        <w:t xml:space="preserve"> לא השלמתם </w:t>
      </w:r>
      <w:bookmarkStart w:id="12514" w:name="_ETM_Q56_249828"/>
      <w:bookmarkEnd w:id="12514"/>
      <w:r>
        <w:rPr>
          <w:rtl/>
        </w:rPr>
        <w:t xml:space="preserve">את העבודה. </w:t>
      </w:r>
      <w:bookmarkStart w:id="12515" w:name="_ETM_Q56_254089"/>
      <w:bookmarkEnd w:id="12515"/>
    </w:p>
    <w:p w:rsidR="007044A8" w:rsidRDefault="007044A8" w:rsidP="009635F5">
      <w:pPr>
        <w:rPr>
          <w:rtl/>
        </w:rPr>
      </w:pPr>
    </w:p>
    <w:p w:rsidR="007044A8" w:rsidRDefault="007044A8" w:rsidP="00C91753">
      <w:pPr>
        <w:pStyle w:val="af5"/>
        <w:keepNext/>
        <w:rPr>
          <w:rtl/>
        </w:rPr>
      </w:pPr>
      <w:bookmarkStart w:id="12516" w:name="ET_interruption_6053_10"/>
      <w:r w:rsidRPr="00831408">
        <w:rPr>
          <w:rStyle w:val="TagStyle"/>
          <w:rtl/>
        </w:rPr>
        <w:t xml:space="preserve"> &lt;&lt; קריאה &gt;&gt; </w:t>
      </w:r>
      <w:r>
        <w:rPr>
          <w:rtl/>
        </w:rPr>
        <w:t>יוסף טייב (ש"ס):</w:t>
      </w:r>
      <w:r w:rsidRPr="00831408">
        <w:rPr>
          <w:rStyle w:val="TagStyle"/>
          <w:rtl/>
        </w:rPr>
        <w:t xml:space="preserve"> &lt;&lt; קריאה &gt;&gt;</w:t>
      </w:r>
      <w:r>
        <w:rPr>
          <w:rtl/>
        </w:rPr>
        <w:t xml:space="preserve">   </w:t>
      </w:r>
      <w:bookmarkEnd w:id="12516"/>
    </w:p>
    <w:p w:rsidR="007044A8" w:rsidRDefault="007044A8" w:rsidP="00C91753">
      <w:pPr>
        <w:pStyle w:val="KeepWithNext"/>
        <w:rPr>
          <w:rtl/>
        </w:rPr>
      </w:pPr>
    </w:p>
    <w:p w:rsidR="007044A8" w:rsidRDefault="007044A8" w:rsidP="00C91753">
      <w:pPr>
        <w:rPr>
          <w:rtl/>
        </w:rPr>
      </w:pPr>
      <w:bookmarkStart w:id="12517" w:name="_ETM_Q56_248000"/>
      <w:bookmarkStart w:id="12518" w:name="_ETM_Q56_256769"/>
      <w:bookmarkEnd w:id="12517"/>
      <w:bookmarkEnd w:id="12518"/>
      <w:r>
        <w:rPr>
          <w:rFonts w:hint="cs"/>
          <w:rtl/>
        </w:rPr>
        <w:t xml:space="preserve">משרד החינוך היום מפקח על הדפסת הספרים, הם מודפסים בירושלים. </w:t>
      </w:r>
      <w:bookmarkStart w:id="12519" w:name="_ETM_Q56_259529"/>
      <w:bookmarkStart w:id="12520" w:name="_ETM_Q56_261519"/>
      <w:bookmarkEnd w:id="12519"/>
      <w:bookmarkEnd w:id="12520"/>
    </w:p>
    <w:p w:rsidR="007044A8" w:rsidRDefault="007044A8" w:rsidP="00C91753">
      <w:pPr>
        <w:rPr>
          <w:rtl/>
        </w:rPr>
      </w:pPr>
      <w:bookmarkStart w:id="12521" w:name="_ETM_Q56_250000"/>
      <w:bookmarkEnd w:id="12521"/>
    </w:p>
    <w:p w:rsidR="007044A8" w:rsidRDefault="007044A8" w:rsidP="00C91753">
      <w:pPr>
        <w:pStyle w:val="-"/>
        <w:keepNext/>
        <w:rPr>
          <w:rtl/>
        </w:rPr>
      </w:pPr>
      <w:bookmarkStart w:id="12522" w:name="ET_speakercontinue_5084_11"/>
      <w:r w:rsidRPr="00831408">
        <w:rPr>
          <w:rStyle w:val="TagStyle"/>
          <w:rtl/>
        </w:rPr>
        <w:t xml:space="preserve"> &lt;&lt; דובר_המשך &gt;&gt; </w:t>
      </w:r>
      <w:r>
        <w:rPr>
          <w:rtl/>
        </w:rPr>
        <w:t>מיקי לוי (יש עתיד):</w:t>
      </w:r>
      <w:r w:rsidRPr="00831408">
        <w:rPr>
          <w:rStyle w:val="TagStyle"/>
          <w:rtl/>
        </w:rPr>
        <w:t xml:space="preserve"> &lt;&lt; דובר_המשך &gt;&gt;</w:t>
      </w:r>
      <w:r>
        <w:rPr>
          <w:rtl/>
        </w:rPr>
        <w:t xml:space="preserve">   </w:t>
      </w:r>
      <w:bookmarkEnd w:id="12522"/>
    </w:p>
    <w:p w:rsidR="007044A8" w:rsidRDefault="007044A8" w:rsidP="00C91753">
      <w:pPr>
        <w:pStyle w:val="KeepWithNext"/>
        <w:rPr>
          <w:rtl/>
        </w:rPr>
      </w:pPr>
    </w:p>
    <w:p w:rsidR="007044A8" w:rsidRDefault="007044A8" w:rsidP="00C91753">
      <w:pPr>
        <w:rPr>
          <w:rtl/>
        </w:rPr>
      </w:pPr>
      <w:bookmarkStart w:id="12523" w:name="_ETM_Q56_251000"/>
      <w:bookmarkEnd w:id="12523"/>
      <w:r>
        <w:rPr>
          <w:rFonts w:hint="cs"/>
          <w:rtl/>
        </w:rPr>
        <w:t xml:space="preserve">לא שמעתי. </w:t>
      </w:r>
    </w:p>
    <w:p w:rsidR="007044A8" w:rsidRDefault="007044A8" w:rsidP="00C91753">
      <w:pPr>
        <w:rPr>
          <w:rtl/>
        </w:rPr>
      </w:pPr>
      <w:bookmarkStart w:id="12524" w:name="_ETM_Q56_257000"/>
      <w:bookmarkEnd w:id="12524"/>
    </w:p>
    <w:p w:rsidR="007044A8" w:rsidRDefault="007044A8" w:rsidP="00C91753">
      <w:pPr>
        <w:pStyle w:val="af5"/>
        <w:keepNext/>
        <w:rPr>
          <w:rtl/>
        </w:rPr>
      </w:pPr>
      <w:bookmarkStart w:id="12525" w:name="ET_interruption_6157_12"/>
      <w:r w:rsidRPr="00831408">
        <w:rPr>
          <w:rStyle w:val="TagStyle"/>
          <w:rtl/>
        </w:rPr>
        <w:t xml:space="preserve"> &lt;&lt; קריאה &gt;&gt; </w:t>
      </w:r>
      <w:r>
        <w:rPr>
          <w:rtl/>
        </w:rPr>
        <w:t>שמחה רוטמן (הציונות הדתית):</w:t>
      </w:r>
      <w:r w:rsidRPr="00831408">
        <w:rPr>
          <w:rStyle w:val="TagStyle"/>
          <w:rtl/>
        </w:rPr>
        <w:t xml:space="preserve"> &lt;&lt; קריאה &gt;&gt;</w:t>
      </w:r>
      <w:r>
        <w:rPr>
          <w:rtl/>
        </w:rPr>
        <w:t xml:space="preserve">   </w:t>
      </w:r>
      <w:bookmarkEnd w:id="12525"/>
    </w:p>
    <w:p w:rsidR="007044A8" w:rsidRDefault="007044A8" w:rsidP="00C91753">
      <w:pPr>
        <w:pStyle w:val="KeepWithNext"/>
        <w:rPr>
          <w:rtl/>
        </w:rPr>
      </w:pPr>
    </w:p>
    <w:p w:rsidR="007044A8" w:rsidRDefault="007044A8" w:rsidP="00C91753">
      <w:pPr>
        <w:rPr>
          <w:rtl/>
        </w:rPr>
      </w:pPr>
      <w:r>
        <w:rPr>
          <w:rFonts w:hint="cs"/>
          <w:rtl/>
        </w:rPr>
        <w:t xml:space="preserve">הוא אומר שמשרד החינוך מפקח על הדפסת </w:t>
      </w:r>
      <w:bookmarkStart w:id="12526" w:name="_ETM_Q56_249000"/>
      <w:bookmarkEnd w:id="12526"/>
      <w:r>
        <w:rPr>
          <w:rFonts w:hint="cs"/>
          <w:rtl/>
        </w:rPr>
        <w:t xml:space="preserve">הספרים והם מודפסים בירושלים. לא מדפיסים את זה ברמאללה. </w:t>
      </w:r>
    </w:p>
    <w:p w:rsidR="007044A8" w:rsidRDefault="007044A8" w:rsidP="00C91753">
      <w:pPr>
        <w:rPr>
          <w:rtl/>
        </w:rPr>
      </w:pPr>
      <w:bookmarkStart w:id="12527" w:name="_ETM_Q56_254000"/>
      <w:bookmarkEnd w:id="12527"/>
    </w:p>
    <w:p w:rsidR="007044A8" w:rsidRDefault="007044A8" w:rsidP="00C91753">
      <w:pPr>
        <w:pStyle w:val="af5"/>
        <w:keepNext/>
        <w:rPr>
          <w:rtl/>
        </w:rPr>
      </w:pPr>
      <w:bookmarkStart w:id="12528" w:name="ET_interruption_6053_14"/>
      <w:r w:rsidRPr="004B6806">
        <w:rPr>
          <w:rStyle w:val="TagStyle"/>
          <w:rtl/>
        </w:rPr>
        <w:t xml:space="preserve"> &lt;&lt; קריאה &gt;&gt; </w:t>
      </w:r>
      <w:r>
        <w:rPr>
          <w:rtl/>
        </w:rPr>
        <w:t>יוסף טייב (ש"ס):</w:t>
      </w:r>
      <w:r w:rsidRPr="004B6806">
        <w:rPr>
          <w:rStyle w:val="TagStyle"/>
          <w:rtl/>
        </w:rPr>
        <w:t xml:space="preserve"> &lt;&lt; קריאה &gt;&gt;</w:t>
      </w:r>
      <w:r>
        <w:rPr>
          <w:rtl/>
        </w:rPr>
        <w:t xml:space="preserve">   </w:t>
      </w:r>
      <w:bookmarkEnd w:id="12528"/>
    </w:p>
    <w:p w:rsidR="007044A8" w:rsidRDefault="007044A8" w:rsidP="00C91753">
      <w:pPr>
        <w:pStyle w:val="KeepWithNext"/>
        <w:rPr>
          <w:rtl/>
        </w:rPr>
      </w:pPr>
    </w:p>
    <w:p w:rsidR="007044A8" w:rsidRPr="004B6806" w:rsidRDefault="007044A8" w:rsidP="00C91753">
      <w:pPr>
        <w:rPr>
          <w:rtl/>
        </w:rPr>
      </w:pPr>
      <w:r>
        <w:rPr>
          <w:rFonts w:hint="cs"/>
          <w:rtl/>
        </w:rPr>
        <w:t xml:space="preserve">היום משרד החינוך מדפיס - </w:t>
      </w:r>
      <w:bookmarkStart w:id="12529" w:name="_ETM_Q56_256000"/>
      <w:bookmarkEnd w:id="12529"/>
      <w:r>
        <w:rPr>
          <w:rFonts w:hint="cs"/>
          <w:rtl/>
        </w:rPr>
        <w:t>- - ירושלים ומפקח גם על התוכן של הספרים</w:t>
      </w:r>
      <w:bookmarkStart w:id="12530" w:name="_ETM_Q56_260000"/>
      <w:bookmarkEnd w:id="12530"/>
      <w:r>
        <w:rPr>
          <w:rFonts w:hint="cs"/>
          <w:rtl/>
        </w:rPr>
        <w:t xml:space="preserve">. עבדנו במקביל - - - הצעת החוק, ועדת משנה </w:t>
      </w:r>
      <w:bookmarkStart w:id="12531" w:name="_ETM_Q56_270532"/>
      <w:bookmarkEnd w:id="12531"/>
      <w:r>
        <w:rPr>
          <w:rFonts w:hint="cs"/>
          <w:rtl/>
        </w:rPr>
        <w:t xml:space="preserve">במשרד </w:t>
      </w:r>
    </w:p>
    <w:p w:rsidR="007044A8" w:rsidRPr="004B6806" w:rsidRDefault="007044A8" w:rsidP="00C91753">
      <w:pPr>
        <w:rPr>
          <w:rtl/>
        </w:rPr>
      </w:pPr>
      <w:bookmarkStart w:id="12532" w:name="_ETM_Q56_253000"/>
      <w:bookmarkEnd w:id="12532"/>
    </w:p>
    <w:p w:rsidR="007044A8" w:rsidRDefault="007044A8" w:rsidP="00C91753">
      <w:pPr>
        <w:pStyle w:val="-"/>
        <w:keepNext/>
        <w:rPr>
          <w:rtl/>
        </w:rPr>
      </w:pPr>
      <w:bookmarkStart w:id="12533" w:name="ET_speakercontinue_5084_13"/>
      <w:r w:rsidRPr="004B6806">
        <w:rPr>
          <w:rStyle w:val="TagStyle"/>
          <w:rtl/>
        </w:rPr>
        <w:t xml:space="preserve"> &lt;&lt; דובר_המשך &gt;&gt; </w:t>
      </w:r>
      <w:r>
        <w:rPr>
          <w:rtl/>
        </w:rPr>
        <w:t>מיקי לוי (יש עתיד):</w:t>
      </w:r>
      <w:r w:rsidRPr="004B6806">
        <w:rPr>
          <w:rStyle w:val="TagStyle"/>
          <w:rtl/>
        </w:rPr>
        <w:t xml:space="preserve"> &lt;&lt; דובר_המשך &gt;&gt;</w:t>
      </w:r>
      <w:r>
        <w:rPr>
          <w:rtl/>
        </w:rPr>
        <w:t xml:space="preserve">   </w:t>
      </w:r>
      <w:bookmarkEnd w:id="12533"/>
    </w:p>
    <w:p w:rsidR="007044A8" w:rsidRDefault="007044A8" w:rsidP="00C91753">
      <w:pPr>
        <w:pStyle w:val="KeepWithNext"/>
        <w:rPr>
          <w:rtl/>
        </w:rPr>
      </w:pPr>
    </w:p>
    <w:p w:rsidR="007044A8" w:rsidRDefault="007044A8" w:rsidP="00C91753">
      <w:pPr>
        <w:rPr>
          <w:rtl/>
        </w:rPr>
      </w:pPr>
      <w:r>
        <w:rPr>
          <w:rFonts w:hint="cs"/>
          <w:rtl/>
        </w:rPr>
        <w:t>תעשו לי</w:t>
      </w:r>
      <w:bookmarkStart w:id="12534" w:name="_ETM_Q56_252000"/>
      <w:bookmarkEnd w:id="12534"/>
      <w:r>
        <w:rPr>
          <w:rFonts w:hint="cs"/>
          <w:rtl/>
        </w:rPr>
        <w:t xml:space="preserve"> טובה. מפקח אחד על 80</w:t>
      </w:r>
      <w:bookmarkStart w:id="12535" w:name="_ETM_Q56_258000"/>
      <w:bookmarkEnd w:id="12535"/>
      <w:r>
        <w:rPr>
          <w:rFonts w:hint="cs"/>
          <w:rtl/>
        </w:rPr>
        <w:t xml:space="preserve"> בתי ספר לא מצליח להגיע לשום מקום.</w:t>
      </w:r>
      <w:bookmarkStart w:id="12536" w:name="_ETM_Q56_266000"/>
      <w:bookmarkEnd w:id="12536"/>
      <w:r>
        <w:rPr>
          <w:rFonts w:hint="cs"/>
          <w:rtl/>
        </w:rPr>
        <w:t xml:space="preserve"> אין בקרה אפילו על ספרי הלימוד, על מה </w:t>
      </w:r>
      <w:bookmarkStart w:id="12537" w:name="_ETM_Q56_270000"/>
      <w:bookmarkEnd w:id="12537"/>
      <w:r>
        <w:rPr>
          <w:rFonts w:hint="cs"/>
          <w:rtl/>
        </w:rPr>
        <w:t>אתה מדבר?</w:t>
      </w:r>
    </w:p>
    <w:p w:rsidR="007044A8" w:rsidRDefault="007044A8" w:rsidP="00C91753">
      <w:pPr>
        <w:rPr>
          <w:rtl/>
        </w:rPr>
      </w:pPr>
    </w:p>
    <w:p w:rsidR="007044A8" w:rsidRDefault="007044A8" w:rsidP="00C91753">
      <w:pPr>
        <w:pStyle w:val="af5"/>
        <w:keepNext/>
        <w:rPr>
          <w:rtl/>
        </w:rPr>
      </w:pPr>
      <w:r w:rsidRPr="004B6806">
        <w:rPr>
          <w:rStyle w:val="TagStyle"/>
          <w:rtl/>
        </w:rPr>
        <w:t xml:space="preserve"> &lt;&lt; קריאה &gt;&gt; </w:t>
      </w:r>
      <w:r>
        <w:rPr>
          <w:rtl/>
        </w:rPr>
        <w:t>שמחה רוטמן (הציונות הדתית):</w:t>
      </w:r>
      <w:r w:rsidRPr="004B6806">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מה שאתה אומר לא נכון, אתה לא עוקב. מיקי, אתה לא מעודכן. </w:t>
      </w:r>
    </w:p>
    <w:p w:rsidR="007044A8" w:rsidRDefault="007044A8" w:rsidP="00C91753">
      <w:pPr>
        <w:rPr>
          <w:rtl/>
        </w:rPr>
      </w:pPr>
    </w:p>
    <w:p w:rsidR="007044A8" w:rsidRDefault="007044A8" w:rsidP="00C91753">
      <w:pPr>
        <w:pStyle w:val="af5"/>
        <w:keepNext/>
        <w:rPr>
          <w:rtl/>
        </w:rPr>
      </w:pPr>
      <w:bookmarkStart w:id="12538" w:name="ET_interruption_6053_18"/>
      <w:r w:rsidRPr="004B6806">
        <w:rPr>
          <w:rStyle w:val="TagStyle"/>
          <w:rtl/>
        </w:rPr>
        <w:t xml:space="preserve"> &lt;&lt; קריאה &gt;&gt; </w:t>
      </w:r>
      <w:r>
        <w:rPr>
          <w:rtl/>
        </w:rPr>
        <w:t>יוסף טייב (ש"ס):</w:t>
      </w:r>
      <w:r w:rsidRPr="004B6806">
        <w:rPr>
          <w:rStyle w:val="TagStyle"/>
          <w:rtl/>
        </w:rPr>
        <w:t xml:space="preserve"> &lt;&lt; קריאה &gt;&gt;</w:t>
      </w:r>
      <w:r>
        <w:rPr>
          <w:rtl/>
        </w:rPr>
        <w:t xml:space="preserve">   </w:t>
      </w:r>
      <w:bookmarkEnd w:id="12538"/>
    </w:p>
    <w:p w:rsidR="007044A8" w:rsidRDefault="007044A8" w:rsidP="00C91753">
      <w:pPr>
        <w:pStyle w:val="KeepWithNext"/>
        <w:rPr>
          <w:rtl/>
        </w:rPr>
      </w:pPr>
    </w:p>
    <w:p w:rsidR="007044A8" w:rsidRDefault="007044A8" w:rsidP="00C91753">
      <w:pPr>
        <w:rPr>
          <w:rtl/>
        </w:rPr>
      </w:pPr>
      <w:bookmarkStart w:id="12539" w:name="_ETM_Q56_272000"/>
      <w:bookmarkEnd w:id="12539"/>
      <w:r>
        <w:rPr>
          <w:rFonts w:hint="cs"/>
          <w:rtl/>
        </w:rPr>
        <w:t>לא נכון. ועדת המשנה של ועדת החינוך התלבשה על זה, והיום - - -</w:t>
      </w:r>
    </w:p>
    <w:p w:rsidR="007044A8" w:rsidRDefault="007044A8" w:rsidP="00C91753">
      <w:pPr>
        <w:rPr>
          <w:rtl/>
        </w:rPr>
      </w:pPr>
    </w:p>
    <w:p w:rsidR="007044A8" w:rsidRDefault="007044A8" w:rsidP="00C91753">
      <w:pPr>
        <w:pStyle w:val="-"/>
        <w:keepNext/>
        <w:rPr>
          <w:rtl/>
        </w:rPr>
      </w:pPr>
      <w:bookmarkStart w:id="12540" w:name="ET_speakercontinue_5084_19"/>
      <w:r w:rsidRPr="00A24339">
        <w:rPr>
          <w:rStyle w:val="TagStyle"/>
          <w:rtl/>
        </w:rPr>
        <w:t xml:space="preserve"> &lt;&lt; דובר_המשך &gt;&gt; </w:t>
      </w:r>
      <w:r>
        <w:rPr>
          <w:rtl/>
        </w:rPr>
        <w:t>מיקי לוי (יש עתיד):</w:t>
      </w:r>
      <w:r w:rsidRPr="00A24339">
        <w:rPr>
          <w:rStyle w:val="TagStyle"/>
          <w:rtl/>
        </w:rPr>
        <w:t xml:space="preserve"> &lt;&lt; דובר_המשך &gt;&gt;</w:t>
      </w:r>
      <w:r>
        <w:rPr>
          <w:rtl/>
        </w:rPr>
        <w:t xml:space="preserve">   </w:t>
      </w:r>
      <w:bookmarkEnd w:id="12540"/>
    </w:p>
    <w:p w:rsidR="007044A8" w:rsidRDefault="007044A8" w:rsidP="00C91753">
      <w:pPr>
        <w:pStyle w:val="KeepWithNext"/>
        <w:rPr>
          <w:rtl/>
        </w:rPr>
      </w:pPr>
    </w:p>
    <w:p w:rsidR="007044A8" w:rsidRDefault="007044A8" w:rsidP="009635F5">
      <w:pPr>
        <w:rPr>
          <w:rtl/>
        </w:rPr>
      </w:pPr>
      <w:bookmarkStart w:id="12541" w:name="_ETM_Q56_263319"/>
      <w:bookmarkStart w:id="12542" w:name="_ETM_Q56_274550"/>
      <w:bookmarkStart w:id="12543" w:name="_ETM_Q56_278470"/>
      <w:bookmarkEnd w:id="12541"/>
      <w:bookmarkEnd w:id="12542"/>
      <w:bookmarkEnd w:id="12543"/>
      <w:r>
        <w:rPr>
          <w:rFonts w:hint="cs"/>
          <w:rtl/>
        </w:rPr>
        <w:t>אני</w:t>
      </w:r>
      <w:bookmarkStart w:id="12544" w:name="_ETM_Q56_273000"/>
      <w:bookmarkEnd w:id="12544"/>
      <w:r>
        <w:rPr>
          <w:rFonts w:hint="cs"/>
          <w:rtl/>
        </w:rPr>
        <w:t xml:space="preserve"> לא מעודכן, אה?</w:t>
      </w:r>
      <w:r>
        <w:rPr>
          <w:rFonts w:hint="cs"/>
        </w:rPr>
        <w:t xml:space="preserve"> </w:t>
      </w:r>
      <w:r>
        <w:rPr>
          <w:rtl/>
        </w:rPr>
        <w:t xml:space="preserve">אתם רוצים שאני אביא ספרי לימוד? </w:t>
      </w:r>
      <w:bookmarkStart w:id="12545" w:name="_ETM_Q56_281290"/>
      <w:bookmarkEnd w:id="12545"/>
      <w:r>
        <w:rPr>
          <w:rtl/>
        </w:rPr>
        <w:t>אתם רוצים?</w:t>
      </w:r>
    </w:p>
    <w:p w:rsidR="007044A8" w:rsidRDefault="007044A8" w:rsidP="009635F5">
      <w:pPr>
        <w:rPr>
          <w:rtl/>
        </w:rPr>
      </w:pPr>
      <w:bookmarkStart w:id="12546" w:name="_ETM_Q56_281000"/>
      <w:bookmarkEnd w:id="12546"/>
    </w:p>
    <w:p w:rsidR="007044A8" w:rsidRDefault="007044A8" w:rsidP="00C91753">
      <w:pPr>
        <w:pStyle w:val="af5"/>
        <w:keepNext/>
        <w:rPr>
          <w:rtl/>
        </w:rPr>
      </w:pPr>
      <w:bookmarkStart w:id="12547" w:name="ET_interruption_6053_20"/>
      <w:r w:rsidRPr="00A24339">
        <w:rPr>
          <w:rStyle w:val="TagStyle"/>
          <w:rtl/>
        </w:rPr>
        <w:t xml:space="preserve"> &lt;&lt; קריאה &gt;&gt; </w:t>
      </w:r>
      <w:r>
        <w:rPr>
          <w:rtl/>
        </w:rPr>
        <w:t>יוסף טייב (ש"ס):</w:t>
      </w:r>
      <w:r w:rsidRPr="00A24339">
        <w:rPr>
          <w:rStyle w:val="TagStyle"/>
          <w:rtl/>
        </w:rPr>
        <w:t xml:space="preserve"> &lt;&lt; קריאה &gt;&gt;</w:t>
      </w:r>
      <w:r>
        <w:rPr>
          <w:rtl/>
        </w:rPr>
        <w:t xml:space="preserve">   </w:t>
      </w:r>
      <w:bookmarkEnd w:id="12547"/>
    </w:p>
    <w:p w:rsidR="007044A8" w:rsidRDefault="007044A8" w:rsidP="00C91753">
      <w:pPr>
        <w:pStyle w:val="KeepWithNext"/>
        <w:rPr>
          <w:rtl/>
        </w:rPr>
      </w:pPr>
    </w:p>
    <w:p w:rsidR="007044A8" w:rsidRDefault="007044A8" w:rsidP="00C91753">
      <w:pPr>
        <w:rPr>
          <w:rtl/>
        </w:rPr>
      </w:pPr>
      <w:bookmarkStart w:id="12548" w:name="_ETM_Q56_277000"/>
      <w:bookmarkEnd w:id="12548"/>
      <w:r>
        <w:rPr>
          <w:rFonts w:hint="cs"/>
          <w:rtl/>
        </w:rPr>
        <w:t xml:space="preserve">אתה צודק שעד לפני שנה - - </w:t>
      </w:r>
      <w:bookmarkStart w:id="12549" w:name="_ETM_Q56_278000"/>
      <w:bookmarkEnd w:id="12549"/>
      <w:r>
        <w:rPr>
          <w:rFonts w:hint="cs"/>
          <w:rtl/>
        </w:rPr>
        <w:t>-</w:t>
      </w:r>
    </w:p>
    <w:p w:rsidR="007044A8" w:rsidRDefault="007044A8" w:rsidP="00C91753">
      <w:pPr>
        <w:rPr>
          <w:rtl/>
        </w:rPr>
      </w:pPr>
      <w:bookmarkStart w:id="12550" w:name="_ETM_Q56_282000"/>
      <w:bookmarkEnd w:id="12550"/>
    </w:p>
    <w:p w:rsidR="007044A8" w:rsidRDefault="007044A8" w:rsidP="00C91753">
      <w:pPr>
        <w:pStyle w:val="af5"/>
        <w:keepNext/>
        <w:rPr>
          <w:rtl/>
        </w:rPr>
      </w:pPr>
      <w:bookmarkStart w:id="12551" w:name="ET_interruption_6157_21"/>
      <w:r w:rsidRPr="00A24339">
        <w:rPr>
          <w:rStyle w:val="TagStyle"/>
          <w:rtl/>
        </w:rPr>
        <w:t xml:space="preserve"> &lt;&lt; קריאה &gt;&gt; </w:t>
      </w:r>
      <w:r>
        <w:rPr>
          <w:rtl/>
        </w:rPr>
        <w:t>שמחה רוטמן (הציונות הדתית):</w:t>
      </w:r>
      <w:r w:rsidRPr="00A24339">
        <w:rPr>
          <w:rStyle w:val="TagStyle"/>
          <w:rtl/>
        </w:rPr>
        <w:t xml:space="preserve"> &lt;&lt; קריאה &gt;&gt;</w:t>
      </w:r>
      <w:r>
        <w:rPr>
          <w:rtl/>
        </w:rPr>
        <w:t xml:space="preserve">   </w:t>
      </w:r>
      <w:bookmarkEnd w:id="12551"/>
    </w:p>
    <w:p w:rsidR="007044A8" w:rsidRDefault="007044A8" w:rsidP="00C91753">
      <w:pPr>
        <w:pStyle w:val="KeepWithNext"/>
        <w:rPr>
          <w:rtl/>
        </w:rPr>
      </w:pPr>
    </w:p>
    <w:p w:rsidR="007044A8" w:rsidRDefault="007044A8" w:rsidP="00C91753">
      <w:pPr>
        <w:rPr>
          <w:rtl/>
        </w:rPr>
      </w:pPr>
      <w:r>
        <w:rPr>
          <w:rFonts w:hint="cs"/>
          <w:rtl/>
        </w:rPr>
        <w:t xml:space="preserve">כשאתם הייתם בשלטון זה היה המצב. </w:t>
      </w:r>
    </w:p>
    <w:p w:rsidR="007044A8" w:rsidRDefault="007044A8" w:rsidP="00C91753">
      <w:pPr>
        <w:rPr>
          <w:rtl/>
        </w:rPr>
      </w:pPr>
      <w:bookmarkStart w:id="12552" w:name="_ETM_Q56_286000"/>
      <w:bookmarkEnd w:id="12552"/>
    </w:p>
    <w:p w:rsidR="007044A8" w:rsidRDefault="007044A8" w:rsidP="00C91753">
      <w:pPr>
        <w:pStyle w:val="-"/>
        <w:keepNext/>
        <w:rPr>
          <w:rtl/>
        </w:rPr>
      </w:pPr>
      <w:r w:rsidRPr="00A24339">
        <w:rPr>
          <w:rStyle w:val="TagStyle"/>
          <w:rtl/>
        </w:rPr>
        <w:t xml:space="preserve"> &lt;&lt; דובר_המשך &gt;&gt; </w:t>
      </w:r>
      <w:r>
        <w:rPr>
          <w:rtl/>
        </w:rPr>
        <w:t>מיקי לוי (יש עתיד):</w:t>
      </w:r>
      <w:r w:rsidRPr="00A24339">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אוה, אוה, אני מבין שבשלוש שנים הפכתם את כל ה-40 שנה.</w:t>
      </w:r>
    </w:p>
    <w:p w:rsidR="007044A8" w:rsidRDefault="007044A8" w:rsidP="00C91753">
      <w:pPr>
        <w:rPr>
          <w:rtl/>
        </w:rPr>
      </w:pPr>
      <w:bookmarkStart w:id="12553" w:name="_ETM_Q56_287000"/>
      <w:bookmarkEnd w:id="12553"/>
    </w:p>
    <w:p w:rsidR="007044A8" w:rsidRDefault="007044A8" w:rsidP="00C91753">
      <w:pPr>
        <w:pStyle w:val="af5"/>
        <w:keepNext/>
        <w:rPr>
          <w:rtl/>
        </w:rPr>
      </w:pPr>
      <w:bookmarkStart w:id="12554" w:name="ET_interruption_6164_23"/>
      <w:r w:rsidRPr="00A24339">
        <w:rPr>
          <w:rStyle w:val="TagStyle"/>
          <w:rtl/>
        </w:rPr>
        <w:t xml:space="preserve"> &lt;&lt; קריאה &gt;&gt; </w:t>
      </w:r>
      <w:r>
        <w:rPr>
          <w:rtl/>
        </w:rPr>
        <w:t>עמית הלוי (הליכוד):</w:t>
      </w:r>
      <w:r w:rsidRPr="00A24339">
        <w:rPr>
          <w:rStyle w:val="TagStyle"/>
          <w:rtl/>
        </w:rPr>
        <w:t xml:space="preserve"> &lt;&lt; קריאה &gt;&gt;</w:t>
      </w:r>
      <w:r>
        <w:rPr>
          <w:rtl/>
        </w:rPr>
        <w:t xml:space="preserve">   </w:t>
      </w:r>
      <w:bookmarkEnd w:id="12554"/>
    </w:p>
    <w:p w:rsidR="007044A8" w:rsidRDefault="007044A8" w:rsidP="00C91753">
      <w:pPr>
        <w:pStyle w:val="KeepWithNext"/>
        <w:rPr>
          <w:rtl/>
        </w:rPr>
      </w:pPr>
    </w:p>
    <w:p w:rsidR="007044A8" w:rsidRDefault="007044A8" w:rsidP="00C91753">
      <w:pPr>
        <w:rPr>
          <w:rtl/>
        </w:rPr>
      </w:pPr>
      <w:r>
        <w:rPr>
          <w:rFonts w:hint="cs"/>
          <w:rtl/>
        </w:rPr>
        <w:t>כמה</w:t>
      </w:r>
      <w:bookmarkStart w:id="12555" w:name="_ETM_Q56_292000"/>
      <w:bookmarkEnd w:id="12555"/>
      <w:r>
        <w:rPr>
          <w:rFonts w:hint="cs"/>
          <w:rtl/>
        </w:rPr>
        <w:t xml:space="preserve"> שנים זה מודפס - - - </w:t>
      </w:r>
    </w:p>
    <w:p w:rsidR="007044A8" w:rsidRDefault="007044A8" w:rsidP="00C91753">
      <w:pPr>
        <w:rPr>
          <w:rtl/>
        </w:rPr>
      </w:pPr>
      <w:bookmarkStart w:id="12556" w:name="_ETM_Q56_291000"/>
      <w:bookmarkEnd w:id="12556"/>
    </w:p>
    <w:p w:rsidR="007044A8" w:rsidRDefault="007044A8" w:rsidP="00C91753">
      <w:pPr>
        <w:pStyle w:val="af5"/>
        <w:keepNext/>
        <w:rPr>
          <w:rtl/>
        </w:rPr>
      </w:pPr>
      <w:bookmarkStart w:id="12557" w:name="ET_interruption_6157_25"/>
      <w:r w:rsidRPr="00A24339">
        <w:rPr>
          <w:rStyle w:val="TagStyle"/>
          <w:rtl/>
        </w:rPr>
        <w:t xml:space="preserve"> &lt;&lt; קריאה &gt;&gt; </w:t>
      </w:r>
      <w:r>
        <w:rPr>
          <w:rtl/>
        </w:rPr>
        <w:t>שמחה רוטמן (הציונות הדתית):</w:t>
      </w:r>
      <w:r w:rsidRPr="00A24339">
        <w:rPr>
          <w:rStyle w:val="TagStyle"/>
          <w:rtl/>
        </w:rPr>
        <w:t xml:space="preserve"> &lt;&lt; קריאה &gt;&gt;</w:t>
      </w:r>
      <w:r>
        <w:rPr>
          <w:rtl/>
        </w:rPr>
        <w:t xml:space="preserve">   </w:t>
      </w:r>
      <w:bookmarkEnd w:id="12557"/>
    </w:p>
    <w:p w:rsidR="007044A8" w:rsidRDefault="007044A8" w:rsidP="00C91753">
      <w:pPr>
        <w:pStyle w:val="KeepWithNext"/>
        <w:rPr>
          <w:rtl/>
        </w:rPr>
      </w:pPr>
    </w:p>
    <w:p w:rsidR="007044A8" w:rsidRDefault="007044A8" w:rsidP="00C91753">
      <w:pPr>
        <w:rPr>
          <w:rtl/>
        </w:rPr>
      </w:pPr>
      <w:bookmarkStart w:id="12558" w:name="_ETM_Q56_288000"/>
      <w:bookmarkEnd w:id="12558"/>
      <w:r>
        <w:rPr>
          <w:rFonts w:hint="cs"/>
          <w:rtl/>
        </w:rPr>
        <w:t>לא את הכול.</w:t>
      </w:r>
      <w:bookmarkStart w:id="12559" w:name="_ETM_Q56_290000"/>
      <w:bookmarkEnd w:id="12559"/>
      <w:r>
        <w:rPr>
          <w:rFonts w:hint="cs"/>
          <w:rtl/>
        </w:rPr>
        <w:t xml:space="preserve"> יש עוד מה לעשות. </w:t>
      </w:r>
    </w:p>
    <w:p w:rsidR="007044A8" w:rsidRPr="00C91753" w:rsidRDefault="007044A8" w:rsidP="00C91753">
      <w:pPr>
        <w:pStyle w:val="KeepWithNext"/>
        <w:rPr>
          <w:rtl/>
        </w:rPr>
      </w:pPr>
    </w:p>
    <w:p w:rsidR="007044A8" w:rsidRDefault="007044A8" w:rsidP="00C91753">
      <w:pPr>
        <w:pStyle w:val="af5"/>
        <w:keepNext/>
        <w:rPr>
          <w:rtl/>
        </w:rPr>
      </w:pPr>
      <w:bookmarkStart w:id="12560" w:name="ET_interruption_6164_27"/>
      <w:r w:rsidRPr="00A24339">
        <w:rPr>
          <w:rStyle w:val="TagStyle"/>
          <w:rtl/>
        </w:rPr>
        <w:t xml:space="preserve"> &lt;&lt; קריאה &gt;&gt; </w:t>
      </w:r>
      <w:r>
        <w:rPr>
          <w:rtl/>
        </w:rPr>
        <w:t>עמית הלוי (הליכוד):</w:t>
      </w:r>
      <w:r w:rsidRPr="00A24339">
        <w:rPr>
          <w:rStyle w:val="TagStyle"/>
          <w:rtl/>
        </w:rPr>
        <w:t xml:space="preserve"> &lt;&lt; קריאה &gt;&gt;</w:t>
      </w:r>
      <w:r>
        <w:rPr>
          <w:rtl/>
        </w:rPr>
        <w:t xml:space="preserve">   </w:t>
      </w:r>
      <w:bookmarkEnd w:id="12560"/>
    </w:p>
    <w:p w:rsidR="007044A8" w:rsidRDefault="007044A8" w:rsidP="00C91753">
      <w:pPr>
        <w:pStyle w:val="KeepWithNext"/>
        <w:rPr>
          <w:rtl/>
          <w:lang w:eastAsia="he-IL"/>
        </w:rPr>
      </w:pPr>
    </w:p>
    <w:p w:rsidR="007044A8" w:rsidRDefault="007044A8" w:rsidP="00C91753">
      <w:pPr>
        <w:rPr>
          <w:rtl/>
        </w:rPr>
      </w:pPr>
      <w:bookmarkStart w:id="12561" w:name="_ETM_Q56_285000"/>
      <w:bookmarkEnd w:id="12561"/>
      <w:r>
        <w:rPr>
          <w:rFonts w:hint="cs"/>
          <w:rtl/>
        </w:rPr>
        <w:t>מה שכן היה, שי"א-י"ב עד ל</w:t>
      </w:r>
      <w:bookmarkStart w:id="12562" w:name="_ETM_Q56_294000"/>
      <w:bookmarkEnd w:id="12562"/>
      <w:r>
        <w:rPr>
          <w:rFonts w:hint="cs"/>
          <w:rtl/>
        </w:rPr>
        <w:t xml:space="preserve">פני שנה, באופן אבסורדי, בגלל שזה לבגרות - - - השאירו את החומרים האנטישמיים. לפני שנה - - </w:t>
      </w:r>
      <w:bookmarkStart w:id="12563" w:name="_ETM_Q56_301000"/>
      <w:bookmarkEnd w:id="12563"/>
      <w:r>
        <w:rPr>
          <w:rFonts w:hint="cs"/>
          <w:rtl/>
        </w:rPr>
        <w:t>-</w:t>
      </w:r>
    </w:p>
    <w:p w:rsidR="007044A8" w:rsidRDefault="007044A8" w:rsidP="00C91753">
      <w:pPr>
        <w:rPr>
          <w:rtl/>
        </w:rPr>
      </w:pPr>
    </w:p>
    <w:p w:rsidR="007044A8" w:rsidRDefault="007044A8" w:rsidP="00C91753">
      <w:pPr>
        <w:pStyle w:val="-"/>
        <w:keepNext/>
        <w:rPr>
          <w:rtl/>
        </w:rPr>
      </w:pPr>
      <w:bookmarkStart w:id="12564" w:name="ET_speakercontinue_5084_28"/>
      <w:r w:rsidRPr="00E252AF">
        <w:rPr>
          <w:rStyle w:val="TagStyle"/>
          <w:rtl/>
        </w:rPr>
        <w:t xml:space="preserve"> &lt;&lt; דובר_המשך &gt;&gt; </w:t>
      </w:r>
      <w:r>
        <w:rPr>
          <w:rtl/>
        </w:rPr>
        <w:t>מיקי לוי (יש עתיד):</w:t>
      </w:r>
      <w:r w:rsidRPr="00E252AF">
        <w:rPr>
          <w:rStyle w:val="TagStyle"/>
          <w:rtl/>
        </w:rPr>
        <w:t xml:space="preserve"> &lt;&lt; דובר_המשך &gt;&gt;</w:t>
      </w:r>
      <w:r>
        <w:rPr>
          <w:rtl/>
        </w:rPr>
        <w:t xml:space="preserve">   </w:t>
      </w:r>
      <w:bookmarkEnd w:id="12564"/>
    </w:p>
    <w:p w:rsidR="007044A8" w:rsidRDefault="007044A8" w:rsidP="00C91753">
      <w:pPr>
        <w:pStyle w:val="KeepWithNext"/>
        <w:rPr>
          <w:rtl/>
        </w:rPr>
      </w:pPr>
    </w:p>
    <w:p w:rsidR="007044A8" w:rsidRDefault="007044A8" w:rsidP="00C91753">
      <w:pPr>
        <w:rPr>
          <w:rtl/>
        </w:rPr>
      </w:pPr>
      <w:bookmarkStart w:id="12565" w:name="_ETM_Q56_302000"/>
      <w:bookmarkEnd w:id="12565"/>
      <w:r>
        <w:rPr>
          <w:rFonts w:hint="cs"/>
          <w:rtl/>
        </w:rPr>
        <w:t xml:space="preserve">יש חומרים בעממי. יש חומרים בעממי. </w:t>
      </w:r>
    </w:p>
    <w:p w:rsidR="007044A8" w:rsidRDefault="007044A8" w:rsidP="00C91753">
      <w:pPr>
        <w:rPr>
          <w:rtl/>
        </w:rPr>
      </w:pPr>
    </w:p>
    <w:p w:rsidR="007044A8" w:rsidRDefault="007044A8" w:rsidP="00C91753">
      <w:pPr>
        <w:pStyle w:val="af6"/>
        <w:keepNext/>
        <w:rPr>
          <w:rtl/>
        </w:rPr>
      </w:pPr>
      <w:bookmarkStart w:id="12566" w:name="ET_yor_6704_29"/>
      <w:r w:rsidRPr="00E252AF">
        <w:rPr>
          <w:rStyle w:val="TagStyle"/>
          <w:rtl/>
        </w:rPr>
        <w:t xml:space="preserve"> &lt;&lt; יור &gt;&gt; </w:t>
      </w:r>
      <w:r>
        <w:rPr>
          <w:rtl/>
        </w:rPr>
        <w:t>היו"ר מיכאל מרדכי ביטון:</w:t>
      </w:r>
      <w:r w:rsidRPr="00E252AF">
        <w:rPr>
          <w:rStyle w:val="TagStyle"/>
          <w:rtl/>
        </w:rPr>
        <w:t xml:space="preserve"> &lt;&lt; יור &gt;&gt;</w:t>
      </w:r>
      <w:r>
        <w:rPr>
          <w:rtl/>
        </w:rPr>
        <w:t xml:space="preserve">   </w:t>
      </w:r>
      <w:bookmarkEnd w:id="12566"/>
    </w:p>
    <w:p w:rsidR="007044A8" w:rsidRDefault="007044A8" w:rsidP="00C91753">
      <w:pPr>
        <w:pStyle w:val="KeepWithNext"/>
        <w:rPr>
          <w:rtl/>
        </w:rPr>
      </w:pPr>
    </w:p>
    <w:p w:rsidR="007044A8" w:rsidRDefault="007044A8" w:rsidP="00C91753">
      <w:pPr>
        <w:rPr>
          <w:rtl/>
        </w:rPr>
      </w:pPr>
      <w:r>
        <w:rPr>
          <w:rFonts w:hint="cs"/>
          <w:rtl/>
        </w:rPr>
        <w:t>יו"ר הכנסת לשעבר</w:t>
      </w:r>
      <w:bookmarkStart w:id="12567" w:name="_ETM_Q56_307000"/>
      <w:bookmarkEnd w:id="12567"/>
      <w:r>
        <w:rPr>
          <w:rFonts w:hint="cs"/>
          <w:rtl/>
        </w:rPr>
        <w:t>, משפטי סיום.</w:t>
      </w:r>
    </w:p>
    <w:p w:rsidR="007044A8" w:rsidRDefault="007044A8" w:rsidP="00C91753">
      <w:pPr>
        <w:rPr>
          <w:rtl/>
        </w:rPr>
      </w:pPr>
      <w:bookmarkStart w:id="12568" w:name="_ETM_Q56_311000"/>
      <w:bookmarkEnd w:id="12568"/>
    </w:p>
    <w:p w:rsidR="007044A8" w:rsidRDefault="007044A8" w:rsidP="00C91753">
      <w:pPr>
        <w:pStyle w:val="-"/>
        <w:keepNext/>
        <w:rPr>
          <w:rtl/>
        </w:rPr>
      </w:pPr>
      <w:bookmarkStart w:id="12569" w:name="ET_speakercontinue_5084_30"/>
      <w:r w:rsidRPr="00E252AF">
        <w:rPr>
          <w:rStyle w:val="TagStyle"/>
          <w:rtl/>
        </w:rPr>
        <w:t xml:space="preserve"> &lt;&lt; דובר_המשך &gt;&gt; </w:t>
      </w:r>
      <w:r>
        <w:rPr>
          <w:rtl/>
        </w:rPr>
        <w:t>מיקי לוי (יש עתיד):</w:t>
      </w:r>
      <w:r w:rsidRPr="00E252AF">
        <w:rPr>
          <w:rStyle w:val="TagStyle"/>
          <w:rtl/>
        </w:rPr>
        <w:t xml:space="preserve"> &lt;&lt; דובר_המשך &gt;&gt;</w:t>
      </w:r>
      <w:r>
        <w:rPr>
          <w:rtl/>
        </w:rPr>
        <w:t xml:space="preserve">   </w:t>
      </w:r>
      <w:bookmarkEnd w:id="12569"/>
    </w:p>
    <w:p w:rsidR="007044A8" w:rsidRDefault="007044A8" w:rsidP="00C91753">
      <w:pPr>
        <w:pStyle w:val="KeepWithNext"/>
        <w:rPr>
          <w:rtl/>
        </w:rPr>
      </w:pPr>
    </w:p>
    <w:p w:rsidR="007044A8" w:rsidRDefault="007044A8" w:rsidP="00C91753">
      <w:pPr>
        <w:rPr>
          <w:rtl/>
        </w:rPr>
      </w:pPr>
      <w:bookmarkStart w:id="12570" w:name="_ETM_Q56_312000"/>
      <w:bookmarkEnd w:id="12570"/>
      <w:r>
        <w:rPr>
          <w:rFonts w:hint="cs"/>
          <w:rtl/>
        </w:rPr>
        <w:t xml:space="preserve">אני מסיים. עיריית ירושלים, </w:t>
      </w:r>
      <w:bookmarkStart w:id="12571" w:name="_ETM_Q56_303610"/>
      <w:bookmarkStart w:id="12572" w:name="_ETM_Q56_311639"/>
      <w:bookmarkStart w:id="12573" w:name="_ETM_Q56_312160"/>
      <w:bookmarkEnd w:id="12571"/>
      <w:bookmarkEnd w:id="12572"/>
      <w:bookmarkEnd w:id="12573"/>
      <w:r>
        <w:rPr>
          <w:rtl/>
        </w:rPr>
        <w:t>שזה תפקידה</w:t>
      </w:r>
      <w:r>
        <w:rPr>
          <w:rFonts w:hint="cs"/>
          <w:rtl/>
        </w:rPr>
        <w:t>,</w:t>
      </w:r>
      <w:r>
        <w:rPr>
          <w:rtl/>
        </w:rPr>
        <w:t xml:space="preserve"> אגב, צריכה לפקח על </w:t>
      </w:r>
      <w:bookmarkStart w:id="12574" w:name="_ETM_Q56_315979"/>
      <w:bookmarkEnd w:id="12574"/>
      <w:r>
        <w:rPr>
          <w:rtl/>
        </w:rPr>
        <w:t>החומר. והיא</w:t>
      </w:r>
      <w:r>
        <w:rPr>
          <w:rFonts w:hint="cs"/>
          <w:rtl/>
        </w:rPr>
        <w:t>,</w:t>
      </w:r>
      <w:r>
        <w:rPr>
          <w:rtl/>
        </w:rPr>
        <w:t xml:space="preserve"> כשהיא תפקח על החומר, זה ייראה אחרת. תודה </w:t>
      </w:r>
      <w:bookmarkStart w:id="12575" w:name="_ETM_Q56_319799"/>
      <w:bookmarkEnd w:id="12575"/>
      <w:r>
        <w:rPr>
          <w:rtl/>
        </w:rPr>
        <w:t>רבה.</w:t>
      </w:r>
    </w:p>
    <w:p w:rsidR="007044A8" w:rsidRDefault="007044A8" w:rsidP="009635F5">
      <w:pPr>
        <w:rPr>
          <w:rtl/>
        </w:rPr>
      </w:pPr>
    </w:p>
    <w:p w:rsidR="007044A8" w:rsidRDefault="007044A8" w:rsidP="00C91753">
      <w:pPr>
        <w:pStyle w:val="af6"/>
        <w:keepNext/>
        <w:rPr>
          <w:rtl/>
        </w:rPr>
      </w:pPr>
      <w:bookmarkStart w:id="12576" w:name="ET_yor_6704_31"/>
      <w:r w:rsidRPr="00E252AF">
        <w:rPr>
          <w:rStyle w:val="TagStyle"/>
          <w:rtl/>
        </w:rPr>
        <w:t xml:space="preserve"> &lt;&lt; יור &gt;&gt; </w:t>
      </w:r>
      <w:r>
        <w:rPr>
          <w:rtl/>
        </w:rPr>
        <w:t>היו"ר מיכאל מרדכי ביטון:</w:t>
      </w:r>
      <w:r w:rsidRPr="00E252AF">
        <w:rPr>
          <w:rStyle w:val="TagStyle"/>
          <w:rtl/>
        </w:rPr>
        <w:t xml:space="preserve"> &lt;&lt; יור &gt;&gt;</w:t>
      </w:r>
      <w:r>
        <w:rPr>
          <w:rtl/>
        </w:rPr>
        <w:t xml:space="preserve">   </w:t>
      </w:r>
      <w:bookmarkEnd w:id="12576"/>
    </w:p>
    <w:p w:rsidR="007044A8" w:rsidRDefault="007044A8" w:rsidP="00C91753">
      <w:pPr>
        <w:pStyle w:val="KeepWithNext"/>
        <w:rPr>
          <w:rtl/>
        </w:rPr>
      </w:pPr>
    </w:p>
    <w:p w:rsidR="007044A8" w:rsidRDefault="007044A8" w:rsidP="009635F5">
      <w:pPr>
        <w:rPr>
          <w:rtl/>
        </w:rPr>
      </w:pPr>
      <w:bookmarkStart w:id="12577" w:name="_ETM_Q56_320000"/>
      <w:bookmarkStart w:id="12578" w:name="_ETM_Q56_324850"/>
      <w:bookmarkStart w:id="12579" w:name="_ETM_Q56_327720"/>
      <w:bookmarkStart w:id="12580" w:name="_ETM_Q56_329729"/>
      <w:bookmarkEnd w:id="12577"/>
      <w:bookmarkEnd w:id="12578"/>
      <w:bookmarkEnd w:id="12579"/>
      <w:bookmarkEnd w:id="12580"/>
      <w:r>
        <w:rPr>
          <w:rFonts w:hint="cs"/>
          <w:rtl/>
        </w:rPr>
        <w:t>ת</w:t>
      </w:r>
      <w:r>
        <w:rPr>
          <w:rtl/>
        </w:rPr>
        <w:t xml:space="preserve">ודה, חבר הכנסת מיקי לוי. חברת הכנסת מירב בן ארי, </w:t>
      </w:r>
      <w:bookmarkStart w:id="12581" w:name="_ETM_Q56_332309"/>
      <w:bookmarkEnd w:id="12581"/>
      <w:r>
        <w:rPr>
          <w:rtl/>
        </w:rPr>
        <w:t>בבקשה.</w:t>
      </w:r>
    </w:p>
    <w:p w:rsidR="007044A8" w:rsidRDefault="007044A8" w:rsidP="009635F5">
      <w:pPr>
        <w:rPr>
          <w:rtl/>
        </w:rPr>
      </w:pPr>
    </w:p>
    <w:p w:rsidR="007044A8" w:rsidRDefault="007044A8" w:rsidP="00C91753">
      <w:pPr>
        <w:pStyle w:val="a4"/>
        <w:keepNext/>
        <w:rPr>
          <w:rtl/>
        </w:rPr>
      </w:pPr>
      <w:bookmarkStart w:id="12582" w:name="ET_speaker_5300_32"/>
      <w:r w:rsidRPr="00E252AF">
        <w:rPr>
          <w:rStyle w:val="TagStyle"/>
          <w:rtl/>
        </w:rPr>
        <w:t xml:space="preserve"> &lt;&lt; דובר &gt;&gt; </w:t>
      </w:r>
      <w:bookmarkStart w:id="12583" w:name="_Toc219969547"/>
      <w:bookmarkStart w:id="12584" w:name="_Toc219971008"/>
      <w:r>
        <w:rPr>
          <w:rtl/>
        </w:rPr>
        <w:t>מירב בן ארי (יש עתיד):</w:t>
      </w:r>
      <w:bookmarkEnd w:id="12583"/>
      <w:bookmarkEnd w:id="12584"/>
      <w:r w:rsidRPr="00E252AF">
        <w:rPr>
          <w:rStyle w:val="TagStyle"/>
          <w:rtl/>
        </w:rPr>
        <w:t xml:space="preserve"> &lt;&lt; דובר &gt;&gt;</w:t>
      </w:r>
      <w:r>
        <w:rPr>
          <w:rtl/>
        </w:rPr>
        <w:t xml:space="preserve">   </w:t>
      </w:r>
      <w:bookmarkEnd w:id="12582"/>
    </w:p>
    <w:p w:rsidR="007044A8" w:rsidRDefault="007044A8" w:rsidP="00C91753">
      <w:pPr>
        <w:pStyle w:val="KeepWithNext"/>
        <w:rPr>
          <w:rtl/>
        </w:rPr>
      </w:pPr>
    </w:p>
    <w:p w:rsidR="007044A8" w:rsidRDefault="007044A8" w:rsidP="00C91753">
      <w:pPr>
        <w:rPr>
          <w:rtl/>
        </w:rPr>
      </w:pPr>
      <w:bookmarkStart w:id="12585" w:name="_ETM_Q56_338000"/>
      <w:bookmarkStart w:id="12586" w:name="_ETM_Q56_335419"/>
      <w:bookmarkStart w:id="12587" w:name="_ETM_Q56_340508"/>
      <w:bookmarkEnd w:id="12585"/>
      <w:bookmarkEnd w:id="12586"/>
      <w:bookmarkEnd w:id="12587"/>
      <w:r>
        <w:rPr>
          <w:rtl/>
        </w:rPr>
        <w:t>תודה רבה</w:t>
      </w:r>
      <w:r>
        <w:rPr>
          <w:rFonts w:hint="cs"/>
          <w:rtl/>
        </w:rPr>
        <w:t>.</w:t>
      </w:r>
      <w:r>
        <w:rPr>
          <w:rtl/>
        </w:rPr>
        <w:t xml:space="preserve"> אדוני היושב בראש</w:t>
      </w:r>
      <w:r>
        <w:rPr>
          <w:rFonts w:hint="cs"/>
          <w:rtl/>
        </w:rPr>
        <w:t>,</w:t>
      </w:r>
      <w:r>
        <w:rPr>
          <w:rtl/>
        </w:rPr>
        <w:t xml:space="preserve"> כנסת נכבדה</w:t>
      </w:r>
      <w:r>
        <w:rPr>
          <w:rFonts w:hint="cs"/>
          <w:rtl/>
        </w:rPr>
        <w:t>,</w:t>
      </w:r>
      <w:r>
        <w:rPr>
          <w:rtl/>
        </w:rPr>
        <w:t xml:space="preserve"> </w:t>
      </w:r>
      <w:bookmarkStart w:id="12588" w:name="_ETM_Q56_344740"/>
      <w:bookmarkEnd w:id="12588"/>
      <w:r>
        <w:rPr>
          <w:rtl/>
        </w:rPr>
        <w:t>אני רוצה להגיד משהו על השבוע הזה במליאה</w:t>
      </w:r>
      <w:r>
        <w:rPr>
          <w:rFonts w:hint="cs"/>
          <w:rtl/>
        </w:rPr>
        <w:t>.</w:t>
      </w:r>
      <w:r>
        <w:rPr>
          <w:rtl/>
        </w:rPr>
        <w:t xml:space="preserve"> עוד שבוע </w:t>
      </w:r>
      <w:bookmarkStart w:id="12589" w:name="_ETM_Q56_348696"/>
      <w:bookmarkEnd w:id="12589"/>
      <w:r>
        <w:rPr>
          <w:rtl/>
        </w:rPr>
        <w:t xml:space="preserve">של כלום ושום דבר מסתיים. השעה </w:t>
      </w:r>
      <w:r>
        <w:rPr>
          <w:rFonts w:hint="cs"/>
          <w:rtl/>
        </w:rPr>
        <w:t xml:space="preserve">21:00, </w:t>
      </w:r>
      <w:r>
        <w:rPr>
          <w:rtl/>
        </w:rPr>
        <w:t xml:space="preserve">שום חוק </w:t>
      </w:r>
      <w:bookmarkStart w:id="12590" w:name="_ETM_Q56_352651"/>
      <w:bookmarkEnd w:id="12590"/>
      <w:r>
        <w:rPr>
          <w:rtl/>
        </w:rPr>
        <w:t xml:space="preserve">למען הציבור לא חוקק במליאה הזאת, רק חוקים </w:t>
      </w:r>
      <w:r>
        <w:rPr>
          <w:rFonts w:hint="cs"/>
          <w:rtl/>
        </w:rPr>
        <w:t>–</w:t>
      </w:r>
      <w:bookmarkStart w:id="12591" w:name="_ETM_Q56_343325"/>
      <w:bookmarkEnd w:id="12591"/>
      <w:r>
        <w:rPr>
          <w:rFonts w:hint="cs"/>
          <w:rtl/>
        </w:rPr>
        <w:t xml:space="preserve"> </w:t>
      </w:r>
      <w:r>
        <w:rPr>
          <w:rtl/>
        </w:rPr>
        <w:t xml:space="preserve">שום דבר, </w:t>
      </w:r>
      <w:bookmarkStart w:id="12592" w:name="_ETM_Q56_356608"/>
      <w:bookmarkEnd w:id="12592"/>
      <w:r>
        <w:rPr>
          <w:rtl/>
        </w:rPr>
        <w:t xml:space="preserve">אתה לא עוזר בכלום, אתה לא עוזר לא במשבר הדיור, </w:t>
      </w:r>
      <w:bookmarkStart w:id="12593" w:name="_ETM_Q56_360564"/>
      <w:bookmarkEnd w:id="12593"/>
      <w:r>
        <w:rPr>
          <w:rtl/>
        </w:rPr>
        <w:t xml:space="preserve">לא ביוקר המחיה, אתם לא מביאים </w:t>
      </w:r>
      <w:bookmarkStart w:id="12594" w:name="_ETM_Q56_364529"/>
      <w:bookmarkEnd w:id="12594"/>
      <w:r>
        <w:rPr>
          <w:rFonts w:hint="cs"/>
          <w:rtl/>
        </w:rPr>
        <w:t xml:space="preserve">שום </w:t>
      </w:r>
      <w:r>
        <w:rPr>
          <w:rtl/>
        </w:rPr>
        <w:t>רפורמות</w:t>
      </w:r>
      <w:r>
        <w:rPr>
          <w:rFonts w:hint="cs"/>
          <w:rtl/>
        </w:rPr>
        <w:t>.</w:t>
      </w:r>
      <w:r>
        <w:rPr>
          <w:rtl/>
        </w:rPr>
        <w:t xml:space="preserve"> כל מה שאתם עושים ז</w:t>
      </w:r>
      <w:r>
        <w:rPr>
          <w:rFonts w:hint="cs"/>
          <w:rtl/>
        </w:rPr>
        <w:t>ה</w:t>
      </w:r>
      <w:r>
        <w:rPr>
          <w:rtl/>
        </w:rPr>
        <w:t xml:space="preserve"> </w:t>
      </w:r>
      <w:r>
        <w:rPr>
          <w:rFonts w:hint="cs"/>
          <w:rtl/>
        </w:rPr>
        <w:t xml:space="preserve">או </w:t>
      </w:r>
      <w:proofErr w:type="spellStart"/>
      <w:r>
        <w:rPr>
          <w:rtl/>
        </w:rPr>
        <w:t>יועמ</w:t>
      </w:r>
      <w:r>
        <w:rPr>
          <w:rFonts w:hint="cs"/>
          <w:rtl/>
        </w:rPr>
        <w:t>"</w:t>
      </w:r>
      <w:r>
        <w:rPr>
          <w:rtl/>
        </w:rPr>
        <w:t>שית</w:t>
      </w:r>
      <w:proofErr w:type="spellEnd"/>
      <w:r>
        <w:rPr>
          <w:rtl/>
        </w:rPr>
        <w:t xml:space="preserve"> או </w:t>
      </w:r>
      <w:proofErr w:type="spellStart"/>
      <w:r>
        <w:rPr>
          <w:rtl/>
        </w:rPr>
        <w:t>פצ</w:t>
      </w:r>
      <w:r>
        <w:rPr>
          <w:rFonts w:hint="cs"/>
          <w:rtl/>
        </w:rPr>
        <w:t>"</w:t>
      </w:r>
      <w:r>
        <w:rPr>
          <w:rtl/>
        </w:rPr>
        <w:t>רית</w:t>
      </w:r>
      <w:proofErr w:type="spellEnd"/>
      <w:r>
        <w:rPr>
          <w:rtl/>
        </w:rPr>
        <w:t xml:space="preserve"> או </w:t>
      </w:r>
      <w:bookmarkStart w:id="12595" w:name="_ETM_Q56_369504"/>
      <w:bookmarkEnd w:id="12595"/>
      <w:r>
        <w:rPr>
          <w:rtl/>
        </w:rPr>
        <w:t>בג</w:t>
      </w:r>
      <w:r>
        <w:rPr>
          <w:rFonts w:hint="cs"/>
          <w:rtl/>
        </w:rPr>
        <w:t>"</w:t>
      </w:r>
      <w:r>
        <w:rPr>
          <w:rtl/>
        </w:rPr>
        <w:t xml:space="preserve">ץ. </w:t>
      </w:r>
    </w:p>
    <w:p w:rsidR="007044A8" w:rsidRDefault="007044A8" w:rsidP="00C91753">
      <w:pPr>
        <w:rPr>
          <w:rtl/>
        </w:rPr>
      </w:pPr>
    </w:p>
    <w:p w:rsidR="007044A8" w:rsidRDefault="007044A8" w:rsidP="00C91753">
      <w:pPr>
        <w:rPr>
          <w:rtl/>
        </w:rPr>
      </w:pPr>
      <w:bookmarkStart w:id="12596" w:name="_ETM_Q56_368000"/>
      <w:bookmarkEnd w:id="12596"/>
      <w:r>
        <w:rPr>
          <w:rtl/>
        </w:rPr>
        <w:t xml:space="preserve">השבוע הייתי בכמה דיונים </w:t>
      </w:r>
      <w:r>
        <w:rPr>
          <w:rFonts w:hint="cs"/>
          <w:rtl/>
        </w:rPr>
        <w:t xml:space="preserve">– </w:t>
      </w:r>
      <w:r>
        <w:rPr>
          <w:rtl/>
        </w:rPr>
        <w:t xml:space="preserve">בעיקר </w:t>
      </w:r>
      <w:bookmarkStart w:id="12597" w:name="_ETM_Q56_374479"/>
      <w:bookmarkEnd w:id="12597"/>
      <w:r>
        <w:rPr>
          <w:rtl/>
        </w:rPr>
        <w:t>לבזות גורמי מקצוע</w:t>
      </w:r>
      <w:r>
        <w:rPr>
          <w:rFonts w:hint="cs"/>
          <w:rtl/>
        </w:rPr>
        <w:t>.</w:t>
      </w:r>
      <w:r>
        <w:rPr>
          <w:rtl/>
        </w:rPr>
        <w:t xml:space="preserve"> יו</w:t>
      </w:r>
      <w:r>
        <w:rPr>
          <w:rFonts w:hint="cs"/>
          <w:rtl/>
        </w:rPr>
        <w:t xml:space="preserve">"ר </w:t>
      </w:r>
      <w:r>
        <w:rPr>
          <w:rtl/>
        </w:rPr>
        <w:t xml:space="preserve">ועדת </w:t>
      </w:r>
      <w:r>
        <w:rPr>
          <w:rFonts w:hint="cs"/>
          <w:rtl/>
        </w:rPr>
        <w:t>ה</w:t>
      </w:r>
      <w:r>
        <w:rPr>
          <w:rtl/>
        </w:rPr>
        <w:t xml:space="preserve">חוקה משפיל את המשנה </w:t>
      </w:r>
      <w:proofErr w:type="spellStart"/>
      <w:r>
        <w:rPr>
          <w:rtl/>
        </w:rPr>
        <w:t>ליועמ</w:t>
      </w:r>
      <w:r>
        <w:rPr>
          <w:rFonts w:hint="cs"/>
          <w:rtl/>
        </w:rPr>
        <w:t>"</w:t>
      </w:r>
      <w:r>
        <w:rPr>
          <w:rtl/>
        </w:rPr>
        <w:t>שית</w:t>
      </w:r>
      <w:proofErr w:type="spellEnd"/>
      <w:r>
        <w:rPr>
          <w:rtl/>
        </w:rPr>
        <w:t xml:space="preserve">, </w:t>
      </w:r>
      <w:bookmarkStart w:id="12598" w:name="_ETM_Q56_379454"/>
      <w:bookmarkEnd w:id="12598"/>
      <w:r>
        <w:rPr>
          <w:rtl/>
        </w:rPr>
        <w:t xml:space="preserve">אירוע </w:t>
      </w:r>
      <w:r>
        <w:rPr>
          <w:rFonts w:hint="cs"/>
          <w:rtl/>
        </w:rPr>
        <w:t xml:space="preserve">– </w:t>
      </w:r>
      <w:r>
        <w:rPr>
          <w:rtl/>
        </w:rPr>
        <w:t>השפלת אותו</w:t>
      </w:r>
      <w:r>
        <w:rPr>
          <w:rFonts w:hint="cs"/>
          <w:rtl/>
        </w:rPr>
        <w:t xml:space="preserve"> - -</w:t>
      </w:r>
    </w:p>
    <w:p w:rsidR="007044A8" w:rsidRDefault="007044A8" w:rsidP="00C91753">
      <w:pPr>
        <w:rPr>
          <w:rtl/>
        </w:rPr>
      </w:pPr>
    </w:p>
    <w:p w:rsidR="007044A8" w:rsidRDefault="007044A8" w:rsidP="00C91753">
      <w:pPr>
        <w:pStyle w:val="af5"/>
        <w:keepNext/>
        <w:rPr>
          <w:rtl/>
        </w:rPr>
      </w:pPr>
      <w:bookmarkStart w:id="12599" w:name="ET_interruption_6157_33"/>
      <w:r w:rsidRPr="00566042">
        <w:rPr>
          <w:rStyle w:val="TagStyle"/>
          <w:rtl/>
        </w:rPr>
        <w:t xml:space="preserve"> &lt;&lt; קריאה &gt;&gt; </w:t>
      </w:r>
      <w:r>
        <w:rPr>
          <w:rtl/>
        </w:rPr>
        <w:t>שמחה רוטמן (הציונות הדתית):</w:t>
      </w:r>
      <w:r w:rsidRPr="00566042">
        <w:rPr>
          <w:rStyle w:val="TagStyle"/>
          <w:rtl/>
        </w:rPr>
        <w:t xml:space="preserve"> &lt;&lt; קריאה &gt;&gt;</w:t>
      </w:r>
      <w:r>
        <w:rPr>
          <w:rtl/>
        </w:rPr>
        <w:t xml:space="preserve">   </w:t>
      </w:r>
      <w:bookmarkEnd w:id="12599"/>
    </w:p>
    <w:p w:rsidR="007044A8" w:rsidRDefault="007044A8" w:rsidP="00C91753">
      <w:pPr>
        <w:pStyle w:val="KeepWithNext"/>
        <w:rPr>
          <w:rtl/>
        </w:rPr>
      </w:pPr>
    </w:p>
    <w:p w:rsidR="007044A8" w:rsidRDefault="007044A8" w:rsidP="00C91753">
      <w:pPr>
        <w:rPr>
          <w:rtl/>
        </w:rPr>
      </w:pPr>
      <w:r>
        <w:rPr>
          <w:rFonts w:hint="cs"/>
          <w:rtl/>
        </w:rPr>
        <w:t>מה את מדברת.</w:t>
      </w:r>
    </w:p>
    <w:p w:rsidR="007044A8" w:rsidRDefault="007044A8" w:rsidP="00C91753">
      <w:pPr>
        <w:rPr>
          <w:rtl/>
        </w:rPr>
      </w:pPr>
    </w:p>
    <w:p w:rsidR="007044A8" w:rsidRDefault="007044A8" w:rsidP="00C91753">
      <w:pPr>
        <w:pStyle w:val="-"/>
        <w:keepNext/>
        <w:rPr>
          <w:rtl/>
        </w:rPr>
      </w:pPr>
      <w:bookmarkStart w:id="12600" w:name="ET_speakercontinue_5300_34"/>
      <w:r w:rsidRPr="00566042">
        <w:rPr>
          <w:rStyle w:val="TagStyle"/>
          <w:rtl/>
        </w:rPr>
        <w:t xml:space="preserve"> &lt;&lt; דובר_המשך &gt;&gt; </w:t>
      </w:r>
      <w:r>
        <w:rPr>
          <w:rtl/>
        </w:rPr>
        <w:t>מירב בן ארי (יש עתיד):</w:t>
      </w:r>
      <w:r w:rsidRPr="00566042">
        <w:rPr>
          <w:rStyle w:val="TagStyle"/>
          <w:rtl/>
        </w:rPr>
        <w:t xml:space="preserve"> &lt;&lt; דובר_המשך &gt;&gt;</w:t>
      </w:r>
      <w:r>
        <w:rPr>
          <w:rtl/>
        </w:rPr>
        <w:t xml:space="preserve">   </w:t>
      </w:r>
      <w:bookmarkEnd w:id="12600"/>
    </w:p>
    <w:p w:rsidR="007044A8" w:rsidRDefault="007044A8" w:rsidP="00C91753">
      <w:pPr>
        <w:pStyle w:val="KeepWithNext"/>
        <w:rPr>
          <w:rtl/>
        </w:rPr>
      </w:pPr>
    </w:p>
    <w:p w:rsidR="007044A8" w:rsidRDefault="007044A8" w:rsidP="00C91753">
      <w:pPr>
        <w:rPr>
          <w:rtl/>
        </w:rPr>
      </w:pPr>
      <w:r>
        <w:rPr>
          <w:rFonts w:hint="cs"/>
          <w:rtl/>
        </w:rPr>
        <w:t>- - ה</w:t>
      </w:r>
      <w:r>
        <w:rPr>
          <w:rtl/>
        </w:rPr>
        <w:t>לבנת פנים</w:t>
      </w:r>
      <w:r>
        <w:rPr>
          <w:rFonts w:hint="cs"/>
          <w:rtl/>
        </w:rPr>
        <w:t>.</w:t>
      </w:r>
      <w:r>
        <w:rPr>
          <w:rtl/>
        </w:rPr>
        <w:t xml:space="preserve"> אני ואתה</w:t>
      </w:r>
      <w:r>
        <w:rPr>
          <w:rFonts w:hint="cs"/>
          <w:rtl/>
        </w:rPr>
        <w:t>,</w:t>
      </w:r>
      <w:r>
        <w:rPr>
          <w:rtl/>
        </w:rPr>
        <w:t xml:space="preserve"> שנינו מגיעים מבתי </w:t>
      </w:r>
      <w:bookmarkStart w:id="12601" w:name="_ETM_Q56_384429"/>
      <w:bookmarkEnd w:id="12601"/>
      <w:r>
        <w:rPr>
          <w:rtl/>
        </w:rPr>
        <w:t>ספר דתיים</w:t>
      </w:r>
      <w:r>
        <w:rPr>
          <w:rFonts w:hint="cs"/>
          <w:rtl/>
        </w:rPr>
        <w:t>.</w:t>
      </w:r>
    </w:p>
    <w:p w:rsidR="007044A8" w:rsidRDefault="007044A8" w:rsidP="00C91753">
      <w:pPr>
        <w:rPr>
          <w:rtl/>
        </w:rPr>
      </w:pPr>
    </w:p>
    <w:p w:rsidR="007044A8" w:rsidRDefault="007044A8" w:rsidP="00C91753">
      <w:pPr>
        <w:pStyle w:val="af5"/>
        <w:keepNext/>
        <w:rPr>
          <w:rtl/>
        </w:rPr>
      </w:pPr>
      <w:bookmarkStart w:id="12602" w:name="ET_interruption_6157_35"/>
      <w:r w:rsidRPr="00566042">
        <w:rPr>
          <w:rStyle w:val="TagStyle"/>
          <w:rtl/>
        </w:rPr>
        <w:t xml:space="preserve"> &lt;&lt; קריאה &gt;&gt; </w:t>
      </w:r>
      <w:r>
        <w:rPr>
          <w:rtl/>
        </w:rPr>
        <w:t>שמחה רוטמן (הציונות הדתית):</w:t>
      </w:r>
      <w:r w:rsidRPr="00566042">
        <w:rPr>
          <w:rStyle w:val="TagStyle"/>
          <w:rtl/>
        </w:rPr>
        <w:t xml:space="preserve"> &lt;&lt; קריאה &gt;&gt;</w:t>
      </w:r>
      <w:r>
        <w:rPr>
          <w:rtl/>
        </w:rPr>
        <w:t xml:space="preserve">   </w:t>
      </w:r>
      <w:bookmarkEnd w:id="12602"/>
    </w:p>
    <w:p w:rsidR="007044A8" w:rsidRDefault="007044A8" w:rsidP="00C91753">
      <w:pPr>
        <w:pStyle w:val="KeepWithNext"/>
        <w:rPr>
          <w:rtl/>
        </w:rPr>
      </w:pPr>
    </w:p>
    <w:p w:rsidR="007044A8" w:rsidRDefault="007044A8" w:rsidP="00C91753">
      <w:pPr>
        <w:rPr>
          <w:rtl/>
        </w:rPr>
      </w:pPr>
      <w:r>
        <w:rPr>
          <w:rFonts w:hint="cs"/>
          <w:rtl/>
        </w:rPr>
        <w:t>אני מבקש הודעה אישית - - -</w:t>
      </w:r>
    </w:p>
    <w:p w:rsidR="007044A8" w:rsidRDefault="007044A8" w:rsidP="00C91753">
      <w:pPr>
        <w:rPr>
          <w:rtl/>
        </w:rPr>
      </w:pPr>
    </w:p>
    <w:p w:rsidR="007044A8" w:rsidRDefault="007044A8" w:rsidP="00C91753">
      <w:pPr>
        <w:pStyle w:val="-"/>
        <w:keepNext/>
        <w:rPr>
          <w:rtl/>
        </w:rPr>
      </w:pPr>
      <w:bookmarkStart w:id="12603" w:name="ET_speakercontinue_5300_36"/>
      <w:r w:rsidRPr="00566042">
        <w:rPr>
          <w:rStyle w:val="TagStyle"/>
          <w:rtl/>
        </w:rPr>
        <w:t xml:space="preserve"> &lt;&lt; דובר_המשך &gt;&gt; </w:t>
      </w:r>
      <w:r>
        <w:rPr>
          <w:rtl/>
        </w:rPr>
        <w:t>מירב בן ארי (יש עתיד):</w:t>
      </w:r>
      <w:r w:rsidRPr="00566042">
        <w:rPr>
          <w:rStyle w:val="TagStyle"/>
          <w:rtl/>
        </w:rPr>
        <w:t xml:space="preserve"> &lt;&lt; דובר_המשך &gt;&gt;</w:t>
      </w:r>
      <w:r>
        <w:rPr>
          <w:rtl/>
        </w:rPr>
        <w:t xml:space="preserve">   </w:t>
      </w:r>
      <w:bookmarkEnd w:id="12603"/>
    </w:p>
    <w:p w:rsidR="007044A8" w:rsidRDefault="007044A8" w:rsidP="00C91753">
      <w:pPr>
        <w:pStyle w:val="KeepWithNext"/>
        <w:rPr>
          <w:rtl/>
        </w:rPr>
      </w:pPr>
    </w:p>
    <w:p w:rsidR="007044A8" w:rsidRDefault="007044A8" w:rsidP="00C91753">
      <w:pPr>
        <w:rPr>
          <w:rtl/>
        </w:rPr>
      </w:pPr>
      <w:r>
        <w:rPr>
          <w:rtl/>
        </w:rPr>
        <w:t xml:space="preserve">סליחה, מה? מה קשור הודעה אישית? </w:t>
      </w:r>
    </w:p>
    <w:p w:rsidR="007044A8" w:rsidRDefault="007044A8" w:rsidP="00C91753">
      <w:pPr>
        <w:rPr>
          <w:rtl/>
        </w:rPr>
      </w:pPr>
    </w:p>
    <w:p w:rsidR="007044A8" w:rsidRDefault="007044A8" w:rsidP="00C91753">
      <w:pPr>
        <w:pStyle w:val="af5"/>
        <w:keepNext/>
        <w:rPr>
          <w:rtl/>
        </w:rPr>
      </w:pPr>
      <w:bookmarkStart w:id="12604" w:name="ET_interruption_6157_37"/>
      <w:r w:rsidRPr="00566042">
        <w:rPr>
          <w:rStyle w:val="TagStyle"/>
          <w:rtl/>
        </w:rPr>
        <w:t xml:space="preserve"> &lt;&lt; קריאה &gt;&gt; </w:t>
      </w:r>
      <w:r>
        <w:rPr>
          <w:rtl/>
        </w:rPr>
        <w:t>שמחה רוטמן (הציונות הדתית):</w:t>
      </w:r>
      <w:r w:rsidRPr="00566042">
        <w:rPr>
          <w:rStyle w:val="TagStyle"/>
          <w:rtl/>
        </w:rPr>
        <w:t xml:space="preserve"> &lt;&lt; קריאה &gt;&gt;</w:t>
      </w:r>
      <w:r>
        <w:rPr>
          <w:rtl/>
        </w:rPr>
        <w:t xml:space="preserve">   </w:t>
      </w:r>
      <w:bookmarkEnd w:id="12604"/>
    </w:p>
    <w:p w:rsidR="007044A8" w:rsidRDefault="007044A8" w:rsidP="00C91753">
      <w:pPr>
        <w:pStyle w:val="KeepWithNext"/>
        <w:rPr>
          <w:rtl/>
        </w:rPr>
      </w:pPr>
    </w:p>
    <w:p w:rsidR="007044A8" w:rsidRDefault="007044A8" w:rsidP="00C91753">
      <w:pPr>
        <w:rPr>
          <w:rtl/>
        </w:rPr>
      </w:pPr>
      <w:bookmarkStart w:id="12605" w:name="_ETM_Q56_391000"/>
      <w:bookmarkEnd w:id="12605"/>
      <w:r>
        <w:rPr>
          <w:rFonts w:hint="cs"/>
          <w:rtl/>
        </w:rPr>
        <w:t>את מדברת עליי. אדוני - - -</w:t>
      </w:r>
    </w:p>
    <w:p w:rsidR="007044A8" w:rsidRDefault="007044A8" w:rsidP="00C91753">
      <w:pPr>
        <w:rPr>
          <w:rtl/>
        </w:rPr>
      </w:pPr>
    </w:p>
    <w:p w:rsidR="007044A8" w:rsidRDefault="007044A8" w:rsidP="00C91753">
      <w:pPr>
        <w:pStyle w:val="-"/>
        <w:keepNext/>
        <w:rPr>
          <w:rtl/>
        </w:rPr>
      </w:pPr>
      <w:bookmarkStart w:id="12606" w:name="ET_speakercontinue_5300_38"/>
      <w:r w:rsidRPr="00566042">
        <w:rPr>
          <w:rStyle w:val="TagStyle"/>
          <w:rtl/>
        </w:rPr>
        <w:t xml:space="preserve"> &lt;&lt; דובר_המשך &gt;&gt; </w:t>
      </w:r>
      <w:r>
        <w:rPr>
          <w:rtl/>
        </w:rPr>
        <w:t>מירב בן ארי (יש עתיד):</w:t>
      </w:r>
      <w:r w:rsidRPr="00566042">
        <w:rPr>
          <w:rStyle w:val="TagStyle"/>
          <w:rtl/>
        </w:rPr>
        <w:t xml:space="preserve"> &lt;&lt; דובר_המשך &gt;&gt;</w:t>
      </w:r>
      <w:r>
        <w:rPr>
          <w:rtl/>
        </w:rPr>
        <w:t xml:space="preserve">   </w:t>
      </w:r>
      <w:bookmarkEnd w:id="12606"/>
    </w:p>
    <w:p w:rsidR="007044A8" w:rsidRDefault="007044A8" w:rsidP="00C91753">
      <w:pPr>
        <w:pStyle w:val="KeepWithNext"/>
        <w:rPr>
          <w:rtl/>
        </w:rPr>
      </w:pPr>
    </w:p>
    <w:p w:rsidR="007044A8" w:rsidRDefault="007044A8" w:rsidP="00C91753">
      <w:pPr>
        <w:rPr>
          <w:rtl/>
        </w:rPr>
      </w:pPr>
      <w:r>
        <w:rPr>
          <w:rFonts w:hint="cs"/>
          <w:rtl/>
        </w:rPr>
        <w:t xml:space="preserve">שלמה קרעי </w:t>
      </w:r>
      <w:r>
        <w:rPr>
          <w:rFonts w:hint="eastAsia"/>
          <w:rtl/>
        </w:rPr>
        <w:t>–</w:t>
      </w:r>
      <w:r>
        <w:rPr>
          <w:rFonts w:hint="cs"/>
          <w:rtl/>
        </w:rPr>
        <w:t xml:space="preserve"> </w:t>
      </w:r>
      <w:bookmarkStart w:id="12607" w:name="_ETM_Q56_393000"/>
      <w:bookmarkEnd w:id="12607"/>
      <w:r>
        <w:rPr>
          <w:rFonts w:hint="cs"/>
          <w:rtl/>
        </w:rPr>
        <w:t>מה קשור?</w:t>
      </w:r>
      <w:r>
        <w:rPr>
          <w:rFonts w:hint="cs"/>
        </w:rPr>
        <w:t xml:space="preserve"> </w:t>
      </w:r>
      <w:r>
        <w:rPr>
          <w:rFonts w:hint="cs"/>
          <w:rtl/>
        </w:rPr>
        <w:t xml:space="preserve">אתה יודע כמה פעמים דיברו עליי, לא נתנו לי הודעה אישית. </w:t>
      </w:r>
      <w:r>
        <w:rPr>
          <w:rtl/>
        </w:rPr>
        <w:t>לא נתנו, רק שתדע.</w:t>
      </w:r>
      <w:r>
        <w:rPr>
          <w:rFonts w:hint="cs"/>
          <w:rtl/>
        </w:rPr>
        <w:t xml:space="preserve"> </w:t>
      </w:r>
      <w:bookmarkStart w:id="12608" w:name="_ETM_Q56_386000"/>
      <w:bookmarkEnd w:id="12608"/>
      <w:r>
        <w:rPr>
          <w:rtl/>
        </w:rPr>
        <w:t xml:space="preserve">מיכאל, </w:t>
      </w:r>
      <w:bookmarkStart w:id="12609" w:name="_ETM_Q56_400482"/>
      <w:bookmarkEnd w:id="12609"/>
      <w:r>
        <w:rPr>
          <w:rtl/>
        </w:rPr>
        <w:t>רק שתדע, אדוני היושב בראש</w:t>
      </w:r>
      <w:r>
        <w:rPr>
          <w:rFonts w:hint="cs"/>
          <w:rtl/>
        </w:rPr>
        <w:t xml:space="preserve"> </w:t>
      </w:r>
      <w:r>
        <w:rPr>
          <w:rFonts w:hint="eastAsia"/>
          <w:rtl/>
        </w:rPr>
        <w:t>–</w:t>
      </w:r>
      <w:r>
        <w:rPr>
          <w:rFonts w:hint="cs"/>
          <w:rtl/>
        </w:rPr>
        <w:t xml:space="preserve"> </w:t>
      </w:r>
      <w:r>
        <w:rPr>
          <w:rtl/>
        </w:rPr>
        <w:t xml:space="preserve">מיכאל, אתה שומע? </w:t>
      </w:r>
      <w:bookmarkStart w:id="12610" w:name="_ETM_Q56_405575"/>
      <w:bookmarkEnd w:id="12610"/>
    </w:p>
    <w:p w:rsidR="007044A8" w:rsidRDefault="007044A8" w:rsidP="00C91753">
      <w:pPr>
        <w:rPr>
          <w:rtl/>
        </w:rPr>
      </w:pPr>
    </w:p>
    <w:p w:rsidR="007044A8" w:rsidRDefault="007044A8" w:rsidP="00C91753">
      <w:pPr>
        <w:pStyle w:val="af6"/>
        <w:keepNext/>
        <w:rPr>
          <w:rtl/>
        </w:rPr>
      </w:pPr>
      <w:bookmarkStart w:id="12611" w:name="ET_yor_6704_41"/>
      <w:r w:rsidRPr="00566042">
        <w:rPr>
          <w:rStyle w:val="TagStyle"/>
          <w:rtl/>
        </w:rPr>
        <w:t xml:space="preserve"> &lt;&lt; יור &gt;&gt; </w:t>
      </w:r>
      <w:r>
        <w:rPr>
          <w:rtl/>
        </w:rPr>
        <w:t>היו"ר מיכאל מרדכי ביטון:</w:t>
      </w:r>
      <w:r w:rsidRPr="00566042">
        <w:rPr>
          <w:rStyle w:val="TagStyle"/>
          <w:rtl/>
        </w:rPr>
        <w:t xml:space="preserve"> &lt;&lt; יור &gt;&gt;</w:t>
      </w:r>
      <w:r>
        <w:rPr>
          <w:rtl/>
        </w:rPr>
        <w:t xml:space="preserve">   </w:t>
      </w:r>
      <w:bookmarkEnd w:id="12611"/>
    </w:p>
    <w:p w:rsidR="007044A8" w:rsidRDefault="007044A8" w:rsidP="00C91753">
      <w:pPr>
        <w:pStyle w:val="KeepWithNext"/>
        <w:rPr>
          <w:rtl/>
        </w:rPr>
      </w:pPr>
    </w:p>
    <w:p w:rsidR="007044A8" w:rsidRDefault="007044A8" w:rsidP="00C91753">
      <w:pPr>
        <w:rPr>
          <w:rtl/>
        </w:rPr>
      </w:pPr>
      <w:bookmarkStart w:id="12612" w:name="_ETM_Q56_403000"/>
      <w:bookmarkEnd w:id="12612"/>
      <w:r>
        <w:rPr>
          <w:rFonts w:hint="cs"/>
          <w:rtl/>
        </w:rPr>
        <w:t>בטח.</w:t>
      </w:r>
    </w:p>
    <w:p w:rsidR="007044A8" w:rsidRDefault="007044A8" w:rsidP="00C91753">
      <w:pPr>
        <w:rPr>
          <w:rtl/>
        </w:rPr>
      </w:pPr>
    </w:p>
    <w:p w:rsidR="007044A8" w:rsidRDefault="007044A8" w:rsidP="00C91753">
      <w:pPr>
        <w:pStyle w:val="-"/>
        <w:keepNext/>
        <w:rPr>
          <w:rtl/>
        </w:rPr>
      </w:pPr>
      <w:bookmarkStart w:id="12613" w:name="ET_speakercontinue_5300_42"/>
      <w:r w:rsidRPr="00566042">
        <w:rPr>
          <w:rStyle w:val="TagStyle"/>
          <w:rtl/>
        </w:rPr>
        <w:t xml:space="preserve"> &lt;&lt; דובר_המשך &gt;&gt; </w:t>
      </w:r>
      <w:r>
        <w:rPr>
          <w:rtl/>
        </w:rPr>
        <w:t>מירב בן ארי (יש עתיד):</w:t>
      </w:r>
      <w:r w:rsidRPr="00566042">
        <w:rPr>
          <w:rStyle w:val="TagStyle"/>
          <w:rtl/>
        </w:rPr>
        <w:t xml:space="preserve"> &lt;&lt; דובר_המשך &gt;&gt;</w:t>
      </w:r>
      <w:r>
        <w:rPr>
          <w:rtl/>
        </w:rPr>
        <w:t xml:space="preserve">   </w:t>
      </w:r>
      <w:bookmarkEnd w:id="12613"/>
    </w:p>
    <w:p w:rsidR="007044A8" w:rsidRDefault="007044A8" w:rsidP="00C91753">
      <w:pPr>
        <w:pStyle w:val="KeepWithNext"/>
        <w:rPr>
          <w:rtl/>
        </w:rPr>
      </w:pPr>
    </w:p>
    <w:p w:rsidR="007044A8" w:rsidRDefault="007044A8" w:rsidP="00C91753">
      <w:pPr>
        <w:rPr>
          <w:rtl/>
        </w:rPr>
      </w:pPr>
      <w:bookmarkStart w:id="12614" w:name="_ETM_Q56_405000"/>
      <w:bookmarkStart w:id="12615" w:name="_ETM_Q56_401000"/>
      <w:bookmarkEnd w:id="12614"/>
      <w:bookmarkEnd w:id="12615"/>
      <w:r>
        <w:rPr>
          <w:rtl/>
        </w:rPr>
        <w:t>היום עלה לכאן שלמה קר</w:t>
      </w:r>
      <w:r>
        <w:rPr>
          <w:rFonts w:hint="cs"/>
          <w:rtl/>
        </w:rPr>
        <w:t>ע</w:t>
      </w:r>
      <w:r>
        <w:rPr>
          <w:rtl/>
        </w:rPr>
        <w:t>י, ביזה את ס</w:t>
      </w:r>
      <w:r>
        <w:rPr>
          <w:rFonts w:hint="cs"/>
          <w:rtl/>
        </w:rPr>
        <w:t>יע</w:t>
      </w:r>
      <w:r>
        <w:rPr>
          <w:rtl/>
        </w:rPr>
        <w:t>ת יש</w:t>
      </w:r>
      <w:r>
        <w:rPr>
          <w:rFonts w:hint="cs"/>
          <w:rtl/>
        </w:rPr>
        <w:t xml:space="preserve"> ע</w:t>
      </w:r>
      <w:r>
        <w:rPr>
          <w:rtl/>
        </w:rPr>
        <w:t>תי</w:t>
      </w:r>
      <w:r>
        <w:rPr>
          <w:rFonts w:hint="cs"/>
          <w:rtl/>
        </w:rPr>
        <w:t>ד</w:t>
      </w:r>
      <w:r>
        <w:rPr>
          <w:rtl/>
        </w:rPr>
        <w:t xml:space="preserve"> פע</w:t>
      </w:r>
      <w:r>
        <w:rPr>
          <w:rFonts w:hint="cs"/>
          <w:rtl/>
        </w:rPr>
        <w:t>ם</w:t>
      </w:r>
      <w:r>
        <w:rPr>
          <w:rtl/>
        </w:rPr>
        <w:t xml:space="preserve"> </w:t>
      </w:r>
      <w:bookmarkStart w:id="12616" w:name="_ETM_Q56_410679"/>
      <w:bookmarkEnd w:id="12616"/>
      <w:r>
        <w:rPr>
          <w:rtl/>
        </w:rPr>
        <w:t>אחרי פעם</w:t>
      </w:r>
      <w:r>
        <w:rPr>
          <w:rFonts w:hint="cs"/>
          <w:rtl/>
        </w:rPr>
        <w:t>,</w:t>
      </w:r>
      <w:r>
        <w:rPr>
          <w:rtl/>
        </w:rPr>
        <w:t xml:space="preserve"> לא נתנו שום הודעה אישית, רק שיירשם בפרוטוקול. </w:t>
      </w:r>
      <w:bookmarkStart w:id="12617" w:name="_ETM_Q56_414501"/>
      <w:bookmarkEnd w:id="12617"/>
    </w:p>
    <w:p w:rsidR="007044A8" w:rsidRDefault="007044A8" w:rsidP="00C91753">
      <w:pPr>
        <w:rPr>
          <w:rtl/>
        </w:rPr>
      </w:pPr>
    </w:p>
    <w:p w:rsidR="007044A8" w:rsidRDefault="007044A8" w:rsidP="00C91753">
      <w:pPr>
        <w:rPr>
          <w:rtl/>
        </w:rPr>
      </w:pPr>
      <w:bookmarkStart w:id="12618" w:name="_ETM_Q56_415000"/>
      <w:bookmarkEnd w:id="12618"/>
      <w:r>
        <w:rPr>
          <w:rtl/>
        </w:rPr>
        <w:t xml:space="preserve">אבל לא באתי לזה </w:t>
      </w:r>
      <w:r>
        <w:rPr>
          <w:rFonts w:hint="cs"/>
          <w:rtl/>
        </w:rPr>
        <w:t xml:space="preserve">– </w:t>
      </w:r>
      <w:r>
        <w:rPr>
          <w:rtl/>
        </w:rPr>
        <w:t>ו</w:t>
      </w:r>
      <w:r>
        <w:rPr>
          <w:rFonts w:hint="cs"/>
          <w:rtl/>
        </w:rPr>
        <w:t>י</w:t>
      </w:r>
      <w:r>
        <w:rPr>
          <w:rtl/>
        </w:rPr>
        <w:t>שר הוא גם מפנה את הגב</w:t>
      </w:r>
      <w:bookmarkStart w:id="12619" w:name="_ETM_Q56_416000"/>
      <w:bookmarkEnd w:id="12619"/>
      <w:r>
        <w:rPr>
          <w:rFonts w:hint="cs"/>
          <w:rtl/>
        </w:rPr>
        <w:t>:</w:t>
      </w:r>
      <w:r>
        <w:rPr>
          <w:rtl/>
        </w:rPr>
        <w:t xml:space="preserve"> </w:t>
      </w:r>
      <w:bookmarkStart w:id="12620" w:name="_ETM_Q56_418324"/>
      <w:bookmarkEnd w:id="12620"/>
      <w:r>
        <w:rPr>
          <w:rtl/>
        </w:rPr>
        <w:t>הודעה אישית, תן לי הודעה אישית</w:t>
      </w:r>
      <w:r>
        <w:rPr>
          <w:rFonts w:hint="cs"/>
          <w:rtl/>
        </w:rPr>
        <w:t>,</w:t>
      </w:r>
      <w:r>
        <w:rPr>
          <w:rtl/>
        </w:rPr>
        <w:t xml:space="preserve"> מירב אמרה עליי</w:t>
      </w:r>
      <w:r>
        <w:rPr>
          <w:rFonts w:hint="cs"/>
          <w:rtl/>
        </w:rPr>
        <w:t>.</w:t>
      </w:r>
      <w:r>
        <w:rPr>
          <w:rtl/>
        </w:rPr>
        <w:t xml:space="preserve"> מה </w:t>
      </w:r>
      <w:bookmarkStart w:id="12621" w:name="_ETM_Q56_422147"/>
      <w:bookmarkEnd w:id="12621"/>
      <w:r>
        <w:rPr>
          <w:rtl/>
        </w:rPr>
        <w:t xml:space="preserve">אמרתי? אמרתי שהשפלת את המשנה </w:t>
      </w:r>
      <w:proofErr w:type="spellStart"/>
      <w:r>
        <w:rPr>
          <w:rtl/>
        </w:rPr>
        <w:t>ליועמ</w:t>
      </w:r>
      <w:r>
        <w:rPr>
          <w:rFonts w:hint="cs"/>
          <w:rtl/>
        </w:rPr>
        <w:t>"</w:t>
      </w:r>
      <w:r>
        <w:rPr>
          <w:rtl/>
        </w:rPr>
        <w:t>שית</w:t>
      </w:r>
      <w:proofErr w:type="spellEnd"/>
      <w:r>
        <w:rPr>
          <w:rFonts w:hint="cs"/>
          <w:rtl/>
        </w:rPr>
        <w:t>,</w:t>
      </w:r>
      <w:r>
        <w:rPr>
          <w:rtl/>
        </w:rPr>
        <w:t xml:space="preserve"> וש</w:t>
      </w:r>
      <w:r>
        <w:rPr>
          <w:rFonts w:hint="cs"/>
          <w:rtl/>
        </w:rPr>
        <w:t>ה</w:t>
      </w:r>
      <w:r>
        <w:rPr>
          <w:rtl/>
        </w:rPr>
        <w:t>לבנת פני</w:t>
      </w:r>
      <w:r>
        <w:rPr>
          <w:rFonts w:hint="cs"/>
          <w:rtl/>
        </w:rPr>
        <w:t>ם זה דבר חמור. מה אמרתי?</w:t>
      </w:r>
      <w:r>
        <w:rPr>
          <w:rFonts w:hint="cs"/>
        </w:rPr>
        <w:t xml:space="preserve"> </w:t>
      </w:r>
      <w:r>
        <w:rPr>
          <w:rFonts w:hint="cs"/>
          <w:rtl/>
        </w:rPr>
        <w:t>תיארתי מציאות, שמחה. מה אתה רץ, מה אתה מפחד?</w:t>
      </w:r>
    </w:p>
    <w:p w:rsidR="007044A8" w:rsidRDefault="007044A8" w:rsidP="00C91753">
      <w:pPr>
        <w:rPr>
          <w:rtl/>
        </w:rPr>
      </w:pPr>
    </w:p>
    <w:p w:rsidR="007044A8" w:rsidRDefault="007044A8" w:rsidP="00C91753">
      <w:pPr>
        <w:pStyle w:val="af5"/>
        <w:keepNext/>
        <w:rPr>
          <w:rtl/>
        </w:rPr>
      </w:pPr>
      <w:bookmarkStart w:id="12622" w:name="ET_interruption_6157_43"/>
      <w:r w:rsidRPr="00B4090A">
        <w:rPr>
          <w:rStyle w:val="TagStyle"/>
          <w:rtl/>
        </w:rPr>
        <w:t xml:space="preserve"> &lt;&lt; קריאה &gt;&gt; </w:t>
      </w:r>
      <w:r>
        <w:rPr>
          <w:rtl/>
        </w:rPr>
        <w:t>שמחה רוטמן (הציונות הדתית):</w:t>
      </w:r>
      <w:r w:rsidRPr="00B4090A">
        <w:rPr>
          <w:rStyle w:val="TagStyle"/>
          <w:rtl/>
        </w:rPr>
        <w:t xml:space="preserve"> &lt;&lt; קריאה &gt;&gt;</w:t>
      </w:r>
      <w:r>
        <w:rPr>
          <w:rtl/>
        </w:rPr>
        <w:t xml:space="preserve">   </w:t>
      </w:r>
      <w:bookmarkEnd w:id="12622"/>
    </w:p>
    <w:p w:rsidR="007044A8" w:rsidRDefault="007044A8" w:rsidP="00C91753">
      <w:pPr>
        <w:pStyle w:val="KeepWithNext"/>
        <w:rPr>
          <w:rtl/>
        </w:rPr>
      </w:pPr>
    </w:p>
    <w:p w:rsidR="007044A8" w:rsidRDefault="007044A8" w:rsidP="00C91753">
      <w:pPr>
        <w:rPr>
          <w:rtl/>
        </w:rPr>
      </w:pPr>
      <w:bookmarkStart w:id="12623" w:name="_ETM_Q56_423000"/>
      <w:bookmarkEnd w:id="12623"/>
      <w:r>
        <w:rPr>
          <w:rFonts w:hint="cs"/>
          <w:rtl/>
        </w:rPr>
        <w:t>איך</w:t>
      </w:r>
      <w:bookmarkStart w:id="12624" w:name="_ETM_Q56_422000"/>
      <w:bookmarkEnd w:id="12624"/>
      <w:r>
        <w:rPr>
          <w:rFonts w:hint="cs"/>
          <w:rtl/>
        </w:rPr>
        <w:t xml:space="preserve"> אני עושה הודעה אישית? איך אני אומר הודעה אישית?</w:t>
      </w:r>
      <w:r>
        <w:rPr>
          <w:rFonts w:hint="cs"/>
        </w:rPr>
        <w:t xml:space="preserve"> </w:t>
      </w:r>
      <w:r>
        <w:rPr>
          <w:rFonts w:hint="cs"/>
          <w:rtl/>
        </w:rPr>
        <w:t xml:space="preserve">תעשי את הפנטומימה. </w:t>
      </w:r>
      <w:bookmarkStart w:id="12625" w:name="_ETM_Q56_425000"/>
      <w:bookmarkEnd w:id="12625"/>
      <w:r>
        <w:rPr>
          <w:rFonts w:hint="cs"/>
          <w:rtl/>
        </w:rPr>
        <w:t>תעשי את הפנטומימה.</w:t>
      </w:r>
    </w:p>
    <w:p w:rsidR="007044A8" w:rsidRDefault="007044A8" w:rsidP="00C91753">
      <w:pPr>
        <w:rPr>
          <w:rtl/>
        </w:rPr>
      </w:pPr>
    </w:p>
    <w:p w:rsidR="007044A8" w:rsidRDefault="007044A8" w:rsidP="00C91753">
      <w:pPr>
        <w:pStyle w:val="-"/>
        <w:keepNext/>
        <w:rPr>
          <w:rtl/>
        </w:rPr>
      </w:pPr>
      <w:r w:rsidRPr="00B4090A">
        <w:rPr>
          <w:rStyle w:val="TagStyle"/>
          <w:rtl/>
        </w:rPr>
        <w:t xml:space="preserve"> &lt;&lt; דובר_המשך &gt;&gt; </w:t>
      </w:r>
      <w:r>
        <w:rPr>
          <w:rtl/>
        </w:rPr>
        <w:t>מירב בן ארי (יש עתיד):</w:t>
      </w:r>
      <w:r w:rsidRPr="00B4090A">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626" w:name="_ETM_Q56_427000"/>
      <w:bookmarkEnd w:id="12626"/>
      <w:r>
        <w:rPr>
          <w:rtl/>
        </w:rPr>
        <w:t>אז תשב פה, תשב</w:t>
      </w:r>
      <w:r>
        <w:rPr>
          <w:rFonts w:hint="cs"/>
          <w:rtl/>
        </w:rPr>
        <w:t xml:space="preserve"> תקשיב.</w:t>
      </w:r>
    </w:p>
    <w:p w:rsidR="007044A8" w:rsidRDefault="007044A8" w:rsidP="00C91753">
      <w:pPr>
        <w:rPr>
          <w:rtl/>
        </w:rPr>
      </w:pPr>
    </w:p>
    <w:p w:rsidR="007044A8" w:rsidRDefault="007044A8" w:rsidP="00C91753">
      <w:pPr>
        <w:pStyle w:val="af5"/>
        <w:keepNext/>
        <w:rPr>
          <w:rtl/>
        </w:rPr>
      </w:pPr>
      <w:bookmarkStart w:id="12627" w:name="ET_interruption_6157_47"/>
      <w:r w:rsidRPr="00B4090A">
        <w:rPr>
          <w:rStyle w:val="TagStyle"/>
          <w:rtl/>
        </w:rPr>
        <w:t xml:space="preserve"> &lt;&lt; קריאה &gt;&gt; </w:t>
      </w:r>
      <w:r>
        <w:rPr>
          <w:rtl/>
        </w:rPr>
        <w:t>שמחה רוטמן (הציונות הדתית):</w:t>
      </w:r>
      <w:r w:rsidRPr="00B4090A">
        <w:rPr>
          <w:rStyle w:val="TagStyle"/>
          <w:rtl/>
        </w:rPr>
        <w:t xml:space="preserve"> &lt;&lt; קריאה &gt;&gt;</w:t>
      </w:r>
      <w:r>
        <w:rPr>
          <w:rtl/>
        </w:rPr>
        <w:t xml:space="preserve">   </w:t>
      </w:r>
      <w:bookmarkEnd w:id="12627"/>
    </w:p>
    <w:p w:rsidR="007044A8" w:rsidRDefault="007044A8" w:rsidP="00C91753">
      <w:pPr>
        <w:pStyle w:val="KeepWithNext"/>
        <w:rPr>
          <w:rtl/>
        </w:rPr>
      </w:pPr>
    </w:p>
    <w:p w:rsidR="007044A8" w:rsidRDefault="007044A8" w:rsidP="00C91753">
      <w:pPr>
        <w:rPr>
          <w:rtl/>
        </w:rPr>
      </w:pPr>
      <w:r>
        <w:rPr>
          <w:rFonts w:hint="cs"/>
          <w:rtl/>
        </w:rPr>
        <w:t xml:space="preserve">אני מקשיב לך כל הזמן. </w:t>
      </w:r>
    </w:p>
    <w:p w:rsidR="007044A8" w:rsidRDefault="007044A8" w:rsidP="00C91753">
      <w:pPr>
        <w:rPr>
          <w:rtl/>
        </w:rPr>
      </w:pPr>
    </w:p>
    <w:p w:rsidR="007044A8" w:rsidRDefault="007044A8" w:rsidP="00C91753">
      <w:pPr>
        <w:pStyle w:val="-"/>
        <w:keepNext/>
        <w:rPr>
          <w:rtl/>
        </w:rPr>
      </w:pPr>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628" w:name="_ETM_Q56_429000"/>
      <w:bookmarkStart w:id="12629" w:name="_ETM_Q56_428000"/>
      <w:bookmarkEnd w:id="12628"/>
      <w:bookmarkEnd w:id="12629"/>
      <w:r>
        <w:rPr>
          <w:rFonts w:hint="cs"/>
          <w:rtl/>
        </w:rPr>
        <w:t xml:space="preserve">שב, </w:t>
      </w:r>
      <w:r>
        <w:rPr>
          <w:rtl/>
        </w:rPr>
        <w:t xml:space="preserve">תקשיב, </w:t>
      </w:r>
      <w:bookmarkStart w:id="12630" w:name="_ETM_Q56_433430"/>
      <w:bookmarkEnd w:id="12630"/>
      <w:r>
        <w:rPr>
          <w:rtl/>
        </w:rPr>
        <w:t xml:space="preserve">למה אתה מפחד? </w:t>
      </w:r>
    </w:p>
    <w:p w:rsidR="007044A8" w:rsidRDefault="007044A8" w:rsidP="00C91753">
      <w:pPr>
        <w:rPr>
          <w:rtl/>
        </w:rPr>
      </w:pPr>
    </w:p>
    <w:p w:rsidR="007044A8" w:rsidRDefault="007044A8" w:rsidP="00C91753">
      <w:pPr>
        <w:pStyle w:val="af5"/>
        <w:keepNext/>
        <w:rPr>
          <w:rtl/>
        </w:rPr>
      </w:pPr>
      <w:bookmarkStart w:id="12631" w:name="ET_interruption_6157_49"/>
      <w:r w:rsidRPr="00AA3F5D">
        <w:rPr>
          <w:rStyle w:val="TagStyle"/>
          <w:rtl/>
        </w:rPr>
        <w:t xml:space="preserve"> &lt;&lt; קריאה &gt;&gt; </w:t>
      </w:r>
      <w:r>
        <w:rPr>
          <w:rtl/>
        </w:rPr>
        <w:t>שמחה רוטמן (הציונות הדתית):</w:t>
      </w:r>
      <w:r w:rsidRPr="00AA3F5D">
        <w:rPr>
          <w:rStyle w:val="TagStyle"/>
          <w:rtl/>
        </w:rPr>
        <w:t xml:space="preserve"> &lt;&lt; קריאה &gt;&gt;</w:t>
      </w:r>
      <w:r>
        <w:rPr>
          <w:rtl/>
        </w:rPr>
        <w:t xml:space="preserve">   </w:t>
      </w:r>
      <w:bookmarkEnd w:id="12631"/>
    </w:p>
    <w:p w:rsidR="007044A8" w:rsidRDefault="007044A8" w:rsidP="00C91753">
      <w:pPr>
        <w:pStyle w:val="KeepWithNext"/>
        <w:rPr>
          <w:rtl/>
        </w:rPr>
      </w:pPr>
    </w:p>
    <w:p w:rsidR="007044A8" w:rsidRDefault="007044A8" w:rsidP="00C91753">
      <w:pPr>
        <w:rPr>
          <w:rtl/>
        </w:rPr>
      </w:pPr>
      <w:bookmarkStart w:id="12632" w:name="_ETM_Q56_432000"/>
      <w:bookmarkEnd w:id="12632"/>
      <w:r>
        <w:rPr>
          <w:rFonts w:hint="cs"/>
          <w:rtl/>
        </w:rPr>
        <w:t>- -</w:t>
      </w:r>
      <w:bookmarkStart w:id="12633" w:name="_ETM_Q56_433000"/>
      <w:bookmarkEnd w:id="12633"/>
      <w:r>
        <w:rPr>
          <w:rFonts w:hint="cs"/>
          <w:rtl/>
        </w:rPr>
        <w:t xml:space="preserve"> -</w:t>
      </w:r>
    </w:p>
    <w:p w:rsidR="007044A8" w:rsidRDefault="007044A8" w:rsidP="00C91753">
      <w:pPr>
        <w:rPr>
          <w:rtl/>
        </w:rPr>
      </w:pPr>
      <w:bookmarkStart w:id="12634" w:name="_ETM_Q56_434000"/>
      <w:bookmarkEnd w:id="12634"/>
    </w:p>
    <w:p w:rsidR="007044A8" w:rsidRDefault="007044A8" w:rsidP="00C91753">
      <w:pPr>
        <w:pStyle w:val="-"/>
        <w:keepNext/>
        <w:rPr>
          <w:rtl/>
        </w:rPr>
      </w:pPr>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635" w:name="_ETM_Q56_435000"/>
      <w:bookmarkEnd w:id="12635"/>
      <w:r>
        <w:rPr>
          <w:rtl/>
        </w:rPr>
        <w:t>ביזית</w:t>
      </w:r>
      <w:r>
        <w:rPr>
          <w:rFonts w:hint="cs"/>
          <w:rtl/>
        </w:rPr>
        <w:t xml:space="preserve"> את המשנה </w:t>
      </w:r>
      <w:proofErr w:type="spellStart"/>
      <w:r>
        <w:rPr>
          <w:rFonts w:hint="cs"/>
          <w:rtl/>
        </w:rPr>
        <w:t>ליועמ"שית</w:t>
      </w:r>
      <w:proofErr w:type="spellEnd"/>
      <w:r>
        <w:rPr>
          <w:rFonts w:hint="cs"/>
          <w:rtl/>
        </w:rPr>
        <w:t xml:space="preserve">, </w:t>
      </w:r>
      <w:bookmarkStart w:id="12636" w:name="_ETM_Q56_437279"/>
      <w:bookmarkEnd w:id="12636"/>
      <w:r>
        <w:rPr>
          <w:rtl/>
        </w:rPr>
        <w:t>הלבנת פנים</w:t>
      </w:r>
      <w:r>
        <w:rPr>
          <w:rFonts w:hint="cs"/>
          <w:rtl/>
        </w:rPr>
        <w:t>, העלבת חבר כנסת</w:t>
      </w:r>
      <w:r>
        <w:rPr>
          <w:rtl/>
        </w:rPr>
        <w:t xml:space="preserve">. </w:t>
      </w:r>
      <w:r>
        <w:rPr>
          <w:rFonts w:hint="cs"/>
          <w:rtl/>
        </w:rPr>
        <w:t xml:space="preserve">די. </w:t>
      </w:r>
    </w:p>
    <w:p w:rsidR="007044A8" w:rsidRDefault="007044A8" w:rsidP="00C91753">
      <w:pPr>
        <w:rPr>
          <w:rtl/>
        </w:rPr>
      </w:pPr>
      <w:bookmarkStart w:id="12637" w:name="_ETM_Q56_441000"/>
      <w:bookmarkEnd w:id="12637"/>
    </w:p>
    <w:p w:rsidR="007044A8" w:rsidRDefault="007044A8" w:rsidP="00C91753">
      <w:pPr>
        <w:pStyle w:val="af6"/>
        <w:keepNext/>
        <w:rPr>
          <w:rtl/>
        </w:rPr>
      </w:pPr>
      <w:bookmarkStart w:id="12638" w:name="ET_yor_6704_51"/>
      <w:r w:rsidRPr="00AA3F5D">
        <w:rPr>
          <w:rStyle w:val="TagStyle"/>
          <w:rtl/>
        </w:rPr>
        <w:t xml:space="preserve"> &lt;&lt; יור &gt;&gt; </w:t>
      </w:r>
      <w:r>
        <w:rPr>
          <w:rtl/>
        </w:rPr>
        <w:t>היו"ר מיכאל מרדכי ביטון:</w:t>
      </w:r>
      <w:r w:rsidRPr="00AA3F5D">
        <w:rPr>
          <w:rStyle w:val="TagStyle"/>
          <w:rtl/>
        </w:rPr>
        <w:t xml:space="preserve"> &lt;&lt; יור &gt;&gt;</w:t>
      </w:r>
      <w:r>
        <w:rPr>
          <w:rtl/>
        </w:rPr>
        <w:t xml:space="preserve">   </w:t>
      </w:r>
      <w:bookmarkEnd w:id="12638"/>
    </w:p>
    <w:p w:rsidR="007044A8" w:rsidRDefault="007044A8" w:rsidP="00C91753">
      <w:pPr>
        <w:pStyle w:val="KeepWithNext"/>
        <w:rPr>
          <w:rtl/>
        </w:rPr>
      </w:pPr>
    </w:p>
    <w:p w:rsidR="007044A8" w:rsidRDefault="007044A8" w:rsidP="009635F5">
      <w:pPr>
        <w:rPr>
          <w:rtl/>
        </w:rPr>
      </w:pPr>
      <w:bookmarkStart w:id="12639" w:name="_ETM_Q56_442000"/>
      <w:bookmarkStart w:id="12640" w:name="_ETM_Q56_440200"/>
      <w:bookmarkEnd w:id="12639"/>
      <w:bookmarkEnd w:id="12640"/>
      <w:r>
        <w:rPr>
          <w:rFonts w:hint="cs"/>
          <w:rtl/>
        </w:rPr>
        <w:t xml:space="preserve">חבר </w:t>
      </w:r>
      <w:r>
        <w:rPr>
          <w:rtl/>
        </w:rPr>
        <w:t xml:space="preserve">הכנסת רוטמן, המליאה נכנסה למצב טיסה, שמקשיבים ברגוע. בבקשה. </w:t>
      </w:r>
      <w:bookmarkStart w:id="12641" w:name="_ETM_Q56_448750"/>
      <w:bookmarkEnd w:id="12641"/>
    </w:p>
    <w:p w:rsidR="007044A8" w:rsidRDefault="007044A8" w:rsidP="009635F5">
      <w:pPr>
        <w:rPr>
          <w:rtl/>
        </w:rPr>
      </w:pPr>
    </w:p>
    <w:p w:rsidR="007044A8" w:rsidRDefault="007044A8" w:rsidP="00C91753">
      <w:pPr>
        <w:pStyle w:val="-"/>
        <w:keepNext/>
        <w:rPr>
          <w:rtl/>
        </w:rPr>
      </w:pPr>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נכון. מקשיבים. </w:t>
      </w:r>
      <w:bookmarkStart w:id="12642" w:name="_ETM_Q56_451980"/>
      <w:bookmarkEnd w:id="12642"/>
      <w:r>
        <w:rPr>
          <w:rFonts w:hint="cs"/>
          <w:rtl/>
        </w:rPr>
        <w:t xml:space="preserve">אתה לא יכול </w:t>
      </w:r>
      <w:bookmarkStart w:id="12643" w:name="_ETM_Q56_444000"/>
      <w:bookmarkEnd w:id="12643"/>
      <w:r>
        <w:rPr>
          <w:rFonts w:hint="cs"/>
          <w:rtl/>
        </w:rPr>
        <w:t xml:space="preserve">להגיד לי כלום פה. </w:t>
      </w:r>
    </w:p>
    <w:p w:rsidR="007044A8" w:rsidRDefault="007044A8" w:rsidP="00C91753">
      <w:pPr>
        <w:rPr>
          <w:rtl/>
        </w:rPr>
      </w:pPr>
    </w:p>
    <w:p w:rsidR="007044A8" w:rsidRDefault="007044A8" w:rsidP="00C91753">
      <w:pPr>
        <w:pStyle w:val="af5"/>
        <w:keepNext/>
        <w:rPr>
          <w:rtl/>
        </w:rPr>
      </w:pPr>
      <w:bookmarkStart w:id="12644" w:name="ET_interruption_6157_54"/>
      <w:r w:rsidRPr="00AA3F5D">
        <w:rPr>
          <w:rStyle w:val="TagStyle"/>
          <w:rtl/>
        </w:rPr>
        <w:t xml:space="preserve"> &lt;&lt; קריאה &gt;&gt; </w:t>
      </w:r>
      <w:r>
        <w:rPr>
          <w:rtl/>
        </w:rPr>
        <w:t>שמחה רוטמן (הציונות הדתית):</w:t>
      </w:r>
      <w:r w:rsidRPr="00AA3F5D">
        <w:rPr>
          <w:rStyle w:val="TagStyle"/>
          <w:rtl/>
        </w:rPr>
        <w:t xml:space="preserve"> &lt;&lt; קריאה &gt;&gt;</w:t>
      </w:r>
      <w:r>
        <w:rPr>
          <w:rtl/>
        </w:rPr>
        <w:t xml:space="preserve">   </w:t>
      </w:r>
      <w:bookmarkEnd w:id="12644"/>
    </w:p>
    <w:p w:rsidR="007044A8" w:rsidRDefault="007044A8" w:rsidP="00C91753">
      <w:pPr>
        <w:pStyle w:val="KeepWithNext"/>
        <w:rPr>
          <w:rtl/>
        </w:rPr>
      </w:pPr>
    </w:p>
    <w:p w:rsidR="007044A8" w:rsidRDefault="007044A8" w:rsidP="00C91753">
      <w:pPr>
        <w:rPr>
          <w:rtl/>
        </w:rPr>
      </w:pPr>
      <w:r>
        <w:rPr>
          <w:rFonts w:hint="cs"/>
          <w:rtl/>
        </w:rPr>
        <w:t>- - -</w:t>
      </w:r>
    </w:p>
    <w:p w:rsidR="007044A8" w:rsidRDefault="007044A8" w:rsidP="00C91753">
      <w:pPr>
        <w:rPr>
          <w:rtl/>
        </w:rPr>
      </w:pPr>
    </w:p>
    <w:p w:rsidR="007044A8" w:rsidRDefault="007044A8" w:rsidP="00C91753">
      <w:pPr>
        <w:pStyle w:val="af6"/>
        <w:keepNext/>
        <w:rPr>
          <w:rtl/>
        </w:rPr>
      </w:pPr>
      <w:bookmarkStart w:id="12645" w:name="ET_yor_6704_53"/>
      <w:r w:rsidRPr="00AA3F5D">
        <w:rPr>
          <w:rStyle w:val="TagStyle"/>
          <w:rtl/>
        </w:rPr>
        <w:t xml:space="preserve"> &lt;&lt; יור &gt;&gt; </w:t>
      </w:r>
      <w:r>
        <w:rPr>
          <w:rtl/>
        </w:rPr>
        <w:t>היו"ר מיכאל מרדכי ביטון:</w:t>
      </w:r>
      <w:r w:rsidRPr="00AA3F5D">
        <w:rPr>
          <w:rStyle w:val="TagStyle"/>
          <w:rtl/>
        </w:rPr>
        <w:t xml:space="preserve"> &lt;&lt; יור &gt;&gt;</w:t>
      </w:r>
      <w:r>
        <w:rPr>
          <w:rtl/>
        </w:rPr>
        <w:t xml:space="preserve">   </w:t>
      </w:r>
      <w:bookmarkEnd w:id="12645"/>
    </w:p>
    <w:p w:rsidR="007044A8" w:rsidRDefault="007044A8" w:rsidP="00C91753">
      <w:pPr>
        <w:pStyle w:val="KeepWithNext"/>
        <w:rPr>
          <w:rtl/>
        </w:rPr>
      </w:pPr>
    </w:p>
    <w:p w:rsidR="007044A8" w:rsidRDefault="007044A8" w:rsidP="00C91753">
      <w:pPr>
        <w:rPr>
          <w:rtl/>
        </w:rPr>
      </w:pPr>
      <w:bookmarkStart w:id="12646" w:name="_ETM_Q56_439000"/>
      <w:bookmarkEnd w:id="12646"/>
      <w:r>
        <w:rPr>
          <w:rFonts w:hint="cs"/>
          <w:rtl/>
        </w:rPr>
        <w:t>אנא הקשב לדברים במצב טיסה.</w:t>
      </w:r>
    </w:p>
    <w:p w:rsidR="007044A8" w:rsidRDefault="007044A8" w:rsidP="00C91753">
      <w:pPr>
        <w:rPr>
          <w:rtl/>
        </w:rPr>
      </w:pPr>
    </w:p>
    <w:p w:rsidR="007044A8" w:rsidRDefault="007044A8" w:rsidP="00C91753">
      <w:pPr>
        <w:pStyle w:val="-"/>
        <w:keepNext/>
        <w:rPr>
          <w:rtl/>
        </w:rPr>
      </w:pPr>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p>
    <w:p w:rsidR="007044A8" w:rsidRDefault="007044A8" w:rsidP="00C91753">
      <w:pPr>
        <w:pStyle w:val="KeepWithNext"/>
        <w:rPr>
          <w:rtl/>
        </w:rPr>
      </w:pPr>
    </w:p>
    <w:p w:rsidR="007044A8" w:rsidRPr="00AA3F5D" w:rsidRDefault="007044A8" w:rsidP="00C91753">
      <w:pPr>
        <w:rPr>
          <w:rtl/>
        </w:rPr>
      </w:pPr>
      <w:r>
        <w:rPr>
          <w:rFonts w:hint="cs"/>
          <w:rtl/>
        </w:rPr>
        <w:t xml:space="preserve">אתה לא יו"ר ועדה, זו זכות דיבור שלי. </w:t>
      </w:r>
    </w:p>
    <w:p w:rsidR="007044A8" w:rsidRDefault="007044A8" w:rsidP="00C91753">
      <w:pPr>
        <w:rPr>
          <w:rtl/>
        </w:rPr>
      </w:pPr>
      <w:bookmarkStart w:id="12647" w:name="_ETM_Q56_445000"/>
      <w:bookmarkEnd w:id="12647"/>
    </w:p>
    <w:p w:rsidR="007044A8" w:rsidRDefault="007044A8" w:rsidP="00C91753">
      <w:pPr>
        <w:pStyle w:val="af5"/>
        <w:keepNext/>
        <w:rPr>
          <w:rtl/>
        </w:rPr>
      </w:pPr>
      <w:bookmarkStart w:id="12648" w:name="ET_interruption_6157_56"/>
      <w:r w:rsidRPr="00AA3F5D">
        <w:rPr>
          <w:rStyle w:val="TagStyle"/>
          <w:rtl/>
        </w:rPr>
        <w:t xml:space="preserve"> &lt;&lt; קריאה &gt;&gt; </w:t>
      </w:r>
      <w:r>
        <w:rPr>
          <w:rtl/>
        </w:rPr>
        <w:t>שמחה רוטמן (הציונות הדתית):</w:t>
      </w:r>
      <w:r w:rsidRPr="00AA3F5D">
        <w:rPr>
          <w:rStyle w:val="TagStyle"/>
          <w:rtl/>
        </w:rPr>
        <w:t xml:space="preserve"> &lt;&lt; קריאה &gt;&gt;</w:t>
      </w:r>
      <w:r>
        <w:rPr>
          <w:rtl/>
        </w:rPr>
        <w:t xml:space="preserve">   </w:t>
      </w:r>
      <w:bookmarkEnd w:id="12648"/>
    </w:p>
    <w:p w:rsidR="007044A8" w:rsidRDefault="007044A8" w:rsidP="00C91753">
      <w:pPr>
        <w:pStyle w:val="KeepWithNext"/>
        <w:rPr>
          <w:rtl/>
        </w:rPr>
      </w:pPr>
    </w:p>
    <w:p w:rsidR="007044A8" w:rsidRPr="00AA3F5D" w:rsidRDefault="007044A8" w:rsidP="00C91753">
      <w:pPr>
        <w:rPr>
          <w:rtl/>
        </w:rPr>
      </w:pPr>
      <w:r>
        <w:rPr>
          <w:rFonts w:hint="cs"/>
          <w:rtl/>
        </w:rPr>
        <w:t>תדע לך, אדוני היו"ר,</w:t>
      </w:r>
      <w:bookmarkStart w:id="12649" w:name="_ETM_Q56_448000"/>
      <w:bookmarkEnd w:id="12649"/>
      <w:r>
        <w:rPr>
          <w:rFonts w:hint="cs"/>
          <w:rtl/>
        </w:rPr>
        <w:t xml:space="preserve"> כל פעם שקשה לי להירדם אני שם - - -</w:t>
      </w:r>
    </w:p>
    <w:p w:rsidR="007044A8" w:rsidRDefault="007044A8" w:rsidP="00C91753">
      <w:pPr>
        <w:rPr>
          <w:rtl/>
        </w:rPr>
      </w:pPr>
    </w:p>
    <w:p w:rsidR="007044A8" w:rsidRDefault="007044A8" w:rsidP="00C91753">
      <w:pPr>
        <w:pStyle w:val="-"/>
        <w:keepNext/>
        <w:rPr>
          <w:rtl/>
        </w:rPr>
      </w:pPr>
      <w:bookmarkStart w:id="12650" w:name="ET_speakercontinue_5300_58"/>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bookmarkEnd w:id="12650"/>
    </w:p>
    <w:p w:rsidR="007044A8" w:rsidRDefault="007044A8" w:rsidP="00C91753">
      <w:pPr>
        <w:pStyle w:val="KeepWithNext"/>
        <w:rPr>
          <w:rtl/>
        </w:rPr>
      </w:pPr>
    </w:p>
    <w:p w:rsidR="007044A8" w:rsidRDefault="007044A8" w:rsidP="00C91753">
      <w:pPr>
        <w:rPr>
          <w:rtl/>
        </w:rPr>
      </w:pPr>
      <w:bookmarkStart w:id="12651" w:name="_ETM_Q56_454000"/>
      <w:bookmarkEnd w:id="12651"/>
      <w:r>
        <w:rPr>
          <w:rFonts w:hint="cs"/>
          <w:rtl/>
        </w:rPr>
        <w:t>תעצור לי</w:t>
      </w:r>
      <w:bookmarkStart w:id="12652" w:name="_ETM_Q56_455000"/>
      <w:bookmarkEnd w:id="12652"/>
      <w:r>
        <w:rPr>
          <w:rFonts w:hint="cs"/>
          <w:rtl/>
        </w:rPr>
        <w:t xml:space="preserve"> את הזמן. </w:t>
      </w:r>
    </w:p>
    <w:p w:rsidR="007044A8" w:rsidRDefault="007044A8" w:rsidP="00C91753">
      <w:pPr>
        <w:rPr>
          <w:rtl/>
        </w:rPr>
      </w:pPr>
    </w:p>
    <w:p w:rsidR="007044A8" w:rsidRDefault="007044A8" w:rsidP="00C91753">
      <w:pPr>
        <w:pStyle w:val="af6"/>
        <w:keepNext/>
        <w:rPr>
          <w:rtl/>
        </w:rPr>
      </w:pPr>
      <w:bookmarkStart w:id="12653" w:name="ET_yor_6704_59"/>
      <w:r w:rsidRPr="00AA3F5D">
        <w:rPr>
          <w:rStyle w:val="TagStyle"/>
          <w:rtl/>
        </w:rPr>
        <w:t xml:space="preserve"> &lt;&lt; יור &gt;&gt; </w:t>
      </w:r>
      <w:r>
        <w:rPr>
          <w:rtl/>
        </w:rPr>
        <w:t>היו"ר מיכאל מרדכי ביטון:</w:t>
      </w:r>
      <w:r w:rsidRPr="00AA3F5D">
        <w:rPr>
          <w:rStyle w:val="TagStyle"/>
          <w:rtl/>
        </w:rPr>
        <w:t xml:space="preserve"> &lt;&lt; יור &gt;&gt;</w:t>
      </w:r>
      <w:r>
        <w:rPr>
          <w:rtl/>
        </w:rPr>
        <w:t xml:space="preserve">   </w:t>
      </w:r>
      <w:bookmarkEnd w:id="12653"/>
    </w:p>
    <w:p w:rsidR="007044A8" w:rsidRDefault="007044A8" w:rsidP="00C91753">
      <w:pPr>
        <w:pStyle w:val="KeepWithNext"/>
        <w:rPr>
          <w:rtl/>
        </w:rPr>
      </w:pPr>
    </w:p>
    <w:p w:rsidR="007044A8" w:rsidRDefault="007044A8" w:rsidP="00C91753">
      <w:pPr>
        <w:rPr>
          <w:rtl/>
        </w:rPr>
      </w:pPr>
      <w:bookmarkStart w:id="12654" w:name="_ETM_Q56_459000"/>
      <w:bookmarkEnd w:id="12654"/>
      <w:r>
        <w:rPr>
          <w:rFonts w:hint="cs"/>
          <w:rtl/>
        </w:rPr>
        <w:t xml:space="preserve">אני אוסיף לך זמן, לא לדאוג. מ-21:00 </w:t>
      </w:r>
      <w:bookmarkStart w:id="12655" w:name="_ETM_Q56_458000"/>
      <w:bookmarkEnd w:id="12655"/>
      <w:r>
        <w:rPr>
          <w:rFonts w:hint="cs"/>
          <w:rtl/>
        </w:rPr>
        <w:t>אנחנו נרגעים פה. בבקשה.</w:t>
      </w:r>
    </w:p>
    <w:p w:rsidR="007044A8" w:rsidRDefault="007044A8" w:rsidP="00C91753">
      <w:pPr>
        <w:rPr>
          <w:rtl/>
        </w:rPr>
      </w:pPr>
      <w:bookmarkStart w:id="12656" w:name="_ETM_Q56_466000"/>
      <w:bookmarkEnd w:id="12656"/>
    </w:p>
    <w:p w:rsidR="007044A8" w:rsidRDefault="007044A8" w:rsidP="00C91753">
      <w:pPr>
        <w:pStyle w:val="-"/>
        <w:keepNext/>
        <w:rPr>
          <w:rtl/>
        </w:rPr>
      </w:pPr>
      <w:r w:rsidRPr="00AA3F5D">
        <w:rPr>
          <w:rStyle w:val="TagStyle"/>
          <w:rtl/>
        </w:rPr>
        <w:t xml:space="preserve"> &lt;&lt; דובר_המשך &gt;&gt; </w:t>
      </w:r>
      <w:r>
        <w:rPr>
          <w:rtl/>
        </w:rPr>
        <w:t>מירב בן ארי (יש עתיד):</w:t>
      </w:r>
      <w:r w:rsidRPr="00AA3F5D">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657" w:name="_ETM_Q56_453690"/>
      <w:bookmarkStart w:id="12658" w:name="_ETM_Q56_457589"/>
      <w:bookmarkStart w:id="12659" w:name="_ETM_Q56_461374"/>
      <w:bookmarkStart w:id="12660" w:name="_ETM_Q56_465649"/>
      <w:bookmarkEnd w:id="12657"/>
      <w:bookmarkEnd w:id="12658"/>
      <w:bookmarkEnd w:id="12659"/>
      <w:bookmarkEnd w:id="12660"/>
      <w:r>
        <w:rPr>
          <w:rtl/>
        </w:rPr>
        <w:t>מה לעשות</w:t>
      </w:r>
      <w:r>
        <w:rPr>
          <w:rFonts w:hint="cs"/>
          <w:rtl/>
        </w:rPr>
        <w:t>,</w:t>
      </w:r>
      <w:r>
        <w:rPr>
          <w:rtl/>
        </w:rPr>
        <w:t xml:space="preserve"> אתה לא יו</w:t>
      </w:r>
      <w:r>
        <w:rPr>
          <w:rFonts w:hint="cs"/>
          <w:rtl/>
        </w:rPr>
        <w:t>"ר</w:t>
      </w:r>
      <w:r>
        <w:rPr>
          <w:rtl/>
        </w:rPr>
        <w:t xml:space="preserve"> הוועדה, אתה לא יכול עכשיו </w:t>
      </w:r>
      <w:bookmarkStart w:id="12661" w:name="_ETM_Q56_468274"/>
      <w:bookmarkEnd w:id="12661"/>
      <w:r>
        <w:rPr>
          <w:rtl/>
        </w:rPr>
        <w:t>לסתום לי את הפה</w:t>
      </w:r>
      <w:r>
        <w:rPr>
          <w:rFonts w:hint="cs"/>
          <w:rtl/>
        </w:rPr>
        <w:t>.</w:t>
      </w:r>
      <w:r>
        <w:rPr>
          <w:rtl/>
        </w:rPr>
        <w:t xml:space="preserve"> אני אגיד מה שאני רוצה והפה </w:t>
      </w:r>
      <w:bookmarkStart w:id="12662" w:name="_ETM_Q56_470899"/>
      <w:bookmarkEnd w:id="12662"/>
      <w:r>
        <w:rPr>
          <w:rtl/>
        </w:rPr>
        <w:t xml:space="preserve">שלי ברשותי, כמו שהבת שלי אומרת. </w:t>
      </w:r>
    </w:p>
    <w:p w:rsidR="007044A8" w:rsidRDefault="007044A8" w:rsidP="00C91753">
      <w:pPr>
        <w:rPr>
          <w:rtl/>
        </w:rPr>
      </w:pPr>
    </w:p>
    <w:p w:rsidR="007044A8" w:rsidRDefault="007044A8" w:rsidP="00C91753">
      <w:pPr>
        <w:rPr>
          <w:rtl/>
        </w:rPr>
      </w:pPr>
      <w:bookmarkStart w:id="12663" w:name="_ETM_Q56_474000"/>
      <w:bookmarkEnd w:id="12663"/>
      <w:r>
        <w:rPr>
          <w:rtl/>
        </w:rPr>
        <w:t xml:space="preserve">עכשיו אני אגיד משהו. </w:t>
      </w:r>
      <w:bookmarkStart w:id="12664" w:name="_ETM_Q56_473524"/>
      <w:bookmarkEnd w:id="12664"/>
      <w:r>
        <w:rPr>
          <w:rtl/>
        </w:rPr>
        <w:t xml:space="preserve">שיהיה לך ברור. </w:t>
      </w:r>
      <w:bookmarkStart w:id="12665" w:name="_ETM_Q56_476549"/>
      <w:bookmarkEnd w:id="12665"/>
      <w:r>
        <w:rPr>
          <w:rtl/>
        </w:rPr>
        <w:t>ביום שני המליאה הסתיימה כאן</w:t>
      </w:r>
      <w:r>
        <w:rPr>
          <w:rFonts w:hint="cs"/>
          <w:rtl/>
        </w:rPr>
        <w:t>,</w:t>
      </w:r>
      <w:r>
        <w:rPr>
          <w:rtl/>
        </w:rPr>
        <w:t xml:space="preserve"> בשעה </w:t>
      </w:r>
      <w:r>
        <w:rPr>
          <w:rFonts w:hint="cs"/>
          <w:rtl/>
        </w:rPr>
        <w:t xml:space="preserve">18:00 </w:t>
      </w:r>
      <w:r>
        <w:rPr>
          <w:rtl/>
        </w:rPr>
        <w:t xml:space="preserve"> אנשים הלכו, ב</w:t>
      </w:r>
      <w:r>
        <w:rPr>
          <w:rFonts w:hint="cs"/>
          <w:rtl/>
        </w:rPr>
        <w:t>-20:45</w:t>
      </w:r>
      <w:r>
        <w:rPr>
          <w:rtl/>
        </w:rPr>
        <w:t xml:space="preserve"> אני סגרתי את המליאה, עוד מליאה של כלום. מה </w:t>
      </w:r>
      <w:bookmarkStart w:id="12666" w:name="_ETM_Q56_484685"/>
      <w:bookmarkEnd w:id="12666"/>
      <w:r>
        <w:rPr>
          <w:rtl/>
        </w:rPr>
        <w:t xml:space="preserve">אתם עושים כאן? מחודש מרץ אין חקיקה בטרומית. כל חקיקה, </w:t>
      </w:r>
      <w:bookmarkStart w:id="12667" w:name="_ETM_Q56_488754"/>
      <w:bookmarkEnd w:id="12667"/>
      <w:r>
        <w:rPr>
          <w:rtl/>
        </w:rPr>
        <w:t>אתם צריכים לה</w:t>
      </w:r>
      <w:r>
        <w:rPr>
          <w:rFonts w:hint="cs"/>
          <w:rtl/>
        </w:rPr>
        <w:t>ת</w:t>
      </w:r>
      <w:r>
        <w:rPr>
          <w:rtl/>
        </w:rPr>
        <w:t xml:space="preserve">דפק </w:t>
      </w:r>
      <w:r>
        <w:rPr>
          <w:rFonts w:hint="cs"/>
          <w:rtl/>
        </w:rPr>
        <w:t>על ה</w:t>
      </w:r>
      <w:r>
        <w:rPr>
          <w:rtl/>
        </w:rPr>
        <w:t>דלת של החרדים</w:t>
      </w:r>
      <w:r>
        <w:rPr>
          <w:rFonts w:hint="cs"/>
          <w:rtl/>
        </w:rPr>
        <w:t>:</w:t>
      </w:r>
      <w:r>
        <w:rPr>
          <w:rtl/>
        </w:rPr>
        <w:t xml:space="preserve"> בבקשה, תנו לי את </w:t>
      </w:r>
      <w:bookmarkStart w:id="12668" w:name="_ETM_Q56_492822"/>
      <w:bookmarkEnd w:id="12668"/>
      <w:r>
        <w:rPr>
          <w:rtl/>
        </w:rPr>
        <w:t xml:space="preserve">החוק הזה, תנו לי את החוק הזה. </w:t>
      </w:r>
    </w:p>
    <w:p w:rsidR="007044A8" w:rsidRDefault="007044A8" w:rsidP="00C91753">
      <w:pPr>
        <w:rPr>
          <w:rtl/>
        </w:rPr>
      </w:pPr>
    </w:p>
    <w:p w:rsidR="007044A8" w:rsidRDefault="007044A8" w:rsidP="00C91753">
      <w:pPr>
        <w:pStyle w:val="af5"/>
        <w:keepNext/>
        <w:rPr>
          <w:rtl/>
        </w:rPr>
      </w:pPr>
      <w:bookmarkStart w:id="12669" w:name="ET_interruption_6053_61"/>
      <w:r w:rsidRPr="00C969EC">
        <w:rPr>
          <w:rStyle w:val="TagStyle"/>
          <w:rtl/>
        </w:rPr>
        <w:t xml:space="preserve"> &lt;&lt; קריאה &gt;&gt; </w:t>
      </w:r>
      <w:r>
        <w:rPr>
          <w:rtl/>
        </w:rPr>
        <w:t>יוסף טייב (ש"ס):</w:t>
      </w:r>
      <w:r w:rsidRPr="00C969EC">
        <w:rPr>
          <w:rStyle w:val="TagStyle"/>
          <w:rtl/>
        </w:rPr>
        <w:t xml:space="preserve"> &lt;&lt; קריאה &gt;&gt;</w:t>
      </w:r>
      <w:r>
        <w:rPr>
          <w:rtl/>
        </w:rPr>
        <w:t xml:space="preserve">   </w:t>
      </w:r>
      <w:bookmarkEnd w:id="12669"/>
    </w:p>
    <w:p w:rsidR="007044A8" w:rsidRDefault="007044A8" w:rsidP="00C91753">
      <w:pPr>
        <w:pStyle w:val="KeepWithNext"/>
        <w:rPr>
          <w:rtl/>
        </w:rPr>
      </w:pPr>
    </w:p>
    <w:p w:rsidR="007044A8" w:rsidRDefault="007044A8" w:rsidP="00C91753">
      <w:pPr>
        <w:rPr>
          <w:rtl/>
        </w:rPr>
      </w:pPr>
      <w:r>
        <w:rPr>
          <w:rFonts w:hint="cs"/>
          <w:rtl/>
        </w:rPr>
        <w:t>- - -</w:t>
      </w:r>
    </w:p>
    <w:p w:rsidR="007044A8" w:rsidRDefault="007044A8" w:rsidP="00C91753">
      <w:pPr>
        <w:rPr>
          <w:rtl/>
        </w:rPr>
      </w:pPr>
    </w:p>
    <w:p w:rsidR="007044A8" w:rsidRDefault="007044A8" w:rsidP="00C91753">
      <w:pPr>
        <w:pStyle w:val="-"/>
        <w:keepNext/>
        <w:rPr>
          <w:rtl/>
        </w:rPr>
      </w:pPr>
      <w:bookmarkStart w:id="12670" w:name="ET_speakercontinue_5300_62"/>
      <w:r w:rsidRPr="00C969EC">
        <w:rPr>
          <w:rStyle w:val="TagStyle"/>
          <w:rtl/>
        </w:rPr>
        <w:t xml:space="preserve"> &lt;&lt; דובר_המשך &gt;&gt; </w:t>
      </w:r>
      <w:r>
        <w:rPr>
          <w:rtl/>
        </w:rPr>
        <w:t>מירב בן ארי (יש עתיד):</w:t>
      </w:r>
      <w:r w:rsidRPr="00C969EC">
        <w:rPr>
          <w:rStyle w:val="TagStyle"/>
          <w:rtl/>
        </w:rPr>
        <w:t xml:space="preserve"> &lt;&lt; דובר_המשך &gt;&gt;</w:t>
      </w:r>
      <w:r>
        <w:rPr>
          <w:rtl/>
        </w:rPr>
        <w:t xml:space="preserve">   </w:t>
      </w:r>
      <w:bookmarkEnd w:id="12670"/>
    </w:p>
    <w:p w:rsidR="007044A8" w:rsidRDefault="007044A8" w:rsidP="00C91753">
      <w:pPr>
        <w:pStyle w:val="KeepWithNext"/>
        <w:rPr>
          <w:rtl/>
        </w:rPr>
      </w:pPr>
    </w:p>
    <w:p w:rsidR="007044A8" w:rsidRDefault="007044A8" w:rsidP="00C91753">
      <w:pPr>
        <w:rPr>
          <w:rtl/>
        </w:rPr>
      </w:pPr>
      <w:r>
        <w:rPr>
          <w:rtl/>
        </w:rPr>
        <w:t xml:space="preserve">עמית הלוי מחכה </w:t>
      </w:r>
      <w:bookmarkStart w:id="12671" w:name="_ETM_Q56_496890"/>
      <w:bookmarkEnd w:id="12671"/>
      <w:r>
        <w:rPr>
          <w:rtl/>
        </w:rPr>
        <w:t xml:space="preserve">כבר שנה. חלאס, כל הכנסת הזאת. </w:t>
      </w:r>
      <w:bookmarkStart w:id="12672" w:name="_ETM_Q56_501859"/>
      <w:bookmarkEnd w:id="12672"/>
    </w:p>
    <w:p w:rsidR="007044A8" w:rsidRDefault="007044A8" w:rsidP="00C91753">
      <w:pPr>
        <w:rPr>
          <w:rtl/>
        </w:rPr>
      </w:pPr>
    </w:p>
    <w:p w:rsidR="007044A8" w:rsidRDefault="007044A8" w:rsidP="00C91753">
      <w:pPr>
        <w:pStyle w:val="af5"/>
        <w:keepNext/>
        <w:rPr>
          <w:rtl/>
        </w:rPr>
      </w:pPr>
      <w:bookmarkStart w:id="12673" w:name="ET_interruption_6053_63"/>
      <w:r w:rsidRPr="00C969EC">
        <w:rPr>
          <w:rStyle w:val="TagStyle"/>
          <w:rtl/>
        </w:rPr>
        <w:t xml:space="preserve"> &lt;&lt; קריאה &gt;&gt; </w:t>
      </w:r>
      <w:r>
        <w:rPr>
          <w:rtl/>
        </w:rPr>
        <w:t>יוסף טייב (ש"ס):</w:t>
      </w:r>
      <w:r w:rsidRPr="00C969EC">
        <w:rPr>
          <w:rStyle w:val="TagStyle"/>
          <w:rtl/>
        </w:rPr>
        <w:t xml:space="preserve"> &lt;&lt; קריאה &gt;&gt;</w:t>
      </w:r>
      <w:r>
        <w:rPr>
          <w:rtl/>
        </w:rPr>
        <w:t xml:space="preserve">   </w:t>
      </w:r>
      <w:bookmarkEnd w:id="12673"/>
    </w:p>
    <w:p w:rsidR="007044A8" w:rsidRDefault="007044A8" w:rsidP="00C91753">
      <w:pPr>
        <w:pStyle w:val="KeepWithNext"/>
        <w:rPr>
          <w:rtl/>
        </w:rPr>
      </w:pPr>
    </w:p>
    <w:p w:rsidR="007044A8" w:rsidRDefault="007044A8" w:rsidP="00C91753">
      <w:pPr>
        <w:rPr>
          <w:rtl/>
        </w:rPr>
      </w:pPr>
      <w:bookmarkStart w:id="12674" w:name="_ETM_Q56_495000"/>
      <w:bookmarkEnd w:id="12674"/>
      <w:r>
        <w:rPr>
          <w:rFonts w:hint="cs"/>
          <w:rtl/>
        </w:rPr>
        <w:t xml:space="preserve">אנחנו - - - </w:t>
      </w:r>
    </w:p>
    <w:p w:rsidR="007044A8" w:rsidRDefault="007044A8" w:rsidP="00C91753">
      <w:pPr>
        <w:rPr>
          <w:rtl/>
        </w:rPr>
      </w:pPr>
    </w:p>
    <w:p w:rsidR="007044A8" w:rsidRDefault="007044A8" w:rsidP="00C91753">
      <w:pPr>
        <w:pStyle w:val="-"/>
        <w:keepNext/>
        <w:rPr>
          <w:rtl/>
        </w:rPr>
      </w:pPr>
      <w:r w:rsidRPr="00C969EC">
        <w:rPr>
          <w:rStyle w:val="TagStyle"/>
          <w:rtl/>
        </w:rPr>
        <w:t xml:space="preserve"> &lt;&lt; דובר_המשך &gt;&gt; </w:t>
      </w:r>
      <w:r>
        <w:rPr>
          <w:rtl/>
        </w:rPr>
        <w:t>מירב בן ארי (יש עתיד):</w:t>
      </w:r>
      <w:r w:rsidRPr="00C969EC">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2675" w:name="_ETM_Q56_496000"/>
      <w:bookmarkEnd w:id="12675"/>
      <w:r>
        <w:rPr>
          <w:rFonts w:hint="cs"/>
          <w:rtl/>
        </w:rPr>
        <w:t xml:space="preserve">לא אתה. </w:t>
      </w:r>
      <w:bookmarkStart w:id="12676" w:name="_ETM_Q56_498000"/>
      <w:bookmarkEnd w:id="12676"/>
    </w:p>
    <w:p w:rsidR="007044A8" w:rsidRDefault="007044A8" w:rsidP="00C91753">
      <w:pPr>
        <w:rPr>
          <w:rtl/>
        </w:rPr>
      </w:pPr>
      <w:bookmarkStart w:id="12677" w:name="_ETM_Q56_497000"/>
      <w:bookmarkEnd w:id="12677"/>
    </w:p>
    <w:p w:rsidR="007044A8" w:rsidRDefault="007044A8" w:rsidP="00C91753">
      <w:pPr>
        <w:pStyle w:val="af5"/>
        <w:keepNext/>
        <w:rPr>
          <w:rtl/>
        </w:rPr>
      </w:pPr>
      <w:bookmarkStart w:id="12678" w:name="ET_interruption_6053_65"/>
      <w:r w:rsidRPr="00C969EC">
        <w:rPr>
          <w:rStyle w:val="TagStyle"/>
          <w:rtl/>
        </w:rPr>
        <w:t xml:space="preserve"> &lt;&lt; קריאה &gt;&gt; </w:t>
      </w:r>
      <w:r>
        <w:rPr>
          <w:rtl/>
        </w:rPr>
        <w:t>יוסף טייב (ש"ס):</w:t>
      </w:r>
      <w:r w:rsidRPr="00C969EC">
        <w:rPr>
          <w:rStyle w:val="TagStyle"/>
          <w:rtl/>
        </w:rPr>
        <w:t xml:space="preserve"> &lt;&lt; קריאה &gt;&gt;</w:t>
      </w:r>
      <w:r>
        <w:rPr>
          <w:rtl/>
        </w:rPr>
        <w:t xml:space="preserve">   </w:t>
      </w:r>
      <w:bookmarkEnd w:id="12678"/>
    </w:p>
    <w:p w:rsidR="007044A8" w:rsidRDefault="007044A8" w:rsidP="00C91753">
      <w:pPr>
        <w:pStyle w:val="KeepWithNext"/>
        <w:rPr>
          <w:rtl/>
        </w:rPr>
      </w:pPr>
    </w:p>
    <w:p w:rsidR="007044A8" w:rsidRDefault="007044A8" w:rsidP="00C91753">
      <w:pPr>
        <w:rPr>
          <w:rtl/>
        </w:rPr>
      </w:pPr>
      <w:bookmarkStart w:id="12679" w:name="_ETM_Q56_499000"/>
      <w:bookmarkEnd w:id="12679"/>
      <w:r>
        <w:rPr>
          <w:rFonts w:hint="cs"/>
          <w:rtl/>
        </w:rPr>
        <w:t>לא, אבל החרדים, אמרת "החרדים".</w:t>
      </w:r>
    </w:p>
    <w:p w:rsidR="007044A8" w:rsidRDefault="007044A8" w:rsidP="00C91753">
      <w:pPr>
        <w:rPr>
          <w:rtl/>
        </w:rPr>
      </w:pPr>
    </w:p>
    <w:p w:rsidR="007044A8" w:rsidRDefault="007044A8" w:rsidP="00C91753">
      <w:pPr>
        <w:pStyle w:val="-"/>
        <w:keepNext/>
        <w:rPr>
          <w:rtl/>
        </w:rPr>
      </w:pPr>
      <w:bookmarkStart w:id="12680" w:name="ET_speakercontinue_5300_66"/>
      <w:r w:rsidRPr="00C969EC">
        <w:rPr>
          <w:rStyle w:val="TagStyle"/>
          <w:rtl/>
        </w:rPr>
        <w:t xml:space="preserve"> &lt;&lt; דובר_המשך &gt;&gt; </w:t>
      </w:r>
      <w:r>
        <w:rPr>
          <w:rtl/>
        </w:rPr>
        <w:t>מירב בן ארי (יש עתיד):</w:t>
      </w:r>
      <w:r w:rsidRPr="00C969EC">
        <w:rPr>
          <w:rStyle w:val="TagStyle"/>
          <w:rtl/>
        </w:rPr>
        <w:t xml:space="preserve"> &lt;&lt; דובר_המשך &gt;&gt;</w:t>
      </w:r>
      <w:r>
        <w:rPr>
          <w:rtl/>
        </w:rPr>
        <w:t xml:space="preserve">   </w:t>
      </w:r>
      <w:bookmarkEnd w:id="12680"/>
    </w:p>
    <w:p w:rsidR="007044A8" w:rsidRDefault="007044A8" w:rsidP="00C91753">
      <w:pPr>
        <w:pStyle w:val="KeepWithNext"/>
        <w:rPr>
          <w:rtl/>
        </w:rPr>
      </w:pPr>
    </w:p>
    <w:p w:rsidR="007044A8" w:rsidRDefault="007044A8" w:rsidP="00C91753">
      <w:pPr>
        <w:rPr>
          <w:rtl/>
        </w:rPr>
      </w:pPr>
      <w:r>
        <w:rPr>
          <w:rFonts w:hint="cs"/>
          <w:rtl/>
        </w:rPr>
        <w:t>אתה מי שמתדפקים בשערי</w:t>
      </w:r>
      <w:bookmarkStart w:id="12681" w:name="_ETM_Q56_506000"/>
      <w:bookmarkEnd w:id="12681"/>
      <w:r>
        <w:rPr>
          <w:rFonts w:hint="cs"/>
          <w:rtl/>
        </w:rPr>
        <w:t xml:space="preserve">ו, והם מבקשים: תנו לי חוק. </w:t>
      </w:r>
      <w:bookmarkStart w:id="12682" w:name="_ETM_Q56_503799"/>
      <w:bookmarkStart w:id="12683" w:name="_ETM_Q56_507059"/>
      <w:bookmarkEnd w:id="12682"/>
      <w:bookmarkEnd w:id="12683"/>
      <w:r>
        <w:rPr>
          <w:rFonts w:hint="cs"/>
          <w:rtl/>
        </w:rPr>
        <w:t>ב</w:t>
      </w:r>
      <w:r>
        <w:rPr>
          <w:rtl/>
        </w:rPr>
        <w:t>ינתיים המדינה תקועה, אין שרים</w:t>
      </w:r>
      <w:r>
        <w:rPr>
          <w:rFonts w:hint="cs"/>
          <w:rtl/>
        </w:rPr>
        <w:t>.</w:t>
      </w:r>
    </w:p>
    <w:p w:rsidR="007044A8" w:rsidRDefault="007044A8" w:rsidP="00C91753">
      <w:pPr>
        <w:rPr>
          <w:rtl/>
        </w:rPr>
      </w:pPr>
    </w:p>
    <w:p w:rsidR="007044A8" w:rsidRDefault="007044A8" w:rsidP="00C91753">
      <w:pPr>
        <w:pStyle w:val="af5"/>
        <w:keepNext/>
        <w:rPr>
          <w:rtl/>
        </w:rPr>
      </w:pPr>
      <w:bookmarkStart w:id="12684" w:name="ET_interruption_6053_67"/>
      <w:r w:rsidRPr="00C969EC">
        <w:rPr>
          <w:rStyle w:val="TagStyle"/>
          <w:rtl/>
        </w:rPr>
        <w:t xml:space="preserve"> &lt;&lt; קריאה &gt;&gt; </w:t>
      </w:r>
      <w:r>
        <w:rPr>
          <w:rtl/>
        </w:rPr>
        <w:t>יוסף טייב (ש"ס):</w:t>
      </w:r>
      <w:r w:rsidRPr="00C969EC">
        <w:rPr>
          <w:rStyle w:val="TagStyle"/>
          <w:rtl/>
        </w:rPr>
        <w:t xml:space="preserve"> &lt;&lt; קריאה &gt;&gt;</w:t>
      </w:r>
      <w:r>
        <w:rPr>
          <w:rtl/>
        </w:rPr>
        <w:t xml:space="preserve">   </w:t>
      </w:r>
      <w:bookmarkEnd w:id="12684"/>
    </w:p>
    <w:p w:rsidR="007044A8" w:rsidRDefault="007044A8" w:rsidP="00C91753">
      <w:pPr>
        <w:pStyle w:val="KeepWithNext"/>
        <w:rPr>
          <w:rtl/>
        </w:rPr>
      </w:pPr>
    </w:p>
    <w:p w:rsidR="007044A8" w:rsidRDefault="007044A8" w:rsidP="00C91753">
      <w:pPr>
        <w:rPr>
          <w:rtl/>
        </w:rPr>
      </w:pPr>
      <w:bookmarkStart w:id="12685" w:name="_ETM_Q56_507000"/>
      <w:bookmarkEnd w:id="12685"/>
      <w:r>
        <w:rPr>
          <w:rFonts w:hint="cs"/>
          <w:rtl/>
        </w:rPr>
        <w:t>- - -</w:t>
      </w:r>
    </w:p>
    <w:p w:rsidR="007044A8" w:rsidRDefault="007044A8" w:rsidP="00C91753">
      <w:pPr>
        <w:rPr>
          <w:rtl/>
        </w:rPr>
      </w:pPr>
    </w:p>
    <w:p w:rsidR="007044A8" w:rsidRDefault="007044A8" w:rsidP="00C91753">
      <w:pPr>
        <w:pStyle w:val="-"/>
        <w:keepNext/>
        <w:rPr>
          <w:rtl/>
        </w:rPr>
      </w:pPr>
      <w:bookmarkStart w:id="12686" w:name="ET_speakercontinue_5300_68"/>
      <w:r w:rsidRPr="00C969EC">
        <w:rPr>
          <w:rStyle w:val="TagStyle"/>
          <w:rtl/>
        </w:rPr>
        <w:t xml:space="preserve"> &lt;&lt; דובר_המשך &gt;&gt; </w:t>
      </w:r>
      <w:r>
        <w:rPr>
          <w:rtl/>
        </w:rPr>
        <w:t>מירב בן ארי (יש עתיד):</w:t>
      </w:r>
      <w:r w:rsidRPr="00C969EC">
        <w:rPr>
          <w:rStyle w:val="TagStyle"/>
          <w:rtl/>
        </w:rPr>
        <w:t xml:space="preserve"> &lt;&lt; דובר_המשך &gt;&gt;</w:t>
      </w:r>
      <w:r>
        <w:rPr>
          <w:rtl/>
        </w:rPr>
        <w:t xml:space="preserve">   </w:t>
      </w:r>
      <w:bookmarkEnd w:id="12686"/>
    </w:p>
    <w:p w:rsidR="007044A8" w:rsidRDefault="007044A8" w:rsidP="00C91753">
      <w:pPr>
        <w:pStyle w:val="KeepWithNext"/>
        <w:rPr>
          <w:rtl/>
        </w:rPr>
      </w:pPr>
    </w:p>
    <w:p w:rsidR="007044A8" w:rsidRDefault="007044A8" w:rsidP="00C91753">
      <w:pPr>
        <w:rPr>
          <w:rtl/>
        </w:rPr>
      </w:pPr>
      <w:bookmarkStart w:id="12687" w:name="_ETM_Q56_509000"/>
      <w:bookmarkStart w:id="12688" w:name="_ETM_Q56_503000"/>
      <w:bookmarkEnd w:id="12687"/>
      <w:bookmarkEnd w:id="12688"/>
      <w:r>
        <w:rPr>
          <w:rtl/>
        </w:rPr>
        <w:t>רגע</w:t>
      </w:r>
      <w:r>
        <w:rPr>
          <w:rFonts w:hint="cs"/>
          <w:rtl/>
        </w:rPr>
        <w:t>.</w:t>
      </w:r>
      <w:r>
        <w:rPr>
          <w:rtl/>
        </w:rPr>
        <w:t xml:space="preserve"> אין שרים במשרדי </w:t>
      </w:r>
      <w:bookmarkStart w:id="12689" w:name="_ETM_Q56_511327"/>
      <w:bookmarkEnd w:id="12689"/>
      <w:r>
        <w:rPr>
          <w:rtl/>
        </w:rPr>
        <w:t>הממשלה, אין שרים</w:t>
      </w:r>
      <w:r>
        <w:rPr>
          <w:rFonts w:hint="cs"/>
          <w:rtl/>
        </w:rPr>
        <w:t xml:space="preserve"> </w:t>
      </w:r>
      <w:r>
        <w:rPr>
          <w:rFonts w:hint="eastAsia"/>
          <w:rtl/>
        </w:rPr>
        <w:t>–</w:t>
      </w:r>
      <w:r>
        <w:rPr>
          <w:rtl/>
        </w:rPr>
        <w:t xml:space="preserve"> לא בפנים, לא ברווחה. תקשיבו, מה שקורה </w:t>
      </w:r>
      <w:bookmarkStart w:id="12690" w:name="_ETM_Q56_515595"/>
      <w:bookmarkEnd w:id="12690"/>
      <w:r>
        <w:rPr>
          <w:rtl/>
        </w:rPr>
        <w:t xml:space="preserve">כאן זה פשוט בדיחה עלובה, אבל היא על חשבון הציבור, </w:t>
      </w:r>
      <w:bookmarkStart w:id="12691" w:name="_ETM_Q56_519863"/>
      <w:bookmarkEnd w:id="12691"/>
      <w:r>
        <w:rPr>
          <w:rtl/>
        </w:rPr>
        <w:t xml:space="preserve">כי בסוף </w:t>
      </w:r>
      <w:proofErr w:type="spellStart"/>
      <w:r>
        <w:rPr>
          <w:rtl/>
        </w:rPr>
        <w:t>בסוף</w:t>
      </w:r>
      <w:proofErr w:type="spellEnd"/>
      <w:r>
        <w:rPr>
          <w:rtl/>
        </w:rPr>
        <w:t xml:space="preserve"> </w:t>
      </w:r>
      <w:proofErr w:type="spellStart"/>
      <w:r>
        <w:rPr>
          <w:rtl/>
        </w:rPr>
        <w:t>בסוף</w:t>
      </w:r>
      <w:proofErr w:type="spellEnd"/>
      <w:r>
        <w:rPr>
          <w:rtl/>
        </w:rPr>
        <w:t>, אין מדינה, יוסי ט</w:t>
      </w:r>
      <w:r>
        <w:rPr>
          <w:rFonts w:hint="cs"/>
          <w:rtl/>
        </w:rPr>
        <w:t>י</w:t>
      </w:r>
      <w:r>
        <w:rPr>
          <w:rtl/>
        </w:rPr>
        <w:t>י</w:t>
      </w:r>
      <w:r>
        <w:rPr>
          <w:rFonts w:hint="cs"/>
          <w:rtl/>
        </w:rPr>
        <w:t>ב</w:t>
      </w:r>
      <w:r>
        <w:rPr>
          <w:rtl/>
        </w:rPr>
        <w:t xml:space="preserve">, אין, אין </w:t>
      </w:r>
      <w:bookmarkStart w:id="12692" w:name="_ETM_Q56_524130"/>
      <w:bookmarkEnd w:id="12692"/>
      <w:r>
        <w:rPr>
          <w:rtl/>
        </w:rPr>
        <w:t>שר</w:t>
      </w:r>
      <w:r>
        <w:rPr>
          <w:rFonts w:hint="cs"/>
          <w:rtl/>
        </w:rPr>
        <w:t>ים</w:t>
      </w:r>
      <w:bookmarkStart w:id="12693" w:name="_ETM_Q56_528410"/>
      <w:bookmarkEnd w:id="12693"/>
      <w:r>
        <w:rPr>
          <w:rtl/>
        </w:rPr>
        <w:t>. ראינו את הוועדות האלה</w:t>
      </w:r>
      <w:r>
        <w:rPr>
          <w:rFonts w:hint="cs"/>
          <w:rtl/>
        </w:rPr>
        <w:t>,</w:t>
      </w:r>
      <w:r>
        <w:rPr>
          <w:rtl/>
        </w:rPr>
        <w:t xml:space="preserve"> בכלל המינויים החדשים קטסטרופה, </w:t>
      </w:r>
      <w:bookmarkStart w:id="12694" w:name="_ETM_Q56_532722"/>
      <w:bookmarkEnd w:id="12694"/>
      <w:r>
        <w:rPr>
          <w:rtl/>
        </w:rPr>
        <w:t xml:space="preserve">אבל לא משנה </w:t>
      </w:r>
      <w:r>
        <w:rPr>
          <w:rFonts w:hint="cs"/>
          <w:rtl/>
        </w:rPr>
        <w:t xml:space="preserve">– </w:t>
      </w:r>
      <w:r>
        <w:rPr>
          <w:rtl/>
        </w:rPr>
        <w:t>זה</w:t>
      </w:r>
      <w:r>
        <w:rPr>
          <w:rFonts w:hint="cs"/>
          <w:rtl/>
        </w:rPr>
        <w:t>,</w:t>
      </w:r>
      <w:r>
        <w:rPr>
          <w:rtl/>
        </w:rPr>
        <w:t xml:space="preserve"> אל תתערב, תשמור בלב. זה פ</w:t>
      </w:r>
      <w:r>
        <w:rPr>
          <w:rFonts w:hint="cs"/>
          <w:rtl/>
        </w:rPr>
        <w:t>ר</w:t>
      </w:r>
      <w:r>
        <w:rPr>
          <w:rtl/>
        </w:rPr>
        <w:t>גו</w:t>
      </w:r>
      <w:r>
        <w:rPr>
          <w:rFonts w:hint="cs"/>
          <w:rtl/>
        </w:rPr>
        <w:t>ן</w:t>
      </w:r>
      <w:r>
        <w:rPr>
          <w:rtl/>
        </w:rPr>
        <w:t xml:space="preserve"> </w:t>
      </w:r>
      <w:bookmarkStart w:id="12695" w:name="_ETM_Q56_537035"/>
      <w:bookmarkEnd w:id="12695"/>
      <w:r>
        <w:rPr>
          <w:rtl/>
        </w:rPr>
        <w:t xml:space="preserve">לך. </w:t>
      </w:r>
    </w:p>
    <w:p w:rsidR="007044A8" w:rsidRDefault="007044A8" w:rsidP="00C91753">
      <w:pPr>
        <w:rPr>
          <w:rtl/>
        </w:rPr>
      </w:pPr>
    </w:p>
    <w:p w:rsidR="007044A8" w:rsidRDefault="007044A8" w:rsidP="00C91753">
      <w:pPr>
        <w:rPr>
          <w:rtl/>
        </w:rPr>
      </w:pPr>
      <w:bookmarkStart w:id="12696" w:name="_ETM_Q56_537000"/>
      <w:bookmarkEnd w:id="12696"/>
      <w:r>
        <w:rPr>
          <w:rtl/>
        </w:rPr>
        <w:t>עכשיו</w:t>
      </w:r>
      <w:r>
        <w:rPr>
          <w:rFonts w:hint="cs"/>
          <w:rtl/>
        </w:rPr>
        <w:t>,</w:t>
      </w:r>
      <w:r>
        <w:rPr>
          <w:rtl/>
        </w:rPr>
        <w:t xml:space="preserve"> אני רוצה לנצל את שתי הדקות האחרונות שנותרו </w:t>
      </w:r>
      <w:bookmarkStart w:id="12697" w:name="_ETM_Q56_541347"/>
      <w:bookmarkEnd w:id="12697"/>
      <w:r>
        <w:rPr>
          <w:rtl/>
        </w:rPr>
        <w:t>לי כדי לפנות לחברי הקואליציה</w:t>
      </w:r>
      <w:r>
        <w:rPr>
          <w:rFonts w:hint="cs"/>
          <w:rtl/>
        </w:rPr>
        <w:t>,</w:t>
      </w:r>
      <w:r>
        <w:rPr>
          <w:rtl/>
        </w:rPr>
        <w:t xml:space="preserve"> שיבקשו סליחה. </w:t>
      </w:r>
      <w:bookmarkStart w:id="12698" w:name="_ETM_Q56_545899"/>
      <w:bookmarkEnd w:id="12698"/>
      <w:r>
        <w:rPr>
          <w:rtl/>
        </w:rPr>
        <w:t>אני מבקשת</w:t>
      </w:r>
      <w:r>
        <w:rPr>
          <w:rFonts w:hint="cs"/>
          <w:rtl/>
        </w:rPr>
        <w:t xml:space="preserve"> </w:t>
      </w:r>
      <w:bookmarkStart w:id="12699" w:name="_ETM_Q56_547000"/>
      <w:bookmarkEnd w:id="12699"/>
      <w:r>
        <w:rPr>
          <w:rFonts w:hint="eastAsia"/>
          <w:rtl/>
        </w:rPr>
        <w:t>–</w:t>
      </w:r>
      <w:r>
        <w:rPr>
          <w:rFonts w:hint="cs"/>
          <w:rtl/>
        </w:rPr>
        <w:t xml:space="preserve"> </w:t>
      </w:r>
      <w:r>
        <w:rPr>
          <w:rtl/>
        </w:rPr>
        <w:t xml:space="preserve">תשמע, אני רוצה לדעת האם אתם רוצים לבקש </w:t>
      </w:r>
      <w:bookmarkStart w:id="12700" w:name="_ETM_Q56_551874"/>
      <w:bookmarkEnd w:id="12700"/>
      <w:r>
        <w:rPr>
          <w:rtl/>
        </w:rPr>
        <w:t xml:space="preserve">סליחה מכל </w:t>
      </w:r>
      <w:r>
        <w:rPr>
          <w:rFonts w:hint="cs"/>
          <w:rtl/>
        </w:rPr>
        <w:t>ה</w:t>
      </w:r>
      <w:r>
        <w:rPr>
          <w:rtl/>
        </w:rPr>
        <w:t>מפגינים</w:t>
      </w:r>
      <w:r>
        <w:rPr>
          <w:rFonts w:hint="cs"/>
          <w:rtl/>
        </w:rPr>
        <w:t>,</w:t>
      </w:r>
      <w:r>
        <w:rPr>
          <w:rtl/>
        </w:rPr>
        <w:t xml:space="preserve"> הפטריוטים מקפלן, שקראתם ל</w:t>
      </w:r>
      <w:r>
        <w:rPr>
          <w:rFonts w:hint="cs"/>
          <w:rtl/>
        </w:rPr>
        <w:t>הם "</w:t>
      </w:r>
      <w:proofErr w:type="spellStart"/>
      <w:r>
        <w:rPr>
          <w:rtl/>
        </w:rPr>
        <w:t>קפלניסטים</w:t>
      </w:r>
      <w:proofErr w:type="spellEnd"/>
      <w:r>
        <w:rPr>
          <w:rFonts w:hint="cs"/>
          <w:rtl/>
        </w:rPr>
        <w:t>"</w:t>
      </w:r>
      <w:r>
        <w:rPr>
          <w:rtl/>
        </w:rPr>
        <w:t xml:space="preserve">, שקראתם להם </w:t>
      </w:r>
      <w:r>
        <w:rPr>
          <w:rFonts w:hint="cs"/>
          <w:rtl/>
        </w:rPr>
        <w:t>"</w:t>
      </w:r>
      <w:r>
        <w:rPr>
          <w:rtl/>
        </w:rPr>
        <w:t>אנרכיסטים</w:t>
      </w:r>
      <w:r>
        <w:rPr>
          <w:rFonts w:hint="cs"/>
          <w:rtl/>
        </w:rPr>
        <w:t>"</w:t>
      </w:r>
      <w:r>
        <w:rPr>
          <w:rtl/>
        </w:rPr>
        <w:t xml:space="preserve">, </w:t>
      </w:r>
      <w:bookmarkStart w:id="12701" w:name="_ETM_Q56_557849"/>
      <w:bookmarkEnd w:id="12701"/>
      <w:r>
        <w:rPr>
          <w:rtl/>
        </w:rPr>
        <w:t>אותם אנשים צעירים, רובם</w:t>
      </w:r>
      <w:r>
        <w:rPr>
          <w:rFonts w:hint="cs"/>
          <w:rtl/>
        </w:rPr>
        <w:t>,</w:t>
      </w:r>
      <w:r>
        <w:rPr>
          <w:rtl/>
        </w:rPr>
        <w:t xml:space="preserve"> אגב</w:t>
      </w:r>
      <w:r>
        <w:rPr>
          <w:rFonts w:hint="cs"/>
          <w:rtl/>
        </w:rPr>
        <w:t>,</w:t>
      </w:r>
      <w:r>
        <w:rPr>
          <w:rtl/>
        </w:rPr>
        <w:t xml:space="preserve"> לוחמים, שיצאו עם הדגל להגן </w:t>
      </w:r>
      <w:bookmarkStart w:id="12702" w:name="_ETM_Q56_563824"/>
      <w:bookmarkEnd w:id="12702"/>
      <w:r>
        <w:rPr>
          <w:rtl/>
        </w:rPr>
        <w:t xml:space="preserve">על הדמוקרטיה הישראלית. </w:t>
      </w:r>
    </w:p>
    <w:p w:rsidR="007044A8" w:rsidRDefault="007044A8" w:rsidP="00C91753">
      <w:pPr>
        <w:rPr>
          <w:rtl/>
        </w:rPr>
      </w:pPr>
    </w:p>
    <w:p w:rsidR="007044A8" w:rsidRDefault="007044A8" w:rsidP="00C91753">
      <w:pPr>
        <w:rPr>
          <w:rtl/>
        </w:rPr>
      </w:pPr>
      <w:bookmarkStart w:id="12703" w:name="_ETM_Q56_564000"/>
      <w:bookmarkEnd w:id="12703"/>
      <w:r>
        <w:rPr>
          <w:rtl/>
        </w:rPr>
        <w:t>למה אני מספרת לכם את זה</w:t>
      </w:r>
      <w:r>
        <w:rPr>
          <w:rFonts w:hint="cs"/>
          <w:rtl/>
        </w:rPr>
        <w:t>?</w:t>
      </w:r>
      <w:r>
        <w:rPr>
          <w:rtl/>
        </w:rPr>
        <w:t xml:space="preserve"> </w:t>
      </w:r>
      <w:bookmarkStart w:id="12704" w:name="_ETM_Q56_570049"/>
      <w:bookmarkEnd w:id="12704"/>
      <w:r>
        <w:rPr>
          <w:rtl/>
        </w:rPr>
        <w:t xml:space="preserve">כי כל הזמן קראתם להם </w:t>
      </w:r>
      <w:r>
        <w:rPr>
          <w:rFonts w:hint="cs"/>
          <w:rtl/>
        </w:rPr>
        <w:t>"</w:t>
      </w:r>
      <w:r>
        <w:rPr>
          <w:rtl/>
        </w:rPr>
        <w:t>אנרכיסטים</w:t>
      </w:r>
      <w:r>
        <w:rPr>
          <w:rFonts w:hint="cs"/>
          <w:rtl/>
        </w:rPr>
        <w:t>"</w:t>
      </w:r>
      <w:r>
        <w:rPr>
          <w:rtl/>
        </w:rPr>
        <w:t xml:space="preserve">, נכון? </w:t>
      </w:r>
      <w:proofErr w:type="spellStart"/>
      <w:r>
        <w:rPr>
          <w:rtl/>
        </w:rPr>
        <w:t>והקפלניסטים</w:t>
      </w:r>
      <w:proofErr w:type="spellEnd"/>
      <w:r>
        <w:rPr>
          <w:rtl/>
        </w:rPr>
        <w:t xml:space="preserve"> האלה</w:t>
      </w:r>
      <w:r>
        <w:rPr>
          <w:rFonts w:hint="cs"/>
          <w:rtl/>
        </w:rPr>
        <w:t>.</w:t>
      </w:r>
      <w:bookmarkStart w:id="12705" w:name="_ETM_Q56_576039"/>
      <w:bookmarkEnd w:id="12705"/>
      <w:r>
        <w:rPr>
          <w:rtl/>
        </w:rPr>
        <w:t xml:space="preserve"> וה</w:t>
      </w:r>
      <w:r>
        <w:rPr>
          <w:rFonts w:hint="cs"/>
          <w:rtl/>
        </w:rPr>
        <w:t>י</w:t>
      </w:r>
      <w:r>
        <w:rPr>
          <w:rtl/>
        </w:rPr>
        <w:t>נה השבוע ראיתם מהי אנרכיה</w:t>
      </w:r>
      <w:r>
        <w:rPr>
          <w:rFonts w:hint="cs"/>
          <w:rtl/>
        </w:rPr>
        <w:t>,</w:t>
      </w:r>
      <w:r>
        <w:rPr>
          <w:rtl/>
        </w:rPr>
        <w:t xml:space="preserve"> מהי אנרכיה</w:t>
      </w:r>
      <w:r>
        <w:rPr>
          <w:rFonts w:hint="cs"/>
          <w:rtl/>
        </w:rPr>
        <w:t>.</w:t>
      </w:r>
      <w:r>
        <w:rPr>
          <w:rtl/>
        </w:rPr>
        <w:t xml:space="preserve"> אני </w:t>
      </w:r>
      <w:bookmarkStart w:id="12706" w:name="_ETM_Q56_582029"/>
      <w:bookmarkEnd w:id="12706"/>
      <w:r>
        <w:rPr>
          <w:rtl/>
        </w:rPr>
        <w:t>אתאר לכם מה זה מפגינים אנרכיסטים</w:t>
      </w:r>
      <w:r>
        <w:rPr>
          <w:rFonts w:hint="cs"/>
          <w:rtl/>
        </w:rPr>
        <w:t>.</w:t>
      </w:r>
      <w:r>
        <w:rPr>
          <w:rtl/>
        </w:rPr>
        <w:t xml:space="preserve"> אלה מפגינים שמט</w:t>
      </w:r>
      <w:r>
        <w:rPr>
          <w:rFonts w:hint="cs"/>
          <w:rtl/>
        </w:rPr>
        <w:t>י</w:t>
      </w:r>
      <w:r>
        <w:rPr>
          <w:rtl/>
        </w:rPr>
        <w:t xml:space="preserve">חים איש </w:t>
      </w:r>
      <w:bookmarkStart w:id="12707" w:name="_ETM_Q56_588019"/>
      <w:bookmarkEnd w:id="12707"/>
      <w:r>
        <w:rPr>
          <w:rtl/>
        </w:rPr>
        <w:t xml:space="preserve">מבוגר במעבר החצייה, שמקללים שוטרים כנאצים, שלוקחים נשים  מרכבים, </w:t>
      </w:r>
      <w:bookmarkStart w:id="12708" w:name="_ETM_Q56_594009"/>
      <w:bookmarkEnd w:id="12708"/>
      <w:r>
        <w:rPr>
          <w:rtl/>
        </w:rPr>
        <w:t>מוציאים אות</w:t>
      </w:r>
      <w:r>
        <w:rPr>
          <w:rFonts w:hint="cs"/>
          <w:rtl/>
        </w:rPr>
        <w:t>ן</w:t>
      </w:r>
      <w:r>
        <w:rPr>
          <w:rtl/>
        </w:rPr>
        <w:t xml:space="preserve"> החוצה, שזורקים אבנים על התקשורת</w:t>
      </w:r>
      <w:r>
        <w:rPr>
          <w:rFonts w:hint="cs"/>
          <w:rtl/>
        </w:rPr>
        <w:t>.</w:t>
      </w:r>
    </w:p>
    <w:p w:rsidR="007044A8" w:rsidRDefault="007044A8" w:rsidP="00C91753">
      <w:pPr>
        <w:rPr>
          <w:rtl/>
        </w:rPr>
      </w:pPr>
    </w:p>
    <w:p w:rsidR="007044A8" w:rsidRDefault="007044A8" w:rsidP="00C91753">
      <w:pPr>
        <w:pStyle w:val="af5"/>
        <w:keepNext/>
        <w:rPr>
          <w:rtl/>
        </w:rPr>
      </w:pPr>
      <w:bookmarkStart w:id="12709" w:name="ET_interruption_5084_69"/>
      <w:r w:rsidRPr="00C969EC">
        <w:rPr>
          <w:rStyle w:val="TagStyle"/>
          <w:rtl/>
        </w:rPr>
        <w:t xml:space="preserve"> &lt;&lt; קריאה &gt;&gt; </w:t>
      </w:r>
      <w:r>
        <w:rPr>
          <w:rtl/>
        </w:rPr>
        <w:t>מיקי לוי (יש עתיד):</w:t>
      </w:r>
      <w:r w:rsidRPr="00C969EC">
        <w:rPr>
          <w:rStyle w:val="TagStyle"/>
          <w:rtl/>
        </w:rPr>
        <w:t xml:space="preserve"> &lt;&lt; קריאה &gt;&gt;</w:t>
      </w:r>
      <w:r>
        <w:rPr>
          <w:rtl/>
        </w:rPr>
        <w:t xml:space="preserve">   </w:t>
      </w:r>
      <w:bookmarkEnd w:id="12709"/>
    </w:p>
    <w:p w:rsidR="007044A8" w:rsidRDefault="007044A8" w:rsidP="00C91753">
      <w:pPr>
        <w:pStyle w:val="KeepWithNext"/>
        <w:rPr>
          <w:rtl/>
        </w:rPr>
      </w:pPr>
    </w:p>
    <w:p w:rsidR="007044A8" w:rsidRDefault="007044A8" w:rsidP="00C91753">
      <w:pPr>
        <w:rPr>
          <w:rtl/>
        </w:rPr>
      </w:pPr>
      <w:r>
        <w:rPr>
          <w:rFonts w:hint="cs"/>
          <w:rtl/>
        </w:rPr>
        <w:t>שורפים דגלי ישראל.</w:t>
      </w:r>
    </w:p>
    <w:p w:rsidR="007044A8" w:rsidRDefault="007044A8" w:rsidP="00C91753">
      <w:pPr>
        <w:rPr>
          <w:rtl/>
        </w:rPr>
      </w:pPr>
    </w:p>
    <w:p w:rsidR="007044A8" w:rsidRDefault="007044A8" w:rsidP="00C91753">
      <w:pPr>
        <w:pStyle w:val="-"/>
        <w:keepNext/>
        <w:rPr>
          <w:rtl/>
        </w:rPr>
      </w:pPr>
      <w:bookmarkStart w:id="12710" w:name="ET_speakercontinue_5300_70"/>
      <w:r w:rsidRPr="00C969EC">
        <w:rPr>
          <w:rStyle w:val="TagStyle"/>
          <w:rtl/>
        </w:rPr>
        <w:t xml:space="preserve"> &lt;&lt; דובר_המשך &gt;&gt; </w:t>
      </w:r>
      <w:r>
        <w:rPr>
          <w:rtl/>
        </w:rPr>
        <w:t>מירב בן ארי (יש עתיד):</w:t>
      </w:r>
      <w:r w:rsidRPr="00C969EC">
        <w:rPr>
          <w:rStyle w:val="TagStyle"/>
          <w:rtl/>
        </w:rPr>
        <w:t xml:space="preserve"> &lt;&lt; דובר_המשך &gt;&gt;</w:t>
      </w:r>
      <w:r>
        <w:rPr>
          <w:rtl/>
        </w:rPr>
        <w:t xml:space="preserve">   </w:t>
      </w:r>
      <w:bookmarkEnd w:id="12710"/>
    </w:p>
    <w:p w:rsidR="007044A8" w:rsidRDefault="007044A8" w:rsidP="00C91753">
      <w:pPr>
        <w:pStyle w:val="KeepWithNext"/>
        <w:rPr>
          <w:rtl/>
        </w:rPr>
      </w:pPr>
    </w:p>
    <w:p w:rsidR="007044A8" w:rsidRDefault="007044A8" w:rsidP="00C91753">
      <w:pPr>
        <w:rPr>
          <w:rtl/>
        </w:rPr>
      </w:pPr>
      <w:bookmarkStart w:id="12711" w:name="_ETM_Q56_600700"/>
      <w:bookmarkEnd w:id="12711"/>
      <w:r>
        <w:rPr>
          <w:rtl/>
        </w:rPr>
        <w:t>שלוקחים דגלי ישראל ו</w:t>
      </w:r>
      <w:r>
        <w:rPr>
          <w:rFonts w:hint="cs"/>
          <w:rtl/>
        </w:rPr>
        <w:t>ש</w:t>
      </w:r>
      <w:r>
        <w:rPr>
          <w:rtl/>
        </w:rPr>
        <w:t xml:space="preserve">ורפים אותם. איפה </w:t>
      </w:r>
      <w:r>
        <w:rPr>
          <w:rFonts w:hint="cs"/>
          <w:rtl/>
        </w:rPr>
        <w:t xml:space="preserve">ראית </w:t>
      </w:r>
      <w:r>
        <w:rPr>
          <w:rtl/>
        </w:rPr>
        <w:t>דבר כזה בקפלן</w:t>
      </w:r>
      <w:r>
        <w:rPr>
          <w:rFonts w:hint="cs"/>
          <w:rtl/>
        </w:rPr>
        <w:t>?</w:t>
      </w:r>
      <w:r>
        <w:rPr>
          <w:rtl/>
        </w:rPr>
        <w:t xml:space="preserve"> </w:t>
      </w:r>
      <w:bookmarkStart w:id="12712" w:name="_ETM_Q56_607083"/>
      <w:bookmarkEnd w:id="12712"/>
      <w:r>
        <w:rPr>
          <w:rtl/>
        </w:rPr>
        <w:t xml:space="preserve">לעולם לא תראה את זה. מדורות, חסימות כבישים, תקיפות של </w:t>
      </w:r>
      <w:bookmarkStart w:id="12713" w:name="_ETM_Q56_613466"/>
      <w:bookmarkEnd w:id="12713"/>
      <w:r>
        <w:rPr>
          <w:rtl/>
        </w:rPr>
        <w:t>נהגי אוטובוס</w:t>
      </w:r>
      <w:r>
        <w:rPr>
          <w:rFonts w:hint="cs"/>
          <w:rtl/>
        </w:rPr>
        <w:t>.</w:t>
      </w:r>
      <w:r>
        <w:rPr>
          <w:rtl/>
        </w:rPr>
        <w:t xml:space="preserve"> ונתניהו </w:t>
      </w:r>
      <w:r>
        <w:rPr>
          <w:rFonts w:hint="cs"/>
          <w:rtl/>
        </w:rPr>
        <w:t xml:space="preserve">– </w:t>
      </w:r>
      <w:r>
        <w:rPr>
          <w:rtl/>
        </w:rPr>
        <w:t>צרצרים</w:t>
      </w:r>
      <w:r>
        <w:rPr>
          <w:rFonts w:hint="cs"/>
          <w:rtl/>
        </w:rPr>
        <w:t>. "</w:t>
      </w:r>
      <w:r>
        <w:rPr>
          <w:rtl/>
        </w:rPr>
        <w:t>פלנגות פשיסטיות</w:t>
      </w:r>
      <w:r>
        <w:rPr>
          <w:rFonts w:hint="cs"/>
          <w:rtl/>
        </w:rPr>
        <w:t>"</w:t>
      </w:r>
      <w:r>
        <w:rPr>
          <w:rtl/>
        </w:rPr>
        <w:t xml:space="preserve"> הוא קרא לאנשי מילואי</w:t>
      </w:r>
      <w:r>
        <w:rPr>
          <w:rFonts w:hint="cs"/>
          <w:rtl/>
        </w:rPr>
        <w:t>ם</w:t>
      </w:r>
      <w:r>
        <w:rPr>
          <w:rtl/>
        </w:rPr>
        <w:t xml:space="preserve"> </w:t>
      </w:r>
      <w:bookmarkStart w:id="12714" w:name="_ETM_Q56_619859"/>
      <w:bookmarkEnd w:id="12714"/>
      <w:r>
        <w:rPr>
          <w:rtl/>
        </w:rPr>
        <w:t>שיצאו עם דגל</w:t>
      </w:r>
      <w:r>
        <w:rPr>
          <w:rFonts w:hint="cs"/>
          <w:rtl/>
        </w:rPr>
        <w:t>.</w:t>
      </w:r>
      <w:r>
        <w:rPr>
          <w:rtl/>
        </w:rPr>
        <w:t xml:space="preserve"> </w:t>
      </w:r>
      <w:r>
        <w:rPr>
          <w:rFonts w:hint="cs"/>
          <w:rtl/>
        </w:rPr>
        <w:t>"</w:t>
      </w:r>
      <w:r>
        <w:rPr>
          <w:rtl/>
        </w:rPr>
        <w:t>אנרכיסטים בזויים</w:t>
      </w:r>
      <w:r>
        <w:rPr>
          <w:rFonts w:hint="cs"/>
          <w:rtl/>
        </w:rPr>
        <w:t>"</w:t>
      </w:r>
      <w:r>
        <w:rPr>
          <w:rtl/>
        </w:rPr>
        <w:t xml:space="preserve">, קרא להם השר הפחדן </w:t>
      </w:r>
      <w:r>
        <w:rPr>
          <w:rFonts w:hint="cs"/>
          <w:rtl/>
        </w:rPr>
        <w:t xml:space="preserve">– </w:t>
      </w:r>
      <w:proofErr w:type="spellStart"/>
      <w:r>
        <w:rPr>
          <w:rtl/>
        </w:rPr>
        <w:t>שאיתו</w:t>
      </w:r>
      <w:proofErr w:type="spellEnd"/>
      <w:r>
        <w:rPr>
          <w:rtl/>
        </w:rPr>
        <w:t xml:space="preserve"> </w:t>
      </w:r>
      <w:bookmarkStart w:id="12715" w:name="_ETM_Q56_624649"/>
      <w:bookmarkEnd w:id="12715"/>
      <w:r>
        <w:rPr>
          <w:rtl/>
        </w:rPr>
        <w:t xml:space="preserve">אני כבר אסגור חשבון </w:t>
      </w:r>
      <w:r>
        <w:rPr>
          <w:rFonts w:hint="cs"/>
          <w:rtl/>
        </w:rPr>
        <w:t>ב</w:t>
      </w:r>
      <w:r>
        <w:rPr>
          <w:rtl/>
        </w:rPr>
        <w:t>יום אחר, אין לי זמן</w:t>
      </w:r>
      <w:r>
        <w:rPr>
          <w:rFonts w:hint="cs"/>
          <w:rtl/>
        </w:rPr>
        <w:t>;</w:t>
      </w:r>
      <w:r>
        <w:rPr>
          <w:rtl/>
        </w:rPr>
        <w:t xml:space="preserve"> באמת</w:t>
      </w:r>
      <w:r>
        <w:rPr>
          <w:rFonts w:hint="cs"/>
          <w:rtl/>
        </w:rPr>
        <w:t>,</w:t>
      </w:r>
      <w:r>
        <w:rPr>
          <w:rtl/>
        </w:rPr>
        <w:t xml:space="preserve"> </w:t>
      </w:r>
      <w:bookmarkStart w:id="12716" w:name="_ETM_Q56_629439"/>
      <w:bookmarkEnd w:id="12716"/>
      <w:r>
        <w:rPr>
          <w:rtl/>
        </w:rPr>
        <w:t xml:space="preserve">השר הכושל הזה, שאני שומרת על המילים שלי כדי לא </w:t>
      </w:r>
      <w:bookmarkStart w:id="12717" w:name="_ETM_Q56_634229"/>
      <w:bookmarkEnd w:id="12717"/>
      <w:r>
        <w:rPr>
          <w:rtl/>
        </w:rPr>
        <w:t>להתנסח בצורה נוראית, באמת</w:t>
      </w:r>
      <w:r>
        <w:rPr>
          <w:rFonts w:hint="cs"/>
          <w:rtl/>
        </w:rPr>
        <w:t xml:space="preserve">. </w:t>
      </w:r>
    </w:p>
    <w:p w:rsidR="007044A8" w:rsidRDefault="007044A8" w:rsidP="00C91753">
      <w:pPr>
        <w:rPr>
          <w:rtl/>
        </w:rPr>
      </w:pPr>
      <w:bookmarkStart w:id="12718" w:name="_ETM_Q56_646426"/>
      <w:bookmarkStart w:id="12719" w:name="_ETM_Q56_646521"/>
      <w:bookmarkEnd w:id="12718"/>
      <w:bookmarkEnd w:id="12719"/>
    </w:p>
    <w:p w:rsidR="007044A8" w:rsidRDefault="007044A8" w:rsidP="00C91753">
      <w:pPr>
        <w:rPr>
          <w:rtl/>
        </w:rPr>
      </w:pPr>
      <w:bookmarkStart w:id="12720" w:name="_ETM_Q56_646562"/>
      <w:bookmarkStart w:id="12721" w:name="_ETM_Q56_646626"/>
      <w:bookmarkEnd w:id="12720"/>
      <w:bookmarkEnd w:id="12721"/>
      <w:r>
        <w:rPr>
          <w:rtl/>
        </w:rPr>
        <w:t>מרביצים לשוטרים, תוקפים שוטרים</w:t>
      </w:r>
      <w:r>
        <w:rPr>
          <w:rFonts w:hint="cs"/>
          <w:rtl/>
        </w:rPr>
        <w:t>.</w:t>
      </w:r>
      <w:bookmarkStart w:id="12722" w:name="_ETM_Q56_637000"/>
      <w:bookmarkStart w:id="12723" w:name="_ETM_Q56_639190"/>
      <w:bookmarkEnd w:id="12722"/>
      <w:bookmarkEnd w:id="12723"/>
      <w:r>
        <w:rPr>
          <w:rFonts w:hint="cs"/>
          <w:rtl/>
        </w:rPr>
        <w:t xml:space="preserve"> </w:t>
      </w:r>
      <w:r>
        <w:rPr>
          <w:rtl/>
        </w:rPr>
        <w:t>החרדים עושים את זה</w:t>
      </w:r>
      <w:r>
        <w:rPr>
          <w:rFonts w:hint="cs"/>
          <w:rtl/>
        </w:rPr>
        <w:t>.</w:t>
      </w:r>
      <w:r>
        <w:rPr>
          <w:rtl/>
        </w:rPr>
        <w:t xml:space="preserve"> מה זה חרדים? הפלג הירושלמי. ומה </w:t>
      </w:r>
      <w:bookmarkStart w:id="12724" w:name="_ETM_Q56_643546"/>
      <w:bookmarkEnd w:id="12724"/>
      <w:r>
        <w:rPr>
          <w:rtl/>
        </w:rPr>
        <w:t>מדהים</w:t>
      </w:r>
      <w:r>
        <w:rPr>
          <w:rFonts w:hint="cs"/>
          <w:rtl/>
        </w:rPr>
        <w:t>?</w:t>
      </w:r>
      <w:r>
        <w:rPr>
          <w:rtl/>
        </w:rPr>
        <w:t xml:space="preserve"> שאף אחד לא מגנה, אף אחד לא אומר מילה </w:t>
      </w:r>
      <w:bookmarkStart w:id="12725" w:name="_ETM_Q56_647903"/>
      <w:bookmarkEnd w:id="12725"/>
      <w:r>
        <w:rPr>
          <w:rtl/>
        </w:rPr>
        <w:t>על תקיפות של שוטרים</w:t>
      </w:r>
      <w:r>
        <w:rPr>
          <w:rFonts w:hint="cs"/>
          <w:rtl/>
        </w:rPr>
        <w:t>.</w:t>
      </w:r>
      <w:r>
        <w:rPr>
          <w:rtl/>
        </w:rPr>
        <w:t xml:space="preserve"> האיש המבוגר הזה שהוטח אתמול במעבר </w:t>
      </w:r>
      <w:bookmarkStart w:id="12726" w:name="_ETM_Q56_652259"/>
      <w:bookmarkEnd w:id="12726"/>
      <w:r>
        <w:rPr>
          <w:rtl/>
        </w:rPr>
        <w:t>החצייה, ראית את זה? תודה, תודה. הו</w:t>
      </w:r>
      <w:r>
        <w:rPr>
          <w:rFonts w:hint="cs"/>
          <w:rtl/>
        </w:rPr>
        <w:t>ט</w:t>
      </w:r>
      <w:r>
        <w:rPr>
          <w:rtl/>
        </w:rPr>
        <w:t>ח</w:t>
      </w:r>
      <w:r>
        <w:rPr>
          <w:rFonts w:hint="cs"/>
          <w:rtl/>
        </w:rPr>
        <w:t>.</w:t>
      </w:r>
      <w:r>
        <w:rPr>
          <w:rtl/>
        </w:rPr>
        <w:t xml:space="preserve"> ראית את זה</w:t>
      </w:r>
      <w:r>
        <w:rPr>
          <w:rFonts w:hint="cs"/>
          <w:rtl/>
        </w:rPr>
        <w:t>,</w:t>
      </w:r>
      <w:r>
        <w:rPr>
          <w:rtl/>
        </w:rPr>
        <w:t xml:space="preserve"> </w:t>
      </w:r>
      <w:bookmarkStart w:id="12727" w:name="_ETM_Q56_656616"/>
      <w:bookmarkEnd w:id="12727"/>
      <w:r>
        <w:rPr>
          <w:rtl/>
        </w:rPr>
        <w:t>א</w:t>
      </w:r>
      <w:r>
        <w:rPr>
          <w:rFonts w:hint="cs"/>
          <w:rtl/>
        </w:rPr>
        <w:t>כ</w:t>
      </w:r>
      <w:r>
        <w:rPr>
          <w:rtl/>
        </w:rPr>
        <w:t xml:space="preserve">רם? מה הוא עשה? למה, אתה יודע? כי הם </w:t>
      </w:r>
      <w:bookmarkStart w:id="12728" w:name="_ETM_Q56_660972"/>
      <w:bookmarkEnd w:id="12728"/>
      <w:r>
        <w:rPr>
          <w:rtl/>
        </w:rPr>
        <w:t>זרקו סלעים, אז הוא ניסה לפנות מהכביש</w:t>
      </w:r>
      <w:r>
        <w:rPr>
          <w:rFonts w:hint="cs"/>
          <w:rtl/>
        </w:rPr>
        <w:t>,</w:t>
      </w:r>
      <w:r>
        <w:rPr>
          <w:rtl/>
        </w:rPr>
        <w:t xml:space="preserve"> </w:t>
      </w:r>
      <w:bookmarkStart w:id="12729" w:name="_ETM_Q56_665339"/>
      <w:bookmarkEnd w:id="12729"/>
      <w:r>
        <w:rPr>
          <w:rtl/>
        </w:rPr>
        <w:t xml:space="preserve">אז הטיחו אותו במעבר החצייה, ואף אחד </w:t>
      </w:r>
      <w:r>
        <w:rPr>
          <w:rFonts w:hint="cs"/>
          <w:rtl/>
        </w:rPr>
        <w:t xml:space="preserve">מכם </w:t>
      </w:r>
      <w:r>
        <w:rPr>
          <w:rtl/>
        </w:rPr>
        <w:t xml:space="preserve">לא מעז </w:t>
      </w:r>
      <w:bookmarkStart w:id="12730" w:name="_ETM_Q56_670569"/>
      <w:bookmarkEnd w:id="12730"/>
      <w:r>
        <w:rPr>
          <w:rtl/>
        </w:rPr>
        <w:t>לומר מילה, מילה</w:t>
      </w:r>
      <w:r>
        <w:rPr>
          <w:rFonts w:hint="cs"/>
          <w:rtl/>
        </w:rPr>
        <w:t>.</w:t>
      </w:r>
      <w:r>
        <w:rPr>
          <w:rtl/>
        </w:rPr>
        <w:t xml:space="preserve"> השוטרים חוטפים מכות, מקללים אותם כנאצים. </w:t>
      </w:r>
    </w:p>
    <w:p w:rsidR="007044A8" w:rsidRDefault="007044A8" w:rsidP="00C91753">
      <w:pPr>
        <w:rPr>
          <w:rtl/>
        </w:rPr>
      </w:pPr>
    </w:p>
    <w:p w:rsidR="007044A8" w:rsidRDefault="007044A8" w:rsidP="00C91753">
      <w:pPr>
        <w:rPr>
          <w:rtl/>
        </w:rPr>
      </w:pPr>
      <w:bookmarkStart w:id="12731" w:name="_ETM_Q56_673000"/>
      <w:bookmarkEnd w:id="12731"/>
      <w:r>
        <w:rPr>
          <w:rtl/>
        </w:rPr>
        <w:t xml:space="preserve">איפה </w:t>
      </w:r>
      <w:bookmarkStart w:id="12732" w:name="_ETM_Q56_675799"/>
      <w:bookmarkEnd w:id="12732"/>
      <w:r>
        <w:rPr>
          <w:rtl/>
        </w:rPr>
        <w:t>השר הכושל הזה? מה הוא מפחד</w:t>
      </w:r>
      <w:r>
        <w:rPr>
          <w:rFonts w:hint="cs"/>
          <w:rtl/>
        </w:rPr>
        <w:t>,</w:t>
      </w:r>
      <w:r>
        <w:rPr>
          <w:rtl/>
        </w:rPr>
        <w:t xml:space="preserve"> </w:t>
      </w:r>
      <w:proofErr w:type="spellStart"/>
      <w:r>
        <w:rPr>
          <w:rtl/>
        </w:rPr>
        <w:t>שהבייס</w:t>
      </w:r>
      <w:proofErr w:type="spellEnd"/>
      <w:r>
        <w:rPr>
          <w:rtl/>
        </w:rPr>
        <w:t xml:space="preserve"> שלו ייפגע? מילה </w:t>
      </w:r>
      <w:bookmarkStart w:id="12733" w:name="_ETM_Q56_681029"/>
      <w:bookmarkEnd w:id="12733"/>
      <w:r>
        <w:rPr>
          <w:rtl/>
        </w:rPr>
        <w:t>אח</w:t>
      </w:r>
      <w:r>
        <w:rPr>
          <w:rFonts w:hint="cs"/>
          <w:rtl/>
        </w:rPr>
        <w:t>ת.</w:t>
      </w:r>
      <w:r>
        <w:rPr>
          <w:rtl/>
        </w:rPr>
        <w:t xml:space="preserve"> אבל המפגינים מקפלן הפטריוטים, הציונים שיצאו עם הדגל, שחלקם</w:t>
      </w:r>
      <w:r>
        <w:rPr>
          <w:rFonts w:hint="cs"/>
          <w:rtl/>
        </w:rPr>
        <w:t>,</w:t>
      </w:r>
      <w:r>
        <w:rPr>
          <w:rtl/>
        </w:rPr>
        <w:t xml:space="preserve"> </w:t>
      </w:r>
      <w:bookmarkStart w:id="12734" w:name="_ETM_Q56_686259"/>
      <w:bookmarkEnd w:id="12734"/>
      <w:r>
        <w:rPr>
          <w:rtl/>
        </w:rPr>
        <w:t xml:space="preserve">פקדתי </w:t>
      </w:r>
      <w:bookmarkStart w:id="12735" w:name="_ETM_Q56_691720"/>
      <w:bookmarkEnd w:id="12735"/>
      <w:r>
        <w:rPr>
          <w:rtl/>
        </w:rPr>
        <w:t xml:space="preserve">את הבית שלהם </w:t>
      </w:r>
      <w:r>
        <w:rPr>
          <w:rFonts w:hint="cs"/>
          <w:rtl/>
        </w:rPr>
        <w:t>כ</w:t>
      </w:r>
      <w:r>
        <w:rPr>
          <w:rtl/>
        </w:rPr>
        <w:t>שהמשפחה שלהם נהפכה למשפחה שכולה</w:t>
      </w:r>
      <w:r>
        <w:rPr>
          <w:rFonts w:hint="cs"/>
          <w:rtl/>
        </w:rPr>
        <w:t>,</w:t>
      </w:r>
      <w:r>
        <w:rPr>
          <w:rtl/>
        </w:rPr>
        <w:t xml:space="preserve"> פקדתי את </w:t>
      </w:r>
      <w:bookmarkStart w:id="12736" w:name="_ETM_Q56_696698"/>
      <w:bookmarkEnd w:id="12736"/>
      <w:r>
        <w:rPr>
          <w:rtl/>
        </w:rPr>
        <w:t>הבית שלהם</w:t>
      </w:r>
      <w:r>
        <w:rPr>
          <w:rFonts w:hint="cs"/>
          <w:rtl/>
        </w:rPr>
        <w:t>;</w:t>
      </w:r>
      <w:r>
        <w:rPr>
          <w:rtl/>
        </w:rPr>
        <w:t xml:space="preserve"> אימא שלו, אשתו, אמרה לי</w:t>
      </w:r>
      <w:r>
        <w:rPr>
          <w:rFonts w:hint="cs"/>
          <w:rtl/>
        </w:rPr>
        <w:t>:</w:t>
      </w:r>
      <w:r>
        <w:rPr>
          <w:rtl/>
        </w:rPr>
        <w:t xml:space="preserve"> הוא היה הולך </w:t>
      </w:r>
      <w:bookmarkStart w:id="12737" w:name="_ETM_Q56_701676"/>
      <w:bookmarkEnd w:id="12737"/>
      <w:r>
        <w:rPr>
          <w:rtl/>
        </w:rPr>
        <w:t>להפגין בקפלן</w:t>
      </w:r>
      <w:r>
        <w:rPr>
          <w:rFonts w:hint="cs"/>
          <w:rtl/>
        </w:rPr>
        <w:t>,</w:t>
      </w:r>
      <w:r>
        <w:rPr>
          <w:rtl/>
        </w:rPr>
        <w:t xml:space="preserve"> היום הוא קבור בהר הרצל. להם קראתם </w:t>
      </w:r>
      <w:r>
        <w:rPr>
          <w:rFonts w:hint="cs"/>
          <w:rtl/>
        </w:rPr>
        <w:t>"</w:t>
      </w:r>
      <w:r>
        <w:rPr>
          <w:rtl/>
        </w:rPr>
        <w:t xml:space="preserve">פלנגות </w:t>
      </w:r>
      <w:bookmarkStart w:id="12738" w:name="_ETM_Q56_706655"/>
      <w:bookmarkEnd w:id="12738"/>
      <w:r>
        <w:rPr>
          <w:rtl/>
        </w:rPr>
        <w:t>פשיסטיות</w:t>
      </w:r>
      <w:r>
        <w:rPr>
          <w:rFonts w:hint="cs"/>
          <w:rtl/>
        </w:rPr>
        <w:t>"</w:t>
      </w:r>
      <w:r>
        <w:rPr>
          <w:rtl/>
        </w:rPr>
        <w:t xml:space="preserve">. אתם יודעים כמה משפחות שכולות פגשתי של חבר'ה אנשי </w:t>
      </w:r>
      <w:bookmarkStart w:id="12739" w:name="_ETM_Q56_711633"/>
      <w:bookmarkEnd w:id="12739"/>
      <w:r>
        <w:rPr>
          <w:rtl/>
        </w:rPr>
        <w:t>מילואים שהפגינו בקפלן? מל</w:t>
      </w:r>
      <w:r>
        <w:rPr>
          <w:rFonts w:hint="cs"/>
          <w:rtl/>
        </w:rPr>
        <w:t>ח</w:t>
      </w:r>
      <w:r>
        <w:rPr>
          <w:rtl/>
        </w:rPr>
        <w:t xml:space="preserve"> הארץ, ציונים, פטריוטים, מתים על המדינה </w:t>
      </w:r>
      <w:bookmarkStart w:id="12740" w:name="_ETM_Q56_716611"/>
      <w:bookmarkEnd w:id="12740"/>
      <w:r>
        <w:rPr>
          <w:rtl/>
        </w:rPr>
        <w:t xml:space="preserve">הזאת, בסוף גם מתו עבורה. </w:t>
      </w:r>
    </w:p>
    <w:p w:rsidR="007044A8" w:rsidRDefault="007044A8" w:rsidP="00C91753">
      <w:pPr>
        <w:rPr>
          <w:rtl/>
        </w:rPr>
      </w:pPr>
    </w:p>
    <w:p w:rsidR="007044A8" w:rsidRDefault="007044A8" w:rsidP="00C91753">
      <w:pPr>
        <w:rPr>
          <w:rtl/>
        </w:rPr>
      </w:pPr>
      <w:bookmarkStart w:id="12741" w:name="_ETM_Q56_720000"/>
      <w:bookmarkEnd w:id="12741"/>
      <w:r>
        <w:rPr>
          <w:rtl/>
        </w:rPr>
        <w:t>אבל על האנרכיסטים האלה</w:t>
      </w:r>
      <w:r>
        <w:rPr>
          <w:rFonts w:hint="cs"/>
          <w:rtl/>
        </w:rPr>
        <w:t>,</w:t>
      </w:r>
      <w:r>
        <w:rPr>
          <w:rtl/>
        </w:rPr>
        <w:t xml:space="preserve"> </w:t>
      </w:r>
      <w:bookmarkStart w:id="12742" w:name="_ETM_Q56_721750"/>
      <w:bookmarkEnd w:id="12742"/>
      <w:r>
        <w:rPr>
          <w:rtl/>
        </w:rPr>
        <w:t xml:space="preserve">שהטיחו איש מבוגר, שתוקפים נהגי אוטובוס, אף אחד מכם לא </w:t>
      </w:r>
      <w:bookmarkStart w:id="12743" w:name="_ETM_Q56_725559"/>
      <w:bookmarkEnd w:id="12743"/>
      <w:r>
        <w:rPr>
          <w:rtl/>
        </w:rPr>
        <w:t>מעז לומר מילה</w:t>
      </w:r>
      <w:r>
        <w:rPr>
          <w:rFonts w:hint="cs"/>
          <w:rtl/>
        </w:rPr>
        <w:t>.</w:t>
      </w:r>
      <w:r>
        <w:rPr>
          <w:rtl/>
        </w:rPr>
        <w:t xml:space="preserve"> ממה אתם מפחדים? </w:t>
      </w:r>
      <w:bookmarkStart w:id="12744" w:name="_ETM_Q56_730030"/>
      <w:bookmarkEnd w:id="12744"/>
      <w:r>
        <w:rPr>
          <w:rtl/>
        </w:rPr>
        <w:t>ממה אתם מפחדים? זה לא שהם ילכו להצביע לכם</w:t>
      </w:r>
      <w:r>
        <w:rPr>
          <w:rFonts w:hint="cs"/>
          <w:rtl/>
        </w:rPr>
        <w:t>.</w:t>
      </w:r>
      <w:r>
        <w:rPr>
          <w:rtl/>
        </w:rPr>
        <w:t xml:space="preserve"> רובם </w:t>
      </w:r>
      <w:bookmarkStart w:id="12745" w:name="_ETM_Q56_733784"/>
      <w:bookmarkEnd w:id="12745"/>
      <w:r>
        <w:rPr>
          <w:rtl/>
        </w:rPr>
        <w:t>מתנכרים לשלטון הזה, רובם לא מאמינים</w:t>
      </w:r>
      <w:r>
        <w:rPr>
          <w:rFonts w:hint="cs"/>
          <w:rtl/>
        </w:rPr>
        <w:t>,</w:t>
      </w:r>
      <w:r>
        <w:rPr>
          <w:rtl/>
        </w:rPr>
        <w:t xml:space="preserve"> רובם לא הולכים </w:t>
      </w:r>
      <w:bookmarkStart w:id="12746" w:name="_ETM_Q56_737539"/>
      <w:bookmarkEnd w:id="12746"/>
      <w:r>
        <w:rPr>
          <w:rtl/>
        </w:rPr>
        <w:t>לקלפי</w:t>
      </w:r>
      <w:r>
        <w:rPr>
          <w:rFonts w:hint="cs"/>
          <w:rtl/>
        </w:rPr>
        <w:t>.</w:t>
      </w:r>
      <w:r>
        <w:rPr>
          <w:rtl/>
        </w:rPr>
        <w:t xml:space="preserve"> תרימו את הראש, תצאו נגד הפלג הירושלמי, תגידו מילה </w:t>
      </w:r>
      <w:bookmarkStart w:id="12747" w:name="_ETM_Q56_741294"/>
      <w:bookmarkEnd w:id="12747"/>
      <w:r>
        <w:rPr>
          <w:rtl/>
        </w:rPr>
        <w:t xml:space="preserve">על תקיפות שוטרים. </w:t>
      </w:r>
      <w:bookmarkStart w:id="12748" w:name="_ETM_Q56_745710"/>
      <w:bookmarkEnd w:id="12748"/>
    </w:p>
    <w:p w:rsidR="007044A8" w:rsidRDefault="007044A8" w:rsidP="00C91753">
      <w:pPr>
        <w:rPr>
          <w:rtl/>
        </w:rPr>
      </w:pPr>
    </w:p>
    <w:p w:rsidR="007044A8" w:rsidRDefault="007044A8" w:rsidP="00C91753">
      <w:pPr>
        <w:pStyle w:val="af5"/>
        <w:keepNext/>
        <w:rPr>
          <w:rtl/>
        </w:rPr>
      </w:pPr>
      <w:bookmarkStart w:id="12749" w:name="ET_interruption_5726_71"/>
      <w:r w:rsidRPr="007C539B">
        <w:rPr>
          <w:rStyle w:val="TagStyle"/>
          <w:rtl/>
        </w:rPr>
        <w:t xml:space="preserve"> &lt;&lt; קריאה &gt;&gt; </w:t>
      </w:r>
      <w:r>
        <w:rPr>
          <w:rtl/>
        </w:rPr>
        <w:t>ינון אזולאי (ש"ס):</w:t>
      </w:r>
      <w:r w:rsidRPr="007C539B">
        <w:rPr>
          <w:rStyle w:val="TagStyle"/>
          <w:rtl/>
        </w:rPr>
        <w:t xml:space="preserve"> &lt;&lt; קריאה &gt;&gt;</w:t>
      </w:r>
      <w:r>
        <w:rPr>
          <w:rtl/>
        </w:rPr>
        <w:t xml:space="preserve">   </w:t>
      </w:r>
      <w:bookmarkEnd w:id="12749"/>
    </w:p>
    <w:p w:rsidR="007044A8" w:rsidRDefault="007044A8" w:rsidP="00C91753">
      <w:pPr>
        <w:pStyle w:val="KeepWithNext"/>
        <w:rPr>
          <w:rtl/>
        </w:rPr>
      </w:pPr>
    </w:p>
    <w:p w:rsidR="007044A8" w:rsidRDefault="007044A8" w:rsidP="00C91753">
      <w:pPr>
        <w:rPr>
          <w:rtl/>
        </w:rPr>
      </w:pPr>
      <w:r>
        <w:rPr>
          <w:rFonts w:hint="cs"/>
          <w:rtl/>
        </w:rPr>
        <w:t>אנחנו יוצאים נגד זה.</w:t>
      </w:r>
    </w:p>
    <w:p w:rsidR="007044A8" w:rsidRDefault="007044A8" w:rsidP="00C91753">
      <w:pPr>
        <w:rPr>
          <w:rtl/>
        </w:rPr>
      </w:pPr>
    </w:p>
    <w:p w:rsidR="007044A8" w:rsidRDefault="007044A8" w:rsidP="00C91753">
      <w:pPr>
        <w:pStyle w:val="-"/>
        <w:keepNext/>
        <w:rPr>
          <w:rtl/>
        </w:rPr>
      </w:pPr>
      <w:bookmarkStart w:id="12750" w:name="ET_speakercontinue_5300_72"/>
      <w:r w:rsidRPr="007C539B">
        <w:rPr>
          <w:rStyle w:val="TagStyle"/>
          <w:rtl/>
        </w:rPr>
        <w:t xml:space="preserve"> &lt;&lt; דובר_המשך &gt;&gt; </w:t>
      </w:r>
      <w:r>
        <w:rPr>
          <w:rtl/>
        </w:rPr>
        <w:t>מירב בן ארי (יש עתיד):</w:t>
      </w:r>
      <w:r w:rsidRPr="007C539B">
        <w:rPr>
          <w:rStyle w:val="TagStyle"/>
          <w:rtl/>
        </w:rPr>
        <w:t xml:space="preserve"> &lt;&lt; דובר_המשך &gt;&gt;</w:t>
      </w:r>
      <w:r>
        <w:rPr>
          <w:rtl/>
        </w:rPr>
        <w:t xml:space="preserve">   </w:t>
      </w:r>
      <w:bookmarkEnd w:id="12750"/>
    </w:p>
    <w:p w:rsidR="007044A8" w:rsidRDefault="007044A8" w:rsidP="00C91753">
      <w:pPr>
        <w:pStyle w:val="KeepWithNext"/>
        <w:rPr>
          <w:rtl/>
        </w:rPr>
      </w:pPr>
    </w:p>
    <w:p w:rsidR="007044A8" w:rsidRDefault="007044A8" w:rsidP="00C91753">
      <w:pPr>
        <w:rPr>
          <w:rtl/>
        </w:rPr>
      </w:pPr>
      <w:bookmarkStart w:id="12751" w:name="_ETM_Q56_745000"/>
      <w:bookmarkStart w:id="12752" w:name="_ETM_Q56_741000"/>
      <w:bookmarkEnd w:id="12751"/>
      <w:bookmarkEnd w:id="12752"/>
      <w:r>
        <w:rPr>
          <w:rtl/>
        </w:rPr>
        <w:t>לא</w:t>
      </w:r>
      <w:r>
        <w:rPr>
          <w:rFonts w:hint="cs"/>
          <w:rtl/>
        </w:rPr>
        <w:t>.</w:t>
      </w:r>
      <w:r>
        <w:rPr>
          <w:rtl/>
        </w:rPr>
        <w:t xml:space="preserve"> ידעתי שתקום, בגלל זה הסתכלתי עליך. </w:t>
      </w:r>
      <w:bookmarkStart w:id="12753" w:name="_ETM_Q56_750969"/>
      <w:bookmarkStart w:id="12754" w:name="_ETM_Q56_753460"/>
      <w:bookmarkEnd w:id="12753"/>
      <w:bookmarkEnd w:id="12754"/>
    </w:p>
    <w:p w:rsidR="007044A8" w:rsidRDefault="007044A8" w:rsidP="00C91753">
      <w:pPr>
        <w:rPr>
          <w:rtl/>
        </w:rPr>
      </w:pPr>
    </w:p>
    <w:p w:rsidR="007044A8" w:rsidRDefault="007044A8" w:rsidP="00C91753">
      <w:pPr>
        <w:pStyle w:val="af5"/>
        <w:keepNext/>
        <w:rPr>
          <w:rtl/>
        </w:rPr>
      </w:pPr>
      <w:bookmarkStart w:id="12755" w:name="ET_interruption_5726_73"/>
      <w:r w:rsidRPr="007C539B">
        <w:rPr>
          <w:rStyle w:val="TagStyle"/>
          <w:rtl/>
        </w:rPr>
        <w:t xml:space="preserve"> &lt;&lt; קריאה &gt;&gt; </w:t>
      </w:r>
      <w:r>
        <w:rPr>
          <w:rtl/>
        </w:rPr>
        <w:t>ינון אזולאי (ש"ס):</w:t>
      </w:r>
      <w:r w:rsidRPr="007C539B">
        <w:rPr>
          <w:rStyle w:val="TagStyle"/>
          <w:rtl/>
        </w:rPr>
        <w:t xml:space="preserve"> &lt;&lt; קריאה &gt;&gt;</w:t>
      </w:r>
      <w:r>
        <w:rPr>
          <w:rtl/>
        </w:rPr>
        <w:t xml:space="preserve">   </w:t>
      </w:r>
      <w:bookmarkEnd w:id="12755"/>
    </w:p>
    <w:p w:rsidR="007044A8" w:rsidRDefault="007044A8" w:rsidP="00C91753">
      <w:pPr>
        <w:pStyle w:val="KeepWithNext"/>
        <w:rPr>
          <w:rtl/>
        </w:rPr>
      </w:pPr>
    </w:p>
    <w:p w:rsidR="007044A8" w:rsidRDefault="007044A8" w:rsidP="00C91753">
      <w:pPr>
        <w:rPr>
          <w:rtl/>
        </w:rPr>
      </w:pPr>
      <w:r>
        <w:rPr>
          <w:rFonts w:hint="cs"/>
          <w:rtl/>
        </w:rPr>
        <w:t>- - -</w:t>
      </w:r>
    </w:p>
    <w:p w:rsidR="007044A8" w:rsidRDefault="007044A8" w:rsidP="00C91753">
      <w:pPr>
        <w:rPr>
          <w:rtl/>
        </w:rPr>
      </w:pPr>
    </w:p>
    <w:p w:rsidR="007044A8" w:rsidRDefault="007044A8" w:rsidP="00C91753">
      <w:pPr>
        <w:pStyle w:val="-"/>
        <w:keepNext/>
        <w:rPr>
          <w:rtl/>
        </w:rPr>
      </w:pPr>
      <w:bookmarkStart w:id="12756" w:name="ET_speakercontinue_5300_74"/>
      <w:r w:rsidRPr="007C539B">
        <w:rPr>
          <w:rStyle w:val="TagStyle"/>
          <w:rtl/>
        </w:rPr>
        <w:t xml:space="preserve"> &lt;&lt; דובר_המשך &gt;&gt; </w:t>
      </w:r>
      <w:r>
        <w:rPr>
          <w:rtl/>
        </w:rPr>
        <w:t>מירב בן ארי (יש עתיד):</w:t>
      </w:r>
      <w:r w:rsidRPr="007C539B">
        <w:rPr>
          <w:rStyle w:val="TagStyle"/>
          <w:rtl/>
        </w:rPr>
        <w:t xml:space="preserve"> &lt;&lt; דובר_המשך &gt;&gt;</w:t>
      </w:r>
      <w:r>
        <w:rPr>
          <w:rtl/>
        </w:rPr>
        <w:t xml:space="preserve">   </w:t>
      </w:r>
      <w:bookmarkEnd w:id="12756"/>
    </w:p>
    <w:p w:rsidR="007044A8" w:rsidRDefault="007044A8" w:rsidP="00C91753">
      <w:pPr>
        <w:pStyle w:val="KeepWithNext"/>
        <w:rPr>
          <w:rtl/>
        </w:rPr>
      </w:pPr>
    </w:p>
    <w:p w:rsidR="007044A8" w:rsidRDefault="007044A8" w:rsidP="00C91753">
      <w:pPr>
        <w:rPr>
          <w:rtl/>
        </w:rPr>
      </w:pPr>
      <w:bookmarkStart w:id="12757" w:name="_ETM_Q56_744000"/>
      <w:bookmarkEnd w:id="12757"/>
      <w:r>
        <w:rPr>
          <w:rFonts w:hint="cs"/>
          <w:rtl/>
        </w:rPr>
        <w:t xml:space="preserve">שמרתי אותך לסוף. </w:t>
      </w:r>
      <w:bookmarkStart w:id="12758" w:name="_ETM_Q56_756420"/>
      <w:bookmarkEnd w:id="12758"/>
      <w:r>
        <w:rPr>
          <w:rFonts w:hint="cs"/>
          <w:rtl/>
        </w:rPr>
        <w:t xml:space="preserve">תוריד את היד, אני אגיד </w:t>
      </w:r>
      <w:bookmarkStart w:id="12759" w:name="_ETM_Q56_749000"/>
      <w:bookmarkEnd w:id="12759"/>
      <w:r>
        <w:rPr>
          <w:rFonts w:hint="cs"/>
          <w:rtl/>
        </w:rPr>
        <w:t xml:space="preserve">לך. תוריד את היד, אני אגיד לך. </w:t>
      </w:r>
    </w:p>
    <w:p w:rsidR="007044A8" w:rsidRDefault="007044A8" w:rsidP="00C91753">
      <w:pPr>
        <w:rPr>
          <w:rtl/>
        </w:rPr>
      </w:pPr>
    </w:p>
    <w:p w:rsidR="007044A8" w:rsidRDefault="007044A8" w:rsidP="00C91753">
      <w:pPr>
        <w:pStyle w:val="af5"/>
        <w:keepNext/>
        <w:rPr>
          <w:rtl/>
        </w:rPr>
      </w:pPr>
      <w:bookmarkStart w:id="12760" w:name="ET_interruption_6447_75"/>
      <w:r w:rsidRPr="007C539B">
        <w:rPr>
          <w:rStyle w:val="TagStyle"/>
          <w:rtl/>
        </w:rPr>
        <w:t xml:space="preserve"> &lt;&lt; קריאה &gt;&gt; </w:t>
      </w:r>
      <w:r>
        <w:rPr>
          <w:rtl/>
        </w:rPr>
        <w:t>יונתן מישרקי (ש"ס):</w:t>
      </w:r>
      <w:r w:rsidRPr="007C539B">
        <w:rPr>
          <w:rStyle w:val="TagStyle"/>
          <w:rtl/>
        </w:rPr>
        <w:t xml:space="preserve"> &lt;&lt; קריאה &gt;&gt;</w:t>
      </w:r>
      <w:r>
        <w:rPr>
          <w:rtl/>
        </w:rPr>
        <w:t xml:space="preserve">   </w:t>
      </w:r>
      <w:bookmarkEnd w:id="12760"/>
    </w:p>
    <w:p w:rsidR="007044A8" w:rsidRDefault="007044A8" w:rsidP="00C91753">
      <w:pPr>
        <w:pStyle w:val="KeepWithNext"/>
        <w:rPr>
          <w:rtl/>
        </w:rPr>
      </w:pPr>
    </w:p>
    <w:p w:rsidR="007044A8" w:rsidRDefault="007044A8" w:rsidP="00C91753">
      <w:pPr>
        <w:rPr>
          <w:rtl/>
        </w:rPr>
      </w:pPr>
      <w:bookmarkStart w:id="12761" w:name="_ETM_Q56_748000"/>
      <w:bookmarkEnd w:id="12761"/>
      <w:r>
        <w:rPr>
          <w:rFonts w:hint="cs"/>
          <w:rtl/>
        </w:rPr>
        <w:t>תני לו להשאיר את היד - - -</w:t>
      </w:r>
    </w:p>
    <w:p w:rsidR="007044A8" w:rsidRDefault="007044A8" w:rsidP="00C91753">
      <w:pPr>
        <w:rPr>
          <w:rtl/>
        </w:rPr>
      </w:pPr>
      <w:bookmarkStart w:id="12762" w:name="_ETM_Q56_752000"/>
      <w:bookmarkEnd w:id="12762"/>
    </w:p>
    <w:p w:rsidR="007044A8" w:rsidRDefault="007044A8" w:rsidP="00C91753">
      <w:pPr>
        <w:pStyle w:val="-"/>
        <w:keepNext/>
        <w:rPr>
          <w:rtl/>
        </w:rPr>
      </w:pPr>
      <w:bookmarkStart w:id="12763" w:name="ET_speakercontinue_5300_76"/>
      <w:r w:rsidRPr="007C539B">
        <w:rPr>
          <w:rStyle w:val="TagStyle"/>
          <w:rtl/>
        </w:rPr>
        <w:t xml:space="preserve"> &lt;&lt; דובר_המשך &gt;&gt; </w:t>
      </w:r>
      <w:r>
        <w:rPr>
          <w:rtl/>
        </w:rPr>
        <w:t>מירב בן ארי (יש עתיד):</w:t>
      </w:r>
      <w:r w:rsidRPr="007C539B">
        <w:rPr>
          <w:rStyle w:val="TagStyle"/>
          <w:rtl/>
        </w:rPr>
        <w:t xml:space="preserve"> &lt;&lt; דובר_המשך &gt;&gt;</w:t>
      </w:r>
      <w:r>
        <w:rPr>
          <w:rtl/>
        </w:rPr>
        <w:t xml:space="preserve">   </w:t>
      </w:r>
      <w:bookmarkEnd w:id="12763"/>
    </w:p>
    <w:p w:rsidR="007044A8" w:rsidRDefault="007044A8" w:rsidP="00C91753">
      <w:pPr>
        <w:pStyle w:val="KeepWithNext"/>
        <w:rPr>
          <w:rtl/>
        </w:rPr>
      </w:pPr>
    </w:p>
    <w:p w:rsidR="007044A8" w:rsidRPr="007C539B" w:rsidRDefault="007044A8" w:rsidP="00C91753">
      <w:pPr>
        <w:rPr>
          <w:rtl/>
        </w:rPr>
      </w:pPr>
      <w:bookmarkStart w:id="12764" w:name="_ETM_Q56_753000"/>
      <w:bookmarkEnd w:id="12764"/>
      <w:r>
        <w:rPr>
          <w:rFonts w:hint="cs"/>
          <w:rtl/>
        </w:rPr>
        <w:t xml:space="preserve">לא, אתה </w:t>
      </w:r>
      <w:bookmarkStart w:id="12765" w:name="_ETM_Q56_751000"/>
      <w:bookmarkEnd w:id="12765"/>
      <w:r>
        <w:rPr>
          <w:rFonts w:hint="cs"/>
          <w:rtl/>
        </w:rPr>
        <w:t>שמור אצלי לסוף. אתה לא מאמין, אפילו כתבתי עליך.</w:t>
      </w:r>
      <w:bookmarkStart w:id="12766" w:name="_ETM_Q56_746000"/>
      <w:bookmarkEnd w:id="12766"/>
      <w:r>
        <w:rPr>
          <w:rFonts w:hint="cs"/>
          <w:rtl/>
        </w:rPr>
        <w:t xml:space="preserve"> </w:t>
      </w:r>
    </w:p>
    <w:p w:rsidR="007044A8" w:rsidRDefault="007044A8" w:rsidP="009635F5">
      <w:pPr>
        <w:rPr>
          <w:rtl/>
        </w:rPr>
      </w:pPr>
    </w:p>
    <w:p w:rsidR="007044A8" w:rsidRDefault="007044A8" w:rsidP="00C91753">
      <w:pPr>
        <w:pStyle w:val="af6"/>
        <w:keepNext/>
        <w:rPr>
          <w:rtl/>
        </w:rPr>
      </w:pPr>
      <w:bookmarkStart w:id="12767" w:name="ET_yor_6704_77"/>
      <w:r w:rsidRPr="007C539B">
        <w:rPr>
          <w:rStyle w:val="TagStyle"/>
          <w:rtl/>
        </w:rPr>
        <w:t xml:space="preserve"> &lt;&lt; יור &gt;&gt; </w:t>
      </w:r>
      <w:r>
        <w:rPr>
          <w:rtl/>
        </w:rPr>
        <w:t>היו"ר מיכאל מרדכי ביטון:</w:t>
      </w:r>
      <w:r w:rsidRPr="007C539B">
        <w:rPr>
          <w:rStyle w:val="TagStyle"/>
          <w:rtl/>
        </w:rPr>
        <w:t xml:space="preserve"> &lt;&lt; יור &gt;&gt;</w:t>
      </w:r>
      <w:r>
        <w:rPr>
          <w:rtl/>
        </w:rPr>
        <w:t xml:space="preserve">   </w:t>
      </w:r>
      <w:bookmarkEnd w:id="12767"/>
    </w:p>
    <w:p w:rsidR="007044A8" w:rsidRDefault="007044A8" w:rsidP="00C91753">
      <w:pPr>
        <w:pStyle w:val="KeepWithNext"/>
        <w:rPr>
          <w:rtl/>
        </w:rPr>
      </w:pPr>
    </w:p>
    <w:p w:rsidR="007044A8" w:rsidRDefault="007044A8" w:rsidP="00C91753">
      <w:pPr>
        <w:rPr>
          <w:rtl/>
        </w:rPr>
      </w:pPr>
      <w:bookmarkStart w:id="12768" w:name="_ETM_Q56_759380"/>
      <w:bookmarkEnd w:id="12768"/>
      <w:r>
        <w:rPr>
          <w:rtl/>
        </w:rPr>
        <w:t xml:space="preserve">לא, אם יש לך מחמאה </w:t>
      </w:r>
      <w:r>
        <w:rPr>
          <w:rFonts w:hint="cs"/>
          <w:rtl/>
        </w:rPr>
        <w:t>א</w:t>
      </w:r>
      <w:r>
        <w:rPr>
          <w:rtl/>
        </w:rPr>
        <w:t>ליו</w:t>
      </w:r>
      <w:r>
        <w:rPr>
          <w:rFonts w:hint="cs"/>
          <w:rtl/>
        </w:rPr>
        <w:t xml:space="preserve">, נגמר </w:t>
      </w:r>
      <w:bookmarkStart w:id="12769" w:name="_ETM_Q56_754563"/>
      <w:bookmarkEnd w:id="12769"/>
      <w:r>
        <w:rPr>
          <w:rFonts w:hint="cs"/>
          <w:rtl/>
        </w:rPr>
        <w:t xml:space="preserve">לך זמן הדיבור. </w:t>
      </w:r>
    </w:p>
    <w:p w:rsidR="007044A8" w:rsidRDefault="007044A8" w:rsidP="00C91753">
      <w:pPr>
        <w:rPr>
          <w:rtl/>
        </w:rPr>
      </w:pPr>
      <w:bookmarkStart w:id="12770" w:name="_ETM_Q56_754000"/>
      <w:bookmarkEnd w:id="12770"/>
    </w:p>
    <w:p w:rsidR="007044A8" w:rsidRDefault="007044A8" w:rsidP="00C91753">
      <w:pPr>
        <w:pStyle w:val="-"/>
        <w:keepNext/>
        <w:rPr>
          <w:rtl/>
        </w:rPr>
      </w:pPr>
      <w:bookmarkStart w:id="12771" w:name="ET_speakercontinue_5300_78"/>
      <w:r w:rsidRPr="007C539B">
        <w:rPr>
          <w:rStyle w:val="TagStyle"/>
          <w:rtl/>
        </w:rPr>
        <w:t xml:space="preserve"> &lt;&lt; דובר_המשך &gt;&gt; </w:t>
      </w:r>
      <w:r>
        <w:rPr>
          <w:rtl/>
        </w:rPr>
        <w:t>מירב בן ארי (יש עתיד):</w:t>
      </w:r>
      <w:r w:rsidRPr="007C539B">
        <w:rPr>
          <w:rStyle w:val="TagStyle"/>
          <w:rtl/>
        </w:rPr>
        <w:t xml:space="preserve"> &lt;&lt; דובר_המשך &gt;&gt;</w:t>
      </w:r>
      <w:r>
        <w:rPr>
          <w:rtl/>
        </w:rPr>
        <w:t xml:space="preserve">   </w:t>
      </w:r>
      <w:bookmarkEnd w:id="12771"/>
    </w:p>
    <w:p w:rsidR="007044A8" w:rsidRDefault="007044A8" w:rsidP="00C91753">
      <w:pPr>
        <w:pStyle w:val="KeepWithNext"/>
        <w:rPr>
          <w:rtl/>
        </w:rPr>
      </w:pPr>
    </w:p>
    <w:p w:rsidR="007044A8" w:rsidRDefault="007044A8" w:rsidP="00DE2BA2">
      <w:pPr>
        <w:rPr>
          <w:rtl/>
        </w:rPr>
      </w:pPr>
      <w:bookmarkStart w:id="12772" w:name="_ETM_Q56_756000"/>
      <w:bookmarkStart w:id="12773" w:name="_ETM_Q56_755000"/>
      <w:bookmarkEnd w:id="12772"/>
      <w:bookmarkEnd w:id="12773"/>
      <w:r>
        <w:rPr>
          <w:rtl/>
        </w:rPr>
        <w:t xml:space="preserve">יש לי. </w:t>
      </w:r>
      <w:bookmarkStart w:id="12774" w:name="_ETM_Q56_760940"/>
      <w:bookmarkStart w:id="12775" w:name="_ETM_Q56_763000"/>
      <w:bookmarkStart w:id="12776" w:name="_ETM_Q56_762500"/>
      <w:bookmarkEnd w:id="12774"/>
      <w:bookmarkEnd w:id="12775"/>
      <w:bookmarkEnd w:id="12776"/>
      <w:r>
        <w:rPr>
          <w:rtl/>
        </w:rPr>
        <w:t xml:space="preserve">הכול בסדר, </w:t>
      </w:r>
      <w:r>
        <w:rPr>
          <w:rFonts w:hint="cs"/>
          <w:rtl/>
        </w:rPr>
        <w:t>ל</w:t>
      </w:r>
      <w:r>
        <w:rPr>
          <w:rtl/>
        </w:rPr>
        <w:t xml:space="preserve">מחמאות יש </w:t>
      </w:r>
      <w:r>
        <w:rPr>
          <w:rFonts w:hint="cs"/>
          <w:rtl/>
        </w:rPr>
        <w:t xml:space="preserve">זמן </w:t>
      </w:r>
      <w:r>
        <w:rPr>
          <w:rtl/>
        </w:rPr>
        <w:t xml:space="preserve">דיבור. </w:t>
      </w:r>
      <w:bookmarkStart w:id="12777" w:name="_ETM_Q56_766090"/>
      <w:bookmarkStart w:id="12778" w:name="TOR_Q57"/>
      <w:bookmarkStart w:id="12779" w:name="_ETM_Q57_168643"/>
      <w:bookmarkEnd w:id="12777"/>
      <w:bookmarkEnd w:id="12778"/>
      <w:bookmarkEnd w:id="12779"/>
      <w:r>
        <w:rPr>
          <w:rFonts w:hint="cs"/>
          <w:rtl/>
        </w:rPr>
        <w:t>היחיד</w:t>
      </w:r>
      <w:bookmarkStart w:id="12780" w:name="_ETM_Q57_166572"/>
      <w:bookmarkStart w:id="12781" w:name="_ETM_Q57_161893"/>
      <w:bookmarkEnd w:id="12780"/>
      <w:bookmarkEnd w:id="12781"/>
      <w:r>
        <w:rPr>
          <w:rFonts w:hint="cs"/>
          <w:rtl/>
        </w:rPr>
        <w:t xml:space="preserve"> – לא בן גביר, לא נתניהו</w:t>
      </w:r>
      <w:bookmarkStart w:id="12782" w:name="_ETM_Q57_168553"/>
      <w:bookmarkEnd w:id="12782"/>
      <w:r>
        <w:rPr>
          <w:rFonts w:hint="cs"/>
          <w:rtl/>
        </w:rPr>
        <w:t xml:space="preserve"> – היחיד שדיבר על </w:t>
      </w:r>
      <w:bookmarkStart w:id="12783" w:name="_ETM_Q57_173973"/>
      <w:bookmarkEnd w:id="12783"/>
      <w:r>
        <w:rPr>
          <w:rFonts w:hint="cs"/>
          <w:rtl/>
        </w:rPr>
        <w:t>הפלג הירושלמי</w:t>
      </w:r>
      <w:bookmarkStart w:id="12784" w:name="_ETM_Q57_171023"/>
      <w:bookmarkEnd w:id="12784"/>
      <w:r>
        <w:rPr>
          <w:rFonts w:hint="cs"/>
          <w:rtl/>
        </w:rPr>
        <w:t xml:space="preserve"> זה חבר הכנסת ינון אזולאי. רשמתי </w:t>
      </w:r>
      <w:bookmarkStart w:id="12785" w:name="_ETM_Q57_172853"/>
      <w:bookmarkEnd w:id="12785"/>
      <w:r>
        <w:rPr>
          <w:rFonts w:hint="cs"/>
          <w:rtl/>
        </w:rPr>
        <w:t xml:space="preserve">אותך. תאמין </w:t>
      </w:r>
      <w:bookmarkStart w:id="12786" w:name="_ETM_Q57_176326"/>
      <w:bookmarkEnd w:id="12786"/>
      <w:r>
        <w:rPr>
          <w:rFonts w:hint="cs"/>
          <w:rtl/>
        </w:rPr>
        <w:t>לי, אני עוקבת אחריך</w:t>
      </w:r>
      <w:bookmarkStart w:id="12787" w:name="_ETM_Q57_175493"/>
      <w:bookmarkEnd w:id="12787"/>
      <w:r>
        <w:rPr>
          <w:rFonts w:hint="cs"/>
          <w:rtl/>
        </w:rPr>
        <w:t>. אין לי בעיה, אני נותנת קרדיט</w:t>
      </w:r>
      <w:bookmarkStart w:id="12788" w:name="_ETM_Q57_182074"/>
      <w:bookmarkEnd w:id="12788"/>
      <w:r>
        <w:rPr>
          <w:rFonts w:hint="cs"/>
          <w:rtl/>
        </w:rPr>
        <w:t xml:space="preserve"> באהבה.</w:t>
      </w:r>
      <w:bookmarkStart w:id="12789" w:name="_ETM_Q57_178163"/>
      <w:bookmarkEnd w:id="12789"/>
      <w:r>
        <w:rPr>
          <w:rFonts w:hint="cs"/>
          <w:rtl/>
        </w:rPr>
        <w:t xml:space="preserve"> אבל מה יש לכם? תרימו את הראש, </w:t>
      </w:r>
      <w:bookmarkStart w:id="12790" w:name="_ETM_Q57_180474"/>
      <w:bookmarkStart w:id="12791" w:name="_ETM_Q57_183039"/>
      <w:bookmarkStart w:id="12792" w:name="_ETM_Q57_180704"/>
      <w:bookmarkEnd w:id="12790"/>
      <w:bookmarkEnd w:id="12791"/>
      <w:bookmarkEnd w:id="12792"/>
      <w:r>
        <w:rPr>
          <w:rtl/>
        </w:rPr>
        <w:t>תצאו נגדם. אלה לא אנשים שהולכים</w:t>
      </w:r>
      <w:bookmarkStart w:id="12793" w:name="_ETM_Q57_180754"/>
      <w:bookmarkEnd w:id="12793"/>
      <w:r>
        <w:rPr>
          <w:rFonts w:hint="cs"/>
          <w:rtl/>
        </w:rPr>
        <w:t xml:space="preserve"> להצביע </w:t>
      </w:r>
      <w:bookmarkStart w:id="12794" w:name="_ETM_Q57_187779"/>
      <w:bookmarkEnd w:id="12794"/>
      <w:r>
        <w:rPr>
          <w:rFonts w:hint="cs"/>
          <w:rtl/>
        </w:rPr>
        <w:t>אפילו.</w:t>
      </w:r>
      <w:bookmarkStart w:id="12795" w:name="_ETM_Q57_183564"/>
      <w:bookmarkEnd w:id="12795"/>
    </w:p>
    <w:p w:rsidR="007044A8" w:rsidRDefault="007044A8" w:rsidP="00C91753">
      <w:pPr>
        <w:rPr>
          <w:rtl/>
        </w:rPr>
      </w:pPr>
      <w:bookmarkStart w:id="12796" w:name="_ETM_Q57_183720"/>
      <w:bookmarkStart w:id="12797" w:name="_ETM_Q57_183813"/>
      <w:bookmarkEnd w:id="12796"/>
      <w:bookmarkEnd w:id="12797"/>
    </w:p>
    <w:p w:rsidR="007044A8" w:rsidRDefault="007044A8" w:rsidP="00C91753">
      <w:pPr>
        <w:pStyle w:val="af6"/>
        <w:keepNext/>
        <w:rPr>
          <w:rtl/>
        </w:rPr>
      </w:pPr>
      <w:bookmarkStart w:id="12798" w:name="ET_yor_6704_1"/>
      <w:r w:rsidRPr="00E75966">
        <w:rPr>
          <w:rStyle w:val="TagStyle"/>
          <w:rtl/>
        </w:rPr>
        <w:t xml:space="preserve"> &lt;&lt; יור &gt;&gt; </w:t>
      </w:r>
      <w:r>
        <w:rPr>
          <w:rtl/>
        </w:rPr>
        <w:t>היו"ר מיכאל מרדכי ביטון:</w:t>
      </w:r>
      <w:r w:rsidRPr="00E75966">
        <w:rPr>
          <w:rStyle w:val="TagStyle"/>
          <w:rtl/>
        </w:rPr>
        <w:t xml:space="preserve"> &lt;&lt; יור &gt;&gt;</w:t>
      </w:r>
      <w:r>
        <w:rPr>
          <w:rtl/>
        </w:rPr>
        <w:t xml:space="preserve">   </w:t>
      </w:r>
      <w:bookmarkEnd w:id="12798"/>
    </w:p>
    <w:p w:rsidR="007044A8" w:rsidRDefault="007044A8" w:rsidP="00C91753">
      <w:pPr>
        <w:pStyle w:val="KeepWithNext"/>
        <w:rPr>
          <w:rtl/>
          <w:lang w:eastAsia="he-IL"/>
        </w:rPr>
      </w:pPr>
    </w:p>
    <w:p w:rsidR="007044A8" w:rsidRDefault="007044A8" w:rsidP="00C91753">
      <w:pPr>
        <w:rPr>
          <w:rtl/>
          <w:lang w:eastAsia="he-IL"/>
        </w:rPr>
      </w:pPr>
      <w:bookmarkStart w:id="12799" w:name="_ETM_Q57_187250"/>
      <w:bookmarkEnd w:id="12799"/>
      <w:r>
        <w:rPr>
          <w:rFonts w:hint="cs"/>
          <w:rtl/>
          <w:lang w:eastAsia="he-IL"/>
        </w:rPr>
        <w:t>חברת הכנס</w:t>
      </w:r>
      <w:bookmarkStart w:id="12800" w:name="_ETM_Q57_184084"/>
      <w:bookmarkEnd w:id="12800"/>
      <w:r>
        <w:rPr>
          <w:rFonts w:hint="cs"/>
          <w:rtl/>
          <w:lang w:eastAsia="he-IL"/>
        </w:rPr>
        <w:t xml:space="preserve">ת בן ארי, את יודעת מה עשו לו </w:t>
      </w:r>
      <w:bookmarkStart w:id="12801" w:name="_ETM_Q57_185434"/>
      <w:bookmarkEnd w:id="12801"/>
      <w:r>
        <w:rPr>
          <w:rFonts w:hint="cs"/>
          <w:rtl/>
          <w:lang w:eastAsia="he-IL"/>
        </w:rPr>
        <w:t>בבית שלו? תקפו אותו בביתו, עם ילדיו</w:t>
      </w:r>
      <w:bookmarkStart w:id="12802" w:name="_ETM_Q57_187394"/>
      <w:bookmarkStart w:id="12803" w:name="_ETM_Q57_191926"/>
      <w:bookmarkStart w:id="12804" w:name="_ETM_Q57_193964"/>
      <w:bookmarkEnd w:id="12802"/>
      <w:bookmarkEnd w:id="12803"/>
      <w:bookmarkEnd w:id="12804"/>
      <w:r>
        <w:rPr>
          <w:rFonts w:hint="cs"/>
          <w:rtl/>
          <w:lang w:eastAsia="he-IL"/>
        </w:rPr>
        <w:t>, בלילה.</w:t>
      </w:r>
    </w:p>
    <w:p w:rsidR="007044A8" w:rsidRDefault="007044A8" w:rsidP="00C91753">
      <w:pPr>
        <w:rPr>
          <w:rtl/>
          <w:lang w:eastAsia="he-IL"/>
        </w:rPr>
      </w:pPr>
      <w:bookmarkStart w:id="12805" w:name="_ETM_Q57_189679"/>
      <w:bookmarkStart w:id="12806" w:name="_ETM_Q57_189778"/>
      <w:bookmarkStart w:id="12807" w:name="_ETM_Q57_191124"/>
      <w:bookmarkStart w:id="12808" w:name="_ETM_Q57_190514"/>
      <w:bookmarkStart w:id="12809" w:name="_ETM_Q57_190884"/>
      <w:bookmarkStart w:id="12810" w:name="_ETM_Q57_198032"/>
      <w:bookmarkEnd w:id="12805"/>
      <w:bookmarkEnd w:id="12806"/>
      <w:bookmarkEnd w:id="12807"/>
      <w:bookmarkEnd w:id="12808"/>
      <w:bookmarkEnd w:id="12809"/>
      <w:bookmarkEnd w:id="12810"/>
    </w:p>
    <w:p w:rsidR="007044A8" w:rsidRDefault="007044A8" w:rsidP="00085718">
      <w:pPr>
        <w:pStyle w:val="-"/>
        <w:rPr>
          <w:rtl/>
        </w:rPr>
      </w:pPr>
      <w:bookmarkStart w:id="12811" w:name="ET_speakercontinue_5300_2"/>
      <w:r w:rsidRPr="00085718">
        <w:rPr>
          <w:rStyle w:val="TagStyle"/>
          <w:rtl/>
        </w:rPr>
        <w:t xml:space="preserve"> &lt;&lt; דובר_המשך &gt;&gt;</w:t>
      </w:r>
      <w:r w:rsidRPr="00BE6DBF">
        <w:rPr>
          <w:rStyle w:val="TagStyle"/>
          <w:rtl/>
        </w:rPr>
        <w:t xml:space="preserve"> </w:t>
      </w:r>
      <w:bookmarkStart w:id="12812" w:name="_Toc219969548"/>
      <w:r>
        <w:rPr>
          <w:rtl/>
        </w:rPr>
        <w:t>מירב בן ארי (יש עתיד):</w:t>
      </w:r>
      <w:bookmarkEnd w:id="12812"/>
      <w:r w:rsidRPr="00BE6DBF">
        <w:rPr>
          <w:rStyle w:val="TagStyle"/>
          <w:rtl/>
        </w:rPr>
        <w:t xml:space="preserve"> </w:t>
      </w:r>
      <w:r w:rsidRPr="00085718">
        <w:rPr>
          <w:rStyle w:val="TagStyle"/>
          <w:rtl/>
        </w:rPr>
        <w:t xml:space="preserve">&lt;&lt; דובר_המשך &gt;&gt; </w:t>
      </w:r>
      <w:r>
        <w:rPr>
          <w:rtl/>
        </w:rPr>
        <w:t xml:space="preserve">   </w:t>
      </w:r>
      <w:bookmarkEnd w:id="12811"/>
    </w:p>
    <w:p w:rsidR="007044A8" w:rsidRDefault="007044A8" w:rsidP="00C91753">
      <w:pPr>
        <w:pStyle w:val="KeepWithNext"/>
        <w:rPr>
          <w:rtl/>
          <w:lang w:eastAsia="he-IL"/>
        </w:rPr>
      </w:pPr>
    </w:p>
    <w:p w:rsidR="007044A8" w:rsidRDefault="007044A8" w:rsidP="00C91753">
      <w:pPr>
        <w:rPr>
          <w:rtl/>
        </w:rPr>
      </w:pPr>
      <w:bookmarkStart w:id="12813" w:name="_ETM_Q57_198740"/>
      <w:bookmarkStart w:id="12814" w:name="_ETM_Q57_198784"/>
      <w:bookmarkEnd w:id="12813"/>
      <w:bookmarkEnd w:id="12814"/>
      <w:r>
        <w:rPr>
          <w:rFonts w:hint="cs"/>
          <w:rtl/>
          <w:lang w:eastAsia="he-IL"/>
        </w:rPr>
        <w:t xml:space="preserve">סליחה, היום </w:t>
      </w:r>
      <w:bookmarkStart w:id="12815" w:name="_ETM_Q57_193334"/>
      <w:bookmarkEnd w:id="12815"/>
      <w:r>
        <w:rPr>
          <w:rFonts w:hint="cs"/>
          <w:rtl/>
          <w:lang w:eastAsia="he-IL"/>
        </w:rPr>
        <w:t xml:space="preserve">שאלתי </w:t>
      </w:r>
      <w:bookmarkStart w:id="12816" w:name="_ETM_Q57_194543"/>
      <w:bookmarkEnd w:id="12816"/>
      <w:r>
        <w:rPr>
          <w:rFonts w:hint="cs"/>
          <w:rtl/>
          <w:lang w:eastAsia="he-IL"/>
        </w:rPr>
        <w:t>אותו</w:t>
      </w:r>
      <w:bookmarkStart w:id="12817" w:name="_ETM_Q57_192484"/>
      <w:bookmarkEnd w:id="12817"/>
      <w:r>
        <w:rPr>
          <w:rFonts w:hint="cs"/>
          <w:rtl/>
          <w:lang w:eastAsia="he-IL"/>
        </w:rPr>
        <w:t xml:space="preserve"> מה שלום הבן שלו, ואני עוקבת אחריו</w:t>
      </w:r>
      <w:bookmarkStart w:id="12818" w:name="_ETM_Q57_195874"/>
      <w:bookmarkEnd w:id="12818"/>
      <w:r>
        <w:rPr>
          <w:rFonts w:hint="cs"/>
          <w:rtl/>
          <w:lang w:eastAsia="he-IL"/>
        </w:rPr>
        <w:t>, ואפש</w:t>
      </w:r>
      <w:bookmarkStart w:id="12819" w:name="_ETM_Q57_196970"/>
      <w:bookmarkEnd w:id="12819"/>
      <w:r>
        <w:rPr>
          <w:rFonts w:hint="cs"/>
          <w:rtl/>
          <w:lang w:eastAsia="he-IL"/>
        </w:rPr>
        <w:t xml:space="preserve">ר להגיד כאן </w:t>
      </w:r>
      <w:bookmarkStart w:id="12820" w:name="_ETM_Q57_199253"/>
      <w:bookmarkEnd w:id="12820"/>
      <w:r>
        <w:rPr>
          <w:rFonts w:hint="cs"/>
          <w:rtl/>
          <w:lang w:eastAsia="he-IL"/>
        </w:rPr>
        <w:t>עלי</w:t>
      </w:r>
      <w:r>
        <w:rPr>
          <w:rtl/>
        </w:rPr>
        <w:t xml:space="preserve">י הרבה דברים, אבל </w:t>
      </w:r>
      <w:bookmarkStart w:id="12821" w:name="_ETM_Q57_203887"/>
      <w:bookmarkEnd w:id="12821"/>
      <w:r>
        <w:rPr>
          <w:rtl/>
        </w:rPr>
        <w:t>כשצריך לתת קרדיט, אני יודעת לתת, ואפילו רשמתי אותו</w:t>
      </w:r>
      <w:r>
        <w:rPr>
          <w:rFonts w:hint="cs"/>
          <w:rtl/>
        </w:rPr>
        <w:t>,</w:t>
      </w:r>
      <w:r>
        <w:rPr>
          <w:rtl/>
        </w:rPr>
        <w:t xml:space="preserve"> </w:t>
      </w:r>
      <w:r w:rsidRPr="0015701D">
        <w:rPr>
          <w:rtl/>
        </w:rPr>
        <w:t>ושאלתי</w:t>
      </w:r>
      <w:bookmarkStart w:id="12822" w:name="_ETM_Q57_205834"/>
      <w:bookmarkStart w:id="12823" w:name="_ETM_Q57_205314"/>
      <w:bookmarkStart w:id="12824" w:name="_ETM_Q57_203724"/>
      <w:bookmarkEnd w:id="12822"/>
      <w:bookmarkEnd w:id="12823"/>
      <w:bookmarkEnd w:id="12824"/>
      <w:r>
        <w:rPr>
          <w:rFonts w:hint="cs"/>
          <w:rtl/>
        </w:rPr>
        <w:t xml:space="preserve"> </w:t>
      </w:r>
      <w:r>
        <w:rPr>
          <w:rFonts w:hint="eastAsia"/>
          <w:rtl/>
        </w:rPr>
        <w:t>–</w:t>
      </w:r>
      <w:r>
        <w:rPr>
          <w:rtl/>
        </w:rPr>
        <w:t xml:space="preserve"> </w:t>
      </w:r>
      <w:bookmarkStart w:id="12825" w:name="_ETM_Q57_208834"/>
      <w:bookmarkEnd w:id="12825"/>
      <w:r>
        <w:rPr>
          <w:rtl/>
        </w:rPr>
        <w:t xml:space="preserve">אל תשתקו </w:t>
      </w:r>
      <w:bookmarkStart w:id="12826" w:name="_ETM_Q57_207624"/>
      <w:bookmarkEnd w:id="12826"/>
      <w:r>
        <w:rPr>
          <w:rFonts w:hint="cs"/>
          <w:rtl/>
        </w:rPr>
        <w:t>כ</w:t>
      </w:r>
      <w:r>
        <w:rPr>
          <w:rtl/>
        </w:rPr>
        <w:t>שהמדינה שלנו בוערת</w:t>
      </w:r>
      <w:r>
        <w:rPr>
          <w:rFonts w:hint="cs"/>
          <w:rtl/>
        </w:rPr>
        <w:t>;</w:t>
      </w:r>
      <w:r>
        <w:rPr>
          <w:rtl/>
        </w:rPr>
        <w:t xml:space="preserve"> אל תשתקו </w:t>
      </w:r>
      <w:r>
        <w:rPr>
          <w:rFonts w:hint="cs"/>
          <w:rtl/>
        </w:rPr>
        <w:t>כ</w:t>
      </w:r>
      <w:r>
        <w:rPr>
          <w:rtl/>
        </w:rPr>
        <w:t>שמרביצים לשוטרים</w:t>
      </w:r>
      <w:r>
        <w:rPr>
          <w:rFonts w:hint="cs"/>
          <w:rtl/>
        </w:rPr>
        <w:t>;</w:t>
      </w:r>
      <w:r>
        <w:rPr>
          <w:rtl/>
        </w:rPr>
        <w:t xml:space="preserve"> אל </w:t>
      </w:r>
      <w:bookmarkStart w:id="12827" w:name="_ETM_Q57_213781"/>
      <w:bookmarkEnd w:id="12827"/>
      <w:r>
        <w:rPr>
          <w:rtl/>
        </w:rPr>
        <w:t>תשתקו כשאנשים כאלה יוצאים נגד המדינה הזאת</w:t>
      </w:r>
      <w:r>
        <w:rPr>
          <w:rFonts w:hint="cs"/>
          <w:rtl/>
        </w:rPr>
        <w:t>.</w:t>
      </w:r>
      <w:r>
        <w:rPr>
          <w:rtl/>
        </w:rPr>
        <w:t xml:space="preserve"> </w:t>
      </w:r>
      <w:bookmarkStart w:id="12828" w:name="_ETM_Q57_218740"/>
      <w:bookmarkEnd w:id="12828"/>
      <w:r>
        <w:rPr>
          <w:rtl/>
        </w:rPr>
        <w:t>הם אנרכיסטים, ככה נראית אנרכיה. תודה.</w:t>
      </w:r>
      <w:bookmarkStart w:id="12829" w:name="_ETM_Q57_221248"/>
      <w:bookmarkEnd w:id="12829"/>
    </w:p>
    <w:p w:rsidR="007044A8" w:rsidRDefault="007044A8" w:rsidP="00C91753">
      <w:pPr>
        <w:rPr>
          <w:rtl/>
        </w:rPr>
      </w:pPr>
      <w:bookmarkStart w:id="12830" w:name="_ETM_Q57_221330"/>
      <w:bookmarkEnd w:id="12830"/>
    </w:p>
    <w:p w:rsidR="007044A8" w:rsidRDefault="007044A8" w:rsidP="00C91753">
      <w:pPr>
        <w:pStyle w:val="af6"/>
        <w:keepNext/>
        <w:rPr>
          <w:rtl/>
        </w:rPr>
      </w:pPr>
      <w:bookmarkStart w:id="12831" w:name="ET_yor_6704_3"/>
      <w:r w:rsidRPr="004977AB">
        <w:rPr>
          <w:rStyle w:val="TagStyle"/>
          <w:rtl/>
        </w:rPr>
        <w:t xml:space="preserve"> &lt;&lt; יור &gt;&gt; </w:t>
      </w:r>
      <w:r>
        <w:rPr>
          <w:rtl/>
        </w:rPr>
        <w:t>היו"ר מיכאל מרדכי ביטון:</w:t>
      </w:r>
      <w:r w:rsidRPr="004977AB">
        <w:rPr>
          <w:rStyle w:val="TagStyle"/>
          <w:rtl/>
        </w:rPr>
        <w:t xml:space="preserve"> &lt;&lt; יור &gt;&gt;</w:t>
      </w:r>
      <w:r>
        <w:rPr>
          <w:rtl/>
        </w:rPr>
        <w:t xml:space="preserve">   </w:t>
      </w:r>
      <w:bookmarkEnd w:id="12831"/>
    </w:p>
    <w:p w:rsidR="007044A8" w:rsidRDefault="007044A8" w:rsidP="00C91753">
      <w:pPr>
        <w:pStyle w:val="KeepWithNext"/>
        <w:rPr>
          <w:rtl/>
          <w:lang w:eastAsia="he-IL"/>
        </w:rPr>
      </w:pPr>
    </w:p>
    <w:p w:rsidR="007044A8" w:rsidRDefault="007044A8" w:rsidP="00C91753">
      <w:pPr>
        <w:rPr>
          <w:rtl/>
        </w:rPr>
      </w:pPr>
      <w:bookmarkStart w:id="12832" w:name="_ETM_Q57_222962"/>
      <w:bookmarkStart w:id="12833" w:name="_ETM_Q57_222729"/>
      <w:bookmarkStart w:id="12834" w:name="_ETM_Q57_221485"/>
      <w:bookmarkEnd w:id="12832"/>
      <w:bookmarkEnd w:id="12833"/>
      <w:bookmarkEnd w:id="12834"/>
      <w:r>
        <w:rPr>
          <w:rtl/>
        </w:rPr>
        <w:t xml:space="preserve">תודה רבה. אני רוצה לספר לך, מירב, שרעייתי פגשה </w:t>
      </w:r>
      <w:bookmarkStart w:id="12835" w:name="_ETM_Q57_227179"/>
      <w:bookmarkEnd w:id="12835"/>
      <w:r>
        <w:rPr>
          <w:rtl/>
        </w:rPr>
        <w:t>את ההפגנות, ומהרכבים יצאו נהגים והלכו מכות מול העיניים שלה</w:t>
      </w:r>
      <w:r>
        <w:rPr>
          <w:rFonts w:hint="cs"/>
          <w:rtl/>
        </w:rPr>
        <w:t>.</w:t>
      </w:r>
      <w:r>
        <w:rPr>
          <w:rtl/>
        </w:rPr>
        <w:t xml:space="preserve"> </w:t>
      </w:r>
      <w:bookmarkStart w:id="12836" w:name="_ETM_Q57_231629"/>
      <w:bookmarkEnd w:id="12836"/>
      <w:r>
        <w:rPr>
          <w:rtl/>
        </w:rPr>
        <w:t>היא חזרה הביתה בטראומה, בוכה</w:t>
      </w:r>
      <w:r>
        <w:rPr>
          <w:rFonts w:hint="cs"/>
          <w:rtl/>
        </w:rPr>
        <w:t>,</w:t>
      </w:r>
      <w:r>
        <w:rPr>
          <w:rtl/>
        </w:rPr>
        <w:t xml:space="preserve"> </w:t>
      </w:r>
      <w:r>
        <w:rPr>
          <w:rFonts w:hint="cs"/>
          <w:rtl/>
        </w:rPr>
        <w:t>ו</w:t>
      </w:r>
      <w:bookmarkStart w:id="12837" w:name="_ETM_Q57_233065"/>
      <w:bookmarkEnd w:id="12837"/>
      <w:r>
        <w:rPr>
          <w:rtl/>
        </w:rPr>
        <w:t>אמרה</w:t>
      </w:r>
      <w:r>
        <w:rPr>
          <w:rFonts w:hint="cs"/>
          <w:rtl/>
        </w:rPr>
        <w:t>:</w:t>
      </w:r>
      <w:r>
        <w:rPr>
          <w:rtl/>
        </w:rPr>
        <w:t xml:space="preserve"> ז</w:t>
      </w:r>
      <w:r>
        <w:rPr>
          <w:rFonts w:hint="cs"/>
          <w:rtl/>
        </w:rPr>
        <w:t>ו</w:t>
      </w:r>
      <w:r>
        <w:rPr>
          <w:rtl/>
        </w:rPr>
        <w:t xml:space="preserve"> מלחמת אחים, הלכו </w:t>
      </w:r>
      <w:bookmarkStart w:id="12838" w:name="_ETM_Q57_236079"/>
      <w:bookmarkEnd w:id="12838"/>
      <w:r>
        <w:rPr>
          <w:rtl/>
        </w:rPr>
        <w:t>מכות הנהגים והמפגינים.</w:t>
      </w:r>
      <w:bookmarkStart w:id="12839" w:name="_ETM_Q57_241830"/>
      <w:bookmarkEnd w:id="12839"/>
    </w:p>
    <w:p w:rsidR="007044A8" w:rsidRDefault="007044A8" w:rsidP="00C91753">
      <w:pPr>
        <w:rPr>
          <w:rtl/>
        </w:rPr>
      </w:pPr>
      <w:bookmarkStart w:id="12840" w:name="_ETM_Q57_240883"/>
      <w:bookmarkStart w:id="12841" w:name="_ETM_Q57_240950"/>
      <w:bookmarkEnd w:id="12840"/>
      <w:bookmarkEnd w:id="12841"/>
    </w:p>
    <w:p w:rsidR="007044A8" w:rsidRDefault="007044A8" w:rsidP="00C91753">
      <w:pPr>
        <w:rPr>
          <w:rtl/>
        </w:rPr>
      </w:pPr>
      <w:bookmarkStart w:id="12842" w:name="_ETM_Q57_241043"/>
      <w:bookmarkStart w:id="12843" w:name="_ETM_Q57_241086"/>
      <w:bookmarkEnd w:id="12842"/>
      <w:bookmarkEnd w:id="12843"/>
      <w:r>
        <w:rPr>
          <w:rtl/>
        </w:rPr>
        <w:t xml:space="preserve">חבר הכנסת מנסור </w:t>
      </w:r>
      <w:r>
        <w:rPr>
          <w:rFonts w:hint="cs"/>
          <w:rtl/>
        </w:rPr>
        <w:t>ע</w:t>
      </w:r>
      <w:r>
        <w:rPr>
          <w:rtl/>
        </w:rPr>
        <w:t>באס, בבקשה.</w:t>
      </w:r>
      <w:bookmarkStart w:id="12844" w:name="_ETM_Q57_255089"/>
      <w:bookmarkStart w:id="12845" w:name="_ETM_Q57_255667"/>
      <w:bookmarkEnd w:id="12844"/>
      <w:bookmarkEnd w:id="12845"/>
    </w:p>
    <w:p w:rsidR="007044A8" w:rsidRDefault="007044A8" w:rsidP="00C91753">
      <w:pPr>
        <w:rPr>
          <w:rtl/>
        </w:rPr>
      </w:pPr>
      <w:bookmarkStart w:id="12846" w:name="_ETM_Q57_255705"/>
      <w:bookmarkStart w:id="12847" w:name="_ETM_Q57_251345"/>
      <w:bookmarkEnd w:id="12846"/>
      <w:bookmarkEnd w:id="12847"/>
    </w:p>
    <w:p w:rsidR="007044A8" w:rsidRDefault="007044A8" w:rsidP="00C91753">
      <w:pPr>
        <w:pStyle w:val="af5"/>
        <w:keepNext/>
        <w:rPr>
          <w:rtl/>
        </w:rPr>
      </w:pPr>
      <w:bookmarkStart w:id="12848" w:name="ET_interruption_6345_4"/>
      <w:r w:rsidRPr="0057737C">
        <w:rPr>
          <w:rStyle w:val="TagStyle"/>
          <w:rtl/>
        </w:rPr>
        <w:t xml:space="preserve"> &lt;&lt; קריאה &gt;&gt; </w:t>
      </w:r>
      <w:r>
        <w:rPr>
          <w:rtl/>
        </w:rPr>
        <w:t>טלי גוטליב (הליכוד):</w:t>
      </w:r>
      <w:r w:rsidRPr="0057737C">
        <w:rPr>
          <w:rStyle w:val="TagStyle"/>
          <w:rtl/>
        </w:rPr>
        <w:t xml:space="preserve"> &lt;&lt; קריאה &gt;&gt;</w:t>
      </w:r>
      <w:r>
        <w:rPr>
          <w:rtl/>
        </w:rPr>
        <w:t xml:space="preserve">   </w:t>
      </w:r>
      <w:bookmarkEnd w:id="12848"/>
    </w:p>
    <w:p w:rsidR="007044A8" w:rsidRDefault="007044A8" w:rsidP="00C91753">
      <w:pPr>
        <w:pStyle w:val="KeepWithNext"/>
        <w:rPr>
          <w:rtl/>
          <w:lang w:eastAsia="he-IL"/>
        </w:rPr>
      </w:pPr>
    </w:p>
    <w:p w:rsidR="007044A8" w:rsidRDefault="007044A8" w:rsidP="00C91753">
      <w:pPr>
        <w:rPr>
          <w:rtl/>
          <w:lang w:eastAsia="he-IL"/>
        </w:rPr>
      </w:pPr>
      <w:bookmarkStart w:id="12849" w:name="_ETM_Q57_254086"/>
      <w:bookmarkEnd w:id="12849"/>
      <w:r>
        <w:rPr>
          <w:rFonts w:hint="cs"/>
          <w:rtl/>
          <w:lang w:eastAsia="he-IL"/>
        </w:rPr>
        <w:t xml:space="preserve">מר </w:t>
      </w:r>
      <w:proofErr w:type="spellStart"/>
      <w:r>
        <w:rPr>
          <w:rFonts w:hint="cs"/>
          <w:rtl/>
          <w:lang w:eastAsia="he-IL"/>
        </w:rPr>
        <w:t>נחמדי</w:t>
      </w:r>
      <w:proofErr w:type="spellEnd"/>
      <w:r>
        <w:rPr>
          <w:rFonts w:hint="cs"/>
          <w:rtl/>
          <w:lang w:eastAsia="he-IL"/>
        </w:rPr>
        <w:t xml:space="preserve"> עולה לנאום</w:t>
      </w:r>
      <w:bookmarkStart w:id="12850" w:name="_ETM_Q57_253936"/>
      <w:bookmarkEnd w:id="12850"/>
      <w:r>
        <w:rPr>
          <w:rFonts w:hint="cs"/>
          <w:rtl/>
          <w:lang w:eastAsia="he-IL"/>
        </w:rPr>
        <w:t>.</w:t>
      </w:r>
      <w:bookmarkStart w:id="12851" w:name="_ETM_Q57_256428"/>
      <w:bookmarkStart w:id="12852" w:name="_ETM_Q57_256537"/>
      <w:bookmarkEnd w:id="12851"/>
      <w:bookmarkEnd w:id="12852"/>
      <w:r>
        <w:rPr>
          <w:rFonts w:hint="cs"/>
          <w:rtl/>
          <w:lang w:eastAsia="he-IL"/>
        </w:rPr>
        <w:t xml:space="preserve"> מר </w:t>
      </w:r>
      <w:bookmarkStart w:id="12853" w:name="_ETM_Q57_252478"/>
      <w:bookmarkEnd w:id="12853"/>
      <w:proofErr w:type="spellStart"/>
      <w:r>
        <w:rPr>
          <w:rFonts w:hint="cs"/>
          <w:rtl/>
          <w:lang w:eastAsia="he-IL"/>
        </w:rPr>
        <w:t>נחמדי</w:t>
      </w:r>
      <w:proofErr w:type="spellEnd"/>
      <w:r>
        <w:rPr>
          <w:rFonts w:hint="cs"/>
          <w:rtl/>
          <w:lang w:eastAsia="he-IL"/>
        </w:rPr>
        <w:t xml:space="preserve"> </w:t>
      </w:r>
      <w:bookmarkStart w:id="12854" w:name="_ETM_Q57_253776"/>
      <w:bookmarkEnd w:id="12854"/>
      <w:r>
        <w:rPr>
          <w:rFonts w:hint="cs"/>
          <w:rtl/>
          <w:lang w:eastAsia="he-IL"/>
        </w:rPr>
        <w:t xml:space="preserve">שאומר משהו </w:t>
      </w:r>
      <w:bookmarkStart w:id="12855" w:name="_ETM_Q57_253928"/>
      <w:bookmarkStart w:id="12856" w:name="_ETM_Q57_255787"/>
      <w:bookmarkEnd w:id="12855"/>
      <w:bookmarkEnd w:id="12856"/>
      <w:r>
        <w:rPr>
          <w:rFonts w:hint="cs"/>
          <w:rtl/>
          <w:lang w:eastAsia="he-IL"/>
        </w:rPr>
        <w:t xml:space="preserve">בעברית, ובאל-ג'זירה, </w:t>
      </w:r>
      <w:bookmarkStart w:id="12857" w:name="_ETM_Q57_256277"/>
      <w:bookmarkEnd w:id="12857"/>
      <w:r>
        <w:rPr>
          <w:rFonts w:hint="cs"/>
          <w:rtl/>
          <w:lang w:eastAsia="he-IL"/>
        </w:rPr>
        <w:t>בערבית, אומר הפוך.</w:t>
      </w:r>
      <w:bookmarkStart w:id="12858" w:name="_ETM_Q57_261519"/>
      <w:bookmarkEnd w:id="12858"/>
    </w:p>
    <w:p w:rsidR="007044A8" w:rsidRDefault="007044A8" w:rsidP="00C91753">
      <w:pPr>
        <w:rPr>
          <w:rtl/>
          <w:lang w:eastAsia="he-IL"/>
        </w:rPr>
      </w:pPr>
      <w:bookmarkStart w:id="12859" w:name="_ETM_Q57_261597"/>
      <w:bookmarkStart w:id="12860" w:name="_ETM_Q57_257678"/>
      <w:bookmarkStart w:id="12861" w:name="_ETM_Q57_260268"/>
      <w:bookmarkEnd w:id="12859"/>
      <w:bookmarkEnd w:id="12860"/>
      <w:bookmarkEnd w:id="12861"/>
    </w:p>
    <w:p w:rsidR="007044A8" w:rsidRDefault="007044A8" w:rsidP="00C91753">
      <w:pPr>
        <w:pStyle w:val="a4"/>
        <w:keepNext/>
        <w:rPr>
          <w:rtl/>
        </w:rPr>
      </w:pPr>
      <w:bookmarkStart w:id="12862" w:name="ET_speaker_5795_5"/>
      <w:r w:rsidRPr="00636294">
        <w:rPr>
          <w:rStyle w:val="TagStyle"/>
          <w:rtl/>
        </w:rPr>
        <w:t xml:space="preserve"> &lt;&lt; דובר &gt;&gt; </w:t>
      </w:r>
      <w:bookmarkStart w:id="12863" w:name="_Toc219969549"/>
      <w:bookmarkStart w:id="12864" w:name="_Toc219971009"/>
      <w:r>
        <w:rPr>
          <w:rtl/>
        </w:rPr>
        <w:t>מנסור עבאס (רע"מ – הרשימה הערבית המאוחדת):</w:t>
      </w:r>
      <w:bookmarkEnd w:id="12863"/>
      <w:bookmarkEnd w:id="12864"/>
      <w:r w:rsidRPr="00636294">
        <w:rPr>
          <w:rStyle w:val="TagStyle"/>
          <w:rtl/>
        </w:rPr>
        <w:t xml:space="preserve"> &lt;&lt; דובר &gt;&gt;</w:t>
      </w:r>
      <w:r>
        <w:rPr>
          <w:rtl/>
        </w:rPr>
        <w:t xml:space="preserve">   </w:t>
      </w:r>
      <w:bookmarkEnd w:id="12862"/>
    </w:p>
    <w:p w:rsidR="007044A8" w:rsidRDefault="007044A8" w:rsidP="00C91753">
      <w:pPr>
        <w:pStyle w:val="KeepWithNext"/>
        <w:rPr>
          <w:rtl/>
          <w:lang w:eastAsia="he-IL"/>
        </w:rPr>
      </w:pPr>
    </w:p>
    <w:p w:rsidR="007044A8" w:rsidRDefault="007044A8" w:rsidP="00C91753">
      <w:pPr>
        <w:rPr>
          <w:rtl/>
        </w:rPr>
      </w:pPr>
      <w:bookmarkStart w:id="12865" w:name="_ETM_Q57_260803"/>
      <w:bookmarkStart w:id="12866" w:name="_ETM_Q57_260849"/>
      <w:bookmarkEnd w:id="12865"/>
      <w:bookmarkEnd w:id="12866"/>
      <w:r>
        <w:rPr>
          <w:rFonts w:hint="cs"/>
          <w:rtl/>
          <w:lang w:eastAsia="he-IL"/>
        </w:rPr>
        <w:t xml:space="preserve">אדוני היושב-ראש, </w:t>
      </w:r>
      <w:bookmarkStart w:id="12867" w:name="_ETM_Q57_261857"/>
      <w:bookmarkStart w:id="12868" w:name="_ETM_Q57_260099"/>
      <w:bookmarkEnd w:id="12867"/>
      <w:bookmarkEnd w:id="12868"/>
      <w:r>
        <w:rPr>
          <w:rFonts w:hint="cs"/>
          <w:rtl/>
          <w:lang w:eastAsia="he-IL"/>
        </w:rPr>
        <w:t>חב</w:t>
      </w:r>
      <w:r>
        <w:rPr>
          <w:rtl/>
        </w:rPr>
        <w:t xml:space="preserve">ריי חברי הכנסת, </w:t>
      </w:r>
      <w:bookmarkStart w:id="12869" w:name="_ETM_Q57_265699"/>
      <w:bookmarkEnd w:id="12869"/>
      <w:r>
        <w:rPr>
          <w:rtl/>
        </w:rPr>
        <w:t xml:space="preserve">אנחנו לא רק מתנגדים לחוק הזה, אנחנו </w:t>
      </w:r>
      <w:r>
        <w:rPr>
          <w:rFonts w:hint="cs"/>
          <w:rtl/>
        </w:rPr>
        <w:t xml:space="preserve">גם </w:t>
      </w:r>
      <w:r>
        <w:rPr>
          <w:rtl/>
        </w:rPr>
        <w:t>נפעל</w:t>
      </w:r>
      <w:bookmarkStart w:id="12870" w:name="_ETM_Q57_274768"/>
      <w:bookmarkEnd w:id="12870"/>
      <w:r>
        <w:rPr>
          <w:rFonts w:hint="cs"/>
          <w:rtl/>
        </w:rPr>
        <w:t xml:space="preserve"> </w:t>
      </w:r>
      <w:bookmarkStart w:id="12871" w:name="_ETM_Q57_274928"/>
      <w:bookmarkEnd w:id="12871"/>
      <w:r>
        <w:rPr>
          <w:rtl/>
        </w:rPr>
        <w:t xml:space="preserve">לבטל </w:t>
      </w:r>
      <w:bookmarkStart w:id="12872" w:name="_ETM_Q57_270632"/>
      <w:bookmarkEnd w:id="12872"/>
      <w:r>
        <w:rPr>
          <w:rtl/>
        </w:rPr>
        <w:t xml:space="preserve">אותו, </w:t>
      </w:r>
      <w:bookmarkStart w:id="12873" w:name="_ETM_Q57_274308"/>
      <w:bookmarkEnd w:id="12873"/>
      <w:r>
        <w:rPr>
          <w:rtl/>
        </w:rPr>
        <w:t>ה</w:t>
      </w:r>
      <w:r>
        <w:rPr>
          <w:rFonts w:hint="cs"/>
          <w:rtl/>
        </w:rPr>
        <w:t>ן</w:t>
      </w:r>
      <w:r>
        <w:rPr>
          <w:rtl/>
        </w:rPr>
        <w:t xml:space="preserve"> בדרכים פרלמנטריות, אבל גם בדרכים מש</w:t>
      </w:r>
      <w:bookmarkStart w:id="12874" w:name="_ETM_Q57_271417"/>
      <w:bookmarkEnd w:id="12874"/>
      <w:r>
        <w:rPr>
          <w:rtl/>
        </w:rPr>
        <w:t>פטיות.</w:t>
      </w:r>
      <w:bookmarkStart w:id="12875" w:name="_ETM_Q57_277610"/>
      <w:bookmarkEnd w:id="12875"/>
      <w:r>
        <w:rPr>
          <w:rFonts w:hint="cs"/>
          <w:rtl/>
        </w:rPr>
        <w:t xml:space="preserve"> </w:t>
      </w:r>
      <w:bookmarkStart w:id="12876" w:name="_ETM_Q57_277685"/>
      <w:bookmarkStart w:id="12877" w:name="_ETM_Q57_277771"/>
      <w:bookmarkStart w:id="12878" w:name="_ETM_Q57_277835"/>
      <w:bookmarkEnd w:id="12876"/>
      <w:bookmarkEnd w:id="12877"/>
      <w:bookmarkEnd w:id="12878"/>
      <w:r>
        <w:rPr>
          <w:rtl/>
        </w:rPr>
        <w:t xml:space="preserve">החוק הזה </w:t>
      </w:r>
      <w:bookmarkStart w:id="12879" w:name="_ETM_Q57_275566"/>
      <w:bookmarkEnd w:id="12879"/>
      <w:r>
        <w:rPr>
          <w:rtl/>
        </w:rPr>
        <w:t>לא ראוי. החוק הזה</w:t>
      </w:r>
      <w:r>
        <w:rPr>
          <w:rFonts w:hint="cs"/>
          <w:rtl/>
        </w:rPr>
        <w:t xml:space="preserve"> הוא</w:t>
      </w:r>
      <w:r>
        <w:rPr>
          <w:rtl/>
        </w:rPr>
        <w:t xml:space="preserve"> תחילתו של מסע </w:t>
      </w:r>
      <w:bookmarkStart w:id="12880" w:name="_ETM_Q57_281540"/>
      <w:bookmarkEnd w:id="12880"/>
      <w:r>
        <w:rPr>
          <w:rtl/>
        </w:rPr>
        <w:t>לפגוע בזכותם הבסיסית של אזרחי מדינת ישראל</w:t>
      </w:r>
      <w:bookmarkStart w:id="12881" w:name="_ETM_Q57_284689"/>
      <w:bookmarkEnd w:id="12881"/>
      <w:r>
        <w:rPr>
          <w:rtl/>
        </w:rPr>
        <w:t xml:space="preserve"> </w:t>
      </w:r>
      <w:bookmarkStart w:id="12882" w:name="_ETM_Q57_287109"/>
      <w:bookmarkEnd w:id="12882"/>
      <w:r>
        <w:rPr>
          <w:rtl/>
        </w:rPr>
        <w:t xml:space="preserve">ללמוד ולעבוד במקצוע שרכשו. אם למישהו יש טענות לגבי מורה, </w:t>
      </w:r>
      <w:bookmarkStart w:id="12883" w:name="_ETM_Q57_292679"/>
      <w:bookmarkEnd w:id="12883"/>
      <w:r>
        <w:rPr>
          <w:rtl/>
        </w:rPr>
        <w:t>לגבי עובד מסוים,</w:t>
      </w:r>
      <w:bookmarkStart w:id="12884" w:name="_ETM_Q57_294129"/>
      <w:bookmarkEnd w:id="12884"/>
      <w:r>
        <w:rPr>
          <w:rFonts w:hint="cs"/>
          <w:rtl/>
        </w:rPr>
        <w:t xml:space="preserve"> אז </w:t>
      </w:r>
      <w:r>
        <w:rPr>
          <w:rtl/>
        </w:rPr>
        <w:t xml:space="preserve">יש מסלולים אחרים שאפשר להתמודד עם </w:t>
      </w:r>
      <w:bookmarkStart w:id="12885" w:name="_ETM_Q57_298249"/>
      <w:bookmarkEnd w:id="12885"/>
      <w:r>
        <w:rPr>
          <w:rtl/>
        </w:rPr>
        <w:t>הנושא הזה</w:t>
      </w:r>
      <w:bookmarkStart w:id="12886" w:name="_ETM_Q57_296700"/>
      <w:bookmarkEnd w:id="12886"/>
      <w:r>
        <w:rPr>
          <w:rFonts w:hint="cs"/>
          <w:rtl/>
        </w:rPr>
        <w:t xml:space="preserve"> - - -</w:t>
      </w:r>
    </w:p>
    <w:p w:rsidR="007044A8" w:rsidRDefault="007044A8" w:rsidP="00C91753">
      <w:pPr>
        <w:rPr>
          <w:rtl/>
        </w:rPr>
      </w:pPr>
    </w:p>
    <w:p w:rsidR="007044A8" w:rsidRDefault="007044A8" w:rsidP="00C91753">
      <w:pPr>
        <w:pStyle w:val="af5"/>
        <w:keepNext/>
        <w:rPr>
          <w:rtl/>
        </w:rPr>
      </w:pPr>
      <w:bookmarkStart w:id="12887" w:name="ET_interruption_6345_6"/>
      <w:r w:rsidRPr="006A5962">
        <w:rPr>
          <w:rStyle w:val="TagStyle"/>
          <w:rtl/>
        </w:rPr>
        <w:t xml:space="preserve"> &lt;&lt; קריאה &gt;&gt; </w:t>
      </w:r>
      <w:r>
        <w:rPr>
          <w:rtl/>
        </w:rPr>
        <w:t>טלי גוטליב (הליכוד):</w:t>
      </w:r>
      <w:r w:rsidRPr="006A5962">
        <w:rPr>
          <w:rStyle w:val="TagStyle"/>
          <w:rtl/>
        </w:rPr>
        <w:t xml:space="preserve"> &lt;&lt; קריאה &gt;&gt;</w:t>
      </w:r>
      <w:r>
        <w:rPr>
          <w:rtl/>
        </w:rPr>
        <w:t xml:space="preserve">   </w:t>
      </w:r>
      <w:bookmarkEnd w:id="12887"/>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גם לזה התנגדת</w:t>
      </w:r>
      <w:bookmarkStart w:id="12888" w:name="_ETM_Q57_294570"/>
      <w:bookmarkEnd w:id="12888"/>
      <w:r>
        <w:rPr>
          <w:rFonts w:hint="cs"/>
          <w:rtl/>
          <w:lang w:eastAsia="he-IL"/>
        </w:rPr>
        <w:t>.</w:t>
      </w:r>
    </w:p>
    <w:p w:rsidR="007044A8" w:rsidRDefault="007044A8" w:rsidP="00C91753">
      <w:pPr>
        <w:rPr>
          <w:rtl/>
          <w:lang w:eastAsia="he-IL"/>
        </w:rPr>
      </w:pPr>
      <w:bookmarkStart w:id="12889" w:name="_ETM_Q57_295144"/>
      <w:bookmarkStart w:id="12890" w:name="_ETM_Q57_295224"/>
      <w:bookmarkEnd w:id="12889"/>
      <w:bookmarkEnd w:id="12890"/>
    </w:p>
    <w:p w:rsidR="007044A8" w:rsidRDefault="007044A8" w:rsidP="00C91753">
      <w:pPr>
        <w:pStyle w:val="-"/>
        <w:keepNext/>
        <w:rPr>
          <w:rtl/>
        </w:rPr>
      </w:pPr>
      <w:bookmarkStart w:id="12891" w:name="ET_speakercontinue_5795_7"/>
      <w:r w:rsidRPr="006A5962">
        <w:rPr>
          <w:rStyle w:val="TagStyle"/>
          <w:rtl/>
        </w:rPr>
        <w:t xml:space="preserve"> &lt;&lt; דובר_המשך &gt;&gt; </w:t>
      </w:r>
      <w:r>
        <w:rPr>
          <w:rtl/>
        </w:rPr>
        <w:t>מנסור עבאס (רע"מ – הרשימה הערבית המאוחדת):</w:t>
      </w:r>
      <w:r w:rsidRPr="006A5962">
        <w:rPr>
          <w:rStyle w:val="TagStyle"/>
          <w:rtl/>
        </w:rPr>
        <w:t xml:space="preserve"> &lt;&lt; דובר_המשך &gt;&gt;</w:t>
      </w:r>
      <w:r>
        <w:rPr>
          <w:rtl/>
        </w:rPr>
        <w:t xml:space="preserve">   </w:t>
      </w:r>
      <w:bookmarkEnd w:id="12891"/>
    </w:p>
    <w:p w:rsidR="007044A8" w:rsidRDefault="007044A8" w:rsidP="00C91753">
      <w:pPr>
        <w:pStyle w:val="KeepWithNext"/>
        <w:rPr>
          <w:rtl/>
          <w:lang w:eastAsia="he-IL"/>
        </w:rPr>
      </w:pPr>
    </w:p>
    <w:p w:rsidR="007044A8" w:rsidRDefault="007044A8" w:rsidP="00C91753">
      <w:pPr>
        <w:rPr>
          <w:rtl/>
        </w:rPr>
      </w:pPr>
      <w:bookmarkStart w:id="12892" w:name="_ETM_Q57_297254"/>
      <w:bookmarkEnd w:id="12892"/>
      <w:r>
        <w:rPr>
          <w:rtl/>
        </w:rPr>
        <w:t>אבל לפגוע בזכות בסיסית של אדם</w:t>
      </w:r>
      <w:r>
        <w:rPr>
          <w:rFonts w:hint="cs"/>
          <w:rtl/>
        </w:rPr>
        <w:t xml:space="preserve"> </w:t>
      </w:r>
      <w:bookmarkStart w:id="12893" w:name="_ETM_Q57_309719"/>
      <w:bookmarkEnd w:id="12893"/>
      <w:r>
        <w:rPr>
          <w:rFonts w:hint="eastAsia"/>
          <w:rtl/>
        </w:rPr>
        <w:t>–</w:t>
      </w:r>
      <w:bookmarkStart w:id="12894" w:name="_ETM_Q57_305860"/>
      <w:bookmarkEnd w:id="12894"/>
      <w:r>
        <w:rPr>
          <w:rtl/>
        </w:rPr>
        <w:t xml:space="preserve"> איפה חופש </w:t>
      </w:r>
      <w:bookmarkStart w:id="12895" w:name="_ETM_Q57_303819"/>
      <w:bookmarkEnd w:id="12895"/>
      <w:r>
        <w:rPr>
          <w:rtl/>
        </w:rPr>
        <w:t>העיסוק</w:t>
      </w:r>
      <w:r>
        <w:rPr>
          <w:rFonts w:hint="cs"/>
          <w:rtl/>
        </w:rPr>
        <w:t>?</w:t>
      </w:r>
      <w:bookmarkStart w:id="12896" w:name="_ETM_Q57_309217"/>
      <w:bookmarkEnd w:id="12896"/>
    </w:p>
    <w:p w:rsidR="007044A8" w:rsidRDefault="007044A8" w:rsidP="00C91753">
      <w:pPr>
        <w:rPr>
          <w:rtl/>
        </w:rPr>
      </w:pPr>
      <w:bookmarkStart w:id="12897" w:name="_ETM_Q57_309278"/>
      <w:bookmarkStart w:id="12898" w:name="_ETM_Q57_304901"/>
      <w:bookmarkEnd w:id="12897"/>
      <w:bookmarkEnd w:id="12898"/>
    </w:p>
    <w:p w:rsidR="007044A8" w:rsidRDefault="007044A8" w:rsidP="00C91753">
      <w:pPr>
        <w:pStyle w:val="af5"/>
        <w:keepNext/>
        <w:rPr>
          <w:rtl/>
        </w:rPr>
      </w:pPr>
      <w:bookmarkStart w:id="12899" w:name="ET_interruption_6345_8"/>
      <w:r w:rsidRPr="008E17EC">
        <w:rPr>
          <w:rStyle w:val="TagStyle"/>
          <w:rtl/>
        </w:rPr>
        <w:t xml:space="preserve"> &lt;&lt; קריאה &gt;&gt; </w:t>
      </w:r>
      <w:r>
        <w:rPr>
          <w:rtl/>
        </w:rPr>
        <w:t>טלי גוטליב (הליכוד):</w:t>
      </w:r>
      <w:r w:rsidRPr="008E17EC">
        <w:rPr>
          <w:rStyle w:val="TagStyle"/>
          <w:rtl/>
        </w:rPr>
        <w:t xml:space="preserve"> &lt;&lt; קריאה &gt;&gt;</w:t>
      </w:r>
      <w:r>
        <w:rPr>
          <w:rtl/>
        </w:rPr>
        <w:t xml:space="preserve">   </w:t>
      </w:r>
      <w:bookmarkEnd w:id="12899"/>
    </w:p>
    <w:p w:rsidR="007044A8" w:rsidRDefault="007044A8" w:rsidP="00C91753">
      <w:pPr>
        <w:pStyle w:val="KeepWithNext"/>
        <w:rPr>
          <w:rtl/>
          <w:lang w:eastAsia="he-IL"/>
        </w:rPr>
      </w:pPr>
    </w:p>
    <w:p w:rsidR="007044A8" w:rsidRDefault="007044A8" w:rsidP="00C91753">
      <w:pPr>
        <w:rPr>
          <w:rtl/>
          <w:lang w:eastAsia="he-IL"/>
        </w:rPr>
      </w:pPr>
      <w:bookmarkStart w:id="12900" w:name="_ETM_Q57_308883"/>
      <w:bookmarkStart w:id="12901" w:name="_ETM_Q57_305271"/>
      <w:bookmarkStart w:id="12902" w:name="_ETM_Q57_300831"/>
      <w:bookmarkStart w:id="12903" w:name="_ETM_Q57_306401"/>
      <w:bookmarkEnd w:id="12900"/>
      <w:bookmarkEnd w:id="12901"/>
      <w:bookmarkEnd w:id="12902"/>
      <w:bookmarkEnd w:id="12903"/>
      <w:r>
        <w:rPr>
          <w:rFonts w:hint="cs"/>
          <w:rtl/>
          <w:lang w:eastAsia="he-IL"/>
        </w:rPr>
        <w:t>שיעסוק במה שהוא רוצה</w:t>
      </w:r>
      <w:bookmarkStart w:id="12904" w:name="_ETM_Q57_305940"/>
      <w:bookmarkEnd w:id="12904"/>
      <w:r>
        <w:rPr>
          <w:rFonts w:hint="cs"/>
          <w:rtl/>
          <w:lang w:eastAsia="he-IL"/>
        </w:rPr>
        <w:t>. לא בהוראה.</w:t>
      </w:r>
    </w:p>
    <w:p w:rsidR="007044A8" w:rsidRDefault="007044A8" w:rsidP="00C91753">
      <w:pPr>
        <w:rPr>
          <w:rtl/>
          <w:lang w:eastAsia="he-IL"/>
        </w:rPr>
      </w:pPr>
      <w:bookmarkStart w:id="12905" w:name="_ETM_Q57_309114"/>
      <w:bookmarkStart w:id="12906" w:name="_ETM_Q57_309205"/>
      <w:bookmarkEnd w:id="12905"/>
      <w:bookmarkEnd w:id="12906"/>
    </w:p>
    <w:p w:rsidR="007044A8" w:rsidRDefault="007044A8" w:rsidP="00C91753">
      <w:pPr>
        <w:pStyle w:val="-"/>
        <w:keepNext/>
        <w:rPr>
          <w:rtl/>
        </w:rPr>
      </w:pPr>
      <w:bookmarkStart w:id="12907" w:name="ET_speakercontinue_5795_9"/>
      <w:r w:rsidRPr="00DF2B80">
        <w:rPr>
          <w:rStyle w:val="TagStyle"/>
          <w:rtl/>
        </w:rPr>
        <w:t xml:space="preserve"> &lt;&lt; דובר_המשך &gt;&gt; </w:t>
      </w:r>
      <w:r>
        <w:rPr>
          <w:rtl/>
        </w:rPr>
        <w:t>מנסור עבאס (רע"מ – הרשימה הערבית המאוחדת):</w:t>
      </w:r>
      <w:r w:rsidRPr="00DF2B80">
        <w:rPr>
          <w:rStyle w:val="TagStyle"/>
          <w:rtl/>
        </w:rPr>
        <w:t xml:space="preserve"> &lt;&lt; דובר_המשך &gt;&gt;</w:t>
      </w:r>
      <w:r>
        <w:rPr>
          <w:rtl/>
        </w:rPr>
        <w:t xml:space="preserve">   </w:t>
      </w:r>
      <w:bookmarkEnd w:id="12907"/>
    </w:p>
    <w:p w:rsidR="007044A8" w:rsidRDefault="007044A8" w:rsidP="00C91753">
      <w:pPr>
        <w:pStyle w:val="KeepWithNext"/>
        <w:rPr>
          <w:rtl/>
          <w:lang w:eastAsia="he-IL"/>
        </w:rPr>
      </w:pPr>
    </w:p>
    <w:p w:rsidR="007044A8" w:rsidRDefault="007044A8" w:rsidP="00C91753">
      <w:pPr>
        <w:rPr>
          <w:rtl/>
        </w:rPr>
      </w:pPr>
      <w:bookmarkStart w:id="12908" w:name="_ETM_Q57_312105"/>
      <w:bookmarkStart w:id="12909" w:name="_ETM_Q57_307390"/>
      <w:bookmarkEnd w:id="12908"/>
      <w:bookmarkEnd w:id="12909"/>
      <w:r>
        <w:rPr>
          <w:rFonts w:hint="cs"/>
          <w:rtl/>
          <w:lang w:eastAsia="he-IL"/>
        </w:rPr>
        <w:t>איפה חו</w:t>
      </w:r>
      <w:bookmarkStart w:id="12910" w:name="_ETM_Q57_309393"/>
      <w:bookmarkStart w:id="12911" w:name="_ETM_Q57_309447"/>
      <w:bookmarkStart w:id="12912" w:name="_ETM_Q57_310000"/>
      <w:bookmarkEnd w:id="12910"/>
      <w:bookmarkEnd w:id="12911"/>
      <w:bookmarkEnd w:id="12912"/>
      <w:r>
        <w:rPr>
          <w:rFonts w:hint="cs"/>
          <w:rtl/>
          <w:lang w:eastAsia="he-IL"/>
        </w:rPr>
        <w:t>פש</w:t>
      </w:r>
      <w:r>
        <w:rPr>
          <w:rtl/>
        </w:rPr>
        <w:t xml:space="preserve"> הלימוד</w:t>
      </w:r>
      <w:r>
        <w:rPr>
          <w:rFonts w:hint="cs"/>
          <w:rtl/>
        </w:rPr>
        <w:t>?</w:t>
      </w:r>
      <w:r>
        <w:rPr>
          <w:rtl/>
        </w:rPr>
        <w:t xml:space="preserve"> </w:t>
      </w:r>
      <w:proofErr w:type="spellStart"/>
      <w:r>
        <w:rPr>
          <w:rtl/>
        </w:rPr>
        <w:t>וכו</w:t>
      </w:r>
      <w:proofErr w:type="spellEnd"/>
      <w:r>
        <w:rPr>
          <w:rFonts w:hint="cs"/>
          <w:rtl/>
        </w:rPr>
        <w:t>'.</w:t>
      </w:r>
    </w:p>
    <w:p w:rsidR="007044A8" w:rsidRDefault="007044A8" w:rsidP="00C91753">
      <w:pPr>
        <w:rPr>
          <w:rtl/>
        </w:rPr>
      </w:pPr>
      <w:bookmarkStart w:id="12913" w:name="_ETM_Q57_316456"/>
      <w:bookmarkStart w:id="12914" w:name="_ETM_Q57_316522"/>
      <w:bookmarkStart w:id="12915" w:name="_ETM_Q57_316632"/>
      <w:bookmarkEnd w:id="12913"/>
      <w:bookmarkEnd w:id="12914"/>
      <w:bookmarkEnd w:id="12915"/>
    </w:p>
    <w:p w:rsidR="007044A8" w:rsidRDefault="007044A8" w:rsidP="00C91753">
      <w:pPr>
        <w:rPr>
          <w:rtl/>
        </w:rPr>
      </w:pPr>
      <w:bookmarkStart w:id="12916" w:name="_ETM_Q57_316679"/>
      <w:bookmarkStart w:id="12917" w:name="_ETM_Q57_311820"/>
      <w:bookmarkEnd w:id="12916"/>
      <w:bookmarkEnd w:id="12917"/>
      <w:r>
        <w:rPr>
          <w:rtl/>
        </w:rPr>
        <w:t>אבל אני חושב של</w:t>
      </w:r>
      <w:bookmarkStart w:id="12918" w:name="_ETM_Q57_314290"/>
      <w:bookmarkEnd w:id="12918"/>
      <w:r>
        <w:rPr>
          <w:rtl/>
        </w:rPr>
        <w:t xml:space="preserve">מעשה החוק </w:t>
      </w:r>
      <w:bookmarkStart w:id="12919" w:name="_ETM_Q57_314980"/>
      <w:bookmarkEnd w:id="12919"/>
      <w:r>
        <w:rPr>
          <w:rtl/>
        </w:rPr>
        <w:t xml:space="preserve">הזה </w:t>
      </w:r>
      <w:r>
        <w:rPr>
          <w:rFonts w:hint="cs"/>
          <w:rtl/>
        </w:rPr>
        <w:t>הוא</w:t>
      </w:r>
      <w:r>
        <w:rPr>
          <w:rtl/>
        </w:rPr>
        <w:t xml:space="preserve"> צעד ראשון, ויבוא בעקבותיו עוד חוק, לאסור </w:t>
      </w:r>
      <w:bookmarkStart w:id="12920" w:name="_ETM_Q57_317680"/>
      <w:bookmarkEnd w:id="12920"/>
      <w:r>
        <w:rPr>
          <w:rtl/>
        </w:rPr>
        <w:t xml:space="preserve">על </w:t>
      </w:r>
      <w:bookmarkStart w:id="12921" w:name="_ETM_Q57_319960"/>
      <w:bookmarkEnd w:id="12921"/>
      <w:r>
        <w:rPr>
          <w:rtl/>
        </w:rPr>
        <w:t xml:space="preserve">או למנוע העסקת רופא, </w:t>
      </w:r>
      <w:bookmarkStart w:id="12922" w:name="_ETM_Q57_325470"/>
      <w:bookmarkEnd w:id="12922"/>
      <w:r>
        <w:rPr>
          <w:rtl/>
        </w:rPr>
        <w:t xml:space="preserve">אחים, אחיות, שסיימו את לימודיהם במוסדות אקדמיים ברשות הפלסטינית, ואולי </w:t>
      </w:r>
      <w:bookmarkStart w:id="12923" w:name="_ETM_Q57_332069"/>
      <w:bookmarkEnd w:id="12923"/>
      <w:r>
        <w:rPr>
          <w:rtl/>
        </w:rPr>
        <w:t>מחר בירדן ומחרתיים ב</w:t>
      </w:r>
      <w:r>
        <w:rPr>
          <w:rFonts w:hint="cs"/>
          <w:rtl/>
        </w:rPr>
        <w:t>א</w:t>
      </w:r>
      <w:r>
        <w:rPr>
          <w:rtl/>
        </w:rPr>
        <w:t>יחוד האמירויות</w:t>
      </w:r>
      <w:r>
        <w:rPr>
          <w:rFonts w:hint="cs"/>
          <w:rtl/>
        </w:rPr>
        <w:t xml:space="preserve">, </w:t>
      </w:r>
      <w:r>
        <w:rPr>
          <w:rtl/>
        </w:rPr>
        <w:t>ב</w:t>
      </w:r>
      <w:bookmarkStart w:id="12924" w:name="_ETM_Q57_336941"/>
      <w:bookmarkEnd w:id="12924"/>
      <w:r>
        <w:rPr>
          <w:rtl/>
        </w:rPr>
        <w:t xml:space="preserve">מצרים ובכל מקום שאנחנו לומדים </w:t>
      </w:r>
      <w:bookmarkStart w:id="12925" w:name="_ETM_Q57_338669"/>
      <w:bookmarkEnd w:id="12925"/>
      <w:r>
        <w:rPr>
          <w:rtl/>
        </w:rPr>
        <w:t>בו</w:t>
      </w:r>
      <w:bookmarkStart w:id="12926" w:name="_ETM_Q57_339931"/>
      <w:bookmarkEnd w:id="12926"/>
      <w:r>
        <w:rPr>
          <w:rFonts w:hint="cs"/>
          <w:rtl/>
        </w:rPr>
        <w:t xml:space="preserve"> –</w:t>
      </w:r>
      <w:r>
        <w:rPr>
          <w:rtl/>
        </w:rPr>
        <w:t xml:space="preserve"> מחר </w:t>
      </w:r>
      <w:r>
        <w:rPr>
          <w:rFonts w:hint="cs"/>
          <w:rtl/>
        </w:rPr>
        <w:t xml:space="preserve">אולי </w:t>
      </w:r>
      <w:r>
        <w:rPr>
          <w:rtl/>
        </w:rPr>
        <w:t>בג'</w:t>
      </w:r>
      <w:bookmarkStart w:id="12927" w:name="_ETM_Q57_340611"/>
      <w:bookmarkEnd w:id="12927"/>
      <w:r>
        <w:rPr>
          <w:rtl/>
        </w:rPr>
        <w:t>ורג'יה או משהו כזה</w:t>
      </w:r>
      <w:r>
        <w:rPr>
          <w:rFonts w:hint="cs"/>
          <w:rtl/>
        </w:rPr>
        <w:t>.</w:t>
      </w:r>
    </w:p>
    <w:p w:rsidR="007044A8" w:rsidRDefault="007044A8" w:rsidP="00C91753">
      <w:pPr>
        <w:rPr>
          <w:rtl/>
        </w:rPr>
      </w:pPr>
      <w:bookmarkStart w:id="12928" w:name="_ETM_Q57_344640"/>
      <w:bookmarkStart w:id="12929" w:name="_ETM_Q57_344696"/>
      <w:bookmarkEnd w:id="12928"/>
      <w:bookmarkEnd w:id="12929"/>
    </w:p>
    <w:p w:rsidR="007044A8" w:rsidRDefault="007044A8" w:rsidP="00C91753">
      <w:pPr>
        <w:rPr>
          <w:rtl/>
        </w:rPr>
      </w:pPr>
      <w:bookmarkStart w:id="12930" w:name="_ETM_Q57_344816"/>
      <w:bookmarkStart w:id="12931" w:name="_ETM_Q57_344864"/>
      <w:bookmarkStart w:id="12932" w:name="_ETM_Q57_342191"/>
      <w:bookmarkEnd w:id="12930"/>
      <w:bookmarkEnd w:id="12931"/>
      <w:bookmarkEnd w:id="12932"/>
      <w:r>
        <w:rPr>
          <w:rtl/>
        </w:rPr>
        <w:t xml:space="preserve">יש כאן ניסיון </w:t>
      </w:r>
      <w:bookmarkStart w:id="12933" w:name="_ETM_Q57_345269"/>
      <w:bookmarkEnd w:id="12933"/>
      <w:r>
        <w:rPr>
          <w:rtl/>
        </w:rPr>
        <w:t>לדרוס את הזכויות הבסיסיות של האזרחים הערבי</w:t>
      </w:r>
      <w:bookmarkStart w:id="12934" w:name="_ETM_Q57_351211"/>
      <w:bookmarkEnd w:id="12934"/>
      <w:r>
        <w:rPr>
          <w:rtl/>
        </w:rPr>
        <w:t>ם</w:t>
      </w:r>
      <w:r>
        <w:rPr>
          <w:rFonts w:hint="cs"/>
          <w:rtl/>
        </w:rPr>
        <w:t>,</w:t>
      </w:r>
      <w:r>
        <w:rPr>
          <w:rtl/>
        </w:rPr>
        <w:t xml:space="preserve"> </w:t>
      </w:r>
      <w:bookmarkStart w:id="12935" w:name="_ETM_Q57_352460"/>
      <w:bookmarkEnd w:id="12935"/>
      <w:r>
        <w:rPr>
          <w:rtl/>
        </w:rPr>
        <w:t xml:space="preserve">ומצד שני, לא לתת להם מענה. למה יש עשרות אלפי </w:t>
      </w:r>
      <w:bookmarkStart w:id="12936" w:name="_ETM_Q57_359332"/>
      <w:bookmarkEnd w:id="12936"/>
      <w:r>
        <w:rPr>
          <w:rtl/>
        </w:rPr>
        <w:t>אזרחים צעירים</w:t>
      </w:r>
      <w:r>
        <w:rPr>
          <w:rFonts w:hint="cs"/>
          <w:rtl/>
        </w:rPr>
        <w:t>,</w:t>
      </w:r>
      <w:r>
        <w:rPr>
          <w:rtl/>
        </w:rPr>
        <w:t xml:space="preserve"> ערבים</w:t>
      </w:r>
      <w:r>
        <w:rPr>
          <w:rFonts w:hint="cs"/>
          <w:rtl/>
        </w:rPr>
        <w:t>,</w:t>
      </w:r>
      <w:r>
        <w:rPr>
          <w:rtl/>
        </w:rPr>
        <w:t xml:space="preserve"> שיוצאים ללמוד בחו"ל</w:t>
      </w:r>
      <w:r>
        <w:rPr>
          <w:rFonts w:hint="cs"/>
          <w:rtl/>
        </w:rPr>
        <w:t>?</w:t>
      </w:r>
      <w:r>
        <w:rPr>
          <w:rtl/>
        </w:rPr>
        <w:t xml:space="preserve"> כי ישראל לא מספקת </w:t>
      </w:r>
      <w:bookmarkStart w:id="12937" w:name="_ETM_Q57_366204"/>
      <w:bookmarkEnd w:id="12937"/>
      <w:r>
        <w:rPr>
          <w:rtl/>
        </w:rPr>
        <w:t>את ההזדמנות השווה לסטודנטים, לתלמידים, לבוגרים הערבים</w:t>
      </w:r>
      <w:r>
        <w:rPr>
          <w:rFonts w:hint="cs"/>
          <w:rtl/>
        </w:rPr>
        <w:t>,</w:t>
      </w:r>
      <w:r>
        <w:rPr>
          <w:rtl/>
        </w:rPr>
        <w:t xml:space="preserve"> שכן רוצים ללמוד </w:t>
      </w:r>
      <w:bookmarkStart w:id="12938" w:name="_ETM_Q57_373076"/>
      <w:bookmarkEnd w:id="12938"/>
      <w:r>
        <w:rPr>
          <w:rtl/>
        </w:rPr>
        <w:t>ולהתקדם בתחומי החיים השונים.</w:t>
      </w:r>
      <w:r>
        <w:rPr>
          <w:rFonts w:hint="cs"/>
          <w:rtl/>
        </w:rPr>
        <w:t xml:space="preserve"> </w:t>
      </w:r>
      <w:bookmarkStart w:id="12939" w:name="_ETM_Q57_377544"/>
      <w:bookmarkStart w:id="12940" w:name="_ETM_Q57_377604"/>
      <w:bookmarkStart w:id="12941" w:name="_ETM_Q57_377719"/>
      <w:bookmarkStart w:id="12942" w:name="_ETM_Q57_377764"/>
      <w:bookmarkStart w:id="12943" w:name="_ETM_Q57_403470"/>
      <w:bookmarkEnd w:id="12939"/>
      <w:bookmarkEnd w:id="12940"/>
      <w:bookmarkEnd w:id="12941"/>
      <w:bookmarkEnd w:id="12942"/>
      <w:bookmarkEnd w:id="12943"/>
      <w:r>
        <w:rPr>
          <w:rtl/>
        </w:rPr>
        <w:t xml:space="preserve">לכן </w:t>
      </w:r>
      <w:r>
        <w:rPr>
          <w:rFonts w:hint="cs"/>
          <w:rtl/>
        </w:rPr>
        <w:t>אני חושב ש</w:t>
      </w:r>
      <w:r>
        <w:rPr>
          <w:rtl/>
        </w:rPr>
        <w:t>החוק הזה</w:t>
      </w:r>
      <w:bookmarkStart w:id="12944" w:name="_ETM_Q57_380320"/>
      <w:bookmarkStart w:id="12945" w:name="_ETM_Q57_377311"/>
      <w:bookmarkEnd w:id="12944"/>
      <w:bookmarkEnd w:id="12945"/>
      <w:r>
        <w:rPr>
          <w:rFonts w:hint="cs"/>
          <w:rtl/>
        </w:rPr>
        <w:t xml:space="preserve"> </w:t>
      </w:r>
      <w:r>
        <w:rPr>
          <w:rtl/>
        </w:rPr>
        <w:t xml:space="preserve">הוא חוק לא צודק, לא חוקתי, ואנחנו נפעל בכל </w:t>
      </w:r>
      <w:bookmarkStart w:id="12946" w:name="_ETM_Q57_386350"/>
      <w:bookmarkEnd w:id="12946"/>
      <w:r>
        <w:rPr>
          <w:rtl/>
        </w:rPr>
        <w:t>דרך</w:t>
      </w:r>
      <w:r>
        <w:rPr>
          <w:rFonts w:hint="cs"/>
          <w:rtl/>
        </w:rPr>
        <w:t xml:space="preserve"> –</w:t>
      </w:r>
      <w:r>
        <w:rPr>
          <w:rtl/>
        </w:rPr>
        <w:t xml:space="preserve"> הן משפטית והן גם בכנסת</w:t>
      </w:r>
      <w:r>
        <w:rPr>
          <w:rFonts w:hint="cs"/>
          <w:rtl/>
        </w:rPr>
        <w:t xml:space="preserve"> –</w:t>
      </w:r>
      <w:r>
        <w:rPr>
          <w:rtl/>
        </w:rPr>
        <w:t xml:space="preserve"> כדי לבטל אותו שוב</w:t>
      </w:r>
      <w:r>
        <w:rPr>
          <w:rFonts w:hint="cs"/>
          <w:rtl/>
        </w:rPr>
        <w:t>.</w:t>
      </w:r>
      <w:bookmarkStart w:id="12947" w:name="_ETM_Q57_393788"/>
      <w:bookmarkEnd w:id="12947"/>
    </w:p>
    <w:p w:rsidR="007044A8" w:rsidRDefault="007044A8" w:rsidP="00C91753">
      <w:pPr>
        <w:rPr>
          <w:rtl/>
        </w:rPr>
      </w:pPr>
    </w:p>
    <w:p w:rsidR="007044A8" w:rsidRDefault="007044A8" w:rsidP="00C91753">
      <w:pPr>
        <w:rPr>
          <w:rtl/>
        </w:rPr>
      </w:pPr>
      <w:r>
        <w:rPr>
          <w:rtl/>
        </w:rPr>
        <w:t>מצד שני, אנחנו לא יכולים לעמוד על הדוכן</w:t>
      </w:r>
      <w:bookmarkStart w:id="12948" w:name="_ETM_Q57_392390"/>
      <w:bookmarkEnd w:id="12948"/>
      <w:r>
        <w:rPr>
          <w:rtl/>
        </w:rPr>
        <w:t xml:space="preserve"> בלי </w:t>
      </w:r>
      <w:bookmarkStart w:id="12949" w:name="_ETM_Q57_396169"/>
      <w:bookmarkEnd w:id="12949"/>
      <w:r>
        <w:rPr>
          <w:rtl/>
        </w:rPr>
        <w:t xml:space="preserve">לדבר על </w:t>
      </w:r>
      <w:bookmarkStart w:id="12950" w:name="_ETM_Q57_401119"/>
      <w:bookmarkEnd w:id="12950"/>
      <w:r>
        <w:rPr>
          <w:rtl/>
        </w:rPr>
        <w:t>הפשיעה והאלימות שמשתוללת ביישובים הערבי</w:t>
      </w:r>
      <w:r>
        <w:rPr>
          <w:rFonts w:hint="cs"/>
          <w:rtl/>
        </w:rPr>
        <w:t>י</w:t>
      </w:r>
      <w:r>
        <w:rPr>
          <w:rtl/>
        </w:rPr>
        <w:t>ם ללא מענה ראוי, מצד אחד</w:t>
      </w:r>
      <w:r>
        <w:rPr>
          <w:rFonts w:hint="cs"/>
          <w:rtl/>
        </w:rPr>
        <w:t>,</w:t>
      </w:r>
      <w:bookmarkStart w:id="12951" w:name="_ETM_Q57_407681"/>
      <w:bookmarkEnd w:id="12951"/>
      <w:r>
        <w:rPr>
          <w:rtl/>
        </w:rPr>
        <w:t xml:space="preserve"> </w:t>
      </w:r>
      <w:bookmarkStart w:id="12952" w:name="_ETM_Q57_407949"/>
      <w:bookmarkEnd w:id="12952"/>
      <w:r>
        <w:rPr>
          <w:rtl/>
        </w:rPr>
        <w:t xml:space="preserve">מגופי האכיפה, המשטרה, הפרקליטות </w:t>
      </w:r>
      <w:proofErr w:type="spellStart"/>
      <w:r>
        <w:rPr>
          <w:rtl/>
        </w:rPr>
        <w:t>וכו</w:t>
      </w:r>
      <w:proofErr w:type="spellEnd"/>
      <w:r>
        <w:rPr>
          <w:rFonts w:hint="cs"/>
          <w:rtl/>
        </w:rPr>
        <w:t>'</w:t>
      </w:r>
      <w:r>
        <w:rPr>
          <w:rtl/>
        </w:rPr>
        <w:t xml:space="preserve">, אבל בעיקר </w:t>
      </w:r>
      <w:bookmarkStart w:id="12953" w:name="_ETM_Q57_415740"/>
      <w:bookmarkEnd w:id="12953"/>
      <w:r>
        <w:rPr>
          <w:rFonts w:hint="cs"/>
          <w:rtl/>
        </w:rPr>
        <w:t>כ</w:t>
      </w:r>
      <w:r>
        <w:rPr>
          <w:rtl/>
        </w:rPr>
        <w:t xml:space="preserve">שאין מדיניות ברורה, </w:t>
      </w:r>
      <w:bookmarkStart w:id="12954" w:name="_ETM_Q57_414779"/>
      <w:bookmarkEnd w:id="12954"/>
      <w:r>
        <w:rPr>
          <w:rtl/>
        </w:rPr>
        <w:t>אין רצון אמיתי למגר את התופעה הזא</w:t>
      </w:r>
      <w:bookmarkStart w:id="12955" w:name="_ETM_Q57_425741"/>
      <w:bookmarkEnd w:id="12955"/>
      <w:r>
        <w:rPr>
          <w:rtl/>
        </w:rPr>
        <w:t>ת. ולכ</w:t>
      </w:r>
      <w:r>
        <w:rPr>
          <w:rFonts w:hint="cs"/>
          <w:rtl/>
        </w:rPr>
        <w:t>ן,</w:t>
      </w:r>
      <w:r>
        <w:rPr>
          <w:rtl/>
        </w:rPr>
        <w:t xml:space="preserve"> </w:t>
      </w:r>
      <w:bookmarkStart w:id="12956" w:name="_ETM_Q57_422250"/>
      <w:bookmarkEnd w:id="12956"/>
      <w:r>
        <w:rPr>
          <w:rtl/>
        </w:rPr>
        <w:t xml:space="preserve">אנשי עסקים </w:t>
      </w:r>
      <w:bookmarkStart w:id="12957" w:name="_ETM_Q57_425309"/>
      <w:bookmarkEnd w:id="12957"/>
      <w:r>
        <w:rPr>
          <w:rtl/>
        </w:rPr>
        <w:t xml:space="preserve">קיבלו החלטה </w:t>
      </w:r>
      <w:bookmarkStart w:id="12958" w:name="_ETM_Q57_427600"/>
      <w:bookmarkEnd w:id="12958"/>
      <w:r>
        <w:rPr>
          <w:rtl/>
        </w:rPr>
        <w:t>להכריז על</w:t>
      </w:r>
      <w:bookmarkStart w:id="12959" w:name="_ETM_Q57_426631"/>
      <w:bookmarkEnd w:id="12959"/>
      <w:r>
        <w:rPr>
          <w:rtl/>
        </w:rPr>
        <w:t xml:space="preserve"> שביתה, היום</w:t>
      </w:r>
      <w:r>
        <w:rPr>
          <w:rFonts w:hint="cs"/>
          <w:rtl/>
        </w:rPr>
        <w:t xml:space="preserve"> זה כבר </w:t>
      </w:r>
      <w:bookmarkStart w:id="12960" w:name="_ETM_Q57_427251"/>
      <w:bookmarkEnd w:id="12960"/>
      <w:r>
        <w:rPr>
          <w:rFonts w:hint="cs"/>
          <w:rtl/>
        </w:rPr>
        <w:t>היום</w:t>
      </w:r>
      <w:r>
        <w:rPr>
          <w:rtl/>
        </w:rPr>
        <w:t xml:space="preserve"> השני ומחר היום </w:t>
      </w:r>
      <w:bookmarkStart w:id="12961" w:name="_ETM_Q57_443651"/>
      <w:bookmarkEnd w:id="12961"/>
      <w:r>
        <w:rPr>
          <w:rtl/>
        </w:rPr>
        <w:t>השלישי</w:t>
      </w:r>
      <w:r>
        <w:rPr>
          <w:rFonts w:hint="cs"/>
          <w:rtl/>
        </w:rPr>
        <w:t>;</w:t>
      </w:r>
      <w:bookmarkStart w:id="12962" w:name="_ETM_Q57_434081"/>
      <w:bookmarkEnd w:id="12962"/>
      <w:r>
        <w:rPr>
          <w:rtl/>
        </w:rPr>
        <w:t xml:space="preserve"> </w:t>
      </w:r>
      <w:bookmarkStart w:id="12963" w:name="_ETM_Q57_431314"/>
      <w:bookmarkEnd w:id="12963"/>
      <w:r>
        <w:rPr>
          <w:rtl/>
        </w:rPr>
        <w:t>פשוט במקום ש</w:t>
      </w:r>
      <w:r>
        <w:rPr>
          <w:rFonts w:hint="cs"/>
          <w:rtl/>
        </w:rPr>
        <w:t>אנשי</w:t>
      </w:r>
      <w:r>
        <w:rPr>
          <w:rtl/>
        </w:rPr>
        <w:t>ם</w:t>
      </w:r>
      <w:bookmarkStart w:id="12964" w:name="_ETM_Q57_435770"/>
      <w:bookmarkEnd w:id="12964"/>
      <w:r>
        <w:rPr>
          <w:rFonts w:hint="cs"/>
          <w:rtl/>
        </w:rPr>
        <w:t xml:space="preserve"> </w:t>
      </w:r>
      <w:r>
        <w:rPr>
          <w:rtl/>
        </w:rPr>
        <w:t>ימשיכו לפתוח את בתי העסק שלהם ולפרנס משפחות שלמות</w:t>
      </w:r>
      <w:r>
        <w:rPr>
          <w:rFonts w:hint="cs"/>
          <w:rtl/>
        </w:rPr>
        <w:t>,</w:t>
      </w:r>
      <w:r>
        <w:rPr>
          <w:rtl/>
        </w:rPr>
        <w:t xml:space="preserve"> </w:t>
      </w:r>
      <w:bookmarkStart w:id="12965" w:name="_ETM_Q57_445959"/>
      <w:bookmarkEnd w:id="12965"/>
      <w:r>
        <w:rPr>
          <w:rtl/>
        </w:rPr>
        <w:t xml:space="preserve">אלפי עובדים </w:t>
      </w:r>
      <w:bookmarkStart w:id="12966" w:name="_ETM_Q57_447970"/>
      <w:bookmarkEnd w:id="12966"/>
      <w:r>
        <w:rPr>
          <w:rtl/>
        </w:rPr>
        <w:t xml:space="preserve">הגיעו למצב שהם לא יכולים להמשיך בצורה הזאת, כי ארגוני </w:t>
      </w:r>
      <w:bookmarkStart w:id="12967" w:name="_ETM_Q57_454322"/>
      <w:bookmarkEnd w:id="12967"/>
      <w:r>
        <w:rPr>
          <w:rtl/>
        </w:rPr>
        <w:t xml:space="preserve">הפשע כל הזמן רודפים את אנשי העסקים, מכריחים אותם לשלם </w:t>
      </w:r>
      <w:bookmarkStart w:id="12968" w:name="_ETM_Q57_460675"/>
      <w:bookmarkEnd w:id="12968"/>
      <w:r>
        <w:rPr>
          <w:rtl/>
        </w:rPr>
        <w:t>פרוטקשן</w:t>
      </w:r>
      <w:r>
        <w:rPr>
          <w:rFonts w:hint="cs"/>
          <w:rtl/>
        </w:rPr>
        <w:t>,</w:t>
      </w:r>
      <w:r>
        <w:rPr>
          <w:rtl/>
        </w:rPr>
        <w:t xml:space="preserve"> בלי שמשטרת ישראל מצליחה לתת להם מעטפת הגנה.</w:t>
      </w:r>
    </w:p>
    <w:p w:rsidR="007044A8" w:rsidRDefault="007044A8" w:rsidP="00C91753">
      <w:pPr>
        <w:rPr>
          <w:rtl/>
        </w:rPr>
      </w:pPr>
      <w:bookmarkStart w:id="12969" w:name="_ETM_Q57_465871"/>
      <w:bookmarkStart w:id="12970" w:name="_ETM_Q57_465941"/>
      <w:bookmarkEnd w:id="12969"/>
      <w:bookmarkEnd w:id="12970"/>
    </w:p>
    <w:p w:rsidR="007044A8" w:rsidRDefault="007044A8" w:rsidP="00C91753">
      <w:pPr>
        <w:rPr>
          <w:rtl/>
        </w:rPr>
      </w:pPr>
      <w:bookmarkStart w:id="12971" w:name="_ETM_Q57_466046"/>
      <w:bookmarkStart w:id="12972" w:name="_ETM_Q57_466125"/>
      <w:bookmarkEnd w:id="12971"/>
      <w:bookmarkEnd w:id="12972"/>
      <w:r>
        <w:rPr>
          <w:rtl/>
        </w:rPr>
        <w:t>ולכ</w:t>
      </w:r>
      <w:bookmarkStart w:id="12973" w:name="_ETM_Q57_463581"/>
      <w:bookmarkEnd w:id="12973"/>
      <w:r>
        <w:rPr>
          <w:rtl/>
        </w:rPr>
        <w:t xml:space="preserve">ן </w:t>
      </w:r>
      <w:bookmarkStart w:id="12974" w:name="_ETM_Q57_467027"/>
      <w:bookmarkEnd w:id="12974"/>
      <w:r>
        <w:rPr>
          <w:rtl/>
        </w:rPr>
        <w:t xml:space="preserve">התקבלה החלטה על ידי אנשי עסקים </w:t>
      </w:r>
      <w:proofErr w:type="spellStart"/>
      <w:r>
        <w:rPr>
          <w:rtl/>
        </w:rPr>
        <w:t>בס</w:t>
      </w:r>
      <w:r>
        <w:rPr>
          <w:rFonts w:hint="cs"/>
          <w:rtl/>
        </w:rPr>
        <w:t>ח'</w:t>
      </w:r>
      <w:r>
        <w:rPr>
          <w:rtl/>
        </w:rPr>
        <w:t>נין</w:t>
      </w:r>
      <w:proofErr w:type="spellEnd"/>
      <w:r>
        <w:rPr>
          <w:rtl/>
        </w:rPr>
        <w:t xml:space="preserve">, </w:t>
      </w:r>
      <w:bookmarkStart w:id="12975" w:name="_ETM_Q57_474029"/>
      <w:bookmarkEnd w:id="12975"/>
      <w:r>
        <w:rPr>
          <w:rtl/>
        </w:rPr>
        <w:t>להכריז על שבי</w:t>
      </w:r>
      <w:r>
        <w:rPr>
          <w:rFonts w:hint="cs"/>
          <w:rtl/>
        </w:rPr>
        <w:t>תת</w:t>
      </w:r>
      <w:r>
        <w:rPr>
          <w:rtl/>
        </w:rPr>
        <w:t xml:space="preserve"> מסחר, </w:t>
      </w:r>
      <w:bookmarkStart w:id="12976" w:name="_ETM_Q57_478329"/>
      <w:bookmarkEnd w:id="12976"/>
      <w:r>
        <w:rPr>
          <w:rtl/>
        </w:rPr>
        <w:t xml:space="preserve">ובעקבות אנשי עסקים, </w:t>
      </w:r>
      <w:bookmarkStart w:id="12977" w:name="_ETM_Q57_482700"/>
      <w:bookmarkEnd w:id="12977"/>
      <w:r>
        <w:rPr>
          <w:rFonts w:hint="cs"/>
          <w:rtl/>
        </w:rPr>
        <w:t xml:space="preserve">גם </w:t>
      </w:r>
      <w:r>
        <w:rPr>
          <w:rtl/>
        </w:rPr>
        <w:t xml:space="preserve">ועדי הורים בבתי הספר </w:t>
      </w:r>
      <w:bookmarkStart w:id="12978" w:name="_ETM_Q57_486570"/>
      <w:bookmarkStart w:id="12979" w:name="_ETM_Q57_488641"/>
      <w:bookmarkEnd w:id="12978"/>
      <w:bookmarkEnd w:id="12979"/>
      <w:r>
        <w:rPr>
          <w:rtl/>
        </w:rPr>
        <w:t>שאלו את עצמם את השאלה הזאת</w:t>
      </w:r>
      <w:r>
        <w:rPr>
          <w:rFonts w:hint="cs"/>
          <w:rtl/>
        </w:rPr>
        <w:t xml:space="preserve">, </w:t>
      </w:r>
      <w:bookmarkStart w:id="12980" w:name="_ETM_Q57_493021"/>
      <w:bookmarkEnd w:id="12980"/>
      <w:r>
        <w:rPr>
          <w:rFonts w:hint="cs"/>
          <w:rtl/>
        </w:rPr>
        <w:t>אם</w:t>
      </w:r>
      <w:r>
        <w:rPr>
          <w:rtl/>
        </w:rPr>
        <w:t xml:space="preserve"> </w:t>
      </w:r>
      <w:bookmarkStart w:id="12981" w:name="_ETM_Q57_490399"/>
      <w:bookmarkEnd w:id="12981"/>
      <w:r>
        <w:rPr>
          <w:rtl/>
        </w:rPr>
        <w:t xml:space="preserve">להמשיך ללמוד בבתי הספר כאשר אנחנו לא בטוחים שהילדים שלנו </w:t>
      </w:r>
      <w:bookmarkStart w:id="12982" w:name="_ETM_Q57_495911"/>
      <w:bookmarkEnd w:id="12982"/>
      <w:r>
        <w:rPr>
          <w:rtl/>
        </w:rPr>
        <w:t>יחזרו בשלום מבתי הספר</w:t>
      </w:r>
      <w:r>
        <w:rPr>
          <w:rFonts w:hint="cs"/>
          <w:rtl/>
        </w:rPr>
        <w:t>.</w:t>
      </w:r>
      <w:r>
        <w:rPr>
          <w:rtl/>
        </w:rPr>
        <w:t xml:space="preserve"> ולכן התקבלה</w:t>
      </w:r>
      <w:r>
        <w:rPr>
          <w:rFonts w:hint="cs"/>
          <w:rtl/>
        </w:rPr>
        <w:t xml:space="preserve"> </w:t>
      </w:r>
      <w:bookmarkStart w:id="12983" w:name="_ETM_Q57_503461"/>
      <w:bookmarkEnd w:id="12983"/>
      <w:r>
        <w:rPr>
          <w:rtl/>
        </w:rPr>
        <w:t xml:space="preserve">החלטה </w:t>
      </w:r>
      <w:r>
        <w:rPr>
          <w:rFonts w:hint="cs"/>
          <w:rtl/>
        </w:rPr>
        <w:t xml:space="preserve">גם </w:t>
      </w:r>
      <w:r>
        <w:rPr>
          <w:rtl/>
        </w:rPr>
        <w:t xml:space="preserve">מוועדי הורים </w:t>
      </w:r>
      <w:bookmarkStart w:id="12984" w:name="_ETM_Q57_501423"/>
      <w:bookmarkEnd w:id="12984"/>
      <w:r>
        <w:rPr>
          <w:rFonts w:hint="cs"/>
          <w:rtl/>
        </w:rPr>
        <w:t>בכמה</w:t>
      </w:r>
      <w:r>
        <w:rPr>
          <w:rtl/>
        </w:rPr>
        <w:t xml:space="preserve"> בתי ספר</w:t>
      </w:r>
      <w:r>
        <w:rPr>
          <w:rFonts w:hint="cs"/>
          <w:rtl/>
        </w:rPr>
        <w:t>.</w:t>
      </w:r>
      <w:r>
        <w:rPr>
          <w:rtl/>
        </w:rPr>
        <w:t xml:space="preserve"> תחילת הדרך הייתה </w:t>
      </w:r>
      <w:proofErr w:type="spellStart"/>
      <w:r>
        <w:rPr>
          <w:rtl/>
        </w:rPr>
        <w:t>בס</w:t>
      </w:r>
      <w:r>
        <w:rPr>
          <w:rFonts w:hint="cs"/>
          <w:rtl/>
        </w:rPr>
        <w:t>ח'</w:t>
      </w:r>
      <w:r>
        <w:rPr>
          <w:rtl/>
        </w:rPr>
        <w:t>נין</w:t>
      </w:r>
      <w:proofErr w:type="spellEnd"/>
      <w:r>
        <w:rPr>
          <w:rFonts w:hint="cs"/>
          <w:rtl/>
        </w:rPr>
        <w:t>,</w:t>
      </w:r>
      <w:r>
        <w:rPr>
          <w:rtl/>
        </w:rPr>
        <w:t xml:space="preserve"> והוכרז שמחר תהיה </w:t>
      </w:r>
      <w:bookmarkStart w:id="12985" w:name="_ETM_Q57_506935"/>
      <w:bookmarkEnd w:id="12985"/>
      <w:r>
        <w:rPr>
          <w:rtl/>
        </w:rPr>
        <w:t>שביתה גם של בתי ספר</w:t>
      </w:r>
      <w:r>
        <w:rPr>
          <w:rFonts w:hint="cs"/>
          <w:rtl/>
        </w:rPr>
        <w:t>,</w:t>
      </w:r>
      <w:r>
        <w:rPr>
          <w:rtl/>
        </w:rPr>
        <w:t xml:space="preserve"> וכמובן בהמשך התקבלה החלטה על </w:t>
      </w:r>
      <w:bookmarkStart w:id="12986" w:name="_ETM_Q57_512447"/>
      <w:bookmarkEnd w:id="12986"/>
      <w:r>
        <w:rPr>
          <w:rtl/>
        </w:rPr>
        <w:t xml:space="preserve">ידי </w:t>
      </w:r>
      <w:bookmarkStart w:id="12987" w:name="_ETM_Q57_518119"/>
      <w:bookmarkEnd w:id="12987"/>
      <w:r>
        <w:rPr>
          <w:rtl/>
        </w:rPr>
        <w:t>העירייה</w:t>
      </w:r>
      <w:r>
        <w:rPr>
          <w:rFonts w:hint="cs"/>
          <w:rtl/>
        </w:rPr>
        <w:t>,</w:t>
      </w:r>
      <w:r>
        <w:rPr>
          <w:rtl/>
        </w:rPr>
        <w:t xml:space="preserve"> לאור הזדהות עם האיר</w:t>
      </w:r>
      <w:bookmarkStart w:id="12988" w:name="_ETM_Q57_560080"/>
      <w:bookmarkStart w:id="12989" w:name="_ETM_Q57_566370"/>
      <w:bookmarkEnd w:id="12988"/>
      <w:bookmarkEnd w:id="12989"/>
      <w:r>
        <w:rPr>
          <w:rtl/>
        </w:rPr>
        <w:t xml:space="preserve">ועים המחרידים שהיו </w:t>
      </w:r>
      <w:proofErr w:type="spellStart"/>
      <w:r>
        <w:rPr>
          <w:rtl/>
        </w:rPr>
        <w:t>בס</w:t>
      </w:r>
      <w:r>
        <w:rPr>
          <w:rFonts w:hint="cs"/>
          <w:rtl/>
        </w:rPr>
        <w:t>ח'</w:t>
      </w:r>
      <w:r>
        <w:rPr>
          <w:rtl/>
        </w:rPr>
        <w:t>נין</w:t>
      </w:r>
      <w:proofErr w:type="spellEnd"/>
      <w:r>
        <w:rPr>
          <w:rtl/>
        </w:rPr>
        <w:t xml:space="preserve"> בימים האחרונים, </w:t>
      </w:r>
      <w:bookmarkStart w:id="12990" w:name="_ETM_Q57_523214"/>
      <w:bookmarkEnd w:id="12990"/>
      <w:r>
        <w:rPr>
          <w:rtl/>
        </w:rPr>
        <w:t>ללא מענה.</w:t>
      </w:r>
      <w:bookmarkStart w:id="12991" w:name="_ETM_Q57_529428"/>
      <w:bookmarkEnd w:id="12991"/>
      <w:r>
        <w:rPr>
          <w:rFonts w:hint="cs"/>
          <w:rtl/>
        </w:rPr>
        <w:t xml:space="preserve"> </w:t>
      </w:r>
      <w:bookmarkStart w:id="12992" w:name="_ETM_Q57_526230"/>
      <w:bookmarkStart w:id="12993" w:name="_ETM_Q57_526300"/>
      <w:bookmarkStart w:id="12994" w:name="_ETM_Q57_526391"/>
      <w:bookmarkStart w:id="12995" w:name="_ETM_Q57_526441"/>
      <w:bookmarkStart w:id="12996" w:name="_ETM_Q57_538020"/>
      <w:bookmarkStart w:id="12997" w:name="_ETM_Q57_541210"/>
      <w:bookmarkEnd w:id="12992"/>
      <w:bookmarkEnd w:id="12993"/>
      <w:bookmarkEnd w:id="12994"/>
      <w:bookmarkEnd w:id="12995"/>
      <w:bookmarkEnd w:id="12996"/>
      <w:bookmarkEnd w:id="12997"/>
      <w:r>
        <w:rPr>
          <w:rtl/>
        </w:rPr>
        <w:t>גם שאר היישובים</w:t>
      </w:r>
      <w:r>
        <w:rPr>
          <w:rFonts w:hint="cs"/>
          <w:rtl/>
        </w:rPr>
        <w:t xml:space="preserve">, </w:t>
      </w:r>
      <w:r>
        <w:rPr>
          <w:rtl/>
        </w:rPr>
        <w:t xml:space="preserve">המועצות המקומיות והעיריות בחברה הערבית הכריזו על </w:t>
      </w:r>
      <w:bookmarkStart w:id="12998" w:name="_ETM_Q57_535309"/>
      <w:bookmarkEnd w:id="12998"/>
      <w:r>
        <w:rPr>
          <w:rtl/>
        </w:rPr>
        <w:t>שביתה כללית מחר.</w:t>
      </w:r>
      <w:bookmarkStart w:id="12999" w:name="_ETM_Q57_542178"/>
      <w:bookmarkEnd w:id="12999"/>
    </w:p>
    <w:p w:rsidR="007044A8" w:rsidRDefault="007044A8" w:rsidP="00C91753">
      <w:pPr>
        <w:rPr>
          <w:rtl/>
        </w:rPr>
      </w:pPr>
      <w:bookmarkStart w:id="13000" w:name="_ETM_Q57_542311"/>
      <w:bookmarkStart w:id="13001" w:name="_ETM_Q57_542381"/>
      <w:bookmarkStart w:id="13002" w:name="_ETM_Q57_542472"/>
      <w:bookmarkEnd w:id="13000"/>
      <w:bookmarkEnd w:id="13001"/>
      <w:bookmarkEnd w:id="13002"/>
    </w:p>
    <w:p w:rsidR="007044A8" w:rsidRDefault="007044A8" w:rsidP="00C91753">
      <w:pPr>
        <w:rPr>
          <w:rtl/>
        </w:rPr>
      </w:pPr>
      <w:bookmarkStart w:id="13003" w:name="_ETM_Q57_542521"/>
      <w:bookmarkEnd w:id="13003"/>
      <w:r>
        <w:rPr>
          <w:rtl/>
        </w:rPr>
        <w:t>ואני שואל את עצמי את השאלה הזאת</w:t>
      </w:r>
      <w:r>
        <w:rPr>
          <w:rFonts w:hint="cs"/>
          <w:rtl/>
        </w:rPr>
        <w:t>:</w:t>
      </w:r>
      <w:r>
        <w:rPr>
          <w:rtl/>
        </w:rPr>
        <w:t xml:space="preserve"> האם באמת ממשלת </w:t>
      </w:r>
      <w:bookmarkStart w:id="13004" w:name="_ETM_Q57_549511"/>
      <w:bookmarkEnd w:id="13004"/>
      <w:r>
        <w:rPr>
          <w:rtl/>
        </w:rPr>
        <w:t>ישראל צריכה שהחברה הערבית, השלטון המקומי</w:t>
      </w:r>
      <w:r>
        <w:rPr>
          <w:rFonts w:hint="cs"/>
          <w:rtl/>
        </w:rPr>
        <w:t xml:space="preserve"> </w:t>
      </w:r>
      <w:r>
        <w:rPr>
          <w:rFonts w:hint="eastAsia"/>
          <w:rtl/>
        </w:rPr>
        <w:t>–</w:t>
      </w:r>
      <w:r>
        <w:rPr>
          <w:rtl/>
        </w:rPr>
        <w:t xml:space="preserve"> שהוא חלק מהממשלה, חלק </w:t>
      </w:r>
      <w:bookmarkStart w:id="13005" w:name="_ETM_Q57_556844"/>
      <w:bookmarkEnd w:id="13005"/>
      <w:r>
        <w:rPr>
          <w:rtl/>
        </w:rPr>
        <w:t>ממשרד הפנים</w:t>
      </w:r>
      <w:r>
        <w:rPr>
          <w:rFonts w:hint="cs"/>
          <w:rtl/>
        </w:rPr>
        <w:t xml:space="preserve"> </w:t>
      </w:r>
      <w:r>
        <w:rPr>
          <w:rFonts w:hint="eastAsia"/>
          <w:rtl/>
        </w:rPr>
        <w:t>–</w:t>
      </w:r>
      <w:r>
        <w:rPr>
          <w:rtl/>
        </w:rPr>
        <w:t xml:space="preserve"> יכריז על שביתה</w:t>
      </w:r>
      <w:r>
        <w:rPr>
          <w:rFonts w:hint="cs"/>
          <w:rtl/>
        </w:rPr>
        <w:t>,</w:t>
      </w:r>
      <w:r>
        <w:rPr>
          <w:rtl/>
        </w:rPr>
        <w:t xml:space="preserve"> ושבתי הספר</w:t>
      </w:r>
      <w:r>
        <w:rPr>
          <w:rFonts w:hint="cs"/>
          <w:rtl/>
        </w:rPr>
        <w:t>, ועדי הורים ואנשי עסקים</w:t>
      </w:r>
      <w:r>
        <w:rPr>
          <w:rtl/>
        </w:rPr>
        <w:t xml:space="preserve"> יכריזו על שביתה</w:t>
      </w:r>
      <w:bookmarkStart w:id="13006" w:name="_ETM_Q57_564177"/>
      <w:bookmarkStart w:id="13007" w:name="_ETM_Q57_563690"/>
      <w:bookmarkEnd w:id="13006"/>
      <w:bookmarkEnd w:id="13007"/>
      <w:r>
        <w:rPr>
          <w:rFonts w:hint="cs"/>
          <w:rtl/>
        </w:rPr>
        <w:t>,</w:t>
      </w:r>
      <w:r>
        <w:rPr>
          <w:rtl/>
        </w:rPr>
        <w:t xml:space="preserve"> כדי שממשלת ישראל תתעור</w:t>
      </w:r>
      <w:r>
        <w:rPr>
          <w:rFonts w:hint="cs"/>
          <w:rtl/>
        </w:rPr>
        <w:t>ר</w:t>
      </w:r>
      <w:r>
        <w:rPr>
          <w:rtl/>
        </w:rPr>
        <w:t xml:space="preserve"> </w:t>
      </w:r>
      <w:bookmarkStart w:id="13008" w:name="_ETM_Q57_571880"/>
      <w:bookmarkEnd w:id="13008"/>
      <w:r>
        <w:rPr>
          <w:rtl/>
        </w:rPr>
        <w:t>ותיקח אחריות ותתחיל לפעול ביד קשה מול ארגוני הפשע</w:t>
      </w:r>
      <w:bookmarkStart w:id="13009" w:name="_ETM_Q57_572940"/>
      <w:bookmarkEnd w:id="13009"/>
      <w:r>
        <w:rPr>
          <w:rFonts w:hint="cs"/>
          <w:rtl/>
        </w:rPr>
        <w:t>,</w:t>
      </w:r>
      <w:r>
        <w:rPr>
          <w:rtl/>
        </w:rPr>
        <w:t xml:space="preserve"> </w:t>
      </w:r>
      <w:bookmarkStart w:id="13010" w:name="_ETM_Q57_576988"/>
      <w:bookmarkEnd w:id="13010"/>
      <w:r>
        <w:rPr>
          <w:rtl/>
        </w:rPr>
        <w:t xml:space="preserve">תיתן הנחיות והוראות למשטרה להתחיל </w:t>
      </w:r>
      <w:bookmarkStart w:id="13011" w:name="_ETM_Q57_582690"/>
      <w:bookmarkEnd w:id="13011"/>
      <w:r>
        <w:rPr>
          <w:rtl/>
        </w:rPr>
        <w:t>לפעול ביד קשה, להביא את ה</w:t>
      </w:r>
      <w:bookmarkStart w:id="13012" w:name="_ETM_Q57_587369"/>
      <w:bookmarkEnd w:id="13012"/>
      <w:r>
        <w:rPr>
          <w:rtl/>
        </w:rPr>
        <w:t xml:space="preserve">עבריינים </w:t>
      </w:r>
      <w:bookmarkStart w:id="13013" w:name="_ETM_Q57_590019"/>
      <w:bookmarkEnd w:id="13013"/>
      <w:r>
        <w:rPr>
          <w:rtl/>
        </w:rPr>
        <w:t>הן לחקירות, הן ל</w:t>
      </w:r>
      <w:bookmarkStart w:id="13014" w:name="_ETM_Q57_590010"/>
      <w:bookmarkEnd w:id="13014"/>
      <w:r>
        <w:rPr>
          <w:rtl/>
        </w:rPr>
        <w:t>בתי משפט</w:t>
      </w:r>
      <w:r>
        <w:rPr>
          <w:rFonts w:hint="cs"/>
          <w:rtl/>
        </w:rPr>
        <w:t>?</w:t>
      </w:r>
      <w:r>
        <w:rPr>
          <w:rtl/>
        </w:rPr>
        <w:t xml:space="preserve"> </w:t>
      </w:r>
      <w:bookmarkStart w:id="13015" w:name="_ETM_Q57_593779"/>
      <w:bookmarkEnd w:id="13015"/>
      <w:r>
        <w:rPr>
          <w:rtl/>
        </w:rPr>
        <w:t>להפגין נוכחו</w:t>
      </w:r>
      <w:bookmarkStart w:id="13016" w:name="_ETM_Q57_590670"/>
      <w:bookmarkEnd w:id="13016"/>
      <w:r>
        <w:rPr>
          <w:rtl/>
        </w:rPr>
        <w:t>ת, לתת לאנשים לפחות תחושה שיש משטרה שדואגת</w:t>
      </w:r>
      <w:bookmarkStart w:id="13017" w:name="_ETM_Q57_593990"/>
      <w:bookmarkEnd w:id="13017"/>
      <w:r>
        <w:rPr>
          <w:rtl/>
        </w:rPr>
        <w:t xml:space="preserve"> לביטחונם </w:t>
      </w:r>
      <w:bookmarkStart w:id="13018" w:name="_ETM_Q57_599723"/>
      <w:bookmarkEnd w:id="13018"/>
      <w:r>
        <w:rPr>
          <w:rtl/>
        </w:rPr>
        <w:t>האישי ולביטחון הקהילתי שלהם</w:t>
      </w:r>
      <w:r>
        <w:rPr>
          <w:rFonts w:hint="cs"/>
          <w:rtl/>
        </w:rPr>
        <w:t>.</w:t>
      </w:r>
    </w:p>
    <w:p w:rsidR="007044A8" w:rsidRDefault="007044A8" w:rsidP="00C91753">
      <w:pPr>
        <w:rPr>
          <w:rtl/>
        </w:rPr>
      </w:pPr>
      <w:bookmarkStart w:id="13019" w:name="_ETM_Q57_603356"/>
      <w:bookmarkStart w:id="13020" w:name="_ETM_Q57_603433"/>
      <w:bookmarkEnd w:id="13019"/>
      <w:bookmarkEnd w:id="13020"/>
    </w:p>
    <w:p w:rsidR="007044A8" w:rsidRDefault="007044A8" w:rsidP="00C91753">
      <w:pPr>
        <w:rPr>
          <w:rtl/>
        </w:rPr>
      </w:pPr>
      <w:bookmarkStart w:id="13021" w:name="_ETM_Q57_603533"/>
      <w:bookmarkStart w:id="13022" w:name="_ETM_Q57_603582"/>
      <w:bookmarkEnd w:id="13021"/>
      <w:bookmarkEnd w:id="13022"/>
      <w:r>
        <w:rPr>
          <w:rtl/>
        </w:rPr>
        <w:t xml:space="preserve">אבל אין מענה, ולכן, למרות שכואב </w:t>
      </w:r>
      <w:bookmarkStart w:id="13023" w:name="_ETM_Q57_605667"/>
      <w:bookmarkEnd w:id="13023"/>
      <w:r>
        <w:rPr>
          <w:rtl/>
        </w:rPr>
        <w:t xml:space="preserve">לנו שבתי ספר ייסגרו, כואב לנו שמקומות </w:t>
      </w:r>
      <w:r>
        <w:rPr>
          <w:rFonts w:hint="cs"/>
          <w:rtl/>
        </w:rPr>
        <w:t>ו</w:t>
      </w:r>
      <w:bookmarkStart w:id="13024" w:name="_ETM_Q57_611749"/>
      <w:bookmarkEnd w:id="13024"/>
      <w:r>
        <w:rPr>
          <w:rtl/>
        </w:rPr>
        <w:t>עסקים שמפרנסים אנשים</w:t>
      </w:r>
      <w:r>
        <w:rPr>
          <w:rFonts w:hint="cs"/>
          <w:rtl/>
        </w:rPr>
        <w:t xml:space="preserve"> –</w:t>
      </w:r>
      <w:r>
        <w:rPr>
          <w:rtl/>
        </w:rPr>
        <w:t xml:space="preserve"> </w:t>
      </w:r>
      <w:bookmarkStart w:id="13025" w:name="_ETM_Q57_611611"/>
      <w:bookmarkEnd w:id="13025"/>
      <w:r>
        <w:rPr>
          <w:rFonts w:hint="cs"/>
          <w:rtl/>
        </w:rPr>
        <w:t>ש</w:t>
      </w:r>
      <w:bookmarkStart w:id="13026" w:name="_ETM_Q57_613269"/>
      <w:bookmarkEnd w:id="13026"/>
      <w:r>
        <w:rPr>
          <w:rFonts w:hint="cs"/>
          <w:rtl/>
        </w:rPr>
        <w:t>מ</w:t>
      </w:r>
      <w:r>
        <w:rPr>
          <w:rtl/>
        </w:rPr>
        <w:t>מילא הם לא במעמד סוציו-אקונומי גבוה ובקושי מסיימים את החודש</w:t>
      </w:r>
      <w:bookmarkStart w:id="13027" w:name="_ETM_Q57_622049"/>
      <w:bookmarkEnd w:id="13027"/>
      <w:r>
        <w:rPr>
          <w:rFonts w:hint="cs"/>
          <w:rtl/>
        </w:rPr>
        <w:t xml:space="preserve"> </w:t>
      </w:r>
      <w:r>
        <w:rPr>
          <w:rFonts w:hint="eastAsia"/>
          <w:rtl/>
        </w:rPr>
        <w:t>–</w:t>
      </w:r>
      <w:r>
        <w:rPr>
          <w:rtl/>
        </w:rPr>
        <w:t xml:space="preserve"> </w:t>
      </w:r>
      <w:bookmarkStart w:id="13028" w:name="_ETM_Q57_617555"/>
      <w:bookmarkEnd w:id="13028"/>
      <w:r>
        <w:rPr>
          <w:rtl/>
        </w:rPr>
        <w:t xml:space="preserve">קשה לנו לראות שהם </w:t>
      </w:r>
      <w:bookmarkStart w:id="13029" w:name="_ETM_Q57_623850"/>
      <w:bookmarkEnd w:id="13029"/>
      <w:r>
        <w:rPr>
          <w:rtl/>
        </w:rPr>
        <w:t xml:space="preserve">הגיעו למצב שהם מכריזים על שביתה כללית מחר כדי שממשלת </w:t>
      </w:r>
      <w:bookmarkStart w:id="13030" w:name="_ETM_Q57_627574"/>
      <w:bookmarkEnd w:id="13030"/>
      <w:r>
        <w:rPr>
          <w:rtl/>
        </w:rPr>
        <w:t xml:space="preserve">ישראל תתעורר. </w:t>
      </w:r>
      <w:bookmarkStart w:id="13031" w:name="_ETM_Q57_632070"/>
      <w:bookmarkEnd w:id="13031"/>
    </w:p>
    <w:p w:rsidR="007044A8" w:rsidRDefault="007044A8" w:rsidP="00C91753">
      <w:pPr>
        <w:rPr>
          <w:rtl/>
        </w:rPr>
      </w:pPr>
      <w:bookmarkStart w:id="13032" w:name="_ETM_Q57_630506"/>
      <w:bookmarkStart w:id="13033" w:name="_ETM_Q57_630549"/>
      <w:bookmarkEnd w:id="13032"/>
      <w:bookmarkEnd w:id="13033"/>
    </w:p>
    <w:p w:rsidR="007044A8" w:rsidRDefault="007044A8" w:rsidP="00C91753">
      <w:pPr>
        <w:rPr>
          <w:rtl/>
        </w:rPr>
      </w:pPr>
      <w:bookmarkStart w:id="13034" w:name="_ETM_Q57_630731"/>
      <w:bookmarkStart w:id="13035" w:name="_ETM_Q57_630778"/>
      <w:bookmarkEnd w:id="13034"/>
      <w:bookmarkEnd w:id="13035"/>
      <w:r>
        <w:rPr>
          <w:rtl/>
        </w:rPr>
        <w:t>דיברתי עשר דקות ביום שני מול ראש הממשלה</w:t>
      </w:r>
      <w:r>
        <w:rPr>
          <w:rFonts w:hint="cs"/>
          <w:rtl/>
        </w:rPr>
        <w:t xml:space="preserve">. </w:t>
      </w:r>
      <w:r>
        <w:rPr>
          <w:rtl/>
        </w:rPr>
        <w:t xml:space="preserve">זאת לא </w:t>
      </w:r>
      <w:bookmarkStart w:id="13036" w:name="_ETM_Q57_636555"/>
      <w:bookmarkEnd w:id="13036"/>
      <w:r>
        <w:rPr>
          <w:rtl/>
        </w:rPr>
        <w:t>פעם ראשונה ש</w:t>
      </w:r>
      <w:r>
        <w:rPr>
          <w:rFonts w:hint="cs"/>
          <w:rtl/>
        </w:rPr>
        <w:t xml:space="preserve">בה </w:t>
      </w:r>
      <w:bookmarkStart w:id="13037" w:name="_ETM_Q57_454524"/>
      <w:bookmarkEnd w:id="13037"/>
      <w:r>
        <w:rPr>
          <w:rtl/>
        </w:rPr>
        <w:t>אנחנו פונים אליו</w:t>
      </w:r>
      <w:bookmarkStart w:id="13038" w:name="_ETM_Q57_639999"/>
      <w:bookmarkEnd w:id="13038"/>
      <w:r>
        <w:rPr>
          <w:rFonts w:hint="cs"/>
          <w:rtl/>
        </w:rPr>
        <w:t xml:space="preserve">. </w:t>
      </w:r>
      <w:bookmarkStart w:id="13039" w:name="_ETM_Q57_640459"/>
      <w:bookmarkEnd w:id="13039"/>
      <w:r>
        <w:rPr>
          <w:rtl/>
        </w:rPr>
        <w:t xml:space="preserve">הוא האחראי </w:t>
      </w:r>
      <w:bookmarkStart w:id="13040" w:name="_ETM_Q57_641600"/>
      <w:bookmarkEnd w:id="13040"/>
      <w:r>
        <w:rPr>
          <w:rtl/>
        </w:rPr>
        <w:t>לתת מענה</w:t>
      </w:r>
      <w:r>
        <w:rPr>
          <w:rFonts w:hint="cs"/>
          <w:rtl/>
        </w:rPr>
        <w:t>.</w:t>
      </w:r>
      <w:r>
        <w:rPr>
          <w:rtl/>
        </w:rPr>
        <w:t xml:space="preserve"> הצענו הצעות וכתבנו מכתבים</w:t>
      </w:r>
      <w:r>
        <w:rPr>
          <w:rFonts w:hint="cs"/>
          <w:rtl/>
        </w:rPr>
        <w:t>,</w:t>
      </w:r>
      <w:r>
        <w:rPr>
          <w:rtl/>
        </w:rPr>
        <w:t xml:space="preserve"> ואין מענה</w:t>
      </w:r>
      <w:r>
        <w:rPr>
          <w:rFonts w:hint="cs"/>
          <w:rtl/>
        </w:rPr>
        <w:t>,</w:t>
      </w:r>
      <w:r>
        <w:rPr>
          <w:rtl/>
        </w:rPr>
        <w:t xml:space="preserve"> לא מראש </w:t>
      </w:r>
      <w:bookmarkStart w:id="13041" w:name="_ETM_Q57_648354"/>
      <w:bookmarkEnd w:id="13041"/>
      <w:r>
        <w:rPr>
          <w:rtl/>
        </w:rPr>
        <w:t>הממשלה, ואני לא מוצא את עצמ</w:t>
      </w:r>
      <w:bookmarkStart w:id="13042" w:name="_ETM_Q57_653199"/>
      <w:bookmarkEnd w:id="13042"/>
      <w:r>
        <w:rPr>
          <w:rtl/>
        </w:rPr>
        <w:t xml:space="preserve">י </w:t>
      </w:r>
      <w:bookmarkStart w:id="13043" w:name="_ETM_Q57_655350"/>
      <w:bookmarkEnd w:id="13043"/>
      <w:r>
        <w:rPr>
          <w:rtl/>
        </w:rPr>
        <w:t>חייב להזכיר את השר לביטחון לאומי</w:t>
      </w:r>
      <w:r>
        <w:rPr>
          <w:rFonts w:hint="cs"/>
          <w:rtl/>
        </w:rPr>
        <w:t xml:space="preserve"> - - </w:t>
      </w:r>
    </w:p>
    <w:p w:rsidR="007044A8" w:rsidRDefault="007044A8" w:rsidP="00C91753">
      <w:pPr>
        <w:rPr>
          <w:rtl/>
        </w:rPr>
      </w:pPr>
      <w:bookmarkStart w:id="13044" w:name="_ETM_Q57_658333"/>
      <w:bookmarkStart w:id="13045" w:name="_ETM_Q57_658406"/>
      <w:bookmarkStart w:id="13046" w:name="_ETM_Q57_653789"/>
      <w:bookmarkEnd w:id="13044"/>
      <w:bookmarkEnd w:id="13045"/>
      <w:bookmarkEnd w:id="13046"/>
    </w:p>
    <w:p w:rsidR="007044A8" w:rsidRDefault="007044A8" w:rsidP="00C91753">
      <w:pPr>
        <w:pStyle w:val="af5"/>
        <w:keepNext/>
        <w:rPr>
          <w:rtl/>
        </w:rPr>
      </w:pPr>
      <w:r w:rsidRPr="0080322F">
        <w:rPr>
          <w:rStyle w:val="TagStyle"/>
          <w:rtl/>
        </w:rPr>
        <w:t xml:space="preserve"> &lt;&lt; קריאה &gt;&gt; </w:t>
      </w:r>
      <w:r>
        <w:rPr>
          <w:rtl/>
        </w:rPr>
        <w:t>טלי גוטליב (הליכוד):</w:t>
      </w:r>
      <w:r w:rsidRPr="0080322F">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3047" w:name="_ETM_Q57_660825"/>
      <w:bookmarkStart w:id="13048" w:name="_ETM_Q57_656199"/>
      <w:bookmarkEnd w:id="13047"/>
      <w:bookmarkEnd w:id="13048"/>
      <w:r>
        <w:rPr>
          <w:rFonts w:hint="cs"/>
          <w:rtl/>
          <w:lang w:eastAsia="he-IL"/>
        </w:rPr>
        <w:t xml:space="preserve">- - </w:t>
      </w:r>
      <w:bookmarkStart w:id="13049" w:name="_ETM_Q57_657997"/>
      <w:bookmarkEnd w:id="13049"/>
      <w:r>
        <w:rPr>
          <w:rFonts w:hint="cs"/>
          <w:rtl/>
          <w:lang w:eastAsia="he-IL"/>
        </w:rPr>
        <w:t>- תביאו את הנשק</w:t>
      </w:r>
      <w:bookmarkStart w:id="13050" w:name="_ETM_Q57_658819"/>
      <w:bookmarkEnd w:id="13050"/>
      <w:r>
        <w:rPr>
          <w:rFonts w:hint="cs"/>
          <w:rtl/>
          <w:lang w:eastAsia="he-IL"/>
        </w:rPr>
        <w:t xml:space="preserve"> - - -</w:t>
      </w:r>
    </w:p>
    <w:p w:rsidR="007044A8" w:rsidRDefault="007044A8" w:rsidP="00C91753">
      <w:pPr>
        <w:rPr>
          <w:rtl/>
          <w:lang w:eastAsia="he-IL"/>
        </w:rPr>
      </w:pPr>
      <w:bookmarkStart w:id="13051" w:name="_ETM_Q57_660146"/>
      <w:bookmarkStart w:id="13052" w:name="_ETM_Q57_660222"/>
      <w:bookmarkEnd w:id="13051"/>
      <w:bookmarkEnd w:id="13052"/>
    </w:p>
    <w:p w:rsidR="007044A8" w:rsidRDefault="007044A8" w:rsidP="00C91753">
      <w:pPr>
        <w:pStyle w:val="-"/>
        <w:keepNext/>
        <w:rPr>
          <w:rtl/>
        </w:rPr>
      </w:pPr>
      <w:bookmarkStart w:id="13053" w:name="ET_speakercontinue_5795_11"/>
      <w:r w:rsidRPr="0080322F">
        <w:rPr>
          <w:rStyle w:val="TagStyle"/>
          <w:rtl/>
        </w:rPr>
        <w:t xml:space="preserve"> &lt;&lt; דובר_המשך &gt;&gt; </w:t>
      </w:r>
      <w:r>
        <w:rPr>
          <w:rtl/>
        </w:rPr>
        <w:t>מנסור עבאס (רע"מ – הרשימה הערבית המאוחדת):</w:t>
      </w:r>
      <w:r w:rsidRPr="0080322F">
        <w:rPr>
          <w:rStyle w:val="TagStyle"/>
          <w:rtl/>
        </w:rPr>
        <w:t xml:space="preserve"> &lt;&lt; דובר_המשך &gt;&gt;</w:t>
      </w:r>
      <w:r>
        <w:rPr>
          <w:rtl/>
        </w:rPr>
        <w:t xml:space="preserve">   </w:t>
      </w:r>
      <w:bookmarkEnd w:id="13053"/>
    </w:p>
    <w:p w:rsidR="007044A8" w:rsidRDefault="007044A8" w:rsidP="00C91753">
      <w:pPr>
        <w:pStyle w:val="KeepWithNext"/>
        <w:rPr>
          <w:rtl/>
          <w:lang w:eastAsia="he-IL"/>
        </w:rPr>
      </w:pPr>
    </w:p>
    <w:p w:rsidR="007044A8" w:rsidRDefault="007044A8" w:rsidP="00C91753">
      <w:pPr>
        <w:rPr>
          <w:rtl/>
        </w:rPr>
      </w:pPr>
      <w:bookmarkStart w:id="13054" w:name="_ETM_Q57_661634"/>
      <w:bookmarkStart w:id="13055" w:name="_ETM_Q57_657479"/>
      <w:bookmarkEnd w:id="13054"/>
      <w:bookmarkEnd w:id="13055"/>
      <w:r>
        <w:rPr>
          <w:rFonts w:hint="cs"/>
          <w:rtl/>
          <w:lang w:eastAsia="he-IL"/>
        </w:rPr>
        <w:t>אנח</w:t>
      </w:r>
      <w:bookmarkStart w:id="13056" w:name="_ETM_Q57_656489"/>
      <w:bookmarkEnd w:id="13056"/>
      <w:r>
        <w:rPr>
          <w:rFonts w:hint="cs"/>
          <w:rtl/>
          <w:lang w:eastAsia="he-IL"/>
        </w:rPr>
        <w:t xml:space="preserve">נו מיואשים </w:t>
      </w:r>
      <w:bookmarkStart w:id="13057" w:name="_ETM_Q57_658362"/>
      <w:bookmarkStart w:id="13058" w:name="_ETM_Q57_658493"/>
      <w:bookmarkStart w:id="13059" w:name="_ETM_Q57_658563"/>
      <w:bookmarkStart w:id="13060" w:name="_ETM_Q57_658653"/>
      <w:bookmarkStart w:id="13061" w:name="_ETM_Q57_658751"/>
      <w:bookmarkEnd w:id="13057"/>
      <w:bookmarkEnd w:id="13058"/>
      <w:bookmarkEnd w:id="13059"/>
      <w:bookmarkEnd w:id="13060"/>
      <w:bookmarkEnd w:id="13061"/>
      <w:r>
        <w:rPr>
          <w:rFonts w:hint="cs"/>
          <w:rtl/>
          <w:lang w:eastAsia="he-IL"/>
        </w:rPr>
        <w:t>מכך</w:t>
      </w:r>
      <w:bookmarkStart w:id="13062" w:name="_ETM_Q57_659119"/>
      <w:bookmarkEnd w:id="13062"/>
      <w:r>
        <w:rPr>
          <w:rtl/>
        </w:rPr>
        <w:t xml:space="preserve"> שהוא ייקח </w:t>
      </w:r>
      <w:bookmarkStart w:id="13063" w:name="_ETM_Q57_660874"/>
      <w:bookmarkEnd w:id="13063"/>
      <w:r>
        <w:rPr>
          <w:rtl/>
        </w:rPr>
        <w:t>אחריות ויפעל</w:t>
      </w:r>
      <w:bookmarkStart w:id="13064" w:name="_ETM_Q57_657139"/>
      <w:bookmarkEnd w:id="13064"/>
      <w:r>
        <w:rPr>
          <w:rtl/>
        </w:rPr>
        <w:t>.</w:t>
      </w:r>
    </w:p>
    <w:p w:rsidR="007044A8" w:rsidRDefault="007044A8" w:rsidP="00C91753">
      <w:pPr>
        <w:rPr>
          <w:rtl/>
        </w:rPr>
      </w:pPr>
      <w:bookmarkStart w:id="13065" w:name="_ETM_Q57_658109"/>
      <w:bookmarkStart w:id="13066" w:name="_ETM_Q57_658160"/>
      <w:bookmarkEnd w:id="13065"/>
      <w:bookmarkEnd w:id="13066"/>
    </w:p>
    <w:p w:rsidR="007044A8" w:rsidRDefault="007044A8" w:rsidP="00C91753">
      <w:pPr>
        <w:pStyle w:val="af5"/>
        <w:keepNext/>
        <w:rPr>
          <w:rtl/>
        </w:rPr>
      </w:pPr>
      <w:r w:rsidRPr="008E17EC">
        <w:rPr>
          <w:rStyle w:val="TagStyle"/>
          <w:rtl/>
        </w:rPr>
        <w:t xml:space="preserve"> &lt;&lt; קריאה &gt;&gt; </w:t>
      </w:r>
      <w:r>
        <w:rPr>
          <w:rtl/>
        </w:rPr>
        <w:t>טלי גוטליב (הליכוד):</w:t>
      </w:r>
      <w:r w:rsidRPr="008E17EC">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rPr>
      </w:pPr>
      <w:bookmarkStart w:id="13067" w:name="_ETM_Q57_654970"/>
      <w:bookmarkStart w:id="13068" w:name="_ETM_Q57_650770"/>
      <w:bookmarkStart w:id="13069" w:name="_ETM_Q57_658285"/>
      <w:bookmarkStart w:id="13070" w:name="_ETM_Q57_658327"/>
      <w:bookmarkEnd w:id="13067"/>
      <w:bookmarkEnd w:id="13068"/>
      <w:bookmarkEnd w:id="13069"/>
      <w:bookmarkEnd w:id="13070"/>
      <w:r>
        <w:rPr>
          <w:rFonts w:hint="cs"/>
          <w:rtl/>
        </w:rPr>
        <w:t>- - - בוא תגיד להם: תביאו את הנשק - - -</w:t>
      </w:r>
    </w:p>
    <w:p w:rsidR="007044A8" w:rsidRDefault="007044A8" w:rsidP="00C91753">
      <w:pPr>
        <w:rPr>
          <w:rtl/>
        </w:rPr>
      </w:pPr>
    </w:p>
    <w:p w:rsidR="007044A8" w:rsidRDefault="007044A8" w:rsidP="00C91753">
      <w:pPr>
        <w:pStyle w:val="af6"/>
        <w:keepNext/>
        <w:rPr>
          <w:rtl/>
        </w:rPr>
      </w:pPr>
      <w:bookmarkStart w:id="13071" w:name="ET_yor_6704_12"/>
      <w:r w:rsidRPr="00A81814">
        <w:rPr>
          <w:rStyle w:val="TagStyle"/>
          <w:rtl/>
        </w:rPr>
        <w:t xml:space="preserve"> &lt;&lt; יור &gt;&gt; </w:t>
      </w:r>
      <w:r>
        <w:rPr>
          <w:rtl/>
        </w:rPr>
        <w:t>היו"ר מיכאל מרדכי ביטון:</w:t>
      </w:r>
      <w:r w:rsidRPr="00A81814">
        <w:rPr>
          <w:rStyle w:val="TagStyle"/>
          <w:rtl/>
        </w:rPr>
        <w:t xml:space="preserve"> &lt;&lt; יור &gt;&gt;</w:t>
      </w:r>
      <w:r>
        <w:rPr>
          <w:rtl/>
        </w:rPr>
        <w:t xml:space="preserve">   </w:t>
      </w:r>
      <w:bookmarkEnd w:id="13071"/>
    </w:p>
    <w:p w:rsidR="007044A8" w:rsidRDefault="007044A8" w:rsidP="00C91753">
      <w:pPr>
        <w:pStyle w:val="KeepWithNext"/>
        <w:rPr>
          <w:rtl/>
          <w:lang w:eastAsia="he-IL"/>
        </w:rPr>
      </w:pPr>
    </w:p>
    <w:p w:rsidR="007044A8" w:rsidRDefault="007044A8" w:rsidP="00C91753">
      <w:pPr>
        <w:rPr>
          <w:rtl/>
        </w:rPr>
      </w:pPr>
      <w:bookmarkStart w:id="13072" w:name="_ETM_Q57_660550"/>
      <w:bookmarkStart w:id="13073" w:name="_ETM_Q57_657550"/>
      <w:bookmarkStart w:id="13074" w:name="_ETM_Q57_658380"/>
      <w:bookmarkStart w:id="13075" w:name="_ETM_Q57_653820"/>
      <w:bookmarkEnd w:id="13072"/>
      <w:bookmarkEnd w:id="13073"/>
      <w:bookmarkEnd w:id="13074"/>
      <w:bookmarkEnd w:id="13075"/>
      <w:r>
        <w:rPr>
          <w:rtl/>
        </w:rPr>
        <w:t>חברת הכנסת גוטליב</w:t>
      </w:r>
      <w:bookmarkStart w:id="13076" w:name="_ETM_Q57_664950"/>
      <w:bookmarkEnd w:id="13076"/>
      <w:r>
        <w:rPr>
          <w:rFonts w:hint="cs"/>
          <w:rtl/>
        </w:rPr>
        <w:t xml:space="preserve">, קריאת ביניים אחת, שתיים, זה </w:t>
      </w:r>
      <w:bookmarkStart w:id="13077" w:name="_ETM_Q57_665199"/>
      <w:bookmarkEnd w:id="13077"/>
      <w:r>
        <w:rPr>
          <w:rFonts w:hint="cs"/>
          <w:rtl/>
        </w:rPr>
        <w:t>בסדר בלילה.</w:t>
      </w:r>
    </w:p>
    <w:p w:rsidR="007044A8" w:rsidRDefault="007044A8" w:rsidP="00C91753">
      <w:pPr>
        <w:rPr>
          <w:rtl/>
        </w:rPr>
      </w:pPr>
      <w:bookmarkStart w:id="13078" w:name="_ETM_Q57_665020"/>
      <w:bookmarkStart w:id="13079" w:name="_ETM_Q57_660509"/>
      <w:bookmarkEnd w:id="13078"/>
      <w:bookmarkEnd w:id="13079"/>
    </w:p>
    <w:p w:rsidR="007044A8" w:rsidRDefault="007044A8" w:rsidP="00C91753">
      <w:pPr>
        <w:pStyle w:val="-"/>
        <w:keepNext/>
        <w:rPr>
          <w:rtl/>
        </w:rPr>
      </w:pPr>
      <w:bookmarkStart w:id="13080" w:name="ET_speakercontinue_5795_13"/>
      <w:r w:rsidRPr="002A150C">
        <w:rPr>
          <w:rStyle w:val="TagStyle"/>
          <w:rtl/>
        </w:rPr>
        <w:t xml:space="preserve"> &lt;&lt; דובר_המשך &gt;&gt; </w:t>
      </w:r>
      <w:r>
        <w:rPr>
          <w:rtl/>
        </w:rPr>
        <w:t>מנסור עבאס (רע"מ – הרשימה הערבית המאוחדת):</w:t>
      </w:r>
      <w:r w:rsidRPr="002A150C">
        <w:rPr>
          <w:rStyle w:val="TagStyle"/>
          <w:rtl/>
        </w:rPr>
        <w:t xml:space="preserve"> &lt;&lt; דובר_המשך &gt;&gt;</w:t>
      </w:r>
      <w:r>
        <w:rPr>
          <w:rtl/>
        </w:rPr>
        <w:t xml:space="preserve">   </w:t>
      </w:r>
      <w:bookmarkEnd w:id="13080"/>
    </w:p>
    <w:p w:rsidR="007044A8" w:rsidRDefault="007044A8" w:rsidP="00C91753">
      <w:pPr>
        <w:pStyle w:val="KeepWithNext"/>
        <w:rPr>
          <w:rtl/>
          <w:lang w:eastAsia="he-IL"/>
        </w:rPr>
      </w:pPr>
    </w:p>
    <w:p w:rsidR="007044A8" w:rsidRDefault="007044A8" w:rsidP="00C91753">
      <w:pPr>
        <w:rPr>
          <w:rtl/>
        </w:rPr>
      </w:pPr>
      <w:bookmarkStart w:id="13081" w:name="_ETM_Q57_661834"/>
      <w:bookmarkStart w:id="13082" w:name="_ETM_Q57_658589"/>
      <w:bookmarkStart w:id="13083" w:name="_ETM_Q57_659159"/>
      <w:bookmarkStart w:id="13084" w:name="_ETM_Q57_665126"/>
      <w:bookmarkStart w:id="13085" w:name="_ETM_Q57_665202"/>
      <w:bookmarkStart w:id="13086" w:name="_ETM_Q57_662599"/>
      <w:bookmarkEnd w:id="13081"/>
      <w:bookmarkEnd w:id="13082"/>
      <w:bookmarkEnd w:id="13083"/>
      <w:bookmarkEnd w:id="13084"/>
      <w:bookmarkEnd w:id="13085"/>
      <w:bookmarkEnd w:id="13086"/>
      <w:r>
        <w:rPr>
          <w:rtl/>
        </w:rPr>
        <w:t>דרשנו למנות</w:t>
      </w:r>
      <w:bookmarkStart w:id="13087" w:name="_ETM_Q57_657589"/>
      <w:bookmarkStart w:id="13088" w:name="_ETM_Q57_665768"/>
      <w:bookmarkStart w:id="13089" w:name="_ETM_Q57_669429"/>
      <w:bookmarkEnd w:id="13087"/>
      <w:bookmarkEnd w:id="13088"/>
      <w:bookmarkEnd w:id="13089"/>
      <w:r>
        <w:rPr>
          <w:rFonts w:hint="cs"/>
          <w:rtl/>
        </w:rPr>
        <w:t xml:space="preserve"> </w:t>
      </w:r>
      <w:bookmarkStart w:id="13090" w:name="_ETM_Q57_667079"/>
      <w:bookmarkEnd w:id="13090"/>
      <w:r>
        <w:rPr>
          <w:rFonts w:hint="cs"/>
          <w:rtl/>
        </w:rPr>
        <w:t>סגן שר שנ</w:t>
      </w:r>
      <w:bookmarkStart w:id="13091" w:name="_ETM_Q57_664907"/>
      <w:bookmarkEnd w:id="13091"/>
      <w:r>
        <w:rPr>
          <w:rFonts w:hint="cs"/>
          <w:rtl/>
        </w:rPr>
        <w:t>וכל לתקשר איתו</w:t>
      </w:r>
      <w:bookmarkStart w:id="13092" w:name="_ETM_Q57_665537"/>
      <w:bookmarkEnd w:id="13092"/>
      <w:r>
        <w:rPr>
          <w:rFonts w:hint="cs"/>
          <w:rtl/>
        </w:rPr>
        <w:t xml:space="preserve"> ודרכו</w:t>
      </w:r>
      <w:r>
        <w:rPr>
          <w:rtl/>
        </w:rPr>
        <w:t xml:space="preserve"> לעבוד מול המשטרה והפרקליטות</w:t>
      </w:r>
      <w:r>
        <w:rPr>
          <w:rFonts w:hint="cs"/>
          <w:rtl/>
        </w:rPr>
        <w:t>,</w:t>
      </w:r>
      <w:r>
        <w:rPr>
          <w:rtl/>
        </w:rPr>
        <w:t xml:space="preserve"> ולנסות למ</w:t>
      </w:r>
      <w:r>
        <w:rPr>
          <w:rFonts w:hint="cs"/>
          <w:rtl/>
        </w:rPr>
        <w:t>צ</w:t>
      </w:r>
      <w:r>
        <w:rPr>
          <w:rtl/>
        </w:rPr>
        <w:t xml:space="preserve">וא ממשק עבודה ביחד </w:t>
      </w:r>
      <w:bookmarkStart w:id="13093" w:name="_ETM_Q57_674672"/>
      <w:bookmarkEnd w:id="13093"/>
      <w:r>
        <w:rPr>
          <w:rtl/>
        </w:rPr>
        <w:t>עם מנהיגי החברה הערבי</w:t>
      </w:r>
      <w:r>
        <w:rPr>
          <w:rFonts w:hint="cs"/>
          <w:rtl/>
        </w:rPr>
        <w:t>ת</w:t>
      </w:r>
      <w:bookmarkStart w:id="13094" w:name="_ETM_Q57_676436"/>
      <w:bookmarkEnd w:id="13094"/>
      <w:r>
        <w:rPr>
          <w:rtl/>
        </w:rPr>
        <w:t xml:space="preserve"> </w:t>
      </w:r>
      <w:r>
        <w:rPr>
          <w:rFonts w:hint="cs"/>
          <w:rtl/>
        </w:rPr>
        <w:t>ו</w:t>
      </w:r>
      <w:r>
        <w:rPr>
          <w:rtl/>
        </w:rPr>
        <w:t xml:space="preserve">ראשי הרשויות, ובינתיים אין לנו מענה </w:t>
      </w:r>
      <w:bookmarkStart w:id="13095" w:name="_ETM_Q57_679916"/>
      <w:bookmarkEnd w:id="13095"/>
      <w:r>
        <w:rPr>
          <w:rtl/>
        </w:rPr>
        <w:t xml:space="preserve">בנושא </w:t>
      </w:r>
      <w:bookmarkStart w:id="13096" w:name="_ETM_Q57_679667"/>
      <w:bookmarkEnd w:id="13096"/>
      <w:r>
        <w:rPr>
          <w:rtl/>
        </w:rPr>
        <w:t>הזה.</w:t>
      </w:r>
      <w:bookmarkStart w:id="13097" w:name="_ETM_Q57_682065"/>
      <w:bookmarkEnd w:id="13097"/>
    </w:p>
    <w:p w:rsidR="007044A8" w:rsidRDefault="007044A8" w:rsidP="00C91753">
      <w:pPr>
        <w:rPr>
          <w:rtl/>
        </w:rPr>
      </w:pPr>
      <w:bookmarkStart w:id="13098" w:name="_ETM_Q57_682146"/>
      <w:bookmarkEnd w:id="13098"/>
    </w:p>
    <w:p w:rsidR="007044A8" w:rsidRDefault="007044A8" w:rsidP="00C91753">
      <w:pPr>
        <w:rPr>
          <w:rtl/>
        </w:rPr>
      </w:pPr>
      <w:bookmarkStart w:id="13099" w:name="_ETM_Q57_682226"/>
      <w:bookmarkStart w:id="13100" w:name="_ETM_Q57_682290"/>
      <w:bookmarkEnd w:id="13099"/>
      <w:bookmarkEnd w:id="13100"/>
      <w:r>
        <w:rPr>
          <w:rtl/>
        </w:rPr>
        <w:t xml:space="preserve">ברשותכם, חברים, כמה מילים בערבית </w:t>
      </w:r>
      <w:bookmarkStart w:id="13101" w:name="_ETM_Q57_685480"/>
      <w:bookmarkEnd w:id="13101"/>
      <w:r>
        <w:rPr>
          <w:rtl/>
        </w:rPr>
        <w:t>כדי ש</w:t>
      </w:r>
      <w:r>
        <w:rPr>
          <w:rFonts w:hint="cs"/>
          <w:rtl/>
        </w:rPr>
        <w:t xml:space="preserve">נפנה </w:t>
      </w:r>
      <w:r>
        <w:rPr>
          <w:rtl/>
        </w:rPr>
        <w:t xml:space="preserve">גם </w:t>
      </w:r>
      <w:bookmarkStart w:id="13102" w:name="_ETM_Q57_688317"/>
      <w:bookmarkEnd w:id="13102"/>
      <w:r>
        <w:rPr>
          <w:rtl/>
        </w:rPr>
        <w:t xml:space="preserve">לאזרחים ערבים, </w:t>
      </w:r>
      <w:r>
        <w:rPr>
          <w:rFonts w:hint="cs"/>
          <w:rtl/>
        </w:rPr>
        <w:t>ו</w:t>
      </w:r>
      <w:r>
        <w:rPr>
          <w:rtl/>
        </w:rPr>
        <w:t>נעודד אותם בשעה הקשה הזאת.</w:t>
      </w:r>
      <w:bookmarkStart w:id="13103" w:name="_ETM_Q57_697049"/>
      <w:bookmarkEnd w:id="13103"/>
    </w:p>
    <w:p w:rsidR="007044A8" w:rsidRDefault="007044A8" w:rsidP="00C91753">
      <w:pPr>
        <w:rPr>
          <w:rtl/>
        </w:rPr>
      </w:pPr>
    </w:p>
    <w:p w:rsidR="007044A8" w:rsidRDefault="007044A8" w:rsidP="00C91753">
      <w:pPr>
        <w:pStyle w:val="af5"/>
        <w:keepNext/>
        <w:rPr>
          <w:rtl/>
        </w:rPr>
      </w:pPr>
      <w:bookmarkStart w:id="13104" w:name="_ETM_Q57_694147"/>
      <w:bookmarkStart w:id="13105" w:name="_ETM_Q57_694226"/>
      <w:bookmarkEnd w:id="13104"/>
      <w:bookmarkEnd w:id="13105"/>
      <w:r w:rsidRPr="008E17EC">
        <w:rPr>
          <w:rStyle w:val="TagStyle"/>
          <w:rtl/>
        </w:rPr>
        <w:t xml:space="preserve"> &lt;&lt; קריאה &gt;&gt; </w:t>
      </w:r>
      <w:r>
        <w:rPr>
          <w:rtl/>
        </w:rPr>
        <w:t>טלי גוטליב (הליכוד):</w:t>
      </w:r>
      <w:r w:rsidRPr="008E17EC">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rPr>
      </w:pPr>
      <w:bookmarkStart w:id="13106" w:name="_ETM_Q57_689967"/>
      <w:bookmarkEnd w:id="13106"/>
      <w:r>
        <w:rPr>
          <w:rFonts w:hint="cs"/>
          <w:rtl/>
        </w:rPr>
        <w:t>אל תאמינו לו. אל תאמינו לו.</w:t>
      </w:r>
      <w:bookmarkStart w:id="13107" w:name="_ETM_Q57_692856"/>
      <w:bookmarkStart w:id="13108" w:name="_ETM_Q57_697513"/>
      <w:bookmarkEnd w:id="13107"/>
      <w:bookmarkEnd w:id="13108"/>
      <w:r>
        <w:rPr>
          <w:rFonts w:hint="cs"/>
          <w:rtl/>
        </w:rPr>
        <w:t xml:space="preserve"> האזרח</w:t>
      </w:r>
      <w:bookmarkStart w:id="13109" w:name="_ETM_Q57_696466"/>
      <w:bookmarkEnd w:id="13109"/>
      <w:r>
        <w:rPr>
          <w:rFonts w:hint="cs"/>
          <w:rtl/>
        </w:rPr>
        <w:t xml:space="preserve">ים הערבים, מנסור </w:t>
      </w:r>
      <w:bookmarkStart w:id="13110" w:name="_ETM_Q57_696037"/>
      <w:bookmarkStart w:id="13111" w:name="_ETM_Q57_697087"/>
      <w:bookmarkEnd w:id="13110"/>
      <w:bookmarkEnd w:id="13111"/>
      <w:r>
        <w:rPr>
          <w:rFonts w:hint="cs"/>
          <w:rtl/>
        </w:rPr>
        <w:t>עבאס לא דואג</w:t>
      </w:r>
      <w:bookmarkStart w:id="13112" w:name="_ETM_Q57_699776"/>
      <w:bookmarkEnd w:id="13112"/>
      <w:r>
        <w:rPr>
          <w:rFonts w:hint="cs"/>
          <w:rtl/>
        </w:rPr>
        <w:t xml:space="preserve"> לכם.</w:t>
      </w:r>
      <w:bookmarkStart w:id="13113" w:name="_ETM_Q57_696887"/>
      <w:bookmarkEnd w:id="13113"/>
    </w:p>
    <w:p w:rsidR="007044A8" w:rsidRDefault="007044A8" w:rsidP="00C91753">
      <w:pPr>
        <w:rPr>
          <w:rtl/>
        </w:rPr>
      </w:pPr>
      <w:bookmarkStart w:id="13114" w:name="_ETM_Q57_696931"/>
      <w:bookmarkStart w:id="13115" w:name="_ETM_Q57_697001"/>
      <w:bookmarkEnd w:id="13114"/>
      <w:bookmarkEnd w:id="13115"/>
    </w:p>
    <w:p w:rsidR="007044A8" w:rsidRDefault="007044A8" w:rsidP="00C91753">
      <w:pPr>
        <w:pStyle w:val="-"/>
        <w:keepNext/>
        <w:rPr>
          <w:rtl/>
        </w:rPr>
      </w:pPr>
      <w:bookmarkStart w:id="13116" w:name="ET_speakercontinue_5795_17"/>
      <w:r w:rsidRPr="005E7184">
        <w:rPr>
          <w:rStyle w:val="TagStyle"/>
          <w:rtl/>
        </w:rPr>
        <w:t xml:space="preserve"> &lt;&lt; דובר_המשך &gt;&gt; </w:t>
      </w:r>
      <w:r>
        <w:rPr>
          <w:rtl/>
        </w:rPr>
        <w:t>מנסור עבאס (רע"מ – הרשימה הערבית המאוחדת):</w:t>
      </w:r>
      <w:r w:rsidRPr="005E7184">
        <w:rPr>
          <w:rStyle w:val="TagStyle"/>
          <w:rtl/>
        </w:rPr>
        <w:t xml:space="preserve"> &lt;&lt; דובר_המשך &gt;&gt;</w:t>
      </w:r>
      <w:r>
        <w:rPr>
          <w:rtl/>
        </w:rPr>
        <w:t xml:space="preserve">   </w:t>
      </w:r>
      <w:bookmarkEnd w:id="13116"/>
    </w:p>
    <w:p w:rsidR="007044A8" w:rsidRDefault="007044A8" w:rsidP="00C91753">
      <w:pPr>
        <w:pStyle w:val="KeepWithNext"/>
        <w:rPr>
          <w:rtl/>
        </w:rPr>
      </w:pPr>
    </w:p>
    <w:p w:rsidR="007044A8" w:rsidRDefault="007044A8" w:rsidP="00DE2BA2">
      <w:pPr>
        <w:rPr>
          <w:rtl/>
        </w:rPr>
      </w:pPr>
      <w:r>
        <w:rPr>
          <w:rFonts w:hint="cs"/>
          <w:rtl/>
        </w:rPr>
        <w:t>(אומר דברים בשפה הערבית, להלן תרגומם: )</w:t>
      </w:r>
    </w:p>
    <w:p w:rsidR="007044A8" w:rsidRDefault="007044A8" w:rsidP="00DE2BA2">
      <w:pPr>
        <w:rPr>
          <w:rtl/>
        </w:rPr>
      </w:pPr>
    </w:p>
    <w:p w:rsidR="007044A8" w:rsidRDefault="007044A8" w:rsidP="00DE2BA2">
      <w:pPr>
        <w:pStyle w:val="af5"/>
        <w:rPr>
          <w:rtl/>
        </w:rPr>
      </w:pPr>
      <w:bookmarkStart w:id="13117" w:name="ET_interruption_6345_1582"/>
      <w:r w:rsidRPr="00DE2BA2">
        <w:rPr>
          <w:rStyle w:val="TagStyle"/>
          <w:rtl/>
        </w:rPr>
        <w:t xml:space="preserve"> &lt;&lt; קריאה &gt;&gt;</w:t>
      </w:r>
      <w:r w:rsidRPr="00DE2BA2">
        <w:rPr>
          <w:rtl/>
        </w:rPr>
        <w:t>טלי גוטליב (הליכוד):</w:t>
      </w:r>
      <w:r>
        <w:rPr>
          <w:rStyle w:val="TagStyle"/>
          <w:rtl/>
        </w:rPr>
        <w:t xml:space="preserve"> </w:t>
      </w:r>
      <w:r w:rsidRPr="00DE2BA2">
        <w:rPr>
          <w:rStyle w:val="TagStyle"/>
          <w:rtl/>
        </w:rPr>
        <w:t>&lt;&lt; קריאה &gt;&gt;</w:t>
      </w:r>
      <w:bookmarkEnd w:id="13117"/>
      <w:r w:rsidRPr="00DE2BA2">
        <w:rPr>
          <w:rStyle w:val="TagStyle"/>
          <w:rtl/>
        </w:rPr>
        <w:t xml:space="preserve"> </w:t>
      </w:r>
      <w:r>
        <w:rPr>
          <w:rtl/>
        </w:rPr>
        <w:t xml:space="preserve">   </w:t>
      </w:r>
    </w:p>
    <w:p w:rsidR="007044A8" w:rsidRDefault="007044A8" w:rsidP="00DE2BA2">
      <w:pPr>
        <w:rPr>
          <w:rtl/>
          <w:lang w:eastAsia="he-IL"/>
        </w:rPr>
      </w:pPr>
    </w:p>
    <w:p w:rsidR="007044A8" w:rsidRPr="00DE2BA2" w:rsidRDefault="007044A8" w:rsidP="00DE2BA2">
      <w:pPr>
        <w:rPr>
          <w:rtl/>
          <w:lang w:eastAsia="he-IL"/>
        </w:rPr>
      </w:pPr>
      <w:r>
        <w:rPr>
          <w:rFonts w:hint="cs"/>
          <w:rtl/>
          <w:lang w:eastAsia="he-IL"/>
        </w:rPr>
        <w:t xml:space="preserve">- - - </w:t>
      </w:r>
    </w:p>
    <w:p w:rsidR="007044A8" w:rsidRPr="005E7184" w:rsidRDefault="007044A8" w:rsidP="00C91753">
      <w:pPr>
        <w:rPr>
          <w:rtl/>
        </w:rPr>
      </w:pPr>
    </w:p>
    <w:p w:rsidR="007044A8" w:rsidRDefault="007044A8" w:rsidP="00C91753">
      <w:pPr>
        <w:pStyle w:val="af6"/>
        <w:keepNext/>
        <w:rPr>
          <w:rtl/>
        </w:rPr>
      </w:pPr>
      <w:bookmarkStart w:id="13118" w:name="ET_yor_6704_14"/>
      <w:r w:rsidRPr="00245FE9">
        <w:rPr>
          <w:rStyle w:val="TagStyle"/>
          <w:rtl/>
        </w:rPr>
        <w:t xml:space="preserve"> &lt;&lt; יור &gt;&gt; </w:t>
      </w:r>
      <w:r>
        <w:rPr>
          <w:rtl/>
        </w:rPr>
        <w:t>היו"ר מיכאל מרדכי ביטון:</w:t>
      </w:r>
      <w:r w:rsidRPr="00245FE9">
        <w:rPr>
          <w:rStyle w:val="TagStyle"/>
          <w:rtl/>
        </w:rPr>
        <w:t xml:space="preserve"> &lt;&lt; יור &gt;&gt;</w:t>
      </w:r>
      <w:r>
        <w:rPr>
          <w:rtl/>
        </w:rPr>
        <w:t xml:space="preserve">   </w:t>
      </w:r>
      <w:bookmarkEnd w:id="13118"/>
    </w:p>
    <w:p w:rsidR="007044A8" w:rsidRDefault="007044A8" w:rsidP="00C91753">
      <w:pPr>
        <w:pStyle w:val="KeepWithNext"/>
        <w:rPr>
          <w:rtl/>
          <w:lang w:eastAsia="he-IL"/>
        </w:rPr>
      </w:pPr>
    </w:p>
    <w:p w:rsidR="007044A8" w:rsidRDefault="007044A8" w:rsidP="00C91753">
      <w:pPr>
        <w:rPr>
          <w:rtl/>
          <w:lang w:eastAsia="he-IL"/>
        </w:rPr>
      </w:pPr>
      <w:bookmarkStart w:id="13119" w:name="_ETM_Q57_704658"/>
      <w:bookmarkEnd w:id="13119"/>
      <w:r>
        <w:rPr>
          <w:rFonts w:hint="cs"/>
          <w:rtl/>
          <w:lang w:eastAsia="he-IL"/>
        </w:rPr>
        <w:t xml:space="preserve">חברת </w:t>
      </w:r>
      <w:bookmarkStart w:id="13120" w:name="_ETM_Q57_700688"/>
      <w:bookmarkEnd w:id="13120"/>
      <w:r>
        <w:rPr>
          <w:rFonts w:hint="cs"/>
          <w:rtl/>
          <w:lang w:eastAsia="he-IL"/>
        </w:rPr>
        <w:t>הכנסת גוטליב.</w:t>
      </w:r>
      <w:bookmarkStart w:id="13121" w:name="_ETM_Q57_703146"/>
      <w:bookmarkStart w:id="13122" w:name="_ETM_Q57_703217"/>
      <w:bookmarkEnd w:id="13121"/>
      <w:bookmarkEnd w:id="13122"/>
    </w:p>
    <w:p w:rsidR="007044A8" w:rsidRDefault="007044A8" w:rsidP="00C91753">
      <w:pPr>
        <w:rPr>
          <w:rtl/>
        </w:rPr>
      </w:pPr>
    </w:p>
    <w:p w:rsidR="007044A8" w:rsidRDefault="007044A8" w:rsidP="00C91753">
      <w:pPr>
        <w:pStyle w:val="af5"/>
        <w:keepNext/>
        <w:rPr>
          <w:rtl/>
        </w:rPr>
      </w:pPr>
      <w:bookmarkStart w:id="13123" w:name="TOR_Q58"/>
      <w:bookmarkStart w:id="13124" w:name="ET_interruption_6345_3"/>
      <w:bookmarkEnd w:id="13123"/>
      <w:r w:rsidRPr="00D025EC">
        <w:rPr>
          <w:rStyle w:val="TagStyle"/>
          <w:rtl/>
        </w:rPr>
        <w:t xml:space="preserve">&lt;&lt; קריאה &gt;&gt; </w:t>
      </w:r>
      <w:r>
        <w:rPr>
          <w:rtl/>
        </w:rPr>
        <w:t>טלי גוטליב (הליכוד):</w:t>
      </w:r>
      <w:r w:rsidRPr="00D025EC">
        <w:rPr>
          <w:rStyle w:val="TagStyle"/>
          <w:rtl/>
        </w:rPr>
        <w:t xml:space="preserve"> &lt;&lt; קריאה &gt;&gt;</w:t>
      </w:r>
      <w:r>
        <w:rPr>
          <w:rtl/>
        </w:rPr>
        <w:t xml:space="preserve"> </w:t>
      </w:r>
      <w:bookmarkEnd w:id="13124"/>
    </w:p>
    <w:p w:rsidR="007044A8" w:rsidRPr="00045356" w:rsidRDefault="007044A8" w:rsidP="00C91753">
      <w:pPr>
        <w:rPr>
          <w:rtl/>
        </w:rPr>
      </w:pPr>
    </w:p>
    <w:p w:rsidR="007044A8" w:rsidRDefault="007044A8" w:rsidP="00C91753">
      <w:pPr>
        <w:rPr>
          <w:rtl/>
        </w:rPr>
      </w:pPr>
      <w:r>
        <w:rPr>
          <w:rFonts w:hint="cs"/>
          <w:rtl/>
        </w:rPr>
        <w:t xml:space="preserve">האזרחים הערבים, מנסור עבאס - </w:t>
      </w:r>
      <w:bookmarkStart w:id="13125" w:name="_ETM_Q58_100000"/>
      <w:bookmarkEnd w:id="13125"/>
      <w:r>
        <w:rPr>
          <w:rFonts w:hint="cs"/>
          <w:rtl/>
        </w:rPr>
        <w:t>- -</w:t>
      </w:r>
    </w:p>
    <w:p w:rsidR="007044A8" w:rsidRDefault="007044A8" w:rsidP="00C91753">
      <w:pPr>
        <w:rPr>
          <w:rtl/>
        </w:rPr>
      </w:pPr>
      <w:bookmarkStart w:id="13126" w:name="_ETM_Q58_101000"/>
      <w:bookmarkEnd w:id="13126"/>
    </w:p>
    <w:p w:rsidR="007044A8" w:rsidRDefault="007044A8" w:rsidP="00C91753">
      <w:pPr>
        <w:pStyle w:val="af6"/>
        <w:keepNext/>
        <w:rPr>
          <w:rtl/>
        </w:rPr>
      </w:pPr>
      <w:bookmarkStart w:id="13127" w:name="ET_yor_6704_4"/>
      <w:r w:rsidRPr="00D025EC">
        <w:rPr>
          <w:rStyle w:val="TagStyle"/>
          <w:rtl/>
        </w:rPr>
        <w:t xml:space="preserve"> &lt;&lt; יור &gt;&gt; </w:t>
      </w:r>
      <w:r>
        <w:rPr>
          <w:rtl/>
        </w:rPr>
        <w:t>היו"ר מיכאל מרדכי ביטון:</w:t>
      </w:r>
      <w:r w:rsidRPr="00D025EC">
        <w:rPr>
          <w:rStyle w:val="TagStyle"/>
          <w:rtl/>
        </w:rPr>
        <w:t xml:space="preserve"> &lt;&lt; יור &gt;&gt;</w:t>
      </w:r>
      <w:r>
        <w:rPr>
          <w:rtl/>
        </w:rPr>
        <w:t xml:space="preserve"> </w:t>
      </w:r>
      <w:bookmarkEnd w:id="13127"/>
    </w:p>
    <w:p w:rsidR="007044A8" w:rsidRPr="00045356" w:rsidRDefault="007044A8" w:rsidP="00C91753">
      <w:pPr>
        <w:rPr>
          <w:rtl/>
        </w:rPr>
      </w:pPr>
    </w:p>
    <w:p w:rsidR="007044A8" w:rsidRDefault="007044A8" w:rsidP="00C91753">
      <w:pPr>
        <w:rPr>
          <w:rtl/>
        </w:rPr>
      </w:pPr>
      <w:r>
        <w:rPr>
          <w:rFonts w:hint="cs"/>
          <w:rtl/>
        </w:rPr>
        <w:t>חברת הכנסת גוטליב.</w:t>
      </w:r>
    </w:p>
    <w:p w:rsidR="007044A8" w:rsidRDefault="007044A8" w:rsidP="00C91753">
      <w:pPr>
        <w:rPr>
          <w:rtl/>
        </w:rPr>
      </w:pPr>
      <w:bookmarkStart w:id="13128" w:name="_ETM_Q58_103000"/>
      <w:bookmarkEnd w:id="13128"/>
    </w:p>
    <w:p w:rsidR="007044A8" w:rsidRDefault="007044A8" w:rsidP="00C91753">
      <w:pPr>
        <w:pStyle w:val="-"/>
        <w:keepNext/>
        <w:rPr>
          <w:rtl/>
        </w:rPr>
      </w:pPr>
      <w:bookmarkStart w:id="13129" w:name="ET_speakercontinue_5795_5"/>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bookmarkEnd w:id="13129"/>
    </w:p>
    <w:p w:rsidR="007044A8" w:rsidRPr="00045356" w:rsidRDefault="007044A8" w:rsidP="00C91753">
      <w:pPr>
        <w:rPr>
          <w:rtl/>
        </w:rPr>
      </w:pPr>
    </w:p>
    <w:p w:rsidR="007044A8" w:rsidRDefault="007044A8" w:rsidP="00C91753">
      <w:pPr>
        <w:rPr>
          <w:rtl/>
        </w:rPr>
      </w:pPr>
      <w:r>
        <w:rPr>
          <w:rFonts w:hint="cs"/>
          <w:rtl/>
        </w:rPr>
        <w:t>(אומר דברים בשפה הערבית, להלן תרגומם: )</w:t>
      </w:r>
    </w:p>
    <w:p w:rsidR="007044A8" w:rsidRDefault="007044A8" w:rsidP="00C91753">
      <w:pPr>
        <w:rPr>
          <w:rtl/>
        </w:rPr>
      </w:pPr>
    </w:p>
    <w:p w:rsidR="007044A8" w:rsidRDefault="007044A8" w:rsidP="00C91753">
      <w:pPr>
        <w:pStyle w:val="af5"/>
        <w:keepNext/>
        <w:rPr>
          <w:rtl/>
        </w:rPr>
      </w:pPr>
      <w:r w:rsidRPr="00D025EC">
        <w:rPr>
          <w:rStyle w:val="TagStyle"/>
          <w:rtl/>
        </w:rPr>
        <w:t xml:space="preserve"> &lt;&lt; קריאה &gt;&gt; </w:t>
      </w:r>
      <w:r>
        <w:rPr>
          <w:rtl/>
        </w:rPr>
        <w:t>טלי גוטליב (הליכוד):</w:t>
      </w:r>
      <w:r w:rsidRPr="00D025EC">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 xml:space="preserve">אדוני היו"ר, אדוני היו"ר, הוא מסית - </w:t>
      </w:r>
      <w:bookmarkStart w:id="13130" w:name="_ETM_Q58_153000"/>
      <w:bookmarkEnd w:id="13130"/>
      <w:r>
        <w:rPr>
          <w:rFonts w:hint="cs"/>
          <w:rtl/>
        </w:rPr>
        <w:t>- -</w:t>
      </w:r>
    </w:p>
    <w:p w:rsidR="007044A8" w:rsidRDefault="007044A8" w:rsidP="00C91753">
      <w:pPr>
        <w:rPr>
          <w:rtl/>
        </w:rPr>
      </w:pPr>
      <w:bookmarkStart w:id="13131" w:name="_ETM_Q58_156000"/>
      <w:bookmarkEnd w:id="13131"/>
    </w:p>
    <w:p w:rsidR="007044A8" w:rsidRDefault="007044A8" w:rsidP="00C91753">
      <w:pPr>
        <w:pStyle w:val="-"/>
        <w:keepNext/>
        <w:rPr>
          <w:rtl/>
        </w:rPr>
      </w:pPr>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p>
    <w:p w:rsidR="007044A8" w:rsidRPr="00045356" w:rsidRDefault="007044A8" w:rsidP="00C91753">
      <w:pPr>
        <w:rPr>
          <w:rtl/>
        </w:rPr>
      </w:pPr>
    </w:p>
    <w:p w:rsidR="007044A8" w:rsidRDefault="007044A8" w:rsidP="00C91753">
      <w:pPr>
        <w:rPr>
          <w:rtl/>
        </w:rPr>
      </w:pPr>
      <w:bookmarkStart w:id="13132" w:name="_ETM_Q58_155000"/>
      <w:bookmarkEnd w:id="13132"/>
      <w:r>
        <w:rPr>
          <w:rFonts w:hint="cs"/>
          <w:rtl/>
        </w:rPr>
        <w:t>(אומר דברים בשפה הערבית, להלן תרגומם: )</w:t>
      </w:r>
    </w:p>
    <w:p w:rsidR="007044A8" w:rsidRDefault="007044A8" w:rsidP="00C91753">
      <w:pPr>
        <w:rPr>
          <w:rtl/>
        </w:rPr>
      </w:pPr>
    </w:p>
    <w:p w:rsidR="007044A8" w:rsidRDefault="007044A8" w:rsidP="00C91753">
      <w:pPr>
        <w:pStyle w:val="af6"/>
        <w:keepNext/>
        <w:rPr>
          <w:rtl/>
        </w:rPr>
      </w:pPr>
      <w:bookmarkStart w:id="13133" w:name="ET_yor_6704_8"/>
      <w:r w:rsidRPr="00D025EC">
        <w:rPr>
          <w:rStyle w:val="TagStyle"/>
          <w:rtl/>
        </w:rPr>
        <w:t xml:space="preserve"> &lt;&lt; יור &gt;&gt; </w:t>
      </w:r>
      <w:r>
        <w:rPr>
          <w:rtl/>
        </w:rPr>
        <w:t>היו"ר מיכאל מרדכי ביטון:</w:t>
      </w:r>
      <w:r w:rsidRPr="00D025EC">
        <w:rPr>
          <w:rStyle w:val="TagStyle"/>
          <w:rtl/>
        </w:rPr>
        <w:t xml:space="preserve"> &lt;&lt; יור &gt;&gt;</w:t>
      </w:r>
      <w:r>
        <w:rPr>
          <w:rtl/>
        </w:rPr>
        <w:t xml:space="preserve"> </w:t>
      </w:r>
      <w:bookmarkEnd w:id="13133"/>
    </w:p>
    <w:p w:rsidR="007044A8" w:rsidRPr="00045356" w:rsidRDefault="007044A8" w:rsidP="00C91753">
      <w:pPr>
        <w:rPr>
          <w:rtl/>
        </w:rPr>
      </w:pPr>
    </w:p>
    <w:p w:rsidR="007044A8" w:rsidRDefault="007044A8" w:rsidP="00C91753">
      <w:pPr>
        <w:rPr>
          <w:rtl/>
        </w:rPr>
      </w:pPr>
      <w:bookmarkStart w:id="13134" w:name="_ETM_Q58_158000"/>
      <w:bookmarkEnd w:id="13134"/>
      <w:r>
        <w:rPr>
          <w:rFonts w:hint="cs"/>
          <w:rtl/>
        </w:rPr>
        <w:t>את דוברת ערבית.</w:t>
      </w:r>
    </w:p>
    <w:p w:rsidR="007044A8" w:rsidRDefault="007044A8" w:rsidP="00C91753">
      <w:pPr>
        <w:rPr>
          <w:rtl/>
        </w:rPr>
      </w:pPr>
      <w:bookmarkStart w:id="13135" w:name="_ETM_Q58_162000"/>
      <w:bookmarkEnd w:id="13135"/>
    </w:p>
    <w:p w:rsidR="007044A8" w:rsidRDefault="007044A8" w:rsidP="00C91753">
      <w:pPr>
        <w:pStyle w:val="af5"/>
        <w:keepNext/>
        <w:rPr>
          <w:rtl/>
        </w:rPr>
      </w:pPr>
      <w:r w:rsidRPr="00D025EC">
        <w:rPr>
          <w:rStyle w:val="TagStyle"/>
          <w:rtl/>
        </w:rPr>
        <w:t xml:space="preserve"> &lt;&lt; קריאה &gt;&gt; </w:t>
      </w:r>
      <w:r>
        <w:rPr>
          <w:rtl/>
        </w:rPr>
        <w:t>טלי גוטליב (הליכוד):</w:t>
      </w:r>
      <w:r w:rsidRPr="00D025EC">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bookmarkStart w:id="13136" w:name="_ETM_Q58_160000"/>
      <w:bookmarkEnd w:id="13136"/>
      <w:r>
        <w:rPr>
          <w:rFonts w:hint="cs"/>
          <w:rtl/>
        </w:rPr>
        <w:t>הוא אומר - - -</w:t>
      </w:r>
    </w:p>
    <w:p w:rsidR="007044A8" w:rsidRDefault="007044A8" w:rsidP="00C91753">
      <w:pPr>
        <w:rPr>
          <w:rtl/>
        </w:rPr>
      </w:pPr>
      <w:bookmarkStart w:id="13137" w:name="_ETM_Q58_163000"/>
      <w:bookmarkEnd w:id="13137"/>
    </w:p>
    <w:p w:rsidR="007044A8" w:rsidRDefault="007044A8" w:rsidP="00C91753">
      <w:pPr>
        <w:pStyle w:val="-"/>
        <w:keepNext/>
        <w:rPr>
          <w:rtl/>
        </w:rPr>
      </w:pPr>
      <w:bookmarkStart w:id="13138" w:name="ET_speakercontinue_5795_10"/>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bookmarkEnd w:id="13138"/>
    </w:p>
    <w:p w:rsidR="007044A8" w:rsidRPr="00045356" w:rsidRDefault="007044A8" w:rsidP="00C91753">
      <w:pPr>
        <w:rPr>
          <w:rtl/>
        </w:rPr>
      </w:pPr>
    </w:p>
    <w:p w:rsidR="007044A8" w:rsidRDefault="007044A8" w:rsidP="00C91753">
      <w:pPr>
        <w:rPr>
          <w:rtl/>
        </w:rPr>
      </w:pPr>
      <w:bookmarkStart w:id="13139" w:name="_ETM_Q58_164000"/>
      <w:bookmarkEnd w:id="13139"/>
      <w:r>
        <w:rPr>
          <w:rFonts w:hint="cs"/>
          <w:rtl/>
        </w:rPr>
        <w:t>(אומר דברים בשפה הערבית, להלן תרגומם:)</w:t>
      </w:r>
    </w:p>
    <w:p w:rsidR="007044A8" w:rsidRDefault="007044A8" w:rsidP="00C91753">
      <w:pPr>
        <w:rPr>
          <w:rtl/>
        </w:rPr>
      </w:pPr>
    </w:p>
    <w:p w:rsidR="007044A8" w:rsidRDefault="007044A8" w:rsidP="00C91753">
      <w:pPr>
        <w:pStyle w:val="af6"/>
        <w:keepNext/>
        <w:rPr>
          <w:rtl/>
        </w:rPr>
      </w:pPr>
      <w:bookmarkStart w:id="13140" w:name="ET_yor_6704_11"/>
      <w:r w:rsidRPr="00D025EC">
        <w:rPr>
          <w:rStyle w:val="TagStyle"/>
          <w:rtl/>
        </w:rPr>
        <w:t xml:space="preserve"> &lt;&lt; יור &gt;&gt; </w:t>
      </w:r>
      <w:r>
        <w:rPr>
          <w:rtl/>
        </w:rPr>
        <w:t>היו"ר מיכאל מרדכי ביטון:</w:t>
      </w:r>
      <w:r w:rsidRPr="00D025EC">
        <w:rPr>
          <w:rStyle w:val="TagStyle"/>
          <w:rtl/>
        </w:rPr>
        <w:t xml:space="preserve"> &lt;&lt; יור &gt;&gt;</w:t>
      </w:r>
      <w:r>
        <w:rPr>
          <w:rtl/>
        </w:rPr>
        <w:t xml:space="preserve"> </w:t>
      </w:r>
      <w:bookmarkEnd w:id="13140"/>
    </w:p>
    <w:p w:rsidR="007044A8" w:rsidRPr="00045356" w:rsidRDefault="007044A8" w:rsidP="00C91753">
      <w:pPr>
        <w:rPr>
          <w:rtl/>
        </w:rPr>
      </w:pPr>
    </w:p>
    <w:p w:rsidR="007044A8" w:rsidRDefault="007044A8" w:rsidP="00C91753">
      <w:pPr>
        <w:rPr>
          <w:rtl/>
        </w:rPr>
      </w:pPr>
      <w:r>
        <w:rPr>
          <w:rFonts w:hint="cs"/>
          <w:rtl/>
        </w:rPr>
        <w:t xml:space="preserve">אין לי דרך </w:t>
      </w:r>
      <w:bookmarkStart w:id="13141" w:name="_ETM_Q58_165000"/>
      <w:bookmarkEnd w:id="13141"/>
      <w:r>
        <w:rPr>
          <w:rFonts w:hint="cs"/>
          <w:rtl/>
        </w:rPr>
        <w:t>לעשות בקרה על הדברים שלו. אבל במידה שהוא חרג,</w:t>
      </w:r>
      <w:bookmarkStart w:id="13142" w:name="_ETM_Q58_172000"/>
      <w:bookmarkEnd w:id="13142"/>
      <w:r>
        <w:rPr>
          <w:rFonts w:hint="cs"/>
          <w:rtl/>
        </w:rPr>
        <w:t xml:space="preserve"> אני מאמין שיהיו חברי כנסת שיטפלו בזה גם בהיבט האתי</w:t>
      </w:r>
      <w:bookmarkStart w:id="13143" w:name="_ETM_Q58_177000"/>
      <w:bookmarkEnd w:id="13143"/>
      <w:r>
        <w:rPr>
          <w:rFonts w:hint="cs"/>
          <w:rtl/>
        </w:rPr>
        <w:t xml:space="preserve"> באתיקה.</w:t>
      </w:r>
    </w:p>
    <w:p w:rsidR="007044A8" w:rsidRDefault="007044A8" w:rsidP="00C91753">
      <w:pPr>
        <w:rPr>
          <w:rtl/>
        </w:rPr>
      </w:pPr>
      <w:bookmarkStart w:id="13144" w:name="_ETM_Q58_174000"/>
      <w:bookmarkEnd w:id="13144"/>
    </w:p>
    <w:p w:rsidR="007044A8" w:rsidRDefault="007044A8" w:rsidP="00C91753">
      <w:pPr>
        <w:pStyle w:val="-"/>
        <w:keepNext/>
        <w:rPr>
          <w:rtl/>
        </w:rPr>
      </w:pPr>
      <w:bookmarkStart w:id="13145" w:name="ET_speakercontinue_5795_12"/>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bookmarkEnd w:id="13145"/>
    </w:p>
    <w:p w:rsidR="007044A8" w:rsidRPr="00045356" w:rsidRDefault="007044A8" w:rsidP="00C91753">
      <w:pPr>
        <w:rPr>
          <w:rtl/>
        </w:rPr>
      </w:pPr>
    </w:p>
    <w:p w:rsidR="007044A8" w:rsidRDefault="007044A8" w:rsidP="00C91753">
      <w:pPr>
        <w:rPr>
          <w:rtl/>
        </w:rPr>
      </w:pPr>
      <w:bookmarkStart w:id="13146" w:name="_ETM_Q58_175000"/>
      <w:bookmarkEnd w:id="13146"/>
      <w:r>
        <w:rPr>
          <w:rFonts w:hint="cs"/>
          <w:rtl/>
        </w:rPr>
        <w:t>(אומר דברים בשפה הערבית, להלן תרגומם:)</w:t>
      </w:r>
    </w:p>
    <w:p w:rsidR="007044A8" w:rsidRDefault="007044A8" w:rsidP="00C91753">
      <w:pPr>
        <w:rPr>
          <w:rtl/>
        </w:rPr>
      </w:pPr>
    </w:p>
    <w:p w:rsidR="007044A8" w:rsidRDefault="007044A8" w:rsidP="00C91753">
      <w:pPr>
        <w:pStyle w:val="af5"/>
        <w:keepNext/>
        <w:rPr>
          <w:rtl/>
        </w:rPr>
      </w:pPr>
      <w:bookmarkStart w:id="13147" w:name="ET_interruption_6345_13"/>
      <w:r w:rsidRPr="00D025EC">
        <w:rPr>
          <w:rStyle w:val="TagStyle"/>
          <w:rtl/>
        </w:rPr>
        <w:t xml:space="preserve"> &lt;&lt; קריאה &gt;&gt; </w:t>
      </w:r>
      <w:r>
        <w:rPr>
          <w:rtl/>
        </w:rPr>
        <w:t>טלי גוטליב (הליכוד):</w:t>
      </w:r>
      <w:r w:rsidRPr="00D025EC">
        <w:rPr>
          <w:rStyle w:val="TagStyle"/>
          <w:rtl/>
        </w:rPr>
        <w:t xml:space="preserve"> &lt;&lt; קריאה &gt;&gt;</w:t>
      </w:r>
      <w:r>
        <w:rPr>
          <w:rtl/>
        </w:rPr>
        <w:t xml:space="preserve"> </w:t>
      </w:r>
      <w:bookmarkEnd w:id="13147"/>
    </w:p>
    <w:p w:rsidR="007044A8" w:rsidRPr="00045356" w:rsidRDefault="007044A8" w:rsidP="00C91753">
      <w:pPr>
        <w:rPr>
          <w:rtl/>
        </w:rPr>
      </w:pPr>
    </w:p>
    <w:p w:rsidR="007044A8" w:rsidRDefault="007044A8" w:rsidP="00C91753">
      <w:pPr>
        <w:rPr>
          <w:rtl/>
        </w:rPr>
      </w:pPr>
      <w:r>
        <w:rPr>
          <w:rFonts w:hint="cs"/>
          <w:rtl/>
        </w:rPr>
        <w:t>הוא קורא למרי. אתה לא תקרא כאן למרי. אתה לא תקרא פה למרי</w:t>
      </w:r>
      <w:bookmarkStart w:id="13148" w:name="_ETM_Q58_173170"/>
      <w:bookmarkEnd w:id="13148"/>
      <w:r>
        <w:rPr>
          <w:rFonts w:hint="cs"/>
          <w:rtl/>
        </w:rPr>
        <w:t xml:space="preserve">. הוא קורא למרי, אדוני </w:t>
      </w:r>
      <w:bookmarkStart w:id="13149" w:name="_ETM_Q58_185506"/>
      <w:bookmarkEnd w:id="13149"/>
      <w:r>
        <w:rPr>
          <w:rFonts w:hint="cs"/>
          <w:rtl/>
        </w:rPr>
        <w:t>היו"ר.</w:t>
      </w:r>
    </w:p>
    <w:p w:rsidR="007044A8" w:rsidRDefault="007044A8" w:rsidP="00C91753">
      <w:pPr>
        <w:rPr>
          <w:rtl/>
        </w:rPr>
      </w:pPr>
    </w:p>
    <w:p w:rsidR="007044A8" w:rsidRDefault="007044A8" w:rsidP="00C91753">
      <w:pPr>
        <w:pStyle w:val="af6"/>
        <w:keepNext/>
        <w:rPr>
          <w:rtl/>
        </w:rPr>
      </w:pPr>
      <w:r w:rsidRPr="00D025EC">
        <w:rPr>
          <w:rStyle w:val="TagStyle"/>
          <w:rtl/>
        </w:rPr>
        <w:t xml:space="preserve"> &lt;&lt; יור &gt;&gt; </w:t>
      </w:r>
      <w:r>
        <w:rPr>
          <w:rtl/>
        </w:rPr>
        <w:t>היו"ר מיכאל מרדכי ביטון:</w:t>
      </w:r>
      <w:r w:rsidRPr="00D025EC">
        <w:rPr>
          <w:rStyle w:val="TagStyle"/>
          <w:rtl/>
        </w:rPr>
        <w:t xml:space="preserve"> &lt;&lt; יור &gt;&gt;</w:t>
      </w:r>
      <w:r>
        <w:rPr>
          <w:rtl/>
        </w:rPr>
        <w:t xml:space="preserve"> </w:t>
      </w:r>
    </w:p>
    <w:p w:rsidR="007044A8" w:rsidRPr="00045356" w:rsidRDefault="007044A8" w:rsidP="00C91753">
      <w:pPr>
        <w:rPr>
          <w:rtl/>
        </w:rPr>
      </w:pPr>
    </w:p>
    <w:p w:rsidR="007044A8" w:rsidRDefault="007044A8" w:rsidP="00C91753">
      <w:pPr>
        <w:rPr>
          <w:rtl/>
        </w:rPr>
      </w:pPr>
      <w:bookmarkStart w:id="13150" w:name="_ETM_Q58_184000"/>
      <w:bookmarkEnd w:id="13150"/>
      <w:r>
        <w:rPr>
          <w:rFonts w:hint="cs"/>
          <w:rtl/>
        </w:rPr>
        <w:t>חברת הכנסת גוטליב</w:t>
      </w:r>
      <w:bookmarkStart w:id="13151" w:name="_ETM_Q58_187000"/>
      <w:bookmarkEnd w:id="13151"/>
      <w:r>
        <w:rPr>
          <w:rFonts w:hint="cs"/>
          <w:rtl/>
        </w:rPr>
        <w:t>, אני לא רוצה להוציא אף אחד.</w:t>
      </w:r>
    </w:p>
    <w:p w:rsidR="007044A8" w:rsidRDefault="007044A8" w:rsidP="00C91753">
      <w:pPr>
        <w:rPr>
          <w:rtl/>
        </w:rPr>
      </w:pPr>
    </w:p>
    <w:p w:rsidR="007044A8" w:rsidRDefault="007044A8" w:rsidP="00C91753">
      <w:pPr>
        <w:pStyle w:val="af5"/>
        <w:keepNext/>
        <w:rPr>
          <w:rtl/>
        </w:rPr>
      </w:pPr>
      <w:bookmarkStart w:id="13152" w:name="ET_interruption_6345_15"/>
      <w:r w:rsidRPr="00D025EC">
        <w:rPr>
          <w:rStyle w:val="TagStyle"/>
          <w:rtl/>
        </w:rPr>
        <w:t xml:space="preserve"> &lt;&lt; קריאה &gt;&gt; </w:t>
      </w:r>
      <w:r>
        <w:rPr>
          <w:rtl/>
        </w:rPr>
        <w:t>טלי גוטליב (הליכוד):</w:t>
      </w:r>
      <w:r w:rsidRPr="00D025EC">
        <w:rPr>
          <w:rStyle w:val="TagStyle"/>
          <w:rtl/>
        </w:rPr>
        <w:t xml:space="preserve"> &lt;&lt; קריאה &gt;&gt;</w:t>
      </w:r>
      <w:r>
        <w:rPr>
          <w:rtl/>
        </w:rPr>
        <w:t xml:space="preserve"> </w:t>
      </w:r>
      <w:bookmarkEnd w:id="13152"/>
    </w:p>
    <w:p w:rsidR="007044A8" w:rsidRPr="00045356" w:rsidRDefault="007044A8" w:rsidP="00C91753">
      <w:pPr>
        <w:rPr>
          <w:rtl/>
        </w:rPr>
      </w:pPr>
    </w:p>
    <w:p w:rsidR="007044A8" w:rsidRDefault="007044A8" w:rsidP="00C91753">
      <w:pPr>
        <w:rPr>
          <w:rtl/>
        </w:rPr>
      </w:pPr>
      <w:bookmarkStart w:id="13153" w:name="_ETM_Q58_190000"/>
      <w:bookmarkEnd w:id="13153"/>
      <w:r>
        <w:rPr>
          <w:rFonts w:hint="cs"/>
          <w:rtl/>
        </w:rPr>
        <w:t>- - - שיצאו - - -</w:t>
      </w:r>
    </w:p>
    <w:p w:rsidR="007044A8" w:rsidRDefault="007044A8" w:rsidP="00C91753">
      <w:pPr>
        <w:rPr>
          <w:rtl/>
        </w:rPr>
      </w:pPr>
    </w:p>
    <w:p w:rsidR="007044A8" w:rsidRDefault="007044A8" w:rsidP="00C91753">
      <w:pPr>
        <w:pStyle w:val="-"/>
        <w:keepNext/>
        <w:rPr>
          <w:rtl/>
        </w:rPr>
      </w:pPr>
      <w:bookmarkStart w:id="13154" w:name="ET_speakercontinue_5795_16"/>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bookmarkEnd w:id="13154"/>
    </w:p>
    <w:p w:rsidR="007044A8" w:rsidRPr="00045356" w:rsidRDefault="007044A8" w:rsidP="00C91753">
      <w:pPr>
        <w:rPr>
          <w:rtl/>
        </w:rPr>
      </w:pPr>
    </w:p>
    <w:p w:rsidR="007044A8" w:rsidRDefault="007044A8" w:rsidP="00C91753">
      <w:pPr>
        <w:rPr>
          <w:rtl/>
        </w:rPr>
      </w:pPr>
      <w:bookmarkStart w:id="13155" w:name="_ETM_Q58_191000"/>
      <w:bookmarkEnd w:id="13155"/>
      <w:r>
        <w:rPr>
          <w:rFonts w:hint="cs"/>
          <w:rtl/>
        </w:rPr>
        <w:t>(אומר דברים בשפה הערבית, להלן תרגומם:)</w:t>
      </w:r>
    </w:p>
    <w:p w:rsidR="007044A8" w:rsidRDefault="007044A8" w:rsidP="00C91753">
      <w:pPr>
        <w:rPr>
          <w:rtl/>
        </w:rPr>
      </w:pPr>
    </w:p>
    <w:p w:rsidR="007044A8" w:rsidRDefault="007044A8" w:rsidP="00C91753">
      <w:pPr>
        <w:pStyle w:val="af6"/>
        <w:keepNext/>
        <w:rPr>
          <w:rtl/>
        </w:rPr>
      </w:pPr>
      <w:r w:rsidRPr="00D025EC">
        <w:rPr>
          <w:rStyle w:val="TagStyle"/>
          <w:rtl/>
        </w:rPr>
        <w:t xml:space="preserve"> &lt;&lt; יור &gt;&gt; </w:t>
      </w:r>
      <w:r>
        <w:rPr>
          <w:rtl/>
        </w:rPr>
        <w:t>היו"ר מיכאל מרדכי ביטון:</w:t>
      </w:r>
      <w:r w:rsidRPr="00D025EC">
        <w:rPr>
          <w:rStyle w:val="TagStyle"/>
          <w:rtl/>
        </w:rPr>
        <w:t xml:space="preserve"> &lt;&lt; יור &gt;&gt;</w:t>
      </w:r>
      <w:r>
        <w:rPr>
          <w:rtl/>
        </w:rPr>
        <w:t xml:space="preserve"> </w:t>
      </w:r>
    </w:p>
    <w:p w:rsidR="007044A8" w:rsidRPr="00045356" w:rsidRDefault="007044A8" w:rsidP="00C91753">
      <w:pPr>
        <w:rPr>
          <w:rtl/>
        </w:rPr>
      </w:pPr>
    </w:p>
    <w:p w:rsidR="007044A8" w:rsidRPr="00045356" w:rsidRDefault="007044A8" w:rsidP="00C91753">
      <w:pPr>
        <w:rPr>
          <w:rtl/>
        </w:rPr>
      </w:pPr>
      <w:r w:rsidRPr="00045356">
        <w:rPr>
          <w:rFonts w:hint="cs"/>
          <w:rtl/>
        </w:rPr>
        <w:t>תודה.</w:t>
      </w:r>
    </w:p>
    <w:p w:rsidR="007044A8" w:rsidRDefault="007044A8" w:rsidP="00C91753">
      <w:pPr>
        <w:rPr>
          <w:rtl/>
        </w:rPr>
      </w:pPr>
      <w:bookmarkStart w:id="13156" w:name="_ETM_Q58_193000"/>
      <w:bookmarkEnd w:id="13156"/>
    </w:p>
    <w:p w:rsidR="007044A8" w:rsidRDefault="007044A8" w:rsidP="00C91753">
      <w:pPr>
        <w:pStyle w:val="-"/>
        <w:keepNext/>
        <w:rPr>
          <w:rtl/>
        </w:rPr>
      </w:pPr>
      <w:bookmarkStart w:id="13157" w:name="ET_speakercontinue_5795_18"/>
      <w:r w:rsidRPr="00D025EC">
        <w:rPr>
          <w:rStyle w:val="TagStyle"/>
          <w:rtl/>
        </w:rPr>
        <w:t xml:space="preserve"> &lt;&lt; דובר_המשך &gt;&gt; </w:t>
      </w:r>
      <w:r>
        <w:rPr>
          <w:rtl/>
        </w:rPr>
        <w:t>מנסור עבאס (רע"מ – הרשימה הערבית המאוחדת):</w:t>
      </w:r>
      <w:r w:rsidRPr="00D025EC">
        <w:rPr>
          <w:rStyle w:val="TagStyle"/>
          <w:rtl/>
        </w:rPr>
        <w:t xml:space="preserve"> &lt;&lt; דובר_המשך &gt;&gt;</w:t>
      </w:r>
      <w:r>
        <w:rPr>
          <w:rtl/>
        </w:rPr>
        <w:t xml:space="preserve"> </w:t>
      </w:r>
      <w:bookmarkEnd w:id="13157"/>
    </w:p>
    <w:p w:rsidR="007044A8" w:rsidRPr="00045356" w:rsidRDefault="007044A8" w:rsidP="00C91753">
      <w:pPr>
        <w:rPr>
          <w:rtl/>
        </w:rPr>
      </w:pPr>
    </w:p>
    <w:p w:rsidR="007044A8" w:rsidRDefault="007044A8" w:rsidP="00C91753">
      <w:pPr>
        <w:rPr>
          <w:rtl/>
        </w:rPr>
      </w:pPr>
      <w:bookmarkStart w:id="13158" w:name="_ETM_Q58_192000"/>
      <w:bookmarkEnd w:id="13158"/>
      <w:r>
        <w:rPr>
          <w:rFonts w:hint="cs"/>
          <w:rtl/>
        </w:rPr>
        <w:t>(אומר דברים בשפה הערבית, להלן תרגומם:)</w:t>
      </w:r>
    </w:p>
    <w:p w:rsidR="007044A8" w:rsidRDefault="007044A8" w:rsidP="00C91753">
      <w:pPr>
        <w:rPr>
          <w:rtl/>
        </w:rPr>
      </w:pPr>
    </w:p>
    <w:p w:rsidR="007044A8" w:rsidRDefault="007044A8" w:rsidP="00C91753">
      <w:pPr>
        <w:pStyle w:val="af5"/>
        <w:keepNext/>
        <w:rPr>
          <w:rtl/>
        </w:rPr>
      </w:pPr>
      <w:bookmarkStart w:id="13159" w:name="ET_interruption_6345_19"/>
      <w:r w:rsidRPr="00D025EC">
        <w:rPr>
          <w:rStyle w:val="TagStyle"/>
          <w:rtl/>
        </w:rPr>
        <w:t xml:space="preserve"> &lt;&lt; קריאה &gt;&gt; </w:t>
      </w:r>
      <w:r>
        <w:rPr>
          <w:rtl/>
        </w:rPr>
        <w:t>טלי גוטליב (הליכוד):</w:t>
      </w:r>
      <w:r w:rsidRPr="00D025EC">
        <w:rPr>
          <w:rStyle w:val="TagStyle"/>
          <w:rtl/>
        </w:rPr>
        <w:t xml:space="preserve"> &lt;&lt; קריאה &gt;&gt;</w:t>
      </w:r>
      <w:r>
        <w:rPr>
          <w:rtl/>
        </w:rPr>
        <w:t xml:space="preserve"> </w:t>
      </w:r>
      <w:bookmarkEnd w:id="13159"/>
    </w:p>
    <w:p w:rsidR="007044A8" w:rsidRPr="00045356" w:rsidRDefault="007044A8" w:rsidP="00C91753">
      <w:pPr>
        <w:rPr>
          <w:rtl/>
        </w:rPr>
      </w:pPr>
    </w:p>
    <w:p w:rsidR="007044A8" w:rsidRDefault="007044A8" w:rsidP="00C91753">
      <w:pPr>
        <w:rPr>
          <w:rtl/>
        </w:rPr>
      </w:pPr>
      <w:r>
        <w:rPr>
          <w:rFonts w:hint="cs"/>
          <w:rtl/>
        </w:rPr>
        <w:t>אדוני, הוא קורא -</w:t>
      </w:r>
      <w:bookmarkStart w:id="13160" w:name="_ETM_Q58_227000"/>
      <w:bookmarkEnd w:id="13160"/>
      <w:r>
        <w:rPr>
          <w:rFonts w:hint="cs"/>
          <w:rtl/>
        </w:rPr>
        <w:t xml:space="preserve"> - - הערבית, שכולם לצאת לכבישים - - -</w:t>
      </w:r>
    </w:p>
    <w:p w:rsidR="007044A8" w:rsidRDefault="007044A8" w:rsidP="00C91753">
      <w:pPr>
        <w:rPr>
          <w:rtl/>
        </w:rPr>
      </w:pPr>
      <w:bookmarkStart w:id="13161" w:name="_ETM_Q58_33387"/>
      <w:bookmarkStart w:id="13162" w:name="_ETM_Q58_33469"/>
      <w:bookmarkEnd w:id="13161"/>
      <w:bookmarkEnd w:id="13162"/>
    </w:p>
    <w:p w:rsidR="007044A8" w:rsidRDefault="007044A8" w:rsidP="00C91753">
      <w:pPr>
        <w:pStyle w:val="af6"/>
        <w:keepNext/>
        <w:rPr>
          <w:rtl/>
        </w:rPr>
      </w:pPr>
      <w:bookmarkStart w:id="13163" w:name="ET_yor_6704_20"/>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163"/>
    </w:p>
    <w:p w:rsidR="007044A8" w:rsidRPr="00045356" w:rsidRDefault="007044A8" w:rsidP="00C91753">
      <w:pPr>
        <w:rPr>
          <w:rtl/>
        </w:rPr>
      </w:pPr>
    </w:p>
    <w:p w:rsidR="007044A8" w:rsidRDefault="007044A8" w:rsidP="00C91753">
      <w:pPr>
        <w:rPr>
          <w:rtl/>
        </w:rPr>
      </w:pPr>
      <w:bookmarkStart w:id="13164" w:name="_ETM_Q58_229000"/>
      <w:bookmarkEnd w:id="13164"/>
      <w:r>
        <w:rPr>
          <w:rFonts w:hint="cs"/>
          <w:rtl/>
        </w:rPr>
        <w:t>תני</w:t>
      </w:r>
      <w:bookmarkStart w:id="13165" w:name="_ETM_Q58_230000"/>
      <w:bookmarkEnd w:id="13165"/>
      <w:r>
        <w:rPr>
          <w:rFonts w:hint="cs"/>
          <w:rtl/>
        </w:rPr>
        <w:t xml:space="preserve"> לי להקשיב, אני אנסה להבין. שפת </w:t>
      </w:r>
      <w:proofErr w:type="spellStart"/>
      <w:r>
        <w:rPr>
          <w:rFonts w:hint="cs"/>
          <w:rtl/>
        </w:rPr>
        <w:t>אימי</w:t>
      </w:r>
      <w:proofErr w:type="spellEnd"/>
      <w:r>
        <w:rPr>
          <w:rFonts w:hint="cs"/>
          <w:rtl/>
        </w:rPr>
        <w:t xml:space="preserve"> היא ערבית, אבל </w:t>
      </w:r>
      <w:bookmarkStart w:id="13166" w:name="_ETM_Q58_235000"/>
      <w:bookmarkEnd w:id="13166"/>
      <w:r>
        <w:rPr>
          <w:rFonts w:hint="cs"/>
          <w:rtl/>
        </w:rPr>
        <w:t>מרוקאית זה לא אותו דבר.</w:t>
      </w:r>
    </w:p>
    <w:p w:rsidR="007044A8" w:rsidRDefault="007044A8" w:rsidP="00C91753">
      <w:pPr>
        <w:rPr>
          <w:rtl/>
        </w:rPr>
      </w:pPr>
      <w:bookmarkStart w:id="13167" w:name="_ETM_Q58_237000"/>
      <w:bookmarkEnd w:id="13167"/>
    </w:p>
    <w:p w:rsidR="007044A8" w:rsidRDefault="007044A8" w:rsidP="00C91753">
      <w:pPr>
        <w:pStyle w:val="-"/>
        <w:keepNext/>
        <w:rPr>
          <w:rtl/>
        </w:rPr>
      </w:pPr>
      <w:bookmarkStart w:id="13168" w:name="ET_speakercontinue_5795_21"/>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68"/>
    </w:p>
    <w:p w:rsidR="007044A8" w:rsidRPr="00045356" w:rsidRDefault="007044A8" w:rsidP="00C91753">
      <w:pPr>
        <w:rPr>
          <w:rtl/>
        </w:rPr>
      </w:pPr>
    </w:p>
    <w:p w:rsidR="007044A8" w:rsidRDefault="007044A8" w:rsidP="00C91753">
      <w:pPr>
        <w:rPr>
          <w:rtl/>
        </w:rPr>
      </w:pPr>
      <w:r>
        <w:rPr>
          <w:rFonts w:hint="cs"/>
          <w:rtl/>
        </w:rPr>
        <w:t>(אומר דברים בשפה הערבית, להלן תרגומם:)</w:t>
      </w:r>
    </w:p>
    <w:p w:rsidR="007044A8" w:rsidRDefault="007044A8" w:rsidP="00C91753">
      <w:pPr>
        <w:rPr>
          <w:rtl/>
        </w:rPr>
      </w:pPr>
      <w:bookmarkStart w:id="13169" w:name="_ETM_Q58_243000"/>
      <w:bookmarkEnd w:id="13169"/>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bookmarkStart w:id="13170" w:name="_ETM_Q58_241000"/>
      <w:bookmarkEnd w:id="13170"/>
      <w:r>
        <w:rPr>
          <w:rFonts w:hint="cs"/>
          <w:rtl/>
        </w:rPr>
        <w:t>שקרן. שקרן. שקרן - - -</w:t>
      </w:r>
    </w:p>
    <w:p w:rsidR="007044A8" w:rsidRDefault="007044A8" w:rsidP="00C91753">
      <w:pPr>
        <w:rPr>
          <w:rtl/>
        </w:rPr>
      </w:pPr>
    </w:p>
    <w:p w:rsidR="007044A8" w:rsidRDefault="007044A8" w:rsidP="00C91753">
      <w:pPr>
        <w:pStyle w:val="-"/>
        <w:keepNext/>
        <w:rPr>
          <w:rtl/>
        </w:rPr>
      </w:pPr>
      <w:bookmarkStart w:id="13171" w:name="ET_speakercontinue_5795_23"/>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71"/>
    </w:p>
    <w:p w:rsidR="007044A8" w:rsidRPr="00045356" w:rsidRDefault="007044A8" w:rsidP="00C91753">
      <w:pPr>
        <w:rPr>
          <w:rtl/>
        </w:rPr>
      </w:pPr>
    </w:p>
    <w:p w:rsidR="007044A8" w:rsidRDefault="007044A8" w:rsidP="00C91753">
      <w:pPr>
        <w:rPr>
          <w:rtl/>
        </w:rPr>
      </w:pPr>
      <w:bookmarkStart w:id="13172" w:name="_ETM_Q58_244000"/>
      <w:bookmarkEnd w:id="13172"/>
      <w:r>
        <w:rPr>
          <w:rFonts w:hint="cs"/>
          <w:rtl/>
        </w:rPr>
        <w:t>(אומר דברים בשפה הערבית, להלן תרגומם:)</w:t>
      </w:r>
    </w:p>
    <w:p w:rsidR="007044A8" w:rsidRDefault="007044A8" w:rsidP="00C91753">
      <w:pPr>
        <w:rPr>
          <w:rtl/>
        </w:rPr>
      </w:pPr>
    </w:p>
    <w:p w:rsidR="007044A8" w:rsidRDefault="007044A8" w:rsidP="00C91753">
      <w:pPr>
        <w:pStyle w:val="af6"/>
        <w:keepNext/>
        <w:rPr>
          <w:rtl/>
        </w:rPr>
      </w:pPr>
      <w:bookmarkStart w:id="13173" w:name="ET_yor_6704_24"/>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173"/>
    </w:p>
    <w:p w:rsidR="007044A8" w:rsidRPr="00045356" w:rsidRDefault="007044A8" w:rsidP="00C91753">
      <w:pPr>
        <w:rPr>
          <w:rtl/>
        </w:rPr>
      </w:pPr>
    </w:p>
    <w:p w:rsidR="007044A8" w:rsidRDefault="007044A8" w:rsidP="00C91753">
      <w:pPr>
        <w:rPr>
          <w:rtl/>
        </w:rPr>
      </w:pPr>
      <w:r>
        <w:rPr>
          <w:rFonts w:hint="cs"/>
          <w:rtl/>
        </w:rPr>
        <w:t xml:space="preserve">חבר הכנסת </w:t>
      </w:r>
      <w:bookmarkStart w:id="13174" w:name="_ETM_Q58_251000"/>
      <w:bookmarkEnd w:id="13174"/>
      <w:r>
        <w:rPr>
          <w:rFonts w:hint="cs"/>
          <w:rtl/>
        </w:rPr>
        <w:t>עבאס, משפט סיום, בבקשה.</w:t>
      </w:r>
    </w:p>
    <w:p w:rsidR="007044A8" w:rsidRDefault="007044A8" w:rsidP="00C91753">
      <w:pPr>
        <w:rPr>
          <w:rtl/>
        </w:rPr>
      </w:pPr>
      <w:bookmarkStart w:id="13175" w:name="_ETM_Q58_256000"/>
      <w:bookmarkEnd w:id="13175"/>
    </w:p>
    <w:p w:rsidR="007044A8" w:rsidRDefault="007044A8" w:rsidP="00C91753">
      <w:pPr>
        <w:pStyle w:val="-"/>
        <w:keepNext/>
        <w:rPr>
          <w:rtl/>
        </w:rPr>
      </w:pPr>
      <w:bookmarkStart w:id="13176" w:name="ET_speakercontinue_5795_25"/>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76"/>
    </w:p>
    <w:p w:rsidR="007044A8" w:rsidRPr="00045356" w:rsidRDefault="007044A8" w:rsidP="00C91753">
      <w:pPr>
        <w:rPr>
          <w:rtl/>
        </w:rPr>
      </w:pPr>
    </w:p>
    <w:p w:rsidR="007044A8" w:rsidRDefault="007044A8" w:rsidP="00C91753">
      <w:pPr>
        <w:rPr>
          <w:rtl/>
        </w:rPr>
      </w:pPr>
      <w:r>
        <w:rPr>
          <w:rFonts w:hint="cs"/>
          <w:rtl/>
        </w:rPr>
        <w:t>(אומר דברים בשפה הערבית, להלן תרגומם:)</w:t>
      </w:r>
    </w:p>
    <w:p w:rsidR="007044A8" w:rsidRDefault="007044A8" w:rsidP="00C91753">
      <w:pPr>
        <w:rPr>
          <w:rtl/>
        </w:rPr>
      </w:pPr>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Pr="00045356" w:rsidRDefault="007044A8" w:rsidP="00C91753">
      <w:pPr>
        <w:rPr>
          <w:rtl/>
        </w:rPr>
      </w:pPr>
      <w:bookmarkStart w:id="13177" w:name="_ETM_Q58_254000"/>
      <w:bookmarkEnd w:id="13177"/>
      <w:r w:rsidRPr="00045356">
        <w:rPr>
          <w:rFonts w:hint="cs"/>
          <w:rtl/>
        </w:rPr>
        <w:t xml:space="preserve">- - - לאוכלוסייה הערבית - </w:t>
      </w:r>
      <w:bookmarkStart w:id="13178" w:name="_ETM_Q58_260000"/>
      <w:bookmarkEnd w:id="13178"/>
      <w:r w:rsidRPr="00045356">
        <w:rPr>
          <w:rFonts w:hint="cs"/>
          <w:rtl/>
        </w:rPr>
        <w:t>- -</w:t>
      </w:r>
    </w:p>
    <w:p w:rsidR="007044A8" w:rsidRDefault="007044A8" w:rsidP="00C91753">
      <w:pPr>
        <w:rPr>
          <w:rtl/>
        </w:rPr>
      </w:pPr>
      <w:bookmarkStart w:id="13179" w:name="_ETM_Q58_261000"/>
      <w:bookmarkEnd w:id="13179"/>
    </w:p>
    <w:p w:rsidR="007044A8" w:rsidRDefault="007044A8" w:rsidP="00C91753">
      <w:pPr>
        <w:pStyle w:val="-"/>
        <w:keepNext/>
        <w:rPr>
          <w:rtl/>
        </w:rPr>
      </w:pPr>
      <w:bookmarkStart w:id="13180" w:name="ET_speakercontinue_5795_27"/>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80"/>
    </w:p>
    <w:p w:rsidR="007044A8" w:rsidRPr="00045356" w:rsidRDefault="007044A8" w:rsidP="00C91753">
      <w:pPr>
        <w:rPr>
          <w:rtl/>
        </w:rPr>
      </w:pPr>
    </w:p>
    <w:p w:rsidR="007044A8" w:rsidRDefault="007044A8" w:rsidP="00C91753">
      <w:pPr>
        <w:rPr>
          <w:rtl/>
        </w:rPr>
      </w:pPr>
      <w:bookmarkStart w:id="13181" w:name="_ETM_Q58_262000"/>
      <w:bookmarkEnd w:id="13181"/>
      <w:r>
        <w:rPr>
          <w:rFonts w:hint="cs"/>
          <w:rtl/>
        </w:rPr>
        <w:t>(אומר דברים בשפה הערבית, להלן תרגומם:)</w:t>
      </w:r>
    </w:p>
    <w:p w:rsidR="007044A8" w:rsidRDefault="007044A8" w:rsidP="00C91753">
      <w:pPr>
        <w:rPr>
          <w:rtl/>
        </w:rPr>
      </w:pPr>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 xml:space="preserve">אדוני, עבר הזמן, והוא קורא </w:t>
      </w:r>
      <w:bookmarkStart w:id="13182" w:name="_ETM_Q58_271000"/>
      <w:bookmarkEnd w:id="13182"/>
      <w:r>
        <w:rPr>
          <w:rFonts w:hint="cs"/>
          <w:rtl/>
        </w:rPr>
        <w:t>למרי.</w:t>
      </w:r>
    </w:p>
    <w:p w:rsidR="007044A8" w:rsidRDefault="007044A8" w:rsidP="00C91753">
      <w:pPr>
        <w:rPr>
          <w:rtl/>
        </w:rPr>
      </w:pPr>
    </w:p>
    <w:p w:rsidR="007044A8" w:rsidRDefault="007044A8" w:rsidP="00C91753">
      <w:pPr>
        <w:pStyle w:val="af6"/>
        <w:keepNext/>
        <w:rPr>
          <w:rtl/>
        </w:rPr>
      </w:pPr>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p>
    <w:p w:rsidR="007044A8" w:rsidRPr="00045356" w:rsidRDefault="007044A8" w:rsidP="00C91753">
      <w:pPr>
        <w:rPr>
          <w:rtl/>
        </w:rPr>
      </w:pPr>
    </w:p>
    <w:p w:rsidR="007044A8" w:rsidRDefault="007044A8" w:rsidP="00C91753">
      <w:pPr>
        <w:rPr>
          <w:rtl/>
        </w:rPr>
      </w:pPr>
      <w:bookmarkStart w:id="13183" w:name="_ETM_Q58_270000"/>
      <w:bookmarkEnd w:id="13183"/>
      <w:r>
        <w:rPr>
          <w:rFonts w:hint="cs"/>
          <w:rtl/>
        </w:rPr>
        <w:t>תודה, חבר הכנסת עבאס. משפט סיום. תודה רבה.</w:t>
      </w:r>
    </w:p>
    <w:p w:rsidR="007044A8" w:rsidRDefault="007044A8" w:rsidP="00C91753">
      <w:pPr>
        <w:rPr>
          <w:rtl/>
        </w:rPr>
      </w:pPr>
      <w:bookmarkStart w:id="13184" w:name="_ETM_Q58_272000"/>
      <w:bookmarkEnd w:id="13184"/>
    </w:p>
    <w:p w:rsidR="007044A8" w:rsidRDefault="007044A8" w:rsidP="00C91753">
      <w:pPr>
        <w:pStyle w:val="-"/>
        <w:keepNext/>
        <w:rPr>
          <w:rtl/>
        </w:rPr>
      </w:pPr>
      <w:bookmarkStart w:id="13185" w:name="ET_speakercontinue_5795_30"/>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85"/>
    </w:p>
    <w:p w:rsidR="007044A8" w:rsidRPr="00045356" w:rsidRDefault="007044A8" w:rsidP="00C91753">
      <w:pPr>
        <w:rPr>
          <w:rtl/>
        </w:rPr>
      </w:pPr>
    </w:p>
    <w:p w:rsidR="007044A8" w:rsidRDefault="007044A8" w:rsidP="00C91753">
      <w:pPr>
        <w:rPr>
          <w:rtl/>
        </w:rPr>
      </w:pPr>
      <w:bookmarkStart w:id="13186" w:name="_ETM_Q58_273000"/>
      <w:bookmarkEnd w:id="13186"/>
      <w:r>
        <w:rPr>
          <w:rFonts w:hint="cs"/>
          <w:rtl/>
        </w:rPr>
        <w:t>(אומר דברים בשפה הערבית, להלן תרגומם:)</w:t>
      </w:r>
    </w:p>
    <w:p w:rsidR="007044A8" w:rsidRDefault="007044A8" w:rsidP="00C91753">
      <w:pPr>
        <w:rPr>
          <w:rtl/>
        </w:rPr>
      </w:pPr>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bookmarkStart w:id="13187" w:name="_ETM_Q58_276000"/>
      <w:bookmarkEnd w:id="13187"/>
      <w:r>
        <w:rPr>
          <w:rFonts w:hint="cs"/>
          <w:rtl/>
        </w:rPr>
        <w:t xml:space="preserve">- - - עוד פעם הוא קורא - - - </w:t>
      </w:r>
    </w:p>
    <w:p w:rsidR="007044A8" w:rsidRDefault="007044A8" w:rsidP="00C91753">
      <w:pPr>
        <w:rPr>
          <w:rtl/>
        </w:rPr>
      </w:pPr>
    </w:p>
    <w:p w:rsidR="007044A8" w:rsidRDefault="007044A8" w:rsidP="00C91753">
      <w:pPr>
        <w:pStyle w:val="af6"/>
        <w:keepNext/>
        <w:rPr>
          <w:rtl/>
        </w:rPr>
      </w:pPr>
      <w:bookmarkStart w:id="13188" w:name="ET_yor_6704_32"/>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188"/>
    </w:p>
    <w:p w:rsidR="007044A8" w:rsidRPr="00045356" w:rsidRDefault="007044A8" w:rsidP="00C91753">
      <w:pPr>
        <w:rPr>
          <w:rtl/>
        </w:rPr>
      </w:pPr>
    </w:p>
    <w:p w:rsidR="007044A8" w:rsidRDefault="007044A8" w:rsidP="00C91753">
      <w:pPr>
        <w:rPr>
          <w:rtl/>
        </w:rPr>
      </w:pPr>
      <w:bookmarkStart w:id="13189" w:name="_ETM_Q58_280000"/>
      <w:bookmarkEnd w:id="13189"/>
      <w:r>
        <w:rPr>
          <w:rFonts w:hint="cs"/>
          <w:rtl/>
        </w:rPr>
        <w:t xml:space="preserve">גוטליב, </w:t>
      </w:r>
      <w:bookmarkStart w:id="13190" w:name="_ETM_Q58_281000"/>
      <w:bookmarkEnd w:id="13190"/>
      <w:r>
        <w:rPr>
          <w:rFonts w:hint="cs"/>
          <w:rtl/>
        </w:rPr>
        <w:t xml:space="preserve">את לא יכולה גם להפריע וגם להגיד: נגמר </w:t>
      </w:r>
      <w:bookmarkStart w:id="13191" w:name="_ETM_Q58_282312"/>
      <w:bookmarkEnd w:id="13191"/>
      <w:r>
        <w:rPr>
          <w:rFonts w:hint="cs"/>
          <w:rtl/>
        </w:rPr>
        <w:t>הזמן. תני לו לסיים ואז הוא יסיים.</w:t>
      </w:r>
    </w:p>
    <w:p w:rsidR="007044A8" w:rsidRDefault="007044A8" w:rsidP="00C91753">
      <w:pPr>
        <w:rPr>
          <w:rtl/>
        </w:rPr>
      </w:pPr>
      <w:bookmarkStart w:id="13192" w:name="_ETM_Q58_287000"/>
      <w:bookmarkEnd w:id="13192"/>
    </w:p>
    <w:p w:rsidR="007044A8" w:rsidRDefault="007044A8" w:rsidP="00C91753">
      <w:pPr>
        <w:pStyle w:val="-"/>
        <w:keepNext/>
        <w:rPr>
          <w:rtl/>
        </w:rPr>
      </w:pPr>
      <w:bookmarkStart w:id="13193" w:name="ET_speakercontinue_5795_33"/>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93"/>
    </w:p>
    <w:p w:rsidR="007044A8" w:rsidRPr="00045356" w:rsidRDefault="007044A8" w:rsidP="00C91753">
      <w:pPr>
        <w:rPr>
          <w:rtl/>
        </w:rPr>
      </w:pPr>
    </w:p>
    <w:p w:rsidR="007044A8" w:rsidRDefault="007044A8" w:rsidP="00C91753">
      <w:pPr>
        <w:rPr>
          <w:rtl/>
        </w:rPr>
      </w:pPr>
      <w:bookmarkStart w:id="13194" w:name="_ETM_Q58_288000"/>
      <w:bookmarkEnd w:id="13194"/>
      <w:r>
        <w:rPr>
          <w:rFonts w:hint="cs"/>
          <w:rtl/>
        </w:rPr>
        <w:t>(אומר דברים בשפה הערבית, להלן תרגומם:)</w:t>
      </w:r>
    </w:p>
    <w:p w:rsidR="007044A8" w:rsidRDefault="007044A8" w:rsidP="00C91753">
      <w:pPr>
        <w:rPr>
          <w:rtl/>
        </w:rPr>
      </w:pPr>
    </w:p>
    <w:p w:rsidR="007044A8" w:rsidRDefault="007044A8" w:rsidP="00C91753">
      <w:pPr>
        <w:pStyle w:val="af6"/>
        <w:keepNext/>
        <w:rPr>
          <w:rtl/>
        </w:rPr>
      </w:pPr>
      <w:bookmarkStart w:id="13195" w:name="ET_yor_6704_34"/>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195"/>
    </w:p>
    <w:p w:rsidR="007044A8" w:rsidRPr="00045356" w:rsidRDefault="007044A8" w:rsidP="00C91753">
      <w:pPr>
        <w:rPr>
          <w:rtl/>
        </w:rPr>
      </w:pPr>
    </w:p>
    <w:p w:rsidR="007044A8" w:rsidRDefault="007044A8" w:rsidP="00C91753">
      <w:pPr>
        <w:rPr>
          <w:rtl/>
        </w:rPr>
      </w:pPr>
      <w:bookmarkStart w:id="13196" w:name="_ETM_Q58_290000"/>
      <w:bookmarkEnd w:id="13196"/>
      <w:r>
        <w:rPr>
          <w:rFonts w:hint="cs"/>
          <w:rtl/>
        </w:rPr>
        <w:t>חבר הכנסת עבאס, משפט סיום, בבקשה.</w:t>
      </w:r>
    </w:p>
    <w:p w:rsidR="007044A8" w:rsidRDefault="007044A8" w:rsidP="00C91753">
      <w:pPr>
        <w:rPr>
          <w:rtl/>
        </w:rPr>
      </w:pPr>
      <w:bookmarkStart w:id="13197" w:name="_ETM_Q58_293000"/>
      <w:bookmarkEnd w:id="13197"/>
    </w:p>
    <w:p w:rsidR="007044A8" w:rsidRDefault="007044A8" w:rsidP="00C91753">
      <w:pPr>
        <w:pStyle w:val="-"/>
        <w:keepNext/>
        <w:rPr>
          <w:rtl/>
        </w:rPr>
      </w:pPr>
      <w:bookmarkStart w:id="13198" w:name="ET_speakercontinue_5795_35"/>
      <w:r w:rsidRPr="00652727">
        <w:rPr>
          <w:rStyle w:val="TagStyle"/>
          <w:rtl/>
        </w:rPr>
        <w:t xml:space="preserve"> &lt;&lt; דובר_המשך &gt;&gt; </w:t>
      </w:r>
      <w:r>
        <w:rPr>
          <w:rtl/>
        </w:rPr>
        <w:t>מנסור עבאס (רע"מ – הרשימה הערבית המאוחדת):</w:t>
      </w:r>
      <w:r w:rsidRPr="00652727">
        <w:rPr>
          <w:rStyle w:val="TagStyle"/>
          <w:rtl/>
        </w:rPr>
        <w:t xml:space="preserve"> &lt;&lt; דובר_המשך &gt;&gt;</w:t>
      </w:r>
      <w:r>
        <w:rPr>
          <w:rtl/>
        </w:rPr>
        <w:t xml:space="preserve"> </w:t>
      </w:r>
      <w:bookmarkEnd w:id="13198"/>
    </w:p>
    <w:p w:rsidR="007044A8" w:rsidRPr="00045356" w:rsidRDefault="007044A8" w:rsidP="00C91753">
      <w:pPr>
        <w:rPr>
          <w:rtl/>
        </w:rPr>
      </w:pPr>
    </w:p>
    <w:p w:rsidR="007044A8" w:rsidRDefault="007044A8" w:rsidP="00C91753">
      <w:pPr>
        <w:rPr>
          <w:rtl/>
        </w:rPr>
      </w:pPr>
      <w:bookmarkStart w:id="13199" w:name="_ETM_Q58_291000"/>
      <w:bookmarkEnd w:id="13199"/>
      <w:r>
        <w:rPr>
          <w:rFonts w:hint="cs"/>
          <w:rtl/>
        </w:rPr>
        <w:t>(אומר דברים בשפה הערבית, להלן תרגומם:)</w:t>
      </w:r>
    </w:p>
    <w:p w:rsidR="007044A8" w:rsidRDefault="007044A8" w:rsidP="00C91753">
      <w:pPr>
        <w:rPr>
          <w:rtl/>
        </w:rPr>
      </w:pPr>
    </w:p>
    <w:p w:rsidR="007044A8" w:rsidRDefault="007044A8" w:rsidP="00C91753">
      <w:pPr>
        <w:pStyle w:val="af6"/>
        <w:keepNext/>
        <w:rPr>
          <w:rtl/>
        </w:rPr>
      </w:pPr>
      <w:bookmarkStart w:id="13200" w:name="ET_yor_6704_36"/>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200"/>
    </w:p>
    <w:p w:rsidR="007044A8" w:rsidRPr="00045356" w:rsidRDefault="007044A8" w:rsidP="00C91753">
      <w:pPr>
        <w:rPr>
          <w:rtl/>
        </w:rPr>
      </w:pPr>
    </w:p>
    <w:p w:rsidR="007044A8" w:rsidRDefault="007044A8" w:rsidP="00C91753">
      <w:pPr>
        <w:rPr>
          <w:rtl/>
        </w:rPr>
      </w:pPr>
      <w:r>
        <w:rPr>
          <w:rFonts w:hint="cs"/>
          <w:rtl/>
        </w:rPr>
        <w:t>תודה רבה לך.</w:t>
      </w:r>
    </w:p>
    <w:p w:rsidR="007044A8" w:rsidRDefault="007044A8" w:rsidP="00C91753">
      <w:pPr>
        <w:rPr>
          <w:rtl/>
        </w:rPr>
      </w:pPr>
      <w:bookmarkStart w:id="13201" w:name="_ETM_Q58_296000"/>
      <w:bookmarkEnd w:id="13201"/>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אתה לא תקרא כאן למרי.</w:t>
      </w:r>
    </w:p>
    <w:p w:rsidR="007044A8" w:rsidRDefault="007044A8" w:rsidP="00DE2BA2">
      <w:pPr>
        <w:rPr>
          <w:rtl/>
        </w:rPr>
      </w:pPr>
    </w:p>
    <w:p w:rsidR="007044A8" w:rsidRDefault="007044A8" w:rsidP="00DE2BA2">
      <w:pPr>
        <w:rPr>
          <w:rtl/>
        </w:rPr>
      </w:pPr>
    </w:p>
    <w:p w:rsidR="007044A8" w:rsidRDefault="007044A8" w:rsidP="00C91753">
      <w:pPr>
        <w:pStyle w:val="a6"/>
        <w:rPr>
          <w:rtl/>
        </w:rPr>
      </w:pPr>
      <w:bookmarkStart w:id="13202" w:name="ET_subject_הצהרת_אמונים_של_חבר_הכנ_39"/>
      <w:r w:rsidRPr="00652727">
        <w:rPr>
          <w:rStyle w:val="TagStyle"/>
          <w:rtl/>
        </w:rPr>
        <w:t xml:space="preserve"> &lt;&lt; נושא &gt;&gt; </w:t>
      </w:r>
      <w:bookmarkStart w:id="13203" w:name="_Toc219969550"/>
      <w:bookmarkStart w:id="13204" w:name="_Toc219971010"/>
      <w:r>
        <w:rPr>
          <w:rtl/>
        </w:rPr>
        <w:t>הצהרת אמונים של חבר הכנסת יצחק פינדרוס</w:t>
      </w:r>
      <w:bookmarkEnd w:id="13203"/>
      <w:bookmarkEnd w:id="13204"/>
      <w:r w:rsidRPr="00652727">
        <w:rPr>
          <w:rStyle w:val="TagStyle"/>
          <w:rtl/>
        </w:rPr>
        <w:t xml:space="preserve"> &lt;&lt; נושא &gt;&gt;</w:t>
      </w:r>
      <w:r>
        <w:rPr>
          <w:rtl/>
        </w:rPr>
        <w:t xml:space="preserve"> </w:t>
      </w:r>
      <w:bookmarkEnd w:id="13202"/>
    </w:p>
    <w:p w:rsidR="007044A8" w:rsidRPr="00045356" w:rsidRDefault="007044A8" w:rsidP="00C91753">
      <w:pPr>
        <w:rPr>
          <w:rtl/>
        </w:rPr>
      </w:pPr>
    </w:p>
    <w:p w:rsidR="007044A8" w:rsidRDefault="007044A8" w:rsidP="00C91753">
      <w:pPr>
        <w:pStyle w:val="af6"/>
        <w:keepNext/>
        <w:rPr>
          <w:rtl/>
        </w:rPr>
      </w:pPr>
      <w:bookmarkStart w:id="13205" w:name="ET_yor_6704_40"/>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205"/>
    </w:p>
    <w:p w:rsidR="007044A8" w:rsidRPr="00045356" w:rsidRDefault="007044A8" w:rsidP="00C91753">
      <w:pPr>
        <w:rPr>
          <w:rtl/>
        </w:rPr>
      </w:pPr>
    </w:p>
    <w:p w:rsidR="007044A8" w:rsidRDefault="007044A8" w:rsidP="00C91753">
      <w:pPr>
        <w:rPr>
          <w:rtl/>
        </w:rPr>
      </w:pPr>
      <w:r>
        <w:rPr>
          <w:rFonts w:hint="cs"/>
          <w:rtl/>
        </w:rPr>
        <w:t>חברי הכנסת, בטרם נעבור להצבעה - - -</w:t>
      </w:r>
    </w:p>
    <w:p w:rsidR="007044A8" w:rsidRDefault="007044A8" w:rsidP="00C91753">
      <w:pPr>
        <w:rPr>
          <w:rtl/>
        </w:rPr>
      </w:pPr>
      <w:bookmarkStart w:id="13206" w:name="_ETM_Q58_305000"/>
      <w:bookmarkEnd w:id="13206"/>
    </w:p>
    <w:p w:rsidR="007044A8" w:rsidRDefault="007044A8" w:rsidP="00C91753">
      <w:pPr>
        <w:pStyle w:val="af5"/>
        <w:keepNext/>
        <w:rPr>
          <w:rtl/>
        </w:rPr>
      </w:pPr>
      <w:r w:rsidRPr="00652727">
        <w:rPr>
          <w:rStyle w:val="TagStyle"/>
          <w:rtl/>
        </w:rPr>
        <w:t xml:space="preserve"> &lt;&lt; קריאה &gt;&gt; </w:t>
      </w:r>
      <w:r>
        <w:rPr>
          <w:rtl/>
        </w:rPr>
        <w:t>טלי גוטליב (הליכוד):</w:t>
      </w:r>
      <w:r w:rsidRPr="00652727">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bookmarkStart w:id="13207" w:name="_ETM_Q58_303000"/>
      <w:bookmarkEnd w:id="13207"/>
      <w:r>
        <w:rPr>
          <w:rFonts w:hint="cs"/>
          <w:rtl/>
        </w:rPr>
        <w:t>פחדן. אתה פוחד מהאוכלוסייה</w:t>
      </w:r>
      <w:bookmarkStart w:id="13208" w:name="_ETM_Q58_307000"/>
      <w:bookmarkEnd w:id="13208"/>
      <w:r>
        <w:rPr>
          <w:rFonts w:hint="cs"/>
          <w:rtl/>
        </w:rPr>
        <w:t xml:space="preserve"> שלך? תגיד להם להביא את הנשק. תגיד להם להביא את הנשק - - -</w:t>
      </w:r>
    </w:p>
    <w:p w:rsidR="007044A8" w:rsidRDefault="007044A8" w:rsidP="00C91753">
      <w:pPr>
        <w:rPr>
          <w:rtl/>
        </w:rPr>
      </w:pPr>
      <w:bookmarkStart w:id="13209" w:name="_ETM_Q58_312000"/>
      <w:bookmarkEnd w:id="13209"/>
    </w:p>
    <w:p w:rsidR="007044A8" w:rsidRDefault="007044A8" w:rsidP="00C91753">
      <w:pPr>
        <w:pStyle w:val="af6"/>
        <w:keepNext/>
        <w:rPr>
          <w:rtl/>
        </w:rPr>
      </w:pPr>
      <w:bookmarkStart w:id="13210" w:name="ET_yor_6704_42"/>
      <w:r w:rsidRPr="00652727">
        <w:rPr>
          <w:rStyle w:val="TagStyle"/>
          <w:rtl/>
        </w:rPr>
        <w:t xml:space="preserve"> &lt;&lt; יור &gt;&gt; </w:t>
      </w:r>
      <w:r>
        <w:rPr>
          <w:rtl/>
        </w:rPr>
        <w:t>היו"ר מיכאל מרדכי ביטון:</w:t>
      </w:r>
      <w:r w:rsidRPr="00652727">
        <w:rPr>
          <w:rStyle w:val="TagStyle"/>
          <w:rtl/>
        </w:rPr>
        <w:t xml:space="preserve"> &lt;&lt; יור &gt;&gt;</w:t>
      </w:r>
      <w:r>
        <w:rPr>
          <w:rtl/>
        </w:rPr>
        <w:t xml:space="preserve"> </w:t>
      </w:r>
      <w:bookmarkEnd w:id="13210"/>
    </w:p>
    <w:p w:rsidR="007044A8" w:rsidRPr="00045356" w:rsidRDefault="007044A8" w:rsidP="00C91753">
      <w:pPr>
        <w:rPr>
          <w:rtl/>
        </w:rPr>
      </w:pPr>
    </w:p>
    <w:p w:rsidR="007044A8" w:rsidRDefault="007044A8" w:rsidP="00C91753">
      <w:pPr>
        <w:rPr>
          <w:rtl/>
        </w:rPr>
      </w:pPr>
      <w:bookmarkStart w:id="13211" w:name="_ETM_Q58_317000"/>
      <w:bookmarkEnd w:id="13211"/>
      <w:r>
        <w:rPr>
          <w:rFonts w:hint="cs"/>
          <w:rtl/>
        </w:rPr>
        <w:t xml:space="preserve">חברי הכנסת. </w:t>
      </w:r>
      <w:bookmarkStart w:id="13212" w:name="_ETM_Q58_307319"/>
      <w:bookmarkEnd w:id="13212"/>
      <w:r>
        <w:rPr>
          <w:rtl/>
        </w:rPr>
        <w:t xml:space="preserve">חברת הכנסת גוטליב, קריאה ראשונה. </w:t>
      </w:r>
      <w:bookmarkStart w:id="13213" w:name="_ETM_Q58_324160"/>
      <w:bookmarkEnd w:id="13213"/>
      <w:r>
        <w:rPr>
          <w:rFonts w:hint="cs"/>
          <w:rtl/>
        </w:rPr>
        <w:t>זה</w:t>
      </w:r>
      <w:r>
        <w:rPr>
          <w:rtl/>
        </w:rPr>
        <w:t xml:space="preserve">ו, מספיק. חברת הכנסת גוטליב, חברת הכנסת גוטליב, יש </w:t>
      </w:r>
      <w:bookmarkStart w:id="13214" w:name="_ETM_Q58_327385"/>
      <w:bookmarkEnd w:id="13214"/>
      <w:r>
        <w:rPr>
          <w:rtl/>
        </w:rPr>
        <w:t xml:space="preserve">לנו רגע טוב </w:t>
      </w:r>
      <w:bookmarkStart w:id="13215" w:name="_ETM_Q58_331270"/>
      <w:bookmarkEnd w:id="13215"/>
      <w:r>
        <w:rPr>
          <w:rFonts w:hint="cs"/>
          <w:rtl/>
        </w:rPr>
        <w:t>במליאה</w:t>
      </w:r>
      <w:r>
        <w:rPr>
          <w:rtl/>
        </w:rPr>
        <w:t>, חברת הכנסת גוטליב, יש לנו רגע טוב.</w:t>
      </w:r>
    </w:p>
    <w:p w:rsidR="007044A8" w:rsidRDefault="007044A8" w:rsidP="00C91753">
      <w:pPr>
        <w:rPr>
          <w:rtl/>
        </w:rPr>
      </w:pPr>
    </w:p>
    <w:p w:rsidR="007044A8" w:rsidRDefault="007044A8" w:rsidP="00C91753">
      <w:pPr>
        <w:rPr>
          <w:rtl/>
        </w:rPr>
      </w:pPr>
      <w:bookmarkStart w:id="13216" w:name="_ETM_Q58_336000"/>
      <w:bookmarkEnd w:id="13216"/>
      <w:r>
        <w:rPr>
          <w:rtl/>
        </w:rPr>
        <w:t xml:space="preserve">בטרם נעבור </w:t>
      </w:r>
      <w:bookmarkStart w:id="13217" w:name="_ETM_Q58_337949"/>
      <w:bookmarkEnd w:id="13217"/>
      <w:r>
        <w:rPr>
          <w:rtl/>
        </w:rPr>
        <w:t>להצבעה, נפלה בידי הזכות</w:t>
      </w:r>
      <w:r>
        <w:rPr>
          <w:rFonts w:hint="cs"/>
          <w:rtl/>
        </w:rPr>
        <w:t>,</w:t>
      </w:r>
      <w:r>
        <w:rPr>
          <w:rtl/>
        </w:rPr>
        <w:t xml:space="preserve"> להצהרת האמונים למדינת ישראל, לקרוא לחבר </w:t>
      </w:r>
      <w:bookmarkStart w:id="13218" w:name="_ETM_Q58_344629"/>
      <w:bookmarkEnd w:id="13218"/>
      <w:r>
        <w:rPr>
          <w:rtl/>
        </w:rPr>
        <w:t>הכנסת יצחק פינדרוס, ותיק ששב אלינו. בבקשה</w:t>
      </w:r>
      <w:r>
        <w:rPr>
          <w:rFonts w:hint="cs"/>
          <w:rtl/>
        </w:rPr>
        <w:t>,</w:t>
      </w:r>
      <w:r>
        <w:rPr>
          <w:rtl/>
        </w:rPr>
        <w:t xml:space="preserve"> </w:t>
      </w:r>
      <w:bookmarkStart w:id="13219" w:name="_ETM_Q58_351839"/>
      <w:bookmarkEnd w:id="13219"/>
      <w:r>
        <w:rPr>
          <w:rtl/>
        </w:rPr>
        <w:t>יצחק פינדרוס</w:t>
      </w:r>
      <w:r>
        <w:rPr>
          <w:rFonts w:hint="cs"/>
          <w:rtl/>
        </w:rPr>
        <w:t xml:space="preserve">. </w:t>
      </w:r>
      <w:bookmarkStart w:id="13220" w:name="_ETM_Q58_358006"/>
      <w:bookmarkStart w:id="13221" w:name="_ETM_Q58_358089"/>
      <w:bookmarkStart w:id="13222" w:name="_ETM_Q58_358174"/>
      <w:bookmarkStart w:id="13223" w:name="_ETM_Q58_358278"/>
      <w:bookmarkStart w:id="13224" w:name="_ETM_Q58_355940"/>
      <w:bookmarkEnd w:id="13220"/>
      <w:bookmarkEnd w:id="13221"/>
      <w:bookmarkEnd w:id="13222"/>
      <w:bookmarkEnd w:id="13223"/>
      <w:bookmarkEnd w:id="13224"/>
      <w:r>
        <w:rPr>
          <w:rtl/>
        </w:rPr>
        <w:t>אני מקריא לך את הנוסח</w:t>
      </w:r>
      <w:bookmarkStart w:id="13225" w:name="_ETM_Q58_358899"/>
      <w:bookmarkEnd w:id="13225"/>
      <w:r>
        <w:rPr>
          <w:rFonts w:hint="cs"/>
          <w:rtl/>
        </w:rPr>
        <w:t>.</w:t>
      </w:r>
    </w:p>
    <w:p w:rsidR="007044A8" w:rsidRDefault="007044A8" w:rsidP="00C91753">
      <w:pPr>
        <w:rPr>
          <w:rtl/>
        </w:rPr>
      </w:pPr>
    </w:p>
    <w:p w:rsidR="007044A8" w:rsidRDefault="007044A8" w:rsidP="00C91753">
      <w:pPr>
        <w:rPr>
          <w:rtl/>
        </w:rPr>
      </w:pPr>
      <w:bookmarkStart w:id="13226" w:name="_ETM_Q58_357000"/>
      <w:bookmarkStart w:id="13227" w:name="_ETM_Q58_409720"/>
      <w:bookmarkEnd w:id="13226"/>
      <w:bookmarkEnd w:id="13227"/>
      <w:r>
        <w:rPr>
          <w:rtl/>
        </w:rPr>
        <w:t xml:space="preserve">אני מתכבד להודיע לכנסת שעל פי סעיף 43 לחוק-יסוד: הכנסת, עם הפסקת </w:t>
      </w:r>
      <w:r>
        <w:rPr>
          <w:rFonts w:hint="cs"/>
          <w:rtl/>
        </w:rPr>
        <w:t>ה</w:t>
      </w:r>
      <w:r>
        <w:rPr>
          <w:rtl/>
        </w:rPr>
        <w:t xml:space="preserve">חברות בכנסת של חבר הכנסת </w:t>
      </w:r>
      <w:r>
        <w:rPr>
          <w:rFonts w:hint="cs"/>
          <w:rtl/>
        </w:rPr>
        <w:t>ישראל אייכלר</w:t>
      </w:r>
      <w:r>
        <w:rPr>
          <w:rtl/>
        </w:rPr>
        <w:t xml:space="preserve">, שנכנסה לתוקפה היום, יום רביעי </w:t>
      </w:r>
      <w:r>
        <w:rPr>
          <w:rFonts w:hint="cs"/>
          <w:rtl/>
        </w:rPr>
        <w:t>ג</w:t>
      </w:r>
      <w:r>
        <w:rPr>
          <w:rtl/>
        </w:rPr>
        <w:t xml:space="preserve">' </w:t>
      </w:r>
      <w:r>
        <w:rPr>
          <w:rFonts w:hint="cs"/>
          <w:rtl/>
        </w:rPr>
        <w:t>בשבט</w:t>
      </w:r>
      <w:r>
        <w:rPr>
          <w:rtl/>
        </w:rPr>
        <w:t xml:space="preserve"> התשפ"</w:t>
      </w:r>
      <w:r>
        <w:rPr>
          <w:rFonts w:hint="cs"/>
          <w:rtl/>
        </w:rPr>
        <w:t>ו</w:t>
      </w:r>
      <w:r>
        <w:rPr>
          <w:rtl/>
        </w:rPr>
        <w:t xml:space="preserve">, </w:t>
      </w:r>
      <w:r>
        <w:rPr>
          <w:rFonts w:hint="cs"/>
          <w:rtl/>
        </w:rPr>
        <w:t>21</w:t>
      </w:r>
      <w:r>
        <w:rPr>
          <w:rtl/>
        </w:rPr>
        <w:t xml:space="preserve"> בי</w:t>
      </w:r>
      <w:r>
        <w:rPr>
          <w:rFonts w:hint="cs"/>
          <w:rtl/>
        </w:rPr>
        <w:t>נואר</w:t>
      </w:r>
      <w:r>
        <w:rPr>
          <w:rtl/>
        </w:rPr>
        <w:t xml:space="preserve"> 202</w:t>
      </w:r>
      <w:r>
        <w:rPr>
          <w:rFonts w:hint="cs"/>
          <w:rtl/>
        </w:rPr>
        <w:t>6</w:t>
      </w:r>
      <w:r>
        <w:rPr>
          <w:rtl/>
        </w:rPr>
        <w:t xml:space="preserve">, בא במקומו חבר הכנסת </w:t>
      </w:r>
      <w:r>
        <w:rPr>
          <w:rFonts w:hint="cs"/>
          <w:rtl/>
        </w:rPr>
        <w:t>יצחק פינדרוס</w:t>
      </w:r>
      <w:r>
        <w:rPr>
          <w:rtl/>
        </w:rPr>
        <w:t xml:space="preserve">. בהתאם לסעיף 15 לחוק-יסוד: הכנסת, ולסעיף 2 לחוק הכנסת, </w:t>
      </w:r>
      <w:proofErr w:type="spellStart"/>
      <w:r>
        <w:rPr>
          <w:rtl/>
        </w:rPr>
        <w:t>התשנ"ד</w:t>
      </w:r>
      <w:proofErr w:type="spellEnd"/>
      <w:r>
        <w:rPr>
          <w:rtl/>
        </w:rPr>
        <w:t xml:space="preserve">–1994, נקיים עתה את הצהרת האמונים. </w:t>
      </w:r>
    </w:p>
    <w:p w:rsidR="007044A8" w:rsidRDefault="007044A8" w:rsidP="00C91753">
      <w:pPr>
        <w:rPr>
          <w:rtl/>
        </w:rPr>
      </w:pPr>
    </w:p>
    <w:p w:rsidR="007044A8" w:rsidRDefault="007044A8" w:rsidP="00C91753">
      <w:pPr>
        <w:rPr>
          <w:rtl/>
        </w:rPr>
      </w:pPr>
      <w:r>
        <w:rPr>
          <w:rtl/>
        </w:rPr>
        <w:t xml:space="preserve">חבר הכנסת </w:t>
      </w:r>
      <w:r>
        <w:rPr>
          <w:rFonts w:hint="cs"/>
          <w:rtl/>
        </w:rPr>
        <w:t xml:space="preserve">יצחק </w:t>
      </w:r>
      <w:bookmarkStart w:id="13228" w:name="_ETM_Q58_388000"/>
      <w:bookmarkEnd w:id="13228"/>
      <w:r>
        <w:rPr>
          <w:rFonts w:hint="cs"/>
          <w:rtl/>
        </w:rPr>
        <w:t>פינדרוס</w:t>
      </w:r>
      <w:r>
        <w:rPr>
          <w:rtl/>
        </w:rPr>
        <w:t>, אקרא בפניך את הצהרת האמונים של חבר הכנסת</w:t>
      </w:r>
      <w:r>
        <w:rPr>
          <w:rFonts w:hint="cs"/>
          <w:rtl/>
        </w:rPr>
        <w:t>,</w:t>
      </w:r>
      <w:r>
        <w:rPr>
          <w:rtl/>
        </w:rPr>
        <w:t xml:space="preserve"> ואתה תעמוד במקומך ותשיב</w:t>
      </w:r>
      <w:r>
        <w:rPr>
          <w:rFonts w:hint="cs"/>
          <w:rtl/>
        </w:rPr>
        <w:t>:</w:t>
      </w:r>
      <w:r>
        <w:rPr>
          <w:rtl/>
        </w:rPr>
        <w:t xml:space="preserve"> </w:t>
      </w:r>
      <w:r>
        <w:rPr>
          <w:rFonts w:hint="cs"/>
          <w:rtl/>
        </w:rPr>
        <w:t>"</w:t>
      </w:r>
      <w:r>
        <w:rPr>
          <w:rtl/>
        </w:rPr>
        <w:t>מתחייב אני</w:t>
      </w:r>
      <w:r>
        <w:rPr>
          <w:rFonts w:hint="cs"/>
          <w:rtl/>
        </w:rPr>
        <w:t>"</w:t>
      </w:r>
      <w:r>
        <w:rPr>
          <w:rtl/>
        </w:rPr>
        <w:t xml:space="preserve">. </w:t>
      </w:r>
    </w:p>
    <w:p w:rsidR="007044A8" w:rsidRDefault="007044A8" w:rsidP="00C91753">
      <w:pPr>
        <w:rPr>
          <w:rtl/>
        </w:rPr>
      </w:pPr>
    </w:p>
    <w:p w:rsidR="007044A8" w:rsidRDefault="007044A8" w:rsidP="00DE2BA2">
      <w:pPr>
        <w:rPr>
          <w:rtl/>
        </w:rPr>
      </w:pPr>
      <w:r>
        <w:rPr>
          <w:rtl/>
        </w:rPr>
        <w:t xml:space="preserve">וזה נוסח ההצהרה: </w:t>
      </w:r>
      <w:bookmarkStart w:id="13229" w:name="_ETM_Q58_406094"/>
      <w:bookmarkStart w:id="13230" w:name="_ETM_Q58_406143"/>
      <w:bookmarkStart w:id="13231" w:name="_ETM_Q58_406254"/>
      <w:bookmarkStart w:id="13232" w:name="_ETM_Q58_406343"/>
      <w:bookmarkEnd w:id="13229"/>
      <w:bookmarkEnd w:id="13230"/>
      <w:bookmarkEnd w:id="13231"/>
      <w:bookmarkEnd w:id="13232"/>
      <w:r>
        <w:rPr>
          <w:rtl/>
        </w:rPr>
        <w:t>אני מתחייב לשמור אמונים למדינת ישראל ולמלא באמונה את שליחותי בכנסת.</w:t>
      </w:r>
    </w:p>
    <w:p w:rsidR="007044A8" w:rsidRDefault="007044A8" w:rsidP="00C91753">
      <w:pPr>
        <w:rPr>
          <w:rtl/>
        </w:rPr>
      </w:pPr>
    </w:p>
    <w:p w:rsidR="007044A8" w:rsidRDefault="007044A8" w:rsidP="00C91753">
      <w:pPr>
        <w:pStyle w:val="a4"/>
        <w:keepNext/>
        <w:rPr>
          <w:rtl/>
        </w:rPr>
      </w:pPr>
      <w:bookmarkStart w:id="13233" w:name="ET_speaker_4996_43"/>
      <w:r w:rsidRPr="00D00389">
        <w:rPr>
          <w:rStyle w:val="TagStyle"/>
          <w:rtl/>
        </w:rPr>
        <w:t xml:space="preserve"> &lt;&lt; דובר &gt;&gt; </w:t>
      </w:r>
      <w:bookmarkStart w:id="13234" w:name="_Toc219969551"/>
      <w:bookmarkStart w:id="13235" w:name="_Toc219971011"/>
      <w:r>
        <w:rPr>
          <w:rFonts w:hint="cs"/>
          <w:rtl/>
        </w:rPr>
        <w:t>יצחק</w:t>
      </w:r>
      <w:r>
        <w:rPr>
          <w:rtl/>
        </w:rPr>
        <w:t xml:space="preserve"> </w:t>
      </w:r>
      <w:r>
        <w:rPr>
          <w:rFonts w:hint="cs"/>
          <w:rtl/>
        </w:rPr>
        <w:t>פינדרוס</w:t>
      </w:r>
      <w:r>
        <w:rPr>
          <w:rtl/>
        </w:rPr>
        <w:t xml:space="preserve"> (יהדות התורה):</w:t>
      </w:r>
      <w:bookmarkEnd w:id="13234"/>
      <w:bookmarkEnd w:id="13235"/>
      <w:r w:rsidRPr="00D00389">
        <w:rPr>
          <w:rStyle w:val="TagStyle"/>
          <w:rtl/>
        </w:rPr>
        <w:t xml:space="preserve"> &lt;&lt; דובר &gt;&gt;</w:t>
      </w:r>
      <w:r>
        <w:rPr>
          <w:rtl/>
        </w:rPr>
        <w:t xml:space="preserve"> </w:t>
      </w:r>
      <w:bookmarkEnd w:id="13233"/>
    </w:p>
    <w:p w:rsidR="007044A8" w:rsidRPr="00045356" w:rsidRDefault="007044A8" w:rsidP="00C91753">
      <w:pPr>
        <w:rPr>
          <w:rtl/>
        </w:rPr>
      </w:pPr>
    </w:p>
    <w:p w:rsidR="007044A8" w:rsidRDefault="007044A8" w:rsidP="00C91753">
      <w:pPr>
        <w:rPr>
          <w:rtl/>
        </w:rPr>
      </w:pPr>
      <w:r>
        <w:rPr>
          <w:rFonts w:hint="cs"/>
          <w:rtl/>
        </w:rPr>
        <w:t>מתחייב אני.</w:t>
      </w:r>
    </w:p>
    <w:p w:rsidR="007044A8" w:rsidRDefault="007044A8" w:rsidP="00C91753">
      <w:pPr>
        <w:rPr>
          <w:rtl/>
        </w:rPr>
      </w:pPr>
    </w:p>
    <w:p w:rsidR="007044A8" w:rsidRDefault="007044A8" w:rsidP="00C91753">
      <w:pPr>
        <w:pStyle w:val="af6"/>
        <w:keepNext/>
        <w:rPr>
          <w:rtl/>
        </w:rPr>
      </w:pPr>
      <w:bookmarkStart w:id="13236" w:name="ET_yor_6704_44"/>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bookmarkEnd w:id="13236"/>
    </w:p>
    <w:p w:rsidR="007044A8" w:rsidRPr="00045356" w:rsidRDefault="007044A8" w:rsidP="00C91753">
      <w:pPr>
        <w:rPr>
          <w:rtl/>
        </w:rPr>
      </w:pPr>
    </w:p>
    <w:p w:rsidR="007044A8" w:rsidRDefault="007044A8" w:rsidP="00DE2BA2">
      <w:pPr>
        <w:rPr>
          <w:rtl/>
        </w:rPr>
      </w:pPr>
      <w:bookmarkStart w:id="13237" w:name="_ETM_Q58_408000"/>
      <w:bookmarkEnd w:id="13237"/>
      <w:r>
        <w:rPr>
          <w:rtl/>
        </w:rPr>
        <w:t>תודה לך, בהצלחה</w:t>
      </w:r>
      <w:r>
        <w:rPr>
          <w:rFonts w:hint="cs"/>
          <w:rtl/>
        </w:rPr>
        <w:t>,</w:t>
      </w:r>
      <w:r>
        <w:rPr>
          <w:rtl/>
        </w:rPr>
        <w:t xml:space="preserve"> ברוך הבא</w:t>
      </w:r>
      <w:r>
        <w:rPr>
          <w:rFonts w:hint="cs"/>
          <w:rtl/>
        </w:rPr>
        <w:t>.</w:t>
      </w:r>
      <w:r>
        <w:rPr>
          <w:rtl/>
        </w:rPr>
        <w:t xml:space="preserve"> שוב לכנסת.</w:t>
      </w:r>
    </w:p>
    <w:p w:rsidR="007044A8" w:rsidRDefault="007044A8" w:rsidP="00DE2BA2">
      <w:pPr>
        <w:rPr>
          <w:rtl/>
        </w:rPr>
      </w:pPr>
    </w:p>
    <w:p w:rsidR="007044A8" w:rsidRDefault="007044A8" w:rsidP="00DE2BA2">
      <w:pPr>
        <w:rPr>
          <w:rtl/>
        </w:rPr>
      </w:pPr>
    </w:p>
    <w:p w:rsidR="007044A8" w:rsidRDefault="007044A8" w:rsidP="00C91753">
      <w:pPr>
        <w:pStyle w:val="a6"/>
        <w:rPr>
          <w:rtl/>
        </w:rPr>
      </w:pPr>
      <w:bookmarkStart w:id="13238" w:name="ET_hatsach_644518_45"/>
      <w:r w:rsidRPr="00D00389">
        <w:rPr>
          <w:rStyle w:val="TagStyle"/>
          <w:rtl/>
        </w:rPr>
        <w:t xml:space="preserve">&lt;&lt; הצח &gt;&gt; </w:t>
      </w:r>
      <w:bookmarkStart w:id="13239" w:name="_Toc219969552"/>
      <w:bookmarkStart w:id="13240" w:name="_Toc219971012"/>
      <w:r>
        <w:rPr>
          <w:rtl/>
        </w:rPr>
        <w:t>הצעת חוק מניעת העסקת עובד הוראה שיש לו תואר אקדמי ממוסד ברשות הפלסטינית (תיקוני חקיקה), התשפ"ה–2025</w:t>
      </w:r>
      <w:bookmarkEnd w:id="13239"/>
      <w:bookmarkEnd w:id="13240"/>
      <w:r w:rsidRPr="00D00389">
        <w:rPr>
          <w:rStyle w:val="TagStyle"/>
          <w:rtl/>
        </w:rPr>
        <w:t xml:space="preserve"> &lt;&lt; הצח &gt;&gt;</w:t>
      </w:r>
      <w:r>
        <w:rPr>
          <w:rtl/>
        </w:rPr>
        <w:t xml:space="preserve"> </w:t>
      </w:r>
      <w:bookmarkEnd w:id="13238"/>
    </w:p>
    <w:p w:rsidR="007044A8" w:rsidRDefault="007044A8" w:rsidP="00C91753">
      <w:pPr>
        <w:pStyle w:val="-0"/>
        <w:rPr>
          <w:rtl/>
        </w:rPr>
      </w:pPr>
      <w:r>
        <w:rPr>
          <w:rtl/>
        </w:rPr>
        <w:t>(קריאה שנייה וקריאה שלישית)</w:t>
      </w:r>
    </w:p>
    <w:p w:rsidR="007044A8" w:rsidRDefault="007044A8" w:rsidP="00C91753">
      <w:pPr>
        <w:rPr>
          <w:rtl/>
        </w:rPr>
      </w:pPr>
    </w:p>
    <w:p w:rsidR="007044A8" w:rsidRDefault="007044A8" w:rsidP="00C91753">
      <w:pPr>
        <w:pStyle w:val="af6"/>
        <w:keepNext/>
        <w:rPr>
          <w:rtl/>
        </w:rPr>
      </w:pPr>
      <w:bookmarkStart w:id="13241" w:name="ET_yor_6704_46"/>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bookmarkEnd w:id="13241"/>
    </w:p>
    <w:p w:rsidR="007044A8" w:rsidRPr="00D00389" w:rsidRDefault="007044A8" w:rsidP="00C91753">
      <w:pPr>
        <w:rPr>
          <w:rtl/>
        </w:rPr>
      </w:pPr>
    </w:p>
    <w:p w:rsidR="007044A8" w:rsidRDefault="007044A8" w:rsidP="00C91753">
      <w:pPr>
        <w:rPr>
          <w:rtl/>
        </w:rPr>
      </w:pPr>
      <w:bookmarkStart w:id="13242" w:name="_ETM_Q58_417000"/>
      <w:bookmarkStart w:id="13243" w:name="_ETM_Q58_419830"/>
      <w:bookmarkEnd w:id="13242"/>
      <w:bookmarkEnd w:id="13243"/>
      <w:r>
        <w:rPr>
          <w:rtl/>
        </w:rPr>
        <w:t>חבר הכנסת בו</w:t>
      </w:r>
      <w:r>
        <w:rPr>
          <w:rFonts w:hint="cs"/>
          <w:rtl/>
        </w:rPr>
        <w:t>א</w:t>
      </w:r>
      <w:r>
        <w:rPr>
          <w:rtl/>
        </w:rPr>
        <w:t xml:space="preserve">רון, אתה מעוניין להשיב? </w:t>
      </w:r>
      <w:bookmarkStart w:id="13244" w:name="_ETM_Q58_424210"/>
      <w:bookmarkEnd w:id="13244"/>
      <w:r>
        <w:rPr>
          <w:rtl/>
        </w:rPr>
        <w:t xml:space="preserve">בבקשה. </w:t>
      </w:r>
      <w:bookmarkStart w:id="13245" w:name="_ETM_Q58_426539"/>
      <w:bookmarkEnd w:id="13245"/>
      <w:r>
        <w:rPr>
          <w:rtl/>
        </w:rPr>
        <w:t xml:space="preserve">אנחנו ניתן כמה דקות </w:t>
      </w:r>
      <w:r>
        <w:rPr>
          <w:rFonts w:hint="cs"/>
          <w:rtl/>
        </w:rPr>
        <w:t>ל</w:t>
      </w:r>
      <w:r>
        <w:rPr>
          <w:rtl/>
        </w:rPr>
        <w:t>חיבוקים ונשיקות, ובוא, בזמנך.</w:t>
      </w:r>
      <w:bookmarkStart w:id="13246" w:name="_ETM_Q58_437488"/>
      <w:bookmarkEnd w:id="13246"/>
    </w:p>
    <w:p w:rsidR="007044A8" w:rsidRDefault="007044A8" w:rsidP="00C91753">
      <w:pPr>
        <w:rPr>
          <w:rtl/>
        </w:rPr>
      </w:pPr>
    </w:p>
    <w:p w:rsidR="007044A8" w:rsidRDefault="007044A8" w:rsidP="00C91753">
      <w:pPr>
        <w:pStyle w:val="af5"/>
        <w:keepNext/>
        <w:rPr>
          <w:rtl/>
        </w:rPr>
      </w:pPr>
      <w:r w:rsidRPr="00D00389">
        <w:rPr>
          <w:rStyle w:val="TagStyle"/>
          <w:rtl/>
        </w:rPr>
        <w:t xml:space="preserve"> &lt;&lt; קריאה &gt;&gt; </w:t>
      </w:r>
      <w:r>
        <w:rPr>
          <w:rtl/>
        </w:rPr>
        <w:t>טלי גוטליב (הליכוד):</w:t>
      </w:r>
      <w:r w:rsidRPr="00D00389">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אלהואשלה, אלהואשלה - - -</w:t>
      </w:r>
    </w:p>
    <w:p w:rsidR="007044A8" w:rsidRDefault="007044A8" w:rsidP="00C91753">
      <w:pPr>
        <w:rPr>
          <w:rtl/>
        </w:rPr>
      </w:pPr>
    </w:p>
    <w:p w:rsidR="007044A8" w:rsidRDefault="007044A8" w:rsidP="00C91753">
      <w:pPr>
        <w:pStyle w:val="af6"/>
        <w:keepNext/>
        <w:rPr>
          <w:rtl/>
        </w:rPr>
      </w:pPr>
      <w:bookmarkStart w:id="13247" w:name="ET_yor_6704_48"/>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bookmarkEnd w:id="13247"/>
    </w:p>
    <w:p w:rsidR="007044A8" w:rsidRPr="00045356" w:rsidRDefault="007044A8" w:rsidP="00C91753">
      <w:pPr>
        <w:rPr>
          <w:rtl/>
        </w:rPr>
      </w:pPr>
    </w:p>
    <w:p w:rsidR="007044A8" w:rsidRDefault="007044A8" w:rsidP="00C91753">
      <w:pPr>
        <w:rPr>
          <w:rtl/>
        </w:rPr>
      </w:pPr>
      <w:bookmarkStart w:id="13248" w:name="_ETM_Q58_434000"/>
      <w:bookmarkEnd w:id="13248"/>
      <w:r>
        <w:rPr>
          <w:rtl/>
        </w:rPr>
        <w:t>חברת הכנסת גוטליב</w:t>
      </w:r>
      <w:r>
        <w:rPr>
          <w:rFonts w:hint="cs"/>
          <w:rtl/>
        </w:rPr>
        <w:t>.</w:t>
      </w:r>
      <w:r>
        <w:rPr>
          <w:rtl/>
        </w:rPr>
        <w:t xml:space="preserve"> </w:t>
      </w:r>
      <w:bookmarkStart w:id="13249" w:name="_ETM_Q58_440140"/>
      <w:bookmarkEnd w:id="13249"/>
      <w:r>
        <w:rPr>
          <w:rtl/>
        </w:rPr>
        <w:t>ח</w:t>
      </w:r>
      <w:r>
        <w:rPr>
          <w:rFonts w:hint="cs"/>
          <w:rtl/>
        </w:rPr>
        <w:t>ב</w:t>
      </w:r>
      <w:r>
        <w:rPr>
          <w:rtl/>
        </w:rPr>
        <w:t>רת הכנסת גוטליב. ח</w:t>
      </w:r>
      <w:r>
        <w:rPr>
          <w:rFonts w:hint="cs"/>
          <w:rtl/>
        </w:rPr>
        <w:t>ב</w:t>
      </w:r>
      <w:r>
        <w:rPr>
          <w:rtl/>
        </w:rPr>
        <w:t xml:space="preserve">רת הכנסת גוטליב, בבקשה. </w:t>
      </w:r>
      <w:bookmarkStart w:id="13250" w:name="_ETM_Q58_447178"/>
      <w:bookmarkEnd w:id="13250"/>
      <w:r>
        <w:rPr>
          <w:rtl/>
        </w:rPr>
        <w:t>חברת הכנסת גוטליב</w:t>
      </w:r>
      <w:r>
        <w:rPr>
          <w:rFonts w:hint="cs"/>
          <w:rtl/>
        </w:rPr>
        <w:t>,</w:t>
      </w:r>
      <w:r>
        <w:rPr>
          <w:rtl/>
        </w:rPr>
        <w:t xml:space="preserve"> </w:t>
      </w:r>
      <w:bookmarkStart w:id="13251" w:name="_ETM_Q58_451130"/>
      <w:bookmarkEnd w:id="13251"/>
      <w:r>
        <w:rPr>
          <w:rFonts w:hint="cs"/>
          <w:rtl/>
        </w:rPr>
        <w:t>היא ב</w:t>
      </w:r>
      <w:r>
        <w:rPr>
          <w:rtl/>
        </w:rPr>
        <w:t>תחילת הדוברים, אז די, מספיק.</w:t>
      </w:r>
      <w:r>
        <w:rPr>
          <w:rFonts w:hint="cs"/>
          <w:rtl/>
        </w:rPr>
        <w:t xml:space="preserve"> בבקשה, חבר הכנסת רוטמן. סליחה, בוארון. פשוט תפוס מקום. </w:t>
      </w:r>
      <w:bookmarkStart w:id="13252" w:name="_ETM_Q58_467000"/>
      <w:bookmarkEnd w:id="13252"/>
      <w:r>
        <w:rPr>
          <w:rFonts w:hint="cs"/>
          <w:rtl/>
        </w:rPr>
        <w:t>חבר הכנסת בוארון. חברת הכנסת גוטליב. חברת הכנסת גוטליב, קריאה שנייה.</w:t>
      </w:r>
    </w:p>
    <w:p w:rsidR="007044A8" w:rsidRDefault="007044A8" w:rsidP="00C91753">
      <w:pPr>
        <w:rPr>
          <w:rtl/>
        </w:rPr>
      </w:pPr>
    </w:p>
    <w:p w:rsidR="007044A8" w:rsidRDefault="007044A8" w:rsidP="00C91753">
      <w:pPr>
        <w:pStyle w:val="af5"/>
        <w:keepNext/>
        <w:rPr>
          <w:rtl/>
        </w:rPr>
      </w:pPr>
      <w:r w:rsidRPr="00D00389">
        <w:rPr>
          <w:rStyle w:val="TagStyle"/>
          <w:rtl/>
        </w:rPr>
        <w:t xml:space="preserve"> &lt;&lt; קריאה &gt;&gt; </w:t>
      </w:r>
      <w:r>
        <w:rPr>
          <w:rtl/>
        </w:rPr>
        <w:t>טלי גוטליב (הליכוד):</w:t>
      </w:r>
      <w:r w:rsidRPr="00D00389">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למה? למה? למה מותר לו - - -</w:t>
      </w:r>
    </w:p>
    <w:p w:rsidR="007044A8" w:rsidRDefault="007044A8" w:rsidP="00C91753">
      <w:pPr>
        <w:rPr>
          <w:rtl/>
        </w:rPr>
      </w:pPr>
    </w:p>
    <w:p w:rsidR="007044A8" w:rsidRDefault="007044A8" w:rsidP="00C91753">
      <w:pPr>
        <w:pStyle w:val="af6"/>
        <w:keepNext/>
        <w:rPr>
          <w:rtl/>
        </w:rPr>
      </w:pPr>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p>
    <w:p w:rsidR="007044A8" w:rsidRPr="00045356" w:rsidRDefault="007044A8" w:rsidP="00C91753">
      <w:pPr>
        <w:rPr>
          <w:rtl/>
        </w:rPr>
      </w:pPr>
    </w:p>
    <w:p w:rsidR="007044A8" w:rsidRDefault="007044A8" w:rsidP="00C91753">
      <w:pPr>
        <w:rPr>
          <w:rtl/>
        </w:rPr>
      </w:pPr>
      <w:bookmarkStart w:id="13253" w:name="_ETM_Q58_471000"/>
      <w:bookmarkEnd w:id="13253"/>
      <w:r>
        <w:rPr>
          <w:rFonts w:hint="cs"/>
          <w:rtl/>
        </w:rPr>
        <w:t>קריאה שנייה.</w:t>
      </w:r>
    </w:p>
    <w:p w:rsidR="007044A8" w:rsidRDefault="007044A8" w:rsidP="00C91753">
      <w:pPr>
        <w:rPr>
          <w:rtl/>
        </w:rPr>
      </w:pPr>
      <w:bookmarkStart w:id="13254" w:name="_ETM_Q58_474000"/>
      <w:bookmarkEnd w:id="13254"/>
    </w:p>
    <w:p w:rsidR="007044A8" w:rsidRDefault="007044A8" w:rsidP="00C91753">
      <w:pPr>
        <w:pStyle w:val="af5"/>
        <w:keepNext/>
        <w:rPr>
          <w:rtl/>
        </w:rPr>
      </w:pPr>
      <w:r w:rsidRPr="00D00389">
        <w:rPr>
          <w:rStyle w:val="TagStyle"/>
          <w:rtl/>
        </w:rPr>
        <w:t xml:space="preserve"> &lt;&lt; קריאה &gt;&gt; </w:t>
      </w:r>
      <w:r>
        <w:rPr>
          <w:rtl/>
        </w:rPr>
        <w:t>טלי גוטליב (הליכוד):</w:t>
      </w:r>
      <w:r w:rsidRPr="00D00389">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bookmarkStart w:id="13255" w:name="_ETM_Q58_473000"/>
      <w:bookmarkEnd w:id="13255"/>
      <w:r>
        <w:rPr>
          <w:rFonts w:hint="cs"/>
          <w:rtl/>
        </w:rPr>
        <w:t>למה אתה לא שואל - - -</w:t>
      </w:r>
    </w:p>
    <w:p w:rsidR="007044A8" w:rsidRDefault="007044A8" w:rsidP="00C91753">
      <w:pPr>
        <w:rPr>
          <w:rtl/>
        </w:rPr>
      </w:pPr>
    </w:p>
    <w:p w:rsidR="007044A8" w:rsidRDefault="007044A8" w:rsidP="00C91753">
      <w:pPr>
        <w:pStyle w:val="af6"/>
        <w:keepNext/>
        <w:rPr>
          <w:rtl/>
        </w:rPr>
      </w:pPr>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p>
    <w:p w:rsidR="007044A8" w:rsidRPr="00045356" w:rsidRDefault="007044A8" w:rsidP="00C91753">
      <w:pPr>
        <w:rPr>
          <w:rtl/>
        </w:rPr>
      </w:pPr>
    </w:p>
    <w:p w:rsidR="007044A8" w:rsidRDefault="007044A8" w:rsidP="00C91753">
      <w:pPr>
        <w:rPr>
          <w:rtl/>
        </w:rPr>
      </w:pPr>
      <w:bookmarkStart w:id="13256" w:name="_ETM_Q58_476000"/>
      <w:bookmarkEnd w:id="13256"/>
      <w:r>
        <w:rPr>
          <w:rFonts w:hint="cs"/>
          <w:rtl/>
        </w:rPr>
        <w:t>הוא לא מדבר. חברת הכנסת</w:t>
      </w:r>
      <w:bookmarkStart w:id="13257" w:name="_ETM_Q58_480000"/>
      <w:bookmarkEnd w:id="13257"/>
      <w:r>
        <w:rPr>
          <w:rFonts w:hint="cs"/>
          <w:rtl/>
        </w:rPr>
        <w:t xml:space="preserve"> גוטליב, קריאה שנייה. חבר הכנסת בוארון, בבקשה. </w:t>
      </w:r>
    </w:p>
    <w:p w:rsidR="007044A8" w:rsidRDefault="007044A8" w:rsidP="00C91753">
      <w:pPr>
        <w:rPr>
          <w:rtl/>
        </w:rPr>
      </w:pPr>
    </w:p>
    <w:p w:rsidR="007044A8" w:rsidRDefault="007044A8" w:rsidP="00C91753">
      <w:pPr>
        <w:pStyle w:val="af5"/>
        <w:keepNext/>
        <w:rPr>
          <w:rtl/>
        </w:rPr>
      </w:pPr>
      <w:r w:rsidRPr="00D00389">
        <w:rPr>
          <w:rStyle w:val="TagStyle"/>
          <w:rtl/>
        </w:rPr>
        <w:t xml:space="preserve">&lt;&lt; קריאה &gt;&gt; </w:t>
      </w:r>
      <w:r>
        <w:rPr>
          <w:rtl/>
        </w:rPr>
        <w:t>טלי גוטליב (הליכוד):</w:t>
      </w:r>
      <w:r w:rsidRPr="00D00389">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למה אתה לא - - -</w:t>
      </w:r>
    </w:p>
    <w:p w:rsidR="007044A8" w:rsidRDefault="007044A8" w:rsidP="00C91753">
      <w:pPr>
        <w:rPr>
          <w:rtl/>
        </w:rPr>
      </w:pPr>
    </w:p>
    <w:p w:rsidR="007044A8" w:rsidRDefault="007044A8" w:rsidP="00C91753">
      <w:pPr>
        <w:pStyle w:val="af6"/>
        <w:keepNext/>
        <w:rPr>
          <w:rtl/>
        </w:rPr>
      </w:pPr>
      <w:r w:rsidRPr="00D00389">
        <w:rPr>
          <w:rStyle w:val="TagStyle"/>
          <w:rtl/>
        </w:rPr>
        <w:t xml:space="preserve"> &lt;&lt; יור &gt;&gt; </w:t>
      </w:r>
      <w:r>
        <w:rPr>
          <w:rtl/>
        </w:rPr>
        <w:t>היו"ר מיכאל מרדכי ביטון:</w:t>
      </w:r>
      <w:r w:rsidRPr="00D00389">
        <w:rPr>
          <w:rStyle w:val="TagStyle"/>
          <w:rtl/>
        </w:rPr>
        <w:t xml:space="preserve"> &lt;&lt; יור &gt;&gt;</w:t>
      </w:r>
      <w:r>
        <w:rPr>
          <w:rtl/>
        </w:rPr>
        <w:t xml:space="preserve"> </w:t>
      </w:r>
    </w:p>
    <w:p w:rsidR="007044A8" w:rsidRDefault="007044A8" w:rsidP="00C91753">
      <w:pPr>
        <w:rPr>
          <w:rtl/>
        </w:rPr>
      </w:pPr>
    </w:p>
    <w:p w:rsidR="007044A8" w:rsidRPr="00D00389" w:rsidRDefault="007044A8" w:rsidP="00C91753">
      <w:pPr>
        <w:rPr>
          <w:rtl/>
        </w:rPr>
      </w:pPr>
      <w:r>
        <w:rPr>
          <w:rFonts w:hint="cs"/>
          <w:rtl/>
        </w:rPr>
        <w:t>חברת הכנסת גוטליב, מתוך מאה קריאות ביניים, אני מחכה – בוועדה שלי, ועדת כלכלה,</w:t>
      </w:r>
      <w:bookmarkStart w:id="13258" w:name="_ETM_Q58_489000"/>
      <w:bookmarkEnd w:id="13258"/>
      <w:r>
        <w:rPr>
          <w:rFonts w:hint="cs"/>
          <w:rtl/>
        </w:rPr>
        <w:t xml:space="preserve"> הייתה קריאת ביניים 2.9. גם את זה אני אתן לך, </w:t>
      </w:r>
      <w:bookmarkStart w:id="13259" w:name="_ETM_Q58_496000"/>
      <w:bookmarkEnd w:id="13259"/>
      <w:r>
        <w:rPr>
          <w:rFonts w:hint="cs"/>
          <w:rtl/>
        </w:rPr>
        <w:t xml:space="preserve">אבל די, מספיק. דברייך נשמעו במליאה. בבקשה, חבר הכנסת </w:t>
      </w:r>
      <w:bookmarkStart w:id="13260" w:name="_ETM_Q58_499000"/>
      <w:bookmarkEnd w:id="13260"/>
      <w:r>
        <w:rPr>
          <w:rFonts w:hint="cs"/>
          <w:rtl/>
        </w:rPr>
        <w:t>בוארון.</w:t>
      </w:r>
    </w:p>
    <w:p w:rsidR="007044A8" w:rsidRDefault="007044A8" w:rsidP="00C91753">
      <w:pPr>
        <w:rPr>
          <w:rtl/>
        </w:rPr>
      </w:pPr>
      <w:bookmarkStart w:id="13261" w:name="_ETM_Q58_454000"/>
      <w:bookmarkEnd w:id="13261"/>
    </w:p>
    <w:p w:rsidR="007044A8" w:rsidRDefault="007044A8" w:rsidP="00085718">
      <w:pPr>
        <w:pStyle w:val="a4"/>
        <w:keepNext/>
        <w:rPr>
          <w:rtl/>
        </w:rPr>
      </w:pPr>
      <w:bookmarkStart w:id="13262" w:name="ET_speaker_6549_49"/>
      <w:r w:rsidRPr="00D00389">
        <w:rPr>
          <w:rStyle w:val="TagStyle"/>
          <w:rtl/>
        </w:rPr>
        <w:t xml:space="preserve"> &lt;&lt; דובר &gt;&gt; </w:t>
      </w:r>
      <w:bookmarkStart w:id="13263" w:name="_Toc219969553"/>
      <w:bookmarkStart w:id="13264" w:name="_Toc219971013"/>
      <w:r>
        <w:rPr>
          <w:rtl/>
        </w:rPr>
        <w:t>אביחי אברהם בוארון (</w:t>
      </w:r>
      <w:r>
        <w:rPr>
          <w:rFonts w:hint="cs"/>
          <w:rtl/>
        </w:rPr>
        <w:t>בשם ועדת החינוך, התרבות והספורט</w:t>
      </w:r>
      <w:r>
        <w:rPr>
          <w:rtl/>
        </w:rPr>
        <w:t>):</w:t>
      </w:r>
      <w:bookmarkEnd w:id="13263"/>
      <w:bookmarkEnd w:id="13264"/>
      <w:r w:rsidRPr="00D00389">
        <w:rPr>
          <w:rStyle w:val="TagStyle"/>
          <w:rtl/>
        </w:rPr>
        <w:t xml:space="preserve"> &lt;&lt; דובר &gt;&gt;</w:t>
      </w:r>
      <w:r>
        <w:rPr>
          <w:rtl/>
        </w:rPr>
        <w:t xml:space="preserve"> </w:t>
      </w:r>
      <w:bookmarkEnd w:id="13262"/>
    </w:p>
    <w:p w:rsidR="007044A8" w:rsidRPr="00045356" w:rsidRDefault="007044A8" w:rsidP="00C91753">
      <w:pPr>
        <w:rPr>
          <w:rtl/>
        </w:rPr>
      </w:pPr>
    </w:p>
    <w:p w:rsidR="007044A8" w:rsidRDefault="007044A8" w:rsidP="00C91753">
      <w:pPr>
        <w:rPr>
          <w:rtl/>
        </w:rPr>
      </w:pPr>
      <w:bookmarkStart w:id="13265" w:name="_ETM_Q58_456000"/>
      <w:bookmarkEnd w:id="13265"/>
      <w:r>
        <w:rPr>
          <w:rtl/>
        </w:rPr>
        <w:t>אדוני היושב</w:t>
      </w:r>
      <w:r>
        <w:rPr>
          <w:rFonts w:hint="cs"/>
          <w:rtl/>
        </w:rPr>
        <w:t>-</w:t>
      </w:r>
      <w:r>
        <w:rPr>
          <w:rtl/>
        </w:rPr>
        <w:t>ראש</w:t>
      </w:r>
      <w:bookmarkStart w:id="13266" w:name="_ETM_Q58_502559"/>
      <w:bookmarkEnd w:id="13266"/>
      <w:r>
        <w:rPr>
          <w:rtl/>
        </w:rPr>
        <w:t xml:space="preserve">, חבריי חברי הכנסת, בראש ובראשונה אני רוצה </w:t>
      </w:r>
      <w:bookmarkStart w:id="13267" w:name="_ETM_Q58_506212"/>
      <w:bookmarkEnd w:id="13267"/>
      <w:r>
        <w:rPr>
          <w:rtl/>
        </w:rPr>
        <w:t xml:space="preserve">לפנות לחבר הכנסת מנסור </w:t>
      </w:r>
      <w:r>
        <w:rPr>
          <w:rFonts w:hint="cs"/>
          <w:rtl/>
        </w:rPr>
        <w:t>ע</w:t>
      </w:r>
      <w:r>
        <w:rPr>
          <w:rtl/>
        </w:rPr>
        <w:t>באס</w:t>
      </w:r>
      <w:r>
        <w:rPr>
          <w:rFonts w:hint="cs"/>
          <w:rtl/>
        </w:rPr>
        <w:t>.</w:t>
      </w:r>
      <w:r>
        <w:rPr>
          <w:rtl/>
        </w:rPr>
        <w:t xml:space="preserve"> תגיד לי, אדוני, אתה עומד </w:t>
      </w:r>
      <w:bookmarkStart w:id="13268" w:name="_ETM_Q58_509865"/>
      <w:bookmarkEnd w:id="13268"/>
      <w:r>
        <w:rPr>
          <w:rtl/>
        </w:rPr>
        <w:t>פה ואתה מהלל, מדבר</w:t>
      </w:r>
      <w:r>
        <w:rPr>
          <w:rFonts w:hint="cs"/>
          <w:rtl/>
        </w:rPr>
        <w:t xml:space="preserve"> </w:t>
      </w:r>
      <w:r>
        <w:rPr>
          <w:rFonts w:hint="eastAsia"/>
          <w:rtl/>
        </w:rPr>
        <w:t>–</w:t>
      </w:r>
      <w:r>
        <w:rPr>
          <w:rtl/>
        </w:rPr>
        <w:t xml:space="preserve"> טלי, זה מפריע לי</w:t>
      </w:r>
      <w:r>
        <w:rPr>
          <w:rFonts w:hint="cs"/>
          <w:rtl/>
        </w:rPr>
        <w:t>, טלי.</w:t>
      </w:r>
    </w:p>
    <w:p w:rsidR="007044A8" w:rsidRDefault="007044A8" w:rsidP="00C91753">
      <w:pPr>
        <w:rPr>
          <w:rtl/>
        </w:rPr>
      </w:pPr>
      <w:bookmarkStart w:id="13269" w:name="_ETM_Q58_514000"/>
      <w:bookmarkEnd w:id="13269"/>
    </w:p>
    <w:p w:rsidR="007044A8" w:rsidRDefault="007044A8" w:rsidP="00C91753">
      <w:pPr>
        <w:pStyle w:val="af6"/>
        <w:keepNext/>
        <w:rPr>
          <w:rtl/>
        </w:rPr>
      </w:pPr>
      <w:bookmarkStart w:id="13270" w:name="ET_yor_6704_54"/>
      <w:r w:rsidRPr="008244AE">
        <w:rPr>
          <w:rStyle w:val="TagStyle"/>
          <w:rtl/>
        </w:rPr>
        <w:t xml:space="preserve"> &lt;&lt; יור &gt;&gt; </w:t>
      </w:r>
      <w:r>
        <w:rPr>
          <w:rtl/>
        </w:rPr>
        <w:t>היו"ר מיכאל מרדכי ביטון:</w:t>
      </w:r>
      <w:r w:rsidRPr="008244AE">
        <w:rPr>
          <w:rStyle w:val="TagStyle"/>
          <w:rtl/>
        </w:rPr>
        <w:t xml:space="preserve"> &lt;&lt; יור &gt;&gt;</w:t>
      </w:r>
      <w:r>
        <w:rPr>
          <w:rtl/>
        </w:rPr>
        <w:t xml:space="preserve"> </w:t>
      </w:r>
      <w:bookmarkEnd w:id="13270"/>
    </w:p>
    <w:p w:rsidR="007044A8" w:rsidRPr="00045356" w:rsidRDefault="007044A8" w:rsidP="00C91753">
      <w:pPr>
        <w:rPr>
          <w:rtl/>
        </w:rPr>
      </w:pPr>
    </w:p>
    <w:p w:rsidR="007044A8" w:rsidRDefault="007044A8" w:rsidP="009635F5">
      <w:pPr>
        <w:rPr>
          <w:rtl/>
        </w:rPr>
      </w:pPr>
      <w:bookmarkStart w:id="13271" w:name="_ETM_Q58_513600"/>
      <w:bookmarkEnd w:id="13271"/>
      <w:r>
        <w:rPr>
          <w:rtl/>
        </w:rPr>
        <w:t>חברת הכנסת גוטליב,</w:t>
      </w:r>
      <w:r>
        <w:rPr>
          <w:rFonts w:hint="cs"/>
          <w:rtl/>
        </w:rPr>
        <w:t xml:space="preserve"> 2.9.</w:t>
      </w:r>
    </w:p>
    <w:p w:rsidR="007044A8" w:rsidRDefault="007044A8" w:rsidP="009635F5">
      <w:pPr>
        <w:rPr>
          <w:rtl/>
        </w:rPr>
      </w:pPr>
      <w:bookmarkStart w:id="13272" w:name="_ETM_Q58_517000"/>
      <w:bookmarkEnd w:id="13272"/>
    </w:p>
    <w:p w:rsidR="007044A8" w:rsidRDefault="007044A8" w:rsidP="00C91753">
      <w:pPr>
        <w:pStyle w:val="af5"/>
        <w:keepNext/>
        <w:rPr>
          <w:rtl/>
        </w:rPr>
      </w:pPr>
      <w:bookmarkStart w:id="13273" w:name="ET_interruption_6340_55"/>
      <w:r w:rsidRPr="008244AE">
        <w:rPr>
          <w:rStyle w:val="TagStyle"/>
          <w:rtl/>
        </w:rPr>
        <w:t xml:space="preserve"> &lt;&lt; קריאה &gt;&gt; </w:t>
      </w:r>
      <w:r>
        <w:rPr>
          <w:rtl/>
        </w:rPr>
        <w:t>ואליד אלהואשלה (רע"מ – הרשימה הערבית המאוחדת):</w:t>
      </w:r>
      <w:r w:rsidRPr="008244AE">
        <w:rPr>
          <w:rStyle w:val="TagStyle"/>
          <w:rtl/>
        </w:rPr>
        <w:t xml:space="preserve"> &lt;&lt; קריאה &gt;&gt;</w:t>
      </w:r>
      <w:r>
        <w:rPr>
          <w:rtl/>
        </w:rPr>
        <w:t xml:space="preserve"> </w:t>
      </w:r>
      <w:bookmarkEnd w:id="13273"/>
    </w:p>
    <w:p w:rsidR="007044A8" w:rsidRPr="00045356" w:rsidRDefault="007044A8" w:rsidP="00C91753">
      <w:pPr>
        <w:rPr>
          <w:rtl/>
        </w:rPr>
      </w:pPr>
    </w:p>
    <w:p w:rsidR="007044A8" w:rsidRDefault="007044A8" w:rsidP="00C91753">
      <w:pPr>
        <w:rPr>
          <w:rtl/>
        </w:rPr>
      </w:pPr>
      <w:r>
        <w:rPr>
          <w:rFonts w:hint="cs"/>
          <w:rtl/>
        </w:rPr>
        <w:t>מה 2.9? למה - - -</w:t>
      </w:r>
    </w:p>
    <w:p w:rsidR="007044A8" w:rsidRDefault="007044A8" w:rsidP="00C91753">
      <w:pPr>
        <w:rPr>
          <w:rtl/>
        </w:rPr>
      </w:pPr>
      <w:bookmarkStart w:id="13274" w:name="_ETM_Q58_519000"/>
      <w:bookmarkEnd w:id="13274"/>
    </w:p>
    <w:p w:rsidR="007044A8" w:rsidRDefault="007044A8" w:rsidP="00C91753">
      <w:pPr>
        <w:pStyle w:val="af6"/>
        <w:keepNext/>
        <w:rPr>
          <w:rtl/>
        </w:rPr>
      </w:pPr>
      <w:bookmarkStart w:id="13275" w:name="ET_yor_6704_56"/>
      <w:r w:rsidRPr="008244AE">
        <w:rPr>
          <w:rStyle w:val="TagStyle"/>
          <w:rtl/>
        </w:rPr>
        <w:t xml:space="preserve"> &lt;&lt; יור &gt;&gt; </w:t>
      </w:r>
      <w:r>
        <w:rPr>
          <w:rtl/>
        </w:rPr>
        <w:t>היו"ר מיכאל מרדכי ביטון:</w:t>
      </w:r>
      <w:r w:rsidRPr="008244AE">
        <w:rPr>
          <w:rStyle w:val="TagStyle"/>
          <w:rtl/>
        </w:rPr>
        <w:t xml:space="preserve"> &lt;&lt; יור &gt;&gt;</w:t>
      </w:r>
      <w:r>
        <w:rPr>
          <w:rtl/>
        </w:rPr>
        <w:t xml:space="preserve"> </w:t>
      </w:r>
      <w:bookmarkEnd w:id="13275"/>
    </w:p>
    <w:p w:rsidR="007044A8" w:rsidRPr="00045356" w:rsidRDefault="007044A8" w:rsidP="00C91753">
      <w:pPr>
        <w:rPr>
          <w:rtl/>
        </w:rPr>
      </w:pPr>
    </w:p>
    <w:p w:rsidR="007044A8" w:rsidRDefault="007044A8" w:rsidP="00C91753">
      <w:pPr>
        <w:rPr>
          <w:rtl/>
        </w:rPr>
      </w:pPr>
      <w:bookmarkStart w:id="13276" w:name="_ETM_Q58_519269"/>
      <w:bookmarkEnd w:id="13276"/>
      <w:r>
        <w:rPr>
          <w:rtl/>
        </w:rPr>
        <w:t>אל תנהלו לנו את המליאה, בבקשה. חבר הכנסת ב</w:t>
      </w:r>
      <w:r>
        <w:rPr>
          <w:rFonts w:hint="cs"/>
          <w:rtl/>
        </w:rPr>
        <w:t>ו</w:t>
      </w:r>
      <w:r>
        <w:rPr>
          <w:rtl/>
        </w:rPr>
        <w:t xml:space="preserve">ארון, תמשיך, </w:t>
      </w:r>
      <w:bookmarkStart w:id="13277" w:name="_ETM_Q58_522329"/>
      <w:bookmarkEnd w:id="13277"/>
      <w:r>
        <w:rPr>
          <w:rtl/>
        </w:rPr>
        <w:t>תמשיך.</w:t>
      </w:r>
    </w:p>
    <w:p w:rsidR="007044A8" w:rsidRDefault="007044A8" w:rsidP="009635F5">
      <w:pPr>
        <w:rPr>
          <w:rtl/>
        </w:rPr>
      </w:pPr>
    </w:p>
    <w:p w:rsidR="007044A8" w:rsidRDefault="007044A8" w:rsidP="00085718">
      <w:pPr>
        <w:pStyle w:val="-"/>
        <w:rPr>
          <w:rtl/>
        </w:rPr>
      </w:pPr>
      <w:bookmarkStart w:id="13278" w:name="ET_speakercontinue_אביחי_אברהם_בוא_1583"/>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p w:rsidR="007044A8" w:rsidRDefault="007044A8" w:rsidP="009635F5">
      <w:pPr>
        <w:rPr>
          <w:rtl/>
        </w:rPr>
      </w:pPr>
      <w:bookmarkStart w:id="13279" w:name="_ETM_Q58_525589"/>
      <w:bookmarkEnd w:id="13278"/>
      <w:bookmarkEnd w:id="13279"/>
    </w:p>
    <w:p w:rsidR="007044A8" w:rsidRDefault="007044A8" w:rsidP="00C91753">
      <w:pPr>
        <w:rPr>
          <w:rtl/>
        </w:rPr>
      </w:pPr>
      <w:bookmarkStart w:id="13280" w:name="_ETM_Q58_526000"/>
      <w:bookmarkEnd w:id="13280"/>
      <w:r>
        <w:rPr>
          <w:rtl/>
        </w:rPr>
        <w:t xml:space="preserve">בראש ובראשונה אני רוצה לפנות לחבר הכנסת מנסור </w:t>
      </w:r>
      <w:r>
        <w:rPr>
          <w:rFonts w:hint="cs"/>
          <w:rtl/>
        </w:rPr>
        <w:t>ע</w:t>
      </w:r>
      <w:r>
        <w:rPr>
          <w:rtl/>
        </w:rPr>
        <w:t>באס</w:t>
      </w:r>
      <w:r>
        <w:rPr>
          <w:rFonts w:hint="cs"/>
          <w:rtl/>
        </w:rPr>
        <w:t>.</w:t>
      </w:r>
      <w:r>
        <w:rPr>
          <w:rtl/>
        </w:rPr>
        <w:t xml:space="preserve"> אתה </w:t>
      </w:r>
      <w:bookmarkStart w:id="13281" w:name="_ETM_Q58_530073"/>
      <w:bookmarkEnd w:id="13281"/>
      <w:r>
        <w:rPr>
          <w:rtl/>
        </w:rPr>
        <w:t>עומד פה ומהלל ומדבר בשבח השוב</w:t>
      </w:r>
      <w:r>
        <w:rPr>
          <w:rFonts w:hint="cs"/>
          <w:rtl/>
        </w:rPr>
        <w:t>ת</w:t>
      </w:r>
      <w:r>
        <w:rPr>
          <w:rtl/>
        </w:rPr>
        <w:t xml:space="preserve">ים במזרח ירושלים נגד החוק </w:t>
      </w:r>
      <w:bookmarkStart w:id="13282" w:name="_ETM_Q58_534557"/>
      <w:bookmarkEnd w:id="13282"/>
      <w:r>
        <w:rPr>
          <w:rtl/>
        </w:rPr>
        <w:t>הזה, ואני שואל אותך</w:t>
      </w:r>
      <w:r>
        <w:rPr>
          <w:rFonts w:hint="cs"/>
          <w:rtl/>
        </w:rPr>
        <w:t>:</w:t>
      </w:r>
      <w:r>
        <w:rPr>
          <w:rtl/>
        </w:rPr>
        <w:t xml:space="preserve"> על מה אתה מגן, אדוני? על </w:t>
      </w:r>
      <w:bookmarkStart w:id="13283" w:name="_ETM_Q58_539041"/>
      <w:bookmarkEnd w:id="13283"/>
      <w:r>
        <w:rPr>
          <w:rtl/>
        </w:rPr>
        <w:t>מה אתה מגן? הרי האנשים האלה שו</w:t>
      </w:r>
      <w:r>
        <w:rPr>
          <w:rFonts w:hint="cs"/>
          <w:rtl/>
        </w:rPr>
        <w:t>בת</w:t>
      </w:r>
      <w:r>
        <w:rPr>
          <w:rtl/>
        </w:rPr>
        <w:t xml:space="preserve">ים, כיוון שהם </w:t>
      </w:r>
      <w:bookmarkStart w:id="13284" w:name="_ETM_Q58_543525"/>
      <w:bookmarkEnd w:id="13284"/>
      <w:r>
        <w:rPr>
          <w:rtl/>
        </w:rPr>
        <w:t>רוצים להמשיך לחבר את ירושלים לרשות הפלסטינית</w:t>
      </w:r>
      <w:r>
        <w:rPr>
          <w:rFonts w:hint="cs"/>
          <w:rtl/>
        </w:rPr>
        <w:t>.</w:t>
      </w:r>
    </w:p>
    <w:p w:rsidR="007044A8" w:rsidRDefault="007044A8" w:rsidP="00C91753">
      <w:pPr>
        <w:rPr>
          <w:rtl/>
        </w:rPr>
      </w:pPr>
    </w:p>
    <w:p w:rsidR="007044A8" w:rsidRDefault="007044A8" w:rsidP="00C91753">
      <w:pPr>
        <w:pStyle w:val="af5"/>
        <w:keepNext/>
        <w:rPr>
          <w:rtl/>
        </w:rPr>
      </w:pPr>
      <w:bookmarkStart w:id="13285" w:name="ET_interruption_5795_58"/>
      <w:r w:rsidRPr="008244AE">
        <w:rPr>
          <w:rStyle w:val="TagStyle"/>
          <w:rtl/>
        </w:rPr>
        <w:t xml:space="preserve"> &lt;&lt; קריאה &gt;&gt; </w:t>
      </w:r>
      <w:r>
        <w:rPr>
          <w:rtl/>
        </w:rPr>
        <w:t>מנסור עבאס (רע"מ – הרשימה הערבית המאוחדת):</w:t>
      </w:r>
      <w:r w:rsidRPr="008244AE">
        <w:rPr>
          <w:rStyle w:val="TagStyle"/>
          <w:rtl/>
        </w:rPr>
        <w:t xml:space="preserve"> &lt;&lt; קריאה &gt;&gt;</w:t>
      </w:r>
      <w:r>
        <w:rPr>
          <w:rtl/>
        </w:rPr>
        <w:t xml:space="preserve"> </w:t>
      </w:r>
      <w:bookmarkEnd w:id="13285"/>
    </w:p>
    <w:p w:rsidR="007044A8" w:rsidRPr="00045356" w:rsidRDefault="007044A8" w:rsidP="00C91753">
      <w:pPr>
        <w:rPr>
          <w:rtl/>
        </w:rPr>
      </w:pPr>
    </w:p>
    <w:p w:rsidR="007044A8" w:rsidRDefault="007044A8" w:rsidP="00C91753">
      <w:pPr>
        <w:rPr>
          <w:rtl/>
        </w:rPr>
      </w:pPr>
      <w:r>
        <w:rPr>
          <w:rFonts w:hint="cs"/>
          <w:rtl/>
        </w:rPr>
        <w:t>דיברתי על שביתה נגד פשיעה ואלימות.</w:t>
      </w:r>
    </w:p>
    <w:p w:rsidR="007044A8" w:rsidRDefault="007044A8" w:rsidP="00C91753">
      <w:pPr>
        <w:rPr>
          <w:rtl/>
        </w:rPr>
      </w:pPr>
    </w:p>
    <w:p w:rsidR="007044A8" w:rsidRDefault="007044A8" w:rsidP="00085718">
      <w:pPr>
        <w:pStyle w:val="-"/>
        <w:rPr>
          <w:rtl/>
        </w:rPr>
      </w:pPr>
      <w:bookmarkStart w:id="13286" w:name="ET_speakercontinue_אביחי_אברהם_בוא_1584"/>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bookmarkEnd w:id="13286"/>
    <w:p w:rsidR="007044A8" w:rsidRPr="00045356" w:rsidRDefault="007044A8" w:rsidP="00C91753">
      <w:pPr>
        <w:rPr>
          <w:rtl/>
        </w:rPr>
      </w:pPr>
    </w:p>
    <w:p w:rsidR="007044A8" w:rsidRDefault="007044A8" w:rsidP="00C91753">
      <w:pPr>
        <w:rPr>
          <w:rtl/>
        </w:rPr>
      </w:pPr>
      <w:r>
        <w:rPr>
          <w:rtl/>
        </w:rPr>
        <w:t>וז</w:t>
      </w:r>
      <w:r>
        <w:rPr>
          <w:rFonts w:hint="cs"/>
          <w:rtl/>
        </w:rPr>
        <w:t>ה</w:t>
      </w:r>
      <w:r>
        <w:rPr>
          <w:rtl/>
        </w:rPr>
        <w:t xml:space="preserve"> </w:t>
      </w:r>
      <w:bookmarkStart w:id="13287" w:name="_ETM_Q58_549279"/>
      <w:bookmarkEnd w:id="13287"/>
      <w:r>
        <w:rPr>
          <w:rFonts w:hint="cs"/>
          <w:rtl/>
        </w:rPr>
        <w:t xml:space="preserve">בדיוק </w:t>
      </w:r>
      <w:r>
        <w:rPr>
          <w:rtl/>
        </w:rPr>
        <w:t>מה שאתם רוצים לעשות</w:t>
      </w:r>
      <w:r>
        <w:rPr>
          <w:rFonts w:hint="cs"/>
          <w:rtl/>
        </w:rPr>
        <w:t>, וזה</w:t>
      </w:r>
      <w:r>
        <w:rPr>
          <w:rtl/>
        </w:rPr>
        <w:t xml:space="preserve"> </w:t>
      </w:r>
      <w:bookmarkStart w:id="13288" w:name="_ETM_Q58_552299"/>
      <w:bookmarkEnd w:id="13288"/>
      <w:r>
        <w:rPr>
          <w:rtl/>
        </w:rPr>
        <w:t>בדיוק מה</w:t>
      </w:r>
      <w:r>
        <w:rPr>
          <w:rFonts w:hint="cs"/>
          <w:rtl/>
        </w:rPr>
        <w:t xml:space="preserve"> שאנחנו לא</w:t>
      </w:r>
      <w:r>
        <w:rPr>
          <w:rtl/>
        </w:rPr>
        <w:t xml:space="preserve"> </w:t>
      </w:r>
      <w:bookmarkStart w:id="13289" w:name="_ETM_Q58_554160"/>
      <w:bookmarkEnd w:id="13289"/>
      <w:r>
        <w:rPr>
          <w:rtl/>
        </w:rPr>
        <w:t>נעשה</w:t>
      </w:r>
      <w:r>
        <w:rPr>
          <w:rFonts w:hint="cs"/>
          <w:rtl/>
        </w:rPr>
        <w:t>.</w:t>
      </w:r>
      <w:r>
        <w:rPr>
          <w:rtl/>
        </w:rPr>
        <w:t xml:space="preserve"> אנחנו כולנו זוכרים איך אתה וחבריך נקראתם על ידי </w:t>
      </w:r>
      <w:bookmarkStart w:id="13290" w:name="_ETM_Q58_558576"/>
      <w:bookmarkEnd w:id="13290"/>
      <w:r>
        <w:rPr>
          <w:rtl/>
        </w:rPr>
        <w:t>החברים שלכם בעזה, אתם פנים</w:t>
      </w:r>
      <w:r>
        <w:rPr>
          <w:rFonts w:hint="cs"/>
          <w:rtl/>
        </w:rPr>
        <w:t>-</w:t>
      </w:r>
      <w:r>
        <w:rPr>
          <w:rtl/>
        </w:rPr>
        <w:t>פלסטין והם חוץ</w:t>
      </w:r>
      <w:r>
        <w:rPr>
          <w:rFonts w:hint="cs"/>
          <w:rtl/>
        </w:rPr>
        <w:t>-</w:t>
      </w:r>
      <w:r>
        <w:rPr>
          <w:rtl/>
        </w:rPr>
        <w:t xml:space="preserve">פלסטין. אנחנו </w:t>
      </w:r>
      <w:bookmarkStart w:id="13291" w:name="_ETM_Q58_562993"/>
      <w:bookmarkEnd w:id="13291"/>
      <w:r>
        <w:rPr>
          <w:rtl/>
        </w:rPr>
        <w:t>זוכרים איך אתה הובלת את עמותה</w:t>
      </w:r>
      <w:r>
        <w:rPr>
          <w:rFonts w:hint="cs"/>
          <w:rtl/>
        </w:rPr>
        <w:t xml:space="preserve"> </w:t>
      </w:r>
      <w:bookmarkStart w:id="13292" w:name="_ETM_Q58_565000"/>
      <w:bookmarkEnd w:id="13292"/>
      <w:r>
        <w:rPr>
          <w:rFonts w:hint="cs"/>
          <w:rtl/>
        </w:rPr>
        <w:t>48,</w:t>
      </w:r>
      <w:r>
        <w:rPr>
          <w:rtl/>
        </w:rPr>
        <w:t xml:space="preserve"> שתמכה בחמאס </w:t>
      </w:r>
      <w:bookmarkStart w:id="13293" w:name="_ETM_Q58_567410"/>
      <w:bookmarkEnd w:id="13293"/>
      <w:r>
        <w:rPr>
          <w:rtl/>
        </w:rPr>
        <w:t>עזה</w:t>
      </w:r>
      <w:r>
        <w:rPr>
          <w:rFonts w:hint="cs"/>
          <w:rtl/>
        </w:rPr>
        <w:t>.</w:t>
      </w:r>
      <w:r>
        <w:rPr>
          <w:rtl/>
        </w:rPr>
        <w:t xml:space="preserve"> איך אתה מימנת אותה</w:t>
      </w:r>
      <w:r>
        <w:rPr>
          <w:rFonts w:hint="cs"/>
          <w:rtl/>
        </w:rPr>
        <w:t xml:space="preserve"> - -</w:t>
      </w:r>
    </w:p>
    <w:p w:rsidR="007044A8" w:rsidRDefault="007044A8" w:rsidP="00C91753">
      <w:pPr>
        <w:rPr>
          <w:rtl/>
        </w:rPr>
      </w:pPr>
    </w:p>
    <w:p w:rsidR="007044A8" w:rsidRDefault="007044A8" w:rsidP="00C91753">
      <w:pPr>
        <w:pStyle w:val="af5"/>
        <w:keepNext/>
        <w:rPr>
          <w:rtl/>
        </w:rPr>
      </w:pPr>
      <w:bookmarkStart w:id="13294" w:name="ET_interruption_5795_60"/>
      <w:r w:rsidRPr="008244AE">
        <w:rPr>
          <w:rStyle w:val="TagStyle"/>
          <w:rtl/>
        </w:rPr>
        <w:t xml:space="preserve"> &lt;&lt; קריאה &gt;&gt; </w:t>
      </w:r>
      <w:r>
        <w:rPr>
          <w:rtl/>
        </w:rPr>
        <w:t>מנסור עבאס (רע"מ – הרשימה הערבית המאוחדת):</w:t>
      </w:r>
      <w:r w:rsidRPr="008244AE">
        <w:rPr>
          <w:rStyle w:val="TagStyle"/>
          <w:rtl/>
        </w:rPr>
        <w:t xml:space="preserve"> &lt;&lt; קריאה &gt;&gt;</w:t>
      </w:r>
      <w:r>
        <w:rPr>
          <w:rtl/>
        </w:rPr>
        <w:t xml:space="preserve"> </w:t>
      </w:r>
      <w:bookmarkEnd w:id="13294"/>
    </w:p>
    <w:p w:rsidR="007044A8" w:rsidRPr="00045356" w:rsidRDefault="007044A8" w:rsidP="00C91753">
      <w:pPr>
        <w:rPr>
          <w:rtl/>
        </w:rPr>
      </w:pPr>
    </w:p>
    <w:p w:rsidR="007044A8" w:rsidRDefault="007044A8" w:rsidP="00C91753">
      <w:pPr>
        <w:rPr>
          <w:rtl/>
        </w:rPr>
      </w:pPr>
      <w:r>
        <w:rPr>
          <w:rFonts w:hint="cs"/>
          <w:rtl/>
        </w:rPr>
        <w:t>שקרן. שקרן.</w:t>
      </w:r>
    </w:p>
    <w:p w:rsidR="007044A8" w:rsidRDefault="007044A8" w:rsidP="00C91753">
      <w:pPr>
        <w:rPr>
          <w:rtl/>
        </w:rPr>
      </w:pPr>
    </w:p>
    <w:p w:rsidR="007044A8" w:rsidRDefault="007044A8" w:rsidP="00085718">
      <w:pPr>
        <w:pStyle w:val="-"/>
        <w:rPr>
          <w:rtl/>
        </w:rPr>
      </w:pPr>
      <w:bookmarkStart w:id="13295" w:name="ET_speakercontinue_אביחי_אברהם_בוא_1585"/>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bookmarkEnd w:id="13295"/>
    <w:p w:rsidR="007044A8" w:rsidRPr="00045356" w:rsidRDefault="007044A8" w:rsidP="00C91753">
      <w:pPr>
        <w:rPr>
          <w:rtl/>
        </w:rPr>
      </w:pPr>
    </w:p>
    <w:p w:rsidR="007044A8" w:rsidRDefault="007044A8" w:rsidP="00C91753">
      <w:pPr>
        <w:rPr>
          <w:rtl/>
        </w:rPr>
      </w:pPr>
      <w:bookmarkStart w:id="13296" w:name="_ETM_Q58_569000"/>
      <w:bookmarkEnd w:id="13296"/>
      <w:r>
        <w:rPr>
          <w:rFonts w:hint="cs"/>
          <w:rtl/>
        </w:rPr>
        <w:t xml:space="preserve">- - </w:t>
      </w:r>
      <w:r>
        <w:rPr>
          <w:rtl/>
        </w:rPr>
        <w:t xml:space="preserve">איך אתה פיתחת אותה. זה </w:t>
      </w:r>
      <w:bookmarkStart w:id="13297" w:name="_ETM_Q58_571826"/>
      <w:bookmarkEnd w:id="13297"/>
      <w:r>
        <w:rPr>
          <w:rtl/>
        </w:rPr>
        <w:t xml:space="preserve">מה שאתם רוצים לעשות, להמשיך את החיבור של ירושלים לרשות </w:t>
      </w:r>
      <w:bookmarkStart w:id="13298" w:name="_ETM_Q58_576243"/>
      <w:bookmarkEnd w:id="13298"/>
      <w:r>
        <w:rPr>
          <w:rtl/>
        </w:rPr>
        <w:t>הפלסטינית</w:t>
      </w:r>
      <w:r>
        <w:rPr>
          <w:rFonts w:hint="cs"/>
          <w:rtl/>
        </w:rPr>
        <w:t>.</w:t>
      </w:r>
    </w:p>
    <w:p w:rsidR="007044A8" w:rsidRDefault="007044A8" w:rsidP="00C91753">
      <w:pPr>
        <w:rPr>
          <w:rtl/>
        </w:rPr>
      </w:pPr>
    </w:p>
    <w:p w:rsidR="007044A8" w:rsidRDefault="007044A8" w:rsidP="00C91753">
      <w:pPr>
        <w:pStyle w:val="af5"/>
        <w:keepNext/>
        <w:rPr>
          <w:rtl/>
        </w:rPr>
      </w:pPr>
      <w:bookmarkStart w:id="13299" w:name="ET_interruption_5854_62"/>
      <w:r w:rsidRPr="008244AE">
        <w:rPr>
          <w:rStyle w:val="TagStyle"/>
          <w:rtl/>
        </w:rPr>
        <w:t xml:space="preserve"> &lt;&lt; קריאה &gt;&gt; </w:t>
      </w:r>
      <w:r>
        <w:rPr>
          <w:rtl/>
        </w:rPr>
        <w:t>ווליד טאהא (רע"מ – הרשימה הערבית המאוחדת):</w:t>
      </w:r>
      <w:r w:rsidRPr="008244AE">
        <w:rPr>
          <w:rStyle w:val="TagStyle"/>
          <w:rtl/>
        </w:rPr>
        <w:t xml:space="preserve"> &lt;&lt; קריאה &gt;&gt;</w:t>
      </w:r>
      <w:r>
        <w:rPr>
          <w:rtl/>
        </w:rPr>
        <w:t xml:space="preserve"> </w:t>
      </w:r>
      <w:bookmarkEnd w:id="13299"/>
    </w:p>
    <w:p w:rsidR="007044A8" w:rsidRPr="00045356" w:rsidRDefault="007044A8" w:rsidP="00C91753">
      <w:pPr>
        <w:rPr>
          <w:rtl/>
        </w:rPr>
      </w:pPr>
    </w:p>
    <w:p w:rsidR="007044A8" w:rsidRDefault="007044A8" w:rsidP="00C91753">
      <w:pPr>
        <w:rPr>
          <w:rtl/>
        </w:rPr>
      </w:pPr>
      <w:r>
        <w:rPr>
          <w:rFonts w:hint="cs"/>
          <w:rtl/>
        </w:rPr>
        <w:t xml:space="preserve">גזען ושקרן. </w:t>
      </w:r>
      <w:bookmarkStart w:id="13300" w:name="_ETM_Q58_576623"/>
      <w:bookmarkEnd w:id="13300"/>
      <w:r>
        <w:rPr>
          <w:rFonts w:hint="cs"/>
          <w:rtl/>
        </w:rPr>
        <w:t>אתה גזען וגם שקרן.</w:t>
      </w:r>
    </w:p>
    <w:p w:rsidR="007044A8" w:rsidRDefault="007044A8" w:rsidP="00C91753">
      <w:pPr>
        <w:rPr>
          <w:rtl/>
        </w:rPr>
      </w:pPr>
      <w:bookmarkStart w:id="13301" w:name="_ETM_Q58_579000"/>
      <w:bookmarkEnd w:id="13301"/>
    </w:p>
    <w:p w:rsidR="007044A8" w:rsidRPr="00045356" w:rsidRDefault="007044A8" w:rsidP="00085718">
      <w:pPr>
        <w:pStyle w:val="-"/>
        <w:rPr>
          <w:rtl/>
        </w:rPr>
      </w:pPr>
      <w:bookmarkStart w:id="13302" w:name="ET_speakercontinue_אביחי_אברהם_בוא_1586"/>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bookmarkEnd w:id="13302"/>
    <w:p w:rsidR="007044A8" w:rsidRDefault="007044A8" w:rsidP="00C91753">
      <w:pPr>
        <w:rPr>
          <w:rtl/>
        </w:rPr>
      </w:pPr>
    </w:p>
    <w:p w:rsidR="007044A8" w:rsidRDefault="007044A8" w:rsidP="00C91753">
      <w:pPr>
        <w:rPr>
          <w:rtl/>
        </w:rPr>
      </w:pPr>
      <w:r>
        <w:rPr>
          <w:rtl/>
        </w:rPr>
        <w:t>ואנחנו לא נאפשר את הדבר הזה</w:t>
      </w:r>
      <w:bookmarkStart w:id="13303" w:name="_ETM_Q58_580928"/>
      <w:bookmarkEnd w:id="13303"/>
      <w:r>
        <w:rPr>
          <w:rFonts w:hint="cs"/>
          <w:rtl/>
        </w:rPr>
        <w:t xml:space="preserve">, </w:t>
      </w:r>
      <w:r>
        <w:rPr>
          <w:rtl/>
        </w:rPr>
        <w:t>ולא ניתן לכם לעשות את הדבר הזה</w:t>
      </w:r>
      <w:r>
        <w:rPr>
          <w:rFonts w:hint="cs"/>
          <w:rtl/>
        </w:rPr>
        <w:t>.</w:t>
      </w:r>
      <w:r>
        <w:rPr>
          <w:rtl/>
        </w:rPr>
        <w:t xml:space="preserve"> ועל זה החוק </w:t>
      </w:r>
      <w:bookmarkStart w:id="13304" w:name="_ETM_Q58_583214"/>
      <w:bookmarkEnd w:id="13304"/>
      <w:r>
        <w:rPr>
          <w:rtl/>
        </w:rPr>
        <w:t>הזה, לא רק על המורים</w:t>
      </w:r>
      <w:r>
        <w:rPr>
          <w:rFonts w:hint="cs"/>
          <w:rtl/>
        </w:rPr>
        <w:t xml:space="preserve"> - -</w:t>
      </w:r>
    </w:p>
    <w:p w:rsidR="007044A8" w:rsidRDefault="007044A8" w:rsidP="00C91753">
      <w:pPr>
        <w:rPr>
          <w:rtl/>
        </w:rPr>
      </w:pPr>
    </w:p>
    <w:p w:rsidR="007044A8" w:rsidRDefault="007044A8" w:rsidP="00C91753">
      <w:pPr>
        <w:pStyle w:val="af5"/>
        <w:keepNext/>
        <w:rPr>
          <w:rtl/>
        </w:rPr>
      </w:pPr>
      <w:bookmarkStart w:id="13305" w:name="ET_interruption_5854_66"/>
      <w:r w:rsidRPr="008244AE">
        <w:rPr>
          <w:rStyle w:val="TagStyle"/>
          <w:rtl/>
        </w:rPr>
        <w:t xml:space="preserve"> &lt;&lt; קריאה &gt;&gt; </w:t>
      </w:r>
      <w:r>
        <w:rPr>
          <w:rtl/>
        </w:rPr>
        <w:t>ווליד טאהא (רע"מ – הרשימה הערבית המאוחדת):</w:t>
      </w:r>
      <w:r w:rsidRPr="008244AE">
        <w:rPr>
          <w:rStyle w:val="TagStyle"/>
          <w:rtl/>
        </w:rPr>
        <w:t xml:space="preserve"> &lt;&lt; קריאה &gt;&gt;</w:t>
      </w:r>
      <w:r>
        <w:rPr>
          <w:rtl/>
        </w:rPr>
        <w:t xml:space="preserve"> </w:t>
      </w:r>
      <w:bookmarkEnd w:id="13305"/>
    </w:p>
    <w:p w:rsidR="007044A8" w:rsidRPr="00045356" w:rsidRDefault="007044A8" w:rsidP="00C91753">
      <w:pPr>
        <w:rPr>
          <w:rtl/>
        </w:rPr>
      </w:pPr>
    </w:p>
    <w:p w:rsidR="007044A8" w:rsidRDefault="007044A8" w:rsidP="00C91753">
      <w:pPr>
        <w:rPr>
          <w:rtl/>
        </w:rPr>
      </w:pPr>
      <w:bookmarkStart w:id="13306" w:name="_ETM_Q58_583000"/>
      <w:bookmarkEnd w:id="13306"/>
      <w:r>
        <w:rPr>
          <w:rFonts w:hint="cs"/>
          <w:rtl/>
        </w:rPr>
        <w:t>גם גזען וגם שקרן. גם מסית.</w:t>
      </w:r>
    </w:p>
    <w:p w:rsidR="007044A8" w:rsidRDefault="007044A8" w:rsidP="00C91753">
      <w:pPr>
        <w:rPr>
          <w:rtl/>
        </w:rPr>
      </w:pPr>
    </w:p>
    <w:p w:rsidR="007044A8" w:rsidRDefault="007044A8" w:rsidP="00085718">
      <w:pPr>
        <w:pStyle w:val="-"/>
        <w:rPr>
          <w:rtl/>
        </w:rPr>
      </w:pPr>
      <w:bookmarkStart w:id="13307" w:name="ET_speakercontinue_אביחי_אברהם_בוא_1587"/>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bookmarkEnd w:id="13307"/>
    <w:p w:rsidR="007044A8" w:rsidRPr="00045356" w:rsidRDefault="007044A8" w:rsidP="00C91753">
      <w:pPr>
        <w:rPr>
          <w:rtl/>
        </w:rPr>
      </w:pPr>
    </w:p>
    <w:p w:rsidR="007044A8" w:rsidRDefault="007044A8" w:rsidP="00C91753">
      <w:pPr>
        <w:rPr>
          <w:rtl/>
        </w:rPr>
      </w:pPr>
      <w:bookmarkStart w:id="13308" w:name="_ETM_Q58_584000"/>
      <w:bookmarkEnd w:id="13308"/>
      <w:r>
        <w:rPr>
          <w:rFonts w:hint="cs"/>
          <w:rtl/>
        </w:rPr>
        <w:t>- - אלא</w:t>
      </w:r>
      <w:r>
        <w:rPr>
          <w:rtl/>
        </w:rPr>
        <w:t xml:space="preserve"> </w:t>
      </w:r>
      <w:bookmarkStart w:id="13309" w:name="_ETM_Q58_586119"/>
      <w:bookmarkEnd w:id="13309"/>
      <w:r>
        <w:rPr>
          <w:rtl/>
        </w:rPr>
        <w:t xml:space="preserve">על המשך כהונתם של </w:t>
      </w:r>
      <w:r>
        <w:rPr>
          <w:rFonts w:hint="cs"/>
          <w:rtl/>
        </w:rPr>
        <w:t>4,000</w:t>
      </w:r>
      <w:bookmarkStart w:id="13310" w:name="_ETM_Q58_590250"/>
      <w:bookmarkEnd w:id="13310"/>
      <w:r>
        <w:rPr>
          <w:rFonts w:hint="cs"/>
          <w:rtl/>
        </w:rPr>
        <w:t xml:space="preserve"> מורים </w:t>
      </w:r>
      <w:r>
        <w:rPr>
          <w:rtl/>
        </w:rPr>
        <w:t>שלמדו ברשות הפלסטינית</w:t>
      </w:r>
      <w:r>
        <w:rPr>
          <w:rFonts w:hint="cs"/>
          <w:rtl/>
        </w:rPr>
        <w:t xml:space="preserve"> - -</w:t>
      </w:r>
    </w:p>
    <w:p w:rsidR="007044A8" w:rsidRDefault="007044A8" w:rsidP="00C91753">
      <w:pPr>
        <w:rPr>
          <w:rtl/>
        </w:rPr>
      </w:pPr>
    </w:p>
    <w:p w:rsidR="007044A8" w:rsidRDefault="007044A8" w:rsidP="00C91753">
      <w:pPr>
        <w:pStyle w:val="af5"/>
        <w:keepNext/>
        <w:rPr>
          <w:rtl/>
        </w:rPr>
      </w:pPr>
      <w:bookmarkStart w:id="13311" w:name="ET_interruption_5854_68"/>
      <w:r w:rsidRPr="008244AE">
        <w:rPr>
          <w:rStyle w:val="TagStyle"/>
          <w:rtl/>
        </w:rPr>
        <w:t xml:space="preserve"> &lt;&lt; קריאה &gt;&gt; </w:t>
      </w:r>
      <w:r>
        <w:rPr>
          <w:rtl/>
        </w:rPr>
        <w:t>ווליד טאהא (רע"מ – הרשימה הערבית המאוחדת):</w:t>
      </w:r>
      <w:r w:rsidRPr="008244AE">
        <w:rPr>
          <w:rStyle w:val="TagStyle"/>
          <w:rtl/>
        </w:rPr>
        <w:t xml:space="preserve"> &lt;&lt; קריאה &gt;&gt;</w:t>
      </w:r>
      <w:r>
        <w:rPr>
          <w:rtl/>
        </w:rPr>
        <w:t xml:space="preserve"> </w:t>
      </w:r>
      <w:bookmarkEnd w:id="13311"/>
    </w:p>
    <w:p w:rsidR="007044A8" w:rsidRPr="00045356" w:rsidRDefault="007044A8" w:rsidP="00C91753">
      <w:pPr>
        <w:rPr>
          <w:rtl/>
        </w:rPr>
      </w:pPr>
    </w:p>
    <w:p w:rsidR="007044A8" w:rsidRDefault="007044A8" w:rsidP="00C91753">
      <w:pPr>
        <w:rPr>
          <w:rtl/>
        </w:rPr>
      </w:pPr>
      <w:r>
        <w:rPr>
          <w:rFonts w:hint="cs"/>
          <w:rtl/>
        </w:rPr>
        <w:t>גזען, שקרן ומסית.</w:t>
      </w:r>
    </w:p>
    <w:p w:rsidR="007044A8" w:rsidRDefault="007044A8" w:rsidP="00C91753">
      <w:pPr>
        <w:rPr>
          <w:rtl/>
        </w:rPr>
      </w:pPr>
    </w:p>
    <w:p w:rsidR="007044A8" w:rsidRDefault="007044A8" w:rsidP="00085718">
      <w:pPr>
        <w:pStyle w:val="-"/>
        <w:rPr>
          <w:rStyle w:val="TagStyle"/>
          <w:rtl/>
        </w:rPr>
      </w:pPr>
      <w:bookmarkStart w:id="13312" w:name="_ETM_Q58_590000"/>
      <w:bookmarkStart w:id="13313" w:name="ET_guest_אביחי_אברהם_בוארון_בשם_וע_1588"/>
      <w:bookmarkStart w:id="13314" w:name="ET_speakercontinue_אביחי_אברהם_בוא_1589"/>
      <w:bookmarkEnd w:id="13312"/>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p w:rsidR="007044A8" w:rsidRPr="00085718" w:rsidRDefault="007044A8" w:rsidP="00085718">
      <w:pPr>
        <w:rPr>
          <w:rtl/>
          <w:lang w:eastAsia="he-IL"/>
        </w:rPr>
      </w:pPr>
    </w:p>
    <w:bookmarkEnd w:id="13313"/>
    <w:bookmarkEnd w:id="13314"/>
    <w:p w:rsidR="007044A8" w:rsidRDefault="007044A8" w:rsidP="00C91753">
      <w:pPr>
        <w:rPr>
          <w:rtl/>
        </w:rPr>
      </w:pPr>
      <w:r>
        <w:rPr>
          <w:rFonts w:hint="cs"/>
          <w:rtl/>
        </w:rPr>
        <w:t>-</w:t>
      </w:r>
      <w:bookmarkStart w:id="13315" w:name="_ETM_Q58_589000"/>
      <w:bookmarkEnd w:id="13315"/>
      <w:r>
        <w:rPr>
          <w:rFonts w:hint="cs"/>
          <w:rtl/>
        </w:rPr>
        <w:t xml:space="preserve"> -</w:t>
      </w:r>
      <w:r>
        <w:rPr>
          <w:rtl/>
        </w:rPr>
        <w:t xml:space="preserve"> והפכו להיות שליחים של הרשות הפלסטינית פה </w:t>
      </w:r>
      <w:bookmarkStart w:id="13316" w:name="_ETM_Q58_594180"/>
      <w:bookmarkEnd w:id="13316"/>
      <w:r>
        <w:rPr>
          <w:rtl/>
        </w:rPr>
        <w:t>בבירת ישראל.</w:t>
      </w:r>
    </w:p>
    <w:p w:rsidR="007044A8" w:rsidRDefault="007044A8" w:rsidP="00C91753">
      <w:pPr>
        <w:rPr>
          <w:rtl/>
        </w:rPr>
      </w:pPr>
    </w:p>
    <w:p w:rsidR="007044A8" w:rsidRDefault="007044A8" w:rsidP="00C91753">
      <w:pPr>
        <w:pStyle w:val="af5"/>
        <w:keepNext/>
        <w:rPr>
          <w:rtl/>
        </w:rPr>
      </w:pPr>
      <w:r w:rsidRPr="008244AE">
        <w:rPr>
          <w:rStyle w:val="TagStyle"/>
          <w:rtl/>
        </w:rPr>
        <w:t xml:space="preserve">&lt;&lt; קריאה &gt;&gt; </w:t>
      </w:r>
      <w:r>
        <w:rPr>
          <w:rtl/>
        </w:rPr>
        <w:t>ווליד טאהא (רע"מ – הרשימה הערבית המאוחדת):</w:t>
      </w:r>
      <w:r w:rsidRPr="008244AE">
        <w:rPr>
          <w:rStyle w:val="TagStyle"/>
          <w:rtl/>
        </w:rPr>
        <w:t xml:space="preserve"> &lt;&lt; קריאה &gt;&gt;</w:t>
      </w:r>
      <w:r>
        <w:rPr>
          <w:rtl/>
        </w:rPr>
        <w:t xml:space="preserve"> </w:t>
      </w:r>
    </w:p>
    <w:p w:rsidR="007044A8" w:rsidRPr="00045356" w:rsidRDefault="007044A8" w:rsidP="00C91753">
      <w:pPr>
        <w:rPr>
          <w:rtl/>
        </w:rPr>
      </w:pPr>
    </w:p>
    <w:p w:rsidR="007044A8" w:rsidRDefault="007044A8" w:rsidP="00C91753">
      <w:pPr>
        <w:rPr>
          <w:rtl/>
        </w:rPr>
      </w:pPr>
      <w:r>
        <w:rPr>
          <w:rFonts w:hint="cs"/>
          <w:rtl/>
        </w:rPr>
        <w:t>גזען, שקרן ומסית.</w:t>
      </w:r>
    </w:p>
    <w:p w:rsidR="007044A8" w:rsidRDefault="007044A8" w:rsidP="00C91753">
      <w:pPr>
        <w:rPr>
          <w:rtl/>
        </w:rPr>
      </w:pPr>
      <w:bookmarkStart w:id="13317" w:name="_ETM_Q58_598000"/>
      <w:bookmarkEnd w:id="13317"/>
    </w:p>
    <w:p w:rsidR="007044A8" w:rsidRDefault="007044A8" w:rsidP="00085718">
      <w:pPr>
        <w:pStyle w:val="-"/>
        <w:rPr>
          <w:rStyle w:val="TagStyle"/>
          <w:rtl/>
        </w:rPr>
      </w:pPr>
      <w:bookmarkStart w:id="13318" w:name="ET_speakercontinue_אביחי_אברהם_בוא_1590"/>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p w:rsidR="007044A8" w:rsidRPr="00085718" w:rsidRDefault="007044A8" w:rsidP="00085718">
      <w:pPr>
        <w:rPr>
          <w:rtl/>
          <w:lang w:eastAsia="he-IL"/>
        </w:rPr>
      </w:pPr>
    </w:p>
    <w:p w:rsidR="007044A8" w:rsidRDefault="007044A8" w:rsidP="00C91753">
      <w:pPr>
        <w:rPr>
          <w:rtl/>
        </w:rPr>
      </w:pPr>
      <w:bookmarkStart w:id="13319" w:name="_ETM_Q58_593000"/>
      <w:bookmarkEnd w:id="13318"/>
      <w:bookmarkEnd w:id="13319"/>
      <w:r>
        <w:rPr>
          <w:rtl/>
        </w:rPr>
        <w:t>ולכן</w:t>
      </w:r>
      <w:r>
        <w:rPr>
          <w:rFonts w:hint="cs"/>
          <w:rtl/>
        </w:rPr>
        <w:t xml:space="preserve"> –</w:t>
      </w:r>
      <w:r>
        <w:rPr>
          <w:rtl/>
        </w:rPr>
        <w:t xml:space="preserve"> אתה יודע למי </w:t>
      </w:r>
      <w:bookmarkStart w:id="13320" w:name="_ETM_Q58_598110"/>
      <w:bookmarkEnd w:id="13320"/>
      <w:r>
        <w:rPr>
          <w:rtl/>
        </w:rPr>
        <w:t xml:space="preserve">ניתן השקר. אבל </w:t>
      </w:r>
      <w:bookmarkStart w:id="13321" w:name="_ETM_Q58_602309"/>
      <w:bookmarkEnd w:id="13321"/>
      <w:r>
        <w:rPr>
          <w:rtl/>
        </w:rPr>
        <w:t xml:space="preserve">אנחנו אומרים לכם, אנחנו לא ניתן לכם, אנחנו לא נאפשר </w:t>
      </w:r>
      <w:bookmarkStart w:id="13322" w:name="_ETM_Q58_606592"/>
      <w:bookmarkEnd w:id="13322"/>
      <w:r>
        <w:rPr>
          <w:rtl/>
        </w:rPr>
        <w:t>את המצב שאתם תמשיכו להיות בירושלים ושהרשות הפלסטינית תמשיך את</w:t>
      </w:r>
      <w:r>
        <w:rPr>
          <w:rFonts w:hint="cs"/>
          <w:rtl/>
        </w:rPr>
        <w:t xml:space="preserve"> הנוכחות שלה </w:t>
      </w:r>
      <w:r>
        <w:rPr>
          <w:rtl/>
        </w:rPr>
        <w:t>בירושלים, עיר בירת</w:t>
      </w:r>
      <w:r>
        <w:rPr>
          <w:rFonts w:hint="cs"/>
          <w:rtl/>
        </w:rPr>
        <w:t xml:space="preserve"> עם ישראל לנצח, עיר </w:t>
      </w:r>
      <w:bookmarkStart w:id="13323" w:name="_ETM_Q58_616420"/>
      <w:bookmarkEnd w:id="13323"/>
      <w:r>
        <w:rPr>
          <w:rtl/>
        </w:rPr>
        <w:t xml:space="preserve">בירת היהודים מאז </w:t>
      </w:r>
      <w:proofErr w:type="spellStart"/>
      <w:r>
        <w:rPr>
          <w:rFonts w:hint="cs"/>
          <w:rtl/>
        </w:rPr>
        <w:t>נ</w:t>
      </w:r>
      <w:r>
        <w:rPr>
          <w:rtl/>
        </w:rPr>
        <w:t>וסדנו</w:t>
      </w:r>
      <w:proofErr w:type="spellEnd"/>
      <w:r>
        <w:rPr>
          <w:rtl/>
        </w:rPr>
        <w:t xml:space="preserve"> לעם.</w:t>
      </w:r>
    </w:p>
    <w:p w:rsidR="007044A8" w:rsidRDefault="007044A8" w:rsidP="00C91753">
      <w:pPr>
        <w:rPr>
          <w:rtl/>
        </w:rPr>
      </w:pPr>
    </w:p>
    <w:p w:rsidR="007044A8" w:rsidRDefault="007044A8" w:rsidP="00C91753">
      <w:pPr>
        <w:pStyle w:val="af6"/>
        <w:keepNext/>
        <w:rPr>
          <w:rtl/>
        </w:rPr>
      </w:pPr>
      <w:bookmarkStart w:id="13324" w:name="ET_yor_6704_71"/>
      <w:r w:rsidRPr="00F64071">
        <w:rPr>
          <w:rStyle w:val="TagStyle"/>
          <w:rtl/>
        </w:rPr>
        <w:t xml:space="preserve"> &lt;&lt; יור &gt;&gt; </w:t>
      </w:r>
      <w:r>
        <w:rPr>
          <w:rtl/>
        </w:rPr>
        <w:t>היו"ר מיכאל מרדכי ביטון:</w:t>
      </w:r>
      <w:r w:rsidRPr="00F64071">
        <w:rPr>
          <w:rStyle w:val="TagStyle"/>
          <w:rtl/>
        </w:rPr>
        <w:t xml:space="preserve"> &lt;&lt; יור &gt;&gt;</w:t>
      </w:r>
      <w:r>
        <w:rPr>
          <w:rtl/>
        </w:rPr>
        <w:t xml:space="preserve"> </w:t>
      </w:r>
      <w:bookmarkEnd w:id="13324"/>
    </w:p>
    <w:p w:rsidR="007044A8" w:rsidRPr="00045356" w:rsidRDefault="007044A8" w:rsidP="00C91753">
      <w:pPr>
        <w:rPr>
          <w:rtl/>
        </w:rPr>
      </w:pPr>
    </w:p>
    <w:p w:rsidR="007044A8" w:rsidRDefault="007044A8" w:rsidP="00C91753">
      <w:pPr>
        <w:rPr>
          <w:rtl/>
        </w:rPr>
      </w:pPr>
      <w:r>
        <w:rPr>
          <w:rFonts w:hint="cs"/>
          <w:rtl/>
        </w:rPr>
        <w:t>חבר הכנסת ווליד טאהא. חבר הכנסת ווליד טאהא, הדבר שלך נאמר.</w:t>
      </w:r>
    </w:p>
    <w:p w:rsidR="007044A8" w:rsidRDefault="007044A8" w:rsidP="00C91753">
      <w:pPr>
        <w:rPr>
          <w:rtl/>
        </w:rPr>
      </w:pPr>
    </w:p>
    <w:p w:rsidR="007044A8" w:rsidRDefault="007044A8" w:rsidP="00085718">
      <w:pPr>
        <w:pStyle w:val="-"/>
        <w:rPr>
          <w:rStyle w:val="TagStyle"/>
          <w:rtl/>
        </w:rPr>
      </w:pPr>
      <w:bookmarkStart w:id="13325" w:name="ET_speakercontinue_אביחי_אברהם_בוא_1591"/>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p w:rsidR="007044A8" w:rsidRPr="00085718" w:rsidRDefault="007044A8" w:rsidP="00085718">
      <w:pPr>
        <w:rPr>
          <w:rtl/>
          <w:lang w:eastAsia="he-IL"/>
        </w:rPr>
      </w:pPr>
    </w:p>
    <w:p w:rsidR="007044A8" w:rsidRDefault="007044A8" w:rsidP="00C91753">
      <w:pPr>
        <w:rPr>
          <w:rtl/>
        </w:rPr>
      </w:pPr>
      <w:bookmarkStart w:id="13326" w:name="_ETM_Q58_612000"/>
      <w:bookmarkStart w:id="13327" w:name="_ETM_Q58_610876"/>
      <w:bookmarkEnd w:id="13325"/>
      <w:bookmarkEnd w:id="13326"/>
      <w:bookmarkEnd w:id="13327"/>
      <w:r>
        <w:rPr>
          <w:rtl/>
        </w:rPr>
        <w:t xml:space="preserve">זה </w:t>
      </w:r>
      <w:r>
        <w:rPr>
          <w:rFonts w:hint="cs"/>
          <w:rtl/>
        </w:rPr>
        <w:t>ה</w:t>
      </w:r>
      <w:r>
        <w:rPr>
          <w:rtl/>
        </w:rPr>
        <w:t xml:space="preserve">דבר </w:t>
      </w:r>
      <w:r>
        <w:rPr>
          <w:rFonts w:hint="cs"/>
          <w:rtl/>
        </w:rPr>
        <w:t>ה</w:t>
      </w:r>
      <w:r>
        <w:rPr>
          <w:rtl/>
        </w:rPr>
        <w:t xml:space="preserve">ראשון. והדבר </w:t>
      </w:r>
      <w:bookmarkStart w:id="13328" w:name="_ETM_Q58_620743"/>
      <w:bookmarkEnd w:id="13328"/>
      <w:r>
        <w:rPr>
          <w:rtl/>
        </w:rPr>
        <w:t xml:space="preserve">השני, אני רוצה לפנות לחבריי ביש עתיד. אני שומע את </w:t>
      </w:r>
      <w:bookmarkStart w:id="13329" w:name="_ETM_Q58_625066"/>
      <w:bookmarkEnd w:id="13329"/>
      <w:r>
        <w:rPr>
          <w:rtl/>
        </w:rPr>
        <w:t>חברתי חברת הכנסת מירב בן ארי עומדת כאן ואומרת</w:t>
      </w:r>
      <w:r>
        <w:rPr>
          <w:rFonts w:hint="cs"/>
          <w:rtl/>
        </w:rPr>
        <w:t>:</w:t>
      </w:r>
      <w:r>
        <w:rPr>
          <w:rtl/>
        </w:rPr>
        <w:t xml:space="preserve"> אנחנ</w:t>
      </w:r>
      <w:r>
        <w:rPr>
          <w:rFonts w:hint="cs"/>
          <w:rtl/>
        </w:rPr>
        <w:t>ו</w:t>
      </w:r>
      <w:r>
        <w:rPr>
          <w:rtl/>
        </w:rPr>
        <w:t xml:space="preserve"> </w:t>
      </w:r>
      <w:bookmarkStart w:id="13330" w:name="_ETM_Q58_629399"/>
      <w:bookmarkEnd w:id="13330"/>
      <w:r>
        <w:rPr>
          <w:rtl/>
        </w:rPr>
        <w:t xml:space="preserve">לא דואגים ליוקר המחיה, אנחנו לא דואגים לשום דבר למען </w:t>
      </w:r>
      <w:bookmarkStart w:id="13331" w:name="_ETM_Q58_633914"/>
      <w:bookmarkEnd w:id="13331"/>
      <w:r>
        <w:rPr>
          <w:rtl/>
        </w:rPr>
        <w:t xml:space="preserve">אזרחי ישראל. חברתי חברת הכנסת בן ארי, החוק הזה דואג </w:t>
      </w:r>
      <w:bookmarkStart w:id="13332" w:name="_ETM_Q58_638429"/>
      <w:bookmarkEnd w:id="13332"/>
      <w:r>
        <w:rPr>
          <w:rtl/>
        </w:rPr>
        <w:t xml:space="preserve">לאזרחי מדינת ישראל. החוק הזה מחבר שוב את ירושלים לעם </w:t>
      </w:r>
      <w:bookmarkStart w:id="13333" w:name="_ETM_Q58_642944"/>
      <w:bookmarkEnd w:id="13333"/>
      <w:r>
        <w:rPr>
          <w:rtl/>
        </w:rPr>
        <w:t xml:space="preserve">ישראל. החוק הזה מנתק את הרשות הפלסטינית מירושלים עיר </w:t>
      </w:r>
      <w:bookmarkStart w:id="13334" w:name="_ETM_Q58_647459"/>
      <w:bookmarkEnd w:id="13334"/>
      <w:r>
        <w:rPr>
          <w:rtl/>
        </w:rPr>
        <w:t>הבירה.</w:t>
      </w:r>
    </w:p>
    <w:p w:rsidR="007044A8" w:rsidRDefault="007044A8" w:rsidP="00C91753">
      <w:pPr>
        <w:rPr>
          <w:rtl/>
        </w:rPr>
      </w:pPr>
    </w:p>
    <w:p w:rsidR="007044A8" w:rsidRDefault="007044A8" w:rsidP="00C91753">
      <w:pPr>
        <w:pStyle w:val="af5"/>
        <w:keepNext/>
        <w:rPr>
          <w:rtl/>
        </w:rPr>
      </w:pPr>
      <w:bookmarkStart w:id="13335" w:name="ET_interruption_5300_73"/>
      <w:r w:rsidRPr="00F64071">
        <w:rPr>
          <w:rStyle w:val="TagStyle"/>
          <w:rtl/>
        </w:rPr>
        <w:t xml:space="preserve"> &lt;&lt; קריאה &gt;&gt; </w:t>
      </w:r>
      <w:r>
        <w:rPr>
          <w:rtl/>
        </w:rPr>
        <w:t>מירב בן ארי (יש עתיד):</w:t>
      </w:r>
      <w:r w:rsidRPr="00F64071">
        <w:rPr>
          <w:rStyle w:val="TagStyle"/>
          <w:rtl/>
        </w:rPr>
        <w:t xml:space="preserve"> &lt;&lt; קריאה &gt;&gt;</w:t>
      </w:r>
      <w:r>
        <w:rPr>
          <w:rtl/>
        </w:rPr>
        <w:t xml:space="preserve"> </w:t>
      </w:r>
      <w:bookmarkEnd w:id="13335"/>
    </w:p>
    <w:p w:rsidR="007044A8" w:rsidRPr="00045356" w:rsidRDefault="007044A8" w:rsidP="00C91753">
      <w:pPr>
        <w:rPr>
          <w:rtl/>
        </w:rPr>
      </w:pPr>
    </w:p>
    <w:p w:rsidR="007044A8" w:rsidRDefault="007044A8" w:rsidP="00C91753">
      <w:pPr>
        <w:rPr>
          <w:rtl/>
        </w:rPr>
      </w:pPr>
      <w:bookmarkStart w:id="13336" w:name="_ETM_Q58_647000"/>
      <w:bookmarkEnd w:id="13336"/>
      <w:r>
        <w:rPr>
          <w:rFonts w:hint="cs"/>
          <w:rtl/>
        </w:rPr>
        <w:t>מה זה עוזר לי? מה זה עוזר לי</w:t>
      </w:r>
      <w:r>
        <w:rPr>
          <w:rtl/>
        </w:rPr>
        <w:t xml:space="preserve"> בכיס</w:t>
      </w:r>
      <w:r>
        <w:rPr>
          <w:rFonts w:hint="cs"/>
          <w:rtl/>
        </w:rPr>
        <w:t>? מה?</w:t>
      </w:r>
    </w:p>
    <w:p w:rsidR="007044A8" w:rsidRDefault="007044A8" w:rsidP="00C91753">
      <w:pPr>
        <w:rPr>
          <w:rtl/>
        </w:rPr>
      </w:pPr>
    </w:p>
    <w:p w:rsidR="007044A8" w:rsidRDefault="007044A8" w:rsidP="00085718">
      <w:pPr>
        <w:pStyle w:val="-"/>
        <w:rPr>
          <w:rStyle w:val="TagStyle"/>
          <w:rtl/>
        </w:rPr>
      </w:pPr>
      <w:bookmarkStart w:id="13337" w:name="ET_speakercontinue_אביחי_אברהם_בוא_1592"/>
      <w:r w:rsidRPr="00085718">
        <w:rPr>
          <w:rStyle w:val="TagStyle"/>
          <w:rtl/>
        </w:rPr>
        <w:t xml:space="preserve"> &lt;&lt; דובר_המשך &gt;&gt;</w:t>
      </w:r>
      <w:r w:rsidRPr="00D00389">
        <w:rPr>
          <w:rStyle w:val="TagStyle"/>
          <w:rtl/>
        </w:rPr>
        <w:t xml:space="preserve"> </w:t>
      </w:r>
      <w:r>
        <w:rPr>
          <w:rtl/>
        </w:rPr>
        <w:t>אביחי אברהם בוארון (</w:t>
      </w:r>
      <w:r>
        <w:rPr>
          <w:rFonts w:hint="cs"/>
          <w:rtl/>
        </w:rPr>
        <w:t>בשם ועדת החינוך, התרבות והספורט</w:t>
      </w:r>
      <w:r>
        <w:rPr>
          <w:rtl/>
        </w:rPr>
        <w:t>):</w:t>
      </w:r>
      <w:r w:rsidRPr="00D00389">
        <w:rPr>
          <w:rStyle w:val="TagStyle"/>
          <w:rtl/>
        </w:rPr>
        <w:t xml:space="preserve"> </w:t>
      </w:r>
      <w:r w:rsidRPr="00085718">
        <w:rPr>
          <w:rStyle w:val="TagStyle"/>
          <w:rtl/>
        </w:rPr>
        <w:t xml:space="preserve">&lt;&lt; דובר_המשך &gt;&gt; </w:t>
      </w:r>
    </w:p>
    <w:p w:rsidR="007044A8" w:rsidRPr="00085718" w:rsidRDefault="007044A8" w:rsidP="00085718">
      <w:pPr>
        <w:rPr>
          <w:rtl/>
          <w:lang w:eastAsia="he-IL"/>
        </w:rPr>
      </w:pPr>
    </w:p>
    <w:p w:rsidR="007044A8" w:rsidRDefault="007044A8" w:rsidP="00C91753">
      <w:pPr>
        <w:rPr>
          <w:rtl/>
        </w:rPr>
      </w:pPr>
      <w:bookmarkStart w:id="13338" w:name="_ETM_Q58_649000"/>
      <w:bookmarkEnd w:id="13337"/>
      <w:bookmarkEnd w:id="13338"/>
      <w:r>
        <w:rPr>
          <w:rtl/>
        </w:rPr>
        <w:t>רק בכיס. זהו, רק הכיס של</w:t>
      </w:r>
      <w:r>
        <w:rPr>
          <w:rFonts w:hint="cs"/>
          <w:rtl/>
        </w:rPr>
        <w:t>ך</w:t>
      </w:r>
      <w:r>
        <w:rPr>
          <w:rtl/>
        </w:rPr>
        <w:t xml:space="preserve"> חשוב. רק </w:t>
      </w:r>
      <w:bookmarkStart w:id="13339" w:name="_ETM_Q58_651974"/>
      <w:bookmarkEnd w:id="13339"/>
      <w:r>
        <w:rPr>
          <w:rtl/>
        </w:rPr>
        <w:t>הכיס של</w:t>
      </w:r>
      <w:r>
        <w:rPr>
          <w:rFonts w:hint="cs"/>
          <w:rtl/>
        </w:rPr>
        <w:t>ך</w:t>
      </w:r>
      <w:r>
        <w:rPr>
          <w:rtl/>
        </w:rPr>
        <w:t xml:space="preserve"> חשוב</w:t>
      </w:r>
      <w:r>
        <w:rPr>
          <w:rFonts w:hint="cs"/>
          <w:rtl/>
        </w:rPr>
        <w:t>?</w:t>
      </w:r>
      <w:r>
        <w:rPr>
          <w:rtl/>
        </w:rPr>
        <w:t xml:space="preserve"> את הערכים שכחתם, רק הכיס</w:t>
      </w:r>
      <w:r>
        <w:rPr>
          <w:rFonts w:hint="cs"/>
          <w:rtl/>
        </w:rPr>
        <w:t>?</w:t>
      </w:r>
      <w:r>
        <w:rPr>
          <w:rtl/>
        </w:rPr>
        <w:t xml:space="preserve"> </w:t>
      </w:r>
      <w:bookmarkStart w:id="13340" w:name="_ETM_Q58_656980"/>
      <w:bookmarkEnd w:id="13340"/>
      <w:r>
        <w:rPr>
          <w:rtl/>
        </w:rPr>
        <w:t>זה דבר שני</w:t>
      </w:r>
      <w:r>
        <w:rPr>
          <w:rFonts w:hint="cs"/>
          <w:rtl/>
        </w:rPr>
        <w:t>.</w:t>
      </w:r>
      <w:r>
        <w:rPr>
          <w:rtl/>
        </w:rPr>
        <w:t xml:space="preserve"> </w:t>
      </w:r>
    </w:p>
    <w:p w:rsidR="007044A8" w:rsidRDefault="007044A8" w:rsidP="00C91753">
      <w:pPr>
        <w:rPr>
          <w:rtl/>
        </w:rPr>
      </w:pPr>
      <w:bookmarkStart w:id="13341" w:name="_ETM_Q58_665141"/>
      <w:bookmarkStart w:id="13342" w:name="_ETM_Q58_665187"/>
      <w:bookmarkStart w:id="13343" w:name="_ETM_Q58_665284"/>
      <w:bookmarkEnd w:id="13341"/>
      <w:bookmarkEnd w:id="13342"/>
      <w:bookmarkEnd w:id="13343"/>
    </w:p>
    <w:p w:rsidR="007044A8" w:rsidRDefault="007044A8" w:rsidP="00C91753">
      <w:pPr>
        <w:rPr>
          <w:rtl/>
        </w:rPr>
      </w:pPr>
      <w:bookmarkStart w:id="13344" w:name="_ETM_Q58_665357"/>
      <w:bookmarkEnd w:id="13344"/>
      <w:r>
        <w:rPr>
          <w:rtl/>
        </w:rPr>
        <w:t>ואני פונה לחבריי מ</w:t>
      </w:r>
      <w:r>
        <w:rPr>
          <w:rFonts w:hint="cs"/>
          <w:rtl/>
        </w:rPr>
        <w:t>י</w:t>
      </w:r>
      <w:r>
        <w:rPr>
          <w:rtl/>
        </w:rPr>
        <w:t>ש עתיד</w:t>
      </w:r>
      <w:r>
        <w:rPr>
          <w:rFonts w:hint="cs"/>
          <w:rtl/>
        </w:rPr>
        <w:t>,</w:t>
      </w:r>
      <w:r>
        <w:rPr>
          <w:rtl/>
        </w:rPr>
        <w:t xml:space="preserve"> אל תתנגדו </w:t>
      </w:r>
      <w:bookmarkStart w:id="13345" w:name="_ETM_Q58_661346"/>
      <w:bookmarkEnd w:id="13345"/>
      <w:r>
        <w:rPr>
          <w:rtl/>
        </w:rPr>
        <w:t xml:space="preserve">לחוק הזה. מי שמתנגד לחוק הזה, מי שלא תומך בחוק </w:t>
      </w:r>
      <w:bookmarkStart w:id="13346" w:name="_ETM_Q58_665712"/>
      <w:bookmarkEnd w:id="13346"/>
      <w:r>
        <w:rPr>
          <w:rtl/>
        </w:rPr>
        <w:t>הזה, מאפשר לרשות הפלסטינית להמשיך את הנוכחות שלה בירושלים</w:t>
      </w:r>
      <w:r>
        <w:rPr>
          <w:rFonts w:hint="cs"/>
          <w:rtl/>
        </w:rPr>
        <w:t>.</w:t>
      </w:r>
      <w:bookmarkStart w:id="13347" w:name="_ETM_Q58_671279"/>
      <w:bookmarkEnd w:id="13347"/>
    </w:p>
    <w:p w:rsidR="007044A8" w:rsidRDefault="007044A8" w:rsidP="00C91753">
      <w:pPr>
        <w:rPr>
          <w:rtl/>
        </w:rPr>
      </w:pPr>
    </w:p>
    <w:p w:rsidR="007044A8" w:rsidRDefault="007044A8" w:rsidP="00C91753">
      <w:pPr>
        <w:rPr>
          <w:rtl/>
        </w:rPr>
      </w:pPr>
      <w:bookmarkStart w:id="13348" w:name="_ETM_Q58_671000"/>
      <w:bookmarkEnd w:id="13348"/>
      <w:r>
        <w:rPr>
          <w:rtl/>
        </w:rPr>
        <w:t>ומכאן, חבריי חברי הכנסת, אני רוצה לומר</w:t>
      </w:r>
      <w:r>
        <w:rPr>
          <w:rFonts w:hint="cs"/>
          <w:rtl/>
        </w:rPr>
        <w:t>.</w:t>
      </w:r>
      <w:r>
        <w:rPr>
          <w:rtl/>
        </w:rPr>
        <w:t xml:space="preserve"> </w:t>
      </w:r>
      <w:bookmarkStart w:id="13349" w:name="_ETM_Q58_675890"/>
      <w:bookmarkEnd w:id="13349"/>
      <w:r>
        <w:rPr>
          <w:rtl/>
        </w:rPr>
        <w:t xml:space="preserve">כולנו זוכרים גם את הבריחה הגדולה מההדחה של </w:t>
      </w:r>
      <w:r>
        <w:rPr>
          <w:rFonts w:hint="cs"/>
          <w:rtl/>
        </w:rPr>
        <w:t>איימן עודה</w:t>
      </w:r>
      <w:r>
        <w:rPr>
          <w:rtl/>
        </w:rPr>
        <w:t>, ו</w:t>
      </w:r>
      <w:r>
        <w:rPr>
          <w:rFonts w:hint="cs"/>
          <w:rtl/>
        </w:rPr>
        <w:t xml:space="preserve">איך </w:t>
      </w:r>
      <w:r>
        <w:rPr>
          <w:rtl/>
        </w:rPr>
        <w:t xml:space="preserve">חברי </w:t>
      </w:r>
      <w:bookmarkStart w:id="13350" w:name="_ETM_Q58_681084"/>
      <w:bookmarkEnd w:id="13350"/>
      <w:r>
        <w:rPr>
          <w:rtl/>
        </w:rPr>
        <w:t xml:space="preserve">יש עתיד לא נכחו באולם. אני אומר לכם, חברים, האינטרס </w:t>
      </w:r>
      <w:bookmarkStart w:id="13351" w:name="_ETM_Q58_686279"/>
      <w:bookmarkEnd w:id="13351"/>
      <w:r>
        <w:rPr>
          <w:rtl/>
        </w:rPr>
        <w:t xml:space="preserve">הישראלי, האינטרס הציוני, הוא זה שמוביל אותנו בכלל, והוא זה </w:t>
      </w:r>
      <w:bookmarkStart w:id="13352" w:name="_ETM_Q58_691474"/>
      <w:bookmarkEnd w:id="13352"/>
      <w:r>
        <w:rPr>
          <w:rtl/>
        </w:rPr>
        <w:t>שנמשך להצעת החוק הזו בפרט. ולכן</w:t>
      </w:r>
      <w:r>
        <w:rPr>
          <w:rFonts w:hint="cs"/>
          <w:rtl/>
        </w:rPr>
        <w:t>,</w:t>
      </w:r>
      <w:r>
        <w:rPr>
          <w:rtl/>
        </w:rPr>
        <w:t xml:space="preserve"> </w:t>
      </w:r>
      <w:bookmarkStart w:id="13353" w:name="_ETM_Q58_696890"/>
      <w:bookmarkEnd w:id="13353"/>
      <w:r>
        <w:rPr>
          <w:rtl/>
        </w:rPr>
        <w:t xml:space="preserve">כל מי שלב ציוני פועם בו חייב לתמוך בהצעת החוק </w:t>
      </w:r>
      <w:bookmarkStart w:id="13354" w:name="_ETM_Q58_701800"/>
      <w:bookmarkEnd w:id="13354"/>
      <w:r>
        <w:rPr>
          <w:rtl/>
        </w:rPr>
        <w:t xml:space="preserve">הזאת, חייב להמשיך ולחבר את ירושלים על שני חלקיה למדינת </w:t>
      </w:r>
      <w:bookmarkStart w:id="13355" w:name="_ETM_Q58_706710"/>
      <w:bookmarkEnd w:id="13355"/>
      <w:r>
        <w:rPr>
          <w:rtl/>
        </w:rPr>
        <w:t>ישראל ולעם ישראל</w:t>
      </w:r>
      <w:r>
        <w:rPr>
          <w:rFonts w:hint="cs"/>
          <w:rtl/>
        </w:rPr>
        <w:t>.</w:t>
      </w:r>
      <w:r>
        <w:rPr>
          <w:rtl/>
        </w:rPr>
        <w:t xml:space="preserve"> כי זה מה שיאפשר לנו אחיזה יותר </w:t>
      </w:r>
      <w:bookmarkStart w:id="13356" w:name="_ETM_Q58_711620"/>
      <w:bookmarkEnd w:id="13356"/>
      <w:r>
        <w:rPr>
          <w:rtl/>
        </w:rPr>
        <w:t xml:space="preserve">ויותר חזקה בלב הארץ, </w:t>
      </w:r>
      <w:proofErr w:type="spellStart"/>
      <w:r>
        <w:rPr>
          <w:rtl/>
        </w:rPr>
        <w:t>בבירתנו</w:t>
      </w:r>
      <w:proofErr w:type="spellEnd"/>
      <w:r>
        <w:rPr>
          <w:rtl/>
        </w:rPr>
        <w:t>.</w:t>
      </w:r>
      <w:bookmarkStart w:id="13357" w:name="_ETM_Q58_719049"/>
      <w:bookmarkEnd w:id="13357"/>
    </w:p>
    <w:p w:rsidR="007044A8" w:rsidRDefault="007044A8" w:rsidP="00C91753">
      <w:pPr>
        <w:rPr>
          <w:rtl/>
        </w:rPr>
      </w:pPr>
      <w:bookmarkStart w:id="13358" w:name="_ETM_Q58_717000"/>
      <w:bookmarkEnd w:id="13358"/>
    </w:p>
    <w:p w:rsidR="007044A8" w:rsidRDefault="007044A8" w:rsidP="00C91753">
      <w:pPr>
        <w:rPr>
          <w:rtl/>
        </w:rPr>
      </w:pPr>
      <w:bookmarkStart w:id="13359" w:name="_ETM_Q58_718000"/>
      <w:bookmarkEnd w:id="13359"/>
      <w:r>
        <w:rPr>
          <w:rtl/>
        </w:rPr>
        <w:t xml:space="preserve">חברים יקרים, אני לא הזכרתי בדברים הקודמים </w:t>
      </w:r>
      <w:bookmarkStart w:id="13360" w:name="_ETM_Q58_725690"/>
      <w:bookmarkEnd w:id="13360"/>
      <w:r>
        <w:rPr>
          <w:rtl/>
        </w:rPr>
        <w:t>את חברי יושב</w:t>
      </w:r>
      <w:r>
        <w:rPr>
          <w:rFonts w:hint="cs"/>
          <w:rtl/>
        </w:rPr>
        <w:t>-</w:t>
      </w:r>
      <w:r>
        <w:rPr>
          <w:rtl/>
        </w:rPr>
        <w:t xml:space="preserve">ראש הקואליציה אופיר כץ, שלאחר שבועות ארוכים </w:t>
      </w:r>
      <w:bookmarkStart w:id="13361" w:name="_ETM_Q58_730298"/>
      <w:bookmarkEnd w:id="13361"/>
      <w:r>
        <w:rPr>
          <w:rtl/>
        </w:rPr>
        <w:t xml:space="preserve">של הימנות ומניעות אפשר והוביל להעלאה של הצעת </w:t>
      </w:r>
      <w:bookmarkStart w:id="13362" w:name="_ETM_Q58_734906"/>
      <w:bookmarkEnd w:id="13362"/>
      <w:r>
        <w:rPr>
          <w:rtl/>
        </w:rPr>
        <w:t>החוק היום</w:t>
      </w:r>
      <w:r>
        <w:rPr>
          <w:rFonts w:hint="cs"/>
          <w:rtl/>
        </w:rPr>
        <w:t>.</w:t>
      </w:r>
      <w:r>
        <w:rPr>
          <w:rtl/>
        </w:rPr>
        <w:t xml:space="preserve"> אני רוצה גם לברך ולומר </w:t>
      </w:r>
      <w:r>
        <w:rPr>
          <w:rFonts w:hint="cs"/>
          <w:rtl/>
        </w:rPr>
        <w:t>יי</w:t>
      </w:r>
      <w:r>
        <w:rPr>
          <w:rtl/>
        </w:rPr>
        <w:t>שר כוח ל</w:t>
      </w:r>
      <w:r>
        <w:rPr>
          <w:rFonts w:hint="cs"/>
          <w:rtl/>
        </w:rPr>
        <w:t>א</w:t>
      </w:r>
      <w:r>
        <w:rPr>
          <w:rtl/>
        </w:rPr>
        <w:t>ח</w:t>
      </w:r>
      <w:r>
        <w:rPr>
          <w:rFonts w:hint="cs"/>
          <w:rtl/>
        </w:rPr>
        <w:t>י</w:t>
      </w:r>
      <w:r>
        <w:rPr>
          <w:rtl/>
        </w:rPr>
        <w:t xml:space="preserve">י </w:t>
      </w:r>
      <w:bookmarkStart w:id="13363" w:name="_ETM_Q58_739515"/>
      <w:bookmarkEnd w:id="13363"/>
      <w:r>
        <w:rPr>
          <w:rtl/>
        </w:rPr>
        <w:t>החרדים</w:t>
      </w:r>
      <w:r>
        <w:rPr>
          <w:rFonts w:hint="cs"/>
          <w:rtl/>
        </w:rPr>
        <w:t>,</w:t>
      </w:r>
      <w:r>
        <w:rPr>
          <w:rtl/>
        </w:rPr>
        <w:t xml:space="preserve"> שאפשרו את העלאת החוק.</w:t>
      </w:r>
    </w:p>
    <w:p w:rsidR="007044A8" w:rsidRDefault="007044A8" w:rsidP="00C91753">
      <w:pPr>
        <w:rPr>
          <w:rtl/>
        </w:rPr>
      </w:pPr>
    </w:p>
    <w:p w:rsidR="007044A8" w:rsidRDefault="007044A8" w:rsidP="00C91753">
      <w:pPr>
        <w:rPr>
          <w:rtl/>
        </w:rPr>
      </w:pPr>
      <w:bookmarkStart w:id="13364" w:name="_ETM_Q58_744000"/>
      <w:bookmarkEnd w:id="13364"/>
      <w:r>
        <w:rPr>
          <w:rtl/>
        </w:rPr>
        <w:t xml:space="preserve">ואני רוצה לומר עוד דבר </w:t>
      </w:r>
      <w:bookmarkStart w:id="13365" w:name="_ETM_Q58_744123"/>
      <w:bookmarkEnd w:id="13365"/>
      <w:r>
        <w:rPr>
          <w:rtl/>
        </w:rPr>
        <w:t>אחד</w:t>
      </w:r>
      <w:r>
        <w:rPr>
          <w:rFonts w:hint="cs"/>
          <w:rtl/>
        </w:rPr>
        <w:t>.</w:t>
      </w:r>
      <w:r>
        <w:rPr>
          <w:rtl/>
        </w:rPr>
        <w:t xml:space="preserve"> היום הילולת הצדיק רבי ישראל אבוחצ</w:t>
      </w:r>
      <w:r>
        <w:rPr>
          <w:rFonts w:hint="cs"/>
          <w:rtl/>
        </w:rPr>
        <w:t>י</w:t>
      </w:r>
      <w:r>
        <w:rPr>
          <w:rtl/>
        </w:rPr>
        <w:t>ר</w:t>
      </w:r>
      <w:r>
        <w:rPr>
          <w:rFonts w:hint="cs"/>
          <w:rtl/>
        </w:rPr>
        <w:t>ה</w:t>
      </w:r>
      <w:r>
        <w:rPr>
          <w:rtl/>
        </w:rPr>
        <w:t xml:space="preserve">, </w:t>
      </w:r>
      <w:r>
        <w:rPr>
          <w:rFonts w:hint="cs"/>
          <w:rtl/>
        </w:rPr>
        <w:t>ה</w:t>
      </w:r>
      <w:r>
        <w:rPr>
          <w:rtl/>
        </w:rPr>
        <w:t xml:space="preserve">בבא סאלי, </w:t>
      </w:r>
      <w:bookmarkStart w:id="13366" w:name="_ETM_Q58_748731"/>
      <w:bookmarkEnd w:id="13366"/>
      <w:r>
        <w:rPr>
          <w:rtl/>
        </w:rPr>
        <w:t xml:space="preserve">זכותו תגן עלינו. החוק הזה </w:t>
      </w:r>
      <w:bookmarkStart w:id="13367" w:name="_ETM_Q58_753840"/>
      <w:bookmarkEnd w:id="13367"/>
      <w:r>
        <w:rPr>
          <w:rtl/>
        </w:rPr>
        <w:t xml:space="preserve">מתחבר להילולת הצדיק, להמשך רוח ישראל על עם ישראל. אני </w:t>
      </w:r>
      <w:bookmarkStart w:id="13368" w:name="_ETM_Q58_758624"/>
      <w:bookmarkEnd w:id="13368"/>
      <w:r>
        <w:rPr>
          <w:rtl/>
        </w:rPr>
        <w:t>מנצל את ההזדמנות שוב לומר תודה רבה לחברי יושב</w:t>
      </w:r>
      <w:r>
        <w:rPr>
          <w:rFonts w:hint="cs"/>
          <w:rtl/>
        </w:rPr>
        <w:t>-</w:t>
      </w:r>
      <w:r>
        <w:rPr>
          <w:rtl/>
        </w:rPr>
        <w:t xml:space="preserve">ראש </w:t>
      </w:r>
      <w:bookmarkStart w:id="13369" w:name="_ETM_Q58_763408"/>
      <w:bookmarkEnd w:id="13369"/>
      <w:r>
        <w:rPr>
          <w:rtl/>
        </w:rPr>
        <w:t xml:space="preserve">ועדת חינוך המיתולוגי חבר הכנסת יוסי טייב, על הובלה עיקשת, </w:t>
      </w:r>
      <w:bookmarkStart w:id="13370" w:name="_ETM_Q58_768192"/>
      <w:bookmarkEnd w:id="13370"/>
      <w:r>
        <w:rPr>
          <w:rtl/>
        </w:rPr>
        <w:t>נחושה, עקבית</w:t>
      </w:r>
      <w:r>
        <w:rPr>
          <w:rFonts w:hint="cs"/>
          <w:rtl/>
        </w:rPr>
        <w:t>,</w:t>
      </w:r>
      <w:r>
        <w:rPr>
          <w:rtl/>
        </w:rPr>
        <w:t xml:space="preserve"> של הצעת החוק הזו במשעולי החקיקה. תודה רבה, </w:t>
      </w:r>
      <w:bookmarkStart w:id="13371" w:name="_ETM_Q58_772976"/>
      <w:bookmarkEnd w:id="13371"/>
      <w:r>
        <w:rPr>
          <w:rtl/>
        </w:rPr>
        <w:t>יוסי</w:t>
      </w:r>
      <w:r>
        <w:rPr>
          <w:rFonts w:hint="cs"/>
          <w:rtl/>
        </w:rPr>
        <w:t>.</w:t>
      </w:r>
      <w:r>
        <w:rPr>
          <w:rtl/>
        </w:rPr>
        <w:t xml:space="preserve"> בעזרת השם נעשה ונצליח.</w:t>
      </w:r>
    </w:p>
    <w:p w:rsidR="007044A8" w:rsidRDefault="007044A8" w:rsidP="00C91753">
      <w:pPr>
        <w:rPr>
          <w:rtl/>
        </w:rPr>
      </w:pPr>
    </w:p>
    <w:p w:rsidR="007044A8" w:rsidRDefault="007044A8" w:rsidP="00C91753">
      <w:pPr>
        <w:pStyle w:val="af6"/>
        <w:keepNext/>
        <w:rPr>
          <w:rtl/>
        </w:rPr>
      </w:pPr>
      <w:r w:rsidRPr="00AB67CB">
        <w:rPr>
          <w:rStyle w:val="TagStyle"/>
          <w:rtl/>
        </w:rPr>
        <w:t>&lt;&lt; יור &gt;&gt;</w:t>
      </w:r>
      <w:r w:rsidRPr="003A6E77">
        <w:rPr>
          <w:rStyle w:val="TagStyle"/>
          <w:rtl/>
        </w:rPr>
        <w:t xml:space="preserve"> </w:t>
      </w:r>
      <w:r>
        <w:rPr>
          <w:rtl/>
        </w:rPr>
        <w:t>היו"ר מיכאל מרדכי ביטון:</w:t>
      </w:r>
      <w:r w:rsidRPr="003A6E77">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חברים, נעבור להצבעה בקריאה השנייה, על הצעת החוק מניעת העסקת עובד הוראה שיש לו תואר אקדמי ממוסד ברשות הפלסטינית </w:t>
      </w:r>
      <w:bookmarkStart w:id="13372" w:name="_ETM_Q59_195270"/>
      <w:bookmarkEnd w:id="13372"/>
      <w:r>
        <w:rPr>
          <w:rFonts w:hint="cs"/>
          <w:rtl/>
        </w:rPr>
        <w:t>(תיקוני חקיקה), התשפ"ה</w:t>
      </w:r>
      <w:r>
        <w:rPr>
          <w:rFonts w:hint="eastAsia"/>
          <w:rtl/>
        </w:rPr>
        <w:t>–</w:t>
      </w:r>
      <w:r>
        <w:rPr>
          <w:rFonts w:hint="cs"/>
          <w:rtl/>
        </w:rPr>
        <w:t>2025. לחוק זה הוגשו הסתייגויות של קבוצת</w:t>
      </w:r>
      <w:bookmarkStart w:id="13373" w:name="_ETM_Q59_205317"/>
      <w:bookmarkEnd w:id="13373"/>
      <w:r>
        <w:rPr>
          <w:rFonts w:hint="cs"/>
          <w:rtl/>
        </w:rPr>
        <w:t xml:space="preserve"> סיעת יש עתיד </w:t>
      </w:r>
      <w:r>
        <w:rPr>
          <w:rFonts w:hint="eastAsia"/>
          <w:rtl/>
        </w:rPr>
        <w:t>–</w:t>
      </w:r>
      <w:r>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w:t>
      </w:r>
      <w:r>
        <w:rPr>
          <w:rFonts w:hint="cs"/>
          <w:rtl/>
        </w:rPr>
        <w:t xml:space="preserve">ו, </w:t>
      </w:r>
      <w:r>
        <w:rPr>
          <w:rtl/>
        </w:rPr>
        <w:t xml:space="preserve">ולדימיר בליאק, רון כץ, מטי צרפתי הרכבי, טטיאנה מזרסקי, יסמין פרידמן, דבי ביטון, משה טור פז, סימון דוידסון, נאור שירי, שלי טל מירון </w:t>
      </w:r>
      <w:r>
        <w:rPr>
          <w:rFonts w:hint="cs"/>
          <w:rtl/>
        </w:rPr>
        <w:t>ו</w:t>
      </w:r>
      <w:r>
        <w:rPr>
          <w:rtl/>
        </w:rPr>
        <w:t>ירון לו</w:t>
      </w:r>
      <w:r>
        <w:rPr>
          <w:rFonts w:hint="cs"/>
          <w:rtl/>
        </w:rPr>
        <w:t xml:space="preserve">י; </w:t>
      </w:r>
      <w:r>
        <w:rPr>
          <w:rtl/>
        </w:rPr>
        <w:t xml:space="preserve">קבוצת </w:t>
      </w:r>
      <w:r>
        <w:rPr>
          <w:rFonts w:hint="cs"/>
          <w:rtl/>
        </w:rPr>
        <w:t xml:space="preserve">סיעת </w:t>
      </w:r>
      <w:r>
        <w:rPr>
          <w:rtl/>
        </w:rPr>
        <w:t>המחנה הממלכתי – חברי הכנסת בנימין גנץ, פנינה תמנו, חילי טרופר, מיכאל מרדכי ביטון</w:t>
      </w:r>
      <w:r>
        <w:rPr>
          <w:rFonts w:hint="cs"/>
          <w:rtl/>
        </w:rPr>
        <w:t xml:space="preserve">, </w:t>
      </w:r>
      <w:r>
        <w:rPr>
          <w:rtl/>
        </w:rPr>
        <w:t xml:space="preserve">מתן כהנא, אורית פרקש הכהן </w:t>
      </w:r>
      <w:r>
        <w:rPr>
          <w:rFonts w:hint="cs"/>
          <w:rtl/>
        </w:rPr>
        <w:t>ו</w:t>
      </w:r>
      <w:r>
        <w:rPr>
          <w:rtl/>
        </w:rPr>
        <w:t>אלון שוסטר</w:t>
      </w:r>
      <w:r>
        <w:rPr>
          <w:rFonts w:hint="cs"/>
          <w:rtl/>
        </w:rPr>
        <w:t xml:space="preserve">; קבוצת סיעת </w:t>
      </w:r>
      <w:r>
        <w:rPr>
          <w:rtl/>
        </w:rPr>
        <w:t>רע"</w:t>
      </w:r>
      <w:r>
        <w:rPr>
          <w:rFonts w:hint="cs"/>
          <w:rtl/>
        </w:rPr>
        <w:t>מ</w:t>
      </w:r>
      <w:r>
        <w:rPr>
          <w:rtl/>
        </w:rPr>
        <w:t xml:space="preserve"> – חברי הכנסת מנסור עבאס, ווליד טאהא, ואליד אלהואשלה, אימאן ח'טיב יאסין</w:t>
      </w:r>
      <w:r>
        <w:rPr>
          <w:rFonts w:hint="cs"/>
          <w:rtl/>
        </w:rPr>
        <w:t xml:space="preserve"> וי</w:t>
      </w:r>
      <w:r>
        <w:rPr>
          <w:rtl/>
        </w:rPr>
        <w:t>אסר חוג'יראת</w:t>
      </w:r>
      <w:r>
        <w:rPr>
          <w:rFonts w:hint="cs"/>
          <w:rtl/>
        </w:rPr>
        <w:t>; קבוצת סיעת</w:t>
      </w:r>
      <w:r>
        <w:rPr>
          <w:rtl/>
        </w:rPr>
        <w:t xml:space="preserve"> העבודה – חברי הכנסת מרב מיכאלי, נעמה לזימי, גלעד קריב </w:t>
      </w:r>
      <w:r>
        <w:rPr>
          <w:rFonts w:hint="cs"/>
          <w:rtl/>
        </w:rPr>
        <w:t>ו</w:t>
      </w:r>
      <w:r>
        <w:rPr>
          <w:rtl/>
        </w:rPr>
        <w:t>אפרת רייטן מרום</w:t>
      </w:r>
      <w:r>
        <w:rPr>
          <w:rFonts w:hint="cs"/>
          <w:rtl/>
        </w:rPr>
        <w:t xml:space="preserve">. מרכזת </w:t>
      </w:r>
      <w:bookmarkStart w:id="13374" w:name="_ETM_Q59_212225"/>
      <w:bookmarkEnd w:id="13374"/>
      <w:r>
        <w:rPr>
          <w:rFonts w:hint="cs"/>
          <w:rtl/>
        </w:rPr>
        <w:t>האופוזיציה, מירב, אנא הנחי אותנו על איזה הסתייגויות בכוונתכם להצביע.</w:t>
      </w:r>
      <w:bookmarkStart w:id="13375" w:name="_ETM_Q59_219421"/>
      <w:bookmarkEnd w:id="13375"/>
      <w:r>
        <w:rPr>
          <w:rFonts w:hint="cs"/>
          <w:rtl/>
        </w:rPr>
        <w:t xml:space="preserve"> </w:t>
      </w:r>
    </w:p>
    <w:p w:rsidR="007044A8" w:rsidRDefault="007044A8" w:rsidP="00C91753">
      <w:pPr>
        <w:rPr>
          <w:rtl/>
        </w:rPr>
      </w:pPr>
    </w:p>
    <w:p w:rsidR="007044A8" w:rsidRDefault="007044A8" w:rsidP="00C91753">
      <w:pPr>
        <w:pStyle w:val="af5"/>
        <w:keepNext/>
        <w:rPr>
          <w:rtl/>
        </w:rPr>
      </w:pPr>
      <w:r w:rsidRPr="00AB67CB">
        <w:rPr>
          <w:rStyle w:val="TagStyle"/>
          <w:rtl/>
        </w:rPr>
        <w:t xml:space="preserve"> &lt;&lt; קריאה &gt;&gt;</w:t>
      </w:r>
      <w:r w:rsidRPr="003A6E77">
        <w:rPr>
          <w:rStyle w:val="TagStyle"/>
          <w:rtl/>
        </w:rPr>
        <w:t xml:space="preserve"> </w:t>
      </w:r>
      <w:r>
        <w:rPr>
          <w:rtl/>
        </w:rPr>
        <w:t>מירב בן ארי (יש עתיד):</w:t>
      </w:r>
      <w:r w:rsidRPr="003A6E77">
        <w:rPr>
          <w:rStyle w:val="TagStyle"/>
          <w:rtl/>
        </w:rPr>
        <w:t xml:space="preserve"> </w:t>
      </w:r>
      <w:r w:rsidRPr="00AB67CB">
        <w:rPr>
          <w:rStyle w:val="TagStyle"/>
          <w:rtl/>
        </w:rPr>
        <w:t>&lt;&lt;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הסתייגות מס' 1. </w:t>
      </w:r>
      <w:bookmarkStart w:id="13376" w:name="_ETM_Q59_219341"/>
      <w:bookmarkEnd w:id="13376"/>
    </w:p>
    <w:p w:rsidR="007044A8" w:rsidRDefault="007044A8" w:rsidP="00C91753">
      <w:pPr>
        <w:rPr>
          <w:rtl/>
        </w:rPr>
      </w:pPr>
      <w:bookmarkStart w:id="13377" w:name="_ETM_Q59_219380"/>
      <w:bookmarkEnd w:id="13377"/>
    </w:p>
    <w:p w:rsidR="007044A8" w:rsidRDefault="007044A8" w:rsidP="00C91753">
      <w:pPr>
        <w:pStyle w:val="af6"/>
        <w:keepNext/>
        <w:rPr>
          <w:rtl/>
        </w:rPr>
      </w:pPr>
      <w:bookmarkStart w:id="13378" w:name="ET_yor_6704_27"/>
      <w:r w:rsidRPr="00AB67CB">
        <w:rPr>
          <w:rStyle w:val="TagStyle"/>
          <w:rtl/>
        </w:rPr>
        <w:t xml:space="preserve"> &lt;&lt; יור &gt;&gt;</w:t>
      </w:r>
      <w:r w:rsidRPr="004345F4">
        <w:rPr>
          <w:rStyle w:val="TagStyle"/>
          <w:rtl/>
        </w:rPr>
        <w:t xml:space="preserve"> </w:t>
      </w:r>
      <w:r>
        <w:rPr>
          <w:rtl/>
        </w:rPr>
        <w:t>היו"ר מיכאל מרדכי ביטון:</w:t>
      </w:r>
      <w:r w:rsidRPr="004345F4">
        <w:rPr>
          <w:rStyle w:val="TagStyle"/>
          <w:rtl/>
        </w:rPr>
        <w:t xml:space="preserve"> </w:t>
      </w:r>
      <w:r w:rsidRPr="00AB67CB">
        <w:rPr>
          <w:rStyle w:val="TagStyle"/>
          <w:rtl/>
        </w:rPr>
        <w:t>&lt;&lt; יור &gt;&gt;</w:t>
      </w:r>
      <w:r>
        <w:rPr>
          <w:rtl/>
        </w:rPr>
        <w:t xml:space="preserve">  </w:t>
      </w:r>
      <w:bookmarkEnd w:id="13378"/>
    </w:p>
    <w:p w:rsidR="007044A8" w:rsidRDefault="007044A8" w:rsidP="00C91753">
      <w:pPr>
        <w:pStyle w:val="KeepWithNext"/>
        <w:rPr>
          <w:rtl/>
        </w:rPr>
      </w:pPr>
    </w:p>
    <w:p w:rsidR="007044A8" w:rsidRDefault="007044A8" w:rsidP="00C91753">
      <w:pPr>
        <w:rPr>
          <w:rtl/>
        </w:rPr>
      </w:pPr>
      <w:bookmarkStart w:id="13379" w:name="_ETM_Q59_220525"/>
      <w:bookmarkEnd w:id="13379"/>
      <w:r>
        <w:rPr>
          <w:rFonts w:hint="cs"/>
          <w:rtl/>
        </w:rPr>
        <w:t xml:space="preserve">שני הסעיפים, א' </w:t>
      </w:r>
      <w:proofErr w:type="spellStart"/>
      <w:r>
        <w:rPr>
          <w:rFonts w:hint="cs"/>
          <w:rtl/>
        </w:rPr>
        <w:t>וב</w:t>
      </w:r>
      <w:proofErr w:type="spellEnd"/>
      <w:r>
        <w:rPr>
          <w:rFonts w:hint="cs"/>
          <w:rtl/>
        </w:rPr>
        <w:t>'?</w:t>
      </w:r>
      <w:r>
        <w:rPr>
          <w:rFonts w:hint="cs"/>
        </w:rPr>
        <w:t xml:space="preserve"> </w:t>
      </w:r>
    </w:p>
    <w:p w:rsidR="007044A8" w:rsidRDefault="007044A8" w:rsidP="00C91753">
      <w:pPr>
        <w:rPr>
          <w:rtl/>
        </w:rPr>
      </w:pPr>
    </w:p>
    <w:p w:rsidR="007044A8" w:rsidRDefault="007044A8" w:rsidP="00C91753">
      <w:pPr>
        <w:pStyle w:val="af5"/>
        <w:keepNext/>
        <w:rPr>
          <w:rtl/>
        </w:rPr>
      </w:pPr>
      <w:r w:rsidRPr="00AB67CB">
        <w:rPr>
          <w:rStyle w:val="TagStyle"/>
          <w:rtl/>
        </w:rPr>
        <w:t xml:space="preserve"> &lt;&lt; קריאה &gt;&gt;</w:t>
      </w:r>
      <w:r w:rsidRPr="004345F4">
        <w:rPr>
          <w:rStyle w:val="TagStyle"/>
          <w:rtl/>
        </w:rPr>
        <w:t xml:space="preserve"> </w:t>
      </w:r>
      <w:r>
        <w:rPr>
          <w:rtl/>
        </w:rPr>
        <w:t>מירב בן ארי (יש עתיד):</w:t>
      </w:r>
      <w:r w:rsidRPr="004345F4">
        <w:rPr>
          <w:rStyle w:val="TagStyle"/>
          <w:rtl/>
        </w:rPr>
        <w:t xml:space="preserve"> </w:t>
      </w:r>
      <w:r w:rsidRPr="00AB67CB">
        <w:rPr>
          <w:rStyle w:val="TagStyle"/>
          <w:rtl/>
        </w:rPr>
        <w:t>&lt;&lt;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אני מצביעה על הסתייגות מס' 1, כל הסעיף, </w:t>
      </w:r>
      <w:bookmarkStart w:id="13380" w:name="_ETM_Q59_225919"/>
      <w:bookmarkEnd w:id="13380"/>
      <w:r>
        <w:rPr>
          <w:rFonts w:hint="cs"/>
          <w:rtl/>
        </w:rPr>
        <w:t xml:space="preserve">כן. </w:t>
      </w:r>
    </w:p>
    <w:p w:rsidR="007044A8" w:rsidRDefault="007044A8" w:rsidP="00C91753">
      <w:pPr>
        <w:rPr>
          <w:rtl/>
        </w:rPr>
      </w:pPr>
      <w:bookmarkStart w:id="13381" w:name="_ETM_Q59_226903"/>
      <w:bookmarkStart w:id="13382" w:name="_ETM_Q59_226956"/>
      <w:bookmarkEnd w:id="13381"/>
      <w:bookmarkEnd w:id="13382"/>
    </w:p>
    <w:p w:rsidR="007044A8" w:rsidRDefault="007044A8" w:rsidP="00C91753">
      <w:pPr>
        <w:pStyle w:val="af6"/>
        <w:keepNext/>
        <w:rPr>
          <w:rtl/>
        </w:rPr>
      </w:pPr>
      <w:r w:rsidRPr="00AB67CB">
        <w:rPr>
          <w:rStyle w:val="TagStyle"/>
          <w:rtl/>
        </w:rPr>
        <w:t xml:space="preserve"> &lt;&lt; יור &gt;&gt;</w:t>
      </w:r>
      <w:r w:rsidRPr="003A6E77">
        <w:rPr>
          <w:rStyle w:val="TagStyle"/>
          <w:rtl/>
        </w:rPr>
        <w:t xml:space="preserve"> </w:t>
      </w:r>
      <w:r>
        <w:rPr>
          <w:rtl/>
        </w:rPr>
        <w:t>היו"ר מיכאל מרדכי ביטון:</w:t>
      </w:r>
      <w:r w:rsidRPr="003A6E77">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אנו עוברים להצביע על הסתייגות מס' 1, שלפני סעיף </w:t>
      </w:r>
      <w:bookmarkStart w:id="13383" w:name="_ETM_Q59_261390"/>
      <w:bookmarkEnd w:id="13383"/>
      <w:r>
        <w:rPr>
          <w:rFonts w:hint="cs"/>
          <w:rtl/>
        </w:rPr>
        <w:t xml:space="preserve">1. אנא, כולם לתפוס את מקומותיכם. </w:t>
      </w:r>
    </w:p>
    <w:p w:rsidR="007044A8" w:rsidRDefault="007044A8" w:rsidP="00C91753">
      <w:pPr>
        <w:rPr>
          <w:rtl/>
        </w:rPr>
      </w:pPr>
    </w:p>
    <w:p w:rsidR="007044A8" w:rsidRDefault="007044A8" w:rsidP="00C91753">
      <w:pPr>
        <w:rPr>
          <w:rtl/>
        </w:rPr>
      </w:pPr>
      <w:r>
        <w:rPr>
          <w:rFonts w:hint="cs"/>
          <w:rtl/>
        </w:rPr>
        <w:t xml:space="preserve">הצבעה. </w:t>
      </w:r>
    </w:p>
    <w:p w:rsidR="007044A8" w:rsidRPr="003A6E77" w:rsidRDefault="007044A8" w:rsidP="00C91753">
      <w:pPr>
        <w:rPr>
          <w:rtl/>
        </w:rPr>
      </w:pPr>
      <w:bookmarkStart w:id="13384" w:name="_ETM_Q59_269144"/>
      <w:bookmarkStart w:id="13385" w:name="_ETM_Q59_269201"/>
      <w:bookmarkEnd w:id="13384"/>
      <w:bookmarkEnd w:id="13385"/>
    </w:p>
    <w:p w:rsidR="007044A8" w:rsidRDefault="007044A8" w:rsidP="00C91753">
      <w:pPr>
        <w:pStyle w:val="af1"/>
        <w:keepNext/>
        <w:rPr>
          <w:rtl/>
        </w:rPr>
      </w:pPr>
      <w:r>
        <w:rPr>
          <w:rtl/>
        </w:rPr>
        <w:t>הצבעה מס'</w:t>
      </w:r>
      <w:r>
        <w:rPr>
          <w:rFonts w:hint="cs"/>
          <w:rtl/>
        </w:rPr>
        <w:t xml:space="preserve"> 15</w:t>
      </w:r>
    </w:p>
    <w:p w:rsidR="007044A8" w:rsidRDefault="007044A8" w:rsidP="00C91753">
      <w:pPr>
        <w:pStyle w:val="--"/>
        <w:keepNext/>
        <w:rPr>
          <w:rtl/>
        </w:rPr>
      </w:pPr>
    </w:p>
    <w:p w:rsidR="007044A8" w:rsidRDefault="007044A8" w:rsidP="00C91753">
      <w:pPr>
        <w:pStyle w:val="--"/>
        <w:keepNext/>
        <w:rPr>
          <w:rtl/>
        </w:rPr>
      </w:pPr>
      <w:r>
        <w:rPr>
          <w:rtl/>
        </w:rPr>
        <w:t>בעד</w:t>
      </w:r>
      <w:r>
        <w:rPr>
          <w:rFonts w:hint="cs"/>
          <w:rtl/>
        </w:rPr>
        <w:t xml:space="preserve"> ההסתייגות</w:t>
      </w:r>
      <w:r>
        <w:rPr>
          <w:rtl/>
        </w:rPr>
        <w:t xml:space="preserve"> – </w:t>
      </w:r>
      <w:r>
        <w:rPr>
          <w:rFonts w:hint="cs"/>
          <w:rtl/>
        </w:rPr>
        <w:t>21</w:t>
      </w:r>
    </w:p>
    <w:p w:rsidR="007044A8" w:rsidRDefault="007044A8" w:rsidP="00C91753">
      <w:pPr>
        <w:pStyle w:val="--"/>
        <w:keepNext/>
        <w:rPr>
          <w:rtl/>
        </w:rPr>
      </w:pPr>
      <w:r>
        <w:rPr>
          <w:rtl/>
        </w:rPr>
        <w:t>נגד –</w:t>
      </w:r>
      <w:r>
        <w:rPr>
          <w:rFonts w:hint="cs"/>
          <w:rtl/>
        </w:rPr>
        <w:t xml:space="preserve"> 31</w:t>
      </w:r>
      <w:r>
        <w:rPr>
          <w:rtl/>
        </w:rPr>
        <w:t xml:space="preserve"> </w:t>
      </w:r>
    </w:p>
    <w:p w:rsidR="007044A8" w:rsidRDefault="007044A8" w:rsidP="00C91753">
      <w:pPr>
        <w:pStyle w:val="--"/>
        <w:keepNext/>
        <w:rPr>
          <w:rtl/>
        </w:rPr>
      </w:pPr>
      <w:r>
        <w:rPr>
          <w:rtl/>
        </w:rPr>
        <w:t xml:space="preserve">נמנעים – </w:t>
      </w:r>
      <w:r>
        <w:rPr>
          <w:rFonts w:hint="cs"/>
          <w:rtl/>
        </w:rPr>
        <w:t>אין</w:t>
      </w:r>
    </w:p>
    <w:p w:rsidR="007044A8" w:rsidRDefault="007044A8" w:rsidP="00C91753">
      <w:pPr>
        <w:pStyle w:val="af2"/>
        <w:rPr>
          <w:rtl/>
        </w:rPr>
      </w:pPr>
      <w:r>
        <w:rPr>
          <w:rFonts w:hint="cs"/>
          <w:rtl/>
        </w:rPr>
        <w:t>הסתייגות 1 לא נתקבלה.</w:t>
      </w:r>
    </w:p>
    <w:p w:rsidR="007044A8" w:rsidRDefault="007044A8" w:rsidP="00C91753">
      <w:pPr>
        <w:rPr>
          <w:rtl/>
        </w:rPr>
      </w:pPr>
    </w:p>
    <w:p w:rsidR="007044A8" w:rsidRDefault="007044A8" w:rsidP="00C91753">
      <w:pPr>
        <w:pStyle w:val="af6"/>
        <w:keepNext/>
        <w:rPr>
          <w:rtl/>
        </w:rPr>
      </w:pPr>
      <w:r w:rsidRPr="00AB67CB">
        <w:rPr>
          <w:rStyle w:val="TagStyle"/>
          <w:rtl/>
        </w:rPr>
        <w:t xml:space="preserve"> &lt;&lt; יור &gt;&gt;</w:t>
      </w:r>
      <w:r w:rsidRPr="004345F4">
        <w:rPr>
          <w:rStyle w:val="TagStyle"/>
          <w:rtl/>
        </w:rPr>
        <w:t xml:space="preserve"> </w:t>
      </w:r>
      <w:r>
        <w:rPr>
          <w:rtl/>
        </w:rPr>
        <w:t>היו"ר מיכאל מרדכי ביטון:</w:t>
      </w:r>
      <w:r w:rsidRPr="004345F4">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rPr>
      </w:pPr>
    </w:p>
    <w:p w:rsidR="007044A8" w:rsidRDefault="007044A8" w:rsidP="00C91753">
      <w:pPr>
        <w:rPr>
          <w:rtl/>
        </w:rPr>
      </w:pPr>
      <w:bookmarkStart w:id="13386" w:name="_ETM_Q59_271999"/>
      <w:bookmarkEnd w:id="13386"/>
      <w:r>
        <w:rPr>
          <w:rFonts w:hint="cs"/>
          <w:rtl/>
        </w:rPr>
        <w:t xml:space="preserve">21 בעד, </w:t>
      </w:r>
      <w:bookmarkStart w:id="13387" w:name="_ETM_Q59_284905"/>
      <w:bookmarkEnd w:id="13387"/>
      <w:r>
        <w:rPr>
          <w:rFonts w:hint="cs"/>
          <w:rtl/>
        </w:rPr>
        <w:t>31 נגד. ההסתייגות לא התקבלה. אנו עוברים לסעיף 1 לחלופין</w:t>
      </w:r>
      <w:bookmarkStart w:id="13388" w:name="_ETM_Q59_304331"/>
      <w:bookmarkEnd w:id="13388"/>
      <w:r>
        <w:rPr>
          <w:rFonts w:hint="cs"/>
          <w:rtl/>
        </w:rPr>
        <w:t xml:space="preserve"> - - - </w:t>
      </w:r>
      <w:bookmarkStart w:id="13389" w:name="_ETM_Q59_296810"/>
      <w:bookmarkEnd w:id="13389"/>
    </w:p>
    <w:p w:rsidR="007044A8" w:rsidRDefault="007044A8" w:rsidP="00C91753">
      <w:pPr>
        <w:rPr>
          <w:rtl/>
        </w:rPr>
      </w:pPr>
      <w:bookmarkStart w:id="13390" w:name="_ETM_Q59_296853"/>
      <w:bookmarkEnd w:id="13390"/>
    </w:p>
    <w:p w:rsidR="007044A8" w:rsidRDefault="007044A8" w:rsidP="00C91753">
      <w:pPr>
        <w:pStyle w:val="af5"/>
        <w:keepNext/>
        <w:rPr>
          <w:rtl/>
        </w:rPr>
      </w:pPr>
      <w:r w:rsidRPr="00AB67CB">
        <w:rPr>
          <w:rStyle w:val="TagStyle"/>
          <w:rtl/>
        </w:rPr>
        <w:t xml:space="preserve"> &lt;&lt; קריאה &gt;&gt;</w:t>
      </w:r>
      <w:r w:rsidRPr="004345F4">
        <w:rPr>
          <w:rStyle w:val="TagStyle"/>
          <w:rtl/>
        </w:rPr>
        <w:t xml:space="preserve"> </w:t>
      </w:r>
      <w:r>
        <w:rPr>
          <w:rtl/>
        </w:rPr>
        <w:t>מירב בן ארי (יש עתיד):</w:t>
      </w:r>
      <w:r w:rsidRPr="004345F4">
        <w:rPr>
          <w:rStyle w:val="TagStyle"/>
          <w:rtl/>
        </w:rPr>
        <w:t xml:space="preserve"> </w:t>
      </w:r>
      <w:r w:rsidRPr="00AB67CB">
        <w:rPr>
          <w:rStyle w:val="TagStyle"/>
          <w:rtl/>
        </w:rPr>
        <w:t>&lt;&lt; קריאה &gt;&gt;</w:t>
      </w:r>
      <w:r>
        <w:rPr>
          <w:rtl/>
        </w:rPr>
        <w:t xml:space="preserve">  </w:t>
      </w:r>
    </w:p>
    <w:p w:rsidR="007044A8" w:rsidRDefault="007044A8" w:rsidP="00C91753">
      <w:pPr>
        <w:pStyle w:val="KeepWithNext"/>
        <w:rPr>
          <w:rtl/>
        </w:rPr>
      </w:pPr>
    </w:p>
    <w:p w:rsidR="007044A8" w:rsidRDefault="007044A8" w:rsidP="00C91753">
      <w:pPr>
        <w:rPr>
          <w:rtl/>
        </w:rPr>
      </w:pPr>
      <w:bookmarkStart w:id="13391" w:name="_ETM_Q59_299747"/>
      <w:bookmarkEnd w:id="13391"/>
      <w:r>
        <w:rPr>
          <w:rFonts w:hint="cs"/>
          <w:rtl/>
        </w:rPr>
        <w:t>לא, אמרתי לסעיף 1, הסתייגות מס'</w:t>
      </w:r>
      <w:bookmarkStart w:id="13392" w:name="_ETM_Q59_300377"/>
      <w:bookmarkEnd w:id="13392"/>
      <w:r>
        <w:rPr>
          <w:rFonts w:hint="cs"/>
          <w:rtl/>
        </w:rPr>
        <w:t xml:space="preserve"> 2. </w:t>
      </w:r>
      <w:bookmarkStart w:id="13393" w:name="_ETM_Q59_302081"/>
      <w:bookmarkEnd w:id="13393"/>
    </w:p>
    <w:p w:rsidR="007044A8" w:rsidRDefault="007044A8" w:rsidP="00C91753">
      <w:pPr>
        <w:rPr>
          <w:rtl/>
        </w:rPr>
      </w:pPr>
      <w:bookmarkStart w:id="13394" w:name="_ETM_Q59_302125"/>
      <w:bookmarkEnd w:id="13394"/>
    </w:p>
    <w:p w:rsidR="007044A8" w:rsidRDefault="007044A8" w:rsidP="00C91753">
      <w:pPr>
        <w:pStyle w:val="af6"/>
        <w:keepNext/>
        <w:rPr>
          <w:rtl/>
        </w:rPr>
      </w:pPr>
      <w:r w:rsidRPr="00AB67CB">
        <w:rPr>
          <w:rStyle w:val="TagStyle"/>
          <w:rtl/>
        </w:rPr>
        <w:t xml:space="preserve"> &lt;&lt; יור &gt;&gt;</w:t>
      </w:r>
      <w:r w:rsidRPr="004345F4">
        <w:rPr>
          <w:rStyle w:val="TagStyle"/>
          <w:rtl/>
        </w:rPr>
        <w:t xml:space="preserve"> </w:t>
      </w:r>
      <w:r>
        <w:rPr>
          <w:rtl/>
        </w:rPr>
        <w:t>היו"ר מיכאל מרדכי ביטון:</w:t>
      </w:r>
      <w:r w:rsidRPr="004345F4">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rPr>
      </w:pPr>
    </w:p>
    <w:p w:rsidR="007044A8" w:rsidRDefault="007044A8" w:rsidP="00C91753">
      <w:pPr>
        <w:rPr>
          <w:rtl/>
        </w:rPr>
      </w:pPr>
      <w:bookmarkStart w:id="13395" w:name="_ETM_Q59_303338"/>
      <w:bookmarkEnd w:id="13395"/>
      <w:r>
        <w:rPr>
          <w:rFonts w:hint="cs"/>
          <w:rtl/>
        </w:rPr>
        <w:t xml:space="preserve">אז הסתייגויות 1(א)-(ב) </w:t>
      </w:r>
      <w:r>
        <w:rPr>
          <w:rFonts w:hint="eastAsia"/>
          <w:rtl/>
        </w:rPr>
        <w:t>–</w:t>
      </w:r>
      <w:r>
        <w:rPr>
          <w:rFonts w:hint="cs"/>
          <w:rtl/>
        </w:rPr>
        <w:t xml:space="preserve"> הוסרו.</w:t>
      </w:r>
      <w:r>
        <w:rPr>
          <w:rFonts w:hint="cs"/>
        </w:rPr>
        <w:t xml:space="preserve"> </w:t>
      </w:r>
      <w:bookmarkStart w:id="13396" w:name="_ETM_Q59_308460"/>
      <w:bookmarkStart w:id="13397" w:name="_ETM_Q59_308517"/>
      <w:bookmarkEnd w:id="13396"/>
      <w:bookmarkEnd w:id="13397"/>
    </w:p>
    <w:p w:rsidR="007044A8" w:rsidRDefault="007044A8" w:rsidP="00C91753">
      <w:pPr>
        <w:rPr>
          <w:rtl/>
        </w:rPr>
      </w:pPr>
    </w:p>
    <w:p w:rsidR="007044A8" w:rsidRDefault="007044A8" w:rsidP="00C91753">
      <w:pPr>
        <w:rPr>
          <w:rtl/>
        </w:rPr>
      </w:pPr>
      <w:bookmarkStart w:id="13398" w:name="_ETM_Q59_312718"/>
      <w:bookmarkEnd w:id="13398"/>
      <w:r>
        <w:rPr>
          <w:rFonts w:hint="cs"/>
          <w:rtl/>
        </w:rPr>
        <w:t xml:space="preserve">אז </w:t>
      </w:r>
      <w:bookmarkStart w:id="13399" w:name="_ETM_Q59_312023"/>
      <w:bookmarkEnd w:id="13399"/>
      <w:r>
        <w:rPr>
          <w:rFonts w:hint="cs"/>
          <w:rtl/>
        </w:rPr>
        <w:t>אנחנו עוברים להצביע על הסתייגות 2, לסעיף 1.</w:t>
      </w:r>
      <w:bookmarkStart w:id="13400" w:name="_ETM_Q59_315583"/>
      <w:bookmarkEnd w:id="13400"/>
      <w:r>
        <w:rPr>
          <w:rFonts w:hint="cs"/>
          <w:rtl/>
        </w:rPr>
        <w:t xml:space="preserve"> </w:t>
      </w:r>
    </w:p>
    <w:p w:rsidR="007044A8" w:rsidRDefault="007044A8" w:rsidP="00C91753">
      <w:pPr>
        <w:rPr>
          <w:rtl/>
          <w:lang w:eastAsia="he-IL"/>
        </w:rPr>
      </w:pPr>
      <w:bookmarkStart w:id="13401" w:name="_ETM_Q59_316338"/>
      <w:bookmarkStart w:id="13402" w:name="_ETM_Q59_316390"/>
      <w:bookmarkEnd w:id="13401"/>
      <w:bookmarkEnd w:id="13402"/>
    </w:p>
    <w:p w:rsidR="007044A8" w:rsidRDefault="007044A8" w:rsidP="00C91753">
      <w:pPr>
        <w:pStyle w:val="af1"/>
        <w:keepNext/>
        <w:rPr>
          <w:rtl/>
          <w:lang w:eastAsia="he-IL"/>
        </w:rPr>
      </w:pPr>
      <w:r>
        <w:rPr>
          <w:rtl/>
          <w:lang w:eastAsia="he-IL"/>
        </w:rPr>
        <w:t>הצבעה מס'</w:t>
      </w:r>
      <w:r>
        <w:rPr>
          <w:rFonts w:hint="cs"/>
          <w:rtl/>
          <w:lang w:eastAsia="he-IL"/>
        </w:rPr>
        <w:t xml:space="preserve"> 16</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20</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2 לא נתקבלה.</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4345F4">
        <w:rPr>
          <w:rStyle w:val="TagStyle"/>
          <w:rtl/>
        </w:rPr>
        <w:t xml:space="preserve"> </w:t>
      </w:r>
      <w:r>
        <w:rPr>
          <w:rtl/>
        </w:rPr>
        <w:t>היו"ר מיכאל מרדכי ביטון:</w:t>
      </w:r>
      <w:r w:rsidRPr="004345F4">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3403" w:name="_ETM_Q59_320758"/>
      <w:bookmarkEnd w:id="13403"/>
      <w:r>
        <w:rPr>
          <w:rFonts w:hint="cs"/>
          <w:rtl/>
          <w:lang w:eastAsia="he-IL"/>
        </w:rPr>
        <w:t xml:space="preserve">20 בעד, 31 נגד, ההסתייגות לא התקבלה. </w:t>
      </w:r>
    </w:p>
    <w:p w:rsidR="007044A8" w:rsidRPr="004345F4" w:rsidRDefault="007044A8" w:rsidP="00C91753">
      <w:pPr>
        <w:rPr>
          <w:rtl/>
          <w:lang w:eastAsia="he-IL"/>
        </w:rPr>
      </w:pPr>
    </w:p>
    <w:p w:rsidR="007044A8" w:rsidRDefault="007044A8" w:rsidP="00C91753">
      <w:pPr>
        <w:pStyle w:val="af6"/>
        <w:keepNext/>
        <w:rPr>
          <w:rtl/>
        </w:rPr>
      </w:pPr>
      <w:bookmarkStart w:id="13404" w:name="ET_yor_6704_6"/>
      <w:r w:rsidRPr="00AB67CB">
        <w:rPr>
          <w:rStyle w:val="TagStyle"/>
          <w:rtl/>
        </w:rPr>
        <w:t>&lt;&lt; יור &gt;&gt;</w:t>
      </w:r>
      <w:r w:rsidRPr="005F58CD">
        <w:rPr>
          <w:rStyle w:val="TagStyle"/>
          <w:rtl/>
        </w:rPr>
        <w:t xml:space="preserve"> </w:t>
      </w:r>
      <w:r>
        <w:rPr>
          <w:rtl/>
        </w:rPr>
        <w:t>היו"ר מיכאל מרדכי ביטון:</w:t>
      </w:r>
      <w:r w:rsidRPr="005F58CD">
        <w:rPr>
          <w:rStyle w:val="TagStyle"/>
          <w:rtl/>
        </w:rPr>
        <w:t xml:space="preserve"> </w:t>
      </w:r>
      <w:r w:rsidRPr="00AB67CB">
        <w:rPr>
          <w:rStyle w:val="TagStyle"/>
          <w:rtl/>
        </w:rPr>
        <w:t>&lt;&lt; יור &gt;&gt;</w:t>
      </w:r>
      <w:r>
        <w:rPr>
          <w:rtl/>
        </w:rPr>
        <w:t xml:space="preserve">  </w:t>
      </w:r>
      <w:bookmarkEnd w:id="13404"/>
    </w:p>
    <w:p w:rsidR="007044A8" w:rsidRDefault="007044A8" w:rsidP="00C91753">
      <w:pPr>
        <w:pStyle w:val="KeepWithNext"/>
        <w:rPr>
          <w:rtl/>
        </w:rPr>
      </w:pPr>
    </w:p>
    <w:p w:rsidR="007044A8" w:rsidRDefault="007044A8" w:rsidP="00C91753">
      <w:pPr>
        <w:rPr>
          <w:rtl/>
        </w:rPr>
      </w:pPr>
      <w:r>
        <w:rPr>
          <w:rFonts w:hint="cs"/>
          <w:rtl/>
        </w:rPr>
        <w:t xml:space="preserve">אני עוברים להסתייגות מס' 26. אם כך, הוסרו הסתייגויות מס' 3 </w:t>
      </w:r>
      <w:bookmarkStart w:id="13405" w:name="_ETM_Q59_353645"/>
      <w:bookmarkEnd w:id="13405"/>
      <w:r>
        <w:rPr>
          <w:rFonts w:hint="cs"/>
          <w:rtl/>
        </w:rPr>
        <w:t xml:space="preserve">עד 25 ולא יובאו להצבעה, עד 25 לחלופין. </w:t>
      </w:r>
    </w:p>
    <w:p w:rsidR="007044A8" w:rsidRDefault="007044A8" w:rsidP="00C91753">
      <w:pPr>
        <w:rPr>
          <w:rtl/>
        </w:rPr>
      </w:pPr>
    </w:p>
    <w:p w:rsidR="007044A8" w:rsidRDefault="007044A8" w:rsidP="00C91753">
      <w:pPr>
        <w:rPr>
          <w:rtl/>
        </w:rPr>
      </w:pPr>
      <w:r>
        <w:rPr>
          <w:rFonts w:hint="cs"/>
          <w:rtl/>
        </w:rPr>
        <w:t>אנו</w:t>
      </w:r>
      <w:bookmarkStart w:id="13406" w:name="_ETM_Q59_359834"/>
      <w:bookmarkEnd w:id="13406"/>
      <w:r>
        <w:rPr>
          <w:rFonts w:hint="cs"/>
          <w:rtl/>
        </w:rPr>
        <w:t xml:space="preserve"> נצביע עכשיו על הסתייגות מס' 26 </w:t>
      </w:r>
      <w:r>
        <w:rPr>
          <w:rtl/>
        </w:rPr>
        <w:t>–</w:t>
      </w:r>
      <w:r>
        <w:rPr>
          <w:rFonts w:hint="cs"/>
          <w:rtl/>
        </w:rPr>
        <w:t xml:space="preserve"> הצבעה. </w:t>
      </w:r>
    </w:p>
    <w:p w:rsidR="007044A8" w:rsidRDefault="007044A8" w:rsidP="00C91753">
      <w:pPr>
        <w:rPr>
          <w:rtl/>
        </w:rPr>
      </w:pPr>
    </w:p>
    <w:p w:rsidR="007044A8" w:rsidRDefault="007044A8" w:rsidP="00C91753">
      <w:pPr>
        <w:pStyle w:val="af1"/>
        <w:keepNext/>
        <w:rPr>
          <w:rtl/>
        </w:rPr>
      </w:pPr>
      <w:r>
        <w:rPr>
          <w:rFonts w:hint="eastAsia"/>
          <w:rtl/>
        </w:rPr>
        <w:t>הצבעה</w:t>
      </w:r>
      <w:r>
        <w:rPr>
          <w:rtl/>
        </w:rPr>
        <w:t xml:space="preserve"> מס'</w:t>
      </w:r>
      <w:r>
        <w:rPr>
          <w:rFonts w:hint="cs"/>
          <w:rtl/>
        </w:rPr>
        <w:t xml:space="preserve"> 17</w:t>
      </w:r>
    </w:p>
    <w:p w:rsidR="007044A8" w:rsidRDefault="007044A8" w:rsidP="00C91753">
      <w:pPr>
        <w:pStyle w:val="--"/>
        <w:keepNext/>
        <w:rPr>
          <w:rtl/>
        </w:rPr>
      </w:pPr>
    </w:p>
    <w:p w:rsidR="007044A8" w:rsidRDefault="007044A8" w:rsidP="00C91753">
      <w:pPr>
        <w:pStyle w:val="--"/>
        <w:keepNext/>
        <w:rPr>
          <w:rtl/>
        </w:rPr>
      </w:pPr>
      <w:r>
        <w:rPr>
          <w:rFonts w:hint="eastAsia"/>
          <w:rtl/>
        </w:rPr>
        <w:t>בעד</w:t>
      </w:r>
      <w:r>
        <w:rPr>
          <w:rtl/>
        </w:rPr>
        <w:t xml:space="preserve">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Fonts w:hint="eastAsia"/>
          <w:rtl/>
        </w:rPr>
        <w:t>נגד</w:t>
      </w:r>
      <w:r>
        <w:rPr>
          <w:rtl/>
        </w:rPr>
        <w:t xml:space="preserve"> –</w:t>
      </w:r>
      <w:r>
        <w:rPr>
          <w:rFonts w:hint="cs"/>
          <w:rtl/>
        </w:rPr>
        <w:t xml:space="preserve"> 31</w:t>
      </w:r>
      <w:r>
        <w:rPr>
          <w:rtl/>
        </w:rPr>
        <w:t xml:space="preserve"> </w:t>
      </w:r>
    </w:p>
    <w:p w:rsidR="007044A8" w:rsidRDefault="007044A8" w:rsidP="00C91753">
      <w:pPr>
        <w:pStyle w:val="--"/>
        <w:keepNext/>
        <w:rPr>
          <w:rtl/>
        </w:rPr>
      </w:pPr>
      <w:r>
        <w:rPr>
          <w:rFonts w:hint="eastAsia"/>
          <w:rtl/>
        </w:rPr>
        <w:t>נמנעים</w:t>
      </w:r>
      <w:r>
        <w:rPr>
          <w:rtl/>
        </w:rPr>
        <w:t xml:space="preserve"> – </w:t>
      </w:r>
      <w:r>
        <w:rPr>
          <w:rFonts w:hint="cs"/>
          <w:rtl/>
        </w:rPr>
        <w:t>אין</w:t>
      </w:r>
    </w:p>
    <w:p w:rsidR="007044A8" w:rsidRDefault="007044A8" w:rsidP="00C91753">
      <w:pPr>
        <w:pStyle w:val="af2"/>
        <w:rPr>
          <w:rtl/>
        </w:rPr>
      </w:pPr>
      <w:r>
        <w:rPr>
          <w:rFonts w:hint="cs"/>
          <w:rtl/>
        </w:rPr>
        <w:t>הסתייגות 26 לא נתקבלה.</w:t>
      </w:r>
    </w:p>
    <w:p w:rsidR="007044A8" w:rsidRDefault="007044A8" w:rsidP="00C91753">
      <w:pPr>
        <w:rPr>
          <w:rtl/>
        </w:rPr>
      </w:pPr>
    </w:p>
    <w:p w:rsidR="007044A8" w:rsidRDefault="007044A8" w:rsidP="00C91753">
      <w:pPr>
        <w:pStyle w:val="af6"/>
        <w:keepNext/>
        <w:rPr>
          <w:rtl/>
        </w:rPr>
      </w:pPr>
      <w:bookmarkStart w:id="13407" w:name="ET_yor_6704_35"/>
      <w:r w:rsidRPr="00AB67CB">
        <w:rPr>
          <w:rStyle w:val="TagStyle"/>
          <w:rtl/>
        </w:rPr>
        <w:t xml:space="preserve"> &lt;&lt; יור &gt;&gt;</w:t>
      </w:r>
      <w:r w:rsidRPr="00660BEF">
        <w:rPr>
          <w:rStyle w:val="TagStyle"/>
          <w:rtl/>
        </w:rPr>
        <w:t xml:space="preserve"> </w:t>
      </w:r>
      <w:r>
        <w:rPr>
          <w:rtl/>
        </w:rPr>
        <w:t>היו"ר מיכאל מרדכי ביטון:</w:t>
      </w:r>
      <w:r w:rsidRPr="00660BEF">
        <w:rPr>
          <w:rStyle w:val="TagStyle"/>
          <w:rtl/>
        </w:rPr>
        <w:t xml:space="preserve"> </w:t>
      </w:r>
      <w:r w:rsidRPr="00AB67CB">
        <w:rPr>
          <w:rStyle w:val="TagStyle"/>
          <w:rtl/>
        </w:rPr>
        <w:t>&lt;&lt; יור &gt;&gt;</w:t>
      </w:r>
      <w:r>
        <w:rPr>
          <w:rtl/>
        </w:rPr>
        <w:t xml:space="preserve">  </w:t>
      </w:r>
      <w:bookmarkEnd w:id="13407"/>
    </w:p>
    <w:p w:rsidR="007044A8" w:rsidRDefault="007044A8" w:rsidP="00C91753">
      <w:pPr>
        <w:pStyle w:val="KeepWithNext"/>
        <w:rPr>
          <w:rtl/>
        </w:rPr>
      </w:pPr>
    </w:p>
    <w:p w:rsidR="007044A8" w:rsidRDefault="007044A8" w:rsidP="00C91753">
      <w:pPr>
        <w:rPr>
          <w:rtl/>
        </w:rPr>
      </w:pPr>
      <w:r>
        <w:rPr>
          <w:rFonts w:hint="cs"/>
          <w:rtl/>
        </w:rPr>
        <w:t xml:space="preserve">21 </w:t>
      </w:r>
      <w:bookmarkStart w:id="13408" w:name="_ETM_Q59_386538"/>
      <w:bookmarkEnd w:id="13408"/>
      <w:r>
        <w:rPr>
          <w:rFonts w:hint="cs"/>
          <w:rtl/>
        </w:rPr>
        <w:t xml:space="preserve">בעד, 31 נגד, ההסתייגות לא התקבלה. </w:t>
      </w:r>
    </w:p>
    <w:p w:rsidR="007044A8" w:rsidRDefault="007044A8" w:rsidP="00C91753">
      <w:pPr>
        <w:rPr>
          <w:rtl/>
        </w:rPr>
      </w:pPr>
    </w:p>
    <w:p w:rsidR="007044A8" w:rsidRDefault="007044A8" w:rsidP="00C91753">
      <w:pPr>
        <w:rPr>
          <w:rtl/>
          <w:lang w:eastAsia="he-IL"/>
        </w:rPr>
      </w:pPr>
      <w:bookmarkStart w:id="13409" w:name="_ETM_Q59_396797"/>
      <w:bookmarkStart w:id="13410" w:name="_ETM_Q59_396854"/>
      <w:bookmarkEnd w:id="13409"/>
      <w:bookmarkEnd w:id="13410"/>
      <w:r>
        <w:rPr>
          <w:rFonts w:hint="cs"/>
          <w:rtl/>
          <w:lang w:eastAsia="he-IL"/>
        </w:rPr>
        <w:t xml:space="preserve">יש </w:t>
      </w:r>
      <w:bookmarkStart w:id="13411" w:name="_ETM_Q59_397494"/>
      <w:bookmarkEnd w:id="13411"/>
      <w:r>
        <w:rPr>
          <w:rFonts w:hint="cs"/>
          <w:rtl/>
          <w:lang w:eastAsia="he-IL"/>
        </w:rPr>
        <w:t xml:space="preserve">לנו ב-26 לחלופין, את מסירה? </w:t>
      </w:r>
      <w:bookmarkStart w:id="13412" w:name="_ETM_Q59_401347"/>
      <w:bookmarkEnd w:id="13412"/>
    </w:p>
    <w:p w:rsidR="007044A8" w:rsidRPr="00660BEF" w:rsidRDefault="007044A8" w:rsidP="00C91753">
      <w:pPr>
        <w:rPr>
          <w:rtl/>
          <w:lang w:eastAsia="he-IL"/>
        </w:rPr>
      </w:pPr>
      <w:bookmarkStart w:id="13413" w:name="_ETM_Q59_401411"/>
      <w:bookmarkEnd w:id="13413"/>
    </w:p>
    <w:p w:rsidR="007044A8" w:rsidRDefault="007044A8" w:rsidP="00C91753">
      <w:pPr>
        <w:pStyle w:val="af5"/>
        <w:keepNext/>
        <w:rPr>
          <w:rtl/>
        </w:rPr>
      </w:pPr>
      <w:bookmarkStart w:id="13414" w:name="ET_interruption_5300_8"/>
      <w:r w:rsidRPr="00AB67CB">
        <w:rPr>
          <w:rStyle w:val="TagStyle"/>
          <w:rtl/>
        </w:rPr>
        <w:t xml:space="preserve"> &lt;&lt; קריאה &gt;&gt;</w:t>
      </w:r>
      <w:r w:rsidRPr="005F58CD">
        <w:rPr>
          <w:rStyle w:val="TagStyle"/>
          <w:rtl/>
        </w:rPr>
        <w:t xml:space="preserve"> </w:t>
      </w:r>
      <w:r>
        <w:rPr>
          <w:rtl/>
        </w:rPr>
        <w:t>מירב בן ארי (יש עתיד):</w:t>
      </w:r>
      <w:r w:rsidRPr="005F58CD">
        <w:rPr>
          <w:rStyle w:val="TagStyle"/>
          <w:rtl/>
        </w:rPr>
        <w:t xml:space="preserve"> </w:t>
      </w:r>
      <w:r w:rsidRPr="00AB67CB">
        <w:rPr>
          <w:rStyle w:val="TagStyle"/>
          <w:rtl/>
        </w:rPr>
        <w:t>&lt;&lt; קריאה &gt;&gt;</w:t>
      </w:r>
      <w:r>
        <w:rPr>
          <w:rtl/>
        </w:rPr>
        <w:t xml:space="preserve">  </w:t>
      </w:r>
      <w:bookmarkEnd w:id="13414"/>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לסעיף 1, כל ההסתייגות הוסרו. נצביע עכשיו על סעיף 1 כנוסח הוועדה. </w:t>
      </w:r>
    </w:p>
    <w:p w:rsidR="007044A8" w:rsidRDefault="007044A8" w:rsidP="00C91753">
      <w:pPr>
        <w:rPr>
          <w:rtl/>
          <w:lang w:eastAsia="he-IL"/>
        </w:rPr>
      </w:pPr>
    </w:p>
    <w:p w:rsidR="007044A8" w:rsidRDefault="007044A8" w:rsidP="00C91753">
      <w:pPr>
        <w:pStyle w:val="af6"/>
        <w:keepNext/>
        <w:rPr>
          <w:rtl/>
        </w:rPr>
      </w:pPr>
      <w:bookmarkStart w:id="13415" w:name="ET_yor_6704_9"/>
      <w:r w:rsidRPr="00AB67CB">
        <w:rPr>
          <w:rStyle w:val="TagStyle"/>
          <w:rtl/>
        </w:rPr>
        <w:t xml:space="preserve"> &lt;&lt; יור &gt;&gt;</w:t>
      </w:r>
      <w:r w:rsidRPr="005F58CD">
        <w:rPr>
          <w:rStyle w:val="TagStyle"/>
          <w:rtl/>
        </w:rPr>
        <w:t xml:space="preserve"> </w:t>
      </w:r>
      <w:r>
        <w:rPr>
          <w:rtl/>
        </w:rPr>
        <w:t>היו"ר מיכאל מרדכי ביטון:</w:t>
      </w:r>
      <w:r w:rsidRPr="005F58CD">
        <w:rPr>
          <w:rStyle w:val="TagStyle"/>
          <w:rtl/>
        </w:rPr>
        <w:t xml:space="preserve"> </w:t>
      </w:r>
      <w:r w:rsidRPr="00AB67CB">
        <w:rPr>
          <w:rStyle w:val="TagStyle"/>
          <w:rtl/>
        </w:rPr>
        <w:t>&lt;&lt; יור &gt;&gt;</w:t>
      </w:r>
      <w:r>
        <w:rPr>
          <w:rtl/>
        </w:rPr>
        <w:t xml:space="preserve">  </w:t>
      </w:r>
      <w:bookmarkEnd w:id="13415"/>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כל </w:t>
      </w:r>
      <w:bookmarkStart w:id="13416" w:name="_ETM_Q59_408747"/>
      <w:bookmarkEnd w:id="13416"/>
      <w:r>
        <w:rPr>
          <w:rFonts w:hint="cs"/>
          <w:rtl/>
          <w:lang w:eastAsia="he-IL"/>
        </w:rPr>
        <w:t>ההסתייגויות מ-26 לחלופין עד 31 לחלופין הוסרו, כולל (א</w:t>
      </w:r>
      <w:bookmarkStart w:id="13417" w:name="_ETM_Q59_417113"/>
      <w:bookmarkEnd w:id="13417"/>
      <w:r>
        <w:rPr>
          <w:rFonts w:hint="cs"/>
          <w:rtl/>
          <w:lang w:eastAsia="he-IL"/>
        </w:rPr>
        <w:t xml:space="preserve">)-(ב). </w:t>
      </w:r>
    </w:p>
    <w:p w:rsidR="007044A8" w:rsidRDefault="007044A8" w:rsidP="00C91753">
      <w:pPr>
        <w:rPr>
          <w:rtl/>
          <w:lang w:eastAsia="he-IL"/>
        </w:rPr>
      </w:pPr>
    </w:p>
    <w:p w:rsidR="007044A8" w:rsidRDefault="007044A8" w:rsidP="00C91753">
      <w:pPr>
        <w:rPr>
          <w:rtl/>
          <w:lang w:eastAsia="he-IL"/>
        </w:rPr>
      </w:pPr>
      <w:r>
        <w:rPr>
          <w:rFonts w:hint="cs"/>
          <w:rtl/>
          <w:lang w:eastAsia="he-IL"/>
        </w:rPr>
        <w:t>אם כן, הוסרו ההסתייגויות ואנו נצביע</w:t>
      </w:r>
      <w:bookmarkStart w:id="13418" w:name="_ETM_Q59_426553"/>
      <w:bookmarkEnd w:id="13418"/>
      <w:r>
        <w:rPr>
          <w:rFonts w:hint="cs"/>
          <w:rtl/>
          <w:lang w:eastAsia="he-IL"/>
        </w:rPr>
        <w:t xml:space="preserve"> על סעיף 1 כנוסח הוועדה </w:t>
      </w:r>
      <w:r>
        <w:rPr>
          <w:rtl/>
          <w:lang w:eastAsia="he-IL"/>
        </w:rPr>
        <w:t>–</w:t>
      </w:r>
      <w:r>
        <w:rPr>
          <w:rFonts w:hint="cs"/>
          <w:rtl/>
          <w:lang w:eastAsia="he-IL"/>
        </w:rPr>
        <w:t xml:space="preserve"> הצבעה. </w:t>
      </w:r>
      <w:bookmarkStart w:id="13419" w:name="_ETM_Q59_433441"/>
      <w:bookmarkEnd w:id="13419"/>
    </w:p>
    <w:p w:rsidR="007044A8" w:rsidRDefault="007044A8" w:rsidP="00C91753">
      <w:pPr>
        <w:rPr>
          <w:rtl/>
          <w:lang w:eastAsia="he-IL"/>
        </w:rPr>
      </w:pPr>
      <w:bookmarkStart w:id="13420" w:name="_ETM_Q59_433493"/>
      <w:bookmarkEnd w:id="13420"/>
    </w:p>
    <w:p w:rsidR="007044A8" w:rsidRDefault="007044A8" w:rsidP="00C91753">
      <w:pPr>
        <w:pStyle w:val="af1"/>
        <w:keepNext/>
        <w:rPr>
          <w:rtl/>
          <w:lang w:eastAsia="he-IL"/>
        </w:rPr>
      </w:pPr>
      <w:r>
        <w:rPr>
          <w:rtl/>
          <w:lang w:eastAsia="he-IL"/>
        </w:rPr>
        <w:t>הצבעה מס'</w:t>
      </w:r>
      <w:r>
        <w:rPr>
          <w:rFonts w:hint="cs"/>
          <w:rtl/>
          <w:lang w:eastAsia="he-IL"/>
        </w:rPr>
        <w:t xml:space="preserve"> 18</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 xml:space="preserve">בעד </w:t>
      </w:r>
      <w:r>
        <w:rPr>
          <w:rFonts w:hint="cs"/>
          <w:rtl/>
          <w:lang w:eastAsia="he-IL"/>
        </w:rPr>
        <w:t xml:space="preserve">סעיף 1, כהצעת הוועדה </w:t>
      </w:r>
      <w:r>
        <w:rPr>
          <w:rtl/>
          <w:lang w:eastAsia="he-IL"/>
        </w:rPr>
        <w:t xml:space="preserve">– </w:t>
      </w:r>
      <w:r>
        <w:rPr>
          <w:rFonts w:hint="cs"/>
          <w:rtl/>
          <w:lang w:eastAsia="he-IL"/>
        </w:rPr>
        <w:t>31</w:t>
      </w:r>
    </w:p>
    <w:p w:rsidR="007044A8" w:rsidRDefault="007044A8" w:rsidP="00C91753">
      <w:pPr>
        <w:pStyle w:val="--"/>
        <w:keepNext/>
        <w:rPr>
          <w:rtl/>
          <w:lang w:eastAsia="he-IL"/>
        </w:rPr>
      </w:pPr>
      <w:r>
        <w:rPr>
          <w:rtl/>
          <w:lang w:eastAsia="he-IL"/>
        </w:rPr>
        <w:t>נגד –</w:t>
      </w:r>
      <w:r>
        <w:rPr>
          <w:rFonts w:hint="cs"/>
          <w:rtl/>
          <w:lang w:eastAsia="he-IL"/>
        </w:rPr>
        <w:t xml:space="preserve"> 11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1</w:t>
      </w:r>
    </w:p>
    <w:p w:rsidR="007044A8" w:rsidRDefault="007044A8" w:rsidP="00C91753">
      <w:pPr>
        <w:pStyle w:val="af2"/>
        <w:rPr>
          <w:rtl/>
          <w:lang w:eastAsia="he-IL"/>
        </w:rPr>
      </w:pPr>
      <w:r>
        <w:rPr>
          <w:rFonts w:hint="cs"/>
          <w:rtl/>
          <w:lang w:eastAsia="he-IL"/>
        </w:rPr>
        <w:t xml:space="preserve">סעיף 1, כהצעת הוועדה, נתקבל. </w:t>
      </w:r>
    </w:p>
    <w:p w:rsidR="007044A8" w:rsidRDefault="007044A8" w:rsidP="00C91753">
      <w:pPr>
        <w:rPr>
          <w:rtl/>
          <w:lang w:eastAsia="he-IL"/>
        </w:rPr>
      </w:pPr>
    </w:p>
    <w:p w:rsidR="007044A8" w:rsidRDefault="007044A8" w:rsidP="00C91753">
      <w:pPr>
        <w:pStyle w:val="af6"/>
        <w:keepNext/>
        <w:rPr>
          <w:rtl/>
        </w:rPr>
      </w:pPr>
      <w:bookmarkStart w:id="13421" w:name="ET_yor_6704_37"/>
      <w:r w:rsidRPr="00AB67CB">
        <w:rPr>
          <w:rStyle w:val="TagStyle"/>
          <w:rtl/>
        </w:rPr>
        <w:t xml:space="preserve"> &lt;&lt; יור &gt;&gt;</w:t>
      </w:r>
      <w:r w:rsidRPr="00660BEF">
        <w:rPr>
          <w:rStyle w:val="TagStyle"/>
          <w:rtl/>
        </w:rPr>
        <w:t xml:space="preserve"> </w:t>
      </w:r>
      <w:r>
        <w:rPr>
          <w:rtl/>
        </w:rPr>
        <w:t>היו"ר מיכאל מרדכי ביטון:</w:t>
      </w:r>
      <w:r w:rsidRPr="00660BEF">
        <w:rPr>
          <w:rStyle w:val="TagStyle"/>
          <w:rtl/>
        </w:rPr>
        <w:t xml:space="preserve"> </w:t>
      </w:r>
      <w:r w:rsidRPr="00AB67CB">
        <w:rPr>
          <w:rStyle w:val="TagStyle"/>
          <w:rtl/>
        </w:rPr>
        <w:t>&lt;&lt; יור &gt;&gt;</w:t>
      </w:r>
      <w:r>
        <w:rPr>
          <w:rtl/>
        </w:rPr>
        <w:t xml:space="preserve">  </w:t>
      </w:r>
      <w:bookmarkEnd w:id="13421"/>
    </w:p>
    <w:p w:rsidR="007044A8" w:rsidRDefault="007044A8" w:rsidP="00C91753">
      <w:pPr>
        <w:pStyle w:val="KeepWithNext"/>
        <w:rPr>
          <w:rtl/>
          <w:lang w:eastAsia="he-IL"/>
        </w:rPr>
      </w:pPr>
    </w:p>
    <w:p w:rsidR="007044A8" w:rsidRDefault="007044A8" w:rsidP="00C91753">
      <w:pPr>
        <w:rPr>
          <w:rtl/>
          <w:lang w:eastAsia="he-IL"/>
        </w:rPr>
      </w:pPr>
      <w:bookmarkStart w:id="13422" w:name="_ETM_Q59_437691"/>
      <w:bookmarkEnd w:id="13422"/>
      <w:r>
        <w:rPr>
          <w:rFonts w:hint="cs"/>
          <w:rtl/>
          <w:lang w:eastAsia="he-IL"/>
        </w:rPr>
        <w:t>31 בעד, 11 נגד, נמנע אחד ונוכח אחד. סעיף</w:t>
      </w:r>
      <w:bookmarkStart w:id="13423" w:name="_ETM_Q59_452036"/>
      <w:bookmarkEnd w:id="13423"/>
      <w:r>
        <w:rPr>
          <w:rFonts w:hint="cs"/>
          <w:rtl/>
          <w:lang w:eastAsia="he-IL"/>
        </w:rPr>
        <w:t xml:space="preserve"> 1, כנוסח הוועדה, התקבל. </w:t>
      </w:r>
    </w:p>
    <w:p w:rsidR="007044A8" w:rsidRDefault="007044A8" w:rsidP="00C91753">
      <w:pPr>
        <w:rPr>
          <w:rtl/>
          <w:lang w:eastAsia="he-IL"/>
        </w:rPr>
      </w:pPr>
    </w:p>
    <w:p w:rsidR="007044A8" w:rsidRDefault="007044A8" w:rsidP="00C91753">
      <w:pPr>
        <w:rPr>
          <w:rtl/>
          <w:lang w:eastAsia="he-IL"/>
        </w:rPr>
      </w:pPr>
      <w:r>
        <w:rPr>
          <w:rFonts w:hint="cs"/>
          <w:rtl/>
          <w:lang w:eastAsia="he-IL"/>
        </w:rPr>
        <w:t>נמשיך, מרכזת האופוזיציה, סעיף 32</w:t>
      </w:r>
      <w:bookmarkStart w:id="13424" w:name="_ETM_Q59_455827"/>
      <w:bookmarkStart w:id="13425" w:name="_ETM_Q59_455885"/>
      <w:bookmarkEnd w:id="13424"/>
      <w:bookmarkEnd w:id="13425"/>
      <w:r>
        <w:rPr>
          <w:rFonts w:hint="cs"/>
          <w:rtl/>
          <w:lang w:eastAsia="he-IL"/>
        </w:rPr>
        <w:t>.</w:t>
      </w:r>
      <w:bookmarkStart w:id="13426" w:name="_ETM_Q59_477127"/>
      <w:bookmarkEnd w:id="13426"/>
      <w:r>
        <w:rPr>
          <w:rFonts w:hint="cs"/>
          <w:rtl/>
          <w:lang w:eastAsia="he-IL"/>
        </w:rPr>
        <w:t xml:space="preserve"> יש לו גם לחלופין. </w:t>
      </w:r>
      <w:bookmarkStart w:id="13427" w:name="_ETM_Q59_485166"/>
      <w:bookmarkEnd w:id="13427"/>
    </w:p>
    <w:p w:rsidR="007044A8" w:rsidRDefault="007044A8" w:rsidP="00C91753">
      <w:pPr>
        <w:rPr>
          <w:rtl/>
          <w:lang w:eastAsia="he-IL"/>
        </w:rPr>
      </w:pPr>
    </w:p>
    <w:p w:rsidR="007044A8" w:rsidRDefault="007044A8" w:rsidP="00C91753">
      <w:pPr>
        <w:pStyle w:val="af5"/>
        <w:keepNext/>
        <w:rPr>
          <w:rtl/>
        </w:rPr>
      </w:pPr>
      <w:bookmarkStart w:id="13428" w:name="ET_interruption_5300_11"/>
      <w:r w:rsidRPr="00AB67CB">
        <w:rPr>
          <w:rStyle w:val="TagStyle"/>
          <w:rtl/>
        </w:rPr>
        <w:t xml:space="preserve"> &lt;&lt; קריאה &gt;&gt;</w:t>
      </w:r>
      <w:r w:rsidRPr="005F58CD">
        <w:rPr>
          <w:rStyle w:val="TagStyle"/>
          <w:rtl/>
        </w:rPr>
        <w:t xml:space="preserve"> </w:t>
      </w:r>
      <w:r>
        <w:rPr>
          <w:rtl/>
        </w:rPr>
        <w:t>מירב בן ארי (יש עתיד):</w:t>
      </w:r>
      <w:r w:rsidRPr="005F58CD">
        <w:rPr>
          <w:rStyle w:val="TagStyle"/>
          <w:rtl/>
        </w:rPr>
        <w:t xml:space="preserve"> </w:t>
      </w:r>
      <w:r w:rsidRPr="00AB67CB">
        <w:rPr>
          <w:rStyle w:val="TagStyle"/>
          <w:rtl/>
        </w:rPr>
        <w:t>&lt;&lt; קריאה &gt;&gt;</w:t>
      </w:r>
      <w:r>
        <w:rPr>
          <w:rtl/>
        </w:rPr>
        <w:t xml:space="preserve">  </w:t>
      </w:r>
      <w:bookmarkEnd w:id="13428"/>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הסתייגות 32, לסעיף 2. </w:t>
      </w:r>
    </w:p>
    <w:p w:rsidR="007044A8" w:rsidRDefault="007044A8" w:rsidP="00C91753">
      <w:pPr>
        <w:rPr>
          <w:rtl/>
          <w:lang w:eastAsia="he-IL"/>
        </w:rPr>
      </w:pPr>
    </w:p>
    <w:p w:rsidR="007044A8" w:rsidRDefault="007044A8" w:rsidP="00C91753">
      <w:pPr>
        <w:pStyle w:val="af6"/>
        <w:keepNext/>
        <w:rPr>
          <w:rtl/>
        </w:rPr>
      </w:pPr>
      <w:bookmarkStart w:id="13429" w:name="ET_yor_6704_38"/>
      <w:r w:rsidRPr="00AB67CB">
        <w:rPr>
          <w:rStyle w:val="TagStyle"/>
          <w:rtl/>
        </w:rPr>
        <w:t xml:space="preserve"> &lt;&lt; יור &gt;&gt;</w:t>
      </w:r>
      <w:r w:rsidRPr="00660BEF">
        <w:rPr>
          <w:rStyle w:val="TagStyle"/>
          <w:rtl/>
        </w:rPr>
        <w:t xml:space="preserve"> </w:t>
      </w:r>
      <w:r>
        <w:rPr>
          <w:rtl/>
        </w:rPr>
        <w:t>היו"ר מיכאל מרדכי ביטון:</w:t>
      </w:r>
      <w:r w:rsidRPr="00660BEF">
        <w:rPr>
          <w:rStyle w:val="TagStyle"/>
          <w:rtl/>
        </w:rPr>
        <w:t xml:space="preserve"> </w:t>
      </w:r>
      <w:r w:rsidRPr="00AB67CB">
        <w:rPr>
          <w:rStyle w:val="TagStyle"/>
          <w:rtl/>
        </w:rPr>
        <w:t>&lt;&lt; יור &gt;&gt;</w:t>
      </w:r>
      <w:r>
        <w:rPr>
          <w:rtl/>
        </w:rPr>
        <w:t xml:space="preserve">  </w:t>
      </w:r>
      <w:bookmarkEnd w:id="13429"/>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אנו נצביע על הסתייגות 32, לסעיף 2. </w:t>
      </w:r>
    </w:p>
    <w:p w:rsidR="007044A8" w:rsidRPr="00660BEF" w:rsidRDefault="007044A8" w:rsidP="00C91753">
      <w:pPr>
        <w:rPr>
          <w:rtl/>
          <w:lang w:eastAsia="he-IL"/>
        </w:rPr>
      </w:pPr>
      <w:bookmarkStart w:id="13430" w:name="_ETM_Q59_485136"/>
      <w:bookmarkStart w:id="13431" w:name="_ETM_Q59_485188"/>
      <w:bookmarkEnd w:id="13430"/>
      <w:bookmarkEnd w:id="13431"/>
    </w:p>
    <w:p w:rsidR="007044A8" w:rsidRDefault="007044A8" w:rsidP="00C91753">
      <w:pPr>
        <w:pStyle w:val="af1"/>
        <w:keepNext/>
        <w:rPr>
          <w:rtl/>
          <w:lang w:eastAsia="he-IL"/>
        </w:rPr>
      </w:pPr>
      <w:r>
        <w:rPr>
          <w:rtl/>
          <w:lang w:eastAsia="he-IL"/>
        </w:rPr>
        <w:t>הצבעה מס'</w:t>
      </w:r>
      <w:r>
        <w:rPr>
          <w:rFonts w:hint="cs"/>
          <w:rtl/>
          <w:lang w:eastAsia="he-IL"/>
        </w:rPr>
        <w:t xml:space="preserve"> 19</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w:t>
      </w:r>
      <w:bookmarkStart w:id="13432" w:name="_ETM_Q59_490009"/>
      <w:bookmarkEnd w:id="13432"/>
      <w:r>
        <w:rPr>
          <w:rFonts w:hint="cs"/>
          <w:rtl/>
          <w:lang w:eastAsia="he-IL"/>
        </w:rPr>
        <w:t xml:space="preserve"> </w:t>
      </w:r>
      <w:r>
        <w:rPr>
          <w:rtl/>
          <w:lang w:eastAsia="he-IL"/>
        </w:rPr>
        <w:t xml:space="preserve">– </w:t>
      </w:r>
      <w:r>
        <w:rPr>
          <w:rFonts w:hint="cs"/>
          <w:rtl/>
          <w:lang w:eastAsia="he-IL"/>
        </w:rPr>
        <w:t>21</w:t>
      </w:r>
    </w:p>
    <w:p w:rsidR="007044A8" w:rsidRDefault="007044A8" w:rsidP="00C91753">
      <w:pPr>
        <w:pStyle w:val="--"/>
        <w:keepNext/>
        <w:rPr>
          <w:rtl/>
          <w:lang w:eastAsia="he-IL"/>
        </w:rPr>
      </w:pPr>
      <w:r>
        <w:rPr>
          <w:rtl/>
          <w:lang w:eastAsia="he-IL"/>
        </w:rPr>
        <w:t>נגד –</w:t>
      </w:r>
      <w:r>
        <w:rPr>
          <w:rFonts w:hint="cs"/>
          <w:rtl/>
          <w:lang w:eastAsia="he-IL"/>
        </w:rPr>
        <w:t xml:space="preserve"> 30</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 xml:space="preserve">הסתייגות 32 לחלופין לא נתקבלה. </w:t>
      </w:r>
    </w:p>
    <w:p w:rsidR="007044A8" w:rsidRDefault="007044A8" w:rsidP="00C91753">
      <w:pPr>
        <w:rPr>
          <w:rtl/>
          <w:lang w:eastAsia="he-IL"/>
        </w:rPr>
      </w:pPr>
      <w:bookmarkStart w:id="13433" w:name="_ETM_Q59_493862"/>
      <w:bookmarkStart w:id="13434" w:name="_ETM_Q59_493913"/>
      <w:bookmarkEnd w:id="13433"/>
      <w:bookmarkEnd w:id="13434"/>
    </w:p>
    <w:p w:rsidR="007044A8" w:rsidRDefault="007044A8" w:rsidP="00C91753">
      <w:pPr>
        <w:pStyle w:val="af6"/>
        <w:keepNext/>
        <w:rPr>
          <w:rtl/>
        </w:rPr>
      </w:pPr>
      <w:bookmarkStart w:id="13435" w:name="ET_yor_6704_39"/>
      <w:r w:rsidRPr="00AB67CB">
        <w:rPr>
          <w:rStyle w:val="TagStyle"/>
          <w:rtl/>
        </w:rPr>
        <w:t xml:space="preserve"> &lt;&lt; יור &gt;&gt;</w:t>
      </w:r>
      <w:r w:rsidRPr="00474C7E">
        <w:rPr>
          <w:rStyle w:val="TagStyle"/>
          <w:rtl/>
        </w:rPr>
        <w:t xml:space="preserve"> </w:t>
      </w:r>
      <w:r>
        <w:rPr>
          <w:rtl/>
        </w:rPr>
        <w:t>היו"ר מיכאל מרדכי ביטון:</w:t>
      </w:r>
      <w:r w:rsidRPr="00474C7E">
        <w:rPr>
          <w:rStyle w:val="TagStyle"/>
          <w:rtl/>
        </w:rPr>
        <w:t xml:space="preserve"> </w:t>
      </w:r>
      <w:r w:rsidRPr="00AB67CB">
        <w:rPr>
          <w:rStyle w:val="TagStyle"/>
          <w:rtl/>
        </w:rPr>
        <w:t>&lt;&lt; יור &gt;&gt;</w:t>
      </w:r>
      <w:r>
        <w:rPr>
          <w:rtl/>
        </w:rPr>
        <w:t xml:space="preserve">  </w:t>
      </w:r>
      <w:bookmarkEnd w:id="13435"/>
    </w:p>
    <w:p w:rsidR="007044A8" w:rsidRDefault="007044A8" w:rsidP="00C91753">
      <w:pPr>
        <w:pStyle w:val="KeepWithNext"/>
        <w:rPr>
          <w:rtl/>
          <w:lang w:eastAsia="he-IL"/>
        </w:rPr>
      </w:pPr>
    </w:p>
    <w:p w:rsidR="007044A8" w:rsidRDefault="007044A8" w:rsidP="00C91753">
      <w:pPr>
        <w:rPr>
          <w:rtl/>
          <w:lang w:eastAsia="he-IL"/>
        </w:rPr>
      </w:pPr>
      <w:bookmarkStart w:id="13436" w:name="_ETM_Q59_495737"/>
      <w:bookmarkEnd w:id="13436"/>
      <w:r>
        <w:rPr>
          <w:rFonts w:hint="cs"/>
          <w:rtl/>
          <w:lang w:eastAsia="he-IL"/>
        </w:rPr>
        <w:t xml:space="preserve">21 בעד, 30 נגד, ההסתייגות לא התקבלה. הסתייגות 32 לחלופין, הוסרה. </w:t>
      </w:r>
      <w:bookmarkStart w:id="13437" w:name="_ETM_Q59_517860"/>
      <w:bookmarkEnd w:id="13437"/>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נצביע עכשיו על הסתייגות מס' 33. הצבעה. </w:t>
      </w:r>
    </w:p>
    <w:p w:rsidR="007044A8" w:rsidRDefault="007044A8" w:rsidP="00C91753">
      <w:pPr>
        <w:rPr>
          <w:rtl/>
          <w:lang w:eastAsia="he-IL"/>
        </w:rPr>
      </w:pPr>
    </w:p>
    <w:p w:rsidR="007044A8" w:rsidRDefault="007044A8" w:rsidP="00C91753">
      <w:pPr>
        <w:pStyle w:val="af1"/>
        <w:keepNext/>
        <w:rPr>
          <w:rtl/>
          <w:lang w:eastAsia="he-IL"/>
        </w:rPr>
      </w:pPr>
      <w:r>
        <w:rPr>
          <w:rtl/>
          <w:lang w:eastAsia="he-IL"/>
        </w:rPr>
        <w:t>הצבעה מס'</w:t>
      </w:r>
      <w:r>
        <w:rPr>
          <w:rFonts w:hint="cs"/>
          <w:rtl/>
          <w:lang w:eastAsia="he-IL"/>
        </w:rPr>
        <w:t xml:space="preserve"> 20</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21</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33 לא נתקבלה.</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474C7E">
        <w:rPr>
          <w:rStyle w:val="TagStyle"/>
          <w:rtl/>
        </w:rPr>
        <w:t xml:space="preserve"> </w:t>
      </w:r>
      <w:r>
        <w:rPr>
          <w:rtl/>
        </w:rPr>
        <w:t>היו"ר מיכאל מרדכי ביטון:</w:t>
      </w:r>
      <w:r w:rsidRPr="00474C7E">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3438" w:name="_ETM_Q59_527427"/>
      <w:bookmarkEnd w:id="13438"/>
      <w:r>
        <w:rPr>
          <w:rFonts w:hint="cs"/>
          <w:rtl/>
          <w:lang w:eastAsia="he-IL"/>
        </w:rPr>
        <w:t>21 בעד, 31</w:t>
      </w:r>
      <w:bookmarkStart w:id="13439" w:name="_ETM_Q59_531785"/>
      <w:bookmarkEnd w:id="13439"/>
      <w:r>
        <w:rPr>
          <w:rFonts w:hint="cs"/>
          <w:rtl/>
          <w:lang w:eastAsia="he-IL"/>
        </w:rPr>
        <w:t xml:space="preserve"> נגד, ההסתייגות לא התקבלה. </w:t>
      </w:r>
      <w:bookmarkStart w:id="13440" w:name="_ETM_Q59_536680"/>
      <w:bookmarkStart w:id="13441" w:name="_ETM_Q59_536729"/>
      <w:bookmarkEnd w:id="13440"/>
      <w:bookmarkEnd w:id="13441"/>
      <w:r>
        <w:rPr>
          <w:rFonts w:hint="cs"/>
          <w:rtl/>
          <w:lang w:eastAsia="he-IL"/>
        </w:rPr>
        <w:t xml:space="preserve">33 </w:t>
      </w:r>
      <w:r>
        <w:rPr>
          <w:rtl/>
          <w:lang w:eastAsia="he-IL"/>
        </w:rPr>
        <w:t>–</w:t>
      </w:r>
      <w:r>
        <w:rPr>
          <w:rFonts w:hint="cs"/>
          <w:rtl/>
          <w:lang w:eastAsia="he-IL"/>
        </w:rPr>
        <w:t xml:space="preserve"> הוסרה. </w:t>
      </w:r>
    </w:p>
    <w:p w:rsidR="007044A8" w:rsidRDefault="007044A8" w:rsidP="00C91753">
      <w:pPr>
        <w:rPr>
          <w:rtl/>
          <w:lang w:eastAsia="he-IL"/>
        </w:rPr>
      </w:pPr>
    </w:p>
    <w:p w:rsidR="007044A8" w:rsidRDefault="007044A8" w:rsidP="00C91753">
      <w:pPr>
        <w:rPr>
          <w:rtl/>
          <w:lang w:eastAsia="he-IL"/>
        </w:rPr>
      </w:pPr>
      <w:r>
        <w:rPr>
          <w:rFonts w:hint="cs"/>
          <w:rtl/>
          <w:lang w:eastAsia="he-IL"/>
        </w:rPr>
        <w:t>אנו עוברים להסתייגות מס' 34. הצבעה.</w:t>
      </w:r>
      <w:bookmarkStart w:id="13442" w:name="_ETM_Q59_558544"/>
      <w:bookmarkEnd w:id="13442"/>
      <w:r>
        <w:rPr>
          <w:rFonts w:hint="cs"/>
          <w:rtl/>
          <w:lang w:eastAsia="he-IL"/>
        </w:rPr>
        <w:t xml:space="preserve"> </w:t>
      </w:r>
      <w:bookmarkStart w:id="13443" w:name="_ETM_Q59_559359"/>
      <w:bookmarkEnd w:id="13443"/>
    </w:p>
    <w:p w:rsidR="007044A8" w:rsidRDefault="007044A8" w:rsidP="00C91753">
      <w:pPr>
        <w:rPr>
          <w:rtl/>
          <w:lang w:eastAsia="he-IL"/>
        </w:rPr>
      </w:pPr>
      <w:bookmarkStart w:id="13444" w:name="_ETM_Q59_559401"/>
      <w:bookmarkEnd w:id="13444"/>
    </w:p>
    <w:p w:rsidR="007044A8" w:rsidRDefault="007044A8" w:rsidP="00C91753">
      <w:pPr>
        <w:pStyle w:val="af1"/>
        <w:keepNext/>
        <w:rPr>
          <w:rtl/>
          <w:lang w:eastAsia="he-IL"/>
        </w:rPr>
      </w:pPr>
      <w:r>
        <w:rPr>
          <w:rtl/>
          <w:lang w:eastAsia="he-IL"/>
        </w:rPr>
        <w:t>הצבעה מס'</w:t>
      </w:r>
      <w:r>
        <w:rPr>
          <w:rFonts w:hint="cs"/>
          <w:rtl/>
          <w:lang w:eastAsia="he-IL"/>
        </w:rPr>
        <w:t xml:space="preserve"> 21</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21</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bookmarkStart w:id="13445" w:name="_ETM_Q59_568384"/>
      <w:bookmarkStart w:id="13446" w:name="_ETM_Q59_568414"/>
      <w:bookmarkEnd w:id="13445"/>
      <w:bookmarkEnd w:id="13446"/>
      <w:r>
        <w:rPr>
          <w:rFonts w:hint="cs"/>
          <w:rtl/>
          <w:lang w:eastAsia="he-IL"/>
        </w:rPr>
        <w:t xml:space="preserve">הסתייגות 34 לא נתקבלה. </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474C7E">
        <w:rPr>
          <w:rStyle w:val="TagStyle"/>
          <w:rtl/>
        </w:rPr>
        <w:t xml:space="preserve"> </w:t>
      </w:r>
      <w:r>
        <w:rPr>
          <w:rtl/>
        </w:rPr>
        <w:t>היו"ר מיכאל מרדכי ביטון:</w:t>
      </w:r>
      <w:r w:rsidRPr="00474C7E">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21 בעד</w:t>
      </w:r>
      <w:bookmarkStart w:id="13447" w:name="_ETM_Q59_567664"/>
      <w:bookmarkEnd w:id="13447"/>
      <w:r>
        <w:rPr>
          <w:rFonts w:hint="cs"/>
          <w:rtl/>
          <w:lang w:eastAsia="he-IL"/>
        </w:rPr>
        <w:t>, 31 נגד, ההסתייגות לא התקבלה.</w:t>
      </w:r>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אנו עוברים להסתייגות מס' 38. אם כך, הסתייגויות 35, 36, 37 </w:t>
      </w:r>
      <w:r>
        <w:rPr>
          <w:rtl/>
          <w:lang w:eastAsia="he-IL"/>
        </w:rPr>
        <w:t>–</w:t>
      </w:r>
      <w:r>
        <w:rPr>
          <w:rFonts w:hint="cs"/>
          <w:rtl/>
          <w:lang w:eastAsia="he-IL"/>
        </w:rPr>
        <w:t xml:space="preserve"> הוסרו. </w:t>
      </w:r>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נעבור להצבעה על הסתייגות מס' </w:t>
      </w:r>
      <w:bookmarkStart w:id="13448" w:name="_ETM_Q59_591394"/>
      <w:bookmarkEnd w:id="13448"/>
      <w:r>
        <w:rPr>
          <w:rFonts w:hint="cs"/>
          <w:rtl/>
          <w:lang w:eastAsia="he-IL"/>
        </w:rPr>
        <w:t xml:space="preserve">38, בבקשה. </w:t>
      </w:r>
      <w:bookmarkStart w:id="13449" w:name="_ETM_Q59_594273"/>
      <w:bookmarkEnd w:id="13449"/>
    </w:p>
    <w:p w:rsidR="007044A8" w:rsidRDefault="007044A8" w:rsidP="00C91753">
      <w:pPr>
        <w:rPr>
          <w:rtl/>
          <w:lang w:eastAsia="he-IL"/>
        </w:rPr>
      </w:pPr>
      <w:bookmarkStart w:id="13450" w:name="_ETM_Q59_594325"/>
      <w:bookmarkEnd w:id="13450"/>
    </w:p>
    <w:p w:rsidR="007044A8" w:rsidRDefault="007044A8" w:rsidP="00C91753">
      <w:pPr>
        <w:pStyle w:val="af1"/>
        <w:keepNext/>
        <w:rPr>
          <w:rtl/>
          <w:lang w:eastAsia="he-IL"/>
        </w:rPr>
      </w:pPr>
      <w:r>
        <w:rPr>
          <w:rtl/>
          <w:lang w:eastAsia="he-IL"/>
        </w:rPr>
        <w:t>הצבעה מס'</w:t>
      </w:r>
      <w:r>
        <w:rPr>
          <w:rFonts w:hint="cs"/>
          <w:rtl/>
          <w:lang w:eastAsia="he-IL"/>
        </w:rPr>
        <w:t xml:space="preserve"> 22</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21</w:t>
      </w:r>
    </w:p>
    <w:p w:rsidR="007044A8" w:rsidRDefault="007044A8" w:rsidP="00C91753">
      <w:pPr>
        <w:pStyle w:val="--"/>
        <w:keepNext/>
        <w:rPr>
          <w:rtl/>
          <w:lang w:eastAsia="he-IL"/>
        </w:rPr>
      </w:pPr>
      <w:r>
        <w:rPr>
          <w:rtl/>
          <w:lang w:eastAsia="he-IL"/>
        </w:rPr>
        <w:t xml:space="preserve">נגד – </w:t>
      </w:r>
      <w:r>
        <w:rPr>
          <w:rFonts w:hint="cs"/>
          <w:rtl/>
          <w:lang w:eastAsia="he-IL"/>
        </w:rPr>
        <w:t>31</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38 לא נתקבלה.</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474C7E">
        <w:rPr>
          <w:rStyle w:val="TagStyle"/>
          <w:rtl/>
        </w:rPr>
        <w:t xml:space="preserve"> </w:t>
      </w:r>
      <w:r>
        <w:rPr>
          <w:rtl/>
        </w:rPr>
        <w:t>היו"ר מיכאל מרדכי ביטון:</w:t>
      </w:r>
      <w:r w:rsidRPr="00474C7E">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3451" w:name="_ETM_Q59_605401"/>
      <w:bookmarkEnd w:id="13451"/>
      <w:r>
        <w:rPr>
          <w:rFonts w:hint="cs"/>
          <w:rtl/>
          <w:lang w:eastAsia="he-IL"/>
        </w:rPr>
        <w:t>21 בעד, 31 נגד, ההסתייגות</w:t>
      </w:r>
      <w:bookmarkStart w:id="13452" w:name="_ETM_Q59_611846"/>
      <w:bookmarkEnd w:id="13452"/>
      <w:r>
        <w:rPr>
          <w:rFonts w:hint="cs"/>
          <w:rtl/>
          <w:lang w:eastAsia="he-IL"/>
        </w:rPr>
        <w:t xml:space="preserve"> לא התקבלה. </w:t>
      </w:r>
    </w:p>
    <w:p w:rsidR="007044A8" w:rsidRPr="00474C7E" w:rsidRDefault="007044A8" w:rsidP="00C91753">
      <w:pPr>
        <w:rPr>
          <w:rtl/>
          <w:lang w:eastAsia="he-IL"/>
        </w:rPr>
      </w:pPr>
      <w:bookmarkStart w:id="13453" w:name="_ETM_Q59_613526"/>
      <w:bookmarkStart w:id="13454" w:name="_ETM_Q59_613589"/>
      <w:bookmarkEnd w:id="13453"/>
      <w:bookmarkEnd w:id="13454"/>
    </w:p>
    <w:p w:rsidR="007044A8" w:rsidRDefault="007044A8" w:rsidP="00C91753">
      <w:pPr>
        <w:rPr>
          <w:rtl/>
          <w:lang w:eastAsia="he-IL"/>
        </w:rPr>
      </w:pPr>
      <w:bookmarkStart w:id="13455" w:name="_ETM_Q59_617269"/>
      <w:bookmarkStart w:id="13456" w:name="_ETM_Q59_617342"/>
      <w:bookmarkEnd w:id="13455"/>
      <w:bookmarkEnd w:id="13456"/>
      <w:r>
        <w:rPr>
          <w:rFonts w:hint="cs"/>
          <w:rtl/>
          <w:lang w:eastAsia="he-IL"/>
        </w:rPr>
        <w:t xml:space="preserve">נעבור להצבעה על הסתייגות מס' 39. </w:t>
      </w:r>
      <w:bookmarkStart w:id="13457" w:name="_ETM_Q59_620769"/>
      <w:bookmarkEnd w:id="13457"/>
    </w:p>
    <w:p w:rsidR="007044A8" w:rsidRPr="00474C7E" w:rsidRDefault="007044A8" w:rsidP="00C91753">
      <w:pPr>
        <w:rPr>
          <w:rtl/>
          <w:lang w:eastAsia="he-IL"/>
        </w:rPr>
      </w:pPr>
      <w:bookmarkStart w:id="13458" w:name="_ETM_Q59_620845"/>
      <w:bookmarkEnd w:id="13458"/>
    </w:p>
    <w:p w:rsidR="007044A8" w:rsidRDefault="007044A8" w:rsidP="00C91753">
      <w:pPr>
        <w:pStyle w:val="af1"/>
        <w:keepNext/>
        <w:rPr>
          <w:rtl/>
          <w:lang w:eastAsia="he-IL"/>
        </w:rPr>
      </w:pPr>
      <w:r>
        <w:rPr>
          <w:rtl/>
          <w:lang w:eastAsia="he-IL"/>
        </w:rPr>
        <w:t>הצבעה מס'</w:t>
      </w:r>
      <w:r>
        <w:rPr>
          <w:rFonts w:hint="cs"/>
          <w:rtl/>
          <w:lang w:eastAsia="he-IL"/>
        </w:rPr>
        <w:t xml:space="preserve"> 23</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21</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39 לא נתקבלה.</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5F58CD">
        <w:rPr>
          <w:rStyle w:val="TagStyle"/>
          <w:rtl/>
        </w:rPr>
        <w:t xml:space="preserve"> </w:t>
      </w:r>
      <w:r>
        <w:rPr>
          <w:rtl/>
        </w:rPr>
        <w:t>היו"ר מיכאל מרדכי ביטון:</w:t>
      </w:r>
      <w:r w:rsidRPr="005F58CD">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1F5673">
      <w:pPr>
        <w:rPr>
          <w:rtl/>
          <w:lang w:eastAsia="he-IL"/>
        </w:rPr>
      </w:pPr>
      <w:r>
        <w:rPr>
          <w:rFonts w:hint="cs"/>
          <w:rtl/>
          <w:lang w:eastAsia="he-IL"/>
        </w:rPr>
        <w:t>21 בעד, 31 נגד, ההסתייגות לא התקבלה. הסתייגויות</w:t>
      </w:r>
      <w:bookmarkStart w:id="13459" w:name="_ETM_Q59_647609"/>
      <w:bookmarkEnd w:id="13459"/>
      <w:r>
        <w:rPr>
          <w:rFonts w:hint="cs"/>
          <w:rtl/>
          <w:lang w:eastAsia="he-IL"/>
        </w:rPr>
        <w:t xml:space="preserve"> 40</w:t>
      </w:r>
      <w:r>
        <w:rPr>
          <w:rFonts w:hint="eastAsia"/>
          <w:rtl/>
          <w:lang w:eastAsia="he-IL"/>
        </w:rPr>
        <w:t>–</w:t>
      </w:r>
      <w:r>
        <w:rPr>
          <w:rFonts w:hint="cs"/>
          <w:rtl/>
          <w:lang w:eastAsia="he-IL"/>
        </w:rPr>
        <w:t>41 הוסרו מסדר</w:t>
      </w:r>
      <w:r w:rsidR="001F5673">
        <w:rPr>
          <w:rFonts w:hint="cs"/>
          <w:rtl/>
          <w:lang w:eastAsia="he-IL"/>
        </w:rPr>
        <w:t>-</w:t>
      </w:r>
      <w:r>
        <w:rPr>
          <w:rFonts w:hint="cs"/>
          <w:rtl/>
          <w:lang w:eastAsia="he-IL"/>
        </w:rPr>
        <w:t xml:space="preserve">היום. </w:t>
      </w:r>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נעבור להצבעה על הסתייגות מס' 42. הצבעה. </w:t>
      </w:r>
      <w:bookmarkStart w:id="13460" w:name="_ETM_Q59_659703"/>
      <w:bookmarkEnd w:id="13460"/>
    </w:p>
    <w:p w:rsidR="007044A8" w:rsidRDefault="007044A8" w:rsidP="00C91753">
      <w:pPr>
        <w:rPr>
          <w:rtl/>
          <w:lang w:eastAsia="he-IL"/>
        </w:rPr>
      </w:pPr>
      <w:bookmarkStart w:id="13461" w:name="_ETM_Q59_659751"/>
      <w:bookmarkEnd w:id="13461"/>
    </w:p>
    <w:p w:rsidR="007044A8" w:rsidRDefault="007044A8" w:rsidP="00C91753">
      <w:pPr>
        <w:pStyle w:val="af1"/>
        <w:keepNext/>
        <w:rPr>
          <w:rtl/>
          <w:lang w:eastAsia="he-IL"/>
        </w:rPr>
      </w:pPr>
      <w:r>
        <w:rPr>
          <w:rtl/>
          <w:lang w:eastAsia="he-IL"/>
        </w:rPr>
        <w:t>הצבעה מס'</w:t>
      </w:r>
      <w:r>
        <w:rPr>
          <w:rFonts w:hint="cs"/>
          <w:rtl/>
          <w:lang w:eastAsia="he-IL"/>
        </w:rPr>
        <w:t xml:space="preserve"> 24</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21</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42 לא נתקבלה.</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5F58CD">
        <w:rPr>
          <w:rStyle w:val="TagStyle"/>
          <w:rtl/>
        </w:rPr>
        <w:t xml:space="preserve"> </w:t>
      </w:r>
      <w:r>
        <w:rPr>
          <w:rtl/>
        </w:rPr>
        <w:t>היו"ר מיכאל מרדכי ביטון:</w:t>
      </w:r>
      <w:r w:rsidRPr="005F58CD">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21 בעד, 31 נגד, ההסתייגות לא התקבלה. הסתייגות 43</w:t>
      </w:r>
      <w:bookmarkStart w:id="13462" w:name="_ETM_Q59_680429"/>
      <w:bookmarkEnd w:id="13462"/>
      <w:r>
        <w:rPr>
          <w:rFonts w:hint="cs"/>
          <w:rtl/>
          <w:lang w:eastAsia="he-IL"/>
        </w:rPr>
        <w:t xml:space="preserve"> הוסרה. </w:t>
      </w:r>
    </w:p>
    <w:p w:rsidR="007044A8" w:rsidRDefault="007044A8" w:rsidP="00C91753">
      <w:pPr>
        <w:rPr>
          <w:rtl/>
          <w:lang w:eastAsia="he-IL"/>
        </w:rPr>
      </w:pPr>
    </w:p>
    <w:p w:rsidR="007044A8" w:rsidRDefault="007044A8" w:rsidP="00C91753">
      <w:pPr>
        <w:rPr>
          <w:rtl/>
          <w:lang w:eastAsia="he-IL"/>
        </w:rPr>
      </w:pPr>
      <w:r>
        <w:rPr>
          <w:rFonts w:hint="cs"/>
          <w:rtl/>
          <w:lang w:eastAsia="he-IL"/>
        </w:rPr>
        <w:t>אנו עוברים להצביע על הסתייגות מס' 44</w:t>
      </w:r>
      <w:bookmarkStart w:id="13463" w:name="_ETM_Q59_684391"/>
      <w:bookmarkEnd w:id="13463"/>
      <w:r>
        <w:rPr>
          <w:rFonts w:hint="cs"/>
          <w:rtl/>
          <w:lang w:eastAsia="he-IL"/>
        </w:rPr>
        <w:t xml:space="preserve">. הצבעה. </w:t>
      </w:r>
    </w:p>
    <w:p w:rsidR="007044A8" w:rsidRPr="00474C7E" w:rsidRDefault="007044A8" w:rsidP="00C91753">
      <w:pPr>
        <w:rPr>
          <w:rtl/>
          <w:lang w:eastAsia="he-IL"/>
        </w:rPr>
      </w:pPr>
      <w:bookmarkStart w:id="13464" w:name="_ETM_Q59_684432"/>
      <w:bookmarkEnd w:id="13464"/>
    </w:p>
    <w:p w:rsidR="007044A8" w:rsidRDefault="007044A8" w:rsidP="00C91753">
      <w:pPr>
        <w:pStyle w:val="af1"/>
        <w:keepNext/>
        <w:rPr>
          <w:rtl/>
          <w:lang w:eastAsia="he-IL"/>
        </w:rPr>
      </w:pPr>
      <w:r>
        <w:rPr>
          <w:rtl/>
          <w:lang w:eastAsia="he-IL"/>
        </w:rPr>
        <w:t>הצבעה מס'</w:t>
      </w:r>
      <w:r>
        <w:rPr>
          <w:rFonts w:hint="cs"/>
          <w:rtl/>
          <w:lang w:eastAsia="he-IL"/>
        </w:rPr>
        <w:t xml:space="preserve"> 25</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20</w:t>
      </w:r>
    </w:p>
    <w:p w:rsidR="007044A8" w:rsidRDefault="007044A8" w:rsidP="00C91753">
      <w:pPr>
        <w:pStyle w:val="--"/>
        <w:keepNext/>
        <w:rPr>
          <w:rtl/>
          <w:lang w:eastAsia="he-IL"/>
        </w:rPr>
      </w:pPr>
      <w:r>
        <w:rPr>
          <w:rtl/>
          <w:lang w:eastAsia="he-IL"/>
        </w:rPr>
        <w:t>נגד –</w:t>
      </w:r>
      <w:r>
        <w:rPr>
          <w:rFonts w:hint="cs"/>
          <w:rtl/>
          <w:lang w:eastAsia="he-IL"/>
        </w:rPr>
        <w:t xml:space="preserve"> 31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אין</w:t>
      </w:r>
    </w:p>
    <w:p w:rsidR="007044A8" w:rsidRDefault="007044A8" w:rsidP="00C91753">
      <w:pPr>
        <w:pStyle w:val="af2"/>
        <w:rPr>
          <w:rtl/>
          <w:lang w:eastAsia="he-IL"/>
        </w:rPr>
      </w:pPr>
      <w:r>
        <w:rPr>
          <w:rFonts w:hint="cs"/>
          <w:rtl/>
          <w:lang w:eastAsia="he-IL"/>
        </w:rPr>
        <w:t>הסתייגות 44 לא נתקבלה.</w:t>
      </w:r>
    </w:p>
    <w:p w:rsidR="007044A8" w:rsidRDefault="007044A8" w:rsidP="00C91753">
      <w:pPr>
        <w:rPr>
          <w:rtl/>
          <w:lang w:eastAsia="he-IL"/>
        </w:rPr>
      </w:pPr>
      <w:bookmarkStart w:id="13465" w:name="_ETM_Q59_701335"/>
      <w:bookmarkStart w:id="13466" w:name="_ETM_Q59_701378"/>
      <w:bookmarkEnd w:id="13465"/>
      <w:bookmarkEnd w:id="13466"/>
    </w:p>
    <w:p w:rsidR="007044A8" w:rsidRDefault="007044A8" w:rsidP="00C91753">
      <w:pPr>
        <w:pStyle w:val="af6"/>
        <w:keepNext/>
        <w:rPr>
          <w:rtl/>
        </w:rPr>
      </w:pPr>
      <w:bookmarkStart w:id="13467" w:name="ET_yor_6704_45"/>
      <w:r w:rsidRPr="00AB67CB">
        <w:rPr>
          <w:rStyle w:val="TagStyle"/>
          <w:rtl/>
        </w:rPr>
        <w:t xml:space="preserve"> &lt;&lt; יור &gt;&gt;</w:t>
      </w:r>
      <w:r w:rsidRPr="00474C7E">
        <w:rPr>
          <w:rStyle w:val="TagStyle"/>
          <w:rtl/>
        </w:rPr>
        <w:t xml:space="preserve"> </w:t>
      </w:r>
      <w:r>
        <w:rPr>
          <w:rtl/>
        </w:rPr>
        <w:t>היו"ר מיכאל מרדכי ביטון:</w:t>
      </w:r>
      <w:r w:rsidRPr="00474C7E">
        <w:rPr>
          <w:rStyle w:val="TagStyle"/>
          <w:rtl/>
        </w:rPr>
        <w:t xml:space="preserve"> </w:t>
      </w:r>
      <w:r w:rsidRPr="00AB67CB">
        <w:rPr>
          <w:rStyle w:val="TagStyle"/>
          <w:rtl/>
        </w:rPr>
        <w:t>&lt;&lt; יור &gt;&gt;</w:t>
      </w:r>
      <w:r>
        <w:rPr>
          <w:rtl/>
        </w:rPr>
        <w:t xml:space="preserve">  </w:t>
      </w:r>
      <w:bookmarkEnd w:id="13467"/>
    </w:p>
    <w:p w:rsidR="007044A8" w:rsidRDefault="007044A8" w:rsidP="00C91753">
      <w:pPr>
        <w:pStyle w:val="KeepWithNext"/>
        <w:rPr>
          <w:rtl/>
          <w:lang w:eastAsia="he-IL"/>
        </w:rPr>
      </w:pPr>
    </w:p>
    <w:p w:rsidR="007044A8" w:rsidRPr="00474C7E" w:rsidRDefault="007044A8" w:rsidP="00C91753">
      <w:pPr>
        <w:rPr>
          <w:rtl/>
          <w:lang w:eastAsia="he-IL"/>
        </w:rPr>
      </w:pPr>
      <w:bookmarkStart w:id="13468" w:name="_ETM_Q59_700276"/>
      <w:bookmarkEnd w:id="13468"/>
      <w:r>
        <w:rPr>
          <w:rFonts w:hint="cs"/>
          <w:rtl/>
          <w:lang w:eastAsia="he-IL"/>
        </w:rPr>
        <w:t>20</w:t>
      </w:r>
      <w:bookmarkStart w:id="13469" w:name="_ETM_Q59_702789"/>
      <w:bookmarkEnd w:id="13469"/>
      <w:r>
        <w:rPr>
          <w:rFonts w:hint="cs"/>
          <w:rtl/>
          <w:lang w:eastAsia="he-IL"/>
        </w:rPr>
        <w:t xml:space="preserve"> בעד, 31 נגד, ההסתייגות לא התקבלה. </w:t>
      </w:r>
    </w:p>
    <w:p w:rsidR="007044A8" w:rsidRDefault="007044A8" w:rsidP="00C91753">
      <w:pPr>
        <w:rPr>
          <w:rtl/>
          <w:lang w:eastAsia="he-IL"/>
        </w:rPr>
      </w:pPr>
    </w:p>
    <w:p w:rsidR="007044A8" w:rsidRDefault="007044A8" w:rsidP="00C91753">
      <w:pPr>
        <w:pStyle w:val="af5"/>
        <w:keepNext/>
        <w:rPr>
          <w:rtl/>
        </w:rPr>
      </w:pPr>
      <w:r w:rsidRPr="00AB67CB">
        <w:rPr>
          <w:rStyle w:val="TagStyle"/>
          <w:rtl/>
        </w:rPr>
        <w:t xml:space="preserve"> &lt;&lt; קריאה &gt;&gt;</w:t>
      </w:r>
      <w:r w:rsidRPr="005F58CD">
        <w:rPr>
          <w:rStyle w:val="TagStyle"/>
          <w:rtl/>
        </w:rPr>
        <w:t xml:space="preserve"> </w:t>
      </w:r>
      <w:r>
        <w:rPr>
          <w:rtl/>
        </w:rPr>
        <w:t>מירב בן ארי (יש עתיד):</w:t>
      </w:r>
      <w:r w:rsidRPr="005F58CD">
        <w:rPr>
          <w:rStyle w:val="TagStyle"/>
          <w:rtl/>
        </w:rPr>
        <w:t xml:space="preserve"> </w:t>
      </w:r>
      <w:r w:rsidRPr="00AB67CB">
        <w:rPr>
          <w:rStyle w:val="TagStyle"/>
          <w:rtl/>
        </w:rPr>
        <w:t>&lt;&lt;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55. </w:t>
      </w:r>
    </w:p>
    <w:p w:rsidR="007044A8" w:rsidRDefault="007044A8" w:rsidP="00C91753">
      <w:pPr>
        <w:rPr>
          <w:rtl/>
          <w:lang w:eastAsia="he-IL"/>
        </w:rPr>
      </w:pPr>
    </w:p>
    <w:p w:rsidR="007044A8" w:rsidRDefault="007044A8" w:rsidP="00C91753">
      <w:pPr>
        <w:pStyle w:val="af6"/>
        <w:keepNext/>
        <w:rPr>
          <w:rtl/>
        </w:rPr>
      </w:pPr>
      <w:bookmarkStart w:id="13470" w:name="ET_yor_6704_25"/>
      <w:r w:rsidRPr="00AB67CB">
        <w:rPr>
          <w:rStyle w:val="TagStyle"/>
          <w:rtl/>
        </w:rPr>
        <w:t xml:space="preserve"> &lt;&lt; יור &gt;&gt;</w:t>
      </w:r>
      <w:r w:rsidRPr="005F58CD">
        <w:rPr>
          <w:rStyle w:val="TagStyle"/>
          <w:rtl/>
        </w:rPr>
        <w:t xml:space="preserve"> </w:t>
      </w:r>
      <w:r>
        <w:rPr>
          <w:rtl/>
        </w:rPr>
        <w:t>היו"ר מיכאל מרדכי ביטון:</w:t>
      </w:r>
      <w:r w:rsidRPr="005F58CD">
        <w:rPr>
          <w:rStyle w:val="TagStyle"/>
          <w:rtl/>
        </w:rPr>
        <w:t xml:space="preserve"> </w:t>
      </w:r>
      <w:r w:rsidRPr="00AB67CB">
        <w:rPr>
          <w:rStyle w:val="TagStyle"/>
          <w:rtl/>
        </w:rPr>
        <w:t>&lt;&lt; יור &gt;&gt;</w:t>
      </w:r>
      <w:r>
        <w:rPr>
          <w:rtl/>
        </w:rPr>
        <w:t xml:space="preserve">  </w:t>
      </w:r>
      <w:bookmarkEnd w:id="13470"/>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45</w:t>
      </w:r>
      <w:r>
        <w:rPr>
          <w:rFonts w:hint="eastAsia"/>
          <w:rtl/>
          <w:lang w:eastAsia="he-IL"/>
        </w:rPr>
        <w:t>–</w:t>
      </w:r>
      <w:r>
        <w:rPr>
          <w:rFonts w:hint="cs"/>
          <w:rtl/>
          <w:lang w:eastAsia="he-IL"/>
        </w:rPr>
        <w:t xml:space="preserve">48 לחלופין </w:t>
      </w:r>
      <w:r>
        <w:rPr>
          <w:rFonts w:hint="eastAsia"/>
          <w:rtl/>
          <w:lang w:eastAsia="he-IL"/>
        </w:rPr>
        <w:t>–</w:t>
      </w:r>
      <w:r>
        <w:rPr>
          <w:rFonts w:hint="cs"/>
          <w:rtl/>
          <w:lang w:eastAsia="he-IL"/>
        </w:rPr>
        <w:t xml:space="preserve"> הוסרו. </w:t>
      </w:r>
    </w:p>
    <w:p w:rsidR="007044A8" w:rsidRDefault="007044A8" w:rsidP="00C91753">
      <w:pPr>
        <w:rPr>
          <w:rtl/>
          <w:lang w:eastAsia="he-IL"/>
        </w:rPr>
      </w:pPr>
    </w:p>
    <w:p w:rsidR="007044A8" w:rsidRDefault="007044A8" w:rsidP="00C91753">
      <w:pPr>
        <w:rPr>
          <w:rtl/>
          <w:lang w:eastAsia="he-IL"/>
        </w:rPr>
      </w:pPr>
      <w:r>
        <w:rPr>
          <w:rFonts w:hint="cs"/>
          <w:rtl/>
          <w:lang w:eastAsia="he-IL"/>
        </w:rPr>
        <w:t>נצביע על סעיף 2, כנוסח הוועדה. הצבעה.</w:t>
      </w:r>
    </w:p>
    <w:p w:rsidR="007044A8" w:rsidRDefault="007044A8" w:rsidP="00C91753">
      <w:pPr>
        <w:rPr>
          <w:rtl/>
          <w:lang w:eastAsia="he-IL"/>
        </w:rPr>
      </w:pPr>
      <w:bookmarkStart w:id="13471" w:name="_ETM_Q59_728198"/>
      <w:bookmarkStart w:id="13472" w:name="_ETM_Q59_728248"/>
      <w:bookmarkEnd w:id="13471"/>
      <w:bookmarkEnd w:id="13472"/>
    </w:p>
    <w:p w:rsidR="007044A8" w:rsidRDefault="007044A8" w:rsidP="00C91753">
      <w:pPr>
        <w:pStyle w:val="af1"/>
        <w:keepNext/>
        <w:rPr>
          <w:rtl/>
          <w:lang w:eastAsia="he-IL"/>
        </w:rPr>
      </w:pPr>
      <w:r>
        <w:rPr>
          <w:rtl/>
          <w:lang w:eastAsia="he-IL"/>
        </w:rPr>
        <w:t>הצבעה מס'</w:t>
      </w:r>
      <w:r>
        <w:rPr>
          <w:rFonts w:hint="cs"/>
          <w:rtl/>
          <w:lang w:eastAsia="he-IL"/>
        </w:rPr>
        <w:t xml:space="preserve"> 26</w:t>
      </w:r>
    </w:p>
    <w:p w:rsidR="007044A8" w:rsidRDefault="007044A8" w:rsidP="00C91753">
      <w:pPr>
        <w:pStyle w:val="--"/>
        <w:keepNext/>
        <w:rPr>
          <w:rtl/>
          <w:lang w:eastAsia="he-IL"/>
        </w:rPr>
      </w:pPr>
    </w:p>
    <w:p w:rsidR="007044A8" w:rsidRDefault="007044A8" w:rsidP="00C91753">
      <w:pPr>
        <w:pStyle w:val="--"/>
        <w:keepNext/>
        <w:rPr>
          <w:rtl/>
          <w:lang w:eastAsia="he-IL"/>
        </w:rPr>
      </w:pPr>
      <w:r>
        <w:rPr>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31</w:t>
      </w:r>
    </w:p>
    <w:p w:rsidR="007044A8" w:rsidRDefault="007044A8" w:rsidP="00C91753">
      <w:pPr>
        <w:pStyle w:val="--"/>
        <w:keepNext/>
        <w:rPr>
          <w:rtl/>
          <w:lang w:eastAsia="he-IL"/>
        </w:rPr>
      </w:pPr>
      <w:r>
        <w:rPr>
          <w:rtl/>
          <w:lang w:eastAsia="he-IL"/>
        </w:rPr>
        <w:t>נגד –</w:t>
      </w:r>
      <w:r>
        <w:rPr>
          <w:rFonts w:hint="cs"/>
          <w:rtl/>
          <w:lang w:eastAsia="he-IL"/>
        </w:rPr>
        <w:t xml:space="preserve"> 11</w:t>
      </w:r>
      <w:r>
        <w:rPr>
          <w:rtl/>
          <w:lang w:eastAsia="he-IL"/>
        </w:rPr>
        <w:t xml:space="preserve"> </w:t>
      </w:r>
    </w:p>
    <w:p w:rsidR="007044A8" w:rsidRDefault="007044A8" w:rsidP="00C91753">
      <w:pPr>
        <w:pStyle w:val="--"/>
        <w:keepNext/>
        <w:rPr>
          <w:rtl/>
          <w:lang w:eastAsia="he-IL"/>
        </w:rPr>
      </w:pPr>
      <w:r>
        <w:rPr>
          <w:rtl/>
          <w:lang w:eastAsia="he-IL"/>
        </w:rPr>
        <w:t xml:space="preserve">נמנעים – </w:t>
      </w:r>
      <w:r>
        <w:rPr>
          <w:rFonts w:hint="cs"/>
          <w:rtl/>
          <w:lang w:eastAsia="he-IL"/>
        </w:rPr>
        <w:t>1</w:t>
      </w:r>
    </w:p>
    <w:p w:rsidR="007044A8" w:rsidRDefault="007044A8" w:rsidP="00C91753">
      <w:pPr>
        <w:pStyle w:val="af2"/>
        <w:rPr>
          <w:rtl/>
          <w:lang w:eastAsia="he-IL"/>
        </w:rPr>
      </w:pPr>
      <w:r>
        <w:rPr>
          <w:rFonts w:hint="cs"/>
          <w:rtl/>
          <w:lang w:eastAsia="he-IL"/>
        </w:rPr>
        <w:t>סעיף 2, כהצעת הוועדה, נתקבל.</w:t>
      </w:r>
    </w:p>
    <w:p w:rsidR="007044A8" w:rsidRDefault="007044A8" w:rsidP="00C91753">
      <w:pPr>
        <w:rPr>
          <w:rtl/>
          <w:lang w:eastAsia="he-IL"/>
        </w:rPr>
      </w:pPr>
    </w:p>
    <w:p w:rsidR="007044A8" w:rsidRDefault="007044A8" w:rsidP="00C91753">
      <w:pPr>
        <w:pStyle w:val="af6"/>
        <w:keepNext/>
        <w:rPr>
          <w:rtl/>
        </w:rPr>
      </w:pPr>
      <w:r w:rsidRPr="00AB67CB">
        <w:rPr>
          <w:rStyle w:val="TagStyle"/>
          <w:rtl/>
        </w:rPr>
        <w:t xml:space="preserve"> &lt;&lt; יור &gt;&gt;</w:t>
      </w:r>
      <w:r w:rsidRPr="00983A01">
        <w:rPr>
          <w:rStyle w:val="TagStyle"/>
          <w:rtl/>
        </w:rPr>
        <w:t xml:space="preserve"> </w:t>
      </w:r>
      <w:r>
        <w:rPr>
          <w:rtl/>
        </w:rPr>
        <w:t>היו"ר מיכאל מרדכי ביטון:</w:t>
      </w:r>
      <w:r w:rsidRPr="00983A01">
        <w:rPr>
          <w:rStyle w:val="TagStyle"/>
          <w:rtl/>
        </w:rPr>
        <w:t xml:space="preserve"> </w:t>
      </w:r>
      <w:r w:rsidRPr="00AB67CB">
        <w:rPr>
          <w:rStyle w:val="TagStyle"/>
          <w:rtl/>
        </w:rPr>
        <w:t>&lt;&lt;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3473" w:name="_ETM_Q59_734800"/>
      <w:bookmarkEnd w:id="13473"/>
      <w:r>
        <w:rPr>
          <w:rFonts w:hint="cs"/>
          <w:rtl/>
          <w:lang w:eastAsia="he-IL"/>
        </w:rPr>
        <w:t xml:space="preserve">31 בעד, 11 נגד, </w:t>
      </w:r>
      <w:bookmarkStart w:id="13474" w:name="_ETM_Q59_749074"/>
      <w:bookmarkEnd w:id="13474"/>
      <w:r>
        <w:rPr>
          <w:rFonts w:hint="cs"/>
          <w:rtl/>
          <w:lang w:eastAsia="he-IL"/>
        </w:rPr>
        <w:t>נמנע אחד, נוכח אחד. אני קובע כי סעיף 2, כנוסח</w:t>
      </w:r>
      <w:bookmarkStart w:id="13475" w:name="_ETM_Q59_755914"/>
      <w:bookmarkEnd w:id="13475"/>
      <w:r>
        <w:rPr>
          <w:rFonts w:hint="cs"/>
          <w:rtl/>
          <w:lang w:eastAsia="he-IL"/>
        </w:rPr>
        <w:t xml:space="preserve"> הוועדה, אושר. </w:t>
      </w:r>
      <w:bookmarkStart w:id="13476" w:name="_ETM_Q59_758386"/>
      <w:bookmarkEnd w:id="13476"/>
    </w:p>
    <w:p w:rsidR="007044A8" w:rsidRDefault="007044A8" w:rsidP="00C91753">
      <w:pPr>
        <w:rPr>
          <w:rtl/>
          <w:lang w:eastAsia="he-IL"/>
        </w:rPr>
      </w:pPr>
      <w:bookmarkStart w:id="13477" w:name="_ETM_Q59_758459"/>
      <w:bookmarkStart w:id="13478" w:name="_ETM_Q59_758866"/>
      <w:bookmarkEnd w:id="13477"/>
      <w:bookmarkEnd w:id="13478"/>
    </w:p>
    <w:p w:rsidR="007044A8" w:rsidRDefault="007044A8" w:rsidP="00C91753">
      <w:pPr>
        <w:rPr>
          <w:rtl/>
          <w:lang w:eastAsia="he-IL"/>
        </w:rPr>
      </w:pPr>
      <w:bookmarkStart w:id="13479" w:name="_ETM_Q59_759001"/>
      <w:bookmarkEnd w:id="13479"/>
      <w:r>
        <w:rPr>
          <w:rFonts w:hint="cs"/>
          <w:rtl/>
          <w:lang w:eastAsia="he-IL"/>
        </w:rPr>
        <w:t xml:space="preserve">אנו עוברים להסתייגויות על סעיף 3. </w:t>
      </w:r>
    </w:p>
    <w:p w:rsidR="007044A8" w:rsidRPr="00983A01" w:rsidRDefault="007044A8" w:rsidP="00C91753">
      <w:pPr>
        <w:rPr>
          <w:rtl/>
          <w:lang w:eastAsia="he-IL"/>
        </w:rPr>
      </w:pPr>
      <w:bookmarkStart w:id="13480" w:name="_ETM_Q59_759496"/>
      <w:bookmarkStart w:id="13481" w:name="_ETM_Q59_759559"/>
      <w:bookmarkEnd w:id="13480"/>
      <w:bookmarkEnd w:id="13481"/>
    </w:p>
    <w:p w:rsidR="007044A8" w:rsidRDefault="007044A8" w:rsidP="00C91753">
      <w:pPr>
        <w:pStyle w:val="af5"/>
        <w:keepNext/>
        <w:rPr>
          <w:rtl/>
        </w:rPr>
      </w:pPr>
      <w:r w:rsidRPr="00AB67CB">
        <w:rPr>
          <w:rStyle w:val="TagStyle"/>
          <w:rtl/>
        </w:rPr>
        <w:t xml:space="preserve"> &lt;&lt; קריאה &gt;&gt;</w:t>
      </w:r>
      <w:r w:rsidRPr="005F58CD">
        <w:rPr>
          <w:rStyle w:val="TagStyle"/>
          <w:rtl/>
        </w:rPr>
        <w:t xml:space="preserve"> </w:t>
      </w:r>
      <w:r>
        <w:rPr>
          <w:rtl/>
        </w:rPr>
        <w:t>מירב בן ארי (יש עתיד):</w:t>
      </w:r>
      <w:r w:rsidRPr="005F58CD">
        <w:rPr>
          <w:rStyle w:val="TagStyle"/>
          <w:rtl/>
        </w:rPr>
        <w:t xml:space="preserve"> </w:t>
      </w:r>
      <w:r w:rsidRPr="00AB67CB">
        <w:rPr>
          <w:rStyle w:val="TagStyle"/>
          <w:rtl/>
        </w:rPr>
        <w:t>&lt;&lt;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55. </w:t>
      </w:r>
      <w:bookmarkStart w:id="13482" w:name="_ETM_Q59_762588"/>
      <w:bookmarkEnd w:id="13482"/>
    </w:p>
    <w:p w:rsidR="007044A8" w:rsidRDefault="007044A8" w:rsidP="00C91753">
      <w:pPr>
        <w:rPr>
          <w:rtl/>
          <w:lang w:eastAsia="he-IL"/>
        </w:rPr>
      </w:pPr>
      <w:bookmarkStart w:id="13483" w:name="_ETM_Q59_762628"/>
      <w:bookmarkEnd w:id="13483"/>
    </w:p>
    <w:p w:rsidR="007044A8" w:rsidRDefault="007044A8" w:rsidP="00C91753">
      <w:pPr>
        <w:pStyle w:val="af6"/>
        <w:keepNext/>
        <w:rPr>
          <w:rtl/>
        </w:rPr>
      </w:pPr>
      <w:bookmarkStart w:id="13484" w:name="ET_yor_6704_47"/>
      <w:r w:rsidRPr="00AB67CB">
        <w:rPr>
          <w:rStyle w:val="TagStyle"/>
          <w:rtl/>
        </w:rPr>
        <w:t xml:space="preserve"> &lt;&lt; יור &gt;&gt;</w:t>
      </w:r>
      <w:r w:rsidRPr="00983A01">
        <w:rPr>
          <w:rStyle w:val="TagStyle"/>
          <w:rtl/>
        </w:rPr>
        <w:t xml:space="preserve"> </w:t>
      </w:r>
      <w:r>
        <w:rPr>
          <w:rtl/>
        </w:rPr>
        <w:t>היו"ר מיכאל מרדכי ביטון:</w:t>
      </w:r>
      <w:r w:rsidRPr="00983A01">
        <w:rPr>
          <w:rStyle w:val="TagStyle"/>
          <w:rtl/>
        </w:rPr>
        <w:t xml:space="preserve"> </w:t>
      </w:r>
      <w:r w:rsidRPr="00AB67CB">
        <w:rPr>
          <w:rStyle w:val="TagStyle"/>
          <w:rtl/>
        </w:rPr>
        <w:t>&lt;&lt; יור &gt;&gt;</w:t>
      </w:r>
      <w:r>
        <w:rPr>
          <w:rtl/>
        </w:rPr>
        <w:t xml:space="preserve">  </w:t>
      </w:r>
      <w:bookmarkEnd w:id="13484"/>
    </w:p>
    <w:p w:rsidR="007044A8" w:rsidRDefault="007044A8" w:rsidP="00C91753">
      <w:pPr>
        <w:pStyle w:val="KeepWithNext"/>
        <w:rPr>
          <w:rtl/>
          <w:lang w:eastAsia="he-IL"/>
        </w:rPr>
      </w:pPr>
    </w:p>
    <w:p w:rsidR="007044A8" w:rsidRDefault="007044A8" w:rsidP="00C91753">
      <w:pPr>
        <w:rPr>
          <w:rtl/>
          <w:lang w:eastAsia="he-IL"/>
        </w:rPr>
      </w:pPr>
      <w:bookmarkStart w:id="13485" w:name="_ETM_Q59_761712"/>
      <w:bookmarkEnd w:id="13485"/>
      <w:r>
        <w:rPr>
          <w:rFonts w:hint="cs"/>
          <w:rtl/>
          <w:lang w:eastAsia="he-IL"/>
        </w:rPr>
        <w:t>א</w:t>
      </w:r>
      <w:bookmarkStart w:id="13486" w:name="_ETM_Q59_762746"/>
      <w:bookmarkEnd w:id="13486"/>
      <w:r>
        <w:rPr>
          <w:rFonts w:hint="cs"/>
          <w:rtl/>
          <w:lang w:eastAsia="he-IL"/>
        </w:rPr>
        <w:t>ם כך, הסתייגויות 49</w:t>
      </w:r>
      <w:r>
        <w:rPr>
          <w:rFonts w:hint="eastAsia"/>
          <w:rtl/>
          <w:lang w:eastAsia="he-IL"/>
        </w:rPr>
        <w:t>–</w:t>
      </w:r>
      <w:r>
        <w:rPr>
          <w:rFonts w:hint="cs"/>
          <w:rtl/>
          <w:lang w:eastAsia="he-IL"/>
        </w:rPr>
        <w:t xml:space="preserve">54, הוסרו מסדר-היום. </w:t>
      </w:r>
    </w:p>
    <w:p w:rsidR="007044A8" w:rsidRDefault="007044A8" w:rsidP="00C91753">
      <w:pPr>
        <w:rPr>
          <w:rtl/>
          <w:lang w:eastAsia="he-IL"/>
        </w:rPr>
      </w:pPr>
      <w:bookmarkStart w:id="13487" w:name="_ETM_Q59_769246"/>
      <w:bookmarkStart w:id="13488" w:name="_ETM_Q59_769286"/>
      <w:bookmarkEnd w:id="13487"/>
      <w:bookmarkEnd w:id="13488"/>
    </w:p>
    <w:p w:rsidR="007044A8" w:rsidRDefault="007044A8" w:rsidP="00C91753">
      <w:pPr>
        <w:rPr>
          <w:rtl/>
        </w:rPr>
      </w:pPr>
      <w:bookmarkStart w:id="13489" w:name="_ETM_Q60_173124"/>
      <w:bookmarkEnd w:id="13489"/>
      <w:r>
        <w:rPr>
          <w:rFonts w:hint="cs"/>
          <w:rtl/>
        </w:rPr>
        <w:t>נעבור להצבעה על הסתייגות מס' 55.</w:t>
      </w:r>
      <w:bookmarkStart w:id="13490" w:name="_ETM_Q60_172885"/>
      <w:bookmarkStart w:id="13491" w:name="_ETM_Q60_178573"/>
      <w:bookmarkEnd w:id="13490"/>
      <w:bookmarkEnd w:id="13491"/>
    </w:p>
    <w:p w:rsidR="007044A8" w:rsidRDefault="007044A8" w:rsidP="00C91753">
      <w:pPr>
        <w:rPr>
          <w:rtl/>
        </w:rPr>
      </w:pPr>
    </w:p>
    <w:p w:rsidR="007044A8" w:rsidRDefault="007044A8" w:rsidP="00C91753">
      <w:pPr>
        <w:pStyle w:val="af1"/>
        <w:keepNext/>
        <w:rPr>
          <w:rtl/>
        </w:rPr>
      </w:pPr>
      <w:bookmarkStart w:id="13492" w:name="_ETM_Q60_178617"/>
      <w:bookmarkEnd w:id="13492"/>
      <w:r>
        <w:rPr>
          <w:rtl/>
        </w:rPr>
        <w:t>הצבעה מס'</w:t>
      </w:r>
      <w:r>
        <w:rPr>
          <w:rFonts w:hint="cs"/>
          <w:rtl/>
        </w:rPr>
        <w:t xml:space="preserve"> 27</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bookmarkStart w:id="13493" w:name="_ETM_Q60_180903"/>
      <w:bookmarkStart w:id="13494" w:name="_ETM_Q60_180951"/>
      <w:bookmarkEnd w:id="13493"/>
      <w:bookmarkEnd w:id="13494"/>
      <w:r>
        <w:rPr>
          <w:rtl/>
        </w:rPr>
        <w:t>הסתייגות</w:t>
      </w:r>
      <w:r>
        <w:rPr>
          <w:rFonts w:hint="cs"/>
          <w:rtl/>
        </w:rPr>
        <w:t xml:space="preserve"> 55</w:t>
      </w:r>
      <w:r>
        <w:rPr>
          <w:rtl/>
        </w:rPr>
        <w:t xml:space="preserve"> לא נתקבלה.</w:t>
      </w:r>
    </w:p>
    <w:p w:rsidR="007044A8" w:rsidRDefault="007044A8" w:rsidP="009635F5">
      <w:pPr>
        <w:rPr>
          <w:rtl/>
        </w:rPr>
      </w:pPr>
      <w:bookmarkStart w:id="13495" w:name="_ETM_Q60_184194"/>
      <w:bookmarkStart w:id="13496" w:name="_ETM_Q60_186260"/>
      <w:bookmarkEnd w:id="13495"/>
      <w:bookmarkEnd w:id="13496"/>
    </w:p>
    <w:p w:rsidR="007044A8" w:rsidRDefault="007044A8" w:rsidP="00C91753">
      <w:pPr>
        <w:pStyle w:val="af6"/>
        <w:keepNext/>
        <w:rPr>
          <w:rtl/>
        </w:rPr>
      </w:pPr>
      <w:bookmarkStart w:id="13497" w:name="ET_yor_6704_2"/>
      <w:r w:rsidRPr="006142F3">
        <w:rPr>
          <w:rStyle w:val="TagStyle"/>
          <w:rtl/>
        </w:rPr>
        <w:t xml:space="preserve"> &lt;&lt; יור &gt;&gt; </w:t>
      </w:r>
      <w:r>
        <w:rPr>
          <w:rtl/>
        </w:rPr>
        <w:t>היו"ר מיכאל מרדכי ביטון:</w:t>
      </w:r>
      <w:r w:rsidRPr="006142F3">
        <w:rPr>
          <w:rStyle w:val="TagStyle"/>
          <w:rtl/>
        </w:rPr>
        <w:t xml:space="preserve"> &lt;&lt; יור &gt;&gt;</w:t>
      </w:r>
      <w:r>
        <w:rPr>
          <w:rtl/>
        </w:rPr>
        <w:t xml:space="preserve">  </w:t>
      </w:r>
      <w:bookmarkEnd w:id="13497"/>
    </w:p>
    <w:p w:rsidR="007044A8" w:rsidRDefault="007044A8" w:rsidP="00C91753">
      <w:pPr>
        <w:pStyle w:val="KeepWithNext"/>
        <w:rPr>
          <w:rtl/>
        </w:rPr>
      </w:pPr>
    </w:p>
    <w:p w:rsidR="007044A8" w:rsidRDefault="007044A8" w:rsidP="00C91753">
      <w:pPr>
        <w:rPr>
          <w:rtl/>
        </w:rPr>
      </w:pPr>
      <w:r>
        <w:rPr>
          <w:rFonts w:hint="cs"/>
          <w:rtl/>
        </w:rPr>
        <w:t>21</w:t>
      </w:r>
      <w:r>
        <w:rPr>
          <w:rtl/>
        </w:rPr>
        <w:t xml:space="preserve"> בעד, </w:t>
      </w:r>
      <w:r>
        <w:rPr>
          <w:rFonts w:hint="cs"/>
          <w:rtl/>
        </w:rPr>
        <w:t>31</w:t>
      </w:r>
      <w:bookmarkStart w:id="13498" w:name="_ETM_Q60_192359"/>
      <w:bookmarkEnd w:id="13498"/>
      <w:r>
        <w:rPr>
          <w:rFonts w:hint="cs"/>
          <w:rtl/>
        </w:rPr>
        <w:t xml:space="preserve"> </w:t>
      </w:r>
      <w:r>
        <w:rPr>
          <w:rtl/>
        </w:rPr>
        <w:t xml:space="preserve">נגד. </w:t>
      </w:r>
      <w:bookmarkStart w:id="13499" w:name="_ETM_Q60_190600"/>
      <w:bookmarkEnd w:id="13499"/>
      <w:r>
        <w:rPr>
          <w:rtl/>
        </w:rPr>
        <w:t xml:space="preserve">ההסתייגות לא התקבלה. </w:t>
      </w:r>
      <w:bookmarkStart w:id="13500" w:name="_ETM_Q60_194760"/>
      <w:bookmarkStart w:id="13501" w:name="_ETM_Q60_194959"/>
      <w:bookmarkEnd w:id="13500"/>
      <w:bookmarkEnd w:id="13501"/>
    </w:p>
    <w:p w:rsidR="007044A8" w:rsidRDefault="007044A8" w:rsidP="00C91753">
      <w:pPr>
        <w:rPr>
          <w:rtl/>
        </w:rPr>
      </w:pPr>
      <w:bookmarkStart w:id="13502" w:name="_ETM_Q60_194984"/>
      <w:bookmarkEnd w:id="13502"/>
    </w:p>
    <w:p w:rsidR="007044A8" w:rsidRDefault="007044A8" w:rsidP="00C91753">
      <w:pPr>
        <w:rPr>
          <w:rtl/>
        </w:rPr>
      </w:pPr>
      <w:bookmarkStart w:id="13503" w:name="_ETM_Q60_201766"/>
      <w:bookmarkStart w:id="13504" w:name="_ETM_Q60_195151"/>
      <w:bookmarkStart w:id="13505" w:name="_ETM_Q60_195249"/>
      <w:bookmarkEnd w:id="13503"/>
      <w:bookmarkEnd w:id="13504"/>
      <w:bookmarkEnd w:id="13505"/>
      <w:r>
        <w:rPr>
          <w:rtl/>
        </w:rPr>
        <w:t xml:space="preserve">אנו עוברים להצביע על הסתייגות </w:t>
      </w:r>
      <w:bookmarkStart w:id="13506" w:name="_ETM_Q60_198935"/>
      <w:bookmarkEnd w:id="13506"/>
      <w:r>
        <w:rPr>
          <w:rtl/>
        </w:rPr>
        <w:t>מס</w:t>
      </w:r>
      <w:r>
        <w:rPr>
          <w:rFonts w:hint="cs"/>
          <w:rtl/>
        </w:rPr>
        <w:t>' 56,</w:t>
      </w:r>
      <w:r>
        <w:rPr>
          <w:rtl/>
        </w:rPr>
        <w:t xml:space="preserve"> בבקשה.</w:t>
      </w:r>
      <w:bookmarkStart w:id="13507" w:name="_ETM_Q60_204279"/>
      <w:bookmarkEnd w:id="13507"/>
    </w:p>
    <w:p w:rsidR="007044A8" w:rsidRDefault="007044A8" w:rsidP="00C91753">
      <w:pPr>
        <w:rPr>
          <w:rtl/>
        </w:rPr>
      </w:pPr>
      <w:bookmarkStart w:id="13508" w:name="_ETM_Q60_204323"/>
      <w:bookmarkEnd w:id="13508"/>
    </w:p>
    <w:p w:rsidR="007044A8" w:rsidRDefault="007044A8" w:rsidP="00C91753">
      <w:pPr>
        <w:pStyle w:val="af1"/>
        <w:keepNext/>
        <w:rPr>
          <w:rtl/>
        </w:rPr>
      </w:pPr>
      <w:bookmarkStart w:id="13509" w:name="_ETM_Q60_214951"/>
      <w:bookmarkStart w:id="13510" w:name="_ETM_Q60_215009"/>
      <w:bookmarkEnd w:id="13509"/>
      <w:bookmarkEnd w:id="13510"/>
      <w:r>
        <w:rPr>
          <w:rtl/>
        </w:rPr>
        <w:t>הצבעה מס'</w:t>
      </w:r>
      <w:r>
        <w:rPr>
          <w:rFonts w:hint="cs"/>
          <w:rtl/>
        </w:rPr>
        <w:t xml:space="preserve"> 28</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56</w:t>
      </w:r>
      <w:r>
        <w:rPr>
          <w:rtl/>
        </w:rPr>
        <w:t xml:space="preserve"> לא נתקבלה.</w:t>
      </w:r>
    </w:p>
    <w:p w:rsidR="007044A8" w:rsidRDefault="007044A8" w:rsidP="009635F5">
      <w:pPr>
        <w:rPr>
          <w:rtl/>
        </w:rPr>
      </w:pPr>
    </w:p>
    <w:p w:rsidR="007044A8" w:rsidRDefault="007044A8" w:rsidP="00C91753">
      <w:pPr>
        <w:pStyle w:val="af6"/>
        <w:keepNext/>
        <w:rPr>
          <w:rtl/>
        </w:rPr>
      </w:pPr>
      <w:r w:rsidRPr="006142F3">
        <w:rPr>
          <w:rStyle w:val="TagStyle"/>
          <w:rtl/>
        </w:rPr>
        <w:t xml:space="preserve"> &lt;&lt; יור &gt;&gt; </w:t>
      </w:r>
      <w:r>
        <w:rPr>
          <w:rtl/>
        </w:rPr>
        <w:t>היו"ר מיכאל מרדכי ביטון:</w:t>
      </w:r>
      <w:r w:rsidRPr="006142F3">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511" w:name="_ETM_Q60_214128"/>
      <w:bookmarkStart w:id="13512" w:name="_ETM_Q60_207370"/>
      <w:bookmarkStart w:id="13513" w:name="_ETM_Q60_210299"/>
      <w:bookmarkStart w:id="13514" w:name="_ETM_Q60_213240"/>
      <w:bookmarkStart w:id="13515" w:name="_ETM_Q60_218110"/>
      <w:bookmarkEnd w:id="13511"/>
      <w:bookmarkEnd w:id="13512"/>
      <w:bookmarkEnd w:id="13513"/>
      <w:bookmarkEnd w:id="13514"/>
      <w:bookmarkEnd w:id="13515"/>
      <w:r>
        <w:rPr>
          <w:rFonts w:hint="cs"/>
          <w:rtl/>
        </w:rPr>
        <w:t>21 ב</w:t>
      </w:r>
      <w:r>
        <w:rPr>
          <w:rtl/>
        </w:rPr>
        <w:t xml:space="preserve">עד, </w:t>
      </w:r>
      <w:r>
        <w:rPr>
          <w:rFonts w:hint="cs"/>
          <w:rtl/>
        </w:rPr>
        <w:t xml:space="preserve">31 </w:t>
      </w:r>
      <w:r>
        <w:rPr>
          <w:rtl/>
        </w:rPr>
        <w:t>נגד</w:t>
      </w:r>
      <w:r>
        <w:rPr>
          <w:rFonts w:hint="cs"/>
          <w:rtl/>
        </w:rPr>
        <w:t>.</w:t>
      </w:r>
      <w:r>
        <w:rPr>
          <w:rtl/>
        </w:rPr>
        <w:t xml:space="preserve"> ההסתייגות לא התקבלה. </w:t>
      </w:r>
    </w:p>
    <w:p w:rsidR="007044A8" w:rsidRDefault="007044A8" w:rsidP="00C91753">
      <w:pPr>
        <w:rPr>
          <w:rtl/>
        </w:rPr>
      </w:pPr>
      <w:bookmarkStart w:id="13516" w:name="_ETM_Q60_223544"/>
      <w:bookmarkStart w:id="13517" w:name="_ETM_Q60_223583"/>
      <w:bookmarkStart w:id="13518" w:name="_ETM_Q60_223712"/>
      <w:bookmarkStart w:id="13519" w:name="_ETM_Q60_223748"/>
      <w:bookmarkEnd w:id="13516"/>
      <w:bookmarkEnd w:id="13517"/>
      <w:bookmarkEnd w:id="13518"/>
      <w:bookmarkEnd w:id="13519"/>
    </w:p>
    <w:p w:rsidR="007044A8" w:rsidRDefault="007044A8" w:rsidP="00C91753">
      <w:pPr>
        <w:rPr>
          <w:rtl/>
        </w:rPr>
      </w:pPr>
      <w:bookmarkStart w:id="13520" w:name="_ETM_Q60_223880"/>
      <w:bookmarkStart w:id="13521" w:name="_ETM_Q60_223928"/>
      <w:bookmarkEnd w:id="13520"/>
      <w:bookmarkEnd w:id="13521"/>
      <w:r>
        <w:rPr>
          <w:rtl/>
        </w:rPr>
        <w:t xml:space="preserve">חברים, </w:t>
      </w:r>
      <w:bookmarkStart w:id="13522" w:name="_ETM_Q60_223575"/>
      <w:bookmarkEnd w:id="13522"/>
      <w:r>
        <w:rPr>
          <w:rtl/>
        </w:rPr>
        <w:t xml:space="preserve">אנחנו עוברים להצביע על סעיף </w:t>
      </w:r>
      <w:r>
        <w:rPr>
          <w:rFonts w:hint="cs"/>
          <w:rtl/>
        </w:rPr>
        <w:t>3</w:t>
      </w:r>
      <w:r>
        <w:rPr>
          <w:rtl/>
        </w:rPr>
        <w:t xml:space="preserve"> כנוסח הוועדה</w:t>
      </w:r>
      <w:r>
        <w:rPr>
          <w:rFonts w:hint="cs"/>
          <w:rtl/>
        </w:rPr>
        <w:t>.</w:t>
      </w:r>
      <w:bookmarkStart w:id="13523" w:name="_ETM_Q60_239536"/>
      <w:bookmarkEnd w:id="13523"/>
    </w:p>
    <w:p w:rsidR="007044A8" w:rsidRDefault="007044A8" w:rsidP="00C91753">
      <w:pPr>
        <w:rPr>
          <w:rtl/>
        </w:rPr>
      </w:pPr>
      <w:bookmarkStart w:id="13524" w:name="_ETM_Q60_239587"/>
      <w:bookmarkEnd w:id="13524"/>
    </w:p>
    <w:p w:rsidR="007044A8" w:rsidRDefault="007044A8" w:rsidP="00C91753">
      <w:pPr>
        <w:pStyle w:val="af1"/>
        <w:keepNext/>
        <w:rPr>
          <w:rtl/>
        </w:rPr>
      </w:pPr>
      <w:bookmarkStart w:id="13525" w:name="_ETM_Q60_230705"/>
      <w:bookmarkStart w:id="13526" w:name="_ETM_Q60_230750"/>
      <w:bookmarkEnd w:id="13525"/>
      <w:bookmarkEnd w:id="13526"/>
      <w:r>
        <w:rPr>
          <w:rtl/>
        </w:rPr>
        <w:t>הצבעה מס'</w:t>
      </w:r>
      <w:r>
        <w:rPr>
          <w:rFonts w:hint="cs"/>
          <w:rtl/>
        </w:rPr>
        <w:t xml:space="preserve"> 29</w:t>
      </w:r>
    </w:p>
    <w:p w:rsidR="007044A8" w:rsidRDefault="007044A8" w:rsidP="00C91753">
      <w:pPr>
        <w:pStyle w:val="--"/>
        <w:keepNext/>
        <w:rPr>
          <w:rtl/>
        </w:rPr>
      </w:pPr>
    </w:p>
    <w:p w:rsidR="007044A8" w:rsidRDefault="007044A8" w:rsidP="00C91753">
      <w:pPr>
        <w:pStyle w:val="--"/>
        <w:keepNext/>
        <w:rPr>
          <w:rtl/>
        </w:rPr>
      </w:pPr>
      <w:r>
        <w:rPr>
          <w:rtl/>
        </w:rPr>
        <w:t>בעד סע</w:t>
      </w:r>
      <w:r>
        <w:rPr>
          <w:rFonts w:hint="cs"/>
          <w:rtl/>
        </w:rPr>
        <w:t>יף 3, כהצעת הוועדה</w:t>
      </w:r>
      <w:r>
        <w:rPr>
          <w:rtl/>
        </w:rPr>
        <w:t xml:space="preserve"> –</w:t>
      </w:r>
      <w:r>
        <w:rPr>
          <w:rFonts w:hint="cs"/>
          <w:rtl/>
        </w:rPr>
        <w:t xml:space="preserve"> 31</w:t>
      </w:r>
    </w:p>
    <w:p w:rsidR="007044A8" w:rsidRDefault="007044A8" w:rsidP="00C91753">
      <w:pPr>
        <w:pStyle w:val="--"/>
        <w:keepNext/>
        <w:rPr>
          <w:rtl/>
        </w:rPr>
      </w:pPr>
      <w:r>
        <w:rPr>
          <w:rtl/>
        </w:rPr>
        <w:t xml:space="preserve">נגד – </w:t>
      </w:r>
      <w:r>
        <w:rPr>
          <w:rFonts w:hint="cs"/>
          <w:rtl/>
        </w:rPr>
        <w:t>10</w:t>
      </w:r>
    </w:p>
    <w:p w:rsidR="007044A8" w:rsidRDefault="007044A8" w:rsidP="00C91753">
      <w:pPr>
        <w:pStyle w:val="--"/>
        <w:keepNext/>
        <w:rPr>
          <w:rtl/>
        </w:rPr>
      </w:pPr>
      <w:r>
        <w:rPr>
          <w:rtl/>
        </w:rPr>
        <w:t xml:space="preserve">נמנעים – </w:t>
      </w:r>
      <w:r>
        <w:rPr>
          <w:rFonts w:hint="cs"/>
          <w:rtl/>
        </w:rPr>
        <w:t>1</w:t>
      </w:r>
    </w:p>
    <w:p w:rsidR="007044A8" w:rsidRPr="006142F3" w:rsidRDefault="007044A8" w:rsidP="00C91753">
      <w:pPr>
        <w:pStyle w:val="af2"/>
        <w:rPr>
          <w:rtl/>
        </w:rPr>
      </w:pPr>
      <w:r>
        <w:rPr>
          <w:rtl/>
        </w:rPr>
        <w:t>סעי</w:t>
      </w:r>
      <w:bookmarkStart w:id="13527" w:name="_ETM_Q60_237833"/>
      <w:bookmarkEnd w:id="13527"/>
      <w:r>
        <w:rPr>
          <w:rFonts w:hint="cs"/>
          <w:rtl/>
        </w:rPr>
        <w:t>ף 3, כהצעת הוועדה, נתקבל.</w:t>
      </w:r>
    </w:p>
    <w:p w:rsidR="007044A8" w:rsidRDefault="007044A8" w:rsidP="009635F5">
      <w:pPr>
        <w:rPr>
          <w:rtl/>
        </w:rPr>
      </w:pPr>
    </w:p>
    <w:p w:rsidR="007044A8" w:rsidRDefault="007044A8" w:rsidP="00C91753">
      <w:pPr>
        <w:pStyle w:val="af6"/>
        <w:keepNext/>
        <w:rPr>
          <w:rtl/>
        </w:rPr>
      </w:pPr>
      <w:r w:rsidRPr="006142F3">
        <w:rPr>
          <w:rStyle w:val="TagStyle"/>
          <w:rtl/>
        </w:rPr>
        <w:t xml:space="preserve"> &lt;&lt; יור &gt;&gt; </w:t>
      </w:r>
      <w:r>
        <w:rPr>
          <w:rtl/>
        </w:rPr>
        <w:t>היו"ר מיכאל מרדכי ביטון:</w:t>
      </w:r>
      <w:r w:rsidRPr="006142F3">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528" w:name="_ETM_Q60_237810"/>
      <w:bookmarkStart w:id="13529" w:name="_ETM_Q60_230610"/>
      <w:bookmarkStart w:id="13530" w:name="_ETM_Q60_242189"/>
      <w:bookmarkStart w:id="13531" w:name="_ETM_Q60_245500"/>
      <w:bookmarkEnd w:id="13528"/>
      <w:bookmarkEnd w:id="13529"/>
      <w:bookmarkEnd w:id="13530"/>
      <w:bookmarkEnd w:id="13531"/>
      <w:r>
        <w:rPr>
          <w:rFonts w:hint="cs"/>
          <w:rtl/>
        </w:rPr>
        <w:t xml:space="preserve">31 </w:t>
      </w:r>
      <w:r>
        <w:rPr>
          <w:rtl/>
        </w:rPr>
        <w:t>בעד,</w:t>
      </w:r>
      <w:r>
        <w:rPr>
          <w:rFonts w:hint="cs"/>
          <w:rtl/>
        </w:rPr>
        <w:t xml:space="preserve"> עשרה</w:t>
      </w:r>
      <w:r>
        <w:rPr>
          <w:rtl/>
        </w:rPr>
        <w:t xml:space="preserve"> נגד</w:t>
      </w:r>
      <w:r>
        <w:rPr>
          <w:rFonts w:hint="cs"/>
          <w:rtl/>
        </w:rPr>
        <w:t>,</w:t>
      </w:r>
      <w:r>
        <w:rPr>
          <w:rtl/>
        </w:rPr>
        <w:t xml:space="preserve"> אחד נמנע, אחד </w:t>
      </w:r>
      <w:r>
        <w:rPr>
          <w:rFonts w:hint="cs"/>
          <w:rtl/>
        </w:rPr>
        <w:t>נ</w:t>
      </w:r>
      <w:r>
        <w:rPr>
          <w:rtl/>
        </w:rPr>
        <w:t xml:space="preserve">וכח. סעיף </w:t>
      </w:r>
      <w:bookmarkStart w:id="13532" w:name="_ETM_Q60_249976"/>
      <w:bookmarkEnd w:id="13532"/>
      <w:r>
        <w:rPr>
          <w:rFonts w:hint="cs"/>
          <w:rtl/>
        </w:rPr>
        <w:t>3,</w:t>
      </w:r>
      <w:r>
        <w:rPr>
          <w:rtl/>
        </w:rPr>
        <w:t xml:space="preserve"> כנוסח הוועדה</w:t>
      </w:r>
      <w:r>
        <w:rPr>
          <w:rFonts w:hint="cs"/>
          <w:rtl/>
        </w:rPr>
        <w:t>,</w:t>
      </w:r>
      <w:r>
        <w:rPr>
          <w:rtl/>
        </w:rPr>
        <w:t xml:space="preserve"> אושר.</w:t>
      </w:r>
    </w:p>
    <w:p w:rsidR="007044A8" w:rsidRDefault="007044A8" w:rsidP="00C91753">
      <w:pPr>
        <w:rPr>
          <w:rtl/>
        </w:rPr>
      </w:pPr>
      <w:bookmarkStart w:id="13533" w:name="_ETM_Q60_254260"/>
      <w:bookmarkStart w:id="13534" w:name="_ETM_Q60_254320"/>
      <w:bookmarkEnd w:id="13533"/>
      <w:bookmarkEnd w:id="13534"/>
    </w:p>
    <w:p w:rsidR="007044A8" w:rsidRDefault="007044A8" w:rsidP="00C91753">
      <w:pPr>
        <w:rPr>
          <w:rtl/>
        </w:rPr>
      </w:pPr>
      <w:bookmarkStart w:id="13535" w:name="_ETM_Q60_254428"/>
      <w:bookmarkStart w:id="13536" w:name="_ETM_Q60_254537"/>
      <w:bookmarkStart w:id="13537" w:name="_ETM_Q60_254619"/>
      <w:bookmarkStart w:id="13538" w:name="_ETM_Q60_254658"/>
      <w:bookmarkEnd w:id="13535"/>
      <w:bookmarkEnd w:id="13536"/>
      <w:bookmarkEnd w:id="13537"/>
      <w:bookmarkEnd w:id="13538"/>
      <w:r>
        <w:rPr>
          <w:rtl/>
        </w:rPr>
        <w:t>אנו עוברים להסתייגויות על סעיף</w:t>
      </w:r>
      <w:r>
        <w:rPr>
          <w:rFonts w:hint="cs"/>
          <w:rtl/>
        </w:rPr>
        <w:t xml:space="preserve"> 4. </w:t>
      </w:r>
      <w:bookmarkStart w:id="13539" w:name="_ETM_Q60_258915"/>
      <w:bookmarkStart w:id="13540" w:name="_ETM_Q60_258963"/>
      <w:bookmarkStart w:id="13541" w:name="_ETM_Q60_259107"/>
      <w:bookmarkStart w:id="13542" w:name="_ETM_Q60_259214"/>
      <w:bookmarkStart w:id="13543" w:name="_ETM_Q60_260955"/>
      <w:bookmarkStart w:id="13544" w:name="_ETM_Q60_254453"/>
      <w:bookmarkStart w:id="13545" w:name="_ETM_Q60_259629"/>
      <w:bookmarkEnd w:id="13539"/>
      <w:bookmarkEnd w:id="13540"/>
      <w:bookmarkEnd w:id="13541"/>
      <w:bookmarkEnd w:id="13542"/>
      <w:bookmarkEnd w:id="13543"/>
      <w:bookmarkEnd w:id="13544"/>
      <w:bookmarkEnd w:id="13545"/>
      <w:r>
        <w:rPr>
          <w:rtl/>
        </w:rPr>
        <w:t>אנו נצביע על הסתייגות מס</w:t>
      </w:r>
      <w:r>
        <w:rPr>
          <w:rFonts w:hint="cs"/>
          <w:rtl/>
        </w:rPr>
        <w:t>' 57.</w:t>
      </w:r>
      <w:bookmarkStart w:id="13546" w:name="_ETM_Q60_263800"/>
      <w:bookmarkEnd w:id="13546"/>
      <w:r>
        <w:rPr>
          <w:rFonts w:hint="cs"/>
          <w:rtl/>
        </w:rPr>
        <w:t xml:space="preserve"> הצבעה.</w:t>
      </w:r>
    </w:p>
    <w:p w:rsidR="007044A8" w:rsidRDefault="007044A8" w:rsidP="00C91753">
      <w:pPr>
        <w:rPr>
          <w:rtl/>
        </w:rPr>
      </w:pPr>
      <w:bookmarkStart w:id="13547" w:name="_ETM_Q60_263837"/>
      <w:bookmarkEnd w:id="13547"/>
    </w:p>
    <w:p w:rsidR="007044A8" w:rsidRDefault="007044A8" w:rsidP="00C91753">
      <w:pPr>
        <w:pStyle w:val="af1"/>
        <w:keepNext/>
        <w:rPr>
          <w:rtl/>
        </w:rPr>
      </w:pPr>
      <w:bookmarkStart w:id="13548" w:name="_ETM_Q60_264018"/>
      <w:bookmarkStart w:id="13549" w:name="_ETM_Q60_264071"/>
      <w:bookmarkEnd w:id="13548"/>
      <w:bookmarkEnd w:id="13549"/>
      <w:r>
        <w:rPr>
          <w:rtl/>
        </w:rPr>
        <w:t>הצבעה מס'</w:t>
      </w:r>
      <w:r>
        <w:rPr>
          <w:rFonts w:hint="cs"/>
          <w:rtl/>
        </w:rPr>
        <w:t xml:space="preserve"> 30</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57</w:t>
      </w:r>
      <w:r>
        <w:rPr>
          <w:rtl/>
        </w:rPr>
        <w:t xml:space="preserve"> לא נתקבלה.</w:t>
      </w:r>
    </w:p>
    <w:p w:rsidR="007044A8" w:rsidRDefault="007044A8" w:rsidP="009635F5">
      <w:pPr>
        <w:rPr>
          <w:rtl/>
        </w:rPr>
      </w:pPr>
      <w:bookmarkStart w:id="13550" w:name="_ETM_Q60_264208"/>
      <w:bookmarkStart w:id="13551" w:name="_ETM_Q60_264272"/>
      <w:bookmarkEnd w:id="13550"/>
      <w:bookmarkEnd w:id="13551"/>
    </w:p>
    <w:p w:rsidR="007044A8" w:rsidRDefault="007044A8" w:rsidP="00C91753">
      <w:pPr>
        <w:pStyle w:val="af6"/>
        <w:keepNext/>
        <w:rPr>
          <w:rtl/>
        </w:rPr>
      </w:pPr>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552" w:name="_ETM_Q60_275069"/>
      <w:bookmarkStart w:id="13553" w:name="_ETM_Q60_280040"/>
      <w:bookmarkEnd w:id="13552"/>
      <w:bookmarkEnd w:id="13553"/>
      <w:r>
        <w:rPr>
          <w:rFonts w:hint="cs"/>
          <w:rtl/>
        </w:rPr>
        <w:t xml:space="preserve">21 </w:t>
      </w:r>
      <w:r>
        <w:rPr>
          <w:rtl/>
        </w:rPr>
        <w:t xml:space="preserve">בעד, </w:t>
      </w:r>
      <w:r>
        <w:rPr>
          <w:rFonts w:hint="cs"/>
          <w:rtl/>
        </w:rPr>
        <w:t>31</w:t>
      </w:r>
      <w:bookmarkStart w:id="13554" w:name="_ETM_Q60_286084"/>
      <w:bookmarkEnd w:id="13554"/>
      <w:r>
        <w:rPr>
          <w:rFonts w:hint="cs"/>
          <w:rtl/>
        </w:rPr>
        <w:t xml:space="preserve"> </w:t>
      </w:r>
      <w:r>
        <w:rPr>
          <w:rtl/>
        </w:rPr>
        <w:t>נגד</w:t>
      </w:r>
      <w:r>
        <w:rPr>
          <w:rFonts w:hint="cs"/>
          <w:rtl/>
        </w:rPr>
        <w:t>.</w:t>
      </w:r>
      <w:r>
        <w:rPr>
          <w:rtl/>
        </w:rPr>
        <w:t xml:space="preserve"> ההסתייגות לא </w:t>
      </w:r>
      <w:bookmarkStart w:id="13555" w:name="_ETM_Q60_286129"/>
      <w:bookmarkEnd w:id="13555"/>
      <w:r>
        <w:rPr>
          <w:rtl/>
        </w:rPr>
        <w:t>התקבלה</w:t>
      </w:r>
      <w:r>
        <w:rPr>
          <w:rFonts w:hint="cs"/>
          <w:rtl/>
        </w:rPr>
        <w:t>.</w:t>
      </w:r>
      <w:bookmarkStart w:id="13556" w:name="_ETM_Q60_290103"/>
      <w:bookmarkStart w:id="13557" w:name="_ETM_Q60_290156"/>
      <w:bookmarkStart w:id="13558" w:name="_ETM_Q60_290247"/>
      <w:bookmarkStart w:id="13559" w:name="_ETM_Q60_290303"/>
      <w:bookmarkStart w:id="13560" w:name="_ETM_Q60_290439"/>
      <w:bookmarkStart w:id="13561" w:name="_ETM_Q60_290472"/>
      <w:bookmarkEnd w:id="13556"/>
      <w:bookmarkEnd w:id="13557"/>
      <w:bookmarkEnd w:id="13558"/>
      <w:bookmarkEnd w:id="13559"/>
      <w:bookmarkEnd w:id="13560"/>
      <w:bookmarkEnd w:id="13561"/>
      <w:r>
        <w:rPr>
          <w:rtl/>
        </w:rPr>
        <w:t xml:space="preserve"> ההסתייגות </w:t>
      </w:r>
      <w:r>
        <w:rPr>
          <w:rFonts w:hint="cs"/>
          <w:rtl/>
        </w:rPr>
        <w:t xml:space="preserve">57 </w:t>
      </w:r>
      <w:r>
        <w:rPr>
          <w:rtl/>
        </w:rPr>
        <w:t>הוסרה, כן?</w:t>
      </w:r>
    </w:p>
    <w:p w:rsidR="007044A8" w:rsidRDefault="007044A8" w:rsidP="00C91753">
      <w:pPr>
        <w:rPr>
          <w:rtl/>
        </w:rPr>
      </w:pPr>
      <w:bookmarkStart w:id="13562" w:name="_ETM_Q60_293278"/>
      <w:bookmarkStart w:id="13563" w:name="_ETM_Q60_293322"/>
      <w:bookmarkStart w:id="13564" w:name="_ETM_Q60_293470"/>
      <w:bookmarkStart w:id="13565" w:name="_ETM_Q60_293543"/>
      <w:bookmarkEnd w:id="13562"/>
      <w:bookmarkEnd w:id="13563"/>
      <w:bookmarkEnd w:id="13564"/>
      <w:bookmarkEnd w:id="13565"/>
    </w:p>
    <w:p w:rsidR="007044A8" w:rsidRDefault="007044A8" w:rsidP="00C91753">
      <w:pPr>
        <w:rPr>
          <w:rtl/>
        </w:rPr>
      </w:pPr>
      <w:bookmarkStart w:id="13566" w:name="_ETM_Q60_295948"/>
      <w:bookmarkEnd w:id="13566"/>
      <w:r>
        <w:rPr>
          <w:rtl/>
        </w:rPr>
        <w:t xml:space="preserve">אנו </w:t>
      </w:r>
      <w:bookmarkStart w:id="13567" w:name="_ETM_Q60_292219"/>
      <w:bookmarkEnd w:id="13567"/>
      <w:r>
        <w:rPr>
          <w:rtl/>
        </w:rPr>
        <w:t>עוברים להצביע על הסתייגות מס</w:t>
      </w:r>
      <w:r>
        <w:rPr>
          <w:rFonts w:hint="cs"/>
          <w:rtl/>
        </w:rPr>
        <w:t>' 58.</w:t>
      </w:r>
      <w:bookmarkStart w:id="13568" w:name="_ETM_Q60_297146"/>
      <w:bookmarkEnd w:id="13568"/>
    </w:p>
    <w:p w:rsidR="007044A8" w:rsidRDefault="007044A8" w:rsidP="00C91753">
      <w:pPr>
        <w:rPr>
          <w:rtl/>
        </w:rPr>
      </w:pPr>
      <w:bookmarkStart w:id="13569" w:name="_ETM_Q60_297171"/>
      <w:bookmarkEnd w:id="13569"/>
    </w:p>
    <w:p w:rsidR="007044A8" w:rsidRDefault="007044A8" w:rsidP="00C91753">
      <w:pPr>
        <w:pStyle w:val="af1"/>
        <w:keepNext/>
        <w:rPr>
          <w:rtl/>
        </w:rPr>
      </w:pPr>
      <w:bookmarkStart w:id="13570" w:name="_ETM_Q60_297362"/>
      <w:bookmarkStart w:id="13571" w:name="_ETM_Q60_297390"/>
      <w:bookmarkEnd w:id="13570"/>
      <w:bookmarkEnd w:id="13571"/>
      <w:r>
        <w:rPr>
          <w:rtl/>
        </w:rPr>
        <w:t>הצבעה מס'</w:t>
      </w:r>
      <w:r>
        <w:rPr>
          <w:rFonts w:hint="cs"/>
          <w:rtl/>
        </w:rPr>
        <w:t xml:space="preserve"> 31</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tl/>
        </w:rPr>
        <w:t xml:space="preserve">נגד – </w:t>
      </w:r>
      <w:r>
        <w:rPr>
          <w:rFonts w:hint="cs"/>
          <w:rtl/>
        </w:rPr>
        <w:t>30</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58</w:t>
      </w:r>
      <w:r>
        <w:rPr>
          <w:rtl/>
        </w:rPr>
        <w:t xml:space="preserve"> לא נתקבלה.</w:t>
      </w:r>
    </w:p>
    <w:p w:rsidR="007044A8" w:rsidRDefault="007044A8" w:rsidP="009635F5">
      <w:pPr>
        <w:rPr>
          <w:rtl/>
        </w:rPr>
      </w:pPr>
      <w:bookmarkStart w:id="13572" w:name="_ETM_Q60_298441"/>
      <w:bookmarkStart w:id="13573" w:name="_ETM_Q60_298468"/>
      <w:bookmarkEnd w:id="13572"/>
      <w:bookmarkEnd w:id="13573"/>
    </w:p>
    <w:p w:rsidR="007044A8" w:rsidRDefault="007044A8" w:rsidP="00C91753">
      <w:pPr>
        <w:pStyle w:val="af6"/>
        <w:keepNext/>
        <w:rPr>
          <w:rtl/>
        </w:rPr>
      </w:pPr>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574" w:name="_ETM_Q60_300903"/>
      <w:bookmarkStart w:id="13575" w:name="_ETM_Q60_304750"/>
      <w:bookmarkStart w:id="13576" w:name="_ETM_Q60_313419"/>
      <w:bookmarkEnd w:id="13574"/>
      <w:bookmarkEnd w:id="13575"/>
      <w:bookmarkEnd w:id="13576"/>
      <w:r>
        <w:rPr>
          <w:rFonts w:hint="cs"/>
          <w:rtl/>
        </w:rPr>
        <w:t xml:space="preserve">21 </w:t>
      </w:r>
      <w:r>
        <w:rPr>
          <w:rtl/>
        </w:rPr>
        <w:t xml:space="preserve">בעד, </w:t>
      </w:r>
      <w:r>
        <w:rPr>
          <w:rFonts w:hint="cs"/>
          <w:rtl/>
        </w:rPr>
        <w:t xml:space="preserve">30 </w:t>
      </w:r>
      <w:r>
        <w:rPr>
          <w:rtl/>
        </w:rPr>
        <w:t>נגד</w:t>
      </w:r>
      <w:r>
        <w:rPr>
          <w:rFonts w:hint="cs"/>
          <w:rtl/>
        </w:rPr>
        <w:t>.</w:t>
      </w:r>
      <w:r>
        <w:rPr>
          <w:rtl/>
        </w:rPr>
        <w:t xml:space="preserve"> ההסתייגות לא התקבלה.</w:t>
      </w:r>
      <w:bookmarkStart w:id="13577" w:name="_ETM_Q60_320276"/>
      <w:bookmarkEnd w:id="13577"/>
    </w:p>
    <w:p w:rsidR="007044A8" w:rsidRDefault="007044A8" w:rsidP="00C91753">
      <w:pPr>
        <w:rPr>
          <w:rtl/>
        </w:rPr>
      </w:pPr>
      <w:bookmarkStart w:id="13578" w:name="_ETM_Q60_320353"/>
      <w:bookmarkStart w:id="13579" w:name="_ETM_Q60_320443"/>
      <w:bookmarkEnd w:id="13578"/>
      <w:bookmarkEnd w:id="13579"/>
    </w:p>
    <w:p w:rsidR="007044A8" w:rsidRDefault="007044A8" w:rsidP="00C91753">
      <w:pPr>
        <w:rPr>
          <w:rtl/>
        </w:rPr>
      </w:pPr>
      <w:bookmarkStart w:id="13580" w:name="_ETM_Q60_320486"/>
      <w:bookmarkEnd w:id="13580"/>
      <w:r>
        <w:rPr>
          <w:rtl/>
        </w:rPr>
        <w:t xml:space="preserve">את רוצה </w:t>
      </w:r>
      <w:bookmarkStart w:id="13581" w:name="_ETM_Q60_317985"/>
      <w:bookmarkEnd w:id="13581"/>
      <w:r>
        <w:rPr>
          <w:rtl/>
        </w:rPr>
        <w:t xml:space="preserve">להצביע על </w:t>
      </w:r>
      <w:r>
        <w:rPr>
          <w:rFonts w:hint="cs"/>
          <w:rtl/>
        </w:rPr>
        <w:t xml:space="preserve">58 </w:t>
      </w:r>
      <w:r>
        <w:rPr>
          <w:rtl/>
        </w:rPr>
        <w:t>לחלופין?</w:t>
      </w:r>
    </w:p>
    <w:p w:rsidR="007044A8" w:rsidRDefault="007044A8" w:rsidP="00C91753">
      <w:pPr>
        <w:rPr>
          <w:rtl/>
        </w:rPr>
      </w:pPr>
      <w:bookmarkStart w:id="13582" w:name="_ETM_Q60_323133"/>
      <w:bookmarkStart w:id="13583" w:name="_ETM_Q60_323181"/>
      <w:bookmarkStart w:id="13584" w:name="_ETM_Q60_323301"/>
      <w:bookmarkStart w:id="13585" w:name="_ETM_Q60_323367"/>
      <w:bookmarkEnd w:id="13582"/>
      <w:bookmarkEnd w:id="13583"/>
      <w:bookmarkEnd w:id="13584"/>
      <w:bookmarkEnd w:id="13585"/>
    </w:p>
    <w:p w:rsidR="007044A8" w:rsidRDefault="007044A8" w:rsidP="00C91753">
      <w:pPr>
        <w:pStyle w:val="af5"/>
        <w:keepNext/>
        <w:rPr>
          <w:rtl/>
        </w:rPr>
      </w:pPr>
      <w:r w:rsidRPr="00D53AB6">
        <w:rPr>
          <w:rStyle w:val="TagStyle"/>
          <w:rtl/>
        </w:rPr>
        <w:t xml:space="preserve"> &lt;&lt; קריאה &gt;&gt; </w:t>
      </w:r>
      <w:r>
        <w:rPr>
          <w:rtl/>
        </w:rPr>
        <w:t>מירב בן ארי (יש עתיד):</w:t>
      </w:r>
      <w:r w:rsidRPr="00D53AB6">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bookmarkStart w:id="13586" w:name="_ETM_Q60_322447"/>
      <w:bookmarkEnd w:id="13586"/>
      <w:r>
        <w:rPr>
          <w:rtl/>
        </w:rPr>
        <w:t xml:space="preserve">לא, אני רוצה להצביע על </w:t>
      </w:r>
      <w:bookmarkStart w:id="13587" w:name="_ETM_Q60_322551"/>
      <w:bookmarkEnd w:id="13587"/>
      <w:r>
        <w:rPr>
          <w:rFonts w:hint="cs"/>
          <w:rtl/>
        </w:rPr>
        <w:t>61.</w:t>
      </w:r>
      <w:bookmarkStart w:id="13588" w:name="_ETM_Q60_325878"/>
      <w:bookmarkEnd w:id="13588"/>
    </w:p>
    <w:p w:rsidR="007044A8" w:rsidRDefault="007044A8" w:rsidP="00C91753">
      <w:pPr>
        <w:rPr>
          <w:rtl/>
        </w:rPr>
      </w:pPr>
      <w:bookmarkStart w:id="13589" w:name="_ETM_Q60_325928"/>
      <w:bookmarkStart w:id="13590" w:name="_ETM_Q60_326094"/>
      <w:bookmarkStart w:id="13591" w:name="_ETM_Q60_326163"/>
      <w:bookmarkEnd w:id="13589"/>
      <w:bookmarkEnd w:id="13590"/>
      <w:bookmarkEnd w:id="13591"/>
    </w:p>
    <w:p w:rsidR="007044A8" w:rsidRDefault="007044A8" w:rsidP="00C91753">
      <w:pPr>
        <w:pStyle w:val="af6"/>
        <w:keepNext/>
        <w:rPr>
          <w:rtl/>
        </w:rPr>
      </w:pPr>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592" w:name="_ETM_Q60_323012"/>
      <w:bookmarkEnd w:id="13592"/>
      <w:r>
        <w:rPr>
          <w:rFonts w:hint="cs"/>
          <w:rtl/>
        </w:rPr>
        <w:t>א</w:t>
      </w:r>
      <w:r>
        <w:rPr>
          <w:rtl/>
        </w:rPr>
        <w:t xml:space="preserve">ז הסתייגות </w:t>
      </w:r>
      <w:r>
        <w:rPr>
          <w:rFonts w:hint="cs"/>
          <w:rtl/>
        </w:rPr>
        <w:t xml:space="preserve">58 </w:t>
      </w:r>
      <w:r>
        <w:rPr>
          <w:rtl/>
        </w:rPr>
        <w:t xml:space="preserve">לחלופין </w:t>
      </w:r>
      <w:r>
        <w:rPr>
          <w:rFonts w:hint="cs"/>
          <w:rtl/>
        </w:rPr>
        <w:t>הו</w:t>
      </w:r>
      <w:r>
        <w:rPr>
          <w:rtl/>
        </w:rPr>
        <w:t>סרה מסדר</w:t>
      </w:r>
      <w:r>
        <w:rPr>
          <w:rFonts w:hint="cs"/>
          <w:rtl/>
        </w:rPr>
        <w:t>-</w:t>
      </w:r>
      <w:r>
        <w:rPr>
          <w:rtl/>
        </w:rPr>
        <w:t>היום.</w:t>
      </w:r>
    </w:p>
    <w:p w:rsidR="007044A8" w:rsidRDefault="007044A8" w:rsidP="00C91753">
      <w:pPr>
        <w:rPr>
          <w:rtl/>
        </w:rPr>
      </w:pPr>
      <w:bookmarkStart w:id="13593" w:name="_ETM_Q60_328021"/>
      <w:bookmarkStart w:id="13594" w:name="_ETM_Q60_328110"/>
      <w:bookmarkStart w:id="13595" w:name="_ETM_Q60_328188"/>
      <w:bookmarkStart w:id="13596" w:name="_ETM_Q60_328296"/>
      <w:bookmarkEnd w:id="13593"/>
      <w:bookmarkEnd w:id="13594"/>
      <w:bookmarkEnd w:id="13595"/>
      <w:bookmarkEnd w:id="13596"/>
    </w:p>
    <w:p w:rsidR="007044A8" w:rsidRDefault="007044A8" w:rsidP="00C91753">
      <w:pPr>
        <w:pStyle w:val="af5"/>
        <w:keepNext/>
        <w:rPr>
          <w:rtl/>
        </w:rPr>
      </w:pPr>
      <w:r w:rsidRPr="00D53AB6">
        <w:rPr>
          <w:rStyle w:val="TagStyle"/>
          <w:rtl/>
        </w:rPr>
        <w:t xml:space="preserve"> &lt;&lt; קריאה &gt;&gt; </w:t>
      </w:r>
      <w:r>
        <w:rPr>
          <w:rtl/>
        </w:rPr>
        <w:t>מירב בן ארי (יש עתיד):</w:t>
      </w:r>
      <w:r w:rsidRPr="00D53AB6">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bookmarkStart w:id="13597" w:name="_ETM_Q60_331314"/>
      <w:bookmarkStart w:id="13598" w:name="_ETM_Q60_327117"/>
      <w:bookmarkEnd w:id="13597"/>
      <w:bookmarkEnd w:id="13598"/>
      <w:r>
        <w:rPr>
          <w:rtl/>
        </w:rPr>
        <w:t xml:space="preserve">כן. אפשר לעבור לסעיף. תצביע עכשיו כנוסח הוועדה על </w:t>
      </w:r>
      <w:r>
        <w:rPr>
          <w:rFonts w:hint="cs"/>
          <w:rtl/>
        </w:rPr>
        <w:t>סעיף 4.</w:t>
      </w:r>
    </w:p>
    <w:p w:rsidR="007044A8" w:rsidRDefault="007044A8" w:rsidP="00C91753">
      <w:pPr>
        <w:rPr>
          <w:rtl/>
        </w:rPr>
      </w:pPr>
      <w:bookmarkStart w:id="13599" w:name="_ETM_Q60_329999"/>
      <w:bookmarkStart w:id="13600" w:name="_ETM_Q60_330044"/>
      <w:bookmarkStart w:id="13601" w:name="_ETM_Q60_330191"/>
      <w:bookmarkStart w:id="13602" w:name="_ETM_Q60_330231"/>
      <w:bookmarkEnd w:id="13599"/>
      <w:bookmarkEnd w:id="13600"/>
      <w:bookmarkEnd w:id="13601"/>
      <w:bookmarkEnd w:id="13602"/>
    </w:p>
    <w:p w:rsidR="007044A8" w:rsidRDefault="007044A8" w:rsidP="00C91753">
      <w:pPr>
        <w:pStyle w:val="af6"/>
        <w:keepNext/>
        <w:rPr>
          <w:rtl/>
        </w:rPr>
      </w:pPr>
      <w:bookmarkStart w:id="13603" w:name="ET_yor_6704_16"/>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bookmarkEnd w:id="13603"/>
    </w:p>
    <w:p w:rsidR="007044A8" w:rsidRDefault="007044A8" w:rsidP="00C91753">
      <w:pPr>
        <w:pStyle w:val="KeepWithNext"/>
        <w:rPr>
          <w:rtl/>
        </w:rPr>
      </w:pPr>
    </w:p>
    <w:p w:rsidR="007044A8" w:rsidRDefault="007044A8" w:rsidP="00C91753">
      <w:pPr>
        <w:rPr>
          <w:rtl/>
        </w:rPr>
      </w:pPr>
      <w:bookmarkStart w:id="13604" w:name="_ETM_Q60_331487"/>
      <w:bookmarkStart w:id="13605" w:name="_ETM_Q60_331683"/>
      <w:bookmarkEnd w:id="13604"/>
      <w:bookmarkEnd w:id="13605"/>
      <w:r>
        <w:rPr>
          <w:rtl/>
        </w:rPr>
        <w:t>כל ההסתייגויות</w:t>
      </w:r>
      <w:r>
        <w:rPr>
          <w:rFonts w:hint="cs"/>
          <w:rtl/>
        </w:rPr>
        <w:t>,</w:t>
      </w:r>
      <w:r>
        <w:rPr>
          <w:rtl/>
        </w:rPr>
        <w:t xml:space="preserve"> עד הסתייגות </w:t>
      </w:r>
      <w:r>
        <w:rPr>
          <w:rFonts w:hint="cs"/>
          <w:rtl/>
        </w:rPr>
        <w:t>61,</w:t>
      </w:r>
      <w:bookmarkStart w:id="13606" w:name="_ETM_Q60_332107"/>
      <w:bookmarkEnd w:id="13606"/>
      <w:r>
        <w:rPr>
          <w:rFonts w:hint="cs"/>
          <w:rtl/>
        </w:rPr>
        <w:t xml:space="preserve"> </w:t>
      </w:r>
      <w:r>
        <w:rPr>
          <w:rtl/>
        </w:rPr>
        <w:t>הוסרו מסדר</w:t>
      </w:r>
      <w:r>
        <w:rPr>
          <w:rFonts w:hint="cs"/>
          <w:rtl/>
        </w:rPr>
        <w:t>-</w:t>
      </w:r>
      <w:r>
        <w:rPr>
          <w:rtl/>
        </w:rPr>
        <w:t>היום</w:t>
      </w:r>
      <w:r>
        <w:rPr>
          <w:rFonts w:hint="cs"/>
          <w:rtl/>
        </w:rPr>
        <w:t>.</w:t>
      </w:r>
      <w:r>
        <w:rPr>
          <w:rtl/>
        </w:rPr>
        <w:t xml:space="preserve"> </w:t>
      </w:r>
      <w:bookmarkStart w:id="13607" w:name="_ETM_Q60_336940"/>
      <w:bookmarkEnd w:id="13607"/>
      <w:r>
        <w:rPr>
          <w:rtl/>
        </w:rPr>
        <w:t>ואנו נצביע על סעיף</w:t>
      </w:r>
      <w:r>
        <w:rPr>
          <w:rFonts w:hint="cs"/>
          <w:rtl/>
        </w:rPr>
        <w:t>.</w:t>
      </w:r>
      <w:bookmarkStart w:id="13608" w:name="_ETM_Q60_339007"/>
      <w:bookmarkEnd w:id="13608"/>
    </w:p>
    <w:p w:rsidR="007044A8" w:rsidRDefault="007044A8" w:rsidP="00C91753">
      <w:pPr>
        <w:rPr>
          <w:rtl/>
        </w:rPr>
      </w:pPr>
      <w:bookmarkStart w:id="13609" w:name="_ETM_Q60_339045"/>
      <w:bookmarkStart w:id="13610" w:name="_ETM_Q60_339199"/>
      <w:bookmarkStart w:id="13611" w:name="_ETM_Q60_339254"/>
      <w:bookmarkEnd w:id="13609"/>
      <w:bookmarkEnd w:id="13610"/>
      <w:bookmarkEnd w:id="13611"/>
    </w:p>
    <w:p w:rsidR="007044A8" w:rsidRDefault="007044A8" w:rsidP="00C91753">
      <w:pPr>
        <w:pStyle w:val="af5"/>
        <w:keepNext/>
        <w:rPr>
          <w:rtl/>
        </w:rPr>
      </w:pPr>
      <w:bookmarkStart w:id="13612" w:name="ET_interruption_5300_17"/>
      <w:r w:rsidRPr="00D53AB6">
        <w:rPr>
          <w:rStyle w:val="TagStyle"/>
          <w:rtl/>
        </w:rPr>
        <w:t xml:space="preserve"> &lt;&lt; קריאה &gt;&gt; </w:t>
      </w:r>
      <w:r>
        <w:rPr>
          <w:rtl/>
        </w:rPr>
        <w:t>מירב בן ארי (יש עתיד):</w:t>
      </w:r>
      <w:r w:rsidRPr="00D53AB6">
        <w:rPr>
          <w:rStyle w:val="TagStyle"/>
          <w:rtl/>
        </w:rPr>
        <w:t xml:space="preserve"> &lt;&lt; קריאה &gt;&gt;</w:t>
      </w:r>
      <w:r>
        <w:rPr>
          <w:rtl/>
        </w:rPr>
        <w:t xml:space="preserve">  </w:t>
      </w:r>
      <w:bookmarkEnd w:id="13612"/>
    </w:p>
    <w:p w:rsidR="007044A8" w:rsidRDefault="007044A8" w:rsidP="00C91753">
      <w:pPr>
        <w:pStyle w:val="KeepWithNext"/>
        <w:rPr>
          <w:rtl/>
        </w:rPr>
      </w:pPr>
    </w:p>
    <w:p w:rsidR="007044A8" w:rsidRDefault="007044A8" w:rsidP="00C91753">
      <w:pPr>
        <w:rPr>
          <w:rtl/>
        </w:rPr>
      </w:pPr>
      <w:bookmarkStart w:id="13613" w:name="_ETM_Q60_337798"/>
      <w:bookmarkEnd w:id="13613"/>
      <w:r>
        <w:rPr>
          <w:rtl/>
        </w:rPr>
        <w:t xml:space="preserve">רגע, רגע. עכשיו אנחנו מצביעים </w:t>
      </w:r>
      <w:bookmarkStart w:id="13614" w:name="_ETM_Q60_342416"/>
      <w:bookmarkEnd w:id="13614"/>
      <w:r>
        <w:rPr>
          <w:rtl/>
        </w:rPr>
        <w:t xml:space="preserve">על </w:t>
      </w:r>
      <w:r>
        <w:rPr>
          <w:rFonts w:hint="cs"/>
          <w:rtl/>
        </w:rPr>
        <w:t>הסתייגות</w:t>
      </w:r>
      <w:r>
        <w:rPr>
          <w:rtl/>
        </w:rPr>
        <w:t xml:space="preserve"> </w:t>
      </w:r>
      <w:r>
        <w:rPr>
          <w:rFonts w:hint="cs"/>
          <w:rtl/>
        </w:rPr>
        <w:t>61.</w:t>
      </w:r>
    </w:p>
    <w:p w:rsidR="007044A8" w:rsidRDefault="007044A8" w:rsidP="00C91753">
      <w:pPr>
        <w:rPr>
          <w:rtl/>
        </w:rPr>
      </w:pPr>
      <w:bookmarkStart w:id="13615" w:name="_ETM_Q60_353171"/>
      <w:bookmarkStart w:id="13616" w:name="_ETM_Q60_353217"/>
      <w:bookmarkStart w:id="13617" w:name="_ETM_Q60_353772"/>
      <w:bookmarkStart w:id="13618" w:name="_ETM_Q60_353827"/>
      <w:bookmarkEnd w:id="13615"/>
      <w:bookmarkEnd w:id="13616"/>
      <w:bookmarkEnd w:id="13617"/>
      <w:bookmarkEnd w:id="13618"/>
    </w:p>
    <w:p w:rsidR="007044A8" w:rsidRDefault="007044A8" w:rsidP="00C91753">
      <w:pPr>
        <w:pStyle w:val="af6"/>
        <w:keepNext/>
        <w:rPr>
          <w:rtl/>
        </w:rPr>
      </w:pPr>
      <w:bookmarkStart w:id="13619" w:name="ET_yor_6704_18"/>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bookmarkEnd w:id="13619"/>
    </w:p>
    <w:p w:rsidR="007044A8" w:rsidRDefault="007044A8" w:rsidP="00C91753">
      <w:pPr>
        <w:pStyle w:val="KeepWithNext"/>
        <w:rPr>
          <w:rtl/>
        </w:rPr>
      </w:pPr>
    </w:p>
    <w:p w:rsidR="007044A8" w:rsidRDefault="007044A8" w:rsidP="00C91753">
      <w:pPr>
        <w:rPr>
          <w:rtl/>
        </w:rPr>
      </w:pPr>
      <w:bookmarkStart w:id="13620" w:name="_ETM_Q60_350023"/>
      <w:bookmarkStart w:id="13621" w:name="_ETM_Q60_347892"/>
      <w:bookmarkEnd w:id="13620"/>
      <w:bookmarkEnd w:id="13621"/>
      <w:r>
        <w:rPr>
          <w:rtl/>
        </w:rPr>
        <w:t xml:space="preserve">אנו נצביע על הסתייגות </w:t>
      </w:r>
      <w:r>
        <w:rPr>
          <w:rFonts w:hint="cs"/>
          <w:rtl/>
        </w:rPr>
        <w:t>61.</w:t>
      </w:r>
      <w:bookmarkStart w:id="13622" w:name="_ETM_Q60_357134"/>
      <w:bookmarkStart w:id="13623" w:name="_ETM_Q60_357171"/>
      <w:bookmarkEnd w:id="13622"/>
      <w:bookmarkEnd w:id="13623"/>
      <w:r>
        <w:rPr>
          <w:rFonts w:hint="cs"/>
          <w:rtl/>
        </w:rPr>
        <w:t xml:space="preserve"> </w:t>
      </w:r>
      <w:bookmarkStart w:id="13624" w:name="_ETM_Q60_357325"/>
      <w:bookmarkStart w:id="13625" w:name="_ETM_Q60_357355"/>
      <w:bookmarkStart w:id="13626" w:name="_ETM_Q60_356649"/>
      <w:bookmarkEnd w:id="13624"/>
      <w:bookmarkEnd w:id="13625"/>
      <w:bookmarkEnd w:id="13626"/>
      <w:r>
        <w:rPr>
          <w:rFonts w:hint="cs"/>
          <w:rtl/>
        </w:rPr>
        <w:t xml:space="preserve">58 </w:t>
      </w:r>
      <w:r>
        <w:rPr>
          <w:rtl/>
        </w:rPr>
        <w:t xml:space="preserve">לחלופין עד </w:t>
      </w:r>
      <w:r>
        <w:rPr>
          <w:rFonts w:hint="cs"/>
          <w:rtl/>
        </w:rPr>
        <w:t xml:space="preserve">60 </w:t>
      </w:r>
      <w:r>
        <w:rPr>
          <w:rtl/>
        </w:rPr>
        <w:t xml:space="preserve">לחלופין </w:t>
      </w:r>
      <w:r>
        <w:rPr>
          <w:rFonts w:hint="cs"/>
          <w:rtl/>
        </w:rPr>
        <w:t>ה</w:t>
      </w:r>
      <w:r>
        <w:rPr>
          <w:rtl/>
        </w:rPr>
        <w:t>וסרו מסדר</w:t>
      </w:r>
      <w:r>
        <w:rPr>
          <w:rFonts w:hint="cs"/>
          <w:rtl/>
        </w:rPr>
        <w:t>-</w:t>
      </w:r>
      <w:r>
        <w:rPr>
          <w:rtl/>
        </w:rPr>
        <w:t>היום</w:t>
      </w:r>
      <w:r>
        <w:rPr>
          <w:rFonts w:hint="cs"/>
          <w:rtl/>
        </w:rPr>
        <w:t>.</w:t>
      </w:r>
      <w:r>
        <w:rPr>
          <w:rtl/>
        </w:rPr>
        <w:t xml:space="preserve"> </w:t>
      </w:r>
    </w:p>
    <w:p w:rsidR="007044A8" w:rsidRDefault="007044A8" w:rsidP="00C91753">
      <w:pPr>
        <w:rPr>
          <w:rtl/>
        </w:rPr>
      </w:pPr>
    </w:p>
    <w:p w:rsidR="007044A8" w:rsidRDefault="007044A8" w:rsidP="00C91753">
      <w:pPr>
        <w:rPr>
          <w:rtl/>
        </w:rPr>
      </w:pPr>
      <w:r>
        <w:rPr>
          <w:rtl/>
        </w:rPr>
        <w:t xml:space="preserve">אנו </w:t>
      </w:r>
      <w:bookmarkStart w:id="13627" w:name="_ETM_Q60_361834"/>
      <w:bookmarkEnd w:id="13627"/>
      <w:r>
        <w:rPr>
          <w:rtl/>
        </w:rPr>
        <w:t xml:space="preserve">נצביע על הסתייגות </w:t>
      </w:r>
      <w:r>
        <w:rPr>
          <w:rFonts w:hint="cs"/>
          <w:rtl/>
        </w:rPr>
        <w:t>61.</w:t>
      </w:r>
    </w:p>
    <w:p w:rsidR="007044A8" w:rsidRDefault="007044A8" w:rsidP="00C91753">
      <w:pPr>
        <w:rPr>
          <w:rtl/>
        </w:rPr>
      </w:pPr>
      <w:bookmarkStart w:id="13628" w:name="_ETM_Q60_366886"/>
      <w:bookmarkStart w:id="13629" w:name="_ETM_Q60_366927"/>
      <w:bookmarkEnd w:id="13628"/>
      <w:bookmarkEnd w:id="13629"/>
    </w:p>
    <w:p w:rsidR="007044A8" w:rsidRDefault="007044A8" w:rsidP="00C91753">
      <w:pPr>
        <w:pStyle w:val="af1"/>
        <w:keepNext/>
        <w:rPr>
          <w:rtl/>
        </w:rPr>
      </w:pPr>
      <w:bookmarkStart w:id="13630" w:name="_ETM_Q60_367080"/>
      <w:bookmarkStart w:id="13631" w:name="_ETM_Q60_367140"/>
      <w:bookmarkStart w:id="13632" w:name="_ETM_Q60_367271"/>
      <w:bookmarkEnd w:id="13630"/>
      <w:bookmarkEnd w:id="13631"/>
      <w:bookmarkEnd w:id="13632"/>
      <w:r>
        <w:rPr>
          <w:rtl/>
        </w:rPr>
        <w:t>הצבעה מס'</w:t>
      </w:r>
      <w:r>
        <w:rPr>
          <w:rFonts w:hint="cs"/>
          <w:rtl/>
        </w:rPr>
        <w:t xml:space="preserve"> 32</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21</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61</w:t>
      </w:r>
      <w:r>
        <w:rPr>
          <w:rtl/>
        </w:rPr>
        <w:t xml:space="preserve"> לא נתקבלה.</w:t>
      </w:r>
    </w:p>
    <w:p w:rsidR="007044A8" w:rsidRDefault="007044A8" w:rsidP="00C91753">
      <w:pPr>
        <w:rPr>
          <w:rtl/>
        </w:rPr>
      </w:pPr>
    </w:p>
    <w:p w:rsidR="007044A8" w:rsidRDefault="007044A8" w:rsidP="00C91753">
      <w:pPr>
        <w:pStyle w:val="af6"/>
        <w:keepNext/>
        <w:rPr>
          <w:rtl/>
        </w:rPr>
      </w:pPr>
      <w:r w:rsidRPr="00D53AB6">
        <w:rPr>
          <w:rStyle w:val="TagStyle"/>
          <w:rtl/>
        </w:rPr>
        <w:t xml:space="preserve"> &lt;&lt; יור &gt;&gt; </w:t>
      </w:r>
      <w:r>
        <w:rPr>
          <w:rtl/>
        </w:rPr>
        <w:t>היו"ר מיכאל מרדכי ביטון:</w:t>
      </w:r>
      <w:r w:rsidRPr="00D53AB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633" w:name="_ETM_Q60_367352"/>
      <w:bookmarkStart w:id="13634" w:name="_ETM_Q60_373059"/>
      <w:bookmarkStart w:id="13635" w:name="_ETM_Q60_382589"/>
      <w:bookmarkEnd w:id="13633"/>
      <w:bookmarkEnd w:id="13634"/>
      <w:bookmarkEnd w:id="13635"/>
      <w:r>
        <w:rPr>
          <w:rFonts w:hint="cs"/>
          <w:rtl/>
        </w:rPr>
        <w:t>21</w:t>
      </w:r>
      <w:r>
        <w:rPr>
          <w:rtl/>
        </w:rPr>
        <w:t xml:space="preserve"> בעד, </w:t>
      </w:r>
      <w:r>
        <w:rPr>
          <w:rFonts w:hint="cs"/>
          <w:rtl/>
        </w:rPr>
        <w:t>31</w:t>
      </w:r>
      <w:r>
        <w:rPr>
          <w:rtl/>
        </w:rPr>
        <w:t xml:space="preserve"> נגד</w:t>
      </w:r>
      <w:r>
        <w:rPr>
          <w:rFonts w:hint="cs"/>
          <w:rtl/>
        </w:rPr>
        <w:t>.</w:t>
      </w:r>
      <w:r>
        <w:rPr>
          <w:rtl/>
        </w:rPr>
        <w:t xml:space="preserve"> ההסתייגות לא התקבלה. </w:t>
      </w:r>
    </w:p>
    <w:p w:rsidR="007044A8" w:rsidRDefault="007044A8" w:rsidP="00C91753">
      <w:pPr>
        <w:rPr>
          <w:rtl/>
        </w:rPr>
      </w:pPr>
    </w:p>
    <w:p w:rsidR="007044A8" w:rsidRDefault="007044A8" w:rsidP="00C91753">
      <w:pPr>
        <w:rPr>
          <w:rtl/>
        </w:rPr>
      </w:pPr>
      <w:bookmarkStart w:id="13636" w:name="_ETM_Q60_386037"/>
      <w:bookmarkEnd w:id="13636"/>
      <w:r>
        <w:rPr>
          <w:rtl/>
        </w:rPr>
        <w:t xml:space="preserve">אם </w:t>
      </w:r>
      <w:bookmarkStart w:id="13637" w:name="_ETM_Q60_387669"/>
      <w:bookmarkEnd w:id="13637"/>
      <w:r>
        <w:rPr>
          <w:rtl/>
        </w:rPr>
        <w:t xml:space="preserve">כך, חברים, נעבור להצביע על סעיף </w:t>
      </w:r>
      <w:r>
        <w:rPr>
          <w:rFonts w:hint="cs"/>
          <w:rtl/>
        </w:rPr>
        <w:t>4 כנוסח הוועדה.</w:t>
      </w:r>
      <w:bookmarkStart w:id="13638" w:name="_ETM_Q60_396237"/>
      <w:bookmarkEnd w:id="13638"/>
    </w:p>
    <w:p w:rsidR="007044A8" w:rsidRDefault="007044A8" w:rsidP="00C91753">
      <w:pPr>
        <w:rPr>
          <w:rtl/>
        </w:rPr>
      </w:pPr>
      <w:bookmarkStart w:id="13639" w:name="_ETM_Q60_396288"/>
      <w:bookmarkEnd w:id="13639"/>
    </w:p>
    <w:p w:rsidR="007044A8" w:rsidRDefault="007044A8" w:rsidP="00C91753">
      <w:pPr>
        <w:pStyle w:val="af1"/>
        <w:keepNext/>
        <w:rPr>
          <w:rtl/>
        </w:rPr>
      </w:pPr>
      <w:bookmarkStart w:id="13640" w:name="_ETM_Q60_396405"/>
      <w:bookmarkStart w:id="13641" w:name="_ETM_Q60_396433"/>
      <w:bookmarkEnd w:id="13640"/>
      <w:bookmarkEnd w:id="13641"/>
      <w:r>
        <w:rPr>
          <w:rtl/>
        </w:rPr>
        <w:t>הצבעה מס'</w:t>
      </w:r>
      <w:r>
        <w:rPr>
          <w:rFonts w:hint="cs"/>
          <w:rtl/>
        </w:rPr>
        <w:t xml:space="preserve"> 33</w:t>
      </w:r>
    </w:p>
    <w:p w:rsidR="007044A8" w:rsidRDefault="007044A8" w:rsidP="00C91753">
      <w:pPr>
        <w:pStyle w:val="--"/>
        <w:keepNext/>
        <w:rPr>
          <w:rtl/>
        </w:rPr>
      </w:pPr>
    </w:p>
    <w:p w:rsidR="007044A8" w:rsidRDefault="007044A8" w:rsidP="00C91753">
      <w:pPr>
        <w:pStyle w:val="--"/>
        <w:keepNext/>
        <w:rPr>
          <w:rtl/>
        </w:rPr>
      </w:pPr>
      <w:r>
        <w:rPr>
          <w:rtl/>
        </w:rPr>
        <w:t>בעד סע</w:t>
      </w:r>
      <w:r>
        <w:rPr>
          <w:rFonts w:hint="cs"/>
          <w:rtl/>
        </w:rPr>
        <w:t>יף 4, כהצעת הוועדה</w:t>
      </w:r>
      <w:r>
        <w:rPr>
          <w:rtl/>
        </w:rPr>
        <w:t xml:space="preserve"> –</w:t>
      </w:r>
      <w:r>
        <w:rPr>
          <w:rFonts w:hint="cs"/>
          <w:rtl/>
        </w:rPr>
        <w:t xml:space="preserve"> 31</w:t>
      </w:r>
    </w:p>
    <w:p w:rsidR="007044A8" w:rsidRDefault="007044A8" w:rsidP="00C91753">
      <w:pPr>
        <w:pStyle w:val="--"/>
        <w:keepNext/>
        <w:rPr>
          <w:rtl/>
        </w:rPr>
      </w:pPr>
      <w:r>
        <w:rPr>
          <w:rtl/>
        </w:rPr>
        <w:t xml:space="preserve">נגד – </w:t>
      </w:r>
      <w:r>
        <w:rPr>
          <w:rFonts w:hint="cs"/>
          <w:rtl/>
        </w:rPr>
        <w:t>11</w:t>
      </w:r>
    </w:p>
    <w:p w:rsidR="007044A8" w:rsidRDefault="007044A8" w:rsidP="00C91753">
      <w:pPr>
        <w:pStyle w:val="--"/>
        <w:keepNext/>
        <w:rPr>
          <w:rtl/>
        </w:rPr>
      </w:pPr>
      <w:r>
        <w:rPr>
          <w:rtl/>
        </w:rPr>
        <w:t xml:space="preserve">נמנעים – </w:t>
      </w:r>
      <w:r>
        <w:rPr>
          <w:rFonts w:hint="cs"/>
          <w:rtl/>
        </w:rPr>
        <w:t>1</w:t>
      </w:r>
    </w:p>
    <w:p w:rsidR="007044A8" w:rsidRPr="006142F3" w:rsidRDefault="007044A8" w:rsidP="00C91753">
      <w:pPr>
        <w:pStyle w:val="af2"/>
        <w:rPr>
          <w:rtl/>
        </w:rPr>
      </w:pPr>
      <w:r>
        <w:rPr>
          <w:rtl/>
        </w:rPr>
        <w:t>סעי</w:t>
      </w:r>
      <w:r>
        <w:rPr>
          <w:rFonts w:hint="cs"/>
          <w:rtl/>
        </w:rPr>
        <w:t>ף 4, כהצעת הוועדה, נתקבל.</w:t>
      </w:r>
    </w:p>
    <w:p w:rsidR="007044A8" w:rsidRDefault="007044A8" w:rsidP="00C91753">
      <w:pPr>
        <w:rPr>
          <w:rtl/>
        </w:rPr>
      </w:pPr>
    </w:p>
    <w:p w:rsidR="007044A8" w:rsidRDefault="007044A8" w:rsidP="00C91753">
      <w:pPr>
        <w:pStyle w:val="af6"/>
        <w:keepNext/>
        <w:rPr>
          <w:rtl/>
        </w:rPr>
      </w:pPr>
      <w:r w:rsidRPr="002B10B8">
        <w:rPr>
          <w:rStyle w:val="TagStyle"/>
          <w:rtl/>
        </w:rPr>
        <w:t xml:space="preserve"> &lt;&lt; יור &gt;&gt; </w:t>
      </w:r>
      <w:r>
        <w:rPr>
          <w:rtl/>
        </w:rPr>
        <w:t>היו"ר מיכאל מרדכי ביטון:</w:t>
      </w:r>
      <w:r w:rsidRPr="002B10B8">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642" w:name="_ETM_Q60_410384"/>
      <w:bookmarkStart w:id="13643" w:name="_ETM_Q60_397269"/>
      <w:bookmarkStart w:id="13644" w:name="_ETM_Q60_397302"/>
      <w:bookmarkStart w:id="13645" w:name="_ETM_Q60_393419"/>
      <w:bookmarkStart w:id="13646" w:name="_ETM_Q60_399130"/>
      <w:bookmarkStart w:id="13647" w:name="_ETM_Q60_401679"/>
      <w:bookmarkStart w:id="13648" w:name="_ETM_Q60_403330"/>
      <w:bookmarkStart w:id="13649" w:name="_ETM_Q60_404660"/>
      <w:bookmarkStart w:id="13650" w:name="_ETM_Q60_406570"/>
      <w:bookmarkStart w:id="13651" w:name="_ETM_Q60_409190"/>
      <w:bookmarkEnd w:id="13642"/>
      <w:bookmarkEnd w:id="13643"/>
      <w:bookmarkEnd w:id="13644"/>
      <w:bookmarkEnd w:id="13645"/>
      <w:bookmarkEnd w:id="13646"/>
      <w:bookmarkEnd w:id="13647"/>
      <w:bookmarkEnd w:id="13648"/>
      <w:bookmarkEnd w:id="13649"/>
      <w:bookmarkEnd w:id="13650"/>
      <w:bookmarkEnd w:id="13651"/>
      <w:r>
        <w:rPr>
          <w:rFonts w:hint="cs"/>
          <w:rtl/>
        </w:rPr>
        <w:t xml:space="preserve">31 </w:t>
      </w:r>
      <w:r>
        <w:rPr>
          <w:rtl/>
        </w:rPr>
        <w:t xml:space="preserve">בעד, </w:t>
      </w:r>
      <w:r>
        <w:rPr>
          <w:rFonts w:hint="cs"/>
          <w:rtl/>
        </w:rPr>
        <w:t xml:space="preserve">11 </w:t>
      </w:r>
      <w:r>
        <w:rPr>
          <w:rtl/>
        </w:rPr>
        <w:t xml:space="preserve">נגד, אחד נמנע, שניים נוכחים. </w:t>
      </w:r>
      <w:bookmarkStart w:id="13652" w:name="_ETM_Q60_417250"/>
      <w:bookmarkEnd w:id="13652"/>
      <w:r>
        <w:rPr>
          <w:rtl/>
        </w:rPr>
        <w:t xml:space="preserve">אם כך, סעיף </w:t>
      </w:r>
      <w:r>
        <w:rPr>
          <w:rFonts w:hint="cs"/>
          <w:rtl/>
        </w:rPr>
        <w:t>4,</w:t>
      </w:r>
      <w:r>
        <w:rPr>
          <w:rtl/>
        </w:rPr>
        <w:t xml:space="preserve"> כנוסח הוועדה</w:t>
      </w:r>
      <w:r>
        <w:rPr>
          <w:rFonts w:hint="cs"/>
          <w:rtl/>
        </w:rPr>
        <w:t>,</w:t>
      </w:r>
      <w:r>
        <w:rPr>
          <w:rtl/>
        </w:rPr>
        <w:t xml:space="preserve"> אושר</w:t>
      </w:r>
      <w:r>
        <w:rPr>
          <w:rFonts w:hint="cs"/>
          <w:rtl/>
        </w:rPr>
        <w:t xml:space="preserve">. </w:t>
      </w:r>
    </w:p>
    <w:p w:rsidR="007044A8" w:rsidRDefault="007044A8" w:rsidP="00C91753">
      <w:pPr>
        <w:rPr>
          <w:rtl/>
        </w:rPr>
      </w:pPr>
    </w:p>
    <w:p w:rsidR="007044A8" w:rsidRDefault="007044A8" w:rsidP="00C91753">
      <w:pPr>
        <w:pStyle w:val="af5"/>
        <w:keepNext/>
        <w:rPr>
          <w:rtl/>
        </w:rPr>
      </w:pPr>
      <w:bookmarkStart w:id="13653" w:name="ET_interruption_5854_21"/>
      <w:r w:rsidRPr="002B10B8">
        <w:rPr>
          <w:rStyle w:val="TagStyle"/>
          <w:rtl/>
        </w:rPr>
        <w:t xml:space="preserve"> &lt;&lt; קריאה &gt;&gt; </w:t>
      </w:r>
      <w:r>
        <w:rPr>
          <w:rtl/>
        </w:rPr>
        <w:t>ווליד טאהא (רע"מ – הרשימה הערבית המאוחדת):</w:t>
      </w:r>
      <w:r w:rsidRPr="002B10B8">
        <w:rPr>
          <w:rStyle w:val="TagStyle"/>
          <w:rtl/>
        </w:rPr>
        <w:t xml:space="preserve"> &lt;&lt; קריאה &gt;&gt;</w:t>
      </w:r>
      <w:r>
        <w:rPr>
          <w:rtl/>
        </w:rPr>
        <w:t xml:space="preserve">  </w:t>
      </w:r>
      <w:bookmarkEnd w:id="13653"/>
    </w:p>
    <w:p w:rsidR="007044A8" w:rsidRDefault="007044A8" w:rsidP="00C91753">
      <w:pPr>
        <w:pStyle w:val="KeepWithNext"/>
        <w:rPr>
          <w:rtl/>
        </w:rPr>
      </w:pPr>
    </w:p>
    <w:p w:rsidR="007044A8" w:rsidRDefault="007044A8" w:rsidP="00C91753">
      <w:pPr>
        <w:rPr>
          <w:rtl/>
        </w:rPr>
      </w:pPr>
      <w:r>
        <w:rPr>
          <w:rFonts w:hint="cs"/>
          <w:rtl/>
        </w:rPr>
        <w:t xml:space="preserve">הצבעתי </w:t>
      </w:r>
      <w:bookmarkStart w:id="13654" w:name="_ETM_Q60_424861"/>
      <w:bookmarkEnd w:id="13654"/>
      <w:r>
        <w:rPr>
          <w:rFonts w:hint="cs"/>
          <w:rtl/>
        </w:rPr>
        <w:t>בעמדה של נעמה לזימי.</w:t>
      </w:r>
      <w:bookmarkStart w:id="13655" w:name="_ETM_Q60_426710"/>
      <w:bookmarkEnd w:id="13655"/>
    </w:p>
    <w:p w:rsidR="007044A8" w:rsidRDefault="007044A8" w:rsidP="00C91753">
      <w:pPr>
        <w:rPr>
          <w:rtl/>
        </w:rPr>
      </w:pPr>
      <w:bookmarkStart w:id="13656" w:name="_ETM_Q60_426747"/>
      <w:bookmarkStart w:id="13657" w:name="_ETM_Q60_426878"/>
      <w:bookmarkStart w:id="13658" w:name="_ETM_Q60_426976"/>
      <w:bookmarkEnd w:id="13656"/>
      <w:bookmarkEnd w:id="13657"/>
      <w:bookmarkEnd w:id="13658"/>
    </w:p>
    <w:p w:rsidR="007044A8" w:rsidRDefault="007044A8" w:rsidP="00C91753">
      <w:pPr>
        <w:pStyle w:val="af6"/>
        <w:keepNext/>
        <w:rPr>
          <w:rtl/>
        </w:rPr>
      </w:pPr>
      <w:bookmarkStart w:id="13659" w:name="ET_yor_6704_22"/>
      <w:r w:rsidRPr="002B10B8">
        <w:rPr>
          <w:rStyle w:val="TagStyle"/>
          <w:rtl/>
        </w:rPr>
        <w:t xml:space="preserve"> &lt;&lt; יור &gt;&gt; </w:t>
      </w:r>
      <w:r>
        <w:rPr>
          <w:rtl/>
        </w:rPr>
        <w:t>היו"ר מיכאל מרדכי ביטון:</w:t>
      </w:r>
      <w:r w:rsidRPr="002B10B8">
        <w:rPr>
          <w:rStyle w:val="TagStyle"/>
          <w:rtl/>
        </w:rPr>
        <w:t xml:space="preserve"> &lt;&lt; יור &gt;&gt;</w:t>
      </w:r>
      <w:r>
        <w:rPr>
          <w:rtl/>
        </w:rPr>
        <w:t xml:space="preserve">  </w:t>
      </w:r>
      <w:bookmarkEnd w:id="13659"/>
    </w:p>
    <w:p w:rsidR="007044A8" w:rsidRDefault="007044A8" w:rsidP="00C91753">
      <w:pPr>
        <w:pStyle w:val="KeepWithNext"/>
        <w:rPr>
          <w:rtl/>
        </w:rPr>
      </w:pPr>
    </w:p>
    <w:p w:rsidR="007044A8" w:rsidRDefault="007044A8" w:rsidP="00C91753">
      <w:pPr>
        <w:rPr>
          <w:rtl/>
        </w:rPr>
      </w:pPr>
      <w:bookmarkStart w:id="13660" w:name="_ETM_Q60_427859"/>
      <w:bookmarkStart w:id="13661" w:name="_ETM_Q60_423999"/>
      <w:bookmarkStart w:id="13662" w:name="_ETM_Q60_421355"/>
      <w:bookmarkStart w:id="13663" w:name="_ETM_Q60_426000"/>
      <w:bookmarkEnd w:id="13660"/>
      <w:bookmarkEnd w:id="13661"/>
      <w:bookmarkEnd w:id="13662"/>
      <w:bookmarkEnd w:id="13663"/>
      <w:r>
        <w:rPr>
          <w:rFonts w:hint="cs"/>
          <w:rtl/>
        </w:rPr>
        <w:t>ה</w:t>
      </w:r>
      <w:r>
        <w:rPr>
          <w:rtl/>
        </w:rPr>
        <w:t>צביע בטעות בעמדתה של נעמ</w:t>
      </w:r>
      <w:r>
        <w:rPr>
          <w:rFonts w:hint="cs"/>
          <w:rtl/>
        </w:rPr>
        <w:t>ה ל</w:t>
      </w:r>
      <w:r>
        <w:rPr>
          <w:rtl/>
        </w:rPr>
        <w:t>זימי</w:t>
      </w:r>
      <w:r>
        <w:rPr>
          <w:rFonts w:hint="cs"/>
          <w:rtl/>
        </w:rPr>
        <w:t>.</w:t>
      </w:r>
      <w:r>
        <w:rPr>
          <w:rtl/>
        </w:rPr>
        <w:t xml:space="preserve"> הדבר נרשם לפרוטוקול. תודה </w:t>
      </w:r>
      <w:bookmarkStart w:id="13664" w:name="_ETM_Q60_431899"/>
      <w:bookmarkEnd w:id="13664"/>
      <w:r>
        <w:rPr>
          <w:rtl/>
        </w:rPr>
        <w:t xml:space="preserve">רבה. </w:t>
      </w:r>
      <w:bookmarkStart w:id="13665" w:name="_ETM_Q60_432837"/>
      <w:bookmarkEnd w:id="13665"/>
    </w:p>
    <w:p w:rsidR="007044A8" w:rsidRDefault="007044A8" w:rsidP="00C91753">
      <w:pPr>
        <w:rPr>
          <w:rtl/>
        </w:rPr>
      </w:pPr>
      <w:bookmarkStart w:id="13666" w:name="_ETM_Q60_432864"/>
      <w:bookmarkEnd w:id="13666"/>
    </w:p>
    <w:p w:rsidR="007044A8" w:rsidRDefault="007044A8" w:rsidP="00C91753">
      <w:pPr>
        <w:rPr>
          <w:rtl/>
        </w:rPr>
      </w:pPr>
      <w:bookmarkStart w:id="13667" w:name="_ETM_Q60_433030"/>
      <w:bookmarkStart w:id="13668" w:name="_ETM_Q60_433057"/>
      <w:bookmarkEnd w:id="13667"/>
      <w:bookmarkEnd w:id="13668"/>
      <w:r>
        <w:rPr>
          <w:rtl/>
        </w:rPr>
        <w:t xml:space="preserve">אנו עוברים כרגע להסתייגויות לסעיף </w:t>
      </w:r>
      <w:r>
        <w:rPr>
          <w:rFonts w:hint="cs"/>
          <w:rtl/>
        </w:rPr>
        <w:t>5</w:t>
      </w:r>
      <w:r>
        <w:rPr>
          <w:rtl/>
        </w:rPr>
        <w:t>.</w:t>
      </w:r>
      <w:r>
        <w:rPr>
          <w:rFonts w:hint="cs"/>
          <w:rtl/>
        </w:rPr>
        <w:t xml:space="preserve"> </w:t>
      </w:r>
      <w:bookmarkStart w:id="13669" w:name="_ETM_Q60_437696"/>
      <w:bookmarkStart w:id="13670" w:name="_ETM_Q60_440053"/>
      <w:bookmarkStart w:id="13671" w:name="_ETM_Q60_438320"/>
      <w:bookmarkStart w:id="13672" w:name="_ETM_Q60_440470"/>
      <w:bookmarkEnd w:id="13669"/>
      <w:bookmarkEnd w:id="13670"/>
      <w:bookmarkEnd w:id="13671"/>
      <w:bookmarkEnd w:id="13672"/>
      <w:r>
        <w:rPr>
          <w:rtl/>
        </w:rPr>
        <w:t xml:space="preserve">הסתייגויות </w:t>
      </w:r>
      <w:r>
        <w:rPr>
          <w:rFonts w:hint="cs"/>
          <w:rtl/>
        </w:rPr>
        <w:t xml:space="preserve">62 עד 64 </w:t>
      </w:r>
      <w:bookmarkStart w:id="13673" w:name="_ETM_Q60_446714"/>
      <w:bookmarkEnd w:id="13673"/>
      <w:r>
        <w:rPr>
          <w:rFonts w:hint="cs"/>
          <w:rtl/>
        </w:rPr>
        <w:t>הו</w:t>
      </w:r>
      <w:r>
        <w:rPr>
          <w:rtl/>
        </w:rPr>
        <w:t>סרו מסדר</w:t>
      </w:r>
      <w:r>
        <w:rPr>
          <w:rFonts w:hint="cs"/>
          <w:rtl/>
        </w:rPr>
        <w:t>-</w:t>
      </w:r>
      <w:r>
        <w:rPr>
          <w:rtl/>
        </w:rPr>
        <w:t>היום</w:t>
      </w:r>
      <w:r>
        <w:rPr>
          <w:rFonts w:hint="cs"/>
          <w:rtl/>
        </w:rPr>
        <w:t>.</w:t>
      </w:r>
      <w:r>
        <w:rPr>
          <w:rtl/>
        </w:rPr>
        <w:t xml:space="preserve"> </w:t>
      </w:r>
    </w:p>
    <w:p w:rsidR="007044A8" w:rsidRDefault="007044A8" w:rsidP="00C91753">
      <w:pPr>
        <w:rPr>
          <w:rtl/>
        </w:rPr>
      </w:pPr>
    </w:p>
    <w:p w:rsidR="007044A8" w:rsidRDefault="007044A8" w:rsidP="00C91753">
      <w:pPr>
        <w:rPr>
          <w:rtl/>
        </w:rPr>
      </w:pPr>
      <w:r>
        <w:rPr>
          <w:rtl/>
        </w:rPr>
        <w:t>אנו נצביע על הסתייגות מס</w:t>
      </w:r>
      <w:r>
        <w:rPr>
          <w:rFonts w:hint="cs"/>
          <w:rtl/>
        </w:rPr>
        <w:t>' 65.</w:t>
      </w:r>
      <w:bookmarkStart w:id="13674" w:name="_ETM_Q60_451584"/>
      <w:bookmarkEnd w:id="13674"/>
    </w:p>
    <w:p w:rsidR="007044A8" w:rsidRDefault="007044A8" w:rsidP="00C91753">
      <w:pPr>
        <w:rPr>
          <w:rtl/>
        </w:rPr>
      </w:pPr>
      <w:bookmarkStart w:id="13675" w:name="_ETM_Q60_451641"/>
      <w:bookmarkStart w:id="13676" w:name="_ETM_Q60_451775"/>
      <w:bookmarkEnd w:id="13675"/>
      <w:bookmarkEnd w:id="13676"/>
    </w:p>
    <w:p w:rsidR="007044A8" w:rsidRDefault="007044A8" w:rsidP="00C91753">
      <w:pPr>
        <w:pStyle w:val="af1"/>
        <w:keepNext/>
        <w:rPr>
          <w:rtl/>
        </w:rPr>
      </w:pPr>
      <w:bookmarkStart w:id="13677" w:name="_ETM_Q60_451821"/>
      <w:bookmarkEnd w:id="13677"/>
      <w:r>
        <w:rPr>
          <w:rtl/>
        </w:rPr>
        <w:t>הצבעה מס'</w:t>
      </w:r>
      <w:r>
        <w:rPr>
          <w:rFonts w:hint="cs"/>
          <w:rtl/>
        </w:rPr>
        <w:t xml:space="preserve"> 34</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w:t>
      </w:r>
      <w:r>
        <w:rPr>
          <w:rFonts w:hint="cs"/>
          <w:rtl/>
        </w:rPr>
        <w:t xml:space="preserve"> 21</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65</w:t>
      </w:r>
      <w:r>
        <w:rPr>
          <w:rtl/>
        </w:rPr>
        <w:t xml:space="preserve"> לא נתקבלה.</w:t>
      </w:r>
    </w:p>
    <w:p w:rsidR="007044A8" w:rsidRDefault="007044A8" w:rsidP="00C91753">
      <w:pPr>
        <w:rPr>
          <w:rtl/>
        </w:rPr>
      </w:pPr>
    </w:p>
    <w:p w:rsidR="007044A8" w:rsidRDefault="007044A8" w:rsidP="00C91753">
      <w:pPr>
        <w:pStyle w:val="af6"/>
        <w:keepNext/>
        <w:rPr>
          <w:rtl/>
        </w:rPr>
      </w:pPr>
      <w:bookmarkStart w:id="13678" w:name="_ETM_Q60_451992"/>
      <w:bookmarkStart w:id="13679" w:name="_ETM_Q60_452052"/>
      <w:bookmarkEnd w:id="13678"/>
      <w:bookmarkEnd w:id="13679"/>
      <w:r w:rsidRPr="002B10B8">
        <w:rPr>
          <w:rStyle w:val="TagStyle"/>
          <w:rtl/>
        </w:rPr>
        <w:t xml:space="preserve">&lt;&lt; יור &gt;&gt; </w:t>
      </w:r>
      <w:r>
        <w:rPr>
          <w:rtl/>
        </w:rPr>
        <w:t>היו"ר מיכאל מרדכי ביטון:</w:t>
      </w:r>
      <w:r w:rsidRPr="002B10B8">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680" w:name="_ETM_Q60_457964"/>
      <w:bookmarkStart w:id="13681" w:name="_ETM_Q60_462519"/>
      <w:bookmarkStart w:id="13682" w:name="_ETM_Q60_465619"/>
      <w:bookmarkStart w:id="13683" w:name="_ETM_Q60_468500"/>
      <w:bookmarkStart w:id="13684" w:name="_ETM_Q60_469510"/>
      <w:bookmarkEnd w:id="13680"/>
      <w:bookmarkEnd w:id="13681"/>
      <w:bookmarkEnd w:id="13682"/>
      <w:bookmarkEnd w:id="13683"/>
      <w:bookmarkEnd w:id="13684"/>
      <w:r>
        <w:rPr>
          <w:rFonts w:hint="cs"/>
          <w:rtl/>
        </w:rPr>
        <w:t>21 ב</w:t>
      </w:r>
      <w:r>
        <w:rPr>
          <w:rtl/>
        </w:rPr>
        <w:t>עד</w:t>
      </w:r>
      <w:r>
        <w:rPr>
          <w:rFonts w:hint="cs"/>
          <w:rtl/>
        </w:rPr>
        <w:t xml:space="preserve">, </w:t>
      </w:r>
      <w:bookmarkStart w:id="13685" w:name="_ETM_Q60_470457"/>
      <w:bookmarkEnd w:id="13685"/>
      <w:r>
        <w:rPr>
          <w:rFonts w:hint="cs"/>
          <w:rtl/>
        </w:rPr>
        <w:t xml:space="preserve">31 </w:t>
      </w:r>
      <w:bookmarkStart w:id="13686" w:name="_ETM_Q60_472428"/>
      <w:bookmarkEnd w:id="13686"/>
      <w:r>
        <w:rPr>
          <w:rtl/>
        </w:rPr>
        <w:t>נגד</w:t>
      </w:r>
      <w:r>
        <w:rPr>
          <w:rFonts w:hint="cs"/>
          <w:rtl/>
        </w:rPr>
        <w:t>.</w:t>
      </w:r>
      <w:r>
        <w:rPr>
          <w:rtl/>
        </w:rPr>
        <w:t xml:space="preserve"> ההסתייגות לא התקבלה.</w:t>
      </w:r>
    </w:p>
    <w:p w:rsidR="007044A8" w:rsidRDefault="007044A8" w:rsidP="009635F5">
      <w:pPr>
        <w:rPr>
          <w:rtl/>
        </w:rPr>
      </w:pPr>
    </w:p>
    <w:p w:rsidR="007044A8" w:rsidRDefault="007044A8" w:rsidP="00C91753">
      <w:pPr>
        <w:rPr>
          <w:rtl/>
        </w:rPr>
      </w:pPr>
      <w:bookmarkStart w:id="13687" w:name="_ETM_Q60_478829"/>
      <w:bookmarkEnd w:id="13687"/>
      <w:r>
        <w:rPr>
          <w:rtl/>
        </w:rPr>
        <w:t xml:space="preserve">מה לגבי הסתייגות </w:t>
      </w:r>
      <w:r>
        <w:rPr>
          <w:rFonts w:hint="cs"/>
          <w:rtl/>
        </w:rPr>
        <w:t xml:space="preserve">65 </w:t>
      </w:r>
      <w:r>
        <w:rPr>
          <w:rtl/>
        </w:rPr>
        <w:t xml:space="preserve">לחלופין? </w:t>
      </w:r>
      <w:bookmarkStart w:id="13688" w:name="_ETM_Q60_480538"/>
      <w:bookmarkStart w:id="13689" w:name="_ETM_Q60_480573"/>
      <w:bookmarkStart w:id="13690" w:name="_ETM_Q60_483948"/>
      <w:bookmarkEnd w:id="13688"/>
      <w:bookmarkEnd w:id="13689"/>
      <w:bookmarkEnd w:id="13690"/>
      <w:r>
        <w:rPr>
          <w:rtl/>
        </w:rPr>
        <w:t xml:space="preserve">הסתייגות </w:t>
      </w:r>
      <w:r>
        <w:rPr>
          <w:rFonts w:hint="cs"/>
          <w:rtl/>
        </w:rPr>
        <w:t xml:space="preserve">65 </w:t>
      </w:r>
      <w:r>
        <w:rPr>
          <w:rtl/>
        </w:rPr>
        <w:t>לחלופין מוסרת מסדר</w:t>
      </w:r>
      <w:r>
        <w:rPr>
          <w:rFonts w:hint="cs"/>
          <w:rtl/>
        </w:rPr>
        <w:t>-</w:t>
      </w:r>
      <w:r>
        <w:rPr>
          <w:rtl/>
        </w:rPr>
        <w:t xml:space="preserve">היום. </w:t>
      </w:r>
      <w:bookmarkStart w:id="13691" w:name="_ETM_Q60_492746"/>
      <w:bookmarkEnd w:id="13691"/>
    </w:p>
    <w:p w:rsidR="007044A8" w:rsidRDefault="007044A8" w:rsidP="00C91753">
      <w:pPr>
        <w:rPr>
          <w:rtl/>
        </w:rPr>
      </w:pPr>
      <w:bookmarkStart w:id="13692" w:name="_ETM_Q60_492755"/>
      <w:bookmarkEnd w:id="13692"/>
    </w:p>
    <w:p w:rsidR="007044A8" w:rsidRDefault="007044A8" w:rsidP="00C91753">
      <w:pPr>
        <w:rPr>
          <w:rtl/>
        </w:rPr>
      </w:pPr>
      <w:bookmarkStart w:id="13693" w:name="_ETM_Q60_492931"/>
      <w:bookmarkStart w:id="13694" w:name="_ETM_Q60_492968"/>
      <w:bookmarkEnd w:id="13693"/>
      <w:bookmarkEnd w:id="13694"/>
      <w:r>
        <w:rPr>
          <w:rtl/>
        </w:rPr>
        <w:t xml:space="preserve">אנו נצביע </w:t>
      </w:r>
      <w:bookmarkStart w:id="13695" w:name="_ETM_Q60_487435"/>
      <w:bookmarkEnd w:id="13695"/>
      <w:r>
        <w:rPr>
          <w:rtl/>
        </w:rPr>
        <w:t>על הסתייגות</w:t>
      </w:r>
      <w:r>
        <w:rPr>
          <w:rFonts w:hint="cs"/>
          <w:rtl/>
        </w:rPr>
        <w:t xml:space="preserve"> - - -</w:t>
      </w:r>
      <w:bookmarkStart w:id="13696" w:name="_ETM_Q60_490634"/>
      <w:bookmarkEnd w:id="13696"/>
    </w:p>
    <w:p w:rsidR="007044A8" w:rsidRDefault="007044A8" w:rsidP="00C91753">
      <w:pPr>
        <w:rPr>
          <w:rtl/>
        </w:rPr>
      </w:pPr>
      <w:bookmarkStart w:id="13697" w:name="_ETM_Q60_490678"/>
      <w:bookmarkStart w:id="13698" w:name="_ETM_Q60_490825"/>
      <w:bookmarkStart w:id="13699" w:name="_ETM_Q60_490871"/>
      <w:bookmarkEnd w:id="13697"/>
      <w:bookmarkEnd w:id="13698"/>
      <w:bookmarkEnd w:id="13699"/>
    </w:p>
    <w:p w:rsidR="007044A8" w:rsidRDefault="007044A8" w:rsidP="00C91753">
      <w:pPr>
        <w:pStyle w:val="af5"/>
        <w:keepNext/>
        <w:rPr>
          <w:rtl/>
        </w:rPr>
      </w:pPr>
      <w:r w:rsidRPr="002B10B8">
        <w:rPr>
          <w:rStyle w:val="TagStyle"/>
          <w:rtl/>
        </w:rPr>
        <w:t xml:space="preserve"> &lt;&lt; קריאה &gt;&gt; </w:t>
      </w:r>
      <w:r>
        <w:rPr>
          <w:rtl/>
        </w:rPr>
        <w:t>מירב בן ארי (יש עתיד):</w:t>
      </w:r>
      <w:r w:rsidRPr="002B10B8">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bookmarkStart w:id="13700" w:name="_ETM_Q60_493674"/>
      <w:bookmarkStart w:id="13701" w:name="_ETM_Q60_492839"/>
      <w:bookmarkEnd w:id="13700"/>
      <w:bookmarkEnd w:id="13701"/>
      <w:r>
        <w:rPr>
          <w:rtl/>
        </w:rPr>
        <w:t xml:space="preserve">סעיף </w:t>
      </w:r>
      <w:r>
        <w:rPr>
          <w:rFonts w:hint="cs"/>
          <w:rtl/>
        </w:rPr>
        <w:t>5</w:t>
      </w:r>
      <w:r>
        <w:rPr>
          <w:rtl/>
        </w:rPr>
        <w:t>, ואז</w:t>
      </w:r>
      <w:r>
        <w:rPr>
          <w:rFonts w:hint="cs"/>
          <w:rtl/>
        </w:rPr>
        <w:t xml:space="preserve"> הסתייגות 66.</w:t>
      </w:r>
      <w:bookmarkStart w:id="13702" w:name="_ETM_Q60_495950"/>
      <w:bookmarkEnd w:id="13702"/>
    </w:p>
    <w:p w:rsidR="007044A8" w:rsidRDefault="007044A8" w:rsidP="00C91753">
      <w:pPr>
        <w:rPr>
          <w:rtl/>
        </w:rPr>
      </w:pPr>
      <w:bookmarkStart w:id="13703" w:name="_ETM_Q60_495981"/>
      <w:bookmarkStart w:id="13704" w:name="_ETM_Q60_496119"/>
      <w:bookmarkStart w:id="13705" w:name="_ETM_Q60_496154"/>
      <w:bookmarkEnd w:id="13703"/>
      <w:bookmarkEnd w:id="13704"/>
      <w:bookmarkEnd w:id="13705"/>
    </w:p>
    <w:p w:rsidR="007044A8" w:rsidRDefault="007044A8" w:rsidP="00C91753">
      <w:pPr>
        <w:pStyle w:val="af6"/>
        <w:keepNext/>
        <w:rPr>
          <w:rtl/>
        </w:rPr>
      </w:pPr>
      <w:r w:rsidRPr="002B10B8">
        <w:rPr>
          <w:rStyle w:val="TagStyle"/>
          <w:rtl/>
        </w:rPr>
        <w:t xml:space="preserve"> &lt;&lt; יור &gt;&gt; </w:t>
      </w:r>
      <w:r>
        <w:rPr>
          <w:rtl/>
        </w:rPr>
        <w:t>היו"ר מיכאל מרדכי ביטון:</w:t>
      </w:r>
      <w:r w:rsidRPr="002B10B8">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706" w:name="_ETM_Q60_497298"/>
      <w:bookmarkEnd w:id="13706"/>
      <w:r>
        <w:rPr>
          <w:rtl/>
        </w:rPr>
        <w:t xml:space="preserve">רגע. סעיף </w:t>
      </w:r>
      <w:r>
        <w:rPr>
          <w:rFonts w:hint="cs"/>
          <w:rtl/>
        </w:rPr>
        <w:t>5.</w:t>
      </w:r>
      <w:bookmarkStart w:id="13707" w:name="_ETM_Q60_499268"/>
      <w:bookmarkEnd w:id="13707"/>
      <w:r>
        <w:rPr>
          <w:rFonts w:hint="cs"/>
          <w:rtl/>
        </w:rPr>
        <w:t xml:space="preserve"> </w:t>
      </w:r>
      <w:r>
        <w:rPr>
          <w:rtl/>
        </w:rPr>
        <w:t>אוקיי. אנו נצביע</w:t>
      </w:r>
      <w:r>
        <w:rPr>
          <w:rFonts w:hint="cs"/>
          <w:rtl/>
        </w:rPr>
        <w:t xml:space="preserve"> על סעיף</w:t>
      </w:r>
      <w:bookmarkStart w:id="13708" w:name="_ETM_Q60_497659"/>
      <w:bookmarkEnd w:id="13708"/>
      <w:r>
        <w:rPr>
          <w:rFonts w:hint="cs"/>
          <w:rtl/>
        </w:rPr>
        <w:t xml:space="preserve"> 5</w:t>
      </w:r>
      <w:r>
        <w:rPr>
          <w:rtl/>
        </w:rPr>
        <w:t xml:space="preserve"> כנוסח הוועדה.</w:t>
      </w:r>
      <w:bookmarkStart w:id="13709" w:name="_ETM_Q60_503522"/>
      <w:bookmarkEnd w:id="13709"/>
    </w:p>
    <w:p w:rsidR="007044A8" w:rsidRDefault="007044A8" w:rsidP="00C91753">
      <w:pPr>
        <w:rPr>
          <w:rtl/>
        </w:rPr>
      </w:pPr>
      <w:bookmarkStart w:id="13710" w:name="_ETM_Q60_503569"/>
      <w:bookmarkEnd w:id="13710"/>
    </w:p>
    <w:p w:rsidR="007044A8" w:rsidRDefault="007044A8" w:rsidP="00C91753">
      <w:pPr>
        <w:pStyle w:val="af1"/>
        <w:keepNext/>
        <w:rPr>
          <w:rtl/>
        </w:rPr>
      </w:pPr>
      <w:bookmarkStart w:id="13711" w:name="_ETM_Q60_503690"/>
      <w:bookmarkStart w:id="13712" w:name="_ETM_Q60_503734"/>
      <w:bookmarkEnd w:id="13711"/>
      <w:bookmarkEnd w:id="13712"/>
      <w:r>
        <w:rPr>
          <w:rtl/>
        </w:rPr>
        <w:t>הצבעה מס'</w:t>
      </w:r>
      <w:r>
        <w:rPr>
          <w:rFonts w:hint="cs"/>
          <w:rtl/>
        </w:rPr>
        <w:t xml:space="preserve"> 35</w:t>
      </w:r>
    </w:p>
    <w:p w:rsidR="007044A8" w:rsidRDefault="007044A8" w:rsidP="00C91753">
      <w:pPr>
        <w:pStyle w:val="--"/>
        <w:keepNext/>
        <w:rPr>
          <w:rtl/>
        </w:rPr>
      </w:pPr>
    </w:p>
    <w:p w:rsidR="007044A8" w:rsidRDefault="007044A8" w:rsidP="00C91753">
      <w:pPr>
        <w:pStyle w:val="--"/>
        <w:keepNext/>
        <w:rPr>
          <w:rtl/>
        </w:rPr>
      </w:pPr>
      <w:r>
        <w:rPr>
          <w:rtl/>
        </w:rPr>
        <w:t>בעד סע</w:t>
      </w:r>
      <w:r>
        <w:rPr>
          <w:rFonts w:hint="cs"/>
          <w:rtl/>
        </w:rPr>
        <w:t>יף 5, כהצעת הוועדה</w:t>
      </w:r>
      <w:r>
        <w:rPr>
          <w:rtl/>
        </w:rPr>
        <w:t xml:space="preserve"> –</w:t>
      </w:r>
      <w:r>
        <w:rPr>
          <w:rFonts w:hint="cs"/>
          <w:rtl/>
        </w:rPr>
        <w:t xml:space="preserve"> 31</w:t>
      </w:r>
    </w:p>
    <w:p w:rsidR="007044A8" w:rsidRDefault="007044A8" w:rsidP="00C91753">
      <w:pPr>
        <w:pStyle w:val="--"/>
        <w:keepNext/>
        <w:rPr>
          <w:rtl/>
        </w:rPr>
      </w:pPr>
      <w:r>
        <w:rPr>
          <w:rtl/>
        </w:rPr>
        <w:t xml:space="preserve">נגד – </w:t>
      </w:r>
      <w:r>
        <w:rPr>
          <w:rFonts w:hint="cs"/>
          <w:rtl/>
        </w:rPr>
        <w:t>11</w:t>
      </w:r>
    </w:p>
    <w:p w:rsidR="007044A8" w:rsidRDefault="007044A8" w:rsidP="00C91753">
      <w:pPr>
        <w:pStyle w:val="--"/>
        <w:keepNext/>
        <w:rPr>
          <w:rtl/>
        </w:rPr>
      </w:pPr>
      <w:r>
        <w:rPr>
          <w:rtl/>
        </w:rPr>
        <w:t xml:space="preserve">נמנעים – </w:t>
      </w:r>
      <w:r>
        <w:rPr>
          <w:rFonts w:hint="cs"/>
          <w:rtl/>
        </w:rPr>
        <w:t>1</w:t>
      </w:r>
    </w:p>
    <w:p w:rsidR="007044A8" w:rsidRPr="006142F3" w:rsidRDefault="007044A8" w:rsidP="00C91753">
      <w:pPr>
        <w:pStyle w:val="af2"/>
        <w:rPr>
          <w:rtl/>
        </w:rPr>
      </w:pPr>
      <w:r>
        <w:rPr>
          <w:rtl/>
        </w:rPr>
        <w:t>סעי</w:t>
      </w:r>
      <w:r>
        <w:rPr>
          <w:rFonts w:hint="cs"/>
          <w:rtl/>
        </w:rPr>
        <w:t>ף 5, כהצעת הוועדה, נתקבל.</w:t>
      </w:r>
    </w:p>
    <w:p w:rsidR="007044A8" w:rsidRDefault="007044A8" w:rsidP="009635F5">
      <w:pPr>
        <w:rPr>
          <w:rtl/>
        </w:rPr>
      </w:pPr>
    </w:p>
    <w:p w:rsidR="007044A8" w:rsidRDefault="007044A8" w:rsidP="00C91753">
      <w:pPr>
        <w:pStyle w:val="af6"/>
        <w:keepNext/>
        <w:rPr>
          <w:rtl/>
        </w:rPr>
      </w:pPr>
      <w:bookmarkStart w:id="13713" w:name="ET_yor_6704_30"/>
      <w:r w:rsidRPr="002B10B8">
        <w:rPr>
          <w:rStyle w:val="TagStyle"/>
          <w:rtl/>
        </w:rPr>
        <w:t xml:space="preserve"> &lt;&lt; יור &gt;&gt; </w:t>
      </w:r>
      <w:r>
        <w:rPr>
          <w:rtl/>
        </w:rPr>
        <w:t>היו"ר מיכאל מרדכי ביטון:</w:t>
      </w:r>
      <w:r w:rsidRPr="002B10B8">
        <w:rPr>
          <w:rStyle w:val="TagStyle"/>
          <w:rtl/>
        </w:rPr>
        <w:t xml:space="preserve"> &lt;&lt; יור &gt;&gt;</w:t>
      </w:r>
      <w:r>
        <w:rPr>
          <w:rtl/>
        </w:rPr>
        <w:t xml:space="preserve">  </w:t>
      </w:r>
      <w:bookmarkEnd w:id="13713"/>
    </w:p>
    <w:p w:rsidR="007044A8" w:rsidRDefault="007044A8" w:rsidP="00C91753">
      <w:pPr>
        <w:pStyle w:val="KeepWithNext"/>
        <w:rPr>
          <w:rtl/>
        </w:rPr>
      </w:pPr>
    </w:p>
    <w:p w:rsidR="007044A8" w:rsidRDefault="007044A8" w:rsidP="00C91753">
      <w:pPr>
        <w:rPr>
          <w:rtl/>
        </w:rPr>
      </w:pPr>
      <w:bookmarkStart w:id="13714" w:name="_ETM_Q60_504215"/>
      <w:bookmarkStart w:id="13715" w:name="_ETM_Q60_517160"/>
      <w:bookmarkEnd w:id="13714"/>
      <w:bookmarkEnd w:id="13715"/>
      <w:r>
        <w:rPr>
          <w:rFonts w:hint="cs"/>
          <w:rtl/>
        </w:rPr>
        <w:t xml:space="preserve">31 </w:t>
      </w:r>
      <w:r>
        <w:rPr>
          <w:rtl/>
        </w:rPr>
        <w:t xml:space="preserve">בעד, </w:t>
      </w:r>
      <w:r>
        <w:rPr>
          <w:rFonts w:hint="cs"/>
          <w:rtl/>
        </w:rPr>
        <w:t xml:space="preserve">11 </w:t>
      </w:r>
      <w:r>
        <w:rPr>
          <w:rtl/>
        </w:rPr>
        <w:t>נגד, אחד נמנע, שניים נוכחים</w:t>
      </w:r>
      <w:r>
        <w:rPr>
          <w:rFonts w:hint="cs"/>
          <w:rtl/>
        </w:rPr>
        <w:t>.</w:t>
      </w:r>
      <w:r>
        <w:rPr>
          <w:rtl/>
        </w:rPr>
        <w:t xml:space="preserve"> </w:t>
      </w:r>
      <w:bookmarkStart w:id="13716" w:name="_ETM_Q60_522666"/>
      <w:bookmarkEnd w:id="13716"/>
      <w:r>
        <w:rPr>
          <w:rtl/>
        </w:rPr>
        <w:t xml:space="preserve">אנו קובעים כי סעיף </w:t>
      </w:r>
      <w:r>
        <w:rPr>
          <w:rFonts w:hint="cs"/>
          <w:rtl/>
        </w:rPr>
        <w:t>5, כ</w:t>
      </w:r>
      <w:r>
        <w:rPr>
          <w:rtl/>
        </w:rPr>
        <w:t>נוסח הוועדה</w:t>
      </w:r>
      <w:r>
        <w:rPr>
          <w:rFonts w:hint="cs"/>
          <w:rtl/>
        </w:rPr>
        <w:t>,</w:t>
      </w:r>
      <w:r>
        <w:rPr>
          <w:rtl/>
        </w:rPr>
        <w:t xml:space="preserve"> אושר.</w:t>
      </w:r>
      <w:bookmarkStart w:id="13717" w:name="_ETM_Q60_528188"/>
      <w:bookmarkEnd w:id="13717"/>
    </w:p>
    <w:p w:rsidR="007044A8" w:rsidRDefault="007044A8" w:rsidP="00C91753">
      <w:pPr>
        <w:rPr>
          <w:rtl/>
        </w:rPr>
      </w:pPr>
      <w:bookmarkStart w:id="13718" w:name="_ETM_Q60_528233"/>
      <w:bookmarkEnd w:id="13718"/>
    </w:p>
    <w:p w:rsidR="007044A8" w:rsidRDefault="007044A8" w:rsidP="00C91753">
      <w:pPr>
        <w:rPr>
          <w:rtl/>
        </w:rPr>
      </w:pPr>
      <w:bookmarkStart w:id="13719" w:name="_ETM_Q60_528357"/>
      <w:bookmarkStart w:id="13720" w:name="_ETM_Q60_528437"/>
      <w:bookmarkEnd w:id="13719"/>
      <w:bookmarkEnd w:id="13720"/>
      <w:r>
        <w:rPr>
          <w:rtl/>
        </w:rPr>
        <w:t xml:space="preserve">אנו </w:t>
      </w:r>
      <w:bookmarkStart w:id="13721" w:name="_ETM_Q60_528172"/>
      <w:bookmarkEnd w:id="13721"/>
      <w:r>
        <w:rPr>
          <w:rtl/>
        </w:rPr>
        <w:t xml:space="preserve">נעבור להסתייגות </w:t>
      </w:r>
      <w:r>
        <w:rPr>
          <w:rFonts w:hint="cs"/>
          <w:rtl/>
        </w:rPr>
        <w:t>66.</w:t>
      </w:r>
      <w:bookmarkStart w:id="13722" w:name="_ETM_Q60_534299"/>
      <w:bookmarkStart w:id="13723" w:name="_ETM_Q60_537549"/>
      <w:bookmarkEnd w:id="13722"/>
      <w:bookmarkEnd w:id="13723"/>
      <w:r>
        <w:rPr>
          <w:rFonts w:hint="cs"/>
          <w:rtl/>
        </w:rPr>
        <w:t xml:space="preserve"> </w:t>
      </w:r>
      <w:r>
        <w:rPr>
          <w:rtl/>
        </w:rPr>
        <w:t xml:space="preserve">אנחנו נצביע עכשיו על הסתייגות </w:t>
      </w:r>
      <w:r>
        <w:rPr>
          <w:rFonts w:hint="cs"/>
          <w:rtl/>
        </w:rPr>
        <w:t>66.</w:t>
      </w:r>
      <w:bookmarkStart w:id="13724" w:name="_ETM_Q60_542447"/>
      <w:bookmarkEnd w:id="13724"/>
    </w:p>
    <w:p w:rsidR="007044A8" w:rsidRDefault="007044A8" w:rsidP="00C91753">
      <w:pPr>
        <w:rPr>
          <w:rtl/>
        </w:rPr>
      </w:pPr>
      <w:bookmarkStart w:id="13725" w:name="_ETM_Q60_542482"/>
      <w:bookmarkStart w:id="13726" w:name="_ETM_Q60_542664"/>
      <w:bookmarkEnd w:id="13725"/>
      <w:bookmarkEnd w:id="13726"/>
    </w:p>
    <w:p w:rsidR="007044A8" w:rsidRDefault="007044A8" w:rsidP="00C91753">
      <w:pPr>
        <w:pStyle w:val="af1"/>
        <w:keepNext/>
        <w:rPr>
          <w:rtl/>
        </w:rPr>
      </w:pPr>
      <w:bookmarkStart w:id="13727" w:name="_ETM_Q60_542731"/>
      <w:bookmarkStart w:id="13728" w:name="_ETM_Q60_542880"/>
      <w:bookmarkEnd w:id="13727"/>
      <w:bookmarkEnd w:id="13728"/>
      <w:r>
        <w:rPr>
          <w:rtl/>
        </w:rPr>
        <w:t>הצבעה מס'</w:t>
      </w:r>
      <w:r>
        <w:rPr>
          <w:rFonts w:hint="cs"/>
          <w:rtl/>
        </w:rPr>
        <w:t xml:space="preserve"> 36</w:t>
      </w:r>
    </w:p>
    <w:p w:rsidR="007044A8" w:rsidRDefault="007044A8" w:rsidP="00C91753">
      <w:pPr>
        <w:pStyle w:val="--"/>
        <w:keepNext/>
        <w:rPr>
          <w:rtl/>
        </w:rPr>
      </w:pPr>
    </w:p>
    <w:p w:rsidR="007044A8" w:rsidRDefault="007044A8" w:rsidP="00C91753">
      <w:pPr>
        <w:pStyle w:val="--"/>
        <w:keepNext/>
        <w:rPr>
          <w:rtl/>
        </w:rPr>
      </w:pPr>
      <w:r>
        <w:rPr>
          <w:rtl/>
        </w:rPr>
        <w:t xml:space="preserve">בעד </w:t>
      </w:r>
      <w:r>
        <w:rPr>
          <w:rFonts w:hint="cs"/>
          <w:rtl/>
        </w:rPr>
        <w:t xml:space="preserve">ההסתייגות </w:t>
      </w:r>
      <w:r>
        <w:rPr>
          <w:rtl/>
        </w:rPr>
        <w:t xml:space="preserve">– </w:t>
      </w:r>
      <w:r>
        <w:rPr>
          <w:rFonts w:hint="cs"/>
          <w:rtl/>
        </w:rPr>
        <w:t>19</w:t>
      </w:r>
    </w:p>
    <w:p w:rsidR="007044A8" w:rsidRDefault="007044A8" w:rsidP="00C91753">
      <w:pPr>
        <w:pStyle w:val="--"/>
        <w:keepNext/>
        <w:rPr>
          <w:rtl/>
        </w:rPr>
      </w:pPr>
      <w:r>
        <w:rPr>
          <w:rtl/>
        </w:rPr>
        <w:t xml:space="preserve">נגד – </w:t>
      </w:r>
      <w:r>
        <w:rPr>
          <w:rFonts w:hint="cs"/>
          <w:rtl/>
        </w:rPr>
        <w:t>31</w:t>
      </w:r>
    </w:p>
    <w:p w:rsidR="007044A8" w:rsidRDefault="007044A8" w:rsidP="00C91753">
      <w:pPr>
        <w:pStyle w:val="--"/>
        <w:keepNext/>
        <w:rPr>
          <w:rtl/>
        </w:rPr>
      </w:pPr>
      <w:r>
        <w:rPr>
          <w:rtl/>
        </w:rPr>
        <w:t xml:space="preserve">נמנעים – </w:t>
      </w:r>
      <w:r>
        <w:rPr>
          <w:rFonts w:hint="cs"/>
          <w:rtl/>
        </w:rPr>
        <w:t>אין</w:t>
      </w:r>
    </w:p>
    <w:p w:rsidR="007044A8" w:rsidRPr="006142F3" w:rsidRDefault="007044A8" w:rsidP="00C91753">
      <w:pPr>
        <w:pStyle w:val="af2"/>
        <w:rPr>
          <w:rtl/>
        </w:rPr>
      </w:pPr>
      <w:r>
        <w:rPr>
          <w:rtl/>
        </w:rPr>
        <w:t>הסתייגות</w:t>
      </w:r>
      <w:r>
        <w:rPr>
          <w:rFonts w:hint="cs"/>
          <w:rtl/>
        </w:rPr>
        <w:t xml:space="preserve"> 66</w:t>
      </w:r>
      <w:r>
        <w:rPr>
          <w:rtl/>
        </w:rPr>
        <w:t xml:space="preserve"> לא נתקבלה.</w:t>
      </w:r>
    </w:p>
    <w:p w:rsidR="007044A8" w:rsidRDefault="007044A8" w:rsidP="00C91753">
      <w:pPr>
        <w:rPr>
          <w:rtl/>
        </w:rPr>
      </w:pPr>
    </w:p>
    <w:p w:rsidR="007044A8" w:rsidRDefault="007044A8" w:rsidP="00C91753">
      <w:pPr>
        <w:pStyle w:val="af6"/>
        <w:keepNext/>
        <w:rPr>
          <w:rtl/>
        </w:rPr>
      </w:pPr>
      <w:bookmarkStart w:id="13729" w:name="_ETM_Q60_542915"/>
      <w:bookmarkEnd w:id="13729"/>
      <w:r w:rsidRPr="0095512E">
        <w:rPr>
          <w:rStyle w:val="TagStyle"/>
          <w:rtl/>
        </w:rPr>
        <w:t xml:space="preserve"> &lt;&lt; יור &gt;&gt; </w:t>
      </w:r>
      <w:r>
        <w:rPr>
          <w:rtl/>
        </w:rPr>
        <w:t>היו"ר מיכאל מרדכי ביטון:</w:t>
      </w:r>
      <w:r w:rsidRPr="0095512E">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730" w:name="_ETM_Q60_543156"/>
      <w:bookmarkEnd w:id="13730"/>
      <w:r>
        <w:rPr>
          <w:rFonts w:hint="cs"/>
          <w:rtl/>
        </w:rPr>
        <w:t xml:space="preserve">19 </w:t>
      </w:r>
      <w:r>
        <w:rPr>
          <w:rtl/>
        </w:rPr>
        <w:t xml:space="preserve">בעד, </w:t>
      </w:r>
      <w:r>
        <w:rPr>
          <w:rFonts w:hint="cs"/>
          <w:rtl/>
        </w:rPr>
        <w:t xml:space="preserve">31 </w:t>
      </w:r>
      <w:bookmarkStart w:id="13731" w:name="_ETM_Q60_560089"/>
      <w:bookmarkEnd w:id="13731"/>
      <w:r>
        <w:rPr>
          <w:rtl/>
        </w:rPr>
        <w:t>נגד</w:t>
      </w:r>
      <w:r>
        <w:rPr>
          <w:rFonts w:hint="cs"/>
          <w:rtl/>
        </w:rPr>
        <w:t>.</w:t>
      </w:r>
      <w:r>
        <w:rPr>
          <w:rtl/>
        </w:rPr>
        <w:t xml:space="preserve"> הסתייגות </w:t>
      </w:r>
      <w:r>
        <w:rPr>
          <w:rFonts w:hint="cs"/>
          <w:rtl/>
        </w:rPr>
        <w:t xml:space="preserve">66 </w:t>
      </w:r>
      <w:bookmarkStart w:id="13732" w:name="_ETM_Q60_565091"/>
      <w:bookmarkEnd w:id="13732"/>
      <w:r>
        <w:rPr>
          <w:rtl/>
        </w:rPr>
        <w:t xml:space="preserve">לא התקבלה. </w:t>
      </w:r>
      <w:bookmarkStart w:id="13733" w:name="_ETM_Q60_565799"/>
      <w:bookmarkEnd w:id="13733"/>
    </w:p>
    <w:p w:rsidR="007044A8" w:rsidRDefault="007044A8" w:rsidP="00C91753">
      <w:pPr>
        <w:rPr>
          <w:rtl/>
        </w:rPr>
      </w:pPr>
      <w:bookmarkStart w:id="13734" w:name="_ETM_Q60_570660"/>
      <w:bookmarkStart w:id="13735" w:name="_ETM_Q60_570691"/>
      <w:bookmarkStart w:id="13736" w:name="_ETM_Q60_570827"/>
      <w:bookmarkEnd w:id="13734"/>
      <w:bookmarkEnd w:id="13735"/>
      <w:bookmarkEnd w:id="13736"/>
    </w:p>
    <w:p w:rsidR="007044A8" w:rsidRDefault="007044A8" w:rsidP="00C91753">
      <w:pPr>
        <w:rPr>
          <w:rtl/>
        </w:rPr>
      </w:pPr>
      <w:bookmarkStart w:id="13737" w:name="_ETM_Q60_570854"/>
      <w:bookmarkEnd w:id="13737"/>
      <w:r>
        <w:rPr>
          <w:rtl/>
        </w:rPr>
        <w:t xml:space="preserve">אם כך, אנחנו עוברים להצביע על סעיף </w:t>
      </w:r>
      <w:r>
        <w:rPr>
          <w:rFonts w:hint="cs"/>
          <w:rtl/>
        </w:rPr>
        <w:t xml:space="preserve">6 </w:t>
      </w:r>
      <w:r>
        <w:rPr>
          <w:rtl/>
        </w:rPr>
        <w:t>כנוסח הוועדה.</w:t>
      </w:r>
      <w:bookmarkStart w:id="13738" w:name="_ETM_Q60_573782"/>
      <w:bookmarkEnd w:id="13738"/>
    </w:p>
    <w:p w:rsidR="007044A8" w:rsidRDefault="007044A8" w:rsidP="00C91753">
      <w:pPr>
        <w:rPr>
          <w:rtl/>
        </w:rPr>
      </w:pPr>
      <w:bookmarkStart w:id="13739" w:name="_ETM_Q60_573830"/>
      <w:bookmarkStart w:id="13740" w:name="_ETM_Q60_573974"/>
      <w:bookmarkEnd w:id="13739"/>
      <w:bookmarkEnd w:id="13740"/>
    </w:p>
    <w:p w:rsidR="007044A8" w:rsidRDefault="007044A8" w:rsidP="00C91753">
      <w:pPr>
        <w:pStyle w:val="af1"/>
        <w:keepNext/>
        <w:rPr>
          <w:rtl/>
        </w:rPr>
      </w:pPr>
      <w:r>
        <w:rPr>
          <w:rtl/>
        </w:rPr>
        <w:t>הצבעה מס'</w:t>
      </w:r>
      <w:r>
        <w:rPr>
          <w:rFonts w:hint="cs"/>
          <w:rtl/>
        </w:rPr>
        <w:t xml:space="preserve"> 37</w:t>
      </w:r>
    </w:p>
    <w:p w:rsidR="007044A8" w:rsidRDefault="007044A8" w:rsidP="00C91753">
      <w:pPr>
        <w:pStyle w:val="--"/>
        <w:keepNext/>
        <w:rPr>
          <w:rtl/>
        </w:rPr>
      </w:pPr>
    </w:p>
    <w:p w:rsidR="007044A8" w:rsidRDefault="007044A8" w:rsidP="00C91753">
      <w:pPr>
        <w:pStyle w:val="--"/>
        <w:keepNext/>
        <w:rPr>
          <w:rtl/>
        </w:rPr>
      </w:pPr>
      <w:r>
        <w:rPr>
          <w:rtl/>
        </w:rPr>
        <w:t>בעד סע</w:t>
      </w:r>
      <w:r>
        <w:rPr>
          <w:rFonts w:hint="cs"/>
          <w:rtl/>
        </w:rPr>
        <w:t xml:space="preserve">יף 6, כהצעת הוועדה </w:t>
      </w:r>
      <w:r>
        <w:rPr>
          <w:rtl/>
        </w:rPr>
        <w:t>–</w:t>
      </w:r>
      <w:r>
        <w:rPr>
          <w:rFonts w:hint="cs"/>
          <w:rtl/>
        </w:rPr>
        <w:t xml:space="preserve"> 31</w:t>
      </w:r>
    </w:p>
    <w:p w:rsidR="007044A8" w:rsidRDefault="007044A8" w:rsidP="00C91753">
      <w:pPr>
        <w:pStyle w:val="--"/>
        <w:keepNext/>
        <w:rPr>
          <w:rtl/>
        </w:rPr>
      </w:pPr>
      <w:r>
        <w:rPr>
          <w:rtl/>
        </w:rPr>
        <w:t xml:space="preserve">נגד – </w:t>
      </w:r>
      <w:r>
        <w:rPr>
          <w:rFonts w:hint="cs"/>
          <w:rtl/>
        </w:rPr>
        <w:t>11</w:t>
      </w:r>
    </w:p>
    <w:p w:rsidR="007044A8" w:rsidRDefault="007044A8" w:rsidP="00C91753">
      <w:pPr>
        <w:pStyle w:val="--"/>
        <w:keepNext/>
        <w:rPr>
          <w:rtl/>
        </w:rPr>
      </w:pPr>
      <w:r>
        <w:rPr>
          <w:rtl/>
        </w:rPr>
        <w:t xml:space="preserve">נמנעים – </w:t>
      </w:r>
      <w:r>
        <w:rPr>
          <w:rFonts w:hint="cs"/>
          <w:rtl/>
        </w:rPr>
        <w:t>1</w:t>
      </w:r>
    </w:p>
    <w:p w:rsidR="007044A8" w:rsidRPr="006142F3" w:rsidRDefault="007044A8" w:rsidP="00C91753">
      <w:pPr>
        <w:pStyle w:val="af2"/>
        <w:rPr>
          <w:rtl/>
        </w:rPr>
      </w:pPr>
      <w:r>
        <w:rPr>
          <w:rtl/>
        </w:rPr>
        <w:t>סעי</w:t>
      </w:r>
      <w:r>
        <w:rPr>
          <w:rFonts w:hint="cs"/>
          <w:rtl/>
        </w:rPr>
        <w:t>ף 6, כהצעת הוועדה, נתקבל.</w:t>
      </w:r>
    </w:p>
    <w:p w:rsidR="007044A8" w:rsidRDefault="007044A8" w:rsidP="00C91753">
      <w:pPr>
        <w:rPr>
          <w:rtl/>
        </w:rPr>
      </w:pPr>
    </w:p>
    <w:p w:rsidR="007044A8" w:rsidRDefault="007044A8" w:rsidP="00C91753">
      <w:pPr>
        <w:pStyle w:val="af6"/>
        <w:keepNext/>
        <w:rPr>
          <w:rtl/>
        </w:rPr>
      </w:pPr>
      <w:bookmarkStart w:id="13741" w:name="_ETM_Q60_574053"/>
      <w:bookmarkStart w:id="13742" w:name="_ETM_Q60_574142"/>
      <w:bookmarkStart w:id="13743" w:name="_ETM_Q60_574191"/>
      <w:bookmarkEnd w:id="13741"/>
      <w:bookmarkEnd w:id="13742"/>
      <w:bookmarkEnd w:id="13743"/>
      <w:r w:rsidRPr="0095512E">
        <w:rPr>
          <w:rStyle w:val="TagStyle"/>
          <w:rtl/>
        </w:rPr>
        <w:t xml:space="preserve"> &lt;&lt; יור &gt;&gt; </w:t>
      </w:r>
      <w:r>
        <w:rPr>
          <w:rtl/>
        </w:rPr>
        <w:t>היו"ר מיכאל מרדכי ביטון:</w:t>
      </w:r>
      <w:r w:rsidRPr="0095512E">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744" w:name="_ETM_Q60_567037"/>
      <w:bookmarkEnd w:id="13744"/>
      <w:r>
        <w:rPr>
          <w:rFonts w:hint="cs"/>
          <w:rtl/>
        </w:rPr>
        <w:t>31</w:t>
      </w:r>
      <w:r>
        <w:rPr>
          <w:rtl/>
        </w:rPr>
        <w:t xml:space="preserve"> בעד, </w:t>
      </w:r>
      <w:r>
        <w:rPr>
          <w:rFonts w:hint="cs"/>
          <w:rtl/>
        </w:rPr>
        <w:t xml:space="preserve">11 </w:t>
      </w:r>
      <w:r>
        <w:rPr>
          <w:rtl/>
        </w:rPr>
        <w:t>נגד, אחד נמנע, אחד נוכח</w:t>
      </w:r>
      <w:r>
        <w:rPr>
          <w:rFonts w:hint="cs"/>
          <w:rtl/>
        </w:rPr>
        <w:t>.</w:t>
      </w:r>
      <w:r>
        <w:rPr>
          <w:rtl/>
        </w:rPr>
        <w:t xml:space="preserve"> </w:t>
      </w:r>
      <w:bookmarkStart w:id="13745" w:name="_ETM_Q60_589805"/>
      <w:bookmarkEnd w:id="13745"/>
      <w:r>
        <w:rPr>
          <w:rtl/>
        </w:rPr>
        <w:t xml:space="preserve">סעיף </w:t>
      </w:r>
      <w:r>
        <w:rPr>
          <w:rFonts w:hint="cs"/>
          <w:rtl/>
        </w:rPr>
        <w:t xml:space="preserve">6, </w:t>
      </w:r>
      <w:r>
        <w:rPr>
          <w:rtl/>
        </w:rPr>
        <w:t>כנוסח הוועדה</w:t>
      </w:r>
      <w:r>
        <w:rPr>
          <w:rFonts w:hint="cs"/>
          <w:rtl/>
        </w:rPr>
        <w:t>,</w:t>
      </w:r>
      <w:r>
        <w:rPr>
          <w:rtl/>
        </w:rPr>
        <w:t xml:space="preserve"> אושר. </w:t>
      </w:r>
      <w:bookmarkStart w:id="13746" w:name="_ETM_Q60_595600"/>
      <w:bookmarkStart w:id="13747" w:name="_ETM_Q60_591303"/>
      <w:bookmarkEnd w:id="13746"/>
      <w:bookmarkEnd w:id="13747"/>
    </w:p>
    <w:p w:rsidR="007044A8" w:rsidRDefault="007044A8" w:rsidP="00C91753">
      <w:pPr>
        <w:rPr>
          <w:rtl/>
        </w:rPr>
      </w:pPr>
      <w:bookmarkStart w:id="13748" w:name="_ETM_Q60_591332"/>
      <w:bookmarkEnd w:id="13748"/>
    </w:p>
    <w:p w:rsidR="007044A8" w:rsidRDefault="007044A8" w:rsidP="00C91753">
      <w:pPr>
        <w:rPr>
          <w:rtl/>
        </w:rPr>
      </w:pPr>
      <w:bookmarkStart w:id="13749" w:name="_ETM_Q60_591471"/>
      <w:bookmarkStart w:id="13750" w:name="_ETM_Q60_591498"/>
      <w:bookmarkStart w:id="13751" w:name="_ETM_Q60_601049"/>
      <w:bookmarkEnd w:id="13749"/>
      <w:bookmarkEnd w:id="13750"/>
      <w:bookmarkEnd w:id="13751"/>
      <w:r>
        <w:rPr>
          <w:rFonts w:hint="cs"/>
          <w:rtl/>
        </w:rPr>
        <w:t xml:space="preserve">אם כך, </w:t>
      </w:r>
      <w:r>
        <w:rPr>
          <w:rtl/>
        </w:rPr>
        <w:t xml:space="preserve">אנחנו עוברים להצבעה בקריאה שלישית </w:t>
      </w:r>
      <w:bookmarkStart w:id="13752" w:name="_ETM_Q60_605970"/>
      <w:bookmarkEnd w:id="13752"/>
      <w:r>
        <w:rPr>
          <w:rFonts w:hint="cs"/>
          <w:rtl/>
        </w:rPr>
        <w:t xml:space="preserve">על </w:t>
      </w:r>
      <w:r>
        <w:rPr>
          <w:rtl/>
        </w:rPr>
        <w:t>הצעת חוק מניעת העסקת עובד הוראה שיש לו תואר אקדמי</w:t>
      </w:r>
      <w:r>
        <w:rPr>
          <w:rFonts w:hint="cs"/>
          <w:rtl/>
        </w:rPr>
        <w:t xml:space="preserve"> </w:t>
      </w:r>
      <w:r>
        <w:rPr>
          <w:rtl/>
        </w:rPr>
        <w:t xml:space="preserve">ממוסד ברשות הפלסטינית </w:t>
      </w:r>
      <w:r>
        <w:rPr>
          <w:rFonts w:hint="cs"/>
          <w:rtl/>
        </w:rPr>
        <w:t>(</w:t>
      </w:r>
      <w:r>
        <w:rPr>
          <w:rtl/>
        </w:rPr>
        <w:t>תיקוני חקיקה</w:t>
      </w:r>
      <w:r>
        <w:rPr>
          <w:rFonts w:hint="cs"/>
          <w:rtl/>
        </w:rPr>
        <w:t>)</w:t>
      </w:r>
      <w:r>
        <w:rPr>
          <w:rtl/>
        </w:rPr>
        <w:t>, התשפ"ה</w:t>
      </w:r>
      <w:r>
        <w:rPr>
          <w:rFonts w:hint="cs"/>
          <w:rtl/>
        </w:rPr>
        <w:t>–</w:t>
      </w:r>
      <w:r>
        <w:rPr>
          <w:rtl/>
        </w:rPr>
        <w:t>2025</w:t>
      </w:r>
      <w:r>
        <w:rPr>
          <w:rFonts w:hint="cs"/>
          <w:rtl/>
        </w:rPr>
        <w:t>. הצבעה.</w:t>
      </w:r>
      <w:bookmarkStart w:id="13753" w:name="_ETM_Q60_615213"/>
      <w:bookmarkEnd w:id="13753"/>
    </w:p>
    <w:p w:rsidR="007044A8" w:rsidRDefault="007044A8" w:rsidP="00C91753">
      <w:pPr>
        <w:rPr>
          <w:rtl/>
        </w:rPr>
      </w:pPr>
      <w:bookmarkStart w:id="13754" w:name="_ETM_Q60_615258"/>
      <w:bookmarkStart w:id="13755" w:name="_ETM_Q60_615404"/>
      <w:bookmarkEnd w:id="13754"/>
      <w:bookmarkEnd w:id="13755"/>
    </w:p>
    <w:p w:rsidR="007044A8" w:rsidRDefault="007044A8" w:rsidP="00C91753">
      <w:pPr>
        <w:pStyle w:val="af1"/>
        <w:keepNext/>
        <w:rPr>
          <w:rtl/>
        </w:rPr>
      </w:pPr>
      <w:bookmarkStart w:id="13756" w:name="_ETM_Q60_615531"/>
      <w:bookmarkStart w:id="13757" w:name="_ETM_Q60_615621"/>
      <w:bookmarkEnd w:id="13756"/>
      <w:bookmarkEnd w:id="13757"/>
      <w:r>
        <w:rPr>
          <w:rtl/>
        </w:rPr>
        <w:t>הצבעה מס'</w:t>
      </w:r>
      <w:r>
        <w:rPr>
          <w:rFonts w:hint="cs"/>
          <w:rtl/>
        </w:rPr>
        <w:t xml:space="preserve"> 38</w:t>
      </w:r>
    </w:p>
    <w:p w:rsidR="007044A8" w:rsidRDefault="007044A8" w:rsidP="00C91753">
      <w:pPr>
        <w:pStyle w:val="--"/>
        <w:keepNext/>
        <w:rPr>
          <w:rtl/>
        </w:rPr>
      </w:pPr>
    </w:p>
    <w:p w:rsidR="007044A8" w:rsidRDefault="007044A8" w:rsidP="00C91753">
      <w:pPr>
        <w:pStyle w:val="--"/>
        <w:keepNext/>
        <w:rPr>
          <w:rtl/>
        </w:rPr>
      </w:pPr>
      <w:r>
        <w:rPr>
          <w:rtl/>
        </w:rPr>
        <w:t>בעד החוק –</w:t>
      </w:r>
      <w:r>
        <w:rPr>
          <w:rFonts w:hint="cs"/>
          <w:rtl/>
        </w:rPr>
        <w:t xml:space="preserve"> 31</w:t>
      </w:r>
    </w:p>
    <w:p w:rsidR="007044A8" w:rsidRDefault="007044A8" w:rsidP="00C91753">
      <w:pPr>
        <w:pStyle w:val="--"/>
        <w:keepNext/>
        <w:rPr>
          <w:rtl/>
        </w:rPr>
      </w:pPr>
      <w:r>
        <w:rPr>
          <w:rtl/>
        </w:rPr>
        <w:t xml:space="preserve">נגד – </w:t>
      </w:r>
      <w:r>
        <w:rPr>
          <w:rFonts w:hint="cs"/>
          <w:rtl/>
        </w:rPr>
        <w:t>10</w:t>
      </w:r>
    </w:p>
    <w:p w:rsidR="007044A8" w:rsidRDefault="007044A8" w:rsidP="00C91753">
      <w:pPr>
        <w:pStyle w:val="--"/>
        <w:keepNext/>
        <w:rPr>
          <w:rtl/>
        </w:rPr>
      </w:pPr>
      <w:r>
        <w:rPr>
          <w:rtl/>
        </w:rPr>
        <w:t xml:space="preserve">נמנעים – </w:t>
      </w:r>
      <w:r>
        <w:rPr>
          <w:rFonts w:hint="cs"/>
          <w:rtl/>
        </w:rPr>
        <w:t>1</w:t>
      </w:r>
    </w:p>
    <w:p w:rsidR="007044A8" w:rsidRDefault="007044A8" w:rsidP="00C91753">
      <w:pPr>
        <w:pStyle w:val="af2"/>
        <w:rPr>
          <w:rtl/>
        </w:rPr>
      </w:pPr>
      <w:bookmarkStart w:id="13758" w:name="_ETM_Q60_624035"/>
      <w:bookmarkStart w:id="13759" w:name="_ETM_Q60_625677"/>
      <w:bookmarkEnd w:id="13758"/>
      <w:bookmarkEnd w:id="13759"/>
      <w:r w:rsidRPr="0095512E">
        <w:rPr>
          <w:rtl/>
        </w:rPr>
        <w:t>חוק מניעת העסקת עובד הוראה שיש לו תואר אקדמי ממוסד ברשות הפלסטי</w:t>
      </w:r>
      <w:r>
        <w:rPr>
          <w:rtl/>
        </w:rPr>
        <w:t>נית (תיקוני חקיקה), התשפ"ה–2025</w:t>
      </w:r>
      <w:r>
        <w:rPr>
          <w:rFonts w:hint="cs"/>
          <w:rtl/>
        </w:rPr>
        <w:t>,</w:t>
      </w:r>
      <w:bookmarkStart w:id="13760" w:name="_ETM_Q60_654550"/>
      <w:bookmarkEnd w:id="13760"/>
      <w:r>
        <w:rPr>
          <w:rFonts w:hint="cs"/>
          <w:rtl/>
        </w:rPr>
        <w:t xml:space="preserve"> נתקבל.</w:t>
      </w:r>
      <w:bookmarkStart w:id="13761" w:name="_ETM_Q60_625747"/>
      <w:bookmarkEnd w:id="13761"/>
    </w:p>
    <w:p w:rsidR="007044A8" w:rsidRDefault="007044A8" w:rsidP="009635F5">
      <w:pPr>
        <w:rPr>
          <w:rtl/>
        </w:rPr>
      </w:pPr>
    </w:p>
    <w:p w:rsidR="007044A8" w:rsidRDefault="007044A8" w:rsidP="00C91753">
      <w:pPr>
        <w:pStyle w:val="af6"/>
        <w:keepNext/>
        <w:rPr>
          <w:rtl/>
        </w:rPr>
      </w:pPr>
      <w:bookmarkStart w:id="13762" w:name="ET_yor_6704_33"/>
      <w:r w:rsidRPr="0095512E">
        <w:rPr>
          <w:rStyle w:val="TagStyle"/>
          <w:rtl/>
        </w:rPr>
        <w:t xml:space="preserve"> &lt;&lt; יור &gt;&gt; </w:t>
      </w:r>
      <w:r>
        <w:rPr>
          <w:rtl/>
        </w:rPr>
        <w:t>היו"ר מיכאל מרדכי ביטון:</w:t>
      </w:r>
      <w:r w:rsidRPr="0095512E">
        <w:rPr>
          <w:rStyle w:val="TagStyle"/>
          <w:rtl/>
        </w:rPr>
        <w:t xml:space="preserve"> &lt;&lt; יור &gt;&gt;</w:t>
      </w:r>
      <w:r>
        <w:rPr>
          <w:rtl/>
        </w:rPr>
        <w:t xml:space="preserve">  </w:t>
      </w:r>
      <w:bookmarkEnd w:id="13762"/>
    </w:p>
    <w:p w:rsidR="007044A8" w:rsidRDefault="007044A8" w:rsidP="00C91753">
      <w:pPr>
        <w:pStyle w:val="KeepWithNext"/>
        <w:rPr>
          <w:rtl/>
        </w:rPr>
      </w:pPr>
    </w:p>
    <w:p w:rsidR="007044A8" w:rsidRDefault="007044A8" w:rsidP="00DE2BA2">
      <w:pPr>
        <w:rPr>
          <w:rtl/>
        </w:rPr>
      </w:pPr>
      <w:bookmarkStart w:id="13763" w:name="_ETM_Q60_630844"/>
      <w:bookmarkStart w:id="13764" w:name="_ETM_Q60_633640"/>
      <w:bookmarkEnd w:id="13763"/>
      <w:bookmarkEnd w:id="13764"/>
      <w:r>
        <w:rPr>
          <w:rFonts w:hint="cs"/>
          <w:rtl/>
        </w:rPr>
        <w:t>31</w:t>
      </w:r>
      <w:r>
        <w:rPr>
          <w:rtl/>
        </w:rPr>
        <w:t xml:space="preserve"> בעד, עשרה נגד, אחד נמנע, שלושה נוכחים. אני </w:t>
      </w:r>
      <w:bookmarkStart w:id="13765" w:name="_ETM_Q60_639405"/>
      <w:bookmarkEnd w:id="13765"/>
      <w:r>
        <w:rPr>
          <w:rtl/>
        </w:rPr>
        <w:t xml:space="preserve">קובע כי </w:t>
      </w:r>
      <w:r w:rsidRPr="0095512E">
        <w:rPr>
          <w:rtl/>
        </w:rPr>
        <w:t>הצעת חוק מניעת העסקת עובד הוראה שיש לו תואר אקדמי ממוסד ברשות הפלסטינ</w:t>
      </w:r>
      <w:r>
        <w:rPr>
          <w:rtl/>
        </w:rPr>
        <w:t>ית (תיקוני חקיקה), התשפ"ה–2025</w:t>
      </w:r>
      <w:r>
        <w:rPr>
          <w:rFonts w:hint="cs"/>
          <w:rtl/>
        </w:rPr>
        <w:t xml:space="preserve">, </w:t>
      </w:r>
      <w:bookmarkStart w:id="13766" w:name="_ETM_Q60_645170"/>
      <w:bookmarkStart w:id="13767" w:name="_ETM_Q60_650935"/>
      <w:bookmarkEnd w:id="13766"/>
      <w:bookmarkEnd w:id="13767"/>
      <w:r>
        <w:rPr>
          <w:rtl/>
        </w:rPr>
        <w:t>התקבלה בקריאה השנייה והשלישית</w:t>
      </w:r>
      <w:r>
        <w:rPr>
          <w:rFonts w:hint="cs"/>
          <w:rtl/>
        </w:rPr>
        <w:t>,</w:t>
      </w:r>
      <w:r>
        <w:rPr>
          <w:rtl/>
        </w:rPr>
        <w:t xml:space="preserve"> ותיכנס לספר החוקים של מדינת ישראל</w:t>
      </w:r>
      <w:r>
        <w:rPr>
          <w:rFonts w:hint="cs"/>
          <w:rtl/>
        </w:rPr>
        <w:t>.</w:t>
      </w:r>
      <w:bookmarkStart w:id="13768" w:name="_ETM_Q60_658251"/>
      <w:bookmarkStart w:id="13769" w:name="_ETM_Q60_658361"/>
      <w:bookmarkStart w:id="13770" w:name="_ETM_Q60_658418"/>
      <w:bookmarkStart w:id="13771" w:name="_ETM_Q60_658477"/>
      <w:bookmarkEnd w:id="13768"/>
      <w:bookmarkEnd w:id="13769"/>
      <w:bookmarkEnd w:id="13770"/>
      <w:bookmarkEnd w:id="13771"/>
    </w:p>
    <w:p w:rsidR="007044A8" w:rsidRDefault="007044A8" w:rsidP="00DE2BA2">
      <w:pPr>
        <w:rPr>
          <w:rtl/>
        </w:rPr>
      </w:pPr>
    </w:p>
    <w:p w:rsidR="007044A8" w:rsidRDefault="007044A8" w:rsidP="00DE2BA2">
      <w:pPr>
        <w:rPr>
          <w:rtl/>
        </w:rPr>
      </w:pPr>
    </w:p>
    <w:p w:rsidR="007044A8" w:rsidRDefault="007044A8" w:rsidP="00C91753">
      <w:pPr>
        <w:pStyle w:val="a6"/>
        <w:rPr>
          <w:rtl/>
        </w:rPr>
      </w:pPr>
      <w:bookmarkStart w:id="13772" w:name="ET_subject_הודעה_אישית_של_חברת_הכנ_34"/>
      <w:r w:rsidRPr="005D536B">
        <w:rPr>
          <w:rStyle w:val="TagStyle"/>
          <w:rtl/>
        </w:rPr>
        <w:t xml:space="preserve"> &lt;&lt; נושא &gt;&gt; </w:t>
      </w:r>
      <w:bookmarkStart w:id="13773" w:name="_Toc219969554"/>
      <w:bookmarkStart w:id="13774" w:name="_Toc219971014"/>
      <w:r>
        <w:rPr>
          <w:rtl/>
        </w:rPr>
        <w:t>הודעה אישית של חבר הכנסת שמחה רוטמן</w:t>
      </w:r>
      <w:bookmarkEnd w:id="13773"/>
      <w:bookmarkEnd w:id="13774"/>
      <w:r w:rsidRPr="005D536B">
        <w:rPr>
          <w:rStyle w:val="TagStyle"/>
          <w:rtl/>
        </w:rPr>
        <w:t xml:space="preserve"> &lt;&lt; נושא &gt;&gt;</w:t>
      </w:r>
      <w:r>
        <w:rPr>
          <w:rtl/>
        </w:rPr>
        <w:t xml:space="preserve">  </w:t>
      </w:r>
      <w:bookmarkEnd w:id="13772"/>
    </w:p>
    <w:p w:rsidR="007044A8" w:rsidRDefault="007044A8" w:rsidP="00C91753">
      <w:pPr>
        <w:pStyle w:val="KeepWithNext"/>
        <w:rPr>
          <w:rtl/>
        </w:rPr>
      </w:pPr>
    </w:p>
    <w:p w:rsidR="007044A8" w:rsidRDefault="007044A8" w:rsidP="00C91753">
      <w:pPr>
        <w:pStyle w:val="af6"/>
        <w:keepNext/>
        <w:rPr>
          <w:rtl/>
        </w:rPr>
      </w:pPr>
      <w:r w:rsidRPr="005D536B">
        <w:rPr>
          <w:rStyle w:val="TagStyle"/>
          <w:rtl/>
        </w:rPr>
        <w:t xml:space="preserve"> &lt;&lt; יור &gt;&gt; </w:t>
      </w:r>
      <w:r>
        <w:rPr>
          <w:rtl/>
        </w:rPr>
        <w:t>היו"ר מיכאל מרדכי ביטון:</w:t>
      </w:r>
      <w:r w:rsidRPr="005D536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775" w:name="_ETM_Q60_661970"/>
      <w:bookmarkEnd w:id="13775"/>
      <w:r>
        <w:rPr>
          <w:rtl/>
        </w:rPr>
        <w:t xml:space="preserve">חבר הכנסת רוטמן, הודעה אישית. </w:t>
      </w:r>
      <w:bookmarkStart w:id="13776" w:name="_ETM_Q60_668619"/>
      <w:bookmarkStart w:id="13777" w:name="_ETM_Q60_670829"/>
      <w:bookmarkStart w:id="13778" w:name="_ETM_Q60_675179"/>
      <w:bookmarkEnd w:id="13776"/>
      <w:bookmarkEnd w:id="13777"/>
      <w:bookmarkEnd w:id="13778"/>
      <w:r>
        <w:rPr>
          <w:rtl/>
        </w:rPr>
        <w:t>בבקשה, אדוני.</w:t>
      </w:r>
    </w:p>
    <w:p w:rsidR="007044A8" w:rsidRDefault="007044A8" w:rsidP="00C91753">
      <w:pPr>
        <w:rPr>
          <w:rtl/>
        </w:rPr>
      </w:pPr>
      <w:bookmarkStart w:id="13779" w:name="_ETM_Q60_677460"/>
      <w:bookmarkStart w:id="13780" w:name="_ETM_Q60_677504"/>
      <w:bookmarkStart w:id="13781" w:name="_ETM_Q60_674259"/>
      <w:bookmarkEnd w:id="13779"/>
      <w:bookmarkEnd w:id="13780"/>
      <w:bookmarkEnd w:id="13781"/>
    </w:p>
    <w:p w:rsidR="007044A8" w:rsidRDefault="007044A8" w:rsidP="00C91753">
      <w:pPr>
        <w:pStyle w:val="a4"/>
        <w:keepNext/>
        <w:rPr>
          <w:rtl/>
        </w:rPr>
      </w:pPr>
      <w:bookmarkStart w:id="13782" w:name="ET_speaker_6157_36"/>
      <w:r w:rsidRPr="005D536B">
        <w:rPr>
          <w:rStyle w:val="TagStyle"/>
          <w:rtl/>
        </w:rPr>
        <w:t xml:space="preserve"> &lt;&lt; דובר &gt;&gt; </w:t>
      </w:r>
      <w:bookmarkStart w:id="13783" w:name="_Toc219969555"/>
      <w:bookmarkStart w:id="13784" w:name="_Toc219971015"/>
      <w:r>
        <w:rPr>
          <w:rtl/>
        </w:rPr>
        <w:t>שמחה רוטמן (הציונות הדתית):</w:t>
      </w:r>
      <w:bookmarkEnd w:id="13783"/>
      <w:bookmarkEnd w:id="13784"/>
      <w:r w:rsidRPr="005D536B">
        <w:rPr>
          <w:rStyle w:val="TagStyle"/>
          <w:rtl/>
        </w:rPr>
        <w:t xml:space="preserve"> &lt;&lt; דובר &gt;&gt;</w:t>
      </w:r>
      <w:r>
        <w:rPr>
          <w:rtl/>
        </w:rPr>
        <w:t xml:space="preserve">  </w:t>
      </w:r>
      <w:bookmarkEnd w:id="13782"/>
    </w:p>
    <w:p w:rsidR="007044A8" w:rsidRDefault="007044A8" w:rsidP="00C91753">
      <w:pPr>
        <w:pStyle w:val="KeepWithNext"/>
        <w:rPr>
          <w:rtl/>
        </w:rPr>
      </w:pPr>
    </w:p>
    <w:p w:rsidR="007044A8" w:rsidRDefault="007044A8" w:rsidP="00C91753">
      <w:pPr>
        <w:rPr>
          <w:rtl/>
        </w:rPr>
      </w:pPr>
      <w:bookmarkStart w:id="13785" w:name="_ETM_Q60_674603"/>
      <w:bookmarkStart w:id="13786" w:name="_ETM_Q60_674639"/>
      <w:bookmarkStart w:id="13787" w:name="_ETM_Q60_677070"/>
      <w:bookmarkEnd w:id="13785"/>
      <w:bookmarkEnd w:id="13786"/>
      <w:bookmarkEnd w:id="13787"/>
      <w:r>
        <w:rPr>
          <w:rtl/>
        </w:rPr>
        <w:t>אדוני היושב</w:t>
      </w:r>
      <w:r>
        <w:rPr>
          <w:rFonts w:hint="cs"/>
          <w:rtl/>
        </w:rPr>
        <w:t>-</w:t>
      </w:r>
      <w:r>
        <w:rPr>
          <w:rtl/>
        </w:rPr>
        <w:t xml:space="preserve">ראש, כנסת נכבדה, חבריי חברי הכנסת, אני לא </w:t>
      </w:r>
      <w:bookmarkStart w:id="13788" w:name="_ETM_Q60_681079"/>
      <w:bookmarkEnd w:id="13788"/>
      <w:r>
        <w:rPr>
          <w:rtl/>
        </w:rPr>
        <w:t xml:space="preserve">חשבתי שהאירוע הזה בכלל ראוי להתייחסות אחרי ששמעתי את חברת </w:t>
      </w:r>
      <w:bookmarkStart w:id="13789" w:name="_ETM_Q60_685089"/>
      <w:bookmarkEnd w:id="13789"/>
      <w:r>
        <w:rPr>
          <w:rtl/>
        </w:rPr>
        <w:t>הכנסת מירב בן ארי</w:t>
      </w:r>
      <w:r>
        <w:rPr>
          <w:rFonts w:hint="cs"/>
          <w:rtl/>
        </w:rPr>
        <w:t>.</w:t>
      </w:r>
      <w:r>
        <w:rPr>
          <w:rtl/>
        </w:rPr>
        <w:t xml:space="preserve"> אבל אני רואה לעצמי חובה לעדכן </w:t>
      </w:r>
      <w:bookmarkStart w:id="13790" w:name="_ETM_Q60_689099"/>
      <w:bookmarkEnd w:id="13790"/>
      <w:r>
        <w:rPr>
          <w:rtl/>
        </w:rPr>
        <w:t>את הכנסת על אירוע חמור מאוד שהתרחש בוועדת החוקה</w:t>
      </w:r>
      <w:r>
        <w:rPr>
          <w:rFonts w:hint="cs"/>
          <w:rtl/>
        </w:rPr>
        <w:t>.</w:t>
      </w:r>
      <w:r>
        <w:rPr>
          <w:rtl/>
        </w:rPr>
        <w:t xml:space="preserve"> </w:t>
      </w:r>
      <w:bookmarkStart w:id="13791" w:name="_ETM_Q60_693979"/>
      <w:bookmarkEnd w:id="13791"/>
      <w:r>
        <w:rPr>
          <w:rtl/>
        </w:rPr>
        <w:t xml:space="preserve">עובד מדינה בשם גיל לימון </w:t>
      </w:r>
      <w:bookmarkStart w:id="13792" w:name="_ETM_Q60_697880"/>
      <w:bookmarkEnd w:id="13792"/>
      <w:r>
        <w:rPr>
          <w:rtl/>
        </w:rPr>
        <w:t>הגיע לוועדת החוקה</w:t>
      </w:r>
      <w:r>
        <w:rPr>
          <w:rFonts w:hint="cs"/>
          <w:rtl/>
        </w:rPr>
        <w:t>,</w:t>
      </w:r>
      <w:r>
        <w:rPr>
          <w:rtl/>
        </w:rPr>
        <w:t xml:space="preserve"> וגם כתב מכתב חצוף שאין כדוגמתו לוועדת </w:t>
      </w:r>
      <w:bookmarkStart w:id="13793" w:name="_ETM_Q60_702585"/>
      <w:bookmarkEnd w:id="13793"/>
      <w:r>
        <w:rPr>
          <w:rtl/>
        </w:rPr>
        <w:t>החוקה</w:t>
      </w:r>
      <w:r>
        <w:rPr>
          <w:rFonts w:hint="cs"/>
          <w:rtl/>
        </w:rPr>
        <w:t>,</w:t>
      </w:r>
      <w:r>
        <w:rPr>
          <w:rtl/>
        </w:rPr>
        <w:t xml:space="preserve"> שב</w:t>
      </w:r>
      <w:r>
        <w:rPr>
          <w:rFonts w:hint="cs"/>
          <w:rtl/>
        </w:rPr>
        <w:t>ו</w:t>
      </w:r>
      <w:r>
        <w:rPr>
          <w:rtl/>
        </w:rPr>
        <w:t xml:space="preserve"> הוא אמר שהוא לא יענה לשאלות חברי הכנסת, </w:t>
      </w:r>
      <w:bookmarkStart w:id="13794" w:name="_ETM_Q60_707291"/>
      <w:bookmarkEnd w:id="13794"/>
      <w:r>
        <w:rPr>
          <w:rtl/>
        </w:rPr>
        <w:t xml:space="preserve">בניגוד לחוק, בניגוד לתקנון, בניגוד לכל נורמה של התנהגות כאן </w:t>
      </w:r>
      <w:bookmarkStart w:id="13795" w:name="_ETM_Q60_711997"/>
      <w:bookmarkEnd w:id="13795"/>
      <w:r>
        <w:rPr>
          <w:rtl/>
        </w:rPr>
        <w:t xml:space="preserve">בבניין. </w:t>
      </w:r>
    </w:p>
    <w:p w:rsidR="007044A8" w:rsidRDefault="007044A8" w:rsidP="00C91753">
      <w:pPr>
        <w:rPr>
          <w:rtl/>
        </w:rPr>
      </w:pPr>
      <w:bookmarkStart w:id="13796" w:name="_ETM_Q60_716572"/>
      <w:bookmarkStart w:id="13797" w:name="_ETM_Q60_716607"/>
      <w:bookmarkEnd w:id="13796"/>
      <w:bookmarkEnd w:id="13797"/>
    </w:p>
    <w:p w:rsidR="007044A8" w:rsidRDefault="007044A8" w:rsidP="00C91753">
      <w:pPr>
        <w:rPr>
          <w:rtl/>
        </w:rPr>
      </w:pPr>
      <w:bookmarkStart w:id="13798" w:name="_ETM_Q60_716761"/>
      <w:bookmarkStart w:id="13799" w:name="_ETM_Q60_716786"/>
      <w:bookmarkEnd w:id="13798"/>
      <w:bookmarkEnd w:id="13799"/>
      <w:r>
        <w:rPr>
          <w:rtl/>
        </w:rPr>
        <w:t>עכשיו אני אגיד דבר נוסף</w:t>
      </w:r>
      <w:r>
        <w:rPr>
          <w:rFonts w:hint="cs"/>
          <w:rtl/>
        </w:rPr>
        <w:t>.</w:t>
      </w:r>
      <w:r>
        <w:rPr>
          <w:rtl/>
        </w:rPr>
        <w:t xml:space="preserve"> עצם ההופעה של גיל </w:t>
      </w:r>
      <w:bookmarkStart w:id="13800" w:name="_ETM_Q60_716703"/>
      <w:bookmarkEnd w:id="13800"/>
      <w:r>
        <w:rPr>
          <w:rtl/>
        </w:rPr>
        <w:t>לימון בוועדת החוקה היא הפרת חוק</w:t>
      </w:r>
      <w:r>
        <w:rPr>
          <w:rFonts w:hint="cs"/>
          <w:rtl/>
        </w:rPr>
        <w:t>,</w:t>
      </w:r>
      <w:r>
        <w:rPr>
          <w:rtl/>
        </w:rPr>
        <w:t xml:space="preserve"> </w:t>
      </w:r>
      <w:bookmarkStart w:id="13801" w:name="_ETM_Q60_721890"/>
      <w:bookmarkEnd w:id="13801"/>
      <w:r>
        <w:rPr>
          <w:rtl/>
        </w:rPr>
        <w:t>מסיבה מאוד פשוטה</w:t>
      </w:r>
      <w:r>
        <w:rPr>
          <w:rFonts w:hint="cs"/>
          <w:rtl/>
        </w:rPr>
        <w:t xml:space="preserve"> </w:t>
      </w:r>
      <w:r>
        <w:rPr>
          <w:rFonts w:hint="eastAsia"/>
          <w:rtl/>
        </w:rPr>
        <w:t>–</w:t>
      </w:r>
      <w:r>
        <w:rPr>
          <w:rFonts w:hint="cs"/>
          <w:rtl/>
        </w:rPr>
        <w:t xml:space="preserve"> </w:t>
      </w:r>
      <w:r>
        <w:rPr>
          <w:rtl/>
        </w:rPr>
        <w:t xml:space="preserve">הפרת חוק, הפרת תקנון שירות המדינה, הפרת </w:t>
      </w:r>
      <w:bookmarkStart w:id="13802" w:name="_ETM_Q60_725554"/>
      <w:bookmarkEnd w:id="13802"/>
      <w:r>
        <w:rPr>
          <w:rtl/>
        </w:rPr>
        <w:t>הנחיות היועץ המשפטי לממשלה</w:t>
      </w:r>
      <w:r>
        <w:rPr>
          <w:rFonts w:hint="cs"/>
          <w:rtl/>
        </w:rPr>
        <w:t>.</w:t>
      </w:r>
      <w:r>
        <w:rPr>
          <w:rtl/>
        </w:rPr>
        <w:t xml:space="preserve"> יש כללים במדינה הזאת. עובד מדינה </w:t>
      </w:r>
      <w:bookmarkStart w:id="13803" w:name="_ETM_Q60_729220"/>
      <w:bookmarkEnd w:id="13803"/>
      <w:r>
        <w:rPr>
          <w:rtl/>
        </w:rPr>
        <w:t xml:space="preserve">שמגיע </w:t>
      </w:r>
      <w:r>
        <w:rPr>
          <w:rFonts w:hint="cs"/>
          <w:rtl/>
        </w:rPr>
        <w:t>ל</w:t>
      </w:r>
      <w:r>
        <w:rPr>
          <w:rtl/>
        </w:rPr>
        <w:t>דיון על הצעת חוק, אסור לו</w:t>
      </w:r>
      <w:r>
        <w:rPr>
          <w:rFonts w:hint="cs"/>
          <w:rtl/>
        </w:rPr>
        <w:t>,</w:t>
      </w:r>
      <w:r>
        <w:rPr>
          <w:rtl/>
        </w:rPr>
        <w:t xml:space="preserve"> לפי הנחיות היועץ </w:t>
      </w:r>
      <w:bookmarkStart w:id="13804" w:name="_ETM_Q60_732885"/>
      <w:bookmarkEnd w:id="13804"/>
      <w:r>
        <w:rPr>
          <w:rtl/>
        </w:rPr>
        <w:t xml:space="preserve">המשפטי לממשלה </w:t>
      </w:r>
      <w:r>
        <w:rPr>
          <w:rFonts w:hint="cs"/>
          <w:rtl/>
        </w:rPr>
        <w:t xml:space="preserve">– </w:t>
      </w:r>
      <w:r>
        <w:rPr>
          <w:rtl/>
        </w:rPr>
        <w:t xml:space="preserve">ומאחר </w:t>
      </w:r>
      <w:r>
        <w:rPr>
          <w:rFonts w:hint="cs"/>
          <w:rtl/>
        </w:rPr>
        <w:t>ש</w:t>
      </w:r>
      <w:r>
        <w:rPr>
          <w:rtl/>
        </w:rPr>
        <w:t xml:space="preserve">גיל לימון הוא אחד מעובדי הייעוץ המשפטי </w:t>
      </w:r>
      <w:bookmarkStart w:id="13805" w:name="_ETM_Q60_736550"/>
      <w:bookmarkEnd w:id="13805"/>
      <w:r>
        <w:rPr>
          <w:rtl/>
        </w:rPr>
        <w:t xml:space="preserve">לממשלה, יש לו ההנחיה של המנהלת שלו, היועצת המשפטית </w:t>
      </w:r>
      <w:bookmarkStart w:id="13806" w:name="_ETM_Q60_740215"/>
      <w:bookmarkEnd w:id="13806"/>
      <w:r>
        <w:rPr>
          <w:rtl/>
        </w:rPr>
        <w:t>לממשלה</w:t>
      </w:r>
      <w:r>
        <w:rPr>
          <w:rFonts w:hint="cs"/>
          <w:rtl/>
        </w:rPr>
        <w:t>;</w:t>
      </w:r>
      <w:r>
        <w:rPr>
          <w:rtl/>
        </w:rPr>
        <w:t xml:space="preserve"> </w:t>
      </w:r>
      <w:bookmarkStart w:id="13807" w:name="_ETM_Q60_744460"/>
      <w:bookmarkEnd w:id="13807"/>
      <w:r>
        <w:rPr>
          <w:rtl/>
        </w:rPr>
        <w:t xml:space="preserve">יש </w:t>
      </w:r>
      <w:proofErr w:type="spellStart"/>
      <w:r>
        <w:rPr>
          <w:rtl/>
        </w:rPr>
        <w:t>התקשי</w:t>
      </w:r>
      <w:r>
        <w:rPr>
          <w:rFonts w:hint="cs"/>
          <w:rtl/>
        </w:rPr>
        <w:t>"</w:t>
      </w:r>
      <w:r>
        <w:rPr>
          <w:rtl/>
        </w:rPr>
        <w:t>ר</w:t>
      </w:r>
      <w:proofErr w:type="spellEnd"/>
      <w:r>
        <w:rPr>
          <w:rFonts w:hint="cs"/>
          <w:rtl/>
        </w:rPr>
        <w:t xml:space="preserve"> ש</w:t>
      </w:r>
      <w:r>
        <w:rPr>
          <w:rtl/>
        </w:rPr>
        <w:t>אומר את אותו דבר</w:t>
      </w:r>
      <w:r>
        <w:rPr>
          <w:rFonts w:hint="cs"/>
          <w:rtl/>
        </w:rPr>
        <w:t>,</w:t>
      </w:r>
      <w:r>
        <w:rPr>
          <w:rtl/>
        </w:rPr>
        <w:t xml:space="preserve"> הוא עובד מדינה</w:t>
      </w:r>
      <w:bookmarkStart w:id="13808" w:name="_ETM_Q60_748981"/>
      <w:bookmarkEnd w:id="13808"/>
      <w:r>
        <w:rPr>
          <w:rFonts w:hint="cs"/>
          <w:rtl/>
        </w:rPr>
        <w:t xml:space="preserve">, </w:t>
      </w:r>
      <w:r>
        <w:rPr>
          <w:rtl/>
        </w:rPr>
        <w:t xml:space="preserve">זה חל עליו </w:t>
      </w:r>
      <w:r>
        <w:rPr>
          <w:rFonts w:hint="cs"/>
          <w:rtl/>
        </w:rPr>
        <w:t xml:space="preserve">– </w:t>
      </w:r>
      <w:r>
        <w:rPr>
          <w:rtl/>
        </w:rPr>
        <w:t>אסור לו להציג עמדה מנוגדת לעמדת הממשלה</w:t>
      </w:r>
      <w:r>
        <w:rPr>
          <w:rFonts w:hint="cs"/>
          <w:rtl/>
        </w:rPr>
        <w:t>.</w:t>
      </w:r>
      <w:r>
        <w:rPr>
          <w:rtl/>
        </w:rPr>
        <w:t xml:space="preserve"> </w:t>
      </w:r>
      <w:bookmarkStart w:id="13809" w:name="_ETM_Q60_753503"/>
      <w:bookmarkEnd w:id="13809"/>
      <w:r>
        <w:rPr>
          <w:rtl/>
        </w:rPr>
        <w:t>הוא עובד מדינה</w:t>
      </w:r>
      <w:r>
        <w:rPr>
          <w:rFonts w:hint="cs"/>
          <w:rtl/>
        </w:rPr>
        <w:t>.</w:t>
      </w:r>
      <w:r>
        <w:rPr>
          <w:rtl/>
        </w:rPr>
        <w:t xml:space="preserve"> המדינה מדברת ב</w:t>
      </w:r>
      <w:r>
        <w:rPr>
          <w:rFonts w:hint="cs"/>
          <w:rtl/>
        </w:rPr>
        <w:t>קו</w:t>
      </w:r>
      <w:r>
        <w:rPr>
          <w:rtl/>
        </w:rPr>
        <w:t>ל אחד</w:t>
      </w:r>
      <w:r>
        <w:rPr>
          <w:rFonts w:hint="cs"/>
          <w:rtl/>
        </w:rPr>
        <w:t>.</w:t>
      </w:r>
    </w:p>
    <w:p w:rsidR="007044A8" w:rsidRDefault="007044A8" w:rsidP="00C91753">
      <w:pPr>
        <w:rPr>
          <w:rtl/>
        </w:rPr>
      </w:pPr>
      <w:bookmarkStart w:id="13810" w:name="_ETM_Q60_757456"/>
      <w:bookmarkStart w:id="13811" w:name="_ETM_Q60_757515"/>
      <w:bookmarkEnd w:id="13810"/>
      <w:bookmarkEnd w:id="13811"/>
    </w:p>
    <w:p w:rsidR="007044A8" w:rsidRDefault="007044A8" w:rsidP="00C91753">
      <w:pPr>
        <w:rPr>
          <w:rtl/>
        </w:rPr>
      </w:pPr>
      <w:bookmarkStart w:id="13812" w:name="TOR_Q61"/>
      <w:bookmarkStart w:id="13813" w:name="_ETM_Q61_180000"/>
      <w:bookmarkEnd w:id="13812"/>
      <w:bookmarkEnd w:id="13813"/>
      <w:r>
        <w:rPr>
          <w:rFonts w:hint="cs"/>
          <w:rtl/>
        </w:rPr>
        <w:t>אבל גיל לימון הגיע לוועדה והציג עמדה מנוגדת לעמדת הממשלה, כבר בפעם הראשונה.</w:t>
      </w:r>
      <w:bookmarkStart w:id="13814" w:name="_ETM_Q61_156180"/>
      <w:bookmarkEnd w:id="13814"/>
      <w:r>
        <w:rPr>
          <w:rFonts w:hint="cs"/>
          <w:rtl/>
        </w:rPr>
        <w:t xml:space="preserve"> הציג את העמדה, הביא גם עמדה כתובה, עמדה כתובה שמתנגדת להצעת חוק שהממשלה תומכת בה</w:t>
      </w:r>
      <w:bookmarkStart w:id="13815" w:name="_ETM_Q61_163370"/>
      <w:bookmarkStart w:id="13816" w:name="_ETM_Q61_168577"/>
      <w:bookmarkEnd w:id="13815"/>
      <w:bookmarkEnd w:id="13816"/>
      <w:r>
        <w:rPr>
          <w:rFonts w:hint="cs"/>
          <w:rtl/>
        </w:rPr>
        <w:t xml:space="preserve">, עמדה כתובה שעוסקת </w:t>
      </w:r>
      <w:bookmarkStart w:id="13817" w:name="_ETM_Q61_173090"/>
      <w:bookmarkEnd w:id="13817"/>
      <w:r>
        <w:rPr>
          <w:rFonts w:hint="cs"/>
          <w:rtl/>
        </w:rPr>
        <w:t xml:space="preserve">בתיקים תלויים ועומדים. </w:t>
      </w:r>
      <w:bookmarkStart w:id="13818" w:name="_ETM_Q61_180739"/>
      <w:bookmarkEnd w:id="13818"/>
      <w:r>
        <w:rPr>
          <w:rFonts w:hint="cs"/>
          <w:rtl/>
        </w:rPr>
        <w:t xml:space="preserve">הם טוענים שאסור לעשות את זה. כשאני מנסה ליזום דיון על זה, </w:t>
      </w:r>
      <w:bookmarkStart w:id="13819" w:name="_ETM_Q61_171870"/>
      <w:bookmarkEnd w:id="13819"/>
      <w:r>
        <w:rPr>
          <w:rFonts w:hint="cs"/>
          <w:rtl/>
        </w:rPr>
        <w:t>כשחברת הכנסת טלי גוטליב או חבר הכנסת סעדה או חברי כנסת אחרים בוועדה</w:t>
      </w:r>
      <w:bookmarkStart w:id="13820" w:name="_ETM_Q61_168622"/>
      <w:bookmarkStart w:id="13821" w:name="_ETM_Q61_175659"/>
      <w:bookmarkEnd w:id="13820"/>
      <w:bookmarkEnd w:id="13821"/>
      <w:r>
        <w:rPr>
          <w:rtl/>
        </w:rPr>
        <w:t xml:space="preserve"> שואלים שאלות על תיקים תלויים ועומדים, </w:t>
      </w:r>
      <w:r>
        <w:rPr>
          <w:rFonts w:hint="cs"/>
          <w:rtl/>
        </w:rPr>
        <w:t xml:space="preserve">הם </w:t>
      </w:r>
      <w:r>
        <w:rPr>
          <w:rtl/>
        </w:rPr>
        <w:t>אומרים</w:t>
      </w:r>
      <w:r>
        <w:rPr>
          <w:rFonts w:hint="cs"/>
          <w:rtl/>
        </w:rPr>
        <w:t>:</w:t>
      </w:r>
      <w:r>
        <w:rPr>
          <w:rtl/>
        </w:rPr>
        <w:t xml:space="preserve"> לא, לא, </w:t>
      </w:r>
      <w:bookmarkStart w:id="13822" w:name="_ETM_Q61_183159"/>
      <w:bookmarkEnd w:id="13822"/>
      <w:r>
        <w:rPr>
          <w:rtl/>
        </w:rPr>
        <w:t>מה פתאום, תיק תלוי ועומד</w:t>
      </w:r>
      <w:r>
        <w:rPr>
          <w:rFonts w:hint="cs"/>
          <w:rtl/>
        </w:rPr>
        <w:t>,</w:t>
      </w:r>
      <w:r>
        <w:rPr>
          <w:rtl/>
        </w:rPr>
        <w:t xml:space="preserve"> לא מתייחסים בוועדה</w:t>
      </w:r>
      <w:r>
        <w:rPr>
          <w:rFonts w:hint="cs"/>
          <w:rtl/>
        </w:rPr>
        <w:t>.</w:t>
      </w:r>
      <w:r>
        <w:rPr>
          <w:rtl/>
        </w:rPr>
        <w:t xml:space="preserve"> הם </w:t>
      </w:r>
      <w:bookmarkStart w:id="13823" w:name="_ETM_Q61_186319"/>
      <w:bookmarkEnd w:id="13823"/>
      <w:r>
        <w:rPr>
          <w:rtl/>
        </w:rPr>
        <w:t>התייחסו לתיקים תלויים ועומדים בחוות הדעת הכתובה שלהם</w:t>
      </w:r>
      <w:r>
        <w:rPr>
          <w:rFonts w:hint="cs"/>
          <w:rtl/>
        </w:rPr>
        <w:t>.</w:t>
      </w:r>
      <w:r>
        <w:rPr>
          <w:rtl/>
        </w:rPr>
        <w:t xml:space="preserve"> </w:t>
      </w:r>
      <w:bookmarkStart w:id="13824" w:name="_ETM_Q61_190069"/>
      <w:bookmarkStart w:id="13825" w:name="_ETM_Q61_196326"/>
      <w:bookmarkEnd w:id="13824"/>
      <w:bookmarkEnd w:id="13825"/>
    </w:p>
    <w:p w:rsidR="007044A8" w:rsidRDefault="007044A8" w:rsidP="00C91753">
      <w:pPr>
        <w:rPr>
          <w:rtl/>
        </w:rPr>
      </w:pPr>
      <w:bookmarkStart w:id="13826" w:name="_ETM_Q61_196358"/>
      <w:bookmarkEnd w:id="13826"/>
    </w:p>
    <w:p w:rsidR="007044A8" w:rsidRDefault="007044A8" w:rsidP="00C91753">
      <w:pPr>
        <w:rPr>
          <w:rtl/>
        </w:rPr>
      </w:pPr>
      <w:bookmarkStart w:id="13827" w:name="_ETM_Q61_196470"/>
      <w:bookmarkStart w:id="13828" w:name="_ETM_Q61_196538"/>
      <w:bookmarkEnd w:id="13827"/>
      <w:bookmarkEnd w:id="13828"/>
      <w:r>
        <w:rPr>
          <w:rFonts w:hint="cs"/>
          <w:rtl/>
        </w:rPr>
        <w:t xml:space="preserve">ואז </w:t>
      </w:r>
      <w:r>
        <w:rPr>
          <w:rtl/>
        </w:rPr>
        <w:t>בדיון</w:t>
      </w:r>
      <w:r>
        <w:rPr>
          <w:rFonts w:hint="cs"/>
          <w:rtl/>
        </w:rPr>
        <w:t>,</w:t>
      </w:r>
      <w:r>
        <w:rPr>
          <w:rtl/>
        </w:rPr>
        <w:t xml:space="preserve"> </w:t>
      </w:r>
      <w:r>
        <w:rPr>
          <w:rFonts w:hint="cs"/>
          <w:rtl/>
        </w:rPr>
        <w:t>כ</w:t>
      </w:r>
      <w:r>
        <w:rPr>
          <w:rtl/>
        </w:rPr>
        <w:t xml:space="preserve">שהוא רוצה להתייחס, </w:t>
      </w:r>
      <w:bookmarkStart w:id="13829" w:name="_ETM_Q61_192239"/>
      <w:bookmarkEnd w:id="13829"/>
      <w:r>
        <w:rPr>
          <w:rtl/>
        </w:rPr>
        <w:t xml:space="preserve">אני </w:t>
      </w:r>
      <w:bookmarkStart w:id="13830" w:name="_ETM_Q61_193699"/>
      <w:bookmarkEnd w:id="13830"/>
      <w:r>
        <w:rPr>
          <w:rtl/>
        </w:rPr>
        <w:t>אומר לו</w:t>
      </w:r>
      <w:r>
        <w:rPr>
          <w:rFonts w:hint="cs"/>
          <w:rtl/>
        </w:rPr>
        <w:t>:</w:t>
      </w:r>
      <w:r>
        <w:rPr>
          <w:rtl/>
        </w:rPr>
        <w:t xml:space="preserve"> לפני שכבודו ידבר בניגוד לחוק, בניגוד לנהלים, בניגוד </w:t>
      </w:r>
      <w:bookmarkStart w:id="13831" w:name="_ETM_Q61_197329"/>
      <w:bookmarkEnd w:id="13831"/>
      <w:r>
        <w:rPr>
          <w:rtl/>
        </w:rPr>
        <w:t>לתקנות, בניגוד לכל נורמה אפשרית</w:t>
      </w:r>
      <w:r>
        <w:rPr>
          <w:rFonts w:hint="cs"/>
          <w:rtl/>
        </w:rPr>
        <w:t xml:space="preserve">, </w:t>
      </w:r>
      <w:r>
        <w:rPr>
          <w:rtl/>
        </w:rPr>
        <w:t xml:space="preserve">אתה רוצה לדבר וחברי </w:t>
      </w:r>
      <w:bookmarkStart w:id="13832" w:name="_ETM_Q61_200959"/>
      <w:bookmarkEnd w:id="13832"/>
      <w:r>
        <w:rPr>
          <w:rtl/>
        </w:rPr>
        <w:t xml:space="preserve">האופוזיציה רוצים לשמוע אותך ואני גם מוכן לשמוע אותך, למרות </w:t>
      </w:r>
      <w:bookmarkStart w:id="13833" w:name="_ETM_Q61_204589"/>
      <w:bookmarkEnd w:id="13833"/>
      <w:r>
        <w:rPr>
          <w:rtl/>
        </w:rPr>
        <w:t>שאתה מפר חוק</w:t>
      </w:r>
      <w:r>
        <w:rPr>
          <w:rFonts w:hint="cs"/>
          <w:rtl/>
        </w:rPr>
        <w:t>,</w:t>
      </w:r>
      <w:r>
        <w:rPr>
          <w:rtl/>
        </w:rPr>
        <w:t xml:space="preserve"> </w:t>
      </w:r>
      <w:bookmarkStart w:id="13834" w:name="_ETM_Q61_208360"/>
      <w:bookmarkEnd w:id="13834"/>
      <w:r>
        <w:rPr>
          <w:rtl/>
        </w:rPr>
        <w:t>אבל אתה תענה לשאלות</w:t>
      </w:r>
      <w:r>
        <w:rPr>
          <w:rFonts w:hint="cs"/>
          <w:rtl/>
        </w:rPr>
        <w:t>.</w:t>
      </w:r>
      <w:r>
        <w:rPr>
          <w:rtl/>
        </w:rPr>
        <w:t xml:space="preserve"> כי לשלוח עמדה כתובה אתה יכול </w:t>
      </w:r>
      <w:bookmarkStart w:id="13835" w:name="_ETM_Q61_211714"/>
      <w:bookmarkEnd w:id="13835"/>
      <w:r>
        <w:rPr>
          <w:rtl/>
        </w:rPr>
        <w:t>תמיד, אבל</w:t>
      </w:r>
      <w:r>
        <w:rPr>
          <w:rFonts w:hint="cs"/>
          <w:rtl/>
        </w:rPr>
        <w:t xml:space="preserve"> </w:t>
      </w:r>
      <w:r>
        <w:rPr>
          <w:rtl/>
        </w:rPr>
        <w:t>עובד מדינה שמגיע לוועדה</w:t>
      </w:r>
      <w:r>
        <w:rPr>
          <w:rFonts w:hint="cs"/>
          <w:rtl/>
        </w:rPr>
        <w:t>,</w:t>
      </w:r>
      <w:r>
        <w:rPr>
          <w:rtl/>
        </w:rPr>
        <w:t xml:space="preserve"> גם על פי </w:t>
      </w:r>
      <w:bookmarkStart w:id="13836" w:name="_ETM_Q61_215068"/>
      <w:bookmarkEnd w:id="13836"/>
      <w:r>
        <w:rPr>
          <w:rtl/>
        </w:rPr>
        <w:t xml:space="preserve">תקנון הכנסת וגם על פי השכל וההיגיון, ומסרב לענות לשאלות </w:t>
      </w:r>
      <w:bookmarkStart w:id="13837" w:name="_ETM_Q61_218422"/>
      <w:bookmarkEnd w:id="13837"/>
      <w:r>
        <w:rPr>
          <w:rtl/>
        </w:rPr>
        <w:t>של חברי הכנסת שנוגעות לדיון</w:t>
      </w:r>
      <w:r>
        <w:rPr>
          <w:rFonts w:hint="cs"/>
          <w:rtl/>
        </w:rPr>
        <w:t xml:space="preserve"> </w:t>
      </w:r>
      <w:r>
        <w:rPr>
          <w:rtl/>
        </w:rPr>
        <w:t xml:space="preserve">– לא איזה שאלות אחרות, נוגעות </w:t>
      </w:r>
      <w:bookmarkStart w:id="13838" w:name="_ETM_Q61_221777"/>
      <w:bookmarkEnd w:id="13838"/>
      <w:r>
        <w:rPr>
          <w:rtl/>
        </w:rPr>
        <w:t>לדיון</w:t>
      </w:r>
      <w:r>
        <w:rPr>
          <w:rFonts w:hint="cs"/>
          <w:rtl/>
        </w:rPr>
        <w:t>,</w:t>
      </w:r>
      <w:r>
        <w:rPr>
          <w:rtl/>
        </w:rPr>
        <w:t xml:space="preserve"> ואני אסביר עוד שנייה למה זה נוגע לדיון, </w:t>
      </w:r>
      <w:bookmarkStart w:id="13839" w:name="_ETM_Q61_224889"/>
      <w:bookmarkEnd w:id="13839"/>
      <w:r>
        <w:rPr>
          <w:rtl/>
        </w:rPr>
        <w:t xml:space="preserve">מיקי, </w:t>
      </w:r>
      <w:bookmarkStart w:id="13840" w:name="_ETM_Q61_225131"/>
      <w:bookmarkEnd w:id="13840"/>
      <w:r>
        <w:rPr>
          <w:rtl/>
        </w:rPr>
        <w:t>כדי שגם אתה תסכים איתי</w:t>
      </w:r>
      <w:r>
        <w:rPr>
          <w:rFonts w:hint="cs"/>
          <w:rtl/>
        </w:rPr>
        <w:t>.</w:t>
      </w:r>
      <w:r>
        <w:rPr>
          <w:rtl/>
        </w:rPr>
        <w:t xml:space="preserve"> </w:t>
      </w:r>
      <w:bookmarkStart w:id="13841" w:name="_ETM_Q61_234139"/>
      <w:bookmarkStart w:id="13842" w:name="_ETM_Q61_229590"/>
      <w:bookmarkStart w:id="13843" w:name="_ETM_Q61_228150"/>
      <w:bookmarkStart w:id="13844" w:name="_ETM_Q61_224891"/>
      <w:bookmarkEnd w:id="13841"/>
      <w:bookmarkEnd w:id="13842"/>
      <w:bookmarkEnd w:id="13843"/>
      <w:bookmarkEnd w:id="13844"/>
    </w:p>
    <w:p w:rsidR="007044A8" w:rsidRDefault="007044A8" w:rsidP="00C91753">
      <w:pPr>
        <w:rPr>
          <w:rtl/>
        </w:rPr>
      </w:pPr>
    </w:p>
    <w:p w:rsidR="007044A8" w:rsidRDefault="007044A8" w:rsidP="00C91753">
      <w:pPr>
        <w:pStyle w:val="af5"/>
        <w:keepNext/>
        <w:rPr>
          <w:rtl/>
        </w:rPr>
      </w:pPr>
      <w:r w:rsidRPr="002E76E9">
        <w:rPr>
          <w:rStyle w:val="TagStyle"/>
          <w:rtl/>
        </w:rPr>
        <w:t xml:space="preserve"> &lt;&lt; קריאה &gt;&gt; </w:t>
      </w:r>
      <w:r>
        <w:rPr>
          <w:rtl/>
        </w:rPr>
        <w:t>מיקי לוי (יש עתיד):</w:t>
      </w:r>
      <w:r w:rsidRPr="002E76E9">
        <w:rPr>
          <w:rStyle w:val="TagStyle"/>
          <w:rtl/>
        </w:rPr>
        <w:t xml:space="preserve"> &lt;&lt; קריאה &gt;&gt;</w:t>
      </w:r>
      <w:r>
        <w:rPr>
          <w:rtl/>
        </w:rPr>
        <w:t xml:space="preserve">   </w:t>
      </w:r>
    </w:p>
    <w:p w:rsidR="007044A8" w:rsidRDefault="007044A8" w:rsidP="00C91753">
      <w:pPr>
        <w:pStyle w:val="KeepWithNext"/>
        <w:rPr>
          <w:rtl/>
        </w:rPr>
      </w:pPr>
    </w:p>
    <w:p w:rsidR="007044A8" w:rsidRPr="002E76E9" w:rsidRDefault="007044A8" w:rsidP="00C91753">
      <w:pPr>
        <w:rPr>
          <w:rtl/>
        </w:rPr>
      </w:pPr>
      <w:bookmarkStart w:id="13845" w:name="_ETM_Q61_227112"/>
      <w:bookmarkEnd w:id="13845"/>
      <w:r>
        <w:rPr>
          <w:rFonts w:hint="cs"/>
          <w:rtl/>
        </w:rPr>
        <w:t>- - -</w:t>
      </w:r>
    </w:p>
    <w:p w:rsidR="007044A8" w:rsidRDefault="007044A8" w:rsidP="00C91753">
      <w:pPr>
        <w:ind w:firstLine="0"/>
        <w:rPr>
          <w:rtl/>
        </w:rPr>
      </w:pPr>
    </w:p>
    <w:p w:rsidR="007044A8" w:rsidRDefault="007044A8" w:rsidP="00C91753">
      <w:pPr>
        <w:pStyle w:val="-"/>
        <w:rPr>
          <w:rtl/>
        </w:rPr>
      </w:pPr>
      <w:r w:rsidRPr="009C4220">
        <w:rPr>
          <w:rStyle w:val="TagStyle"/>
          <w:rtl/>
        </w:rPr>
        <w:t xml:space="preserve"> &lt;&lt; דובר_המשך &gt;&gt; </w:t>
      </w:r>
      <w:r>
        <w:rPr>
          <w:rtl/>
        </w:rPr>
        <w:t>שמחה רוטמן (הציונות הדתית):</w:t>
      </w:r>
      <w:r w:rsidRPr="009C4220">
        <w:rPr>
          <w:rStyle w:val="TagStyle"/>
          <w:rtl/>
        </w:rPr>
        <w:t xml:space="preserve"> &lt;&lt; דובר_המשך &gt;&gt;  </w:t>
      </w:r>
      <w:r>
        <w:rPr>
          <w:rtl/>
        </w:rPr>
        <w:t xml:space="preserve">   </w:t>
      </w:r>
    </w:p>
    <w:p w:rsidR="007044A8" w:rsidRDefault="007044A8" w:rsidP="00C91753">
      <w:pPr>
        <w:rPr>
          <w:rtl/>
        </w:rPr>
      </w:pPr>
      <w:bookmarkStart w:id="13846" w:name="_ETM_Q61_232213"/>
      <w:bookmarkEnd w:id="13846"/>
    </w:p>
    <w:p w:rsidR="007044A8" w:rsidRDefault="007044A8" w:rsidP="00C91753">
      <w:pPr>
        <w:rPr>
          <w:rtl/>
        </w:rPr>
      </w:pPr>
      <w:r>
        <w:rPr>
          <w:rFonts w:hint="cs"/>
          <w:rtl/>
        </w:rPr>
        <w:t xml:space="preserve">אני אסביר למה זה נוגע לדיון, וגם אתה תסכים איתי. הוא </w:t>
      </w:r>
      <w:bookmarkStart w:id="13847" w:name="_ETM_Q61_231240"/>
      <w:bookmarkEnd w:id="13847"/>
      <w:r>
        <w:rPr>
          <w:rtl/>
        </w:rPr>
        <w:t>כותב לי מכתב</w:t>
      </w:r>
      <w:r>
        <w:rPr>
          <w:rFonts w:hint="cs"/>
          <w:rtl/>
        </w:rPr>
        <w:t>:</w:t>
      </w:r>
      <w:r>
        <w:rPr>
          <w:rtl/>
        </w:rPr>
        <w:t xml:space="preserve"> אני לא אענה לשאלות. בעיניי </w:t>
      </w:r>
      <w:r>
        <w:rPr>
          <w:rFonts w:hint="cs"/>
          <w:rtl/>
        </w:rPr>
        <w:t xml:space="preserve">הוא </w:t>
      </w:r>
      <w:r>
        <w:rPr>
          <w:rtl/>
        </w:rPr>
        <w:t xml:space="preserve">לא </w:t>
      </w:r>
      <w:bookmarkStart w:id="13848" w:name="_ETM_Q61_235930"/>
      <w:bookmarkEnd w:id="13848"/>
      <w:r>
        <w:rPr>
          <w:rtl/>
        </w:rPr>
        <w:t>היה צריך לדבר בכלל. הייעוץ המשפטי של הוועדה אומר לי</w:t>
      </w:r>
      <w:r>
        <w:rPr>
          <w:rFonts w:hint="cs"/>
          <w:rtl/>
        </w:rPr>
        <w:t>:</w:t>
      </w:r>
      <w:r>
        <w:rPr>
          <w:rtl/>
        </w:rPr>
        <w:t xml:space="preserve"> </w:t>
      </w:r>
      <w:bookmarkStart w:id="13849" w:name="_ETM_Q61_239291"/>
      <w:bookmarkEnd w:id="13849"/>
      <w:r>
        <w:rPr>
          <w:rtl/>
        </w:rPr>
        <w:t>אני רוצה שעמדת משרד המשפטים תישמע בכל זאת</w:t>
      </w:r>
      <w:r>
        <w:rPr>
          <w:rFonts w:hint="cs"/>
          <w:rtl/>
        </w:rPr>
        <w:t>.</w:t>
      </w:r>
      <w:r>
        <w:rPr>
          <w:rtl/>
        </w:rPr>
        <w:t xml:space="preserve"> אני אומר </w:t>
      </w:r>
      <w:bookmarkStart w:id="13850" w:name="_ETM_Q61_242652"/>
      <w:bookmarkEnd w:id="13850"/>
      <w:r>
        <w:rPr>
          <w:rFonts w:hint="cs"/>
          <w:rtl/>
        </w:rPr>
        <w:t xml:space="preserve">שגם </w:t>
      </w:r>
      <w:r>
        <w:rPr>
          <w:rtl/>
        </w:rPr>
        <w:t xml:space="preserve">אני בעד שעמדת משרד המשפטים תישמע, למרות שהיא מנוגדת </w:t>
      </w:r>
      <w:bookmarkStart w:id="13851" w:name="_ETM_Q61_246014"/>
      <w:bookmarkEnd w:id="13851"/>
      <w:r>
        <w:rPr>
          <w:rtl/>
        </w:rPr>
        <w:t xml:space="preserve">לחוק ולתקנון, </w:t>
      </w:r>
      <w:r>
        <w:rPr>
          <w:rFonts w:hint="cs"/>
          <w:rtl/>
        </w:rPr>
        <w:t xml:space="preserve">אני </w:t>
      </w:r>
      <w:r>
        <w:rPr>
          <w:rtl/>
        </w:rPr>
        <w:t>מוכן ש</w:t>
      </w:r>
      <w:r>
        <w:rPr>
          <w:rFonts w:hint="cs"/>
          <w:rtl/>
        </w:rPr>
        <w:t xml:space="preserve">היא </w:t>
      </w:r>
      <w:r>
        <w:rPr>
          <w:rtl/>
        </w:rPr>
        <w:t>תישמע</w:t>
      </w:r>
      <w:r>
        <w:rPr>
          <w:rFonts w:hint="cs"/>
          <w:rtl/>
        </w:rPr>
        <w:t>;</w:t>
      </w:r>
      <w:r>
        <w:rPr>
          <w:rtl/>
        </w:rPr>
        <w:t xml:space="preserve"> יש עוד עובדים במשרד המשפטים</w:t>
      </w:r>
      <w:bookmarkStart w:id="13852" w:name="_ETM_Q61_249592"/>
      <w:bookmarkEnd w:id="13852"/>
      <w:r>
        <w:rPr>
          <w:rtl/>
        </w:rPr>
        <w:t xml:space="preserve"> </w:t>
      </w:r>
      <w:r>
        <w:rPr>
          <w:rFonts w:hint="cs"/>
          <w:rtl/>
        </w:rPr>
        <w:t xml:space="preserve">– </w:t>
      </w:r>
      <w:r>
        <w:rPr>
          <w:rtl/>
        </w:rPr>
        <w:t xml:space="preserve">עובד </w:t>
      </w:r>
      <w:bookmarkStart w:id="13853" w:name="_ETM_Q61_249375"/>
      <w:bookmarkEnd w:id="13853"/>
      <w:r>
        <w:rPr>
          <w:rtl/>
        </w:rPr>
        <w:t>שאומר כזה דבר</w:t>
      </w:r>
      <w:r>
        <w:rPr>
          <w:rFonts w:hint="cs"/>
          <w:rtl/>
        </w:rPr>
        <w:t>,</w:t>
      </w:r>
      <w:r>
        <w:rPr>
          <w:rtl/>
        </w:rPr>
        <w:t xml:space="preserve"> שלא יענה לשאלות, </w:t>
      </w:r>
      <w:r>
        <w:rPr>
          <w:rFonts w:hint="cs"/>
          <w:rtl/>
        </w:rPr>
        <w:t xml:space="preserve">הוא </w:t>
      </w:r>
      <w:r>
        <w:rPr>
          <w:rtl/>
        </w:rPr>
        <w:t xml:space="preserve">לא צריך לדבר </w:t>
      </w:r>
      <w:bookmarkStart w:id="13854" w:name="_ETM_Q61_252736"/>
      <w:bookmarkEnd w:id="13854"/>
      <w:r>
        <w:rPr>
          <w:rtl/>
        </w:rPr>
        <w:t xml:space="preserve">בוועדה. </w:t>
      </w:r>
      <w:bookmarkStart w:id="13855" w:name="_ETM_Q61_255901"/>
      <w:bookmarkEnd w:id="13855"/>
    </w:p>
    <w:p w:rsidR="007044A8" w:rsidRDefault="007044A8" w:rsidP="00C91753">
      <w:pPr>
        <w:rPr>
          <w:rtl/>
        </w:rPr>
      </w:pPr>
      <w:bookmarkStart w:id="13856" w:name="_ETM_Q61_255953"/>
      <w:bookmarkStart w:id="13857" w:name="_ETM_Q61_256085"/>
      <w:bookmarkEnd w:id="13856"/>
      <w:bookmarkEnd w:id="13857"/>
    </w:p>
    <w:p w:rsidR="007044A8" w:rsidRDefault="007044A8" w:rsidP="00C91753">
      <w:pPr>
        <w:rPr>
          <w:rtl/>
        </w:rPr>
      </w:pPr>
      <w:bookmarkStart w:id="13858" w:name="_ETM_Q61_256111"/>
      <w:bookmarkEnd w:id="13858"/>
      <w:r>
        <w:rPr>
          <w:rtl/>
        </w:rPr>
        <w:t xml:space="preserve">תוך כדי שאני מדבר עם היועץ המשפטי של הוועדה </w:t>
      </w:r>
      <w:bookmarkStart w:id="13859" w:name="_ETM_Q61_256097"/>
      <w:bookmarkEnd w:id="13859"/>
      <w:r>
        <w:rPr>
          <w:rtl/>
        </w:rPr>
        <w:t xml:space="preserve">על הנושא הזה, </w:t>
      </w:r>
      <w:bookmarkStart w:id="13860" w:name="_ETM_Q61_260099"/>
      <w:bookmarkEnd w:id="13860"/>
      <w:r>
        <w:rPr>
          <w:rtl/>
        </w:rPr>
        <w:t>בחוצפתו ה</w:t>
      </w:r>
      <w:r>
        <w:rPr>
          <w:rFonts w:hint="cs"/>
          <w:rtl/>
        </w:rPr>
        <w:t>רבה</w:t>
      </w:r>
      <w:r>
        <w:rPr>
          <w:rtl/>
        </w:rPr>
        <w:t xml:space="preserve"> גיל לימון אומר</w:t>
      </w:r>
      <w:r>
        <w:rPr>
          <w:rFonts w:hint="cs"/>
          <w:rtl/>
        </w:rPr>
        <w:t>:</w:t>
      </w:r>
      <w:r>
        <w:rPr>
          <w:rtl/>
        </w:rPr>
        <w:t xml:space="preserve"> אם אני לא אדבר</w:t>
      </w:r>
      <w:r>
        <w:rPr>
          <w:rFonts w:hint="cs"/>
          <w:rtl/>
        </w:rPr>
        <w:t>,</w:t>
      </w:r>
      <w:r>
        <w:rPr>
          <w:rtl/>
        </w:rPr>
        <w:t xml:space="preserve"> אף </w:t>
      </w:r>
      <w:bookmarkStart w:id="13861" w:name="_ETM_Q61_264525"/>
      <w:bookmarkEnd w:id="13861"/>
      <w:r>
        <w:rPr>
          <w:rtl/>
        </w:rPr>
        <w:t xml:space="preserve">אחד לא ידבר. ההתנהלות הזאת, האיומים, </w:t>
      </w:r>
      <w:proofErr w:type="spellStart"/>
      <w:r>
        <w:rPr>
          <w:rtl/>
        </w:rPr>
        <w:t>המ</w:t>
      </w:r>
      <w:r>
        <w:rPr>
          <w:rFonts w:hint="cs"/>
          <w:rtl/>
        </w:rPr>
        <w:t>א</w:t>
      </w:r>
      <w:r>
        <w:rPr>
          <w:rtl/>
        </w:rPr>
        <w:t>פיוזיות</w:t>
      </w:r>
      <w:proofErr w:type="spellEnd"/>
      <w:r>
        <w:rPr>
          <w:rtl/>
        </w:rPr>
        <w:t xml:space="preserve"> הזאת שמרשה לעצמו </w:t>
      </w:r>
      <w:bookmarkStart w:id="13862" w:name="_ETM_Q61_268952"/>
      <w:bookmarkEnd w:id="13862"/>
      <w:r>
        <w:rPr>
          <w:rtl/>
        </w:rPr>
        <w:t>עובד מדינה, בכיר ככל שיהיה</w:t>
      </w:r>
      <w:r>
        <w:rPr>
          <w:rFonts w:hint="cs"/>
          <w:rtl/>
        </w:rPr>
        <w:t>,</w:t>
      </w:r>
      <w:r>
        <w:rPr>
          <w:rtl/>
        </w:rPr>
        <w:t xml:space="preserve"> </w:t>
      </w:r>
      <w:bookmarkStart w:id="13863" w:name="_ETM_Q61_273949"/>
      <w:bookmarkEnd w:id="13863"/>
      <w:r>
        <w:rPr>
          <w:rtl/>
        </w:rPr>
        <w:t>מול יושב</w:t>
      </w:r>
      <w:r>
        <w:rPr>
          <w:rFonts w:hint="cs"/>
          <w:rtl/>
        </w:rPr>
        <w:t>-</w:t>
      </w:r>
      <w:r>
        <w:rPr>
          <w:rtl/>
        </w:rPr>
        <w:t xml:space="preserve">ראש ועדה ומול ועדה, אצלי היא </w:t>
      </w:r>
      <w:bookmarkStart w:id="13864" w:name="_ETM_Q61_277272"/>
      <w:bookmarkEnd w:id="13864"/>
      <w:r>
        <w:rPr>
          <w:rtl/>
        </w:rPr>
        <w:t>לא תעבור בשתיקה</w:t>
      </w:r>
      <w:r>
        <w:rPr>
          <w:rFonts w:hint="cs"/>
          <w:rtl/>
        </w:rPr>
        <w:t>.</w:t>
      </w:r>
      <w:r>
        <w:rPr>
          <w:rtl/>
        </w:rPr>
        <w:t xml:space="preserve"> נקודה</w:t>
      </w:r>
      <w:r>
        <w:rPr>
          <w:rFonts w:hint="cs"/>
          <w:rtl/>
        </w:rPr>
        <w:t>,</w:t>
      </w:r>
      <w:bookmarkStart w:id="13865" w:name="_ETM_Q61_274113"/>
      <w:bookmarkEnd w:id="13865"/>
      <w:r>
        <w:rPr>
          <w:rtl/>
        </w:rPr>
        <w:t xml:space="preserve"> סוף פסוק. </w:t>
      </w:r>
      <w:bookmarkStart w:id="13866" w:name="_ETM_Q61_277939"/>
      <w:bookmarkEnd w:id="13866"/>
    </w:p>
    <w:p w:rsidR="007044A8" w:rsidRDefault="007044A8" w:rsidP="00C91753">
      <w:pPr>
        <w:rPr>
          <w:rtl/>
        </w:rPr>
      </w:pPr>
      <w:bookmarkStart w:id="13867" w:name="_ETM_Q61_277977"/>
      <w:bookmarkEnd w:id="13867"/>
    </w:p>
    <w:p w:rsidR="007044A8" w:rsidRDefault="007044A8" w:rsidP="00C91753">
      <w:pPr>
        <w:rPr>
          <w:rtl/>
        </w:rPr>
      </w:pPr>
      <w:bookmarkStart w:id="13868" w:name="_ETM_Q61_278107"/>
      <w:bookmarkStart w:id="13869" w:name="_ETM_Q61_278141"/>
      <w:bookmarkEnd w:id="13868"/>
      <w:bookmarkEnd w:id="13869"/>
      <w:r>
        <w:rPr>
          <w:rtl/>
        </w:rPr>
        <w:t xml:space="preserve">אבל אני רוצה לענות </w:t>
      </w:r>
      <w:bookmarkStart w:id="13870" w:name="_ETM_Q61_280595"/>
      <w:bookmarkEnd w:id="13870"/>
      <w:r>
        <w:rPr>
          <w:rtl/>
        </w:rPr>
        <w:t>לך, מיקי, למה השאלה שאני שאלתי אותו רלוונטית לדיון</w:t>
      </w:r>
      <w:r>
        <w:rPr>
          <w:rFonts w:hint="cs"/>
          <w:rtl/>
        </w:rPr>
        <w:t>.</w:t>
      </w:r>
      <w:r>
        <w:rPr>
          <w:rtl/>
        </w:rPr>
        <w:t xml:space="preserve"> </w:t>
      </w:r>
    </w:p>
    <w:p w:rsidR="007044A8" w:rsidRDefault="007044A8" w:rsidP="00C91753">
      <w:pPr>
        <w:rPr>
          <w:rtl/>
        </w:rPr>
      </w:pPr>
    </w:p>
    <w:p w:rsidR="007044A8" w:rsidRDefault="007044A8" w:rsidP="00C91753">
      <w:pPr>
        <w:pStyle w:val="af5"/>
        <w:keepNext/>
        <w:rPr>
          <w:rtl/>
        </w:rPr>
      </w:pPr>
      <w:bookmarkStart w:id="13871" w:name="ET_interruption_5084_14"/>
      <w:r w:rsidRPr="002E76E9">
        <w:rPr>
          <w:rStyle w:val="TagStyle"/>
          <w:rtl/>
        </w:rPr>
        <w:t xml:space="preserve"> &lt;&lt; קריאה &gt;&gt; </w:t>
      </w:r>
      <w:r>
        <w:rPr>
          <w:rtl/>
        </w:rPr>
        <w:t>מיקי לוי (יש עתיד):</w:t>
      </w:r>
      <w:r w:rsidRPr="002E76E9">
        <w:rPr>
          <w:rStyle w:val="TagStyle"/>
          <w:rtl/>
        </w:rPr>
        <w:t xml:space="preserve"> &lt;&lt; קריאה &gt;&gt;</w:t>
      </w:r>
      <w:r>
        <w:rPr>
          <w:rtl/>
        </w:rPr>
        <w:t xml:space="preserve">   </w:t>
      </w:r>
      <w:bookmarkEnd w:id="13871"/>
    </w:p>
    <w:p w:rsidR="007044A8" w:rsidRDefault="007044A8" w:rsidP="00C91753">
      <w:pPr>
        <w:pStyle w:val="KeepWithNext"/>
        <w:rPr>
          <w:rtl/>
        </w:rPr>
      </w:pPr>
    </w:p>
    <w:p w:rsidR="007044A8" w:rsidRDefault="007044A8" w:rsidP="00C91753">
      <w:pPr>
        <w:rPr>
          <w:rtl/>
        </w:rPr>
      </w:pPr>
      <w:r>
        <w:rPr>
          <w:rFonts w:hint="cs"/>
          <w:rtl/>
        </w:rPr>
        <w:t>לא שמעתי אותך, שמעתי את סעדה.</w:t>
      </w:r>
    </w:p>
    <w:p w:rsidR="007044A8" w:rsidRDefault="007044A8" w:rsidP="00C91753">
      <w:pPr>
        <w:rPr>
          <w:rtl/>
        </w:rPr>
      </w:pPr>
    </w:p>
    <w:p w:rsidR="007044A8" w:rsidRDefault="007044A8" w:rsidP="00C91753">
      <w:pPr>
        <w:pStyle w:val="af6"/>
        <w:keepNext/>
        <w:rPr>
          <w:rtl/>
        </w:rPr>
      </w:pPr>
      <w:r w:rsidRPr="002E76E9">
        <w:rPr>
          <w:rStyle w:val="TagStyle"/>
          <w:rtl/>
        </w:rPr>
        <w:t xml:space="preserve"> &lt;&lt; יור &gt;&gt; </w:t>
      </w:r>
      <w:r>
        <w:rPr>
          <w:rtl/>
        </w:rPr>
        <w:t>היו"ר מיכאל מרדכי ביטון:</w:t>
      </w:r>
      <w:r w:rsidRPr="002E76E9">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3872" w:name="_ETM_Q61_286427"/>
      <w:bookmarkStart w:id="13873" w:name="_ETM_Q61_286468"/>
      <w:bookmarkStart w:id="13874" w:name="_ETM_Q61_286595"/>
      <w:bookmarkStart w:id="13875" w:name="_ETM_Q61_286626"/>
      <w:bookmarkStart w:id="13876" w:name="_ETM_Q61_283919"/>
      <w:bookmarkEnd w:id="13872"/>
      <w:bookmarkEnd w:id="13873"/>
      <w:bookmarkEnd w:id="13874"/>
      <w:bookmarkEnd w:id="13875"/>
      <w:bookmarkEnd w:id="13876"/>
      <w:r>
        <w:rPr>
          <w:rFonts w:hint="cs"/>
          <w:rtl/>
        </w:rPr>
        <w:t xml:space="preserve">אבל </w:t>
      </w:r>
      <w:bookmarkStart w:id="13877" w:name="_ETM_Q61_282152"/>
      <w:bookmarkEnd w:id="13877"/>
      <w:r>
        <w:rPr>
          <w:rtl/>
        </w:rPr>
        <w:t>השאלה שלי</w:t>
      </w:r>
      <w:r>
        <w:rPr>
          <w:rFonts w:hint="cs"/>
          <w:rtl/>
        </w:rPr>
        <w:t>.</w:t>
      </w:r>
      <w:bookmarkStart w:id="13878" w:name="_ETM_Q61_284063"/>
      <w:bookmarkEnd w:id="13878"/>
      <w:r>
        <w:rPr>
          <w:rtl/>
        </w:rPr>
        <w:t xml:space="preserve"> לא ביקשתי ממנו לענות לשאלה </w:t>
      </w:r>
      <w:bookmarkStart w:id="13879" w:name="_ETM_Q61_287242"/>
      <w:bookmarkEnd w:id="13879"/>
      <w:r>
        <w:rPr>
          <w:rtl/>
        </w:rPr>
        <w:t>של סעדה, ביקשתי ממנו לענות לשאלה שלי</w:t>
      </w:r>
      <w:r>
        <w:rPr>
          <w:rFonts w:hint="cs"/>
          <w:rtl/>
        </w:rPr>
        <w:t>.</w:t>
      </w:r>
      <w:r>
        <w:rPr>
          <w:rtl/>
        </w:rPr>
        <w:t xml:space="preserve"> גם כתבתי לו </w:t>
      </w:r>
      <w:bookmarkStart w:id="13880" w:name="_ETM_Q61_290566"/>
      <w:bookmarkEnd w:id="13880"/>
      <w:r>
        <w:rPr>
          <w:rtl/>
        </w:rPr>
        <w:t>מכתב עם השאלה שלי</w:t>
      </w:r>
      <w:r>
        <w:rPr>
          <w:rFonts w:hint="cs"/>
          <w:rtl/>
        </w:rPr>
        <w:t>.</w:t>
      </w:r>
    </w:p>
    <w:p w:rsidR="007044A8" w:rsidRDefault="007044A8" w:rsidP="00C91753">
      <w:pPr>
        <w:rPr>
          <w:rtl/>
        </w:rPr>
      </w:pPr>
    </w:p>
    <w:p w:rsidR="007044A8" w:rsidRDefault="007044A8" w:rsidP="00C91753">
      <w:pPr>
        <w:pStyle w:val="af5"/>
        <w:keepNext/>
        <w:rPr>
          <w:rtl/>
        </w:rPr>
      </w:pPr>
      <w:bookmarkStart w:id="13881" w:name="ET_interruption_5084_16"/>
      <w:r w:rsidRPr="002E76E9">
        <w:rPr>
          <w:rStyle w:val="TagStyle"/>
          <w:rtl/>
        </w:rPr>
        <w:t xml:space="preserve"> &lt;&lt; קריאה &gt;&gt; </w:t>
      </w:r>
      <w:r>
        <w:rPr>
          <w:rtl/>
        </w:rPr>
        <w:t>מיקי לוי (יש עתיד):</w:t>
      </w:r>
      <w:r w:rsidRPr="002E76E9">
        <w:rPr>
          <w:rStyle w:val="TagStyle"/>
          <w:rtl/>
        </w:rPr>
        <w:t xml:space="preserve"> &lt;&lt; קריאה &gt;&gt;</w:t>
      </w:r>
      <w:r>
        <w:rPr>
          <w:rtl/>
        </w:rPr>
        <w:t xml:space="preserve">   </w:t>
      </w:r>
      <w:bookmarkEnd w:id="13881"/>
    </w:p>
    <w:p w:rsidR="007044A8" w:rsidRDefault="007044A8" w:rsidP="00C91753">
      <w:pPr>
        <w:pStyle w:val="KeepWithNext"/>
        <w:rPr>
          <w:rtl/>
        </w:rPr>
      </w:pPr>
    </w:p>
    <w:p w:rsidR="007044A8" w:rsidRDefault="007044A8" w:rsidP="00C91753">
      <w:pPr>
        <w:rPr>
          <w:rtl/>
        </w:rPr>
      </w:pPr>
      <w:r>
        <w:rPr>
          <w:rFonts w:hint="cs"/>
          <w:rtl/>
        </w:rPr>
        <w:t>לא שמעתי את השאלה.</w:t>
      </w:r>
    </w:p>
    <w:p w:rsidR="007044A8" w:rsidRDefault="007044A8" w:rsidP="00C91753">
      <w:pPr>
        <w:rPr>
          <w:rtl/>
        </w:rPr>
      </w:pPr>
    </w:p>
    <w:p w:rsidR="007044A8" w:rsidRDefault="007044A8" w:rsidP="00C91753">
      <w:pPr>
        <w:pStyle w:val="-"/>
        <w:keepNext/>
        <w:rPr>
          <w:rtl/>
        </w:rPr>
      </w:pPr>
      <w:bookmarkStart w:id="13882" w:name="ET_speakercontinue_6157_20"/>
      <w:r w:rsidRPr="004A03A3">
        <w:rPr>
          <w:rStyle w:val="TagStyle"/>
          <w:rtl/>
        </w:rPr>
        <w:t xml:space="preserve"> &lt;&lt; דובר_המשך &gt;&gt; </w:t>
      </w:r>
      <w:r>
        <w:rPr>
          <w:rtl/>
        </w:rPr>
        <w:t>שמחה רוטמן (הציונות הדתית):</w:t>
      </w:r>
      <w:r w:rsidRPr="004A03A3">
        <w:rPr>
          <w:rStyle w:val="TagStyle"/>
          <w:rtl/>
        </w:rPr>
        <w:t xml:space="preserve"> &lt;&lt; דובר_המשך &gt;&gt;</w:t>
      </w:r>
      <w:r>
        <w:rPr>
          <w:rtl/>
        </w:rPr>
        <w:t xml:space="preserve">   </w:t>
      </w:r>
      <w:bookmarkEnd w:id="13882"/>
    </w:p>
    <w:p w:rsidR="007044A8" w:rsidRDefault="007044A8" w:rsidP="00C91753">
      <w:pPr>
        <w:pStyle w:val="KeepWithNext"/>
        <w:rPr>
          <w:rtl/>
        </w:rPr>
      </w:pPr>
    </w:p>
    <w:p w:rsidR="007044A8" w:rsidRDefault="007044A8" w:rsidP="00C91753">
      <w:pPr>
        <w:rPr>
          <w:rtl/>
        </w:rPr>
      </w:pPr>
      <w:r>
        <w:rPr>
          <w:rtl/>
        </w:rPr>
        <w:t xml:space="preserve">אומר לך מה הייתה </w:t>
      </w:r>
      <w:bookmarkStart w:id="13883" w:name="_ETM_Q61_293889"/>
      <w:bookmarkEnd w:id="13883"/>
      <w:r>
        <w:rPr>
          <w:rtl/>
        </w:rPr>
        <w:t>השאלה שלי ואסביר לך למה זה רלוונטי</w:t>
      </w:r>
      <w:r>
        <w:rPr>
          <w:rFonts w:hint="cs"/>
          <w:rtl/>
        </w:rPr>
        <w:t>,</w:t>
      </w:r>
      <w:r>
        <w:rPr>
          <w:rtl/>
        </w:rPr>
        <w:t xml:space="preserve"> במעט </w:t>
      </w:r>
      <w:r>
        <w:rPr>
          <w:rFonts w:hint="cs"/>
          <w:rtl/>
        </w:rPr>
        <w:t>ה</w:t>
      </w:r>
      <w:r>
        <w:rPr>
          <w:rtl/>
        </w:rPr>
        <w:t xml:space="preserve">זמן </w:t>
      </w:r>
      <w:bookmarkStart w:id="13884" w:name="_ETM_Q61_297213"/>
      <w:bookmarkEnd w:id="13884"/>
      <w:r>
        <w:rPr>
          <w:rtl/>
        </w:rPr>
        <w:t>שנותר לי. הדיון עוסק בניגודי העניינים המובנים שבין תפקיד</w:t>
      </w:r>
      <w:r>
        <w:rPr>
          <w:rFonts w:hint="cs"/>
          <w:rtl/>
        </w:rPr>
        <w:t>י</w:t>
      </w:r>
      <w:r>
        <w:rPr>
          <w:rtl/>
        </w:rPr>
        <w:t xml:space="preserve"> הייעוץ, </w:t>
      </w:r>
      <w:bookmarkStart w:id="13885" w:name="_ETM_Q61_300536"/>
      <w:bookmarkEnd w:id="13885"/>
      <w:r>
        <w:rPr>
          <w:rtl/>
        </w:rPr>
        <w:t xml:space="preserve">התביעה והייצוג. בזה עוסק החוק. </w:t>
      </w:r>
      <w:bookmarkStart w:id="13886" w:name="_ETM_Q61_304199"/>
      <w:bookmarkEnd w:id="13886"/>
      <w:r>
        <w:rPr>
          <w:rtl/>
        </w:rPr>
        <w:t>גם השאלה הספציפית שנדונה הי</w:t>
      </w:r>
      <w:r>
        <w:rPr>
          <w:rFonts w:hint="cs"/>
          <w:rtl/>
        </w:rPr>
        <w:t>ית</w:t>
      </w:r>
      <w:r>
        <w:rPr>
          <w:rtl/>
        </w:rPr>
        <w:t>ה תוקפה של חוות דעת</w:t>
      </w:r>
      <w:r>
        <w:rPr>
          <w:rFonts w:hint="cs"/>
          <w:rtl/>
        </w:rPr>
        <w:t>,</w:t>
      </w:r>
      <w:r>
        <w:rPr>
          <w:rtl/>
        </w:rPr>
        <w:t xml:space="preserve"> </w:t>
      </w:r>
      <w:bookmarkStart w:id="13887" w:name="_ETM_Q61_308025"/>
      <w:bookmarkEnd w:id="13887"/>
      <w:r>
        <w:rPr>
          <w:rtl/>
        </w:rPr>
        <w:t>בכתב, בעל פה</w:t>
      </w:r>
      <w:r>
        <w:rPr>
          <w:rFonts w:hint="cs"/>
          <w:rtl/>
        </w:rPr>
        <w:t>.</w:t>
      </w:r>
      <w:r>
        <w:rPr>
          <w:rtl/>
        </w:rPr>
        <w:t xml:space="preserve"> בזה זה עסק</w:t>
      </w:r>
      <w:r>
        <w:rPr>
          <w:rFonts w:hint="cs"/>
          <w:rtl/>
        </w:rPr>
        <w:t>.</w:t>
      </w:r>
      <w:r>
        <w:rPr>
          <w:rtl/>
        </w:rPr>
        <w:t xml:space="preserve"> אני שואל אותו שאלה </w:t>
      </w:r>
      <w:bookmarkStart w:id="13888" w:name="_ETM_Q61_311852"/>
      <w:bookmarkEnd w:id="13888"/>
      <w:r>
        <w:rPr>
          <w:rtl/>
        </w:rPr>
        <w:t>מאוד פשוטה</w:t>
      </w:r>
      <w:r>
        <w:rPr>
          <w:rFonts w:hint="cs"/>
          <w:rtl/>
        </w:rPr>
        <w:t xml:space="preserve"> </w:t>
      </w:r>
      <w:r>
        <w:rPr>
          <w:rtl/>
        </w:rPr>
        <w:t>–</w:t>
      </w:r>
      <w:bookmarkStart w:id="13889" w:name="_ETM_Q61_313103"/>
      <w:bookmarkEnd w:id="13889"/>
      <w:r>
        <w:rPr>
          <w:rtl/>
        </w:rPr>
        <w:t xml:space="preserve"> מיקי, אני עונה לך</w:t>
      </w:r>
      <w:r>
        <w:rPr>
          <w:rFonts w:hint="cs"/>
          <w:rtl/>
        </w:rPr>
        <w:t>.</w:t>
      </w:r>
      <w:r>
        <w:rPr>
          <w:rtl/>
        </w:rPr>
        <w:t xml:space="preserve"> </w:t>
      </w:r>
      <w:bookmarkStart w:id="13890" w:name="_ETM_Q61_326991"/>
      <w:bookmarkStart w:id="13891" w:name="_ETM_Q61_327026"/>
      <w:bookmarkStart w:id="13892" w:name="_ETM_Q61_327151"/>
      <w:bookmarkStart w:id="13893" w:name="_ETM_Q61_327176"/>
      <w:bookmarkEnd w:id="13890"/>
      <w:bookmarkEnd w:id="13891"/>
      <w:bookmarkEnd w:id="13892"/>
      <w:bookmarkEnd w:id="13893"/>
      <w:r>
        <w:rPr>
          <w:rtl/>
        </w:rPr>
        <w:t xml:space="preserve">אני שואל אותו </w:t>
      </w:r>
      <w:bookmarkStart w:id="13894" w:name="_ETM_Q61_315679"/>
      <w:bookmarkEnd w:id="13894"/>
      <w:r>
        <w:rPr>
          <w:rtl/>
        </w:rPr>
        <w:t>שאלה מאוד פשוטה</w:t>
      </w:r>
      <w:r>
        <w:rPr>
          <w:rFonts w:hint="cs"/>
          <w:rtl/>
        </w:rPr>
        <w:t>:</w:t>
      </w:r>
      <w:r>
        <w:rPr>
          <w:rtl/>
        </w:rPr>
        <w:t xml:space="preserve"> </w:t>
      </w:r>
      <w:r>
        <w:rPr>
          <w:rFonts w:hint="cs"/>
          <w:rtl/>
        </w:rPr>
        <w:t>ה</w:t>
      </w:r>
      <w:bookmarkStart w:id="13895" w:name="_ETM_Q61_326046"/>
      <w:bookmarkStart w:id="13896" w:name="_ETM_Q61_321356"/>
      <w:bookmarkStart w:id="13897" w:name="_ETM_Q61_318386"/>
      <w:bookmarkStart w:id="13898" w:name="_ETM_Q61_316627"/>
      <w:bookmarkEnd w:id="13895"/>
      <w:bookmarkEnd w:id="13896"/>
      <w:bookmarkEnd w:id="13897"/>
      <w:bookmarkEnd w:id="13898"/>
      <w:r>
        <w:rPr>
          <w:rtl/>
        </w:rPr>
        <w:t>התנגשות שקיימת, אני רוצה לפתור אותה בחקיקה</w:t>
      </w:r>
      <w:r>
        <w:rPr>
          <w:rFonts w:hint="cs"/>
          <w:rtl/>
        </w:rPr>
        <w:t>.</w:t>
      </w:r>
      <w:bookmarkStart w:id="13899" w:name="_ETM_Q61_320793"/>
      <w:bookmarkEnd w:id="13899"/>
      <w:r>
        <w:rPr>
          <w:rtl/>
        </w:rPr>
        <w:t xml:space="preserve"> </w:t>
      </w:r>
      <w:bookmarkStart w:id="13900" w:name="_ETM_Q61_319506"/>
      <w:bookmarkEnd w:id="13900"/>
      <w:r>
        <w:rPr>
          <w:rtl/>
        </w:rPr>
        <w:t>אתם טוענים שהיא לא קיימת</w:t>
      </w:r>
      <w:r>
        <w:rPr>
          <w:rFonts w:hint="cs"/>
          <w:rtl/>
        </w:rPr>
        <w:t>?</w:t>
      </w:r>
      <w:r>
        <w:rPr>
          <w:rtl/>
        </w:rPr>
        <w:t xml:space="preserve"> תגידו לי איך אתם מתמודדים </w:t>
      </w:r>
      <w:bookmarkStart w:id="13901" w:name="_ETM_Q61_323333"/>
      <w:bookmarkEnd w:id="13901"/>
      <w:r>
        <w:rPr>
          <w:rtl/>
        </w:rPr>
        <w:t xml:space="preserve">איתה בניגוד העניינים הזה. </w:t>
      </w:r>
      <w:bookmarkStart w:id="13902" w:name="_ETM_Q61_327809"/>
      <w:bookmarkEnd w:id="13902"/>
      <w:r>
        <w:rPr>
          <w:rtl/>
        </w:rPr>
        <w:t>יום קודם השופט סולברג כותב בפסק דינו שהתצ</w:t>
      </w:r>
      <w:r>
        <w:rPr>
          <w:rFonts w:hint="cs"/>
          <w:rtl/>
        </w:rPr>
        <w:t>ה</w:t>
      </w:r>
      <w:r>
        <w:rPr>
          <w:rtl/>
        </w:rPr>
        <w:t xml:space="preserve">ירים שמוגשים </w:t>
      </w:r>
      <w:r>
        <w:rPr>
          <w:rFonts w:hint="cs"/>
          <w:rtl/>
        </w:rPr>
        <w:t>מטעם</w:t>
      </w:r>
      <w:bookmarkStart w:id="13903" w:name="_ETM_Q61_331203"/>
      <w:bookmarkEnd w:id="13903"/>
      <w:r>
        <w:rPr>
          <w:rtl/>
        </w:rPr>
        <w:t xml:space="preserve"> </w:t>
      </w:r>
      <w:bookmarkStart w:id="13904" w:name="_ETM_Q61_332144"/>
      <w:bookmarkEnd w:id="13904"/>
      <w:r>
        <w:rPr>
          <w:rtl/>
        </w:rPr>
        <w:t>המדינה, אי</w:t>
      </w:r>
      <w:r>
        <w:rPr>
          <w:rFonts w:hint="cs"/>
          <w:rtl/>
        </w:rPr>
        <w:t>-</w:t>
      </w:r>
      <w:r>
        <w:rPr>
          <w:rtl/>
        </w:rPr>
        <w:t>אפשר לסמוך עליהם</w:t>
      </w:r>
      <w:r>
        <w:rPr>
          <w:rFonts w:hint="cs"/>
          <w:rtl/>
        </w:rPr>
        <w:t xml:space="preserve">, </w:t>
      </w:r>
      <w:r>
        <w:rPr>
          <w:rtl/>
        </w:rPr>
        <w:t>ואנ</w:t>
      </w:r>
      <w:r>
        <w:rPr>
          <w:rFonts w:hint="cs"/>
          <w:rtl/>
        </w:rPr>
        <w:t>ה א</w:t>
      </w:r>
      <w:r>
        <w:rPr>
          <w:rtl/>
        </w:rPr>
        <w:t xml:space="preserve">נו באים. </w:t>
      </w:r>
      <w:bookmarkStart w:id="13905" w:name="_ETM_Q61_337110"/>
      <w:bookmarkStart w:id="13906" w:name="_ETM_Q61_321852"/>
      <w:bookmarkStart w:id="13907" w:name="_ETM_Q61_321895"/>
      <w:bookmarkStart w:id="13908" w:name="_ETM_Q61_322020"/>
      <w:bookmarkStart w:id="13909" w:name="_ETM_Q61_322046"/>
      <w:bookmarkEnd w:id="13905"/>
      <w:bookmarkEnd w:id="13906"/>
      <w:bookmarkEnd w:id="13907"/>
      <w:bookmarkEnd w:id="13908"/>
      <w:bookmarkEnd w:id="13909"/>
      <w:r>
        <w:rPr>
          <w:rtl/>
        </w:rPr>
        <w:t>אני אומר</w:t>
      </w:r>
      <w:bookmarkStart w:id="13910" w:name="_ETM_Q61_337853"/>
      <w:bookmarkEnd w:id="13910"/>
      <w:r>
        <w:rPr>
          <w:rFonts w:hint="cs"/>
          <w:rtl/>
        </w:rPr>
        <w:t>:</w:t>
      </w:r>
      <w:r>
        <w:rPr>
          <w:rtl/>
        </w:rPr>
        <w:t xml:space="preserve"> ה</w:t>
      </w:r>
      <w:r>
        <w:rPr>
          <w:rFonts w:hint="cs"/>
          <w:rtl/>
        </w:rPr>
        <w:t>י</w:t>
      </w:r>
      <w:r>
        <w:rPr>
          <w:rtl/>
        </w:rPr>
        <w:t>נה, אתה</w:t>
      </w:r>
      <w:r>
        <w:rPr>
          <w:rFonts w:hint="cs"/>
          <w:rtl/>
        </w:rPr>
        <w:t>,</w:t>
      </w:r>
      <w:r>
        <w:rPr>
          <w:rtl/>
        </w:rPr>
        <w:t xml:space="preserve"> כובע הייצוג שלך, של היועץ, הגיש </w:t>
      </w:r>
      <w:bookmarkStart w:id="13911" w:name="_ETM_Q61_340090"/>
      <w:bookmarkEnd w:id="13911"/>
      <w:r>
        <w:rPr>
          <w:rtl/>
        </w:rPr>
        <w:t>תצ</w:t>
      </w:r>
      <w:r>
        <w:rPr>
          <w:rFonts w:hint="cs"/>
          <w:rtl/>
        </w:rPr>
        <w:t>ה</w:t>
      </w:r>
      <w:bookmarkStart w:id="13912" w:name="_ETM_Q61_339903"/>
      <w:bookmarkEnd w:id="13912"/>
      <w:r>
        <w:rPr>
          <w:rtl/>
        </w:rPr>
        <w:t xml:space="preserve">יר כוזב לבית </w:t>
      </w:r>
      <w:r>
        <w:rPr>
          <w:rFonts w:hint="cs"/>
          <w:rtl/>
        </w:rPr>
        <w:t>ה</w:t>
      </w:r>
      <w:r>
        <w:rPr>
          <w:rtl/>
        </w:rPr>
        <w:t>משפט</w:t>
      </w:r>
      <w:r>
        <w:rPr>
          <w:rFonts w:hint="cs"/>
          <w:rtl/>
        </w:rPr>
        <w:t>.</w:t>
      </w:r>
      <w:r>
        <w:rPr>
          <w:rtl/>
        </w:rPr>
        <w:t xml:space="preserve"> </w:t>
      </w:r>
      <w:r>
        <w:rPr>
          <w:rFonts w:hint="cs"/>
          <w:rtl/>
        </w:rPr>
        <w:t>ה</w:t>
      </w:r>
      <w:r>
        <w:rPr>
          <w:rtl/>
        </w:rPr>
        <w:t xml:space="preserve">כובע הפלילי שלך חוקר את </w:t>
      </w:r>
      <w:bookmarkStart w:id="13913" w:name="_ETM_Q61_343070"/>
      <w:bookmarkEnd w:id="13913"/>
      <w:proofErr w:type="spellStart"/>
      <w:r>
        <w:rPr>
          <w:rtl/>
        </w:rPr>
        <w:t>הפצ</w:t>
      </w:r>
      <w:r>
        <w:rPr>
          <w:rFonts w:hint="cs"/>
          <w:rtl/>
        </w:rPr>
        <w:t>"</w:t>
      </w:r>
      <w:r>
        <w:rPr>
          <w:rtl/>
        </w:rPr>
        <w:t>רית</w:t>
      </w:r>
      <w:proofErr w:type="spellEnd"/>
      <w:r>
        <w:rPr>
          <w:rFonts w:hint="cs"/>
          <w:rtl/>
        </w:rPr>
        <w:t>,</w:t>
      </w:r>
      <w:r>
        <w:rPr>
          <w:rtl/>
        </w:rPr>
        <w:t xml:space="preserve"> </w:t>
      </w:r>
      <w:bookmarkStart w:id="13914" w:name="_ETM_Q61_346580"/>
      <w:bookmarkEnd w:id="13914"/>
      <w:r>
        <w:rPr>
          <w:rFonts w:hint="cs"/>
          <w:rtl/>
        </w:rPr>
        <w:t>ה</w:t>
      </w:r>
      <w:r>
        <w:rPr>
          <w:rtl/>
        </w:rPr>
        <w:t>כובע היועץ שלך, הייעוץ המשפטי</w:t>
      </w:r>
      <w:r>
        <w:rPr>
          <w:rFonts w:hint="cs"/>
          <w:rtl/>
        </w:rPr>
        <w:t>,</w:t>
      </w:r>
      <w:bookmarkStart w:id="13915" w:name="_ETM_Q61_348823"/>
      <w:bookmarkEnd w:id="13915"/>
      <w:r>
        <w:rPr>
          <w:rtl/>
        </w:rPr>
        <w:t xml:space="preserve"> אומר שהיועצת בניגוד עניינים</w:t>
      </w:r>
      <w:r>
        <w:rPr>
          <w:rFonts w:hint="cs"/>
          <w:rtl/>
        </w:rPr>
        <w:t>.</w:t>
      </w:r>
      <w:r>
        <w:rPr>
          <w:rtl/>
        </w:rPr>
        <w:t xml:space="preserve"> אתה </w:t>
      </w:r>
      <w:bookmarkStart w:id="13916" w:name="_ETM_Q61_351069"/>
      <w:bookmarkEnd w:id="13916"/>
      <w:r>
        <w:rPr>
          <w:rtl/>
        </w:rPr>
        <w:t xml:space="preserve">עצמך, לפי הפרסומים, המלצת שלא תעסוק בתיק </w:t>
      </w:r>
      <w:proofErr w:type="spellStart"/>
      <w:r>
        <w:rPr>
          <w:rtl/>
        </w:rPr>
        <w:t>הפצ</w:t>
      </w:r>
      <w:r>
        <w:rPr>
          <w:rFonts w:hint="cs"/>
          <w:rtl/>
        </w:rPr>
        <w:t>"</w:t>
      </w:r>
      <w:r>
        <w:rPr>
          <w:rtl/>
        </w:rPr>
        <w:t>רית</w:t>
      </w:r>
      <w:proofErr w:type="spellEnd"/>
      <w:r>
        <w:rPr>
          <w:rtl/>
        </w:rPr>
        <w:t xml:space="preserve"> כי </w:t>
      </w:r>
      <w:r>
        <w:rPr>
          <w:rFonts w:hint="cs"/>
          <w:rtl/>
        </w:rPr>
        <w:t xml:space="preserve">היא </w:t>
      </w:r>
      <w:r>
        <w:rPr>
          <w:rtl/>
        </w:rPr>
        <w:t xml:space="preserve">בניגוד </w:t>
      </w:r>
      <w:bookmarkStart w:id="13917" w:name="_ETM_Q61_355559"/>
      <w:bookmarkEnd w:id="13917"/>
      <w:r>
        <w:rPr>
          <w:rtl/>
        </w:rPr>
        <w:t>עניינים</w:t>
      </w:r>
      <w:r>
        <w:rPr>
          <w:rFonts w:hint="cs"/>
          <w:rtl/>
        </w:rPr>
        <w:t>.</w:t>
      </w:r>
      <w:bookmarkStart w:id="13918" w:name="_ETM_Q61_355743"/>
      <w:bookmarkEnd w:id="13918"/>
      <w:r>
        <w:rPr>
          <w:rtl/>
        </w:rPr>
        <w:t xml:space="preserve"> </w:t>
      </w:r>
      <w:bookmarkStart w:id="13919" w:name="_ETM_Q61_357363"/>
      <w:bookmarkEnd w:id="13919"/>
      <w:r>
        <w:rPr>
          <w:rtl/>
        </w:rPr>
        <w:t xml:space="preserve">איך אתם מתמודדים עם הדבר הזה? </w:t>
      </w:r>
      <w:bookmarkStart w:id="13920" w:name="_ETM_Q61_366645"/>
      <w:bookmarkStart w:id="13921" w:name="_ETM_Q61_366675"/>
      <w:bookmarkStart w:id="13922" w:name="_ETM_Q61_366829"/>
      <w:bookmarkStart w:id="13923" w:name="_ETM_Q61_366854"/>
      <w:bookmarkEnd w:id="13920"/>
      <w:bookmarkEnd w:id="13921"/>
      <w:bookmarkEnd w:id="13922"/>
      <w:bookmarkEnd w:id="13923"/>
      <w:r>
        <w:rPr>
          <w:rtl/>
        </w:rPr>
        <w:t>תענו לי</w:t>
      </w:r>
      <w:r>
        <w:rPr>
          <w:rFonts w:hint="cs"/>
          <w:rtl/>
        </w:rPr>
        <w:t>.</w:t>
      </w:r>
      <w:r>
        <w:rPr>
          <w:rtl/>
        </w:rPr>
        <w:t xml:space="preserve"> יכול </w:t>
      </w:r>
      <w:bookmarkStart w:id="13924" w:name="_ETM_Q61_360049"/>
      <w:bookmarkEnd w:id="13924"/>
      <w:r>
        <w:rPr>
          <w:rtl/>
        </w:rPr>
        <w:t>להיות שלא צריך חקיקה, תשכנעו אותי</w:t>
      </w:r>
      <w:r>
        <w:rPr>
          <w:rFonts w:hint="cs"/>
          <w:rtl/>
        </w:rPr>
        <w:t>.</w:t>
      </w:r>
      <w:r>
        <w:rPr>
          <w:rtl/>
        </w:rPr>
        <w:t xml:space="preserve"> תשכנעו אותי שהכ</w:t>
      </w:r>
      <w:r>
        <w:rPr>
          <w:rFonts w:hint="cs"/>
          <w:rtl/>
        </w:rPr>
        <w:t>ו</w:t>
      </w:r>
      <w:r>
        <w:rPr>
          <w:rtl/>
        </w:rPr>
        <w:t>ל בסדר</w:t>
      </w:r>
      <w:r>
        <w:rPr>
          <w:rFonts w:hint="cs"/>
          <w:rtl/>
        </w:rPr>
        <w:t>.</w:t>
      </w:r>
      <w:r>
        <w:rPr>
          <w:rtl/>
        </w:rPr>
        <w:t xml:space="preserve"> </w:t>
      </w:r>
      <w:bookmarkStart w:id="13925" w:name="_ETM_Q61_364850"/>
      <w:bookmarkEnd w:id="13925"/>
    </w:p>
    <w:p w:rsidR="007044A8" w:rsidRDefault="007044A8" w:rsidP="00C91753">
      <w:pPr>
        <w:rPr>
          <w:rtl/>
        </w:rPr>
      </w:pPr>
    </w:p>
    <w:p w:rsidR="007044A8" w:rsidRDefault="007044A8" w:rsidP="00C91753">
      <w:pPr>
        <w:rPr>
          <w:rtl/>
        </w:rPr>
      </w:pPr>
      <w:bookmarkStart w:id="13926" w:name="_ETM_Q61_379424"/>
      <w:bookmarkEnd w:id="13926"/>
      <w:r>
        <w:rPr>
          <w:rtl/>
        </w:rPr>
        <w:t>ז</w:t>
      </w:r>
      <w:r>
        <w:rPr>
          <w:rFonts w:hint="cs"/>
          <w:rtl/>
        </w:rPr>
        <w:t>ו</w:t>
      </w:r>
      <w:bookmarkStart w:id="13927" w:name="_ETM_Q61_361864"/>
      <w:bookmarkEnd w:id="13927"/>
      <w:r>
        <w:rPr>
          <w:rFonts w:hint="cs"/>
          <w:rtl/>
        </w:rPr>
        <w:t xml:space="preserve"> </w:t>
      </w:r>
      <w:bookmarkStart w:id="13928" w:name="_ETM_Q61_364083"/>
      <w:bookmarkEnd w:id="13928"/>
      <w:r>
        <w:rPr>
          <w:rtl/>
        </w:rPr>
        <w:t>שאלה שבליבת הדיון, עליה הוא בא לדבר</w:t>
      </w:r>
      <w:r>
        <w:rPr>
          <w:rFonts w:hint="cs"/>
          <w:rtl/>
        </w:rPr>
        <w:t>.</w:t>
      </w:r>
      <w:r>
        <w:rPr>
          <w:rtl/>
        </w:rPr>
        <w:t xml:space="preserve"> הוא אומר</w:t>
      </w:r>
      <w:r>
        <w:rPr>
          <w:rFonts w:hint="cs"/>
          <w:rtl/>
        </w:rPr>
        <w:t>:</w:t>
      </w:r>
      <w:r>
        <w:rPr>
          <w:rtl/>
        </w:rPr>
        <w:t xml:space="preserve"> </w:t>
      </w:r>
      <w:bookmarkStart w:id="13929" w:name="_ETM_Q61_367468"/>
      <w:bookmarkEnd w:id="13929"/>
      <w:r>
        <w:rPr>
          <w:rtl/>
        </w:rPr>
        <w:t xml:space="preserve">אני לא עונה לשאלה שלך, לא אגיד לך אם המלצתי </w:t>
      </w:r>
      <w:bookmarkStart w:id="13930" w:name="_ETM_Q61_370087"/>
      <w:bookmarkEnd w:id="13930"/>
      <w:r>
        <w:rPr>
          <w:rtl/>
        </w:rPr>
        <w:t xml:space="preserve">או לא המלצתי, </w:t>
      </w:r>
      <w:bookmarkStart w:id="13931" w:name="_ETM_Q61_372706"/>
      <w:bookmarkEnd w:id="13931"/>
      <w:r>
        <w:rPr>
          <w:rtl/>
        </w:rPr>
        <w:t xml:space="preserve">אין חקירה מתנהלת על השאלה הזאת, היועצת לא נחקרה, הוא </w:t>
      </w:r>
      <w:bookmarkStart w:id="13932" w:name="_ETM_Q61_375325"/>
      <w:bookmarkEnd w:id="13932"/>
      <w:r>
        <w:rPr>
          <w:rtl/>
        </w:rPr>
        <w:t>לא נחקר</w:t>
      </w:r>
      <w:r>
        <w:rPr>
          <w:rFonts w:hint="cs"/>
          <w:rtl/>
        </w:rPr>
        <w:t>.</w:t>
      </w:r>
      <w:r>
        <w:rPr>
          <w:rtl/>
        </w:rPr>
        <w:t xml:space="preserve"> אין חקירה מתנהלת</w:t>
      </w:r>
      <w:r>
        <w:rPr>
          <w:rFonts w:hint="cs"/>
          <w:rtl/>
        </w:rPr>
        <w:t>.</w:t>
      </w:r>
      <w:r>
        <w:rPr>
          <w:rtl/>
        </w:rPr>
        <w:t xml:space="preserve"> הוא אומר</w:t>
      </w:r>
      <w:r>
        <w:rPr>
          <w:rFonts w:hint="cs"/>
          <w:rtl/>
        </w:rPr>
        <w:t>:</w:t>
      </w:r>
      <w:r>
        <w:rPr>
          <w:rtl/>
        </w:rPr>
        <w:t xml:space="preserve"> אני לא עונה </w:t>
      </w:r>
      <w:bookmarkStart w:id="13933" w:name="_ETM_Q61_377943"/>
      <w:bookmarkEnd w:id="13933"/>
      <w:r>
        <w:rPr>
          <w:rtl/>
        </w:rPr>
        <w:t>לך על השאלה הזאת</w:t>
      </w:r>
      <w:r>
        <w:rPr>
          <w:rFonts w:hint="cs"/>
          <w:rtl/>
        </w:rPr>
        <w:t>.</w:t>
      </w:r>
    </w:p>
    <w:p w:rsidR="007044A8" w:rsidRDefault="007044A8" w:rsidP="00C91753">
      <w:pPr>
        <w:rPr>
          <w:rtl/>
        </w:rPr>
      </w:pPr>
    </w:p>
    <w:p w:rsidR="007044A8" w:rsidRDefault="007044A8" w:rsidP="00C91753">
      <w:pPr>
        <w:rPr>
          <w:rtl/>
        </w:rPr>
      </w:pPr>
      <w:r>
        <w:rPr>
          <w:rtl/>
        </w:rPr>
        <w:t xml:space="preserve">אני אומר </w:t>
      </w:r>
      <w:bookmarkStart w:id="13934" w:name="_ETM_Q61_380562"/>
      <w:bookmarkEnd w:id="13934"/>
      <w:r>
        <w:rPr>
          <w:rtl/>
        </w:rPr>
        <w:t>לך</w:t>
      </w:r>
      <w:r>
        <w:rPr>
          <w:rFonts w:hint="cs"/>
          <w:rtl/>
        </w:rPr>
        <w:t>,</w:t>
      </w:r>
      <w:r>
        <w:rPr>
          <w:rtl/>
        </w:rPr>
        <w:t xml:space="preserve"> מיקי, ואתה יודע את זה היטב, אם אתה היית </w:t>
      </w:r>
      <w:bookmarkStart w:id="13935" w:name="_ETM_Q61_383181"/>
      <w:bookmarkEnd w:id="13935"/>
      <w:r>
        <w:rPr>
          <w:rtl/>
        </w:rPr>
        <w:t>אצלי בוועדה</w:t>
      </w:r>
      <w:r>
        <w:rPr>
          <w:rFonts w:hint="cs"/>
          <w:rtl/>
        </w:rPr>
        <w:t>.</w:t>
      </w:r>
      <w:r>
        <w:rPr>
          <w:rtl/>
        </w:rPr>
        <w:t xml:space="preserve"> עובד מדינה היה אומר</w:t>
      </w:r>
      <w:r>
        <w:rPr>
          <w:rFonts w:hint="cs"/>
          <w:rtl/>
        </w:rPr>
        <w:t>:</w:t>
      </w:r>
      <w:r>
        <w:rPr>
          <w:rtl/>
        </w:rPr>
        <w:t xml:space="preserve"> אני לא עונה לשאלה </w:t>
      </w:r>
      <w:bookmarkStart w:id="13936" w:name="_ETM_Q61_385800"/>
      <w:bookmarkEnd w:id="13936"/>
      <w:r>
        <w:rPr>
          <w:rtl/>
        </w:rPr>
        <w:t xml:space="preserve">של מיקי לוי, </w:t>
      </w:r>
      <w:bookmarkStart w:id="13937" w:name="_ETM_Q61_389080"/>
      <w:bookmarkEnd w:id="13937"/>
      <w:r>
        <w:rPr>
          <w:rtl/>
        </w:rPr>
        <w:t>הייתי אומר לו</w:t>
      </w:r>
      <w:r>
        <w:rPr>
          <w:rFonts w:hint="cs"/>
          <w:rtl/>
        </w:rPr>
        <w:t xml:space="preserve">: </w:t>
      </w:r>
      <w:r>
        <w:rPr>
          <w:rtl/>
        </w:rPr>
        <w:t>קום וצ</w:t>
      </w:r>
      <w:r>
        <w:rPr>
          <w:rFonts w:hint="cs"/>
          <w:rtl/>
        </w:rPr>
        <w:t>א</w:t>
      </w:r>
      <w:r>
        <w:rPr>
          <w:rtl/>
        </w:rPr>
        <w:t xml:space="preserve">. </w:t>
      </w:r>
      <w:bookmarkStart w:id="13938" w:name="_ETM_Q61_390710"/>
      <w:bookmarkEnd w:id="13938"/>
      <w:r>
        <w:rPr>
          <w:rtl/>
        </w:rPr>
        <w:t>הייתי אומר לו</w:t>
      </w:r>
      <w:r>
        <w:rPr>
          <w:rFonts w:hint="cs"/>
          <w:rtl/>
        </w:rPr>
        <w:t>:</w:t>
      </w:r>
      <w:r>
        <w:rPr>
          <w:rtl/>
        </w:rPr>
        <w:t xml:space="preserve"> קום</w:t>
      </w:r>
      <w:r>
        <w:rPr>
          <w:rFonts w:hint="cs"/>
          <w:rtl/>
        </w:rPr>
        <w:t xml:space="preserve"> וצא,</w:t>
      </w:r>
      <w:bookmarkStart w:id="13939" w:name="_ETM_Q61_391244"/>
      <w:bookmarkEnd w:id="13939"/>
      <w:r>
        <w:rPr>
          <w:rtl/>
        </w:rPr>
        <w:t xml:space="preserve"> ועשיתי את זה פעמים רבות כשמישהו </w:t>
      </w:r>
      <w:bookmarkStart w:id="13940" w:name="_ETM_Q61_394945"/>
      <w:bookmarkEnd w:id="13940"/>
      <w:r>
        <w:rPr>
          <w:rtl/>
        </w:rPr>
        <w:t>דיבר ככה לשאלות של חברי אופוזיציה</w:t>
      </w:r>
      <w:r>
        <w:rPr>
          <w:rFonts w:hint="cs"/>
          <w:rtl/>
        </w:rPr>
        <w:t>.</w:t>
      </w:r>
      <w:r>
        <w:rPr>
          <w:rtl/>
        </w:rPr>
        <w:t xml:space="preserve"> </w:t>
      </w:r>
      <w:bookmarkStart w:id="13941" w:name="_ETM_Q61_399353"/>
      <w:bookmarkEnd w:id="13941"/>
      <w:r>
        <w:rPr>
          <w:rFonts w:hint="cs"/>
          <w:rtl/>
        </w:rPr>
        <w:t>כ</w:t>
      </w:r>
      <w:r>
        <w:rPr>
          <w:rtl/>
        </w:rPr>
        <w:t xml:space="preserve">שאני </w:t>
      </w:r>
      <w:bookmarkStart w:id="13942" w:name="_ETM_Q61_399181"/>
      <w:bookmarkEnd w:id="13942"/>
      <w:r>
        <w:rPr>
          <w:rtl/>
        </w:rPr>
        <w:t xml:space="preserve">שומר על כבוד הכנסת, במקום שהאופוזיציה כולה תתייצב מאחורי הדבר </w:t>
      </w:r>
      <w:bookmarkStart w:id="13943" w:name="_ETM_Q61_403417"/>
      <w:bookmarkEnd w:id="13943"/>
      <w:r>
        <w:rPr>
          <w:rtl/>
        </w:rPr>
        <w:t>הזה, אתם בחרתם צד פוליטי והלכתם</w:t>
      </w:r>
      <w:r>
        <w:rPr>
          <w:rFonts w:hint="cs"/>
          <w:rtl/>
        </w:rPr>
        <w:t>.</w:t>
      </w:r>
    </w:p>
    <w:p w:rsidR="007044A8" w:rsidRDefault="007044A8" w:rsidP="00C91753">
      <w:pPr>
        <w:rPr>
          <w:rtl/>
        </w:rPr>
      </w:pPr>
    </w:p>
    <w:p w:rsidR="007044A8" w:rsidRDefault="007044A8" w:rsidP="00C91753">
      <w:pPr>
        <w:pStyle w:val="af6"/>
        <w:keepNext/>
        <w:rPr>
          <w:rtl/>
        </w:rPr>
      </w:pPr>
      <w:r w:rsidRPr="00D94DC4">
        <w:rPr>
          <w:rStyle w:val="TagStyle"/>
          <w:rtl/>
        </w:rPr>
        <w:t xml:space="preserve"> &lt;&lt; יור &gt;&gt; </w:t>
      </w:r>
      <w:r>
        <w:rPr>
          <w:rtl/>
        </w:rPr>
        <w:t>היו"ר מיכאל מרדכי ביטון:</w:t>
      </w:r>
      <w:r w:rsidRPr="00D94DC4">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חבר הכנסת רוטמן.</w:t>
      </w:r>
    </w:p>
    <w:p w:rsidR="007044A8" w:rsidRDefault="007044A8" w:rsidP="00C91753">
      <w:pPr>
        <w:rPr>
          <w:rtl/>
        </w:rPr>
      </w:pPr>
    </w:p>
    <w:p w:rsidR="007044A8" w:rsidRDefault="007044A8" w:rsidP="00C91753">
      <w:pPr>
        <w:pStyle w:val="-"/>
        <w:keepNext/>
        <w:rPr>
          <w:rtl/>
        </w:rPr>
      </w:pPr>
      <w:r w:rsidRPr="00D94DC4">
        <w:rPr>
          <w:rStyle w:val="TagStyle"/>
          <w:rtl/>
        </w:rPr>
        <w:t xml:space="preserve"> &lt;&lt; דובר_המשך &gt;&gt; </w:t>
      </w:r>
      <w:r>
        <w:rPr>
          <w:rtl/>
        </w:rPr>
        <w:t>שמחה רוטמן (הציונות הדתית):</w:t>
      </w:r>
      <w:r w:rsidRPr="00D94DC4">
        <w:rPr>
          <w:rStyle w:val="TagStyle"/>
          <w:rtl/>
        </w:rPr>
        <w:t xml:space="preserve"> &lt;&lt; דובר_המשך &gt;&gt;</w:t>
      </w:r>
      <w:r>
        <w:rPr>
          <w:rtl/>
        </w:rPr>
        <w:t xml:space="preserve">   </w:t>
      </w:r>
    </w:p>
    <w:p w:rsidR="007044A8" w:rsidRDefault="007044A8" w:rsidP="00C91753">
      <w:pPr>
        <w:pStyle w:val="KeepWithNext"/>
        <w:rPr>
          <w:rtl/>
        </w:rPr>
      </w:pPr>
    </w:p>
    <w:p w:rsidR="007044A8" w:rsidRDefault="007044A8" w:rsidP="00C91753">
      <w:pPr>
        <w:rPr>
          <w:rtl/>
        </w:rPr>
      </w:pPr>
      <w:bookmarkStart w:id="13944" w:name="_ETM_Q61_402354"/>
      <w:bookmarkEnd w:id="13944"/>
      <w:r>
        <w:rPr>
          <w:rtl/>
        </w:rPr>
        <w:t>אני מסיים</w:t>
      </w:r>
      <w:r>
        <w:rPr>
          <w:rFonts w:hint="cs"/>
          <w:rtl/>
        </w:rPr>
        <w:t>.</w:t>
      </w:r>
    </w:p>
    <w:p w:rsidR="007044A8" w:rsidRDefault="007044A8" w:rsidP="00C91753">
      <w:pPr>
        <w:rPr>
          <w:rtl/>
        </w:rPr>
      </w:pPr>
    </w:p>
    <w:p w:rsidR="007044A8" w:rsidRDefault="007044A8" w:rsidP="00C91753">
      <w:pPr>
        <w:pStyle w:val="af6"/>
        <w:keepNext/>
        <w:rPr>
          <w:rtl/>
        </w:rPr>
      </w:pPr>
      <w:r w:rsidRPr="00D94DC4">
        <w:rPr>
          <w:rStyle w:val="TagStyle"/>
          <w:rtl/>
        </w:rPr>
        <w:t xml:space="preserve"> &lt;&lt; יור &gt;&gt; </w:t>
      </w:r>
      <w:r>
        <w:rPr>
          <w:rtl/>
        </w:rPr>
        <w:t>היו"ר מיכאל מרדכי ביטון:</w:t>
      </w:r>
      <w:r w:rsidRPr="00D94DC4">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משפט סיום, בבקשה.</w:t>
      </w:r>
    </w:p>
    <w:p w:rsidR="007044A8" w:rsidRDefault="007044A8" w:rsidP="00C91753">
      <w:pPr>
        <w:rPr>
          <w:rtl/>
        </w:rPr>
      </w:pPr>
    </w:p>
    <w:p w:rsidR="007044A8" w:rsidRDefault="007044A8" w:rsidP="00C91753">
      <w:pPr>
        <w:pStyle w:val="-"/>
        <w:keepNext/>
        <w:rPr>
          <w:rtl/>
        </w:rPr>
      </w:pPr>
      <w:bookmarkStart w:id="13945" w:name="ET_speakercontinue_6157_22"/>
      <w:r w:rsidRPr="00D94DC4">
        <w:rPr>
          <w:rStyle w:val="TagStyle"/>
          <w:rtl/>
        </w:rPr>
        <w:t xml:space="preserve"> &lt;&lt; דובר_המשך &gt;&gt; </w:t>
      </w:r>
      <w:r>
        <w:rPr>
          <w:rtl/>
        </w:rPr>
        <w:t>שמחה רוטמן (הציונות הדתית):</w:t>
      </w:r>
      <w:r w:rsidRPr="00D94DC4">
        <w:rPr>
          <w:rStyle w:val="TagStyle"/>
          <w:rtl/>
        </w:rPr>
        <w:t xml:space="preserve"> &lt;&lt; דובר_המשך &gt;&gt;</w:t>
      </w:r>
      <w:r>
        <w:rPr>
          <w:rtl/>
        </w:rPr>
        <w:t xml:space="preserve">   </w:t>
      </w:r>
      <w:bookmarkEnd w:id="13945"/>
    </w:p>
    <w:p w:rsidR="007044A8" w:rsidRDefault="007044A8" w:rsidP="00C91753">
      <w:pPr>
        <w:pStyle w:val="KeepWithNext"/>
        <w:rPr>
          <w:rtl/>
        </w:rPr>
      </w:pPr>
    </w:p>
    <w:p w:rsidR="007044A8" w:rsidRDefault="007044A8" w:rsidP="00C91753">
      <w:pPr>
        <w:rPr>
          <w:rtl/>
        </w:rPr>
      </w:pPr>
      <w:bookmarkStart w:id="13946" w:name="_ETM_Q61_404404"/>
      <w:bookmarkEnd w:id="13946"/>
      <w:r>
        <w:rPr>
          <w:rtl/>
        </w:rPr>
        <w:t>משפט אחרון</w:t>
      </w:r>
      <w:r>
        <w:rPr>
          <w:rFonts w:hint="cs"/>
          <w:rtl/>
        </w:rPr>
        <w:t>.</w:t>
      </w:r>
      <w:r>
        <w:rPr>
          <w:rtl/>
        </w:rPr>
        <w:t xml:space="preserve"> </w:t>
      </w:r>
      <w:bookmarkStart w:id="13947" w:name="_ETM_Q61_407652"/>
      <w:bookmarkEnd w:id="13947"/>
      <w:r>
        <w:rPr>
          <w:rtl/>
        </w:rPr>
        <w:t>אתם בחרתם צד פוליטי</w:t>
      </w:r>
      <w:r>
        <w:rPr>
          <w:rFonts w:hint="cs"/>
          <w:rtl/>
        </w:rPr>
        <w:t>,</w:t>
      </w:r>
      <w:r>
        <w:rPr>
          <w:rtl/>
        </w:rPr>
        <w:t xml:space="preserve"> לגבות את ההתנהלות הבריונית הזאת של </w:t>
      </w:r>
      <w:bookmarkStart w:id="13948" w:name="_ETM_Q61_411888"/>
      <w:bookmarkEnd w:id="13948"/>
      <w:r>
        <w:rPr>
          <w:rtl/>
        </w:rPr>
        <w:t xml:space="preserve">גיל </w:t>
      </w:r>
      <w:r>
        <w:rPr>
          <w:rFonts w:hint="cs"/>
          <w:rtl/>
        </w:rPr>
        <w:t>ל</w:t>
      </w:r>
      <w:r>
        <w:rPr>
          <w:rtl/>
        </w:rPr>
        <w:t>ימון</w:t>
      </w:r>
      <w:r>
        <w:rPr>
          <w:rFonts w:hint="cs"/>
          <w:rtl/>
        </w:rPr>
        <w:t>.</w:t>
      </w:r>
      <w:bookmarkStart w:id="13949" w:name="_ETM_Q61_411883"/>
      <w:bookmarkEnd w:id="13949"/>
      <w:r>
        <w:rPr>
          <w:rtl/>
        </w:rPr>
        <w:t xml:space="preserve">  אגיד משפט אחרון, אדוני היו"ר, משפט אחרון</w:t>
      </w:r>
      <w:r>
        <w:rPr>
          <w:rFonts w:hint="cs"/>
          <w:rtl/>
        </w:rPr>
        <w:t>.</w:t>
      </w:r>
      <w:r>
        <w:rPr>
          <w:rtl/>
        </w:rPr>
        <w:t xml:space="preserve"> </w:t>
      </w:r>
      <w:bookmarkStart w:id="13950" w:name="_ETM_Q61_416124"/>
      <w:bookmarkEnd w:id="13950"/>
      <w:r>
        <w:rPr>
          <w:rtl/>
        </w:rPr>
        <w:t xml:space="preserve">גיל </w:t>
      </w:r>
      <w:r>
        <w:rPr>
          <w:rFonts w:hint="cs"/>
          <w:rtl/>
        </w:rPr>
        <w:t>ל</w:t>
      </w:r>
      <w:r>
        <w:rPr>
          <w:rtl/>
        </w:rPr>
        <w:t>ימון וחברתו לתפקיד אביטל</w:t>
      </w:r>
      <w:r>
        <w:rPr>
          <w:rFonts w:hint="cs"/>
          <w:rtl/>
        </w:rPr>
        <w:t xml:space="preserve"> </w:t>
      </w:r>
      <w:proofErr w:type="spellStart"/>
      <w:r>
        <w:rPr>
          <w:rtl/>
        </w:rPr>
        <w:t>סו</w:t>
      </w:r>
      <w:r>
        <w:rPr>
          <w:rFonts w:hint="cs"/>
          <w:rtl/>
        </w:rPr>
        <w:t>מ</w:t>
      </w:r>
      <w:bookmarkStart w:id="13951" w:name="_ETM_Q61_415973"/>
      <w:bookmarkEnd w:id="13951"/>
      <w:r>
        <w:rPr>
          <w:rtl/>
        </w:rPr>
        <w:t>פולינסקי</w:t>
      </w:r>
      <w:proofErr w:type="spellEnd"/>
      <w:r>
        <w:rPr>
          <w:rFonts w:hint="cs"/>
          <w:rtl/>
        </w:rPr>
        <w:t xml:space="preserve">, </w:t>
      </w:r>
      <w:bookmarkStart w:id="13952" w:name="_ETM_Q61_420690"/>
      <w:bookmarkEnd w:id="13952"/>
      <w:r>
        <w:rPr>
          <w:rtl/>
        </w:rPr>
        <w:t xml:space="preserve">זו שיטה אצלם. </w:t>
      </w:r>
      <w:r>
        <w:rPr>
          <w:rFonts w:hint="cs"/>
          <w:rtl/>
        </w:rPr>
        <w:t xml:space="preserve">הם </w:t>
      </w:r>
      <w:bookmarkStart w:id="13953" w:name="_ETM_Q61_420163"/>
      <w:bookmarkEnd w:id="13953"/>
      <w:r>
        <w:rPr>
          <w:rtl/>
        </w:rPr>
        <w:t xml:space="preserve">מתנהגים בבריונות בכל ועדות הכנסת, מתנהגים בבריונות </w:t>
      </w:r>
      <w:bookmarkStart w:id="13954" w:name="_ETM_Q61_423963"/>
      <w:bookmarkEnd w:id="13954"/>
      <w:r>
        <w:rPr>
          <w:rtl/>
        </w:rPr>
        <w:t xml:space="preserve">בישיבות ממשלה. הראשון שהוציא אותו הייתי אני, אני מקווה </w:t>
      </w:r>
      <w:bookmarkStart w:id="13955" w:name="_ETM_Q61_427236"/>
      <w:bookmarkEnd w:id="13955"/>
      <w:r>
        <w:rPr>
          <w:rtl/>
        </w:rPr>
        <w:t>שאני לא האחרון. תודה רבה, אדוני היושב</w:t>
      </w:r>
      <w:r>
        <w:rPr>
          <w:rFonts w:hint="cs"/>
          <w:rtl/>
        </w:rPr>
        <w:t>-</w:t>
      </w:r>
      <w:r>
        <w:rPr>
          <w:rtl/>
        </w:rPr>
        <w:t xml:space="preserve">ראש. </w:t>
      </w:r>
    </w:p>
    <w:p w:rsidR="007044A8" w:rsidRDefault="007044A8" w:rsidP="00C91753">
      <w:pPr>
        <w:rPr>
          <w:rtl/>
        </w:rPr>
      </w:pPr>
    </w:p>
    <w:p w:rsidR="007044A8" w:rsidRDefault="007044A8" w:rsidP="00C91753">
      <w:pPr>
        <w:pStyle w:val="af6"/>
        <w:keepNext/>
        <w:rPr>
          <w:rtl/>
        </w:rPr>
      </w:pPr>
      <w:r w:rsidRPr="009C3865">
        <w:rPr>
          <w:rStyle w:val="TagStyle"/>
          <w:rtl/>
        </w:rPr>
        <w:t xml:space="preserve"> &lt;&lt; יור &gt;&gt; </w:t>
      </w:r>
      <w:r>
        <w:rPr>
          <w:rtl/>
        </w:rPr>
        <w:t>היו"ר מיכאל מרדכי ביטון:</w:t>
      </w:r>
      <w:r w:rsidRPr="009C3865">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DE2BA2">
      <w:pPr>
        <w:rPr>
          <w:rtl/>
        </w:rPr>
      </w:pPr>
      <w:bookmarkStart w:id="13956" w:name="_ETM_Q61_430889"/>
      <w:bookmarkEnd w:id="13956"/>
      <w:r>
        <w:rPr>
          <w:rFonts w:hint="cs"/>
          <w:rtl/>
        </w:rPr>
        <w:t xml:space="preserve">תודה לך, </w:t>
      </w:r>
      <w:r>
        <w:rPr>
          <w:rtl/>
        </w:rPr>
        <w:t xml:space="preserve">חבר הכנסת רוטמן. </w:t>
      </w:r>
      <w:bookmarkStart w:id="13957" w:name="_ETM_Q61_433300"/>
      <w:bookmarkEnd w:id="13957"/>
    </w:p>
    <w:p w:rsidR="007044A8" w:rsidRDefault="007044A8" w:rsidP="00DE2BA2">
      <w:pPr>
        <w:ind w:firstLine="0"/>
        <w:rPr>
          <w:rtl/>
        </w:rPr>
      </w:pPr>
    </w:p>
    <w:p w:rsidR="007044A8" w:rsidRDefault="007044A8" w:rsidP="00DE2BA2">
      <w:pPr>
        <w:ind w:firstLine="0"/>
        <w:rPr>
          <w:rtl/>
        </w:rPr>
      </w:pPr>
    </w:p>
    <w:p w:rsidR="007044A8" w:rsidRDefault="007044A8" w:rsidP="00C91753">
      <w:pPr>
        <w:pStyle w:val="a6"/>
        <w:rPr>
          <w:rtl/>
        </w:rPr>
      </w:pPr>
      <w:bookmarkStart w:id="13958" w:name="ET_hatsach_644367_4"/>
      <w:r w:rsidRPr="009C3865">
        <w:rPr>
          <w:rStyle w:val="TagStyle"/>
          <w:rtl/>
        </w:rPr>
        <w:t xml:space="preserve"> &lt;&lt; הצח &gt;&gt; </w:t>
      </w:r>
      <w:bookmarkStart w:id="13959" w:name="_Toc219969556"/>
      <w:bookmarkStart w:id="13960" w:name="_Toc219971016"/>
      <w:r>
        <w:rPr>
          <w:rtl/>
        </w:rPr>
        <w:t xml:space="preserve">הצעת חוק לתיקון פקודת המשטרה (מס' 43) (הסדרת שימוש </w:t>
      </w:r>
      <w:proofErr w:type="spellStart"/>
      <w:r>
        <w:rPr>
          <w:rtl/>
        </w:rPr>
        <w:t>במכת"זית</w:t>
      </w:r>
      <w:proofErr w:type="spellEnd"/>
      <w:r>
        <w:rPr>
          <w:rtl/>
        </w:rPr>
        <w:t xml:space="preserve"> ותיעוד חזותי של השימוש בה), התשפ"ה–2025</w:t>
      </w:r>
      <w:bookmarkEnd w:id="13959"/>
      <w:bookmarkEnd w:id="13960"/>
      <w:r w:rsidRPr="009C3865">
        <w:rPr>
          <w:rStyle w:val="TagStyle"/>
          <w:rtl/>
        </w:rPr>
        <w:t xml:space="preserve"> &lt;&lt; הצח &gt;&gt;</w:t>
      </w:r>
      <w:r>
        <w:rPr>
          <w:rtl/>
        </w:rPr>
        <w:t xml:space="preserve">   </w:t>
      </w:r>
      <w:bookmarkEnd w:id="13958"/>
    </w:p>
    <w:p w:rsidR="007044A8" w:rsidRDefault="007044A8" w:rsidP="00C91753">
      <w:pPr>
        <w:rPr>
          <w:rtl/>
        </w:rPr>
      </w:pPr>
      <w:r>
        <w:rPr>
          <w:rFonts w:hint="cs"/>
          <w:rtl/>
        </w:rPr>
        <w:t>[רשומות (הצעות חוק, כ/1144).]</w:t>
      </w:r>
    </w:p>
    <w:p w:rsidR="007044A8" w:rsidRDefault="007044A8" w:rsidP="00C91753">
      <w:pPr>
        <w:pStyle w:val="-0"/>
        <w:rPr>
          <w:rtl/>
        </w:rPr>
      </w:pPr>
      <w:r>
        <w:rPr>
          <w:rtl/>
        </w:rPr>
        <w:t>(קריאה ראשונה)</w:t>
      </w:r>
    </w:p>
    <w:p w:rsidR="007044A8" w:rsidRDefault="007044A8" w:rsidP="00C91753">
      <w:pPr>
        <w:rPr>
          <w:rtl/>
        </w:rPr>
      </w:pPr>
    </w:p>
    <w:p w:rsidR="007044A8" w:rsidRDefault="007044A8" w:rsidP="00C91753">
      <w:pPr>
        <w:pStyle w:val="af6"/>
        <w:keepNext/>
        <w:rPr>
          <w:rtl/>
        </w:rPr>
      </w:pPr>
      <w:r w:rsidRPr="009C3865">
        <w:rPr>
          <w:rStyle w:val="TagStyle"/>
          <w:rtl/>
        </w:rPr>
        <w:t xml:space="preserve"> &lt;&lt; יור &gt;&gt; </w:t>
      </w:r>
      <w:r>
        <w:rPr>
          <w:rtl/>
        </w:rPr>
        <w:t>היו"ר מיכאל מרדכי ביטון:</w:t>
      </w:r>
      <w:r w:rsidRPr="009C3865">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13961" w:name="_ETM_Q61_438580"/>
      <w:bookmarkEnd w:id="13961"/>
      <w:r>
        <w:rPr>
          <w:rtl/>
        </w:rPr>
        <w:t xml:space="preserve">לתיקון פקודת המשטרה </w:t>
      </w:r>
      <w:r>
        <w:rPr>
          <w:rFonts w:hint="cs"/>
          <w:rtl/>
        </w:rPr>
        <w:t>(</w:t>
      </w:r>
      <w:r>
        <w:rPr>
          <w:rtl/>
        </w:rPr>
        <w:t>מס</w:t>
      </w:r>
      <w:r>
        <w:rPr>
          <w:rFonts w:hint="cs"/>
          <w:rtl/>
        </w:rPr>
        <w:t>'</w:t>
      </w:r>
      <w:r>
        <w:rPr>
          <w:rtl/>
        </w:rPr>
        <w:t xml:space="preserve"> </w:t>
      </w:r>
      <w:r>
        <w:rPr>
          <w:rFonts w:hint="cs"/>
          <w:rtl/>
        </w:rPr>
        <w:t>43)</w:t>
      </w:r>
      <w:r>
        <w:rPr>
          <w:rtl/>
        </w:rPr>
        <w:t xml:space="preserve"> </w:t>
      </w:r>
      <w:r>
        <w:rPr>
          <w:rFonts w:hint="cs"/>
          <w:rtl/>
        </w:rPr>
        <w:t>(</w:t>
      </w:r>
      <w:r>
        <w:rPr>
          <w:rtl/>
        </w:rPr>
        <w:t xml:space="preserve">הסדרת השימוש </w:t>
      </w:r>
      <w:proofErr w:type="spellStart"/>
      <w:r>
        <w:rPr>
          <w:rtl/>
        </w:rPr>
        <w:t>במכת</w:t>
      </w:r>
      <w:r>
        <w:rPr>
          <w:rFonts w:hint="cs"/>
          <w:rtl/>
        </w:rPr>
        <w:t>"</w:t>
      </w:r>
      <w:r>
        <w:rPr>
          <w:rtl/>
        </w:rPr>
        <w:t>זית</w:t>
      </w:r>
      <w:proofErr w:type="spellEnd"/>
      <w:r>
        <w:rPr>
          <w:rtl/>
        </w:rPr>
        <w:t xml:space="preserve"> ותיעוד </w:t>
      </w:r>
      <w:bookmarkStart w:id="13962" w:name="_ETM_Q61_443860"/>
      <w:bookmarkEnd w:id="13962"/>
      <w:r>
        <w:rPr>
          <w:rtl/>
        </w:rPr>
        <w:t>חזותי של השימוש ב</w:t>
      </w:r>
      <w:r>
        <w:rPr>
          <w:rFonts w:hint="cs"/>
          <w:rtl/>
        </w:rPr>
        <w:t>ה), ה</w:t>
      </w:r>
      <w:r>
        <w:rPr>
          <w:rtl/>
        </w:rPr>
        <w:t>תשפ</w:t>
      </w:r>
      <w:r>
        <w:rPr>
          <w:rFonts w:hint="cs"/>
          <w:rtl/>
        </w:rPr>
        <w:t>"</w:t>
      </w:r>
      <w:r>
        <w:rPr>
          <w:rtl/>
        </w:rPr>
        <w:t>ה–</w:t>
      </w:r>
      <w:r>
        <w:rPr>
          <w:rFonts w:hint="cs"/>
          <w:rtl/>
        </w:rPr>
        <w:t xml:space="preserve">2025, </w:t>
      </w:r>
      <w:r>
        <w:rPr>
          <w:rtl/>
        </w:rPr>
        <w:t xml:space="preserve">של חברי הכנסת </w:t>
      </w:r>
      <w:bookmarkStart w:id="13963" w:name="_ETM_Q61_449140"/>
      <w:bookmarkEnd w:id="13963"/>
      <w:r>
        <w:rPr>
          <w:rtl/>
        </w:rPr>
        <w:t>משה גפני ויעקב אשר</w:t>
      </w:r>
      <w:r>
        <w:rPr>
          <w:rFonts w:hint="cs"/>
          <w:rtl/>
        </w:rPr>
        <w:t>,</w:t>
      </w:r>
      <w:r>
        <w:rPr>
          <w:rtl/>
        </w:rPr>
        <w:t xml:space="preserve"> </w:t>
      </w:r>
      <w:r>
        <w:rPr>
          <w:rFonts w:hint="cs"/>
          <w:rtl/>
        </w:rPr>
        <w:t>ל</w:t>
      </w:r>
      <w:r>
        <w:rPr>
          <w:rtl/>
        </w:rPr>
        <w:t xml:space="preserve">קריאה הראשונה. אני מזמין את חבר </w:t>
      </w:r>
      <w:bookmarkStart w:id="13964" w:name="_ETM_Q61_454420"/>
      <w:bookmarkEnd w:id="13964"/>
      <w:r>
        <w:rPr>
          <w:rtl/>
        </w:rPr>
        <w:t>הכנסת מאיר פרוש להציג את הצעת החוק</w:t>
      </w:r>
      <w:r>
        <w:rPr>
          <w:rFonts w:hint="cs"/>
          <w:rtl/>
        </w:rPr>
        <w:t>.</w:t>
      </w:r>
      <w:r>
        <w:rPr>
          <w:rtl/>
        </w:rPr>
        <w:t xml:space="preserve"> </w:t>
      </w:r>
      <w:r>
        <w:rPr>
          <w:rFonts w:hint="cs"/>
          <w:rtl/>
        </w:rPr>
        <w:t xml:space="preserve">בבקשה, </w:t>
      </w:r>
      <w:r>
        <w:rPr>
          <w:rtl/>
        </w:rPr>
        <w:t>אדוני</w:t>
      </w:r>
      <w:r>
        <w:rPr>
          <w:rFonts w:hint="cs"/>
          <w:rtl/>
        </w:rPr>
        <w:t>.</w:t>
      </w:r>
      <w:r>
        <w:rPr>
          <w:rtl/>
        </w:rPr>
        <w:t xml:space="preserve"> </w:t>
      </w:r>
      <w:bookmarkStart w:id="13965" w:name="_ETM_Q61_473178"/>
      <w:bookmarkEnd w:id="13965"/>
      <w:r>
        <w:rPr>
          <w:rtl/>
        </w:rPr>
        <w:t>בבקשה, ידידי.</w:t>
      </w:r>
    </w:p>
    <w:p w:rsidR="007044A8" w:rsidRDefault="007044A8" w:rsidP="00C91753">
      <w:pPr>
        <w:rPr>
          <w:rtl/>
        </w:rPr>
      </w:pPr>
    </w:p>
    <w:p w:rsidR="007044A8" w:rsidRDefault="007044A8" w:rsidP="00C91753">
      <w:pPr>
        <w:pStyle w:val="a4"/>
        <w:keepNext/>
        <w:rPr>
          <w:rtl/>
        </w:rPr>
      </w:pPr>
      <w:bookmarkStart w:id="13966" w:name="ET_speaker_4679_6"/>
      <w:r w:rsidRPr="009C3865">
        <w:rPr>
          <w:rStyle w:val="TagStyle"/>
          <w:rtl/>
        </w:rPr>
        <w:t xml:space="preserve"> &lt;&lt; דובר &gt;&gt; </w:t>
      </w:r>
      <w:bookmarkStart w:id="13967" w:name="_Toc219969557"/>
      <w:bookmarkStart w:id="13968" w:name="_Toc219971017"/>
      <w:r>
        <w:rPr>
          <w:rtl/>
        </w:rPr>
        <w:t>מאיר פרוש (יהדות התורה):</w:t>
      </w:r>
      <w:bookmarkEnd w:id="13967"/>
      <w:bookmarkEnd w:id="13968"/>
      <w:r w:rsidRPr="009C3865">
        <w:rPr>
          <w:rStyle w:val="TagStyle"/>
          <w:rtl/>
        </w:rPr>
        <w:t xml:space="preserve"> &lt;&lt; דובר &gt;&gt;</w:t>
      </w:r>
      <w:r>
        <w:rPr>
          <w:rtl/>
        </w:rPr>
        <w:t xml:space="preserve">   </w:t>
      </w:r>
      <w:bookmarkEnd w:id="13966"/>
    </w:p>
    <w:p w:rsidR="007044A8" w:rsidRDefault="007044A8" w:rsidP="00C91753">
      <w:pPr>
        <w:pStyle w:val="KeepWithNext"/>
        <w:rPr>
          <w:rtl/>
        </w:rPr>
      </w:pPr>
    </w:p>
    <w:p w:rsidR="007044A8" w:rsidRDefault="007044A8" w:rsidP="00C91753">
      <w:pPr>
        <w:rPr>
          <w:rtl/>
        </w:rPr>
      </w:pPr>
      <w:bookmarkStart w:id="13969" w:name="_ETM_Q61_476380"/>
      <w:bookmarkEnd w:id="13969"/>
      <w:r>
        <w:rPr>
          <w:rFonts w:hint="cs"/>
          <w:rtl/>
        </w:rPr>
        <w:t>מכובדי</w:t>
      </w:r>
      <w:r>
        <w:rPr>
          <w:rtl/>
        </w:rPr>
        <w:t xml:space="preserve"> היושב</w:t>
      </w:r>
      <w:r>
        <w:rPr>
          <w:rFonts w:hint="cs"/>
          <w:rtl/>
        </w:rPr>
        <w:t>-</w:t>
      </w:r>
      <w:r>
        <w:rPr>
          <w:rtl/>
        </w:rPr>
        <w:t xml:space="preserve">ראש, חבריי חברי הכנסת, נדמה לי </w:t>
      </w:r>
      <w:r>
        <w:rPr>
          <w:rFonts w:hint="cs"/>
          <w:rtl/>
        </w:rPr>
        <w:t xml:space="preserve">שזו </w:t>
      </w:r>
      <w:r>
        <w:rPr>
          <w:rtl/>
        </w:rPr>
        <w:t xml:space="preserve">פעם </w:t>
      </w:r>
      <w:bookmarkStart w:id="13970" w:name="_ETM_Q61_480620"/>
      <w:bookmarkEnd w:id="13970"/>
      <w:r>
        <w:rPr>
          <w:rtl/>
        </w:rPr>
        <w:t xml:space="preserve">ראשונה </w:t>
      </w:r>
      <w:r>
        <w:rPr>
          <w:rFonts w:hint="cs"/>
          <w:rtl/>
        </w:rPr>
        <w:t xml:space="preserve">שאני </w:t>
      </w:r>
      <w:r>
        <w:rPr>
          <w:rtl/>
        </w:rPr>
        <w:t>נו</w:t>
      </w:r>
      <w:r>
        <w:rPr>
          <w:rFonts w:hint="cs"/>
          <w:rtl/>
        </w:rPr>
        <w:t>אם</w:t>
      </w:r>
      <w:r>
        <w:rPr>
          <w:rtl/>
        </w:rPr>
        <w:t xml:space="preserve"> כאשר אתה מכהן בתפקיד הזה, אז אני מברך </w:t>
      </w:r>
      <w:bookmarkStart w:id="13971" w:name="_ETM_Q61_484860"/>
      <w:bookmarkEnd w:id="13971"/>
      <w:r>
        <w:rPr>
          <w:rtl/>
        </w:rPr>
        <w:t xml:space="preserve">אותך שתצליח. </w:t>
      </w:r>
    </w:p>
    <w:p w:rsidR="007044A8" w:rsidRDefault="007044A8" w:rsidP="00C91753">
      <w:pPr>
        <w:rPr>
          <w:rtl/>
        </w:rPr>
      </w:pPr>
    </w:p>
    <w:p w:rsidR="007044A8" w:rsidRDefault="007044A8" w:rsidP="00C91753">
      <w:pPr>
        <w:pStyle w:val="af6"/>
        <w:keepNext/>
        <w:rPr>
          <w:rtl/>
        </w:rPr>
      </w:pPr>
      <w:bookmarkStart w:id="13972" w:name="ET_yor_6704_7"/>
      <w:r w:rsidRPr="009C3865">
        <w:rPr>
          <w:rStyle w:val="TagStyle"/>
          <w:rtl/>
        </w:rPr>
        <w:t xml:space="preserve"> &lt;&lt; יור &gt;&gt; </w:t>
      </w:r>
      <w:r>
        <w:rPr>
          <w:rtl/>
        </w:rPr>
        <w:t>היו"ר מיכאל מרדכי ביטון:</w:t>
      </w:r>
      <w:r w:rsidRPr="009C3865">
        <w:rPr>
          <w:rStyle w:val="TagStyle"/>
          <w:rtl/>
        </w:rPr>
        <w:t xml:space="preserve"> &lt;&lt; יור &gt;&gt;</w:t>
      </w:r>
      <w:r>
        <w:rPr>
          <w:rtl/>
        </w:rPr>
        <w:t xml:space="preserve">   </w:t>
      </w:r>
      <w:bookmarkEnd w:id="13972"/>
    </w:p>
    <w:p w:rsidR="007044A8" w:rsidRDefault="007044A8" w:rsidP="00C91753">
      <w:pPr>
        <w:pStyle w:val="KeepWithNext"/>
        <w:rPr>
          <w:rtl/>
        </w:rPr>
      </w:pPr>
    </w:p>
    <w:p w:rsidR="007044A8" w:rsidRDefault="007044A8" w:rsidP="00C91753">
      <w:pPr>
        <w:rPr>
          <w:rtl/>
        </w:rPr>
      </w:pPr>
      <w:r>
        <w:rPr>
          <w:rtl/>
        </w:rPr>
        <w:t xml:space="preserve">תודה. </w:t>
      </w:r>
    </w:p>
    <w:p w:rsidR="007044A8" w:rsidRDefault="007044A8" w:rsidP="00C91753">
      <w:pPr>
        <w:rPr>
          <w:rtl/>
        </w:rPr>
      </w:pPr>
    </w:p>
    <w:p w:rsidR="007044A8" w:rsidRDefault="007044A8" w:rsidP="00C91753">
      <w:pPr>
        <w:pStyle w:val="-"/>
        <w:keepNext/>
        <w:rPr>
          <w:rtl/>
        </w:rPr>
      </w:pPr>
      <w:bookmarkStart w:id="13973" w:name="ET_speakercontinue_4679_8"/>
      <w:r w:rsidRPr="009C3865">
        <w:rPr>
          <w:rStyle w:val="TagStyle"/>
          <w:rtl/>
        </w:rPr>
        <w:t xml:space="preserve"> &lt;&lt; דובר_המשך &gt;&gt; </w:t>
      </w:r>
      <w:r>
        <w:rPr>
          <w:rtl/>
        </w:rPr>
        <w:t>מאיר פרוש (יהדות התורה):</w:t>
      </w:r>
      <w:r w:rsidRPr="009C3865">
        <w:rPr>
          <w:rStyle w:val="TagStyle"/>
          <w:rtl/>
        </w:rPr>
        <w:t xml:space="preserve"> &lt;&lt; דובר_המשך &gt;&gt;</w:t>
      </w:r>
      <w:r>
        <w:rPr>
          <w:rtl/>
        </w:rPr>
        <w:t xml:space="preserve">   </w:t>
      </w:r>
      <w:bookmarkEnd w:id="13973"/>
    </w:p>
    <w:p w:rsidR="007044A8" w:rsidRDefault="007044A8" w:rsidP="00C91753">
      <w:pPr>
        <w:pStyle w:val="KeepWithNext"/>
        <w:rPr>
          <w:rtl/>
        </w:rPr>
      </w:pPr>
    </w:p>
    <w:p w:rsidR="007044A8" w:rsidRDefault="007044A8" w:rsidP="00C91753">
      <w:pPr>
        <w:rPr>
          <w:rtl/>
        </w:rPr>
      </w:pPr>
      <w:r>
        <w:rPr>
          <w:rtl/>
        </w:rPr>
        <w:t xml:space="preserve">איש נעים הליכות, ידעת להסתדר עם כולם </w:t>
      </w:r>
      <w:bookmarkStart w:id="13974" w:name="_ETM_Q61_490040"/>
      <w:bookmarkEnd w:id="13974"/>
      <w:r>
        <w:rPr>
          <w:rFonts w:hint="cs"/>
          <w:rtl/>
        </w:rPr>
        <w:t>ב</w:t>
      </w:r>
      <w:r>
        <w:rPr>
          <w:rtl/>
        </w:rPr>
        <w:t>ירוחם</w:t>
      </w:r>
      <w:r>
        <w:rPr>
          <w:rFonts w:hint="cs"/>
          <w:rtl/>
        </w:rPr>
        <w:t>,</w:t>
      </w:r>
      <w:r>
        <w:rPr>
          <w:rtl/>
        </w:rPr>
        <w:t xml:space="preserve"> ואתה מסתדר עם כולם פה</w:t>
      </w:r>
      <w:r>
        <w:rPr>
          <w:rFonts w:hint="cs"/>
          <w:rtl/>
        </w:rPr>
        <w:t>.</w:t>
      </w:r>
      <w:r>
        <w:rPr>
          <w:rtl/>
        </w:rPr>
        <w:t xml:space="preserve"> שיהיה לך בהצלחה. </w:t>
      </w:r>
    </w:p>
    <w:p w:rsidR="007044A8" w:rsidRDefault="007044A8" w:rsidP="00C91753">
      <w:pPr>
        <w:rPr>
          <w:rtl/>
        </w:rPr>
      </w:pPr>
    </w:p>
    <w:p w:rsidR="007044A8" w:rsidRDefault="007044A8" w:rsidP="00C91753">
      <w:pPr>
        <w:pStyle w:val="af6"/>
        <w:keepNext/>
        <w:rPr>
          <w:rtl/>
        </w:rPr>
      </w:pPr>
      <w:r w:rsidRPr="009C3865">
        <w:rPr>
          <w:rStyle w:val="TagStyle"/>
          <w:rtl/>
        </w:rPr>
        <w:t xml:space="preserve"> &lt;&lt; יור &gt;&gt; </w:t>
      </w:r>
      <w:r>
        <w:rPr>
          <w:rtl/>
        </w:rPr>
        <w:t>היו"ר מיכאל מרדכי ביטון:</w:t>
      </w:r>
      <w:r w:rsidRPr="009C3865">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tl/>
        </w:rPr>
        <w:t xml:space="preserve">תודה </w:t>
      </w:r>
      <w:bookmarkStart w:id="13975" w:name="_ETM_Q61_494402"/>
      <w:bookmarkEnd w:id="13975"/>
      <w:r>
        <w:rPr>
          <w:rtl/>
        </w:rPr>
        <w:t xml:space="preserve">רבה. </w:t>
      </w:r>
    </w:p>
    <w:p w:rsidR="007044A8" w:rsidRDefault="007044A8" w:rsidP="00C91753">
      <w:pPr>
        <w:rPr>
          <w:rtl/>
        </w:rPr>
      </w:pPr>
    </w:p>
    <w:p w:rsidR="007044A8" w:rsidRDefault="007044A8" w:rsidP="00C91753">
      <w:pPr>
        <w:pStyle w:val="-"/>
        <w:keepNext/>
        <w:rPr>
          <w:rtl/>
        </w:rPr>
      </w:pPr>
      <w:bookmarkStart w:id="13976" w:name="ET_speakercontinue_4679_10"/>
      <w:r w:rsidRPr="009C3865">
        <w:rPr>
          <w:rStyle w:val="TagStyle"/>
          <w:rtl/>
        </w:rPr>
        <w:t xml:space="preserve"> &lt;&lt; דובר_המשך &gt;&gt; </w:t>
      </w:r>
      <w:r>
        <w:rPr>
          <w:rtl/>
        </w:rPr>
        <w:t>מאיר פרוש (יהדות התורה):</w:t>
      </w:r>
      <w:r w:rsidRPr="009C3865">
        <w:rPr>
          <w:rStyle w:val="TagStyle"/>
          <w:rtl/>
        </w:rPr>
        <w:t xml:space="preserve"> &lt;&lt; דובר_המשך &gt;&gt;</w:t>
      </w:r>
      <w:r>
        <w:rPr>
          <w:rtl/>
        </w:rPr>
        <w:t xml:space="preserve">   </w:t>
      </w:r>
      <w:bookmarkEnd w:id="13976"/>
    </w:p>
    <w:p w:rsidR="007044A8" w:rsidRDefault="007044A8" w:rsidP="00C91753">
      <w:pPr>
        <w:pStyle w:val="KeepWithNext"/>
        <w:rPr>
          <w:rtl/>
        </w:rPr>
      </w:pPr>
    </w:p>
    <w:p w:rsidR="007044A8" w:rsidRDefault="007044A8" w:rsidP="00C91753">
      <w:pPr>
        <w:rPr>
          <w:rtl/>
        </w:rPr>
      </w:pPr>
      <w:r>
        <w:rPr>
          <w:rtl/>
        </w:rPr>
        <w:t xml:space="preserve">חבריי חברי הכנסת, אני מתכבד להציג כאן את </w:t>
      </w:r>
      <w:r w:rsidRPr="009C3865">
        <w:rPr>
          <w:rtl/>
        </w:rPr>
        <w:t xml:space="preserve">הצעת </w:t>
      </w:r>
      <w:r>
        <w:rPr>
          <w:rFonts w:hint="cs"/>
          <w:rtl/>
        </w:rPr>
        <w:t>ה</w:t>
      </w:r>
      <w:r w:rsidRPr="009C3865">
        <w:rPr>
          <w:rtl/>
        </w:rPr>
        <w:t xml:space="preserve">חוק לתיקון פקודת המשטרה (מס' 43) (הסדרת השימוש </w:t>
      </w:r>
      <w:proofErr w:type="spellStart"/>
      <w:r w:rsidRPr="009C3865">
        <w:rPr>
          <w:rtl/>
        </w:rPr>
        <w:t>במכת"זית</w:t>
      </w:r>
      <w:proofErr w:type="spellEnd"/>
      <w:r w:rsidRPr="009C3865">
        <w:rPr>
          <w:rtl/>
        </w:rPr>
        <w:t xml:space="preserve"> ותיעוד חזותי של השימוש בה), התשפ"ה–2025, של חברי הכנסת </w:t>
      </w:r>
      <w:r>
        <w:rPr>
          <w:rtl/>
        </w:rPr>
        <w:t>הרב משה גפני והרב יעקב אשר</w:t>
      </w:r>
      <w:r>
        <w:rPr>
          <w:rFonts w:hint="cs"/>
          <w:rtl/>
        </w:rPr>
        <w:t>,</w:t>
      </w:r>
      <w:r>
        <w:rPr>
          <w:rtl/>
        </w:rPr>
        <w:t xml:space="preserve"> </w:t>
      </w:r>
      <w:bookmarkStart w:id="13977" w:name="_ETM_Q61_512029"/>
      <w:bookmarkEnd w:id="13977"/>
      <w:r>
        <w:rPr>
          <w:rtl/>
        </w:rPr>
        <w:t xml:space="preserve">שאותה יזם במקור חבר הכנסת לשעבר הרב אליהו ברוכי, ועליה </w:t>
      </w:r>
      <w:bookmarkStart w:id="13978" w:name="_ETM_Q61_516132"/>
      <w:bookmarkEnd w:id="13978"/>
      <w:r>
        <w:rPr>
          <w:rtl/>
        </w:rPr>
        <w:t>היה חתום גם חבר הכנסת החוזר הרב יצחק פינדרוס</w:t>
      </w:r>
      <w:r>
        <w:rPr>
          <w:rFonts w:hint="cs"/>
          <w:rtl/>
        </w:rPr>
        <w:t>.</w:t>
      </w:r>
      <w:r>
        <w:rPr>
          <w:rtl/>
        </w:rPr>
        <w:t xml:space="preserve"> זו </w:t>
      </w:r>
      <w:bookmarkStart w:id="13979" w:name="_ETM_Q61_520235"/>
      <w:bookmarkEnd w:id="13979"/>
      <w:r>
        <w:rPr>
          <w:rtl/>
        </w:rPr>
        <w:t xml:space="preserve">ההזדמנות </w:t>
      </w:r>
      <w:bookmarkStart w:id="13980" w:name="_ETM_Q61_525642"/>
      <w:bookmarkStart w:id="13981" w:name="_ETM_Q61_522752"/>
      <w:bookmarkEnd w:id="13980"/>
      <w:bookmarkEnd w:id="13981"/>
      <w:r>
        <w:rPr>
          <w:rtl/>
        </w:rPr>
        <w:t xml:space="preserve">לקבל את פניו של הרב פינדרוס </w:t>
      </w:r>
      <w:bookmarkStart w:id="13982" w:name="_ETM_Q61_528200"/>
      <w:bookmarkEnd w:id="13982"/>
      <w:r>
        <w:rPr>
          <w:rtl/>
        </w:rPr>
        <w:t xml:space="preserve">בברכה. </w:t>
      </w:r>
      <w:bookmarkStart w:id="13983" w:name="_ETM_Q61_531049"/>
      <w:bookmarkEnd w:id="13983"/>
    </w:p>
    <w:p w:rsidR="007044A8" w:rsidRDefault="007044A8" w:rsidP="00C91753">
      <w:pPr>
        <w:rPr>
          <w:rtl/>
        </w:rPr>
      </w:pPr>
    </w:p>
    <w:p w:rsidR="007044A8" w:rsidRDefault="007044A8" w:rsidP="00C91753">
      <w:pPr>
        <w:rPr>
          <w:rtl/>
        </w:rPr>
      </w:pPr>
      <w:r>
        <w:rPr>
          <w:rtl/>
        </w:rPr>
        <w:t>כפי שנכתב בהצעת החוק</w:t>
      </w:r>
      <w:r>
        <w:rPr>
          <w:rFonts w:hint="cs"/>
          <w:rtl/>
        </w:rPr>
        <w:t>,</w:t>
      </w:r>
      <w:r>
        <w:rPr>
          <w:rtl/>
        </w:rPr>
        <w:t xml:space="preserve"> בשנים האחרונות משטרת ישראל משתמשת במכונית </w:t>
      </w:r>
      <w:bookmarkStart w:id="13984" w:name="_ETM_Q61_535394"/>
      <w:bookmarkEnd w:id="13984"/>
      <w:r>
        <w:rPr>
          <w:rFonts w:hint="cs"/>
          <w:rtl/>
        </w:rPr>
        <w:t>להתזת</w:t>
      </w:r>
      <w:r>
        <w:rPr>
          <w:rtl/>
        </w:rPr>
        <w:t xml:space="preserve"> מים</w:t>
      </w:r>
      <w:r>
        <w:rPr>
          <w:rFonts w:hint="cs"/>
          <w:rtl/>
        </w:rPr>
        <w:t>,</w:t>
      </w:r>
      <w:r>
        <w:rPr>
          <w:rtl/>
        </w:rPr>
        <w:t xml:space="preserve"> להלן </w:t>
      </w:r>
      <w:proofErr w:type="spellStart"/>
      <w:r>
        <w:rPr>
          <w:rtl/>
        </w:rPr>
        <w:t>מכת</w:t>
      </w:r>
      <w:r>
        <w:rPr>
          <w:rFonts w:hint="cs"/>
          <w:rtl/>
        </w:rPr>
        <w:t>"</w:t>
      </w:r>
      <w:r>
        <w:rPr>
          <w:rtl/>
        </w:rPr>
        <w:t>זית</w:t>
      </w:r>
      <w:proofErr w:type="spellEnd"/>
      <w:r>
        <w:rPr>
          <w:rFonts w:hint="cs"/>
          <w:rtl/>
        </w:rPr>
        <w:t>,</w:t>
      </w:r>
      <w:r>
        <w:rPr>
          <w:rtl/>
        </w:rPr>
        <w:t xml:space="preserve"> לשם פיזור הפרות סדר ציבורי</w:t>
      </w:r>
      <w:r>
        <w:rPr>
          <w:rFonts w:hint="cs"/>
          <w:rtl/>
        </w:rPr>
        <w:t>,</w:t>
      </w:r>
      <w:r>
        <w:rPr>
          <w:rtl/>
        </w:rPr>
        <w:t xml:space="preserve"> לצד </w:t>
      </w:r>
      <w:bookmarkStart w:id="13985" w:name="_ETM_Q61_539738"/>
      <w:bookmarkEnd w:id="13985"/>
      <w:r>
        <w:rPr>
          <w:rtl/>
        </w:rPr>
        <w:t>שימוש באמצעים אחרים כג</w:t>
      </w:r>
      <w:r>
        <w:rPr>
          <w:rFonts w:hint="cs"/>
          <w:rtl/>
        </w:rPr>
        <w:t>ון א</w:t>
      </w:r>
      <w:r>
        <w:rPr>
          <w:rtl/>
        </w:rPr>
        <w:t>לו</w:t>
      </w:r>
      <w:bookmarkStart w:id="13986" w:name="_ETM_Q61_539812"/>
      <w:bookmarkEnd w:id="13986"/>
      <w:r>
        <w:rPr>
          <w:rtl/>
        </w:rPr>
        <w:t xml:space="preserve">ת, רימוני הלם, סוסים, גז מדמיע, </w:t>
      </w:r>
      <w:proofErr w:type="spellStart"/>
      <w:r>
        <w:rPr>
          <w:rtl/>
        </w:rPr>
        <w:t>רחפנים</w:t>
      </w:r>
      <w:proofErr w:type="spellEnd"/>
      <w:r>
        <w:rPr>
          <w:rtl/>
        </w:rPr>
        <w:t xml:space="preserve"> </w:t>
      </w:r>
      <w:bookmarkStart w:id="13987" w:name="_ETM_Q61_544084"/>
      <w:bookmarkEnd w:id="13987"/>
      <w:r>
        <w:rPr>
          <w:rtl/>
        </w:rPr>
        <w:t xml:space="preserve">וכדרי ספוג. </w:t>
      </w:r>
      <w:bookmarkStart w:id="13988" w:name="_ETM_Q61_548589"/>
      <w:bookmarkEnd w:id="13988"/>
      <w:r>
        <w:rPr>
          <w:rtl/>
        </w:rPr>
        <w:t>אף שנ</w:t>
      </w:r>
      <w:r>
        <w:rPr>
          <w:rFonts w:hint="cs"/>
          <w:rtl/>
        </w:rPr>
        <w:t>ו</w:t>
      </w:r>
      <w:r>
        <w:rPr>
          <w:rtl/>
        </w:rPr>
        <w:t xml:space="preserve">הלי המשטרה מסדירים את הפעלת </w:t>
      </w:r>
      <w:proofErr w:type="spellStart"/>
      <w:r>
        <w:rPr>
          <w:rtl/>
        </w:rPr>
        <w:t>המכת</w:t>
      </w:r>
      <w:r>
        <w:rPr>
          <w:rFonts w:hint="cs"/>
          <w:rtl/>
        </w:rPr>
        <w:t>"</w:t>
      </w:r>
      <w:r>
        <w:rPr>
          <w:rtl/>
        </w:rPr>
        <w:t>זית</w:t>
      </w:r>
      <w:proofErr w:type="spellEnd"/>
      <w:r>
        <w:rPr>
          <w:rtl/>
        </w:rPr>
        <w:t xml:space="preserve"> במטרה למנוע פגיעה </w:t>
      </w:r>
      <w:bookmarkStart w:id="13989" w:name="_ETM_Q61_553515"/>
      <w:bookmarkEnd w:id="13989"/>
      <w:r>
        <w:rPr>
          <w:rtl/>
        </w:rPr>
        <w:t>של</w:t>
      </w:r>
      <w:r>
        <w:rPr>
          <w:rFonts w:hint="cs"/>
          <w:rtl/>
        </w:rPr>
        <w:t>א</w:t>
      </w:r>
      <w:r>
        <w:rPr>
          <w:rtl/>
        </w:rPr>
        <w:t xml:space="preserve"> לצורך באנשים, במרוצת השנים מפגינים ועוברי אורח ניזוקו עקב </w:t>
      </w:r>
      <w:bookmarkStart w:id="13990" w:name="_ETM_Q61_558442"/>
      <w:bookmarkEnd w:id="13990"/>
      <w:r>
        <w:rPr>
          <w:rtl/>
        </w:rPr>
        <w:t xml:space="preserve">שימוש </w:t>
      </w:r>
      <w:proofErr w:type="spellStart"/>
      <w:r>
        <w:rPr>
          <w:rtl/>
        </w:rPr>
        <w:t>במכת</w:t>
      </w:r>
      <w:r>
        <w:rPr>
          <w:rFonts w:hint="cs"/>
          <w:rtl/>
        </w:rPr>
        <w:t>"</w:t>
      </w:r>
      <w:r>
        <w:rPr>
          <w:rtl/>
        </w:rPr>
        <w:t>זית</w:t>
      </w:r>
      <w:proofErr w:type="spellEnd"/>
      <w:r>
        <w:rPr>
          <w:rtl/>
        </w:rPr>
        <w:t xml:space="preserve"> בסביבתם. </w:t>
      </w:r>
      <w:bookmarkStart w:id="13991" w:name="_ETM_Q61_564104"/>
      <w:bookmarkStart w:id="13992" w:name="_ETM_Q61_564176"/>
      <w:bookmarkStart w:id="13993" w:name="_ETM_Q61_564271"/>
      <w:bookmarkStart w:id="13994" w:name="_ETM_Q61_564297"/>
      <w:bookmarkEnd w:id="13991"/>
      <w:bookmarkEnd w:id="13992"/>
      <w:bookmarkEnd w:id="13993"/>
      <w:bookmarkEnd w:id="13994"/>
      <w:r>
        <w:rPr>
          <w:rtl/>
        </w:rPr>
        <w:t xml:space="preserve">במקרים מסוימים, </w:t>
      </w:r>
      <w:bookmarkStart w:id="13995" w:name="_ETM_Q61_563690"/>
      <w:bookmarkEnd w:id="13995"/>
      <w:r>
        <w:rPr>
          <w:rtl/>
        </w:rPr>
        <w:t xml:space="preserve">בעת הפעלת </w:t>
      </w:r>
      <w:proofErr w:type="spellStart"/>
      <w:r>
        <w:rPr>
          <w:rtl/>
        </w:rPr>
        <w:t>המ</w:t>
      </w:r>
      <w:r>
        <w:rPr>
          <w:rFonts w:hint="cs"/>
          <w:rtl/>
        </w:rPr>
        <w:t>כת"</w:t>
      </w:r>
      <w:bookmarkStart w:id="13996" w:name="_ETM_Q61_561332"/>
      <w:bookmarkEnd w:id="13996"/>
      <w:r>
        <w:rPr>
          <w:rtl/>
        </w:rPr>
        <w:t>זית</w:t>
      </w:r>
      <w:proofErr w:type="spellEnd"/>
      <w:r>
        <w:rPr>
          <w:rtl/>
        </w:rPr>
        <w:t xml:space="preserve"> מותזים חומרים שאינם מים בלבד. למשל, לע</w:t>
      </w:r>
      <w:r>
        <w:rPr>
          <w:rFonts w:hint="cs"/>
          <w:rtl/>
        </w:rPr>
        <w:t>י</w:t>
      </w:r>
      <w:r>
        <w:rPr>
          <w:rtl/>
        </w:rPr>
        <w:t xml:space="preserve">תים </w:t>
      </w:r>
      <w:bookmarkStart w:id="13997" w:name="_ETM_Q61_569128"/>
      <w:bookmarkEnd w:id="13997"/>
      <w:r>
        <w:rPr>
          <w:rtl/>
        </w:rPr>
        <w:t>מותזים צבע, ערפל פלפל או נוזל פלפל</w:t>
      </w:r>
      <w:r>
        <w:rPr>
          <w:rFonts w:hint="cs"/>
          <w:rtl/>
        </w:rPr>
        <w:t>.</w:t>
      </w:r>
      <w:bookmarkStart w:id="13998" w:name="_ETM_Q61_582702"/>
      <w:bookmarkEnd w:id="13998"/>
      <w:r>
        <w:rPr>
          <w:rtl/>
        </w:rPr>
        <w:t xml:space="preserve"> ולע</w:t>
      </w:r>
      <w:r>
        <w:rPr>
          <w:rFonts w:hint="cs"/>
          <w:rtl/>
        </w:rPr>
        <w:t>י</w:t>
      </w:r>
      <w:r>
        <w:rPr>
          <w:rtl/>
        </w:rPr>
        <w:t xml:space="preserve">תים </w:t>
      </w:r>
      <w:r>
        <w:rPr>
          <w:rFonts w:hint="cs"/>
          <w:rtl/>
        </w:rPr>
        <w:t xml:space="preserve">אף נעשה </w:t>
      </w:r>
      <w:r>
        <w:rPr>
          <w:rtl/>
        </w:rPr>
        <w:t xml:space="preserve">שימוש </w:t>
      </w:r>
      <w:bookmarkStart w:id="13999" w:name="_ETM_Q61_574565"/>
      <w:bookmarkEnd w:id="13999"/>
      <w:r>
        <w:rPr>
          <w:rtl/>
        </w:rPr>
        <w:t xml:space="preserve">בנוזל בעל ריח חריף שמוכר לנו </w:t>
      </w:r>
      <w:r>
        <w:rPr>
          <w:rFonts w:hint="cs"/>
          <w:rtl/>
        </w:rPr>
        <w:t>כבואש</w:t>
      </w:r>
      <w:r>
        <w:rPr>
          <w:rtl/>
        </w:rPr>
        <w:t xml:space="preserve">, שנותר באוויר, נותר </w:t>
      </w:r>
      <w:bookmarkStart w:id="14000" w:name="_ETM_Q61_580004"/>
      <w:bookmarkEnd w:id="14000"/>
      <w:r>
        <w:rPr>
          <w:rtl/>
        </w:rPr>
        <w:t>בבגדי המפגינים ש</w:t>
      </w:r>
      <w:r>
        <w:rPr>
          <w:rFonts w:hint="cs"/>
          <w:rtl/>
        </w:rPr>
        <w:t>לעברם הוא מותז.</w:t>
      </w:r>
      <w:r>
        <w:rPr>
          <w:rtl/>
        </w:rPr>
        <w:t xml:space="preserve"> יצוין כי </w:t>
      </w:r>
      <w:r>
        <w:rPr>
          <w:rFonts w:hint="cs"/>
          <w:rtl/>
        </w:rPr>
        <w:t>בבואש</w:t>
      </w:r>
      <w:r>
        <w:rPr>
          <w:rtl/>
        </w:rPr>
        <w:t xml:space="preserve"> לא נעשה </w:t>
      </w:r>
      <w:bookmarkStart w:id="14001" w:name="_ETM_Q61_585442"/>
      <w:bookmarkEnd w:id="14001"/>
      <w:r>
        <w:rPr>
          <w:rtl/>
        </w:rPr>
        <w:t xml:space="preserve">שימוש במדינות אחרות. </w:t>
      </w:r>
      <w:bookmarkStart w:id="14002" w:name="_ETM_Q61_589416"/>
      <w:bookmarkEnd w:id="14002"/>
    </w:p>
    <w:p w:rsidR="007044A8" w:rsidRDefault="007044A8" w:rsidP="00C91753">
      <w:pPr>
        <w:rPr>
          <w:rtl/>
        </w:rPr>
      </w:pPr>
      <w:bookmarkStart w:id="14003" w:name="_ETM_Q61_589442"/>
      <w:bookmarkEnd w:id="14003"/>
    </w:p>
    <w:p w:rsidR="007044A8" w:rsidRDefault="007044A8" w:rsidP="00C91753">
      <w:pPr>
        <w:rPr>
          <w:rtl/>
        </w:rPr>
      </w:pPr>
      <w:bookmarkStart w:id="14004" w:name="_ETM_Q61_589578"/>
      <w:bookmarkStart w:id="14005" w:name="_ETM_Q61_589603"/>
      <w:bookmarkEnd w:id="14004"/>
      <w:bookmarkEnd w:id="14005"/>
      <w:r>
        <w:rPr>
          <w:rtl/>
        </w:rPr>
        <w:t>לא</w:t>
      </w:r>
      <w:r>
        <w:rPr>
          <w:rFonts w:hint="cs"/>
          <w:rtl/>
        </w:rPr>
        <w:t>ור הא</w:t>
      </w:r>
      <w:r>
        <w:rPr>
          <w:rtl/>
        </w:rPr>
        <w:t>מור</w:t>
      </w:r>
      <w:r>
        <w:rPr>
          <w:rFonts w:hint="cs"/>
          <w:rtl/>
        </w:rPr>
        <w:t>,</w:t>
      </w:r>
      <w:r>
        <w:rPr>
          <w:rtl/>
        </w:rPr>
        <w:t xml:space="preserve"> </w:t>
      </w:r>
      <w:bookmarkStart w:id="14006" w:name="_ETM_Q61_591869"/>
      <w:bookmarkEnd w:id="14006"/>
      <w:r>
        <w:rPr>
          <w:rtl/>
        </w:rPr>
        <w:t xml:space="preserve">מוצע לקבוע כי </w:t>
      </w:r>
      <w:proofErr w:type="spellStart"/>
      <w:r>
        <w:rPr>
          <w:rtl/>
        </w:rPr>
        <w:t>במ</w:t>
      </w:r>
      <w:r>
        <w:rPr>
          <w:rFonts w:hint="cs"/>
          <w:rtl/>
        </w:rPr>
        <w:t>כת"</w:t>
      </w:r>
      <w:bookmarkStart w:id="14007" w:name="_ETM_Q61_590502"/>
      <w:bookmarkEnd w:id="14007"/>
      <w:r>
        <w:rPr>
          <w:rtl/>
        </w:rPr>
        <w:t>זית</w:t>
      </w:r>
      <w:proofErr w:type="spellEnd"/>
      <w:r>
        <w:rPr>
          <w:rtl/>
        </w:rPr>
        <w:t xml:space="preserve"> ייעשה שימוש במים </w:t>
      </w:r>
      <w:r>
        <w:rPr>
          <w:rFonts w:hint="cs"/>
          <w:rtl/>
        </w:rPr>
        <w:t>נקיים</w:t>
      </w:r>
      <w:r>
        <w:rPr>
          <w:rtl/>
        </w:rPr>
        <w:t xml:space="preserve"> בלבד ללא </w:t>
      </w:r>
      <w:bookmarkStart w:id="14008" w:name="_ETM_Q61_596712"/>
      <w:bookmarkEnd w:id="14008"/>
      <w:r>
        <w:rPr>
          <w:rtl/>
        </w:rPr>
        <w:t>תוספת חומר, ובכלל זה ללא תוספת של צבע א</w:t>
      </w:r>
      <w:r>
        <w:rPr>
          <w:rFonts w:hint="cs"/>
          <w:rtl/>
        </w:rPr>
        <w:t>ו ריח</w:t>
      </w:r>
      <w:r>
        <w:rPr>
          <w:rtl/>
        </w:rPr>
        <w:t xml:space="preserve">, וכי </w:t>
      </w:r>
      <w:bookmarkStart w:id="14009" w:name="_ETM_Q61_601555"/>
      <w:bookmarkEnd w:id="14009"/>
      <w:r>
        <w:rPr>
          <w:rtl/>
        </w:rPr>
        <w:t xml:space="preserve">השימוש </w:t>
      </w:r>
      <w:proofErr w:type="spellStart"/>
      <w:r>
        <w:rPr>
          <w:rtl/>
        </w:rPr>
        <w:t>במ</w:t>
      </w:r>
      <w:r>
        <w:rPr>
          <w:rFonts w:hint="cs"/>
          <w:rtl/>
        </w:rPr>
        <w:t>כ</w:t>
      </w:r>
      <w:r>
        <w:rPr>
          <w:rtl/>
        </w:rPr>
        <w:t>ת</w:t>
      </w:r>
      <w:r>
        <w:rPr>
          <w:rFonts w:hint="cs"/>
          <w:rtl/>
        </w:rPr>
        <w:t>"</w:t>
      </w:r>
      <w:r>
        <w:rPr>
          <w:rtl/>
        </w:rPr>
        <w:t>זית</w:t>
      </w:r>
      <w:proofErr w:type="spellEnd"/>
      <w:r>
        <w:rPr>
          <w:rtl/>
        </w:rPr>
        <w:t xml:space="preserve"> לשם פיזור הפגנה יתועד גם בתיעוד חזותי אשר </w:t>
      </w:r>
      <w:bookmarkStart w:id="14010" w:name="_ETM_Q61_606399"/>
      <w:bookmarkEnd w:id="14010"/>
      <w:r>
        <w:rPr>
          <w:rtl/>
        </w:rPr>
        <w:t>יאפשר צפייה ב</w:t>
      </w:r>
      <w:r>
        <w:rPr>
          <w:rFonts w:hint="cs"/>
          <w:rtl/>
        </w:rPr>
        <w:t>תמונה</w:t>
      </w:r>
      <w:bookmarkStart w:id="14011" w:name="_ETM_Q61_603572"/>
      <w:bookmarkEnd w:id="14011"/>
      <w:r>
        <w:rPr>
          <w:rtl/>
        </w:rPr>
        <w:t xml:space="preserve"> באיכות ה</w:t>
      </w:r>
      <w:r>
        <w:rPr>
          <w:rFonts w:hint="cs"/>
          <w:rtl/>
        </w:rPr>
        <w:t>ו</w:t>
      </w:r>
      <w:r>
        <w:rPr>
          <w:rtl/>
        </w:rPr>
        <w:t xml:space="preserve">למת </w:t>
      </w:r>
      <w:r>
        <w:rPr>
          <w:rFonts w:hint="cs"/>
          <w:rtl/>
        </w:rPr>
        <w:t>ו</w:t>
      </w:r>
      <w:r>
        <w:rPr>
          <w:rtl/>
        </w:rPr>
        <w:t>שמיעת המתועד. כמו</w:t>
      </w:r>
      <w:r>
        <w:rPr>
          <w:rFonts w:hint="cs"/>
          <w:rtl/>
        </w:rPr>
        <w:t xml:space="preserve"> </w:t>
      </w:r>
      <w:r>
        <w:rPr>
          <w:rtl/>
        </w:rPr>
        <w:t>כ</w:t>
      </w:r>
      <w:r>
        <w:rPr>
          <w:rFonts w:hint="cs"/>
          <w:rtl/>
        </w:rPr>
        <w:t>ן,</w:t>
      </w:r>
      <w:bookmarkStart w:id="14012" w:name="_ETM_Q61_608773"/>
      <w:bookmarkEnd w:id="14012"/>
      <w:r>
        <w:rPr>
          <w:rtl/>
        </w:rPr>
        <w:t xml:space="preserve"> מוצע לקבוע </w:t>
      </w:r>
      <w:bookmarkStart w:id="14013" w:name="_ETM_Q61_611242"/>
      <w:bookmarkEnd w:id="14013"/>
      <w:r>
        <w:rPr>
          <w:rtl/>
        </w:rPr>
        <w:t xml:space="preserve">כי האדם הטוען כי נפגע או </w:t>
      </w:r>
      <w:r>
        <w:rPr>
          <w:rFonts w:hint="cs"/>
          <w:rtl/>
        </w:rPr>
        <w:t>ניזו</w:t>
      </w:r>
      <w:r>
        <w:rPr>
          <w:rFonts w:hint="eastAsia"/>
          <w:rtl/>
        </w:rPr>
        <w:t>ק</w:t>
      </w:r>
      <w:r>
        <w:rPr>
          <w:rtl/>
        </w:rPr>
        <w:t xml:space="preserve"> </w:t>
      </w:r>
      <w:r>
        <w:rPr>
          <w:rFonts w:hint="cs"/>
          <w:rtl/>
        </w:rPr>
        <w:t xml:space="preserve">מפעולת </w:t>
      </w:r>
      <w:proofErr w:type="spellStart"/>
      <w:r>
        <w:rPr>
          <w:rFonts w:hint="cs"/>
          <w:rtl/>
        </w:rPr>
        <w:t>מכת"זית</w:t>
      </w:r>
      <w:bookmarkStart w:id="14014" w:name="_ETM_Q61_610923"/>
      <w:bookmarkEnd w:id="14014"/>
      <w:proofErr w:type="spellEnd"/>
      <w:r>
        <w:rPr>
          <w:rtl/>
        </w:rPr>
        <w:t xml:space="preserve"> בהפגנה </w:t>
      </w:r>
      <w:bookmarkStart w:id="14015" w:name="_ETM_Q61_616085"/>
      <w:bookmarkEnd w:id="14015"/>
      <w:r>
        <w:rPr>
          <w:rtl/>
        </w:rPr>
        <w:t>רשאי לפנות למשטרת ישראל לשם קבלת התיעוד החזותי</w:t>
      </w:r>
      <w:r>
        <w:rPr>
          <w:rFonts w:hint="cs"/>
          <w:rtl/>
        </w:rPr>
        <w:t>.</w:t>
      </w:r>
      <w:r>
        <w:rPr>
          <w:rtl/>
        </w:rPr>
        <w:t xml:space="preserve"> </w:t>
      </w:r>
      <w:r>
        <w:rPr>
          <w:rFonts w:hint="cs"/>
          <w:rtl/>
        </w:rPr>
        <w:t>התיעו</w:t>
      </w:r>
      <w:r>
        <w:rPr>
          <w:rFonts w:hint="eastAsia"/>
          <w:rtl/>
        </w:rPr>
        <w:t>ד</w:t>
      </w:r>
      <w:r>
        <w:rPr>
          <w:rtl/>
        </w:rPr>
        <w:t xml:space="preserve"> </w:t>
      </w:r>
      <w:bookmarkStart w:id="14016" w:name="_ETM_Q61_621079"/>
      <w:bookmarkEnd w:id="14016"/>
      <w:r>
        <w:rPr>
          <w:rtl/>
        </w:rPr>
        <w:t>יועבר לפונה בתוך שבוע מיום פנייתו</w:t>
      </w:r>
      <w:r>
        <w:rPr>
          <w:rFonts w:hint="cs"/>
          <w:rtl/>
        </w:rPr>
        <w:t>,</w:t>
      </w:r>
      <w:r>
        <w:rPr>
          <w:rtl/>
        </w:rPr>
        <w:t xml:space="preserve"> אולם אם תסבור המשטרה</w:t>
      </w:r>
      <w:bookmarkStart w:id="14017" w:name="_ETM_Q61_625473"/>
      <w:bookmarkEnd w:id="14017"/>
      <w:r>
        <w:rPr>
          <w:rtl/>
        </w:rPr>
        <w:t xml:space="preserve"> </w:t>
      </w:r>
      <w:bookmarkStart w:id="14018" w:name="_ETM_Q61_625379"/>
      <w:bookmarkEnd w:id="14018"/>
      <w:r>
        <w:rPr>
          <w:rtl/>
        </w:rPr>
        <w:t xml:space="preserve">כי העברת התיעוד החזותי עלולה לפגוע בחקירה, בביטחון המדינה </w:t>
      </w:r>
      <w:r>
        <w:rPr>
          <w:rFonts w:hint="cs"/>
          <w:rtl/>
        </w:rPr>
        <w:t xml:space="preserve">או </w:t>
      </w:r>
      <w:r>
        <w:rPr>
          <w:rtl/>
        </w:rPr>
        <w:t xml:space="preserve">בשלום </w:t>
      </w:r>
      <w:bookmarkStart w:id="14019" w:name="_ETM_Q61_629679"/>
      <w:bookmarkEnd w:id="14019"/>
      <w:r>
        <w:rPr>
          <w:rtl/>
        </w:rPr>
        <w:t xml:space="preserve">הציבור, היא תהיה רשאית לפנות לבית המשפט לשם עיכוב העברת </w:t>
      </w:r>
      <w:bookmarkStart w:id="14020" w:name="_ETM_Q61_633979"/>
      <w:bookmarkEnd w:id="14020"/>
      <w:r>
        <w:rPr>
          <w:rtl/>
        </w:rPr>
        <w:t xml:space="preserve">התיעוד עד הסרת החשש האמור. </w:t>
      </w:r>
      <w:bookmarkStart w:id="14021" w:name="_ETM_Q61_631446"/>
      <w:bookmarkStart w:id="14022" w:name="_ETM_Q61_631477"/>
      <w:bookmarkStart w:id="14023" w:name="_ETM_Q61_631598"/>
      <w:bookmarkStart w:id="14024" w:name="_ETM_Q61_631649"/>
      <w:bookmarkEnd w:id="14021"/>
      <w:bookmarkEnd w:id="14022"/>
      <w:bookmarkEnd w:id="14023"/>
      <w:bookmarkEnd w:id="14024"/>
      <w:r>
        <w:rPr>
          <w:rtl/>
        </w:rPr>
        <w:t xml:space="preserve">לסיום, מוצע גם לקבוע כי </w:t>
      </w:r>
      <w:bookmarkStart w:id="14025" w:name="_ETM_Q61_638279"/>
      <w:bookmarkEnd w:id="14025"/>
      <w:r>
        <w:rPr>
          <w:rtl/>
        </w:rPr>
        <w:t xml:space="preserve">התיעוד החזותי יישמר במשך שלוש שנים. </w:t>
      </w:r>
      <w:bookmarkStart w:id="14026" w:name="_ETM_Q61_643119"/>
      <w:bookmarkStart w:id="14027" w:name="_ETM_Q61_643862"/>
      <w:bookmarkEnd w:id="14026"/>
      <w:bookmarkEnd w:id="14027"/>
    </w:p>
    <w:p w:rsidR="007044A8" w:rsidRDefault="007044A8" w:rsidP="00C91753">
      <w:pPr>
        <w:rPr>
          <w:rtl/>
        </w:rPr>
      </w:pPr>
      <w:bookmarkStart w:id="14028" w:name="_ETM_Q61_643901"/>
      <w:bookmarkStart w:id="14029" w:name="_ETM_Q61_643990"/>
      <w:bookmarkEnd w:id="14028"/>
      <w:bookmarkEnd w:id="14029"/>
    </w:p>
    <w:p w:rsidR="007044A8" w:rsidRDefault="007044A8" w:rsidP="00C91753">
      <w:pPr>
        <w:rPr>
          <w:rtl/>
        </w:rPr>
      </w:pPr>
      <w:bookmarkStart w:id="14030" w:name="_ETM_Q61_644014"/>
      <w:bookmarkEnd w:id="14030"/>
      <w:r>
        <w:rPr>
          <w:rtl/>
        </w:rPr>
        <w:t>מדובר בהצעת חוק חשובה ביותר, אשר ש</w:t>
      </w:r>
      <w:r>
        <w:rPr>
          <w:rFonts w:hint="cs"/>
          <w:rtl/>
        </w:rPr>
        <w:t>מה</w:t>
      </w:r>
      <w:r>
        <w:rPr>
          <w:rtl/>
        </w:rPr>
        <w:t xml:space="preserve"> זרקור </w:t>
      </w:r>
      <w:r>
        <w:rPr>
          <w:rFonts w:hint="cs"/>
          <w:rtl/>
        </w:rPr>
        <w:t>ע</w:t>
      </w:r>
      <w:r>
        <w:rPr>
          <w:rtl/>
        </w:rPr>
        <w:t>ל</w:t>
      </w:r>
      <w:r>
        <w:rPr>
          <w:rFonts w:hint="cs"/>
          <w:rtl/>
        </w:rPr>
        <w:t xml:space="preserve"> </w:t>
      </w:r>
      <w:bookmarkStart w:id="14031" w:name="_ETM_Q61_645973"/>
      <w:bookmarkEnd w:id="14031"/>
      <w:r>
        <w:rPr>
          <w:rtl/>
        </w:rPr>
        <w:t xml:space="preserve">סבל רב </w:t>
      </w:r>
      <w:bookmarkStart w:id="14032" w:name="_ETM_Q61_647761"/>
      <w:bookmarkEnd w:id="14032"/>
      <w:r>
        <w:rPr>
          <w:rtl/>
        </w:rPr>
        <w:t>של תושבים רבים, בעיקר בירושלים</w:t>
      </w:r>
      <w:r>
        <w:rPr>
          <w:rFonts w:hint="cs"/>
          <w:rtl/>
        </w:rPr>
        <w:t>.</w:t>
      </w:r>
      <w:r>
        <w:rPr>
          <w:rtl/>
        </w:rPr>
        <w:t xml:space="preserve"> </w:t>
      </w:r>
      <w:r>
        <w:rPr>
          <w:rFonts w:hint="cs"/>
          <w:rtl/>
        </w:rPr>
        <w:t>ב</w:t>
      </w:r>
      <w:r>
        <w:rPr>
          <w:rtl/>
        </w:rPr>
        <w:t xml:space="preserve">גילוי נאות, אני אומר, גם </w:t>
      </w:r>
      <w:bookmarkStart w:id="14033" w:name="_ETM_Q61_652404"/>
      <w:bookmarkEnd w:id="14033"/>
      <w:r>
        <w:rPr>
          <w:rtl/>
        </w:rPr>
        <w:t>אני תושב ירושלים</w:t>
      </w:r>
      <w:r>
        <w:rPr>
          <w:rFonts w:hint="cs"/>
          <w:rtl/>
        </w:rPr>
        <w:t>.</w:t>
      </w:r>
      <w:r>
        <w:rPr>
          <w:rtl/>
        </w:rPr>
        <w:t xml:space="preserve"> העובדה שיש ההפגנה מתחת </w:t>
      </w:r>
      <w:r>
        <w:rPr>
          <w:rFonts w:hint="cs"/>
          <w:rtl/>
        </w:rPr>
        <w:t>ל</w:t>
      </w:r>
      <w:bookmarkStart w:id="14034" w:name="_ETM_Q61_655393"/>
      <w:bookmarkEnd w:id="14034"/>
      <w:r>
        <w:rPr>
          <w:rtl/>
        </w:rPr>
        <w:t>בית שלהם</w:t>
      </w:r>
      <w:r>
        <w:rPr>
          <w:rFonts w:hint="cs"/>
          <w:rtl/>
        </w:rPr>
        <w:t>,</w:t>
      </w:r>
      <w:bookmarkStart w:id="14035" w:name="_ETM_Q61_660453"/>
      <w:bookmarkEnd w:id="14035"/>
      <w:r>
        <w:rPr>
          <w:rtl/>
        </w:rPr>
        <w:t xml:space="preserve"> הופכת </w:t>
      </w:r>
      <w:bookmarkStart w:id="14036" w:name="_ETM_Q61_657047"/>
      <w:bookmarkEnd w:id="14036"/>
      <w:r>
        <w:rPr>
          <w:rtl/>
        </w:rPr>
        <w:t>את השכונ</w:t>
      </w:r>
      <w:r>
        <w:rPr>
          <w:rFonts w:hint="cs"/>
          <w:rtl/>
        </w:rPr>
        <w:t>ות</w:t>
      </w:r>
      <w:r>
        <w:rPr>
          <w:rtl/>
        </w:rPr>
        <w:t xml:space="preserve"> לי</w:t>
      </w:r>
      <w:r>
        <w:rPr>
          <w:rFonts w:hint="cs"/>
          <w:rtl/>
        </w:rPr>
        <w:t>ע</w:t>
      </w:r>
      <w:r>
        <w:rPr>
          <w:rtl/>
        </w:rPr>
        <w:t xml:space="preserve">ד לסבל שנמשך </w:t>
      </w:r>
      <w:bookmarkStart w:id="14037" w:name="_ETM_Q61_662079"/>
      <w:bookmarkEnd w:id="14037"/>
      <w:r>
        <w:rPr>
          <w:rtl/>
        </w:rPr>
        <w:t>לע</w:t>
      </w:r>
      <w:r>
        <w:rPr>
          <w:rFonts w:hint="cs"/>
          <w:rtl/>
        </w:rPr>
        <w:t>י</w:t>
      </w:r>
      <w:r>
        <w:rPr>
          <w:rtl/>
        </w:rPr>
        <w:t>תים במשך ימים ושבועות. אני יכול לספר על הריח המאוד</w:t>
      </w:r>
      <w:bookmarkStart w:id="14038" w:name="_ETM_Q61_666454"/>
      <w:bookmarkEnd w:id="14038"/>
      <w:r>
        <w:rPr>
          <w:rFonts w:hint="cs"/>
          <w:rtl/>
        </w:rPr>
        <w:t>-</w:t>
      </w:r>
      <w:r>
        <w:rPr>
          <w:rtl/>
        </w:rPr>
        <w:t>לא</w:t>
      </w:r>
      <w:r>
        <w:rPr>
          <w:rFonts w:hint="cs"/>
          <w:rtl/>
        </w:rPr>
        <w:t>-</w:t>
      </w:r>
      <w:r>
        <w:rPr>
          <w:rtl/>
        </w:rPr>
        <w:t xml:space="preserve">נעים שיש בשכונות בירושלים בימים שאחרי הפגנה </w:t>
      </w:r>
      <w:r>
        <w:rPr>
          <w:rFonts w:hint="cs"/>
          <w:rtl/>
        </w:rPr>
        <w:t>ש</w:t>
      </w:r>
      <w:r>
        <w:rPr>
          <w:rtl/>
        </w:rPr>
        <w:t xml:space="preserve">בה המשטרה </w:t>
      </w:r>
      <w:bookmarkStart w:id="14039" w:name="_ETM_Q61_670829"/>
      <w:bookmarkEnd w:id="14039"/>
      <w:r>
        <w:rPr>
          <w:rtl/>
        </w:rPr>
        <w:t xml:space="preserve">עושה שימוש </w:t>
      </w:r>
      <w:r>
        <w:rPr>
          <w:rFonts w:hint="cs"/>
          <w:rtl/>
        </w:rPr>
        <w:t>בבואש.</w:t>
      </w:r>
      <w:r>
        <w:rPr>
          <w:rtl/>
        </w:rPr>
        <w:t xml:space="preserve"> מדובר ללא ספק בפגיעה לא מידתית בתושבי </w:t>
      </w:r>
      <w:bookmarkStart w:id="14040" w:name="_ETM_Q61_675204"/>
      <w:bookmarkEnd w:id="14040"/>
      <w:r>
        <w:rPr>
          <w:rtl/>
        </w:rPr>
        <w:t>השכונ</w:t>
      </w:r>
      <w:r>
        <w:rPr>
          <w:rFonts w:hint="cs"/>
          <w:rtl/>
        </w:rPr>
        <w:t>ות</w:t>
      </w:r>
      <w:r>
        <w:rPr>
          <w:rtl/>
        </w:rPr>
        <w:t xml:space="preserve">. </w:t>
      </w:r>
      <w:bookmarkStart w:id="14041" w:name="_ETM_Q61_673903"/>
      <w:bookmarkEnd w:id="14041"/>
    </w:p>
    <w:p w:rsidR="007044A8" w:rsidRDefault="007044A8" w:rsidP="00C91753">
      <w:pPr>
        <w:rPr>
          <w:rtl/>
        </w:rPr>
      </w:pPr>
      <w:bookmarkStart w:id="14042" w:name="_ETM_Q61_673928"/>
      <w:bookmarkEnd w:id="14042"/>
    </w:p>
    <w:p w:rsidR="007044A8" w:rsidRDefault="007044A8" w:rsidP="00C91753">
      <w:pPr>
        <w:rPr>
          <w:rtl/>
        </w:rPr>
      </w:pPr>
      <w:bookmarkStart w:id="14043" w:name="_ETM_Q61_674064"/>
      <w:bookmarkStart w:id="14044" w:name="_ETM_Q61_674164"/>
      <w:bookmarkEnd w:id="14043"/>
      <w:bookmarkEnd w:id="14044"/>
      <w:r>
        <w:rPr>
          <w:rtl/>
        </w:rPr>
        <w:t xml:space="preserve">אציין לשבחה של המשטרה כי היא הייתה קשובה לשיח </w:t>
      </w:r>
      <w:bookmarkStart w:id="14045" w:name="_ETM_Q61_679579"/>
      <w:bookmarkEnd w:id="14045"/>
      <w:r>
        <w:rPr>
          <w:rtl/>
        </w:rPr>
        <w:t xml:space="preserve">שלנו בנושא, ובעקבות העתירה </w:t>
      </w:r>
      <w:r>
        <w:rPr>
          <w:rFonts w:hint="cs"/>
          <w:rtl/>
        </w:rPr>
        <w:t>לבג"</w:t>
      </w:r>
      <w:r>
        <w:rPr>
          <w:rFonts w:hint="eastAsia"/>
          <w:rtl/>
        </w:rPr>
        <w:t>ץ</w:t>
      </w:r>
      <w:r>
        <w:rPr>
          <w:rtl/>
        </w:rPr>
        <w:t xml:space="preserve"> שהוביל נציגנו בעיריית ירושלים, הרב </w:t>
      </w:r>
      <w:bookmarkStart w:id="14046" w:name="_ETM_Q61_683954"/>
      <w:bookmarkEnd w:id="14046"/>
      <w:r>
        <w:rPr>
          <w:rtl/>
        </w:rPr>
        <w:t xml:space="preserve">יצחק מאיר ברים, </w:t>
      </w:r>
      <w:bookmarkStart w:id="14047" w:name="_ETM_Q61_688829"/>
      <w:bookmarkEnd w:id="14047"/>
      <w:r>
        <w:rPr>
          <w:rtl/>
        </w:rPr>
        <w:t>היא קיימה בשבועות האחרונים סדרת ישיבות פנימיות</w:t>
      </w:r>
      <w:r>
        <w:rPr>
          <w:rFonts w:hint="cs"/>
          <w:rtl/>
        </w:rPr>
        <w:t>,</w:t>
      </w:r>
      <w:r>
        <w:rPr>
          <w:rtl/>
        </w:rPr>
        <w:t xml:space="preserve"> שבמסגרתן התקבלה החלטה </w:t>
      </w:r>
      <w:bookmarkStart w:id="14048" w:name="_ETM_Q61_693409"/>
      <w:bookmarkEnd w:id="14048"/>
      <w:r>
        <w:rPr>
          <w:rtl/>
        </w:rPr>
        <w:t xml:space="preserve">עקרונית לקדם מציאת חלופות לשימוש בנוזל </w:t>
      </w:r>
      <w:r>
        <w:rPr>
          <w:rFonts w:hint="cs"/>
          <w:rtl/>
        </w:rPr>
        <w:t>בואש</w:t>
      </w:r>
      <w:r>
        <w:rPr>
          <w:rtl/>
        </w:rPr>
        <w:t xml:space="preserve"> באירועי הפרות </w:t>
      </w:r>
      <w:bookmarkStart w:id="14049" w:name="_ETM_Q61_697989"/>
      <w:bookmarkEnd w:id="14049"/>
      <w:r>
        <w:rPr>
          <w:rtl/>
        </w:rPr>
        <w:t xml:space="preserve">סדר. הצעת החוק הזו למעשה תשלים את התמונה ותבטיח את </w:t>
      </w:r>
      <w:bookmarkStart w:id="14050" w:name="_ETM_Q61_702569"/>
      <w:bookmarkEnd w:id="14050"/>
      <w:r>
        <w:rPr>
          <w:rtl/>
        </w:rPr>
        <w:t>מימוש המדיניות כפי שקבע המחוקק</w:t>
      </w:r>
      <w:bookmarkStart w:id="14051" w:name="_ETM_Q61_705914"/>
      <w:bookmarkEnd w:id="14051"/>
      <w:r>
        <w:rPr>
          <w:rFonts w:hint="cs"/>
          <w:rtl/>
        </w:rPr>
        <w:t xml:space="preserve"> </w:t>
      </w:r>
      <w:r>
        <w:rPr>
          <w:rtl/>
        </w:rPr>
        <w:t>– מה שגם זוכה לב</w:t>
      </w:r>
      <w:r>
        <w:rPr>
          <w:rFonts w:hint="cs"/>
          <w:rtl/>
        </w:rPr>
        <w:t>רכ</w:t>
      </w:r>
      <w:r>
        <w:rPr>
          <w:rtl/>
        </w:rPr>
        <w:t xml:space="preserve">תו של </w:t>
      </w:r>
      <w:bookmarkStart w:id="14052" w:name="_ETM_Q61_707149"/>
      <w:bookmarkEnd w:id="14052"/>
      <w:r>
        <w:rPr>
          <w:rtl/>
        </w:rPr>
        <w:t>השר לביטחון לאומי</w:t>
      </w:r>
      <w:r>
        <w:rPr>
          <w:rFonts w:hint="cs"/>
          <w:rtl/>
        </w:rPr>
        <w:t xml:space="preserve"> </w:t>
      </w:r>
      <w:bookmarkStart w:id="14053" w:name="_ETM_Q61_709529"/>
      <w:bookmarkEnd w:id="14053"/>
      <w:r>
        <w:rPr>
          <w:rFonts w:hint="cs"/>
          <w:rtl/>
        </w:rPr>
        <w:t>איתמר בן</w:t>
      </w:r>
      <w:r>
        <w:rPr>
          <w:rtl/>
        </w:rPr>
        <w:t xml:space="preserve"> גביר</w:t>
      </w:r>
      <w:r>
        <w:rPr>
          <w:rFonts w:hint="cs"/>
          <w:rtl/>
        </w:rPr>
        <w:t xml:space="preserve"> </w:t>
      </w:r>
      <w:r>
        <w:rPr>
          <w:rtl/>
        </w:rPr>
        <w:t>– אשר מטרתה היא קודם כול</w:t>
      </w:r>
      <w:bookmarkStart w:id="14054" w:name="_ETM_Q61_710234"/>
      <w:bookmarkEnd w:id="14054"/>
      <w:r>
        <w:rPr>
          <w:rtl/>
        </w:rPr>
        <w:t xml:space="preserve"> </w:t>
      </w:r>
      <w:bookmarkStart w:id="14055" w:name="_ETM_Q61_711729"/>
      <w:bookmarkEnd w:id="14055"/>
      <w:r>
        <w:rPr>
          <w:rtl/>
        </w:rPr>
        <w:t xml:space="preserve">להגן על איכות החיים של התושבים. </w:t>
      </w:r>
    </w:p>
    <w:p w:rsidR="007044A8" w:rsidRDefault="007044A8" w:rsidP="00C91753">
      <w:pPr>
        <w:rPr>
          <w:rtl/>
        </w:rPr>
      </w:pPr>
      <w:bookmarkStart w:id="14056" w:name="_ETM_Q61_713831"/>
      <w:bookmarkStart w:id="14057" w:name="_ETM_Q61_713863"/>
      <w:bookmarkEnd w:id="14056"/>
      <w:bookmarkEnd w:id="14057"/>
    </w:p>
    <w:p w:rsidR="007044A8" w:rsidRDefault="007044A8" w:rsidP="00C91753">
      <w:pPr>
        <w:rPr>
          <w:rtl/>
        </w:rPr>
      </w:pPr>
      <w:bookmarkStart w:id="14058" w:name="_ETM_Q61_714015"/>
      <w:bookmarkStart w:id="14059" w:name="_ETM_Q61_714060"/>
      <w:bookmarkEnd w:id="14058"/>
      <w:bookmarkEnd w:id="14059"/>
      <w:r>
        <w:rPr>
          <w:rtl/>
        </w:rPr>
        <w:t>ביום כזה</w:t>
      </w:r>
      <w:r>
        <w:rPr>
          <w:rFonts w:hint="cs"/>
          <w:rtl/>
        </w:rPr>
        <w:t>,</w:t>
      </w:r>
      <w:r>
        <w:rPr>
          <w:rtl/>
        </w:rPr>
        <w:t xml:space="preserve"> </w:t>
      </w:r>
      <w:bookmarkStart w:id="14060" w:name="_ETM_Q61_716640"/>
      <w:bookmarkEnd w:id="14060"/>
      <w:r>
        <w:rPr>
          <w:rFonts w:hint="cs"/>
          <w:rtl/>
        </w:rPr>
        <w:t>ש</w:t>
      </w:r>
      <w:r>
        <w:rPr>
          <w:rtl/>
        </w:rPr>
        <w:t xml:space="preserve">בו אנו מדברים על </w:t>
      </w:r>
      <w:r>
        <w:rPr>
          <w:rFonts w:hint="cs"/>
          <w:rtl/>
        </w:rPr>
        <w:t>"</w:t>
      </w:r>
      <w:r>
        <w:rPr>
          <w:rtl/>
        </w:rPr>
        <w:t>ההתנהלות</w:t>
      </w:r>
      <w:r>
        <w:rPr>
          <w:rFonts w:hint="cs"/>
          <w:rtl/>
        </w:rPr>
        <w:t>"</w:t>
      </w:r>
      <w:r>
        <w:rPr>
          <w:rtl/>
        </w:rPr>
        <w:t>, אי</w:t>
      </w:r>
      <w:r>
        <w:rPr>
          <w:rFonts w:hint="cs"/>
          <w:rtl/>
        </w:rPr>
        <w:t>-</w:t>
      </w:r>
      <w:bookmarkStart w:id="14061" w:name="_ETM_Q61_717634"/>
      <w:bookmarkEnd w:id="14061"/>
      <w:r>
        <w:rPr>
          <w:rtl/>
        </w:rPr>
        <w:t xml:space="preserve">אפשר </w:t>
      </w:r>
      <w:bookmarkStart w:id="14062" w:name="_ETM_Q61_721054"/>
      <w:bookmarkEnd w:id="14062"/>
      <w:r>
        <w:rPr>
          <w:rtl/>
        </w:rPr>
        <w:t>להתעלם מה</w:t>
      </w:r>
      <w:r>
        <w:rPr>
          <w:rFonts w:hint="cs"/>
          <w:rtl/>
        </w:rPr>
        <w:t>ת</w:t>
      </w:r>
      <w:r>
        <w:rPr>
          <w:rtl/>
        </w:rPr>
        <w:t>י</w:t>
      </w:r>
      <w:r>
        <w:rPr>
          <w:rFonts w:hint="cs"/>
          <w:rtl/>
        </w:rPr>
        <w:t>ע</w:t>
      </w:r>
      <w:r>
        <w:rPr>
          <w:rtl/>
        </w:rPr>
        <w:t xml:space="preserve">וד הקשה שפורסם הבוקר </w:t>
      </w:r>
      <w:bookmarkStart w:id="14063" w:name="_ETM_Q61_725979"/>
      <w:bookmarkEnd w:id="14063"/>
      <w:r>
        <w:rPr>
          <w:rtl/>
        </w:rPr>
        <w:t>מתוך אוטובוס שבו נסעו בנות מבית הספר שלהן</w:t>
      </w:r>
      <w:r>
        <w:rPr>
          <w:rFonts w:hint="cs"/>
          <w:rtl/>
        </w:rPr>
        <w:t>.</w:t>
      </w:r>
      <w:r>
        <w:rPr>
          <w:rtl/>
        </w:rPr>
        <w:t xml:space="preserve"> שם מתברר</w:t>
      </w:r>
      <w:r>
        <w:rPr>
          <w:rFonts w:hint="cs"/>
          <w:rtl/>
        </w:rPr>
        <w:t>ות</w:t>
      </w:r>
      <w:r>
        <w:rPr>
          <w:rtl/>
        </w:rPr>
        <w:t xml:space="preserve"> </w:t>
      </w:r>
      <w:bookmarkStart w:id="14064" w:name="_ETM_Q61_730205"/>
      <w:bookmarkEnd w:id="14064"/>
      <w:r>
        <w:rPr>
          <w:rtl/>
        </w:rPr>
        <w:t xml:space="preserve">הנסיבות </w:t>
      </w:r>
      <w:r>
        <w:rPr>
          <w:rFonts w:hint="cs"/>
          <w:rtl/>
        </w:rPr>
        <w:t>ש</w:t>
      </w:r>
      <w:r>
        <w:rPr>
          <w:rtl/>
        </w:rPr>
        <w:t>ב</w:t>
      </w:r>
      <w:r>
        <w:rPr>
          <w:rFonts w:hint="cs"/>
          <w:rtl/>
        </w:rPr>
        <w:t>הן</w:t>
      </w:r>
      <w:bookmarkStart w:id="14065" w:name="_ETM_Q61_731534"/>
      <w:bookmarkEnd w:id="14065"/>
      <w:r>
        <w:rPr>
          <w:rtl/>
        </w:rPr>
        <w:t xml:space="preserve"> הבחור, תלמיד הישיבה נפתלי צבי קרמר, זיכרונו לברכה, </w:t>
      </w:r>
      <w:bookmarkStart w:id="14066" w:name="_ETM_Q61_734432"/>
      <w:bookmarkEnd w:id="14066"/>
      <w:r>
        <w:rPr>
          <w:rtl/>
        </w:rPr>
        <w:t xml:space="preserve">נדרס למוות </w:t>
      </w:r>
      <w:bookmarkStart w:id="14067" w:name="_ETM_Q61_739309"/>
      <w:bookmarkEnd w:id="14067"/>
      <w:r>
        <w:rPr>
          <w:rtl/>
        </w:rPr>
        <w:t xml:space="preserve">על ידי נהג. זהו מקרה שני </w:t>
      </w:r>
      <w:r>
        <w:rPr>
          <w:rFonts w:hint="cs"/>
          <w:rtl/>
        </w:rPr>
        <w:t>ש</w:t>
      </w:r>
      <w:r>
        <w:rPr>
          <w:rtl/>
        </w:rPr>
        <w:t xml:space="preserve">בו נער נדרס למוות </w:t>
      </w:r>
      <w:bookmarkStart w:id="14068" w:name="_ETM_Q61_743941"/>
      <w:bookmarkEnd w:id="14068"/>
      <w:r>
        <w:rPr>
          <w:rtl/>
        </w:rPr>
        <w:t xml:space="preserve">במחאה </w:t>
      </w:r>
      <w:r>
        <w:rPr>
          <w:rFonts w:hint="cs"/>
          <w:rtl/>
        </w:rPr>
        <w:t>בעת האחרונה</w:t>
      </w:r>
      <w:r>
        <w:rPr>
          <w:rtl/>
        </w:rPr>
        <w:t xml:space="preserve">, וזה בנוסף למקרי דריסה נוספים וחמורים בתקופה </w:t>
      </w:r>
      <w:bookmarkStart w:id="14069" w:name="_ETM_Q61_748573"/>
      <w:bookmarkEnd w:id="14069"/>
      <w:r>
        <w:rPr>
          <w:rtl/>
        </w:rPr>
        <w:t xml:space="preserve">האחרונה, כולל פצוע בינוני אתמול. </w:t>
      </w:r>
      <w:bookmarkStart w:id="14070" w:name="_ETM_Q61_752499"/>
      <w:bookmarkEnd w:id="14070"/>
    </w:p>
    <w:p w:rsidR="007044A8" w:rsidRDefault="007044A8" w:rsidP="00C91753">
      <w:pPr>
        <w:rPr>
          <w:rtl/>
        </w:rPr>
      </w:pPr>
      <w:bookmarkStart w:id="14071" w:name="_ETM_Q61_752536"/>
      <w:bookmarkEnd w:id="14071"/>
    </w:p>
    <w:p w:rsidR="007044A8" w:rsidRDefault="007044A8" w:rsidP="00DE2BA2">
      <w:pPr>
        <w:rPr>
          <w:rtl/>
        </w:rPr>
      </w:pPr>
      <w:bookmarkStart w:id="14072" w:name="_ETM_Q61_752660"/>
      <w:bookmarkStart w:id="14073" w:name="_ETM_Q61_752687"/>
      <w:bookmarkEnd w:id="14072"/>
      <w:bookmarkEnd w:id="14073"/>
      <w:r>
        <w:rPr>
          <w:rtl/>
        </w:rPr>
        <w:t xml:space="preserve">לא יעלה על הדעת שיהודי </w:t>
      </w:r>
      <w:bookmarkStart w:id="14074" w:name="_ETM_Q61_753205"/>
      <w:bookmarkEnd w:id="14074"/>
      <w:r>
        <w:rPr>
          <w:rtl/>
        </w:rPr>
        <w:t xml:space="preserve">בארץ ישראל שמבקש למחות נגד פגיעה בכבוד המת, או בכל </w:t>
      </w:r>
      <w:bookmarkStart w:id="14075" w:name="_ETM_Q61_757837"/>
      <w:bookmarkEnd w:id="14075"/>
      <w:r>
        <w:rPr>
          <w:rtl/>
        </w:rPr>
        <w:t xml:space="preserve">נושא יהודי רוחני, ייהרג או ייפצע, חלילה. </w:t>
      </w:r>
      <w:bookmarkStart w:id="14076" w:name="_ETM_Q61_762619"/>
      <w:bookmarkEnd w:id="14076"/>
      <w:r>
        <w:rPr>
          <w:rtl/>
        </w:rPr>
        <w:t xml:space="preserve">זה פשוט לא יכול לקרות, פשוט לא. </w:t>
      </w:r>
      <w:bookmarkStart w:id="14077" w:name="TOR_Q62"/>
      <w:bookmarkEnd w:id="14077"/>
      <w:r>
        <w:rPr>
          <w:rtl/>
        </w:rPr>
        <w:t xml:space="preserve">צריך לעשות כל </w:t>
      </w:r>
      <w:bookmarkStart w:id="14078" w:name="_ETM_Q62_766476"/>
      <w:bookmarkEnd w:id="14078"/>
      <w:r>
        <w:rPr>
          <w:rtl/>
        </w:rPr>
        <w:t xml:space="preserve">מה שנדרש, הכול, כדי להבטיח שדבר כזה לא יקרה שוב. </w:t>
      </w:r>
      <w:bookmarkStart w:id="14079" w:name="_ETM_Q62_770333"/>
      <w:bookmarkEnd w:id="14079"/>
      <w:r>
        <w:rPr>
          <w:rtl/>
        </w:rPr>
        <w:t xml:space="preserve">זה </w:t>
      </w:r>
      <w:r>
        <w:rPr>
          <w:rFonts w:hint="cs"/>
          <w:rtl/>
        </w:rPr>
        <w:t>ה</w:t>
      </w:r>
      <w:r>
        <w:rPr>
          <w:rtl/>
        </w:rPr>
        <w:t xml:space="preserve">סתיים כבר פעמיים עם הרוגים, </w:t>
      </w:r>
      <w:bookmarkStart w:id="14080" w:name="_ETM_Q62_774710"/>
      <w:bookmarkEnd w:id="14080"/>
      <w:r>
        <w:rPr>
          <w:rtl/>
        </w:rPr>
        <w:t>ועוד מספר פעמים עם פצועים, רק בשבועות האחרונים</w:t>
      </w:r>
      <w:r>
        <w:rPr>
          <w:rFonts w:hint="cs"/>
          <w:rtl/>
        </w:rPr>
        <w:t>.</w:t>
      </w:r>
      <w:r>
        <w:rPr>
          <w:rtl/>
        </w:rPr>
        <w:t xml:space="preserve"> זה פשוט </w:t>
      </w:r>
      <w:bookmarkStart w:id="14081" w:name="_ETM_Q62_777355"/>
      <w:bookmarkEnd w:id="14081"/>
      <w:r>
        <w:rPr>
          <w:rtl/>
        </w:rPr>
        <w:t>נורא.</w:t>
      </w:r>
      <w:r>
        <w:rPr>
          <w:rFonts w:hint="cs"/>
          <w:rtl/>
        </w:rPr>
        <w:t xml:space="preserve"> </w:t>
      </w:r>
    </w:p>
    <w:p w:rsidR="007044A8" w:rsidRDefault="007044A8" w:rsidP="00C91753">
      <w:pPr>
        <w:rPr>
          <w:rtl/>
        </w:rPr>
      </w:pPr>
      <w:bookmarkStart w:id="14082" w:name="_ETM_Q62_180000"/>
      <w:bookmarkStart w:id="14083" w:name="_ETM_Q62_180866"/>
      <w:bookmarkEnd w:id="14082"/>
      <w:bookmarkEnd w:id="14083"/>
    </w:p>
    <w:p w:rsidR="007044A8" w:rsidRDefault="007044A8" w:rsidP="00C91753">
      <w:pPr>
        <w:pStyle w:val="af5"/>
        <w:keepNext/>
        <w:rPr>
          <w:rtl/>
        </w:rPr>
      </w:pPr>
      <w:r w:rsidRPr="00727668">
        <w:rPr>
          <w:rStyle w:val="TagStyle"/>
          <w:rtl/>
        </w:rPr>
        <w:t xml:space="preserve">&lt;&lt; קריאה &gt;&gt; </w:t>
      </w:r>
      <w:r>
        <w:rPr>
          <w:rtl/>
        </w:rPr>
        <w:t>טלי גוטליב (הליכוד):</w:t>
      </w:r>
      <w:r w:rsidRPr="00727668">
        <w:rPr>
          <w:rStyle w:val="TagStyle"/>
          <w:rtl/>
        </w:rPr>
        <w:t xml:space="preserve"> &lt;&lt; קריאה &gt;&gt;</w:t>
      </w:r>
      <w:r>
        <w:rPr>
          <w:rtl/>
        </w:rPr>
        <w:t xml:space="preserve"> </w:t>
      </w:r>
    </w:p>
    <w:p w:rsidR="007044A8" w:rsidRPr="008B00B2" w:rsidRDefault="007044A8" w:rsidP="00C91753">
      <w:pPr>
        <w:rPr>
          <w:rtl/>
        </w:rPr>
      </w:pPr>
    </w:p>
    <w:p w:rsidR="007044A8" w:rsidRDefault="007044A8" w:rsidP="00C91753">
      <w:pPr>
        <w:rPr>
          <w:rtl/>
        </w:rPr>
      </w:pPr>
      <w:r>
        <w:rPr>
          <w:rFonts w:hint="cs"/>
          <w:rtl/>
        </w:rPr>
        <w:t xml:space="preserve">לראות את הסרטונים ולהזדעזע. </w:t>
      </w:r>
    </w:p>
    <w:p w:rsidR="007044A8" w:rsidRDefault="007044A8" w:rsidP="00C91753">
      <w:pPr>
        <w:rPr>
          <w:rtl/>
        </w:rPr>
      </w:pPr>
    </w:p>
    <w:p w:rsidR="007044A8" w:rsidRDefault="007044A8" w:rsidP="00C91753">
      <w:pPr>
        <w:pStyle w:val="-"/>
        <w:keepNext/>
        <w:rPr>
          <w:rtl/>
        </w:rPr>
      </w:pPr>
      <w:bookmarkStart w:id="14084" w:name="ET_speakercontinue_4679_5"/>
      <w:r w:rsidRPr="00727668">
        <w:rPr>
          <w:rStyle w:val="TagStyle"/>
          <w:rtl/>
        </w:rPr>
        <w:t xml:space="preserve"> &lt;&lt; דובר_המשך &gt;&gt; </w:t>
      </w:r>
      <w:r>
        <w:rPr>
          <w:rtl/>
        </w:rPr>
        <w:t>מאיר פרוש (יהדות התורה):</w:t>
      </w:r>
      <w:r w:rsidRPr="00727668">
        <w:rPr>
          <w:rStyle w:val="TagStyle"/>
          <w:rtl/>
        </w:rPr>
        <w:t xml:space="preserve"> &lt;&lt; דובר_המשך &gt;&gt;</w:t>
      </w:r>
      <w:r>
        <w:rPr>
          <w:rtl/>
        </w:rPr>
        <w:t xml:space="preserve"> </w:t>
      </w:r>
      <w:bookmarkEnd w:id="14084"/>
    </w:p>
    <w:p w:rsidR="007044A8" w:rsidRDefault="007044A8" w:rsidP="00C91753">
      <w:pPr>
        <w:rPr>
          <w:rtl/>
        </w:rPr>
      </w:pPr>
    </w:p>
    <w:p w:rsidR="007044A8" w:rsidRDefault="007044A8" w:rsidP="00C91753">
      <w:pPr>
        <w:rPr>
          <w:rtl/>
        </w:rPr>
      </w:pPr>
      <w:bookmarkStart w:id="14085" w:name="_ETM_Q62_181194"/>
      <w:bookmarkStart w:id="14086" w:name="_ETM_Q62_181231"/>
      <w:bookmarkStart w:id="14087" w:name="_ETM_Q62_181353"/>
      <w:bookmarkStart w:id="14088" w:name="_ETM_Q62_181409"/>
      <w:bookmarkEnd w:id="14085"/>
      <w:bookmarkEnd w:id="14086"/>
      <w:bookmarkEnd w:id="14087"/>
      <w:bookmarkEnd w:id="14088"/>
      <w:r>
        <w:rPr>
          <w:rtl/>
        </w:rPr>
        <w:t xml:space="preserve">זכות המחאה לא שמורה </w:t>
      </w:r>
      <w:r>
        <w:rPr>
          <w:rFonts w:hint="cs"/>
          <w:rtl/>
        </w:rPr>
        <w:t xml:space="preserve">– </w:t>
      </w:r>
      <w:r>
        <w:rPr>
          <w:rtl/>
        </w:rPr>
        <w:t xml:space="preserve">חברת הכנסת גוטליב, זכות המחאה לא </w:t>
      </w:r>
      <w:bookmarkStart w:id="14089" w:name="_ETM_Q62_186316"/>
      <w:bookmarkEnd w:id="14089"/>
      <w:r>
        <w:rPr>
          <w:rtl/>
        </w:rPr>
        <w:t xml:space="preserve">שמורה רק לצד פוליטי אחד. </w:t>
      </w:r>
      <w:bookmarkStart w:id="14090" w:name="_ETM_Q62_187734"/>
      <w:bookmarkEnd w:id="14090"/>
    </w:p>
    <w:p w:rsidR="007044A8" w:rsidRDefault="007044A8" w:rsidP="00C91753">
      <w:pPr>
        <w:rPr>
          <w:rtl/>
        </w:rPr>
      </w:pPr>
      <w:bookmarkStart w:id="14091" w:name="_ETM_Q62_187918"/>
      <w:bookmarkEnd w:id="14091"/>
    </w:p>
    <w:p w:rsidR="007044A8" w:rsidRDefault="007044A8" w:rsidP="00C91753">
      <w:pPr>
        <w:pStyle w:val="af5"/>
        <w:keepNext/>
        <w:rPr>
          <w:rtl/>
        </w:rPr>
      </w:pPr>
      <w:bookmarkStart w:id="14092" w:name="_ETM_Q62_188091"/>
      <w:bookmarkStart w:id="14093" w:name="_ETM_Q62_188245"/>
      <w:bookmarkEnd w:id="14092"/>
      <w:bookmarkEnd w:id="14093"/>
      <w:r w:rsidRPr="00727668">
        <w:rPr>
          <w:rStyle w:val="TagStyle"/>
          <w:rtl/>
        </w:rPr>
        <w:t xml:space="preserve">&lt;&lt; קריאה &gt;&gt; </w:t>
      </w:r>
      <w:r>
        <w:rPr>
          <w:rtl/>
        </w:rPr>
        <w:t>טלי גוטליב (הליכוד):</w:t>
      </w:r>
      <w:r w:rsidRPr="00727668">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נכון.</w:t>
      </w:r>
    </w:p>
    <w:p w:rsidR="007044A8" w:rsidRDefault="007044A8" w:rsidP="00C91753">
      <w:pPr>
        <w:rPr>
          <w:rtl/>
        </w:rPr>
      </w:pPr>
    </w:p>
    <w:p w:rsidR="007044A8" w:rsidRDefault="007044A8" w:rsidP="00C91753">
      <w:pPr>
        <w:pStyle w:val="-"/>
        <w:keepNext/>
        <w:rPr>
          <w:rtl/>
        </w:rPr>
      </w:pPr>
      <w:r w:rsidRPr="00727668">
        <w:rPr>
          <w:rStyle w:val="TagStyle"/>
          <w:rtl/>
        </w:rPr>
        <w:t xml:space="preserve">&lt;&lt; דובר_המשך &gt;&gt; </w:t>
      </w:r>
      <w:r>
        <w:rPr>
          <w:rtl/>
        </w:rPr>
        <w:t>מאיר פרוש (יהדות התורה):</w:t>
      </w:r>
      <w:r w:rsidRPr="00727668">
        <w:rPr>
          <w:rStyle w:val="TagStyle"/>
          <w:rtl/>
        </w:rPr>
        <w:t xml:space="preserve"> &lt;&lt; דובר_המשך &gt;&gt;</w:t>
      </w:r>
      <w:r>
        <w:rPr>
          <w:rtl/>
        </w:rPr>
        <w:t xml:space="preserve"> </w:t>
      </w:r>
    </w:p>
    <w:p w:rsidR="007044A8" w:rsidRDefault="007044A8" w:rsidP="00C91753">
      <w:pPr>
        <w:rPr>
          <w:rtl/>
        </w:rPr>
      </w:pPr>
    </w:p>
    <w:p w:rsidR="007044A8" w:rsidRDefault="007044A8" w:rsidP="00C91753">
      <w:pPr>
        <w:rPr>
          <w:rtl/>
        </w:rPr>
      </w:pPr>
      <w:bookmarkStart w:id="14094" w:name="_ETM_Q62_188393"/>
      <w:bookmarkStart w:id="14095" w:name="_ETM_Q62_188508"/>
      <w:bookmarkEnd w:id="14094"/>
      <w:bookmarkEnd w:id="14095"/>
      <w:r>
        <w:rPr>
          <w:rtl/>
        </w:rPr>
        <w:t>לכל אחד יש זכות מחאה</w:t>
      </w:r>
      <w:r>
        <w:rPr>
          <w:rFonts w:hint="cs"/>
          <w:rtl/>
        </w:rPr>
        <w:t>.</w:t>
      </w:r>
      <w:r>
        <w:rPr>
          <w:rtl/>
        </w:rPr>
        <w:t xml:space="preserve"> </w:t>
      </w:r>
      <w:bookmarkStart w:id="14096" w:name="_ETM_Q62_191224"/>
      <w:bookmarkEnd w:id="14096"/>
      <w:r>
        <w:rPr>
          <w:rtl/>
        </w:rPr>
        <w:t xml:space="preserve">העובדה שנהיה לגיטימי </w:t>
      </w:r>
      <w:r>
        <w:rPr>
          <w:rFonts w:hint="cs"/>
          <w:rtl/>
        </w:rPr>
        <w:t>ל</w:t>
      </w:r>
      <w:r>
        <w:rPr>
          <w:rtl/>
        </w:rPr>
        <w:t>נהגים בכבישים לדרוס מפגינים חרדים</w:t>
      </w:r>
      <w:r>
        <w:rPr>
          <w:rFonts w:hint="cs"/>
          <w:rtl/>
        </w:rPr>
        <w:t>,</w:t>
      </w:r>
      <w:r>
        <w:rPr>
          <w:rtl/>
        </w:rPr>
        <w:t xml:space="preserve"> או </w:t>
      </w:r>
      <w:bookmarkStart w:id="14097" w:name="_ETM_Q62_196132"/>
      <w:bookmarkEnd w:id="14097"/>
      <w:r>
        <w:rPr>
          <w:rtl/>
        </w:rPr>
        <w:t>כמעט לדרוס, לא מגיעה בחלל ריק. התדירות הז</w:t>
      </w:r>
      <w:r>
        <w:rPr>
          <w:rFonts w:hint="cs"/>
          <w:rtl/>
        </w:rPr>
        <w:t>ו</w:t>
      </w:r>
      <w:r>
        <w:rPr>
          <w:rtl/>
        </w:rPr>
        <w:t xml:space="preserve"> </w:t>
      </w:r>
      <w:bookmarkStart w:id="14098" w:name="_ETM_Q62_201209"/>
      <w:bookmarkEnd w:id="14098"/>
      <w:r>
        <w:rPr>
          <w:rtl/>
        </w:rPr>
        <w:t>של נהגים מתפר</w:t>
      </w:r>
      <w:r>
        <w:rPr>
          <w:rFonts w:hint="cs"/>
          <w:rtl/>
        </w:rPr>
        <w:t>ע</w:t>
      </w:r>
      <w:r>
        <w:rPr>
          <w:rtl/>
        </w:rPr>
        <w:t>ים לא זכו</w:t>
      </w:r>
      <w:r>
        <w:rPr>
          <w:rFonts w:hint="cs"/>
          <w:rtl/>
        </w:rPr>
        <w:t>רה</w:t>
      </w:r>
      <w:r>
        <w:rPr>
          <w:rtl/>
        </w:rPr>
        <w:t xml:space="preserve"> בהפגנות אחרות</w:t>
      </w:r>
      <w:r>
        <w:rPr>
          <w:rFonts w:hint="cs"/>
          <w:rtl/>
        </w:rPr>
        <w:t>.</w:t>
      </w:r>
      <w:r>
        <w:rPr>
          <w:rtl/>
        </w:rPr>
        <w:t xml:space="preserve"> אבל כשמדובר בחרדים, </w:t>
      </w:r>
      <w:bookmarkStart w:id="14099" w:name="_ETM_Q62_205602"/>
      <w:bookmarkEnd w:id="14099"/>
      <w:r>
        <w:rPr>
          <w:rtl/>
        </w:rPr>
        <w:t xml:space="preserve">לצערנו, נראה כאילו הכול מותר. בשיח הציבורי הנוכחי בישראל דם </w:t>
      </w:r>
      <w:bookmarkStart w:id="14100" w:name="_ETM_Q62_209995"/>
      <w:bookmarkEnd w:id="14100"/>
      <w:r>
        <w:rPr>
          <w:rtl/>
        </w:rPr>
        <w:t xml:space="preserve">החרדים </w:t>
      </w:r>
      <w:bookmarkStart w:id="14101" w:name="_ETM_Q62_215168"/>
      <w:bookmarkEnd w:id="14101"/>
      <w:r>
        <w:rPr>
          <w:rtl/>
        </w:rPr>
        <w:t xml:space="preserve">הותר. </w:t>
      </w:r>
    </w:p>
    <w:p w:rsidR="007044A8" w:rsidRDefault="007044A8" w:rsidP="00C91753">
      <w:pPr>
        <w:rPr>
          <w:rtl/>
        </w:rPr>
      </w:pPr>
    </w:p>
    <w:p w:rsidR="007044A8" w:rsidRDefault="007044A8" w:rsidP="00C91753">
      <w:pPr>
        <w:rPr>
          <w:rtl/>
        </w:rPr>
      </w:pPr>
      <w:r>
        <w:rPr>
          <w:rtl/>
        </w:rPr>
        <w:t>אני דור שביעי בירושלים ובארץ ישראל</w:t>
      </w:r>
      <w:r>
        <w:rPr>
          <w:rFonts w:hint="cs"/>
          <w:rtl/>
        </w:rPr>
        <w:t>,</w:t>
      </w:r>
      <w:r>
        <w:rPr>
          <w:rtl/>
        </w:rPr>
        <w:t xml:space="preserve"> </w:t>
      </w:r>
      <w:bookmarkStart w:id="14102" w:name="_ETM_Q62_218249"/>
      <w:bookmarkEnd w:id="14102"/>
      <w:r>
        <w:rPr>
          <w:rtl/>
        </w:rPr>
        <w:t>ואני אומר זאת כאן</w:t>
      </w:r>
      <w:r>
        <w:rPr>
          <w:rFonts w:hint="cs"/>
          <w:rtl/>
        </w:rPr>
        <w:t xml:space="preserve">: </w:t>
      </w:r>
      <w:r>
        <w:rPr>
          <w:rtl/>
        </w:rPr>
        <w:t xml:space="preserve">עוד הרבה לפני שהרצל חשב להקים </w:t>
      </w:r>
      <w:bookmarkStart w:id="14103" w:name="_ETM_Q62_221329"/>
      <w:bookmarkEnd w:id="14103"/>
      <w:r>
        <w:rPr>
          <w:rtl/>
        </w:rPr>
        <w:t xml:space="preserve">מדינה, </w:t>
      </w:r>
      <w:bookmarkStart w:id="14104" w:name="_ETM_Q62_225348"/>
      <w:bookmarkEnd w:id="14104"/>
      <w:r>
        <w:rPr>
          <w:rtl/>
        </w:rPr>
        <w:t>אבא של סבא של סבי הגיע לארץ לכאן</w:t>
      </w:r>
      <w:r>
        <w:rPr>
          <w:rFonts w:hint="cs"/>
          <w:rtl/>
        </w:rPr>
        <w:t>.</w:t>
      </w:r>
      <w:r>
        <w:rPr>
          <w:rtl/>
        </w:rPr>
        <w:t xml:space="preserve"> הוא בא </w:t>
      </w:r>
      <w:bookmarkStart w:id="14105" w:name="_ETM_Q62_229975"/>
      <w:bookmarkEnd w:id="14105"/>
      <w:r>
        <w:rPr>
          <w:rtl/>
        </w:rPr>
        <w:t>לכאן ללמוד תורה</w:t>
      </w:r>
      <w:r>
        <w:rPr>
          <w:rFonts w:hint="cs"/>
          <w:rtl/>
        </w:rPr>
        <w:t>.</w:t>
      </w:r>
      <w:r>
        <w:rPr>
          <w:rtl/>
        </w:rPr>
        <w:t xml:space="preserve"> יש לי זכויות יסוד כמו לכל יהודי</w:t>
      </w:r>
      <w:bookmarkStart w:id="14106" w:name="_ETM_Q62_234601"/>
      <w:bookmarkEnd w:id="14106"/>
      <w:r>
        <w:rPr>
          <w:rFonts w:hint="cs"/>
          <w:rtl/>
        </w:rPr>
        <w:t>, ו</w:t>
      </w:r>
      <w:r>
        <w:rPr>
          <w:rtl/>
        </w:rPr>
        <w:t>בזכותי ובזכות חבריי יש גם רוב יהודי בירושלים</w:t>
      </w:r>
      <w:r>
        <w:rPr>
          <w:rFonts w:hint="cs"/>
          <w:rtl/>
        </w:rPr>
        <w:t>.</w:t>
      </w:r>
      <w:r>
        <w:rPr>
          <w:rtl/>
        </w:rPr>
        <w:t xml:space="preserve"> לא ייתכן </w:t>
      </w:r>
      <w:bookmarkStart w:id="14107" w:name="_ETM_Q62_239227"/>
      <w:bookmarkEnd w:id="14107"/>
      <w:r>
        <w:rPr>
          <w:rtl/>
        </w:rPr>
        <w:t xml:space="preserve">שהגענו למצב שדווקא כיום הדם שלנו נהיה הפקר. </w:t>
      </w:r>
    </w:p>
    <w:p w:rsidR="007044A8" w:rsidRDefault="007044A8" w:rsidP="00C91753">
      <w:pPr>
        <w:rPr>
          <w:rtl/>
        </w:rPr>
      </w:pPr>
      <w:bookmarkStart w:id="14108" w:name="_ETM_Q62_245106"/>
      <w:bookmarkStart w:id="14109" w:name="_ETM_Q62_245290"/>
      <w:bookmarkStart w:id="14110" w:name="_ETM_Q62_245395"/>
      <w:bookmarkEnd w:id="14108"/>
      <w:bookmarkEnd w:id="14109"/>
      <w:bookmarkEnd w:id="14110"/>
    </w:p>
    <w:p w:rsidR="007044A8" w:rsidRDefault="007044A8" w:rsidP="00C91753">
      <w:pPr>
        <w:rPr>
          <w:rtl/>
        </w:rPr>
      </w:pPr>
      <w:bookmarkStart w:id="14111" w:name="_ETM_Q62_245636"/>
      <w:bookmarkEnd w:id="14111"/>
      <w:r>
        <w:rPr>
          <w:rtl/>
        </w:rPr>
        <w:t xml:space="preserve">אני קורא </w:t>
      </w:r>
      <w:bookmarkStart w:id="14112" w:name="_ETM_Q62_243853"/>
      <w:bookmarkEnd w:id="14112"/>
      <w:r>
        <w:rPr>
          <w:rtl/>
        </w:rPr>
        <w:t xml:space="preserve">מעל במה מכובדת זו </w:t>
      </w:r>
      <w:r>
        <w:rPr>
          <w:rFonts w:hint="cs"/>
          <w:rtl/>
        </w:rPr>
        <w:t>ל</w:t>
      </w:r>
      <w:r>
        <w:rPr>
          <w:rtl/>
        </w:rPr>
        <w:t xml:space="preserve">כל הגורמים הרלוונטיים </w:t>
      </w:r>
      <w:bookmarkStart w:id="14113" w:name="_ETM_Q62_248750"/>
      <w:bookmarkEnd w:id="14113"/>
      <w:r>
        <w:rPr>
          <w:rtl/>
        </w:rPr>
        <w:t>לנקוט בכל הצעדים הנדרשים כדי להבטיח את שלומם של המוחים</w:t>
      </w:r>
      <w:r>
        <w:rPr>
          <w:rFonts w:hint="cs"/>
          <w:rtl/>
        </w:rPr>
        <w:t>,</w:t>
      </w:r>
      <w:r>
        <w:rPr>
          <w:rtl/>
        </w:rPr>
        <w:t xml:space="preserve"> </w:t>
      </w:r>
      <w:bookmarkStart w:id="14114" w:name="_ETM_Q62_253250"/>
      <w:bookmarkEnd w:id="14114"/>
      <w:r>
        <w:rPr>
          <w:rtl/>
        </w:rPr>
        <w:t>ואבקש שהכנסת תאשר את הצעת החוק הזו. תודה רבה</w:t>
      </w:r>
      <w:r>
        <w:rPr>
          <w:rFonts w:hint="cs"/>
          <w:rtl/>
        </w:rPr>
        <w:t>.</w:t>
      </w:r>
    </w:p>
    <w:p w:rsidR="007044A8" w:rsidRDefault="007044A8" w:rsidP="00C91753">
      <w:pPr>
        <w:rPr>
          <w:rtl/>
        </w:rPr>
      </w:pPr>
    </w:p>
    <w:p w:rsidR="007044A8" w:rsidRPr="004B66D9" w:rsidRDefault="007044A8" w:rsidP="00C91753">
      <w:pPr>
        <w:pStyle w:val="af6"/>
        <w:keepNext/>
        <w:rPr>
          <w:rtl/>
        </w:rPr>
      </w:pPr>
      <w:r w:rsidRPr="004B66D9">
        <w:rPr>
          <w:rStyle w:val="TagStyle"/>
          <w:rtl/>
        </w:rPr>
        <w:t xml:space="preserve"> &lt;&lt; יור &gt;&gt; </w:t>
      </w:r>
      <w:r>
        <w:rPr>
          <w:rtl/>
        </w:rPr>
        <w:t>היו"ר מיכאל מרדכי ביטון:</w:t>
      </w:r>
      <w:r w:rsidRPr="004B66D9">
        <w:rPr>
          <w:rStyle w:val="TagStyle"/>
          <w:rtl/>
        </w:rPr>
        <w:t xml:space="preserve"> &lt;&lt; יור &gt;&gt;</w:t>
      </w:r>
      <w:r>
        <w:rPr>
          <w:rtl/>
        </w:rPr>
        <w:t xml:space="preserve"> </w:t>
      </w:r>
      <w:bookmarkStart w:id="14115" w:name="_ETM_Q62_261122"/>
      <w:bookmarkEnd w:id="14115"/>
    </w:p>
    <w:p w:rsidR="007044A8" w:rsidRDefault="007044A8" w:rsidP="00C91753">
      <w:pPr>
        <w:rPr>
          <w:rtl/>
        </w:rPr>
      </w:pPr>
    </w:p>
    <w:p w:rsidR="007044A8" w:rsidRDefault="007044A8" w:rsidP="00DE2BA2">
      <w:pPr>
        <w:rPr>
          <w:rtl/>
        </w:rPr>
      </w:pPr>
      <w:bookmarkStart w:id="14116" w:name="_ETM_Q62_258510"/>
      <w:bookmarkEnd w:id="14116"/>
      <w:r>
        <w:rPr>
          <w:rtl/>
        </w:rPr>
        <w:t xml:space="preserve">תודה לך, חבר הכנסת מאיר פרוש. </w:t>
      </w:r>
    </w:p>
    <w:p w:rsidR="007044A8" w:rsidRDefault="007044A8" w:rsidP="00DE2BA2">
      <w:pPr>
        <w:rPr>
          <w:rtl/>
        </w:rPr>
      </w:pPr>
    </w:p>
    <w:p w:rsidR="007044A8" w:rsidRDefault="007044A8" w:rsidP="00DE2BA2">
      <w:pPr>
        <w:rPr>
          <w:rtl/>
        </w:rPr>
      </w:pPr>
    </w:p>
    <w:p w:rsidR="007044A8" w:rsidRPr="00DE0D91" w:rsidRDefault="007044A8" w:rsidP="00C91753">
      <w:pPr>
        <w:pStyle w:val="a6"/>
        <w:rPr>
          <w:rtl/>
        </w:rPr>
      </w:pPr>
      <w:bookmarkStart w:id="14117" w:name="ET_hatsach_648110_11"/>
      <w:r w:rsidRPr="00DE0D91">
        <w:rPr>
          <w:rStyle w:val="TagStyle"/>
          <w:rtl/>
        </w:rPr>
        <w:t xml:space="preserve"> &lt;&lt; הצח &gt;&gt; </w:t>
      </w:r>
      <w:bookmarkStart w:id="14118" w:name="_Toc219969558"/>
      <w:bookmarkStart w:id="14119" w:name="_Toc219971018"/>
      <w:r w:rsidRPr="00DE0D91">
        <w:rPr>
          <w:rtl/>
        </w:rPr>
        <w:t xml:space="preserve">הצעת חוק לתיקון פקודת המשטרה (הסדרת הפעלת </w:t>
      </w:r>
      <w:proofErr w:type="spellStart"/>
      <w:r w:rsidRPr="00DE0D91">
        <w:rPr>
          <w:rtl/>
        </w:rPr>
        <w:t>מכת"זית</w:t>
      </w:r>
      <w:proofErr w:type="spellEnd"/>
      <w:r w:rsidRPr="00DE0D91">
        <w:rPr>
          <w:rtl/>
        </w:rPr>
        <w:t xml:space="preserve"> ותיעוד חזותי של ההפעלה), התשפ"ה</w:t>
      </w:r>
      <w:r>
        <w:rPr>
          <w:rFonts w:hint="cs"/>
          <w:rtl/>
        </w:rPr>
        <w:t>–</w:t>
      </w:r>
      <w:r w:rsidRPr="00DE0D91">
        <w:rPr>
          <w:rtl/>
        </w:rPr>
        <w:t>2025</w:t>
      </w:r>
      <w:bookmarkEnd w:id="14118"/>
      <w:bookmarkEnd w:id="14119"/>
      <w:r w:rsidRPr="00DE0D91">
        <w:rPr>
          <w:rStyle w:val="TagStyle"/>
          <w:rtl/>
        </w:rPr>
        <w:t xml:space="preserve"> &lt;&lt; הצח &gt;&gt;</w:t>
      </w:r>
      <w:r>
        <w:rPr>
          <w:rtl/>
        </w:rPr>
        <w:t xml:space="preserve"> </w:t>
      </w:r>
      <w:bookmarkEnd w:id="14117"/>
    </w:p>
    <w:p w:rsidR="007044A8" w:rsidRPr="00DE0D91" w:rsidRDefault="007044A8" w:rsidP="00C91753">
      <w:pPr>
        <w:rPr>
          <w:rtl/>
        </w:rPr>
      </w:pPr>
      <w:r w:rsidRPr="00DE0D91">
        <w:rPr>
          <w:rtl/>
        </w:rPr>
        <w:t>[הצעת חוק פ/5665</w:t>
      </w:r>
      <w:r>
        <w:rPr>
          <w:rFonts w:hint="cs"/>
          <w:rtl/>
        </w:rPr>
        <w:t>/25</w:t>
      </w:r>
      <w:r w:rsidRPr="00DE0D91">
        <w:rPr>
          <w:rtl/>
        </w:rPr>
        <w:t>; נספחות.]</w:t>
      </w:r>
    </w:p>
    <w:p w:rsidR="007044A8" w:rsidRDefault="007044A8" w:rsidP="00C91753">
      <w:pPr>
        <w:pStyle w:val="-0"/>
        <w:rPr>
          <w:rtl/>
        </w:rPr>
      </w:pPr>
      <w:r w:rsidRPr="00DE0D91">
        <w:rPr>
          <w:rtl/>
        </w:rPr>
        <w:t>(הצעת חבר</w:t>
      </w:r>
      <w:r>
        <w:rPr>
          <w:rFonts w:hint="cs"/>
          <w:rtl/>
        </w:rPr>
        <w:t>ת</w:t>
      </w:r>
      <w:r w:rsidRPr="00DE0D91">
        <w:rPr>
          <w:rtl/>
        </w:rPr>
        <w:t xml:space="preserve"> הכנסת</w:t>
      </w:r>
      <w:r>
        <w:rPr>
          <w:rFonts w:hint="cs"/>
          <w:rtl/>
        </w:rPr>
        <w:t xml:space="preserve"> מירב בן ארי</w:t>
      </w:r>
      <w:r w:rsidRPr="00DE0D91">
        <w:rPr>
          <w:rtl/>
        </w:rPr>
        <w:t>)</w:t>
      </w:r>
    </w:p>
    <w:p w:rsidR="007044A8" w:rsidRDefault="007044A8" w:rsidP="00C91753">
      <w:pPr>
        <w:rPr>
          <w:rtl/>
        </w:rPr>
      </w:pPr>
    </w:p>
    <w:p w:rsidR="007044A8" w:rsidRDefault="007044A8" w:rsidP="00C91753">
      <w:pPr>
        <w:pStyle w:val="af6"/>
        <w:keepNext/>
        <w:rPr>
          <w:rtl/>
        </w:rPr>
      </w:pPr>
      <w:r w:rsidRPr="00DE0D91">
        <w:rPr>
          <w:rStyle w:val="TagStyle"/>
          <w:rtl/>
        </w:rPr>
        <w:t xml:space="preserve"> &lt;&lt; יור &gt;&gt; </w:t>
      </w:r>
      <w:r>
        <w:rPr>
          <w:rtl/>
        </w:rPr>
        <w:t>היו"ר מיכאל מרדכי ביטון:</w:t>
      </w:r>
      <w:r w:rsidRPr="00DE0D91">
        <w:rPr>
          <w:rStyle w:val="TagStyle"/>
          <w:rtl/>
        </w:rPr>
        <w:t xml:space="preserve"> &lt;&lt; יור &gt;&gt;</w:t>
      </w:r>
      <w:r>
        <w:rPr>
          <w:rtl/>
        </w:rPr>
        <w:t xml:space="preserve"> </w:t>
      </w:r>
    </w:p>
    <w:p w:rsidR="007044A8" w:rsidRPr="008B00B2" w:rsidRDefault="007044A8" w:rsidP="00C91753">
      <w:pPr>
        <w:rPr>
          <w:rtl/>
        </w:rPr>
      </w:pPr>
    </w:p>
    <w:p w:rsidR="007044A8" w:rsidRDefault="007044A8" w:rsidP="00C91753">
      <w:pPr>
        <w:rPr>
          <w:rtl/>
        </w:rPr>
      </w:pPr>
      <w:r>
        <w:rPr>
          <w:rtl/>
        </w:rPr>
        <w:t xml:space="preserve">להצעת החוק הוצמדו שתי </w:t>
      </w:r>
      <w:bookmarkStart w:id="14120" w:name="_ETM_Q62_262205"/>
      <w:bookmarkEnd w:id="14120"/>
      <w:r>
        <w:rPr>
          <w:rtl/>
        </w:rPr>
        <w:t>הצעות חוק בדיון מוקדם</w:t>
      </w:r>
      <w:r>
        <w:rPr>
          <w:rFonts w:hint="cs"/>
          <w:rtl/>
        </w:rPr>
        <w:t>:</w:t>
      </w:r>
      <w:r>
        <w:rPr>
          <w:rtl/>
        </w:rPr>
        <w:t xml:space="preserve"> </w:t>
      </w:r>
      <w:bookmarkStart w:id="14121" w:name="_ETM_Q62_266089"/>
      <w:bookmarkEnd w:id="14121"/>
      <w:r w:rsidRPr="004B66D9">
        <w:rPr>
          <w:rtl/>
        </w:rPr>
        <w:t xml:space="preserve">הצעת חוק לתיקון פקודת המשטרה (הסדרת הפעלת </w:t>
      </w:r>
      <w:proofErr w:type="spellStart"/>
      <w:r w:rsidRPr="004B66D9">
        <w:rPr>
          <w:rtl/>
        </w:rPr>
        <w:t>מכת"זית</w:t>
      </w:r>
      <w:proofErr w:type="spellEnd"/>
      <w:r w:rsidRPr="004B66D9">
        <w:rPr>
          <w:rtl/>
        </w:rPr>
        <w:t xml:space="preserve"> ותיעוד חזותי של ההפעלה), התשפ"ה</w:t>
      </w:r>
      <w:r>
        <w:rPr>
          <w:rFonts w:hint="cs"/>
          <w:rtl/>
        </w:rPr>
        <w:t>–</w:t>
      </w:r>
      <w:r w:rsidRPr="004B66D9">
        <w:rPr>
          <w:rtl/>
        </w:rPr>
        <w:t>2025</w:t>
      </w:r>
      <w:r>
        <w:rPr>
          <w:rFonts w:hint="cs"/>
          <w:rtl/>
        </w:rPr>
        <w:t xml:space="preserve">, </w:t>
      </w:r>
      <w:r w:rsidRPr="00224F21">
        <w:rPr>
          <w:rtl/>
        </w:rPr>
        <w:t>של חברת הכנסת מירב בן ארי</w:t>
      </w:r>
      <w:r>
        <w:rPr>
          <w:rtl/>
        </w:rPr>
        <w:t xml:space="preserve">, </w:t>
      </w:r>
      <w:bookmarkStart w:id="14122" w:name="_ETM_Q62_274097"/>
      <w:bookmarkEnd w:id="14122"/>
      <w:r>
        <w:rPr>
          <w:rtl/>
        </w:rPr>
        <w:t>והצעת חוק ז</w:t>
      </w:r>
      <w:r>
        <w:rPr>
          <w:rFonts w:hint="cs"/>
          <w:rtl/>
        </w:rPr>
        <w:t>ה</w:t>
      </w:r>
      <w:r>
        <w:rPr>
          <w:rtl/>
        </w:rPr>
        <w:t xml:space="preserve">ה של חבר הכנסת גלעד קריב. </w:t>
      </w:r>
    </w:p>
    <w:p w:rsidR="007044A8" w:rsidRDefault="007044A8" w:rsidP="00C91753">
      <w:pPr>
        <w:rPr>
          <w:rtl/>
        </w:rPr>
      </w:pPr>
      <w:bookmarkStart w:id="14123" w:name="_ETM_Q62_280457"/>
      <w:bookmarkEnd w:id="14123"/>
    </w:p>
    <w:p w:rsidR="007044A8" w:rsidRDefault="007044A8" w:rsidP="00C91753">
      <w:pPr>
        <w:rPr>
          <w:rtl/>
        </w:rPr>
      </w:pPr>
      <w:bookmarkStart w:id="14124" w:name="_ETM_Q62_280723"/>
      <w:bookmarkStart w:id="14125" w:name="_ETM_Q62_280842"/>
      <w:bookmarkStart w:id="14126" w:name="_ETM_Q62_280942"/>
      <w:bookmarkEnd w:id="14124"/>
      <w:bookmarkEnd w:id="14125"/>
      <w:bookmarkEnd w:id="14126"/>
      <w:r>
        <w:rPr>
          <w:rtl/>
        </w:rPr>
        <w:t xml:space="preserve">אני מזמין </w:t>
      </w:r>
      <w:bookmarkStart w:id="14127" w:name="_ETM_Q62_278101"/>
      <w:bookmarkEnd w:id="14127"/>
      <w:r>
        <w:rPr>
          <w:rtl/>
        </w:rPr>
        <w:t xml:space="preserve">את חברת הכנסת מירב בן ארי להציג את הצעת החוק </w:t>
      </w:r>
      <w:bookmarkStart w:id="14128" w:name="_ETM_Q62_282105"/>
      <w:bookmarkEnd w:id="14128"/>
      <w:r>
        <w:rPr>
          <w:rtl/>
        </w:rPr>
        <w:t>שלה</w:t>
      </w:r>
      <w:r>
        <w:rPr>
          <w:rFonts w:hint="cs"/>
          <w:rtl/>
        </w:rPr>
        <w:t>.</w:t>
      </w:r>
    </w:p>
    <w:p w:rsidR="007044A8" w:rsidRDefault="007044A8" w:rsidP="00C91753">
      <w:pPr>
        <w:rPr>
          <w:rtl/>
        </w:rPr>
      </w:pPr>
    </w:p>
    <w:p w:rsidR="007044A8" w:rsidRDefault="007044A8" w:rsidP="00C91753">
      <w:pPr>
        <w:pStyle w:val="a4"/>
        <w:keepNext/>
        <w:rPr>
          <w:rtl/>
        </w:rPr>
      </w:pPr>
      <w:bookmarkStart w:id="14129" w:name="ET_speaker_5300_6"/>
      <w:r w:rsidRPr="009A788B">
        <w:rPr>
          <w:rStyle w:val="TagStyle"/>
          <w:rtl/>
        </w:rPr>
        <w:t xml:space="preserve">&lt;&lt; דובר &gt;&gt; </w:t>
      </w:r>
      <w:bookmarkStart w:id="14130" w:name="_Toc219969559"/>
      <w:bookmarkStart w:id="14131" w:name="_Toc219971019"/>
      <w:r>
        <w:rPr>
          <w:rtl/>
        </w:rPr>
        <w:t>מירב בן ארי (יש עתיד):</w:t>
      </w:r>
      <w:bookmarkEnd w:id="14130"/>
      <w:bookmarkEnd w:id="14131"/>
      <w:r w:rsidRPr="009A788B">
        <w:rPr>
          <w:rStyle w:val="TagStyle"/>
          <w:rtl/>
        </w:rPr>
        <w:t xml:space="preserve"> &lt;&lt; דובר &gt;&gt;</w:t>
      </w:r>
      <w:r>
        <w:rPr>
          <w:rtl/>
        </w:rPr>
        <w:t xml:space="preserve"> </w:t>
      </w:r>
      <w:bookmarkEnd w:id="14129"/>
    </w:p>
    <w:p w:rsidR="007044A8" w:rsidRDefault="007044A8" w:rsidP="00C91753">
      <w:pPr>
        <w:rPr>
          <w:rtl/>
        </w:rPr>
      </w:pPr>
    </w:p>
    <w:p w:rsidR="007044A8" w:rsidRDefault="007044A8" w:rsidP="00C91753">
      <w:pPr>
        <w:rPr>
          <w:rtl/>
        </w:rPr>
      </w:pPr>
      <w:bookmarkStart w:id="14132" w:name="_ETM_Q62_293110"/>
      <w:bookmarkEnd w:id="14132"/>
      <w:r>
        <w:rPr>
          <w:rtl/>
        </w:rPr>
        <w:t>תודה רבה, אדוני היושב</w:t>
      </w:r>
      <w:r>
        <w:rPr>
          <w:rFonts w:hint="cs"/>
          <w:rtl/>
        </w:rPr>
        <w:t>-</w:t>
      </w:r>
      <w:r>
        <w:rPr>
          <w:rtl/>
        </w:rPr>
        <w:t xml:space="preserve">ראש. </w:t>
      </w:r>
      <w:r>
        <w:rPr>
          <w:rFonts w:hint="cs"/>
          <w:rtl/>
        </w:rPr>
        <w:t>אני א</w:t>
      </w:r>
      <w:r>
        <w:rPr>
          <w:rtl/>
        </w:rPr>
        <w:t xml:space="preserve">ציג את </w:t>
      </w:r>
      <w:bookmarkStart w:id="14133" w:name="_ETM_Q62_301401"/>
      <w:bookmarkEnd w:id="14133"/>
      <w:r w:rsidRPr="004B66D9">
        <w:rPr>
          <w:rtl/>
        </w:rPr>
        <w:t xml:space="preserve">הצעת חוק לתיקון פקודת המשטרה (הסדרת הפעלת </w:t>
      </w:r>
      <w:proofErr w:type="spellStart"/>
      <w:r w:rsidRPr="004B66D9">
        <w:rPr>
          <w:rtl/>
        </w:rPr>
        <w:t>מכת"זית</w:t>
      </w:r>
      <w:proofErr w:type="spellEnd"/>
      <w:r w:rsidRPr="004B66D9">
        <w:rPr>
          <w:rtl/>
        </w:rPr>
        <w:t xml:space="preserve"> ותיעוד חזותי של ההפעלה)</w:t>
      </w:r>
      <w:r>
        <w:rPr>
          <w:rFonts w:hint="cs"/>
          <w:rtl/>
        </w:rPr>
        <w:t>.</w:t>
      </w:r>
      <w:bookmarkStart w:id="14134" w:name="_ETM_Q62_301707"/>
      <w:bookmarkStart w:id="14135" w:name="_ETM_Q62_301934"/>
      <w:bookmarkStart w:id="14136" w:name="_ETM_Q62_302045"/>
      <w:bookmarkEnd w:id="14134"/>
      <w:bookmarkEnd w:id="14135"/>
      <w:bookmarkEnd w:id="14136"/>
      <w:r>
        <w:rPr>
          <w:rFonts w:hint="cs"/>
          <w:rtl/>
        </w:rPr>
        <w:t xml:space="preserve"> </w:t>
      </w:r>
      <w:bookmarkStart w:id="14137" w:name="_ETM_Q62_301319"/>
      <w:bookmarkEnd w:id="14137"/>
      <w:r>
        <w:rPr>
          <w:rtl/>
        </w:rPr>
        <w:t xml:space="preserve">את החוק הזה </w:t>
      </w:r>
      <w:r>
        <w:rPr>
          <w:rFonts w:hint="cs"/>
          <w:rtl/>
        </w:rPr>
        <w:t xml:space="preserve">אני </w:t>
      </w:r>
      <w:r>
        <w:rPr>
          <w:rtl/>
        </w:rPr>
        <w:t>התחלתי בכנסת הקודמת</w:t>
      </w:r>
      <w:r>
        <w:rPr>
          <w:rFonts w:hint="cs"/>
          <w:rtl/>
        </w:rPr>
        <w:t>.</w:t>
      </w:r>
      <w:r>
        <w:rPr>
          <w:rtl/>
        </w:rPr>
        <w:t xml:space="preserve"> החוק הזה הגיע אליי </w:t>
      </w:r>
      <w:bookmarkStart w:id="14138" w:name="_ETM_Q62_305424"/>
      <w:bookmarkEnd w:id="14138"/>
      <w:r>
        <w:rPr>
          <w:rtl/>
        </w:rPr>
        <w:t xml:space="preserve">לאחר שפגשתי </w:t>
      </w:r>
      <w:bookmarkStart w:id="14139" w:name="_ETM_Q62_310229"/>
      <w:bookmarkEnd w:id="14139"/>
      <w:r>
        <w:rPr>
          <w:rtl/>
        </w:rPr>
        <w:t xml:space="preserve">אזרחים רבים שנפגעו מפעולת </w:t>
      </w:r>
      <w:proofErr w:type="spellStart"/>
      <w:r>
        <w:rPr>
          <w:rFonts w:hint="cs"/>
          <w:rtl/>
        </w:rPr>
        <w:t>ה</w:t>
      </w:r>
      <w:r w:rsidRPr="004B66D9">
        <w:rPr>
          <w:rtl/>
        </w:rPr>
        <w:t>מכת"זית</w:t>
      </w:r>
      <w:proofErr w:type="spellEnd"/>
      <w:r>
        <w:rPr>
          <w:rFonts w:hint="cs"/>
          <w:rtl/>
        </w:rPr>
        <w:t xml:space="preserve">. </w:t>
      </w:r>
      <w:proofErr w:type="spellStart"/>
      <w:r>
        <w:rPr>
          <w:rFonts w:hint="cs"/>
          <w:rtl/>
        </w:rPr>
        <w:t>ה</w:t>
      </w:r>
      <w:r w:rsidRPr="004B66D9">
        <w:rPr>
          <w:rtl/>
        </w:rPr>
        <w:t>מכת"זית</w:t>
      </w:r>
      <w:proofErr w:type="spellEnd"/>
      <w:r>
        <w:rPr>
          <w:rtl/>
        </w:rPr>
        <w:t xml:space="preserve"> אמורה להיות כלי </w:t>
      </w:r>
      <w:bookmarkStart w:id="14140" w:name="_ETM_Q62_314201"/>
      <w:bookmarkEnd w:id="14140"/>
      <w:r>
        <w:rPr>
          <w:rtl/>
        </w:rPr>
        <w:t>למניעת הפרות סדר</w:t>
      </w:r>
      <w:r>
        <w:rPr>
          <w:rFonts w:hint="cs"/>
          <w:rtl/>
        </w:rPr>
        <w:t>.</w:t>
      </w:r>
      <w:r>
        <w:rPr>
          <w:rtl/>
        </w:rPr>
        <w:t xml:space="preserve"> היא לא כלי ענישה</w:t>
      </w:r>
      <w:r>
        <w:rPr>
          <w:rFonts w:hint="cs"/>
          <w:rtl/>
        </w:rPr>
        <w:t>,</w:t>
      </w:r>
      <w:r>
        <w:rPr>
          <w:rtl/>
        </w:rPr>
        <w:t xml:space="preserve"> היא </w:t>
      </w:r>
      <w:bookmarkStart w:id="14141" w:name="_ETM_Q62_318174"/>
      <w:bookmarkEnd w:id="14141"/>
      <w:r>
        <w:rPr>
          <w:rtl/>
        </w:rPr>
        <w:t>לא כלי נקמה</w:t>
      </w:r>
      <w:r>
        <w:rPr>
          <w:rFonts w:hint="cs"/>
          <w:rtl/>
        </w:rPr>
        <w:t>,</w:t>
      </w:r>
      <w:r>
        <w:rPr>
          <w:rtl/>
        </w:rPr>
        <w:t xml:space="preserve"> היא לא כלי להפעיל לחץ פוליטי על </w:t>
      </w:r>
      <w:bookmarkStart w:id="14142" w:name="_ETM_Q62_322146"/>
      <w:bookmarkEnd w:id="14142"/>
      <w:r>
        <w:rPr>
          <w:rtl/>
        </w:rPr>
        <w:t>מפגינים</w:t>
      </w:r>
      <w:bookmarkStart w:id="14143" w:name="_ETM_Q62_326130"/>
      <w:bookmarkEnd w:id="14143"/>
      <w:r>
        <w:rPr>
          <w:rFonts w:hint="cs"/>
          <w:rtl/>
        </w:rPr>
        <w:t>.</w:t>
      </w:r>
    </w:p>
    <w:p w:rsidR="007044A8" w:rsidRDefault="007044A8" w:rsidP="00C91753">
      <w:pPr>
        <w:rPr>
          <w:rtl/>
        </w:rPr>
      </w:pPr>
    </w:p>
    <w:p w:rsidR="007044A8" w:rsidRDefault="007044A8" w:rsidP="00C91753">
      <w:pPr>
        <w:rPr>
          <w:rtl/>
        </w:rPr>
      </w:pPr>
      <w:r>
        <w:rPr>
          <w:rtl/>
        </w:rPr>
        <w:t>כשהייתי יו</w:t>
      </w:r>
      <w:r>
        <w:rPr>
          <w:rFonts w:hint="cs"/>
          <w:rtl/>
        </w:rPr>
        <w:t>"</w:t>
      </w:r>
      <w:r>
        <w:rPr>
          <w:rtl/>
        </w:rPr>
        <w:t xml:space="preserve">ר הוועדה לביטחון פנים קיימתי דיונים על אלימות משטרתית, </w:t>
      </w:r>
      <w:bookmarkStart w:id="14144" w:name="_ETM_Q62_330104"/>
      <w:bookmarkEnd w:id="14144"/>
      <w:r>
        <w:rPr>
          <w:rtl/>
        </w:rPr>
        <w:t>גם של חרדים</w:t>
      </w:r>
      <w:r>
        <w:rPr>
          <w:rFonts w:hint="cs"/>
          <w:rtl/>
        </w:rPr>
        <w:t>,</w:t>
      </w:r>
      <w:r>
        <w:rPr>
          <w:rtl/>
        </w:rPr>
        <w:t xml:space="preserve"> גם מול חרדים, מול ערבים, מול יוצאי </w:t>
      </w:r>
      <w:bookmarkStart w:id="14145" w:name="_ETM_Q62_334079"/>
      <w:bookmarkEnd w:id="14145"/>
      <w:r>
        <w:rPr>
          <w:rtl/>
        </w:rPr>
        <w:t>אתיופיה, מפגיני ימין, מפג</w:t>
      </w:r>
      <w:r>
        <w:rPr>
          <w:rFonts w:hint="cs"/>
          <w:rtl/>
        </w:rPr>
        <w:t>י</w:t>
      </w:r>
      <w:r>
        <w:rPr>
          <w:rtl/>
        </w:rPr>
        <w:t>ני שמאל</w:t>
      </w:r>
      <w:r>
        <w:rPr>
          <w:rFonts w:hint="cs"/>
          <w:rtl/>
        </w:rPr>
        <w:t>.</w:t>
      </w:r>
      <w:r>
        <w:rPr>
          <w:rtl/>
        </w:rPr>
        <w:t xml:space="preserve"> פעם הייתה ועדה שהסתכלה לנפגעי </w:t>
      </w:r>
      <w:bookmarkStart w:id="14146" w:name="_ETM_Q62_338054"/>
      <w:bookmarkEnd w:id="14146"/>
      <w:r>
        <w:rPr>
          <w:rtl/>
        </w:rPr>
        <w:t xml:space="preserve">אלימות משטרתית בעיניים, </w:t>
      </w:r>
      <w:bookmarkStart w:id="14147" w:name="_ETM_Q62_342250"/>
      <w:bookmarkEnd w:id="14147"/>
      <w:r>
        <w:rPr>
          <w:rtl/>
        </w:rPr>
        <w:t xml:space="preserve">שלא היה עליה לחץ פוליטי, שכשפגעו בחרדים היה דיון על </w:t>
      </w:r>
      <w:bookmarkStart w:id="14148" w:name="_ETM_Q62_346383"/>
      <w:bookmarkEnd w:id="14148"/>
      <w:r>
        <w:rPr>
          <w:rtl/>
        </w:rPr>
        <w:t>חרדים</w:t>
      </w:r>
      <w:r>
        <w:rPr>
          <w:rFonts w:hint="cs"/>
          <w:rtl/>
        </w:rPr>
        <w:t>.</w:t>
      </w:r>
      <w:r>
        <w:rPr>
          <w:rtl/>
        </w:rPr>
        <w:t xml:space="preserve"> פגשתי משפחה חרדית נפלאה שהעסק שלה נהרס מהבואש</w:t>
      </w:r>
      <w:r>
        <w:rPr>
          <w:rFonts w:hint="cs"/>
          <w:rtl/>
        </w:rPr>
        <w:t>.</w:t>
      </w:r>
      <w:r>
        <w:rPr>
          <w:rtl/>
        </w:rPr>
        <w:t xml:space="preserve"> פגשתי </w:t>
      </w:r>
      <w:bookmarkStart w:id="14149" w:name="_ETM_Q62_350517"/>
      <w:bookmarkEnd w:id="14149"/>
      <w:r>
        <w:rPr>
          <w:rtl/>
        </w:rPr>
        <w:t>את משה מזרחי</w:t>
      </w:r>
      <w:r>
        <w:rPr>
          <w:rFonts w:hint="cs"/>
          <w:rtl/>
        </w:rPr>
        <w:t>,</w:t>
      </w:r>
      <w:r>
        <w:rPr>
          <w:rtl/>
        </w:rPr>
        <w:t xml:space="preserve"> צעיר חרדי שחטף מכות רצח מהמשטרה</w:t>
      </w:r>
      <w:r>
        <w:rPr>
          <w:rFonts w:hint="cs"/>
          <w:rtl/>
        </w:rPr>
        <w:t>.</w:t>
      </w:r>
      <w:r>
        <w:rPr>
          <w:rtl/>
        </w:rPr>
        <w:t xml:space="preserve"> לא </w:t>
      </w:r>
      <w:bookmarkStart w:id="14150" w:name="_ETM_Q62_354651"/>
      <w:bookmarkEnd w:id="14150"/>
      <w:r>
        <w:rPr>
          <w:rtl/>
        </w:rPr>
        <w:t>היה איפה ואיפה</w:t>
      </w:r>
      <w:r>
        <w:rPr>
          <w:rFonts w:hint="cs"/>
          <w:rtl/>
        </w:rPr>
        <w:t>.</w:t>
      </w:r>
      <w:r>
        <w:rPr>
          <w:rtl/>
        </w:rPr>
        <w:t xml:space="preserve"> עשיתי הכול כדי לסייע לנפגעי אלימות משטרתית. </w:t>
      </w:r>
      <w:bookmarkStart w:id="14151" w:name="_ETM_Q62_358784"/>
      <w:bookmarkEnd w:id="14151"/>
    </w:p>
    <w:p w:rsidR="007044A8" w:rsidRDefault="007044A8" w:rsidP="00C91753">
      <w:pPr>
        <w:rPr>
          <w:rtl/>
        </w:rPr>
      </w:pPr>
      <w:bookmarkStart w:id="14152" w:name="_ETM_Q62_361130"/>
      <w:bookmarkEnd w:id="14152"/>
    </w:p>
    <w:p w:rsidR="007044A8" w:rsidRDefault="007044A8" w:rsidP="00C91753">
      <w:pPr>
        <w:rPr>
          <w:rtl/>
        </w:rPr>
      </w:pPr>
      <w:bookmarkStart w:id="14153" w:name="_ETM_Q62_361523"/>
      <w:bookmarkStart w:id="14154" w:name="_ETM_Q62_361664"/>
      <w:bookmarkStart w:id="14155" w:name="_ETM_Q62_361809"/>
      <w:bookmarkEnd w:id="14153"/>
      <w:bookmarkEnd w:id="14154"/>
      <w:bookmarkEnd w:id="14155"/>
      <w:r>
        <w:rPr>
          <w:rtl/>
        </w:rPr>
        <w:t>היום</w:t>
      </w:r>
      <w:r>
        <w:rPr>
          <w:rFonts w:hint="cs"/>
          <w:rtl/>
        </w:rPr>
        <w:t>,</w:t>
      </w:r>
      <w:r>
        <w:rPr>
          <w:rtl/>
        </w:rPr>
        <w:t xml:space="preserve"> לצערי</w:t>
      </w:r>
      <w:r>
        <w:rPr>
          <w:rFonts w:hint="cs"/>
          <w:rtl/>
        </w:rPr>
        <w:t>,</w:t>
      </w:r>
      <w:r>
        <w:rPr>
          <w:rtl/>
        </w:rPr>
        <w:t xml:space="preserve"> זה פשוט לא קיים. היום</w:t>
      </w:r>
      <w:r>
        <w:rPr>
          <w:rFonts w:hint="cs"/>
          <w:rtl/>
        </w:rPr>
        <w:t>,</w:t>
      </w:r>
      <w:r>
        <w:rPr>
          <w:rtl/>
        </w:rPr>
        <w:t xml:space="preserve"> אם אתה לא </w:t>
      </w:r>
      <w:bookmarkStart w:id="14156" w:name="_ETM_Q62_362918"/>
      <w:bookmarkEnd w:id="14156"/>
      <w:r>
        <w:rPr>
          <w:rtl/>
        </w:rPr>
        <w:t xml:space="preserve">מהצד הנכון של המפה, בכלל לא </w:t>
      </w:r>
      <w:r w:rsidRPr="00DE0D91">
        <w:rPr>
          <w:rtl/>
        </w:rPr>
        <w:t>עושים</w:t>
      </w:r>
      <w:r>
        <w:rPr>
          <w:rtl/>
        </w:rPr>
        <w:t xml:space="preserve"> עליך</w:t>
      </w:r>
      <w:r>
        <w:rPr>
          <w:rFonts w:hint="cs"/>
          <w:rtl/>
        </w:rPr>
        <w:t xml:space="preserve"> –</w:t>
      </w:r>
      <w:r>
        <w:rPr>
          <w:rtl/>
        </w:rPr>
        <w:t xml:space="preserve"> אנחנו מתחננים</w:t>
      </w:r>
      <w:r>
        <w:rPr>
          <w:rFonts w:hint="cs"/>
          <w:rtl/>
        </w:rPr>
        <w:t xml:space="preserve"> –</w:t>
      </w:r>
      <w:r>
        <w:rPr>
          <w:rtl/>
        </w:rPr>
        <w:t xml:space="preserve"> </w:t>
      </w:r>
      <w:bookmarkStart w:id="14157" w:name="_ETM_Q62_367052"/>
      <w:bookmarkEnd w:id="14157"/>
      <w:r>
        <w:rPr>
          <w:rtl/>
        </w:rPr>
        <w:t>ה</w:t>
      </w:r>
      <w:r>
        <w:rPr>
          <w:rFonts w:hint="cs"/>
          <w:rtl/>
        </w:rPr>
        <w:t>י</w:t>
      </w:r>
      <w:r>
        <w:rPr>
          <w:rtl/>
        </w:rPr>
        <w:t>נה</w:t>
      </w:r>
      <w:r>
        <w:rPr>
          <w:rFonts w:hint="cs"/>
          <w:rtl/>
        </w:rPr>
        <w:t>,</w:t>
      </w:r>
      <w:r>
        <w:rPr>
          <w:rtl/>
        </w:rPr>
        <w:t xml:space="preserve"> נאור </w:t>
      </w:r>
      <w:bookmarkStart w:id="14158" w:name="_ETM_Q62_371195"/>
      <w:bookmarkEnd w:id="14158"/>
      <w:r>
        <w:rPr>
          <w:rtl/>
        </w:rPr>
        <w:t>יודע</w:t>
      </w:r>
      <w:r>
        <w:rPr>
          <w:rFonts w:hint="cs"/>
          <w:rtl/>
        </w:rPr>
        <w:t xml:space="preserve"> –</w:t>
      </w:r>
      <w:r>
        <w:rPr>
          <w:rtl/>
        </w:rPr>
        <w:t xml:space="preserve"> מתחננים לדיונים, מגישים דיוני שליש, מנסים לעשות הכול כדי </w:t>
      </w:r>
      <w:bookmarkStart w:id="14159" w:name="_ETM_Q62_375328"/>
      <w:bookmarkEnd w:id="14159"/>
      <w:r>
        <w:rPr>
          <w:rtl/>
        </w:rPr>
        <w:t>שייתנו ס</w:t>
      </w:r>
      <w:r>
        <w:rPr>
          <w:rFonts w:hint="cs"/>
          <w:rtl/>
        </w:rPr>
        <w:t>ע</w:t>
      </w:r>
      <w:r>
        <w:rPr>
          <w:rtl/>
        </w:rPr>
        <w:t>ד לנפגעי אלימות משטרתית</w:t>
      </w:r>
      <w:r>
        <w:rPr>
          <w:rFonts w:hint="cs"/>
          <w:rtl/>
        </w:rPr>
        <w:t>.</w:t>
      </w:r>
      <w:r>
        <w:rPr>
          <w:rtl/>
        </w:rPr>
        <w:t xml:space="preserve"> אבל אם אתה לא הצד </w:t>
      </w:r>
      <w:bookmarkStart w:id="14160" w:name="_ETM_Q62_379462"/>
      <w:bookmarkEnd w:id="14160"/>
      <w:r>
        <w:rPr>
          <w:rtl/>
        </w:rPr>
        <w:t xml:space="preserve">הנכון של המפה הפוליטית לא יסתכלו עליך בכלל, לא יקיימו </w:t>
      </w:r>
      <w:bookmarkStart w:id="14161" w:name="_ETM_Q62_383596"/>
      <w:bookmarkEnd w:id="14161"/>
      <w:r>
        <w:rPr>
          <w:rtl/>
        </w:rPr>
        <w:t>דיונים</w:t>
      </w:r>
      <w:r>
        <w:rPr>
          <w:rFonts w:hint="cs"/>
          <w:rtl/>
        </w:rPr>
        <w:t>.</w:t>
      </w:r>
      <w:r>
        <w:rPr>
          <w:rtl/>
        </w:rPr>
        <w:t xml:space="preserve"> ספק אם הוא בכלל ישלח נציגים, השר הפחדן הזה</w:t>
      </w:r>
      <w:bookmarkStart w:id="14162" w:name="_ETM_Q62_387730"/>
      <w:bookmarkEnd w:id="14162"/>
      <w:r>
        <w:rPr>
          <w:rFonts w:hint="cs"/>
          <w:rtl/>
        </w:rPr>
        <w:t xml:space="preserve">. </w:t>
      </w:r>
      <w:r>
        <w:rPr>
          <w:rtl/>
        </w:rPr>
        <w:t>הוא מבלבל את המוח</w:t>
      </w:r>
      <w:r>
        <w:rPr>
          <w:rFonts w:hint="cs"/>
          <w:rtl/>
        </w:rPr>
        <w:t xml:space="preserve"> </w:t>
      </w:r>
      <w:bookmarkStart w:id="14163" w:name="_ETM_Q62_393628"/>
      <w:bookmarkEnd w:id="14163"/>
      <w:r>
        <w:rPr>
          <w:rFonts w:hint="cs"/>
          <w:rtl/>
        </w:rPr>
        <w:t>על</w:t>
      </w:r>
      <w:r>
        <w:rPr>
          <w:rtl/>
        </w:rPr>
        <w:t xml:space="preserve"> נתונים</w:t>
      </w:r>
      <w:r>
        <w:rPr>
          <w:rFonts w:hint="cs"/>
          <w:rtl/>
        </w:rPr>
        <w:t xml:space="preserve">, </w:t>
      </w:r>
      <w:r>
        <w:rPr>
          <w:rtl/>
        </w:rPr>
        <w:t xml:space="preserve">נתונים, אבל לא מסוגל </w:t>
      </w:r>
      <w:bookmarkStart w:id="14164" w:name="_ETM_Q62_391864"/>
      <w:bookmarkEnd w:id="14164"/>
      <w:r>
        <w:rPr>
          <w:rtl/>
        </w:rPr>
        <w:t>לשלוח נציגים שיסתכלו לציבור בעיניים</w:t>
      </w:r>
      <w:r>
        <w:rPr>
          <w:rFonts w:hint="cs"/>
          <w:rtl/>
        </w:rPr>
        <w:t>.</w:t>
      </w:r>
      <w:r>
        <w:rPr>
          <w:rtl/>
        </w:rPr>
        <w:t xml:space="preserve"> מה זה משנה היום ימין</w:t>
      </w:r>
      <w:r>
        <w:rPr>
          <w:rFonts w:hint="cs"/>
          <w:rtl/>
        </w:rPr>
        <w:t xml:space="preserve">, </w:t>
      </w:r>
      <w:r>
        <w:rPr>
          <w:rtl/>
        </w:rPr>
        <w:t>שמאל</w:t>
      </w:r>
      <w:r>
        <w:rPr>
          <w:rFonts w:hint="cs"/>
          <w:rtl/>
        </w:rPr>
        <w:t>?</w:t>
      </w:r>
      <w:r>
        <w:rPr>
          <w:rtl/>
        </w:rPr>
        <w:t xml:space="preserve"> </w:t>
      </w:r>
      <w:bookmarkStart w:id="14165" w:name="_ETM_Q62_395998"/>
      <w:bookmarkEnd w:id="14165"/>
      <w:r>
        <w:rPr>
          <w:rtl/>
        </w:rPr>
        <w:t>היום חרדים</w:t>
      </w:r>
      <w:r>
        <w:rPr>
          <w:rFonts w:hint="cs"/>
          <w:rtl/>
        </w:rPr>
        <w:t xml:space="preserve"> – </w:t>
      </w:r>
      <w:r>
        <w:rPr>
          <w:rtl/>
        </w:rPr>
        <w:t xml:space="preserve">מה </w:t>
      </w:r>
      <w:bookmarkStart w:id="14166" w:name="_ETM_Q62_400141"/>
      <w:bookmarkEnd w:id="14166"/>
      <w:r>
        <w:rPr>
          <w:rtl/>
        </w:rPr>
        <w:t xml:space="preserve">זה משנה? מי שנפגע </w:t>
      </w:r>
      <w:r>
        <w:rPr>
          <w:rFonts w:hint="cs"/>
          <w:rtl/>
        </w:rPr>
        <w:t>מ</w:t>
      </w:r>
      <w:r>
        <w:rPr>
          <w:rtl/>
        </w:rPr>
        <w:t xml:space="preserve">אלימות משטרתית צריך לסייע לו, צריך </w:t>
      </w:r>
      <w:bookmarkStart w:id="14167" w:name="_ETM_Q62_404276"/>
      <w:bookmarkEnd w:id="14167"/>
      <w:r>
        <w:rPr>
          <w:rtl/>
        </w:rPr>
        <w:t>לעזור לו</w:t>
      </w:r>
      <w:r>
        <w:rPr>
          <w:rFonts w:hint="cs"/>
          <w:rtl/>
        </w:rPr>
        <w:t>,</w:t>
      </w:r>
      <w:r>
        <w:rPr>
          <w:rtl/>
        </w:rPr>
        <w:t xml:space="preserve"> שיוכל לפנות למח</w:t>
      </w:r>
      <w:r>
        <w:rPr>
          <w:rFonts w:hint="cs"/>
          <w:rtl/>
        </w:rPr>
        <w:t>"</w:t>
      </w:r>
      <w:r>
        <w:rPr>
          <w:rtl/>
        </w:rPr>
        <w:t xml:space="preserve">ש. הכול נהיה פוליטי, הכול נהיה </w:t>
      </w:r>
      <w:bookmarkStart w:id="14168" w:name="_ETM_Q62_408411"/>
      <w:bookmarkEnd w:id="14168"/>
      <w:r>
        <w:rPr>
          <w:rtl/>
        </w:rPr>
        <w:t>מגעיל במשמרת שלו, אי</w:t>
      </w:r>
      <w:r>
        <w:rPr>
          <w:rFonts w:hint="cs"/>
          <w:rtl/>
        </w:rPr>
        <w:t>-</w:t>
      </w:r>
      <w:r>
        <w:rPr>
          <w:rtl/>
        </w:rPr>
        <w:t xml:space="preserve">אפשר להסתכל עליו כבר. </w:t>
      </w:r>
    </w:p>
    <w:p w:rsidR="007044A8" w:rsidRDefault="007044A8" w:rsidP="00C91753">
      <w:pPr>
        <w:rPr>
          <w:rtl/>
        </w:rPr>
      </w:pPr>
      <w:bookmarkStart w:id="14169" w:name="_ETM_Q62_411832"/>
      <w:bookmarkStart w:id="14170" w:name="_ETM_Q62_412042"/>
      <w:bookmarkStart w:id="14171" w:name="_ETM_Q62_412163"/>
      <w:bookmarkEnd w:id="14169"/>
      <w:bookmarkEnd w:id="14170"/>
      <w:bookmarkEnd w:id="14171"/>
    </w:p>
    <w:p w:rsidR="007044A8" w:rsidRDefault="007044A8" w:rsidP="00C91753">
      <w:pPr>
        <w:rPr>
          <w:rtl/>
        </w:rPr>
      </w:pPr>
      <w:bookmarkStart w:id="14172" w:name="_ETM_Q62_412352"/>
      <w:bookmarkEnd w:id="14172"/>
      <w:r>
        <w:rPr>
          <w:rtl/>
        </w:rPr>
        <w:t>החוק הזה</w:t>
      </w:r>
      <w:bookmarkStart w:id="14173" w:name="_ETM_Q62_412547"/>
      <w:bookmarkEnd w:id="14173"/>
      <w:r>
        <w:rPr>
          <w:rFonts w:hint="cs"/>
          <w:rtl/>
        </w:rPr>
        <w:t xml:space="preserve"> </w:t>
      </w:r>
      <w:r>
        <w:rPr>
          <w:rtl/>
        </w:rPr>
        <w:t>הוא חוק כל</w:t>
      </w:r>
      <w:r>
        <w:rPr>
          <w:rFonts w:hint="cs"/>
          <w:rtl/>
        </w:rPr>
        <w:t xml:space="preserve"> </w:t>
      </w:r>
      <w:r>
        <w:rPr>
          <w:rtl/>
        </w:rPr>
        <w:t>כך חשוב</w:t>
      </w:r>
      <w:r>
        <w:rPr>
          <w:rFonts w:hint="cs"/>
          <w:rtl/>
        </w:rPr>
        <w:t>.</w:t>
      </w:r>
      <w:r>
        <w:rPr>
          <w:rtl/>
        </w:rPr>
        <w:t xml:space="preserve"> הוא הופך את </w:t>
      </w:r>
      <w:proofErr w:type="spellStart"/>
      <w:r>
        <w:rPr>
          <w:rFonts w:hint="cs"/>
          <w:rtl/>
        </w:rPr>
        <w:t>ה</w:t>
      </w:r>
      <w:r w:rsidRPr="004B66D9">
        <w:rPr>
          <w:rtl/>
        </w:rPr>
        <w:t>מכת"זית</w:t>
      </w:r>
      <w:proofErr w:type="spellEnd"/>
      <w:r>
        <w:rPr>
          <w:rtl/>
        </w:rPr>
        <w:t xml:space="preserve"> לפינוי </w:t>
      </w:r>
      <w:bookmarkStart w:id="14174" w:name="_ETM_Q62_416682"/>
      <w:bookmarkEnd w:id="14174"/>
      <w:r>
        <w:rPr>
          <w:rtl/>
        </w:rPr>
        <w:t xml:space="preserve">מפגינים באמצעות מים נקיים, ולא </w:t>
      </w:r>
      <w:r>
        <w:rPr>
          <w:rFonts w:hint="cs"/>
          <w:rtl/>
        </w:rPr>
        <w:t>הבואש</w:t>
      </w:r>
      <w:r>
        <w:rPr>
          <w:rtl/>
        </w:rPr>
        <w:t xml:space="preserve"> המסריח הזה, ששלושה ימים </w:t>
      </w:r>
      <w:bookmarkStart w:id="14175" w:name="_ETM_Q62_420818"/>
      <w:bookmarkEnd w:id="14175"/>
      <w:r>
        <w:rPr>
          <w:rtl/>
        </w:rPr>
        <w:t xml:space="preserve">הבית לא משתחרר ממנו, שבגדים שנפגעו </w:t>
      </w:r>
      <w:r>
        <w:rPr>
          <w:rFonts w:hint="cs"/>
          <w:rtl/>
        </w:rPr>
        <w:t>מבואש</w:t>
      </w:r>
      <w:r>
        <w:rPr>
          <w:rtl/>
        </w:rPr>
        <w:t xml:space="preserve"> צריך לזרוק לפח</w:t>
      </w:r>
      <w:r>
        <w:rPr>
          <w:rFonts w:hint="cs"/>
          <w:rtl/>
        </w:rPr>
        <w:t>.</w:t>
      </w:r>
      <w:r>
        <w:rPr>
          <w:rtl/>
        </w:rPr>
        <w:t xml:space="preserve"> </w:t>
      </w:r>
      <w:bookmarkStart w:id="14176" w:name="_ETM_Q62_424953"/>
      <w:bookmarkEnd w:id="14176"/>
      <w:r>
        <w:rPr>
          <w:rtl/>
        </w:rPr>
        <w:t>אתה מכיר את זה</w:t>
      </w:r>
      <w:r>
        <w:rPr>
          <w:rFonts w:hint="cs"/>
          <w:rtl/>
        </w:rPr>
        <w:t xml:space="preserve"> –</w:t>
      </w:r>
      <w:r>
        <w:rPr>
          <w:rtl/>
        </w:rPr>
        <w:t xml:space="preserve"> לזרוק, אי</w:t>
      </w:r>
      <w:r>
        <w:rPr>
          <w:rFonts w:hint="cs"/>
          <w:rtl/>
        </w:rPr>
        <w:t>-</w:t>
      </w:r>
      <w:r>
        <w:rPr>
          <w:rtl/>
        </w:rPr>
        <w:t>אפשר להשתמש בהם יותר</w:t>
      </w:r>
      <w:r>
        <w:rPr>
          <w:rFonts w:hint="cs"/>
          <w:rtl/>
        </w:rPr>
        <w:t>.</w:t>
      </w:r>
      <w:r>
        <w:rPr>
          <w:rtl/>
        </w:rPr>
        <w:t xml:space="preserve"> </w:t>
      </w:r>
      <w:bookmarkStart w:id="14177" w:name="_ETM_Q62_429369"/>
      <w:bookmarkEnd w:id="14177"/>
      <w:r>
        <w:rPr>
          <w:rtl/>
        </w:rPr>
        <w:t xml:space="preserve">אני הבאתי את זה עוד בתקופה שחרדים </w:t>
      </w:r>
      <w:proofErr w:type="spellStart"/>
      <w:r>
        <w:rPr>
          <w:rtl/>
        </w:rPr>
        <w:t>התדבקו</w:t>
      </w:r>
      <w:proofErr w:type="spellEnd"/>
      <w:r>
        <w:rPr>
          <w:rtl/>
        </w:rPr>
        <w:t xml:space="preserve"> על דלתי </w:t>
      </w:r>
      <w:bookmarkStart w:id="14178" w:name="_ETM_Q62_432706"/>
      <w:bookmarkEnd w:id="14178"/>
      <w:r>
        <w:rPr>
          <w:rtl/>
        </w:rPr>
        <w:t xml:space="preserve">וסיפרו לי על </w:t>
      </w:r>
      <w:r>
        <w:rPr>
          <w:rFonts w:hint="cs"/>
          <w:rtl/>
        </w:rPr>
        <w:t>הבואש</w:t>
      </w:r>
      <w:r>
        <w:rPr>
          <w:rtl/>
        </w:rPr>
        <w:t xml:space="preserve"> במאה שערים. היום</w:t>
      </w:r>
      <w:r>
        <w:rPr>
          <w:rFonts w:hint="cs"/>
          <w:rtl/>
        </w:rPr>
        <w:t>,</w:t>
      </w:r>
      <w:r>
        <w:rPr>
          <w:rtl/>
        </w:rPr>
        <w:t xml:space="preserve"> לך תנסה לדבר </w:t>
      </w:r>
      <w:bookmarkStart w:id="14179" w:name="_ETM_Q62_436043"/>
      <w:bookmarkEnd w:id="14179"/>
      <w:r>
        <w:rPr>
          <w:rtl/>
        </w:rPr>
        <w:t>בכלל</w:t>
      </w:r>
      <w:r>
        <w:rPr>
          <w:rFonts w:hint="cs"/>
          <w:rtl/>
        </w:rPr>
        <w:t>.</w:t>
      </w:r>
      <w:r>
        <w:rPr>
          <w:rtl/>
        </w:rPr>
        <w:t xml:space="preserve"> בזבוז זמן. </w:t>
      </w:r>
      <w:bookmarkStart w:id="14180" w:name="_ETM_Q62_440190"/>
      <w:bookmarkEnd w:id="14180"/>
    </w:p>
    <w:p w:rsidR="007044A8" w:rsidRDefault="007044A8" w:rsidP="00C91753">
      <w:pPr>
        <w:rPr>
          <w:rtl/>
        </w:rPr>
      </w:pPr>
    </w:p>
    <w:p w:rsidR="007044A8" w:rsidRDefault="007044A8" w:rsidP="00C91753">
      <w:pPr>
        <w:rPr>
          <w:rtl/>
        </w:rPr>
      </w:pPr>
      <w:r>
        <w:rPr>
          <w:rtl/>
        </w:rPr>
        <w:t>אני גאה שהצעת החוק הזאת מתקדמת</w:t>
      </w:r>
      <w:r>
        <w:rPr>
          <w:rFonts w:hint="cs"/>
          <w:rtl/>
        </w:rPr>
        <w:t>.</w:t>
      </w:r>
      <w:r>
        <w:rPr>
          <w:rtl/>
        </w:rPr>
        <w:t xml:space="preserve"> היא לא פוליטית, היא </w:t>
      </w:r>
      <w:bookmarkStart w:id="14181" w:name="_ETM_Q62_444387"/>
      <w:bookmarkEnd w:id="14181"/>
      <w:r>
        <w:rPr>
          <w:rtl/>
        </w:rPr>
        <w:t>לא מגזרית</w:t>
      </w:r>
      <w:r>
        <w:rPr>
          <w:rFonts w:hint="cs"/>
          <w:rtl/>
        </w:rPr>
        <w:t>,</w:t>
      </w:r>
      <w:r>
        <w:rPr>
          <w:rtl/>
        </w:rPr>
        <w:t xml:space="preserve"> היא הונחה בעבר גם על </w:t>
      </w:r>
      <w:r>
        <w:rPr>
          <w:rFonts w:hint="cs"/>
          <w:rtl/>
        </w:rPr>
        <w:t xml:space="preserve">ידי </w:t>
      </w:r>
      <w:r>
        <w:rPr>
          <w:rtl/>
        </w:rPr>
        <w:t xml:space="preserve">חברי </w:t>
      </w:r>
      <w:r>
        <w:rPr>
          <w:rFonts w:hint="cs"/>
          <w:rtl/>
        </w:rPr>
        <w:t>ה</w:t>
      </w:r>
      <w:r>
        <w:rPr>
          <w:rtl/>
        </w:rPr>
        <w:t xml:space="preserve">כנסת מהקואליציה </w:t>
      </w:r>
      <w:bookmarkStart w:id="14182" w:name="_ETM_Q62_448585"/>
      <w:bookmarkEnd w:id="14182"/>
      <w:r>
        <w:rPr>
          <w:rtl/>
        </w:rPr>
        <w:t>ו</w:t>
      </w:r>
      <w:r>
        <w:rPr>
          <w:rFonts w:hint="cs"/>
          <w:rtl/>
        </w:rPr>
        <w:t>מ</w:t>
      </w:r>
      <w:r>
        <w:rPr>
          <w:rtl/>
        </w:rPr>
        <w:t>האופוזיציה</w:t>
      </w:r>
      <w:r>
        <w:rPr>
          <w:rFonts w:hint="cs"/>
          <w:rtl/>
        </w:rPr>
        <w:t>.</w:t>
      </w:r>
      <w:r>
        <w:rPr>
          <w:rtl/>
        </w:rPr>
        <w:t xml:space="preserve"> אנשים יוצאים לממש את זכותם הדמוקרטית</w:t>
      </w:r>
      <w:r>
        <w:rPr>
          <w:rFonts w:hint="cs"/>
          <w:rtl/>
        </w:rPr>
        <w:t xml:space="preserve"> –</w:t>
      </w:r>
      <w:r>
        <w:rPr>
          <w:rtl/>
        </w:rPr>
        <w:t xml:space="preserve"> צריכים להגן עליהם. </w:t>
      </w:r>
      <w:bookmarkStart w:id="14183" w:name="_ETM_Q62_452783"/>
      <w:bookmarkEnd w:id="14183"/>
      <w:r>
        <w:rPr>
          <w:rtl/>
        </w:rPr>
        <w:t xml:space="preserve">ברור שכשזה הופך לאנרכיה, כמו שראינו בימים האחרונים, צריך להשתמש </w:t>
      </w:r>
      <w:bookmarkStart w:id="14184" w:name="_ETM_Q62_456981"/>
      <w:bookmarkEnd w:id="14184"/>
      <w:r>
        <w:rPr>
          <w:rtl/>
        </w:rPr>
        <w:t xml:space="preserve">בכל האמצעים </w:t>
      </w:r>
      <w:r>
        <w:rPr>
          <w:rFonts w:hint="cs"/>
          <w:rtl/>
        </w:rPr>
        <w:t xml:space="preserve">– </w:t>
      </w:r>
      <w:r>
        <w:rPr>
          <w:rtl/>
        </w:rPr>
        <w:t>הפרת סדר</w:t>
      </w:r>
      <w:r>
        <w:rPr>
          <w:rFonts w:hint="cs"/>
          <w:rtl/>
        </w:rPr>
        <w:t>.</w:t>
      </w:r>
      <w:r>
        <w:rPr>
          <w:rtl/>
        </w:rPr>
        <w:t xml:space="preserve"> בהחלט, בטח </w:t>
      </w:r>
      <w:r>
        <w:rPr>
          <w:rFonts w:hint="cs"/>
          <w:rtl/>
        </w:rPr>
        <w:t>כ</w:t>
      </w:r>
      <w:r>
        <w:rPr>
          <w:rtl/>
        </w:rPr>
        <w:t>שחוסמים כבישים</w:t>
      </w:r>
      <w:r>
        <w:rPr>
          <w:rFonts w:hint="cs"/>
          <w:rtl/>
        </w:rPr>
        <w:t>.</w:t>
      </w:r>
      <w:r>
        <w:rPr>
          <w:rtl/>
        </w:rPr>
        <w:t xml:space="preserve"> </w:t>
      </w:r>
      <w:bookmarkStart w:id="14185" w:name="_ETM_Q62_461820"/>
      <w:bookmarkEnd w:id="14185"/>
    </w:p>
    <w:p w:rsidR="007044A8" w:rsidRDefault="007044A8" w:rsidP="00C91753">
      <w:pPr>
        <w:rPr>
          <w:rtl/>
        </w:rPr>
      </w:pPr>
      <w:bookmarkStart w:id="14186" w:name="_ETM_Q62_458983"/>
      <w:bookmarkStart w:id="14187" w:name="_ETM_Q62_459209"/>
      <w:bookmarkStart w:id="14188" w:name="_ETM_Q62_459295"/>
      <w:bookmarkEnd w:id="14186"/>
      <w:bookmarkEnd w:id="14187"/>
      <w:bookmarkEnd w:id="14188"/>
    </w:p>
    <w:p w:rsidR="007044A8" w:rsidRDefault="007044A8" w:rsidP="00C91753">
      <w:pPr>
        <w:pStyle w:val="af5"/>
        <w:keepNext/>
        <w:rPr>
          <w:rtl/>
        </w:rPr>
      </w:pPr>
      <w:bookmarkStart w:id="14189" w:name="_ETM_Q62_459511"/>
      <w:bookmarkStart w:id="14190" w:name="ET_interruption_5084_7"/>
      <w:bookmarkEnd w:id="14189"/>
      <w:r w:rsidRPr="00026E1B">
        <w:rPr>
          <w:rStyle w:val="TagStyle"/>
          <w:rtl/>
        </w:rPr>
        <w:t xml:space="preserve">&lt;&lt; קריאה &gt;&gt; </w:t>
      </w:r>
      <w:r>
        <w:rPr>
          <w:rtl/>
        </w:rPr>
        <w:t>מיקי לוי (יש עתיד):</w:t>
      </w:r>
      <w:r w:rsidRPr="00026E1B">
        <w:rPr>
          <w:rStyle w:val="TagStyle"/>
          <w:rtl/>
        </w:rPr>
        <w:t xml:space="preserve"> &lt;&lt; קריאה &gt;&gt;</w:t>
      </w:r>
      <w:r>
        <w:rPr>
          <w:rtl/>
        </w:rPr>
        <w:t xml:space="preserve"> </w:t>
      </w:r>
      <w:bookmarkEnd w:id="14190"/>
    </w:p>
    <w:p w:rsidR="007044A8" w:rsidRPr="008B00B2" w:rsidRDefault="007044A8" w:rsidP="00C91753">
      <w:pPr>
        <w:rPr>
          <w:rtl/>
        </w:rPr>
      </w:pPr>
    </w:p>
    <w:p w:rsidR="007044A8" w:rsidRDefault="007044A8" w:rsidP="00C91753">
      <w:pPr>
        <w:rPr>
          <w:rtl/>
        </w:rPr>
      </w:pPr>
      <w:r>
        <w:rPr>
          <w:rFonts w:hint="cs"/>
          <w:rtl/>
        </w:rPr>
        <w:t>האמצעים יהיו פשוט יותר אלימים, יוציאו אלות. אני מזהיר אתכם.</w:t>
      </w:r>
    </w:p>
    <w:p w:rsidR="007044A8" w:rsidRDefault="007044A8" w:rsidP="00C91753">
      <w:pPr>
        <w:rPr>
          <w:rtl/>
        </w:rPr>
      </w:pPr>
    </w:p>
    <w:p w:rsidR="007044A8" w:rsidRDefault="007044A8" w:rsidP="00C91753">
      <w:pPr>
        <w:pStyle w:val="-"/>
        <w:keepNext/>
        <w:rPr>
          <w:rtl/>
        </w:rPr>
      </w:pPr>
      <w:bookmarkStart w:id="14191" w:name="ET_speakercontinue_5300_8"/>
      <w:r w:rsidRPr="00026E1B">
        <w:rPr>
          <w:rStyle w:val="TagStyle"/>
          <w:rtl/>
        </w:rPr>
        <w:t xml:space="preserve"> &lt;&lt; דובר_המשך &gt;&gt; </w:t>
      </w:r>
      <w:r>
        <w:rPr>
          <w:rtl/>
        </w:rPr>
        <w:t>מירב בן ארי (יש עתיד):</w:t>
      </w:r>
      <w:r w:rsidRPr="00026E1B">
        <w:rPr>
          <w:rStyle w:val="TagStyle"/>
          <w:rtl/>
        </w:rPr>
        <w:t xml:space="preserve"> &lt;&lt; דובר_המשך &gt;&gt;</w:t>
      </w:r>
      <w:r>
        <w:rPr>
          <w:rtl/>
        </w:rPr>
        <w:t xml:space="preserve"> </w:t>
      </w:r>
      <w:bookmarkEnd w:id="14191"/>
    </w:p>
    <w:p w:rsidR="007044A8" w:rsidRDefault="007044A8" w:rsidP="00C91753">
      <w:pPr>
        <w:rPr>
          <w:rtl/>
        </w:rPr>
      </w:pPr>
    </w:p>
    <w:p w:rsidR="007044A8" w:rsidRDefault="007044A8" w:rsidP="00C91753">
      <w:pPr>
        <w:rPr>
          <w:rtl/>
        </w:rPr>
      </w:pPr>
      <w:bookmarkStart w:id="14192" w:name="_ETM_Q62_459631"/>
      <w:bookmarkStart w:id="14193" w:name="_ETM_Q62_459734"/>
      <w:bookmarkEnd w:id="14192"/>
      <w:bookmarkEnd w:id="14193"/>
      <w:r>
        <w:rPr>
          <w:rtl/>
        </w:rPr>
        <w:t xml:space="preserve">נכון. </w:t>
      </w:r>
      <w:bookmarkStart w:id="14194" w:name="_ETM_Q62_463690"/>
      <w:bookmarkEnd w:id="14194"/>
      <w:r>
        <w:rPr>
          <w:rtl/>
        </w:rPr>
        <w:t>תקשיב, אני רוצה להגיד לך משהו</w:t>
      </w:r>
      <w:r>
        <w:rPr>
          <w:rFonts w:hint="cs"/>
          <w:rtl/>
        </w:rPr>
        <w:t>.</w:t>
      </w:r>
      <w:r>
        <w:rPr>
          <w:rtl/>
        </w:rPr>
        <w:t xml:space="preserve"> היה מפגין</w:t>
      </w:r>
      <w:r>
        <w:rPr>
          <w:rFonts w:hint="cs"/>
          <w:rtl/>
        </w:rPr>
        <w:t>,</w:t>
      </w:r>
      <w:r>
        <w:rPr>
          <w:rtl/>
        </w:rPr>
        <w:t xml:space="preserve"> לדעתי בירושלים, </w:t>
      </w:r>
      <w:bookmarkStart w:id="14195" w:name="_ETM_Q62_468948"/>
      <w:bookmarkEnd w:id="14195"/>
      <w:r>
        <w:rPr>
          <w:rtl/>
        </w:rPr>
        <w:t>מהמפגינים נגד ההפיכה המשטרית</w:t>
      </w:r>
      <w:bookmarkStart w:id="14196" w:name="_ETM_Q62_474762"/>
      <w:bookmarkStart w:id="14197" w:name="_ETM_Q62_475118"/>
      <w:bookmarkEnd w:id="14196"/>
      <w:bookmarkEnd w:id="14197"/>
      <w:r>
        <w:rPr>
          <w:rFonts w:hint="cs"/>
          <w:rtl/>
        </w:rPr>
        <w:t>,</w:t>
      </w:r>
      <w:r>
        <w:rPr>
          <w:rtl/>
        </w:rPr>
        <w:t xml:space="preserve"> שקיבל </w:t>
      </w:r>
      <w:proofErr w:type="spellStart"/>
      <w:r w:rsidRPr="004B66D9">
        <w:rPr>
          <w:rtl/>
        </w:rPr>
        <w:t>מכת"זית</w:t>
      </w:r>
      <w:proofErr w:type="spellEnd"/>
      <w:r>
        <w:rPr>
          <w:rtl/>
        </w:rPr>
        <w:t xml:space="preserve"> לתוך העין</w:t>
      </w:r>
      <w:r>
        <w:rPr>
          <w:rFonts w:hint="cs"/>
          <w:rtl/>
        </w:rPr>
        <w:t>.</w:t>
      </w:r>
      <w:r>
        <w:rPr>
          <w:rtl/>
        </w:rPr>
        <w:t xml:space="preserve"> זוכר</w:t>
      </w:r>
      <w:r>
        <w:rPr>
          <w:rFonts w:hint="cs"/>
          <w:rtl/>
        </w:rPr>
        <w:t>?</w:t>
      </w:r>
      <w:r>
        <w:rPr>
          <w:rtl/>
        </w:rPr>
        <w:t xml:space="preserve"> </w:t>
      </w:r>
      <w:proofErr w:type="spellStart"/>
      <w:r w:rsidRPr="004B66D9">
        <w:rPr>
          <w:rtl/>
        </w:rPr>
        <w:t>מכת"זית</w:t>
      </w:r>
      <w:proofErr w:type="spellEnd"/>
      <w:r>
        <w:rPr>
          <w:rFonts w:hint="cs"/>
          <w:rtl/>
        </w:rPr>
        <w:t xml:space="preserve"> עם</w:t>
      </w:r>
      <w:r>
        <w:rPr>
          <w:rtl/>
        </w:rPr>
        <w:t xml:space="preserve"> </w:t>
      </w:r>
      <w:bookmarkStart w:id="14198" w:name="_ETM_Q62_474206"/>
      <w:bookmarkEnd w:id="14198"/>
      <w:r>
        <w:rPr>
          <w:rtl/>
        </w:rPr>
        <w:t>מים נקיים</w:t>
      </w:r>
      <w:r>
        <w:rPr>
          <w:rFonts w:hint="cs"/>
          <w:rtl/>
        </w:rPr>
        <w:t>?</w:t>
      </w:r>
      <w:r>
        <w:rPr>
          <w:rtl/>
        </w:rPr>
        <w:t xml:space="preserve"> כמעט הלכה לו העין</w:t>
      </w:r>
      <w:r>
        <w:rPr>
          <w:rFonts w:hint="cs"/>
          <w:rtl/>
        </w:rPr>
        <w:t>,</w:t>
      </w:r>
      <w:r>
        <w:rPr>
          <w:rtl/>
        </w:rPr>
        <w:t xml:space="preserve"> נפגע פגיעה קשה מאוד. </w:t>
      </w:r>
      <w:bookmarkStart w:id="14199" w:name="_ETM_Q62_479464"/>
      <w:bookmarkEnd w:id="14199"/>
      <w:r>
        <w:rPr>
          <w:rtl/>
        </w:rPr>
        <w:t xml:space="preserve">גם </w:t>
      </w:r>
      <w:proofErr w:type="spellStart"/>
      <w:r w:rsidRPr="004B66D9">
        <w:rPr>
          <w:rtl/>
        </w:rPr>
        <w:t>מכת"זית</w:t>
      </w:r>
      <w:proofErr w:type="spellEnd"/>
      <w:r>
        <w:rPr>
          <w:rtl/>
        </w:rPr>
        <w:t xml:space="preserve"> בכינון ישיר </w:t>
      </w:r>
      <w:r>
        <w:rPr>
          <w:rFonts w:hint="cs"/>
          <w:rtl/>
        </w:rPr>
        <w:t xml:space="preserve">– אני מדברת אליכם – </w:t>
      </w:r>
      <w:r>
        <w:rPr>
          <w:rtl/>
        </w:rPr>
        <w:t xml:space="preserve">יכולה לעשות </w:t>
      </w:r>
      <w:bookmarkStart w:id="14200" w:name="_ETM_Q62_484722"/>
      <w:bookmarkEnd w:id="14200"/>
      <w:r>
        <w:rPr>
          <w:rtl/>
        </w:rPr>
        <w:t xml:space="preserve">נזק אמיתי </w:t>
      </w:r>
      <w:bookmarkStart w:id="14201" w:name="_ETM_Q62_489988"/>
      <w:bookmarkEnd w:id="14201"/>
      <w:r>
        <w:rPr>
          <w:rtl/>
        </w:rPr>
        <w:t>לגוף האדם</w:t>
      </w:r>
      <w:r>
        <w:rPr>
          <w:rFonts w:hint="cs"/>
          <w:rtl/>
        </w:rPr>
        <w:t>,</w:t>
      </w:r>
      <w:r>
        <w:rPr>
          <w:rtl/>
        </w:rPr>
        <w:t xml:space="preserve"> </w:t>
      </w:r>
      <w:r>
        <w:rPr>
          <w:rFonts w:hint="cs"/>
          <w:rtl/>
        </w:rPr>
        <w:t>נזק</w:t>
      </w:r>
      <w:r>
        <w:rPr>
          <w:rtl/>
        </w:rPr>
        <w:t xml:space="preserve"> קשה</w:t>
      </w:r>
      <w:r>
        <w:rPr>
          <w:rFonts w:hint="cs"/>
          <w:rtl/>
        </w:rPr>
        <w:t>.</w:t>
      </w:r>
      <w:r>
        <w:rPr>
          <w:rtl/>
        </w:rPr>
        <w:t xml:space="preserve"> </w:t>
      </w:r>
      <w:r>
        <w:rPr>
          <w:rFonts w:hint="cs"/>
          <w:rtl/>
        </w:rPr>
        <w:t xml:space="preserve">הבואש, </w:t>
      </w:r>
      <w:r>
        <w:rPr>
          <w:rtl/>
        </w:rPr>
        <w:t>בעיניי</w:t>
      </w:r>
      <w:r>
        <w:rPr>
          <w:rFonts w:hint="cs"/>
          <w:rtl/>
        </w:rPr>
        <w:t>,</w:t>
      </w:r>
      <w:r>
        <w:rPr>
          <w:rtl/>
        </w:rPr>
        <w:t xml:space="preserve"> הוא לא רק </w:t>
      </w:r>
      <w:bookmarkStart w:id="14202" w:name="_ETM_Q62_494896"/>
      <w:bookmarkEnd w:id="14202"/>
      <w:r>
        <w:rPr>
          <w:rtl/>
        </w:rPr>
        <w:t>כלי לפיזור, הוא גם כלי להעניש</w:t>
      </w:r>
      <w:r>
        <w:rPr>
          <w:rFonts w:hint="cs"/>
          <w:rtl/>
        </w:rPr>
        <w:t>.</w:t>
      </w:r>
      <w:r>
        <w:rPr>
          <w:rtl/>
        </w:rPr>
        <w:t xml:space="preserve"> </w:t>
      </w:r>
      <w:proofErr w:type="spellStart"/>
      <w:r>
        <w:rPr>
          <w:rFonts w:hint="cs"/>
          <w:rtl/>
        </w:rPr>
        <w:t>ו</w:t>
      </w:r>
      <w:r w:rsidRPr="004B66D9">
        <w:rPr>
          <w:rtl/>
        </w:rPr>
        <w:t>מכת"זית</w:t>
      </w:r>
      <w:proofErr w:type="spellEnd"/>
      <w:r>
        <w:rPr>
          <w:rtl/>
        </w:rPr>
        <w:t xml:space="preserve"> היא לא כלי </w:t>
      </w:r>
      <w:bookmarkStart w:id="14203" w:name="_ETM_Q62_499803"/>
      <w:bookmarkEnd w:id="14203"/>
      <w:r>
        <w:rPr>
          <w:rtl/>
        </w:rPr>
        <w:t>שמעניש, היא כלי לפיזור הפגנות</w:t>
      </w:r>
      <w:r>
        <w:rPr>
          <w:rFonts w:hint="cs"/>
          <w:rtl/>
        </w:rPr>
        <w:t>.</w:t>
      </w:r>
      <w:r>
        <w:rPr>
          <w:rtl/>
        </w:rPr>
        <w:t xml:space="preserve"> והבלבול של המשטרה, בטח בתקופה </w:t>
      </w:r>
      <w:bookmarkStart w:id="14204" w:name="_ETM_Q62_504711"/>
      <w:bookmarkEnd w:id="14204"/>
      <w:r>
        <w:rPr>
          <w:rtl/>
        </w:rPr>
        <w:t>האחרונה, קצת משבש את זה</w:t>
      </w:r>
      <w:r>
        <w:rPr>
          <w:rFonts w:hint="cs"/>
          <w:rtl/>
        </w:rPr>
        <w:t>.</w:t>
      </w:r>
      <w:r>
        <w:rPr>
          <w:rtl/>
        </w:rPr>
        <w:t xml:space="preserve"> </w:t>
      </w:r>
      <w:bookmarkStart w:id="14205" w:name="_ETM_Q62_509760"/>
      <w:bookmarkEnd w:id="14205"/>
    </w:p>
    <w:p w:rsidR="007044A8" w:rsidRDefault="007044A8" w:rsidP="00C91753">
      <w:pPr>
        <w:rPr>
          <w:rtl/>
        </w:rPr>
      </w:pPr>
      <w:bookmarkStart w:id="14206" w:name="_ETM_Q62_509333"/>
      <w:bookmarkStart w:id="14207" w:name="_ETM_Q62_509508"/>
      <w:bookmarkStart w:id="14208" w:name="_ETM_Q62_509642"/>
      <w:bookmarkEnd w:id="14206"/>
      <w:bookmarkEnd w:id="14207"/>
      <w:bookmarkEnd w:id="14208"/>
    </w:p>
    <w:p w:rsidR="007044A8" w:rsidRDefault="007044A8" w:rsidP="00C91753">
      <w:pPr>
        <w:rPr>
          <w:rtl/>
        </w:rPr>
      </w:pPr>
      <w:bookmarkStart w:id="14209" w:name="_ETM_Q62_509798"/>
      <w:bookmarkEnd w:id="14209"/>
      <w:r>
        <w:rPr>
          <w:rtl/>
        </w:rPr>
        <w:t xml:space="preserve">אני רוצה לקרוא לכם </w:t>
      </w:r>
      <w:r>
        <w:rPr>
          <w:rFonts w:hint="cs"/>
          <w:rtl/>
        </w:rPr>
        <w:t>ש</w:t>
      </w:r>
      <w:r>
        <w:rPr>
          <w:rtl/>
        </w:rPr>
        <w:t>תצביעו בעד.</w:t>
      </w:r>
      <w:r>
        <w:rPr>
          <w:rFonts w:hint="cs"/>
          <w:rtl/>
        </w:rPr>
        <w:t xml:space="preserve"> </w:t>
      </w:r>
    </w:p>
    <w:p w:rsidR="007044A8" w:rsidRDefault="007044A8" w:rsidP="00DE2BA2">
      <w:pPr>
        <w:ind w:firstLine="0"/>
        <w:rPr>
          <w:rtl/>
        </w:rPr>
      </w:pPr>
    </w:p>
    <w:p w:rsidR="007044A8" w:rsidRDefault="007044A8" w:rsidP="00DE2BA2">
      <w:pPr>
        <w:ind w:firstLine="0"/>
        <w:rPr>
          <w:rtl/>
        </w:rPr>
      </w:pPr>
    </w:p>
    <w:p w:rsidR="00447BC9" w:rsidRDefault="007044A8" w:rsidP="00C91753">
      <w:pPr>
        <w:pStyle w:val="a6"/>
        <w:rPr>
          <w:rtl/>
        </w:rPr>
      </w:pPr>
      <w:r w:rsidRPr="00DE0D91">
        <w:rPr>
          <w:rStyle w:val="TagStyle"/>
          <w:rtl/>
        </w:rPr>
        <w:t xml:space="preserve">&lt;&lt; הצח &gt;&gt; </w:t>
      </w:r>
      <w:bookmarkStart w:id="14210" w:name="_Toc219969560"/>
      <w:bookmarkStart w:id="14211" w:name="_Toc219971020"/>
      <w:r w:rsidRPr="00DE0D91">
        <w:rPr>
          <w:rtl/>
        </w:rPr>
        <w:t xml:space="preserve">הצעת חוק </w:t>
      </w:r>
    </w:p>
    <w:p w:rsidR="00447BC9" w:rsidRDefault="00447BC9">
      <w:pPr>
        <w:bidi w:val="0"/>
        <w:spacing w:line="240" w:lineRule="auto"/>
        <w:ind w:firstLine="0"/>
        <w:jc w:val="left"/>
        <w:rPr>
          <w:b/>
          <w:bCs/>
          <w:sz w:val="24"/>
          <w:szCs w:val="24"/>
          <w:u w:val="single"/>
          <w:rtl/>
        </w:rPr>
      </w:pPr>
      <w:r>
        <w:rPr>
          <w:rtl/>
        </w:rPr>
        <w:br w:type="page"/>
      </w:r>
    </w:p>
    <w:p w:rsidR="00447BC9" w:rsidRDefault="00447BC9" w:rsidP="00447BC9">
      <w:pPr>
        <w:pStyle w:val="a6"/>
        <w:rPr>
          <w:rtl/>
        </w:rPr>
      </w:pPr>
      <w:bookmarkStart w:id="14212" w:name="ET_hatsach_648111_1585"/>
      <w:r w:rsidRPr="00447BC9">
        <w:rPr>
          <w:rStyle w:val="TagStyle"/>
          <w:rtl/>
        </w:rPr>
        <w:t xml:space="preserve"> &lt;&lt; הצח &gt;&gt; </w:t>
      </w:r>
      <w:r>
        <w:rPr>
          <w:rtl/>
        </w:rPr>
        <w:t xml:space="preserve">הצעת חוק לתיקון פקודת המשטרה (הסדרת הפעלת </w:t>
      </w:r>
      <w:proofErr w:type="spellStart"/>
      <w:r>
        <w:rPr>
          <w:rtl/>
        </w:rPr>
        <w:t>מכת"זית</w:t>
      </w:r>
      <w:proofErr w:type="spellEnd"/>
      <w:r>
        <w:rPr>
          <w:rtl/>
        </w:rPr>
        <w:t xml:space="preserve"> ותיעוד חזותי של ההפעלה), התשפ"ה-2025</w:t>
      </w:r>
      <w:r w:rsidRPr="00447BC9">
        <w:rPr>
          <w:rStyle w:val="TagStyle"/>
          <w:rtl/>
        </w:rPr>
        <w:t xml:space="preserve"> &lt;&lt; הצח &gt;&gt;</w:t>
      </w:r>
      <w:r>
        <w:rPr>
          <w:rtl/>
        </w:rPr>
        <w:t xml:space="preserve">   </w:t>
      </w:r>
      <w:bookmarkEnd w:id="14212"/>
    </w:p>
    <w:p w:rsidR="00447BC9" w:rsidRDefault="00447BC9" w:rsidP="00447BC9">
      <w:pPr>
        <w:rPr>
          <w:rtl/>
        </w:rPr>
      </w:pPr>
      <w:r>
        <w:rPr>
          <w:rtl/>
        </w:rPr>
        <w:t xml:space="preserve">[הצעת חוק </w:t>
      </w:r>
      <w:r>
        <w:rPr>
          <w:rFonts w:hint="cs"/>
          <w:rtl/>
        </w:rPr>
        <w:t>פ/6121/25; נספחות.</w:t>
      </w:r>
      <w:r>
        <w:rPr>
          <w:rtl/>
        </w:rPr>
        <w:t>]</w:t>
      </w:r>
    </w:p>
    <w:p w:rsidR="00447BC9" w:rsidRDefault="00447BC9" w:rsidP="00447BC9">
      <w:pPr>
        <w:pStyle w:val="-0"/>
        <w:rPr>
          <w:rtl/>
        </w:rPr>
      </w:pPr>
      <w:r>
        <w:rPr>
          <w:rtl/>
        </w:rPr>
        <w:t>(הצעת חבר הכנסת</w:t>
      </w:r>
      <w:r>
        <w:rPr>
          <w:rFonts w:hint="cs"/>
          <w:rtl/>
        </w:rPr>
        <w:t xml:space="preserve"> גלעד קריב</w:t>
      </w:r>
      <w:r>
        <w:rPr>
          <w:rtl/>
        </w:rPr>
        <w:t>)</w:t>
      </w:r>
    </w:p>
    <w:p w:rsidR="00447BC9" w:rsidRDefault="00447BC9" w:rsidP="00447BC9">
      <w:pPr>
        <w:pStyle w:val="KeepWithNext"/>
        <w:rPr>
          <w:rtl/>
        </w:rPr>
      </w:pPr>
    </w:p>
    <w:bookmarkEnd w:id="14210"/>
    <w:bookmarkEnd w:id="14211"/>
    <w:p w:rsidR="007044A8" w:rsidRDefault="007044A8" w:rsidP="00C91753">
      <w:pPr>
        <w:pStyle w:val="af6"/>
        <w:keepNext/>
        <w:rPr>
          <w:rtl/>
        </w:rPr>
      </w:pPr>
      <w:r w:rsidRPr="003F4FDB">
        <w:rPr>
          <w:rStyle w:val="TagStyle"/>
          <w:rtl/>
        </w:rPr>
        <w:t xml:space="preserve"> &lt;&lt; יור &gt;&gt; </w:t>
      </w:r>
      <w:r>
        <w:rPr>
          <w:rtl/>
        </w:rPr>
        <w:t>היו"ר מיכאל מרדכי ביטון:</w:t>
      </w:r>
      <w:r w:rsidRPr="003F4FDB">
        <w:rPr>
          <w:rStyle w:val="TagStyle"/>
          <w:rtl/>
        </w:rPr>
        <w:t xml:space="preserve"> &lt;&lt; יור &gt;&gt;</w:t>
      </w:r>
      <w:r>
        <w:rPr>
          <w:rtl/>
        </w:rPr>
        <w:t xml:space="preserve"> </w:t>
      </w:r>
    </w:p>
    <w:p w:rsidR="007044A8" w:rsidRPr="008B00B2" w:rsidRDefault="007044A8" w:rsidP="00C91753">
      <w:pPr>
        <w:rPr>
          <w:rtl/>
        </w:rPr>
      </w:pPr>
      <w:bookmarkStart w:id="14213" w:name="_ETM_Q62_520403"/>
      <w:bookmarkEnd w:id="14213"/>
    </w:p>
    <w:p w:rsidR="007044A8" w:rsidRDefault="007044A8" w:rsidP="00C91753">
      <w:pPr>
        <w:rPr>
          <w:rtl/>
        </w:rPr>
      </w:pPr>
      <w:bookmarkStart w:id="14214" w:name="_ETM_Q62_514880"/>
      <w:bookmarkEnd w:id="14214"/>
      <w:r>
        <w:rPr>
          <w:rtl/>
        </w:rPr>
        <w:t xml:space="preserve">חברת הכנסת, </w:t>
      </w:r>
      <w:r>
        <w:rPr>
          <w:rFonts w:hint="cs"/>
          <w:rtl/>
        </w:rPr>
        <w:t>את</w:t>
      </w:r>
      <w:r>
        <w:rPr>
          <w:rtl/>
        </w:rPr>
        <w:t xml:space="preserve"> תוכלי להמשיך את הדברים</w:t>
      </w:r>
      <w:bookmarkStart w:id="14215" w:name="_ETM_Q62_519229"/>
      <w:bookmarkEnd w:id="14215"/>
      <w:r>
        <w:rPr>
          <w:rFonts w:hint="cs"/>
          <w:rtl/>
        </w:rPr>
        <w:t xml:space="preserve">. </w:t>
      </w:r>
      <w:r>
        <w:rPr>
          <w:rtl/>
        </w:rPr>
        <w:t>תישארי</w:t>
      </w:r>
      <w:r>
        <w:rPr>
          <w:rFonts w:hint="cs"/>
          <w:rtl/>
        </w:rPr>
        <w:t>,</w:t>
      </w:r>
      <w:r>
        <w:rPr>
          <w:rtl/>
        </w:rPr>
        <w:t xml:space="preserve"> אני מזמין אותך להציג את החוק בשם גלעד קריב</w:t>
      </w:r>
      <w:bookmarkStart w:id="14216" w:name="_ETM_Q62_523579"/>
      <w:bookmarkStart w:id="14217" w:name="_ETM_Q62_520354"/>
      <w:bookmarkStart w:id="14218" w:name="_ETM_Q62_520535"/>
      <w:bookmarkStart w:id="14219" w:name="_ETM_Q62_520651"/>
      <w:bookmarkEnd w:id="14216"/>
      <w:bookmarkEnd w:id="14217"/>
      <w:bookmarkEnd w:id="14218"/>
      <w:bookmarkEnd w:id="14219"/>
      <w:r>
        <w:rPr>
          <w:rFonts w:hint="cs"/>
          <w:rtl/>
        </w:rPr>
        <w:t xml:space="preserve">, </w:t>
      </w:r>
      <w:r>
        <w:rPr>
          <w:rtl/>
        </w:rPr>
        <w:t xml:space="preserve">את הצעת החוק שלו, שהיא </w:t>
      </w:r>
      <w:bookmarkStart w:id="14220" w:name="_ETM_Q62_528269"/>
      <w:bookmarkEnd w:id="14220"/>
      <w:r>
        <w:rPr>
          <w:rtl/>
        </w:rPr>
        <w:t>כמו שלך</w:t>
      </w:r>
      <w:r>
        <w:rPr>
          <w:rFonts w:hint="cs"/>
          <w:rtl/>
        </w:rPr>
        <w:t xml:space="preserve">. </w:t>
      </w:r>
      <w:r>
        <w:rPr>
          <w:rtl/>
        </w:rPr>
        <w:t>בבקשה</w:t>
      </w:r>
      <w:r>
        <w:rPr>
          <w:rFonts w:hint="cs"/>
          <w:rtl/>
        </w:rPr>
        <w:t>.</w:t>
      </w:r>
    </w:p>
    <w:p w:rsidR="007044A8" w:rsidRDefault="007044A8" w:rsidP="00C91753">
      <w:pPr>
        <w:rPr>
          <w:rtl/>
        </w:rPr>
      </w:pPr>
    </w:p>
    <w:p w:rsidR="007044A8" w:rsidRDefault="007044A8" w:rsidP="00C91753">
      <w:pPr>
        <w:pStyle w:val="-"/>
        <w:keepNext/>
        <w:rPr>
          <w:rtl/>
        </w:rPr>
      </w:pPr>
      <w:r w:rsidRPr="00026E1B">
        <w:rPr>
          <w:rStyle w:val="TagStyle"/>
          <w:rtl/>
        </w:rPr>
        <w:t xml:space="preserve">&lt;&lt; דובר_המשך &gt;&gt; </w:t>
      </w:r>
      <w:r>
        <w:rPr>
          <w:rtl/>
        </w:rPr>
        <w:t>מירב בן ארי (יש עתיד):</w:t>
      </w:r>
      <w:r w:rsidRPr="00026E1B">
        <w:rPr>
          <w:rStyle w:val="TagStyle"/>
          <w:rtl/>
        </w:rPr>
        <w:t xml:space="preserve"> &lt;&lt; דובר_המשך &gt;&gt;</w:t>
      </w:r>
      <w:r>
        <w:rPr>
          <w:rtl/>
        </w:rPr>
        <w:t xml:space="preserve"> </w:t>
      </w:r>
    </w:p>
    <w:p w:rsidR="007044A8" w:rsidRDefault="007044A8" w:rsidP="00C91753">
      <w:pPr>
        <w:rPr>
          <w:rtl/>
        </w:rPr>
      </w:pPr>
    </w:p>
    <w:p w:rsidR="007044A8" w:rsidRDefault="007044A8" w:rsidP="00C91753">
      <w:pPr>
        <w:rPr>
          <w:rtl/>
        </w:rPr>
      </w:pPr>
      <w:bookmarkStart w:id="14221" w:name="_ETM_Q62_529149"/>
      <w:bookmarkEnd w:id="14221"/>
      <w:r>
        <w:rPr>
          <w:rFonts w:hint="cs"/>
          <w:rtl/>
        </w:rPr>
        <w:t xml:space="preserve">כן, </w:t>
      </w:r>
      <w:r>
        <w:rPr>
          <w:rtl/>
        </w:rPr>
        <w:t xml:space="preserve">החוק הזה גם משותף לחברי הכנסת גלעד קריב </w:t>
      </w:r>
      <w:r>
        <w:rPr>
          <w:rFonts w:hint="cs"/>
          <w:rtl/>
        </w:rPr>
        <w:t>ו</w:t>
      </w:r>
      <w:r>
        <w:rPr>
          <w:rtl/>
        </w:rPr>
        <w:t>נעמה לזימי</w:t>
      </w:r>
      <w:r>
        <w:rPr>
          <w:rFonts w:hint="cs"/>
          <w:rtl/>
        </w:rPr>
        <w:t>, צריך להגיד</w:t>
      </w:r>
      <w:r>
        <w:rPr>
          <w:rtl/>
        </w:rPr>
        <w:t xml:space="preserve">. בכלל, אני מאוד מקווה שהוועדה </w:t>
      </w:r>
      <w:bookmarkStart w:id="14222" w:name="_ETM_Q62_539589"/>
      <w:bookmarkEnd w:id="14222"/>
      <w:r>
        <w:rPr>
          <w:rtl/>
        </w:rPr>
        <w:t xml:space="preserve">תקדם את החוק. אני לא ציינתי עוד נקודה חשובה </w:t>
      </w:r>
      <w:bookmarkStart w:id="14223" w:name="_ETM_Q62_544809"/>
      <w:bookmarkEnd w:id="14223"/>
      <w:r>
        <w:rPr>
          <w:rtl/>
        </w:rPr>
        <w:t xml:space="preserve">על </w:t>
      </w:r>
      <w:proofErr w:type="spellStart"/>
      <w:r>
        <w:rPr>
          <w:rFonts w:hint="cs"/>
          <w:rtl/>
        </w:rPr>
        <w:t>ה</w:t>
      </w:r>
      <w:r w:rsidRPr="004B66D9">
        <w:rPr>
          <w:rtl/>
        </w:rPr>
        <w:t>מכת"זית</w:t>
      </w:r>
      <w:proofErr w:type="spellEnd"/>
      <w:r>
        <w:rPr>
          <w:rtl/>
        </w:rPr>
        <w:t>, החוק הזה גם מאפשר למפגיני</w:t>
      </w:r>
      <w:r>
        <w:rPr>
          <w:rFonts w:hint="cs"/>
          <w:rtl/>
        </w:rPr>
        <w:t>ם</w:t>
      </w:r>
      <w:r>
        <w:rPr>
          <w:rtl/>
        </w:rPr>
        <w:t xml:space="preserve"> </w:t>
      </w:r>
      <w:bookmarkStart w:id="14224" w:name="_ETM_Q62_550040"/>
      <w:bookmarkEnd w:id="14224"/>
      <w:r>
        <w:rPr>
          <w:rFonts w:hint="cs"/>
          <w:rtl/>
        </w:rPr>
        <w:t>נ</w:t>
      </w:r>
      <w:r>
        <w:rPr>
          <w:rtl/>
        </w:rPr>
        <w:t>פגעו לתבוע, כי אנחנו מחייבים שיהיה</w:t>
      </w:r>
      <w:r>
        <w:rPr>
          <w:rFonts w:hint="cs"/>
          <w:rtl/>
        </w:rPr>
        <w:t xml:space="preserve"> גם</w:t>
      </w:r>
      <w:r>
        <w:rPr>
          <w:rtl/>
        </w:rPr>
        <w:t xml:space="preserve"> תיעוד </w:t>
      </w:r>
      <w:r>
        <w:rPr>
          <w:rFonts w:hint="cs"/>
          <w:rtl/>
        </w:rPr>
        <w:t xml:space="preserve">על </w:t>
      </w:r>
      <w:proofErr w:type="spellStart"/>
      <w:r>
        <w:rPr>
          <w:rFonts w:hint="cs"/>
          <w:rtl/>
        </w:rPr>
        <w:t>ה</w:t>
      </w:r>
      <w:r w:rsidRPr="004B66D9">
        <w:rPr>
          <w:rtl/>
        </w:rPr>
        <w:t>מכת"זית</w:t>
      </w:r>
      <w:proofErr w:type="spellEnd"/>
      <w:r>
        <w:rPr>
          <w:rtl/>
        </w:rPr>
        <w:t xml:space="preserve">. </w:t>
      </w:r>
      <w:bookmarkStart w:id="14225" w:name="_ETM_Q62_555479"/>
      <w:bookmarkEnd w:id="14225"/>
      <w:r>
        <w:rPr>
          <w:rtl/>
        </w:rPr>
        <w:t xml:space="preserve">זאת אומרת שאותו מפגין שנפגע יוכל לבוא ולבקש תיעוד של </w:t>
      </w:r>
      <w:bookmarkStart w:id="14226" w:name="_ETM_Q62_560919"/>
      <w:bookmarkEnd w:id="14226"/>
      <w:r>
        <w:rPr>
          <w:rtl/>
        </w:rPr>
        <w:t xml:space="preserve">הפגיעה בו, וכך יוכל לתבוע את המשטרה או להגיש תלונה </w:t>
      </w:r>
      <w:bookmarkStart w:id="14227" w:name="_ETM_Q62_566359"/>
      <w:bookmarkEnd w:id="14227"/>
      <w:r>
        <w:rPr>
          <w:rtl/>
        </w:rPr>
        <w:t>במח</w:t>
      </w:r>
      <w:r>
        <w:rPr>
          <w:rFonts w:hint="cs"/>
          <w:rtl/>
        </w:rPr>
        <w:t>"</w:t>
      </w:r>
      <w:r>
        <w:rPr>
          <w:rtl/>
        </w:rPr>
        <w:t xml:space="preserve">ש. </w:t>
      </w:r>
    </w:p>
    <w:p w:rsidR="007044A8" w:rsidRDefault="007044A8" w:rsidP="00C91753">
      <w:pPr>
        <w:rPr>
          <w:rtl/>
        </w:rPr>
      </w:pPr>
      <w:bookmarkStart w:id="14228" w:name="_ETM_Q62_565100"/>
      <w:bookmarkStart w:id="14229" w:name="_ETM_Q62_565361"/>
      <w:bookmarkEnd w:id="14228"/>
      <w:bookmarkEnd w:id="14229"/>
    </w:p>
    <w:p w:rsidR="007044A8" w:rsidRDefault="007044A8" w:rsidP="00C91753">
      <w:pPr>
        <w:rPr>
          <w:rtl/>
        </w:rPr>
      </w:pPr>
      <w:bookmarkStart w:id="14230" w:name="_ETM_Q62_565491"/>
      <w:bookmarkStart w:id="14231" w:name="_ETM_Q62_565596"/>
      <w:bookmarkEnd w:id="14230"/>
      <w:bookmarkEnd w:id="14231"/>
      <w:r>
        <w:rPr>
          <w:rtl/>
        </w:rPr>
        <w:t>שוב פעם אני אומרת, חבל לי שאנחנו במציאו</w:t>
      </w:r>
      <w:r>
        <w:rPr>
          <w:rFonts w:hint="cs"/>
          <w:rtl/>
        </w:rPr>
        <w:t>ת</w:t>
      </w:r>
      <w:r>
        <w:rPr>
          <w:rtl/>
        </w:rPr>
        <w:t xml:space="preserve"> </w:t>
      </w:r>
      <w:bookmarkStart w:id="14232" w:name="_ETM_Q62_571809"/>
      <w:bookmarkEnd w:id="14232"/>
      <w:r>
        <w:rPr>
          <w:rFonts w:hint="cs"/>
          <w:rtl/>
        </w:rPr>
        <w:t>כ</w:t>
      </w:r>
      <w:r>
        <w:rPr>
          <w:rtl/>
        </w:rPr>
        <w:t>זאת</w:t>
      </w:r>
      <w:r>
        <w:rPr>
          <w:rFonts w:hint="cs"/>
          <w:rtl/>
        </w:rPr>
        <w:t>,</w:t>
      </w:r>
      <w:r>
        <w:rPr>
          <w:rtl/>
        </w:rPr>
        <w:t xml:space="preserve"> של שר כזה כושל, שכל הפגנה הופך לפוליטית</w:t>
      </w:r>
      <w:r>
        <w:rPr>
          <w:rFonts w:hint="cs"/>
          <w:rtl/>
        </w:rPr>
        <w:t xml:space="preserve">. </w:t>
      </w:r>
      <w:r>
        <w:rPr>
          <w:rtl/>
        </w:rPr>
        <w:t>אתמול</w:t>
      </w:r>
      <w:r>
        <w:rPr>
          <w:rFonts w:hint="cs"/>
          <w:rtl/>
        </w:rPr>
        <w:t>,</w:t>
      </w:r>
      <w:r>
        <w:rPr>
          <w:rtl/>
        </w:rPr>
        <w:t xml:space="preserve"> </w:t>
      </w:r>
      <w:bookmarkStart w:id="14233" w:name="_ETM_Q62_576163"/>
      <w:bookmarkEnd w:id="14233"/>
      <w:r>
        <w:rPr>
          <w:rFonts w:hint="cs"/>
          <w:rtl/>
        </w:rPr>
        <w:t>כשהייתה</w:t>
      </w:r>
      <w:r>
        <w:rPr>
          <w:rtl/>
        </w:rPr>
        <w:t xml:space="preserve"> אנרכיה ברחובות, </w:t>
      </w:r>
      <w:r>
        <w:rPr>
          <w:rFonts w:hint="cs"/>
          <w:rtl/>
        </w:rPr>
        <w:t>כש</w:t>
      </w:r>
      <w:r>
        <w:rPr>
          <w:rtl/>
        </w:rPr>
        <w:t xml:space="preserve">טלטלו מפגין מבוגר </w:t>
      </w:r>
      <w:r>
        <w:rPr>
          <w:rFonts w:hint="cs"/>
          <w:rtl/>
        </w:rPr>
        <w:t>ו</w:t>
      </w:r>
      <w:r>
        <w:rPr>
          <w:rtl/>
        </w:rPr>
        <w:t xml:space="preserve">זרקו אותו על הרצפה, </w:t>
      </w:r>
      <w:r>
        <w:rPr>
          <w:rFonts w:hint="cs"/>
          <w:rtl/>
        </w:rPr>
        <w:t>כש</w:t>
      </w:r>
      <w:r>
        <w:rPr>
          <w:rtl/>
        </w:rPr>
        <w:t>נהגי אוטובוס חטפו מכות רצח</w:t>
      </w:r>
      <w:r>
        <w:rPr>
          <w:rFonts w:hint="cs"/>
          <w:rtl/>
        </w:rPr>
        <w:t xml:space="preserve"> –</w:t>
      </w:r>
      <w:r>
        <w:rPr>
          <w:rtl/>
        </w:rPr>
        <w:t xml:space="preserve"> הוא לא אומר מילה</w:t>
      </w:r>
      <w:r>
        <w:rPr>
          <w:rFonts w:hint="cs"/>
          <w:rtl/>
        </w:rPr>
        <w:t>.</w:t>
      </w:r>
      <w:r>
        <w:rPr>
          <w:rtl/>
        </w:rPr>
        <w:t xml:space="preserve"> </w:t>
      </w:r>
      <w:r>
        <w:rPr>
          <w:rFonts w:hint="cs"/>
          <w:rtl/>
        </w:rPr>
        <w:t>כשל</w:t>
      </w:r>
      <w:r>
        <w:rPr>
          <w:rtl/>
        </w:rPr>
        <w:t xml:space="preserve">שוטרים </w:t>
      </w:r>
      <w:bookmarkStart w:id="14234" w:name="_ETM_Q62_584871"/>
      <w:bookmarkEnd w:id="14234"/>
      <w:r>
        <w:rPr>
          <w:rtl/>
        </w:rPr>
        <w:t>קוראים נאצים הוא שותק</w:t>
      </w:r>
      <w:r>
        <w:rPr>
          <w:rFonts w:hint="cs"/>
          <w:rtl/>
        </w:rPr>
        <w:t>.</w:t>
      </w:r>
      <w:r>
        <w:rPr>
          <w:rtl/>
        </w:rPr>
        <w:t xml:space="preserve"> למה הוא שותק? כי זה </w:t>
      </w:r>
      <w:bookmarkStart w:id="14235" w:name="_ETM_Q62_589225"/>
      <w:bookmarkEnd w:id="14235"/>
      <w:r>
        <w:rPr>
          <w:rtl/>
        </w:rPr>
        <w:t>החרדים. כשאני הייתי יו</w:t>
      </w:r>
      <w:r>
        <w:rPr>
          <w:rFonts w:hint="cs"/>
          <w:rtl/>
        </w:rPr>
        <w:t>"</w:t>
      </w:r>
      <w:r>
        <w:rPr>
          <w:rtl/>
        </w:rPr>
        <w:t xml:space="preserve">ר הוועדה לביטחון פנים ופגעו במפגינים, ידעתי </w:t>
      </w:r>
      <w:bookmarkStart w:id="14236" w:name="_ETM_Q62_597693"/>
      <w:bookmarkEnd w:id="14236"/>
      <w:r>
        <w:rPr>
          <w:rtl/>
        </w:rPr>
        <w:t>להגן עליהם וידעתי לשמור על הזכות שלהם</w:t>
      </w:r>
      <w:r>
        <w:rPr>
          <w:rFonts w:hint="cs"/>
          <w:rtl/>
        </w:rPr>
        <w:t>.</w:t>
      </w:r>
      <w:r>
        <w:rPr>
          <w:rtl/>
        </w:rPr>
        <w:t xml:space="preserve"> שר כל</w:t>
      </w:r>
      <w:bookmarkStart w:id="14237" w:name="_ETM_Q62_601587"/>
      <w:bookmarkEnd w:id="14237"/>
      <w:r>
        <w:rPr>
          <w:rFonts w:hint="cs"/>
          <w:rtl/>
        </w:rPr>
        <w:t xml:space="preserve"> </w:t>
      </w:r>
      <w:bookmarkStart w:id="14238" w:name="_ETM_Q62_605544"/>
      <w:bookmarkEnd w:id="14238"/>
      <w:r>
        <w:rPr>
          <w:rtl/>
        </w:rPr>
        <w:t>כך כושל וכל</w:t>
      </w:r>
      <w:r>
        <w:rPr>
          <w:rFonts w:hint="cs"/>
          <w:rtl/>
        </w:rPr>
        <w:t xml:space="preserve"> </w:t>
      </w:r>
      <w:r>
        <w:rPr>
          <w:rtl/>
        </w:rPr>
        <w:t>כך גרוע</w:t>
      </w:r>
      <w:r>
        <w:rPr>
          <w:rFonts w:hint="cs"/>
          <w:rtl/>
        </w:rPr>
        <w:t>,</w:t>
      </w:r>
      <w:r>
        <w:rPr>
          <w:rtl/>
        </w:rPr>
        <w:t xml:space="preserve"> הלוואי </w:t>
      </w:r>
      <w:r>
        <w:rPr>
          <w:rFonts w:hint="cs"/>
          <w:rtl/>
        </w:rPr>
        <w:t>ש</w:t>
      </w:r>
      <w:r>
        <w:rPr>
          <w:rtl/>
        </w:rPr>
        <w:t xml:space="preserve">פשוט נחליף אותו, ויהיה </w:t>
      </w:r>
      <w:bookmarkStart w:id="14239" w:name="_ETM_Q62_605481"/>
      <w:bookmarkEnd w:id="14239"/>
      <w:r>
        <w:rPr>
          <w:rtl/>
        </w:rPr>
        <w:t>כאן שר שיסתכל בעיניים על ימנים</w:t>
      </w:r>
      <w:r>
        <w:rPr>
          <w:rFonts w:hint="cs"/>
          <w:rtl/>
        </w:rPr>
        <w:t xml:space="preserve">, </w:t>
      </w:r>
      <w:r>
        <w:rPr>
          <w:rtl/>
        </w:rPr>
        <w:t>שמאלנים, חרדים</w:t>
      </w:r>
      <w:r>
        <w:rPr>
          <w:rFonts w:hint="cs"/>
          <w:rtl/>
        </w:rPr>
        <w:t>,</w:t>
      </w:r>
      <w:r>
        <w:rPr>
          <w:rtl/>
        </w:rPr>
        <w:t xml:space="preserve"> ערבים, ויגיד </w:t>
      </w:r>
      <w:bookmarkStart w:id="14240" w:name="_ETM_Q62_609376"/>
      <w:bookmarkEnd w:id="14240"/>
      <w:r>
        <w:rPr>
          <w:rtl/>
        </w:rPr>
        <w:t>להם</w:t>
      </w:r>
      <w:r>
        <w:rPr>
          <w:rFonts w:hint="cs"/>
          <w:rtl/>
        </w:rPr>
        <w:t>:</w:t>
      </w:r>
      <w:r>
        <w:rPr>
          <w:rtl/>
        </w:rPr>
        <w:t xml:space="preserve"> מי שנפגע מאלימות משטרה זכאי להגנה</w:t>
      </w:r>
      <w:r>
        <w:rPr>
          <w:rFonts w:hint="cs"/>
          <w:rtl/>
        </w:rPr>
        <w:t>,</w:t>
      </w:r>
      <w:r>
        <w:rPr>
          <w:rtl/>
        </w:rPr>
        <w:t xml:space="preserve"> ולא כל הזמן </w:t>
      </w:r>
      <w:bookmarkStart w:id="14241" w:name="_ETM_Q62_613270"/>
      <w:bookmarkEnd w:id="14241"/>
      <w:r>
        <w:rPr>
          <w:rFonts w:hint="cs"/>
          <w:rtl/>
        </w:rPr>
        <w:t>י</w:t>
      </w:r>
      <w:r>
        <w:rPr>
          <w:rtl/>
        </w:rPr>
        <w:t xml:space="preserve">ברור אם הוא מצביע לו או לא מצביע לו. תודה </w:t>
      </w:r>
      <w:bookmarkStart w:id="14242" w:name="_ETM_Q62_617164"/>
      <w:bookmarkEnd w:id="14242"/>
      <w:r>
        <w:rPr>
          <w:rtl/>
        </w:rPr>
        <w:t>רבה.</w:t>
      </w:r>
    </w:p>
    <w:p w:rsidR="007044A8" w:rsidRDefault="007044A8" w:rsidP="00C91753">
      <w:pPr>
        <w:rPr>
          <w:rtl/>
        </w:rPr>
      </w:pPr>
    </w:p>
    <w:p w:rsidR="007044A8" w:rsidRDefault="007044A8" w:rsidP="00C91753">
      <w:pPr>
        <w:pStyle w:val="af6"/>
        <w:keepNext/>
        <w:rPr>
          <w:rtl/>
        </w:rPr>
      </w:pPr>
      <w:r w:rsidRPr="005367F4">
        <w:rPr>
          <w:rStyle w:val="TagStyle"/>
          <w:rtl/>
        </w:rPr>
        <w:t xml:space="preserve"> &lt;&lt; יור &gt;&gt; </w:t>
      </w:r>
      <w:r>
        <w:rPr>
          <w:rtl/>
        </w:rPr>
        <w:t>היו"ר מיכאל מרדכי ביטון:</w:t>
      </w:r>
      <w:r w:rsidRPr="005367F4">
        <w:rPr>
          <w:rStyle w:val="TagStyle"/>
          <w:rtl/>
        </w:rPr>
        <w:t xml:space="preserve"> &lt;&lt; יור &gt;&gt;</w:t>
      </w:r>
      <w:r>
        <w:rPr>
          <w:rtl/>
        </w:rPr>
        <w:t xml:space="preserve"> </w:t>
      </w:r>
    </w:p>
    <w:p w:rsidR="007044A8" w:rsidRPr="008B00B2" w:rsidRDefault="007044A8" w:rsidP="00C91753">
      <w:pPr>
        <w:rPr>
          <w:rtl/>
        </w:rPr>
      </w:pPr>
      <w:bookmarkStart w:id="14243" w:name="_ETM_Q62_626629"/>
      <w:bookmarkEnd w:id="14243"/>
    </w:p>
    <w:p w:rsidR="007044A8" w:rsidRDefault="007044A8" w:rsidP="00DE2BA2">
      <w:pPr>
        <w:rPr>
          <w:rtl/>
        </w:rPr>
      </w:pPr>
      <w:bookmarkStart w:id="14244" w:name="_ETM_Q62_621589"/>
      <w:bookmarkEnd w:id="14244"/>
      <w:r>
        <w:rPr>
          <w:rtl/>
        </w:rPr>
        <w:t xml:space="preserve">תודה, חברת הכנסת מירב בן ארי. נעבור לדיון האישי. </w:t>
      </w:r>
      <w:bookmarkStart w:id="14245" w:name="_ETM_Q62_628820"/>
      <w:bookmarkEnd w:id="14245"/>
      <w:r>
        <w:rPr>
          <w:rtl/>
        </w:rPr>
        <w:t>ראשו</w:t>
      </w:r>
      <w:r>
        <w:rPr>
          <w:rFonts w:hint="cs"/>
          <w:rtl/>
        </w:rPr>
        <w:t>נת</w:t>
      </w:r>
      <w:r>
        <w:rPr>
          <w:rtl/>
        </w:rPr>
        <w:t xml:space="preserve"> הדוברים </w:t>
      </w:r>
      <w:r>
        <w:rPr>
          <w:rFonts w:hint="cs"/>
          <w:rtl/>
        </w:rPr>
        <w:t xml:space="preserve">– </w:t>
      </w:r>
      <w:r>
        <w:rPr>
          <w:rtl/>
        </w:rPr>
        <w:t>חברת הכנסת טלי גוטליב</w:t>
      </w:r>
      <w:r>
        <w:rPr>
          <w:rFonts w:hint="cs"/>
          <w:rtl/>
        </w:rPr>
        <w:t>.</w:t>
      </w:r>
      <w:r>
        <w:rPr>
          <w:rtl/>
        </w:rPr>
        <w:t xml:space="preserve"> </w:t>
      </w:r>
      <w:bookmarkStart w:id="14246" w:name="_ETM_Q62_652190"/>
      <w:bookmarkEnd w:id="14246"/>
      <w:r>
        <w:rPr>
          <w:rtl/>
        </w:rPr>
        <w:t>בבקשה</w:t>
      </w:r>
      <w:r>
        <w:rPr>
          <w:rFonts w:hint="cs"/>
          <w:rtl/>
        </w:rPr>
        <w:t>,</w:t>
      </w:r>
      <w:r>
        <w:rPr>
          <w:rtl/>
        </w:rPr>
        <w:t xml:space="preserve"> גברתי.</w:t>
      </w:r>
    </w:p>
    <w:p w:rsidR="007044A8" w:rsidRDefault="007044A8" w:rsidP="00C91753">
      <w:pPr>
        <w:rPr>
          <w:rtl/>
        </w:rPr>
      </w:pPr>
    </w:p>
    <w:p w:rsidR="007044A8" w:rsidRPr="005367F4" w:rsidRDefault="007044A8" w:rsidP="00C91753">
      <w:pPr>
        <w:pStyle w:val="a4"/>
        <w:keepNext/>
        <w:rPr>
          <w:rtl/>
        </w:rPr>
      </w:pPr>
      <w:bookmarkStart w:id="14247" w:name="ET_speaker_6345_14"/>
      <w:r w:rsidRPr="005367F4">
        <w:rPr>
          <w:rStyle w:val="TagStyle"/>
          <w:rtl/>
        </w:rPr>
        <w:t xml:space="preserve"> &lt;&lt; דובר &gt;&gt; </w:t>
      </w:r>
      <w:bookmarkStart w:id="14248" w:name="_Toc219969561"/>
      <w:bookmarkStart w:id="14249" w:name="_Toc219971021"/>
      <w:r>
        <w:rPr>
          <w:rtl/>
        </w:rPr>
        <w:t>טלי גוטליב (הליכוד):</w:t>
      </w:r>
      <w:bookmarkEnd w:id="14248"/>
      <w:bookmarkEnd w:id="14249"/>
      <w:r w:rsidRPr="005367F4">
        <w:rPr>
          <w:rStyle w:val="TagStyle"/>
          <w:rtl/>
        </w:rPr>
        <w:t xml:space="preserve"> &lt;&lt; דובר &gt;&gt;</w:t>
      </w:r>
      <w:r>
        <w:rPr>
          <w:rtl/>
        </w:rPr>
        <w:t xml:space="preserve"> </w:t>
      </w:r>
      <w:bookmarkEnd w:id="14247"/>
    </w:p>
    <w:p w:rsidR="007044A8" w:rsidRDefault="007044A8" w:rsidP="00C91753">
      <w:pPr>
        <w:rPr>
          <w:rtl/>
        </w:rPr>
      </w:pPr>
    </w:p>
    <w:p w:rsidR="007044A8" w:rsidRDefault="007044A8" w:rsidP="00C91753">
      <w:pPr>
        <w:rPr>
          <w:rtl/>
        </w:rPr>
      </w:pPr>
      <w:bookmarkStart w:id="14250" w:name="_ETM_Q62_655049"/>
      <w:bookmarkEnd w:id="14250"/>
      <w:r>
        <w:rPr>
          <w:rtl/>
        </w:rPr>
        <w:t>תקשיבו, מערך הייעוץ המשפטי מתנהג כמו ארגון פשע</w:t>
      </w:r>
      <w:r>
        <w:rPr>
          <w:rFonts w:hint="cs"/>
          <w:rtl/>
        </w:rPr>
        <w:t>,</w:t>
      </w:r>
      <w:r>
        <w:rPr>
          <w:rtl/>
        </w:rPr>
        <w:t xml:space="preserve"> ארגון פשע </w:t>
      </w:r>
      <w:bookmarkStart w:id="14251" w:name="_ETM_Q62_660235"/>
      <w:bookmarkEnd w:id="14251"/>
      <w:r>
        <w:rPr>
          <w:rtl/>
        </w:rPr>
        <w:t>ממש. תגידו לי, ועדת מררי מגישה דוח</w:t>
      </w:r>
      <w:r>
        <w:rPr>
          <w:rFonts w:hint="cs"/>
          <w:rtl/>
        </w:rPr>
        <w:t>:</w:t>
      </w:r>
      <w:r>
        <w:rPr>
          <w:rtl/>
        </w:rPr>
        <w:t xml:space="preserve"> רק פעם אחת </w:t>
      </w:r>
      <w:bookmarkStart w:id="14252" w:name="_ETM_Q62_665422"/>
      <w:bookmarkEnd w:id="14252"/>
      <w:r>
        <w:rPr>
          <w:rtl/>
        </w:rPr>
        <w:t xml:space="preserve">היה שימוש </w:t>
      </w:r>
      <w:proofErr w:type="spellStart"/>
      <w:r>
        <w:rPr>
          <w:rtl/>
        </w:rPr>
        <w:t>ברוגלות</w:t>
      </w:r>
      <w:proofErr w:type="spellEnd"/>
      <w:r>
        <w:rPr>
          <w:rtl/>
        </w:rPr>
        <w:t>. אחת</w:t>
      </w:r>
      <w:r>
        <w:rPr>
          <w:rFonts w:hint="cs"/>
          <w:rtl/>
        </w:rPr>
        <w:t>.</w:t>
      </w:r>
      <w:r>
        <w:rPr>
          <w:rtl/>
        </w:rPr>
        <w:t xml:space="preserve"> ועדת מררי. </w:t>
      </w:r>
      <w:bookmarkStart w:id="14253" w:name="_ETM_Q62_671260"/>
      <w:bookmarkEnd w:id="14253"/>
      <w:r>
        <w:rPr>
          <w:rtl/>
        </w:rPr>
        <w:t xml:space="preserve">אחת. </w:t>
      </w:r>
      <w:bookmarkStart w:id="14254" w:name="_ETM_Q62_673269"/>
      <w:bookmarkEnd w:id="14254"/>
      <w:r>
        <w:rPr>
          <w:rtl/>
        </w:rPr>
        <w:t>אנחנו אומרים</w:t>
      </w:r>
      <w:r>
        <w:rPr>
          <w:rFonts w:hint="cs"/>
          <w:rtl/>
        </w:rPr>
        <w:t>:</w:t>
      </w:r>
      <w:r>
        <w:rPr>
          <w:rtl/>
        </w:rPr>
        <w:t xml:space="preserve"> זה לא הגיוני שהייתה רק פעם אחת התקנה </w:t>
      </w:r>
      <w:bookmarkStart w:id="14255" w:name="_ETM_Q62_676456"/>
      <w:bookmarkEnd w:id="14255"/>
      <w:r>
        <w:rPr>
          <w:rtl/>
        </w:rPr>
        <w:t>של רוגלה</w:t>
      </w:r>
      <w:r>
        <w:rPr>
          <w:rFonts w:hint="cs"/>
          <w:rtl/>
        </w:rPr>
        <w:t>.</w:t>
      </w:r>
      <w:r>
        <w:rPr>
          <w:rtl/>
        </w:rPr>
        <w:t xml:space="preserve"> ועדת </w:t>
      </w:r>
      <w:r>
        <w:rPr>
          <w:rFonts w:hint="cs"/>
          <w:rtl/>
        </w:rPr>
        <w:t>ה</w:t>
      </w:r>
      <w:r>
        <w:rPr>
          <w:rtl/>
        </w:rPr>
        <w:t xml:space="preserve">חוקה, בזמן שאני בכנסת. אין, אין מצב </w:t>
      </w:r>
      <w:bookmarkStart w:id="14256" w:name="_ETM_Q62_679644"/>
      <w:bookmarkEnd w:id="14256"/>
      <w:r>
        <w:rPr>
          <w:rtl/>
        </w:rPr>
        <w:t>שפעם אחת הותקנה רוגלה. מגישים דוח</w:t>
      </w:r>
      <w:r>
        <w:rPr>
          <w:rFonts w:hint="cs"/>
          <w:rtl/>
        </w:rPr>
        <w:t>,</w:t>
      </w:r>
      <w:r>
        <w:rPr>
          <w:rtl/>
        </w:rPr>
        <w:t xml:space="preserve"> ועדת מררי</w:t>
      </w:r>
      <w:r>
        <w:rPr>
          <w:rFonts w:hint="cs"/>
          <w:rtl/>
        </w:rPr>
        <w:t>.</w:t>
      </w:r>
      <w:r>
        <w:rPr>
          <w:rtl/>
        </w:rPr>
        <w:t xml:space="preserve"> הם באים </w:t>
      </w:r>
      <w:bookmarkStart w:id="14257" w:name="_ETM_Q62_682831"/>
      <w:bookmarkEnd w:id="14257"/>
      <w:r>
        <w:rPr>
          <w:rFonts w:hint="cs"/>
          <w:rtl/>
        </w:rPr>
        <w:t xml:space="preserve">אלינו </w:t>
      </w:r>
      <w:r>
        <w:rPr>
          <w:rtl/>
        </w:rPr>
        <w:t xml:space="preserve">לוועדת </w:t>
      </w:r>
      <w:r>
        <w:rPr>
          <w:rFonts w:hint="cs"/>
          <w:rtl/>
        </w:rPr>
        <w:t>ה</w:t>
      </w:r>
      <w:r>
        <w:rPr>
          <w:rtl/>
        </w:rPr>
        <w:t xml:space="preserve">חוקה, משקרים לנו בפנים. </w:t>
      </w:r>
      <w:bookmarkStart w:id="14258" w:name="_ETM_Q62_687260"/>
      <w:bookmarkEnd w:id="14258"/>
      <w:r>
        <w:rPr>
          <w:rtl/>
        </w:rPr>
        <w:t xml:space="preserve">אנחנו מגלים במהלך הזמן, בדיונים נוספים, </w:t>
      </w:r>
      <w:bookmarkStart w:id="14259" w:name="_ETM_Q62_690890"/>
      <w:bookmarkEnd w:id="14259"/>
      <w:r>
        <w:rPr>
          <w:rtl/>
        </w:rPr>
        <w:t xml:space="preserve">שהיו הדבקות נוספות של </w:t>
      </w:r>
      <w:proofErr w:type="spellStart"/>
      <w:r>
        <w:rPr>
          <w:rtl/>
        </w:rPr>
        <w:t>רוגלות</w:t>
      </w:r>
      <w:proofErr w:type="spellEnd"/>
      <w:r>
        <w:rPr>
          <w:rtl/>
        </w:rPr>
        <w:t xml:space="preserve">. חשבתי שעמית מררי </w:t>
      </w:r>
      <w:r>
        <w:rPr>
          <w:rFonts w:hint="cs"/>
          <w:rtl/>
        </w:rPr>
        <w:t>תועף</w:t>
      </w:r>
      <w:r>
        <w:rPr>
          <w:rtl/>
        </w:rPr>
        <w:t xml:space="preserve"> בינתיים </w:t>
      </w:r>
      <w:bookmarkStart w:id="14260" w:name="_ETM_Q62_695513"/>
      <w:bookmarkEnd w:id="14260"/>
      <w:r>
        <w:rPr>
          <w:rtl/>
        </w:rPr>
        <w:t xml:space="preserve">מהפרקליטות, </w:t>
      </w:r>
      <w:r>
        <w:rPr>
          <w:rFonts w:hint="cs"/>
          <w:rtl/>
        </w:rPr>
        <w:t>תועף</w:t>
      </w:r>
      <w:r>
        <w:rPr>
          <w:rtl/>
        </w:rPr>
        <w:t xml:space="preserve"> ותקבל איזושהי סנקציה</w:t>
      </w:r>
      <w:r>
        <w:rPr>
          <w:rFonts w:hint="cs"/>
          <w:rtl/>
        </w:rPr>
        <w:t>.</w:t>
      </w:r>
      <w:r>
        <w:rPr>
          <w:rtl/>
        </w:rPr>
        <w:t xml:space="preserve"> כלום</w:t>
      </w:r>
      <w:r>
        <w:rPr>
          <w:rFonts w:hint="cs"/>
          <w:rtl/>
        </w:rPr>
        <w:t>.</w:t>
      </w:r>
      <w:r>
        <w:rPr>
          <w:rtl/>
        </w:rPr>
        <w:t xml:space="preserve"> צרצרים</w:t>
      </w:r>
      <w:r>
        <w:rPr>
          <w:rFonts w:hint="cs"/>
          <w:rtl/>
        </w:rPr>
        <w:t>.</w:t>
      </w:r>
      <w:r>
        <w:rPr>
          <w:rtl/>
        </w:rPr>
        <w:t xml:space="preserve"> מדהים. </w:t>
      </w:r>
    </w:p>
    <w:p w:rsidR="007044A8" w:rsidRDefault="007044A8" w:rsidP="00C91753">
      <w:pPr>
        <w:rPr>
          <w:rtl/>
        </w:rPr>
      </w:pPr>
      <w:bookmarkStart w:id="14261" w:name="_ETM_Q62_698778"/>
      <w:bookmarkStart w:id="14262" w:name="_ETM_Q62_699012"/>
      <w:bookmarkEnd w:id="14261"/>
      <w:bookmarkEnd w:id="14262"/>
    </w:p>
    <w:p w:rsidR="007044A8" w:rsidRDefault="007044A8" w:rsidP="00C91753">
      <w:pPr>
        <w:rPr>
          <w:rtl/>
        </w:rPr>
      </w:pPr>
      <w:bookmarkStart w:id="14263" w:name="_ETM_Q62_699127"/>
      <w:bookmarkStart w:id="14264" w:name="_ETM_Q62_699238"/>
      <w:bookmarkEnd w:id="14263"/>
      <w:bookmarkEnd w:id="14264"/>
      <w:r>
        <w:rPr>
          <w:rtl/>
        </w:rPr>
        <w:t xml:space="preserve">מתפרסם </w:t>
      </w:r>
      <w:bookmarkStart w:id="14265" w:name="_ETM_Q62_700136"/>
      <w:bookmarkEnd w:id="14265"/>
      <w:r>
        <w:rPr>
          <w:rtl/>
        </w:rPr>
        <w:t xml:space="preserve">אתמול דוח מבקר המדינה. </w:t>
      </w:r>
      <w:bookmarkStart w:id="14266" w:name="_ETM_Q62_705330"/>
      <w:bookmarkEnd w:id="14266"/>
      <w:r>
        <w:rPr>
          <w:rtl/>
        </w:rPr>
        <w:t>תנחו</w:t>
      </w:r>
      <w:r>
        <w:rPr>
          <w:rFonts w:hint="cs"/>
          <w:rtl/>
        </w:rPr>
        <w:t>מיי</w:t>
      </w:r>
      <w:r>
        <w:rPr>
          <w:rtl/>
        </w:rPr>
        <w:t xml:space="preserve"> לך</w:t>
      </w:r>
      <w:r>
        <w:rPr>
          <w:rFonts w:hint="cs"/>
          <w:rtl/>
        </w:rPr>
        <w:t>,</w:t>
      </w:r>
      <w:r>
        <w:rPr>
          <w:rtl/>
        </w:rPr>
        <w:t xml:space="preserve"> גברת </w:t>
      </w:r>
      <w:proofErr w:type="spellStart"/>
      <w:r>
        <w:rPr>
          <w:rtl/>
        </w:rPr>
        <w:t>יועמ</w:t>
      </w:r>
      <w:r>
        <w:rPr>
          <w:rFonts w:hint="cs"/>
          <w:rtl/>
        </w:rPr>
        <w:t>"</w:t>
      </w:r>
      <w:r>
        <w:rPr>
          <w:rtl/>
        </w:rPr>
        <w:t>שית</w:t>
      </w:r>
      <w:proofErr w:type="spellEnd"/>
      <w:r>
        <w:rPr>
          <w:rFonts w:hint="cs"/>
          <w:rtl/>
        </w:rPr>
        <w:t>.</w:t>
      </w:r>
      <w:r>
        <w:rPr>
          <w:rtl/>
        </w:rPr>
        <w:t xml:space="preserve"> איך פספסת? לא הספקת להגיש </w:t>
      </w:r>
      <w:bookmarkStart w:id="14267" w:name="_ETM_Q62_708916"/>
      <w:bookmarkEnd w:id="14267"/>
      <w:r>
        <w:rPr>
          <w:rtl/>
        </w:rPr>
        <w:t>בקשה לצו הגנה</w:t>
      </w:r>
      <w:r>
        <w:rPr>
          <w:rFonts w:hint="cs"/>
          <w:rtl/>
        </w:rPr>
        <w:t>,</w:t>
      </w:r>
      <w:r>
        <w:rPr>
          <w:rtl/>
        </w:rPr>
        <w:t xml:space="preserve"> לצו </w:t>
      </w:r>
      <w:r>
        <w:rPr>
          <w:rFonts w:hint="cs"/>
          <w:rtl/>
        </w:rPr>
        <w:t>מניעה</w:t>
      </w:r>
      <w:r>
        <w:rPr>
          <w:rtl/>
        </w:rPr>
        <w:t>. הרי מה היא עשתה</w:t>
      </w:r>
      <w:r>
        <w:rPr>
          <w:rFonts w:hint="cs"/>
          <w:rtl/>
        </w:rPr>
        <w:t>,</w:t>
      </w:r>
      <w:r>
        <w:rPr>
          <w:rtl/>
        </w:rPr>
        <w:t xml:space="preserve"> מיארה</w:t>
      </w:r>
      <w:r>
        <w:rPr>
          <w:rFonts w:hint="cs"/>
          <w:rtl/>
        </w:rPr>
        <w:t>,</w:t>
      </w:r>
      <w:r>
        <w:rPr>
          <w:rtl/>
        </w:rPr>
        <w:t xml:space="preserve"> </w:t>
      </w:r>
      <w:bookmarkStart w:id="14268" w:name="_ETM_Q62_712503"/>
      <w:bookmarkEnd w:id="14268"/>
      <w:r>
        <w:rPr>
          <w:rtl/>
        </w:rPr>
        <w:t>כשהמבקר עמד לפרסם דוח</w:t>
      </w:r>
      <w:r>
        <w:rPr>
          <w:rFonts w:hint="cs"/>
          <w:rtl/>
        </w:rPr>
        <w:t>?</w:t>
      </w:r>
      <w:r>
        <w:rPr>
          <w:rtl/>
        </w:rPr>
        <w:t xml:space="preserve"> </w:t>
      </w:r>
      <w:bookmarkStart w:id="14269" w:name="_ETM_Q62_716599"/>
      <w:bookmarkEnd w:id="14269"/>
      <w:r>
        <w:rPr>
          <w:rtl/>
        </w:rPr>
        <w:t>אוסקר לא רצה להתייצב</w:t>
      </w:r>
      <w:r>
        <w:rPr>
          <w:rFonts w:hint="cs"/>
          <w:rtl/>
        </w:rPr>
        <w:t>.</w:t>
      </w:r>
      <w:r>
        <w:rPr>
          <w:rtl/>
        </w:rPr>
        <w:t xml:space="preserve"> זוכרים </w:t>
      </w:r>
      <w:r>
        <w:rPr>
          <w:rFonts w:hint="cs"/>
          <w:rtl/>
        </w:rPr>
        <w:t>ש</w:t>
      </w:r>
      <w:r>
        <w:rPr>
          <w:rtl/>
        </w:rPr>
        <w:t>סיפרתי לכם פה</w:t>
      </w:r>
      <w:r>
        <w:rPr>
          <w:rFonts w:hint="cs"/>
          <w:rtl/>
        </w:rPr>
        <w:t>?</w:t>
      </w:r>
      <w:r>
        <w:rPr>
          <w:rtl/>
        </w:rPr>
        <w:t xml:space="preserve"> אוסקר, שהיה </w:t>
      </w:r>
      <w:bookmarkStart w:id="14270" w:name="_ETM_Q62_719915"/>
      <w:bookmarkEnd w:id="14270"/>
      <w:r>
        <w:rPr>
          <w:rtl/>
        </w:rPr>
        <w:t>מפקד מחוז דרום בשב</w:t>
      </w:r>
      <w:r>
        <w:rPr>
          <w:rFonts w:hint="cs"/>
          <w:rtl/>
        </w:rPr>
        <w:t>"</w:t>
      </w:r>
      <w:r>
        <w:rPr>
          <w:rtl/>
        </w:rPr>
        <w:t>כ, לא רצה להגיע למבקר</w:t>
      </w:r>
      <w:r>
        <w:rPr>
          <w:rFonts w:hint="cs"/>
          <w:rtl/>
        </w:rPr>
        <w:t>.</w:t>
      </w:r>
      <w:r>
        <w:rPr>
          <w:rtl/>
        </w:rPr>
        <w:t xml:space="preserve"> גם עוד </w:t>
      </w:r>
      <w:bookmarkStart w:id="14271" w:name="_ETM_Q62_723231"/>
      <w:bookmarkEnd w:id="14271"/>
      <w:r>
        <w:rPr>
          <w:rtl/>
        </w:rPr>
        <w:t>איזה בכיר אחד לא רצה להתייצב אצל המבקר</w:t>
      </w:r>
      <w:r>
        <w:rPr>
          <w:rFonts w:hint="cs"/>
          <w:rtl/>
        </w:rPr>
        <w:t>.</w:t>
      </w:r>
      <w:r>
        <w:rPr>
          <w:rtl/>
        </w:rPr>
        <w:t xml:space="preserve"> שלחו מכתב</w:t>
      </w:r>
      <w:r>
        <w:rPr>
          <w:rFonts w:hint="cs"/>
          <w:rtl/>
        </w:rPr>
        <w:t>:</w:t>
      </w:r>
      <w:r>
        <w:rPr>
          <w:rtl/>
        </w:rPr>
        <w:t xml:space="preserve"> </w:t>
      </w:r>
      <w:bookmarkStart w:id="14272" w:name="_ETM_Q62_726547"/>
      <w:bookmarkEnd w:id="14272"/>
      <w:r>
        <w:rPr>
          <w:rtl/>
        </w:rPr>
        <w:t>אנחנו לא באים, כן באים. אמרתי</w:t>
      </w:r>
      <w:r>
        <w:rPr>
          <w:rFonts w:hint="cs"/>
          <w:rtl/>
        </w:rPr>
        <w:t>:</w:t>
      </w:r>
      <w:r>
        <w:rPr>
          <w:rtl/>
        </w:rPr>
        <w:t xml:space="preserve"> אתם חייבים להגיע, חייבים. </w:t>
      </w:r>
      <w:bookmarkStart w:id="14273" w:name="_ETM_Q62_729863"/>
      <w:bookmarkEnd w:id="14273"/>
      <w:r>
        <w:rPr>
          <w:rtl/>
        </w:rPr>
        <w:t>שלחה</w:t>
      </w:r>
      <w:r>
        <w:rPr>
          <w:rFonts w:hint="cs"/>
          <w:rtl/>
        </w:rPr>
        <w:t>,</w:t>
      </w:r>
      <w:r>
        <w:rPr>
          <w:rtl/>
        </w:rPr>
        <w:t xml:space="preserve"> אחרי שנה שהמבקר עובד, </w:t>
      </w:r>
      <w:bookmarkStart w:id="14274" w:name="_ETM_Q62_733340"/>
      <w:bookmarkEnd w:id="14274"/>
      <w:r>
        <w:rPr>
          <w:rtl/>
        </w:rPr>
        <w:t>ואחרי שהרמטכ</w:t>
      </w:r>
      <w:r>
        <w:rPr>
          <w:rFonts w:hint="cs"/>
          <w:rtl/>
        </w:rPr>
        <w:t>"</w:t>
      </w:r>
      <w:r>
        <w:rPr>
          <w:rtl/>
        </w:rPr>
        <w:t>ל אומר שהוא לא מתכוון</w:t>
      </w:r>
      <w:r>
        <w:rPr>
          <w:rFonts w:hint="cs"/>
          <w:rtl/>
        </w:rPr>
        <w:t xml:space="preserve"> –</w:t>
      </w:r>
      <w:r>
        <w:rPr>
          <w:rtl/>
        </w:rPr>
        <w:t xml:space="preserve"> הוא קובע גבולות גזרה </w:t>
      </w:r>
      <w:bookmarkStart w:id="14275" w:name="_ETM_Q62_736808"/>
      <w:bookmarkEnd w:id="14275"/>
      <w:r>
        <w:rPr>
          <w:rtl/>
        </w:rPr>
        <w:t>והוא לא מתכוון לדבר על נושא</w:t>
      </w:r>
      <w:r>
        <w:rPr>
          <w:rFonts w:hint="cs"/>
          <w:rtl/>
        </w:rPr>
        <w:t>י</w:t>
      </w:r>
      <w:r>
        <w:rPr>
          <w:rtl/>
        </w:rPr>
        <w:t xml:space="preserve"> הליבה, כנ</w:t>
      </w:r>
      <w:r>
        <w:rPr>
          <w:rFonts w:hint="cs"/>
          <w:rtl/>
        </w:rPr>
        <w:t>"</w:t>
      </w:r>
      <w:r>
        <w:rPr>
          <w:rtl/>
        </w:rPr>
        <w:t xml:space="preserve">ל גם רונן </w:t>
      </w:r>
      <w:bookmarkStart w:id="14276" w:name="_ETM_Q62_740276"/>
      <w:bookmarkEnd w:id="14276"/>
      <w:r>
        <w:rPr>
          <w:rtl/>
        </w:rPr>
        <w:t>בר</w:t>
      </w:r>
      <w:r>
        <w:rPr>
          <w:rFonts w:hint="cs"/>
          <w:rtl/>
        </w:rPr>
        <w:t>.</w:t>
      </w:r>
      <w:r>
        <w:rPr>
          <w:rtl/>
        </w:rPr>
        <w:t xml:space="preserve"> מדהים</w:t>
      </w:r>
      <w:r>
        <w:rPr>
          <w:rFonts w:hint="cs"/>
          <w:rtl/>
        </w:rPr>
        <w:t>.</w:t>
      </w:r>
      <w:r>
        <w:rPr>
          <w:rtl/>
        </w:rPr>
        <w:t xml:space="preserve"> מגישה בקשה לצו הגנה וגם מקבלת</w:t>
      </w:r>
      <w:r>
        <w:rPr>
          <w:rFonts w:hint="cs"/>
          <w:rtl/>
        </w:rPr>
        <w:t>,</w:t>
      </w:r>
      <w:r>
        <w:rPr>
          <w:rtl/>
        </w:rPr>
        <w:t xml:space="preserve"> מה שלא </w:t>
      </w:r>
      <w:bookmarkStart w:id="14277" w:name="_ETM_Q62_743745"/>
      <w:bookmarkEnd w:id="14277"/>
      <w:r>
        <w:rPr>
          <w:rtl/>
        </w:rPr>
        <w:t>מפריע לה לכתוב שאי</w:t>
      </w:r>
      <w:r>
        <w:rPr>
          <w:rFonts w:hint="cs"/>
          <w:rtl/>
        </w:rPr>
        <w:t>-</w:t>
      </w:r>
      <w:r>
        <w:rPr>
          <w:rtl/>
        </w:rPr>
        <w:t xml:space="preserve">הקמת ועדת חקירה ממלכתית פוגעת בהגעה </w:t>
      </w:r>
      <w:bookmarkStart w:id="14278" w:name="_ETM_Q62_747213"/>
      <w:bookmarkEnd w:id="14278"/>
      <w:r>
        <w:rPr>
          <w:rtl/>
        </w:rPr>
        <w:t>לחקר האמת. האישה הזאת</w:t>
      </w:r>
      <w:r>
        <w:rPr>
          <w:rFonts w:hint="cs"/>
          <w:rtl/>
        </w:rPr>
        <w:t xml:space="preserve"> פשוט </w:t>
      </w:r>
      <w:r>
        <w:rPr>
          <w:rtl/>
        </w:rPr>
        <w:t xml:space="preserve">ראש ארגון פשע </w:t>
      </w:r>
      <w:bookmarkStart w:id="14279" w:name="_ETM_Q62_750681"/>
      <w:bookmarkEnd w:id="14279"/>
      <w:r>
        <w:rPr>
          <w:rtl/>
        </w:rPr>
        <w:t xml:space="preserve">של ממש. </w:t>
      </w:r>
      <w:bookmarkStart w:id="14280" w:name="_ETM_Q62_754780"/>
      <w:bookmarkEnd w:id="14280"/>
      <w:r>
        <w:rPr>
          <w:rtl/>
        </w:rPr>
        <w:t>ושקט</w:t>
      </w:r>
      <w:r>
        <w:rPr>
          <w:rFonts w:hint="cs"/>
          <w:rtl/>
        </w:rPr>
        <w:t>,</w:t>
      </w:r>
      <w:r>
        <w:rPr>
          <w:rtl/>
        </w:rPr>
        <w:t xml:space="preserve"> דממה</w:t>
      </w:r>
      <w:r>
        <w:rPr>
          <w:rFonts w:hint="cs"/>
          <w:rtl/>
        </w:rPr>
        <w:t>.</w:t>
      </w:r>
      <w:r>
        <w:rPr>
          <w:rtl/>
        </w:rPr>
        <w:t xml:space="preserve"> דממה</w:t>
      </w:r>
      <w:r>
        <w:rPr>
          <w:rFonts w:hint="cs"/>
          <w:rtl/>
        </w:rPr>
        <w:t>,</w:t>
      </w:r>
      <w:r>
        <w:rPr>
          <w:rtl/>
        </w:rPr>
        <w:t xml:space="preserve"> לא שומעת ממנה מאתמול</w:t>
      </w:r>
      <w:r>
        <w:rPr>
          <w:rFonts w:hint="cs"/>
          <w:rtl/>
        </w:rPr>
        <w:t>.</w:t>
      </w:r>
    </w:p>
    <w:p w:rsidR="007044A8" w:rsidRDefault="007044A8" w:rsidP="00C91753">
      <w:pPr>
        <w:rPr>
          <w:rtl/>
        </w:rPr>
      </w:pPr>
    </w:p>
    <w:p w:rsidR="007044A8" w:rsidRDefault="007044A8" w:rsidP="00DE2BA2">
      <w:pPr>
        <w:rPr>
          <w:rtl/>
        </w:rPr>
      </w:pPr>
      <w:r>
        <w:rPr>
          <w:rtl/>
        </w:rPr>
        <w:t>תגידי, גב</w:t>
      </w:r>
      <w:r>
        <w:rPr>
          <w:rFonts w:hint="cs"/>
          <w:rtl/>
        </w:rPr>
        <w:t xml:space="preserve">' </w:t>
      </w:r>
      <w:r>
        <w:rPr>
          <w:rtl/>
        </w:rPr>
        <w:t>מיארה</w:t>
      </w:r>
      <w:r>
        <w:rPr>
          <w:rFonts w:hint="cs"/>
          <w:rtl/>
        </w:rPr>
        <w:t>,</w:t>
      </w:r>
      <w:r>
        <w:rPr>
          <w:rtl/>
        </w:rPr>
        <w:t xml:space="preserve"> </w:t>
      </w:r>
      <w:bookmarkStart w:id="14281" w:name="_ETM_Q62_758682"/>
      <w:bookmarkEnd w:id="14281"/>
      <w:r>
        <w:rPr>
          <w:rtl/>
        </w:rPr>
        <w:t xml:space="preserve">איך פספסת? איך לא פנית לבקש בקשה לצו מניעה? </w:t>
      </w:r>
      <w:bookmarkStart w:id="14282" w:name="_ETM_Q62_762585"/>
      <w:bookmarkEnd w:id="14282"/>
      <w:r>
        <w:rPr>
          <w:rtl/>
        </w:rPr>
        <w:t xml:space="preserve">מה קרה? </w:t>
      </w:r>
      <w:bookmarkStart w:id="14283" w:name="TOR_Q63"/>
      <w:bookmarkEnd w:id="14283"/>
      <w:r>
        <w:rPr>
          <w:rFonts w:hint="cs"/>
          <w:rtl/>
        </w:rPr>
        <w:t xml:space="preserve">גברת שומרת סף, מישהו לא הזכיר לך. </w:t>
      </w:r>
      <w:proofErr w:type="spellStart"/>
      <w:r>
        <w:rPr>
          <w:rFonts w:hint="cs"/>
          <w:rtl/>
        </w:rPr>
        <w:t>גלינג</w:t>
      </w:r>
      <w:proofErr w:type="spellEnd"/>
      <w:r>
        <w:rPr>
          <w:rFonts w:hint="cs"/>
          <w:rtl/>
        </w:rPr>
        <w:t xml:space="preserve">, </w:t>
      </w:r>
      <w:proofErr w:type="spellStart"/>
      <w:r>
        <w:rPr>
          <w:rFonts w:hint="cs"/>
          <w:rtl/>
        </w:rPr>
        <w:t>גלינג</w:t>
      </w:r>
      <w:proofErr w:type="spellEnd"/>
      <w:r>
        <w:rPr>
          <w:rFonts w:hint="cs"/>
          <w:rtl/>
        </w:rPr>
        <w:t xml:space="preserve">, </w:t>
      </w:r>
      <w:proofErr w:type="spellStart"/>
      <w:r>
        <w:rPr>
          <w:rFonts w:hint="cs"/>
          <w:rtl/>
        </w:rPr>
        <w:t>גלונג</w:t>
      </w:r>
      <w:proofErr w:type="spellEnd"/>
      <w:r>
        <w:rPr>
          <w:rFonts w:hint="cs"/>
          <w:rtl/>
        </w:rPr>
        <w:t xml:space="preserve"> צלצל פעמון. הוגש הדוח, כזה דוח, על </w:t>
      </w:r>
      <w:bookmarkStart w:id="14284" w:name="_ETM_Q63_174000"/>
      <w:bookmarkEnd w:id="14284"/>
      <w:r>
        <w:rPr>
          <w:rFonts w:hint="cs"/>
          <w:rtl/>
        </w:rPr>
        <w:t xml:space="preserve">השולחן שלי. אני כל היום קוראת אותו ואומרת לעצמי: איך </w:t>
      </w:r>
      <w:bookmarkStart w:id="14285" w:name="_ETM_Q63_177000"/>
      <w:bookmarkEnd w:id="14285"/>
      <w:r>
        <w:rPr>
          <w:rFonts w:hint="cs"/>
          <w:rtl/>
        </w:rPr>
        <w:t xml:space="preserve">חבורת השקרנים-פושעים האלה אמרו לנו שהייתה רק </w:t>
      </w:r>
      <w:bookmarkStart w:id="14286" w:name="_ETM_Q63_180000"/>
      <w:bookmarkEnd w:id="14286"/>
      <w:r>
        <w:rPr>
          <w:rFonts w:hint="cs"/>
          <w:rtl/>
        </w:rPr>
        <w:t xml:space="preserve">פעם אחת הדבקת </w:t>
      </w:r>
      <w:proofErr w:type="spellStart"/>
      <w:r>
        <w:rPr>
          <w:rFonts w:hint="cs"/>
          <w:rtl/>
        </w:rPr>
        <w:t>רוגלות</w:t>
      </w:r>
      <w:proofErr w:type="spellEnd"/>
      <w:r>
        <w:rPr>
          <w:rFonts w:hint="cs"/>
          <w:rtl/>
        </w:rPr>
        <w:t xml:space="preserve">. 13,000 מקרים של הדבקת </w:t>
      </w:r>
      <w:proofErr w:type="spellStart"/>
      <w:r>
        <w:rPr>
          <w:rFonts w:hint="cs"/>
          <w:rtl/>
        </w:rPr>
        <w:t>רוגלות</w:t>
      </w:r>
      <w:proofErr w:type="spellEnd"/>
      <w:r>
        <w:rPr>
          <w:rFonts w:hint="cs"/>
          <w:rtl/>
        </w:rPr>
        <w:t xml:space="preserve">. שימוש </w:t>
      </w:r>
      <w:bookmarkStart w:id="14287" w:name="_ETM_Q63_184000"/>
      <w:bookmarkEnd w:id="14287"/>
      <w:proofErr w:type="spellStart"/>
      <w:r>
        <w:rPr>
          <w:rFonts w:hint="cs"/>
          <w:rtl/>
        </w:rPr>
        <w:t>בפגסוס</w:t>
      </w:r>
      <w:proofErr w:type="spellEnd"/>
      <w:r>
        <w:rPr>
          <w:rFonts w:hint="cs"/>
          <w:rtl/>
        </w:rPr>
        <w:t>, שאיבת מידע פרטי מאנשים. ומה מדהים? שהגברת מאור הגולה</w:t>
      </w:r>
      <w:bookmarkStart w:id="14288" w:name="_ETM_Q63_189000"/>
      <w:bookmarkEnd w:id="14288"/>
      <w:r>
        <w:rPr>
          <w:rFonts w:hint="cs"/>
          <w:rtl/>
        </w:rPr>
        <w:t xml:space="preserve"> </w:t>
      </w:r>
      <w:proofErr w:type="spellStart"/>
      <w:r>
        <w:rPr>
          <w:rFonts w:hint="cs"/>
          <w:rtl/>
        </w:rPr>
        <w:t>יועמ"שית</w:t>
      </w:r>
      <w:proofErr w:type="spellEnd"/>
      <w:r>
        <w:rPr>
          <w:rFonts w:hint="cs"/>
          <w:rtl/>
        </w:rPr>
        <w:t xml:space="preserve">, דוברת האמת </w:t>
      </w:r>
      <w:r>
        <w:rPr>
          <w:rtl/>
        </w:rPr>
        <w:t>–</w:t>
      </w:r>
      <w:r>
        <w:rPr>
          <w:rFonts w:hint="cs"/>
          <w:rtl/>
        </w:rPr>
        <w:t xml:space="preserve"> מדהים </w:t>
      </w:r>
      <w:r>
        <w:rPr>
          <w:rtl/>
        </w:rPr>
        <w:t>–</w:t>
      </w:r>
      <w:r>
        <w:rPr>
          <w:rFonts w:hint="cs"/>
          <w:rtl/>
        </w:rPr>
        <w:t xml:space="preserve"> 24 בקשות דחייה בבג"ץ שהוגש</w:t>
      </w:r>
      <w:bookmarkStart w:id="14289" w:name="_ETM_Q63_198000"/>
      <w:bookmarkEnd w:id="14289"/>
      <w:r>
        <w:rPr>
          <w:rFonts w:hint="cs"/>
          <w:rtl/>
        </w:rPr>
        <w:t xml:space="preserve"> על ידי בין השאר נדב ארגמן, ראש השב"כ, שעשה בעצמו שימוש בכלים האלה; מבקשת 24 פעמים דחייה.</w:t>
      </w:r>
    </w:p>
    <w:p w:rsidR="007044A8" w:rsidRDefault="007044A8" w:rsidP="00C91753">
      <w:pPr>
        <w:rPr>
          <w:rtl/>
        </w:rPr>
      </w:pPr>
    </w:p>
    <w:p w:rsidR="007044A8" w:rsidRDefault="007044A8" w:rsidP="00C91753">
      <w:pPr>
        <w:rPr>
          <w:rtl/>
        </w:rPr>
      </w:pPr>
      <w:bookmarkStart w:id="14290" w:name="_ETM_Q63_203000"/>
      <w:bookmarkEnd w:id="14290"/>
      <w:r>
        <w:rPr>
          <w:rFonts w:hint="cs"/>
          <w:rtl/>
        </w:rPr>
        <w:t xml:space="preserve">אני עומדת פה, אומרים לי: </w:t>
      </w:r>
      <w:bookmarkStart w:id="14291" w:name="_ETM_Q63_207000"/>
      <w:bookmarkEnd w:id="14291"/>
      <w:r>
        <w:rPr>
          <w:rFonts w:hint="cs"/>
          <w:rtl/>
        </w:rPr>
        <w:t>מיארה, גיל לימון, תעזבו אותם. ראשי ארגון פשע. אני לא</w:t>
      </w:r>
      <w:bookmarkStart w:id="14292" w:name="_ETM_Q63_210000"/>
      <w:bookmarkEnd w:id="14292"/>
      <w:r>
        <w:rPr>
          <w:rFonts w:hint="cs"/>
          <w:rtl/>
        </w:rPr>
        <w:t xml:space="preserve"> עוזבת ראשי ארגון פשע, ממש לא. ואומרים לנו פעם אחת, </w:t>
      </w:r>
      <w:bookmarkStart w:id="14293" w:name="_ETM_Q63_217000"/>
      <w:bookmarkEnd w:id="14293"/>
      <w:r>
        <w:rPr>
          <w:rFonts w:hint="cs"/>
          <w:rtl/>
        </w:rPr>
        <w:t>פעם אחת בדחיות. אתם קוראים את דוח המבקר, תקשיבו</w:t>
      </w:r>
      <w:bookmarkStart w:id="14294" w:name="_ETM_Q63_221000"/>
      <w:bookmarkEnd w:id="14294"/>
      <w:r>
        <w:rPr>
          <w:rFonts w:hint="cs"/>
          <w:rtl/>
        </w:rPr>
        <w:t xml:space="preserve"> לי טוב </w:t>
      </w:r>
      <w:r>
        <w:rPr>
          <w:rtl/>
        </w:rPr>
        <w:t>–</w:t>
      </w:r>
      <w:r>
        <w:rPr>
          <w:rFonts w:hint="cs"/>
          <w:rtl/>
        </w:rPr>
        <w:t xml:space="preserve"> 13,000 מקרים של אזרחים, נבחרי ציבור, אנשים </w:t>
      </w:r>
      <w:bookmarkStart w:id="14295" w:name="_ETM_Q63_220000"/>
      <w:bookmarkEnd w:id="14295"/>
      <w:r>
        <w:rPr>
          <w:rFonts w:hint="cs"/>
          <w:rtl/>
        </w:rPr>
        <w:t>ידוענים, מה שאתם לא רוצים, שאבו לכם את כל המידע.</w:t>
      </w:r>
      <w:bookmarkStart w:id="14296" w:name="_ETM_Q63_227000"/>
      <w:bookmarkEnd w:id="14296"/>
      <w:r>
        <w:rPr>
          <w:rFonts w:hint="cs"/>
          <w:rtl/>
        </w:rPr>
        <w:t xml:space="preserve"> 13,000 נפגעים.</w:t>
      </w:r>
    </w:p>
    <w:p w:rsidR="007044A8" w:rsidRDefault="007044A8" w:rsidP="00C91753">
      <w:pPr>
        <w:rPr>
          <w:rtl/>
        </w:rPr>
      </w:pPr>
    </w:p>
    <w:p w:rsidR="007044A8" w:rsidRDefault="007044A8" w:rsidP="00C91753">
      <w:pPr>
        <w:rPr>
          <w:rtl/>
        </w:rPr>
      </w:pPr>
      <w:bookmarkStart w:id="14297" w:name="_ETM_Q63_231000"/>
      <w:bookmarkEnd w:id="14297"/>
      <w:r>
        <w:rPr>
          <w:rFonts w:hint="cs"/>
          <w:rtl/>
        </w:rPr>
        <w:t>השבוע כתבתי סוד כמוס לחמור ולסוס. מיארה רשמה לבג"ץ</w:t>
      </w:r>
      <w:bookmarkStart w:id="14298" w:name="_ETM_Q63_236000"/>
      <w:bookmarkEnd w:id="14298"/>
      <w:r>
        <w:rPr>
          <w:rFonts w:hint="cs"/>
          <w:rtl/>
        </w:rPr>
        <w:t xml:space="preserve"> בדוח סודי בהחלט תשובה לבג"ץ התקנת </w:t>
      </w:r>
      <w:proofErr w:type="spellStart"/>
      <w:r>
        <w:rPr>
          <w:rFonts w:hint="cs"/>
          <w:rtl/>
        </w:rPr>
        <w:t>הרוגלות</w:t>
      </w:r>
      <w:proofErr w:type="spellEnd"/>
      <w:r>
        <w:rPr>
          <w:rFonts w:hint="cs"/>
          <w:rtl/>
        </w:rPr>
        <w:t xml:space="preserve">. והינה הגיע דוח </w:t>
      </w:r>
      <w:bookmarkStart w:id="14299" w:name="_ETM_Q63_242000"/>
      <w:bookmarkEnd w:id="14299"/>
      <w:r>
        <w:rPr>
          <w:rFonts w:hint="cs"/>
          <w:rtl/>
        </w:rPr>
        <w:t xml:space="preserve">מבקר המדינה. אני לא יודעת מה סיפרת להם, גברת </w:t>
      </w:r>
      <w:proofErr w:type="spellStart"/>
      <w:r>
        <w:rPr>
          <w:rFonts w:hint="cs"/>
          <w:rtl/>
        </w:rPr>
        <w:t>יועמ"שית</w:t>
      </w:r>
      <w:proofErr w:type="spellEnd"/>
      <w:r>
        <w:rPr>
          <w:rFonts w:hint="cs"/>
          <w:rtl/>
        </w:rPr>
        <w:t>,</w:t>
      </w:r>
      <w:bookmarkStart w:id="14300" w:name="_ETM_Q63_245000"/>
      <w:bookmarkEnd w:id="14300"/>
      <w:r>
        <w:rPr>
          <w:rFonts w:hint="cs"/>
          <w:rtl/>
        </w:rPr>
        <w:t xml:space="preserve"> אני יודעת רק דבר אחד </w:t>
      </w:r>
      <w:r>
        <w:rPr>
          <w:rtl/>
        </w:rPr>
        <w:t>–</w:t>
      </w:r>
      <w:r>
        <w:rPr>
          <w:rFonts w:hint="cs"/>
          <w:rtl/>
        </w:rPr>
        <w:t xml:space="preserve"> אתם בריונים ואתם בעלי </w:t>
      </w:r>
      <w:bookmarkStart w:id="14301" w:name="_ETM_Q63_248000"/>
      <w:bookmarkEnd w:id="14301"/>
      <w:r>
        <w:rPr>
          <w:rFonts w:hint="cs"/>
          <w:rtl/>
        </w:rPr>
        <w:t>כוח, ואתם התרגלתם - - -</w:t>
      </w:r>
    </w:p>
    <w:p w:rsidR="007044A8" w:rsidRDefault="007044A8" w:rsidP="00C91753">
      <w:pPr>
        <w:rPr>
          <w:rt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משפט סיום בבקשה.</w:t>
      </w:r>
    </w:p>
    <w:p w:rsidR="007044A8" w:rsidRDefault="007044A8" w:rsidP="00C91753">
      <w:pPr>
        <w:rPr>
          <w:rtl/>
          <w:lang w:eastAsia="he-IL"/>
        </w:rPr>
      </w:pPr>
    </w:p>
    <w:p w:rsidR="007044A8" w:rsidRDefault="007044A8" w:rsidP="00C91753">
      <w:pPr>
        <w:pStyle w:val="-"/>
        <w:keepNext/>
        <w:rPr>
          <w:rtl/>
        </w:rPr>
      </w:pPr>
      <w:bookmarkStart w:id="14302" w:name="ET_speakercontinue_6345_3"/>
      <w:r w:rsidRPr="004F0135">
        <w:rPr>
          <w:rStyle w:val="TagStyle"/>
          <w:rtl/>
        </w:rPr>
        <w:t xml:space="preserve"> &lt;&lt; דובר_המשך &gt;&gt; </w:t>
      </w:r>
      <w:r>
        <w:rPr>
          <w:rtl/>
        </w:rPr>
        <w:t>טלי גוטליב (הליכוד):</w:t>
      </w:r>
      <w:r w:rsidRPr="004F0135">
        <w:rPr>
          <w:rStyle w:val="TagStyle"/>
          <w:rtl/>
        </w:rPr>
        <w:t xml:space="preserve"> &lt;&lt; דובר_המשך &gt;&gt;</w:t>
      </w:r>
      <w:r>
        <w:rPr>
          <w:rtl/>
        </w:rPr>
        <w:t xml:space="preserve">   </w:t>
      </w:r>
      <w:bookmarkEnd w:id="14302"/>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הם התרגלו שרוב</w:t>
      </w:r>
      <w:bookmarkStart w:id="14303" w:name="_ETM_Q63_252000"/>
      <w:bookmarkEnd w:id="14303"/>
      <w:r>
        <w:rPr>
          <w:rFonts w:hint="cs"/>
          <w:rtl/>
          <w:lang w:eastAsia="he-IL"/>
        </w:rPr>
        <w:t xml:space="preserve"> האנשים לא מצויים בתוך הדין הפלילי. מה שוועדת החוקה, רוטמן, </w:t>
      </w:r>
      <w:bookmarkStart w:id="14304" w:name="_ETM_Q63_258000"/>
      <w:bookmarkEnd w:id="14304"/>
      <w:r>
        <w:rPr>
          <w:rFonts w:hint="cs"/>
          <w:rtl/>
          <w:lang w:eastAsia="he-IL"/>
        </w:rPr>
        <w:t xml:space="preserve">אני, וקטונתי כמובן, וסעדה, עשינו בשלוש השנים האלה אל </w:t>
      </w:r>
      <w:bookmarkStart w:id="14305" w:name="_ETM_Q63_262000"/>
      <w:bookmarkEnd w:id="14305"/>
      <w:r>
        <w:rPr>
          <w:rFonts w:hint="cs"/>
          <w:rtl/>
          <w:lang w:eastAsia="he-IL"/>
        </w:rPr>
        <w:t>מול הפקידות - - -</w:t>
      </w:r>
    </w:p>
    <w:p w:rsidR="007044A8" w:rsidRDefault="007044A8" w:rsidP="00C91753">
      <w:pPr>
        <w:rPr>
          <w:rtl/>
          <w:lang w:eastAsia="he-IL"/>
        </w:rPr>
      </w:pPr>
      <w:bookmarkStart w:id="14306" w:name="_ETM_Q63_259000"/>
      <w:bookmarkEnd w:id="14306"/>
    </w:p>
    <w:p w:rsidR="007044A8" w:rsidRDefault="007044A8" w:rsidP="00C91753">
      <w:pPr>
        <w:pStyle w:val="af5"/>
        <w:keepNext/>
        <w:rPr>
          <w:rtl/>
        </w:rPr>
      </w:pPr>
      <w:r w:rsidRPr="00391351">
        <w:rPr>
          <w:rStyle w:val="TagStyle"/>
          <w:rtl/>
        </w:rPr>
        <w:t xml:space="preserve"> &lt;&lt; קריאה &gt;&gt; </w:t>
      </w:r>
      <w:r>
        <w:rPr>
          <w:rtl/>
        </w:rPr>
        <w:t>מיקי לוי (יש עתיד):</w:t>
      </w:r>
      <w:r w:rsidRPr="00391351">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07" w:name="_ETM_Q63_261000"/>
      <w:bookmarkEnd w:id="14307"/>
      <w:r>
        <w:rPr>
          <w:rFonts w:hint="cs"/>
          <w:rtl/>
          <w:lang w:eastAsia="he-IL"/>
        </w:rPr>
        <w:t>לא, לא, לא. בית משפט אמר הרבה דברים השבוע.</w:t>
      </w:r>
    </w:p>
    <w:p w:rsidR="007044A8" w:rsidRDefault="007044A8" w:rsidP="00C91753">
      <w:pPr>
        <w:rPr>
          <w:rtl/>
          <w:lang w:eastAsia="he-IL"/>
        </w:rPr>
      </w:pPr>
    </w:p>
    <w:p w:rsidR="007044A8" w:rsidRDefault="007044A8" w:rsidP="00C91753">
      <w:pPr>
        <w:pStyle w:val="-"/>
        <w:keepNext/>
        <w:rPr>
          <w:rtl/>
        </w:rPr>
      </w:pPr>
      <w:bookmarkStart w:id="14308" w:name="ET_speakercontinue_6345_4"/>
      <w:r w:rsidRPr="004F0135">
        <w:rPr>
          <w:rStyle w:val="TagStyle"/>
          <w:rtl/>
        </w:rPr>
        <w:t xml:space="preserve"> &lt;&lt; דובר_המשך &gt;&gt; </w:t>
      </w:r>
      <w:r>
        <w:rPr>
          <w:rtl/>
        </w:rPr>
        <w:t>טלי גוטליב (הליכוד):</w:t>
      </w:r>
      <w:r w:rsidRPr="004F0135">
        <w:rPr>
          <w:rStyle w:val="TagStyle"/>
          <w:rtl/>
        </w:rPr>
        <w:t xml:space="preserve"> &lt;&lt; דובר_המשך &gt;&gt;</w:t>
      </w:r>
      <w:r>
        <w:rPr>
          <w:rtl/>
        </w:rPr>
        <w:t xml:space="preserve">   </w:t>
      </w:r>
      <w:bookmarkEnd w:id="14308"/>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רגע, רגע. אני מדברת רק על עצמי. מה שעלה - </w:t>
      </w:r>
      <w:bookmarkStart w:id="14309" w:name="_ETM_Q63_271000"/>
      <w:bookmarkEnd w:id="14309"/>
      <w:r>
        <w:rPr>
          <w:rFonts w:hint="cs"/>
          <w:rtl/>
          <w:lang w:eastAsia="he-IL"/>
        </w:rPr>
        <w:t>-</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חברת הכנסת גוטליב, ביקשתי משפט סיום. זה הפך לפסקה, ועוד מעט מתחיל נאום.</w:t>
      </w:r>
    </w:p>
    <w:p w:rsidR="007044A8" w:rsidRDefault="007044A8" w:rsidP="00C91753">
      <w:pPr>
        <w:rPr>
          <w:rtl/>
          <w:lang w:eastAsia="he-IL"/>
        </w:rPr>
      </w:pPr>
    </w:p>
    <w:p w:rsidR="007044A8" w:rsidRDefault="007044A8" w:rsidP="00C91753">
      <w:pPr>
        <w:pStyle w:val="-"/>
        <w:keepNext/>
        <w:rPr>
          <w:rtl/>
        </w:rPr>
      </w:pPr>
      <w:bookmarkStart w:id="14310" w:name="ET_speakercontinue_6345_6"/>
      <w:r w:rsidRPr="004F0135">
        <w:rPr>
          <w:rStyle w:val="TagStyle"/>
          <w:rtl/>
        </w:rPr>
        <w:t xml:space="preserve"> &lt;&lt; דובר_המשך &gt;&gt; </w:t>
      </w:r>
      <w:r>
        <w:rPr>
          <w:rtl/>
        </w:rPr>
        <w:t>טלי גוטליב (הליכוד):</w:t>
      </w:r>
      <w:r w:rsidRPr="004F0135">
        <w:rPr>
          <w:rStyle w:val="TagStyle"/>
          <w:rtl/>
        </w:rPr>
        <w:t xml:space="preserve"> &lt;&lt; דובר_המשך &gt;&gt;</w:t>
      </w:r>
      <w:r>
        <w:rPr>
          <w:rtl/>
        </w:rPr>
        <w:t xml:space="preserve">   </w:t>
      </w:r>
      <w:bookmarkEnd w:id="14310"/>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אני רק אומרת שמה שוועדת החוקה, משה סעדה, אני </w:t>
      </w:r>
      <w:bookmarkStart w:id="14311" w:name="_ETM_Q63_279000"/>
      <w:bookmarkEnd w:id="14311"/>
      <w:proofErr w:type="spellStart"/>
      <w:r>
        <w:rPr>
          <w:rFonts w:hint="cs"/>
          <w:rtl/>
          <w:lang w:eastAsia="he-IL"/>
        </w:rPr>
        <w:t>ורוטמן</w:t>
      </w:r>
      <w:proofErr w:type="spellEnd"/>
      <w:r>
        <w:rPr>
          <w:rFonts w:hint="cs"/>
          <w:rtl/>
          <w:lang w:eastAsia="he-IL"/>
        </w:rPr>
        <w:t xml:space="preserve"> עושים, לא עשרות שנים פה </w:t>
      </w:r>
      <w:r>
        <w:rPr>
          <w:rFonts w:hint="eastAsia"/>
          <w:rtl/>
          <w:lang w:eastAsia="he-IL"/>
        </w:rPr>
        <w:t>–</w:t>
      </w:r>
      <w:r>
        <w:rPr>
          <w:rFonts w:hint="cs"/>
          <w:rtl/>
          <w:lang w:eastAsia="he-IL"/>
        </w:rPr>
        <w:t xml:space="preserve">  אנחנו רואים לכם ואי</w:t>
      </w:r>
      <w:bookmarkStart w:id="14312" w:name="_ETM_Q63_286000"/>
      <w:bookmarkEnd w:id="14312"/>
      <w:r>
        <w:rPr>
          <w:rFonts w:hint="cs"/>
          <w:rtl/>
          <w:lang w:eastAsia="he-IL"/>
        </w:rPr>
        <w:t>-אפשר לעבוד עלינו.</w:t>
      </w:r>
    </w:p>
    <w:p w:rsidR="007044A8" w:rsidRDefault="007044A8" w:rsidP="00C91753">
      <w:pPr>
        <w:rPr>
          <w:rtl/>
          <w:lang w:eastAsia="he-IL"/>
        </w:rPr>
      </w:pPr>
    </w:p>
    <w:p w:rsidR="007044A8" w:rsidRDefault="007044A8" w:rsidP="00C91753">
      <w:pPr>
        <w:pStyle w:val="af6"/>
        <w:keepNext/>
        <w:rPr>
          <w:rtl/>
        </w:rPr>
      </w:pPr>
      <w:r w:rsidRPr="00391351">
        <w:rPr>
          <w:rStyle w:val="TagStyle"/>
          <w:rtl/>
        </w:rPr>
        <w:t xml:space="preserve"> &lt;&lt; יור &gt;&gt; </w:t>
      </w:r>
      <w:r>
        <w:rPr>
          <w:rtl/>
        </w:rPr>
        <w:t>היו"ר מיכאל מרדכי ביטון:</w:t>
      </w:r>
      <w:r w:rsidRPr="00391351">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DE2BA2">
      <w:pPr>
        <w:rPr>
          <w:rtl/>
          <w:lang w:eastAsia="he-IL"/>
        </w:rPr>
      </w:pPr>
      <w:r>
        <w:rPr>
          <w:rFonts w:hint="cs"/>
          <w:rtl/>
          <w:lang w:eastAsia="he-IL"/>
        </w:rPr>
        <w:t xml:space="preserve">תודה, גברתי. חברת הכנסת מירב בן ארי </w:t>
      </w:r>
      <w:r>
        <w:rPr>
          <w:rtl/>
          <w:lang w:eastAsia="he-IL"/>
        </w:rPr>
        <w:t>–</w:t>
      </w:r>
      <w:r>
        <w:rPr>
          <w:rFonts w:hint="cs"/>
          <w:rtl/>
          <w:lang w:eastAsia="he-IL"/>
        </w:rPr>
        <w:t xml:space="preserve"> אינה נוכחת; ווליד </w:t>
      </w:r>
      <w:proofErr w:type="spellStart"/>
      <w:r>
        <w:rPr>
          <w:rFonts w:hint="cs"/>
          <w:rtl/>
          <w:lang w:eastAsia="he-IL"/>
        </w:rPr>
        <w:t>טהא</w:t>
      </w:r>
      <w:proofErr w:type="spellEnd"/>
      <w:r>
        <w:rPr>
          <w:rFonts w:hint="cs"/>
          <w:rtl/>
          <w:lang w:eastAsia="he-IL"/>
        </w:rPr>
        <w:t xml:space="preserve"> </w:t>
      </w:r>
      <w:r>
        <w:rPr>
          <w:rtl/>
          <w:lang w:eastAsia="he-IL"/>
        </w:rPr>
        <w:t>–</w:t>
      </w:r>
      <w:r>
        <w:rPr>
          <w:rFonts w:hint="cs"/>
          <w:rtl/>
          <w:lang w:eastAsia="he-IL"/>
        </w:rPr>
        <w:t xml:space="preserve"> איננו; אכרם חסון </w:t>
      </w:r>
      <w:r>
        <w:rPr>
          <w:rtl/>
          <w:lang w:eastAsia="he-IL"/>
        </w:rPr>
        <w:t>–</w:t>
      </w:r>
      <w:r>
        <w:rPr>
          <w:rFonts w:hint="cs"/>
          <w:rtl/>
          <w:lang w:eastAsia="he-IL"/>
        </w:rPr>
        <w:t xml:space="preserve"> איננו; אימאן ח'טיב </w:t>
      </w:r>
      <w:r>
        <w:rPr>
          <w:rtl/>
          <w:lang w:eastAsia="he-IL"/>
        </w:rPr>
        <w:t>–</w:t>
      </w:r>
      <w:r>
        <w:rPr>
          <w:rFonts w:hint="cs"/>
          <w:rtl/>
          <w:lang w:eastAsia="he-IL"/>
        </w:rPr>
        <w:t xml:space="preserve"> איננה; גלית דיסטל </w:t>
      </w:r>
      <w:r>
        <w:rPr>
          <w:rtl/>
          <w:lang w:eastAsia="he-IL"/>
        </w:rPr>
        <w:t>–</w:t>
      </w:r>
      <w:r>
        <w:rPr>
          <w:rFonts w:hint="cs"/>
          <w:rtl/>
          <w:lang w:eastAsia="he-IL"/>
        </w:rPr>
        <w:t xml:space="preserve"> איננה.</w:t>
      </w:r>
    </w:p>
    <w:p w:rsidR="007044A8" w:rsidRDefault="007044A8" w:rsidP="00C91753">
      <w:pPr>
        <w:keepNext/>
        <w:rPr>
          <w:rtl/>
        </w:rPr>
      </w:pPr>
    </w:p>
    <w:p w:rsidR="007044A8" w:rsidRDefault="007044A8" w:rsidP="00C91753">
      <w:pPr>
        <w:pStyle w:val="af5"/>
        <w:keepNext/>
        <w:rPr>
          <w:rtl/>
        </w:rPr>
      </w:pPr>
      <w:r w:rsidRPr="00391351">
        <w:rPr>
          <w:rStyle w:val="TagStyle"/>
          <w:rtl/>
        </w:rPr>
        <w:t xml:space="preserve">&lt;&lt; קריאה &gt;&gt; </w:t>
      </w:r>
      <w:r>
        <w:rPr>
          <w:rtl/>
        </w:rPr>
        <w:t>טלי גוטליב (הליכוד):</w:t>
      </w:r>
      <w:r w:rsidRPr="00391351">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13" w:name="_ETM_Q63_298000"/>
      <w:bookmarkEnd w:id="14313"/>
      <w:r>
        <w:rPr>
          <w:rFonts w:hint="cs"/>
          <w:rtl/>
          <w:lang w:eastAsia="he-IL"/>
        </w:rPr>
        <w:t xml:space="preserve">- - - </w:t>
      </w:r>
    </w:p>
    <w:p w:rsidR="007044A8" w:rsidRDefault="007044A8" w:rsidP="00C91753">
      <w:pPr>
        <w:rPr>
          <w:rtl/>
          <w:lang w:eastAsia="he-IL"/>
        </w:rPr>
      </w:pPr>
    </w:p>
    <w:p w:rsidR="007044A8" w:rsidRDefault="007044A8" w:rsidP="00C91753">
      <w:pPr>
        <w:pStyle w:val="af5"/>
        <w:keepNext/>
        <w:rPr>
          <w:rtl/>
        </w:rPr>
      </w:pPr>
      <w:bookmarkStart w:id="14314" w:name="ET_interruption_5918_27"/>
      <w:r w:rsidRPr="00391351">
        <w:rPr>
          <w:rStyle w:val="TagStyle"/>
          <w:rtl/>
        </w:rPr>
        <w:t xml:space="preserve"> &lt;&lt; קריאה &gt;&gt; </w:t>
      </w:r>
      <w:r>
        <w:rPr>
          <w:rtl/>
        </w:rPr>
        <w:t>אימאן ח'טיב יאסין (רע"מ – הרשימה הערבית המאוחדת):</w:t>
      </w:r>
      <w:r w:rsidRPr="00391351">
        <w:rPr>
          <w:rStyle w:val="TagStyle"/>
          <w:rtl/>
        </w:rPr>
        <w:t xml:space="preserve"> &lt;&lt; קריאה &gt;&gt;</w:t>
      </w:r>
      <w:r>
        <w:rPr>
          <w:rtl/>
        </w:rPr>
        <w:t xml:space="preserve">   </w:t>
      </w:r>
      <w:bookmarkEnd w:id="14314"/>
    </w:p>
    <w:p w:rsidR="007044A8" w:rsidRDefault="007044A8" w:rsidP="00C91753">
      <w:pPr>
        <w:pStyle w:val="KeepWithNext"/>
        <w:rPr>
          <w:rtl/>
          <w:lang w:eastAsia="he-IL"/>
        </w:rPr>
      </w:pPr>
    </w:p>
    <w:p w:rsidR="007044A8" w:rsidRPr="00391351" w:rsidRDefault="007044A8" w:rsidP="00C91753">
      <w:pPr>
        <w:rPr>
          <w:rtl/>
          <w:lang w:eastAsia="he-IL"/>
        </w:rPr>
      </w:pPr>
      <w:r>
        <w:rPr>
          <w:rFonts w:hint="cs"/>
          <w:rtl/>
          <w:lang w:eastAsia="he-IL"/>
        </w:rPr>
        <w:t>אני מוותרת.</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אימאן, סליחה. מוותרת. חברת הכנסת גלית דיסטל</w:t>
      </w:r>
      <w:bookmarkStart w:id="14315" w:name="_ETM_Q63_309000"/>
      <w:bookmarkEnd w:id="14315"/>
      <w:r>
        <w:rPr>
          <w:rFonts w:hint="cs"/>
          <w:rtl/>
          <w:lang w:eastAsia="he-IL"/>
        </w:rPr>
        <w:t xml:space="preserve"> </w:t>
      </w:r>
      <w:r>
        <w:rPr>
          <w:rtl/>
          <w:lang w:eastAsia="he-IL"/>
        </w:rPr>
        <w:t>–</w:t>
      </w:r>
      <w:r>
        <w:rPr>
          <w:rFonts w:hint="cs"/>
          <w:rtl/>
          <w:lang w:eastAsia="he-IL"/>
        </w:rPr>
        <w:t xml:space="preserve"> איננה. איימן עודה, בבקשה. חברת הכנסת גוטליב, מליאה פתוחה ואת הולכת? </w:t>
      </w:r>
      <w:bookmarkStart w:id="14316" w:name="_ETM_Q63_322000"/>
      <w:bookmarkEnd w:id="14316"/>
      <w:r>
        <w:rPr>
          <w:rFonts w:hint="cs"/>
          <w:rtl/>
          <w:lang w:eastAsia="he-IL"/>
        </w:rPr>
        <w:t>זה אוקסימורון, אין דבר כזה.</w:t>
      </w:r>
    </w:p>
    <w:p w:rsidR="007044A8" w:rsidRDefault="007044A8" w:rsidP="00C91753">
      <w:pPr>
        <w:rPr>
          <w:rtl/>
          <w:lang w:eastAsia="he-IL"/>
        </w:rPr>
      </w:pPr>
    </w:p>
    <w:p w:rsidR="007044A8" w:rsidRDefault="007044A8" w:rsidP="00C91753">
      <w:pPr>
        <w:pStyle w:val="af5"/>
        <w:keepNext/>
        <w:rPr>
          <w:rtl/>
        </w:rPr>
      </w:pPr>
      <w:r w:rsidRPr="00391351">
        <w:rPr>
          <w:rStyle w:val="TagStyle"/>
          <w:rtl/>
        </w:rPr>
        <w:t xml:space="preserve"> &lt;&lt; קריאה &gt;&gt; </w:t>
      </w:r>
      <w:r>
        <w:rPr>
          <w:rtl/>
        </w:rPr>
        <w:t>טלי גוטליב (הליכוד):</w:t>
      </w:r>
      <w:r w:rsidRPr="00391351">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17" w:name="_ETM_Q63_318000"/>
      <w:bookmarkEnd w:id="14317"/>
      <w:r>
        <w:rPr>
          <w:rFonts w:hint="cs"/>
          <w:rtl/>
          <w:lang w:eastAsia="he-IL"/>
        </w:rPr>
        <w:t xml:space="preserve">אתה יודע משהו? בא אליי </w:t>
      </w:r>
      <w:bookmarkStart w:id="14318" w:name="_ETM_Q63_324000"/>
      <w:bookmarkEnd w:id="14318"/>
      <w:r>
        <w:rPr>
          <w:rFonts w:hint="cs"/>
          <w:rtl/>
          <w:lang w:eastAsia="he-IL"/>
        </w:rPr>
        <w:t xml:space="preserve">הביתה מפגין, אמר לי: את היום לא </w:t>
      </w:r>
      <w:bookmarkStart w:id="14319" w:name="_ETM_Q63_327000"/>
      <w:bookmarkEnd w:id="14319"/>
      <w:r>
        <w:rPr>
          <w:rFonts w:hint="cs"/>
          <w:rtl/>
          <w:lang w:eastAsia="he-IL"/>
        </w:rPr>
        <w:t>יוצאת מהבית, צילם אותי עם כותונת, הסגת גבול באיומים. מחר</w:t>
      </w:r>
      <w:bookmarkStart w:id="14320" w:name="_ETM_Q63_325000"/>
      <w:bookmarkEnd w:id="14320"/>
      <w:r>
        <w:rPr>
          <w:rFonts w:hint="cs"/>
          <w:rtl/>
          <w:lang w:eastAsia="he-IL"/>
        </w:rPr>
        <w:t xml:space="preserve"> יש לו משפט.</w:t>
      </w:r>
    </w:p>
    <w:p w:rsidR="007044A8" w:rsidRDefault="007044A8" w:rsidP="00C91753">
      <w:pPr>
        <w:rPr>
          <w:rtl/>
          <w:lang w:eastAsia="he-IL"/>
        </w:rPr>
      </w:pPr>
    </w:p>
    <w:p w:rsidR="007044A8" w:rsidRDefault="007044A8" w:rsidP="00C91753">
      <w:pPr>
        <w:pStyle w:val="af6"/>
        <w:keepNext/>
        <w:rPr>
          <w:rtl/>
        </w:rPr>
      </w:pPr>
      <w:bookmarkStart w:id="14321" w:name="ET_yor_6704_10"/>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bookmarkEnd w:id="14321"/>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שיהיה טוב בבית.</w:t>
      </w:r>
    </w:p>
    <w:p w:rsidR="007044A8" w:rsidRDefault="007044A8" w:rsidP="00C91753">
      <w:pPr>
        <w:rPr>
          <w:rtl/>
          <w:lang w:eastAsia="he-IL"/>
        </w:rPr>
      </w:pPr>
    </w:p>
    <w:p w:rsidR="007044A8" w:rsidRDefault="007044A8" w:rsidP="00C91753">
      <w:pPr>
        <w:pStyle w:val="af5"/>
        <w:keepNext/>
        <w:rPr>
          <w:rtl/>
        </w:rPr>
      </w:pPr>
      <w:bookmarkStart w:id="14322" w:name="ET_interruption_6345_29"/>
      <w:r w:rsidRPr="00391351">
        <w:rPr>
          <w:rStyle w:val="TagStyle"/>
          <w:rtl/>
        </w:rPr>
        <w:t xml:space="preserve"> &lt;&lt; קריאה &gt;&gt; </w:t>
      </w:r>
      <w:r>
        <w:rPr>
          <w:rtl/>
        </w:rPr>
        <w:t>טלי גוטליב (הליכוד):</w:t>
      </w:r>
      <w:r w:rsidRPr="00391351">
        <w:rPr>
          <w:rStyle w:val="TagStyle"/>
          <w:rtl/>
        </w:rPr>
        <w:t xml:space="preserve"> &lt;&lt; קריאה &gt;&gt;</w:t>
      </w:r>
      <w:r>
        <w:rPr>
          <w:rtl/>
        </w:rPr>
        <w:t xml:space="preserve">   </w:t>
      </w:r>
      <w:bookmarkEnd w:id="14322"/>
    </w:p>
    <w:p w:rsidR="007044A8" w:rsidRDefault="007044A8" w:rsidP="00C91753">
      <w:pPr>
        <w:pStyle w:val="KeepWithNext"/>
        <w:rPr>
          <w:rtl/>
          <w:lang w:eastAsia="he-IL"/>
        </w:rPr>
      </w:pPr>
    </w:p>
    <w:p w:rsidR="007044A8" w:rsidRPr="00391351" w:rsidRDefault="007044A8" w:rsidP="00C91753">
      <w:pPr>
        <w:rPr>
          <w:rtl/>
          <w:lang w:eastAsia="he-IL"/>
        </w:rPr>
      </w:pPr>
      <w:bookmarkStart w:id="14323" w:name="_ETM_Q63_332000"/>
      <w:bookmarkEnd w:id="14323"/>
      <w:r>
        <w:rPr>
          <w:rFonts w:hint="cs"/>
          <w:rtl/>
          <w:lang w:eastAsia="he-IL"/>
        </w:rPr>
        <w:t xml:space="preserve">- - - אני צריכה לבוא להעיד. - </w:t>
      </w:r>
      <w:bookmarkStart w:id="14324" w:name="_ETM_Q63_334000"/>
      <w:bookmarkEnd w:id="14324"/>
      <w:r>
        <w:rPr>
          <w:rFonts w:hint="cs"/>
          <w:rtl/>
          <w:lang w:eastAsia="he-IL"/>
        </w:rPr>
        <w:t>- -</w:t>
      </w:r>
    </w:p>
    <w:p w:rsidR="007044A8" w:rsidRDefault="007044A8" w:rsidP="00C91753">
      <w:pPr>
        <w:rPr>
          <w:rtl/>
          <w:lang w:eastAsia="he-IL"/>
        </w:rPr>
      </w:pPr>
    </w:p>
    <w:p w:rsidR="007044A8" w:rsidRDefault="007044A8" w:rsidP="00C91753">
      <w:pPr>
        <w:pStyle w:val="af5"/>
        <w:keepNext/>
        <w:rPr>
          <w:rtl/>
        </w:rPr>
      </w:pPr>
      <w:bookmarkStart w:id="14325" w:name="ET_interruption_קריאות_30"/>
      <w:r w:rsidRPr="00391351">
        <w:rPr>
          <w:rStyle w:val="TagStyle"/>
          <w:rtl/>
        </w:rPr>
        <w:t xml:space="preserve"> &lt;&lt; קריאה &gt;&gt; </w:t>
      </w:r>
      <w:r>
        <w:rPr>
          <w:rtl/>
        </w:rPr>
        <w:t>קריאות:</w:t>
      </w:r>
      <w:r w:rsidRPr="00391351">
        <w:rPr>
          <w:rStyle w:val="TagStyle"/>
          <w:rtl/>
        </w:rPr>
        <w:t xml:space="preserve"> &lt;&lt; קריאה &gt;&gt;</w:t>
      </w:r>
      <w:r>
        <w:rPr>
          <w:rtl/>
        </w:rPr>
        <w:t xml:space="preserve">   </w:t>
      </w:r>
      <w:bookmarkEnd w:id="14325"/>
    </w:p>
    <w:p w:rsidR="007044A8" w:rsidRDefault="007044A8" w:rsidP="00C91753">
      <w:pPr>
        <w:pStyle w:val="KeepWithNext"/>
        <w:rPr>
          <w:rtl/>
          <w:lang w:eastAsia="he-IL"/>
        </w:rPr>
      </w:pPr>
    </w:p>
    <w:p w:rsidR="007044A8" w:rsidRDefault="007044A8" w:rsidP="00C91753">
      <w:pPr>
        <w:rPr>
          <w:rtl/>
          <w:lang w:eastAsia="he-IL"/>
        </w:rPr>
      </w:pPr>
      <w:bookmarkStart w:id="14326" w:name="_ETM_Q63_333000"/>
      <w:bookmarkEnd w:id="14326"/>
      <w:r>
        <w:rPr>
          <w:rFonts w:hint="cs"/>
          <w:rtl/>
          <w:lang w:eastAsia="he-IL"/>
        </w:rPr>
        <w:t xml:space="preserve">- - - </w:t>
      </w:r>
    </w:p>
    <w:p w:rsidR="007044A8" w:rsidRDefault="007044A8" w:rsidP="00C91753">
      <w:pPr>
        <w:rPr>
          <w:rtl/>
          <w:lang w:eastAsia="he-IL"/>
        </w:rPr>
      </w:pPr>
    </w:p>
    <w:p w:rsidR="007044A8" w:rsidRDefault="007044A8" w:rsidP="00C91753">
      <w:pPr>
        <w:pStyle w:val="af6"/>
        <w:keepNext/>
        <w:rPr>
          <w:rtl/>
        </w:rPr>
      </w:pPr>
      <w:r w:rsidRPr="00391351">
        <w:rPr>
          <w:rStyle w:val="TagStyle"/>
          <w:rtl/>
        </w:rPr>
        <w:t xml:space="preserve"> &lt;&lt; יור &gt;&gt; </w:t>
      </w:r>
      <w:r>
        <w:rPr>
          <w:rtl/>
        </w:rPr>
        <w:t>היו"ר מיכאל מרדכי ביטון:</w:t>
      </w:r>
      <w:r w:rsidRPr="00391351">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27" w:name="_ETM_Q63_335000"/>
      <w:bookmarkEnd w:id="14327"/>
      <w:r>
        <w:rPr>
          <w:rFonts w:hint="cs"/>
          <w:rtl/>
          <w:lang w:eastAsia="he-IL"/>
        </w:rPr>
        <w:t>שיהיה רק טוב. חבר הכנסת איימן עודה, בבקשה.</w:t>
      </w:r>
    </w:p>
    <w:p w:rsidR="007044A8" w:rsidRDefault="007044A8" w:rsidP="00C91753">
      <w:pPr>
        <w:rPr>
          <w:rtl/>
          <w:lang w:eastAsia="he-IL"/>
        </w:rPr>
      </w:pPr>
    </w:p>
    <w:p w:rsidR="007044A8" w:rsidRDefault="007044A8" w:rsidP="00C91753">
      <w:pPr>
        <w:pStyle w:val="af5"/>
        <w:rPr>
          <w:rtl/>
        </w:rPr>
      </w:pPr>
      <w:bookmarkStart w:id="14328" w:name="ET_interruption_5293_32"/>
      <w:r w:rsidRPr="00FF7562">
        <w:rPr>
          <w:rStyle w:val="TagStyle"/>
          <w:rtl/>
        </w:rPr>
        <w:t xml:space="preserve"> &lt;&lt; קריאה &gt;&gt;</w:t>
      </w:r>
      <w:r w:rsidRPr="00391351">
        <w:rPr>
          <w:rStyle w:val="TagStyle"/>
          <w:rtl/>
        </w:rPr>
        <w:t xml:space="preserve"> </w:t>
      </w:r>
      <w:r>
        <w:rPr>
          <w:rtl/>
        </w:rPr>
        <w:t>איימן עודה (חד"ש-תע"ל):</w:t>
      </w:r>
      <w:r w:rsidRPr="00391351">
        <w:rPr>
          <w:rStyle w:val="TagStyle"/>
          <w:rtl/>
        </w:rPr>
        <w:t xml:space="preserve"> </w:t>
      </w:r>
      <w:r w:rsidRPr="00FF7562">
        <w:rPr>
          <w:rStyle w:val="TagStyle"/>
          <w:rtl/>
        </w:rPr>
        <w:t xml:space="preserve">&lt;&lt; קריאה &gt;&gt; </w:t>
      </w:r>
      <w:r>
        <w:rPr>
          <w:rtl/>
        </w:rPr>
        <w:t xml:space="preserve">   </w:t>
      </w:r>
      <w:bookmarkEnd w:id="14328"/>
    </w:p>
    <w:p w:rsidR="007044A8" w:rsidRDefault="007044A8" w:rsidP="00C91753">
      <w:pPr>
        <w:pStyle w:val="KeepWithNext"/>
        <w:rPr>
          <w:rtl/>
          <w:lang w:eastAsia="he-IL"/>
        </w:rPr>
      </w:pPr>
    </w:p>
    <w:p w:rsidR="007044A8" w:rsidRDefault="007044A8" w:rsidP="00C91753">
      <w:pPr>
        <w:rPr>
          <w:rtl/>
          <w:lang w:eastAsia="he-IL"/>
        </w:rPr>
      </w:pPr>
      <w:bookmarkStart w:id="14329" w:name="_ETM_Q63_340000"/>
      <w:bookmarkEnd w:id="14329"/>
      <w:r>
        <w:rPr>
          <w:rFonts w:hint="cs"/>
          <w:rtl/>
          <w:lang w:eastAsia="he-IL"/>
        </w:rPr>
        <w:t xml:space="preserve">כבוד היושב-ראש, </w:t>
      </w:r>
      <w:bookmarkStart w:id="14330" w:name="_ETM_Q63_342000"/>
      <w:bookmarkEnd w:id="14330"/>
      <w:r>
        <w:rPr>
          <w:rFonts w:hint="cs"/>
          <w:rtl/>
          <w:lang w:eastAsia="he-IL"/>
        </w:rPr>
        <w:t>אני יכול לחכות לשקט?</w:t>
      </w:r>
    </w:p>
    <w:p w:rsidR="007044A8" w:rsidRDefault="007044A8" w:rsidP="00C91753">
      <w:pPr>
        <w:rPr>
          <w:rtl/>
          <w:lang w:eastAsia="he-IL"/>
        </w:rPr>
      </w:pPr>
      <w:bookmarkStart w:id="14331" w:name="_ETM_Q63_346000"/>
      <w:bookmarkEnd w:id="14331"/>
    </w:p>
    <w:p w:rsidR="007044A8" w:rsidRDefault="007044A8" w:rsidP="00C91753">
      <w:pPr>
        <w:pStyle w:val="af6"/>
        <w:keepNext/>
        <w:rPr>
          <w:rtl/>
        </w:rPr>
      </w:pPr>
      <w:r w:rsidRPr="00391351">
        <w:rPr>
          <w:rStyle w:val="TagStyle"/>
          <w:rtl/>
        </w:rPr>
        <w:t xml:space="preserve"> &lt;&lt; יור &gt;&gt; </w:t>
      </w:r>
      <w:r>
        <w:rPr>
          <w:rtl/>
        </w:rPr>
        <w:t>היו"ר מיכאל מרדכי ביטון:</w:t>
      </w:r>
      <w:r w:rsidRPr="00391351">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אני אתן לך את הזמן הזה. תודה רבה.</w:t>
      </w:r>
    </w:p>
    <w:p w:rsidR="007044A8" w:rsidRDefault="007044A8" w:rsidP="00C91753">
      <w:pPr>
        <w:rPr>
          <w:rtl/>
          <w:lang w:eastAsia="he-IL"/>
        </w:rPr>
      </w:pPr>
      <w:bookmarkStart w:id="14332" w:name="_ETM_Q63_344000"/>
      <w:bookmarkEnd w:id="14332"/>
    </w:p>
    <w:p w:rsidR="007044A8" w:rsidRDefault="007044A8" w:rsidP="00C91753">
      <w:pPr>
        <w:pStyle w:val="af5"/>
        <w:keepNext/>
        <w:rPr>
          <w:rtl/>
        </w:rPr>
      </w:pPr>
      <w:bookmarkStart w:id="14333" w:name="ET_interruption_6345_34"/>
      <w:r w:rsidRPr="00391351">
        <w:rPr>
          <w:rStyle w:val="TagStyle"/>
          <w:rtl/>
        </w:rPr>
        <w:t xml:space="preserve"> &lt;&lt; קריאה &gt;&gt; </w:t>
      </w:r>
      <w:r>
        <w:rPr>
          <w:rtl/>
        </w:rPr>
        <w:t>טלי גוטליב (הליכוד):</w:t>
      </w:r>
      <w:r w:rsidRPr="00391351">
        <w:rPr>
          <w:rStyle w:val="TagStyle"/>
          <w:rtl/>
        </w:rPr>
        <w:t xml:space="preserve"> &lt;&lt; קריאה &gt;&gt;</w:t>
      </w:r>
      <w:r>
        <w:rPr>
          <w:rtl/>
        </w:rPr>
        <w:t xml:space="preserve">   </w:t>
      </w:r>
      <w:bookmarkEnd w:id="14333"/>
    </w:p>
    <w:p w:rsidR="007044A8" w:rsidRDefault="007044A8" w:rsidP="00C91753">
      <w:pPr>
        <w:pStyle w:val="KeepWithNext"/>
        <w:rPr>
          <w:rtl/>
          <w:lang w:eastAsia="he-IL"/>
        </w:rPr>
      </w:pPr>
    </w:p>
    <w:p w:rsidR="007044A8" w:rsidRPr="00391351" w:rsidRDefault="007044A8" w:rsidP="00C91753">
      <w:pPr>
        <w:rPr>
          <w:rtl/>
          <w:lang w:eastAsia="he-IL"/>
        </w:rPr>
      </w:pPr>
      <w:bookmarkStart w:id="14334" w:name="_ETM_Q63_347000"/>
      <w:bookmarkEnd w:id="14334"/>
      <w:r>
        <w:rPr>
          <w:rFonts w:hint="cs"/>
          <w:rtl/>
          <w:lang w:eastAsia="he-IL"/>
        </w:rPr>
        <w:t>ד"ש - - - בריבונו של עולם.</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35" w:name="_ETM_Q63_343000"/>
      <w:bookmarkEnd w:id="14335"/>
      <w:r>
        <w:rPr>
          <w:rFonts w:hint="cs"/>
          <w:rtl/>
          <w:lang w:eastAsia="he-IL"/>
        </w:rPr>
        <w:t>חברת הכנסת גוטליב, גם ביציאה שלך זה כמו יעקב</w:t>
      </w:r>
      <w:bookmarkStart w:id="14336" w:name="_ETM_Q63_353000"/>
      <w:bookmarkEnd w:id="14336"/>
      <w:r>
        <w:rPr>
          <w:rFonts w:hint="cs"/>
          <w:rtl/>
          <w:lang w:eastAsia="he-IL"/>
        </w:rPr>
        <w:t xml:space="preserve"> אבינו, יציאה של הצדיק עושה רושם. "ויצא יעקב - - - וילך </w:t>
      </w:r>
      <w:bookmarkStart w:id="14337" w:name="_ETM_Q63_355000"/>
      <w:bookmarkEnd w:id="14337"/>
      <w:proofErr w:type="spellStart"/>
      <w:r>
        <w:rPr>
          <w:rFonts w:hint="cs"/>
          <w:rtl/>
          <w:lang w:eastAsia="he-IL"/>
        </w:rPr>
        <w:t>חרנה</w:t>
      </w:r>
      <w:proofErr w:type="spellEnd"/>
      <w:r>
        <w:rPr>
          <w:rFonts w:hint="cs"/>
          <w:rtl/>
          <w:lang w:eastAsia="he-IL"/>
        </w:rPr>
        <w:t>". למה כתוב "ויצא" ו"וילך"? כי היציאה של הצדיק עושה רושם.</w:t>
      </w:r>
    </w:p>
    <w:p w:rsidR="007044A8" w:rsidRDefault="007044A8" w:rsidP="00C91753">
      <w:pPr>
        <w:rPr>
          <w:rtl/>
          <w:lang w:eastAsia="he-IL"/>
        </w:rPr>
      </w:pPr>
      <w:bookmarkStart w:id="14338" w:name="_ETM_Q63_359000"/>
      <w:bookmarkEnd w:id="14338"/>
    </w:p>
    <w:p w:rsidR="007044A8" w:rsidRDefault="007044A8" w:rsidP="00C91753">
      <w:pPr>
        <w:pStyle w:val="af5"/>
        <w:keepNext/>
        <w:rPr>
          <w:rtl/>
        </w:rPr>
      </w:pPr>
      <w:r w:rsidRPr="00E563F3">
        <w:rPr>
          <w:rStyle w:val="TagStyle"/>
          <w:rtl/>
        </w:rPr>
        <w:t xml:space="preserve"> &lt;&lt; קריאה &gt;&gt; </w:t>
      </w:r>
      <w:r>
        <w:rPr>
          <w:rtl/>
        </w:rPr>
        <w:t>טלי גוטליב (הליכוד):</w:t>
      </w:r>
      <w:r w:rsidRPr="00E563F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39" w:name="_ETM_Q63_362000"/>
      <w:bookmarkEnd w:id="14339"/>
      <w:r>
        <w:rPr>
          <w:rFonts w:hint="cs"/>
          <w:rtl/>
          <w:lang w:eastAsia="he-IL"/>
        </w:rPr>
        <w:t>אתה יודע מה פרשת השבוע? פרשת בא.</w:t>
      </w:r>
    </w:p>
    <w:p w:rsidR="007044A8" w:rsidRDefault="007044A8" w:rsidP="00C91753">
      <w:pPr>
        <w:rPr>
          <w:rtl/>
          <w:lang w:eastAsia="he-IL"/>
        </w:rPr>
      </w:pPr>
    </w:p>
    <w:p w:rsidR="007044A8" w:rsidRDefault="007044A8" w:rsidP="00C91753">
      <w:pPr>
        <w:pStyle w:val="af6"/>
        <w:keepNext/>
        <w:rPr>
          <w:rtl/>
        </w:rPr>
      </w:pPr>
      <w:r w:rsidRPr="00E563F3">
        <w:rPr>
          <w:rStyle w:val="TagStyle"/>
          <w:rtl/>
        </w:rPr>
        <w:t xml:space="preserve"> &lt;&lt; יור &gt;&gt; </w:t>
      </w:r>
      <w:r>
        <w:rPr>
          <w:rtl/>
        </w:rPr>
        <w:t>היו"ר מיכאל מרדכי ביטון:</w:t>
      </w:r>
      <w:r w:rsidRPr="00E563F3">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בא אל פרעה.</w:t>
      </w:r>
    </w:p>
    <w:p w:rsidR="007044A8" w:rsidRDefault="007044A8" w:rsidP="00C91753">
      <w:pPr>
        <w:rPr>
          <w:rtl/>
          <w:lang w:eastAsia="he-IL"/>
        </w:rPr>
      </w:pPr>
      <w:bookmarkStart w:id="14340" w:name="_ETM_Q63_364000"/>
      <w:bookmarkEnd w:id="14340"/>
    </w:p>
    <w:p w:rsidR="007044A8" w:rsidRDefault="007044A8" w:rsidP="00C91753">
      <w:pPr>
        <w:pStyle w:val="af5"/>
        <w:keepNext/>
        <w:rPr>
          <w:rtl/>
        </w:rPr>
      </w:pPr>
      <w:bookmarkStart w:id="14341" w:name="ET_interruption_6361_37"/>
      <w:r w:rsidRPr="00E563F3">
        <w:rPr>
          <w:rStyle w:val="TagStyle"/>
          <w:rtl/>
        </w:rPr>
        <w:t xml:space="preserve"> &lt;&lt; קריאה &gt;&gt; </w:t>
      </w:r>
      <w:r>
        <w:rPr>
          <w:rtl/>
        </w:rPr>
        <w:t>נאור שירי (יש עתיד):</w:t>
      </w:r>
      <w:r w:rsidRPr="00E563F3">
        <w:rPr>
          <w:rStyle w:val="TagStyle"/>
          <w:rtl/>
        </w:rPr>
        <w:t xml:space="preserve"> &lt;&lt; קריאה &gt;&gt;</w:t>
      </w:r>
      <w:r>
        <w:rPr>
          <w:rtl/>
        </w:rPr>
        <w:t xml:space="preserve">   </w:t>
      </w:r>
      <w:bookmarkEnd w:id="14341"/>
    </w:p>
    <w:p w:rsidR="007044A8" w:rsidRDefault="007044A8" w:rsidP="00C91753">
      <w:pPr>
        <w:pStyle w:val="KeepWithNext"/>
        <w:rPr>
          <w:rtl/>
          <w:lang w:eastAsia="he-IL"/>
        </w:rPr>
      </w:pPr>
    </w:p>
    <w:p w:rsidR="007044A8" w:rsidRDefault="007044A8" w:rsidP="00C91753">
      <w:pPr>
        <w:rPr>
          <w:rtl/>
          <w:lang w:eastAsia="he-IL"/>
        </w:rPr>
      </w:pPr>
      <w:bookmarkStart w:id="14342" w:name="_ETM_Q63_367000"/>
      <w:bookmarkEnd w:id="14342"/>
      <w:r>
        <w:rPr>
          <w:rFonts w:hint="cs"/>
          <w:rtl/>
          <w:lang w:eastAsia="he-IL"/>
        </w:rPr>
        <w:t>תשאל את מירי. מירי יודעת מה פרשת השבוע.</w:t>
      </w:r>
    </w:p>
    <w:p w:rsidR="007044A8" w:rsidRDefault="007044A8" w:rsidP="00C91753">
      <w:pPr>
        <w:rPr>
          <w:rtl/>
          <w:lang w:eastAsia="he-IL"/>
        </w:rPr>
      </w:pPr>
    </w:p>
    <w:p w:rsidR="007044A8" w:rsidRDefault="007044A8" w:rsidP="00C91753">
      <w:pPr>
        <w:pStyle w:val="af5"/>
        <w:keepNext/>
        <w:rPr>
          <w:rtl/>
        </w:rPr>
      </w:pPr>
      <w:r w:rsidRPr="00E563F3">
        <w:rPr>
          <w:rStyle w:val="TagStyle"/>
          <w:rtl/>
        </w:rPr>
        <w:t xml:space="preserve"> &lt;&lt; קריאה &gt;&gt; </w:t>
      </w:r>
      <w:r>
        <w:rPr>
          <w:rtl/>
        </w:rPr>
        <w:t>טלי גוטליב (הליכוד):</w:t>
      </w:r>
      <w:r w:rsidRPr="00E563F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בפרשה הזאת יש את </w:t>
      </w:r>
      <w:bookmarkStart w:id="14343" w:name="_ETM_Q63_365000"/>
      <w:bookmarkEnd w:id="14343"/>
      <w:r>
        <w:rPr>
          <w:rFonts w:hint="cs"/>
          <w:rtl/>
          <w:lang w:eastAsia="he-IL"/>
        </w:rPr>
        <w:t>המצווה הראשונה: "החודש הזה לכם ראש חודשים", נכון? אז שואלים - -</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למה התחיל בבראשית? היה צריך להתחיל במצווה הראשונה. רש"י בבראשית יאמר לכם: שלא יאמרו ליסטים אתם שכבשתם", ארץ ישראל לעם ישראל. זה ציטוט מפורש.</w:t>
      </w:r>
    </w:p>
    <w:p w:rsidR="007044A8" w:rsidRDefault="007044A8" w:rsidP="00C91753">
      <w:pPr>
        <w:rPr>
          <w:rtl/>
          <w:lang w:eastAsia="he-IL"/>
        </w:rPr>
      </w:pPr>
      <w:bookmarkStart w:id="14344" w:name="_ETM_Q63_390000"/>
      <w:bookmarkEnd w:id="14344"/>
    </w:p>
    <w:p w:rsidR="007044A8" w:rsidRDefault="007044A8" w:rsidP="00C91753">
      <w:pPr>
        <w:pStyle w:val="af5"/>
        <w:keepNext/>
        <w:rPr>
          <w:rtl/>
        </w:rPr>
      </w:pPr>
      <w:r w:rsidRPr="00E563F3">
        <w:rPr>
          <w:rStyle w:val="TagStyle"/>
          <w:rtl/>
        </w:rPr>
        <w:t xml:space="preserve"> &lt;&lt; קריאה &gt;&gt; </w:t>
      </w:r>
      <w:r>
        <w:rPr>
          <w:rtl/>
        </w:rPr>
        <w:t>טלי גוטליב (הליכוד):</w:t>
      </w:r>
      <w:r w:rsidRPr="00E563F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לא, מעשי השם. מעשי השם.</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תודה רבה לך. בבקשה, </w:t>
      </w:r>
      <w:bookmarkStart w:id="14345" w:name="_ETM_Q63_394000"/>
      <w:bookmarkEnd w:id="14345"/>
      <w:r>
        <w:rPr>
          <w:rFonts w:hint="cs"/>
          <w:rtl/>
          <w:lang w:eastAsia="he-IL"/>
        </w:rPr>
        <w:t>חבר הכנסת איימן עודה.</w:t>
      </w:r>
    </w:p>
    <w:p w:rsidR="007044A8" w:rsidRDefault="007044A8" w:rsidP="00C91753">
      <w:pPr>
        <w:rPr>
          <w:rtl/>
          <w:lang w:eastAsia="he-IL"/>
        </w:rPr>
      </w:pPr>
    </w:p>
    <w:p w:rsidR="007044A8" w:rsidRDefault="007044A8" w:rsidP="00C91753">
      <w:pPr>
        <w:pStyle w:val="af5"/>
        <w:keepNext/>
        <w:rPr>
          <w:rtl/>
        </w:rPr>
      </w:pPr>
      <w:r w:rsidRPr="00F71173">
        <w:rPr>
          <w:rStyle w:val="TagStyle"/>
          <w:rtl/>
        </w:rPr>
        <w:t xml:space="preserve"> &lt;&lt; קריאה &gt;&gt; </w:t>
      </w:r>
      <w:r>
        <w:rPr>
          <w:rtl/>
        </w:rPr>
        <w:t>טלי גוטליב (הליכוד):</w:t>
      </w:r>
      <w:r w:rsidRPr="00F7117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346" w:name="_ETM_Q63_392000"/>
      <w:bookmarkEnd w:id="14346"/>
      <w:r>
        <w:rPr>
          <w:rFonts w:hint="cs"/>
          <w:rtl/>
          <w:lang w:eastAsia="he-IL"/>
        </w:rPr>
        <w:t>רגע, אני רק רוצה להגיד לך שאם אמרנו דבר</w:t>
      </w:r>
      <w:bookmarkStart w:id="14347" w:name="_ETM_Q63_388000"/>
      <w:bookmarkEnd w:id="14347"/>
      <w:r>
        <w:rPr>
          <w:rFonts w:hint="cs"/>
          <w:rtl/>
          <w:lang w:eastAsia="he-IL"/>
        </w:rPr>
        <w:t xml:space="preserve"> תורה, נסיים אותו. </w:t>
      </w:r>
    </w:p>
    <w:p w:rsidR="007044A8" w:rsidRDefault="007044A8" w:rsidP="00C91753">
      <w:pPr>
        <w:rPr>
          <w:rtl/>
          <w:lang w:eastAsia="he-IL"/>
        </w:rPr>
      </w:pPr>
    </w:p>
    <w:p w:rsidR="007044A8" w:rsidRDefault="007044A8" w:rsidP="00C91753">
      <w:pPr>
        <w:pStyle w:val="af6"/>
        <w:keepNext/>
        <w:rPr>
          <w:rtl/>
        </w:rPr>
      </w:pPr>
      <w:r w:rsidRPr="00F71173">
        <w:rPr>
          <w:rStyle w:val="TagStyle"/>
          <w:rtl/>
        </w:rPr>
        <w:t xml:space="preserve"> &lt;&lt; יור &gt;&gt; </w:t>
      </w:r>
      <w:r>
        <w:rPr>
          <w:rtl/>
        </w:rPr>
        <w:t>היו"ר מיכאל מרדכי ביטון:</w:t>
      </w:r>
      <w:r w:rsidRPr="00F71173">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כן, אבל במידתיות.</w:t>
      </w:r>
    </w:p>
    <w:p w:rsidR="007044A8" w:rsidRDefault="007044A8" w:rsidP="00C91753">
      <w:pPr>
        <w:rPr>
          <w:rtl/>
          <w:lang w:eastAsia="he-IL"/>
        </w:rPr>
      </w:pPr>
      <w:bookmarkStart w:id="14348" w:name="_ETM_Q63_396000"/>
      <w:bookmarkEnd w:id="14348"/>
    </w:p>
    <w:p w:rsidR="007044A8" w:rsidRDefault="007044A8" w:rsidP="00C91753">
      <w:pPr>
        <w:pStyle w:val="af5"/>
        <w:keepNext/>
        <w:rPr>
          <w:rtl/>
        </w:rPr>
      </w:pPr>
      <w:r w:rsidRPr="00F71173">
        <w:rPr>
          <w:rStyle w:val="TagStyle"/>
          <w:rtl/>
        </w:rPr>
        <w:t xml:space="preserve"> &lt;&lt; קריאה &gt;&gt; </w:t>
      </w:r>
      <w:r>
        <w:rPr>
          <w:rtl/>
        </w:rPr>
        <w:t>טלי גוטליב (הליכוד):</w:t>
      </w:r>
      <w:r w:rsidRPr="00F7117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רגע, מה לומדים ממנו? "דע מאין באת ולאן אתה הולך ובפני מי אתה</w:t>
      </w:r>
      <w:bookmarkStart w:id="14349" w:name="_ETM_Q63_400000"/>
      <w:bookmarkEnd w:id="14349"/>
      <w:r>
        <w:rPr>
          <w:rFonts w:hint="cs"/>
          <w:rtl/>
          <w:lang w:eastAsia="he-IL"/>
        </w:rPr>
        <w:t xml:space="preserve"> עומד </w:t>
      </w:r>
      <w:proofErr w:type="spellStart"/>
      <w:r>
        <w:rPr>
          <w:rFonts w:hint="cs"/>
          <w:rtl/>
          <w:lang w:eastAsia="he-IL"/>
        </w:rPr>
        <w:t>ליתן</w:t>
      </w:r>
      <w:proofErr w:type="spellEnd"/>
      <w:r>
        <w:rPr>
          <w:rFonts w:hint="cs"/>
          <w:rtl/>
          <w:lang w:eastAsia="he-IL"/>
        </w:rPr>
        <w:t xml:space="preserve"> דין וחשבון". ההיסטוריה שלנו, הסיפור שלנו - - </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אמן. תודה רבה. תודה רבה שאת הולכת </w:t>
      </w:r>
      <w:bookmarkStart w:id="14350" w:name="_ETM_Q63_413000"/>
      <w:bookmarkEnd w:id="14350"/>
      <w:r>
        <w:rPr>
          <w:rFonts w:hint="cs"/>
          <w:rtl/>
          <w:lang w:eastAsia="he-IL"/>
        </w:rPr>
        <w:t xml:space="preserve">הביתה. תודה רבה, חברת הכנסת גוטליב. </w:t>
      </w:r>
    </w:p>
    <w:p w:rsidR="007044A8" w:rsidRDefault="007044A8" w:rsidP="00C91753">
      <w:pPr>
        <w:rPr>
          <w:rtl/>
          <w:lang w:eastAsia="he-IL"/>
        </w:rPr>
      </w:pPr>
    </w:p>
    <w:p w:rsidR="007044A8" w:rsidRDefault="007044A8" w:rsidP="00C91753">
      <w:pPr>
        <w:rPr>
          <w:rtl/>
          <w:lang w:eastAsia="he-IL"/>
        </w:rPr>
      </w:pPr>
      <w:bookmarkStart w:id="14351" w:name="_ETM_Q63_416000"/>
      <w:bookmarkEnd w:id="14351"/>
      <w:r>
        <w:rPr>
          <w:rFonts w:hint="cs"/>
          <w:rtl/>
          <w:lang w:eastAsia="he-IL"/>
        </w:rPr>
        <w:t>בבקשה, איימן עודה.</w:t>
      </w:r>
    </w:p>
    <w:p w:rsidR="007044A8" w:rsidRPr="004F0135" w:rsidRDefault="007044A8" w:rsidP="00C91753">
      <w:pPr>
        <w:rPr>
          <w:rtl/>
          <w:lang w:eastAsia="he-IL"/>
        </w:rPr>
      </w:pPr>
    </w:p>
    <w:p w:rsidR="007044A8" w:rsidRDefault="007044A8" w:rsidP="00C91753">
      <w:pPr>
        <w:pStyle w:val="a4"/>
        <w:keepNext/>
        <w:rPr>
          <w:rtl/>
        </w:rPr>
      </w:pPr>
      <w:bookmarkStart w:id="14352" w:name="ET_speaker_5293_9"/>
      <w:r w:rsidRPr="004F0135">
        <w:rPr>
          <w:rStyle w:val="TagStyle"/>
          <w:rtl/>
        </w:rPr>
        <w:t xml:space="preserve"> &lt;&lt; דובר &gt;&gt; </w:t>
      </w:r>
      <w:bookmarkStart w:id="14353" w:name="_Toc219969562"/>
      <w:bookmarkStart w:id="14354" w:name="_Toc219971022"/>
      <w:r>
        <w:rPr>
          <w:rtl/>
        </w:rPr>
        <w:t>איימן עודה (חד"ש-תע"ל):</w:t>
      </w:r>
      <w:bookmarkEnd w:id="14353"/>
      <w:bookmarkEnd w:id="14354"/>
      <w:r w:rsidRPr="004F0135">
        <w:rPr>
          <w:rStyle w:val="TagStyle"/>
          <w:rtl/>
        </w:rPr>
        <w:t xml:space="preserve"> &lt;&lt; דובר &gt;&gt;</w:t>
      </w:r>
      <w:r>
        <w:rPr>
          <w:rtl/>
        </w:rPr>
        <w:t xml:space="preserve">   </w:t>
      </w:r>
      <w:bookmarkEnd w:id="14352"/>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כבוד היושב-ראש, עמיתיי חברי הכנסת וחברות הכנסת, הוכרז שמחר תהיה שביתה כללית בקרב האוכלוסייה הערבית - -</w:t>
      </w:r>
    </w:p>
    <w:p w:rsidR="007044A8" w:rsidRDefault="007044A8" w:rsidP="00C91753">
      <w:pPr>
        <w:rPr>
          <w:rtl/>
          <w:lang w:eastAsia="he-IL"/>
        </w:rPr>
      </w:pPr>
      <w:bookmarkStart w:id="14355" w:name="_ETM_Q63_430000"/>
      <w:bookmarkEnd w:id="14355"/>
    </w:p>
    <w:p w:rsidR="007044A8" w:rsidRDefault="007044A8" w:rsidP="00C91753">
      <w:pPr>
        <w:pStyle w:val="af5"/>
        <w:keepNext/>
        <w:rPr>
          <w:rtl/>
        </w:rPr>
      </w:pPr>
      <w:r w:rsidRPr="00F71173">
        <w:rPr>
          <w:rStyle w:val="TagStyle"/>
          <w:rtl/>
        </w:rPr>
        <w:t xml:space="preserve"> &lt;&lt; קריאה &gt;&gt; </w:t>
      </w:r>
      <w:r>
        <w:rPr>
          <w:rtl/>
        </w:rPr>
        <w:t>טלי גוטליב (הליכוד):</w:t>
      </w:r>
      <w:r w:rsidRPr="00F7117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Pr="00F71173" w:rsidRDefault="007044A8" w:rsidP="00C91753">
      <w:pPr>
        <w:rPr>
          <w:rtl/>
          <w:lang w:eastAsia="he-IL"/>
        </w:rPr>
      </w:pPr>
      <w:bookmarkStart w:id="14356" w:name="_ETM_Q63_428000"/>
      <w:bookmarkEnd w:id="14356"/>
      <w:r>
        <w:rPr>
          <w:rFonts w:hint="cs"/>
          <w:rtl/>
          <w:lang w:eastAsia="he-IL"/>
        </w:rPr>
        <w:t>וואי, קראתם למרי.</w:t>
      </w:r>
    </w:p>
    <w:p w:rsidR="007044A8" w:rsidRDefault="007044A8" w:rsidP="00C91753">
      <w:pPr>
        <w:rPr>
          <w:rtl/>
          <w:lang w:eastAsia="he-IL"/>
        </w:rPr>
      </w:pPr>
    </w:p>
    <w:p w:rsidR="007044A8" w:rsidRDefault="007044A8" w:rsidP="00C91753">
      <w:pPr>
        <w:pStyle w:val="af6"/>
        <w:keepNext/>
        <w:rPr>
          <w:rtl/>
        </w:rPr>
      </w:pPr>
      <w:r w:rsidRPr="00F71173">
        <w:rPr>
          <w:rStyle w:val="TagStyle"/>
          <w:rtl/>
        </w:rPr>
        <w:t xml:space="preserve"> &lt;&lt; יור &gt;&gt; </w:t>
      </w:r>
      <w:r>
        <w:rPr>
          <w:rtl/>
        </w:rPr>
        <w:t>היו"ר מיכאל מרדכי ביטון:</w:t>
      </w:r>
      <w:r w:rsidRPr="00F71173">
        <w:rPr>
          <w:rStyle w:val="TagStyle"/>
          <w:rtl/>
        </w:rPr>
        <w:t xml:space="preserve"> &lt;&lt; יור &gt;&gt;</w:t>
      </w:r>
      <w:r>
        <w:rPr>
          <w:rtl/>
        </w:rPr>
        <w:t xml:space="preserve">   </w:t>
      </w:r>
    </w:p>
    <w:p w:rsidR="007044A8" w:rsidRDefault="007044A8" w:rsidP="00C91753">
      <w:pPr>
        <w:pStyle w:val="KeepWithNext"/>
        <w:rPr>
          <w:rtl/>
          <w:lang w:eastAsia="he-IL"/>
        </w:rPr>
      </w:pPr>
    </w:p>
    <w:p w:rsidR="007044A8" w:rsidRPr="00F71173" w:rsidRDefault="007044A8" w:rsidP="00C91753">
      <w:pPr>
        <w:rPr>
          <w:rtl/>
          <w:lang w:eastAsia="he-IL"/>
        </w:rPr>
      </w:pPr>
      <w:r>
        <w:rPr>
          <w:rFonts w:hint="cs"/>
          <w:rtl/>
          <w:lang w:eastAsia="he-IL"/>
        </w:rPr>
        <w:t>חברת הכנסת גוטליב, אנא ממך.</w:t>
      </w:r>
    </w:p>
    <w:p w:rsidR="007044A8" w:rsidRDefault="007044A8" w:rsidP="00C91753">
      <w:pPr>
        <w:rPr>
          <w:rtl/>
          <w:lang w:eastAsia="he-IL"/>
        </w:rPr>
      </w:pPr>
    </w:p>
    <w:p w:rsidR="007044A8" w:rsidRDefault="007044A8" w:rsidP="00C91753">
      <w:pPr>
        <w:pStyle w:val="-"/>
        <w:keepNext/>
        <w:rPr>
          <w:rtl/>
        </w:rPr>
      </w:pPr>
      <w:bookmarkStart w:id="14357" w:name="ET_speakercontinue_5293_16"/>
      <w:r w:rsidRPr="004F0135">
        <w:rPr>
          <w:rStyle w:val="TagStyle"/>
          <w:rtl/>
        </w:rPr>
        <w:t xml:space="preserve"> &lt;&lt; דובר_המשך &gt;&gt; </w:t>
      </w:r>
      <w:r>
        <w:rPr>
          <w:rtl/>
        </w:rPr>
        <w:t>איימן עודה (חד"ש-תע"ל):</w:t>
      </w:r>
      <w:r w:rsidRPr="004F0135">
        <w:rPr>
          <w:rStyle w:val="TagStyle"/>
          <w:rtl/>
        </w:rPr>
        <w:t xml:space="preserve"> &lt;&lt; דובר_המשך &gt;&gt;</w:t>
      </w:r>
      <w:r>
        <w:rPr>
          <w:rtl/>
        </w:rPr>
        <w:t xml:space="preserve">   </w:t>
      </w:r>
      <w:bookmarkEnd w:id="14357"/>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 כאות מחאה על הפשיעה</w:t>
      </w:r>
      <w:bookmarkStart w:id="14358" w:name="_ETM_Q63_436000"/>
      <w:bookmarkEnd w:id="14358"/>
      <w:r>
        <w:rPr>
          <w:rFonts w:hint="cs"/>
          <w:rtl/>
          <w:lang w:eastAsia="he-IL"/>
        </w:rPr>
        <w:t xml:space="preserve"> המשתוללת בקרב האוכלוסייה הערבית. העמדה שלנו ברורה מאוד. אנחנו רוצים לחיות בחברה נורמטיבית, ללא ארגוני פשע מאורגן, ללא נשק.</w:t>
      </w:r>
    </w:p>
    <w:p w:rsidR="007044A8" w:rsidRDefault="007044A8" w:rsidP="00C91753">
      <w:pPr>
        <w:rPr>
          <w:rtl/>
          <w:lang w:eastAsia="he-IL"/>
        </w:rPr>
      </w:pPr>
      <w:bookmarkStart w:id="14359" w:name="_ETM_Q63_451000"/>
      <w:bookmarkEnd w:id="14359"/>
    </w:p>
    <w:p w:rsidR="007044A8" w:rsidRDefault="007044A8" w:rsidP="00C91753">
      <w:pPr>
        <w:pStyle w:val="af5"/>
        <w:keepNext/>
        <w:rPr>
          <w:rtl/>
        </w:rPr>
      </w:pPr>
      <w:bookmarkStart w:id="14360" w:name="ET_interruption_6345_45"/>
      <w:r w:rsidRPr="00F71173">
        <w:rPr>
          <w:rStyle w:val="TagStyle"/>
          <w:rtl/>
        </w:rPr>
        <w:t xml:space="preserve"> &lt;&lt; קריאה &gt;&gt; </w:t>
      </w:r>
      <w:r>
        <w:rPr>
          <w:rtl/>
        </w:rPr>
        <w:t>טלי גוטליב (הליכוד):</w:t>
      </w:r>
      <w:r w:rsidRPr="00F71173">
        <w:rPr>
          <w:rStyle w:val="TagStyle"/>
          <w:rtl/>
        </w:rPr>
        <w:t xml:space="preserve"> &lt;&lt; קריאה &gt;&gt;</w:t>
      </w:r>
      <w:r>
        <w:rPr>
          <w:rtl/>
        </w:rPr>
        <w:t xml:space="preserve">   </w:t>
      </w:r>
      <w:bookmarkEnd w:id="14360"/>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תקרא להם כבר להביא את הנשק. תתפרקו מהנשק. </w:t>
      </w:r>
    </w:p>
    <w:p w:rsidR="007044A8" w:rsidRDefault="007044A8" w:rsidP="00C91753">
      <w:pPr>
        <w:rPr>
          <w:rtl/>
          <w:lang w:eastAsia="he-IL"/>
        </w:rPr>
      </w:pPr>
    </w:p>
    <w:p w:rsidR="007044A8" w:rsidRDefault="007044A8" w:rsidP="00C91753">
      <w:pPr>
        <w:pStyle w:val="-"/>
        <w:keepNext/>
        <w:rPr>
          <w:rtl/>
        </w:rPr>
      </w:pPr>
      <w:bookmarkStart w:id="14361" w:name="ET_speakercontinue_5293_46"/>
      <w:r w:rsidRPr="00F71173">
        <w:rPr>
          <w:rStyle w:val="TagStyle"/>
          <w:rtl/>
        </w:rPr>
        <w:t xml:space="preserve"> &lt;&lt; דובר_המשך &gt;&gt; </w:t>
      </w:r>
      <w:r>
        <w:rPr>
          <w:rtl/>
        </w:rPr>
        <w:t>איימן עודה (חד"ש-תע"ל):</w:t>
      </w:r>
      <w:r w:rsidRPr="00F71173">
        <w:rPr>
          <w:rStyle w:val="TagStyle"/>
          <w:rtl/>
        </w:rPr>
        <w:t xml:space="preserve"> &lt;&lt; דובר_המשך &gt;&gt;</w:t>
      </w:r>
      <w:r>
        <w:rPr>
          <w:rtl/>
        </w:rPr>
        <w:t xml:space="preserve">   </w:t>
      </w:r>
      <w:bookmarkEnd w:id="14361"/>
    </w:p>
    <w:p w:rsidR="007044A8" w:rsidRDefault="007044A8" w:rsidP="00C91753">
      <w:pPr>
        <w:pStyle w:val="KeepWithNext"/>
        <w:rPr>
          <w:rtl/>
          <w:lang w:eastAsia="he-IL"/>
        </w:rPr>
      </w:pPr>
    </w:p>
    <w:p w:rsidR="007044A8" w:rsidRPr="00F71173" w:rsidRDefault="007044A8" w:rsidP="00C91753">
      <w:pPr>
        <w:rPr>
          <w:rtl/>
          <w:lang w:eastAsia="he-IL"/>
        </w:rPr>
      </w:pPr>
      <w:r>
        <w:rPr>
          <w:rFonts w:hint="cs"/>
          <w:rtl/>
          <w:lang w:eastAsia="he-IL"/>
        </w:rPr>
        <w:t>אלה הן דרישות - - -</w:t>
      </w:r>
    </w:p>
    <w:p w:rsidR="007044A8" w:rsidRDefault="007044A8" w:rsidP="00C91753">
      <w:pPr>
        <w:keepNext/>
        <w:rPr>
          <w:rtl/>
        </w:rPr>
      </w:pPr>
    </w:p>
    <w:p w:rsidR="007044A8" w:rsidRDefault="007044A8" w:rsidP="00C91753">
      <w:pPr>
        <w:pStyle w:val="af6"/>
        <w:keepNext/>
        <w:rPr>
          <w:rtl/>
        </w:rPr>
      </w:pPr>
      <w:bookmarkStart w:id="14362" w:name="_ETM_Q63_454000"/>
      <w:bookmarkEnd w:id="14362"/>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חברת הכנסת טלי גוטליב, זה השתלב טוב, היציאה. אמרת שאת</w:t>
      </w:r>
      <w:bookmarkStart w:id="14363" w:name="_ETM_Q63_464000"/>
      <w:bookmarkEnd w:id="14363"/>
      <w:r>
        <w:rPr>
          <w:rFonts w:hint="cs"/>
          <w:rtl/>
          <w:lang w:eastAsia="he-IL"/>
        </w:rPr>
        <w:t xml:space="preserve"> יוצאת. זהו, מספיק.</w:t>
      </w:r>
    </w:p>
    <w:p w:rsidR="007044A8" w:rsidRDefault="007044A8" w:rsidP="00C91753">
      <w:pPr>
        <w:rPr>
          <w:rtl/>
          <w:lang w:eastAsia="he-IL"/>
        </w:rPr>
      </w:pPr>
    </w:p>
    <w:p w:rsidR="007044A8" w:rsidRDefault="007044A8" w:rsidP="00C91753">
      <w:pPr>
        <w:pStyle w:val="af5"/>
        <w:keepNext/>
        <w:rPr>
          <w:rtl/>
        </w:rPr>
      </w:pPr>
      <w:r w:rsidRPr="00F71173">
        <w:rPr>
          <w:rStyle w:val="TagStyle"/>
          <w:rtl/>
        </w:rPr>
        <w:t xml:space="preserve"> &lt;&lt; קריאה &gt;&gt; </w:t>
      </w:r>
      <w:r>
        <w:rPr>
          <w:rtl/>
        </w:rPr>
        <w:t>טלי גוטליב (הליכוד):</w:t>
      </w:r>
      <w:r w:rsidRPr="00F71173">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הינה אני יוצאת, אני בחורה. לוקח לי, אני בחורה, אני צריכה להתארגן.</w:t>
      </w:r>
    </w:p>
    <w:p w:rsidR="007044A8" w:rsidRDefault="007044A8" w:rsidP="00C91753">
      <w:pPr>
        <w:rPr>
          <w:rtl/>
          <w:lang w:eastAsia="he-IL"/>
        </w:rPr>
      </w:pPr>
      <w:bookmarkStart w:id="14364" w:name="_ETM_Q63_466000"/>
      <w:bookmarkEnd w:id="14364"/>
    </w:p>
    <w:p w:rsidR="007044A8" w:rsidRDefault="007044A8" w:rsidP="00C91753">
      <w:pPr>
        <w:pStyle w:val="af6"/>
        <w:keepNext/>
        <w:rPr>
          <w:rtl/>
        </w:rPr>
      </w:pPr>
      <w:r w:rsidRPr="00F71173">
        <w:rPr>
          <w:rStyle w:val="TagStyle"/>
          <w:rtl/>
        </w:rPr>
        <w:t xml:space="preserve"> &lt;&lt; יור &gt;&gt; </w:t>
      </w:r>
      <w:r>
        <w:rPr>
          <w:rtl/>
        </w:rPr>
        <w:t>היו"ר מיכאל מרדכי ביטון:</w:t>
      </w:r>
      <w:r w:rsidRPr="00F71173">
        <w:rPr>
          <w:rStyle w:val="TagStyle"/>
          <w:rtl/>
        </w:rPr>
        <w:t xml:space="preserve"> &lt;&lt; יור &gt;&gt;</w:t>
      </w:r>
      <w:r>
        <w:rPr>
          <w:rtl/>
        </w:rPr>
        <w:t xml:space="preserve">   </w:t>
      </w:r>
    </w:p>
    <w:p w:rsidR="007044A8" w:rsidRDefault="007044A8" w:rsidP="00C91753">
      <w:pPr>
        <w:pStyle w:val="KeepWithNext"/>
        <w:rPr>
          <w:rtl/>
          <w:lang w:eastAsia="he-IL"/>
        </w:rPr>
      </w:pPr>
    </w:p>
    <w:p w:rsidR="007044A8" w:rsidRPr="00F71173" w:rsidRDefault="007044A8" w:rsidP="00C91753">
      <w:pPr>
        <w:rPr>
          <w:rtl/>
          <w:lang w:eastAsia="he-IL"/>
        </w:rPr>
      </w:pPr>
      <w:bookmarkStart w:id="14365" w:name="_ETM_Q63_467000"/>
      <w:bookmarkEnd w:id="14365"/>
      <w:r>
        <w:rPr>
          <w:rFonts w:hint="cs"/>
          <w:rtl/>
          <w:lang w:eastAsia="he-IL"/>
        </w:rPr>
        <w:t>ב</w:t>
      </w:r>
      <w:r w:rsidRPr="00FF7562">
        <w:rPr>
          <w:rtl/>
          <w:lang w:eastAsia="he-IL"/>
        </w:rPr>
        <w:t>ָּ</w:t>
      </w:r>
      <w:r>
        <w:rPr>
          <w:rFonts w:hint="cs"/>
          <w:rtl/>
          <w:lang w:eastAsia="he-IL"/>
        </w:rPr>
        <w:t>ר</w:t>
      </w:r>
      <w:r w:rsidRPr="00FF7562">
        <w:rPr>
          <w:rtl/>
          <w:lang w:eastAsia="he-IL"/>
        </w:rPr>
        <w:t>ָכָּה</w:t>
      </w:r>
      <w:r>
        <w:rPr>
          <w:rFonts w:hint="cs"/>
          <w:rtl/>
          <w:lang w:eastAsia="he-IL"/>
        </w:rPr>
        <w:t xml:space="preserve">, אומרים, מספיק. מישל, </w:t>
      </w:r>
      <w:bookmarkStart w:id="14366" w:name="_ETM_Q63_469000"/>
      <w:bookmarkEnd w:id="14366"/>
      <w:r>
        <w:rPr>
          <w:rFonts w:hint="cs"/>
          <w:rtl/>
          <w:lang w:eastAsia="he-IL"/>
        </w:rPr>
        <w:t>ברכה. לילה טוב.</w:t>
      </w:r>
    </w:p>
    <w:p w:rsidR="007044A8" w:rsidRDefault="007044A8" w:rsidP="00C91753">
      <w:pPr>
        <w:keepNext/>
        <w:rPr>
          <w:rtl/>
        </w:rPr>
      </w:pPr>
      <w:bookmarkStart w:id="14367" w:name="ET_speakercontinue_5293_18"/>
    </w:p>
    <w:p w:rsidR="007044A8" w:rsidRDefault="007044A8" w:rsidP="00C91753">
      <w:pPr>
        <w:pStyle w:val="-"/>
        <w:keepNext/>
        <w:rPr>
          <w:rtl/>
        </w:rPr>
      </w:pPr>
      <w:bookmarkStart w:id="14368" w:name="_ETM_Q63_474000"/>
      <w:bookmarkEnd w:id="14368"/>
      <w:r w:rsidRPr="004F0135">
        <w:rPr>
          <w:rStyle w:val="TagStyle"/>
          <w:rtl/>
        </w:rPr>
        <w:t xml:space="preserve"> &lt;&lt; דובר_המשך &gt;&gt; </w:t>
      </w:r>
      <w:r>
        <w:rPr>
          <w:rtl/>
        </w:rPr>
        <w:t>איימן עודה (חד"ש-תע"ל):</w:t>
      </w:r>
      <w:r w:rsidRPr="004F0135">
        <w:rPr>
          <w:rStyle w:val="TagStyle"/>
          <w:rtl/>
        </w:rPr>
        <w:t xml:space="preserve"> &lt;&lt; דובר_המשך &gt;&gt;</w:t>
      </w:r>
      <w:r>
        <w:rPr>
          <w:rtl/>
        </w:rPr>
        <w:t xml:space="preserve">   </w:t>
      </w:r>
      <w:bookmarkEnd w:id="14367"/>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אנחנו רואים בשביתה הזאת רק צעד ראשון, רק צעד ראשון ולא מספיק. </w:t>
      </w:r>
      <w:bookmarkStart w:id="14369" w:name="_ETM_Q63_484000"/>
      <w:bookmarkEnd w:id="14369"/>
      <w:r>
        <w:rPr>
          <w:rFonts w:hint="cs"/>
          <w:rtl/>
          <w:lang w:eastAsia="he-IL"/>
        </w:rPr>
        <w:t>מחר יש ישיבה של ועדת המעקב, כנראה שיוכרז על מרי אזרחי</w:t>
      </w:r>
      <w:bookmarkStart w:id="14370" w:name="_ETM_Q63_482000"/>
      <w:bookmarkEnd w:id="14370"/>
      <w:r>
        <w:rPr>
          <w:rFonts w:hint="cs"/>
          <w:rtl/>
          <w:lang w:eastAsia="he-IL"/>
        </w:rPr>
        <w:t xml:space="preserve"> בדרכי שלום. מה זאת אומרת מרי אזרחי בדרכי שלום? זה אומר שביתה למספר ימים ולא להשתמש בשום דבר שיש לו קשר כלכלי. לא ויזה, לא בנקים, לא תחנות דלק, לא כביש אגרה. כל מיני דברים שמהווים חלק ממרי אזרחי בדרכי שלום. אנחנו לא חובבי מאבק. אנחנו אנשים שרוצים לחיות כמו שצריך לחיות, כמו שמגיע </w:t>
      </w:r>
      <w:bookmarkStart w:id="14371" w:name="_ETM_Q63_527000"/>
      <w:bookmarkEnd w:id="14371"/>
      <w:r>
        <w:rPr>
          <w:rFonts w:hint="cs"/>
          <w:rtl/>
          <w:lang w:eastAsia="he-IL"/>
        </w:rPr>
        <w:t xml:space="preserve">לבן אדם לחיות. </w:t>
      </w:r>
    </w:p>
    <w:p w:rsidR="007044A8" w:rsidRDefault="007044A8" w:rsidP="00C91753">
      <w:pPr>
        <w:rPr>
          <w:rtl/>
          <w:lang w:eastAsia="he-IL"/>
        </w:rPr>
      </w:pPr>
    </w:p>
    <w:p w:rsidR="007044A8" w:rsidRDefault="007044A8" w:rsidP="00C91753">
      <w:pPr>
        <w:rPr>
          <w:rtl/>
          <w:lang w:eastAsia="he-IL"/>
        </w:rPr>
      </w:pPr>
      <w:bookmarkStart w:id="14372" w:name="_ETM_Q63_530000"/>
      <w:bookmarkEnd w:id="14372"/>
      <w:r>
        <w:rPr>
          <w:rFonts w:hint="cs"/>
          <w:rtl/>
          <w:lang w:eastAsia="he-IL"/>
        </w:rPr>
        <w:t xml:space="preserve">לכן אני קורא לכל אזרחי המדינה </w:t>
      </w:r>
      <w:r>
        <w:rPr>
          <w:rtl/>
          <w:lang w:eastAsia="he-IL"/>
        </w:rPr>
        <w:t>–</w:t>
      </w:r>
      <w:r>
        <w:rPr>
          <w:rFonts w:hint="cs"/>
          <w:rtl/>
          <w:lang w:eastAsia="he-IL"/>
        </w:rPr>
        <w:t xml:space="preserve"> מי שיכול לבוא </w:t>
      </w:r>
      <w:proofErr w:type="spellStart"/>
      <w:r>
        <w:rPr>
          <w:rFonts w:hint="cs"/>
          <w:rtl/>
          <w:lang w:eastAsia="he-IL"/>
        </w:rPr>
        <w:t>לסח'נין</w:t>
      </w:r>
      <w:proofErr w:type="spellEnd"/>
      <w:r>
        <w:rPr>
          <w:rFonts w:hint="cs"/>
          <w:rtl/>
          <w:lang w:eastAsia="he-IL"/>
        </w:rPr>
        <w:t xml:space="preserve"> מחר בשעה 15:00 להפגין איתנו, אנחנו רוצים את זה. זה צריך להיות מאבק של </w:t>
      </w:r>
      <w:bookmarkStart w:id="14373" w:name="_ETM_Q63_536000"/>
      <w:bookmarkEnd w:id="14373"/>
      <w:r>
        <w:rPr>
          <w:rFonts w:hint="cs"/>
          <w:rtl/>
          <w:lang w:eastAsia="he-IL"/>
        </w:rPr>
        <w:t xml:space="preserve">החברה כולה, לא רק האזרחים הערבים אלא של החברה כולה. </w:t>
      </w:r>
      <w:bookmarkStart w:id="14374" w:name="_ETM_Q63_551000"/>
      <w:bookmarkEnd w:id="14374"/>
      <w:r>
        <w:rPr>
          <w:rFonts w:hint="cs"/>
          <w:rtl/>
          <w:lang w:eastAsia="he-IL"/>
        </w:rPr>
        <w:t>אנחנו בדרך למרי אזרחי בדרכי שלום, נפגוש כל מיני ממסדים</w:t>
      </w:r>
      <w:bookmarkStart w:id="14375" w:name="_ETM_Q63_557000"/>
      <w:bookmarkEnd w:id="14375"/>
      <w:r>
        <w:rPr>
          <w:rFonts w:hint="cs"/>
          <w:rtl/>
          <w:lang w:eastAsia="he-IL"/>
        </w:rPr>
        <w:t xml:space="preserve"> כמו ההסתדרות, כמו הסתדרות הרופאים, כמו השלטון המקומי, כמו גם</w:t>
      </w:r>
      <w:bookmarkStart w:id="14376" w:name="_ETM_Q63_564000"/>
      <w:bookmarkEnd w:id="14376"/>
      <w:r>
        <w:rPr>
          <w:rFonts w:hint="cs"/>
          <w:rtl/>
          <w:lang w:eastAsia="he-IL"/>
        </w:rPr>
        <w:t xml:space="preserve"> כלי התקשורת, ונבקש מהם עמדה נחרצת שתומכת במאבק </w:t>
      </w:r>
      <w:proofErr w:type="spellStart"/>
      <w:r>
        <w:rPr>
          <w:rFonts w:hint="cs"/>
          <w:rtl/>
          <w:lang w:eastAsia="he-IL"/>
        </w:rPr>
        <w:t>הכל</w:t>
      </w:r>
      <w:proofErr w:type="spellEnd"/>
      <w:r>
        <w:rPr>
          <w:rFonts w:hint="cs"/>
          <w:rtl/>
          <w:lang w:eastAsia="he-IL"/>
        </w:rPr>
        <w:t xml:space="preserve">-כך צודק </w:t>
      </w:r>
      <w:bookmarkStart w:id="14377" w:name="_ETM_Q63_572000"/>
      <w:bookmarkEnd w:id="14377"/>
      <w:r>
        <w:rPr>
          <w:rFonts w:hint="cs"/>
          <w:rtl/>
          <w:lang w:eastAsia="he-IL"/>
        </w:rPr>
        <w:t>שלנו.</w:t>
      </w:r>
    </w:p>
    <w:p w:rsidR="007044A8" w:rsidRDefault="007044A8" w:rsidP="00C91753">
      <w:pPr>
        <w:rPr>
          <w:rtl/>
          <w:lang w:eastAsia="he-IL"/>
        </w:rPr>
      </w:pPr>
    </w:p>
    <w:p w:rsidR="007044A8" w:rsidRDefault="007044A8" w:rsidP="00C91753">
      <w:pPr>
        <w:rPr>
          <w:rtl/>
          <w:lang w:eastAsia="he-IL"/>
        </w:rPr>
      </w:pPr>
      <w:r>
        <w:rPr>
          <w:rFonts w:hint="cs"/>
          <w:rtl/>
          <w:lang w:eastAsia="he-IL"/>
        </w:rPr>
        <w:t>אני קורא לאזרחים הערבים בשפה הערבית. (</w:t>
      </w:r>
      <w:r w:rsidRPr="001258C6">
        <w:rPr>
          <w:rFonts w:hint="cs"/>
          <w:rtl/>
          <w:lang w:eastAsia="he-IL"/>
        </w:rPr>
        <w:t>אומר דברים בשפה הערבית</w:t>
      </w:r>
      <w:r>
        <w:rPr>
          <w:rFonts w:hint="cs"/>
          <w:rtl/>
          <w:lang w:eastAsia="he-IL"/>
        </w:rPr>
        <w:t>, להלן תרגומם: )</w:t>
      </w:r>
    </w:p>
    <w:p w:rsidR="007044A8" w:rsidRDefault="007044A8" w:rsidP="00C91753">
      <w:pPr>
        <w:rPr>
          <w:rtl/>
          <w:lang w:eastAsia="he-IL"/>
        </w:rPr>
      </w:pPr>
    </w:p>
    <w:p w:rsidR="007044A8" w:rsidRDefault="007044A8" w:rsidP="00C91753">
      <w:pPr>
        <w:pStyle w:val="af6"/>
        <w:keepNext/>
        <w:rPr>
          <w:rtl/>
        </w:rPr>
      </w:pPr>
      <w:r w:rsidRPr="004F0135">
        <w:rPr>
          <w:rStyle w:val="TagStyle"/>
          <w:rtl/>
        </w:rPr>
        <w:t xml:space="preserve"> &lt;&lt; יור &gt;&gt; </w:t>
      </w:r>
      <w:r>
        <w:rPr>
          <w:rtl/>
        </w:rPr>
        <w:t>היו"ר מיכאל מרדכי ביטון:</w:t>
      </w:r>
      <w:r w:rsidRPr="004F0135">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משפט סיום, חבר הכנסת.</w:t>
      </w:r>
    </w:p>
    <w:p w:rsidR="007044A8" w:rsidRDefault="007044A8" w:rsidP="00C91753">
      <w:pPr>
        <w:rPr>
          <w:rtl/>
          <w:lang w:eastAsia="he-IL"/>
        </w:rPr>
      </w:pPr>
    </w:p>
    <w:p w:rsidR="007044A8" w:rsidRDefault="007044A8" w:rsidP="00C91753">
      <w:pPr>
        <w:pStyle w:val="-"/>
        <w:keepNext/>
        <w:rPr>
          <w:rtl/>
        </w:rPr>
      </w:pPr>
      <w:bookmarkStart w:id="14378" w:name="ET_speakercontinue_5293_20"/>
      <w:r w:rsidRPr="00097212">
        <w:rPr>
          <w:rStyle w:val="TagStyle"/>
          <w:rtl/>
        </w:rPr>
        <w:t xml:space="preserve"> &lt;&lt; דובר_המשך &gt;&gt; </w:t>
      </w:r>
      <w:r>
        <w:rPr>
          <w:rtl/>
        </w:rPr>
        <w:t>איימן עודה (חד"ש-תע"ל):</w:t>
      </w:r>
      <w:r w:rsidRPr="00097212">
        <w:rPr>
          <w:rStyle w:val="TagStyle"/>
          <w:rtl/>
        </w:rPr>
        <w:t xml:space="preserve"> &lt;&lt; דובר_המשך &gt;&gt;</w:t>
      </w:r>
      <w:r>
        <w:rPr>
          <w:rtl/>
        </w:rPr>
        <w:t xml:space="preserve">   </w:t>
      </w:r>
      <w:bookmarkEnd w:id="14378"/>
    </w:p>
    <w:p w:rsidR="007044A8" w:rsidRDefault="007044A8" w:rsidP="00C91753">
      <w:pPr>
        <w:pStyle w:val="KeepWithNext"/>
        <w:rPr>
          <w:rtl/>
          <w:lang w:eastAsia="he-IL"/>
        </w:rPr>
      </w:pPr>
    </w:p>
    <w:p w:rsidR="007044A8" w:rsidRDefault="007044A8" w:rsidP="00C91753">
      <w:pPr>
        <w:rPr>
          <w:rtl/>
          <w:lang w:eastAsia="he-IL"/>
        </w:rPr>
      </w:pPr>
      <w:r>
        <w:rPr>
          <w:rFonts w:hint="cs"/>
          <w:rtl/>
        </w:rPr>
        <w:t>(אומר דברים בשפה הערבית, להלן תרגומם: )</w:t>
      </w:r>
    </w:p>
    <w:p w:rsidR="007044A8" w:rsidRDefault="007044A8" w:rsidP="00C91753">
      <w:pPr>
        <w:rPr>
          <w:rtl/>
          <w:lang w:eastAsia="he-IL"/>
        </w:rPr>
      </w:pPr>
    </w:p>
    <w:p w:rsidR="007044A8" w:rsidRDefault="007044A8" w:rsidP="00C91753">
      <w:pPr>
        <w:pStyle w:val="af6"/>
        <w:keepNext/>
        <w:rPr>
          <w:rtl/>
        </w:rPr>
      </w:pPr>
      <w:r w:rsidRPr="00097212">
        <w:rPr>
          <w:rStyle w:val="TagStyle"/>
          <w:rtl/>
        </w:rPr>
        <w:t xml:space="preserve"> &lt;&lt; יור &gt;&gt; </w:t>
      </w:r>
      <w:r>
        <w:rPr>
          <w:rtl/>
        </w:rPr>
        <w:t>היו"ר מיכאל מרדכי ביטון:</w:t>
      </w:r>
      <w:r w:rsidRPr="00097212">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תודה לך, חבר הכנסת איימן עודה. חמד עמאר </w:t>
      </w:r>
      <w:r>
        <w:rPr>
          <w:rtl/>
          <w:lang w:eastAsia="he-IL"/>
        </w:rPr>
        <w:t>–</w:t>
      </w:r>
      <w:r>
        <w:rPr>
          <w:rFonts w:hint="cs"/>
          <w:rtl/>
          <w:lang w:eastAsia="he-IL"/>
        </w:rPr>
        <w:t xml:space="preserve">איננו; חנוך מלביצקי </w:t>
      </w:r>
      <w:r>
        <w:rPr>
          <w:rtl/>
          <w:lang w:eastAsia="he-IL"/>
        </w:rPr>
        <w:t>–</w:t>
      </w:r>
      <w:r>
        <w:rPr>
          <w:rFonts w:hint="cs"/>
          <w:rtl/>
          <w:lang w:eastAsia="he-IL"/>
        </w:rPr>
        <w:t xml:space="preserve"> איננו; סימון דוידסון </w:t>
      </w:r>
      <w:r>
        <w:rPr>
          <w:rtl/>
          <w:lang w:eastAsia="he-IL"/>
        </w:rPr>
        <w:t>–</w:t>
      </w:r>
      <w:r>
        <w:rPr>
          <w:rFonts w:hint="cs"/>
          <w:rtl/>
          <w:lang w:eastAsia="he-IL"/>
        </w:rPr>
        <w:t xml:space="preserve"> </w:t>
      </w:r>
      <w:bookmarkStart w:id="14379" w:name="_ETM_Q63_609000"/>
      <w:bookmarkEnd w:id="14379"/>
      <w:r>
        <w:rPr>
          <w:rFonts w:hint="cs"/>
          <w:rtl/>
          <w:lang w:eastAsia="he-IL"/>
        </w:rPr>
        <w:t xml:space="preserve">איננו; רם בן ברק </w:t>
      </w:r>
      <w:r>
        <w:rPr>
          <w:rtl/>
          <w:lang w:eastAsia="he-IL"/>
        </w:rPr>
        <w:t>–</w:t>
      </w:r>
      <w:r>
        <w:rPr>
          <w:rFonts w:hint="cs"/>
          <w:rtl/>
          <w:lang w:eastAsia="he-IL"/>
        </w:rPr>
        <w:t xml:space="preserve"> איננו; קטי שטרית </w:t>
      </w:r>
      <w:r>
        <w:rPr>
          <w:rtl/>
          <w:lang w:eastAsia="he-IL"/>
        </w:rPr>
        <w:t>–</w:t>
      </w:r>
      <w:r>
        <w:rPr>
          <w:rFonts w:hint="cs"/>
          <w:rtl/>
          <w:lang w:eastAsia="he-IL"/>
        </w:rPr>
        <w:t xml:space="preserve"> איננה;</w:t>
      </w:r>
      <w:bookmarkStart w:id="14380" w:name="_ETM_Q63_611000"/>
      <w:bookmarkEnd w:id="14380"/>
      <w:r>
        <w:rPr>
          <w:rFonts w:hint="cs"/>
          <w:rtl/>
          <w:lang w:eastAsia="he-IL"/>
        </w:rPr>
        <w:t xml:space="preserve"> מירב כהן </w:t>
      </w:r>
      <w:r>
        <w:rPr>
          <w:rtl/>
          <w:lang w:eastAsia="he-IL"/>
        </w:rPr>
        <w:t>–</w:t>
      </w:r>
      <w:r>
        <w:rPr>
          <w:rFonts w:hint="cs"/>
          <w:rtl/>
          <w:lang w:eastAsia="he-IL"/>
        </w:rPr>
        <w:t xml:space="preserve"> איננה. חבר הכנסת אוהד טל. בבקשה, ידידי חבר הכנסת טל.</w:t>
      </w:r>
    </w:p>
    <w:p w:rsidR="007044A8" w:rsidRDefault="007044A8" w:rsidP="00C91753">
      <w:pPr>
        <w:rPr>
          <w:rtl/>
          <w:lang w:eastAsia="he-IL"/>
        </w:rPr>
      </w:pPr>
    </w:p>
    <w:p w:rsidR="007044A8" w:rsidRDefault="007044A8" w:rsidP="00C91753">
      <w:pPr>
        <w:pStyle w:val="a4"/>
        <w:keepNext/>
        <w:rPr>
          <w:rtl/>
        </w:rPr>
      </w:pPr>
      <w:bookmarkStart w:id="14381" w:name="ET_speaker_6351_23"/>
      <w:r w:rsidRPr="00097212">
        <w:rPr>
          <w:rStyle w:val="TagStyle"/>
          <w:rtl/>
        </w:rPr>
        <w:t xml:space="preserve"> &lt;&lt; דובר &gt;&gt; </w:t>
      </w:r>
      <w:bookmarkStart w:id="14382" w:name="_Toc219969563"/>
      <w:bookmarkStart w:id="14383" w:name="_Toc219971023"/>
      <w:r>
        <w:rPr>
          <w:rtl/>
        </w:rPr>
        <w:t>אוהד טל (הציונות הדתית):</w:t>
      </w:r>
      <w:bookmarkEnd w:id="14382"/>
      <w:bookmarkEnd w:id="14383"/>
      <w:r w:rsidRPr="00097212">
        <w:rPr>
          <w:rStyle w:val="TagStyle"/>
          <w:rtl/>
        </w:rPr>
        <w:t xml:space="preserve"> &lt;&lt; דובר &gt;&gt;</w:t>
      </w:r>
      <w:r>
        <w:rPr>
          <w:rtl/>
        </w:rPr>
        <w:t xml:space="preserve">   </w:t>
      </w:r>
      <w:bookmarkEnd w:id="14381"/>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אדוני היושב-ראש החתיך שלנו. מותר להגיד את זה לפרוטוקול?</w:t>
      </w:r>
    </w:p>
    <w:p w:rsidR="007044A8" w:rsidRDefault="007044A8" w:rsidP="00C91753">
      <w:pPr>
        <w:rPr>
          <w:rtl/>
          <w:lang w:eastAsia="he-IL"/>
        </w:rPr>
      </w:pPr>
    </w:p>
    <w:p w:rsidR="007044A8" w:rsidRDefault="007044A8" w:rsidP="00C91753">
      <w:pPr>
        <w:pStyle w:val="af6"/>
        <w:keepNext/>
        <w:rPr>
          <w:rtl/>
        </w:rPr>
      </w:pPr>
      <w:bookmarkStart w:id="14384" w:name="ET_yor_6704_49"/>
      <w:r w:rsidRPr="003660B2">
        <w:rPr>
          <w:rStyle w:val="TagStyle"/>
          <w:rtl/>
        </w:rPr>
        <w:t xml:space="preserve"> &lt;&lt; יור &gt;&gt; </w:t>
      </w:r>
      <w:r>
        <w:rPr>
          <w:rtl/>
        </w:rPr>
        <w:t>היו"ר מיכאל מרדכי ביטון:</w:t>
      </w:r>
      <w:r w:rsidRPr="003660B2">
        <w:rPr>
          <w:rStyle w:val="TagStyle"/>
          <w:rtl/>
        </w:rPr>
        <w:t xml:space="preserve"> &lt;&lt; יור &gt;&gt;</w:t>
      </w:r>
      <w:r>
        <w:rPr>
          <w:rtl/>
        </w:rPr>
        <w:t xml:space="preserve">   </w:t>
      </w:r>
      <w:bookmarkEnd w:id="14384"/>
    </w:p>
    <w:p w:rsidR="007044A8" w:rsidRDefault="007044A8" w:rsidP="00C91753">
      <w:pPr>
        <w:pStyle w:val="KeepWithNext"/>
        <w:rPr>
          <w:rtl/>
          <w:lang w:eastAsia="he-IL"/>
        </w:rPr>
      </w:pPr>
    </w:p>
    <w:p w:rsidR="007044A8" w:rsidRDefault="007044A8" w:rsidP="00C91753">
      <w:pPr>
        <w:rPr>
          <w:rtl/>
          <w:lang w:eastAsia="he-IL"/>
        </w:rPr>
      </w:pPr>
      <w:bookmarkStart w:id="14385" w:name="_ETM_Q63_647000"/>
      <w:bookmarkEnd w:id="14385"/>
      <w:r>
        <w:rPr>
          <w:rFonts w:hint="cs"/>
          <w:rtl/>
          <w:lang w:eastAsia="he-IL"/>
        </w:rPr>
        <w:t>אני לומד ממך, ידידי. אתה משדרג אותי.</w:t>
      </w:r>
    </w:p>
    <w:p w:rsidR="007044A8" w:rsidRDefault="007044A8" w:rsidP="00C91753">
      <w:pPr>
        <w:rPr>
          <w:rtl/>
          <w:lang w:eastAsia="he-IL"/>
        </w:rPr>
      </w:pPr>
      <w:bookmarkStart w:id="14386" w:name="_ETM_Q63_645000"/>
      <w:bookmarkEnd w:id="14386"/>
    </w:p>
    <w:p w:rsidR="007044A8" w:rsidRDefault="007044A8" w:rsidP="00C91753">
      <w:pPr>
        <w:pStyle w:val="-"/>
        <w:keepNext/>
        <w:rPr>
          <w:rtl/>
        </w:rPr>
      </w:pPr>
      <w:bookmarkStart w:id="14387" w:name="ET_speakercontinue_6351_51"/>
      <w:r w:rsidRPr="003660B2">
        <w:rPr>
          <w:rStyle w:val="TagStyle"/>
          <w:rtl/>
        </w:rPr>
        <w:t xml:space="preserve"> &lt;&lt; דובר_המשך &gt;&gt; </w:t>
      </w:r>
      <w:r>
        <w:rPr>
          <w:rtl/>
        </w:rPr>
        <w:t>אוהד טל (הציונות הדתית):</w:t>
      </w:r>
      <w:r w:rsidRPr="003660B2">
        <w:rPr>
          <w:rStyle w:val="TagStyle"/>
          <w:rtl/>
        </w:rPr>
        <w:t xml:space="preserve"> &lt;&lt; דובר_המשך &gt;&gt;</w:t>
      </w:r>
      <w:r>
        <w:rPr>
          <w:rtl/>
        </w:rPr>
        <w:t xml:space="preserve">   </w:t>
      </w:r>
      <w:bookmarkEnd w:id="14387"/>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אדוני היושב-ראש, חבריי חברי הכנסת, אני </w:t>
      </w:r>
      <w:bookmarkStart w:id="14388" w:name="_ETM_Q63_654000"/>
      <w:bookmarkEnd w:id="14388"/>
      <w:r>
        <w:rPr>
          <w:rFonts w:hint="cs"/>
          <w:rtl/>
          <w:lang w:eastAsia="he-IL"/>
        </w:rPr>
        <w:t xml:space="preserve">מבקש להעלות היום נושא בעל חשיבות אזורית, ביטחונית ומוסרית </w:t>
      </w:r>
      <w:r>
        <w:rPr>
          <w:rtl/>
          <w:lang w:eastAsia="he-IL"/>
        </w:rPr>
        <w:t>–</w:t>
      </w:r>
      <w:r>
        <w:rPr>
          <w:rFonts w:hint="cs"/>
          <w:rtl/>
          <w:lang w:eastAsia="he-IL"/>
        </w:rPr>
        <w:t xml:space="preserve"> מצוקתם הקשה של הכורדים בצפון סוריה, עם שהוא בעל ברית טבעי</w:t>
      </w:r>
      <w:bookmarkStart w:id="14389" w:name="_ETM_Q63_662000"/>
      <w:bookmarkEnd w:id="14389"/>
      <w:r>
        <w:rPr>
          <w:rFonts w:hint="cs"/>
          <w:rtl/>
          <w:lang w:eastAsia="he-IL"/>
        </w:rPr>
        <w:t xml:space="preserve"> במאבק מול הטרור </w:t>
      </w:r>
      <w:proofErr w:type="spellStart"/>
      <w:r>
        <w:rPr>
          <w:rFonts w:hint="cs"/>
          <w:rtl/>
          <w:lang w:eastAsia="he-IL"/>
        </w:rPr>
        <w:t>האסלאמיסטי</w:t>
      </w:r>
      <w:proofErr w:type="spellEnd"/>
      <w:r>
        <w:rPr>
          <w:rFonts w:hint="cs"/>
          <w:rtl/>
          <w:lang w:eastAsia="he-IL"/>
        </w:rPr>
        <w:t xml:space="preserve">, שמה שעובר עליהם בשבועות </w:t>
      </w:r>
      <w:bookmarkStart w:id="14390" w:name="_ETM_Q63_673000"/>
      <w:bookmarkEnd w:id="14390"/>
      <w:r>
        <w:rPr>
          <w:rFonts w:hint="cs"/>
          <w:rtl/>
          <w:lang w:eastAsia="he-IL"/>
        </w:rPr>
        <w:t xml:space="preserve">ובייתר שאת בימים האחרונים הוא לא פחות מאשר טבח. </w:t>
      </w:r>
      <w:bookmarkStart w:id="14391" w:name="_ETM_Q63_677000"/>
      <w:bookmarkEnd w:id="14391"/>
      <w:r>
        <w:rPr>
          <w:rFonts w:hint="cs"/>
          <w:rtl/>
          <w:lang w:eastAsia="he-IL"/>
        </w:rPr>
        <w:t>לאורך</w:t>
      </w:r>
      <w:bookmarkStart w:id="14392" w:name="_ETM_Q63_678000"/>
      <w:bookmarkEnd w:id="14392"/>
      <w:r>
        <w:rPr>
          <w:rFonts w:hint="cs"/>
          <w:rtl/>
          <w:lang w:eastAsia="he-IL"/>
        </w:rPr>
        <w:t xml:space="preserve"> השנים הכורדים נשאו על גבם חלק משמעותי מהמאמץ הצבאי נגד </w:t>
      </w:r>
      <w:bookmarkStart w:id="14393" w:name="_ETM_Q63_682000"/>
      <w:bookmarkEnd w:id="14393"/>
      <w:r>
        <w:rPr>
          <w:rFonts w:hint="cs"/>
          <w:rtl/>
          <w:lang w:eastAsia="he-IL"/>
        </w:rPr>
        <w:t xml:space="preserve">הטרור </w:t>
      </w:r>
      <w:proofErr w:type="spellStart"/>
      <w:r>
        <w:rPr>
          <w:rFonts w:hint="cs"/>
          <w:rtl/>
          <w:lang w:eastAsia="he-IL"/>
        </w:rPr>
        <w:t>הגי'האדיסטי</w:t>
      </w:r>
      <w:proofErr w:type="spellEnd"/>
      <w:r>
        <w:rPr>
          <w:rFonts w:hint="cs"/>
          <w:rtl/>
          <w:lang w:eastAsia="he-IL"/>
        </w:rPr>
        <w:t>. הם שילמו מחירים כבדים במאבקם להשגת הכרה, ביטחון</w:t>
      </w:r>
      <w:bookmarkStart w:id="14394" w:name="_ETM_Q63_689000"/>
      <w:bookmarkEnd w:id="14394"/>
      <w:r>
        <w:rPr>
          <w:rFonts w:hint="cs"/>
          <w:rtl/>
          <w:lang w:eastAsia="he-IL"/>
        </w:rPr>
        <w:t xml:space="preserve"> ושלטון עצמי. הם חולקים עם ישראל את אותם אויבים וגם </w:t>
      </w:r>
      <w:bookmarkStart w:id="14395" w:name="_ETM_Q63_695000"/>
      <w:bookmarkEnd w:id="14395"/>
      <w:r>
        <w:rPr>
          <w:rFonts w:hint="cs"/>
          <w:rtl/>
          <w:lang w:eastAsia="he-IL"/>
        </w:rPr>
        <w:t>את אותן שאיפות למזרח תיכון יציב, משגשג ומתון.</w:t>
      </w:r>
      <w:bookmarkStart w:id="14396" w:name="_ETM_Q63_697000"/>
      <w:bookmarkEnd w:id="14396"/>
      <w:r>
        <w:rPr>
          <w:rFonts w:hint="cs"/>
          <w:rtl/>
          <w:lang w:eastAsia="he-IL"/>
        </w:rPr>
        <w:t xml:space="preserve"> בימים האחרונים אנחנו</w:t>
      </w:r>
      <w:bookmarkStart w:id="14397" w:name="_ETM_Q63_702000"/>
      <w:bookmarkEnd w:id="14397"/>
      <w:r>
        <w:rPr>
          <w:rFonts w:hint="cs"/>
          <w:rtl/>
          <w:lang w:eastAsia="he-IL"/>
        </w:rPr>
        <w:t xml:space="preserve"> עדים להידרדרות במצבם בתמיכת טורקיה. כוחות של משטר אל-</w:t>
      </w:r>
      <w:proofErr w:type="spellStart"/>
      <w:r>
        <w:rPr>
          <w:rFonts w:hint="cs"/>
          <w:rtl/>
          <w:lang w:eastAsia="he-IL"/>
        </w:rPr>
        <w:t>ג'ולאני</w:t>
      </w:r>
      <w:proofErr w:type="spellEnd"/>
      <w:r>
        <w:rPr>
          <w:rFonts w:hint="cs"/>
          <w:rtl/>
          <w:lang w:eastAsia="he-IL"/>
        </w:rPr>
        <w:t xml:space="preserve"> חזרו </w:t>
      </w:r>
      <w:bookmarkStart w:id="14398" w:name="_ETM_Q63_700000"/>
      <w:bookmarkEnd w:id="14398"/>
      <w:r>
        <w:rPr>
          <w:rFonts w:hint="cs"/>
          <w:rtl/>
          <w:lang w:eastAsia="he-IL"/>
        </w:rPr>
        <w:t xml:space="preserve">לפעול בצפון-מזרח סוריה, מחבלי </w:t>
      </w:r>
      <w:proofErr w:type="spellStart"/>
      <w:r>
        <w:rPr>
          <w:rFonts w:hint="cs"/>
          <w:rtl/>
          <w:lang w:eastAsia="he-IL"/>
        </w:rPr>
        <w:t>דעאש</w:t>
      </w:r>
      <w:proofErr w:type="spellEnd"/>
      <w:r>
        <w:rPr>
          <w:rFonts w:hint="cs"/>
          <w:rtl/>
          <w:lang w:eastAsia="he-IL"/>
        </w:rPr>
        <w:t xml:space="preserve"> משתחררים או נמלטים והכורדים נטבחים, </w:t>
      </w:r>
      <w:bookmarkStart w:id="14399" w:name="_ETM_Q63_715000"/>
      <w:bookmarkEnd w:id="14399"/>
      <w:r>
        <w:rPr>
          <w:rFonts w:hint="cs"/>
          <w:rtl/>
          <w:lang w:eastAsia="he-IL"/>
        </w:rPr>
        <w:t xml:space="preserve">נאנסים ונכבשים. פשוט טיהור אתני. </w:t>
      </w:r>
      <w:bookmarkStart w:id="14400" w:name="_ETM_Q63_650000"/>
      <w:bookmarkStart w:id="14401" w:name="_ETM_Q63_721000"/>
      <w:bookmarkEnd w:id="14400"/>
      <w:bookmarkEnd w:id="14401"/>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חברים, השתלטות זו של גורמים </w:t>
      </w:r>
      <w:bookmarkStart w:id="14402" w:name="_ETM_Q63_718000"/>
      <w:bookmarkEnd w:id="14402"/>
      <w:proofErr w:type="spellStart"/>
      <w:r>
        <w:rPr>
          <w:rFonts w:hint="cs"/>
          <w:rtl/>
          <w:lang w:eastAsia="he-IL"/>
        </w:rPr>
        <w:t>אסלאמיסטיים</w:t>
      </w:r>
      <w:proofErr w:type="spellEnd"/>
      <w:r>
        <w:rPr>
          <w:rFonts w:hint="cs"/>
          <w:rtl/>
          <w:lang w:eastAsia="he-IL"/>
        </w:rPr>
        <w:t xml:space="preserve"> רדיקליים על שטחים נרחבים בסוריה אינה רק עניין סורי פנימי. זהו תהליך שיש לו השלכות ישירות על האזור כולו.</w:t>
      </w:r>
      <w:bookmarkStart w:id="14403" w:name="_ETM_Q63_728000"/>
      <w:bookmarkEnd w:id="14403"/>
      <w:r>
        <w:rPr>
          <w:rFonts w:hint="cs"/>
          <w:rtl/>
          <w:lang w:eastAsia="he-IL"/>
        </w:rPr>
        <w:t xml:space="preserve"> אזורים אלו הופכים במהירות לבסיסי טרור, לאזורי מעבר ללוחמים, לאמל"ח</w:t>
      </w:r>
      <w:bookmarkStart w:id="14404" w:name="_ETM_Q63_739000"/>
      <w:bookmarkEnd w:id="14404"/>
      <w:r>
        <w:rPr>
          <w:rFonts w:hint="cs"/>
          <w:rtl/>
          <w:lang w:eastAsia="he-IL"/>
        </w:rPr>
        <w:t xml:space="preserve"> ולאידיאולוגיה קיצונית. אלפי מחבלי </w:t>
      </w:r>
      <w:proofErr w:type="spellStart"/>
      <w:r>
        <w:rPr>
          <w:rFonts w:hint="cs"/>
          <w:rtl/>
          <w:lang w:eastAsia="he-IL"/>
        </w:rPr>
        <w:t>דעאש</w:t>
      </w:r>
      <w:proofErr w:type="spellEnd"/>
      <w:r>
        <w:rPr>
          <w:rFonts w:hint="cs"/>
          <w:rtl/>
          <w:lang w:eastAsia="he-IL"/>
        </w:rPr>
        <w:t xml:space="preserve"> שמשתלטים על שטחים פירושם </w:t>
      </w:r>
      <w:bookmarkStart w:id="14405" w:name="_ETM_Q63_740000"/>
      <w:bookmarkEnd w:id="14405"/>
      <w:r>
        <w:rPr>
          <w:rFonts w:hint="cs"/>
          <w:rtl/>
          <w:lang w:eastAsia="he-IL"/>
        </w:rPr>
        <w:t xml:space="preserve">איום חמור על מדינות וקבוצות אתניות רבות, ובכלל זה גם </w:t>
      </w:r>
      <w:bookmarkStart w:id="14406" w:name="_ETM_Q63_749000"/>
      <w:bookmarkEnd w:id="14406"/>
      <w:r>
        <w:rPr>
          <w:rFonts w:hint="cs"/>
          <w:rtl/>
          <w:lang w:eastAsia="he-IL"/>
        </w:rPr>
        <w:t>על מדינת ישראל.</w:t>
      </w:r>
    </w:p>
    <w:p w:rsidR="007044A8" w:rsidRDefault="007044A8" w:rsidP="00C91753">
      <w:pPr>
        <w:rPr>
          <w:rtl/>
          <w:lang w:eastAsia="he-IL"/>
        </w:rPr>
      </w:pPr>
    </w:p>
    <w:p w:rsidR="007044A8" w:rsidRDefault="007044A8" w:rsidP="00085718">
      <w:pPr>
        <w:rPr>
          <w:rtl/>
        </w:rPr>
      </w:pPr>
      <w:bookmarkStart w:id="14407" w:name="_ETM_Q63_751000"/>
      <w:bookmarkEnd w:id="14407"/>
      <w:r>
        <w:rPr>
          <w:rFonts w:hint="cs"/>
          <w:rtl/>
          <w:lang w:eastAsia="he-IL"/>
        </w:rPr>
        <w:t>והאמת הפשוטה חייבת להיאמר: אל-</w:t>
      </w:r>
      <w:proofErr w:type="spellStart"/>
      <w:r>
        <w:rPr>
          <w:rFonts w:hint="cs"/>
          <w:rtl/>
          <w:lang w:eastAsia="he-IL"/>
        </w:rPr>
        <w:t>ג'ולאני</w:t>
      </w:r>
      <w:proofErr w:type="spellEnd"/>
      <w:r>
        <w:rPr>
          <w:rFonts w:hint="cs"/>
          <w:rtl/>
          <w:lang w:eastAsia="he-IL"/>
        </w:rPr>
        <w:t xml:space="preserve">, גם אם ילבש </w:t>
      </w:r>
      <w:bookmarkStart w:id="14408" w:name="_ETM_Q63_759000"/>
      <w:bookmarkEnd w:id="14408"/>
      <w:r>
        <w:rPr>
          <w:rFonts w:hint="cs"/>
          <w:rtl/>
          <w:lang w:eastAsia="he-IL"/>
        </w:rPr>
        <w:t xml:space="preserve">עוד 50 חליפות מעוצבות ועניבות ממותגות, לא ישנה את מהותו </w:t>
      </w:r>
      <w:bookmarkStart w:id="14409" w:name="_ETM_Q63_764000"/>
      <w:bookmarkEnd w:id="14409"/>
      <w:r>
        <w:rPr>
          <w:rtl/>
          <w:lang w:eastAsia="he-IL"/>
        </w:rPr>
        <w:t>–</w:t>
      </w:r>
      <w:r>
        <w:rPr>
          <w:rFonts w:hint="cs"/>
          <w:rtl/>
          <w:lang w:eastAsia="he-IL"/>
        </w:rPr>
        <w:t xml:space="preserve"> </w:t>
      </w:r>
      <w:proofErr w:type="spellStart"/>
      <w:r>
        <w:rPr>
          <w:rFonts w:hint="cs"/>
          <w:rtl/>
          <w:lang w:eastAsia="he-IL"/>
        </w:rPr>
        <w:t>ג'יהאדיסט</w:t>
      </w:r>
      <w:proofErr w:type="spellEnd"/>
      <w:r>
        <w:rPr>
          <w:rFonts w:hint="cs"/>
          <w:rtl/>
          <w:lang w:eastAsia="he-IL"/>
        </w:rPr>
        <w:t xml:space="preserve"> מסוכן וקיצוני. </w:t>
      </w:r>
      <w:bookmarkStart w:id="14410" w:name="_ETM_Q63_649000"/>
      <w:bookmarkStart w:id="14411" w:name="TOR_Q64"/>
      <w:bookmarkEnd w:id="14410"/>
      <w:bookmarkEnd w:id="14411"/>
      <w:r>
        <w:rPr>
          <w:rFonts w:hint="cs"/>
          <w:rtl/>
        </w:rPr>
        <w:t xml:space="preserve">הניסיונות של גורמים בזירה הבין לאומית להלבין את המשטר המסוכן הזה הם טעות וסכנה. </w:t>
      </w:r>
      <w:bookmarkStart w:id="14412" w:name="_ETM_Q64_173287"/>
      <w:bookmarkEnd w:id="14412"/>
      <w:r>
        <w:rPr>
          <w:rFonts w:hint="cs"/>
          <w:rtl/>
        </w:rPr>
        <w:t xml:space="preserve">הכורדים חשים היום נטושים, במידה רבה של צדק, במיוחד לאחר </w:t>
      </w:r>
      <w:bookmarkStart w:id="14413" w:name="_ETM_Q64_179441"/>
      <w:bookmarkEnd w:id="14413"/>
      <w:r>
        <w:rPr>
          <w:rFonts w:hint="cs"/>
          <w:rtl/>
        </w:rPr>
        <w:t>צמצום המעורבות האמריקאית בסוריה. בשל עוצמתה ה</w:t>
      </w:r>
      <w:r>
        <w:rPr>
          <w:rtl/>
        </w:rPr>
        <w:t>גדולה של ישראל צבאית ומוסרית</w:t>
      </w:r>
      <w:r>
        <w:rPr>
          <w:rFonts w:hint="cs"/>
          <w:rtl/>
        </w:rPr>
        <w:t>,</w:t>
      </w:r>
      <w:r>
        <w:rPr>
          <w:rtl/>
        </w:rPr>
        <w:t xml:space="preserve"> שהוכחה במיוחד בשנתיים </w:t>
      </w:r>
      <w:bookmarkStart w:id="14414" w:name="_ETM_Q64_188872"/>
      <w:bookmarkEnd w:id="14414"/>
      <w:r>
        <w:rPr>
          <w:rtl/>
        </w:rPr>
        <w:t xml:space="preserve">האחרונות, הם פונים אלינו, לא מתוך ציפייה למעורבות צבאית, אבל </w:t>
      </w:r>
      <w:bookmarkStart w:id="14415" w:name="_ETM_Q64_194215"/>
      <w:bookmarkEnd w:id="14415"/>
      <w:r>
        <w:rPr>
          <w:rtl/>
        </w:rPr>
        <w:t>מתוך תקווה שישראל תשמיע קול ברור, מפוקח ואחראי בזירה הבי</w:t>
      </w:r>
      <w:r>
        <w:rPr>
          <w:rFonts w:hint="cs"/>
          <w:rtl/>
        </w:rPr>
        <w:t>ן-</w:t>
      </w:r>
      <w:r>
        <w:rPr>
          <w:rtl/>
        </w:rPr>
        <w:t>לאומית</w:t>
      </w:r>
      <w:bookmarkStart w:id="14416" w:name="_ETM_Q64_200129"/>
      <w:bookmarkEnd w:id="14416"/>
      <w:r>
        <w:rPr>
          <w:rFonts w:hint="cs"/>
          <w:rtl/>
        </w:rPr>
        <w:t xml:space="preserve">. </w:t>
      </w:r>
      <w:bookmarkStart w:id="14417" w:name="_ETM_Q64_199284"/>
      <w:bookmarkEnd w:id="14417"/>
    </w:p>
    <w:p w:rsidR="007044A8" w:rsidRDefault="007044A8" w:rsidP="00C91753">
      <w:pPr>
        <w:rPr>
          <w:rtl/>
        </w:rPr>
      </w:pPr>
    </w:p>
    <w:p w:rsidR="007044A8" w:rsidRDefault="007044A8" w:rsidP="00C91753">
      <w:pPr>
        <w:rPr>
          <w:rtl/>
        </w:rPr>
      </w:pPr>
      <w:r>
        <w:rPr>
          <w:rtl/>
        </w:rPr>
        <w:t>לכן אני קורא מכאן לממשלת ישראל</w:t>
      </w:r>
      <w:r>
        <w:rPr>
          <w:rFonts w:hint="cs"/>
          <w:rtl/>
        </w:rPr>
        <w:t>,</w:t>
      </w:r>
      <w:r>
        <w:rPr>
          <w:rtl/>
        </w:rPr>
        <w:t xml:space="preserve"> </w:t>
      </w:r>
      <w:bookmarkStart w:id="14418" w:name="_ETM_Q64_203719"/>
      <w:bookmarkEnd w:id="14418"/>
      <w:r>
        <w:rPr>
          <w:rtl/>
        </w:rPr>
        <w:t>ואני שמח שנמצא פה גם שר החוץ</w:t>
      </w:r>
      <w:r>
        <w:rPr>
          <w:rFonts w:hint="cs"/>
          <w:rtl/>
        </w:rPr>
        <w:t>,</w:t>
      </w:r>
      <w:r>
        <w:rPr>
          <w:rtl/>
        </w:rPr>
        <w:t xml:space="preserve"> </w:t>
      </w:r>
      <w:bookmarkStart w:id="14419" w:name="_ETM_Q64_207469"/>
      <w:bookmarkEnd w:id="14419"/>
      <w:r>
        <w:rPr>
          <w:rtl/>
        </w:rPr>
        <w:t>להציב את הסוג</w:t>
      </w:r>
      <w:r>
        <w:rPr>
          <w:rFonts w:hint="cs"/>
          <w:rtl/>
        </w:rPr>
        <w:t>י</w:t>
      </w:r>
      <w:r>
        <w:rPr>
          <w:rtl/>
        </w:rPr>
        <w:t>ה הזו על סדר</w:t>
      </w:r>
      <w:r>
        <w:rPr>
          <w:rFonts w:hint="cs"/>
          <w:rtl/>
        </w:rPr>
        <w:t>-</w:t>
      </w:r>
      <w:r>
        <w:rPr>
          <w:rtl/>
        </w:rPr>
        <w:t xml:space="preserve">היום הציבורי ולתמוך בצעדים </w:t>
      </w:r>
      <w:bookmarkStart w:id="14420" w:name="_ETM_Q64_212539"/>
      <w:bookmarkEnd w:id="14420"/>
      <w:r>
        <w:rPr>
          <w:rtl/>
        </w:rPr>
        <w:t>דיפלומטיים והומניטריים עבור העם הכורדי שנלחם על חייו בסוריה</w:t>
      </w:r>
      <w:r>
        <w:rPr>
          <w:rFonts w:hint="cs"/>
          <w:rtl/>
        </w:rPr>
        <w:t>.</w:t>
      </w:r>
      <w:r>
        <w:rPr>
          <w:rtl/>
        </w:rPr>
        <w:t xml:space="preserve"> </w:t>
      </w:r>
      <w:bookmarkStart w:id="14421" w:name="_ETM_Q64_218189"/>
      <w:bookmarkStart w:id="14422" w:name="_ETM_Q64_221453"/>
      <w:bookmarkStart w:id="14423" w:name="_ETM_Q64_221550"/>
      <w:bookmarkStart w:id="14424" w:name="_ETM_Q64_221567"/>
      <w:bookmarkStart w:id="14425" w:name="_ETM_Q64_221633"/>
      <w:bookmarkEnd w:id="14421"/>
      <w:bookmarkEnd w:id="14422"/>
      <w:bookmarkEnd w:id="14423"/>
      <w:bookmarkEnd w:id="14424"/>
      <w:bookmarkEnd w:id="14425"/>
      <w:r>
        <w:rPr>
          <w:rtl/>
        </w:rPr>
        <w:t>לחברנו בממשל האמריקאי אני קורא</w:t>
      </w:r>
      <w:r>
        <w:rPr>
          <w:rFonts w:hint="cs"/>
          <w:rtl/>
        </w:rPr>
        <w:t>,</w:t>
      </w:r>
      <w:r>
        <w:rPr>
          <w:rtl/>
        </w:rPr>
        <w:t xml:space="preserve"> מתוך שותפות וידידות</w:t>
      </w:r>
      <w:r>
        <w:rPr>
          <w:rFonts w:hint="cs"/>
          <w:rtl/>
        </w:rPr>
        <w:t>,</w:t>
      </w:r>
      <w:r>
        <w:rPr>
          <w:rtl/>
        </w:rPr>
        <w:t xml:space="preserve"> לזכור שיציבות </w:t>
      </w:r>
      <w:bookmarkStart w:id="14426" w:name="_ETM_Q64_221994"/>
      <w:bookmarkEnd w:id="14426"/>
      <w:r>
        <w:rPr>
          <w:rtl/>
        </w:rPr>
        <w:t xml:space="preserve">אמיתית במזרח התיכון </w:t>
      </w:r>
      <w:bookmarkStart w:id="14427" w:name="_ETM_Q64_227759"/>
      <w:bookmarkEnd w:id="14427"/>
      <w:r>
        <w:rPr>
          <w:rtl/>
        </w:rPr>
        <w:t>מושגת באמצעות חיזוק שותפים אחרא</w:t>
      </w:r>
      <w:r>
        <w:rPr>
          <w:rFonts w:hint="cs"/>
          <w:rtl/>
        </w:rPr>
        <w:t>י</w:t>
      </w:r>
      <w:r>
        <w:rPr>
          <w:rtl/>
        </w:rPr>
        <w:t xml:space="preserve">ים ולא באמצעות הכשרת גורמים שמקורם </w:t>
      </w:r>
      <w:bookmarkStart w:id="14428" w:name="_ETM_Q64_232059"/>
      <w:bookmarkEnd w:id="14428"/>
      <w:r>
        <w:rPr>
          <w:rtl/>
        </w:rPr>
        <w:t>בטרור או באידיאולוגיה קיצונית.</w:t>
      </w:r>
    </w:p>
    <w:p w:rsidR="007044A8" w:rsidRDefault="007044A8" w:rsidP="00C91753">
      <w:pPr>
        <w:rPr>
          <w:rtl/>
        </w:rPr>
      </w:pPr>
      <w:bookmarkStart w:id="14429" w:name="_ETM_Q64_236700"/>
      <w:bookmarkStart w:id="14430" w:name="_ETM_Q64_236774"/>
      <w:bookmarkEnd w:id="14429"/>
      <w:bookmarkEnd w:id="14430"/>
    </w:p>
    <w:p w:rsidR="007044A8" w:rsidRDefault="007044A8" w:rsidP="00C91753">
      <w:pPr>
        <w:pStyle w:val="af6"/>
        <w:keepNext/>
        <w:rPr>
          <w:rtl/>
        </w:rPr>
      </w:pPr>
      <w:bookmarkStart w:id="14431" w:name="ET_yor_6704_26"/>
      <w:r w:rsidRPr="009B279B">
        <w:rPr>
          <w:rStyle w:val="TagStyle"/>
          <w:rtl/>
        </w:rPr>
        <w:t xml:space="preserve"> &lt;&lt; יור &gt;&gt; </w:t>
      </w:r>
      <w:r>
        <w:rPr>
          <w:rtl/>
        </w:rPr>
        <w:t>היו"ר מיכאל מרדכי ביטון:</w:t>
      </w:r>
      <w:r w:rsidRPr="009B279B">
        <w:rPr>
          <w:rStyle w:val="TagStyle"/>
          <w:rtl/>
        </w:rPr>
        <w:t xml:space="preserve"> &lt;&lt; יור &gt;&gt;</w:t>
      </w:r>
      <w:r>
        <w:rPr>
          <w:rtl/>
        </w:rPr>
        <w:t xml:space="preserve"> </w:t>
      </w:r>
      <w:bookmarkEnd w:id="14431"/>
    </w:p>
    <w:p w:rsidR="007044A8" w:rsidRDefault="007044A8" w:rsidP="00C91753">
      <w:pPr>
        <w:pStyle w:val="KeepWithNext"/>
        <w:rPr>
          <w:rtl/>
        </w:rPr>
      </w:pPr>
    </w:p>
    <w:p w:rsidR="007044A8" w:rsidRDefault="007044A8" w:rsidP="00C91753">
      <w:pPr>
        <w:rPr>
          <w:rtl/>
        </w:rPr>
      </w:pPr>
      <w:r>
        <w:rPr>
          <w:rFonts w:hint="cs"/>
          <w:rtl/>
        </w:rPr>
        <w:t>ידידי, משפטי סיום.</w:t>
      </w:r>
      <w:bookmarkStart w:id="14432" w:name="_ETM_Q64_237030"/>
      <w:bookmarkEnd w:id="14432"/>
    </w:p>
    <w:p w:rsidR="007044A8" w:rsidRDefault="007044A8" w:rsidP="00C91753">
      <w:pPr>
        <w:rPr>
          <w:rtl/>
        </w:rPr>
      </w:pPr>
      <w:bookmarkStart w:id="14433" w:name="_ETM_Q64_237091"/>
      <w:bookmarkEnd w:id="14433"/>
      <w:r>
        <w:rPr>
          <w:rFonts w:hint="cs"/>
          <w:rtl/>
        </w:rPr>
        <w:t xml:space="preserve"> </w:t>
      </w:r>
    </w:p>
    <w:p w:rsidR="007044A8" w:rsidRDefault="007044A8" w:rsidP="00C91753">
      <w:pPr>
        <w:pStyle w:val="-"/>
        <w:keepNext/>
        <w:rPr>
          <w:rtl/>
        </w:rPr>
      </w:pPr>
      <w:bookmarkStart w:id="14434" w:name="ET_speakercontinue_6351_4"/>
      <w:r w:rsidRPr="00102259">
        <w:rPr>
          <w:rStyle w:val="TagStyle"/>
          <w:rtl/>
        </w:rPr>
        <w:t xml:space="preserve"> &lt;&lt; דובר_המשך &gt;&gt; </w:t>
      </w:r>
      <w:r>
        <w:rPr>
          <w:rtl/>
        </w:rPr>
        <w:t>אוהד טל (הציונות הדתית):</w:t>
      </w:r>
      <w:r w:rsidRPr="00102259">
        <w:rPr>
          <w:rStyle w:val="TagStyle"/>
          <w:rtl/>
        </w:rPr>
        <w:t xml:space="preserve"> &lt;&lt; דובר_המשך &gt;&gt;</w:t>
      </w:r>
      <w:r>
        <w:rPr>
          <w:rtl/>
        </w:rPr>
        <w:t xml:space="preserve"> </w:t>
      </w:r>
      <w:bookmarkEnd w:id="14434"/>
    </w:p>
    <w:p w:rsidR="007044A8" w:rsidRDefault="007044A8" w:rsidP="00C91753">
      <w:pPr>
        <w:pStyle w:val="KeepWithNext"/>
        <w:rPr>
          <w:rtl/>
        </w:rPr>
      </w:pPr>
    </w:p>
    <w:p w:rsidR="007044A8" w:rsidRDefault="007044A8" w:rsidP="00C91753">
      <w:pPr>
        <w:rPr>
          <w:rtl/>
        </w:rPr>
      </w:pPr>
      <w:r>
        <w:rPr>
          <w:rFonts w:hint="cs"/>
          <w:rtl/>
        </w:rPr>
        <w:t>משפט סיום. גישה כזו תסייע לכורדים במאבקם הצודק להישרדות</w:t>
      </w:r>
      <w:bookmarkStart w:id="14435" w:name="_ETM_Q64_243964"/>
      <w:bookmarkEnd w:id="14435"/>
      <w:r>
        <w:rPr>
          <w:rFonts w:hint="cs"/>
          <w:rtl/>
        </w:rPr>
        <w:t xml:space="preserve"> ותחזק את הביטחון והיציבות של ישראל ושל האזור כולו. תודה.</w:t>
      </w:r>
    </w:p>
    <w:p w:rsidR="007044A8" w:rsidRDefault="007044A8" w:rsidP="00C91753">
      <w:pPr>
        <w:rPr>
          <w:rtl/>
        </w:rPr>
      </w:pPr>
    </w:p>
    <w:p w:rsidR="007044A8" w:rsidRDefault="007044A8" w:rsidP="00C91753">
      <w:pPr>
        <w:pStyle w:val="af6"/>
        <w:keepNext/>
        <w:rPr>
          <w:rtl/>
        </w:rPr>
      </w:pPr>
      <w:r w:rsidRPr="00102259">
        <w:rPr>
          <w:rStyle w:val="TagStyle"/>
          <w:rtl/>
        </w:rPr>
        <w:t xml:space="preserve"> &lt;&lt; יור &gt;&gt; </w:t>
      </w:r>
      <w:r>
        <w:rPr>
          <w:rtl/>
        </w:rPr>
        <w:t>היו"ר מיכאל מרדכי ביטון:</w:t>
      </w:r>
      <w:r w:rsidRPr="00102259">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תודה לך, חבר הכנסת אוהד טל. חבר הכנסת יאסר חוג'יראת </w:t>
      </w:r>
      <w:r>
        <w:rPr>
          <w:rtl/>
        </w:rPr>
        <w:t>–</w:t>
      </w:r>
      <w:r>
        <w:rPr>
          <w:rFonts w:hint="cs"/>
          <w:rtl/>
        </w:rPr>
        <w:t xml:space="preserve"> אינו נוכח. חבר הכנסת אושר שקלים, בבקשה. בבקשה, ידידי.</w:t>
      </w:r>
    </w:p>
    <w:p w:rsidR="007044A8" w:rsidRDefault="007044A8" w:rsidP="00C91753">
      <w:pPr>
        <w:rPr>
          <w:rtl/>
        </w:rPr>
      </w:pPr>
    </w:p>
    <w:p w:rsidR="007044A8" w:rsidRDefault="007044A8" w:rsidP="00C91753">
      <w:pPr>
        <w:pStyle w:val="a4"/>
        <w:keepNext/>
        <w:rPr>
          <w:rtl/>
        </w:rPr>
      </w:pPr>
      <w:bookmarkStart w:id="14436" w:name="ET_speaker_6537_6"/>
      <w:r w:rsidRPr="00102259">
        <w:rPr>
          <w:rStyle w:val="TagStyle"/>
          <w:rtl/>
        </w:rPr>
        <w:t xml:space="preserve"> &lt;&lt; דובר &gt;&gt; </w:t>
      </w:r>
      <w:bookmarkStart w:id="14437" w:name="_Toc219969564"/>
      <w:bookmarkStart w:id="14438" w:name="_Toc219971024"/>
      <w:r>
        <w:rPr>
          <w:rtl/>
        </w:rPr>
        <w:t>אושר שקלים (הליכוד):</w:t>
      </w:r>
      <w:bookmarkEnd w:id="14437"/>
      <w:bookmarkEnd w:id="14438"/>
      <w:r w:rsidRPr="00102259">
        <w:rPr>
          <w:rStyle w:val="TagStyle"/>
          <w:rtl/>
        </w:rPr>
        <w:t xml:space="preserve"> &lt;&lt; דובר &gt;&gt;</w:t>
      </w:r>
      <w:r>
        <w:rPr>
          <w:rtl/>
        </w:rPr>
        <w:t xml:space="preserve"> </w:t>
      </w:r>
      <w:bookmarkEnd w:id="14436"/>
    </w:p>
    <w:p w:rsidR="007044A8" w:rsidRDefault="007044A8" w:rsidP="00C91753">
      <w:pPr>
        <w:pStyle w:val="KeepWithNext"/>
        <w:rPr>
          <w:rtl/>
        </w:rPr>
      </w:pPr>
    </w:p>
    <w:p w:rsidR="007044A8" w:rsidRDefault="007044A8" w:rsidP="00C91753">
      <w:pPr>
        <w:rPr>
          <w:rtl/>
        </w:rPr>
      </w:pPr>
      <w:r>
        <w:rPr>
          <w:rFonts w:hint="cs"/>
          <w:rtl/>
        </w:rPr>
        <w:t xml:space="preserve">תודה רבה. אדוני היושב-ראש, חבריי חברי הכנסת, נפתלי בנט, בוא לעימות. אני מזמין אותך ראש בראש. </w:t>
      </w:r>
      <w:bookmarkStart w:id="14439" w:name="_ETM_Q64_291764"/>
      <w:bookmarkStart w:id="14440" w:name="_ETM_Q64_291833"/>
      <w:bookmarkStart w:id="14441" w:name="_ETM_Q64_291972"/>
      <w:bookmarkStart w:id="14442" w:name="_ETM_Q64_292064"/>
      <w:bookmarkEnd w:id="14439"/>
      <w:bookmarkEnd w:id="14440"/>
      <w:bookmarkEnd w:id="14441"/>
      <w:bookmarkEnd w:id="14442"/>
      <w:r>
        <w:rPr>
          <w:rtl/>
        </w:rPr>
        <w:t>אתמול קרא הנוכל הפוליטי בנט לראש הממשלה נתניהו להגיע ל</w:t>
      </w:r>
      <w:r>
        <w:rPr>
          <w:rFonts w:hint="cs"/>
          <w:rtl/>
        </w:rPr>
        <w:t>ע</w:t>
      </w:r>
      <w:r>
        <w:rPr>
          <w:rtl/>
        </w:rPr>
        <w:t xml:space="preserve">ימות </w:t>
      </w:r>
      <w:bookmarkStart w:id="14443" w:name="_ETM_Q64_296029"/>
      <w:bookmarkEnd w:id="14443"/>
      <w:r>
        <w:rPr>
          <w:rtl/>
        </w:rPr>
        <w:t xml:space="preserve">טלוויזיוני איתו אחד על אחד. </w:t>
      </w:r>
      <w:bookmarkStart w:id="14444" w:name="_ETM_Q64_301360"/>
      <w:bookmarkEnd w:id="14444"/>
      <w:r>
        <w:rPr>
          <w:rtl/>
        </w:rPr>
        <w:t xml:space="preserve">כששמעתי את זה, באמת, שירי, אני ממש פרצתי בצחוק </w:t>
      </w:r>
      <w:bookmarkStart w:id="14445" w:name="_ETM_Q64_305735"/>
      <w:bookmarkEnd w:id="14445"/>
      <w:r>
        <w:rPr>
          <w:rtl/>
        </w:rPr>
        <w:t>גדול</w:t>
      </w:r>
      <w:r>
        <w:rPr>
          <w:rFonts w:hint="cs"/>
          <w:rtl/>
        </w:rPr>
        <w:t>.</w:t>
      </w:r>
      <w:r>
        <w:rPr>
          <w:rtl/>
        </w:rPr>
        <w:t xml:space="preserve"> כאילו, מה</w:t>
      </w:r>
      <w:r>
        <w:rPr>
          <w:rFonts w:hint="cs"/>
          <w:rtl/>
        </w:rPr>
        <w:t>,</w:t>
      </w:r>
      <w:r>
        <w:rPr>
          <w:rtl/>
        </w:rPr>
        <w:t xml:space="preserve"> אין גבול לרדידות ולגימיקים? </w:t>
      </w:r>
      <w:bookmarkStart w:id="14446" w:name="_ETM_Q64_311059"/>
      <w:bookmarkEnd w:id="14446"/>
      <w:r>
        <w:rPr>
          <w:rtl/>
        </w:rPr>
        <w:t xml:space="preserve">אתה בכלל בסטטוס של נתניהו, מר בנט? עשית פעם איזשהו </w:t>
      </w:r>
      <w:bookmarkStart w:id="14447" w:name="_ETM_Q64_315927"/>
      <w:bookmarkEnd w:id="14447"/>
      <w:r>
        <w:rPr>
          <w:rtl/>
        </w:rPr>
        <w:t>מהלך מדיני מוצלח כלשהו</w:t>
      </w:r>
      <w:r>
        <w:rPr>
          <w:rFonts w:hint="cs"/>
          <w:rtl/>
        </w:rPr>
        <w:t>?</w:t>
      </w:r>
      <w:r>
        <w:rPr>
          <w:rtl/>
        </w:rPr>
        <w:t xml:space="preserve"> הובלת פעם את עם ישראל באמת? </w:t>
      </w:r>
      <w:bookmarkStart w:id="14448" w:name="_ETM_Q64_320794"/>
      <w:bookmarkEnd w:id="14448"/>
      <w:r>
        <w:rPr>
          <w:rtl/>
        </w:rPr>
        <w:t xml:space="preserve">נבחרת פעם להיות המנהיג של עם ישראל, או שכפית את </w:t>
      </w:r>
      <w:bookmarkStart w:id="14449" w:name="_ETM_Q64_325663"/>
      <w:bookmarkEnd w:id="14449"/>
      <w:r>
        <w:rPr>
          <w:rtl/>
        </w:rPr>
        <w:t xml:space="preserve">עצמך עלינו מתוך מגלומניה וקנאה תוך כדי מעשה המרמה הפוליטי </w:t>
      </w:r>
      <w:bookmarkStart w:id="14450" w:name="_ETM_Q64_330531"/>
      <w:bookmarkEnd w:id="14450"/>
      <w:r>
        <w:rPr>
          <w:rtl/>
        </w:rPr>
        <w:t xml:space="preserve">הגדול ביותר בתולדות ישראל? </w:t>
      </w:r>
      <w:bookmarkStart w:id="14451" w:name="_ETM_Q64_335970"/>
      <w:bookmarkStart w:id="14452" w:name="_ETM_Q64_338112"/>
      <w:bookmarkStart w:id="14453" w:name="_ETM_Q64_338242"/>
      <w:bookmarkStart w:id="14454" w:name="_ETM_Q64_338335"/>
      <w:bookmarkStart w:id="14455" w:name="_ETM_Q64_338404"/>
      <w:bookmarkEnd w:id="14451"/>
      <w:bookmarkEnd w:id="14452"/>
      <w:bookmarkEnd w:id="14453"/>
      <w:bookmarkEnd w:id="14454"/>
      <w:bookmarkEnd w:id="14455"/>
      <w:r>
        <w:rPr>
          <w:rtl/>
        </w:rPr>
        <w:t xml:space="preserve">אז אני מציע לך, בוא תתעסק עם מישהו בסטטוס שלך, </w:t>
      </w:r>
      <w:bookmarkStart w:id="14456" w:name="_ETM_Q64_339399"/>
      <w:bookmarkEnd w:id="14456"/>
      <w:r>
        <w:rPr>
          <w:rtl/>
        </w:rPr>
        <w:t>ואתה יודע מה</w:t>
      </w:r>
      <w:r>
        <w:rPr>
          <w:rFonts w:hint="cs"/>
          <w:rtl/>
        </w:rPr>
        <w:t>?</w:t>
      </w:r>
      <w:r>
        <w:rPr>
          <w:rtl/>
        </w:rPr>
        <w:t xml:space="preserve"> אני לארג' איתך. בוא ל</w:t>
      </w:r>
      <w:r>
        <w:rPr>
          <w:rFonts w:hint="cs"/>
          <w:rtl/>
        </w:rPr>
        <w:t>ע</w:t>
      </w:r>
      <w:r>
        <w:rPr>
          <w:rtl/>
        </w:rPr>
        <w:t xml:space="preserve">ימות איתי, מר </w:t>
      </w:r>
      <w:bookmarkStart w:id="14457" w:name="_ETM_Q64_342829"/>
      <w:bookmarkEnd w:id="14457"/>
      <w:r>
        <w:rPr>
          <w:rtl/>
        </w:rPr>
        <w:t xml:space="preserve">בנט, בוא לעימות איתי. </w:t>
      </w:r>
      <w:bookmarkStart w:id="14458" w:name="_ETM_Q64_346788"/>
      <w:bookmarkEnd w:id="14458"/>
    </w:p>
    <w:p w:rsidR="007044A8" w:rsidRDefault="007044A8" w:rsidP="00C91753">
      <w:pPr>
        <w:rPr>
          <w:rtl/>
        </w:rPr>
      </w:pPr>
    </w:p>
    <w:p w:rsidR="007044A8" w:rsidRDefault="007044A8" w:rsidP="00C91753">
      <w:pPr>
        <w:pStyle w:val="af5"/>
        <w:keepNext/>
        <w:rPr>
          <w:rtl/>
        </w:rPr>
      </w:pPr>
      <w:r w:rsidRPr="00102259">
        <w:rPr>
          <w:rStyle w:val="TagStyle"/>
          <w:rtl/>
        </w:rPr>
        <w:t xml:space="preserve"> &lt;&lt; קריאה &gt;&gt; </w:t>
      </w:r>
      <w:r>
        <w:rPr>
          <w:rtl/>
        </w:rPr>
        <w:t>מיקי לוי (יש עתיד):</w:t>
      </w:r>
      <w:r w:rsidRPr="00102259">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וואו, אושר. איזה אושר.</w:t>
      </w:r>
    </w:p>
    <w:p w:rsidR="007044A8" w:rsidRDefault="007044A8" w:rsidP="00C91753">
      <w:pPr>
        <w:rPr>
          <w:rtl/>
        </w:rPr>
      </w:pPr>
    </w:p>
    <w:p w:rsidR="007044A8" w:rsidRDefault="007044A8" w:rsidP="00C91753">
      <w:pPr>
        <w:pStyle w:val="-"/>
        <w:keepNext/>
        <w:rPr>
          <w:rtl/>
        </w:rPr>
      </w:pPr>
      <w:bookmarkStart w:id="14459" w:name="ET_speakercontinue_6537_10"/>
      <w:r w:rsidRPr="00102259">
        <w:rPr>
          <w:rStyle w:val="TagStyle"/>
          <w:rtl/>
        </w:rPr>
        <w:t xml:space="preserve"> &lt;&lt; דובר_המשך &gt;&gt; </w:t>
      </w:r>
      <w:r>
        <w:rPr>
          <w:rtl/>
        </w:rPr>
        <w:t>אושר שקלים (הליכוד):</w:t>
      </w:r>
      <w:r w:rsidRPr="00102259">
        <w:rPr>
          <w:rStyle w:val="TagStyle"/>
          <w:rtl/>
        </w:rPr>
        <w:t xml:space="preserve"> &lt;&lt; דובר_המשך &gt;&gt;</w:t>
      </w:r>
      <w:r>
        <w:rPr>
          <w:rtl/>
        </w:rPr>
        <w:t xml:space="preserve"> </w:t>
      </w:r>
      <w:bookmarkEnd w:id="14459"/>
    </w:p>
    <w:p w:rsidR="007044A8" w:rsidRDefault="007044A8" w:rsidP="00C91753">
      <w:pPr>
        <w:pStyle w:val="KeepWithNext"/>
        <w:rPr>
          <w:rtl/>
        </w:rPr>
      </w:pPr>
    </w:p>
    <w:p w:rsidR="007044A8" w:rsidRDefault="007044A8" w:rsidP="00C91753">
      <w:pPr>
        <w:rPr>
          <w:rtl/>
        </w:rPr>
      </w:pPr>
      <w:r>
        <w:rPr>
          <w:rFonts w:hint="cs"/>
          <w:rtl/>
        </w:rPr>
        <w:t xml:space="preserve">כן, תמשיך. בוא, תקשיב, מיקי. הרי יש </w:t>
      </w:r>
      <w:bookmarkStart w:id="14460" w:name="_ETM_Q64_353776"/>
      <w:bookmarkEnd w:id="14460"/>
      <w:r>
        <w:rPr>
          <w:rFonts w:hint="cs"/>
          <w:rtl/>
        </w:rPr>
        <w:t xml:space="preserve">לנו הרבה מהמשותף. שנינו פחות או יותר באותה שכבת </w:t>
      </w:r>
      <w:bookmarkStart w:id="14461" w:name="_ETM_Q64_359870"/>
      <w:bookmarkEnd w:id="14461"/>
      <w:r>
        <w:rPr>
          <w:rFonts w:hint="cs"/>
          <w:rtl/>
        </w:rPr>
        <w:t>גיל</w:t>
      </w:r>
      <w:bookmarkStart w:id="14462" w:name="_ETM_Q64_360894"/>
      <w:bookmarkStart w:id="14463" w:name="_ETM_Q64_360978"/>
      <w:bookmarkEnd w:id="14462"/>
      <w:bookmarkEnd w:id="14463"/>
      <w:r>
        <w:rPr>
          <w:rFonts w:hint="cs"/>
          <w:rtl/>
        </w:rPr>
        <w:t xml:space="preserve">, שנינו עירוניים. </w:t>
      </w:r>
    </w:p>
    <w:p w:rsidR="007044A8" w:rsidRDefault="007044A8" w:rsidP="00C91753">
      <w:pPr>
        <w:rPr>
          <w:rtl/>
        </w:rPr>
      </w:pPr>
    </w:p>
    <w:p w:rsidR="007044A8" w:rsidRDefault="007044A8" w:rsidP="00C91753">
      <w:pPr>
        <w:pStyle w:val="af5"/>
        <w:keepNext/>
        <w:rPr>
          <w:rtl/>
        </w:rPr>
      </w:pPr>
      <w:r w:rsidRPr="00102259">
        <w:rPr>
          <w:rStyle w:val="TagStyle"/>
          <w:rtl/>
        </w:rPr>
        <w:t xml:space="preserve"> &lt;&lt; קריאה &gt;&gt; </w:t>
      </w:r>
      <w:r>
        <w:rPr>
          <w:rtl/>
        </w:rPr>
        <w:t>נאור שירי (יש עתיד):</w:t>
      </w:r>
      <w:r w:rsidRPr="00102259">
        <w:rPr>
          <w:rStyle w:val="TagStyle"/>
          <w:rtl/>
        </w:rPr>
        <w:t xml:space="preserve"> &lt;&lt; קריאה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הגובה. </w:t>
      </w:r>
      <w:proofErr w:type="spellStart"/>
      <w:r>
        <w:rPr>
          <w:rFonts w:hint="cs"/>
          <w:rtl/>
        </w:rPr>
        <w:t>האקזיט</w:t>
      </w:r>
      <w:proofErr w:type="spellEnd"/>
      <w:r>
        <w:rPr>
          <w:rFonts w:hint="cs"/>
          <w:rtl/>
        </w:rPr>
        <w:t>.</w:t>
      </w:r>
    </w:p>
    <w:p w:rsidR="007044A8" w:rsidRDefault="007044A8" w:rsidP="00C91753">
      <w:pPr>
        <w:rPr>
          <w:rtl/>
        </w:rPr>
      </w:pPr>
    </w:p>
    <w:p w:rsidR="007044A8" w:rsidRDefault="007044A8" w:rsidP="00C91753">
      <w:pPr>
        <w:pStyle w:val="-"/>
        <w:keepNext/>
        <w:rPr>
          <w:rtl/>
        </w:rPr>
      </w:pPr>
      <w:bookmarkStart w:id="14464" w:name="ET_speakercontinue_6537_12"/>
      <w:r w:rsidRPr="00102259">
        <w:rPr>
          <w:rStyle w:val="TagStyle"/>
          <w:rtl/>
        </w:rPr>
        <w:t xml:space="preserve"> &lt;&lt; דובר_המשך &gt;&gt; </w:t>
      </w:r>
      <w:r>
        <w:rPr>
          <w:rtl/>
        </w:rPr>
        <w:t>אושר שקלים (הליכוד):</w:t>
      </w:r>
      <w:r w:rsidRPr="00102259">
        <w:rPr>
          <w:rStyle w:val="TagStyle"/>
          <w:rtl/>
        </w:rPr>
        <w:t xml:space="preserve"> &lt;&lt; דובר_המשך &gt;&gt;</w:t>
      </w:r>
      <w:r>
        <w:rPr>
          <w:rtl/>
        </w:rPr>
        <w:t xml:space="preserve"> </w:t>
      </w:r>
      <w:bookmarkEnd w:id="14464"/>
    </w:p>
    <w:p w:rsidR="007044A8" w:rsidRDefault="007044A8" w:rsidP="00C91753">
      <w:pPr>
        <w:pStyle w:val="KeepWithNext"/>
        <w:rPr>
          <w:rtl/>
        </w:rPr>
      </w:pPr>
    </w:p>
    <w:p w:rsidR="007044A8" w:rsidRDefault="007044A8" w:rsidP="00C91753">
      <w:pPr>
        <w:rPr>
          <w:rtl/>
        </w:rPr>
      </w:pPr>
      <w:r>
        <w:rPr>
          <w:rFonts w:hint="cs"/>
          <w:rtl/>
        </w:rPr>
        <w:t xml:space="preserve">אתה גר ברעננה ואני גר בחולון, לשנינו </w:t>
      </w:r>
      <w:bookmarkStart w:id="14465" w:name="_ETM_Q64_367525"/>
      <w:bookmarkEnd w:id="14465"/>
      <w:r>
        <w:rPr>
          <w:rFonts w:hint="cs"/>
          <w:rtl/>
        </w:rPr>
        <w:t xml:space="preserve">ארבעה ילדים, שנינו משכילים, בוגרי אוניברסיטאות נחשבות, ההורים שלנו היגרו </w:t>
      </w:r>
      <w:bookmarkStart w:id="14466" w:name="_ETM_Q64_373915"/>
      <w:bookmarkEnd w:id="14466"/>
      <w:r>
        <w:rPr>
          <w:rFonts w:hint="cs"/>
          <w:rtl/>
        </w:rPr>
        <w:t>לישראל מארצות שונות.</w:t>
      </w:r>
    </w:p>
    <w:p w:rsidR="007044A8" w:rsidRDefault="007044A8" w:rsidP="00C91753">
      <w:pPr>
        <w:rPr>
          <w:rtl/>
        </w:rPr>
      </w:pPr>
    </w:p>
    <w:p w:rsidR="007044A8" w:rsidRDefault="007044A8" w:rsidP="00C91753">
      <w:pPr>
        <w:pStyle w:val="af5"/>
        <w:keepNext/>
        <w:rPr>
          <w:rtl/>
        </w:rPr>
      </w:pPr>
      <w:bookmarkStart w:id="14467" w:name="ET_interruption_6361_27"/>
      <w:r w:rsidRPr="009A086C">
        <w:rPr>
          <w:rStyle w:val="TagStyle"/>
          <w:rtl/>
        </w:rPr>
        <w:t xml:space="preserve"> &lt;&lt; קריאה &gt;&gt; </w:t>
      </w:r>
      <w:r>
        <w:rPr>
          <w:rtl/>
        </w:rPr>
        <w:t>נאור שירי (יש עתיד):</w:t>
      </w:r>
      <w:r w:rsidRPr="009A086C">
        <w:rPr>
          <w:rStyle w:val="TagStyle"/>
          <w:rtl/>
        </w:rPr>
        <w:t xml:space="preserve"> &lt;&lt; קריאה &gt;&gt;</w:t>
      </w:r>
      <w:r>
        <w:rPr>
          <w:rtl/>
        </w:rPr>
        <w:t xml:space="preserve"> </w:t>
      </w:r>
      <w:bookmarkEnd w:id="14467"/>
    </w:p>
    <w:p w:rsidR="007044A8" w:rsidRDefault="007044A8" w:rsidP="00C91753">
      <w:pPr>
        <w:pStyle w:val="KeepWithNext"/>
        <w:rPr>
          <w:rtl/>
        </w:rPr>
      </w:pPr>
    </w:p>
    <w:p w:rsidR="007044A8" w:rsidRDefault="007044A8" w:rsidP="00C91753">
      <w:pPr>
        <w:rPr>
          <w:rtl/>
        </w:rPr>
      </w:pPr>
      <w:r>
        <w:rPr>
          <w:rFonts w:hint="cs"/>
          <w:rtl/>
        </w:rPr>
        <w:t>אתה - - - מארצות הברית.</w:t>
      </w:r>
    </w:p>
    <w:p w:rsidR="007044A8" w:rsidRDefault="007044A8" w:rsidP="00C91753">
      <w:pPr>
        <w:rPr>
          <w:rtl/>
        </w:rPr>
      </w:pPr>
    </w:p>
    <w:p w:rsidR="007044A8" w:rsidRDefault="007044A8" w:rsidP="00C91753">
      <w:pPr>
        <w:pStyle w:val="-"/>
        <w:keepNext/>
        <w:rPr>
          <w:rtl/>
        </w:rPr>
      </w:pPr>
      <w:bookmarkStart w:id="14468" w:name="ET_speakercontinue_6537_29"/>
      <w:r w:rsidRPr="009A086C">
        <w:rPr>
          <w:rStyle w:val="TagStyle"/>
          <w:rtl/>
        </w:rPr>
        <w:t xml:space="preserve"> &lt;&lt; דובר_המשך &gt;&gt; </w:t>
      </w:r>
      <w:r>
        <w:rPr>
          <w:rtl/>
        </w:rPr>
        <w:t>אושר שקלים (הליכוד):</w:t>
      </w:r>
      <w:r w:rsidRPr="009A086C">
        <w:rPr>
          <w:rStyle w:val="TagStyle"/>
          <w:rtl/>
        </w:rPr>
        <w:t xml:space="preserve"> &lt;&lt; דובר_המשך &gt;&gt;</w:t>
      </w:r>
      <w:r>
        <w:rPr>
          <w:rtl/>
        </w:rPr>
        <w:t xml:space="preserve"> </w:t>
      </w:r>
      <w:bookmarkEnd w:id="14468"/>
    </w:p>
    <w:p w:rsidR="007044A8" w:rsidRDefault="007044A8" w:rsidP="00C91753">
      <w:pPr>
        <w:pStyle w:val="KeepWithNext"/>
        <w:rPr>
          <w:rtl/>
        </w:rPr>
      </w:pPr>
    </w:p>
    <w:p w:rsidR="007044A8" w:rsidRDefault="007044A8" w:rsidP="00C91753">
      <w:pPr>
        <w:rPr>
          <w:rtl/>
        </w:rPr>
      </w:pPr>
      <w:r>
        <w:rPr>
          <w:rFonts w:hint="cs"/>
          <w:rtl/>
        </w:rPr>
        <w:t xml:space="preserve">ההורים </w:t>
      </w:r>
      <w:bookmarkStart w:id="14469" w:name="_ETM_Q64_377536"/>
      <w:bookmarkEnd w:id="14469"/>
      <w:r>
        <w:rPr>
          <w:rFonts w:hint="cs"/>
          <w:rtl/>
        </w:rPr>
        <w:t>שלו מארצות הברית, ההורים שלי מאיראן. אנחנו גם נולדנו כאן - -</w:t>
      </w:r>
    </w:p>
    <w:p w:rsidR="007044A8" w:rsidRDefault="007044A8" w:rsidP="00C91753">
      <w:pPr>
        <w:rPr>
          <w:rtl/>
        </w:rPr>
      </w:pPr>
    </w:p>
    <w:p w:rsidR="007044A8" w:rsidRDefault="007044A8" w:rsidP="00C91753">
      <w:pPr>
        <w:pStyle w:val="af5"/>
        <w:keepNext/>
        <w:rPr>
          <w:rtl/>
        </w:rPr>
      </w:pPr>
      <w:bookmarkStart w:id="14470" w:name="ET_interruption_6361_30"/>
      <w:r w:rsidRPr="009A086C">
        <w:rPr>
          <w:rStyle w:val="TagStyle"/>
          <w:rtl/>
        </w:rPr>
        <w:t xml:space="preserve"> &lt;&lt; קריאה &gt;&gt; </w:t>
      </w:r>
      <w:r>
        <w:rPr>
          <w:rtl/>
        </w:rPr>
        <w:t>נאור שירי (יש עתיד):</w:t>
      </w:r>
      <w:r w:rsidRPr="009A086C">
        <w:rPr>
          <w:rStyle w:val="TagStyle"/>
          <w:rtl/>
        </w:rPr>
        <w:t xml:space="preserve"> &lt;&lt; קריאה &gt;&gt;</w:t>
      </w:r>
      <w:r>
        <w:rPr>
          <w:rtl/>
        </w:rPr>
        <w:t xml:space="preserve"> </w:t>
      </w:r>
      <w:bookmarkEnd w:id="14470"/>
    </w:p>
    <w:p w:rsidR="007044A8" w:rsidRDefault="007044A8" w:rsidP="00C91753">
      <w:pPr>
        <w:pStyle w:val="KeepWithNext"/>
        <w:rPr>
          <w:rtl/>
        </w:rPr>
      </w:pPr>
    </w:p>
    <w:p w:rsidR="007044A8" w:rsidRDefault="007044A8" w:rsidP="00C91753">
      <w:pPr>
        <w:rPr>
          <w:rtl/>
        </w:rPr>
      </w:pPr>
      <w:r>
        <w:rPr>
          <w:rFonts w:hint="cs"/>
          <w:rtl/>
        </w:rPr>
        <w:t>אז</w:t>
      </w:r>
      <w:bookmarkStart w:id="14471" w:name="_ETM_Q64_384182"/>
      <w:bookmarkEnd w:id="14471"/>
      <w:r>
        <w:rPr>
          <w:rFonts w:hint="cs"/>
          <w:rtl/>
        </w:rPr>
        <w:t xml:space="preserve"> מה? מה דומה בזה? מה דומה? </w:t>
      </w:r>
    </w:p>
    <w:p w:rsidR="007044A8" w:rsidRDefault="007044A8" w:rsidP="00C91753">
      <w:pPr>
        <w:rPr>
          <w:rtl/>
        </w:rPr>
      </w:pPr>
    </w:p>
    <w:p w:rsidR="007044A8" w:rsidRDefault="007044A8" w:rsidP="00C91753">
      <w:pPr>
        <w:pStyle w:val="-"/>
        <w:keepNext/>
        <w:rPr>
          <w:rtl/>
        </w:rPr>
      </w:pPr>
      <w:bookmarkStart w:id="14472" w:name="ET_speakercontinue_6537_31"/>
      <w:r w:rsidRPr="009A086C">
        <w:rPr>
          <w:rStyle w:val="TagStyle"/>
          <w:rtl/>
        </w:rPr>
        <w:t xml:space="preserve"> &lt;&lt; דובר_המשך &gt;&gt; </w:t>
      </w:r>
      <w:r>
        <w:rPr>
          <w:rtl/>
        </w:rPr>
        <w:t>אושר שקלים (הליכוד):</w:t>
      </w:r>
      <w:r w:rsidRPr="009A086C">
        <w:rPr>
          <w:rStyle w:val="TagStyle"/>
          <w:rtl/>
        </w:rPr>
        <w:t xml:space="preserve"> &lt;&lt; דובר_המשך &gt;&gt;</w:t>
      </w:r>
      <w:r>
        <w:rPr>
          <w:rtl/>
        </w:rPr>
        <w:t xml:space="preserve"> </w:t>
      </w:r>
      <w:bookmarkEnd w:id="14472"/>
    </w:p>
    <w:p w:rsidR="007044A8" w:rsidRDefault="007044A8" w:rsidP="00C91753">
      <w:pPr>
        <w:pStyle w:val="KeepWithNext"/>
        <w:rPr>
          <w:rtl/>
        </w:rPr>
      </w:pPr>
    </w:p>
    <w:p w:rsidR="007044A8" w:rsidRDefault="007044A8" w:rsidP="00C91753">
      <w:pPr>
        <w:rPr>
          <w:rtl/>
        </w:rPr>
      </w:pPr>
      <w:r>
        <w:rPr>
          <w:rFonts w:hint="cs"/>
          <w:rtl/>
        </w:rPr>
        <w:t xml:space="preserve">- - ושנינו גם מעריצים ומוקירים את ראש </w:t>
      </w:r>
      <w:bookmarkStart w:id="14473" w:name="_ETM_Q64_387621"/>
      <w:bookmarkEnd w:id="14473"/>
      <w:r>
        <w:rPr>
          <w:rFonts w:hint="cs"/>
          <w:rtl/>
        </w:rPr>
        <w:t>הממשלה נתניהו, כן. אני יודע שבסתר ליבך - - -</w:t>
      </w:r>
    </w:p>
    <w:p w:rsidR="007044A8" w:rsidRDefault="007044A8" w:rsidP="00C91753">
      <w:pPr>
        <w:rPr>
          <w:rtl/>
        </w:rPr>
      </w:pPr>
    </w:p>
    <w:p w:rsidR="007044A8" w:rsidRDefault="007044A8" w:rsidP="00C91753">
      <w:pPr>
        <w:pStyle w:val="af5"/>
        <w:keepNext/>
        <w:rPr>
          <w:rtl/>
        </w:rPr>
      </w:pPr>
      <w:bookmarkStart w:id="14474" w:name="ET_interruption_6361_32"/>
      <w:r w:rsidRPr="009A086C">
        <w:rPr>
          <w:rStyle w:val="TagStyle"/>
          <w:rtl/>
        </w:rPr>
        <w:t xml:space="preserve"> &lt;&lt; קריאה &gt;&gt; </w:t>
      </w:r>
      <w:r>
        <w:rPr>
          <w:rtl/>
        </w:rPr>
        <w:t>נאור שירי (יש עתיד):</w:t>
      </w:r>
      <w:r w:rsidRPr="009A086C">
        <w:rPr>
          <w:rStyle w:val="TagStyle"/>
          <w:rtl/>
        </w:rPr>
        <w:t xml:space="preserve"> &lt;&lt; קריאה &gt;&gt;</w:t>
      </w:r>
      <w:r>
        <w:rPr>
          <w:rtl/>
        </w:rPr>
        <w:t xml:space="preserve"> </w:t>
      </w:r>
      <w:bookmarkEnd w:id="14474"/>
    </w:p>
    <w:p w:rsidR="007044A8" w:rsidRDefault="007044A8" w:rsidP="00C91753">
      <w:pPr>
        <w:pStyle w:val="KeepWithNext"/>
        <w:rPr>
          <w:rtl/>
        </w:rPr>
      </w:pPr>
    </w:p>
    <w:p w:rsidR="007044A8" w:rsidRPr="009A086C" w:rsidRDefault="007044A8" w:rsidP="00C91753">
      <w:pPr>
        <w:rPr>
          <w:rtl/>
        </w:rPr>
      </w:pPr>
      <w:r>
        <w:rPr>
          <w:rFonts w:hint="cs"/>
          <w:rtl/>
        </w:rPr>
        <w:t xml:space="preserve">זה כמו שתגיד לי </w:t>
      </w:r>
      <w:bookmarkStart w:id="14475" w:name="_ETM_Q64_385440"/>
      <w:bookmarkEnd w:id="14475"/>
      <w:r>
        <w:rPr>
          <w:rFonts w:hint="cs"/>
          <w:rtl/>
        </w:rPr>
        <w:t>שניו יורק דומה לאדיס אבבה.</w:t>
      </w:r>
    </w:p>
    <w:p w:rsidR="007044A8" w:rsidRDefault="007044A8" w:rsidP="00C91753">
      <w:pPr>
        <w:rPr>
          <w:rtl/>
        </w:rPr>
      </w:pPr>
      <w:bookmarkStart w:id="14476" w:name="_ETM_Q64_376954"/>
      <w:bookmarkStart w:id="14477" w:name="_ETM_Q64_377041"/>
      <w:bookmarkEnd w:id="14476"/>
      <w:bookmarkEnd w:id="14477"/>
    </w:p>
    <w:p w:rsidR="007044A8" w:rsidRDefault="007044A8" w:rsidP="00C91753">
      <w:pPr>
        <w:pStyle w:val="-"/>
        <w:keepNext/>
        <w:rPr>
          <w:rtl/>
        </w:rPr>
      </w:pPr>
      <w:bookmarkStart w:id="14478" w:name="ET_speakercontinue_6537_13"/>
      <w:r w:rsidRPr="00102259">
        <w:rPr>
          <w:rStyle w:val="TagStyle"/>
          <w:rtl/>
        </w:rPr>
        <w:t xml:space="preserve"> &lt;&lt; דובר_המשך &gt;&gt; </w:t>
      </w:r>
      <w:r>
        <w:rPr>
          <w:rtl/>
        </w:rPr>
        <w:t>אושר שקלים (הליכוד):</w:t>
      </w:r>
      <w:r w:rsidRPr="00102259">
        <w:rPr>
          <w:rStyle w:val="TagStyle"/>
          <w:rtl/>
        </w:rPr>
        <w:t xml:space="preserve"> &lt;&lt; דובר_המשך &gt;&gt;</w:t>
      </w:r>
      <w:r>
        <w:rPr>
          <w:rtl/>
        </w:rPr>
        <w:t xml:space="preserve"> </w:t>
      </w:r>
      <w:bookmarkEnd w:id="14478"/>
    </w:p>
    <w:p w:rsidR="007044A8" w:rsidRDefault="007044A8" w:rsidP="00C91753">
      <w:pPr>
        <w:pStyle w:val="KeepWithNext"/>
        <w:rPr>
          <w:rtl/>
        </w:rPr>
      </w:pPr>
    </w:p>
    <w:p w:rsidR="007044A8" w:rsidRDefault="007044A8" w:rsidP="00C91753">
      <w:pPr>
        <w:rPr>
          <w:rtl/>
        </w:rPr>
      </w:pPr>
      <w:r>
        <w:rPr>
          <w:rFonts w:hint="cs"/>
          <w:rtl/>
        </w:rPr>
        <w:t xml:space="preserve">אתה מפריע </w:t>
      </w:r>
      <w:bookmarkStart w:id="14479" w:name="_ETM_Q64_389036"/>
      <w:bookmarkEnd w:id="14479"/>
      <w:r>
        <w:rPr>
          <w:rFonts w:hint="cs"/>
          <w:rtl/>
        </w:rPr>
        <w:t xml:space="preserve">לי. אני יודע שבסתר ליבך, </w:t>
      </w:r>
      <w:bookmarkStart w:id="14480" w:name="_ETM_Q64_393476"/>
      <w:bookmarkEnd w:id="14480"/>
      <w:r>
        <w:rPr>
          <w:rFonts w:hint="cs"/>
          <w:rtl/>
        </w:rPr>
        <w:t>מר בנט, אתה מאוד מעריץ את נתניהו, אפילו גם עבדת</w:t>
      </w:r>
      <w:bookmarkStart w:id="14481" w:name="_ETM_Q64_396028"/>
      <w:bookmarkEnd w:id="14481"/>
      <w:r>
        <w:rPr>
          <w:rFonts w:hint="cs"/>
          <w:rtl/>
        </w:rPr>
        <w:t xml:space="preserve"> אצלו בלשכה. אתה יודע מה עוד משותף לנו? </w:t>
      </w:r>
      <w:bookmarkStart w:id="14482" w:name="_ETM_Q64_382930"/>
      <w:bookmarkStart w:id="14483" w:name="_ETM_Q64_383017"/>
      <w:bookmarkStart w:id="14484" w:name="_ETM_Q64_383089"/>
      <w:bookmarkStart w:id="14485" w:name="_ETM_Q64_383154"/>
      <w:bookmarkEnd w:id="14482"/>
      <w:bookmarkEnd w:id="14483"/>
      <w:bookmarkEnd w:id="14484"/>
      <w:bookmarkEnd w:id="14485"/>
      <w:r>
        <w:rPr>
          <w:rFonts w:hint="cs"/>
          <w:rtl/>
        </w:rPr>
        <w:t xml:space="preserve">גם אני קצת מתחיל לאבד שיער. אבל להבדיל </w:t>
      </w:r>
      <w:bookmarkStart w:id="14486" w:name="_ETM_Q64_406604"/>
      <w:bookmarkEnd w:id="14486"/>
      <w:r>
        <w:rPr>
          <w:rFonts w:hint="cs"/>
          <w:rtl/>
        </w:rPr>
        <w:t xml:space="preserve">ממך, מר בנט, אני מגיע ממפלגה שורשית, יציבה, עם עמוד שדרה אידיאולוגי, ומתכוון לעלות ולהתפתח עקב בצד אגודל בהתאם לעשייה הציבורית ולא כגחמה אישית אגואיסטית. </w:t>
      </w:r>
    </w:p>
    <w:p w:rsidR="007044A8" w:rsidRDefault="007044A8" w:rsidP="00C91753">
      <w:pPr>
        <w:rPr>
          <w:rtl/>
        </w:rPr>
      </w:pPr>
      <w:bookmarkStart w:id="14487" w:name="_ETM_Q64_429146"/>
      <w:bookmarkStart w:id="14488" w:name="_ETM_Q64_429215"/>
      <w:bookmarkStart w:id="14489" w:name="_ETM_Q64_429292"/>
      <w:bookmarkEnd w:id="14487"/>
      <w:bookmarkEnd w:id="14488"/>
      <w:bookmarkEnd w:id="14489"/>
    </w:p>
    <w:p w:rsidR="007044A8" w:rsidRDefault="007044A8" w:rsidP="00C91753">
      <w:pPr>
        <w:rPr>
          <w:rtl/>
        </w:rPr>
      </w:pPr>
      <w:bookmarkStart w:id="14490" w:name="_ETM_Q64_429368"/>
      <w:bookmarkEnd w:id="14490"/>
      <w:r>
        <w:rPr>
          <w:rFonts w:hint="cs"/>
          <w:rtl/>
        </w:rPr>
        <w:t xml:space="preserve">אז במקרה של עימות בינינו אני אפילו מוכן להציג לך כמה מהשאלות מראש, ונקווה שתהיה </w:t>
      </w:r>
      <w:bookmarkStart w:id="14491" w:name="_ETM_Q64_429595"/>
      <w:bookmarkEnd w:id="14491"/>
      <w:r>
        <w:rPr>
          <w:rFonts w:hint="cs"/>
          <w:rtl/>
        </w:rPr>
        <w:t xml:space="preserve">לך תשובה פשוטה. שאלה ראשונה: תגיד, מר בנט, מה דעתך על פרשת </w:t>
      </w:r>
      <w:proofErr w:type="spellStart"/>
      <w:r>
        <w:rPr>
          <w:rFonts w:hint="cs"/>
          <w:rtl/>
        </w:rPr>
        <w:t>הפצ"רית</w:t>
      </w:r>
      <w:proofErr w:type="spellEnd"/>
      <w:r>
        <w:rPr>
          <w:rFonts w:hint="cs"/>
          <w:rtl/>
        </w:rPr>
        <w:t xml:space="preserve">, פרשת </w:t>
      </w:r>
      <w:proofErr w:type="spellStart"/>
      <w:r>
        <w:rPr>
          <w:rFonts w:hint="cs"/>
          <w:rtl/>
        </w:rPr>
        <w:t>גליגייט</w:t>
      </w:r>
      <w:proofErr w:type="spellEnd"/>
      <w:r>
        <w:rPr>
          <w:rFonts w:hint="cs"/>
          <w:rtl/>
        </w:rPr>
        <w:t xml:space="preserve">? משום מה לא שמענו ממך מילה אחת בנדון. הלאה. מה דעתך על פרשת </w:t>
      </w:r>
      <w:proofErr w:type="spellStart"/>
      <w:r>
        <w:rPr>
          <w:rFonts w:hint="cs"/>
          <w:rtl/>
        </w:rPr>
        <w:t>הרוגלות</w:t>
      </w:r>
      <w:proofErr w:type="spellEnd"/>
      <w:r>
        <w:rPr>
          <w:rFonts w:hint="cs"/>
          <w:rtl/>
        </w:rPr>
        <w:t xml:space="preserve">? מה דעתך על ניקיון כפיו של יצחק עמית/יצחק </w:t>
      </w:r>
      <w:proofErr w:type="spellStart"/>
      <w:r>
        <w:rPr>
          <w:rFonts w:hint="cs"/>
          <w:rtl/>
        </w:rPr>
        <w:t>גולדפריינד</w:t>
      </w:r>
      <w:proofErr w:type="spellEnd"/>
      <w:r>
        <w:rPr>
          <w:rFonts w:hint="cs"/>
          <w:rtl/>
        </w:rPr>
        <w:t>?</w:t>
      </w:r>
      <w:r w:rsidRPr="009A086C">
        <w:rPr>
          <w:rtl/>
        </w:rPr>
        <w:t xml:space="preserve"> </w:t>
      </w:r>
      <w:r>
        <w:rPr>
          <w:rtl/>
        </w:rPr>
        <w:t>כמי ש</w:t>
      </w:r>
      <w:r>
        <w:rPr>
          <w:rFonts w:hint="cs"/>
          <w:rtl/>
        </w:rPr>
        <w:t xml:space="preserve">הרי </w:t>
      </w:r>
      <w:bookmarkStart w:id="14492" w:name="_ETM_Q64_454287"/>
      <w:bookmarkEnd w:id="14492"/>
      <w:r>
        <w:rPr>
          <w:rtl/>
        </w:rPr>
        <w:t xml:space="preserve">למד משפטים, האם הוא ראוי בעיניך להיות </w:t>
      </w:r>
      <w:bookmarkStart w:id="14493" w:name="_ETM_Q64_455693"/>
      <w:bookmarkEnd w:id="14493"/>
      <w:r>
        <w:rPr>
          <w:rtl/>
        </w:rPr>
        <w:t xml:space="preserve">שופט? ומה דעתך על שותפיך לקואליציה האפשרית, כמו מר יאיר </w:t>
      </w:r>
      <w:bookmarkStart w:id="14494" w:name="_ETM_Q64_460355"/>
      <w:bookmarkEnd w:id="14494"/>
      <w:r>
        <w:rPr>
          <w:rtl/>
        </w:rPr>
        <w:t>גולן</w:t>
      </w:r>
      <w:r>
        <w:rPr>
          <w:rFonts w:hint="cs"/>
          <w:rtl/>
        </w:rPr>
        <w:t>,</w:t>
      </w:r>
      <w:r>
        <w:rPr>
          <w:rtl/>
        </w:rPr>
        <w:t xml:space="preserve"> שמבקש לצרף לקואליציה שלו את שונא</w:t>
      </w:r>
      <w:r>
        <w:rPr>
          <w:rFonts w:hint="cs"/>
          <w:rtl/>
        </w:rPr>
        <w:t xml:space="preserve">י ישראל כמו טיבי ועודה? </w:t>
      </w:r>
      <w:bookmarkStart w:id="14495" w:name="_ETM_Q64_473330"/>
      <w:bookmarkStart w:id="14496" w:name="_ETM_Q64_473422"/>
      <w:bookmarkStart w:id="14497" w:name="_ETM_Q64_473457"/>
      <w:bookmarkStart w:id="14498" w:name="_ETM_Q64_473539"/>
      <w:bookmarkEnd w:id="14495"/>
      <w:bookmarkEnd w:id="14496"/>
      <w:bookmarkEnd w:id="14497"/>
      <w:bookmarkEnd w:id="14498"/>
    </w:p>
    <w:p w:rsidR="007044A8" w:rsidRDefault="007044A8" w:rsidP="00C91753">
      <w:pPr>
        <w:rPr>
          <w:rtl/>
        </w:rPr>
      </w:pPr>
    </w:p>
    <w:p w:rsidR="007044A8" w:rsidRDefault="007044A8" w:rsidP="00C91753">
      <w:pPr>
        <w:pStyle w:val="af6"/>
        <w:keepNext/>
        <w:rPr>
          <w:rtl/>
        </w:rPr>
      </w:pPr>
      <w:r w:rsidRPr="00A762BB">
        <w:rPr>
          <w:rStyle w:val="TagStyle"/>
          <w:rtl/>
        </w:rPr>
        <w:t xml:space="preserve">&lt;&lt; יור &gt;&gt; </w:t>
      </w:r>
      <w:r>
        <w:rPr>
          <w:rtl/>
        </w:rPr>
        <w:t>היו"ר מיכאל מרדכי ביטון:</w:t>
      </w:r>
      <w:r w:rsidRPr="00A762BB">
        <w:rPr>
          <w:rStyle w:val="TagStyle"/>
          <w:rtl/>
        </w:rPr>
        <w:t xml:space="preserve"> &lt;&lt; יור &gt;&gt;</w:t>
      </w:r>
      <w:r>
        <w:rPr>
          <w:rtl/>
        </w:rPr>
        <w:t xml:space="preserve"> </w:t>
      </w:r>
    </w:p>
    <w:p w:rsidR="007044A8" w:rsidRDefault="007044A8" w:rsidP="00C91753">
      <w:pPr>
        <w:rPr>
          <w:rtl/>
        </w:rPr>
      </w:pPr>
    </w:p>
    <w:p w:rsidR="007044A8" w:rsidRDefault="007044A8" w:rsidP="00C91753">
      <w:pPr>
        <w:rPr>
          <w:rtl/>
        </w:rPr>
      </w:pPr>
      <w:r>
        <w:rPr>
          <w:rFonts w:hint="cs"/>
          <w:rtl/>
        </w:rPr>
        <w:t xml:space="preserve">משפטי סיום, ידידי. </w:t>
      </w:r>
    </w:p>
    <w:p w:rsidR="007044A8" w:rsidRDefault="007044A8" w:rsidP="00C91753">
      <w:pPr>
        <w:rPr>
          <w:rtl/>
        </w:rPr>
      </w:pPr>
    </w:p>
    <w:p w:rsidR="007044A8" w:rsidRDefault="007044A8" w:rsidP="00C91753">
      <w:pPr>
        <w:pStyle w:val="-"/>
        <w:rPr>
          <w:rtl/>
        </w:rPr>
      </w:pPr>
      <w:bookmarkStart w:id="14499" w:name="ET_speakercontinue_6537_27"/>
      <w:r w:rsidRPr="008C7A5A">
        <w:rPr>
          <w:rStyle w:val="TagStyle"/>
          <w:rtl/>
        </w:rPr>
        <w:t xml:space="preserve"> &lt;&lt; דובר_המשך &gt;&gt;</w:t>
      </w:r>
      <w:r w:rsidRPr="00102259">
        <w:rPr>
          <w:rStyle w:val="TagStyle"/>
          <w:rtl/>
        </w:rPr>
        <w:t xml:space="preserve"> </w:t>
      </w:r>
      <w:r>
        <w:rPr>
          <w:rtl/>
        </w:rPr>
        <w:t>אושר שקלים (הליכוד):</w:t>
      </w:r>
      <w:r w:rsidRPr="00102259">
        <w:rPr>
          <w:rStyle w:val="TagStyle"/>
          <w:rtl/>
        </w:rPr>
        <w:t xml:space="preserve"> </w:t>
      </w:r>
      <w:r w:rsidRPr="008C7A5A">
        <w:rPr>
          <w:rStyle w:val="TagStyle"/>
          <w:rtl/>
        </w:rPr>
        <w:t>&lt;&lt; דובר_המשך &gt;&gt;</w:t>
      </w:r>
      <w:bookmarkEnd w:id="14499"/>
      <w:r w:rsidRPr="008C7A5A">
        <w:rPr>
          <w:rStyle w:val="TagStyle"/>
          <w:rtl/>
        </w:rPr>
        <w:t xml:space="preserve"> </w:t>
      </w:r>
    </w:p>
    <w:p w:rsidR="007044A8" w:rsidRPr="008C7A5A" w:rsidRDefault="007044A8" w:rsidP="00C91753">
      <w:pPr>
        <w:rPr>
          <w:rtl/>
          <w:lang w:eastAsia="he-IL"/>
        </w:rPr>
      </w:pPr>
    </w:p>
    <w:p w:rsidR="007044A8" w:rsidRDefault="007044A8" w:rsidP="00C91753">
      <w:pPr>
        <w:rPr>
          <w:rtl/>
        </w:rPr>
      </w:pPr>
      <w:r>
        <w:rPr>
          <w:rtl/>
        </w:rPr>
        <w:t xml:space="preserve">ומה דעתך על קיום משפט </w:t>
      </w:r>
      <w:bookmarkStart w:id="14500" w:name="_ETM_Q64_488070"/>
      <w:bookmarkEnd w:id="14500"/>
      <w:r>
        <w:rPr>
          <w:rtl/>
        </w:rPr>
        <w:t xml:space="preserve">ראש הממשלה בזמן מלחמה? </w:t>
      </w:r>
    </w:p>
    <w:p w:rsidR="007044A8" w:rsidRDefault="007044A8" w:rsidP="00C91753">
      <w:pPr>
        <w:rPr>
          <w:rtl/>
        </w:rPr>
      </w:pPr>
    </w:p>
    <w:p w:rsidR="007044A8" w:rsidRDefault="007044A8" w:rsidP="00C91753">
      <w:pPr>
        <w:pStyle w:val="af6"/>
        <w:keepNext/>
        <w:rPr>
          <w:rtl/>
        </w:rPr>
      </w:pPr>
      <w:r w:rsidRPr="00A762BB">
        <w:rPr>
          <w:rStyle w:val="TagStyle"/>
          <w:rtl/>
        </w:rPr>
        <w:t xml:space="preserve"> &lt;&lt; יור &gt;&gt; </w:t>
      </w:r>
      <w:r>
        <w:rPr>
          <w:rtl/>
        </w:rPr>
        <w:t>היו"ר מיכאל מרדכי ביטון:</w:t>
      </w:r>
      <w:r w:rsidRPr="00A762B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 xml:space="preserve">השר סער, בזכותך </w:t>
      </w:r>
      <w:bookmarkStart w:id="14501" w:name="_ETM_Q64_476174"/>
      <w:bookmarkEnd w:id="14501"/>
      <w:r>
        <w:rPr>
          <w:rFonts w:hint="cs"/>
          <w:rtl/>
        </w:rPr>
        <w:t>טלי גוטליב נשארת במליאה. היא לא עוזבת. תישארי, תישארי.</w:t>
      </w:r>
    </w:p>
    <w:p w:rsidR="007044A8" w:rsidRDefault="007044A8" w:rsidP="00C91753">
      <w:pPr>
        <w:rPr>
          <w:rtl/>
        </w:rPr>
      </w:pPr>
      <w:bookmarkStart w:id="14502" w:name="_ETM_Q64_481322"/>
      <w:bookmarkStart w:id="14503" w:name="_ETM_Q64_481408"/>
      <w:bookmarkEnd w:id="14502"/>
      <w:bookmarkEnd w:id="14503"/>
    </w:p>
    <w:p w:rsidR="007044A8" w:rsidRDefault="007044A8" w:rsidP="00C91753">
      <w:pPr>
        <w:pStyle w:val="-"/>
        <w:keepNext/>
        <w:rPr>
          <w:rtl/>
        </w:rPr>
      </w:pPr>
      <w:bookmarkStart w:id="14504" w:name="ET_speakercontinue_6537_36"/>
      <w:r w:rsidRPr="00A762BB">
        <w:rPr>
          <w:rStyle w:val="TagStyle"/>
          <w:rtl/>
        </w:rPr>
        <w:t xml:space="preserve"> &lt;&lt; דובר_המשך &gt;&gt; </w:t>
      </w:r>
      <w:r>
        <w:rPr>
          <w:rtl/>
        </w:rPr>
        <w:t>אושר שקלים (הליכוד):</w:t>
      </w:r>
      <w:r w:rsidRPr="00A762BB">
        <w:rPr>
          <w:rStyle w:val="TagStyle"/>
          <w:rtl/>
        </w:rPr>
        <w:t xml:space="preserve"> &lt;&lt; דובר_המשך &gt;&gt;</w:t>
      </w:r>
      <w:r>
        <w:rPr>
          <w:rtl/>
        </w:rPr>
        <w:t xml:space="preserve"> </w:t>
      </w:r>
      <w:bookmarkEnd w:id="14504"/>
    </w:p>
    <w:p w:rsidR="007044A8" w:rsidRDefault="007044A8" w:rsidP="00C91753">
      <w:pPr>
        <w:pStyle w:val="KeepWithNext"/>
        <w:rPr>
          <w:rtl/>
        </w:rPr>
      </w:pPr>
    </w:p>
    <w:p w:rsidR="007044A8" w:rsidRDefault="007044A8" w:rsidP="00C91753">
      <w:pPr>
        <w:rPr>
          <w:rtl/>
        </w:rPr>
      </w:pPr>
      <w:bookmarkStart w:id="14505" w:name="_ETM_Q64_482075"/>
      <w:bookmarkEnd w:id="14505"/>
      <w:r>
        <w:rPr>
          <w:rFonts w:hint="cs"/>
          <w:rtl/>
        </w:rPr>
        <w:t xml:space="preserve">אתה </w:t>
      </w:r>
      <w:bookmarkStart w:id="14506" w:name="_ETM_Q64_480464"/>
      <w:bookmarkEnd w:id="14506"/>
      <w:r>
        <w:rPr>
          <w:rFonts w:hint="cs"/>
          <w:rtl/>
        </w:rPr>
        <w:t>מפריע לי, אדוני היושב-ראש.</w:t>
      </w:r>
    </w:p>
    <w:p w:rsidR="007044A8" w:rsidRDefault="007044A8" w:rsidP="00C91753">
      <w:pPr>
        <w:rPr>
          <w:rtl/>
        </w:rPr>
      </w:pPr>
    </w:p>
    <w:p w:rsidR="007044A8" w:rsidRDefault="007044A8" w:rsidP="00C91753">
      <w:pPr>
        <w:pStyle w:val="af6"/>
        <w:keepNext/>
        <w:rPr>
          <w:rtl/>
        </w:rPr>
      </w:pPr>
      <w:r w:rsidRPr="00A762BB">
        <w:rPr>
          <w:rStyle w:val="TagStyle"/>
          <w:rtl/>
        </w:rPr>
        <w:t xml:space="preserve"> &lt;&lt; יור &gt;&gt; </w:t>
      </w:r>
      <w:r>
        <w:rPr>
          <w:rtl/>
        </w:rPr>
        <w:t>היו"ר מיכאל מרדכי ביטון:</w:t>
      </w:r>
      <w:r w:rsidRPr="00A762B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Fonts w:hint="cs"/>
          <w:rtl/>
        </w:rPr>
        <w:t>משפטי סיום, שקלים.</w:t>
      </w:r>
      <w:bookmarkStart w:id="14507" w:name="_ETM_Q64_487475"/>
      <w:bookmarkEnd w:id="14507"/>
    </w:p>
    <w:p w:rsidR="007044A8" w:rsidRDefault="007044A8" w:rsidP="00C91753">
      <w:pPr>
        <w:rPr>
          <w:rtl/>
        </w:rPr>
      </w:pPr>
      <w:bookmarkStart w:id="14508" w:name="_ETM_Q64_487552"/>
      <w:bookmarkEnd w:id="14508"/>
    </w:p>
    <w:p w:rsidR="007044A8" w:rsidRDefault="007044A8" w:rsidP="00C91753">
      <w:pPr>
        <w:pStyle w:val="-"/>
        <w:keepNext/>
        <w:rPr>
          <w:rtl/>
        </w:rPr>
      </w:pPr>
      <w:bookmarkStart w:id="14509" w:name="ET_speakercontinue_6537_38"/>
      <w:r w:rsidRPr="00A762BB">
        <w:rPr>
          <w:rStyle w:val="TagStyle"/>
          <w:rtl/>
        </w:rPr>
        <w:t xml:space="preserve"> &lt;&lt; דובר_המשך &gt;&gt; </w:t>
      </w:r>
      <w:r>
        <w:rPr>
          <w:rtl/>
        </w:rPr>
        <w:t>אושר שקלים (הליכוד):</w:t>
      </w:r>
      <w:r w:rsidRPr="00A762BB">
        <w:rPr>
          <w:rStyle w:val="TagStyle"/>
          <w:rtl/>
        </w:rPr>
        <w:t xml:space="preserve"> &lt;&lt; דובר_המשך &gt;&gt;</w:t>
      </w:r>
      <w:r>
        <w:rPr>
          <w:rtl/>
        </w:rPr>
        <w:t xml:space="preserve"> </w:t>
      </w:r>
      <w:bookmarkEnd w:id="14509"/>
    </w:p>
    <w:p w:rsidR="007044A8" w:rsidRDefault="007044A8" w:rsidP="00C91753">
      <w:pPr>
        <w:pStyle w:val="KeepWithNext"/>
        <w:rPr>
          <w:rtl/>
        </w:rPr>
      </w:pPr>
    </w:p>
    <w:p w:rsidR="007044A8" w:rsidRDefault="007044A8" w:rsidP="00C91753">
      <w:pPr>
        <w:rPr>
          <w:rtl/>
        </w:rPr>
      </w:pPr>
      <w:bookmarkStart w:id="14510" w:name="_ETM_Q64_488184"/>
      <w:bookmarkEnd w:id="14510"/>
      <w:r>
        <w:rPr>
          <w:rFonts w:hint="cs"/>
          <w:rtl/>
        </w:rPr>
        <w:t>אני מסיים. ומה דעתך על קיום</w:t>
      </w:r>
      <w:bookmarkStart w:id="14511" w:name="_ETM_Q64_488674"/>
      <w:bookmarkEnd w:id="14511"/>
      <w:r>
        <w:rPr>
          <w:rFonts w:hint="cs"/>
          <w:rtl/>
        </w:rPr>
        <w:t xml:space="preserve"> המשפט של ראש הממשלה בזמן מלחמה? </w:t>
      </w:r>
      <w:r>
        <w:rPr>
          <w:rtl/>
        </w:rPr>
        <w:t xml:space="preserve">האם המשפט הזה מסייע למאמץ המלחמתי </w:t>
      </w:r>
      <w:bookmarkStart w:id="14512" w:name="_ETM_Q64_491790"/>
      <w:bookmarkEnd w:id="14512"/>
      <w:r>
        <w:rPr>
          <w:rtl/>
        </w:rPr>
        <w:t xml:space="preserve">של עם ישראל? </w:t>
      </w:r>
      <w:bookmarkStart w:id="14513" w:name="_ETM_Q64_495434"/>
      <w:bookmarkStart w:id="14514" w:name="_ETM_Q64_495516"/>
      <w:bookmarkEnd w:id="14513"/>
      <w:bookmarkEnd w:id="14514"/>
    </w:p>
    <w:p w:rsidR="007044A8" w:rsidRDefault="007044A8" w:rsidP="00C91753">
      <w:pPr>
        <w:rPr>
          <w:rtl/>
        </w:rPr>
      </w:pPr>
      <w:bookmarkStart w:id="14515" w:name="_ETM_Q64_493949"/>
      <w:bookmarkStart w:id="14516" w:name="_ETM_Q64_493997"/>
      <w:bookmarkEnd w:id="14515"/>
      <w:bookmarkEnd w:id="14516"/>
    </w:p>
    <w:p w:rsidR="007044A8" w:rsidRDefault="007044A8" w:rsidP="00C91753">
      <w:pPr>
        <w:rPr>
          <w:rtl/>
        </w:rPr>
      </w:pPr>
      <w:bookmarkStart w:id="14517" w:name="_ETM_Q64_494101"/>
      <w:bookmarkStart w:id="14518" w:name="_ETM_Q64_494156"/>
      <w:bookmarkEnd w:id="14517"/>
      <w:bookmarkEnd w:id="14518"/>
      <w:r>
        <w:rPr>
          <w:rtl/>
        </w:rPr>
        <w:t xml:space="preserve">אז לסיכום, מר בנט, מגלומניה היא לא </w:t>
      </w:r>
      <w:bookmarkStart w:id="14519" w:name="_ETM_Q64_495510"/>
      <w:bookmarkEnd w:id="14519"/>
      <w:r>
        <w:rPr>
          <w:rtl/>
        </w:rPr>
        <w:t xml:space="preserve">אידיאולוגיה. </w:t>
      </w:r>
      <w:bookmarkStart w:id="14520" w:name="_ETM_Q64_499690"/>
      <w:bookmarkEnd w:id="14520"/>
      <w:r>
        <w:rPr>
          <w:rtl/>
        </w:rPr>
        <w:t xml:space="preserve">מנהיגות היא אחריות ולא גחמה. </w:t>
      </w:r>
    </w:p>
    <w:p w:rsidR="007044A8" w:rsidRDefault="007044A8" w:rsidP="00C91753">
      <w:pPr>
        <w:rPr>
          <w:rtl/>
        </w:rPr>
      </w:pPr>
    </w:p>
    <w:p w:rsidR="007044A8" w:rsidRDefault="007044A8" w:rsidP="00C91753">
      <w:pPr>
        <w:pStyle w:val="af6"/>
        <w:keepNext/>
        <w:rPr>
          <w:rtl/>
        </w:rPr>
      </w:pPr>
      <w:r w:rsidRPr="00A762BB">
        <w:rPr>
          <w:rStyle w:val="TagStyle"/>
          <w:rtl/>
        </w:rPr>
        <w:t xml:space="preserve"> &lt;&lt; יור &gt;&gt; </w:t>
      </w:r>
      <w:r>
        <w:rPr>
          <w:rtl/>
        </w:rPr>
        <w:t>היו"ר מיכאל מרדכי ביטון:</w:t>
      </w:r>
      <w:r w:rsidRPr="00A762B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r>
        <w:rPr>
          <w:rtl/>
        </w:rPr>
        <w:t>תודה לך, חבר הכנסת שקל</w:t>
      </w:r>
      <w:r>
        <w:rPr>
          <w:rFonts w:hint="cs"/>
          <w:rtl/>
        </w:rPr>
        <w:t>ים</w:t>
      </w:r>
      <w:r>
        <w:rPr>
          <w:rtl/>
        </w:rPr>
        <w:t xml:space="preserve">. </w:t>
      </w:r>
      <w:bookmarkStart w:id="14521" w:name="_ETM_Q64_503229"/>
      <w:bookmarkEnd w:id="14521"/>
      <w:r>
        <w:rPr>
          <w:rFonts w:hint="cs"/>
          <w:rtl/>
        </w:rPr>
        <w:t>זה מהקואליציה,</w:t>
      </w:r>
      <w:bookmarkStart w:id="14522" w:name="_ETM_Q64_506082"/>
      <w:bookmarkEnd w:id="14522"/>
      <w:r>
        <w:rPr>
          <w:rFonts w:hint="cs"/>
          <w:rtl/>
        </w:rPr>
        <w:t xml:space="preserve"> אתם עושים פיליבסטר לעצמכם. אתם נהנים מזה.</w:t>
      </w:r>
    </w:p>
    <w:p w:rsidR="007044A8" w:rsidRDefault="007044A8" w:rsidP="00C91753">
      <w:pPr>
        <w:rPr>
          <w:rtl/>
        </w:rPr>
      </w:pPr>
    </w:p>
    <w:p w:rsidR="007044A8" w:rsidRDefault="007044A8" w:rsidP="00C91753">
      <w:pPr>
        <w:pStyle w:val="-"/>
        <w:keepNext/>
        <w:rPr>
          <w:rtl/>
        </w:rPr>
      </w:pPr>
      <w:bookmarkStart w:id="14523" w:name="ET_speakercontinue_6537_40"/>
      <w:r w:rsidRPr="00A762BB">
        <w:rPr>
          <w:rStyle w:val="TagStyle"/>
          <w:rtl/>
        </w:rPr>
        <w:t xml:space="preserve"> &lt;&lt; דובר_המשך &gt;&gt; </w:t>
      </w:r>
      <w:r>
        <w:rPr>
          <w:rtl/>
        </w:rPr>
        <w:t>אושר שקלים (הליכוד):</w:t>
      </w:r>
      <w:r w:rsidRPr="00A762BB">
        <w:rPr>
          <w:rStyle w:val="TagStyle"/>
          <w:rtl/>
        </w:rPr>
        <w:t xml:space="preserve"> &lt;&lt; דובר_המשך &gt;&gt;</w:t>
      </w:r>
      <w:r>
        <w:rPr>
          <w:rtl/>
        </w:rPr>
        <w:t xml:space="preserve"> </w:t>
      </w:r>
      <w:bookmarkEnd w:id="14523"/>
    </w:p>
    <w:p w:rsidR="007044A8" w:rsidRDefault="007044A8" w:rsidP="00C91753">
      <w:pPr>
        <w:pStyle w:val="KeepWithNext"/>
        <w:rPr>
          <w:rtl/>
        </w:rPr>
      </w:pPr>
    </w:p>
    <w:p w:rsidR="007044A8" w:rsidRDefault="007044A8" w:rsidP="00C91753">
      <w:pPr>
        <w:rPr>
          <w:rtl/>
        </w:rPr>
      </w:pPr>
      <w:bookmarkStart w:id="14524" w:name="_ETM_Q64_503908"/>
      <w:bookmarkEnd w:id="14524"/>
      <w:r>
        <w:rPr>
          <w:rtl/>
        </w:rPr>
        <w:t>בוא ותתעסק</w:t>
      </w:r>
      <w:r>
        <w:rPr>
          <w:rFonts w:hint="cs"/>
          <w:rtl/>
        </w:rPr>
        <w:t xml:space="preserve"> ברמה ובסטטוס שלך ותפסיק </w:t>
      </w:r>
      <w:proofErr w:type="spellStart"/>
      <w:r>
        <w:rPr>
          <w:rFonts w:hint="cs"/>
          <w:rtl/>
        </w:rPr>
        <w:t>להטריל</w:t>
      </w:r>
      <w:proofErr w:type="spellEnd"/>
      <w:r>
        <w:rPr>
          <w:rFonts w:hint="cs"/>
          <w:rtl/>
        </w:rPr>
        <w:t xml:space="preserve"> אותנו עם הצעות מגוחכות.</w:t>
      </w:r>
    </w:p>
    <w:p w:rsidR="007044A8" w:rsidRDefault="007044A8" w:rsidP="00C91753">
      <w:pPr>
        <w:rPr>
          <w:rtl/>
        </w:rPr>
      </w:pPr>
      <w:bookmarkStart w:id="14525" w:name="_ETM_Q64_512472"/>
      <w:bookmarkEnd w:id="14525"/>
    </w:p>
    <w:p w:rsidR="007044A8" w:rsidRDefault="007044A8" w:rsidP="00C91753">
      <w:pPr>
        <w:pStyle w:val="af6"/>
        <w:keepNext/>
        <w:rPr>
          <w:rtl/>
        </w:rPr>
      </w:pPr>
      <w:r w:rsidRPr="00A762BB">
        <w:rPr>
          <w:rStyle w:val="TagStyle"/>
          <w:rtl/>
        </w:rPr>
        <w:t xml:space="preserve"> &lt;&lt; יור &gt;&gt; </w:t>
      </w:r>
      <w:r>
        <w:rPr>
          <w:rtl/>
        </w:rPr>
        <w:t>היו"ר מיכאל מרדכי ביטון:</w:t>
      </w:r>
      <w:r w:rsidRPr="00A762BB">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4526" w:name="_ETM_Q64_513227"/>
      <w:bookmarkEnd w:id="14526"/>
      <w:r>
        <w:rPr>
          <w:rFonts w:hint="cs"/>
          <w:rtl/>
        </w:rPr>
        <w:t>תודה רבה לך, חבר הכנסת</w:t>
      </w:r>
      <w:bookmarkStart w:id="14527" w:name="_ETM_Q64_515452"/>
      <w:bookmarkEnd w:id="14527"/>
      <w:r>
        <w:rPr>
          <w:rFonts w:hint="cs"/>
          <w:rtl/>
        </w:rPr>
        <w:t xml:space="preserve"> שקלים. חבר הכנסת ואליד אלהואשלה. חבר הכנסת מיקי </w:t>
      </w:r>
      <w:bookmarkStart w:id="14528" w:name="_ETM_Q64_522341"/>
      <w:bookmarkEnd w:id="14528"/>
      <w:r>
        <w:rPr>
          <w:rFonts w:hint="cs"/>
          <w:rtl/>
        </w:rPr>
        <w:t>לוי, בבקשה.</w:t>
      </w:r>
      <w:bookmarkStart w:id="14529" w:name="_ETM_Q64_525477"/>
      <w:bookmarkEnd w:id="14529"/>
      <w:r>
        <w:rPr>
          <w:rFonts w:hint="cs"/>
          <w:rtl/>
        </w:rPr>
        <w:t xml:space="preserve"> בבקשה, ידידי.</w:t>
      </w:r>
    </w:p>
    <w:p w:rsidR="007044A8" w:rsidRDefault="007044A8" w:rsidP="00C91753">
      <w:pPr>
        <w:rPr>
          <w:rtl/>
        </w:rPr>
      </w:pPr>
      <w:bookmarkStart w:id="14530" w:name="_ETM_Q64_534566"/>
      <w:bookmarkStart w:id="14531" w:name="_ETM_Q64_534701"/>
      <w:bookmarkStart w:id="14532" w:name="_ETM_Q64_534758"/>
      <w:bookmarkEnd w:id="14530"/>
      <w:bookmarkEnd w:id="14531"/>
      <w:bookmarkEnd w:id="14532"/>
    </w:p>
    <w:p w:rsidR="007044A8" w:rsidRDefault="007044A8" w:rsidP="00C91753">
      <w:pPr>
        <w:pStyle w:val="a4"/>
        <w:keepNext/>
        <w:rPr>
          <w:rtl/>
        </w:rPr>
      </w:pPr>
      <w:bookmarkStart w:id="14533" w:name="_ETM_Q64_534892"/>
      <w:bookmarkStart w:id="14534" w:name="_ETM_Q64_531662"/>
      <w:bookmarkStart w:id="14535" w:name="_ETM_Q64_531750"/>
      <w:bookmarkStart w:id="14536" w:name="_ETM_Q64_525564"/>
      <w:bookmarkStart w:id="14537" w:name="ET_speaker_5084_23"/>
      <w:bookmarkEnd w:id="14533"/>
      <w:bookmarkEnd w:id="14534"/>
      <w:bookmarkEnd w:id="14535"/>
      <w:bookmarkEnd w:id="14536"/>
      <w:r w:rsidRPr="00102259">
        <w:rPr>
          <w:rStyle w:val="TagStyle"/>
          <w:rtl/>
        </w:rPr>
        <w:t xml:space="preserve"> &lt;&lt; דובר &gt;&gt; </w:t>
      </w:r>
      <w:bookmarkStart w:id="14538" w:name="_Toc219969565"/>
      <w:bookmarkStart w:id="14539" w:name="_Toc219971025"/>
      <w:r>
        <w:rPr>
          <w:rtl/>
        </w:rPr>
        <w:t>מיקי לוי (יש עתיד):</w:t>
      </w:r>
      <w:bookmarkEnd w:id="14538"/>
      <w:bookmarkEnd w:id="14539"/>
      <w:r w:rsidRPr="00102259">
        <w:rPr>
          <w:rStyle w:val="TagStyle"/>
          <w:rtl/>
        </w:rPr>
        <w:t xml:space="preserve"> &lt;&lt; דובר &gt;&gt;</w:t>
      </w:r>
      <w:r>
        <w:rPr>
          <w:rtl/>
        </w:rPr>
        <w:t xml:space="preserve"> </w:t>
      </w:r>
      <w:bookmarkEnd w:id="14537"/>
    </w:p>
    <w:p w:rsidR="007044A8" w:rsidRDefault="007044A8" w:rsidP="00C91753">
      <w:pPr>
        <w:pStyle w:val="KeepWithNext"/>
        <w:rPr>
          <w:rtl/>
        </w:rPr>
      </w:pPr>
    </w:p>
    <w:p w:rsidR="007044A8" w:rsidRDefault="007044A8" w:rsidP="00C91753">
      <w:pPr>
        <w:rPr>
          <w:rtl/>
        </w:rPr>
      </w:pPr>
      <w:r>
        <w:rPr>
          <w:rFonts w:hint="cs"/>
          <w:rtl/>
        </w:rPr>
        <w:t xml:space="preserve">תודה רבה, אדוני היושב בראש. לא שמעתי על </w:t>
      </w:r>
      <w:proofErr w:type="spellStart"/>
      <w:r>
        <w:rPr>
          <w:rFonts w:hint="cs"/>
          <w:rtl/>
        </w:rPr>
        <w:t>מכת"זית</w:t>
      </w:r>
      <w:proofErr w:type="spellEnd"/>
      <w:r>
        <w:rPr>
          <w:rFonts w:hint="cs"/>
          <w:rtl/>
        </w:rPr>
        <w:t xml:space="preserve"> שמופעלת עם </w:t>
      </w:r>
      <w:bookmarkStart w:id="14540" w:name="_ETM_Q64_547813"/>
      <w:bookmarkEnd w:id="14540"/>
      <w:r>
        <w:rPr>
          <w:rFonts w:hint="cs"/>
          <w:rtl/>
        </w:rPr>
        <w:t xml:space="preserve">פלפל, אני לא מכיר דבר כזה. אין דבר כזה, אבל לא חשוב. מפעיל </w:t>
      </w:r>
      <w:proofErr w:type="spellStart"/>
      <w:r>
        <w:rPr>
          <w:rFonts w:hint="cs"/>
          <w:rtl/>
        </w:rPr>
        <w:t>המכת"זית</w:t>
      </w:r>
      <w:proofErr w:type="spellEnd"/>
      <w:r>
        <w:rPr>
          <w:rFonts w:hint="cs"/>
          <w:rtl/>
        </w:rPr>
        <w:t xml:space="preserve"> חייב להיות מקצוען, על זה אין </w:t>
      </w:r>
      <w:bookmarkStart w:id="14541" w:name="_ETM_Q64_555939"/>
      <w:bookmarkEnd w:id="14541"/>
      <w:r>
        <w:rPr>
          <w:rFonts w:hint="cs"/>
          <w:rtl/>
        </w:rPr>
        <w:t xml:space="preserve">ויכוח. אין מקום לטעויות, אין מקום לפציעות. בעניין הזה אפשר לטפל. בין זה לבין נטילת אלמנטים משמעותיים לפיזור הפגנות, זה טעון בדיקה. מתי בכלל מופעלת </w:t>
      </w:r>
      <w:proofErr w:type="spellStart"/>
      <w:r>
        <w:rPr>
          <w:rFonts w:hint="cs"/>
          <w:rtl/>
        </w:rPr>
        <w:t>מכת"זית</w:t>
      </w:r>
      <w:proofErr w:type="spellEnd"/>
      <w:r>
        <w:rPr>
          <w:rFonts w:hint="cs"/>
          <w:rtl/>
        </w:rPr>
        <w:t xml:space="preserve">? </w:t>
      </w:r>
      <w:proofErr w:type="spellStart"/>
      <w:r>
        <w:rPr>
          <w:rFonts w:hint="cs"/>
          <w:rtl/>
        </w:rPr>
        <w:t>מכת"זית</w:t>
      </w:r>
      <w:proofErr w:type="spellEnd"/>
      <w:r>
        <w:rPr>
          <w:rFonts w:hint="cs"/>
          <w:rtl/>
        </w:rPr>
        <w:t xml:space="preserve"> מופעלת כאשר יש </w:t>
      </w:r>
      <w:bookmarkStart w:id="14542" w:name="_ETM_Q64_573750"/>
      <w:bookmarkEnd w:id="14542"/>
      <w:r>
        <w:rPr>
          <w:rFonts w:hint="cs"/>
          <w:rtl/>
        </w:rPr>
        <w:t xml:space="preserve">הפרת סדר חמורה, פגיעה ברכוש, סכנה לחיי אדם או </w:t>
      </w:r>
      <w:bookmarkStart w:id="14543" w:name="_ETM_Q64_579514"/>
      <w:bookmarkEnd w:id="14543"/>
      <w:r>
        <w:rPr>
          <w:rFonts w:hint="cs"/>
          <w:rtl/>
        </w:rPr>
        <w:t xml:space="preserve">חסימת צירים לאורך זמן. אלה הפעמים היחידות, משתדלים לא להפעיל. </w:t>
      </w:r>
    </w:p>
    <w:p w:rsidR="007044A8" w:rsidRDefault="007044A8" w:rsidP="00C91753">
      <w:pPr>
        <w:rPr>
          <w:rtl/>
        </w:rPr>
      </w:pPr>
      <w:bookmarkStart w:id="14544" w:name="_ETM_Q64_586370"/>
      <w:bookmarkStart w:id="14545" w:name="_ETM_Q64_586473"/>
      <w:bookmarkStart w:id="14546" w:name="_ETM_Q64_586514"/>
      <w:bookmarkEnd w:id="14544"/>
      <w:bookmarkEnd w:id="14545"/>
      <w:bookmarkEnd w:id="14546"/>
    </w:p>
    <w:p w:rsidR="007044A8" w:rsidRDefault="007044A8" w:rsidP="00C91753">
      <w:pPr>
        <w:rPr>
          <w:rtl/>
        </w:rPr>
      </w:pPr>
      <w:bookmarkStart w:id="14547" w:name="_ETM_Q64_586570"/>
      <w:bookmarkEnd w:id="14547"/>
      <w:r>
        <w:rPr>
          <w:rFonts w:hint="cs"/>
          <w:rtl/>
        </w:rPr>
        <w:t xml:space="preserve">לאור מה שעלה כאן היה ניתן בהחלט לבוא </w:t>
      </w:r>
      <w:bookmarkStart w:id="14548" w:name="_ETM_Q64_591330"/>
      <w:bookmarkEnd w:id="14548"/>
      <w:r>
        <w:rPr>
          <w:rFonts w:hint="cs"/>
          <w:rtl/>
        </w:rPr>
        <w:t xml:space="preserve">ולהגיד: בואו נדון על הנושא של הבואש, שלא נעשה שימוש בריח, אבל מה לצבע ולזה? מה יעשו מים נקיים? מה לצבע ולזה, למה הצבע מפריע? מה? </w:t>
      </w:r>
      <w:bookmarkStart w:id="14549" w:name="_ETM_Q64_610733"/>
      <w:bookmarkEnd w:id="14549"/>
      <w:r>
        <w:rPr>
          <w:rFonts w:hint="cs"/>
          <w:rtl/>
        </w:rPr>
        <w:t xml:space="preserve">למים בלבד, אדוני היושב בראש, אין משמעות. אין משמעות בפיזור ההפגנה, מה עוד שאם </w:t>
      </w:r>
      <w:bookmarkStart w:id="14550" w:name="_ETM_Q64_618852"/>
      <w:bookmarkEnd w:id="14550"/>
      <w:r>
        <w:rPr>
          <w:rFonts w:hint="cs"/>
          <w:rtl/>
        </w:rPr>
        <w:t xml:space="preserve">עושים שימוש במים בלבד בימי הקיץ </w:t>
      </w:r>
      <w:r>
        <w:rPr>
          <w:rFonts w:hint="eastAsia"/>
          <w:rtl/>
        </w:rPr>
        <w:t>–</w:t>
      </w:r>
      <w:r>
        <w:rPr>
          <w:rFonts w:hint="cs"/>
          <w:rtl/>
        </w:rPr>
        <w:t xml:space="preserve"> ואלה רוב חודשי השנה בארץ הזו, זה שמונה </w:t>
      </w:r>
      <w:bookmarkStart w:id="14551" w:name="_ETM_Q64_625901"/>
      <w:bookmarkEnd w:id="14551"/>
      <w:r>
        <w:rPr>
          <w:rFonts w:hint="cs"/>
          <w:rtl/>
        </w:rPr>
        <w:t>חודשים בערך – סבבה, אז הם מתקלחים ומתרעננים, והכול בסדר. ולכן אין משמעות, וזה לא אפקטיבי בימי הקיץ.</w:t>
      </w:r>
    </w:p>
    <w:p w:rsidR="007044A8" w:rsidRDefault="007044A8" w:rsidP="00C91753">
      <w:pPr>
        <w:rPr>
          <w:rtl/>
        </w:rPr>
      </w:pPr>
    </w:p>
    <w:p w:rsidR="007044A8" w:rsidRDefault="007044A8" w:rsidP="00C91753">
      <w:pPr>
        <w:rPr>
          <w:rtl/>
        </w:rPr>
      </w:pPr>
      <w:r>
        <w:rPr>
          <w:rFonts w:hint="cs"/>
          <w:rtl/>
        </w:rPr>
        <w:t xml:space="preserve">אני מבין שלמציעים כולם יש ניסיון עצום – לגפני, לפרוש, לחבר הכנסת שפרש מהאגודה, לכולכם יש ניסיון. חוץ מלחסום, להרוס ולעשות עם הציבור שלכם, אתם לא עושים כלום. יש לכם ניסיון רב בפיזור הפגנות. </w:t>
      </w:r>
    </w:p>
    <w:p w:rsidR="007044A8" w:rsidRDefault="007044A8" w:rsidP="00C91753">
      <w:pPr>
        <w:rPr>
          <w:rtl/>
        </w:rPr>
      </w:pPr>
      <w:bookmarkStart w:id="14552" w:name="_ETM_Q64_673166"/>
      <w:bookmarkStart w:id="14553" w:name="_ETM_Q64_673258"/>
      <w:bookmarkEnd w:id="14552"/>
      <w:bookmarkEnd w:id="14553"/>
    </w:p>
    <w:p w:rsidR="007044A8" w:rsidRDefault="007044A8" w:rsidP="00C91753">
      <w:pPr>
        <w:rPr>
          <w:rtl/>
        </w:rPr>
      </w:pPr>
      <w:bookmarkStart w:id="14554" w:name="_ETM_Q64_673358"/>
      <w:bookmarkStart w:id="14555" w:name="_ETM_Q64_673440"/>
      <w:bookmarkEnd w:id="14554"/>
      <w:bookmarkEnd w:id="14555"/>
      <w:r>
        <w:rPr>
          <w:rFonts w:hint="cs"/>
          <w:rtl/>
        </w:rPr>
        <w:t xml:space="preserve">הורדת כלי רכב חשוב </w:t>
      </w:r>
      <w:bookmarkStart w:id="14556" w:name="_ETM_Q64_670954"/>
      <w:bookmarkEnd w:id="14556"/>
      <w:r>
        <w:rPr>
          <w:rFonts w:hint="cs"/>
          <w:rtl/>
        </w:rPr>
        <w:t xml:space="preserve">זה עלולה בהכרח לגרום לכך שיעשו שימוש באמצעים אלימים יותר, ומכאן הסכנה. אגב, אני נגד אלימות, לא צריכה להיות. צריך לתת להפגין, ואם צריך לסגור שטחים מסוימים, אז סוגרים. עד שמגיעים לכך שפוגעים ברכוש, וראיתי מה זה שפוגעים ברכוש וראיתי מה זה שמסכנים חיי אדם בדרך וזורקים אבנים על כלי רכב. הורדת כלי זה עלולה בהכרח לגרום לכך שייעשה שימוש באמצעים אלימים יותר, כגון רימוני </w:t>
      </w:r>
      <w:bookmarkStart w:id="14557" w:name="_ETM_Q64_710067"/>
      <w:bookmarkEnd w:id="14557"/>
      <w:r>
        <w:rPr>
          <w:rFonts w:hint="cs"/>
          <w:rtl/>
        </w:rPr>
        <w:t>הלם או אלות</w:t>
      </w:r>
      <w:bookmarkStart w:id="14558" w:name="_ETM_Q64_291319"/>
      <w:bookmarkEnd w:id="14558"/>
      <w:r>
        <w:rPr>
          <w:rFonts w:hint="cs"/>
          <w:rtl/>
        </w:rPr>
        <w:t>,</w:t>
      </w:r>
      <w:r>
        <w:rPr>
          <w:rtl/>
        </w:rPr>
        <w:t xml:space="preserve"> ואז המחיר יהיה הרבה </w:t>
      </w:r>
      <w:bookmarkStart w:id="14559" w:name="_ETM_Q64_710909"/>
      <w:bookmarkEnd w:id="14559"/>
      <w:proofErr w:type="spellStart"/>
      <w:r>
        <w:rPr>
          <w:rtl/>
        </w:rPr>
        <w:t>הרבה</w:t>
      </w:r>
      <w:proofErr w:type="spellEnd"/>
      <w:r>
        <w:rPr>
          <w:rtl/>
        </w:rPr>
        <w:t xml:space="preserve"> יותר גבוה.</w:t>
      </w:r>
    </w:p>
    <w:p w:rsidR="007044A8" w:rsidRDefault="007044A8" w:rsidP="00C91753">
      <w:pPr>
        <w:rPr>
          <w:rtl/>
        </w:rPr>
      </w:pPr>
      <w:bookmarkStart w:id="14560" w:name="_ETM_Q64_716439"/>
      <w:bookmarkStart w:id="14561" w:name="_ETM_Q64_716587"/>
      <w:bookmarkEnd w:id="14560"/>
      <w:bookmarkEnd w:id="14561"/>
    </w:p>
    <w:p w:rsidR="007044A8" w:rsidRDefault="007044A8" w:rsidP="00C91753">
      <w:pPr>
        <w:pStyle w:val="af6"/>
        <w:keepNext/>
        <w:rPr>
          <w:rtl/>
        </w:rPr>
      </w:pPr>
      <w:r w:rsidRPr="00EC18A6">
        <w:rPr>
          <w:rStyle w:val="TagStyle"/>
          <w:rtl/>
        </w:rPr>
        <w:t xml:space="preserve"> &lt;&lt; יור &gt;&gt; </w:t>
      </w:r>
      <w:r>
        <w:rPr>
          <w:rtl/>
        </w:rPr>
        <w:t>היו"ר מיכאל מרדכי ביטון:</w:t>
      </w:r>
      <w:r w:rsidRPr="00EC18A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4562" w:name="_ETM_Q64_717329"/>
      <w:bookmarkStart w:id="14563" w:name="_ETM_Q64_715909"/>
      <w:bookmarkEnd w:id="14562"/>
      <w:bookmarkEnd w:id="14563"/>
      <w:r>
        <w:rPr>
          <w:rtl/>
        </w:rPr>
        <w:t>משפט סיום.</w:t>
      </w:r>
      <w:bookmarkStart w:id="14564" w:name="_ETM_Q64_717318"/>
      <w:bookmarkEnd w:id="14564"/>
    </w:p>
    <w:p w:rsidR="007044A8" w:rsidRDefault="007044A8" w:rsidP="00C91753">
      <w:pPr>
        <w:rPr>
          <w:rtl/>
        </w:rPr>
      </w:pPr>
      <w:bookmarkStart w:id="14565" w:name="_ETM_Q64_717388"/>
      <w:bookmarkStart w:id="14566" w:name="_ETM_Q64_719221"/>
      <w:bookmarkStart w:id="14567" w:name="_ETM_Q64_719272"/>
      <w:bookmarkEnd w:id="14565"/>
      <w:bookmarkEnd w:id="14566"/>
      <w:bookmarkEnd w:id="14567"/>
    </w:p>
    <w:p w:rsidR="007044A8" w:rsidRDefault="007044A8" w:rsidP="00C91753">
      <w:pPr>
        <w:pStyle w:val="-"/>
        <w:keepNext/>
        <w:rPr>
          <w:rtl/>
        </w:rPr>
      </w:pPr>
      <w:bookmarkStart w:id="14568" w:name="ET_speakercontinue_5084_44"/>
      <w:r w:rsidRPr="00EC18A6">
        <w:rPr>
          <w:rStyle w:val="TagStyle"/>
          <w:rtl/>
        </w:rPr>
        <w:t xml:space="preserve"> &lt;&lt; דובר_המשך &gt;&gt; </w:t>
      </w:r>
      <w:r>
        <w:rPr>
          <w:rtl/>
        </w:rPr>
        <w:t>מיקי לוי (יש עתיד):</w:t>
      </w:r>
      <w:r w:rsidRPr="00EC18A6">
        <w:rPr>
          <w:rStyle w:val="TagStyle"/>
          <w:rtl/>
        </w:rPr>
        <w:t xml:space="preserve"> &lt;&lt; דובר_המשך &gt;&gt;</w:t>
      </w:r>
      <w:r>
        <w:rPr>
          <w:rtl/>
        </w:rPr>
        <w:t xml:space="preserve"> </w:t>
      </w:r>
      <w:bookmarkEnd w:id="14568"/>
    </w:p>
    <w:p w:rsidR="007044A8" w:rsidRDefault="007044A8" w:rsidP="00C91753">
      <w:pPr>
        <w:rPr>
          <w:rtl/>
        </w:rPr>
      </w:pPr>
      <w:bookmarkStart w:id="14569" w:name="_ETM_Q64_717349"/>
      <w:bookmarkEnd w:id="14569"/>
    </w:p>
    <w:p w:rsidR="007044A8" w:rsidRDefault="007044A8" w:rsidP="00C91753">
      <w:pPr>
        <w:rPr>
          <w:rtl/>
        </w:rPr>
      </w:pPr>
      <w:bookmarkStart w:id="14570" w:name="_ETM_Q64_721857"/>
      <w:bookmarkStart w:id="14571" w:name="_ETM_Q64_721921"/>
      <w:bookmarkEnd w:id="14570"/>
      <w:bookmarkEnd w:id="14571"/>
      <w:r>
        <w:rPr>
          <w:rtl/>
        </w:rPr>
        <w:t xml:space="preserve">אם היה ניתן להשאיר את הצבע, אני מבין. </w:t>
      </w:r>
      <w:bookmarkStart w:id="14572" w:name="_ETM_Q64_723700"/>
      <w:bookmarkEnd w:id="14572"/>
      <w:r>
        <w:rPr>
          <w:rtl/>
        </w:rPr>
        <w:t xml:space="preserve">הצעת החוק הזו באה על ידי אנשים מקצועיים מאוד בתחום </w:t>
      </w:r>
      <w:bookmarkStart w:id="14573" w:name="_ETM_Q64_727149"/>
      <w:bookmarkEnd w:id="14573"/>
      <w:r>
        <w:rPr>
          <w:rtl/>
        </w:rPr>
        <w:t>פיזור ההפגנות.</w:t>
      </w:r>
    </w:p>
    <w:p w:rsidR="007044A8" w:rsidRDefault="007044A8" w:rsidP="00C91753">
      <w:pPr>
        <w:rPr>
          <w:rtl/>
        </w:rPr>
      </w:pPr>
    </w:p>
    <w:p w:rsidR="007044A8" w:rsidRDefault="007044A8" w:rsidP="00C91753">
      <w:pPr>
        <w:pStyle w:val="af6"/>
        <w:keepNext/>
        <w:rPr>
          <w:rtl/>
        </w:rPr>
      </w:pPr>
      <w:r w:rsidRPr="00EC18A6">
        <w:rPr>
          <w:rStyle w:val="TagStyle"/>
          <w:rtl/>
        </w:rPr>
        <w:t xml:space="preserve"> &lt;&lt; יור &gt;&gt; </w:t>
      </w:r>
      <w:r>
        <w:rPr>
          <w:rtl/>
        </w:rPr>
        <w:t>היו"ר מיכאל מרדכי ביטון:</w:t>
      </w:r>
      <w:r w:rsidRPr="00EC18A6">
        <w:rPr>
          <w:rStyle w:val="TagStyle"/>
          <w:rtl/>
        </w:rPr>
        <w:t xml:space="preserve"> &lt;&lt; יור &gt;&gt;</w:t>
      </w:r>
      <w:r>
        <w:rPr>
          <w:rtl/>
        </w:rPr>
        <w:t xml:space="preserve"> </w:t>
      </w:r>
    </w:p>
    <w:p w:rsidR="007044A8" w:rsidRDefault="007044A8" w:rsidP="00C91753">
      <w:pPr>
        <w:pStyle w:val="KeepWithNext"/>
        <w:rPr>
          <w:rtl/>
        </w:rPr>
      </w:pPr>
    </w:p>
    <w:p w:rsidR="007044A8" w:rsidRDefault="007044A8" w:rsidP="00C91753">
      <w:pPr>
        <w:rPr>
          <w:rtl/>
        </w:rPr>
      </w:pPr>
      <w:bookmarkStart w:id="14574" w:name="_ETM_Q64_730032"/>
      <w:bookmarkStart w:id="14575" w:name="_ETM_Q64_731500"/>
      <w:bookmarkEnd w:id="14574"/>
      <w:bookmarkEnd w:id="14575"/>
      <w:r>
        <w:rPr>
          <w:rtl/>
        </w:rPr>
        <w:t>תודה לך, חבר הכנסת מיקי לוי. חבר הכנסת ולדימיר בליאק</w:t>
      </w:r>
      <w:r>
        <w:rPr>
          <w:rFonts w:hint="cs"/>
          <w:rtl/>
        </w:rPr>
        <w:t>;</w:t>
      </w:r>
      <w:r>
        <w:rPr>
          <w:rtl/>
        </w:rPr>
        <w:t xml:space="preserve"> </w:t>
      </w:r>
      <w:bookmarkStart w:id="14576" w:name="_ETM_Q64_737355"/>
      <w:bookmarkEnd w:id="14576"/>
      <w:r>
        <w:rPr>
          <w:rtl/>
        </w:rPr>
        <w:t>איתן גינזבורג</w:t>
      </w:r>
      <w:r>
        <w:rPr>
          <w:rFonts w:hint="cs"/>
          <w:rtl/>
        </w:rPr>
        <w:t>;</w:t>
      </w:r>
      <w:r>
        <w:rPr>
          <w:rtl/>
        </w:rPr>
        <w:t xml:space="preserve"> רון כץ</w:t>
      </w:r>
      <w:r>
        <w:rPr>
          <w:rFonts w:hint="cs"/>
          <w:rtl/>
        </w:rPr>
        <w:t>.</w:t>
      </w:r>
      <w:r>
        <w:rPr>
          <w:rtl/>
        </w:rPr>
        <w:t xml:space="preserve"> חברת הכנסת צגה מל</w:t>
      </w:r>
      <w:r>
        <w:rPr>
          <w:rFonts w:hint="cs"/>
          <w:rtl/>
        </w:rPr>
        <w:t>קו</w:t>
      </w:r>
      <w:r>
        <w:rPr>
          <w:rtl/>
        </w:rPr>
        <w:t>, בבקשה</w:t>
      </w:r>
      <w:r>
        <w:rPr>
          <w:rFonts w:hint="cs"/>
          <w:rtl/>
        </w:rPr>
        <w:t>.</w:t>
      </w:r>
      <w:r>
        <w:rPr>
          <w:rtl/>
        </w:rPr>
        <w:t xml:space="preserve"> </w:t>
      </w:r>
      <w:bookmarkStart w:id="14577" w:name="_ETM_Q64_763169"/>
      <w:bookmarkEnd w:id="14577"/>
      <w:r>
        <w:rPr>
          <w:rtl/>
        </w:rPr>
        <w:t>בבקש</w:t>
      </w:r>
      <w:r>
        <w:rPr>
          <w:rFonts w:hint="cs"/>
          <w:rtl/>
        </w:rPr>
        <w:t>ה</w:t>
      </w:r>
      <w:r>
        <w:rPr>
          <w:rtl/>
        </w:rPr>
        <w:t>, גבירתי.</w:t>
      </w:r>
    </w:p>
    <w:p w:rsidR="007044A8" w:rsidRDefault="007044A8" w:rsidP="00C91753">
      <w:pPr>
        <w:rPr>
          <w:rtl/>
        </w:rPr>
      </w:pPr>
      <w:bookmarkStart w:id="14578" w:name="_ETM_Q64_751324"/>
      <w:bookmarkStart w:id="14579" w:name="_ETM_Q64_751408"/>
      <w:bookmarkEnd w:id="14578"/>
      <w:bookmarkEnd w:id="14579"/>
    </w:p>
    <w:p w:rsidR="007044A8" w:rsidRDefault="007044A8" w:rsidP="00C91753">
      <w:pPr>
        <w:pStyle w:val="a4"/>
        <w:keepNext/>
        <w:rPr>
          <w:rtl/>
        </w:rPr>
      </w:pPr>
      <w:bookmarkStart w:id="14580" w:name="ET_speaker_6527_4"/>
      <w:r w:rsidRPr="00B35530">
        <w:rPr>
          <w:rStyle w:val="TagStyle"/>
          <w:rtl/>
        </w:rPr>
        <w:t xml:space="preserve">&lt;&lt; דובר &gt;&gt; </w:t>
      </w:r>
      <w:bookmarkStart w:id="14581" w:name="_Toc219969566"/>
      <w:bookmarkStart w:id="14582" w:name="_Toc219971026"/>
      <w:r>
        <w:rPr>
          <w:rtl/>
        </w:rPr>
        <w:t>צגה מלקו (הליכוד):</w:t>
      </w:r>
      <w:bookmarkEnd w:id="14581"/>
      <w:bookmarkEnd w:id="14582"/>
      <w:r w:rsidRPr="00B35530">
        <w:rPr>
          <w:rStyle w:val="TagStyle"/>
          <w:rtl/>
        </w:rPr>
        <w:t xml:space="preserve"> &lt;&lt; דובר &gt;&gt;</w:t>
      </w:r>
      <w:r>
        <w:rPr>
          <w:rtl/>
        </w:rPr>
        <w:t xml:space="preserve">   </w:t>
      </w:r>
      <w:bookmarkEnd w:id="14580"/>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תודה. אדוני היושב בראש, חבריי חברי הכנסת, הפגנה זו זכות בסיסית במדינה דמוקרטית. כולנו מדברים על זה. אבל יש קבוצות שכשהם מפגינים </w:t>
      </w:r>
      <w:r>
        <w:rPr>
          <w:rFonts w:hint="eastAsia"/>
          <w:rtl/>
          <w:lang w:eastAsia="he-IL"/>
        </w:rPr>
        <w:t>–</w:t>
      </w:r>
      <w:r>
        <w:rPr>
          <w:rFonts w:hint="cs"/>
          <w:rtl/>
          <w:lang w:eastAsia="he-IL"/>
        </w:rPr>
        <w:t xml:space="preserve"> נדרסים למוות. יש קבוצות שאפילו </w:t>
      </w:r>
      <w:bookmarkStart w:id="14583" w:name="_ETM_Q65_181000"/>
      <w:bookmarkEnd w:id="14583"/>
      <w:r>
        <w:rPr>
          <w:rtl/>
          <w:lang w:eastAsia="he-IL"/>
        </w:rPr>
        <w:t>לפני ש</w:t>
      </w:r>
      <w:r>
        <w:rPr>
          <w:rFonts w:hint="cs"/>
          <w:rtl/>
          <w:lang w:eastAsia="he-IL"/>
        </w:rPr>
        <w:t xml:space="preserve">הם </w:t>
      </w:r>
      <w:r>
        <w:rPr>
          <w:rtl/>
          <w:lang w:eastAsia="he-IL"/>
        </w:rPr>
        <w:t xml:space="preserve">מגיעים להפגין, </w:t>
      </w:r>
      <w:r>
        <w:rPr>
          <w:rFonts w:hint="cs"/>
          <w:rtl/>
          <w:lang w:eastAsia="he-IL"/>
        </w:rPr>
        <w:t>פותחי</w:t>
      </w:r>
      <w:r>
        <w:rPr>
          <w:rtl/>
          <w:lang w:eastAsia="he-IL"/>
        </w:rPr>
        <w:t>ם לה</w:t>
      </w:r>
      <w:r>
        <w:rPr>
          <w:rFonts w:hint="cs"/>
          <w:rtl/>
          <w:lang w:eastAsia="he-IL"/>
        </w:rPr>
        <w:t>ם</w:t>
      </w:r>
      <w:r>
        <w:rPr>
          <w:rtl/>
          <w:lang w:eastAsia="he-IL"/>
        </w:rPr>
        <w:t xml:space="preserve"> תיק </w:t>
      </w:r>
      <w:r>
        <w:rPr>
          <w:rFonts w:hint="cs"/>
          <w:rtl/>
          <w:lang w:eastAsia="he-IL"/>
        </w:rPr>
        <w:t>ב</w:t>
      </w:r>
      <w:r>
        <w:rPr>
          <w:rtl/>
          <w:lang w:eastAsia="he-IL"/>
        </w:rPr>
        <w:t>משטרה. בכלל בהפגנה פו</w:t>
      </w:r>
      <w:r>
        <w:rPr>
          <w:rFonts w:hint="cs"/>
          <w:rtl/>
          <w:lang w:eastAsia="he-IL"/>
        </w:rPr>
        <w:t>תח</w:t>
      </w:r>
      <w:r>
        <w:rPr>
          <w:rtl/>
          <w:lang w:eastAsia="he-IL"/>
        </w:rPr>
        <w:t xml:space="preserve">ים להם תיק </w:t>
      </w:r>
      <w:r>
        <w:rPr>
          <w:rFonts w:hint="cs"/>
          <w:rtl/>
          <w:lang w:eastAsia="he-IL"/>
        </w:rPr>
        <w:t>ב</w:t>
      </w:r>
      <w:r>
        <w:rPr>
          <w:rtl/>
          <w:lang w:eastAsia="he-IL"/>
        </w:rPr>
        <w:t>משטרה, מעמידים אותם לדין</w:t>
      </w:r>
      <w:r>
        <w:rPr>
          <w:rFonts w:hint="cs"/>
          <w:rtl/>
          <w:lang w:eastAsia="he-IL"/>
        </w:rPr>
        <w:t>.</w:t>
      </w:r>
      <w:r>
        <w:rPr>
          <w:rtl/>
          <w:lang w:eastAsia="he-IL"/>
        </w:rPr>
        <w:t xml:space="preserve"> </w:t>
      </w:r>
      <w:bookmarkStart w:id="14584" w:name="_ETM_Q65_196000"/>
      <w:bookmarkEnd w:id="14584"/>
      <w:r>
        <w:rPr>
          <w:rtl/>
          <w:lang w:eastAsia="he-IL"/>
        </w:rPr>
        <w:t xml:space="preserve">יש קבוצות </w:t>
      </w:r>
      <w:r>
        <w:rPr>
          <w:rFonts w:hint="cs"/>
          <w:rtl/>
          <w:lang w:eastAsia="he-IL"/>
        </w:rPr>
        <w:t>ש</w:t>
      </w:r>
      <w:r>
        <w:rPr>
          <w:rtl/>
          <w:lang w:eastAsia="he-IL"/>
        </w:rPr>
        <w:t>יכול</w:t>
      </w:r>
      <w:r>
        <w:rPr>
          <w:rFonts w:hint="cs"/>
          <w:rtl/>
          <w:lang w:eastAsia="he-IL"/>
        </w:rPr>
        <w:t>ות</w:t>
      </w:r>
      <w:r>
        <w:rPr>
          <w:rtl/>
          <w:lang w:eastAsia="he-IL"/>
        </w:rPr>
        <w:t xml:space="preserve"> להפגין, להדליק מדורה, </w:t>
      </w:r>
      <w:r>
        <w:rPr>
          <w:rFonts w:hint="cs"/>
          <w:rtl/>
          <w:lang w:eastAsia="he-IL"/>
        </w:rPr>
        <w:t xml:space="preserve">הם </w:t>
      </w:r>
      <w:r>
        <w:rPr>
          <w:rtl/>
          <w:lang w:eastAsia="he-IL"/>
        </w:rPr>
        <w:t xml:space="preserve">יודעים </w:t>
      </w:r>
      <w:r>
        <w:rPr>
          <w:rFonts w:hint="cs"/>
          <w:rtl/>
          <w:lang w:eastAsia="he-IL"/>
        </w:rPr>
        <w:t>ש</w:t>
      </w:r>
      <w:r>
        <w:rPr>
          <w:rtl/>
          <w:lang w:eastAsia="he-IL"/>
        </w:rPr>
        <w:t xml:space="preserve">לא יקרה להם כלום. </w:t>
      </w:r>
    </w:p>
    <w:p w:rsidR="007044A8" w:rsidRDefault="007044A8" w:rsidP="00C91753">
      <w:pPr>
        <w:rPr>
          <w:rtl/>
          <w:lang w:eastAsia="he-IL"/>
        </w:rPr>
      </w:pPr>
    </w:p>
    <w:p w:rsidR="007044A8" w:rsidRDefault="007044A8" w:rsidP="00C91753">
      <w:pPr>
        <w:rPr>
          <w:rtl/>
          <w:lang w:eastAsia="he-IL"/>
        </w:rPr>
      </w:pPr>
      <w:bookmarkStart w:id="14585" w:name="_ETM_Q65_203000"/>
      <w:bookmarkEnd w:id="14585"/>
      <w:r>
        <w:rPr>
          <w:rtl/>
          <w:lang w:eastAsia="he-IL"/>
        </w:rPr>
        <w:t>חברי</w:t>
      </w:r>
      <w:r>
        <w:rPr>
          <w:rFonts w:hint="cs"/>
          <w:rtl/>
          <w:lang w:eastAsia="he-IL"/>
        </w:rPr>
        <w:t>י</w:t>
      </w:r>
      <w:r>
        <w:rPr>
          <w:rtl/>
          <w:lang w:eastAsia="he-IL"/>
        </w:rPr>
        <w:t xml:space="preserve"> חברי </w:t>
      </w:r>
      <w:r>
        <w:rPr>
          <w:rFonts w:hint="cs"/>
          <w:rtl/>
          <w:lang w:eastAsia="he-IL"/>
        </w:rPr>
        <w:t>ה</w:t>
      </w:r>
      <w:r>
        <w:rPr>
          <w:rtl/>
          <w:lang w:eastAsia="he-IL"/>
        </w:rPr>
        <w:t xml:space="preserve">כנסת, ראינו במשך שבועיים שני צעירים חרדים </w:t>
      </w:r>
      <w:r>
        <w:rPr>
          <w:rFonts w:hint="cs"/>
          <w:rtl/>
          <w:lang w:eastAsia="he-IL"/>
        </w:rPr>
        <w:t>ש</w:t>
      </w:r>
      <w:r>
        <w:rPr>
          <w:rtl/>
          <w:lang w:eastAsia="he-IL"/>
        </w:rPr>
        <w:t>בזמן ש</w:t>
      </w:r>
      <w:r>
        <w:rPr>
          <w:rFonts w:hint="cs"/>
          <w:rtl/>
          <w:lang w:eastAsia="he-IL"/>
        </w:rPr>
        <w:t>ה</w:t>
      </w:r>
      <w:r>
        <w:rPr>
          <w:rtl/>
          <w:lang w:eastAsia="he-IL"/>
        </w:rPr>
        <w:t>פגינ</w:t>
      </w:r>
      <w:r>
        <w:rPr>
          <w:rFonts w:hint="cs"/>
          <w:rtl/>
          <w:lang w:eastAsia="he-IL"/>
        </w:rPr>
        <w:t>ו</w:t>
      </w:r>
      <w:r>
        <w:rPr>
          <w:rtl/>
          <w:lang w:eastAsia="he-IL"/>
        </w:rPr>
        <w:t xml:space="preserve"> נדרסו למוות. אני לא שמעתי שחבריי מצד </w:t>
      </w:r>
      <w:r>
        <w:rPr>
          <w:rFonts w:hint="cs"/>
          <w:rtl/>
          <w:lang w:eastAsia="he-IL"/>
        </w:rPr>
        <w:t xml:space="preserve">שמאל של </w:t>
      </w:r>
      <w:r>
        <w:rPr>
          <w:rtl/>
          <w:lang w:eastAsia="he-IL"/>
        </w:rPr>
        <w:t>המפה</w:t>
      </w:r>
      <w:r>
        <w:rPr>
          <w:rFonts w:hint="cs"/>
          <w:rtl/>
          <w:lang w:eastAsia="he-IL"/>
        </w:rPr>
        <w:t xml:space="preserve"> - -</w:t>
      </w:r>
    </w:p>
    <w:p w:rsidR="007044A8" w:rsidRDefault="007044A8" w:rsidP="00C91753">
      <w:pPr>
        <w:rPr>
          <w:rtl/>
          <w:lang w:eastAsia="he-IL"/>
        </w:rPr>
      </w:pPr>
    </w:p>
    <w:p w:rsidR="007044A8" w:rsidRDefault="007044A8" w:rsidP="00C91753">
      <w:pPr>
        <w:pStyle w:val="af5"/>
        <w:keepNext/>
        <w:rPr>
          <w:rtl/>
        </w:rPr>
      </w:pPr>
      <w:r w:rsidRPr="007366C2">
        <w:rPr>
          <w:rStyle w:val="TagStyle"/>
          <w:rtl/>
        </w:rPr>
        <w:t xml:space="preserve"> &lt;&lt; קריאה &gt;&gt; </w:t>
      </w:r>
      <w:r>
        <w:rPr>
          <w:rtl/>
        </w:rPr>
        <w:t>מיקי לוי (יש עתיד):</w:t>
      </w:r>
      <w:r w:rsidRPr="007366C2">
        <w:rPr>
          <w:rStyle w:val="TagStyle"/>
          <w:rtl/>
        </w:rPr>
        <w:t xml:space="preserve"> &lt;&lt; קריאה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586" w:name="_ETM_Q65_215000"/>
      <w:bookmarkEnd w:id="14586"/>
      <w:r>
        <w:rPr>
          <w:rFonts w:hint="cs"/>
          <w:rtl/>
          <w:lang w:eastAsia="he-IL"/>
        </w:rPr>
        <w:t>אז לא שמעת</w:t>
      </w:r>
      <w:bookmarkStart w:id="14587" w:name="_ETM_Q65_216000"/>
      <w:bookmarkEnd w:id="14587"/>
      <w:r>
        <w:rPr>
          <w:rFonts w:hint="cs"/>
          <w:rtl/>
          <w:lang w:eastAsia="he-IL"/>
        </w:rPr>
        <w:t xml:space="preserve"> טוב.</w:t>
      </w:r>
    </w:p>
    <w:p w:rsidR="007044A8" w:rsidRDefault="007044A8" w:rsidP="00C91753">
      <w:pPr>
        <w:rPr>
          <w:rtl/>
          <w:lang w:eastAsia="he-IL"/>
        </w:rPr>
      </w:pPr>
    </w:p>
    <w:p w:rsidR="007044A8" w:rsidRDefault="007044A8" w:rsidP="00C91753">
      <w:pPr>
        <w:pStyle w:val="-"/>
        <w:keepNext/>
        <w:rPr>
          <w:rtl/>
        </w:rPr>
      </w:pPr>
      <w:bookmarkStart w:id="14588" w:name="_ETM_Q65_217000"/>
      <w:bookmarkStart w:id="14589" w:name="ET_speakercontinue_6527_22"/>
      <w:bookmarkEnd w:id="14588"/>
      <w:r w:rsidRPr="007366C2">
        <w:rPr>
          <w:rStyle w:val="TagStyle"/>
          <w:rtl/>
        </w:rPr>
        <w:t xml:space="preserve"> &lt;&lt; דובר_המשך &gt;&gt; </w:t>
      </w:r>
      <w:r>
        <w:rPr>
          <w:rtl/>
        </w:rPr>
        <w:t>צגה מלקו (הליכוד):</w:t>
      </w:r>
      <w:r w:rsidRPr="007366C2">
        <w:rPr>
          <w:rStyle w:val="TagStyle"/>
          <w:rtl/>
        </w:rPr>
        <w:t xml:space="preserve"> &lt;&lt; דובר_המשך &gt;&gt; </w:t>
      </w:r>
      <w:r>
        <w:rPr>
          <w:rtl/>
        </w:rPr>
        <w:t xml:space="preserve">   </w:t>
      </w:r>
      <w:bookmarkEnd w:id="14589"/>
    </w:p>
    <w:p w:rsidR="007044A8" w:rsidRDefault="007044A8" w:rsidP="00C91753">
      <w:pPr>
        <w:pStyle w:val="KeepWithNext"/>
        <w:rPr>
          <w:rtl/>
          <w:lang w:eastAsia="he-IL"/>
        </w:rPr>
      </w:pPr>
    </w:p>
    <w:p w:rsidR="007044A8" w:rsidRDefault="007044A8" w:rsidP="00C91753">
      <w:pPr>
        <w:rPr>
          <w:rtl/>
          <w:lang w:eastAsia="he-IL"/>
        </w:rPr>
      </w:pPr>
      <w:bookmarkStart w:id="14590" w:name="_ETM_Q65_219000"/>
      <w:bookmarkEnd w:id="14590"/>
      <w:r>
        <w:rPr>
          <w:rFonts w:hint="cs"/>
          <w:rtl/>
          <w:lang w:eastAsia="he-IL"/>
        </w:rPr>
        <w:t xml:space="preserve">- - </w:t>
      </w:r>
      <w:r>
        <w:rPr>
          <w:rtl/>
          <w:lang w:eastAsia="he-IL"/>
        </w:rPr>
        <w:t>שאתם מזדעז</w:t>
      </w:r>
      <w:r>
        <w:rPr>
          <w:rFonts w:hint="cs"/>
          <w:rtl/>
          <w:lang w:eastAsia="he-IL"/>
        </w:rPr>
        <w:t>ע</w:t>
      </w:r>
      <w:r>
        <w:rPr>
          <w:rtl/>
          <w:lang w:eastAsia="he-IL"/>
        </w:rPr>
        <w:t xml:space="preserve">ים. </w:t>
      </w:r>
    </w:p>
    <w:p w:rsidR="007044A8" w:rsidRDefault="007044A8" w:rsidP="00C91753">
      <w:pPr>
        <w:rPr>
          <w:rtl/>
          <w:lang w:eastAsia="he-IL"/>
        </w:rPr>
      </w:pPr>
    </w:p>
    <w:p w:rsidR="007044A8" w:rsidRDefault="007044A8" w:rsidP="00C91753">
      <w:pPr>
        <w:pStyle w:val="af5"/>
        <w:keepNext/>
        <w:rPr>
          <w:rtl/>
        </w:rPr>
      </w:pPr>
      <w:bookmarkStart w:id="14591" w:name="ET_interruption_5084_23"/>
      <w:r w:rsidRPr="007366C2">
        <w:rPr>
          <w:rStyle w:val="TagStyle"/>
          <w:rtl/>
        </w:rPr>
        <w:t xml:space="preserve"> &lt;&lt; קריאה &gt;&gt; </w:t>
      </w:r>
      <w:r>
        <w:rPr>
          <w:rtl/>
        </w:rPr>
        <w:t>מיקי לוי (יש עתיד):</w:t>
      </w:r>
      <w:r w:rsidRPr="007366C2">
        <w:rPr>
          <w:rStyle w:val="TagStyle"/>
          <w:rtl/>
        </w:rPr>
        <w:t xml:space="preserve"> &lt;&lt; קריאה &gt;&gt;</w:t>
      </w:r>
      <w:r>
        <w:rPr>
          <w:rtl/>
        </w:rPr>
        <w:t xml:space="preserve">   </w:t>
      </w:r>
      <w:bookmarkEnd w:id="14591"/>
    </w:p>
    <w:p w:rsidR="007044A8" w:rsidRDefault="007044A8" w:rsidP="00C91753">
      <w:pPr>
        <w:pStyle w:val="KeepWithNext"/>
        <w:rPr>
          <w:rtl/>
          <w:lang w:eastAsia="he-IL"/>
        </w:rPr>
      </w:pPr>
    </w:p>
    <w:p w:rsidR="007044A8" w:rsidRDefault="007044A8" w:rsidP="00C91753">
      <w:pPr>
        <w:rPr>
          <w:rtl/>
          <w:lang w:eastAsia="he-IL"/>
        </w:rPr>
      </w:pPr>
      <w:r>
        <w:rPr>
          <w:rtl/>
          <w:lang w:eastAsia="he-IL"/>
        </w:rPr>
        <w:t>אז לא שמעת</w:t>
      </w:r>
      <w:r>
        <w:rPr>
          <w:rFonts w:hint="cs"/>
          <w:rtl/>
          <w:lang w:eastAsia="he-IL"/>
        </w:rPr>
        <w:t xml:space="preserve"> טוב.</w:t>
      </w:r>
    </w:p>
    <w:p w:rsidR="007044A8" w:rsidRDefault="007044A8" w:rsidP="00C91753">
      <w:pPr>
        <w:rPr>
          <w:rtl/>
          <w:lang w:eastAsia="he-IL"/>
        </w:rPr>
      </w:pPr>
    </w:p>
    <w:p w:rsidR="007044A8" w:rsidRDefault="007044A8" w:rsidP="00C91753">
      <w:pPr>
        <w:pStyle w:val="-"/>
        <w:keepNext/>
        <w:rPr>
          <w:rtl/>
        </w:rPr>
      </w:pPr>
      <w:bookmarkStart w:id="14592" w:name="ET_speakercontinue_6527_24"/>
      <w:r w:rsidRPr="007366C2">
        <w:rPr>
          <w:rStyle w:val="TagStyle"/>
          <w:rtl/>
        </w:rPr>
        <w:t xml:space="preserve"> &lt;&lt; דובר_המשך &gt;&gt; </w:t>
      </w:r>
      <w:r>
        <w:rPr>
          <w:rtl/>
        </w:rPr>
        <w:t>צגה מלקו (הליכוד):</w:t>
      </w:r>
      <w:r w:rsidRPr="007366C2">
        <w:rPr>
          <w:rStyle w:val="TagStyle"/>
          <w:rtl/>
        </w:rPr>
        <w:t xml:space="preserve"> &lt;&lt; דובר_המשך &gt;&gt;</w:t>
      </w:r>
      <w:r>
        <w:rPr>
          <w:rtl/>
        </w:rPr>
        <w:t xml:space="preserve">   </w:t>
      </w:r>
      <w:bookmarkEnd w:id="14592"/>
    </w:p>
    <w:p w:rsidR="007044A8" w:rsidRDefault="007044A8" w:rsidP="00C91753">
      <w:pPr>
        <w:pStyle w:val="KeepWithNext"/>
        <w:rPr>
          <w:rtl/>
          <w:lang w:eastAsia="he-IL"/>
        </w:rPr>
      </w:pPr>
    </w:p>
    <w:p w:rsidR="007044A8" w:rsidRDefault="007044A8" w:rsidP="00C91753">
      <w:pPr>
        <w:rPr>
          <w:rtl/>
          <w:lang w:eastAsia="he-IL"/>
        </w:rPr>
      </w:pPr>
      <w:bookmarkStart w:id="14593" w:name="_ETM_Q65_221000"/>
      <w:bookmarkEnd w:id="14593"/>
      <w:r>
        <w:rPr>
          <w:rFonts w:hint="cs"/>
          <w:rtl/>
          <w:lang w:eastAsia="he-IL"/>
        </w:rPr>
        <w:t xml:space="preserve">אני שומעת טוב. אני שומעת טוב. תאמין לי, חבר הכנסת לוי. </w:t>
      </w:r>
    </w:p>
    <w:p w:rsidR="007044A8" w:rsidRDefault="007044A8" w:rsidP="00C91753">
      <w:pPr>
        <w:rPr>
          <w:rtl/>
          <w:lang w:eastAsia="he-IL"/>
        </w:rPr>
      </w:pPr>
    </w:p>
    <w:p w:rsidR="007044A8" w:rsidRDefault="007044A8" w:rsidP="00C91753">
      <w:pPr>
        <w:pStyle w:val="af5"/>
        <w:keepNext/>
        <w:rPr>
          <w:rtl/>
        </w:rPr>
      </w:pPr>
      <w:bookmarkStart w:id="14594" w:name="ET_interruption_5084_25"/>
      <w:r w:rsidRPr="007366C2">
        <w:rPr>
          <w:rStyle w:val="TagStyle"/>
          <w:rtl/>
        </w:rPr>
        <w:t xml:space="preserve"> &lt;&lt; קריאה &gt;&gt; </w:t>
      </w:r>
      <w:r>
        <w:rPr>
          <w:rtl/>
        </w:rPr>
        <w:t>מיקי לוי (יש עתיד):</w:t>
      </w:r>
      <w:r w:rsidRPr="007366C2">
        <w:rPr>
          <w:rStyle w:val="TagStyle"/>
          <w:rtl/>
        </w:rPr>
        <w:t xml:space="preserve"> &lt;&lt; קריאה &gt;&gt;</w:t>
      </w:r>
      <w:r>
        <w:rPr>
          <w:rtl/>
        </w:rPr>
        <w:t xml:space="preserve">   </w:t>
      </w:r>
      <w:bookmarkEnd w:id="14594"/>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לא שמעת טוב. </w:t>
      </w:r>
      <w:bookmarkStart w:id="14595" w:name="_ETM_Q65_223000"/>
      <w:bookmarkEnd w:id="14595"/>
      <w:r>
        <w:rPr>
          <w:rFonts w:hint="cs"/>
          <w:rtl/>
          <w:lang w:eastAsia="he-IL"/>
        </w:rPr>
        <w:t xml:space="preserve">לא שמעת בכלל. יותר מכך - - </w:t>
      </w:r>
    </w:p>
    <w:p w:rsidR="007044A8" w:rsidRDefault="007044A8" w:rsidP="00C91753">
      <w:pPr>
        <w:rPr>
          <w:rtl/>
          <w:lang w:eastAsia="he-IL"/>
        </w:rPr>
      </w:pPr>
    </w:p>
    <w:p w:rsidR="007044A8" w:rsidRDefault="007044A8" w:rsidP="00C91753">
      <w:pPr>
        <w:pStyle w:val="-"/>
        <w:keepNext/>
        <w:rPr>
          <w:rtl/>
        </w:rPr>
      </w:pPr>
      <w:bookmarkStart w:id="14596" w:name="ET_speakercontinue_6527_28"/>
      <w:r w:rsidRPr="007366C2">
        <w:rPr>
          <w:rStyle w:val="TagStyle"/>
          <w:rtl/>
        </w:rPr>
        <w:t xml:space="preserve"> &lt;&lt; דובר_המשך &gt;&gt; </w:t>
      </w:r>
      <w:r>
        <w:rPr>
          <w:rtl/>
        </w:rPr>
        <w:t>צגה מלקו (הליכוד):</w:t>
      </w:r>
      <w:r w:rsidRPr="007366C2">
        <w:rPr>
          <w:rStyle w:val="TagStyle"/>
          <w:rtl/>
        </w:rPr>
        <w:t xml:space="preserve"> &lt;&lt; דובר_המשך &gt;&gt;</w:t>
      </w:r>
      <w:r>
        <w:rPr>
          <w:rtl/>
        </w:rPr>
        <w:t xml:space="preserve">   </w:t>
      </w:r>
      <w:bookmarkEnd w:id="14596"/>
    </w:p>
    <w:p w:rsidR="007044A8" w:rsidRDefault="007044A8" w:rsidP="00C91753">
      <w:pPr>
        <w:pStyle w:val="KeepWithNext"/>
        <w:rPr>
          <w:rtl/>
          <w:lang w:eastAsia="he-IL"/>
        </w:rPr>
      </w:pPr>
    </w:p>
    <w:p w:rsidR="007044A8" w:rsidRDefault="007044A8" w:rsidP="00C91753">
      <w:pPr>
        <w:rPr>
          <w:rtl/>
          <w:lang w:eastAsia="he-IL"/>
        </w:rPr>
      </w:pPr>
      <w:bookmarkStart w:id="14597" w:name="_ETM_Q65_225000"/>
      <w:bookmarkEnd w:id="14597"/>
      <w:r>
        <w:rPr>
          <w:rFonts w:hint="cs"/>
          <w:rtl/>
          <w:lang w:eastAsia="he-IL"/>
        </w:rPr>
        <w:t xml:space="preserve">אני שמעתי. אני שומעת. תחשוב על זה, אם בהפגנה של </w:t>
      </w:r>
      <w:proofErr w:type="spellStart"/>
      <w:r>
        <w:rPr>
          <w:rFonts w:hint="cs"/>
          <w:rtl/>
          <w:lang w:eastAsia="he-IL"/>
        </w:rPr>
        <w:t>קפלניסטים</w:t>
      </w:r>
      <w:proofErr w:type="spellEnd"/>
      <w:r>
        <w:rPr>
          <w:rFonts w:hint="cs"/>
          <w:rtl/>
          <w:lang w:eastAsia="he-IL"/>
        </w:rPr>
        <w:t xml:space="preserve"> חרדי היה דורס או יוצא אתיופיה היה דורס - - -</w:t>
      </w:r>
    </w:p>
    <w:p w:rsidR="007044A8" w:rsidRDefault="007044A8" w:rsidP="00C91753">
      <w:pPr>
        <w:rPr>
          <w:rtl/>
          <w:lang w:eastAsia="he-IL"/>
        </w:rPr>
      </w:pPr>
    </w:p>
    <w:p w:rsidR="007044A8" w:rsidRDefault="007044A8" w:rsidP="00C91753">
      <w:pPr>
        <w:pStyle w:val="af5"/>
        <w:keepNext/>
        <w:rPr>
          <w:rtl/>
        </w:rPr>
      </w:pPr>
      <w:bookmarkStart w:id="14598" w:name="ET_interruption_5084_29"/>
      <w:r w:rsidRPr="007366C2">
        <w:rPr>
          <w:rStyle w:val="TagStyle"/>
          <w:rtl/>
        </w:rPr>
        <w:t xml:space="preserve"> &lt;&lt; קריאה &gt;&gt; </w:t>
      </w:r>
      <w:r>
        <w:rPr>
          <w:rtl/>
        </w:rPr>
        <w:t>מיקי לוי (יש עתיד):</w:t>
      </w:r>
      <w:r w:rsidRPr="007366C2">
        <w:rPr>
          <w:rStyle w:val="TagStyle"/>
          <w:rtl/>
        </w:rPr>
        <w:t xml:space="preserve"> &lt;&lt; קריאה &gt;&gt;</w:t>
      </w:r>
      <w:r>
        <w:rPr>
          <w:rtl/>
        </w:rPr>
        <w:t xml:space="preserve">   </w:t>
      </w:r>
      <w:bookmarkEnd w:id="14598"/>
    </w:p>
    <w:p w:rsidR="007044A8" w:rsidRDefault="007044A8" w:rsidP="00C91753">
      <w:pPr>
        <w:pStyle w:val="KeepWithNext"/>
        <w:rPr>
          <w:rtl/>
          <w:lang w:eastAsia="he-IL"/>
        </w:rPr>
      </w:pPr>
    </w:p>
    <w:p w:rsidR="007044A8" w:rsidRDefault="007044A8" w:rsidP="00C91753">
      <w:pPr>
        <w:rPr>
          <w:rtl/>
          <w:lang w:eastAsia="he-IL"/>
        </w:rPr>
      </w:pPr>
      <w:bookmarkStart w:id="14599" w:name="_ETM_Q65_227000"/>
      <w:bookmarkEnd w:id="14599"/>
      <w:r>
        <w:rPr>
          <w:rFonts w:hint="cs"/>
          <w:rtl/>
          <w:lang w:eastAsia="he-IL"/>
        </w:rPr>
        <w:t xml:space="preserve">- - בואי תחכי לסיכום </w:t>
      </w:r>
      <w:bookmarkStart w:id="14600" w:name="_ETM_Q65_230000"/>
      <w:bookmarkEnd w:id="14600"/>
      <w:r>
        <w:rPr>
          <w:rFonts w:hint="cs"/>
          <w:rtl/>
          <w:lang w:eastAsia="he-IL"/>
        </w:rPr>
        <w:t xml:space="preserve">החקירה. אני מציע לך לחכות לסיום החקירה. </w:t>
      </w:r>
      <w:bookmarkStart w:id="14601" w:name="_ETM_Q65_237000"/>
      <w:bookmarkStart w:id="14602" w:name="_ETM_Q65_235000"/>
      <w:bookmarkEnd w:id="14601"/>
      <w:bookmarkEnd w:id="14602"/>
      <w:r>
        <w:rPr>
          <w:rFonts w:hint="cs"/>
          <w:rtl/>
          <w:lang w:eastAsia="he-IL"/>
        </w:rPr>
        <w:t>מה יש לו לעשות על הכביש באוטובוס?</w:t>
      </w:r>
    </w:p>
    <w:p w:rsidR="007044A8" w:rsidRDefault="007044A8" w:rsidP="00C91753">
      <w:pPr>
        <w:rPr>
          <w:rtl/>
          <w:lang w:eastAsia="he-IL"/>
        </w:rPr>
      </w:pPr>
    </w:p>
    <w:p w:rsidR="007044A8" w:rsidRDefault="007044A8" w:rsidP="00C91753">
      <w:pPr>
        <w:pStyle w:val="-"/>
        <w:keepNext/>
        <w:rPr>
          <w:rtl/>
        </w:rPr>
      </w:pPr>
      <w:bookmarkStart w:id="14603" w:name="ET_speakercontinue_6527_30"/>
      <w:r w:rsidRPr="007366C2">
        <w:rPr>
          <w:rStyle w:val="TagStyle"/>
          <w:rtl/>
        </w:rPr>
        <w:t xml:space="preserve"> &lt;&lt; דובר_המשך &gt;&gt; </w:t>
      </w:r>
      <w:r>
        <w:rPr>
          <w:rtl/>
        </w:rPr>
        <w:t>צגה מלקו (הליכוד):</w:t>
      </w:r>
      <w:r w:rsidRPr="007366C2">
        <w:rPr>
          <w:rStyle w:val="TagStyle"/>
          <w:rtl/>
        </w:rPr>
        <w:t xml:space="preserve"> &lt;&lt; דובר_המשך &gt;&gt;</w:t>
      </w:r>
      <w:r>
        <w:rPr>
          <w:rtl/>
        </w:rPr>
        <w:t xml:space="preserve">   </w:t>
      </w:r>
      <w:bookmarkEnd w:id="14603"/>
    </w:p>
    <w:p w:rsidR="007044A8" w:rsidRDefault="007044A8" w:rsidP="00C91753">
      <w:pPr>
        <w:pStyle w:val="KeepWithNext"/>
        <w:rPr>
          <w:rtl/>
          <w:lang w:eastAsia="he-IL"/>
        </w:rPr>
      </w:pPr>
    </w:p>
    <w:p w:rsidR="007044A8" w:rsidRDefault="007044A8" w:rsidP="00C91753">
      <w:pPr>
        <w:rPr>
          <w:rtl/>
          <w:lang w:eastAsia="he-IL"/>
        </w:rPr>
      </w:pPr>
      <w:bookmarkStart w:id="14604" w:name="_ETM_Q65_238000"/>
      <w:bookmarkEnd w:id="14604"/>
      <w:r>
        <w:rPr>
          <w:rFonts w:hint="cs"/>
          <w:rtl/>
          <w:lang w:eastAsia="he-IL"/>
        </w:rPr>
        <w:t xml:space="preserve">תקשיב לי. הפגנה </w:t>
      </w:r>
      <w:r>
        <w:rPr>
          <w:rFonts w:hint="eastAsia"/>
          <w:rtl/>
          <w:lang w:eastAsia="he-IL"/>
        </w:rPr>
        <w:t>–</w:t>
      </w:r>
      <w:r>
        <w:rPr>
          <w:rFonts w:hint="cs"/>
          <w:rtl/>
          <w:lang w:eastAsia="he-IL"/>
        </w:rPr>
        <w:t xml:space="preserve"> היועמ"שית</w:t>
      </w:r>
      <w:bookmarkStart w:id="14605" w:name="_ETM_Q65_244000"/>
      <w:bookmarkEnd w:id="14605"/>
      <w:r>
        <w:rPr>
          <w:rFonts w:hint="cs"/>
          <w:rtl/>
          <w:lang w:eastAsia="he-IL"/>
        </w:rPr>
        <w:t xml:space="preserve"> אמרה שמותר, </w:t>
      </w:r>
      <w:bookmarkStart w:id="14606" w:name="_ETM_Q65_247234"/>
      <w:bookmarkEnd w:id="14606"/>
      <w:r>
        <w:rPr>
          <w:rFonts w:hint="cs"/>
          <w:rtl/>
          <w:lang w:eastAsia="he-IL"/>
        </w:rPr>
        <w:t xml:space="preserve">לא? ליוצאי אתיופיה, היה לנו אסור. על </w:t>
      </w:r>
      <w:bookmarkStart w:id="14607" w:name="_ETM_Q65_249000"/>
      <w:bookmarkEnd w:id="14607"/>
      <w:r>
        <w:rPr>
          <w:rFonts w:hint="cs"/>
          <w:rtl/>
          <w:lang w:eastAsia="he-IL"/>
        </w:rPr>
        <w:t>זה פתחו להם תיק. על זה נלחמנו גם פה, אתם</w:t>
      </w:r>
      <w:bookmarkStart w:id="14608" w:name="_ETM_Q65_250000"/>
      <w:bookmarkEnd w:id="14608"/>
      <w:r>
        <w:rPr>
          <w:rFonts w:hint="cs"/>
          <w:rtl/>
          <w:lang w:eastAsia="he-IL"/>
        </w:rPr>
        <w:t xml:space="preserve"> גם תמכתם. העברנו חוק לסגור להם את הרישום הפלילי, בתמיכתו</w:t>
      </w:r>
      <w:bookmarkStart w:id="14609" w:name="_ETM_Q65_256000"/>
      <w:bookmarkEnd w:id="14609"/>
      <w:r>
        <w:rPr>
          <w:rFonts w:hint="cs"/>
          <w:rtl/>
          <w:lang w:eastAsia="he-IL"/>
        </w:rPr>
        <w:t xml:space="preserve"> של שר המשפטים. אני אומרת בכל הזדמנות תודה לשר </w:t>
      </w:r>
      <w:bookmarkStart w:id="14610" w:name="_ETM_Q65_261000"/>
      <w:bookmarkEnd w:id="14610"/>
      <w:r>
        <w:rPr>
          <w:rFonts w:hint="cs"/>
          <w:rtl/>
          <w:lang w:eastAsia="he-IL"/>
        </w:rPr>
        <w:t xml:space="preserve">המשפטים יריב לוין. בלי תמיכתו לא היינו יכולים </w:t>
      </w:r>
      <w:r>
        <w:rPr>
          <w:rtl/>
          <w:lang w:eastAsia="he-IL"/>
        </w:rPr>
        <w:t>להעביר את חוק מחיקת רישום פלילי</w:t>
      </w:r>
      <w:r>
        <w:rPr>
          <w:rFonts w:hint="cs"/>
          <w:rtl/>
          <w:lang w:eastAsia="he-IL"/>
        </w:rPr>
        <w:t>.</w:t>
      </w:r>
      <w:r>
        <w:rPr>
          <w:rtl/>
          <w:lang w:eastAsia="he-IL"/>
        </w:rPr>
        <w:t xml:space="preserve"> </w:t>
      </w:r>
    </w:p>
    <w:p w:rsidR="007044A8" w:rsidRDefault="007044A8" w:rsidP="00C91753">
      <w:pPr>
        <w:rPr>
          <w:rtl/>
          <w:lang w:eastAsia="he-IL"/>
        </w:rPr>
      </w:pPr>
    </w:p>
    <w:p w:rsidR="007044A8" w:rsidRDefault="007044A8" w:rsidP="00C91753">
      <w:pPr>
        <w:rPr>
          <w:rtl/>
          <w:lang w:eastAsia="he-IL"/>
        </w:rPr>
      </w:pPr>
      <w:bookmarkStart w:id="14611" w:name="_ETM_Q65_269000"/>
      <w:bookmarkEnd w:id="14611"/>
      <w:r>
        <w:rPr>
          <w:rtl/>
          <w:lang w:eastAsia="he-IL"/>
        </w:rPr>
        <w:t xml:space="preserve">אבל חבריי חברי </w:t>
      </w:r>
      <w:r>
        <w:rPr>
          <w:rFonts w:hint="cs"/>
          <w:rtl/>
          <w:lang w:eastAsia="he-IL"/>
        </w:rPr>
        <w:t>ה</w:t>
      </w:r>
      <w:r>
        <w:rPr>
          <w:rtl/>
          <w:lang w:eastAsia="he-IL"/>
        </w:rPr>
        <w:t>כנסת, אם אנחנו מאמינים בדמוקרטיה</w:t>
      </w:r>
      <w:r>
        <w:rPr>
          <w:rFonts w:hint="cs"/>
          <w:rtl/>
          <w:lang w:eastAsia="he-IL"/>
        </w:rPr>
        <w:t>,</w:t>
      </w:r>
      <w:r>
        <w:rPr>
          <w:rtl/>
          <w:lang w:eastAsia="he-IL"/>
        </w:rPr>
        <w:t xml:space="preserve"> בהפגנה, כל קבוצה יש לה זכות להפגין</w:t>
      </w:r>
      <w:r>
        <w:rPr>
          <w:rFonts w:hint="cs"/>
          <w:rtl/>
          <w:lang w:eastAsia="he-IL"/>
        </w:rPr>
        <w:t>,</w:t>
      </w:r>
      <w:r>
        <w:rPr>
          <w:rtl/>
          <w:lang w:eastAsia="he-IL"/>
        </w:rPr>
        <w:t xml:space="preserve"> אסור לפגוע</w:t>
      </w:r>
      <w:r>
        <w:rPr>
          <w:rFonts w:hint="cs"/>
          <w:rtl/>
          <w:lang w:eastAsia="he-IL"/>
        </w:rPr>
        <w:t xml:space="preserve"> בה.</w:t>
      </w:r>
      <w:r>
        <w:rPr>
          <w:rtl/>
          <w:lang w:eastAsia="he-IL"/>
        </w:rPr>
        <w:t xml:space="preserve"> אבל כשקורה </w:t>
      </w:r>
      <w:r>
        <w:rPr>
          <w:rFonts w:hint="cs"/>
          <w:rtl/>
          <w:lang w:eastAsia="he-IL"/>
        </w:rPr>
        <w:t xml:space="preserve">– </w:t>
      </w:r>
      <w:proofErr w:type="spellStart"/>
      <w:r>
        <w:rPr>
          <w:rtl/>
          <w:lang w:eastAsia="he-IL"/>
        </w:rPr>
        <w:t>לקפלניסטים</w:t>
      </w:r>
      <w:proofErr w:type="spellEnd"/>
      <w:r>
        <w:rPr>
          <w:rtl/>
          <w:lang w:eastAsia="he-IL"/>
        </w:rPr>
        <w:t xml:space="preserve"> מותר</w:t>
      </w:r>
      <w:r>
        <w:rPr>
          <w:rFonts w:hint="cs"/>
          <w:rtl/>
          <w:lang w:eastAsia="he-IL"/>
        </w:rPr>
        <w:t>.</w:t>
      </w:r>
      <w:r>
        <w:rPr>
          <w:rtl/>
          <w:lang w:eastAsia="he-IL"/>
        </w:rPr>
        <w:t xml:space="preserve"> </w:t>
      </w:r>
      <w:bookmarkStart w:id="14612" w:name="_ETM_Q65_286000"/>
      <w:bookmarkEnd w:id="14612"/>
      <w:r>
        <w:rPr>
          <w:rtl/>
          <w:lang w:eastAsia="he-IL"/>
        </w:rPr>
        <w:t>כשקור</w:t>
      </w:r>
      <w:r>
        <w:rPr>
          <w:rFonts w:hint="cs"/>
          <w:rtl/>
          <w:lang w:eastAsia="he-IL"/>
        </w:rPr>
        <w:t>ית</w:t>
      </w:r>
      <w:r>
        <w:rPr>
          <w:rtl/>
          <w:lang w:eastAsia="he-IL"/>
        </w:rPr>
        <w:t xml:space="preserve"> הפגנה לחרדים</w:t>
      </w:r>
      <w:r>
        <w:rPr>
          <w:rFonts w:hint="cs"/>
          <w:rtl/>
          <w:lang w:eastAsia="he-IL"/>
        </w:rPr>
        <w:t xml:space="preserve"> </w:t>
      </w:r>
      <w:r>
        <w:rPr>
          <w:rFonts w:hint="eastAsia"/>
          <w:rtl/>
          <w:lang w:eastAsia="he-IL"/>
        </w:rPr>
        <w:t>–</w:t>
      </w:r>
      <w:r>
        <w:rPr>
          <w:rtl/>
          <w:lang w:eastAsia="he-IL"/>
        </w:rPr>
        <w:t xml:space="preserve"> תקשיבו, חרדים בכלל הפכו להיות הספורט הלאומי של השמאל. </w:t>
      </w:r>
      <w:bookmarkStart w:id="14613" w:name="_ETM_Q65_297000"/>
      <w:bookmarkEnd w:id="14613"/>
      <w:r>
        <w:rPr>
          <w:rtl/>
          <w:lang w:eastAsia="he-IL"/>
        </w:rPr>
        <w:t xml:space="preserve">לכן, חבריי חברי </w:t>
      </w:r>
      <w:r>
        <w:rPr>
          <w:rFonts w:hint="cs"/>
          <w:rtl/>
          <w:lang w:eastAsia="he-IL"/>
        </w:rPr>
        <w:t>ה</w:t>
      </w:r>
      <w:r>
        <w:rPr>
          <w:rtl/>
          <w:lang w:eastAsia="he-IL"/>
        </w:rPr>
        <w:t>כנסת, לא יכול להיות שאנחנו נשתוק ואתם במיוחד תשתקו</w:t>
      </w:r>
      <w:r>
        <w:rPr>
          <w:rFonts w:hint="cs"/>
          <w:rtl/>
          <w:lang w:eastAsia="he-IL"/>
        </w:rPr>
        <w:t>.</w:t>
      </w:r>
      <w:r>
        <w:rPr>
          <w:rtl/>
          <w:lang w:eastAsia="he-IL"/>
        </w:rPr>
        <w:t xml:space="preserve"> אתם מדברים על דמוקרטיה, אבל דמוקרטיה צריכה להיות לכולם, לא רק לקבוצה מסוימת יש דמוקרטיה, </w:t>
      </w:r>
      <w:r>
        <w:rPr>
          <w:rFonts w:hint="cs"/>
          <w:rtl/>
          <w:lang w:eastAsia="he-IL"/>
        </w:rPr>
        <w:t>ו</w:t>
      </w:r>
      <w:r>
        <w:rPr>
          <w:rtl/>
          <w:lang w:eastAsia="he-IL"/>
        </w:rPr>
        <w:t>לקבוצה אחרת אין דמוקרטיה</w:t>
      </w:r>
      <w:r>
        <w:rPr>
          <w:rFonts w:hint="cs"/>
          <w:rtl/>
          <w:lang w:eastAsia="he-IL"/>
        </w:rPr>
        <w:t>.</w:t>
      </w:r>
      <w:r>
        <w:rPr>
          <w:rtl/>
          <w:lang w:eastAsia="he-IL"/>
        </w:rPr>
        <w:t xml:space="preserve"> וגם פה מדובר בחיים של אנשים, בחיים של צעירים </w:t>
      </w:r>
      <w:r>
        <w:rPr>
          <w:rFonts w:hint="cs"/>
          <w:rtl/>
          <w:lang w:eastAsia="he-IL"/>
        </w:rPr>
        <w:t>ש</w:t>
      </w:r>
      <w:r>
        <w:rPr>
          <w:rtl/>
          <w:lang w:eastAsia="he-IL"/>
        </w:rPr>
        <w:t xml:space="preserve">נדרסו למוות. </w:t>
      </w:r>
    </w:p>
    <w:p w:rsidR="007044A8" w:rsidRDefault="007044A8" w:rsidP="00C91753">
      <w:pPr>
        <w:rPr>
          <w:rtl/>
          <w:lang w:eastAsia="he-IL"/>
        </w:rPr>
      </w:pPr>
    </w:p>
    <w:p w:rsidR="007044A8" w:rsidRDefault="007044A8" w:rsidP="00C91753">
      <w:pPr>
        <w:rPr>
          <w:rtl/>
          <w:lang w:eastAsia="he-IL"/>
        </w:rPr>
      </w:pPr>
      <w:bookmarkStart w:id="14614" w:name="_ETM_Q65_320000"/>
      <w:bookmarkEnd w:id="14614"/>
      <w:r>
        <w:rPr>
          <w:rtl/>
          <w:lang w:eastAsia="he-IL"/>
        </w:rPr>
        <w:t>לכן אני אומרת</w:t>
      </w:r>
      <w:r>
        <w:rPr>
          <w:rFonts w:hint="cs"/>
          <w:rtl/>
          <w:lang w:eastAsia="he-IL"/>
        </w:rPr>
        <w:t>:</w:t>
      </w:r>
      <w:r>
        <w:rPr>
          <w:rtl/>
          <w:lang w:eastAsia="he-IL"/>
        </w:rPr>
        <w:t xml:space="preserve"> חבריי, </w:t>
      </w:r>
      <w:r>
        <w:rPr>
          <w:rFonts w:hint="cs"/>
          <w:rtl/>
          <w:lang w:eastAsia="he-IL"/>
        </w:rPr>
        <w:t>ב</w:t>
      </w:r>
      <w:r>
        <w:rPr>
          <w:rtl/>
          <w:lang w:eastAsia="he-IL"/>
        </w:rPr>
        <w:t xml:space="preserve">כל פעם </w:t>
      </w:r>
      <w:r>
        <w:rPr>
          <w:rFonts w:hint="cs"/>
          <w:rtl/>
          <w:lang w:eastAsia="he-IL"/>
        </w:rPr>
        <w:t>כ</w:t>
      </w:r>
      <w:r>
        <w:rPr>
          <w:rtl/>
          <w:lang w:eastAsia="he-IL"/>
        </w:rPr>
        <w:t>שאני עומדת פה, אני רואה את הצביעות ש</w:t>
      </w:r>
      <w:r>
        <w:rPr>
          <w:rFonts w:hint="cs"/>
          <w:rtl/>
          <w:lang w:eastAsia="he-IL"/>
        </w:rPr>
        <w:t>לכם.</w:t>
      </w:r>
      <w:r>
        <w:rPr>
          <w:rtl/>
          <w:lang w:eastAsia="he-IL"/>
        </w:rPr>
        <w:t xml:space="preserve"> הצביעות של</w:t>
      </w:r>
      <w:r>
        <w:rPr>
          <w:rFonts w:hint="cs"/>
          <w:rtl/>
          <w:lang w:eastAsia="he-IL"/>
        </w:rPr>
        <w:t>כ</w:t>
      </w:r>
      <w:r>
        <w:rPr>
          <w:rtl/>
          <w:lang w:eastAsia="he-IL"/>
        </w:rPr>
        <w:t>ם זועק</w:t>
      </w:r>
      <w:r>
        <w:rPr>
          <w:rFonts w:hint="cs"/>
          <w:rtl/>
          <w:lang w:eastAsia="he-IL"/>
        </w:rPr>
        <w:t>ת</w:t>
      </w:r>
      <w:r>
        <w:rPr>
          <w:rtl/>
          <w:lang w:eastAsia="he-IL"/>
        </w:rPr>
        <w:t xml:space="preserve"> לשמיים</w:t>
      </w:r>
      <w:r>
        <w:rPr>
          <w:rFonts w:hint="cs"/>
          <w:rtl/>
          <w:lang w:eastAsia="he-IL"/>
        </w:rPr>
        <w:t>.</w:t>
      </w:r>
      <w:r>
        <w:rPr>
          <w:rtl/>
          <w:lang w:eastAsia="he-IL"/>
        </w:rPr>
        <w:t xml:space="preserve"> באמת, תפסיקו</w:t>
      </w:r>
      <w:r>
        <w:rPr>
          <w:rFonts w:hint="cs"/>
          <w:rtl/>
          <w:lang w:eastAsia="he-IL"/>
        </w:rPr>
        <w:t>,</w:t>
      </w:r>
      <w:r>
        <w:rPr>
          <w:rtl/>
          <w:lang w:eastAsia="he-IL"/>
        </w:rPr>
        <w:t xml:space="preserve"> חבריי</w:t>
      </w:r>
      <w:r>
        <w:rPr>
          <w:rFonts w:hint="cs"/>
          <w:rtl/>
          <w:lang w:eastAsia="he-IL"/>
        </w:rPr>
        <w:t>.</w:t>
      </w:r>
      <w:r>
        <w:rPr>
          <w:rtl/>
          <w:lang w:eastAsia="he-IL"/>
        </w:rPr>
        <w:t xml:space="preserve"> כש</w:t>
      </w:r>
      <w:r>
        <w:rPr>
          <w:rFonts w:hint="cs"/>
          <w:rtl/>
          <w:lang w:eastAsia="he-IL"/>
        </w:rPr>
        <w:t xml:space="preserve">זה </w:t>
      </w:r>
      <w:r>
        <w:rPr>
          <w:rtl/>
          <w:lang w:eastAsia="he-IL"/>
        </w:rPr>
        <w:t>קורה</w:t>
      </w:r>
      <w:r>
        <w:rPr>
          <w:rFonts w:hint="cs"/>
          <w:rtl/>
          <w:lang w:eastAsia="he-IL"/>
        </w:rPr>
        <w:t>,</w:t>
      </w:r>
      <w:r>
        <w:rPr>
          <w:rtl/>
          <w:lang w:eastAsia="he-IL"/>
        </w:rPr>
        <w:t xml:space="preserve"> לכל בן אדם תהיו רגישים</w:t>
      </w:r>
      <w:r>
        <w:rPr>
          <w:rFonts w:hint="cs"/>
          <w:rtl/>
          <w:lang w:eastAsia="he-IL"/>
        </w:rPr>
        <w:t>,</w:t>
      </w:r>
      <w:r>
        <w:rPr>
          <w:rtl/>
          <w:lang w:eastAsia="he-IL"/>
        </w:rPr>
        <w:t xml:space="preserve"> לכולם</w:t>
      </w:r>
      <w:r>
        <w:rPr>
          <w:rFonts w:hint="cs"/>
          <w:rtl/>
          <w:lang w:eastAsia="he-IL"/>
        </w:rPr>
        <w:t>,</w:t>
      </w:r>
      <w:r>
        <w:rPr>
          <w:rtl/>
          <w:lang w:eastAsia="he-IL"/>
        </w:rPr>
        <w:t xml:space="preserve"> אם אכפת ל</w:t>
      </w:r>
      <w:r>
        <w:rPr>
          <w:rFonts w:hint="cs"/>
          <w:rtl/>
          <w:lang w:eastAsia="he-IL"/>
        </w:rPr>
        <w:t>כ</w:t>
      </w:r>
      <w:r>
        <w:rPr>
          <w:rtl/>
          <w:lang w:eastAsia="he-IL"/>
        </w:rPr>
        <w:t xml:space="preserve">ם </w:t>
      </w:r>
      <w:r>
        <w:rPr>
          <w:rFonts w:hint="cs"/>
          <w:rtl/>
          <w:lang w:eastAsia="he-IL"/>
        </w:rPr>
        <w:t>מ</w:t>
      </w:r>
      <w:r>
        <w:rPr>
          <w:rtl/>
          <w:lang w:eastAsia="he-IL"/>
        </w:rPr>
        <w:t>דמוקרטיה</w:t>
      </w:r>
      <w:r>
        <w:rPr>
          <w:rFonts w:hint="cs"/>
          <w:rtl/>
          <w:lang w:eastAsia="he-IL"/>
        </w:rPr>
        <w:t>.</w:t>
      </w:r>
      <w:r>
        <w:rPr>
          <w:rtl/>
          <w:lang w:eastAsia="he-IL"/>
        </w:rPr>
        <w:t xml:space="preserve"> אבל אם אתם רוצים דמוקרטיה לצד אחד, זה לא דמוקרטיה, זה </w:t>
      </w:r>
      <w:r>
        <w:rPr>
          <w:rFonts w:hint="cs"/>
          <w:rtl/>
          <w:lang w:eastAsia="he-IL"/>
        </w:rPr>
        <w:t xml:space="preserve">גם </w:t>
      </w:r>
      <w:r>
        <w:rPr>
          <w:rtl/>
          <w:lang w:eastAsia="he-IL"/>
        </w:rPr>
        <w:t xml:space="preserve">לא יקרה. </w:t>
      </w:r>
      <w:bookmarkStart w:id="14615" w:name="_ETM_Q65_341000"/>
      <w:bookmarkEnd w:id="14615"/>
      <w:r>
        <w:rPr>
          <w:rtl/>
          <w:lang w:eastAsia="he-IL"/>
        </w:rPr>
        <w:t>המצב יכול גם</w:t>
      </w:r>
      <w:r>
        <w:rPr>
          <w:rFonts w:hint="cs"/>
          <w:rtl/>
          <w:lang w:eastAsia="he-IL"/>
        </w:rPr>
        <w:t xml:space="preserve"> להידרדר למצב חמור.</w:t>
      </w:r>
    </w:p>
    <w:p w:rsidR="007044A8" w:rsidRDefault="007044A8" w:rsidP="00C91753">
      <w:pPr>
        <w:rPr>
          <w:rtl/>
          <w:lang w:eastAsia="he-IL"/>
        </w:rPr>
      </w:pPr>
    </w:p>
    <w:p w:rsidR="007044A8" w:rsidRDefault="007044A8" w:rsidP="00C91753">
      <w:pPr>
        <w:pStyle w:val="af6"/>
        <w:keepNext/>
        <w:rPr>
          <w:rtl/>
        </w:rPr>
      </w:pPr>
      <w:r w:rsidRPr="007366C2">
        <w:rPr>
          <w:rStyle w:val="TagStyle"/>
          <w:rtl/>
        </w:rPr>
        <w:t xml:space="preserve"> &lt;&lt; יור &gt;&gt; </w:t>
      </w:r>
      <w:r>
        <w:rPr>
          <w:rtl/>
        </w:rPr>
        <w:t>היו"ר מיכאל מרדכי ביטון:</w:t>
      </w:r>
      <w:r w:rsidRPr="007366C2">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616" w:name="_ETM_Q65_342000"/>
      <w:bookmarkEnd w:id="14616"/>
      <w:r>
        <w:rPr>
          <w:rFonts w:hint="cs"/>
          <w:rtl/>
          <w:lang w:eastAsia="he-IL"/>
        </w:rPr>
        <w:t>משפט סיום, בבקשה.</w:t>
      </w:r>
    </w:p>
    <w:p w:rsidR="007044A8" w:rsidRDefault="007044A8" w:rsidP="00C91753">
      <w:pPr>
        <w:rPr>
          <w:rtl/>
          <w:lang w:eastAsia="he-IL"/>
        </w:rPr>
      </w:pPr>
    </w:p>
    <w:p w:rsidR="007044A8" w:rsidRDefault="007044A8" w:rsidP="00C91753">
      <w:pPr>
        <w:pStyle w:val="-"/>
        <w:keepNext/>
        <w:rPr>
          <w:rtl/>
        </w:rPr>
      </w:pPr>
      <w:bookmarkStart w:id="14617" w:name="ET_speakercontinue_6527_32"/>
      <w:r w:rsidRPr="007366C2">
        <w:rPr>
          <w:rStyle w:val="TagStyle"/>
          <w:rtl/>
        </w:rPr>
        <w:t xml:space="preserve"> &lt;&lt; דובר_המשך &gt;&gt; </w:t>
      </w:r>
      <w:r>
        <w:rPr>
          <w:rtl/>
        </w:rPr>
        <w:t>צגה מלקו (הליכוד):</w:t>
      </w:r>
      <w:r w:rsidRPr="007366C2">
        <w:rPr>
          <w:rStyle w:val="TagStyle"/>
          <w:rtl/>
        </w:rPr>
        <w:t xml:space="preserve"> &lt;&lt; דובר_המשך &gt;&gt;</w:t>
      </w:r>
      <w:r>
        <w:rPr>
          <w:rtl/>
        </w:rPr>
        <w:t xml:space="preserve">   </w:t>
      </w:r>
      <w:bookmarkEnd w:id="14617"/>
    </w:p>
    <w:p w:rsidR="007044A8" w:rsidRDefault="007044A8" w:rsidP="00C91753">
      <w:pPr>
        <w:pStyle w:val="KeepWithNext"/>
        <w:rPr>
          <w:rtl/>
          <w:lang w:eastAsia="he-IL"/>
        </w:rPr>
      </w:pPr>
    </w:p>
    <w:p w:rsidR="007044A8" w:rsidRDefault="007044A8" w:rsidP="00C91753">
      <w:pPr>
        <w:rPr>
          <w:rtl/>
          <w:lang w:eastAsia="he-IL"/>
        </w:rPr>
      </w:pPr>
      <w:bookmarkStart w:id="14618" w:name="_ETM_Q65_344000"/>
      <w:bookmarkEnd w:id="14618"/>
      <w:r>
        <w:rPr>
          <w:rtl/>
          <w:lang w:eastAsia="he-IL"/>
        </w:rPr>
        <w:t xml:space="preserve">אדוני </w:t>
      </w:r>
      <w:r>
        <w:rPr>
          <w:rFonts w:hint="cs"/>
          <w:rtl/>
          <w:lang w:eastAsia="he-IL"/>
        </w:rPr>
        <w:t>ה</w:t>
      </w:r>
      <w:r>
        <w:rPr>
          <w:rtl/>
          <w:lang w:eastAsia="he-IL"/>
        </w:rPr>
        <w:t>יושב בראש, הדבר הזה מאוד מאוד כואב לי</w:t>
      </w:r>
      <w:r>
        <w:rPr>
          <w:rFonts w:hint="cs"/>
          <w:rtl/>
          <w:lang w:eastAsia="he-IL"/>
        </w:rPr>
        <w:t xml:space="preserve">, בתור יוצאת אתיופיה. </w:t>
      </w:r>
    </w:p>
    <w:p w:rsidR="007044A8" w:rsidRDefault="007044A8" w:rsidP="00C91753">
      <w:pPr>
        <w:rPr>
          <w:rtl/>
          <w:lang w:eastAsia="he-IL"/>
        </w:rPr>
      </w:pPr>
    </w:p>
    <w:p w:rsidR="007044A8" w:rsidRDefault="007044A8" w:rsidP="00C91753">
      <w:pPr>
        <w:pStyle w:val="af6"/>
        <w:keepNext/>
        <w:rPr>
          <w:rtl/>
        </w:rPr>
      </w:pPr>
      <w:r w:rsidRPr="007366C2">
        <w:rPr>
          <w:rStyle w:val="TagStyle"/>
          <w:rtl/>
        </w:rPr>
        <w:t xml:space="preserve"> &lt;&lt; יור &gt;&gt; </w:t>
      </w:r>
      <w:r>
        <w:rPr>
          <w:rtl/>
        </w:rPr>
        <w:t>היו"ר מיכאל מרדכי ביטון:</w:t>
      </w:r>
      <w:r w:rsidRPr="007366C2">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tl/>
          <w:lang w:eastAsia="he-IL"/>
        </w:rPr>
        <w:t>את צודקת.</w:t>
      </w:r>
      <w:r>
        <w:rPr>
          <w:rFonts w:hint="cs"/>
          <w:rtl/>
          <w:lang w:eastAsia="he-IL"/>
        </w:rPr>
        <w:t xml:space="preserve"> </w:t>
      </w:r>
      <w:bookmarkStart w:id="14619" w:name="_ETM_Q65_352000"/>
      <w:bookmarkEnd w:id="14619"/>
      <w:r>
        <w:rPr>
          <w:rFonts w:hint="cs"/>
          <w:rtl/>
          <w:lang w:eastAsia="he-IL"/>
        </w:rPr>
        <w:t>קודם כול</w:t>
      </w:r>
      <w:bookmarkStart w:id="14620" w:name="_ETM_Q65_354000"/>
      <w:bookmarkEnd w:id="14620"/>
      <w:r>
        <w:rPr>
          <w:rFonts w:hint="cs"/>
          <w:rtl/>
          <w:lang w:eastAsia="he-IL"/>
        </w:rPr>
        <w:t xml:space="preserve">, לגבי האפליה מול העולים מאתיופיה. כשהפגינו והייתה דה-לגיטימציה על סגירת </w:t>
      </w:r>
      <w:bookmarkStart w:id="14621" w:name="_ETM_Q65_360000"/>
      <w:bookmarkEnd w:id="14621"/>
      <w:r>
        <w:rPr>
          <w:rFonts w:hint="cs"/>
          <w:rtl/>
          <w:lang w:eastAsia="he-IL"/>
        </w:rPr>
        <w:t>הדרכים, התבטאתי בפומבי שזאת זכותם המלאה.</w:t>
      </w:r>
    </w:p>
    <w:p w:rsidR="007044A8" w:rsidRDefault="007044A8" w:rsidP="00C91753">
      <w:pPr>
        <w:rPr>
          <w:rtl/>
          <w:lang w:eastAsia="he-IL"/>
        </w:rPr>
      </w:pPr>
      <w:bookmarkStart w:id="14622" w:name="_ETM_Q65_361000"/>
      <w:bookmarkEnd w:id="14622"/>
    </w:p>
    <w:p w:rsidR="007044A8" w:rsidRDefault="007044A8" w:rsidP="00C91753">
      <w:pPr>
        <w:pStyle w:val="-"/>
        <w:keepNext/>
        <w:rPr>
          <w:rtl/>
        </w:rPr>
      </w:pPr>
      <w:bookmarkStart w:id="14623" w:name="ET_speakercontinue_6527_36"/>
      <w:r w:rsidRPr="007366C2">
        <w:rPr>
          <w:rStyle w:val="TagStyle"/>
          <w:rtl/>
        </w:rPr>
        <w:t xml:space="preserve"> &lt;&lt; דובר_המשך &gt;&gt; </w:t>
      </w:r>
      <w:r>
        <w:rPr>
          <w:rtl/>
        </w:rPr>
        <w:t>צגה מלקו (הליכוד):</w:t>
      </w:r>
      <w:r w:rsidRPr="007366C2">
        <w:rPr>
          <w:rStyle w:val="TagStyle"/>
          <w:rtl/>
        </w:rPr>
        <w:t xml:space="preserve"> &lt;&lt; דובר_המשך &gt;&gt;</w:t>
      </w:r>
      <w:r>
        <w:rPr>
          <w:rtl/>
        </w:rPr>
        <w:t xml:space="preserve">   </w:t>
      </w:r>
      <w:bookmarkEnd w:id="14623"/>
    </w:p>
    <w:p w:rsidR="007044A8" w:rsidRDefault="007044A8" w:rsidP="00C91753">
      <w:pPr>
        <w:pStyle w:val="KeepWithNext"/>
        <w:rPr>
          <w:rtl/>
          <w:lang w:eastAsia="he-IL"/>
        </w:rPr>
      </w:pPr>
    </w:p>
    <w:p w:rsidR="007044A8" w:rsidRDefault="007044A8" w:rsidP="00C91753">
      <w:pPr>
        <w:rPr>
          <w:rtl/>
          <w:lang w:eastAsia="he-IL"/>
        </w:rPr>
      </w:pPr>
      <w:bookmarkStart w:id="14624" w:name="_ETM_Q65_362000"/>
      <w:bookmarkEnd w:id="14624"/>
      <w:r>
        <w:rPr>
          <w:rFonts w:hint="cs"/>
          <w:rtl/>
          <w:lang w:eastAsia="he-IL"/>
        </w:rPr>
        <w:t>נכון.</w:t>
      </w:r>
    </w:p>
    <w:p w:rsidR="007044A8" w:rsidRDefault="007044A8" w:rsidP="00C91753">
      <w:pPr>
        <w:rPr>
          <w:rtl/>
          <w:lang w:eastAsia="he-IL"/>
        </w:rPr>
      </w:pPr>
    </w:p>
    <w:p w:rsidR="007044A8" w:rsidRDefault="007044A8" w:rsidP="00C91753">
      <w:pPr>
        <w:pStyle w:val="af6"/>
        <w:keepNext/>
        <w:rPr>
          <w:rtl/>
        </w:rPr>
      </w:pPr>
      <w:r w:rsidRPr="00D95748">
        <w:rPr>
          <w:rStyle w:val="TagStyle"/>
          <w:rtl/>
        </w:rPr>
        <w:t xml:space="preserve"> &lt;&lt; יור &gt;&gt; </w:t>
      </w:r>
      <w:r>
        <w:rPr>
          <w:rtl/>
        </w:rPr>
        <w:t>היו"ר מיכאל מרדכי ביטון:</w:t>
      </w:r>
      <w:r w:rsidRPr="00D95748">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625" w:name="_ETM_Q65_363000"/>
      <w:bookmarkEnd w:id="14625"/>
      <w:r>
        <w:rPr>
          <w:rFonts w:hint="cs"/>
          <w:rtl/>
          <w:lang w:eastAsia="he-IL"/>
        </w:rPr>
        <w:t xml:space="preserve">לפעמים מחאה סוגרת כביש, וזה </w:t>
      </w:r>
      <w:bookmarkStart w:id="14626" w:name="_ETM_Q65_365000"/>
      <w:bookmarkEnd w:id="14626"/>
      <w:r>
        <w:rPr>
          <w:rFonts w:hint="cs"/>
          <w:rtl/>
          <w:lang w:eastAsia="he-IL"/>
        </w:rPr>
        <w:t>חלק מהעניין. כמובן, בלי אלימות, בלי פגיעה בחוק, אבל כביש</w:t>
      </w:r>
      <w:bookmarkStart w:id="14627" w:name="_ETM_Q65_371000"/>
      <w:bookmarkEnd w:id="14627"/>
      <w:r>
        <w:rPr>
          <w:rFonts w:hint="cs"/>
          <w:rtl/>
          <w:lang w:eastAsia="he-IL"/>
        </w:rPr>
        <w:t xml:space="preserve"> סגור זה ביטוי לכאב של ציבור, וזה בסדר, רק ללא</w:t>
      </w:r>
      <w:bookmarkStart w:id="14628" w:name="_ETM_Q65_375000"/>
      <w:bookmarkEnd w:id="14628"/>
      <w:r>
        <w:rPr>
          <w:rFonts w:hint="cs"/>
          <w:rtl/>
          <w:lang w:eastAsia="he-IL"/>
        </w:rPr>
        <w:t xml:space="preserve"> אלימות וללא הפרת החוק.</w:t>
      </w:r>
    </w:p>
    <w:p w:rsidR="007044A8" w:rsidRDefault="007044A8" w:rsidP="00C91753">
      <w:pPr>
        <w:rPr>
          <w:rtl/>
          <w:lang w:eastAsia="he-IL"/>
        </w:rPr>
      </w:pPr>
      <w:bookmarkStart w:id="14629" w:name="_ETM_Q65_378000"/>
      <w:bookmarkEnd w:id="14629"/>
    </w:p>
    <w:p w:rsidR="007044A8" w:rsidRDefault="007044A8" w:rsidP="00C91753">
      <w:pPr>
        <w:pStyle w:val="-"/>
        <w:keepNext/>
        <w:rPr>
          <w:rtl/>
        </w:rPr>
      </w:pPr>
      <w:bookmarkStart w:id="14630" w:name="ET_speakercontinue_6527_39"/>
      <w:r w:rsidRPr="00D95748">
        <w:rPr>
          <w:rStyle w:val="TagStyle"/>
          <w:rtl/>
        </w:rPr>
        <w:t xml:space="preserve"> &lt;&lt; דובר_המשך &gt;&gt; </w:t>
      </w:r>
      <w:r>
        <w:rPr>
          <w:rtl/>
        </w:rPr>
        <w:t>צגה מלקו (הליכוד):</w:t>
      </w:r>
      <w:r w:rsidRPr="00D95748">
        <w:rPr>
          <w:rStyle w:val="TagStyle"/>
          <w:rtl/>
        </w:rPr>
        <w:t xml:space="preserve"> &lt;&lt; דובר_המשך &gt;&gt;</w:t>
      </w:r>
      <w:r>
        <w:rPr>
          <w:rtl/>
        </w:rPr>
        <w:t xml:space="preserve">   </w:t>
      </w:r>
      <w:bookmarkEnd w:id="14630"/>
    </w:p>
    <w:p w:rsidR="007044A8" w:rsidRDefault="007044A8" w:rsidP="00C91753">
      <w:pPr>
        <w:pStyle w:val="KeepWithNext"/>
        <w:rPr>
          <w:rtl/>
          <w:lang w:eastAsia="he-IL"/>
        </w:rPr>
      </w:pPr>
    </w:p>
    <w:p w:rsidR="007044A8" w:rsidRDefault="007044A8" w:rsidP="00C91753">
      <w:pPr>
        <w:rPr>
          <w:rtl/>
          <w:lang w:eastAsia="he-IL"/>
        </w:rPr>
      </w:pPr>
      <w:bookmarkStart w:id="14631" w:name="_ETM_Q65_376000"/>
      <w:bookmarkEnd w:id="14631"/>
      <w:r>
        <w:rPr>
          <w:rFonts w:hint="cs"/>
          <w:rtl/>
          <w:lang w:eastAsia="he-IL"/>
        </w:rPr>
        <w:t xml:space="preserve">אדוני היושב-ראש, אצלנו, אצל יוצאי אתיופיה, אפילו </w:t>
      </w:r>
      <w:bookmarkStart w:id="14632" w:name="_ETM_Q65_382000"/>
      <w:bookmarkEnd w:id="14632"/>
      <w:r>
        <w:rPr>
          <w:rFonts w:hint="cs"/>
          <w:rtl/>
          <w:lang w:eastAsia="he-IL"/>
        </w:rPr>
        <w:t xml:space="preserve">לפני שיצאנו להפגין בעקבות מה שכתבו ברשתות החברתיות, על זה </w:t>
      </w:r>
      <w:bookmarkStart w:id="14633" w:name="_ETM_Q65_386000"/>
      <w:bookmarkEnd w:id="14633"/>
      <w:r>
        <w:rPr>
          <w:rFonts w:hint="cs"/>
          <w:rtl/>
          <w:lang w:eastAsia="he-IL"/>
        </w:rPr>
        <w:t>עצרו אותם, על זה פתחו להם תיקים. אתה יודע את זה טוב מאוד.</w:t>
      </w:r>
    </w:p>
    <w:p w:rsidR="007044A8" w:rsidRDefault="007044A8" w:rsidP="00C91753">
      <w:pPr>
        <w:rPr>
          <w:rtl/>
          <w:lang w:eastAsia="he-IL"/>
        </w:rPr>
      </w:pPr>
      <w:bookmarkStart w:id="14634" w:name="_ETM_Q65_390000"/>
      <w:bookmarkEnd w:id="14634"/>
    </w:p>
    <w:p w:rsidR="007044A8" w:rsidRDefault="007044A8" w:rsidP="00C91753">
      <w:pPr>
        <w:pStyle w:val="af6"/>
        <w:keepNext/>
        <w:rPr>
          <w:rtl/>
        </w:rPr>
      </w:pPr>
      <w:r w:rsidRPr="00D95748">
        <w:rPr>
          <w:rStyle w:val="TagStyle"/>
          <w:rtl/>
        </w:rPr>
        <w:t xml:space="preserve"> &lt;&lt; יור &gt;&gt; </w:t>
      </w:r>
      <w:r>
        <w:rPr>
          <w:rtl/>
        </w:rPr>
        <w:t>היו"ר מיכאל מרדכי ביטון:</w:t>
      </w:r>
      <w:r w:rsidRPr="00D95748">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635" w:name="_ETM_Q65_391000"/>
      <w:bookmarkEnd w:id="14635"/>
      <w:r>
        <w:rPr>
          <w:rFonts w:hint="cs"/>
          <w:rtl/>
          <w:lang w:eastAsia="he-IL"/>
        </w:rPr>
        <w:t>את יודעת כמה אני מסכים איתך על מה שיש עוד לתקן באפליה ובפגיעה בקהילה.</w:t>
      </w:r>
    </w:p>
    <w:p w:rsidR="007044A8" w:rsidRDefault="007044A8" w:rsidP="00C91753">
      <w:pPr>
        <w:rPr>
          <w:rtl/>
          <w:lang w:eastAsia="he-IL"/>
        </w:rPr>
      </w:pPr>
      <w:bookmarkStart w:id="14636" w:name="_ETM_Q65_395000"/>
      <w:bookmarkEnd w:id="14636"/>
    </w:p>
    <w:p w:rsidR="007044A8" w:rsidRDefault="007044A8" w:rsidP="00C91753">
      <w:pPr>
        <w:pStyle w:val="af5"/>
        <w:keepNext/>
        <w:rPr>
          <w:rtl/>
        </w:rPr>
      </w:pPr>
      <w:bookmarkStart w:id="14637" w:name="ET_interruption_5300_41"/>
      <w:r w:rsidRPr="00D95748">
        <w:rPr>
          <w:rStyle w:val="TagStyle"/>
          <w:rtl/>
        </w:rPr>
        <w:t xml:space="preserve"> &lt;&lt; קריאה &gt;&gt; </w:t>
      </w:r>
      <w:r>
        <w:rPr>
          <w:rtl/>
        </w:rPr>
        <w:t>מירב בן ארי (יש עתיד):</w:t>
      </w:r>
      <w:r w:rsidRPr="00D95748">
        <w:rPr>
          <w:rStyle w:val="TagStyle"/>
          <w:rtl/>
        </w:rPr>
        <w:t xml:space="preserve"> &lt;&lt; קריאה &gt;&gt;</w:t>
      </w:r>
      <w:r>
        <w:rPr>
          <w:rtl/>
        </w:rPr>
        <w:t xml:space="preserve">   </w:t>
      </w:r>
      <w:bookmarkEnd w:id="14637"/>
    </w:p>
    <w:p w:rsidR="007044A8" w:rsidRDefault="007044A8" w:rsidP="00C91753">
      <w:pPr>
        <w:pStyle w:val="KeepWithNext"/>
        <w:rPr>
          <w:rtl/>
          <w:lang w:eastAsia="he-IL"/>
        </w:rPr>
      </w:pPr>
    </w:p>
    <w:p w:rsidR="007044A8" w:rsidRDefault="007044A8" w:rsidP="00C91753">
      <w:pPr>
        <w:rPr>
          <w:rtl/>
          <w:lang w:eastAsia="he-IL"/>
        </w:rPr>
      </w:pPr>
      <w:bookmarkStart w:id="14638" w:name="_ETM_Q65_396000"/>
      <w:bookmarkStart w:id="14639" w:name="_ETM_Q65_393000"/>
      <w:bookmarkEnd w:id="14638"/>
      <w:bookmarkEnd w:id="14639"/>
      <w:r>
        <w:rPr>
          <w:rFonts w:hint="cs"/>
          <w:rtl/>
          <w:lang w:eastAsia="he-IL"/>
        </w:rPr>
        <w:t>מיכאל, כבר 21:30.</w:t>
      </w:r>
    </w:p>
    <w:p w:rsidR="007044A8" w:rsidRDefault="007044A8" w:rsidP="00C91753">
      <w:pPr>
        <w:rPr>
          <w:rtl/>
          <w:lang w:eastAsia="he-IL"/>
        </w:rPr>
      </w:pPr>
    </w:p>
    <w:p w:rsidR="007044A8" w:rsidRDefault="007044A8" w:rsidP="00C91753">
      <w:pPr>
        <w:pStyle w:val="af6"/>
        <w:keepNext/>
        <w:rPr>
          <w:rtl/>
        </w:rPr>
      </w:pPr>
      <w:r w:rsidRPr="00D95748">
        <w:rPr>
          <w:rStyle w:val="TagStyle"/>
          <w:rtl/>
        </w:rPr>
        <w:t xml:space="preserve"> &lt;&lt; יור &gt;&gt; </w:t>
      </w:r>
      <w:r>
        <w:rPr>
          <w:rtl/>
        </w:rPr>
        <w:t>היו"ר מיכאל מרדכי ביטון:</w:t>
      </w:r>
      <w:r w:rsidRPr="00D95748">
        <w:rPr>
          <w:rStyle w:val="TagStyle"/>
          <w:rtl/>
        </w:rPr>
        <w:t xml:space="preserve"> &lt;&lt; יור &gt;&gt;</w:t>
      </w:r>
      <w:r>
        <w:rPr>
          <w:rtl/>
        </w:rPr>
        <w:t xml:space="preserve">   </w:t>
      </w:r>
    </w:p>
    <w:p w:rsidR="007044A8" w:rsidRDefault="007044A8" w:rsidP="00C91753">
      <w:pPr>
        <w:rPr>
          <w:rtl/>
          <w:lang w:eastAsia="he-IL"/>
        </w:rPr>
      </w:pPr>
    </w:p>
    <w:p w:rsidR="007044A8" w:rsidRDefault="007044A8" w:rsidP="00C91753">
      <w:pPr>
        <w:rPr>
          <w:rtl/>
          <w:lang w:eastAsia="he-IL"/>
        </w:rPr>
      </w:pPr>
      <w:bookmarkStart w:id="14640" w:name="_ETM_Q65_398000"/>
      <w:bookmarkEnd w:id="14640"/>
      <w:r>
        <w:rPr>
          <w:rFonts w:hint="cs"/>
          <w:rtl/>
          <w:lang w:eastAsia="he-IL"/>
        </w:rPr>
        <w:t>תודה רבה לך. תודה רבה.</w:t>
      </w:r>
    </w:p>
    <w:p w:rsidR="007044A8" w:rsidRDefault="007044A8" w:rsidP="00C91753">
      <w:pPr>
        <w:rPr>
          <w:rtl/>
          <w:lang w:eastAsia="he-IL"/>
        </w:rPr>
      </w:pPr>
    </w:p>
    <w:p w:rsidR="007044A8" w:rsidRDefault="007044A8" w:rsidP="00C91753">
      <w:pPr>
        <w:pStyle w:val="-"/>
        <w:keepNext/>
        <w:rPr>
          <w:rtl/>
        </w:rPr>
      </w:pPr>
      <w:bookmarkStart w:id="14641" w:name="ET_speakercontinue_6527_12"/>
      <w:r w:rsidRPr="00B35530">
        <w:rPr>
          <w:rStyle w:val="TagStyle"/>
          <w:rtl/>
        </w:rPr>
        <w:t xml:space="preserve"> &lt;&lt; דובר_המשך &gt;&gt; </w:t>
      </w:r>
      <w:r>
        <w:rPr>
          <w:rtl/>
        </w:rPr>
        <w:t>צגה מלקו (הליכוד):</w:t>
      </w:r>
      <w:r w:rsidRPr="00B35530">
        <w:rPr>
          <w:rStyle w:val="TagStyle"/>
          <w:rtl/>
        </w:rPr>
        <w:t xml:space="preserve"> &lt;&lt; דובר_המשך &gt;&gt;</w:t>
      </w:r>
      <w:r>
        <w:rPr>
          <w:rtl/>
        </w:rPr>
        <w:t xml:space="preserve">   </w:t>
      </w:r>
      <w:bookmarkEnd w:id="14641"/>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תודה רבה.</w:t>
      </w:r>
    </w:p>
    <w:p w:rsidR="007044A8" w:rsidRDefault="007044A8" w:rsidP="00C91753">
      <w:pPr>
        <w:rPr>
          <w:rtl/>
          <w:lang w:eastAsia="he-IL"/>
        </w:rPr>
      </w:pPr>
    </w:p>
    <w:p w:rsidR="007044A8" w:rsidRDefault="007044A8" w:rsidP="00C91753">
      <w:pPr>
        <w:pStyle w:val="af6"/>
        <w:keepNext/>
        <w:rPr>
          <w:rtl/>
        </w:rPr>
      </w:pPr>
      <w:r w:rsidRPr="00B35530">
        <w:rPr>
          <w:rStyle w:val="TagStyle"/>
          <w:rtl/>
        </w:rPr>
        <w:t xml:space="preserve"> &lt;&lt; יור &gt;&gt; </w:t>
      </w:r>
      <w:r>
        <w:rPr>
          <w:rtl/>
        </w:rPr>
        <w:t>היו"ר מיכאל מרדכי ביטון:</w:t>
      </w:r>
      <w:r w:rsidRPr="00B35530">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חבר הכנסת משה</w:t>
      </w:r>
      <w:bookmarkStart w:id="14642" w:name="_ETM_Q65_403000"/>
      <w:bookmarkEnd w:id="14642"/>
      <w:r>
        <w:rPr>
          <w:rFonts w:hint="cs"/>
          <w:rtl/>
          <w:lang w:eastAsia="he-IL"/>
        </w:rPr>
        <w:t xml:space="preserve"> סעדה; חבר הכנסת עמית הלוי; חברת הכנסת אורית פרקש. חבר </w:t>
      </w:r>
      <w:bookmarkStart w:id="14643" w:name="_ETM_Q65_412000"/>
      <w:bookmarkEnd w:id="14643"/>
      <w:r>
        <w:rPr>
          <w:rFonts w:hint="cs"/>
          <w:rtl/>
          <w:lang w:eastAsia="he-IL"/>
        </w:rPr>
        <w:t>הכנסת נאור שירי, בבקשה.</w:t>
      </w:r>
    </w:p>
    <w:p w:rsidR="007044A8" w:rsidRDefault="007044A8" w:rsidP="00C91753">
      <w:pPr>
        <w:rPr>
          <w:rtl/>
          <w:lang w:eastAsia="he-IL"/>
        </w:rPr>
      </w:pPr>
    </w:p>
    <w:p w:rsidR="007044A8" w:rsidRDefault="007044A8" w:rsidP="00C91753">
      <w:pPr>
        <w:pStyle w:val="a4"/>
        <w:keepNext/>
        <w:rPr>
          <w:rtl/>
        </w:rPr>
      </w:pPr>
      <w:bookmarkStart w:id="14644" w:name="ET_speaker_6361_14"/>
      <w:r w:rsidRPr="00B35530">
        <w:rPr>
          <w:rStyle w:val="TagStyle"/>
          <w:rtl/>
        </w:rPr>
        <w:t xml:space="preserve"> &lt;&lt; דובר &gt;&gt; </w:t>
      </w:r>
      <w:bookmarkStart w:id="14645" w:name="_Toc219969567"/>
      <w:bookmarkStart w:id="14646" w:name="_Toc219971027"/>
      <w:r>
        <w:rPr>
          <w:rtl/>
        </w:rPr>
        <w:t>נאור שירי (יש עתיד):</w:t>
      </w:r>
      <w:bookmarkEnd w:id="14645"/>
      <w:bookmarkEnd w:id="14646"/>
      <w:r w:rsidRPr="00B35530">
        <w:rPr>
          <w:rStyle w:val="TagStyle"/>
          <w:rtl/>
        </w:rPr>
        <w:t xml:space="preserve"> &lt;&lt; דובר &gt;&gt;</w:t>
      </w:r>
      <w:r>
        <w:rPr>
          <w:rtl/>
        </w:rPr>
        <w:t xml:space="preserve">   </w:t>
      </w:r>
      <w:bookmarkEnd w:id="14644"/>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תודה רבה. אדוני היושב-ראש, חבריי חברי הכנסת, ינון, אנחנו רגילים בוועדת הכספים שאנחנו יושבים, עושים דיונים, שואלים שאלות, כמובן לא מקבלים תשובות, ואז מגלים שהכול בלוף. אני לתומי אמרתי: </w:t>
      </w:r>
      <w:bookmarkStart w:id="14647" w:name="_ETM_Q65_423000"/>
      <w:bookmarkEnd w:id="14647"/>
      <w:r>
        <w:rPr>
          <w:rtl/>
          <w:lang w:eastAsia="he-IL"/>
        </w:rPr>
        <w:t xml:space="preserve">טוב, נו, ועדת הכספים, זה </w:t>
      </w:r>
      <w:bookmarkStart w:id="14648" w:name="_ETM_Q65_458722"/>
      <w:bookmarkEnd w:id="14648"/>
      <w:r>
        <w:rPr>
          <w:rtl/>
          <w:lang w:eastAsia="he-IL"/>
        </w:rPr>
        <w:t xml:space="preserve">נורמטיבי. אבל מה אנחנו מגלים עכשיו? </w:t>
      </w:r>
      <w:r>
        <w:rPr>
          <w:rFonts w:hint="cs"/>
          <w:rtl/>
          <w:lang w:eastAsia="he-IL"/>
        </w:rPr>
        <w:t>ו</w:t>
      </w:r>
      <w:r>
        <w:rPr>
          <w:rtl/>
          <w:lang w:eastAsia="he-IL"/>
        </w:rPr>
        <w:t xml:space="preserve">אני בטוח שזה מפריע </w:t>
      </w:r>
      <w:bookmarkStart w:id="14649" w:name="_ETM_Q65_463515"/>
      <w:bookmarkEnd w:id="14649"/>
      <w:r>
        <w:rPr>
          <w:rtl/>
          <w:lang w:eastAsia="he-IL"/>
        </w:rPr>
        <w:t xml:space="preserve">לך, שגם </w:t>
      </w:r>
      <w:bookmarkStart w:id="14650" w:name="_ETM_Q65_468769"/>
      <w:bookmarkEnd w:id="14650"/>
      <w:r>
        <w:rPr>
          <w:rFonts w:hint="cs"/>
          <w:rtl/>
          <w:lang w:eastAsia="he-IL"/>
        </w:rPr>
        <w:t>בוועדת ה</w:t>
      </w:r>
      <w:r>
        <w:rPr>
          <w:rtl/>
          <w:lang w:eastAsia="he-IL"/>
        </w:rPr>
        <w:t>חוץ ו</w:t>
      </w:r>
      <w:r>
        <w:rPr>
          <w:rFonts w:hint="cs"/>
          <w:rtl/>
          <w:lang w:eastAsia="he-IL"/>
        </w:rPr>
        <w:t>ה</w:t>
      </w:r>
      <w:r>
        <w:rPr>
          <w:rtl/>
          <w:lang w:eastAsia="he-IL"/>
        </w:rPr>
        <w:t xml:space="preserve">ביטחון קורה אותו דבר. אתה יושב, מתעמק, אפילו מרכיב </w:t>
      </w:r>
      <w:bookmarkStart w:id="14651" w:name="_ETM_Q65_473652"/>
      <w:bookmarkEnd w:id="14651"/>
      <w:r>
        <w:rPr>
          <w:rtl/>
          <w:lang w:eastAsia="he-IL"/>
        </w:rPr>
        <w:t>מלא את המשקפיים, אתה לא כמו שאתה בוועדת הכספים</w:t>
      </w:r>
      <w:r>
        <w:rPr>
          <w:rFonts w:hint="cs"/>
          <w:rtl/>
          <w:lang w:eastAsia="he-IL"/>
        </w:rPr>
        <w:t>,</w:t>
      </w:r>
      <w:r>
        <w:rPr>
          <w:rtl/>
          <w:lang w:eastAsia="he-IL"/>
        </w:rPr>
        <w:t xml:space="preserve"> </w:t>
      </w:r>
      <w:r>
        <w:rPr>
          <w:rFonts w:hint="cs"/>
          <w:rtl/>
          <w:lang w:eastAsia="he-IL"/>
        </w:rPr>
        <w:t>ש</w:t>
      </w:r>
      <w:r>
        <w:rPr>
          <w:rtl/>
          <w:lang w:eastAsia="he-IL"/>
        </w:rPr>
        <w:t xml:space="preserve">אתה </w:t>
      </w:r>
      <w:bookmarkStart w:id="14652" w:name="_ETM_Q65_478536"/>
      <w:bookmarkEnd w:id="14652"/>
      <w:r>
        <w:rPr>
          <w:rtl/>
          <w:lang w:eastAsia="he-IL"/>
        </w:rPr>
        <w:t>שד, אתה רואה הכול</w:t>
      </w:r>
      <w:r>
        <w:rPr>
          <w:rFonts w:hint="cs"/>
          <w:rtl/>
          <w:lang w:eastAsia="he-IL"/>
        </w:rPr>
        <w:t>;</w:t>
      </w:r>
      <w:r>
        <w:rPr>
          <w:rtl/>
          <w:lang w:eastAsia="he-IL"/>
        </w:rPr>
        <w:t xml:space="preserve"> שם אתה שם את המשקפיים, יושבים, </w:t>
      </w:r>
      <w:bookmarkStart w:id="14653" w:name="_ETM_Q65_483419"/>
      <w:bookmarkEnd w:id="14653"/>
      <w:r>
        <w:rPr>
          <w:rtl/>
          <w:lang w:eastAsia="he-IL"/>
        </w:rPr>
        <w:t>קוראים, שעות, ימים, לילות</w:t>
      </w:r>
      <w:r>
        <w:rPr>
          <w:rFonts w:hint="cs"/>
          <w:rtl/>
          <w:lang w:eastAsia="he-IL"/>
        </w:rPr>
        <w:t>.</w:t>
      </w:r>
      <w:r>
        <w:rPr>
          <w:rtl/>
          <w:lang w:eastAsia="he-IL"/>
        </w:rPr>
        <w:t xml:space="preserve"> ומה בסוף מתגלה? בטעות לגמרי, או </w:t>
      </w:r>
      <w:bookmarkStart w:id="14654" w:name="_ETM_Q65_488303"/>
      <w:bookmarkEnd w:id="14654"/>
      <w:r>
        <w:rPr>
          <w:rtl/>
          <w:lang w:eastAsia="he-IL"/>
        </w:rPr>
        <w:t>שזה לא טעות</w:t>
      </w:r>
      <w:r>
        <w:rPr>
          <w:rFonts w:hint="cs"/>
          <w:rtl/>
          <w:lang w:eastAsia="he-IL"/>
        </w:rPr>
        <w:t>, זו</w:t>
      </w:r>
      <w:r>
        <w:rPr>
          <w:rtl/>
          <w:lang w:eastAsia="he-IL"/>
        </w:rPr>
        <w:t xml:space="preserve"> מדיניות</w:t>
      </w:r>
      <w:r>
        <w:rPr>
          <w:rFonts w:hint="cs"/>
          <w:rtl/>
          <w:lang w:eastAsia="he-IL"/>
        </w:rPr>
        <w:t>.</w:t>
      </w:r>
      <w:r>
        <w:rPr>
          <w:rtl/>
          <w:lang w:eastAsia="he-IL"/>
        </w:rPr>
        <w:t xml:space="preserve"> אומרים אותם הרבנים הגדולים </w:t>
      </w:r>
      <w:r>
        <w:rPr>
          <w:rFonts w:hint="cs"/>
          <w:rtl/>
          <w:lang w:eastAsia="he-IL"/>
        </w:rPr>
        <w:t>ש</w:t>
      </w:r>
      <w:r>
        <w:rPr>
          <w:rtl/>
          <w:lang w:eastAsia="he-IL"/>
        </w:rPr>
        <w:t>בטעות יצא</w:t>
      </w:r>
      <w:r>
        <w:rPr>
          <w:rFonts w:hint="cs"/>
          <w:rtl/>
          <w:lang w:eastAsia="he-IL"/>
        </w:rPr>
        <w:t>ה</w:t>
      </w:r>
      <w:r>
        <w:rPr>
          <w:rtl/>
          <w:lang w:eastAsia="he-IL"/>
        </w:rPr>
        <w:t xml:space="preserve"> </w:t>
      </w:r>
      <w:bookmarkStart w:id="14655" w:name="_ETM_Q65_493186"/>
      <w:bookmarkEnd w:id="14655"/>
      <w:r>
        <w:rPr>
          <w:rtl/>
          <w:lang w:eastAsia="he-IL"/>
        </w:rPr>
        <w:t xml:space="preserve">להם </w:t>
      </w:r>
      <w:bookmarkStart w:id="14656" w:name="_ETM_Q65_498329"/>
      <w:bookmarkEnd w:id="14656"/>
      <w:r>
        <w:rPr>
          <w:rFonts w:hint="cs"/>
          <w:rtl/>
          <w:lang w:eastAsia="he-IL"/>
        </w:rPr>
        <w:t xml:space="preserve">האמת, </w:t>
      </w:r>
      <w:r>
        <w:rPr>
          <w:rtl/>
          <w:lang w:eastAsia="he-IL"/>
        </w:rPr>
        <w:t>אף אחד לא ילך לצבא, החוק ייפול, אבל הרווחנו שנים</w:t>
      </w:r>
      <w:r>
        <w:rPr>
          <w:rFonts w:hint="cs"/>
          <w:rtl/>
          <w:lang w:eastAsia="he-IL"/>
        </w:rPr>
        <w:t>.</w:t>
      </w:r>
      <w:r>
        <w:rPr>
          <w:rtl/>
          <w:lang w:eastAsia="he-IL"/>
        </w:rPr>
        <w:t xml:space="preserve"> </w:t>
      </w:r>
      <w:bookmarkStart w:id="14657" w:name="_ETM_Q65_502738"/>
      <w:bookmarkEnd w:id="14657"/>
      <w:r>
        <w:rPr>
          <w:rtl/>
          <w:lang w:eastAsia="he-IL"/>
        </w:rPr>
        <w:t xml:space="preserve">איזה יופי. </w:t>
      </w:r>
      <w:bookmarkStart w:id="14658" w:name="_ETM_Q65_507859"/>
      <w:bookmarkEnd w:id="14658"/>
      <w:r>
        <w:rPr>
          <w:rtl/>
          <w:lang w:eastAsia="he-IL"/>
        </w:rPr>
        <w:t xml:space="preserve">איזה כיף זה. </w:t>
      </w:r>
    </w:p>
    <w:p w:rsidR="007044A8" w:rsidRDefault="007044A8" w:rsidP="00C91753">
      <w:pPr>
        <w:rPr>
          <w:rtl/>
          <w:lang w:eastAsia="he-IL"/>
        </w:rPr>
      </w:pPr>
    </w:p>
    <w:p w:rsidR="007044A8" w:rsidRDefault="007044A8" w:rsidP="00C91753">
      <w:pPr>
        <w:rPr>
          <w:rtl/>
          <w:lang w:eastAsia="he-IL"/>
        </w:rPr>
      </w:pPr>
      <w:bookmarkStart w:id="14659" w:name="_ETM_Q65_510000"/>
      <w:bookmarkEnd w:id="14659"/>
      <w:r>
        <w:rPr>
          <w:rtl/>
          <w:lang w:eastAsia="he-IL"/>
        </w:rPr>
        <w:t>יושבים</w:t>
      </w:r>
      <w:r>
        <w:rPr>
          <w:rFonts w:hint="cs"/>
          <w:rtl/>
          <w:lang w:eastAsia="he-IL"/>
        </w:rPr>
        <w:t xml:space="preserve"> בוועדה</w:t>
      </w:r>
      <w:bookmarkStart w:id="14660" w:name="_ETM_Q65_513000"/>
      <w:bookmarkEnd w:id="14660"/>
      <w:r>
        <w:rPr>
          <w:rFonts w:hint="cs"/>
          <w:rtl/>
          <w:lang w:eastAsia="he-IL"/>
        </w:rPr>
        <w:t xml:space="preserve"> ומבלפים את כל העם. למה אתם </w:t>
      </w:r>
      <w:bookmarkStart w:id="14661" w:name="_ETM_Q65_514209"/>
      <w:bookmarkEnd w:id="14661"/>
      <w:r>
        <w:rPr>
          <w:rFonts w:hint="cs"/>
          <w:rtl/>
          <w:lang w:eastAsia="he-IL"/>
        </w:rPr>
        <w:t>מ</w:t>
      </w:r>
      <w:r>
        <w:rPr>
          <w:rtl/>
          <w:lang w:eastAsia="he-IL"/>
        </w:rPr>
        <w:t xml:space="preserve">בזבזים כל כך הרבה זמן? </w:t>
      </w:r>
      <w:bookmarkStart w:id="14662" w:name="_ETM_Q65_519259"/>
      <w:bookmarkEnd w:id="14662"/>
      <w:r>
        <w:rPr>
          <w:rtl/>
          <w:lang w:eastAsia="he-IL"/>
        </w:rPr>
        <w:t>בואו לפה, תגידו</w:t>
      </w:r>
      <w:r>
        <w:rPr>
          <w:rFonts w:hint="cs"/>
          <w:rtl/>
          <w:lang w:eastAsia="he-IL"/>
        </w:rPr>
        <w:t>:</w:t>
      </w:r>
      <w:r>
        <w:rPr>
          <w:rtl/>
          <w:lang w:eastAsia="he-IL"/>
        </w:rPr>
        <w:t xml:space="preserve"> תשמעו, הכנסנו עכשיו את פינדרוס, הוצאנו את </w:t>
      </w:r>
      <w:bookmarkStart w:id="14663" w:name="_ETM_Q65_524309"/>
      <w:bookmarkEnd w:id="14663"/>
      <w:r>
        <w:rPr>
          <w:rtl/>
          <w:lang w:eastAsia="he-IL"/>
        </w:rPr>
        <w:t xml:space="preserve">אייכלר, הבאנו את ההוא, הפרדנו את </w:t>
      </w:r>
      <w:r>
        <w:rPr>
          <w:rFonts w:hint="cs"/>
          <w:rtl/>
          <w:lang w:eastAsia="he-IL"/>
        </w:rPr>
        <w:t>ד</w:t>
      </w:r>
      <w:r>
        <w:rPr>
          <w:rtl/>
          <w:lang w:eastAsia="he-IL"/>
        </w:rPr>
        <w:t xml:space="preserve">גל, אגודה, בואו פשוט </w:t>
      </w:r>
      <w:bookmarkStart w:id="14664" w:name="_ETM_Q65_529359"/>
      <w:bookmarkEnd w:id="14664"/>
      <w:r>
        <w:rPr>
          <w:rtl/>
          <w:lang w:eastAsia="he-IL"/>
        </w:rPr>
        <w:t>ת</w:t>
      </w:r>
      <w:r>
        <w:rPr>
          <w:rFonts w:hint="cs"/>
          <w:rtl/>
          <w:lang w:eastAsia="he-IL"/>
        </w:rPr>
        <w:t>י</w:t>
      </w:r>
      <w:r>
        <w:rPr>
          <w:rtl/>
          <w:lang w:eastAsia="he-IL"/>
        </w:rPr>
        <w:t xml:space="preserve">רקו לנו בפנים, תשחררו אותנו מהזמן, תשחררו את האנשים לבתים </w:t>
      </w:r>
      <w:bookmarkStart w:id="14665" w:name="_ETM_Q65_534409"/>
      <w:bookmarkEnd w:id="14665"/>
      <w:r>
        <w:rPr>
          <w:rtl/>
          <w:lang w:eastAsia="he-IL"/>
        </w:rPr>
        <w:t>שלהם</w:t>
      </w:r>
      <w:r>
        <w:rPr>
          <w:rFonts w:hint="cs"/>
          <w:rtl/>
          <w:lang w:eastAsia="he-IL"/>
        </w:rPr>
        <w:t>.</w:t>
      </w:r>
      <w:r>
        <w:rPr>
          <w:rtl/>
          <w:lang w:eastAsia="he-IL"/>
        </w:rPr>
        <w:t xml:space="preserve"> תגידו</w:t>
      </w:r>
      <w:r>
        <w:rPr>
          <w:rFonts w:hint="cs"/>
          <w:rtl/>
          <w:lang w:eastAsia="he-IL"/>
        </w:rPr>
        <w:t>:</w:t>
      </w:r>
      <w:r>
        <w:rPr>
          <w:rtl/>
          <w:lang w:eastAsia="he-IL"/>
        </w:rPr>
        <w:t xml:space="preserve"> אנחנו לא מעוניינים באירוע</w:t>
      </w:r>
      <w:r>
        <w:rPr>
          <w:rFonts w:hint="cs"/>
          <w:rtl/>
          <w:lang w:eastAsia="he-IL"/>
        </w:rPr>
        <w:t>.</w:t>
      </w:r>
      <w:r>
        <w:rPr>
          <w:rtl/>
          <w:lang w:eastAsia="he-IL"/>
        </w:rPr>
        <w:t xml:space="preserve"> למה אתם עובדים עלינו</w:t>
      </w:r>
      <w:r>
        <w:rPr>
          <w:rFonts w:hint="cs"/>
          <w:rtl/>
          <w:lang w:eastAsia="he-IL"/>
        </w:rPr>
        <w:t>?</w:t>
      </w:r>
      <w:r>
        <w:rPr>
          <w:rtl/>
          <w:lang w:eastAsia="he-IL"/>
        </w:rPr>
        <w:t xml:space="preserve"> </w:t>
      </w:r>
      <w:bookmarkStart w:id="14666" w:name="_ETM_Q65_539880"/>
      <w:bookmarkEnd w:id="14666"/>
      <w:r>
        <w:rPr>
          <w:rtl/>
          <w:lang w:eastAsia="he-IL"/>
        </w:rPr>
        <w:t>איזה קטע זה לעבוד עלינו</w:t>
      </w:r>
      <w:r>
        <w:rPr>
          <w:rFonts w:hint="cs"/>
          <w:rtl/>
          <w:lang w:eastAsia="he-IL"/>
        </w:rPr>
        <w:t>.</w:t>
      </w:r>
      <w:r>
        <w:rPr>
          <w:rtl/>
          <w:lang w:eastAsia="he-IL"/>
        </w:rPr>
        <w:t xml:space="preserve"> כל הזמן עובדים עלינו. </w:t>
      </w:r>
    </w:p>
    <w:p w:rsidR="007044A8" w:rsidRDefault="007044A8" w:rsidP="00C91753">
      <w:pPr>
        <w:rPr>
          <w:rtl/>
          <w:lang w:eastAsia="he-IL"/>
        </w:rPr>
      </w:pPr>
    </w:p>
    <w:p w:rsidR="007044A8" w:rsidRDefault="007044A8" w:rsidP="00C91753">
      <w:pPr>
        <w:rPr>
          <w:rtl/>
          <w:lang w:eastAsia="he-IL"/>
        </w:rPr>
      </w:pPr>
      <w:bookmarkStart w:id="14667" w:name="_ETM_Q65_543000"/>
      <w:bookmarkEnd w:id="14667"/>
      <w:r>
        <w:rPr>
          <w:rtl/>
          <w:lang w:eastAsia="he-IL"/>
        </w:rPr>
        <w:t xml:space="preserve">ואז </w:t>
      </w:r>
      <w:bookmarkStart w:id="14668" w:name="_ETM_Q65_544469"/>
      <w:bookmarkEnd w:id="14668"/>
      <w:r>
        <w:rPr>
          <w:rtl/>
          <w:lang w:eastAsia="he-IL"/>
        </w:rPr>
        <w:t>עולים לפה חבר</w:t>
      </w:r>
      <w:r>
        <w:rPr>
          <w:rFonts w:hint="cs"/>
          <w:rtl/>
          <w:lang w:eastAsia="he-IL"/>
        </w:rPr>
        <w:t>י</w:t>
      </w:r>
      <w:r>
        <w:rPr>
          <w:rtl/>
          <w:lang w:eastAsia="he-IL"/>
        </w:rPr>
        <w:t xml:space="preserve"> כנסת, ועכשיו כל אבירי איכות השלטון מהקואליציה</w:t>
      </w:r>
      <w:r>
        <w:rPr>
          <w:rFonts w:hint="cs"/>
          <w:rtl/>
          <w:lang w:eastAsia="he-IL"/>
        </w:rPr>
        <w:t>,</w:t>
      </w:r>
      <w:r>
        <w:rPr>
          <w:rtl/>
          <w:lang w:eastAsia="he-IL"/>
        </w:rPr>
        <w:t xml:space="preserve"> </w:t>
      </w:r>
      <w:bookmarkStart w:id="14669" w:name="_ETM_Q65_549059"/>
      <w:bookmarkEnd w:id="14669"/>
      <w:r>
        <w:rPr>
          <w:rtl/>
          <w:lang w:eastAsia="he-IL"/>
        </w:rPr>
        <w:t xml:space="preserve">הציונות הדתית, איך אתם עוד יכולים לתמוך בחוק הזה? איך? </w:t>
      </w:r>
      <w:bookmarkStart w:id="14670" w:name="_ETM_Q65_553649"/>
      <w:bookmarkEnd w:id="14670"/>
      <w:r>
        <w:rPr>
          <w:rtl/>
          <w:lang w:eastAsia="he-IL"/>
        </w:rPr>
        <w:t>איך, מיכל</w:t>
      </w:r>
      <w:r>
        <w:rPr>
          <w:rFonts w:hint="cs"/>
          <w:rtl/>
          <w:lang w:eastAsia="he-IL"/>
        </w:rPr>
        <w:t>?</w:t>
      </w:r>
      <w:r>
        <w:rPr>
          <w:rtl/>
          <w:lang w:eastAsia="he-IL"/>
        </w:rPr>
        <w:t xml:space="preserve"> תגידי לי את</w:t>
      </w:r>
      <w:r>
        <w:rPr>
          <w:rFonts w:hint="cs"/>
          <w:rtl/>
          <w:lang w:eastAsia="he-IL"/>
        </w:rPr>
        <w:t>.</w:t>
      </w:r>
      <w:r>
        <w:rPr>
          <w:rtl/>
          <w:lang w:eastAsia="he-IL"/>
        </w:rPr>
        <w:t xml:space="preserve"> תראי מה הם אומרים</w:t>
      </w:r>
      <w:r>
        <w:rPr>
          <w:rFonts w:hint="cs"/>
          <w:rtl/>
          <w:lang w:eastAsia="he-IL"/>
        </w:rPr>
        <w:t>.</w:t>
      </w:r>
    </w:p>
    <w:p w:rsidR="007044A8" w:rsidRDefault="007044A8" w:rsidP="00C91753">
      <w:pPr>
        <w:rPr>
          <w:rtl/>
          <w:lang w:eastAsia="he-IL"/>
        </w:rPr>
      </w:pPr>
    </w:p>
    <w:p w:rsidR="007044A8" w:rsidRDefault="007044A8" w:rsidP="00C91753">
      <w:pPr>
        <w:pStyle w:val="af5"/>
        <w:keepNext/>
        <w:rPr>
          <w:rtl/>
        </w:rPr>
      </w:pPr>
      <w:bookmarkStart w:id="14671" w:name="ET_interruption_6150_43"/>
      <w:r w:rsidRPr="00502859">
        <w:rPr>
          <w:rStyle w:val="TagStyle"/>
          <w:rtl/>
        </w:rPr>
        <w:t xml:space="preserve"> &lt;&lt; קריאה &gt;&gt; </w:t>
      </w:r>
      <w:r>
        <w:rPr>
          <w:rtl/>
        </w:rPr>
        <w:t>מיכל מרים וולדיגר (הציונות הדתית):</w:t>
      </w:r>
      <w:r w:rsidRPr="00502859">
        <w:rPr>
          <w:rStyle w:val="TagStyle"/>
          <w:rtl/>
        </w:rPr>
        <w:t xml:space="preserve"> &lt;&lt; קריאה &gt;&gt;</w:t>
      </w:r>
      <w:r>
        <w:rPr>
          <w:rtl/>
        </w:rPr>
        <w:t xml:space="preserve">   </w:t>
      </w:r>
      <w:bookmarkEnd w:id="14671"/>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אם אתה רוצה לשמוע </w:t>
      </w:r>
      <w:bookmarkStart w:id="14672" w:name="_ETM_Q65_558000"/>
      <w:bookmarkEnd w:id="14672"/>
      <w:r>
        <w:rPr>
          <w:rFonts w:hint="cs"/>
          <w:rtl/>
          <w:lang w:eastAsia="he-IL"/>
        </w:rPr>
        <w:t>באמת - - -</w:t>
      </w:r>
    </w:p>
    <w:p w:rsidR="007044A8" w:rsidRDefault="007044A8" w:rsidP="00C91753">
      <w:pPr>
        <w:rPr>
          <w:rtl/>
          <w:lang w:eastAsia="he-IL"/>
        </w:rPr>
      </w:pPr>
      <w:bookmarkStart w:id="14673" w:name="_ETM_Q65_559000"/>
      <w:bookmarkEnd w:id="14673"/>
    </w:p>
    <w:p w:rsidR="007044A8" w:rsidRDefault="007044A8" w:rsidP="00C91753">
      <w:pPr>
        <w:pStyle w:val="-"/>
        <w:keepNext/>
        <w:rPr>
          <w:rtl/>
        </w:rPr>
      </w:pPr>
      <w:bookmarkStart w:id="14674" w:name="_ETM_Q65_561000"/>
      <w:bookmarkStart w:id="14675" w:name="ET_speakercontinue_6361_46"/>
      <w:bookmarkEnd w:id="14674"/>
      <w:r w:rsidRPr="00502859">
        <w:rPr>
          <w:rStyle w:val="TagStyle"/>
          <w:rtl/>
        </w:rPr>
        <w:t xml:space="preserve"> &lt;&lt; דובר_המשך &gt;&gt; </w:t>
      </w:r>
      <w:r>
        <w:rPr>
          <w:rtl/>
        </w:rPr>
        <w:t>נאור שירי (יש עתיד):</w:t>
      </w:r>
      <w:r w:rsidRPr="00502859">
        <w:rPr>
          <w:rStyle w:val="TagStyle"/>
          <w:rtl/>
        </w:rPr>
        <w:t xml:space="preserve"> &lt;&lt; דובר_המשך &gt;&gt; </w:t>
      </w:r>
      <w:r>
        <w:rPr>
          <w:rtl/>
        </w:rPr>
        <w:t xml:space="preserve">   </w:t>
      </w:r>
      <w:bookmarkEnd w:id="14675"/>
    </w:p>
    <w:p w:rsidR="007044A8" w:rsidRDefault="007044A8" w:rsidP="00C91753">
      <w:pPr>
        <w:pStyle w:val="KeepWithNext"/>
        <w:rPr>
          <w:rtl/>
          <w:lang w:eastAsia="he-IL"/>
        </w:rPr>
      </w:pPr>
    </w:p>
    <w:p w:rsidR="007044A8" w:rsidRDefault="007044A8" w:rsidP="00C91753">
      <w:pPr>
        <w:rPr>
          <w:rtl/>
          <w:lang w:eastAsia="he-IL"/>
        </w:rPr>
      </w:pPr>
      <w:bookmarkStart w:id="14676" w:name="_ETM_Q65_562000"/>
      <w:bookmarkStart w:id="14677" w:name="_ETM_Q65_557000"/>
      <w:bookmarkStart w:id="14678" w:name="_ETM_Q65_559760"/>
      <w:bookmarkEnd w:id="14676"/>
      <w:bookmarkEnd w:id="14677"/>
      <w:bookmarkEnd w:id="14678"/>
      <w:r>
        <w:rPr>
          <w:rtl/>
          <w:lang w:eastAsia="he-IL"/>
        </w:rPr>
        <w:t>לא, עזבי מה אני אומר</w:t>
      </w:r>
      <w:r>
        <w:rPr>
          <w:rFonts w:hint="cs"/>
          <w:rtl/>
          <w:lang w:eastAsia="he-IL"/>
        </w:rPr>
        <w:t>.</w:t>
      </w:r>
      <w:r>
        <w:rPr>
          <w:rtl/>
          <w:lang w:eastAsia="he-IL"/>
        </w:rPr>
        <w:t xml:space="preserve"> </w:t>
      </w:r>
    </w:p>
    <w:p w:rsidR="007044A8" w:rsidRDefault="007044A8" w:rsidP="00C91753">
      <w:pPr>
        <w:rPr>
          <w:rtl/>
          <w:lang w:eastAsia="he-IL"/>
        </w:rPr>
      </w:pPr>
    </w:p>
    <w:p w:rsidR="007044A8" w:rsidRDefault="007044A8" w:rsidP="00C91753">
      <w:pPr>
        <w:pStyle w:val="af5"/>
        <w:keepNext/>
        <w:rPr>
          <w:rtl/>
        </w:rPr>
      </w:pPr>
      <w:bookmarkStart w:id="14679" w:name="_ETM_Q65_560000"/>
      <w:bookmarkEnd w:id="14679"/>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r>
        <w:rPr>
          <w:rFonts w:hint="cs"/>
          <w:rtl/>
          <w:lang w:eastAsia="he-IL"/>
        </w:rPr>
        <w:t>אם אתה רוצה באמת לשמוע, תבוא ללשכה שלי - - -</w:t>
      </w:r>
    </w:p>
    <w:p w:rsidR="007044A8" w:rsidRDefault="007044A8" w:rsidP="00C91753">
      <w:pPr>
        <w:rPr>
          <w:rtl/>
          <w:lang w:eastAsia="he-IL"/>
        </w:rPr>
      </w:pPr>
    </w:p>
    <w:p w:rsidR="007044A8" w:rsidRDefault="007044A8" w:rsidP="00C91753">
      <w:pPr>
        <w:pStyle w:val="-"/>
        <w:keepNext/>
        <w:rPr>
          <w:rtl/>
        </w:rPr>
      </w:pPr>
      <w:bookmarkStart w:id="14680" w:name="ET_speakercontinue_6361_47"/>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680"/>
    </w:p>
    <w:p w:rsidR="007044A8" w:rsidRPr="00502859" w:rsidRDefault="007044A8" w:rsidP="00C91753">
      <w:pPr>
        <w:rPr>
          <w:rtl/>
          <w:lang w:eastAsia="he-IL"/>
        </w:rPr>
      </w:pPr>
      <w:bookmarkStart w:id="14681" w:name="_ETM_Q65_563000"/>
      <w:bookmarkEnd w:id="14681"/>
    </w:p>
    <w:p w:rsidR="007044A8" w:rsidRDefault="007044A8" w:rsidP="00C91753">
      <w:pPr>
        <w:rPr>
          <w:rtl/>
          <w:lang w:eastAsia="he-IL"/>
        </w:rPr>
      </w:pPr>
      <w:bookmarkStart w:id="14682" w:name="_ETM_Q65_565000"/>
      <w:bookmarkEnd w:id="14682"/>
      <w:r>
        <w:rPr>
          <w:rFonts w:hint="cs"/>
          <w:rtl/>
          <w:lang w:eastAsia="he-IL"/>
        </w:rPr>
        <w:t>עוד פעם "תבוא ללשכה שלי"?</w:t>
      </w:r>
    </w:p>
    <w:p w:rsidR="007044A8" w:rsidRDefault="007044A8" w:rsidP="00C91753">
      <w:pPr>
        <w:rPr>
          <w:rtl/>
          <w:lang w:eastAsia="he-IL"/>
        </w:rPr>
      </w:pPr>
      <w:bookmarkStart w:id="14683" w:name="_ETM_Q65_566000"/>
      <w:bookmarkEnd w:id="14683"/>
    </w:p>
    <w:p w:rsidR="007044A8" w:rsidRDefault="007044A8" w:rsidP="00C91753">
      <w:pPr>
        <w:pStyle w:val="af5"/>
        <w:keepNext/>
        <w:rPr>
          <w:rtl/>
        </w:rPr>
      </w:pPr>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bookmarkStart w:id="14684" w:name="_ETM_Q65_569000"/>
      <w:bookmarkEnd w:id="14684"/>
      <w:r>
        <w:rPr>
          <w:rFonts w:hint="cs"/>
          <w:rtl/>
          <w:lang w:eastAsia="he-IL"/>
        </w:rPr>
        <w:t>אתה רוצה לשמוע באמת?</w:t>
      </w:r>
    </w:p>
    <w:p w:rsidR="007044A8" w:rsidRDefault="007044A8" w:rsidP="00C91753">
      <w:pPr>
        <w:rPr>
          <w:rtl/>
          <w:lang w:eastAsia="he-IL"/>
        </w:rPr>
      </w:pPr>
    </w:p>
    <w:p w:rsidR="007044A8" w:rsidRDefault="007044A8" w:rsidP="00C91753">
      <w:pPr>
        <w:pStyle w:val="-"/>
        <w:keepNext/>
        <w:rPr>
          <w:rtl/>
        </w:rPr>
      </w:pPr>
      <w:bookmarkStart w:id="14685" w:name="ET_speakercontinue_6361_48"/>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685"/>
    </w:p>
    <w:p w:rsidR="007044A8" w:rsidRDefault="007044A8" w:rsidP="00C91753">
      <w:pPr>
        <w:pStyle w:val="KeepWithNext"/>
        <w:rPr>
          <w:rtl/>
          <w:lang w:eastAsia="he-IL"/>
        </w:rPr>
      </w:pPr>
    </w:p>
    <w:p w:rsidR="007044A8" w:rsidRDefault="007044A8" w:rsidP="00C91753">
      <w:pPr>
        <w:rPr>
          <w:rtl/>
          <w:lang w:eastAsia="he-IL"/>
        </w:rPr>
      </w:pPr>
      <w:bookmarkStart w:id="14686" w:name="_ETM_Q65_568000"/>
      <w:bookmarkEnd w:id="14686"/>
      <w:r>
        <w:rPr>
          <w:rFonts w:hint="cs"/>
          <w:rtl/>
          <w:lang w:eastAsia="he-IL"/>
        </w:rPr>
        <w:t>לא. תראי מה הם אומרים. עזבי אותי.</w:t>
      </w:r>
    </w:p>
    <w:p w:rsidR="007044A8" w:rsidRDefault="007044A8" w:rsidP="00C91753">
      <w:pPr>
        <w:rPr>
          <w:rtl/>
          <w:lang w:eastAsia="he-IL"/>
        </w:rPr>
      </w:pPr>
    </w:p>
    <w:p w:rsidR="007044A8" w:rsidRDefault="007044A8" w:rsidP="00C91753">
      <w:pPr>
        <w:pStyle w:val="af5"/>
        <w:keepNext/>
        <w:rPr>
          <w:rtl/>
        </w:rPr>
      </w:pPr>
      <w:bookmarkStart w:id="14687" w:name="_ETM_Q65_570000"/>
      <w:bookmarkEnd w:id="14687"/>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r>
        <w:rPr>
          <w:rFonts w:hint="cs"/>
          <w:rtl/>
          <w:lang w:eastAsia="he-IL"/>
        </w:rPr>
        <w:t>שאלת אותי.</w:t>
      </w:r>
    </w:p>
    <w:p w:rsidR="007044A8" w:rsidRDefault="007044A8" w:rsidP="00C91753">
      <w:pPr>
        <w:rPr>
          <w:rtl/>
          <w:lang w:eastAsia="he-IL"/>
        </w:rPr>
      </w:pPr>
    </w:p>
    <w:p w:rsidR="007044A8" w:rsidRDefault="007044A8" w:rsidP="00C91753">
      <w:pPr>
        <w:pStyle w:val="-"/>
        <w:keepNext/>
        <w:rPr>
          <w:rtl/>
        </w:rPr>
      </w:pPr>
      <w:bookmarkStart w:id="14688" w:name="ET_speakercontinue_6361_49"/>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688"/>
    </w:p>
    <w:p w:rsidR="007044A8" w:rsidRDefault="007044A8" w:rsidP="00C91753">
      <w:pPr>
        <w:pStyle w:val="KeepWithNext"/>
        <w:rPr>
          <w:rtl/>
          <w:lang w:eastAsia="he-IL"/>
        </w:rPr>
      </w:pPr>
    </w:p>
    <w:p w:rsidR="007044A8" w:rsidRDefault="007044A8" w:rsidP="00C91753">
      <w:pPr>
        <w:rPr>
          <w:rtl/>
          <w:lang w:eastAsia="he-IL"/>
        </w:rPr>
      </w:pPr>
      <w:bookmarkStart w:id="14689" w:name="_ETM_Q65_571000"/>
      <w:bookmarkEnd w:id="14689"/>
      <w:r>
        <w:rPr>
          <w:rFonts w:hint="cs"/>
          <w:rtl/>
          <w:lang w:eastAsia="he-IL"/>
        </w:rPr>
        <w:t>ראית מה</w:t>
      </w:r>
      <w:bookmarkStart w:id="14690" w:name="_ETM_Q65_573000"/>
      <w:bookmarkEnd w:id="14690"/>
      <w:r>
        <w:rPr>
          <w:rFonts w:hint="cs"/>
          <w:rtl/>
          <w:lang w:eastAsia="he-IL"/>
        </w:rPr>
        <w:t xml:space="preserve"> הם אומרים? ראית מה עכשיו ההקלטות שפרסמו, שלהם?</w:t>
      </w:r>
    </w:p>
    <w:p w:rsidR="007044A8" w:rsidRDefault="007044A8" w:rsidP="00C91753">
      <w:pPr>
        <w:rPr>
          <w:rtl/>
          <w:lang w:eastAsia="he-IL"/>
        </w:rPr>
      </w:pPr>
    </w:p>
    <w:p w:rsidR="007044A8" w:rsidRDefault="007044A8" w:rsidP="00C91753">
      <w:pPr>
        <w:pStyle w:val="af5"/>
        <w:keepNext/>
        <w:rPr>
          <w:rtl/>
        </w:rPr>
      </w:pPr>
      <w:bookmarkStart w:id="14691" w:name="_ETM_Q65_575000"/>
      <w:bookmarkEnd w:id="14691"/>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bookmarkStart w:id="14692" w:name="_ETM_Q65_576000"/>
      <w:bookmarkEnd w:id="14692"/>
      <w:r>
        <w:rPr>
          <w:rFonts w:hint="cs"/>
          <w:rtl/>
          <w:lang w:eastAsia="he-IL"/>
        </w:rPr>
        <w:t>לא. לא ראיתי. אני חיה במציאות, לא ברשתות.</w:t>
      </w:r>
    </w:p>
    <w:p w:rsidR="007044A8" w:rsidRDefault="007044A8" w:rsidP="00C91753">
      <w:pPr>
        <w:rPr>
          <w:rtl/>
          <w:lang w:eastAsia="he-IL"/>
        </w:rPr>
      </w:pPr>
    </w:p>
    <w:p w:rsidR="007044A8" w:rsidRDefault="007044A8" w:rsidP="00C91753">
      <w:pPr>
        <w:pStyle w:val="-"/>
        <w:keepNext/>
        <w:rPr>
          <w:rtl/>
        </w:rPr>
      </w:pPr>
      <w:bookmarkStart w:id="14693" w:name="ET_speakercontinue_6361_50"/>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693"/>
    </w:p>
    <w:p w:rsidR="007044A8" w:rsidRDefault="007044A8" w:rsidP="00C91753">
      <w:pPr>
        <w:pStyle w:val="KeepWithNext"/>
        <w:rPr>
          <w:rtl/>
          <w:lang w:eastAsia="he-IL"/>
        </w:rPr>
      </w:pPr>
    </w:p>
    <w:p w:rsidR="007044A8" w:rsidRDefault="007044A8" w:rsidP="00C91753">
      <w:pPr>
        <w:rPr>
          <w:rtl/>
          <w:lang w:eastAsia="he-IL"/>
        </w:rPr>
      </w:pPr>
      <w:bookmarkStart w:id="14694" w:name="_ETM_Q65_578000"/>
      <w:bookmarkEnd w:id="14694"/>
      <w:r>
        <w:rPr>
          <w:rFonts w:hint="cs"/>
          <w:rtl/>
          <w:lang w:eastAsia="he-IL"/>
        </w:rPr>
        <w:t>מה זה רשתות? זה כל החדשות.</w:t>
      </w:r>
    </w:p>
    <w:p w:rsidR="007044A8" w:rsidRDefault="007044A8" w:rsidP="00C91753">
      <w:pPr>
        <w:rPr>
          <w:rtl/>
          <w:lang w:eastAsia="he-IL"/>
        </w:rPr>
      </w:pPr>
    </w:p>
    <w:p w:rsidR="007044A8" w:rsidRDefault="007044A8" w:rsidP="00C91753">
      <w:pPr>
        <w:pStyle w:val="af5"/>
        <w:keepNext/>
        <w:rPr>
          <w:rtl/>
        </w:rPr>
      </w:pPr>
      <w:bookmarkStart w:id="14695" w:name="_ETM_Q65_581000"/>
      <w:bookmarkEnd w:id="14695"/>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r>
        <w:rPr>
          <w:rFonts w:hint="cs"/>
          <w:rtl/>
          <w:lang w:eastAsia="he-IL"/>
        </w:rPr>
        <w:t>- - - אני לא חיה, אני חיה את המציאות.</w:t>
      </w:r>
    </w:p>
    <w:p w:rsidR="007044A8" w:rsidRDefault="007044A8" w:rsidP="00C91753">
      <w:pPr>
        <w:rPr>
          <w:rtl/>
          <w:lang w:eastAsia="he-IL"/>
        </w:rPr>
      </w:pPr>
    </w:p>
    <w:p w:rsidR="007044A8" w:rsidRDefault="007044A8" w:rsidP="00C91753">
      <w:pPr>
        <w:pStyle w:val="-"/>
        <w:keepNext/>
        <w:rPr>
          <w:rtl/>
        </w:rPr>
      </w:pPr>
      <w:bookmarkStart w:id="14696" w:name="ET_speakercontinue_6361_51"/>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696"/>
    </w:p>
    <w:p w:rsidR="007044A8" w:rsidRDefault="007044A8" w:rsidP="00C91753">
      <w:pPr>
        <w:pStyle w:val="KeepWithNext"/>
        <w:rPr>
          <w:rtl/>
          <w:lang w:eastAsia="he-IL"/>
        </w:rPr>
      </w:pPr>
    </w:p>
    <w:p w:rsidR="007044A8" w:rsidRDefault="007044A8" w:rsidP="00C91753">
      <w:pPr>
        <w:rPr>
          <w:rtl/>
          <w:lang w:eastAsia="he-IL"/>
        </w:rPr>
      </w:pPr>
      <w:bookmarkStart w:id="14697" w:name="_ETM_Q65_582000"/>
      <w:bookmarkEnd w:id="14697"/>
      <w:r>
        <w:rPr>
          <w:rFonts w:hint="cs"/>
          <w:rtl/>
          <w:lang w:eastAsia="he-IL"/>
        </w:rPr>
        <w:t>להקריא לך?</w:t>
      </w:r>
    </w:p>
    <w:p w:rsidR="007044A8" w:rsidRDefault="007044A8" w:rsidP="00C91753">
      <w:pPr>
        <w:rPr>
          <w:rtl/>
          <w:lang w:eastAsia="he-IL"/>
        </w:rPr>
      </w:pPr>
    </w:p>
    <w:p w:rsidR="007044A8" w:rsidRDefault="007044A8" w:rsidP="00C91753">
      <w:pPr>
        <w:pStyle w:val="af5"/>
        <w:keepNext/>
        <w:rPr>
          <w:rtl/>
        </w:rPr>
      </w:pPr>
      <w:r w:rsidRPr="00502859">
        <w:rPr>
          <w:rStyle w:val="TagStyle"/>
          <w:rtl/>
        </w:rPr>
        <w:t xml:space="preserve">&lt;&lt; קריאה &gt;&gt; </w:t>
      </w:r>
      <w:r>
        <w:rPr>
          <w:rtl/>
        </w:rPr>
        <w:t>מיכל מרים וולדיגר (הציונות הדתית):</w:t>
      </w:r>
      <w:r w:rsidRPr="00502859">
        <w:rPr>
          <w:rStyle w:val="TagStyle"/>
          <w:rtl/>
        </w:rPr>
        <w:t xml:space="preserve"> &lt;&lt; קריאה &gt;&gt;</w:t>
      </w:r>
      <w:r>
        <w:rPr>
          <w:rtl/>
        </w:rPr>
        <w:t xml:space="preserve">   </w:t>
      </w:r>
    </w:p>
    <w:p w:rsidR="007044A8" w:rsidRDefault="007044A8" w:rsidP="00C91753">
      <w:pPr>
        <w:rPr>
          <w:rtl/>
          <w:lang w:eastAsia="he-IL"/>
        </w:rPr>
      </w:pPr>
    </w:p>
    <w:p w:rsidR="007044A8" w:rsidRDefault="007044A8" w:rsidP="00C91753">
      <w:pPr>
        <w:rPr>
          <w:rtl/>
          <w:lang w:eastAsia="he-IL"/>
        </w:rPr>
      </w:pPr>
      <w:bookmarkStart w:id="14698" w:name="_ETM_Q65_583000"/>
      <w:bookmarkEnd w:id="14698"/>
      <w:r>
        <w:rPr>
          <w:rFonts w:hint="cs"/>
          <w:rtl/>
          <w:lang w:eastAsia="he-IL"/>
        </w:rPr>
        <w:t>לא.</w:t>
      </w:r>
      <w:bookmarkStart w:id="14699" w:name="_ETM_Q65_584000"/>
      <w:bookmarkEnd w:id="14699"/>
      <w:r>
        <w:rPr>
          <w:rFonts w:hint="cs"/>
          <w:rtl/>
          <w:lang w:eastAsia="he-IL"/>
        </w:rPr>
        <w:t xml:space="preserve"> אל תקריא לי - - -</w:t>
      </w:r>
    </w:p>
    <w:p w:rsidR="007044A8" w:rsidRDefault="007044A8" w:rsidP="00C91753">
      <w:pPr>
        <w:rPr>
          <w:rtl/>
          <w:lang w:eastAsia="he-IL"/>
        </w:rPr>
      </w:pPr>
      <w:bookmarkStart w:id="14700" w:name="_ETM_Q65_585000"/>
      <w:bookmarkEnd w:id="14700"/>
    </w:p>
    <w:p w:rsidR="007044A8" w:rsidRDefault="007044A8" w:rsidP="00C91753">
      <w:pPr>
        <w:pStyle w:val="-"/>
        <w:keepNext/>
        <w:rPr>
          <w:rtl/>
        </w:rPr>
      </w:pPr>
      <w:bookmarkStart w:id="14701" w:name="ET_speakercontinue_6361_52"/>
      <w:r w:rsidRPr="00502859">
        <w:rPr>
          <w:rStyle w:val="TagStyle"/>
          <w:rtl/>
        </w:rPr>
        <w:t xml:space="preserve"> &lt;&lt; דובר_המשך &gt;&gt; </w:t>
      </w:r>
      <w:r>
        <w:rPr>
          <w:rtl/>
        </w:rPr>
        <w:t>נאור שירי (יש עתיד):</w:t>
      </w:r>
      <w:r w:rsidRPr="00502859">
        <w:rPr>
          <w:rStyle w:val="TagStyle"/>
          <w:rtl/>
        </w:rPr>
        <w:t xml:space="preserve"> &lt;&lt; דובר_המשך &gt;&gt;</w:t>
      </w:r>
      <w:r>
        <w:rPr>
          <w:rtl/>
        </w:rPr>
        <w:t xml:space="preserve">   </w:t>
      </w:r>
      <w:bookmarkEnd w:id="14701"/>
    </w:p>
    <w:p w:rsidR="007044A8" w:rsidRDefault="007044A8" w:rsidP="00C91753">
      <w:pPr>
        <w:pStyle w:val="KeepWithNext"/>
        <w:rPr>
          <w:rtl/>
          <w:lang w:eastAsia="he-IL"/>
        </w:rPr>
      </w:pPr>
    </w:p>
    <w:p w:rsidR="007044A8" w:rsidRDefault="007044A8" w:rsidP="00C91753">
      <w:pPr>
        <w:rPr>
          <w:rtl/>
          <w:lang w:eastAsia="he-IL"/>
        </w:rPr>
      </w:pPr>
      <w:bookmarkStart w:id="14702" w:name="_ETM_Q65_586000"/>
      <w:bookmarkEnd w:id="14702"/>
      <w:r>
        <w:rPr>
          <w:rFonts w:hint="cs"/>
          <w:rtl/>
          <w:lang w:eastAsia="he-IL"/>
        </w:rPr>
        <w:t xml:space="preserve">לא אקריא לך. אין צורך </w:t>
      </w:r>
      <w:bookmarkStart w:id="14703" w:name="_ETM_Q65_587000"/>
      <w:bookmarkEnd w:id="14703"/>
      <w:r>
        <w:rPr>
          <w:rFonts w:hint="cs"/>
          <w:rtl/>
          <w:lang w:eastAsia="he-IL"/>
        </w:rPr>
        <w:t>להקריא לך. אני בטוח, אגב, אני בטוח שאת איכשהו תשמעי</w:t>
      </w:r>
      <w:bookmarkStart w:id="14704" w:name="_ETM_Q65_590000"/>
      <w:bookmarkEnd w:id="14704"/>
      <w:r>
        <w:rPr>
          <w:rFonts w:hint="cs"/>
          <w:rtl/>
          <w:lang w:eastAsia="he-IL"/>
        </w:rPr>
        <w:t xml:space="preserve"> על זה היום. אני בטוח. פשוט מדי פעם האמת מתפוצצ</w:t>
      </w:r>
      <w:bookmarkStart w:id="14705" w:name="_ETM_Q65_593000"/>
      <w:bookmarkEnd w:id="14705"/>
      <w:r>
        <w:rPr>
          <w:rFonts w:hint="cs"/>
          <w:rtl/>
          <w:lang w:eastAsia="he-IL"/>
        </w:rPr>
        <w:t xml:space="preserve">ת לנו בפנים. מדי פעם היריקה מגיעה ישר בפנים של כולנו. </w:t>
      </w:r>
    </w:p>
    <w:p w:rsidR="007044A8" w:rsidRDefault="007044A8" w:rsidP="00C91753">
      <w:pPr>
        <w:rPr>
          <w:rtl/>
          <w:lang w:eastAsia="he-IL"/>
        </w:rPr>
      </w:pPr>
    </w:p>
    <w:p w:rsidR="007044A8" w:rsidRDefault="007044A8" w:rsidP="00C91753">
      <w:pPr>
        <w:rPr>
          <w:rtl/>
          <w:lang w:eastAsia="he-IL"/>
        </w:rPr>
      </w:pPr>
      <w:bookmarkStart w:id="14706" w:name="_ETM_Q65_599000"/>
      <w:bookmarkEnd w:id="14706"/>
      <w:r>
        <w:rPr>
          <w:rtl/>
          <w:lang w:eastAsia="he-IL"/>
        </w:rPr>
        <w:t>יש נטייה ל</w:t>
      </w:r>
      <w:r>
        <w:rPr>
          <w:rFonts w:hint="cs"/>
          <w:rtl/>
          <w:lang w:eastAsia="he-IL"/>
        </w:rPr>
        <w:t>ע</w:t>
      </w:r>
      <w:r>
        <w:rPr>
          <w:rtl/>
          <w:lang w:eastAsia="he-IL"/>
        </w:rPr>
        <w:t>רבב ולבלף, כמו שהדוגמן ש</w:t>
      </w:r>
      <w:r>
        <w:rPr>
          <w:rFonts w:hint="cs"/>
          <w:rtl/>
          <w:lang w:eastAsia="he-IL"/>
        </w:rPr>
        <w:t xml:space="preserve">ל </w:t>
      </w:r>
      <w:proofErr w:type="spellStart"/>
      <w:r>
        <w:rPr>
          <w:rFonts w:hint="cs"/>
          <w:rtl/>
          <w:lang w:eastAsia="he-IL"/>
        </w:rPr>
        <w:t>לקוסט</w:t>
      </w:r>
      <w:bookmarkStart w:id="14707" w:name="_ETM_Q65_603964"/>
      <w:bookmarkEnd w:id="14707"/>
      <w:proofErr w:type="spellEnd"/>
      <w:r>
        <w:rPr>
          <w:rtl/>
          <w:lang w:eastAsia="he-IL"/>
        </w:rPr>
        <w:t xml:space="preserve"> היום עמד פה והרצה למ</w:t>
      </w:r>
      <w:r>
        <w:rPr>
          <w:rFonts w:hint="cs"/>
          <w:rtl/>
          <w:lang w:eastAsia="he-IL"/>
        </w:rPr>
        <w:t>י</w:t>
      </w:r>
      <w:r>
        <w:rPr>
          <w:rtl/>
          <w:lang w:eastAsia="he-IL"/>
        </w:rPr>
        <w:t>רב</w:t>
      </w:r>
      <w:r>
        <w:rPr>
          <w:rFonts w:hint="cs"/>
          <w:rtl/>
          <w:lang w:eastAsia="he-IL"/>
        </w:rPr>
        <w:t>. היא</w:t>
      </w:r>
      <w:r>
        <w:rPr>
          <w:rtl/>
          <w:lang w:eastAsia="he-IL"/>
        </w:rPr>
        <w:t xml:space="preserve"> שאלה שאילתה, קרוקודי</w:t>
      </w:r>
      <w:r>
        <w:rPr>
          <w:rFonts w:hint="cs"/>
          <w:rtl/>
          <w:lang w:eastAsia="he-IL"/>
        </w:rPr>
        <w:t>י</w:t>
      </w:r>
      <w:r>
        <w:rPr>
          <w:rtl/>
          <w:lang w:eastAsia="he-IL"/>
        </w:rPr>
        <w:t xml:space="preserve">ל </w:t>
      </w:r>
      <w:proofErr w:type="spellStart"/>
      <w:r>
        <w:rPr>
          <w:rtl/>
          <w:lang w:eastAsia="he-IL"/>
        </w:rPr>
        <w:t>דנדי</w:t>
      </w:r>
      <w:proofErr w:type="spellEnd"/>
      <w:r>
        <w:rPr>
          <w:rtl/>
          <w:lang w:eastAsia="he-IL"/>
        </w:rPr>
        <w:t xml:space="preserve"> </w:t>
      </w:r>
      <w:bookmarkStart w:id="14708" w:name="_ETM_Q65_607961"/>
      <w:bookmarkEnd w:id="14708"/>
      <w:r>
        <w:rPr>
          <w:rtl/>
          <w:lang w:eastAsia="he-IL"/>
        </w:rPr>
        <w:t>אמר</w:t>
      </w:r>
      <w:r>
        <w:rPr>
          <w:rFonts w:hint="cs"/>
          <w:rtl/>
          <w:lang w:eastAsia="he-IL"/>
        </w:rPr>
        <w:t>:</w:t>
      </w:r>
      <w:r>
        <w:rPr>
          <w:rtl/>
          <w:lang w:eastAsia="he-IL"/>
        </w:rPr>
        <w:t xml:space="preserve"> וא</w:t>
      </w:r>
      <w:r>
        <w:rPr>
          <w:rFonts w:hint="cs"/>
          <w:rtl/>
          <w:lang w:eastAsia="he-IL"/>
        </w:rPr>
        <w:t>ל</w:t>
      </w:r>
      <w:r>
        <w:rPr>
          <w:rtl/>
          <w:lang w:eastAsia="he-IL"/>
        </w:rPr>
        <w:t>לה, אמרתי שוו</w:t>
      </w:r>
      <w:r>
        <w:rPr>
          <w:rFonts w:hint="cs"/>
          <w:rtl/>
          <w:lang w:eastAsia="he-IL"/>
        </w:rPr>
        <w:t>י</w:t>
      </w:r>
      <w:r>
        <w:rPr>
          <w:rtl/>
          <w:lang w:eastAsia="he-IL"/>
        </w:rPr>
        <w:t>יץ פה</w:t>
      </w:r>
      <w:r>
        <w:rPr>
          <w:rFonts w:hint="cs"/>
          <w:rtl/>
          <w:lang w:eastAsia="he-IL"/>
        </w:rPr>
        <w:t>,</w:t>
      </w:r>
      <w:r>
        <w:rPr>
          <w:rtl/>
          <w:lang w:eastAsia="he-IL"/>
        </w:rPr>
        <w:t xml:space="preserve"> את שומעת? המדינה </w:t>
      </w:r>
      <w:bookmarkStart w:id="14709" w:name="_ETM_Q65_611958"/>
      <w:bookmarkEnd w:id="14709"/>
      <w:r>
        <w:rPr>
          <w:rtl/>
          <w:lang w:eastAsia="he-IL"/>
        </w:rPr>
        <w:t>הבטוחה ביותר, לא נרצחים, לא הרוגים</w:t>
      </w:r>
      <w:r>
        <w:rPr>
          <w:rFonts w:hint="cs"/>
          <w:rtl/>
          <w:lang w:eastAsia="he-IL"/>
        </w:rPr>
        <w:t>, לא תאונות, לא כלום.</w:t>
      </w:r>
    </w:p>
    <w:p w:rsidR="007044A8" w:rsidRDefault="007044A8" w:rsidP="00C91753">
      <w:pPr>
        <w:rPr>
          <w:rtl/>
          <w:lang w:eastAsia="he-IL"/>
        </w:rPr>
      </w:pPr>
    </w:p>
    <w:p w:rsidR="007044A8" w:rsidRDefault="007044A8" w:rsidP="00C91753">
      <w:pPr>
        <w:pStyle w:val="af6"/>
        <w:keepNext/>
        <w:rPr>
          <w:rtl/>
        </w:rPr>
      </w:pPr>
      <w:r w:rsidRPr="00B2028D">
        <w:rPr>
          <w:rStyle w:val="TagStyle"/>
          <w:rtl/>
        </w:rPr>
        <w:t xml:space="preserve"> &lt;&lt; יור &gt;&gt; </w:t>
      </w:r>
      <w:r>
        <w:rPr>
          <w:rtl/>
        </w:rPr>
        <w:t>היו"ר מיכאל מרדכי ביטון:</w:t>
      </w:r>
      <w:r w:rsidRPr="00B2028D">
        <w:rPr>
          <w:rStyle w:val="TagStyle"/>
          <w:rtl/>
        </w:rPr>
        <w:t xml:space="preserve"> &lt;&lt; יור &gt;&gt;</w:t>
      </w:r>
      <w:r>
        <w:rPr>
          <w:rtl/>
        </w:rPr>
        <w:t xml:space="preserve">   </w:t>
      </w:r>
    </w:p>
    <w:p w:rsidR="007044A8" w:rsidRDefault="007044A8" w:rsidP="00C91753">
      <w:pPr>
        <w:pStyle w:val="KeepWithNext"/>
        <w:rPr>
          <w:rtl/>
          <w:lang w:eastAsia="he-IL"/>
        </w:rPr>
      </w:pPr>
    </w:p>
    <w:p w:rsidR="007044A8" w:rsidRDefault="007044A8" w:rsidP="00C91753">
      <w:pPr>
        <w:rPr>
          <w:rtl/>
          <w:lang w:eastAsia="he-IL"/>
        </w:rPr>
      </w:pPr>
      <w:bookmarkStart w:id="14710" w:name="_ETM_Q65_615000"/>
      <w:bookmarkStart w:id="14711" w:name="_ETM_Q65_614000"/>
      <w:bookmarkEnd w:id="14710"/>
      <w:bookmarkEnd w:id="14711"/>
      <w:r>
        <w:rPr>
          <w:rtl/>
          <w:lang w:eastAsia="he-IL"/>
        </w:rPr>
        <w:t>משפט סיום,</w:t>
      </w:r>
      <w:r>
        <w:rPr>
          <w:rFonts w:hint="cs"/>
          <w:rtl/>
          <w:lang w:eastAsia="he-IL"/>
        </w:rPr>
        <w:t xml:space="preserve"> בבקשה.</w:t>
      </w:r>
    </w:p>
    <w:p w:rsidR="007044A8" w:rsidRDefault="007044A8" w:rsidP="00C91753">
      <w:pPr>
        <w:rPr>
          <w:rtl/>
          <w:lang w:eastAsia="he-IL"/>
        </w:rPr>
      </w:pPr>
    </w:p>
    <w:p w:rsidR="007044A8" w:rsidRDefault="007044A8" w:rsidP="00C91753">
      <w:pPr>
        <w:pStyle w:val="-"/>
        <w:keepNext/>
        <w:rPr>
          <w:rtl/>
        </w:rPr>
      </w:pPr>
      <w:bookmarkStart w:id="14712" w:name="ET_speakercontinue_6361_54"/>
      <w:r w:rsidRPr="00B2028D">
        <w:rPr>
          <w:rStyle w:val="TagStyle"/>
          <w:rtl/>
        </w:rPr>
        <w:t xml:space="preserve"> &lt;&lt; דובר_המשך &gt;&gt; </w:t>
      </w:r>
      <w:r>
        <w:rPr>
          <w:rtl/>
        </w:rPr>
        <w:t>נאור שירי (יש עתיד):</w:t>
      </w:r>
      <w:r w:rsidRPr="00B2028D">
        <w:rPr>
          <w:rStyle w:val="TagStyle"/>
          <w:rtl/>
        </w:rPr>
        <w:t xml:space="preserve"> &lt;&lt; דובר_המשך &gt;&gt;</w:t>
      </w:r>
      <w:r>
        <w:rPr>
          <w:rtl/>
        </w:rPr>
        <w:t xml:space="preserve">   </w:t>
      </w:r>
      <w:bookmarkEnd w:id="14712"/>
    </w:p>
    <w:p w:rsidR="007044A8" w:rsidRDefault="007044A8" w:rsidP="00C91753">
      <w:pPr>
        <w:pStyle w:val="KeepWithNext"/>
        <w:rPr>
          <w:rtl/>
          <w:lang w:eastAsia="he-IL"/>
        </w:rPr>
      </w:pPr>
    </w:p>
    <w:p w:rsidR="007044A8" w:rsidRDefault="007044A8" w:rsidP="00C91753">
      <w:pPr>
        <w:rPr>
          <w:rtl/>
          <w:lang w:eastAsia="he-IL"/>
        </w:rPr>
      </w:pPr>
      <w:bookmarkStart w:id="14713" w:name="_ETM_Q65_618000"/>
      <w:bookmarkEnd w:id="14713"/>
      <w:r>
        <w:rPr>
          <w:rFonts w:hint="cs"/>
          <w:rtl/>
          <w:lang w:eastAsia="he-IL"/>
        </w:rPr>
        <w:t>הדוגמן של</w:t>
      </w:r>
      <w:bookmarkStart w:id="14714" w:name="_ETM_Q65_617000"/>
      <w:bookmarkEnd w:id="14714"/>
      <w:r>
        <w:rPr>
          <w:rFonts w:hint="cs"/>
          <w:rtl/>
          <w:lang w:eastAsia="he-IL"/>
        </w:rPr>
        <w:t xml:space="preserve"> </w:t>
      </w:r>
      <w:proofErr w:type="spellStart"/>
      <w:r>
        <w:rPr>
          <w:rFonts w:hint="cs"/>
          <w:rtl/>
          <w:lang w:eastAsia="he-IL"/>
        </w:rPr>
        <w:t>לקוסט</w:t>
      </w:r>
      <w:proofErr w:type="spellEnd"/>
      <w:r>
        <w:rPr>
          <w:rFonts w:hint="cs"/>
          <w:rtl/>
          <w:lang w:eastAsia="he-IL"/>
        </w:rPr>
        <w:t xml:space="preserve"> מכר </w:t>
      </w:r>
      <w:bookmarkStart w:id="14715" w:name="_ETM_Q65_615955"/>
      <w:bookmarkEnd w:id="14715"/>
      <w:r>
        <w:rPr>
          <w:rtl/>
          <w:lang w:eastAsia="he-IL"/>
        </w:rPr>
        <w:t>לנו ש</w:t>
      </w:r>
      <w:r>
        <w:rPr>
          <w:rFonts w:hint="cs"/>
          <w:rtl/>
          <w:lang w:eastAsia="he-IL"/>
        </w:rPr>
        <w:t xml:space="preserve">זה </w:t>
      </w:r>
      <w:r>
        <w:rPr>
          <w:rtl/>
          <w:lang w:eastAsia="he-IL"/>
        </w:rPr>
        <w:t>שווי</w:t>
      </w:r>
      <w:r>
        <w:rPr>
          <w:rFonts w:hint="cs"/>
          <w:rtl/>
          <w:lang w:eastAsia="he-IL"/>
        </w:rPr>
        <w:t>י</w:t>
      </w:r>
      <w:r>
        <w:rPr>
          <w:rtl/>
          <w:lang w:eastAsia="he-IL"/>
        </w:rPr>
        <w:t>ץ</w:t>
      </w:r>
      <w:r>
        <w:rPr>
          <w:rFonts w:hint="cs"/>
          <w:rtl/>
          <w:lang w:eastAsia="he-IL"/>
        </w:rPr>
        <w:t>,</w:t>
      </w:r>
      <w:r>
        <w:rPr>
          <w:rtl/>
          <w:lang w:eastAsia="he-IL"/>
        </w:rPr>
        <w:t xml:space="preserve"> ואתם מוכרים לנו </w:t>
      </w:r>
      <w:bookmarkStart w:id="14716" w:name="_ETM_Q65_619952"/>
      <w:bookmarkEnd w:id="14716"/>
      <w:r>
        <w:rPr>
          <w:rtl/>
          <w:lang w:eastAsia="he-IL"/>
        </w:rPr>
        <w:t xml:space="preserve">שאשכרה יהיה גיוס. </w:t>
      </w:r>
      <w:bookmarkStart w:id="14717" w:name="_ETM_Q65_624679"/>
      <w:bookmarkEnd w:id="14717"/>
    </w:p>
    <w:p w:rsidR="007044A8" w:rsidRDefault="007044A8" w:rsidP="00C91753">
      <w:pPr>
        <w:rPr>
          <w:rtl/>
          <w:lang w:eastAsia="he-IL"/>
        </w:rPr>
      </w:pPr>
    </w:p>
    <w:p w:rsidR="007044A8" w:rsidRDefault="007044A8" w:rsidP="00C91753">
      <w:pPr>
        <w:pStyle w:val="af6"/>
        <w:keepNext/>
        <w:rPr>
          <w:rtl/>
        </w:rPr>
      </w:pPr>
      <w:bookmarkStart w:id="14718" w:name="ET_yor_6704_55"/>
      <w:r w:rsidRPr="00B2028D">
        <w:rPr>
          <w:rStyle w:val="TagStyle"/>
          <w:rtl/>
        </w:rPr>
        <w:t xml:space="preserve"> &lt;&lt; יור &gt;&gt; </w:t>
      </w:r>
      <w:r>
        <w:rPr>
          <w:rtl/>
        </w:rPr>
        <w:t>היו"ר מיכאל מרדכי ביטון:</w:t>
      </w:r>
      <w:r w:rsidRPr="00B2028D">
        <w:rPr>
          <w:rStyle w:val="TagStyle"/>
          <w:rtl/>
        </w:rPr>
        <w:t xml:space="preserve"> &lt;&lt; יור &gt;&gt;</w:t>
      </w:r>
      <w:r>
        <w:rPr>
          <w:rtl/>
        </w:rPr>
        <w:t xml:space="preserve">   </w:t>
      </w:r>
      <w:bookmarkEnd w:id="14718"/>
    </w:p>
    <w:p w:rsidR="007044A8" w:rsidRDefault="007044A8" w:rsidP="00C91753">
      <w:pPr>
        <w:pStyle w:val="KeepWithNext"/>
        <w:rPr>
          <w:rtl/>
          <w:lang w:eastAsia="he-IL"/>
        </w:rPr>
      </w:pPr>
    </w:p>
    <w:p w:rsidR="007044A8" w:rsidRDefault="007044A8" w:rsidP="00C91753">
      <w:pPr>
        <w:rPr>
          <w:rtl/>
          <w:lang w:eastAsia="he-IL"/>
        </w:rPr>
      </w:pPr>
      <w:bookmarkStart w:id="14719" w:name="_ETM_Q65_622000"/>
      <w:bookmarkEnd w:id="14719"/>
      <w:r>
        <w:rPr>
          <w:rFonts w:hint="cs"/>
          <w:rtl/>
          <w:lang w:eastAsia="he-IL"/>
        </w:rPr>
        <w:t>- - -</w:t>
      </w:r>
    </w:p>
    <w:p w:rsidR="007044A8" w:rsidRDefault="007044A8" w:rsidP="00C91753">
      <w:pPr>
        <w:rPr>
          <w:rtl/>
          <w:lang w:eastAsia="he-IL"/>
        </w:rPr>
      </w:pPr>
      <w:bookmarkStart w:id="14720" w:name="_ETM_Q65_624000"/>
      <w:bookmarkEnd w:id="14720"/>
    </w:p>
    <w:p w:rsidR="007044A8" w:rsidRDefault="007044A8" w:rsidP="00C91753">
      <w:pPr>
        <w:pStyle w:val="-"/>
        <w:keepNext/>
        <w:rPr>
          <w:rtl/>
        </w:rPr>
      </w:pPr>
      <w:bookmarkStart w:id="14721" w:name="ET_speakercontinue_6361_56"/>
      <w:r w:rsidRPr="00B2028D">
        <w:rPr>
          <w:rStyle w:val="TagStyle"/>
          <w:rtl/>
        </w:rPr>
        <w:t xml:space="preserve"> &lt;&lt; דובר_המשך &gt;&gt; </w:t>
      </w:r>
      <w:r>
        <w:rPr>
          <w:rtl/>
        </w:rPr>
        <w:t>נאור שירי (יש עתיד):</w:t>
      </w:r>
      <w:r w:rsidRPr="00B2028D">
        <w:rPr>
          <w:rStyle w:val="TagStyle"/>
          <w:rtl/>
        </w:rPr>
        <w:t xml:space="preserve"> &lt;&lt; דובר_המשך &gt;&gt;</w:t>
      </w:r>
      <w:r>
        <w:rPr>
          <w:rtl/>
        </w:rPr>
        <w:t xml:space="preserve">   </w:t>
      </w:r>
      <w:bookmarkEnd w:id="14721"/>
    </w:p>
    <w:p w:rsidR="007044A8" w:rsidRDefault="007044A8" w:rsidP="00C91753">
      <w:pPr>
        <w:pStyle w:val="KeepWithNext"/>
        <w:rPr>
          <w:rtl/>
          <w:lang w:eastAsia="he-IL"/>
        </w:rPr>
      </w:pPr>
    </w:p>
    <w:p w:rsidR="007044A8" w:rsidRDefault="007044A8" w:rsidP="00C91753">
      <w:pPr>
        <w:rPr>
          <w:rtl/>
          <w:lang w:eastAsia="he-IL"/>
        </w:rPr>
      </w:pPr>
      <w:bookmarkStart w:id="14722" w:name="_ETM_Q65_625000"/>
      <w:bookmarkStart w:id="14723" w:name="_ETM_Q65_620000"/>
      <w:bookmarkEnd w:id="14722"/>
      <w:bookmarkEnd w:id="14723"/>
      <w:proofErr w:type="spellStart"/>
      <w:r>
        <w:rPr>
          <w:rtl/>
          <w:lang w:eastAsia="he-IL"/>
        </w:rPr>
        <w:t>פי</w:t>
      </w:r>
      <w:r>
        <w:rPr>
          <w:rFonts w:hint="cs"/>
          <w:rtl/>
          <w:lang w:eastAsia="he-IL"/>
        </w:rPr>
        <w:t>ת</w:t>
      </w:r>
      <w:r>
        <w:rPr>
          <w:rtl/>
          <w:lang w:eastAsia="he-IL"/>
        </w:rPr>
        <w:t>מר</w:t>
      </w:r>
      <w:proofErr w:type="spellEnd"/>
      <w:r>
        <w:rPr>
          <w:rtl/>
          <w:lang w:eastAsia="he-IL"/>
        </w:rPr>
        <w:t xml:space="preserve"> בן גביר.</w:t>
      </w:r>
    </w:p>
    <w:p w:rsidR="007044A8" w:rsidRDefault="007044A8" w:rsidP="00C91753">
      <w:pPr>
        <w:rPr>
          <w:rtl/>
          <w:lang w:eastAsia="he-IL"/>
        </w:rPr>
      </w:pPr>
    </w:p>
    <w:p w:rsidR="007044A8" w:rsidRDefault="007044A8" w:rsidP="00C91753">
      <w:pPr>
        <w:pStyle w:val="af6"/>
        <w:keepNext/>
        <w:rPr>
          <w:rtl/>
        </w:rPr>
      </w:pPr>
      <w:bookmarkStart w:id="14724" w:name="ET_yor_6704_57"/>
      <w:r w:rsidRPr="00B2028D">
        <w:rPr>
          <w:rStyle w:val="TagStyle"/>
          <w:rtl/>
        </w:rPr>
        <w:t xml:space="preserve"> &lt;&lt; יור &gt;&gt; </w:t>
      </w:r>
      <w:r>
        <w:rPr>
          <w:rtl/>
        </w:rPr>
        <w:t>היו"ר מיכאל מרדכי ביטון:</w:t>
      </w:r>
      <w:r w:rsidRPr="00B2028D">
        <w:rPr>
          <w:rStyle w:val="TagStyle"/>
          <w:rtl/>
        </w:rPr>
        <w:t xml:space="preserve"> &lt;&lt; יור &gt;&gt;</w:t>
      </w:r>
      <w:r>
        <w:rPr>
          <w:rtl/>
        </w:rPr>
        <w:t xml:space="preserve">   </w:t>
      </w:r>
      <w:bookmarkEnd w:id="14724"/>
    </w:p>
    <w:p w:rsidR="007044A8" w:rsidRDefault="007044A8" w:rsidP="00C91753">
      <w:pPr>
        <w:pStyle w:val="KeepWithNext"/>
        <w:rPr>
          <w:rtl/>
          <w:lang w:eastAsia="he-IL"/>
        </w:rPr>
      </w:pPr>
    </w:p>
    <w:p w:rsidR="007044A8" w:rsidRDefault="007044A8" w:rsidP="00C91753">
      <w:pPr>
        <w:rPr>
          <w:rtl/>
          <w:lang w:eastAsia="he-IL"/>
        </w:rPr>
      </w:pPr>
      <w:bookmarkStart w:id="14725" w:name="_ETM_Q65_628000"/>
      <w:bookmarkEnd w:id="14725"/>
      <w:r>
        <w:rPr>
          <w:rFonts w:hint="cs"/>
          <w:rtl/>
          <w:lang w:eastAsia="he-IL"/>
        </w:rPr>
        <w:t>תודה לך, חבר הכנסת נאור שירי.</w:t>
      </w:r>
      <w:bookmarkStart w:id="14726" w:name="_ETM_Q65_632000"/>
      <w:bookmarkEnd w:id="14726"/>
      <w:r>
        <w:rPr>
          <w:rFonts w:hint="cs"/>
          <w:rtl/>
          <w:lang w:eastAsia="he-IL"/>
        </w:rPr>
        <w:t xml:space="preserve"> חבר הכנסת דן אילוז </w:t>
      </w:r>
      <w:r>
        <w:rPr>
          <w:rtl/>
          <w:lang w:eastAsia="he-IL"/>
        </w:rPr>
        <w:t>–</w:t>
      </w:r>
      <w:r>
        <w:rPr>
          <w:rFonts w:hint="cs"/>
          <w:rtl/>
          <w:lang w:eastAsia="he-IL"/>
        </w:rPr>
        <w:t xml:space="preserve"> איננו נוכח. חבר הכנסת עופר</w:t>
      </w:r>
      <w:bookmarkStart w:id="14727" w:name="_ETM_Q65_637000"/>
      <w:bookmarkEnd w:id="14727"/>
      <w:r>
        <w:rPr>
          <w:rFonts w:hint="cs"/>
          <w:rtl/>
          <w:lang w:eastAsia="he-IL"/>
        </w:rPr>
        <w:t xml:space="preserve"> כסיף, בבקשה.</w:t>
      </w:r>
    </w:p>
    <w:p w:rsidR="007044A8" w:rsidRPr="00B2028D" w:rsidRDefault="007044A8" w:rsidP="00C91753">
      <w:pPr>
        <w:rPr>
          <w:rtl/>
          <w:lang w:eastAsia="he-IL"/>
        </w:rPr>
      </w:pPr>
      <w:bookmarkStart w:id="14728" w:name="_ETM_Q65_640000"/>
      <w:bookmarkEnd w:id="14728"/>
    </w:p>
    <w:p w:rsidR="007044A8" w:rsidRDefault="007044A8" w:rsidP="00C91753">
      <w:pPr>
        <w:pStyle w:val="a4"/>
        <w:keepNext/>
        <w:rPr>
          <w:rtl/>
        </w:rPr>
      </w:pPr>
      <w:bookmarkStart w:id="14729" w:name="ET_speaker_5785_22"/>
      <w:r w:rsidRPr="007A61BF">
        <w:rPr>
          <w:rStyle w:val="TagStyle"/>
          <w:rtl/>
        </w:rPr>
        <w:t xml:space="preserve">&lt;&lt; דובר &gt;&gt; </w:t>
      </w:r>
      <w:bookmarkStart w:id="14730" w:name="_Toc219969568"/>
      <w:bookmarkStart w:id="14731" w:name="_Toc219971028"/>
      <w:r>
        <w:rPr>
          <w:rtl/>
        </w:rPr>
        <w:t>עופר כסיף (חד"ש-תע"ל):</w:t>
      </w:r>
      <w:bookmarkEnd w:id="14730"/>
      <w:bookmarkEnd w:id="14731"/>
      <w:r w:rsidRPr="007A61BF">
        <w:rPr>
          <w:rStyle w:val="TagStyle"/>
          <w:rtl/>
        </w:rPr>
        <w:t xml:space="preserve"> &lt;&lt; דובר &gt;&gt;</w:t>
      </w:r>
      <w:r>
        <w:rPr>
          <w:rtl/>
        </w:rPr>
        <w:t xml:space="preserve">   </w:t>
      </w:r>
      <w:bookmarkEnd w:id="14729"/>
    </w:p>
    <w:p w:rsidR="007044A8" w:rsidRDefault="007044A8" w:rsidP="00C91753">
      <w:pPr>
        <w:pStyle w:val="KeepWithNext"/>
        <w:rPr>
          <w:rtl/>
          <w:lang w:eastAsia="he-IL"/>
        </w:rPr>
      </w:pPr>
    </w:p>
    <w:p w:rsidR="007044A8" w:rsidRDefault="007044A8" w:rsidP="00C91753">
      <w:pPr>
        <w:rPr>
          <w:rtl/>
          <w:lang w:eastAsia="he-IL"/>
        </w:rPr>
      </w:pPr>
      <w:r>
        <w:rPr>
          <w:rFonts w:hint="cs"/>
          <w:rtl/>
          <w:lang w:eastAsia="he-IL"/>
        </w:rPr>
        <w:t xml:space="preserve">כבוד היושב-ראש, חברי הכנסת, בשבוע שעבר עמדתי כאן וציטטתי דברי בלע </w:t>
      </w:r>
      <w:bookmarkStart w:id="14732" w:name="_ETM_Q65_661000"/>
      <w:bookmarkEnd w:id="14732"/>
      <w:r>
        <w:rPr>
          <w:rFonts w:hint="cs"/>
          <w:rtl/>
          <w:lang w:eastAsia="he-IL"/>
        </w:rPr>
        <w:t>מחליאים, גזעניים, שכתבו לפני כ-70 שנה עיתונאים ואנשי ציבור</w:t>
      </w:r>
      <w:bookmarkStart w:id="14733" w:name="_ETM_Q65_669000"/>
      <w:bookmarkEnd w:id="14733"/>
      <w:r>
        <w:rPr>
          <w:rFonts w:hint="cs"/>
          <w:rtl/>
          <w:lang w:eastAsia="he-IL"/>
        </w:rPr>
        <w:t xml:space="preserve"> כנגד היהודים המזרחים, שהעלילו עליהם שפשע רווח בקרבם בגלל התרבות הפרימיטיבית שלהם. זה ציטוטים שהבאתי לפה, כבוד היושב-ראש.</w:t>
      </w:r>
      <w:bookmarkStart w:id="14734" w:name="_ETM_Q65_684000"/>
      <w:bookmarkEnd w:id="14734"/>
      <w:r>
        <w:rPr>
          <w:rFonts w:hint="cs"/>
          <w:rtl/>
          <w:lang w:eastAsia="he-IL"/>
        </w:rPr>
        <w:t xml:space="preserve"> וכמובן שהדברים האלה היו שקריים, גסים, גזעניים בעליל. אותן השמצות שמוטחות היום בערבים.</w:t>
      </w:r>
      <w:bookmarkStart w:id="14735" w:name="_ETM_Q65_694000"/>
      <w:bookmarkEnd w:id="14735"/>
      <w:r>
        <w:rPr>
          <w:rFonts w:hint="cs"/>
          <w:rtl/>
          <w:lang w:eastAsia="he-IL"/>
        </w:rPr>
        <w:t xml:space="preserve"> בדיוק אותו דבר.</w:t>
      </w:r>
      <w:r>
        <w:rPr>
          <w:lang w:eastAsia="he-IL"/>
        </w:rPr>
        <w:t xml:space="preserve"> </w:t>
      </w:r>
      <w:r>
        <w:rPr>
          <w:rFonts w:hint="cs"/>
          <w:rtl/>
          <w:lang w:eastAsia="he-IL"/>
        </w:rPr>
        <w:t xml:space="preserve">תיאר את זה פסיכולוג ידוע בשם ויליאם </w:t>
      </w:r>
      <w:proofErr w:type="spellStart"/>
      <w:r>
        <w:rPr>
          <w:rFonts w:hint="cs"/>
          <w:rtl/>
          <w:lang w:eastAsia="he-IL"/>
        </w:rPr>
        <w:t>ריאן</w:t>
      </w:r>
      <w:proofErr w:type="spellEnd"/>
      <w:r>
        <w:rPr>
          <w:rFonts w:hint="cs"/>
          <w:rtl/>
          <w:lang w:eastAsia="he-IL"/>
        </w:rPr>
        <w:t xml:space="preserve"> בספר</w:t>
      </w:r>
      <w:bookmarkStart w:id="14736" w:name="_ETM_Q65_701000"/>
      <w:bookmarkEnd w:id="14736"/>
      <w:r>
        <w:rPr>
          <w:rFonts w:hint="cs"/>
          <w:rtl/>
          <w:lang w:eastAsia="he-IL"/>
        </w:rPr>
        <w:t xml:space="preserve"> שנקרא </w:t>
      </w:r>
      <w:r w:rsidRPr="00255DC9">
        <w:rPr>
          <w:lang w:eastAsia="he-IL"/>
        </w:rPr>
        <w:t xml:space="preserve">Blaming the </w:t>
      </w:r>
      <w:r>
        <w:rPr>
          <w:rFonts w:hint="cs"/>
          <w:lang w:eastAsia="he-IL"/>
        </w:rPr>
        <w:t>V</w:t>
      </w:r>
      <w:r w:rsidRPr="00255DC9">
        <w:rPr>
          <w:lang w:eastAsia="he-IL"/>
        </w:rPr>
        <w:t>ictim</w:t>
      </w:r>
      <w:r>
        <w:rPr>
          <w:rFonts w:hint="cs"/>
          <w:rtl/>
          <w:lang w:eastAsia="he-IL"/>
        </w:rPr>
        <w:t xml:space="preserve"> ב-1971. הוא תיאר את זה כדה-</w:t>
      </w:r>
      <w:proofErr w:type="spellStart"/>
      <w:r>
        <w:rPr>
          <w:rFonts w:hint="cs"/>
          <w:rtl/>
          <w:lang w:eastAsia="he-IL"/>
        </w:rPr>
        <w:t>ויקטימיזציה</w:t>
      </w:r>
      <w:proofErr w:type="spellEnd"/>
      <w:r>
        <w:rPr>
          <w:rFonts w:hint="cs"/>
          <w:rtl/>
          <w:lang w:eastAsia="he-IL"/>
        </w:rPr>
        <w:t xml:space="preserve">. כלומר, שלילת </w:t>
      </w:r>
      <w:bookmarkStart w:id="14737" w:name="_ETM_Q65_710000"/>
      <w:bookmarkEnd w:id="14737"/>
      <w:r>
        <w:rPr>
          <w:rFonts w:hint="cs"/>
          <w:rtl/>
          <w:lang w:eastAsia="he-IL"/>
        </w:rPr>
        <w:t xml:space="preserve">מעמד הקורבן </w:t>
      </w:r>
      <w:proofErr w:type="spellStart"/>
      <w:r>
        <w:rPr>
          <w:rFonts w:hint="cs"/>
          <w:rtl/>
          <w:lang w:eastAsia="he-IL"/>
        </w:rPr>
        <w:t>והאשמתו</w:t>
      </w:r>
      <w:proofErr w:type="spellEnd"/>
      <w:r>
        <w:rPr>
          <w:rFonts w:hint="cs"/>
          <w:rtl/>
          <w:lang w:eastAsia="he-IL"/>
        </w:rPr>
        <w:t xml:space="preserve"> שלו במצב שלו. וזה היה אותו דבר </w:t>
      </w:r>
      <w:bookmarkStart w:id="14738" w:name="_ETM_Q65_714000"/>
      <w:bookmarkEnd w:id="14738"/>
      <w:r>
        <w:rPr>
          <w:rFonts w:hint="cs"/>
          <w:rtl/>
          <w:lang w:eastAsia="he-IL"/>
        </w:rPr>
        <w:t>עם המזרחים, והיום אותו דבר עושים עם הערבים.</w:t>
      </w:r>
    </w:p>
    <w:p w:rsidR="007044A8" w:rsidRDefault="007044A8" w:rsidP="00C91753">
      <w:pPr>
        <w:rPr>
          <w:rtl/>
          <w:lang w:eastAsia="he-IL"/>
        </w:rPr>
      </w:pPr>
    </w:p>
    <w:p w:rsidR="007044A8" w:rsidRDefault="007044A8" w:rsidP="00C91753">
      <w:pPr>
        <w:rPr>
          <w:rtl/>
          <w:lang w:eastAsia="he-IL"/>
        </w:rPr>
      </w:pPr>
      <w:r>
        <w:rPr>
          <w:rFonts w:hint="cs"/>
          <w:rtl/>
          <w:lang w:eastAsia="he-IL"/>
        </w:rPr>
        <w:t xml:space="preserve">אני רוצה עכשיו, </w:t>
      </w:r>
      <w:bookmarkStart w:id="14739" w:name="_ETM_Q65_720000"/>
      <w:bookmarkEnd w:id="14739"/>
      <w:r>
        <w:rPr>
          <w:rFonts w:hint="cs"/>
          <w:rtl/>
          <w:lang w:eastAsia="he-IL"/>
        </w:rPr>
        <w:t>בזמן הקצר שיש לי לערוך עוד השוואה, שהיא כמובן ממשיכה</w:t>
      </w:r>
      <w:bookmarkStart w:id="14740" w:name="_ETM_Q65_724000"/>
      <w:bookmarkEnd w:id="14740"/>
      <w:r>
        <w:rPr>
          <w:rFonts w:hint="cs"/>
          <w:rtl/>
          <w:lang w:eastAsia="he-IL"/>
        </w:rPr>
        <w:t xml:space="preserve"> את קו ההשוואה הקודמת, וזה בין התנהלות הממשלה והמשטרה</w:t>
      </w:r>
      <w:bookmarkStart w:id="14741" w:name="_ETM_Q65_730000"/>
      <w:bookmarkEnd w:id="14741"/>
      <w:r>
        <w:rPr>
          <w:rFonts w:hint="cs"/>
          <w:rtl/>
          <w:lang w:eastAsia="he-IL"/>
        </w:rPr>
        <w:t xml:space="preserve"> בימינו, בישראל, אל מול טירוף הפשיעה בחברה הערבית, לבין מקרים בעבר שבהם השתמשו שלטונות ואף טיפחו ארגוני פשע בכל מיני</w:t>
      </w:r>
      <w:bookmarkStart w:id="14742" w:name="_ETM_Q65_742000"/>
      <w:bookmarkEnd w:id="14742"/>
      <w:r>
        <w:rPr>
          <w:rFonts w:hint="cs"/>
          <w:rtl/>
          <w:lang w:eastAsia="he-IL"/>
        </w:rPr>
        <w:t xml:space="preserve"> מקומות בעולם כנגד מיעוטים לאומיים, אתניים, דתיים או פוליטיים. </w:t>
      </w:r>
      <w:bookmarkStart w:id="14743" w:name="_ETM_Q65_748000"/>
      <w:bookmarkStart w:id="14744" w:name="_ETM_Q65_749000"/>
      <w:bookmarkEnd w:id="14743"/>
      <w:bookmarkEnd w:id="14744"/>
      <w:proofErr w:type="spellStart"/>
      <w:r>
        <w:rPr>
          <w:rFonts w:hint="cs"/>
          <w:rtl/>
          <w:lang w:eastAsia="he-IL"/>
        </w:rPr>
        <w:t>האינקטה</w:t>
      </w:r>
      <w:bookmarkStart w:id="14745" w:name="_ETM_Q65_746000"/>
      <w:bookmarkEnd w:id="14745"/>
      <w:proofErr w:type="spellEnd"/>
      <w:r>
        <w:rPr>
          <w:rFonts w:hint="cs"/>
          <w:rtl/>
          <w:lang w:eastAsia="he-IL"/>
        </w:rPr>
        <w:t xml:space="preserve"> בדרום אפריקה </w:t>
      </w:r>
      <w:r>
        <w:rPr>
          <w:rtl/>
          <w:lang w:eastAsia="he-IL"/>
        </w:rPr>
        <w:t>–</w:t>
      </w:r>
      <w:r>
        <w:rPr>
          <w:rFonts w:hint="cs"/>
          <w:rtl/>
          <w:lang w:eastAsia="he-IL"/>
        </w:rPr>
        <w:t xml:space="preserve"> השתמשו בה וטיפחו אותה, משטר </w:t>
      </w:r>
      <w:bookmarkStart w:id="14746" w:name="_ETM_Q65_700000"/>
      <w:bookmarkEnd w:id="14746"/>
      <w:r>
        <w:rPr>
          <w:rFonts w:hint="cs"/>
          <w:rtl/>
          <w:lang w:eastAsia="he-IL"/>
        </w:rPr>
        <w:t>האפרטהייד, פושעים כנגד השחורים ובני בריתם שפעלו איתם נגד האפרטהייד.</w:t>
      </w:r>
    </w:p>
    <w:p w:rsidR="007044A8" w:rsidRDefault="007044A8" w:rsidP="00C91753">
      <w:pPr>
        <w:rPr>
          <w:rtl/>
          <w:lang w:eastAsia="he-IL"/>
        </w:rPr>
      </w:pPr>
    </w:p>
    <w:p w:rsidR="007044A8" w:rsidRDefault="007044A8" w:rsidP="00C91753">
      <w:pPr>
        <w:rPr>
          <w:rtl/>
        </w:rPr>
      </w:pPr>
      <w:bookmarkStart w:id="14747" w:name="TOR_Q66"/>
      <w:bookmarkEnd w:id="14747"/>
      <w:r>
        <w:rPr>
          <w:rFonts w:hint="cs"/>
          <w:rtl/>
        </w:rPr>
        <w:t xml:space="preserve">המאות השחורות ברוסיה </w:t>
      </w:r>
      <w:r>
        <w:rPr>
          <w:rtl/>
        </w:rPr>
        <w:t>–</w:t>
      </w:r>
      <w:r>
        <w:rPr>
          <w:rFonts w:hint="cs"/>
          <w:rtl/>
        </w:rPr>
        <w:t xml:space="preserve"> פושעים, עבריינים, שטיפחו אותם כנגד היהודים. </w:t>
      </w:r>
      <w:proofErr w:type="spellStart"/>
      <w:r>
        <w:rPr>
          <w:rFonts w:hint="cs"/>
          <w:rtl/>
        </w:rPr>
        <w:t>הכנופייה</w:t>
      </w:r>
      <w:proofErr w:type="spellEnd"/>
      <w:r>
        <w:rPr>
          <w:rFonts w:hint="cs"/>
          <w:rtl/>
        </w:rPr>
        <w:t xml:space="preserve"> הירוקה </w:t>
      </w:r>
      <w:proofErr w:type="spellStart"/>
      <w:r>
        <w:rPr>
          <w:rFonts w:hint="cs"/>
          <w:rtl/>
        </w:rPr>
        <w:t>בשנגחאי</w:t>
      </w:r>
      <w:proofErr w:type="spellEnd"/>
      <w:r>
        <w:rPr>
          <w:rFonts w:hint="cs"/>
          <w:rtl/>
        </w:rPr>
        <w:t xml:space="preserve">, של </w:t>
      </w:r>
      <w:proofErr w:type="spellStart"/>
      <w:r>
        <w:rPr>
          <w:rtl/>
        </w:rPr>
        <w:t>צ'יאנג</w:t>
      </w:r>
      <w:proofErr w:type="spellEnd"/>
      <w:r>
        <w:rPr>
          <w:rtl/>
        </w:rPr>
        <w:t xml:space="preserve"> </w:t>
      </w:r>
      <w:proofErr w:type="spellStart"/>
      <w:r>
        <w:rPr>
          <w:rtl/>
        </w:rPr>
        <w:t>קאי</w:t>
      </w:r>
      <w:proofErr w:type="spellEnd"/>
      <w:r>
        <w:rPr>
          <w:rFonts w:hint="cs"/>
          <w:rtl/>
        </w:rPr>
        <w:t>-</w:t>
      </w:r>
      <w:r w:rsidRPr="00B12022">
        <w:rPr>
          <w:rtl/>
        </w:rPr>
        <w:t>שק</w:t>
      </w:r>
      <w:r>
        <w:rPr>
          <w:rFonts w:hint="cs"/>
          <w:rtl/>
        </w:rPr>
        <w:t xml:space="preserve">. יש דוגמאות אין-ספור בהיסטוריה שהשלטון מנצל את מה שנקרא מרחב ההכחשה, </w:t>
      </w:r>
      <w:bookmarkStart w:id="14748" w:name="_ETM_Q66_182900"/>
      <w:bookmarkEnd w:id="14748"/>
      <w:r>
        <w:rPr>
          <w:rFonts w:hint="cs"/>
          <w:rtl/>
        </w:rPr>
        <w:t xml:space="preserve">היכולת לטעון שהאלימות היא לא אשמתו אלא תוצר של למשל תרבות </w:t>
      </w:r>
      <w:bookmarkStart w:id="14749" w:name="_ETM_Q66_189278"/>
      <w:bookmarkEnd w:id="14749"/>
      <w:r>
        <w:rPr>
          <w:rFonts w:hint="cs"/>
          <w:rtl/>
        </w:rPr>
        <w:t>של קבוצה מסוימת. זה לא פטנט ישראלי, אבל הוא רווח גם פה.</w:t>
      </w:r>
    </w:p>
    <w:p w:rsidR="007044A8" w:rsidRDefault="007044A8" w:rsidP="00C91753">
      <w:pPr>
        <w:rPr>
          <w:rtl/>
        </w:rPr>
      </w:pPr>
    </w:p>
    <w:p w:rsidR="007044A8" w:rsidRDefault="007044A8" w:rsidP="00C91753">
      <w:pPr>
        <w:rPr>
          <w:rtl/>
        </w:rPr>
      </w:pPr>
      <w:r>
        <w:rPr>
          <w:rFonts w:hint="cs"/>
          <w:rtl/>
        </w:rPr>
        <w:t xml:space="preserve">אני רוצה לחזק מכאן את השובתים והשובתות בחברה הערבית ואת כל מי שתומך בהם, בקרב הציבור היהודי ובכלל. אני רוצה לחזק את השובתים והמוחים </w:t>
      </w:r>
      <w:proofErr w:type="spellStart"/>
      <w:r>
        <w:rPr>
          <w:rFonts w:hint="cs"/>
          <w:rtl/>
        </w:rPr>
        <w:t>בסח'נין</w:t>
      </w:r>
      <w:proofErr w:type="spellEnd"/>
      <w:r>
        <w:rPr>
          <w:rFonts w:hint="cs"/>
          <w:rtl/>
        </w:rPr>
        <w:t xml:space="preserve">, במג'ד אל-כרום, באום אל-פחם, בדיר </w:t>
      </w:r>
      <w:proofErr w:type="spellStart"/>
      <w:r>
        <w:rPr>
          <w:rFonts w:hint="cs"/>
          <w:rtl/>
        </w:rPr>
        <w:t>חנא</w:t>
      </w:r>
      <w:proofErr w:type="spellEnd"/>
      <w:r>
        <w:rPr>
          <w:rFonts w:hint="cs"/>
          <w:rtl/>
        </w:rPr>
        <w:t xml:space="preserve">, בשפרעם, בטמרה, בעראבה ועוד </w:t>
      </w:r>
      <w:proofErr w:type="spellStart"/>
      <w:r>
        <w:rPr>
          <w:rFonts w:hint="cs"/>
          <w:rtl/>
        </w:rPr>
        <w:t>ועוד</w:t>
      </w:r>
      <w:proofErr w:type="spellEnd"/>
      <w:r>
        <w:rPr>
          <w:rFonts w:hint="cs"/>
          <w:rtl/>
        </w:rPr>
        <w:t>. זה מרי אזרחי לא אלים, ואני מברך אותו. אני רוצה להגיד לכולם</w:t>
      </w:r>
      <w:bookmarkStart w:id="14750" w:name="_ETM_Q66_221894"/>
      <w:bookmarkEnd w:id="14750"/>
      <w:r>
        <w:rPr>
          <w:rFonts w:hint="cs"/>
          <w:rtl/>
        </w:rPr>
        <w:t xml:space="preserve"> (אומר בערבית: חברים וחברות, השתתפו בשביתה, אני איתכם). תודה רבה.</w:t>
      </w:r>
    </w:p>
    <w:p w:rsidR="007044A8" w:rsidRDefault="007044A8" w:rsidP="00C91753">
      <w:pPr>
        <w:rPr>
          <w:rtl/>
        </w:rPr>
      </w:pPr>
    </w:p>
    <w:p w:rsidR="007044A8" w:rsidRDefault="007044A8" w:rsidP="00C91753">
      <w:pPr>
        <w:pStyle w:val="af6"/>
        <w:keepNext/>
        <w:rPr>
          <w:rtl/>
        </w:rPr>
      </w:pPr>
      <w:r w:rsidRPr="008359D3">
        <w:rPr>
          <w:rStyle w:val="TagStyle"/>
          <w:rtl/>
        </w:rPr>
        <w:t xml:space="preserve"> &lt;&lt; יור &gt;&gt; </w:t>
      </w:r>
      <w:r>
        <w:rPr>
          <w:rtl/>
        </w:rPr>
        <w:t>היו"ר מיכאל מרדכי ביטון:</w:t>
      </w:r>
      <w:r w:rsidRPr="008359D3">
        <w:rPr>
          <w:rStyle w:val="TagStyle"/>
          <w:rtl/>
        </w:rPr>
        <w:t xml:space="preserve"> &lt;&lt; יור &gt;&gt;</w:t>
      </w:r>
      <w:r>
        <w:rPr>
          <w:rtl/>
        </w:rPr>
        <w:t xml:space="preserve"> </w:t>
      </w:r>
    </w:p>
    <w:p w:rsidR="007044A8" w:rsidRPr="00D767C2" w:rsidRDefault="007044A8" w:rsidP="00C91753">
      <w:pPr>
        <w:rPr>
          <w:rtl/>
        </w:rPr>
      </w:pPr>
    </w:p>
    <w:p w:rsidR="007044A8" w:rsidRDefault="007044A8" w:rsidP="00C91753">
      <w:pPr>
        <w:rPr>
          <w:rtl/>
        </w:rPr>
      </w:pPr>
      <w:r>
        <w:rPr>
          <w:rFonts w:hint="cs"/>
          <w:rtl/>
        </w:rPr>
        <w:t>תודה רבה לך, אדוני. עאידה תומא סלימאן</w:t>
      </w:r>
      <w:bookmarkStart w:id="14751" w:name="_ETM_Q66_232734"/>
      <w:bookmarkEnd w:id="14751"/>
      <w:r>
        <w:rPr>
          <w:rFonts w:hint="cs"/>
          <w:rtl/>
        </w:rPr>
        <w:t xml:space="preserve">; אבי מעוז; יוראי להב הרצנו. חברת הכנסת מיכל </w:t>
      </w:r>
      <w:bookmarkStart w:id="14752" w:name="_ETM_Q66_239497"/>
      <w:bookmarkEnd w:id="14752"/>
      <w:r>
        <w:rPr>
          <w:rFonts w:hint="cs"/>
          <w:rtl/>
        </w:rPr>
        <w:t>וולדיגר, בבקשה, גברתי.</w:t>
      </w:r>
    </w:p>
    <w:p w:rsidR="007044A8" w:rsidRDefault="007044A8" w:rsidP="00C91753">
      <w:pPr>
        <w:rPr>
          <w:rtl/>
        </w:rPr>
      </w:pPr>
    </w:p>
    <w:p w:rsidR="007044A8" w:rsidRDefault="007044A8" w:rsidP="00C91753">
      <w:pPr>
        <w:pStyle w:val="a4"/>
        <w:keepNext/>
        <w:rPr>
          <w:rtl/>
        </w:rPr>
      </w:pPr>
      <w:bookmarkStart w:id="14753" w:name="ET_speaker_6150_4"/>
      <w:r w:rsidRPr="008359D3">
        <w:rPr>
          <w:rStyle w:val="TagStyle"/>
          <w:rtl/>
        </w:rPr>
        <w:t xml:space="preserve"> &lt;&lt; דובר &gt;&gt; </w:t>
      </w:r>
      <w:bookmarkStart w:id="14754" w:name="_Toc219969569"/>
      <w:bookmarkStart w:id="14755" w:name="_Toc219971029"/>
      <w:r>
        <w:rPr>
          <w:rtl/>
        </w:rPr>
        <w:t>מיכל מרים וולדיגר (הציונות הדתית):</w:t>
      </w:r>
      <w:bookmarkEnd w:id="14754"/>
      <w:bookmarkEnd w:id="14755"/>
      <w:r w:rsidRPr="008359D3">
        <w:rPr>
          <w:rStyle w:val="TagStyle"/>
          <w:rtl/>
        </w:rPr>
        <w:t xml:space="preserve"> &lt;&lt; דובר &gt;&gt;</w:t>
      </w:r>
      <w:r>
        <w:rPr>
          <w:rtl/>
        </w:rPr>
        <w:t xml:space="preserve"> </w:t>
      </w:r>
      <w:bookmarkEnd w:id="14753"/>
    </w:p>
    <w:p w:rsidR="007044A8" w:rsidRPr="00D767C2" w:rsidRDefault="007044A8" w:rsidP="00C91753">
      <w:pPr>
        <w:rPr>
          <w:rtl/>
        </w:rPr>
      </w:pPr>
    </w:p>
    <w:p w:rsidR="007044A8" w:rsidRPr="00D767C2" w:rsidRDefault="007044A8" w:rsidP="001F5673">
      <w:pPr>
        <w:rPr>
          <w:rtl/>
        </w:rPr>
      </w:pPr>
      <w:r w:rsidRPr="00D767C2">
        <w:rPr>
          <w:rFonts w:hint="cs"/>
          <w:rtl/>
        </w:rPr>
        <w:t>כבוד היושב-ראש, כבוד השר, חברי כנסת נכבדים</w:t>
      </w:r>
      <w:r>
        <w:rPr>
          <w:rFonts w:hint="cs"/>
          <w:rtl/>
        </w:rPr>
        <w:t>.</w:t>
      </w:r>
      <w:r w:rsidRPr="00D767C2">
        <w:rPr>
          <w:rFonts w:hint="cs"/>
          <w:rtl/>
        </w:rPr>
        <w:t xml:space="preserve"> היי, אני ממש מתרגשת שהמילים שלי סוף</w:t>
      </w:r>
      <w:r w:rsidR="001F5673">
        <w:rPr>
          <w:rFonts w:hint="cs"/>
          <w:rtl/>
        </w:rPr>
        <w:t>-</w:t>
      </w:r>
      <w:r w:rsidRPr="00D767C2">
        <w:rPr>
          <w:rFonts w:hint="cs"/>
          <w:rtl/>
        </w:rPr>
        <w:t>סוף יגיעו רחוק. אני עוברת כל כך הרבה סבל וכאב, ורק עכשיו מתחילה לקבל קצת הכרה, וזה עדיין לא מספיק. אז קודם כ</w:t>
      </w:r>
      <w:r>
        <w:rPr>
          <w:rFonts w:hint="cs"/>
          <w:rtl/>
        </w:rPr>
        <w:t>ו</w:t>
      </w:r>
      <w:r w:rsidRPr="00D767C2">
        <w:rPr>
          <w:rFonts w:hint="cs"/>
          <w:rtl/>
        </w:rPr>
        <w:t>ל, חשוב לי להודות לכל מי שעוסק בנושאים הקשים האלו ולא מתייאש, במיוחד למקימי הבית הזה</w:t>
      </w:r>
      <w:bookmarkStart w:id="14756" w:name="_ETM_Q66_286662"/>
      <w:bookmarkEnd w:id="14756"/>
      <w:r w:rsidRPr="00D767C2">
        <w:rPr>
          <w:rFonts w:hint="cs"/>
          <w:rtl/>
        </w:rPr>
        <w:t xml:space="preserve">, פה בקיבוץ מירב. תודה עצומה בשמי ובשם חברותיי. זה </w:t>
      </w:r>
      <w:bookmarkStart w:id="14757" w:name="_ETM_Q66_292675"/>
      <w:bookmarkEnd w:id="14757"/>
      <w:r w:rsidRPr="00D767C2">
        <w:rPr>
          <w:rFonts w:hint="cs"/>
          <w:rtl/>
        </w:rPr>
        <w:t xml:space="preserve">מקום מדהים שרק מנסה לעשות טוב, וכמה שיותר. זאת הצלת נפשות כפשוטו. </w:t>
      </w:r>
    </w:p>
    <w:p w:rsidR="007044A8" w:rsidRPr="00D767C2" w:rsidRDefault="007044A8" w:rsidP="00C91753">
      <w:pPr>
        <w:rPr>
          <w:rtl/>
        </w:rPr>
      </w:pPr>
      <w:bookmarkStart w:id="14758" w:name="_ETM_Q66_297737"/>
      <w:bookmarkStart w:id="14759" w:name="_ETM_Q66_297809"/>
      <w:bookmarkEnd w:id="14758"/>
      <w:bookmarkEnd w:id="14759"/>
    </w:p>
    <w:p w:rsidR="007044A8" w:rsidRDefault="007044A8" w:rsidP="001F5673">
      <w:pPr>
        <w:rPr>
          <w:rtl/>
        </w:rPr>
      </w:pPr>
      <w:bookmarkStart w:id="14760" w:name="_ETM_Q66_297857"/>
      <w:bookmarkStart w:id="14761" w:name="_ETM_Q66_297930"/>
      <w:bookmarkEnd w:id="14760"/>
      <w:bookmarkEnd w:id="14761"/>
      <w:r w:rsidRPr="00D767C2">
        <w:rPr>
          <w:rFonts w:hint="cs"/>
          <w:rtl/>
        </w:rPr>
        <w:t xml:space="preserve">אני </w:t>
      </w:r>
      <w:bookmarkStart w:id="14762" w:name="_ETM_Q66_298265"/>
      <w:bookmarkEnd w:id="14762"/>
      <w:r w:rsidRPr="00D767C2">
        <w:rPr>
          <w:rFonts w:hint="cs"/>
          <w:rtl/>
        </w:rPr>
        <w:t>צעירה בת 20 מבית חרדי מאוד. לא הסתדרתי עם ההורים שלי ועם הדת באופן כללי, במיוחד בתקופות שהמצב</w:t>
      </w:r>
      <w:bookmarkStart w:id="14763" w:name="_ETM_Q66_304462"/>
      <w:bookmarkEnd w:id="14763"/>
      <w:r w:rsidRPr="00D767C2">
        <w:rPr>
          <w:rFonts w:hint="cs"/>
          <w:rtl/>
        </w:rPr>
        <w:t xml:space="preserve"> הנפשי שלי היה גרוע. הבית של ההורים היה מקום לא יציב בשבילי. החיים היו בלתי אפשריים מכל בחינה. עכשיו, סוף</w:t>
      </w:r>
      <w:r w:rsidR="001F5673">
        <w:rPr>
          <w:rFonts w:hint="cs"/>
          <w:rtl/>
        </w:rPr>
        <w:t>-</w:t>
      </w:r>
      <w:r w:rsidRPr="00D767C2">
        <w:rPr>
          <w:rFonts w:hint="cs"/>
          <w:rtl/>
        </w:rPr>
        <w:t>סוף, אני במקום בטוח. יש לי קרקע יציבה תחת רגליי, יש מי שרואה</w:t>
      </w:r>
      <w:bookmarkStart w:id="14764" w:name="_ETM_Q66_321003"/>
      <w:bookmarkEnd w:id="14764"/>
      <w:r w:rsidRPr="00D767C2">
        <w:rPr>
          <w:rFonts w:hint="cs"/>
          <w:rtl/>
        </w:rPr>
        <w:t xml:space="preserve"> אותי ודואג לי. לקח לי זמן להבין את זה, </w:t>
      </w:r>
      <w:bookmarkStart w:id="14765" w:name="_ETM_Q66_324870"/>
      <w:bookmarkEnd w:id="14765"/>
      <w:r w:rsidRPr="00D767C2">
        <w:rPr>
          <w:rFonts w:hint="cs"/>
          <w:rtl/>
        </w:rPr>
        <w:t xml:space="preserve">ועדיין אני לא לגמרי נותנת אמון. קשה </w:t>
      </w:r>
      <w:r>
        <w:rPr>
          <w:rFonts w:hint="cs"/>
          <w:rtl/>
        </w:rPr>
        <w:t xml:space="preserve">לי להאמין שלמישהו באמת </w:t>
      </w:r>
      <w:proofErr w:type="spellStart"/>
      <w:r>
        <w:rPr>
          <w:rFonts w:hint="cs"/>
          <w:rtl/>
        </w:rPr>
        <w:t>באמת</w:t>
      </w:r>
      <w:proofErr w:type="spellEnd"/>
      <w:r>
        <w:rPr>
          <w:rFonts w:hint="cs"/>
          <w:rtl/>
        </w:rPr>
        <w:t xml:space="preserve"> אכפת ממני, או שרוצים שיהיה לי טוב.</w:t>
      </w:r>
      <w:bookmarkStart w:id="14766" w:name="_ETM_Q66_333247"/>
      <w:bookmarkEnd w:id="14766"/>
    </w:p>
    <w:p w:rsidR="007044A8" w:rsidRDefault="007044A8" w:rsidP="00C91753">
      <w:pPr>
        <w:rPr>
          <w:rtl/>
        </w:rPr>
      </w:pPr>
    </w:p>
    <w:p w:rsidR="007044A8" w:rsidRDefault="007044A8" w:rsidP="00C91753">
      <w:pPr>
        <w:rPr>
          <w:rtl/>
        </w:rPr>
      </w:pPr>
      <w:bookmarkStart w:id="14767" w:name="_ETM_Q66_333366"/>
      <w:bookmarkStart w:id="14768" w:name="_ETM_Q66_333414"/>
      <w:bookmarkEnd w:id="14767"/>
      <w:bookmarkEnd w:id="14768"/>
      <w:r>
        <w:rPr>
          <w:rFonts w:hint="cs"/>
          <w:rtl/>
        </w:rPr>
        <w:t>ה</w:t>
      </w:r>
      <w:bookmarkStart w:id="14769" w:name="_ETM_Q66_333508"/>
      <w:bookmarkEnd w:id="14769"/>
      <w:r>
        <w:rPr>
          <w:rFonts w:hint="cs"/>
          <w:rtl/>
        </w:rPr>
        <w:t xml:space="preserve">עולם </w:t>
      </w:r>
      <w:bookmarkStart w:id="14770" w:name="_ETM_Q66_334231"/>
      <w:bookmarkEnd w:id="14770"/>
      <w:r>
        <w:rPr>
          <w:rFonts w:hint="cs"/>
          <w:rtl/>
        </w:rPr>
        <w:t xml:space="preserve">של התמודדויות הנפש מלא בסטיגמות, שקצת יורדות עם השנים, ועדיין אין באמת </w:t>
      </w:r>
      <w:bookmarkStart w:id="14771" w:name="_ETM_Q66_342545"/>
      <w:bookmarkEnd w:id="14771"/>
      <w:r>
        <w:rPr>
          <w:rFonts w:hint="cs"/>
          <w:rtl/>
        </w:rPr>
        <w:t xml:space="preserve">מודעות והכלה, וזאת התמודדות קשה לא פחות מהקושי הנפשי. הבדידות הזאת, הרגשת הנידוי אולי, כי אם ידעו שאני חולת נפש יברחו ממני. היו לי חברות ששיתפתי והן נעלמו, </w:t>
      </w:r>
      <w:bookmarkStart w:id="14772" w:name="_ETM_Q66_355693"/>
      <w:bookmarkEnd w:id="14772"/>
      <w:r>
        <w:rPr>
          <w:rFonts w:hint="cs"/>
          <w:rtl/>
        </w:rPr>
        <w:t>נבהלו. היום אני כבר לא מסוגלת להסתיר ולשח</w:t>
      </w:r>
      <w:bookmarkStart w:id="14773" w:name="_ETM_Q66_358814"/>
      <w:bookmarkEnd w:id="14773"/>
      <w:r>
        <w:rPr>
          <w:rFonts w:hint="cs"/>
          <w:rtl/>
        </w:rPr>
        <w:t xml:space="preserve">ק כל הזמן שכאילו הכול בסדר ומושלם. אני משתפת מעט, מקצה קצהו של הקרחון. כבר </w:t>
      </w:r>
      <w:bookmarkStart w:id="14774" w:name="_ETM_Q66_364332"/>
      <w:bookmarkEnd w:id="14774"/>
      <w:r>
        <w:rPr>
          <w:rFonts w:hint="cs"/>
          <w:rtl/>
        </w:rPr>
        <w:t xml:space="preserve">שנים רע לי מבפנים, ואין מי שיקבל את זה ויבין אותי. אומרים לי שיש לי הכול </w:t>
      </w:r>
      <w:bookmarkStart w:id="14775" w:name="_ETM_Q66_373248"/>
      <w:bookmarkEnd w:id="14775"/>
      <w:r>
        <w:rPr>
          <w:rFonts w:hint="cs"/>
          <w:rtl/>
        </w:rPr>
        <w:t xml:space="preserve">ואני סתם מתלוננת, אבל ריק לי מבפנים ואין לי כלום. אין לי טעם בחיים האלה, או </w:t>
      </w:r>
      <w:bookmarkStart w:id="14776" w:name="_ETM_Q66_377296"/>
      <w:bookmarkEnd w:id="14776"/>
      <w:r>
        <w:rPr>
          <w:rFonts w:hint="cs"/>
          <w:rtl/>
        </w:rPr>
        <w:t>משמעות. לפעמים נראה לי נכון להתאבד. ומי שלא מבין את זה אני ממש מקנאה</w:t>
      </w:r>
      <w:bookmarkStart w:id="14777" w:name="_ETM_Q66_386801"/>
      <w:bookmarkEnd w:id="14777"/>
      <w:r>
        <w:rPr>
          <w:rFonts w:hint="cs"/>
          <w:rtl/>
        </w:rPr>
        <w:t xml:space="preserve"> בו. אבל שיבינו שהם לא מבינים, שלא כל דבר אפשר להבין, שיש סבל שהוא לא פיזי ו</w:t>
      </w:r>
      <w:bookmarkStart w:id="14778" w:name="_ETM_Q66_390723"/>
      <w:bookmarkEnd w:id="14778"/>
      <w:r>
        <w:rPr>
          <w:rFonts w:hint="cs"/>
          <w:rtl/>
        </w:rPr>
        <w:t>לא רואים אותו ב-</w:t>
      </w:r>
      <w:r>
        <w:t>CT</w:t>
      </w:r>
      <w:r>
        <w:rPr>
          <w:rFonts w:hint="cs"/>
          <w:rtl/>
        </w:rPr>
        <w:t>, אבל הוא שורף הרבה מאוד, אולי אפילו הרבה יותר.</w:t>
      </w:r>
    </w:p>
    <w:p w:rsidR="007044A8" w:rsidRDefault="007044A8" w:rsidP="00C91753">
      <w:pPr>
        <w:rPr>
          <w:rtl/>
        </w:rPr>
      </w:pPr>
      <w:bookmarkStart w:id="14779" w:name="_ETM_Q66_397102"/>
      <w:bookmarkStart w:id="14780" w:name="_ETM_Q66_397277"/>
      <w:bookmarkEnd w:id="14779"/>
      <w:bookmarkEnd w:id="14780"/>
    </w:p>
    <w:p w:rsidR="007044A8" w:rsidRDefault="007044A8" w:rsidP="00C91753">
      <w:pPr>
        <w:rPr>
          <w:rtl/>
        </w:rPr>
      </w:pPr>
      <w:bookmarkStart w:id="14781" w:name="_ETM_Q66_397297"/>
      <w:bookmarkStart w:id="14782" w:name="_ETM_Q66_397424"/>
      <w:bookmarkEnd w:id="14781"/>
      <w:bookmarkEnd w:id="14782"/>
      <w:r>
        <w:rPr>
          <w:rFonts w:hint="cs"/>
          <w:rtl/>
        </w:rPr>
        <w:t>אם מישהו צועק ברחוב, הוא לא משוגע, הוא פשוט סובל כל כך,</w:t>
      </w:r>
      <w:bookmarkStart w:id="14783" w:name="_ETM_Q66_399443"/>
      <w:bookmarkEnd w:id="14783"/>
      <w:r>
        <w:rPr>
          <w:rFonts w:hint="cs"/>
          <w:rtl/>
        </w:rPr>
        <w:t xml:space="preserve"> כך שזה יוצא לו בצורה הזאת. ופה אני מגיעה </w:t>
      </w:r>
      <w:bookmarkStart w:id="14784" w:name="_ETM_Q66_407363"/>
      <w:bookmarkEnd w:id="14784"/>
      <w:r>
        <w:rPr>
          <w:rFonts w:hint="cs"/>
          <w:rtl/>
        </w:rPr>
        <w:t xml:space="preserve">לנקודה חשובה – אומרת אותה בחורה צעירה מבית מאזן בקיבוץ מירב – </w:t>
      </w:r>
      <w:bookmarkStart w:id="14785" w:name="_ETM_Q66_407062"/>
      <w:bookmarkEnd w:id="14785"/>
      <w:r>
        <w:rPr>
          <w:rFonts w:hint="cs"/>
          <w:rtl/>
        </w:rPr>
        <w:t xml:space="preserve">אני כל כך רוצה לצעוק לעולם, לכל מי שיש לו דרך לעזור, המענה שניתן לקשיים נפשיים הוא לא מספק. הצורך גדול </w:t>
      </w:r>
      <w:bookmarkStart w:id="14786" w:name="_ETM_Q66_425129"/>
      <w:bookmarkEnd w:id="14786"/>
      <w:r>
        <w:rPr>
          <w:rFonts w:hint="cs"/>
          <w:rtl/>
        </w:rPr>
        <w:t xml:space="preserve">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יותר מהעזרה שקיימת. זמן ההמתנה לטיפול פסיכיאטרי, גם בקופה וגם</w:t>
      </w:r>
      <w:bookmarkStart w:id="14787" w:name="_ETM_Q66_428766"/>
      <w:bookmarkEnd w:id="14787"/>
      <w:r>
        <w:rPr>
          <w:rFonts w:hint="cs"/>
          <w:rtl/>
        </w:rPr>
        <w:t xml:space="preserve"> בפרטי – שזה עולה המון – הוא לא הגיוני בעליל, </w:t>
      </w:r>
      <w:bookmarkStart w:id="14788" w:name="_ETM_Q66_432765"/>
      <w:bookmarkEnd w:id="14788"/>
      <w:r>
        <w:rPr>
          <w:rFonts w:hint="cs"/>
          <w:rtl/>
        </w:rPr>
        <w:t xml:space="preserve">ולא מתחיל להיות מותאם לחומרת המצב. אף אחד לא פונה לפסיכיאטר או לכל איש מקצוע אחר בתחום הנפש סתם להנאתו. </w:t>
      </w:r>
      <w:bookmarkStart w:id="14789" w:name="_ETM_Q66_442841"/>
      <w:bookmarkEnd w:id="14789"/>
      <w:r>
        <w:rPr>
          <w:rFonts w:hint="cs"/>
          <w:rtl/>
        </w:rPr>
        <w:t xml:space="preserve">זהו מקרה של חיים ומוות. </w:t>
      </w:r>
    </w:p>
    <w:p w:rsidR="007044A8" w:rsidRDefault="007044A8" w:rsidP="00C91753">
      <w:pPr>
        <w:rPr>
          <w:rtl/>
        </w:rPr>
      </w:pPr>
      <w:bookmarkStart w:id="14790" w:name="_ETM_Q66_445775"/>
      <w:bookmarkStart w:id="14791" w:name="_ETM_Q66_445824"/>
      <w:bookmarkStart w:id="14792" w:name="_ETM_Q66_446771"/>
      <w:bookmarkEnd w:id="14790"/>
      <w:bookmarkEnd w:id="14791"/>
      <w:bookmarkEnd w:id="14792"/>
    </w:p>
    <w:p w:rsidR="007044A8" w:rsidRDefault="007044A8" w:rsidP="00C91753">
      <w:pPr>
        <w:rPr>
          <w:rtl/>
        </w:rPr>
      </w:pPr>
      <w:bookmarkStart w:id="14793" w:name="_ETM_Q66_446821"/>
      <w:bookmarkEnd w:id="14793"/>
      <w:r>
        <w:rPr>
          <w:rFonts w:hint="cs"/>
          <w:rtl/>
        </w:rPr>
        <w:t xml:space="preserve">אני יודעת שהזמן שלי - </w:t>
      </w:r>
      <w:bookmarkStart w:id="14794" w:name="_ETM_Q66_443848"/>
      <w:bookmarkEnd w:id="14794"/>
      <w:r>
        <w:rPr>
          <w:rFonts w:hint="cs"/>
          <w:rtl/>
        </w:rPr>
        <w:t>- -</w:t>
      </w:r>
    </w:p>
    <w:p w:rsidR="007044A8" w:rsidRDefault="007044A8" w:rsidP="00C91753">
      <w:pPr>
        <w:rPr>
          <w:rtl/>
        </w:rPr>
      </w:pPr>
    </w:p>
    <w:p w:rsidR="007044A8" w:rsidRDefault="007044A8" w:rsidP="00C91753">
      <w:pPr>
        <w:pStyle w:val="af6"/>
        <w:keepNext/>
        <w:rPr>
          <w:rtl/>
        </w:rPr>
      </w:pPr>
      <w:r w:rsidRPr="008359D3">
        <w:rPr>
          <w:rStyle w:val="TagStyle"/>
          <w:rtl/>
        </w:rPr>
        <w:t xml:space="preserve"> &lt;&lt; יור &gt;&gt; </w:t>
      </w:r>
      <w:r>
        <w:rPr>
          <w:rtl/>
        </w:rPr>
        <w:t>היו"ר מיכאל מרדכי ביטון:</w:t>
      </w:r>
      <w:r w:rsidRPr="008359D3">
        <w:rPr>
          <w:rStyle w:val="TagStyle"/>
          <w:rtl/>
        </w:rPr>
        <w:t xml:space="preserve"> &lt;&lt; יור &gt;&gt;</w:t>
      </w:r>
      <w:r>
        <w:rPr>
          <w:rtl/>
        </w:rPr>
        <w:t xml:space="preserve"> </w:t>
      </w:r>
    </w:p>
    <w:p w:rsidR="007044A8" w:rsidRPr="00D767C2" w:rsidRDefault="007044A8" w:rsidP="00C91753">
      <w:pPr>
        <w:rPr>
          <w:rtl/>
        </w:rPr>
      </w:pPr>
    </w:p>
    <w:p w:rsidR="007044A8" w:rsidRDefault="007044A8" w:rsidP="00C91753">
      <w:pPr>
        <w:rPr>
          <w:rtl/>
        </w:rPr>
      </w:pPr>
      <w:r>
        <w:rPr>
          <w:rFonts w:hint="cs"/>
          <w:rtl/>
        </w:rPr>
        <w:t xml:space="preserve">חברת הכנסת, אני אתן לך עוד דקה, בגלל חשיבות הדברים. אני גם רוצה לפני הדקה לשבח אותך שמיום כניסתך לכנסת נושא רפואת הנפש וההזדמנויות לכל </w:t>
      </w:r>
      <w:bookmarkStart w:id="14795" w:name="_ETM_Q66_460029"/>
      <w:bookmarkEnd w:id="14795"/>
      <w:r>
        <w:rPr>
          <w:rFonts w:hint="cs"/>
          <w:rtl/>
        </w:rPr>
        <w:t>מי שיש לו כאב בלב ובנפש קפץ ומתקדם במסירות הנפש האישית שלך</w:t>
      </w:r>
      <w:bookmarkStart w:id="14796" w:name="_ETM_Q66_468503"/>
      <w:bookmarkEnd w:id="14796"/>
      <w:r>
        <w:rPr>
          <w:rFonts w:hint="cs"/>
          <w:rtl/>
        </w:rPr>
        <w:t xml:space="preserve">, עם ההיכרות האישית. אני רוצה להגיד לך, בשבועיים האלה, שני חברים שלי, מנהל בכיר ומנהלת בכירה, סגורים בבית, אחד בבית מאזן. זה יכול לקרות לכל אחד, בכל משפחה. הדבר הזה חייב לקבל שיפור אדיר, ואת </w:t>
      </w:r>
      <w:bookmarkStart w:id="14797" w:name="_ETM_Q66_487719"/>
      <w:bookmarkEnd w:id="14797"/>
      <w:r>
        <w:rPr>
          <w:rFonts w:hint="cs"/>
          <w:rtl/>
        </w:rPr>
        <w:t>כבר עושה דרך בדבר. תודה רבה לך. בבקשה.</w:t>
      </w:r>
    </w:p>
    <w:p w:rsidR="007044A8" w:rsidRDefault="007044A8" w:rsidP="00C91753">
      <w:pPr>
        <w:rPr>
          <w:rtl/>
        </w:rPr>
      </w:pPr>
    </w:p>
    <w:p w:rsidR="007044A8" w:rsidRDefault="007044A8" w:rsidP="00C91753">
      <w:pPr>
        <w:pStyle w:val="-"/>
        <w:keepNext/>
        <w:rPr>
          <w:rtl/>
        </w:rPr>
      </w:pPr>
      <w:bookmarkStart w:id="14798" w:name="ET_speakercontinue_6150_6"/>
      <w:r w:rsidRPr="008359D3">
        <w:rPr>
          <w:rStyle w:val="TagStyle"/>
          <w:rtl/>
        </w:rPr>
        <w:t xml:space="preserve"> &lt;&lt; דובר_המשך &gt;&gt; </w:t>
      </w:r>
      <w:r>
        <w:rPr>
          <w:rtl/>
        </w:rPr>
        <w:t>מיכל מרים וולדיגר (הציונות הדתית):</w:t>
      </w:r>
      <w:r w:rsidRPr="008359D3">
        <w:rPr>
          <w:rStyle w:val="TagStyle"/>
          <w:rtl/>
        </w:rPr>
        <w:t xml:space="preserve"> &lt;&lt; דובר_המשך &gt;&gt;</w:t>
      </w:r>
      <w:r>
        <w:rPr>
          <w:rtl/>
        </w:rPr>
        <w:t xml:space="preserve"> </w:t>
      </w:r>
      <w:bookmarkEnd w:id="14798"/>
    </w:p>
    <w:p w:rsidR="007044A8" w:rsidRPr="00D767C2" w:rsidRDefault="007044A8" w:rsidP="00C91753">
      <w:pPr>
        <w:rPr>
          <w:rtl/>
        </w:rPr>
      </w:pPr>
    </w:p>
    <w:p w:rsidR="007044A8" w:rsidRDefault="007044A8" w:rsidP="00C91753">
      <w:pPr>
        <w:rPr>
          <w:rtl/>
        </w:rPr>
      </w:pPr>
      <w:r>
        <w:rPr>
          <w:rFonts w:hint="cs"/>
          <w:rtl/>
        </w:rPr>
        <w:t>תודה. אני מסיימת. זה מכתב ארוך שהיא כתבה, והיא ממש ביקשה</w:t>
      </w:r>
      <w:bookmarkStart w:id="14799" w:name="_ETM_Q66_491214"/>
      <w:bookmarkEnd w:id="14799"/>
      <w:r>
        <w:rPr>
          <w:rFonts w:hint="cs"/>
          <w:rtl/>
        </w:rPr>
        <w:t xml:space="preserve"> והתחננה שנקרא אותו. אז אני לא אקרא את כולו, כי </w:t>
      </w:r>
      <w:bookmarkStart w:id="14800" w:name="_ETM_Q66_494748"/>
      <w:bookmarkEnd w:id="14800"/>
      <w:r>
        <w:rPr>
          <w:rFonts w:hint="cs"/>
          <w:rtl/>
        </w:rPr>
        <w:t xml:space="preserve">אין לי מספיק זמן. אולי אני אקרא כשאני אציג את החוק. אבל אני אקרא את הסיום שלה. </w:t>
      </w:r>
    </w:p>
    <w:p w:rsidR="007044A8" w:rsidRDefault="007044A8" w:rsidP="00C91753">
      <w:pPr>
        <w:rPr>
          <w:rtl/>
        </w:rPr>
      </w:pPr>
      <w:bookmarkStart w:id="14801" w:name="_ETM_Q66_504907"/>
      <w:bookmarkStart w:id="14802" w:name="_ETM_Q66_504959"/>
      <w:bookmarkEnd w:id="14801"/>
      <w:bookmarkEnd w:id="14802"/>
    </w:p>
    <w:p w:rsidR="007044A8" w:rsidRDefault="007044A8" w:rsidP="00C91753">
      <w:pPr>
        <w:rPr>
          <w:rtl/>
        </w:rPr>
      </w:pPr>
      <w:bookmarkStart w:id="14803" w:name="_ETM_Q66_505034"/>
      <w:bookmarkStart w:id="14804" w:name="_ETM_Q66_505123"/>
      <w:bookmarkEnd w:id="14803"/>
      <w:bookmarkEnd w:id="14804"/>
      <w:r>
        <w:rPr>
          <w:rFonts w:hint="cs"/>
          <w:rtl/>
        </w:rPr>
        <w:t xml:space="preserve">היא </w:t>
      </w:r>
      <w:bookmarkStart w:id="14805" w:name="_ETM_Q66_498878"/>
      <w:bookmarkEnd w:id="14805"/>
      <w:r>
        <w:rPr>
          <w:rFonts w:hint="cs"/>
          <w:rtl/>
        </w:rPr>
        <w:t>אומרת: אנשים, תתעוררו. מתי נלמד, במקום לכבות שריפות</w:t>
      </w:r>
      <w:bookmarkStart w:id="14806" w:name="_ETM_Q66_505766"/>
      <w:bookmarkEnd w:id="14806"/>
      <w:r>
        <w:rPr>
          <w:rFonts w:hint="cs"/>
          <w:rtl/>
        </w:rPr>
        <w:t xml:space="preserve"> – צריך ככל האפשר למנוע אותן מראש. הרי למה אין </w:t>
      </w:r>
      <w:bookmarkStart w:id="14807" w:name="_ETM_Q66_508199"/>
      <w:bookmarkEnd w:id="14807"/>
      <w:r>
        <w:rPr>
          <w:rFonts w:hint="cs"/>
          <w:rtl/>
        </w:rPr>
        <w:t xml:space="preserve">מיטה בשבילי? – היא ניסתה להגיע למיטה בבית חולים ולא הייתה לה מיטה. אמרו לה, אין לך </w:t>
      </w:r>
      <w:bookmarkStart w:id="14808" w:name="_ETM_Q66_509006"/>
      <w:bookmarkEnd w:id="14808"/>
      <w:r>
        <w:rPr>
          <w:rFonts w:hint="cs"/>
          <w:rtl/>
        </w:rPr>
        <w:t xml:space="preserve">מיטה, את לא מספיק משוגעת – כי היא תפוסה על ידי מישהו שהמצב שלו יותר גרוע? </w:t>
      </w:r>
    </w:p>
    <w:p w:rsidR="007044A8" w:rsidRDefault="007044A8" w:rsidP="00C91753">
      <w:pPr>
        <w:rPr>
          <w:rtl/>
        </w:rPr>
      </w:pPr>
      <w:bookmarkStart w:id="14809" w:name="_ETM_Q66_529566"/>
      <w:bookmarkStart w:id="14810" w:name="_ETM_Q66_529621"/>
      <w:bookmarkEnd w:id="14809"/>
      <w:bookmarkEnd w:id="14810"/>
    </w:p>
    <w:p w:rsidR="007044A8" w:rsidRDefault="007044A8" w:rsidP="00C91753">
      <w:pPr>
        <w:rPr>
          <w:rtl/>
        </w:rPr>
      </w:pPr>
      <w:bookmarkStart w:id="14811" w:name="_ETM_Q66_530110"/>
      <w:bookmarkStart w:id="14812" w:name="_ETM_Q66_530164"/>
      <w:bookmarkEnd w:id="14811"/>
      <w:bookmarkEnd w:id="14812"/>
      <w:r>
        <w:rPr>
          <w:rFonts w:hint="cs"/>
          <w:rtl/>
        </w:rPr>
        <w:t xml:space="preserve">היא מספרת סיפורים, היא ממשיכה לספר את הסיפור </w:t>
      </w:r>
      <w:proofErr w:type="spellStart"/>
      <w:r>
        <w:rPr>
          <w:rFonts w:hint="cs"/>
          <w:rtl/>
        </w:rPr>
        <w:t>הכל</w:t>
      </w:r>
      <w:proofErr w:type="spellEnd"/>
      <w:r>
        <w:rPr>
          <w:rFonts w:hint="cs"/>
          <w:rtl/>
        </w:rPr>
        <w:t xml:space="preserve">-כך כואב שלה. </w:t>
      </w:r>
      <w:bookmarkStart w:id="14813" w:name="_ETM_Q66_521164"/>
      <w:bookmarkEnd w:id="14813"/>
      <w:r>
        <w:rPr>
          <w:rFonts w:hint="cs"/>
          <w:rtl/>
        </w:rPr>
        <w:t xml:space="preserve">היא משווה לסרטן ואומרת שאם מגלים סרטן בשלב ההתחלתי יש </w:t>
      </w:r>
      <w:bookmarkStart w:id="14814" w:name="_ETM_Q66_524880"/>
      <w:bookmarkEnd w:id="14814"/>
      <w:r>
        <w:rPr>
          <w:rFonts w:hint="cs"/>
          <w:rtl/>
        </w:rPr>
        <w:t xml:space="preserve">סיכויי החלמה הרבה יותר גבוהים, צריכים לטפל בו מיידית, וכך עושים. </w:t>
      </w:r>
      <w:bookmarkStart w:id="14815" w:name="_ETM_Q66_529038"/>
      <w:bookmarkStart w:id="14816" w:name="_ETM_Q66_529098"/>
      <w:bookmarkStart w:id="14817" w:name="_ETM_Q66_529205"/>
      <w:bookmarkStart w:id="14818" w:name="_ETM_Q66_529298"/>
      <w:bookmarkEnd w:id="14815"/>
      <w:bookmarkEnd w:id="14816"/>
      <w:bookmarkEnd w:id="14817"/>
      <w:bookmarkEnd w:id="14818"/>
      <w:r>
        <w:rPr>
          <w:rFonts w:hint="cs"/>
          <w:rtl/>
        </w:rPr>
        <w:t xml:space="preserve">לא כך בבריאות הנפש. אומרים: תבוא כשיהיה מסוכן, תבוא כשיהיה יותר קשה. זה לא כיבוי שריפות, אסור שזה יהיה. </w:t>
      </w:r>
    </w:p>
    <w:p w:rsidR="007044A8" w:rsidRDefault="007044A8" w:rsidP="00C91753">
      <w:pPr>
        <w:rPr>
          <w:rtl/>
        </w:rPr>
      </w:pPr>
      <w:bookmarkStart w:id="14819" w:name="_ETM_Q66_541712"/>
      <w:bookmarkStart w:id="14820" w:name="_ETM_Q66_541765"/>
      <w:bookmarkEnd w:id="14819"/>
      <w:bookmarkEnd w:id="14820"/>
    </w:p>
    <w:p w:rsidR="007044A8" w:rsidRDefault="007044A8" w:rsidP="00C91753">
      <w:pPr>
        <w:rPr>
          <w:rtl/>
        </w:rPr>
      </w:pPr>
      <w:bookmarkStart w:id="14821" w:name="_ETM_Q66_542439"/>
      <w:bookmarkStart w:id="14822" w:name="_ETM_Q66_542527"/>
      <w:bookmarkEnd w:id="14821"/>
      <w:bookmarkEnd w:id="14822"/>
      <w:r>
        <w:rPr>
          <w:rFonts w:hint="cs"/>
          <w:rtl/>
        </w:rPr>
        <w:t xml:space="preserve">אני קוראת את המשפט </w:t>
      </w:r>
      <w:bookmarkStart w:id="14823" w:name="_ETM_Q66_537145"/>
      <w:bookmarkEnd w:id="14823"/>
      <w:r>
        <w:rPr>
          <w:rFonts w:hint="cs"/>
          <w:rtl/>
        </w:rPr>
        <w:t xml:space="preserve">האחרון שלה. היא אומרת ככה: תמשיכו בכל הכוח להקים עוד ועוד בתים מאזנים, גם נפרדים, מותאמים למגזרים </w:t>
      </w:r>
      <w:bookmarkStart w:id="14824" w:name="_ETM_Q66_545740"/>
      <w:bookmarkEnd w:id="14824"/>
      <w:r>
        <w:rPr>
          <w:rFonts w:hint="cs"/>
          <w:rtl/>
        </w:rPr>
        <w:t xml:space="preserve">שונים, שייתנו מענה לכמה שיותר מתמודדי נפש שסובלים כל </w:t>
      </w:r>
      <w:bookmarkStart w:id="14825" w:name="_ETM_Q66_548769"/>
      <w:bookmarkEnd w:id="14825"/>
      <w:r>
        <w:rPr>
          <w:rFonts w:hint="cs"/>
          <w:rtl/>
        </w:rPr>
        <w:t xml:space="preserve">כך. תודה – היא כותבת – שהסכמתם לשמוע את </w:t>
      </w:r>
      <w:bookmarkStart w:id="14826" w:name="_ETM_Q66_551420"/>
      <w:bookmarkEnd w:id="14826"/>
      <w:r>
        <w:rPr>
          <w:rFonts w:hint="cs"/>
          <w:rtl/>
        </w:rPr>
        <w:t xml:space="preserve">הצעקה שלי. הדברים האלו באמת באים מהמקום הכי עמוק בלב שלי, ואני מודה לכם שאתם דואגים, ומקווה שתוכלו לעזור בעוד </w:t>
      </w:r>
      <w:bookmarkStart w:id="14827" w:name="_ETM_Q66_561527"/>
      <w:bookmarkEnd w:id="14827"/>
      <w:r>
        <w:rPr>
          <w:rFonts w:hint="cs"/>
          <w:rtl/>
        </w:rPr>
        <w:t>תחומים ולהציל נפשות. תודה.</w:t>
      </w:r>
    </w:p>
    <w:p w:rsidR="007044A8" w:rsidRDefault="007044A8" w:rsidP="00C91753">
      <w:pPr>
        <w:rPr>
          <w:rtl/>
        </w:rPr>
      </w:pPr>
    </w:p>
    <w:p w:rsidR="007044A8" w:rsidRDefault="007044A8" w:rsidP="00C91753">
      <w:pPr>
        <w:pStyle w:val="af6"/>
        <w:keepNext/>
        <w:rPr>
          <w:rtl/>
        </w:rPr>
      </w:pPr>
      <w:r w:rsidRPr="008359D3">
        <w:rPr>
          <w:rStyle w:val="TagStyle"/>
          <w:rtl/>
        </w:rPr>
        <w:t xml:space="preserve"> &lt;&lt; יור &gt;&gt; </w:t>
      </w:r>
      <w:r>
        <w:rPr>
          <w:rtl/>
        </w:rPr>
        <w:t>היו"ר מיכאל מרדכי ביטון:</w:t>
      </w:r>
      <w:r w:rsidRPr="008359D3">
        <w:rPr>
          <w:rStyle w:val="TagStyle"/>
          <w:rtl/>
        </w:rPr>
        <w:t xml:space="preserve"> &lt;&lt; יור &gt;&gt;</w:t>
      </w:r>
      <w:r>
        <w:rPr>
          <w:rtl/>
        </w:rPr>
        <w:t xml:space="preserve"> </w:t>
      </w:r>
    </w:p>
    <w:p w:rsidR="007044A8" w:rsidRPr="00D767C2" w:rsidRDefault="007044A8" w:rsidP="00C91753">
      <w:pPr>
        <w:rPr>
          <w:rtl/>
        </w:rPr>
      </w:pPr>
    </w:p>
    <w:p w:rsidR="007044A8" w:rsidRDefault="007044A8" w:rsidP="00C91753">
      <w:pPr>
        <w:rPr>
          <w:rtl/>
        </w:rPr>
      </w:pPr>
      <w:r>
        <w:rPr>
          <w:rFonts w:hint="cs"/>
          <w:rtl/>
        </w:rPr>
        <w:t>תודה לך, חברת הכנסת מיכל וולדיגר. חבר הכנסת סמיר בן סעיד. חבר הכנסת ינון אזולאי, בבקשה, ידידי ורעי.</w:t>
      </w:r>
    </w:p>
    <w:p w:rsidR="007044A8" w:rsidRDefault="007044A8" w:rsidP="00C91753">
      <w:pPr>
        <w:rPr>
          <w:rtl/>
        </w:rPr>
      </w:pPr>
    </w:p>
    <w:p w:rsidR="007044A8" w:rsidRDefault="007044A8" w:rsidP="00C91753">
      <w:pPr>
        <w:pStyle w:val="a4"/>
        <w:keepNext/>
        <w:rPr>
          <w:rtl/>
        </w:rPr>
      </w:pPr>
      <w:bookmarkStart w:id="14828" w:name="ET_speaker_5726_8"/>
      <w:r w:rsidRPr="008359D3">
        <w:rPr>
          <w:rStyle w:val="TagStyle"/>
          <w:rtl/>
        </w:rPr>
        <w:t xml:space="preserve"> &lt;&lt; דובר &gt;&gt; </w:t>
      </w:r>
      <w:bookmarkStart w:id="14829" w:name="_Toc219969570"/>
      <w:bookmarkStart w:id="14830" w:name="_Toc219971030"/>
      <w:r>
        <w:rPr>
          <w:rtl/>
        </w:rPr>
        <w:t>ינון אזולאי (ש"ס):</w:t>
      </w:r>
      <w:bookmarkEnd w:id="14829"/>
      <w:bookmarkEnd w:id="14830"/>
      <w:r w:rsidRPr="008359D3">
        <w:rPr>
          <w:rStyle w:val="TagStyle"/>
          <w:rtl/>
        </w:rPr>
        <w:t xml:space="preserve"> &lt;&lt; דובר &gt;&gt;</w:t>
      </w:r>
      <w:r>
        <w:rPr>
          <w:rtl/>
        </w:rPr>
        <w:t xml:space="preserve"> </w:t>
      </w:r>
      <w:bookmarkEnd w:id="14828"/>
    </w:p>
    <w:p w:rsidR="007044A8" w:rsidRPr="00D767C2" w:rsidRDefault="007044A8" w:rsidP="00C91753">
      <w:pPr>
        <w:rPr>
          <w:rtl/>
        </w:rPr>
      </w:pPr>
    </w:p>
    <w:p w:rsidR="007044A8" w:rsidRDefault="007044A8" w:rsidP="00C91753">
      <w:pPr>
        <w:rPr>
          <w:rtl/>
        </w:rPr>
      </w:pPr>
      <w:r>
        <w:rPr>
          <w:rFonts w:hint="cs"/>
          <w:rtl/>
        </w:rPr>
        <w:t xml:space="preserve">תודה רבה לך, אדוני היושב-ראש. כבוד השר, חבריי חברי </w:t>
      </w:r>
      <w:bookmarkStart w:id="14831" w:name="_ETM_Q66_601762"/>
      <w:bookmarkEnd w:id="14831"/>
      <w:r>
        <w:rPr>
          <w:rFonts w:hint="cs"/>
          <w:rtl/>
        </w:rPr>
        <w:t xml:space="preserve">הכנסת, אדוני היושב-ראש, תודה רבה לך שאתה בפעם הראשונה מעל הדוכן הזה ולא טועה בשם שלי, </w:t>
      </w:r>
      <w:bookmarkStart w:id="14832" w:name="_ETM_Q66_607514"/>
      <w:bookmarkEnd w:id="14832"/>
      <w:r>
        <w:rPr>
          <w:rFonts w:hint="cs"/>
          <w:rtl/>
        </w:rPr>
        <w:t xml:space="preserve">כל הכבוד לך. זה כבר שיפור טוב ונכון. כל הכבוד, </w:t>
      </w:r>
      <w:bookmarkStart w:id="14833" w:name="_ETM_Q66_610648"/>
      <w:bookmarkEnd w:id="14833"/>
      <w:r>
        <w:rPr>
          <w:rFonts w:hint="cs"/>
          <w:rtl/>
        </w:rPr>
        <w:t xml:space="preserve">ככה מתקדמים. אתה מתרגל לתפקיד, וזה בסדר </w:t>
      </w:r>
      <w:bookmarkStart w:id="14834" w:name="_ETM_Q66_616279"/>
      <w:bookmarkEnd w:id="14834"/>
      <w:r>
        <w:rPr>
          <w:rFonts w:hint="cs"/>
          <w:rtl/>
        </w:rPr>
        <w:t xml:space="preserve">גמור. אנחנו מעריכים ומוקירים את התפקיד. </w:t>
      </w:r>
    </w:p>
    <w:p w:rsidR="007044A8" w:rsidRDefault="007044A8" w:rsidP="00C91753">
      <w:pPr>
        <w:rPr>
          <w:rtl/>
        </w:rPr>
      </w:pPr>
    </w:p>
    <w:p w:rsidR="007044A8" w:rsidRDefault="007044A8" w:rsidP="00C91753">
      <w:pPr>
        <w:pStyle w:val="af6"/>
        <w:keepNext/>
        <w:rPr>
          <w:rtl/>
        </w:rPr>
      </w:pPr>
      <w:r w:rsidRPr="008359D3">
        <w:rPr>
          <w:rStyle w:val="TagStyle"/>
          <w:rtl/>
        </w:rPr>
        <w:t xml:space="preserve"> &lt;&lt; יור &gt;&gt; </w:t>
      </w:r>
      <w:r>
        <w:rPr>
          <w:rtl/>
        </w:rPr>
        <w:t>היו"ר מיכאל מרדכי ביטון:</w:t>
      </w:r>
      <w:r w:rsidRPr="008359D3">
        <w:rPr>
          <w:rStyle w:val="TagStyle"/>
          <w:rtl/>
        </w:rPr>
        <w:t xml:space="preserve"> &lt;&lt; יור &gt;&gt;</w:t>
      </w:r>
      <w:r>
        <w:rPr>
          <w:rtl/>
        </w:rPr>
        <w:t xml:space="preserve"> </w:t>
      </w:r>
    </w:p>
    <w:p w:rsidR="007044A8" w:rsidRPr="00D767C2" w:rsidRDefault="007044A8" w:rsidP="00C91753">
      <w:pPr>
        <w:rPr>
          <w:rtl/>
        </w:rPr>
      </w:pPr>
    </w:p>
    <w:p w:rsidR="007044A8" w:rsidRDefault="007044A8" w:rsidP="00C91753">
      <w:pPr>
        <w:rPr>
          <w:rtl/>
        </w:rPr>
      </w:pPr>
      <w:r>
        <w:rPr>
          <w:rFonts w:hint="cs"/>
          <w:rtl/>
        </w:rPr>
        <w:t>תודה לך, חבר הכנסת ינון אזולאי.</w:t>
      </w:r>
    </w:p>
    <w:p w:rsidR="007044A8" w:rsidRDefault="007044A8" w:rsidP="00C91753">
      <w:pPr>
        <w:rPr>
          <w:rtl/>
        </w:rPr>
      </w:pPr>
    </w:p>
    <w:p w:rsidR="007044A8" w:rsidRDefault="007044A8" w:rsidP="00C91753">
      <w:pPr>
        <w:pStyle w:val="-"/>
        <w:keepNext/>
        <w:rPr>
          <w:rtl/>
        </w:rPr>
      </w:pPr>
      <w:bookmarkStart w:id="14835" w:name="ET_speakercontinue_5726_10"/>
      <w:r w:rsidRPr="008359D3">
        <w:rPr>
          <w:rStyle w:val="TagStyle"/>
          <w:rtl/>
        </w:rPr>
        <w:t xml:space="preserve"> &lt;&lt; דובר_המשך &gt;&gt; </w:t>
      </w:r>
      <w:r>
        <w:rPr>
          <w:rtl/>
        </w:rPr>
        <w:t>ינון אזולאי (ש"ס):</w:t>
      </w:r>
      <w:r w:rsidRPr="008359D3">
        <w:rPr>
          <w:rStyle w:val="TagStyle"/>
          <w:rtl/>
        </w:rPr>
        <w:t xml:space="preserve"> &lt;&lt; דובר_המשך &gt;&gt;</w:t>
      </w:r>
      <w:r>
        <w:rPr>
          <w:rtl/>
        </w:rPr>
        <w:t xml:space="preserve"> </w:t>
      </w:r>
      <w:bookmarkEnd w:id="14835"/>
    </w:p>
    <w:p w:rsidR="007044A8" w:rsidRPr="00D767C2" w:rsidRDefault="007044A8" w:rsidP="00C91753">
      <w:pPr>
        <w:rPr>
          <w:rtl/>
        </w:rPr>
      </w:pPr>
    </w:p>
    <w:p w:rsidR="007044A8" w:rsidRDefault="007044A8" w:rsidP="00C91753">
      <w:pPr>
        <w:rPr>
          <w:rtl/>
        </w:rPr>
      </w:pPr>
      <w:r>
        <w:rPr>
          <w:rFonts w:hint="cs"/>
          <w:rtl/>
        </w:rPr>
        <w:t xml:space="preserve">תודה רבה לך. אני רוצה לדבר קודם כול </w:t>
      </w:r>
      <w:bookmarkStart w:id="14836" w:name="_ETM_Q66_623263"/>
      <w:bookmarkEnd w:id="14836"/>
      <w:r>
        <w:rPr>
          <w:rFonts w:hint="cs"/>
          <w:rtl/>
        </w:rPr>
        <w:t xml:space="preserve">על החוק. על החוק החשוב הזה, אני חושב, אם אני לא טועה, שהרב מקלב היה הראשון שהעלה את החוק הזה, עוד בקדנציה הקודמת, וכבר מספר שנים הוא נלחם על החוק </w:t>
      </w:r>
      <w:bookmarkStart w:id="14837" w:name="_ETM_Q66_639211"/>
      <w:bookmarkEnd w:id="14837"/>
      <w:r>
        <w:rPr>
          <w:rFonts w:hint="cs"/>
          <w:rtl/>
        </w:rPr>
        <w:t xml:space="preserve">הזה. </w:t>
      </w:r>
      <w:bookmarkStart w:id="14838" w:name="_ETM_Q66_663171"/>
      <w:bookmarkEnd w:id="14838"/>
    </w:p>
    <w:p w:rsidR="007044A8" w:rsidRDefault="007044A8" w:rsidP="00C91753">
      <w:pPr>
        <w:rPr>
          <w:rtl/>
        </w:rPr>
      </w:pPr>
      <w:bookmarkStart w:id="14839" w:name="_ETM_Q66_663211"/>
      <w:bookmarkEnd w:id="14839"/>
    </w:p>
    <w:p w:rsidR="007044A8" w:rsidRDefault="007044A8" w:rsidP="00C91753">
      <w:pPr>
        <w:rPr>
          <w:rtl/>
        </w:rPr>
      </w:pPr>
      <w:bookmarkStart w:id="14840" w:name="_ETM_Q66_663459"/>
      <w:bookmarkStart w:id="14841" w:name="_ETM_Q66_663527"/>
      <w:bookmarkEnd w:id="14840"/>
      <w:bookmarkEnd w:id="14841"/>
      <w:r>
        <w:rPr>
          <w:rFonts w:hint="cs"/>
          <w:rtl/>
        </w:rPr>
        <w:t xml:space="preserve">עלה לפה חבר הכנסת מיקי לוי, שאני יודע שהוא מכיר את הנושא </w:t>
      </w:r>
      <w:bookmarkStart w:id="14842" w:name="_ETM_Q66_645763"/>
      <w:bookmarkEnd w:id="14842"/>
      <w:r>
        <w:rPr>
          <w:rFonts w:hint="cs"/>
          <w:rtl/>
        </w:rPr>
        <w:t xml:space="preserve">מתפקידו הקודם. אני אגיד לך, שמעתי בקשב רב את הדברים שלך, ואני אומר, יכול להיות שיש </w:t>
      </w:r>
      <w:bookmarkStart w:id="14843" w:name="_ETM_Q66_648757"/>
      <w:bookmarkEnd w:id="14843"/>
      <w:r>
        <w:rPr>
          <w:rFonts w:hint="cs"/>
          <w:rtl/>
        </w:rPr>
        <w:t xml:space="preserve">גם צדק במה שאמרת, ואתה אומר, יש הוראות שימוש </w:t>
      </w:r>
      <w:proofErr w:type="spellStart"/>
      <w:r>
        <w:rPr>
          <w:rFonts w:hint="cs"/>
          <w:rtl/>
        </w:rPr>
        <w:t>במכת"זית</w:t>
      </w:r>
      <w:proofErr w:type="spellEnd"/>
      <w:r>
        <w:rPr>
          <w:rFonts w:hint="cs"/>
          <w:rtl/>
        </w:rPr>
        <w:t xml:space="preserve">. אבל יש הרבה דברים שצריך בתוך העניין של </w:t>
      </w:r>
      <w:bookmarkStart w:id="14844" w:name="_ETM_Q66_658884"/>
      <w:bookmarkEnd w:id="14844"/>
      <w:proofErr w:type="spellStart"/>
      <w:r>
        <w:rPr>
          <w:rFonts w:hint="cs"/>
          <w:rtl/>
        </w:rPr>
        <w:t>המכת"זית</w:t>
      </w:r>
      <w:proofErr w:type="spellEnd"/>
      <w:r>
        <w:rPr>
          <w:rFonts w:hint="cs"/>
          <w:rtl/>
        </w:rPr>
        <w:t xml:space="preserve"> לתקן. אבל מה קורה?</w:t>
      </w:r>
      <w:bookmarkStart w:id="14845" w:name="_ETM_Q66_669841"/>
      <w:bookmarkEnd w:id="14845"/>
      <w:r>
        <w:rPr>
          <w:rFonts w:hint="cs"/>
          <w:rtl/>
        </w:rPr>
        <w:t xml:space="preserve"> זו הבעיה הכי גדולה: לא מתקנים עד שלא מביאים חוק. אגב, זה דבר שהוא לקוי </w:t>
      </w:r>
      <w:bookmarkStart w:id="14846" w:name="_ETM_Q66_666905"/>
      <w:bookmarkEnd w:id="14846"/>
      <w:r>
        <w:rPr>
          <w:rFonts w:hint="cs"/>
          <w:rtl/>
        </w:rPr>
        <w:t xml:space="preserve">גם במשרדי ממשלה, גם בכל פעם. </w:t>
      </w:r>
    </w:p>
    <w:p w:rsidR="007044A8" w:rsidRDefault="007044A8" w:rsidP="00C91753">
      <w:pPr>
        <w:rPr>
          <w:rtl/>
        </w:rPr>
      </w:pPr>
      <w:bookmarkStart w:id="14847" w:name="_ETM_Q66_672089"/>
      <w:bookmarkStart w:id="14848" w:name="_ETM_Q66_672141"/>
      <w:bookmarkEnd w:id="14847"/>
      <w:bookmarkEnd w:id="14848"/>
    </w:p>
    <w:p w:rsidR="007044A8" w:rsidRDefault="007044A8" w:rsidP="00C91753">
      <w:pPr>
        <w:rPr>
          <w:rtl/>
        </w:rPr>
      </w:pPr>
      <w:bookmarkStart w:id="14849" w:name="_ETM_Q66_672208"/>
      <w:bookmarkStart w:id="14850" w:name="_ETM_Q66_672306"/>
      <w:bookmarkEnd w:id="14849"/>
      <w:bookmarkEnd w:id="14850"/>
      <w:r>
        <w:rPr>
          <w:rFonts w:hint="cs"/>
          <w:rtl/>
        </w:rPr>
        <w:t xml:space="preserve">למשל, כולנו זוכרים שהזדעזענו </w:t>
      </w:r>
      <w:proofErr w:type="spellStart"/>
      <w:r>
        <w:rPr>
          <w:rFonts w:hint="cs"/>
          <w:rtl/>
        </w:rPr>
        <w:t>שמכת"זית</w:t>
      </w:r>
      <w:proofErr w:type="spellEnd"/>
      <w:r>
        <w:rPr>
          <w:rFonts w:hint="cs"/>
          <w:rtl/>
        </w:rPr>
        <w:t xml:space="preserve"> הפילה אדם מבוגר, זרקה אותו. רואים, לכולי עלמא, שהבן-אדם הזה הלך ברחוב וזרקה אותו </w:t>
      </w:r>
      <w:proofErr w:type="spellStart"/>
      <w:r>
        <w:rPr>
          <w:rFonts w:hint="cs"/>
          <w:rtl/>
        </w:rPr>
        <w:t>המכת"זית</w:t>
      </w:r>
      <w:proofErr w:type="spellEnd"/>
      <w:r>
        <w:rPr>
          <w:rFonts w:hint="cs"/>
          <w:rtl/>
        </w:rPr>
        <w:t xml:space="preserve">. </w:t>
      </w:r>
      <w:bookmarkStart w:id="14851" w:name="_ETM_Q66_680098"/>
      <w:bookmarkEnd w:id="14851"/>
      <w:r>
        <w:rPr>
          <w:rFonts w:hint="cs"/>
          <w:rtl/>
        </w:rPr>
        <w:t xml:space="preserve">ואתה אומר, עד מתי? אז אומרים: תשמע, טועים. אבל הטעות הזאת יכולה לעלות בחיי אדם. אגב, גם </w:t>
      </w:r>
      <w:bookmarkStart w:id="14852" w:name="_ETM_Q66_690933"/>
      <w:bookmarkEnd w:id="14852"/>
      <w:r>
        <w:rPr>
          <w:rFonts w:hint="cs"/>
          <w:rtl/>
        </w:rPr>
        <w:t xml:space="preserve">דיברת ואמרת על גפני ועל פרוש, שדווקא שם. אני חושב שיש את זה </w:t>
      </w:r>
      <w:bookmarkStart w:id="14853" w:name="_ETM_Q66_702897"/>
      <w:bookmarkEnd w:id="14853"/>
      <w:r>
        <w:rPr>
          <w:rFonts w:hint="cs"/>
          <w:rtl/>
        </w:rPr>
        <w:t xml:space="preserve">בעוד – את </w:t>
      </w:r>
      <w:proofErr w:type="spellStart"/>
      <w:r>
        <w:rPr>
          <w:rFonts w:hint="cs"/>
          <w:rtl/>
        </w:rPr>
        <w:t>המכת"זית</w:t>
      </w:r>
      <w:proofErr w:type="spellEnd"/>
      <w:r>
        <w:rPr>
          <w:rFonts w:hint="cs"/>
          <w:rtl/>
        </w:rPr>
        <w:t xml:space="preserve"> </w:t>
      </w:r>
      <w:bookmarkStart w:id="14854" w:name="_ETM_Q66_695823"/>
      <w:bookmarkEnd w:id="14854"/>
      <w:r>
        <w:rPr>
          <w:rFonts w:hint="cs"/>
          <w:rtl/>
        </w:rPr>
        <w:t>מפעילים למשל גם בחברה הערבית.</w:t>
      </w:r>
    </w:p>
    <w:p w:rsidR="007044A8" w:rsidRDefault="007044A8" w:rsidP="00C91753">
      <w:pPr>
        <w:rPr>
          <w:rtl/>
        </w:rPr>
      </w:pPr>
    </w:p>
    <w:p w:rsidR="007044A8" w:rsidRDefault="007044A8" w:rsidP="00C91753">
      <w:pPr>
        <w:pStyle w:val="af5"/>
        <w:keepNext/>
        <w:rPr>
          <w:rtl/>
        </w:rPr>
      </w:pPr>
      <w:r w:rsidRPr="00460028">
        <w:rPr>
          <w:rStyle w:val="TagStyle"/>
          <w:rtl/>
        </w:rPr>
        <w:t xml:space="preserve"> &lt;&lt; קריאה &gt;&gt; </w:t>
      </w:r>
      <w:r>
        <w:rPr>
          <w:rtl/>
        </w:rPr>
        <w:t>מיקי לוי (יש עתיד):</w:t>
      </w:r>
      <w:r w:rsidRPr="00460028">
        <w:rPr>
          <w:rStyle w:val="TagStyle"/>
          <w:rtl/>
        </w:rPr>
        <w:t xml:space="preserve"> &lt;&lt; קריאה &gt;&gt;</w:t>
      </w:r>
      <w:r>
        <w:rPr>
          <w:rtl/>
        </w:rPr>
        <w:t xml:space="preserve"> </w:t>
      </w:r>
    </w:p>
    <w:p w:rsidR="007044A8" w:rsidRPr="00D767C2" w:rsidRDefault="007044A8" w:rsidP="00C91753">
      <w:pPr>
        <w:rPr>
          <w:rtl/>
        </w:rPr>
      </w:pPr>
    </w:p>
    <w:p w:rsidR="007044A8" w:rsidRDefault="007044A8" w:rsidP="00C91753">
      <w:pPr>
        <w:rPr>
          <w:rtl/>
        </w:rPr>
      </w:pPr>
      <w:r>
        <w:rPr>
          <w:rFonts w:hint="cs"/>
          <w:rtl/>
        </w:rPr>
        <w:t>גם בחברה היהודית החילונית.</w:t>
      </w:r>
      <w:bookmarkStart w:id="14855" w:name="_ETM_Q66_700916"/>
      <w:bookmarkEnd w:id="14855"/>
    </w:p>
    <w:p w:rsidR="007044A8" w:rsidRDefault="007044A8" w:rsidP="00C91753">
      <w:pPr>
        <w:rPr>
          <w:rtl/>
        </w:rPr>
      </w:pPr>
      <w:bookmarkStart w:id="14856" w:name="_ETM_Q66_701034"/>
      <w:bookmarkEnd w:id="14856"/>
    </w:p>
    <w:p w:rsidR="007044A8" w:rsidRDefault="007044A8" w:rsidP="00C91753">
      <w:pPr>
        <w:pStyle w:val="-"/>
        <w:keepNext/>
        <w:rPr>
          <w:rtl/>
        </w:rPr>
      </w:pPr>
      <w:bookmarkStart w:id="14857" w:name="ET_speakercontinue_5726_13"/>
      <w:r w:rsidRPr="00460028">
        <w:rPr>
          <w:rStyle w:val="TagStyle"/>
          <w:rtl/>
        </w:rPr>
        <w:t xml:space="preserve"> &lt;&lt; דובר_המשך &gt;&gt; </w:t>
      </w:r>
      <w:r>
        <w:rPr>
          <w:rtl/>
        </w:rPr>
        <w:t>ינון אזולאי (ש"ס):</w:t>
      </w:r>
      <w:r w:rsidRPr="00460028">
        <w:rPr>
          <w:rStyle w:val="TagStyle"/>
          <w:rtl/>
        </w:rPr>
        <w:t xml:space="preserve"> &lt;&lt; דובר_המשך &gt;&gt;</w:t>
      </w:r>
      <w:r>
        <w:rPr>
          <w:rtl/>
        </w:rPr>
        <w:t xml:space="preserve"> </w:t>
      </w:r>
      <w:bookmarkEnd w:id="14857"/>
    </w:p>
    <w:p w:rsidR="007044A8" w:rsidRPr="00D767C2" w:rsidRDefault="007044A8" w:rsidP="00C91753">
      <w:pPr>
        <w:rPr>
          <w:rtl/>
        </w:rPr>
      </w:pPr>
    </w:p>
    <w:p w:rsidR="007044A8" w:rsidRDefault="007044A8" w:rsidP="00C91753">
      <w:pPr>
        <w:rPr>
          <w:rtl/>
        </w:rPr>
      </w:pPr>
      <w:bookmarkStart w:id="14858" w:name="_ETM_Q66_701804"/>
      <w:bookmarkEnd w:id="14858"/>
      <w:r>
        <w:rPr>
          <w:rFonts w:hint="cs"/>
          <w:rtl/>
        </w:rPr>
        <w:t>אני לא בטוח שהתכוונת דווקא לחרדים.</w:t>
      </w:r>
    </w:p>
    <w:p w:rsidR="007044A8" w:rsidRDefault="007044A8" w:rsidP="00C91753">
      <w:pPr>
        <w:rPr>
          <w:rtl/>
        </w:rPr>
      </w:pPr>
    </w:p>
    <w:p w:rsidR="007044A8" w:rsidRDefault="007044A8" w:rsidP="00C91753">
      <w:pPr>
        <w:pStyle w:val="af5"/>
        <w:keepNext/>
        <w:rPr>
          <w:rtl/>
        </w:rPr>
      </w:pPr>
      <w:r w:rsidRPr="00460028">
        <w:rPr>
          <w:rStyle w:val="TagStyle"/>
          <w:rtl/>
        </w:rPr>
        <w:t xml:space="preserve"> &lt;&lt; קריאה &gt;&gt; </w:t>
      </w:r>
      <w:r>
        <w:rPr>
          <w:rtl/>
        </w:rPr>
        <w:t>מיקי לוי (יש עתיד):</w:t>
      </w:r>
      <w:r w:rsidRPr="00460028">
        <w:rPr>
          <w:rStyle w:val="TagStyle"/>
          <w:rtl/>
        </w:rPr>
        <w:t xml:space="preserve"> &lt;&lt; קריאה &gt;&gt;</w:t>
      </w:r>
      <w:r>
        <w:rPr>
          <w:rtl/>
        </w:rPr>
        <w:t xml:space="preserve"> </w:t>
      </w:r>
    </w:p>
    <w:p w:rsidR="007044A8" w:rsidRPr="00D767C2" w:rsidRDefault="007044A8" w:rsidP="00C91753">
      <w:pPr>
        <w:rPr>
          <w:rtl/>
        </w:rPr>
      </w:pPr>
    </w:p>
    <w:p w:rsidR="007044A8" w:rsidRDefault="007044A8" w:rsidP="00C91753">
      <w:pPr>
        <w:rPr>
          <w:rtl/>
        </w:rPr>
      </w:pPr>
      <w:r>
        <w:rPr>
          <w:rFonts w:hint="cs"/>
          <w:rtl/>
        </w:rPr>
        <w:t>לא, מה פתאום - - -</w:t>
      </w:r>
    </w:p>
    <w:p w:rsidR="007044A8" w:rsidRDefault="007044A8" w:rsidP="00C91753">
      <w:pPr>
        <w:rPr>
          <w:rtl/>
        </w:rPr>
      </w:pPr>
    </w:p>
    <w:p w:rsidR="007044A8" w:rsidRDefault="007044A8" w:rsidP="00C91753">
      <w:pPr>
        <w:pStyle w:val="-"/>
        <w:keepNext/>
        <w:rPr>
          <w:rtl/>
        </w:rPr>
      </w:pPr>
      <w:bookmarkStart w:id="14859" w:name="ET_speakercontinue_5726_11"/>
      <w:r w:rsidRPr="008359D3">
        <w:rPr>
          <w:rStyle w:val="TagStyle"/>
          <w:rtl/>
        </w:rPr>
        <w:t xml:space="preserve"> &lt;&lt; דובר_המשך &gt;&gt; </w:t>
      </w:r>
      <w:r>
        <w:rPr>
          <w:rtl/>
        </w:rPr>
        <w:t>ינון אזולאי (ש"ס):</w:t>
      </w:r>
      <w:r w:rsidRPr="008359D3">
        <w:rPr>
          <w:rStyle w:val="TagStyle"/>
          <w:rtl/>
        </w:rPr>
        <w:t xml:space="preserve"> &lt;&lt; דובר_המשך &gt;&gt;</w:t>
      </w:r>
      <w:r>
        <w:rPr>
          <w:rtl/>
        </w:rPr>
        <w:t xml:space="preserve"> </w:t>
      </w:r>
      <w:bookmarkEnd w:id="14859"/>
    </w:p>
    <w:p w:rsidR="007044A8" w:rsidRPr="00D767C2" w:rsidRDefault="007044A8" w:rsidP="00C91753">
      <w:pPr>
        <w:rPr>
          <w:rtl/>
        </w:rPr>
      </w:pPr>
    </w:p>
    <w:p w:rsidR="007044A8" w:rsidRDefault="007044A8" w:rsidP="00C91753">
      <w:pPr>
        <w:rPr>
          <w:rtl/>
        </w:rPr>
      </w:pPr>
      <w:r>
        <w:rPr>
          <w:rFonts w:hint="cs"/>
          <w:rtl/>
        </w:rPr>
        <w:t xml:space="preserve">בכוונה </w:t>
      </w:r>
      <w:bookmarkStart w:id="14860" w:name="_ETM_Q66_708928"/>
      <w:bookmarkEnd w:id="14860"/>
      <w:r>
        <w:rPr>
          <w:rFonts w:hint="cs"/>
          <w:rtl/>
        </w:rPr>
        <w:t xml:space="preserve">אני מחדד, כי בסוף יצא מזה משהו. ולכן אני אומר, יש פה דבר שצריך לתקן אותו. </w:t>
      </w:r>
      <w:proofErr w:type="spellStart"/>
      <w:r>
        <w:rPr>
          <w:rFonts w:hint="cs"/>
          <w:rtl/>
        </w:rPr>
        <w:t>המכת"זית</w:t>
      </w:r>
      <w:proofErr w:type="spellEnd"/>
      <w:r>
        <w:rPr>
          <w:rFonts w:hint="cs"/>
          <w:rtl/>
        </w:rPr>
        <w:t xml:space="preserve"> כשלעצמה, יכול להיות שזה דבר שבמקרים מסוימים </w:t>
      </w:r>
      <w:bookmarkStart w:id="14861" w:name="_ETM_Q66_719607"/>
      <w:bookmarkEnd w:id="14861"/>
      <w:r>
        <w:rPr>
          <w:rFonts w:hint="cs"/>
          <w:rtl/>
        </w:rPr>
        <w:t xml:space="preserve">הוא דבר נכון. אבל כשמשתמשים בו כנראה בעודף, וכשמשתמשים בו וזה פוגע </w:t>
      </w:r>
      <w:bookmarkStart w:id="14862" w:name="_ETM_Q66_726751"/>
      <w:bookmarkEnd w:id="14862"/>
      <w:r>
        <w:rPr>
          <w:rFonts w:hint="cs"/>
          <w:rtl/>
        </w:rPr>
        <w:t>ואין את התיעוד, ואחר כך לא יודעים איך ללכת – זו בעיה שצריך לתקן אותה. ולכן יכול להיות שבוועדה עצמה כ</w:t>
      </w:r>
      <w:bookmarkStart w:id="14863" w:name="_ETM_Q66_732481"/>
      <w:bookmarkEnd w:id="14863"/>
      <w:r>
        <w:rPr>
          <w:rFonts w:hint="cs"/>
          <w:rtl/>
        </w:rPr>
        <w:t xml:space="preserve">ן צריך לעשות תיקונים, ולא להביא את זה איך שנכנס ככה </w:t>
      </w:r>
      <w:bookmarkStart w:id="14864" w:name="_ETM_Q66_735432"/>
      <w:bookmarkEnd w:id="14864"/>
      <w:r>
        <w:rPr>
          <w:rFonts w:hint="cs"/>
          <w:rtl/>
        </w:rPr>
        <w:t xml:space="preserve">זה יוצא, כי צריך לשמוע, ואנשים כמוך, שמכירים </w:t>
      </w:r>
      <w:bookmarkStart w:id="14865" w:name="_ETM_Q66_741915"/>
      <w:bookmarkEnd w:id="14865"/>
      <w:r>
        <w:rPr>
          <w:rFonts w:hint="cs"/>
          <w:rtl/>
        </w:rPr>
        <w:t xml:space="preserve">את הנושא </w:t>
      </w:r>
      <w:r>
        <w:rPr>
          <w:rtl/>
        </w:rPr>
        <w:t>–</w:t>
      </w:r>
      <w:r>
        <w:rPr>
          <w:rFonts w:hint="cs"/>
          <w:rtl/>
        </w:rPr>
        <w:t xml:space="preserve"> אני בטוח שתבוא ותיתן שם את הדעה ותעשיר את הידע </w:t>
      </w:r>
      <w:bookmarkStart w:id="14866" w:name="_ETM_Q66_743174"/>
      <w:bookmarkEnd w:id="14866"/>
      <w:r>
        <w:rPr>
          <w:rFonts w:hint="cs"/>
          <w:rtl/>
        </w:rPr>
        <w:t>של כולנו במקום הזה.</w:t>
      </w:r>
    </w:p>
    <w:p w:rsidR="007044A8" w:rsidRDefault="007044A8" w:rsidP="00C91753">
      <w:pPr>
        <w:rPr>
          <w:rtl/>
        </w:rPr>
      </w:pPr>
    </w:p>
    <w:p w:rsidR="007044A8" w:rsidRDefault="007044A8" w:rsidP="00C91753">
      <w:pPr>
        <w:pStyle w:val="af5"/>
        <w:keepNext/>
        <w:rPr>
          <w:rtl/>
        </w:rPr>
      </w:pPr>
      <w:r w:rsidRPr="00550F82">
        <w:rPr>
          <w:rStyle w:val="TagStyle"/>
          <w:rtl/>
        </w:rPr>
        <w:t xml:space="preserve"> &lt;&lt; קריאה &gt;&gt; </w:t>
      </w:r>
      <w:r>
        <w:rPr>
          <w:rtl/>
        </w:rPr>
        <w:t>מיקי לוי (יש עתיד):</w:t>
      </w:r>
      <w:r w:rsidRPr="00550F82">
        <w:rPr>
          <w:rStyle w:val="TagStyle"/>
          <w:rtl/>
        </w:rPr>
        <w:t xml:space="preserve"> &lt;&lt; קריאה &gt;&gt;</w:t>
      </w:r>
      <w:r>
        <w:rPr>
          <w:rtl/>
        </w:rPr>
        <w:t xml:space="preserve"> </w:t>
      </w:r>
    </w:p>
    <w:p w:rsidR="007044A8" w:rsidRDefault="007044A8" w:rsidP="00C91753">
      <w:pPr>
        <w:rPr>
          <w:rtl/>
        </w:rPr>
      </w:pPr>
    </w:p>
    <w:p w:rsidR="007044A8" w:rsidRDefault="007044A8" w:rsidP="00C91753">
      <w:pPr>
        <w:rPr>
          <w:rtl/>
        </w:rPr>
      </w:pPr>
      <w:r>
        <w:rPr>
          <w:rFonts w:hint="cs"/>
          <w:rtl/>
        </w:rPr>
        <w:t>אני אבוא.</w:t>
      </w:r>
    </w:p>
    <w:p w:rsidR="007044A8" w:rsidRDefault="007044A8" w:rsidP="00C91753">
      <w:pPr>
        <w:rPr>
          <w:rtl/>
        </w:rPr>
      </w:pPr>
      <w:bookmarkStart w:id="14867" w:name="_ETM_Q66_747198"/>
      <w:bookmarkEnd w:id="14867"/>
    </w:p>
    <w:p w:rsidR="007044A8" w:rsidRDefault="007044A8" w:rsidP="00C91753">
      <w:pPr>
        <w:pStyle w:val="-"/>
        <w:keepNext/>
        <w:rPr>
          <w:rtl/>
        </w:rPr>
      </w:pPr>
      <w:bookmarkStart w:id="14868" w:name="ET_speakercontinue_5726_12"/>
      <w:r w:rsidRPr="008359D3">
        <w:rPr>
          <w:rStyle w:val="TagStyle"/>
          <w:rtl/>
        </w:rPr>
        <w:t xml:space="preserve"> &lt;&lt; דובר_המשך &gt;&gt; </w:t>
      </w:r>
      <w:r>
        <w:rPr>
          <w:rtl/>
        </w:rPr>
        <w:t>ינון אזולאי (ש"ס):</w:t>
      </w:r>
      <w:r w:rsidRPr="008359D3">
        <w:rPr>
          <w:rStyle w:val="TagStyle"/>
          <w:rtl/>
        </w:rPr>
        <w:t xml:space="preserve"> &lt;&lt; דובר_המשך &gt;&gt;</w:t>
      </w:r>
      <w:r>
        <w:rPr>
          <w:rtl/>
        </w:rPr>
        <w:t xml:space="preserve"> </w:t>
      </w:r>
      <w:bookmarkEnd w:id="14868"/>
    </w:p>
    <w:p w:rsidR="007044A8" w:rsidRPr="00D767C2" w:rsidRDefault="007044A8" w:rsidP="00C91753">
      <w:pPr>
        <w:rPr>
          <w:rtl/>
        </w:rPr>
      </w:pPr>
    </w:p>
    <w:p w:rsidR="007044A8" w:rsidRDefault="007044A8" w:rsidP="00085718">
      <w:pPr>
        <w:rPr>
          <w:rtl/>
        </w:rPr>
      </w:pPr>
      <w:r>
        <w:rPr>
          <w:rFonts w:hint="cs"/>
          <w:rtl/>
        </w:rPr>
        <w:t>אני גם אומר שכל ההפגנות האלה למיניהן</w:t>
      </w:r>
      <w:bookmarkStart w:id="14869" w:name="_ETM_Q66_752510"/>
      <w:bookmarkEnd w:id="14869"/>
      <w:r>
        <w:rPr>
          <w:rFonts w:hint="cs"/>
          <w:rtl/>
        </w:rPr>
        <w:t xml:space="preserve"> </w:t>
      </w:r>
      <w:r>
        <w:rPr>
          <w:rtl/>
        </w:rPr>
        <w:t>–</w:t>
      </w:r>
      <w:r>
        <w:rPr>
          <w:rFonts w:hint="cs"/>
          <w:rtl/>
        </w:rPr>
        <w:t xml:space="preserve"> יש הפגנות.</w:t>
      </w:r>
    </w:p>
    <w:p w:rsidR="007044A8" w:rsidRDefault="007044A8" w:rsidP="007044A8">
      <w:pPr>
        <w:rPr>
          <w:rtl/>
        </w:rPr>
      </w:pPr>
    </w:p>
    <w:p w:rsidR="009C72CC" w:rsidRDefault="009C72CC" w:rsidP="007044A8">
      <w:pPr>
        <w:rPr>
          <w:color w:val="0000FF"/>
          <w:rtl/>
        </w:rPr>
      </w:pPr>
      <w:r>
        <w:rPr>
          <w:color w:val="0000FF"/>
          <w:rtl/>
        </w:rPr>
        <w:t>תור מספר 67</w:t>
      </w:r>
    </w:p>
    <w:p w:rsidR="009C72CC" w:rsidRDefault="009C72CC" w:rsidP="001769BB">
      <w:pPr>
        <w:pStyle w:val="KeepWithNext"/>
        <w:rPr>
          <w:lang w:eastAsia="he-IL"/>
        </w:rPr>
      </w:pPr>
      <w:bookmarkStart w:id="14870" w:name="TOR_Q67"/>
      <w:bookmarkEnd w:id="14870"/>
      <w:r w:rsidRPr="001769BB">
        <w:rPr>
          <w:rFonts w:hint="cs"/>
          <w:rtl/>
          <w:lang w:eastAsia="he-IL"/>
        </w:rPr>
        <w:t>יש</w:t>
      </w:r>
      <w:r>
        <w:rPr>
          <w:rFonts w:hint="cs"/>
          <w:rtl/>
          <w:lang w:eastAsia="he-IL"/>
        </w:rPr>
        <w:t xml:space="preserve"> הפגנות. מותר להפגין. מותר להפגין. אתה יודע מה, וחובה להפגין. חובה להפגין. </w:t>
      </w:r>
    </w:p>
    <w:p w:rsidR="009C72CC" w:rsidRDefault="009C72CC" w:rsidP="001769BB">
      <w:pPr>
        <w:ind w:firstLine="0"/>
        <w:rPr>
          <w:lang w:eastAsia="he-IL"/>
        </w:rPr>
      </w:pPr>
    </w:p>
    <w:p w:rsidR="009C72CC" w:rsidRDefault="009C72CC" w:rsidP="001769BB">
      <w:pPr>
        <w:pStyle w:val="af5"/>
        <w:keepNext/>
        <w:rPr>
          <w:rtl/>
        </w:rPr>
      </w:pPr>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p>
    <w:p w:rsidR="009C72CC" w:rsidRDefault="009C72CC" w:rsidP="001769BB">
      <w:pPr>
        <w:ind w:firstLine="0"/>
        <w:rPr>
          <w:rtl/>
          <w:lang w:eastAsia="he-IL"/>
        </w:rPr>
      </w:pPr>
    </w:p>
    <w:p w:rsidR="009C72CC" w:rsidRDefault="009C72CC" w:rsidP="001769BB">
      <w:pPr>
        <w:rPr>
          <w:rtl/>
          <w:lang w:eastAsia="he-IL"/>
        </w:rPr>
      </w:pPr>
      <w:r>
        <w:rPr>
          <w:rFonts w:hint="cs"/>
          <w:rtl/>
          <w:lang w:eastAsia="he-IL"/>
        </w:rPr>
        <w:t>זכות.</w:t>
      </w:r>
    </w:p>
    <w:p w:rsidR="009C72CC" w:rsidRDefault="009C72CC" w:rsidP="001769BB">
      <w:pPr>
        <w:ind w:firstLine="0"/>
        <w:rPr>
          <w:rtl/>
          <w:lang w:eastAsia="he-IL"/>
        </w:rPr>
      </w:pPr>
    </w:p>
    <w:p w:rsidR="009C72CC" w:rsidRDefault="009C72CC" w:rsidP="001769BB">
      <w:pPr>
        <w:pStyle w:val="-"/>
        <w:keepNext/>
        <w:rPr>
          <w:rtl/>
        </w:rPr>
      </w:pPr>
      <w:r>
        <w:rPr>
          <w:rStyle w:val="TagStyle"/>
          <w:rFonts w:hint="cs"/>
          <w:rtl/>
        </w:rPr>
        <w:t xml:space="preserve"> &lt;&lt; דובר_המשך &gt;&gt; </w:t>
      </w:r>
      <w:r>
        <w:rPr>
          <w:rFonts w:hint="cs"/>
          <w:rtl/>
        </w:rPr>
        <w:t>ינון אזולאי (ש"ס):</w:t>
      </w:r>
      <w:r>
        <w:rPr>
          <w:rStyle w:val="TagStyle"/>
          <w:rtl/>
        </w:rPr>
        <w:t xml:space="preserve"> &lt;&lt; דובר_המשך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 xml:space="preserve">אבל יש גם גבול להפגנות, יש גבול למפגינים שבאים ומתפרעים, ומכים אזרחים, ומכים שוטרים. אין דבר כזה, זה דבר שלא ייסלח. דבר שלא ייסלח, להכות. אין דבר כזה, ואסור שיהיה. וגם אותם נהגים שמרשים לעצמם לבוא ולנהוג בדורסנות – היו צריכים לאתר את הנהג של אתמול, את נהג האוטובוס שהרג את הצעיר החרדי בגיל 17. צריך לאתר. אני ראיתי איזה סרטון שהראו לי איך שמדברים, זועקים, הבנות שם זועקות שייסע לאט, אבל הוא נוסע - - - </w:t>
      </w:r>
    </w:p>
    <w:p w:rsidR="009C72CC" w:rsidRDefault="009C72CC" w:rsidP="001769BB">
      <w:pPr>
        <w:ind w:firstLine="0"/>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משפטי סיום.</w:t>
      </w:r>
    </w:p>
    <w:p w:rsidR="009C72CC" w:rsidRDefault="009C72CC" w:rsidP="001769BB">
      <w:pPr>
        <w:rPr>
          <w:rtl/>
          <w:lang w:eastAsia="he-IL"/>
        </w:rPr>
      </w:pPr>
    </w:p>
    <w:p w:rsidR="009C72CC" w:rsidRDefault="009C72CC" w:rsidP="001769BB">
      <w:pPr>
        <w:pStyle w:val="-"/>
        <w:keepNext/>
        <w:rPr>
          <w:rtl/>
        </w:rPr>
      </w:pPr>
      <w:r>
        <w:rPr>
          <w:rStyle w:val="TagStyle"/>
          <w:rFonts w:hint="cs"/>
          <w:rtl/>
        </w:rPr>
        <w:t xml:space="preserve"> &lt;&lt; דובר_המשך &gt;&gt; </w:t>
      </w:r>
      <w:r>
        <w:rPr>
          <w:rFonts w:hint="cs"/>
          <w:rtl/>
        </w:rPr>
        <w:t>ינון אזולאי (ש"ס):</w:t>
      </w:r>
      <w:r>
        <w:rPr>
          <w:rStyle w:val="TagStyle"/>
          <w:rtl/>
        </w:rPr>
        <w:t xml:space="preserve"> &lt;&lt; דובר_המשך &gt;&gt;</w:t>
      </w:r>
      <w:r>
        <w:rPr>
          <w:rFonts w:hint="cs"/>
          <w:rtl/>
        </w:rPr>
        <w:t xml:space="preserve"> </w:t>
      </w:r>
    </w:p>
    <w:p w:rsidR="009C72CC" w:rsidRDefault="009C72CC" w:rsidP="001769BB">
      <w:pPr>
        <w:pStyle w:val="KeepWithNext"/>
        <w:rPr>
          <w:rtl/>
          <w:lang w:eastAsia="he-IL"/>
        </w:rPr>
      </w:pPr>
    </w:p>
    <w:p w:rsidR="009C72CC" w:rsidRDefault="009C72CC" w:rsidP="001769BB">
      <w:pPr>
        <w:pStyle w:val="KeepWithNext"/>
        <w:rPr>
          <w:rtl/>
          <w:lang w:eastAsia="he-IL"/>
        </w:rPr>
      </w:pPr>
      <w:r>
        <w:rPr>
          <w:rFonts w:hint="cs"/>
          <w:rtl/>
          <w:lang w:eastAsia="he-IL"/>
        </w:rPr>
        <w:t xml:space="preserve">הוא נוסע כנראה גם לא במסלול, ותוך כדי הוא פגע. ואני אומר: עד מתי? עד מתי גם כן נהגים – צריך להביא. או שראינו את הנהג באיזה טנדר, שהוא בא, הוא מרגיש, והוא ממשיך הלאה. חבר'ה, בכל זאת, זה בני אדם. גם אם הוא התפרע, המשטרה תבוא ותעשה את שלה. אנחנו כאנשים, כאזרחים, אסור לנו גם לקחת את החוק לידיים. </w:t>
      </w:r>
    </w:p>
    <w:p w:rsidR="009C72CC" w:rsidRDefault="009C72CC" w:rsidP="001769BB">
      <w:pPr>
        <w:pStyle w:val="KeepWithNext"/>
        <w:rPr>
          <w:rtl/>
          <w:lang w:eastAsia="he-IL"/>
        </w:rPr>
      </w:pPr>
    </w:p>
    <w:p w:rsidR="009C72CC" w:rsidRDefault="009C72CC" w:rsidP="001769BB">
      <w:pPr>
        <w:pStyle w:val="KeepWithNext"/>
        <w:rPr>
          <w:rtl/>
          <w:lang w:eastAsia="he-IL"/>
        </w:rPr>
      </w:pPr>
      <w:r>
        <w:rPr>
          <w:rFonts w:hint="cs"/>
          <w:rtl/>
          <w:lang w:eastAsia="he-IL"/>
        </w:rPr>
        <w:t xml:space="preserve">ולכן אני אומר, החוק הזה הוא חוק שחשוב, אבל חוק שצריך לעשות בו שינויים וצריך לעשות בו שיהיה את הטוב ביותר, כדי שכשמגיעים להפגנות, גם השוטרים ידעו להתנהג בצורה הנכונה ולא בהתפרעות כלפי האזרחים, וכמובן שהאזרחים שמפגינים, זכותם, אבל הם צריכים לעשות את זה בדרך הנכונה. תודה. </w:t>
      </w:r>
    </w:p>
    <w:p w:rsidR="009C72CC" w:rsidRDefault="009C72CC" w:rsidP="001769BB">
      <w:pPr>
        <w:ind w:firstLine="0"/>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 xml:space="preserve">תודה לך, חבר הכנסת ינון ישי. </w:t>
      </w:r>
    </w:p>
    <w:p w:rsidR="009C72CC" w:rsidRDefault="009C72CC" w:rsidP="001769BB">
      <w:pPr>
        <w:ind w:firstLine="0"/>
        <w:rPr>
          <w:rtl/>
          <w:lang w:eastAsia="he-IL"/>
        </w:rPr>
      </w:pPr>
    </w:p>
    <w:p w:rsidR="009C72CC" w:rsidRDefault="009C72CC" w:rsidP="001769BB">
      <w:pPr>
        <w:pStyle w:val="af5"/>
        <w:keepNext/>
        <w:rPr>
          <w:rtl/>
        </w:rPr>
      </w:pPr>
      <w:bookmarkStart w:id="14871" w:name="ET_interruption_5726_28"/>
      <w:r>
        <w:rPr>
          <w:rStyle w:val="TagStyle"/>
          <w:rFonts w:hint="cs"/>
          <w:rtl/>
        </w:rPr>
        <w:t xml:space="preserve"> &lt;&lt; קריאה &gt;&gt; </w:t>
      </w:r>
      <w:r>
        <w:rPr>
          <w:rFonts w:hint="cs"/>
          <w:rtl/>
        </w:rPr>
        <w:t>ינון אזולאי (ש"ס):</w:t>
      </w:r>
      <w:r>
        <w:rPr>
          <w:rStyle w:val="TagStyle"/>
          <w:rtl/>
        </w:rPr>
        <w:t xml:space="preserve"> &lt;&lt; קריאה &gt;&gt;</w:t>
      </w:r>
      <w:r>
        <w:rPr>
          <w:rFonts w:hint="cs"/>
          <w:rtl/>
        </w:rPr>
        <w:t xml:space="preserve"> </w:t>
      </w:r>
      <w:bookmarkEnd w:id="14871"/>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 - -</w:t>
      </w:r>
    </w:p>
    <w:p w:rsidR="009C72CC" w:rsidRDefault="009C72CC" w:rsidP="001769BB">
      <w:pPr>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חבר הכנסת ינון אזולאי, אהוב ליבי, אהוב ליבי. אני מזמין את חבר הכנסת אחמד טיבי, בבקשה.</w:t>
      </w:r>
    </w:p>
    <w:p w:rsidR="009C72CC" w:rsidRDefault="009C72CC" w:rsidP="001769BB">
      <w:pPr>
        <w:rPr>
          <w:rtl/>
          <w:lang w:eastAsia="he-IL"/>
        </w:rPr>
      </w:pPr>
    </w:p>
    <w:p w:rsidR="009C72CC" w:rsidRDefault="009C72CC" w:rsidP="001769BB">
      <w:pPr>
        <w:pStyle w:val="a4"/>
        <w:keepNext/>
        <w:rPr>
          <w:rtl/>
        </w:rPr>
      </w:pPr>
      <w:r>
        <w:rPr>
          <w:rStyle w:val="TagStyle"/>
          <w:rFonts w:hint="cs"/>
          <w:rtl/>
        </w:rPr>
        <w:t xml:space="preserve"> &lt;&lt; דובר &gt;&gt; </w:t>
      </w:r>
      <w:bookmarkStart w:id="14872" w:name="_Toc219971031"/>
      <w:r>
        <w:rPr>
          <w:rFonts w:hint="cs"/>
          <w:rtl/>
        </w:rPr>
        <w:t>אחמד טיבי (חד"ש-תע"ל):</w:t>
      </w:r>
      <w:bookmarkEnd w:id="14872"/>
      <w:r>
        <w:rPr>
          <w:rStyle w:val="TagStyle"/>
          <w:rtl/>
        </w:rPr>
        <w:t xml:space="preserve"> &lt;&lt; דובר &gt;&gt;</w:t>
      </w:r>
      <w:r>
        <w:rPr>
          <w:rFonts w:hint="cs"/>
          <w:rtl/>
        </w:rPr>
        <w:t xml:space="preserve"> </w:t>
      </w:r>
    </w:p>
    <w:p w:rsidR="009C72CC" w:rsidRDefault="009C72CC" w:rsidP="001769BB">
      <w:pPr>
        <w:pStyle w:val="KeepWithNext"/>
        <w:rPr>
          <w:rtl/>
          <w:lang w:eastAsia="he-IL"/>
        </w:rPr>
      </w:pPr>
    </w:p>
    <w:p w:rsidR="009C72CC" w:rsidRDefault="009C72CC" w:rsidP="001769BB">
      <w:pPr>
        <w:rPr>
          <w:rtl/>
        </w:rPr>
      </w:pPr>
      <w:r>
        <w:rPr>
          <w:rFonts w:hint="cs"/>
          <w:rtl/>
        </w:rPr>
        <w:t xml:space="preserve">כבוד היושב-ראש, הצעת החוק היא הצעה חשובה, נחוצה, ולכן אני הגשתי אותה, </w:t>
      </w:r>
      <w:proofErr w:type="spellStart"/>
      <w:r>
        <w:rPr>
          <w:rFonts w:hint="cs"/>
          <w:rtl/>
        </w:rPr>
        <w:t>והפ</w:t>
      </w:r>
      <w:proofErr w:type="spellEnd"/>
      <w:r>
        <w:rPr>
          <w:rFonts w:hint="cs"/>
          <w:rtl/>
        </w:rPr>
        <w:t xml:space="preserve">' שלי הוא פ' ראשון. היא עברה בקריאה טרומית בזמנו, שמחייבת תיעוד ממצלמת השוטר, ולמסור את התיעוד ממי שנפגע. הגשתי את הצעת החוק יחד עם מכון זולת, שבראשו עומדת חברת הכנסת לשעבר זהבה גלאון, והוא זכה לתמיכה, ולכן עבר בטרומית. ועכשיו יש הצעות חוק שאומרות גם שמלבד התיעוד ומסירת התיעוד, החומר לא יכלול שום דבר חוץ ממים. וכבר היו מקרים שבהם </w:t>
      </w:r>
      <w:proofErr w:type="spellStart"/>
      <w:r>
        <w:rPr>
          <w:rFonts w:hint="cs"/>
          <w:rtl/>
        </w:rPr>
        <w:t>המכת"זית</w:t>
      </w:r>
      <w:proofErr w:type="spellEnd"/>
      <w:r>
        <w:rPr>
          <w:rFonts w:hint="cs"/>
          <w:rtl/>
        </w:rPr>
        <w:t xml:space="preserve"> הזאת פגעה קשה במפגינים, כמעט בכל סוגי ההפגנות. ולכן צריך לקדם את ההצעה הזאת מהר, לזרז אותה בוועדה. אנחנו גם נצמיד את החוק שכבר עבד בוועדה, נכון, מירב. </w:t>
      </w:r>
    </w:p>
    <w:p w:rsidR="009C72CC" w:rsidRDefault="009C72CC" w:rsidP="001769BB">
      <w:pPr>
        <w:ind w:firstLine="0"/>
        <w:rPr>
          <w:rtl/>
        </w:rPr>
      </w:pPr>
    </w:p>
    <w:p w:rsidR="009C72CC" w:rsidRDefault="009C72CC" w:rsidP="001769BB">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 xml:space="preserve">כן. </w:t>
      </w:r>
    </w:p>
    <w:p w:rsidR="009C72CC" w:rsidRDefault="009C72CC" w:rsidP="001769BB">
      <w:pPr>
        <w:rPr>
          <w:rtl/>
          <w:lang w:eastAsia="he-IL"/>
        </w:rPr>
      </w:pPr>
    </w:p>
    <w:p w:rsidR="009C72CC" w:rsidRDefault="009C72CC" w:rsidP="001769BB">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 xml:space="preserve">כן, תודה. </w:t>
      </w:r>
    </w:p>
    <w:p w:rsidR="009C72CC" w:rsidRDefault="009C72CC" w:rsidP="001769BB">
      <w:pPr>
        <w:rPr>
          <w:rtl/>
        </w:rPr>
      </w:pPr>
    </w:p>
    <w:p w:rsidR="009C72CC" w:rsidRDefault="009C72CC" w:rsidP="001769BB">
      <w:pPr>
        <w:rPr>
          <w:rtl/>
        </w:rPr>
      </w:pPr>
      <w:r>
        <w:rPr>
          <w:rFonts w:hint="cs"/>
          <w:rtl/>
        </w:rPr>
        <w:t xml:space="preserve">ומצד שני, לא שמעתי אותך ואת המפלגה שלך מתייחסים לשביתה שמוכרזת מחר בחברה הערבית. הניצוץ יצא </w:t>
      </w:r>
      <w:proofErr w:type="spellStart"/>
      <w:r>
        <w:rPr>
          <w:rFonts w:hint="cs"/>
          <w:rtl/>
        </w:rPr>
        <w:t>מסח'נין</w:t>
      </w:r>
      <w:proofErr w:type="spellEnd"/>
      <w:r>
        <w:rPr>
          <w:rFonts w:hint="cs"/>
          <w:rtl/>
        </w:rPr>
        <w:t>, על רקע הפשיעה, הפרוטקשן, שמשתק יישובים שלמים.</w:t>
      </w:r>
    </w:p>
    <w:p w:rsidR="009C72CC" w:rsidRDefault="009C72CC" w:rsidP="001769BB">
      <w:pPr>
        <w:ind w:firstLine="0"/>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rPr>
          <w:rtl/>
        </w:rPr>
      </w:pPr>
    </w:p>
    <w:p w:rsidR="009C72CC" w:rsidRDefault="009C72CC" w:rsidP="001769BB">
      <w:pPr>
        <w:rPr>
          <w:rtl/>
        </w:rPr>
      </w:pPr>
      <w:r>
        <w:rPr>
          <w:rFonts w:hint="cs"/>
          <w:rtl/>
        </w:rPr>
        <w:t>אני לא יכול לדבר בשם המפלגה, אבל פעם כשהיו לי בעיות בירוחם, גירעונות והלוואות וקריסה, אז מישהו אמר לי: תסגור את ירוחם ותבעיר צמיגים. אמרתי לו: חוץ מזה שהתושבים ייחנקו, לא רואה שזה ישפיע על אף אחד.</w:t>
      </w:r>
    </w:p>
    <w:p w:rsidR="009C72CC" w:rsidRDefault="009C72CC" w:rsidP="001769BB">
      <w:pPr>
        <w:ind w:firstLine="0"/>
        <w:rPr>
          <w:rtl/>
        </w:rPr>
      </w:pPr>
    </w:p>
    <w:p w:rsidR="009C72CC" w:rsidRDefault="009C72CC" w:rsidP="001769BB">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לא מדברים על להבעיר.</w:t>
      </w:r>
    </w:p>
    <w:p w:rsidR="009C72CC" w:rsidRDefault="009C72CC" w:rsidP="001769BB">
      <w:pPr>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אם עושים מחאה, לא – מחאה צריכה להיות במקום שמישהו רואה ושומע אותה. אתה מבין, פגיעה בקהילה היא פחות - - -</w:t>
      </w:r>
    </w:p>
    <w:p w:rsidR="009C72CC" w:rsidRDefault="009C72CC" w:rsidP="001769BB">
      <w:pPr>
        <w:rPr>
          <w:rtl/>
        </w:rPr>
      </w:pPr>
    </w:p>
    <w:p w:rsidR="009C72CC" w:rsidRDefault="009C72CC" w:rsidP="001769BB">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תקשיב, לפני שבוע הפגנו מול משרד ראש הממשלה כאן. סגרנו - - -</w:t>
      </w:r>
    </w:p>
    <w:p w:rsidR="009C72CC" w:rsidRDefault="009C72CC" w:rsidP="001769BB">
      <w:pPr>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הכאב הזה של הפשיעה וההרג והרצח בחברה הערבית זה כאב אמיתי, ויש מחדל שלם בטיפול בו, ובזה אני מסכים איתך.</w:t>
      </w:r>
    </w:p>
    <w:p w:rsidR="009C72CC" w:rsidRDefault="009C72CC" w:rsidP="001769BB">
      <w:pPr>
        <w:ind w:firstLine="0"/>
        <w:rPr>
          <w:rtl/>
        </w:rPr>
      </w:pPr>
    </w:p>
    <w:p w:rsidR="009C72CC" w:rsidRDefault="009C72CC" w:rsidP="001769BB">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9C72CC" w:rsidRDefault="009C72CC" w:rsidP="001769BB">
      <w:pPr>
        <w:ind w:firstLine="0"/>
        <w:rPr>
          <w:rtl/>
        </w:rPr>
      </w:pPr>
    </w:p>
    <w:p w:rsidR="009C72CC" w:rsidRDefault="009C72CC" w:rsidP="001769BB">
      <w:pPr>
        <w:rPr>
          <w:rtl/>
          <w:lang w:eastAsia="he-IL"/>
        </w:rPr>
      </w:pPr>
      <w:r>
        <w:rPr>
          <w:rFonts w:hint="cs"/>
          <w:rtl/>
        </w:rPr>
        <w:t xml:space="preserve">תודה. אני רוצה לציין בפני היושב-ראש והחברים שלא ראיתי דיווח בערוצים במדיה המרכזית על התהליך הזה של הניצוץ שיצא </w:t>
      </w:r>
      <w:proofErr w:type="spellStart"/>
      <w:r>
        <w:rPr>
          <w:rFonts w:hint="cs"/>
          <w:rtl/>
        </w:rPr>
        <w:t>מסח'נין</w:t>
      </w:r>
      <w:proofErr w:type="spellEnd"/>
      <w:r>
        <w:rPr>
          <w:rFonts w:hint="cs"/>
          <w:rtl/>
        </w:rPr>
        <w:t xml:space="preserve">. זו יוזמה אזרחית של האנשים שנפגעו, ולכן היא אותנטית. </w:t>
      </w:r>
      <w:r>
        <w:rPr>
          <w:rFonts w:hint="cs"/>
          <w:rtl/>
          <w:lang w:eastAsia="he-IL"/>
        </w:rPr>
        <w:t>(אומר דברים בשפה הערבית, להלן תרגומם: ).</w:t>
      </w:r>
    </w:p>
    <w:p w:rsidR="009C72CC" w:rsidRDefault="009C72CC" w:rsidP="001769BB">
      <w:pPr>
        <w:ind w:firstLine="0"/>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חבר הכנסת טיבי, משפטי סיום. לקחתי לך כמה שניות.</w:t>
      </w:r>
    </w:p>
    <w:p w:rsidR="009C72CC" w:rsidRDefault="009C72CC" w:rsidP="001769BB">
      <w:pPr>
        <w:ind w:firstLine="0"/>
        <w:rPr>
          <w:rtl/>
        </w:rPr>
      </w:pPr>
    </w:p>
    <w:p w:rsidR="009C72CC" w:rsidRDefault="009C72CC" w:rsidP="001769BB">
      <w:pPr>
        <w:pStyle w:val="-"/>
        <w:keepNext/>
        <w:rPr>
          <w:rtl/>
        </w:rPr>
      </w:pPr>
      <w:r>
        <w:rPr>
          <w:rStyle w:val="TagStyle"/>
          <w:rFonts w:hint="cs"/>
          <w:rtl/>
        </w:rPr>
        <w:t xml:space="preserve"> &lt;&lt; דובר_המשך &gt;&gt; </w:t>
      </w:r>
      <w:r>
        <w:rPr>
          <w:rFonts w:hint="cs"/>
          <w:rtl/>
        </w:rPr>
        <w:t>אחמד טיבי (חד"ש-תע"ל):</w:t>
      </w:r>
      <w:r>
        <w:rPr>
          <w:rStyle w:val="TagStyle"/>
          <w:rtl/>
        </w:rPr>
        <w:t xml:space="preserve"> &lt;&lt; דובר_המשך &gt;&gt;</w:t>
      </w:r>
      <w:r>
        <w:rPr>
          <w:rFonts w:hint="cs"/>
          <w:rtl/>
        </w:rPr>
        <w:t xml:space="preserve"> </w:t>
      </w:r>
    </w:p>
    <w:p w:rsidR="009C72CC" w:rsidRDefault="009C72CC" w:rsidP="001769BB">
      <w:pPr>
        <w:rPr>
          <w:rtl/>
        </w:rPr>
      </w:pPr>
    </w:p>
    <w:p w:rsidR="009C72CC" w:rsidRDefault="009C72CC" w:rsidP="001769BB">
      <w:pPr>
        <w:rPr>
          <w:rtl/>
        </w:rPr>
      </w:pPr>
      <w:r>
        <w:rPr>
          <w:rFonts w:hint="cs"/>
          <w:rtl/>
        </w:rPr>
        <w:t xml:space="preserve">ולכן אני קורא לכולם, אני קורא גם ליהודים בסביבה שם, שיבואו להצטרף ביום חמישי לשביתה הזאת, שהיא זעקה נגד הפשיעה, נגד הפושעים, נגד </w:t>
      </w:r>
      <w:proofErr w:type="spellStart"/>
      <w:r>
        <w:rPr>
          <w:rFonts w:hint="cs"/>
          <w:rtl/>
        </w:rPr>
        <w:t>החאווה</w:t>
      </w:r>
      <w:proofErr w:type="spellEnd"/>
      <w:r>
        <w:rPr>
          <w:rFonts w:hint="cs"/>
          <w:rtl/>
        </w:rPr>
        <w:t>, הפרוטקשן ודמי החסות. תודה רבה.</w:t>
      </w:r>
    </w:p>
    <w:p w:rsidR="009C72CC" w:rsidRDefault="009C72CC" w:rsidP="001769BB">
      <w:pPr>
        <w:ind w:firstLine="0"/>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 xml:space="preserve">תודה לך, חבר הכנסת טיבי. חבר הכנסת מנסור עבאס, אחרון הדוברים. חבר הכנסת מאיר פרוש, אתה רוצה לעלות לסכם? </w:t>
      </w:r>
    </w:p>
    <w:p w:rsidR="009C72CC" w:rsidRDefault="009C72CC" w:rsidP="001769BB">
      <w:pPr>
        <w:rPr>
          <w:rtl/>
        </w:rPr>
      </w:pPr>
    </w:p>
    <w:p w:rsidR="009C72CC" w:rsidRDefault="009C72CC" w:rsidP="001769BB">
      <w:pPr>
        <w:pStyle w:val="af5"/>
        <w:keepNext/>
        <w:rPr>
          <w:rtl/>
        </w:rPr>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rsidR="009C72CC" w:rsidRDefault="009C72CC" w:rsidP="001769BB">
      <w:pPr>
        <w:pStyle w:val="KeepWithNext"/>
        <w:rPr>
          <w:rtl/>
        </w:rPr>
      </w:pPr>
    </w:p>
    <w:p w:rsidR="009C72CC" w:rsidRDefault="009C72CC" w:rsidP="001769BB">
      <w:pPr>
        <w:rPr>
          <w:rtl/>
        </w:rPr>
      </w:pPr>
      <w:r>
        <w:rPr>
          <w:rFonts w:hint="cs"/>
          <w:rtl/>
        </w:rPr>
        <w:t>לא צריך. אפשר לעבור להצבעה.</w:t>
      </w:r>
    </w:p>
    <w:p w:rsidR="009C72CC" w:rsidRDefault="009C72CC" w:rsidP="001769BB">
      <w:pPr>
        <w:pStyle w:val="KeepWithNext"/>
        <w:ind w:firstLine="0"/>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rPr>
          <w:rtl/>
        </w:rPr>
      </w:pPr>
    </w:p>
    <w:p w:rsidR="009C72CC" w:rsidRDefault="009C72CC" w:rsidP="001769BB">
      <w:pPr>
        <w:rPr>
          <w:rtl/>
        </w:rPr>
      </w:pPr>
      <w:r>
        <w:rPr>
          <w:rFonts w:hint="cs"/>
          <w:rtl/>
        </w:rPr>
        <w:t xml:space="preserve">לא עולה לסכם. </w:t>
      </w:r>
    </w:p>
    <w:p w:rsidR="009C72CC" w:rsidRDefault="009C72CC" w:rsidP="001769BB">
      <w:pPr>
        <w:rPr>
          <w:rtl/>
        </w:rPr>
      </w:pPr>
    </w:p>
    <w:p w:rsidR="009C72CC" w:rsidRDefault="009C72CC" w:rsidP="001769BB">
      <w:pPr>
        <w:rPr>
          <w:rtl/>
        </w:rPr>
      </w:pPr>
      <w:r>
        <w:rPr>
          <w:rFonts w:hint="cs"/>
          <w:rtl/>
        </w:rPr>
        <w:t xml:space="preserve">חברי הכנסת, נעבור להצבעה על הצעת חוק לתיקון פקודת המשטרה (מס' 43) (הסדרת שימוש </w:t>
      </w:r>
      <w:proofErr w:type="spellStart"/>
      <w:r>
        <w:rPr>
          <w:rFonts w:hint="cs"/>
          <w:rtl/>
        </w:rPr>
        <w:t>במכת"זית</w:t>
      </w:r>
      <w:proofErr w:type="spellEnd"/>
      <w:r>
        <w:rPr>
          <w:rFonts w:hint="cs"/>
          <w:rtl/>
        </w:rPr>
        <w:t xml:space="preserve"> ותיעוד חזותי של השימוש בה), התשפ"ה–2025, של חברי הכנסת משה גפני ויעקב אשר, בקריאה ראשונה. אנא, תפסו מקומותיכם. הצבעה.</w:t>
      </w:r>
    </w:p>
    <w:p w:rsidR="009C72CC" w:rsidRDefault="009C72CC" w:rsidP="001769BB">
      <w:pPr>
        <w:rPr>
          <w:rtl/>
          <w:lang w:eastAsia="he-IL"/>
        </w:rPr>
      </w:pPr>
    </w:p>
    <w:p w:rsidR="009C72CC" w:rsidRDefault="009C72CC" w:rsidP="001769BB">
      <w:pPr>
        <w:pStyle w:val="af1"/>
        <w:keepNext/>
        <w:rPr>
          <w:rtl/>
          <w:lang w:eastAsia="he-IL"/>
        </w:rPr>
      </w:pPr>
      <w:r>
        <w:rPr>
          <w:rFonts w:hint="cs"/>
          <w:rtl/>
          <w:lang w:eastAsia="he-IL"/>
        </w:rPr>
        <w:t>הצבעה מס' 39</w:t>
      </w:r>
    </w:p>
    <w:p w:rsidR="009C72CC" w:rsidRDefault="009C72CC" w:rsidP="001769BB">
      <w:pPr>
        <w:pStyle w:val="--"/>
        <w:keepNext/>
        <w:rPr>
          <w:rtl/>
          <w:lang w:eastAsia="he-IL"/>
        </w:rPr>
      </w:pPr>
    </w:p>
    <w:p w:rsidR="009C72CC" w:rsidRDefault="009C72CC" w:rsidP="001769BB">
      <w:pPr>
        <w:pStyle w:val="--"/>
        <w:keepNext/>
        <w:rPr>
          <w:rtl/>
          <w:lang w:eastAsia="he-IL"/>
        </w:rPr>
      </w:pPr>
      <w:r>
        <w:rPr>
          <w:rFonts w:hint="cs"/>
          <w:rtl/>
          <w:lang w:eastAsia="he-IL"/>
        </w:rPr>
        <w:t>בעד ההצעה להעביר את הצעת החוק לוועדה – 14</w:t>
      </w:r>
    </w:p>
    <w:p w:rsidR="009C72CC" w:rsidRDefault="009C72CC" w:rsidP="001769BB">
      <w:pPr>
        <w:pStyle w:val="--"/>
        <w:keepNext/>
        <w:rPr>
          <w:rtl/>
          <w:lang w:eastAsia="he-IL"/>
        </w:rPr>
      </w:pPr>
      <w:r>
        <w:rPr>
          <w:rFonts w:hint="cs"/>
          <w:rtl/>
          <w:lang w:eastAsia="he-IL"/>
        </w:rPr>
        <w:t>נגד – אין</w:t>
      </w:r>
    </w:p>
    <w:p w:rsidR="009C72CC" w:rsidRDefault="009C72CC" w:rsidP="001769BB">
      <w:pPr>
        <w:pStyle w:val="--"/>
        <w:keepNext/>
        <w:rPr>
          <w:rtl/>
          <w:lang w:eastAsia="he-IL"/>
        </w:rPr>
      </w:pPr>
      <w:r>
        <w:rPr>
          <w:rFonts w:hint="cs"/>
          <w:rtl/>
          <w:lang w:eastAsia="he-IL"/>
        </w:rPr>
        <w:t>נמנעים – אין</w:t>
      </w:r>
    </w:p>
    <w:p w:rsidR="009C72CC" w:rsidRDefault="009C72CC" w:rsidP="001769BB">
      <w:pPr>
        <w:pStyle w:val="af2"/>
        <w:rPr>
          <w:rtl/>
          <w:lang w:eastAsia="he-IL"/>
        </w:rPr>
      </w:pPr>
      <w:r>
        <w:rPr>
          <w:rFonts w:hint="cs"/>
          <w:rtl/>
          <w:lang w:eastAsia="he-IL"/>
        </w:rPr>
        <w:t>ההצעה להעביר את הצעת חוק</w:t>
      </w:r>
      <w:r>
        <w:rPr>
          <w:rFonts w:hint="cs"/>
          <w:rtl/>
        </w:rPr>
        <w:t xml:space="preserve"> </w:t>
      </w:r>
      <w:r>
        <w:rPr>
          <w:rFonts w:hint="cs"/>
          <w:rtl/>
          <w:lang w:eastAsia="he-IL"/>
        </w:rPr>
        <w:t xml:space="preserve">לתיקון פקודת </w:t>
      </w:r>
      <w:r>
        <w:rPr>
          <w:rFonts w:hint="cs"/>
          <w:rtl/>
        </w:rPr>
        <w:t>המשטרה</w:t>
      </w:r>
      <w:r>
        <w:rPr>
          <w:rFonts w:hint="cs"/>
          <w:rtl/>
          <w:lang w:eastAsia="he-IL"/>
        </w:rPr>
        <w:t xml:space="preserve"> (מס' 43) (הסדרת שימוש </w:t>
      </w:r>
      <w:proofErr w:type="spellStart"/>
      <w:r>
        <w:rPr>
          <w:rFonts w:hint="cs"/>
          <w:rtl/>
          <w:lang w:eastAsia="he-IL"/>
        </w:rPr>
        <w:t>במכת"זית</w:t>
      </w:r>
      <w:proofErr w:type="spellEnd"/>
      <w:r>
        <w:rPr>
          <w:rFonts w:hint="cs"/>
          <w:rtl/>
          <w:lang w:eastAsia="he-IL"/>
        </w:rPr>
        <w:t xml:space="preserve"> ותיעוד חזותי של השימוש בה), התשפ"ה–2025, לוועדה </w:t>
      </w:r>
      <w:r>
        <w:rPr>
          <w:rFonts w:hint="cs"/>
          <w:rtl/>
        </w:rPr>
        <w:t>לביטחון</w:t>
      </w:r>
      <w:r>
        <w:rPr>
          <w:rFonts w:hint="cs"/>
          <w:rtl/>
          <w:lang w:eastAsia="he-IL"/>
        </w:rPr>
        <w:t xml:space="preserve"> לאומי נתקבלה.</w:t>
      </w:r>
    </w:p>
    <w:p w:rsidR="009C72CC" w:rsidRDefault="009C72CC" w:rsidP="001769BB">
      <w:pPr>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 xml:space="preserve">14 בעד, אין מתנגדים, אחד נוכח. אני קובע כי הצעת החוק לתיקון פקודת המשטרה (מס' 43) (הסדרת שימוש </w:t>
      </w:r>
      <w:proofErr w:type="spellStart"/>
      <w:r>
        <w:rPr>
          <w:rFonts w:hint="cs"/>
          <w:rtl/>
          <w:lang w:eastAsia="he-IL"/>
        </w:rPr>
        <w:t>במכת"זית</w:t>
      </w:r>
      <w:proofErr w:type="spellEnd"/>
      <w:r>
        <w:rPr>
          <w:rFonts w:hint="cs"/>
          <w:rtl/>
          <w:lang w:eastAsia="he-IL"/>
        </w:rPr>
        <w:t xml:space="preserve"> ותיעוד חזותי של השימוש בה), התשפ"ה–2025, של חברי הכנסת משה גפני ויעקב אשר, אושרה בקריאה הראשונה, ותעבור לדיון בוועדה לביטחון לאומי לצורך הכנתה לקריאה השנייה והשלישית.</w:t>
      </w:r>
    </w:p>
    <w:p w:rsidR="009C72CC" w:rsidRDefault="009C72CC" w:rsidP="001769BB">
      <w:pPr>
        <w:rPr>
          <w:rtl/>
          <w:lang w:eastAsia="he-IL"/>
        </w:rPr>
      </w:pPr>
    </w:p>
    <w:p w:rsidR="009C72CC" w:rsidRDefault="009C72CC" w:rsidP="001769BB">
      <w:pPr>
        <w:rPr>
          <w:rtl/>
          <w:lang w:eastAsia="he-IL"/>
        </w:rPr>
      </w:pPr>
      <w:r>
        <w:rPr>
          <w:rFonts w:hint="cs"/>
          <w:rtl/>
          <w:lang w:eastAsia="he-IL"/>
        </w:rPr>
        <w:t xml:space="preserve">חברי הכנסת, נעבור להצבעה על הצעת החוק לתיקון פקודת המשטרה, התשפ"ה–2025, של חברת הכנסת מירב בן ארי, בדיון המוקדם. הצבעה. </w:t>
      </w:r>
    </w:p>
    <w:p w:rsidR="009C72CC" w:rsidRDefault="009C72CC" w:rsidP="001769BB">
      <w:pPr>
        <w:rPr>
          <w:rtl/>
          <w:lang w:eastAsia="he-IL"/>
        </w:rPr>
      </w:pPr>
    </w:p>
    <w:p w:rsidR="009C72CC" w:rsidRDefault="009C72CC" w:rsidP="001769BB">
      <w:pPr>
        <w:pStyle w:val="af1"/>
        <w:keepNext/>
        <w:rPr>
          <w:rtl/>
          <w:lang w:eastAsia="he-IL"/>
        </w:rPr>
      </w:pPr>
      <w:r>
        <w:rPr>
          <w:rFonts w:hint="cs"/>
          <w:rtl/>
          <w:lang w:eastAsia="he-IL"/>
        </w:rPr>
        <w:t>הצבעה מס' 40</w:t>
      </w:r>
    </w:p>
    <w:p w:rsidR="009C72CC" w:rsidRDefault="009C72CC" w:rsidP="001769BB">
      <w:pPr>
        <w:pStyle w:val="--"/>
        <w:keepNext/>
        <w:rPr>
          <w:rtl/>
          <w:lang w:eastAsia="he-IL"/>
        </w:rPr>
      </w:pPr>
    </w:p>
    <w:p w:rsidR="009C72CC" w:rsidRDefault="009C72CC" w:rsidP="001769BB">
      <w:pPr>
        <w:pStyle w:val="--"/>
        <w:keepNext/>
        <w:rPr>
          <w:rtl/>
          <w:lang w:eastAsia="he-IL"/>
        </w:rPr>
      </w:pPr>
      <w:r>
        <w:rPr>
          <w:rFonts w:hint="cs"/>
          <w:rtl/>
          <w:lang w:eastAsia="he-IL"/>
        </w:rPr>
        <w:t>בעד ההצעה להעביר את הצעת החוק לוועדה – 10</w:t>
      </w:r>
    </w:p>
    <w:p w:rsidR="009C72CC" w:rsidRDefault="009C72CC" w:rsidP="001769BB">
      <w:pPr>
        <w:pStyle w:val="--"/>
        <w:keepNext/>
        <w:rPr>
          <w:rtl/>
          <w:lang w:eastAsia="he-IL"/>
        </w:rPr>
      </w:pPr>
      <w:r>
        <w:rPr>
          <w:rFonts w:hint="cs"/>
          <w:rtl/>
          <w:lang w:eastAsia="he-IL"/>
        </w:rPr>
        <w:t>נגד – אין</w:t>
      </w:r>
    </w:p>
    <w:p w:rsidR="009C72CC" w:rsidRDefault="009C72CC" w:rsidP="001769BB">
      <w:pPr>
        <w:pStyle w:val="--"/>
        <w:keepNext/>
        <w:rPr>
          <w:rtl/>
          <w:lang w:eastAsia="he-IL"/>
        </w:rPr>
      </w:pPr>
      <w:r>
        <w:rPr>
          <w:rFonts w:hint="cs"/>
          <w:rtl/>
          <w:lang w:eastAsia="he-IL"/>
        </w:rPr>
        <w:t xml:space="preserve">נמנעים – אין </w:t>
      </w:r>
    </w:p>
    <w:p w:rsidR="009C72CC" w:rsidRDefault="009C72CC" w:rsidP="001769BB">
      <w:pPr>
        <w:pStyle w:val="af2"/>
        <w:rPr>
          <w:rtl/>
          <w:lang w:eastAsia="he-IL"/>
        </w:rPr>
      </w:pPr>
      <w:r>
        <w:rPr>
          <w:rFonts w:hint="cs"/>
          <w:rtl/>
          <w:lang w:eastAsia="he-IL"/>
        </w:rPr>
        <w:t xml:space="preserve">ההצעה להעביר את הצעת חוק לתיקון פקודת המשטרה (הסדרת הפעלת </w:t>
      </w:r>
      <w:proofErr w:type="spellStart"/>
      <w:r>
        <w:rPr>
          <w:rFonts w:hint="cs"/>
          <w:rtl/>
          <w:lang w:eastAsia="he-IL"/>
        </w:rPr>
        <w:t>מכת"זית</w:t>
      </w:r>
      <w:proofErr w:type="spellEnd"/>
      <w:r>
        <w:rPr>
          <w:rFonts w:hint="cs"/>
          <w:rtl/>
          <w:lang w:eastAsia="he-IL"/>
        </w:rPr>
        <w:t xml:space="preserve"> ותיעוד חזותי של ההפעלה), התשפ"ה–2025, לוועדה לביטחון לאומי נתקבלה.</w:t>
      </w:r>
    </w:p>
    <w:p w:rsidR="009C72CC" w:rsidRDefault="009C72CC" w:rsidP="001769BB">
      <w:pPr>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10 בעד, אין מתנגדים, אחד נוכח. אני קובע כי הצעת החוק לתיקון פקודת המשטרה, התשפ"ה–2025, של חברת הכנסת מירב בן ארי, אושרה בקריאה הטרומית, ותעבור לדיון בוועדה לביטחון לאומי לצורך הכנתה לקריאה הראשונה.</w:t>
      </w:r>
    </w:p>
    <w:p w:rsidR="009C72CC" w:rsidRDefault="009C72CC" w:rsidP="001769BB">
      <w:pPr>
        <w:ind w:firstLine="0"/>
        <w:rPr>
          <w:rtl/>
          <w:lang w:eastAsia="he-IL"/>
        </w:rPr>
      </w:pPr>
    </w:p>
    <w:p w:rsidR="009C72CC" w:rsidRDefault="009C72CC" w:rsidP="001769BB">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9C72CC" w:rsidRDefault="009C72CC" w:rsidP="001769BB">
      <w:pPr>
        <w:ind w:firstLine="0"/>
        <w:rPr>
          <w:rtl/>
          <w:lang w:eastAsia="he-IL"/>
        </w:rPr>
      </w:pPr>
    </w:p>
    <w:p w:rsidR="009C72CC" w:rsidRDefault="009C72CC" w:rsidP="001769BB">
      <w:pPr>
        <w:rPr>
          <w:rtl/>
          <w:lang w:eastAsia="he-IL"/>
        </w:rPr>
      </w:pPr>
      <w:r>
        <w:rPr>
          <w:rFonts w:hint="cs"/>
          <w:rtl/>
          <w:lang w:eastAsia="he-IL"/>
        </w:rPr>
        <w:t xml:space="preserve">לא, זה אושר בקריאה ראשונה. אמרת טרומית. </w:t>
      </w:r>
    </w:p>
    <w:p w:rsidR="009C72CC" w:rsidRDefault="009C72CC" w:rsidP="001769BB">
      <w:pPr>
        <w:ind w:firstLine="0"/>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lang w:eastAsia="he-IL"/>
        </w:rPr>
      </w:pPr>
      <w:r>
        <w:rPr>
          <w:rFonts w:hint="cs"/>
          <w:rtl/>
          <w:lang w:eastAsia="he-IL"/>
        </w:rPr>
        <w:t xml:space="preserve">ותעבור לקריאה ראשונה. </w:t>
      </w:r>
    </w:p>
    <w:p w:rsidR="009C72CC" w:rsidRDefault="009C72CC" w:rsidP="001769BB">
      <w:pPr>
        <w:rPr>
          <w:rtl/>
          <w:lang w:eastAsia="he-IL"/>
        </w:rPr>
      </w:pPr>
    </w:p>
    <w:p w:rsidR="009C72CC" w:rsidRDefault="009C72CC" w:rsidP="001769BB">
      <w:pPr>
        <w:rPr>
          <w:rtl/>
          <w:lang w:eastAsia="he-IL"/>
        </w:rPr>
      </w:pPr>
      <w:r>
        <w:rPr>
          <w:rFonts w:hint="cs"/>
          <w:rtl/>
          <w:lang w:eastAsia="he-IL"/>
        </w:rPr>
        <w:t xml:space="preserve">חברי הכנסת, נעבור להצבעה על הצעת חוק לתיקון פקודת המשטרה, התשפ"ה–2025, של חבר הכנסת גלעד קריב, בדיון המוקדם. הצבעה. </w:t>
      </w:r>
    </w:p>
    <w:p w:rsidR="009C72CC" w:rsidRDefault="009C72CC" w:rsidP="001769BB">
      <w:pPr>
        <w:rPr>
          <w:rtl/>
          <w:lang w:eastAsia="he-IL"/>
        </w:rPr>
      </w:pPr>
    </w:p>
    <w:p w:rsidR="009C72CC" w:rsidRDefault="009C72CC" w:rsidP="001769BB">
      <w:pPr>
        <w:pStyle w:val="af1"/>
        <w:keepNext/>
        <w:rPr>
          <w:rtl/>
          <w:lang w:eastAsia="he-IL"/>
        </w:rPr>
      </w:pPr>
      <w:r>
        <w:rPr>
          <w:rFonts w:hint="cs"/>
          <w:rtl/>
          <w:lang w:eastAsia="he-IL"/>
        </w:rPr>
        <w:t>הצבעה מס' 41</w:t>
      </w:r>
    </w:p>
    <w:p w:rsidR="009C72CC" w:rsidRDefault="009C72CC" w:rsidP="001769BB">
      <w:pPr>
        <w:pStyle w:val="--"/>
        <w:keepNext/>
        <w:rPr>
          <w:rtl/>
          <w:lang w:eastAsia="he-IL"/>
        </w:rPr>
      </w:pPr>
    </w:p>
    <w:p w:rsidR="009C72CC" w:rsidRDefault="009C72CC" w:rsidP="001769BB">
      <w:pPr>
        <w:pStyle w:val="--"/>
        <w:keepNext/>
        <w:rPr>
          <w:rtl/>
          <w:lang w:eastAsia="he-IL"/>
        </w:rPr>
      </w:pPr>
      <w:r>
        <w:rPr>
          <w:rFonts w:hint="cs"/>
          <w:rtl/>
          <w:lang w:eastAsia="he-IL"/>
        </w:rPr>
        <w:t xml:space="preserve">בעד ההצעה להעביר את הצעת החוק לוועדה – 9 </w:t>
      </w:r>
    </w:p>
    <w:p w:rsidR="009C72CC" w:rsidRDefault="009C72CC" w:rsidP="001769BB">
      <w:pPr>
        <w:pStyle w:val="--"/>
        <w:keepNext/>
        <w:rPr>
          <w:rtl/>
          <w:lang w:eastAsia="he-IL"/>
        </w:rPr>
      </w:pPr>
      <w:r>
        <w:rPr>
          <w:rFonts w:hint="cs"/>
          <w:rtl/>
          <w:lang w:eastAsia="he-IL"/>
        </w:rPr>
        <w:t>נגד – אין</w:t>
      </w:r>
    </w:p>
    <w:p w:rsidR="009C72CC" w:rsidRDefault="009C72CC" w:rsidP="001769BB">
      <w:pPr>
        <w:pStyle w:val="--"/>
        <w:keepNext/>
        <w:rPr>
          <w:rtl/>
          <w:lang w:eastAsia="he-IL"/>
        </w:rPr>
      </w:pPr>
      <w:r>
        <w:rPr>
          <w:rFonts w:hint="cs"/>
          <w:rtl/>
          <w:lang w:eastAsia="he-IL"/>
        </w:rPr>
        <w:t>נמנעים – אין</w:t>
      </w:r>
    </w:p>
    <w:p w:rsidR="009C72CC" w:rsidRDefault="009C72CC" w:rsidP="001769BB">
      <w:pPr>
        <w:pStyle w:val="af2"/>
        <w:rPr>
          <w:rtl/>
          <w:lang w:eastAsia="he-IL"/>
        </w:rPr>
      </w:pPr>
      <w:r>
        <w:rPr>
          <w:rFonts w:hint="cs"/>
          <w:rtl/>
          <w:lang w:eastAsia="he-IL"/>
        </w:rPr>
        <w:t xml:space="preserve">ההצעה להעביר את הצעת חוק לתיקון פקודת המשטרה (הסדרת הפעלת </w:t>
      </w:r>
      <w:proofErr w:type="spellStart"/>
      <w:r>
        <w:rPr>
          <w:rFonts w:hint="cs"/>
          <w:rtl/>
          <w:lang w:eastAsia="he-IL"/>
        </w:rPr>
        <w:t>מכת"זית</w:t>
      </w:r>
      <w:proofErr w:type="spellEnd"/>
      <w:r>
        <w:rPr>
          <w:rFonts w:hint="cs"/>
          <w:rtl/>
          <w:lang w:eastAsia="he-IL"/>
        </w:rPr>
        <w:t xml:space="preserve"> ותיעוד חזותי של ההפעלה), התשפ"ה–2025, לוועדה לביטחון לאומי נתקבלה.</w:t>
      </w:r>
    </w:p>
    <w:p w:rsidR="009C72CC" w:rsidRDefault="009C72CC" w:rsidP="001769BB">
      <w:pPr>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9D7B1F">
      <w:pPr>
        <w:rPr>
          <w:rtl/>
          <w:lang w:eastAsia="he-IL"/>
        </w:rPr>
      </w:pPr>
      <w:r>
        <w:rPr>
          <w:rFonts w:hint="cs"/>
          <w:rtl/>
          <w:lang w:eastAsia="he-IL"/>
        </w:rPr>
        <w:t xml:space="preserve">תשעה בעד, אין מתנגדים, אחד נוכח. אני קובע כי הצעת החוק לתיקון פקודת המשטרה, התשפ"ה–2025, של חבר הכנסת גלעד קריב, אושרה בקריאה הטרומית ותעבור לדיון בוועדה לביטחון לאומי לצורך הכנתה לקריאה ראשונה. </w:t>
      </w:r>
    </w:p>
    <w:p w:rsidR="009D7B1F" w:rsidRDefault="009D7B1F" w:rsidP="009D7B1F">
      <w:pPr>
        <w:rPr>
          <w:rtl/>
          <w:lang w:eastAsia="he-IL"/>
        </w:rPr>
      </w:pPr>
    </w:p>
    <w:p w:rsidR="009D7B1F" w:rsidRDefault="009D7B1F" w:rsidP="009D7B1F">
      <w:pPr>
        <w:rPr>
          <w:rtl/>
          <w:lang w:eastAsia="he-IL"/>
        </w:rPr>
      </w:pPr>
    </w:p>
    <w:p w:rsidR="009C72CC" w:rsidRDefault="009D7B1F" w:rsidP="009D7B1F">
      <w:pPr>
        <w:pStyle w:val="a6"/>
        <w:rPr>
          <w:rFonts w:hint="cs"/>
          <w:rtl/>
          <w:lang w:eastAsia="he-IL"/>
        </w:rPr>
      </w:pPr>
      <w:bookmarkStart w:id="14873" w:name="ET_hatsach_643437_1586"/>
      <w:bookmarkStart w:id="14874" w:name="_GoBack"/>
      <w:bookmarkEnd w:id="14874"/>
      <w:r w:rsidRPr="009D7B1F">
        <w:rPr>
          <w:rStyle w:val="TagStyle"/>
          <w:rtl/>
        </w:rPr>
        <w:t xml:space="preserve"> &lt;&lt; הצח &gt;&gt; </w:t>
      </w:r>
      <w:r>
        <w:rPr>
          <w:rtl/>
          <w:lang w:eastAsia="he-IL"/>
        </w:rPr>
        <w:t>חוק אומנה לילדים (תיקון מס' 7), התשפ"ו</w:t>
      </w:r>
      <w:r>
        <w:rPr>
          <w:rFonts w:hint="cs"/>
          <w:rtl/>
          <w:lang w:eastAsia="he-IL"/>
        </w:rPr>
        <w:t>–</w:t>
      </w:r>
      <w:r>
        <w:rPr>
          <w:rtl/>
          <w:lang w:eastAsia="he-IL"/>
        </w:rPr>
        <w:t>2026</w:t>
      </w:r>
      <w:r w:rsidRPr="009D7B1F">
        <w:rPr>
          <w:rStyle w:val="TagStyle"/>
          <w:rtl/>
        </w:rPr>
        <w:t xml:space="preserve"> &lt;&lt; הצח &gt;&gt;</w:t>
      </w:r>
      <w:r>
        <w:rPr>
          <w:rtl/>
          <w:lang w:eastAsia="he-IL"/>
        </w:rPr>
        <w:t xml:space="preserve">   </w:t>
      </w:r>
      <w:bookmarkEnd w:id="14873"/>
    </w:p>
    <w:p w:rsidR="009C72CC" w:rsidRDefault="009C72CC" w:rsidP="001769BB">
      <w:pPr>
        <w:rPr>
          <w:rtl/>
          <w:lang w:eastAsia="he-IL"/>
        </w:rPr>
      </w:pPr>
      <w:r>
        <w:rPr>
          <w:rFonts w:hint="cs"/>
          <w:rtl/>
          <w:lang w:eastAsia="he-IL"/>
        </w:rPr>
        <w:t>[מס' כ/1074; דברי הכנסת, מושב שלישי, חוב' ו', ישיבה 227; מס' פ/4824, דברי הכנסת, מושב שלישי, חוב' י"ד, ישיבה 251; נספחות.]</w:t>
      </w:r>
    </w:p>
    <w:p w:rsidR="009C72CC" w:rsidRDefault="009C72CC" w:rsidP="001769BB">
      <w:pPr>
        <w:pStyle w:val="-0"/>
        <w:rPr>
          <w:rtl/>
          <w:lang w:eastAsia="he-IL"/>
        </w:rPr>
      </w:pPr>
      <w:r>
        <w:rPr>
          <w:rFonts w:hint="cs"/>
          <w:rtl/>
          <w:lang w:eastAsia="he-IL"/>
        </w:rPr>
        <w:t>(קריאה שנייה וקריאה שלישית)</w:t>
      </w:r>
    </w:p>
    <w:p w:rsidR="009C72CC" w:rsidRDefault="009C72CC" w:rsidP="001769BB">
      <w:pPr>
        <w:rPr>
          <w:rtl/>
          <w:lang w:eastAsia="he-I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pStyle w:val="KeepWithNext"/>
        <w:rPr>
          <w:rtl/>
          <w:lang w:eastAsia="he-IL"/>
        </w:rPr>
      </w:pPr>
    </w:p>
    <w:p w:rsidR="009C72CC" w:rsidRDefault="009C72CC" w:rsidP="001769BB">
      <w:pPr>
        <w:rPr>
          <w:rtl/>
        </w:rPr>
      </w:pPr>
      <w:r>
        <w:rPr>
          <w:rFonts w:hint="cs"/>
          <w:rtl/>
        </w:rPr>
        <w:t>חברי הכנסת, נעבור לנושא הבא על סדר-היום: הצעת חוק אומנה לילדים (תיקון מס' 7), התשפ"ה–2025, של חבר הכנסת משה טור פז וקבוצת חברי כנסת, לקריאה השנייה והשלישית. אני מזמין את חברת הכנסת מיכל וולדיגר, יושבת-ראש ועדת העבודה והרווחה, להציג את הצעת החוק.</w:t>
      </w:r>
    </w:p>
    <w:p w:rsidR="009C72CC" w:rsidRDefault="009C72CC" w:rsidP="001769BB">
      <w:pPr>
        <w:rPr>
          <w:rtl/>
        </w:rPr>
      </w:pPr>
    </w:p>
    <w:p w:rsidR="009C72CC" w:rsidRDefault="009C72CC" w:rsidP="001769BB">
      <w:pPr>
        <w:pStyle w:val="a4"/>
        <w:keepNext/>
        <w:rPr>
          <w:rtl/>
        </w:rPr>
      </w:pPr>
      <w:r>
        <w:rPr>
          <w:rStyle w:val="TagStyle"/>
          <w:rFonts w:hint="cs"/>
          <w:rtl/>
        </w:rPr>
        <w:t xml:space="preserve"> &lt;&lt; דובר &gt;&gt; </w:t>
      </w:r>
      <w:bookmarkStart w:id="14875" w:name="_Toc219971033"/>
      <w:r>
        <w:rPr>
          <w:rFonts w:hint="cs"/>
          <w:rtl/>
        </w:rPr>
        <w:t>מיכל מרים וולדיגר (יו"ר ועדת העבודה והרווחה):</w:t>
      </w:r>
      <w:bookmarkEnd w:id="14875"/>
      <w:r>
        <w:rPr>
          <w:rStyle w:val="TagStyle"/>
          <w:rtl/>
        </w:rPr>
        <w:t xml:space="preserve"> &lt;&lt; דובר &gt;&gt;</w:t>
      </w:r>
      <w:r>
        <w:rPr>
          <w:rFonts w:hint="cs"/>
          <w:rtl/>
        </w:rPr>
        <w:t xml:space="preserve"> </w:t>
      </w:r>
    </w:p>
    <w:p w:rsidR="009C72CC" w:rsidRDefault="009C72CC" w:rsidP="001769BB">
      <w:pPr>
        <w:ind w:firstLine="0"/>
        <w:rPr>
          <w:rtl/>
        </w:rPr>
      </w:pPr>
    </w:p>
    <w:p w:rsidR="009C72CC" w:rsidRDefault="009C72CC" w:rsidP="001769BB">
      <w:pPr>
        <w:rPr>
          <w:rtl/>
        </w:rPr>
      </w:pPr>
      <w:r>
        <w:rPr>
          <w:rFonts w:hint="cs"/>
          <w:rtl/>
        </w:rPr>
        <w:t>חן חן לך, כבודו.</w:t>
      </w:r>
    </w:p>
    <w:p w:rsidR="009C72CC" w:rsidRDefault="009C72CC" w:rsidP="001769BB">
      <w:pPr>
        <w:ind w:firstLine="0"/>
        <w:rPr>
          <w:rtl/>
        </w:rPr>
      </w:pPr>
    </w:p>
    <w:p w:rsidR="009C72CC" w:rsidRDefault="009C72CC" w:rsidP="001769BB">
      <w:pPr>
        <w:pStyle w:val="af6"/>
        <w:keepNext/>
        <w:rPr>
          <w:rtl/>
        </w:rPr>
      </w:pPr>
      <w:r>
        <w:rPr>
          <w:rStyle w:val="TagStyle"/>
          <w:rFonts w:hint="cs"/>
          <w:rtl/>
        </w:rPr>
        <w:t xml:space="preserve"> &lt;&lt; יור &gt;&gt; </w:t>
      </w:r>
      <w:r>
        <w:rPr>
          <w:rFonts w:hint="cs"/>
          <w:rtl/>
        </w:rPr>
        <w:t>היו"ר מיכאל מרדכי ביטון:</w:t>
      </w:r>
      <w:r>
        <w:rPr>
          <w:rStyle w:val="TagStyle"/>
          <w:rtl/>
        </w:rPr>
        <w:t xml:space="preserve"> &lt;&lt; יור &gt;&gt;</w:t>
      </w:r>
      <w:r>
        <w:rPr>
          <w:rFonts w:hint="cs"/>
          <w:rtl/>
        </w:rPr>
        <w:t xml:space="preserve"> </w:t>
      </w:r>
    </w:p>
    <w:p w:rsidR="009C72CC" w:rsidRDefault="009C72CC" w:rsidP="001769BB">
      <w:pPr>
        <w:ind w:firstLine="0"/>
        <w:rPr>
          <w:rtl/>
        </w:rPr>
      </w:pPr>
    </w:p>
    <w:p w:rsidR="009C72CC" w:rsidRDefault="009C72CC" w:rsidP="001769BB">
      <w:pPr>
        <w:bidi w:val="0"/>
        <w:rPr>
          <w:rtl/>
        </w:rPr>
      </w:pPr>
      <w:r>
        <w:t>Unlimited time. You say everything you want.</w:t>
      </w:r>
      <w:r>
        <w:rPr>
          <w:rtl/>
        </w:rPr>
        <w:t xml:space="preserve"> </w:t>
      </w:r>
    </w:p>
    <w:p w:rsidR="009C72CC" w:rsidRDefault="009C72CC" w:rsidP="001769BB">
      <w:pPr>
        <w:pStyle w:val="KeepWithNext"/>
        <w:ind w:firstLine="0"/>
        <w:rPr>
          <w:rtl/>
        </w:rPr>
      </w:pPr>
    </w:p>
    <w:p w:rsidR="009C72CC" w:rsidRDefault="009C72CC" w:rsidP="001769BB">
      <w:pPr>
        <w:pStyle w:val="-"/>
        <w:keepNext/>
        <w:rPr>
          <w:rtl/>
        </w:rPr>
      </w:pPr>
      <w:r>
        <w:rPr>
          <w:rStyle w:val="TagStyle"/>
          <w:rFonts w:hint="cs"/>
          <w:rtl/>
        </w:rPr>
        <w:t xml:space="preserve"> &lt;&lt; דובר_המשך &gt;&gt; </w:t>
      </w:r>
      <w:r>
        <w:rPr>
          <w:rFonts w:hint="cs"/>
          <w:rtl/>
        </w:rPr>
        <w:t>מיכל מרים וולדיגר (</w:t>
      </w:r>
      <w:r w:rsidR="001F5673">
        <w:rPr>
          <w:rFonts w:hint="cs"/>
          <w:rtl/>
        </w:rPr>
        <w:t xml:space="preserve">יו"ר </w:t>
      </w:r>
      <w:r>
        <w:rPr>
          <w:rFonts w:hint="cs"/>
          <w:rtl/>
        </w:rPr>
        <w:t>ועדת העבודה והרווחה):</w:t>
      </w:r>
      <w:r>
        <w:rPr>
          <w:rStyle w:val="TagStyle"/>
          <w:rtl/>
        </w:rPr>
        <w:t xml:space="preserve"> &lt;&lt; דובר_המשך &gt;&gt;</w:t>
      </w:r>
    </w:p>
    <w:p w:rsidR="009C72CC" w:rsidRDefault="009C72CC" w:rsidP="001769BB">
      <w:pPr>
        <w:ind w:firstLine="0"/>
        <w:rPr>
          <w:rtl/>
        </w:rPr>
      </w:pPr>
    </w:p>
    <w:p w:rsidR="009C72CC" w:rsidRDefault="009C72CC" w:rsidP="001F5673">
      <w:pPr>
        <w:rPr>
          <w:rtl/>
        </w:rPr>
      </w:pPr>
      <w:r>
        <w:rPr>
          <w:rFonts w:hint="cs"/>
          <w:rtl/>
        </w:rPr>
        <w:t xml:space="preserve">כבוד </w:t>
      </w:r>
      <w:r w:rsidR="001F5673">
        <w:rPr>
          <w:rFonts w:hint="cs"/>
          <w:rtl/>
        </w:rPr>
        <w:t>ה</w:t>
      </w:r>
      <w:r>
        <w:rPr>
          <w:rFonts w:hint="cs"/>
          <w:rtl/>
        </w:rPr>
        <w:t xml:space="preserve">יושב-ראש, כבוד השר, חברי כנסת נכבדים, אני מתכבדת להביא בפני הכנסת לקריאה השנייה ולקריאה השלישית את הצעת החוק אומנה לילדים (תיקון מס' 7), התשפ"ה–2025. הצעה זו היא מיזוג של הצעות חוק שיזמו חבר הכנסת משה טור פז וחברי כנסת נוספים, יחד עם הצעת חוק שיזמתי אני; חוק חשוב, שבא לתקן עוולה ואפליה, שפוגעת דווקא בילדים שהכי קשה להם. </w:t>
      </w:r>
    </w:p>
    <w:p w:rsidR="009C72CC" w:rsidRDefault="009C72CC" w:rsidP="001769BB">
      <w:pPr>
        <w:rPr>
          <w:rtl/>
        </w:rPr>
      </w:pPr>
    </w:p>
    <w:p w:rsidR="009C72CC" w:rsidRDefault="009C72CC" w:rsidP="001769BB">
      <w:pPr>
        <w:rPr>
          <w:rtl/>
        </w:rPr>
      </w:pPr>
      <w:r>
        <w:rPr>
          <w:rFonts w:hint="cs"/>
          <w:rtl/>
        </w:rPr>
        <w:t xml:space="preserve">אבל בראש ובראשונה אני רוצה להודות לצוות הוועדה המסור, שנותן את כל-כולו כך שלא תצא תקלה תחת ידינו. ענת כהן שמואל, מנהלת הוועדה, אורית ארז, סגניתה, מעיין בן עמי, שי, נועה, מור הדוברת, והיועצות המשפטיות נעה בן שבת, ענת מימון, יעל </w:t>
      </w:r>
      <w:proofErr w:type="spellStart"/>
      <w:r>
        <w:rPr>
          <w:rFonts w:hint="cs"/>
          <w:rtl/>
        </w:rPr>
        <w:t>סלנט</w:t>
      </w:r>
      <w:proofErr w:type="spellEnd"/>
      <w:r>
        <w:rPr>
          <w:rFonts w:hint="cs"/>
          <w:rtl/>
        </w:rPr>
        <w:t xml:space="preserve"> ואילת וולברג, שליוותה את החוק הזה צמוד-צמוד. </w:t>
      </w:r>
    </w:p>
    <w:p w:rsidR="009C72CC" w:rsidRDefault="009C72CC" w:rsidP="001769BB">
      <w:pPr>
        <w:rPr>
          <w:rtl/>
          <w:lang w:eastAsia="he-IL"/>
        </w:rPr>
      </w:pPr>
    </w:p>
    <w:p w:rsidR="001F7281" w:rsidRDefault="001F7281" w:rsidP="005922B3">
      <w:pPr>
        <w:rPr>
          <w:rtl/>
        </w:rPr>
      </w:pPr>
      <w:bookmarkStart w:id="14876" w:name="TOR_Q68"/>
      <w:bookmarkEnd w:id="14876"/>
      <w:r>
        <w:rPr>
          <w:rFonts w:hint="cs"/>
          <w:rtl/>
        </w:rPr>
        <w:t xml:space="preserve">הצעת החוק החשובה הזו נועדה לעגן בחקיקה את הזכות לחינוך גם לגבי ילדים שנמצאים במסגרת השמה חוץ-ביתית שאיננה אומנה </w:t>
      </w:r>
      <w:r>
        <w:rPr>
          <w:rFonts w:hint="eastAsia"/>
          <w:rtl/>
        </w:rPr>
        <w:t>–</w:t>
      </w:r>
      <w:r>
        <w:rPr>
          <w:rFonts w:hint="cs"/>
          <w:rtl/>
        </w:rPr>
        <w:t xml:space="preserve"> ילדים שהוצאו מבית הוריהם בשל הצורך להבטיח להם מסגרת מוגנת, והושמו במסגרות חוץ-ביתיות כגון פנימיות, והם זקוקים, כמו כל ילד אחר, לשיבוץ במוסדות חינוך ברשות המקומית, שפעמים רבות איננה מקום מגוריהם המקורי. ההוצאה מבית ההורים נעשית לעיתים תוך זמן קצר, והיא </w:t>
      </w:r>
      <w:bookmarkStart w:id="14877" w:name="_ETM_Q68_190559"/>
      <w:bookmarkEnd w:id="14877"/>
      <w:r>
        <w:rPr>
          <w:rFonts w:hint="cs"/>
          <w:rtl/>
        </w:rPr>
        <w:t xml:space="preserve">יכולה להתרחש גם בעיצומה של שנת הלימודים. </w:t>
      </w:r>
      <w:bookmarkStart w:id="14878" w:name="_ETM_Q68_194620"/>
      <w:bookmarkEnd w:id="14878"/>
    </w:p>
    <w:p w:rsidR="001F7281" w:rsidRDefault="001F7281" w:rsidP="00F14DBE">
      <w:pPr>
        <w:rPr>
          <w:rtl/>
        </w:rPr>
      </w:pPr>
      <w:bookmarkStart w:id="14879" w:name="_ETM_Q68_194703"/>
      <w:bookmarkEnd w:id="14879"/>
    </w:p>
    <w:p w:rsidR="001F7281" w:rsidRDefault="001F7281" w:rsidP="00F14DBE">
      <w:pPr>
        <w:rPr>
          <w:rtl/>
        </w:rPr>
      </w:pPr>
      <w:bookmarkStart w:id="14880" w:name="_ETM_Q68_194781"/>
      <w:bookmarkStart w:id="14881" w:name="_ETM_Q68_194856"/>
      <w:bookmarkEnd w:id="14880"/>
      <w:bookmarkEnd w:id="14881"/>
      <w:r>
        <w:rPr>
          <w:rFonts w:hint="cs"/>
          <w:rtl/>
        </w:rPr>
        <w:t xml:space="preserve">מיכאל, אני מבקשת. </w:t>
      </w:r>
      <w:bookmarkStart w:id="14882" w:name="_ETM_Q68_198003"/>
      <w:bookmarkEnd w:id="14882"/>
      <w:r>
        <w:rPr>
          <w:rFonts w:hint="cs"/>
          <w:rtl/>
        </w:rPr>
        <w:t>אני יכולה לעצור.</w:t>
      </w:r>
    </w:p>
    <w:p w:rsidR="001F7281" w:rsidRDefault="001F7281" w:rsidP="00F14DBE">
      <w:pPr>
        <w:rPr>
          <w:rtl/>
        </w:rPr>
      </w:pPr>
    </w:p>
    <w:p w:rsidR="001F7281" w:rsidRDefault="001F7281" w:rsidP="00522578">
      <w:pPr>
        <w:pStyle w:val="af6"/>
        <w:keepNext/>
        <w:rPr>
          <w:rtl/>
        </w:rPr>
      </w:pPr>
      <w:r w:rsidRPr="00522578">
        <w:rPr>
          <w:rStyle w:val="TagStyle"/>
          <w:rtl/>
        </w:rPr>
        <w:t xml:space="preserve"> &lt;&lt; יור &gt;&gt; </w:t>
      </w:r>
      <w:r>
        <w:rPr>
          <w:rtl/>
        </w:rPr>
        <w:t>היו"ר מיכאל מרדכי ביטון:</w:t>
      </w:r>
      <w:r w:rsidRPr="00522578">
        <w:rPr>
          <w:rStyle w:val="TagStyle"/>
          <w:rtl/>
        </w:rPr>
        <w:t xml:space="preserve"> &lt;&lt; יור &gt;&gt;</w:t>
      </w:r>
      <w:r>
        <w:rPr>
          <w:rtl/>
        </w:rPr>
        <w:t xml:space="preserve">   </w:t>
      </w:r>
    </w:p>
    <w:p w:rsidR="001F7281" w:rsidRDefault="001F7281" w:rsidP="00522578">
      <w:pPr>
        <w:pStyle w:val="KeepWithNext"/>
        <w:rPr>
          <w:rtl/>
        </w:rPr>
      </w:pPr>
    </w:p>
    <w:p w:rsidR="001F7281" w:rsidRDefault="001F7281" w:rsidP="00616381">
      <w:pPr>
        <w:rPr>
          <w:rtl/>
        </w:rPr>
      </w:pPr>
      <w:r>
        <w:rPr>
          <w:rFonts w:hint="cs"/>
          <w:rtl/>
        </w:rPr>
        <w:t>לא, השר, הוא תורן, וחבר הכנסת מישל איתו. הוא אומר לו, אתה לא תהיה תורן לבד. אני איתך</w:t>
      </w:r>
      <w:bookmarkStart w:id="14883" w:name="_ETM_Q68_208532"/>
      <w:bookmarkEnd w:id="14883"/>
      <w:r>
        <w:rPr>
          <w:rFonts w:hint="cs"/>
          <w:rtl/>
        </w:rPr>
        <w:t>. זו רק המחמאה שרציתי לתת לו. אבל סליחה, תמשיכי.</w:t>
      </w:r>
    </w:p>
    <w:p w:rsidR="001F7281" w:rsidRDefault="001F7281" w:rsidP="00522578">
      <w:pPr>
        <w:rPr>
          <w:rtl/>
        </w:rPr>
      </w:pPr>
      <w:bookmarkStart w:id="14884" w:name="_ETM_Q68_213043"/>
      <w:bookmarkStart w:id="14885" w:name="_ETM_Q68_213126"/>
      <w:bookmarkEnd w:id="14884"/>
      <w:bookmarkEnd w:id="14885"/>
    </w:p>
    <w:p w:rsidR="001F7281" w:rsidRDefault="001F7281" w:rsidP="00522578">
      <w:pPr>
        <w:pStyle w:val="-"/>
        <w:keepNext/>
        <w:rPr>
          <w:rtl/>
        </w:rPr>
      </w:pPr>
      <w:bookmarkStart w:id="14886" w:name="ET_speakercontinue_6677_3"/>
      <w:r w:rsidRPr="00522578">
        <w:rPr>
          <w:rStyle w:val="TagStyle"/>
          <w:rtl/>
        </w:rPr>
        <w:t xml:space="preserve"> &lt;&lt; דובר_המשך &gt;&gt; </w:t>
      </w:r>
      <w:r>
        <w:rPr>
          <w:rtl/>
        </w:rPr>
        <w:t>מיכל מרים וולדיגר (</w:t>
      </w:r>
      <w:r w:rsidR="001F5673">
        <w:rPr>
          <w:rFonts w:hint="cs"/>
          <w:rtl/>
        </w:rPr>
        <w:t xml:space="preserve">יו"ר </w:t>
      </w:r>
      <w:r>
        <w:rPr>
          <w:rtl/>
        </w:rPr>
        <w:t>ועדת העבודה והרווחה):</w:t>
      </w:r>
      <w:r w:rsidRPr="00522578">
        <w:rPr>
          <w:rStyle w:val="TagStyle"/>
          <w:rtl/>
        </w:rPr>
        <w:t xml:space="preserve"> &lt;&lt; דובר_המשך &gt;&gt;</w:t>
      </w:r>
      <w:r>
        <w:rPr>
          <w:rtl/>
        </w:rPr>
        <w:t xml:space="preserve">   </w:t>
      </w:r>
      <w:bookmarkEnd w:id="14886"/>
    </w:p>
    <w:p w:rsidR="001F7281" w:rsidRDefault="001F7281" w:rsidP="00522578">
      <w:pPr>
        <w:pStyle w:val="KeepWithNext"/>
        <w:rPr>
          <w:rtl/>
        </w:rPr>
      </w:pPr>
    </w:p>
    <w:p w:rsidR="001F7281" w:rsidRDefault="001F7281" w:rsidP="00522578">
      <w:pPr>
        <w:rPr>
          <w:rtl/>
        </w:rPr>
      </w:pPr>
      <w:r>
        <w:rPr>
          <w:rFonts w:hint="cs"/>
          <w:rtl/>
        </w:rPr>
        <w:t xml:space="preserve">באמת תודה. </w:t>
      </w:r>
      <w:bookmarkStart w:id="14887" w:name="_ETM_Q68_213242"/>
      <w:bookmarkEnd w:id="14887"/>
      <w:r>
        <w:rPr>
          <w:rFonts w:hint="cs"/>
          <w:rtl/>
        </w:rPr>
        <w:t>אני יכולה לעצור ותמשיכו, ותגיד לי.</w:t>
      </w:r>
      <w:bookmarkStart w:id="14888" w:name="_ETM_Q68_215034"/>
      <w:bookmarkEnd w:id="14888"/>
    </w:p>
    <w:p w:rsidR="001F7281" w:rsidRDefault="001F7281" w:rsidP="00522578">
      <w:pPr>
        <w:rPr>
          <w:rtl/>
        </w:rPr>
      </w:pPr>
      <w:bookmarkStart w:id="14889" w:name="_ETM_Q68_215083"/>
      <w:bookmarkEnd w:id="14889"/>
    </w:p>
    <w:p w:rsidR="001F7281" w:rsidRDefault="001F7281" w:rsidP="00522578">
      <w:pPr>
        <w:pStyle w:val="af6"/>
        <w:keepNext/>
        <w:rPr>
          <w:rtl/>
        </w:rPr>
      </w:pPr>
      <w:r w:rsidRPr="00522578">
        <w:rPr>
          <w:rStyle w:val="TagStyle"/>
          <w:rtl/>
        </w:rPr>
        <w:t xml:space="preserve"> &lt;&lt; יור &gt;&gt; </w:t>
      </w:r>
      <w:r>
        <w:rPr>
          <w:rtl/>
        </w:rPr>
        <w:t>היו"ר מיכאל מרדכי ביטון:</w:t>
      </w:r>
      <w:r w:rsidRPr="00522578">
        <w:rPr>
          <w:rStyle w:val="TagStyle"/>
          <w:rtl/>
        </w:rPr>
        <w:t xml:space="preserve"> &lt;&lt; יור &gt;&gt;</w:t>
      </w:r>
      <w:r>
        <w:rPr>
          <w:rtl/>
        </w:rPr>
        <w:t xml:space="preserve">   </w:t>
      </w:r>
    </w:p>
    <w:p w:rsidR="001F7281" w:rsidRDefault="001F7281" w:rsidP="00522578">
      <w:pPr>
        <w:pStyle w:val="KeepWithNext"/>
        <w:rPr>
          <w:rtl/>
        </w:rPr>
      </w:pPr>
    </w:p>
    <w:p w:rsidR="001F7281" w:rsidRDefault="001F7281" w:rsidP="00522578">
      <w:pPr>
        <w:rPr>
          <w:rtl/>
        </w:rPr>
      </w:pPr>
      <w:r>
        <w:rPr>
          <w:rFonts w:hint="cs"/>
          <w:rtl/>
        </w:rPr>
        <w:t>חס ושלום. הדברים חשובים.</w:t>
      </w:r>
    </w:p>
    <w:p w:rsidR="001F7281" w:rsidRDefault="001F7281" w:rsidP="00522578">
      <w:pPr>
        <w:rPr>
          <w:rtl/>
        </w:rPr>
      </w:pPr>
      <w:bookmarkStart w:id="14890" w:name="_ETM_Q68_215139"/>
      <w:bookmarkStart w:id="14891" w:name="_ETM_Q68_215224"/>
      <w:bookmarkEnd w:id="14890"/>
      <w:bookmarkEnd w:id="14891"/>
    </w:p>
    <w:p w:rsidR="001F7281" w:rsidRDefault="001F7281" w:rsidP="00522578">
      <w:pPr>
        <w:pStyle w:val="-"/>
        <w:keepNext/>
        <w:rPr>
          <w:rtl/>
        </w:rPr>
      </w:pPr>
      <w:bookmarkStart w:id="14892" w:name="ET_speakercontinue_6677_5"/>
      <w:r w:rsidRPr="00522578">
        <w:rPr>
          <w:rStyle w:val="TagStyle"/>
          <w:rtl/>
        </w:rPr>
        <w:t xml:space="preserve"> &lt;&lt; דובר_המשך &gt;&gt; </w:t>
      </w:r>
      <w:r>
        <w:rPr>
          <w:rtl/>
        </w:rPr>
        <w:t>מיכל מרים וולדיגר (</w:t>
      </w:r>
      <w:r w:rsidR="001F5673">
        <w:rPr>
          <w:rFonts w:hint="cs"/>
          <w:rtl/>
        </w:rPr>
        <w:t xml:space="preserve">יו"ר </w:t>
      </w:r>
      <w:r>
        <w:rPr>
          <w:rtl/>
        </w:rPr>
        <w:t>ועדת העבודה והרווחה):</w:t>
      </w:r>
      <w:r w:rsidRPr="00522578">
        <w:rPr>
          <w:rStyle w:val="TagStyle"/>
          <w:rtl/>
        </w:rPr>
        <w:t xml:space="preserve"> &lt;&lt; דובר_המשך &gt;&gt;</w:t>
      </w:r>
      <w:r>
        <w:rPr>
          <w:rtl/>
        </w:rPr>
        <w:t xml:space="preserve">   </w:t>
      </w:r>
      <w:bookmarkEnd w:id="14892"/>
    </w:p>
    <w:p w:rsidR="001F7281" w:rsidRDefault="001F7281" w:rsidP="00522578">
      <w:pPr>
        <w:pStyle w:val="KeepWithNext"/>
        <w:rPr>
          <w:rtl/>
        </w:rPr>
      </w:pPr>
    </w:p>
    <w:p w:rsidR="001F7281" w:rsidRDefault="001F7281" w:rsidP="00660410">
      <w:pPr>
        <w:rPr>
          <w:rtl/>
        </w:rPr>
      </w:pPr>
      <w:bookmarkStart w:id="14893" w:name="_ETM_Q68_216312"/>
      <w:bookmarkEnd w:id="14893"/>
      <w:r>
        <w:rPr>
          <w:rFonts w:hint="cs"/>
          <w:rtl/>
        </w:rPr>
        <w:t xml:space="preserve">אוקיי. </w:t>
      </w:r>
      <w:bookmarkStart w:id="14894" w:name="_ETM_Q68_218589"/>
      <w:bookmarkStart w:id="14895" w:name="_ETM_Q68_218642"/>
      <w:bookmarkStart w:id="14896" w:name="_ETM_Q68_218780"/>
      <w:bookmarkStart w:id="14897" w:name="_ETM_Q68_218818"/>
      <w:bookmarkEnd w:id="14894"/>
      <w:bookmarkEnd w:id="14895"/>
      <w:bookmarkEnd w:id="14896"/>
      <w:bookmarkEnd w:id="14897"/>
      <w:r>
        <w:rPr>
          <w:rFonts w:hint="cs"/>
          <w:rtl/>
        </w:rPr>
        <w:t xml:space="preserve">אחזור </w:t>
      </w:r>
      <w:bookmarkStart w:id="14898" w:name="_ETM_Q68_220253"/>
      <w:bookmarkEnd w:id="14898"/>
      <w:r>
        <w:rPr>
          <w:rFonts w:hint="cs"/>
          <w:rtl/>
        </w:rPr>
        <w:t xml:space="preserve">על המשפט: ההוצאה מבית הוריהם נעשית לעיתים תוך זמן קצר </w:t>
      </w:r>
      <w:bookmarkStart w:id="14899" w:name="_ETM_Q68_223103"/>
      <w:bookmarkEnd w:id="14899"/>
      <w:r>
        <w:rPr>
          <w:rFonts w:hint="cs"/>
          <w:rtl/>
        </w:rPr>
        <w:t xml:space="preserve">ויכולה להתרחש גם בעיצומה של שנת הלימודים. </w:t>
      </w:r>
    </w:p>
    <w:p w:rsidR="001F7281" w:rsidRDefault="001F7281" w:rsidP="00522578">
      <w:pPr>
        <w:rPr>
          <w:rtl/>
        </w:rPr>
      </w:pPr>
      <w:bookmarkStart w:id="14900" w:name="_ETM_Q68_226792"/>
      <w:bookmarkStart w:id="14901" w:name="_ETM_Q68_226840"/>
      <w:bookmarkEnd w:id="14900"/>
      <w:bookmarkEnd w:id="14901"/>
    </w:p>
    <w:p w:rsidR="001F7281" w:rsidRDefault="001F7281" w:rsidP="005922B3">
      <w:pPr>
        <w:rPr>
          <w:rtl/>
        </w:rPr>
      </w:pPr>
      <w:bookmarkStart w:id="14902" w:name="_ETM_Q68_226952"/>
      <w:bookmarkStart w:id="14903" w:name="_ETM_Q68_226995"/>
      <w:bookmarkEnd w:id="14902"/>
      <w:bookmarkEnd w:id="14903"/>
      <w:r>
        <w:rPr>
          <w:rFonts w:hint="cs"/>
          <w:rtl/>
        </w:rPr>
        <w:t xml:space="preserve">הגיעו אליי לא </w:t>
      </w:r>
      <w:bookmarkStart w:id="14904" w:name="_ETM_Q68_228162"/>
      <w:bookmarkEnd w:id="14904"/>
      <w:r>
        <w:rPr>
          <w:rFonts w:hint="cs"/>
          <w:rtl/>
        </w:rPr>
        <w:t xml:space="preserve">מעט פניות של מסגרות חוץ-ביתיות על כך שילדים שוהים </w:t>
      </w:r>
      <w:bookmarkStart w:id="14905" w:name="_ETM_Q68_231231"/>
      <w:bookmarkEnd w:id="14905"/>
      <w:r>
        <w:rPr>
          <w:rFonts w:hint="cs"/>
          <w:rtl/>
        </w:rPr>
        <w:t xml:space="preserve">אצלם ויש לשבצם במערכת החינוך הרגיל, ועוד יותר במערכת החינוך </w:t>
      </w:r>
      <w:bookmarkStart w:id="14906" w:name="_ETM_Q68_236470"/>
      <w:bookmarkEnd w:id="14906"/>
      <w:r>
        <w:rPr>
          <w:rFonts w:hint="cs"/>
          <w:rtl/>
        </w:rPr>
        <w:t xml:space="preserve">המיוחד, אך זה לא קורה. הם נתקלים בסירוב אחר </w:t>
      </w:r>
      <w:bookmarkStart w:id="14907" w:name="_ETM_Q68_239717"/>
      <w:bookmarkEnd w:id="14907"/>
      <w:r>
        <w:rPr>
          <w:rFonts w:hint="cs"/>
          <w:rtl/>
        </w:rPr>
        <w:t>סירוב, והילדים נותרים במסגרות חוץ-ביתיות, אך ללא מסגרת</w:t>
      </w:r>
      <w:bookmarkStart w:id="14908" w:name="_ETM_Q68_246888"/>
      <w:bookmarkEnd w:id="14908"/>
      <w:r>
        <w:rPr>
          <w:rFonts w:hint="cs"/>
          <w:rtl/>
        </w:rPr>
        <w:t xml:space="preserve"> לימודית. פניות כאלה לא הגיעו רק אליי, הם הגיעו לעוד </w:t>
      </w:r>
      <w:bookmarkStart w:id="14909" w:name="_ETM_Q68_251156"/>
      <w:bookmarkEnd w:id="14909"/>
      <w:r>
        <w:rPr>
          <w:rFonts w:hint="cs"/>
          <w:rtl/>
        </w:rPr>
        <w:t xml:space="preserve">ח"כים, וכמה מהם אף הגיעו לדיוני הוועדה. </w:t>
      </w:r>
      <w:bookmarkStart w:id="14910" w:name="_ETM_Q68_254324"/>
      <w:bookmarkStart w:id="14911" w:name="_ETM_Q68_254386"/>
      <w:bookmarkStart w:id="14912" w:name="_ETM_Q68_254515"/>
      <w:bookmarkStart w:id="14913" w:name="_ETM_Q68_254558"/>
      <w:bookmarkEnd w:id="14910"/>
      <w:bookmarkEnd w:id="14911"/>
      <w:bookmarkEnd w:id="14912"/>
      <w:bookmarkEnd w:id="14913"/>
      <w:r>
        <w:rPr>
          <w:rFonts w:hint="cs"/>
          <w:rtl/>
        </w:rPr>
        <w:t>הקשיים בשיבוץ</w:t>
      </w:r>
      <w:bookmarkStart w:id="14914" w:name="_ETM_Q68_254923"/>
      <w:bookmarkEnd w:id="14914"/>
      <w:r>
        <w:rPr>
          <w:rFonts w:hint="cs"/>
          <w:rtl/>
        </w:rPr>
        <w:t xml:space="preserve"> ילדים בהשמה חוץ-ביתית, נמשכים לעיתים זמן רב עד שנמצא </w:t>
      </w:r>
      <w:bookmarkStart w:id="14915" w:name="_ETM_Q68_261792"/>
      <w:bookmarkEnd w:id="14915"/>
      <w:r>
        <w:rPr>
          <w:rFonts w:hint="cs"/>
          <w:rtl/>
        </w:rPr>
        <w:t xml:space="preserve">להם הסדר בתוך מוסד חינוכי מתאים, אם בכלל. </w:t>
      </w:r>
      <w:bookmarkStart w:id="14916" w:name="_ETM_Q68_264949"/>
      <w:bookmarkEnd w:id="14916"/>
    </w:p>
    <w:p w:rsidR="001F7281" w:rsidRDefault="001F7281" w:rsidP="00522578">
      <w:pPr>
        <w:rPr>
          <w:rtl/>
        </w:rPr>
      </w:pPr>
      <w:bookmarkStart w:id="14917" w:name="_ETM_Q68_264985"/>
      <w:bookmarkStart w:id="14918" w:name="_ETM_Q68_265140"/>
      <w:bookmarkEnd w:id="14917"/>
      <w:bookmarkEnd w:id="14918"/>
    </w:p>
    <w:p w:rsidR="001F7281" w:rsidRDefault="001F7281" w:rsidP="005922B3">
      <w:pPr>
        <w:rPr>
          <w:rtl/>
        </w:rPr>
      </w:pPr>
      <w:bookmarkStart w:id="14919" w:name="_ETM_Q68_265178"/>
      <w:bookmarkEnd w:id="14919"/>
      <w:r>
        <w:rPr>
          <w:rFonts w:hint="cs"/>
          <w:rtl/>
        </w:rPr>
        <w:t>בשנת 2003</w:t>
      </w:r>
      <w:bookmarkStart w:id="14920" w:name="_ETM_Q68_267706"/>
      <w:bookmarkEnd w:id="14920"/>
      <w:r>
        <w:rPr>
          <w:rFonts w:hint="cs"/>
          <w:rtl/>
        </w:rPr>
        <w:t xml:space="preserve"> המליצה ועדת </w:t>
      </w:r>
      <w:proofErr w:type="spellStart"/>
      <w:r>
        <w:rPr>
          <w:rFonts w:hint="cs"/>
          <w:rtl/>
        </w:rPr>
        <w:t>רוטלוי</w:t>
      </w:r>
      <w:proofErr w:type="spellEnd"/>
      <w:r>
        <w:rPr>
          <w:rFonts w:hint="cs"/>
          <w:rtl/>
        </w:rPr>
        <w:t xml:space="preserve"> על חקיקת חוק השמה חוץ-ביתית של</w:t>
      </w:r>
      <w:bookmarkStart w:id="14921" w:name="_ETM_Q68_272357"/>
      <w:bookmarkEnd w:id="14921"/>
      <w:r>
        <w:rPr>
          <w:rFonts w:hint="cs"/>
          <w:rtl/>
        </w:rPr>
        <w:t xml:space="preserve"> ילדים. בשנת 2016, 13 שנה אחר כך, נחקק חוק האומנה</w:t>
      </w:r>
      <w:bookmarkStart w:id="14922" w:name="_ETM_Q68_278113"/>
      <w:bookmarkEnd w:id="14922"/>
      <w:r>
        <w:rPr>
          <w:rFonts w:hint="cs"/>
          <w:rtl/>
        </w:rPr>
        <w:t xml:space="preserve">, שהיא חלק מהמסגרות החוץ-ביתיות והובטח שחוק שיכלול את כל </w:t>
      </w:r>
      <w:bookmarkStart w:id="14923" w:name="_ETM_Q68_281734"/>
      <w:bookmarkEnd w:id="14923"/>
      <w:r>
        <w:rPr>
          <w:rFonts w:hint="cs"/>
          <w:rtl/>
        </w:rPr>
        <w:t xml:space="preserve">המסגרות החוץ-ביתיות יחוקק בקרוב. אבל לצערי, עד היום לא </w:t>
      </w:r>
      <w:bookmarkStart w:id="14924" w:name="_ETM_Q68_287647"/>
      <w:bookmarkEnd w:id="14924"/>
      <w:r>
        <w:rPr>
          <w:rFonts w:hint="cs"/>
          <w:rtl/>
        </w:rPr>
        <w:t>הובאה הצעת חוק שנועדה להסדיר את ההשמה החוץ-ביתית. כיום חוק האומנה לילדים קובע הוראות, בין היתר בעניין</w:t>
      </w:r>
      <w:bookmarkStart w:id="14925" w:name="_ETM_Q68_295915"/>
      <w:bookmarkEnd w:id="14925"/>
      <w:r>
        <w:rPr>
          <w:rFonts w:hint="cs"/>
          <w:rtl/>
        </w:rPr>
        <w:t xml:space="preserve"> הזכות לחינוך, אבל הוא מתייחס אך ורק לילדים המושמים באומנה. </w:t>
      </w:r>
      <w:bookmarkStart w:id="14926" w:name="_ETM_Q68_301013"/>
      <w:bookmarkEnd w:id="14926"/>
      <w:r>
        <w:rPr>
          <w:rFonts w:hint="cs"/>
          <w:rtl/>
        </w:rPr>
        <w:t xml:space="preserve">לדוגמה, סעיף 15(ב) לחוק קובע כי זכותו של </w:t>
      </w:r>
      <w:bookmarkStart w:id="14927" w:name="_ETM_Q68_306065"/>
      <w:bookmarkEnd w:id="14927"/>
      <w:r>
        <w:rPr>
          <w:rFonts w:hint="cs"/>
          <w:rtl/>
        </w:rPr>
        <w:t>ילד שלא יהיה מופלה במימוש זכאותו לחינוך לפי כל דין</w:t>
      </w:r>
      <w:bookmarkStart w:id="14928" w:name="_ETM_Q68_310410"/>
      <w:bookmarkEnd w:id="14928"/>
      <w:r>
        <w:rPr>
          <w:rFonts w:hint="cs"/>
          <w:rtl/>
        </w:rPr>
        <w:t xml:space="preserve"> בשל השמתו במשפחת אומנה, ובכלל זה לא להיות מופלה במוסד חינוך או ברשות מקומית בשל השמתו כאמור, לרבות לעניין רישומו</w:t>
      </w:r>
      <w:bookmarkStart w:id="14929" w:name="_ETM_Q68_319294"/>
      <w:bookmarkEnd w:id="14929"/>
      <w:r>
        <w:rPr>
          <w:rFonts w:hint="cs"/>
          <w:rtl/>
        </w:rPr>
        <w:t xml:space="preserve"> במוסד חינוך וקבלתו למוסד חינוך. כלומר, ילדי אומנה מוגנים בעניין </w:t>
      </w:r>
      <w:bookmarkStart w:id="14930" w:name="_ETM_Q68_326013"/>
      <w:bookmarkEnd w:id="14930"/>
      <w:r>
        <w:rPr>
          <w:rFonts w:hint="cs"/>
          <w:rtl/>
        </w:rPr>
        <w:t>הזה.</w:t>
      </w:r>
      <w:bookmarkStart w:id="14931" w:name="_ETM_Q68_325392"/>
      <w:bookmarkStart w:id="14932" w:name="_ETM_Q68_325497"/>
      <w:bookmarkStart w:id="14933" w:name="_ETM_Q68_325632"/>
      <w:bookmarkStart w:id="14934" w:name="_ETM_Q68_325760"/>
      <w:bookmarkEnd w:id="14931"/>
      <w:bookmarkEnd w:id="14932"/>
      <w:bookmarkEnd w:id="14933"/>
      <w:bookmarkEnd w:id="14934"/>
      <w:r>
        <w:rPr>
          <w:rFonts w:hint="cs"/>
          <w:rtl/>
        </w:rPr>
        <w:t xml:space="preserve"> סעיף 19 לחוק קובע כי ילד במשפחת אומנה זכאי</w:t>
      </w:r>
      <w:bookmarkStart w:id="14935" w:name="_ETM_Q68_330268"/>
      <w:bookmarkEnd w:id="14935"/>
      <w:r>
        <w:rPr>
          <w:rFonts w:hint="cs"/>
          <w:rtl/>
        </w:rPr>
        <w:t xml:space="preserve"> לכל הזכויות, השירותים וההטבות שזכאי להם ילד שהוא </w:t>
      </w:r>
      <w:bookmarkStart w:id="14936" w:name="_ETM_Q68_334784"/>
      <w:bookmarkEnd w:id="14936"/>
      <w:r>
        <w:rPr>
          <w:rFonts w:hint="cs"/>
          <w:rtl/>
        </w:rPr>
        <w:t>תושב הרשות המקומית שבה מתגוררת משפחת האומנה שבה הושם, לרבות</w:t>
      </w:r>
      <w:bookmarkStart w:id="14937" w:name="_ETM_Q68_340412"/>
      <w:bookmarkEnd w:id="14937"/>
      <w:r>
        <w:rPr>
          <w:rFonts w:hint="cs"/>
          <w:rtl/>
        </w:rPr>
        <w:t xml:space="preserve"> בכל הנוגע לשייכותו למוסדות חינוכיים ברשות המקומית האמורה ולפעילויות העשרה</w:t>
      </w:r>
      <w:bookmarkStart w:id="14938" w:name="_ETM_Q68_346874"/>
      <w:bookmarkEnd w:id="14938"/>
      <w:r>
        <w:rPr>
          <w:rFonts w:hint="cs"/>
          <w:rtl/>
        </w:rPr>
        <w:t>, פנאי ונופש ולשירותי בריאות. הכול בלי לגרוע מזכאותו כאמור</w:t>
      </w:r>
      <w:bookmarkStart w:id="14939" w:name="_ETM_Q68_354378"/>
      <w:bookmarkEnd w:id="14939"/>
      <w:r>
        <w:rPr>
          <w:rFonts w:hint="cs"/>
          <w:rtl/>
        </w:rPr>
        <w:t xml:space="preserve"> מצד הרשות המקומית שבה מתגוררים הוריו בעת שהוא שוהה אצלם. </w:t>
      </w:r>
      <w:bookmarkStart w:id="14940" w:name="_ETM_Q68_357877"/>
      <w:bookmarkStart w:id="14941" w:name="_ETM_Q68_360235"/>
      <w:bookmarkEnd w:id="14940"/>
      <w:bookmarkEnd w:id="14941"/>
    </w:p>
    <w:p w:rsidR="001F7281" w:rsidRDefault="001F7281" w:rsidP="00522578">
      <w:pPr>
        <w:rPr>
          <w:rtl/>
        </w:rPr>
      </w:pPr>
      <w:bookmarkStart w:id="14942" w:name="_ETM_Q68_360297"/>
      <w:bookmarkEnd w:id="14942"/>
    </w:p>
    <w:p w:rsidR="001F7281" w:rsidRDefault="001F7281" w:rsidP="005922B3">
      <w:pPr>
        <w:rPr>
          <w:rtl/>
        </w:rPr>
      </w:pPr>
      <w:r>
        <w:rPr>
          <w:rFonts w:hint="cs"/>
          <w:rtl/>
        </w:rPr>
        <w:t xml:space="preserve">בהיעדר חוק הנוגע </w:t>
      </w:r>
      <w:proofErr w:type="spellStart"/>
      <w:r>
        <w:rPr>
          <w:rFonts w:hint="cs"/>
          <w:rtl/>
        </w:rPr>
        <w:t>להשמות</w:t>
      </w:r>
      <w:proofErr w:type="spellEnd"/>
      <w:r>
        <w:rPr>
          <w:rFonts w:hint="cs"/>
          <w:rtl/>
        </w:rPr>
        <w:t xml:space="preserve"> חוץ-ביתיות, מוצע לתקן את הסעיפים</w:t>
      </w:r>
      <w:bookmarkStart w:id="14943" w:name="_ETM_Q68_364472"/>
      <w:bookmarkEnd w:id="14943"/>
      <w:r>
        <w:rPr>
          <w:rFonts w:hint="cs"/>
          <w:rtl/>
        </w:rPr>
        <w:t xml:space="preserve"> האמורים כך שהם יחולו גם לגבי ילדים שנמצאים בהשמה חוץ</w:t>
      </w:r>
      <w:bookmarkStart w:id="14944" w:name="_ETM_Q68_367572"/>
      <w:bookmarkEnd w:id="14944"/>
      <w:r>
        <w:rPr>
          <w:rFonts w:hint="cs"/>
          <w:rtl/>
        </w:rPr>
        <w:t>-ביתית שאיננה אומנה. כמו כן מוצע לתקן את סעיף 3(ב) לחוק ולקבוע כי גם ילד שנמצא במסגרת חוץ</w:t>
      </w:r>
      <w:bookmarkStart w:id="14945" w:name="_ETM_Q68_375256"/>
      <w:bookmarkEnd w:id="14945"/>
      <w:r>
        <w:rPr>
          <w:rFonts w:hint="cs"/>
          <w:rtl/>
        </w:rPr>
        <w:t>-ביתית שאיננה אומנה, או בתהליך השמה כאמור, זכאי לכל הזכויות</w:t>
      </w:r>
      <w:bookmarkStart w:id="14946" w:name="_ETM_Q68_381446"/>
      <w:bookmarkEnd w:id="14946"/>
      <w:r>
        <w:rPr>
          <w:rFonts w:hint="cs"/>
          <w:rtl/>
        </w:rPr>
        <w:t xml:space="preserve"> שזכאי להם ילד, כל ילד, במדינת ישראל, ובכך</w:t>
      </w:r>
      <w:bookmarkStart w:id="14947" w:name="_ETM_Q68_386890"/>
      <w:bookmarkEnd w:id="14947"/>
      <w:r>
        <w:rPr>
          <w:rFonts w:hint="cs"/>
          <w:rtl/>
        </w:rPr>
        <w:t xml:space="preserve"> להבהיר שאין בהחלה מפורשת של הזכות לחינוך והזכות לשירותים ולהטבות ברשות המקומית כאמור, כדי לגרוע מכל זכות אחרת של ילדים</w:t>
      </w:r>
      <w:bookmarkStart w:id="14948" w:name="_ETM_Q68_395591"/>
      <w:bookmarkEnd w:id="14948"/>
      <w:r>
        <w:rPr>
          <w:rFonts w:hint="cs"/>
          <w:rtl/>
        </w:rPr>
        <w:t xml:space="preserve"> המושמים במסגרות חוץ-ביתיות שאינן אומנה.</w:t>
      </w:r>
      <w:bookmarkStart w:id="14949" w:name="_ETM_Q68_400292"/>
      <w:bookmarkEnd w:id="14949"/>
    </w:p>
    <w:p w:rsidR="001F7281" w:rsidRDefault="001F7281" w:rsidP="00522578">
      <w:pPr>
        <w:rPr>
          <w:rtl/>
        </w:rPr>
      </w:pPr>
      <w:bookmarkStart w:id="14950" w:name="_ETM_Q68_400346"/>
      <w:bookmarkStart w:id="14951" w:name="_ETM_Q68_400564"/>
      <w:bookmarkEnd w:id="14950"/>
      <w:bookmarkEnd w:id="14951"/>
    </w:p>
    <w:p w:rsidR="001F7281" w:rsidRDefault="001F7281" w:rsidP="00522578">
      <w:pPr>
        <w:rPr>
          <w:rtl/>
        </w:rPr>
      </w:pPr>
      <w:bookmarkStart w:id="14952" w:name="_ETM_Q68_400626"/>
      <w:bookmarkEnd w:id="14952"/>
      <w:r>
        <w:rPr>
          <w:rFonts w:hint="cs"/>
          <w:rtl/>
        </w:rPr>
        <w:t xml:space="preserve">ההצעה אושרה </w:t>
      </w:r>
      <w:bookmarkStart w:id="14953" w:name="_ETM_Q68_402143"/>
      <w:bookmarkEnd w:id="14953"/>
      <w:r>
        <w:rPr>
          <w:rFonts w:hint="cs"/>
          <w:rtl/>
        </w:rPr>
        <w:t>בוועדה שלנו פה אחד ואין לה הסתייגויות. ולכן אני מבקשת</w:t>
      </w:r>
      <w:bookmarkStart w:id="14954" w:name="_ETM_Q68_406988"/>
      <w:bookmarkEnd w:id="14954"/>
      <w:r>
        <w:rPr>
          <w:rFonts w:hint="cs"/>
          <w:rtl/>
        </w:rPr>
        <w:t xml:space="preserve"> מהכנסת לאשר את הצעת החוק בקריאות השנייה והשלישית, בנוסחה כפי </w:t>
      </w:r>
      <w:bookmarkStart w:id="14955" w:name="_ETM_Q68_411361"/>
      <w:bookmarkEnd w:id="14955"/>
      <w:r>
        <w:rPr>
          <w:rFonts w:hint="cs"/>
          <w:rtl/>
        </w:rPr>
        <w:t>שאישרה הוועדה. תודה.</w:t>
      </w:r>
    </w:p>
    <w:p w:rsidR="001F7281" w:rsidRDefault="001F7281" w:rsidP="00522578">
      <w:pPr>
        <w:rPr>
          <w:rtl/>
        </w:rPr>
      </w:pPr>
      <w:bookmarkStart w:id="14956" w:name="_ETM_Q68_416881"/>
      <w:bookmarkStart w:id="14957" w:name="_ETM_Q68_416931"/>
      <w:bookmarkEnd w:id="14956"/>
      <w:bookmarkEnd w:id="14957"/>
    </w:p>
    <w:p w:rsidR="001F7281" w:rsidRDefault="001F7281" w:rsidP="00C12B65">
      <w:pPr>
        <w:pStyle w:val="af6"/>
        <w:keepNext/>
        <w:rPr>
          <w:rtl/>
        </w:rPr>
      </w:pPr>
      <w:r w:rsidRPr="00C12B65">
        <w:rPr>
          <w:rStyle w:val="TagStyle"/>
          <w:rtl/>
        </w:rPr>
        <w:t xml:space="preserve"> &lt;&lt; יור &gt;&gt; </w:t>
      </w:r>
      <w:r>
        <w:rPr>
          <w:rtl/>
        </w:rPr>
        <w:t>היו"ר מיכאל מרדכי ביטון:</w:t>
      </w:r>
      <w:r w:rsidRPr="00C12B65">
        <w:rPr>
          <w:rStyle w:val="TagStyle"/>
          <w:rtl/>
        </w:rPr>
        <w:t xml:space="preserve"> &lt;&lt; יור &gt;&gt;</w:t>
      </w:r>
      <w:r>
        <w:rPr>
          <w:rtl/>
        </w:rPr>
        <w:t xml:space="preserve">   </w:t>
      </w:r>
    </w:p>
    <w:p w:rsidR="001F7281" w:rsidRDefault="001F7281" w:rsidP="00C12B65">
      <w:pPr>
        <w:pStyle w:val="KeepWithNext"/>
        <w:rPr>
          <w:rtl/>
        </w:rPr>
      </w:pPr>
    </w:p>
    <w:p w:rsidR="001F7281" w:rsidRDefault="001F7281" w:rsidP="00C12B65">
      <w:pPr>
        <w:rPr>
          <w:rtl/>
        </w:rPr>
      </w:pPr>
      <w:bookmarkStart w:id="14958" w:name="_ETM_Q68_418076"/>
      <w:bookmarkEnd w:id="14958"/>
      <w:r>
        <w:rPr>
          <w:rFonts w:hint="cs"/>
          <w:rtl/>
        </w:rPr>
        <w:t xml:space="preserve">תודה. חברי הכנסת, להצעת החוק לא הוגשו הסתייגויות. </w:t>
      </w:r>
      <w:bookmarkStart w:id="14959" w:name="_ETM_Q68_424797"/>
      <w:bookmarkEnd w:id="14959"/>
      <w:r>
        <w:rPr>
          <w:rFonts w:hint="cs"/>
          <w:rtl/>
        </w:rPr>
        <w:t>אבל יש פה בקשה לרשות דיבור של חבר הכנסת משה טור פז, יוזם החוק. בבקשה.</w:t>
      </w:r>
    </w:p>
    <w:p w:rsidR="001F7281" w:rsidRDefault="001F7281" w:rsidP="00C12B65">
      <w:pPr>
        <w:rPr>
          <w:rtl/>
        </w:rPr>
      </w:pPr>
    </w:p>
    <w:p w:rsidR="001F7281" w:rsidRDefault="001F7281" w:rsidP="005922B3">
      <w:pPr>
        <w:rPr>
          <w:rtl/>
        </w:rPr>
      </w:pPr>
      <w:r>
        <w:rPr>
          <w:rFonts w:hint="cs"/>
          <w:rtl/>
        </w:rPr>
        <w:t xml:space="preserve">מירב ומיקי, מישהו רוצה </w:t>
      </w:r>
      <w:bookmarkStart w:id="14960" w:name="_ETM_Q68_439277"/>
      <w:bookmarkEnd w:id="14960"/>
      <w:r>
        <w:rPr>
          <w:rFonts w:hint="cs"/>
          <w:rtl/>
        </w:rPr>
        <w:t>פה מחברי הכנסת הנוכחים רשות דיבור? את רוצה?</w:t>
      </w:r>
      <w:bookmarkStart w:id="14961" w:name="_ETM_Q68_446242"/>
      <w:bookmarkEnd w:id="14961"/>
    </w:p>
    <w:p w:rsidR="001F7281" w:rsidRDefault="001F7281" w:rsidP="00C12B65">
      <w:pPr>
        <w:rPr>
          <w:rtl/>
        </w:rPr>
      </w:pPr>
      <w:bookmarkStart w:id="14962" w:name="_ETM_Q68_446295"/>
      <w:bookmarkEnd w:id="14962"/>
    </w:p>
    <w:p w:rsidR="001F7281" w:rsidRDefault="001F7281" w:rsidP="00C01D8D">
      <w:pPr>
        <w:pStyle w:val="af5"/>
        <w:keepNext/>
        <w:rPr>
          <w:rtl/>
        </w:rPr>
      </w:pPr>
      <w:bookmarkStart w:id="14963" w:name="ET_interruption_5918_8"/>
      <w:r w:rsidRPr="00C01D8D">
        <w:rPr>
          <w:rStyle w:val="TagStyle"/>
          <w:rtl/>
        </w:rPr>
        <w:t xml:space="preserve"> &lt;&lt; קריאה &gt;&gt; </w:t>
      </w:r>
      <w:r>
        <w:rPr>
          <w:rtl/>
        </w:rPr>
        <w:t>אימאן ח'טיב יאסין (רע"מ – הרשימה הערבית המאוחדת):</w:t>
      </w:r>
      <w:r w:rsidRPr="00C01D8D">
        <w:rPr>
          <w:rStyle w:val="TagStyle"/>
          <w:rtl/>
        </w:rPr>
        <w:t xml:space="preserve"> &lt;&lt; קריאה &gt;&gt;</w:t>
      </w:r>
      <w:r>
        <w:rPr>
          <w:rtl/>
        </w:rPr>
        <w:t xml:space="preserve">   </w:t>
      </w:r>
      <w:bookmarkEnd w:id="14963"/>
    </w:p>
    <w:p w:rsidR="001F7281" w:rsidRDefault="001F7281" w:rsidP="00C01D8D">
      <w:pPr>
        <w:pStyle w:val="KeepWithNext"/>
        <w:rPr>
          <w:rtl/>
        </w:rPr>
      </w:pPr>
    </w:p>
    <w:p w:rsidR="001F7281" w:rsidRDefault="001F7281" w:rsidP="00C01D8D">
      <w:pPr>
        <w:rPr>
          <w:rtl/>
        </w:rPr>
      </w:pPr>
      <w:r>
        <w:rPr>
          <w:rFonts w:hint="cs"/>
          <w:rtl/>
        </w:rPr>
        <w:t>אני אברך אחרי ההצבעה.</w:t>
      </w:r>
    </w:p>
    <w:p w:rsidR="001F7281" w:rsidRDefault="001F7281" w:rsidP="00C01D8D">
      <w:pPr>
        <w:rPr>
          <w:rtl/>
        </w:rPr>
      </w:pPr>
      <w:bookmarkStart w:id="14964" w:name="_ETM_Q68_444314"/>
      <w:bookmarkEnd w:id="14964"/>
    </w:p>
    <w:p w:rsidR="001F7281" w:rsidRDefault="001F7281" w:rsidP="00C01D8D">
      <w:pPr>
        <w:pStyle w:val="af6"/>
        <w:keepNext/>
        <w:rPr>
          <w:rtl/>
        </w:rPr>
      </w:pPr>
      <w:r w:rsidRPr="00C01D8D">
        <w:rPr>
          <w:rStyle w:val="TagStyle"/>
          <w:rtl/>
        </w:rPr>
        <w:t xml:space="preserve"> &lt;&lt; יור &gt;&gt; </w:t>
      </w:r>
      <w:r>
        <w:rPr>
          <w:rtl/>
        </w:rPr>
        <w:t>היו"ר מיכאל מרדכי ביטון:</w:t>
      </w:r>
      <w:r w:rsidRPr="00C01D8D">
        <w:rPr>
          <w:rStyle w:val="TagStyle"/>
          <w:rtl/>
        </w:rPr>
        <w:t xml:space="preserve"> &lt;&lt; יור &gt;&gt;</w:t>
      </w:r>
      <w:r>
        <w:rPr>
          <w:rtl/>
        </w:rPr>
        <w:t xml:space="preserve">   </w:t>
      </w:r>
    </w:p>
    <w:p w:rsidR="001F7281" w:rsidRDefault="001F7281" w:rsidP="00C01D8D">
      <w:pPr>
        <w:pStyle w:val="KeepWithNext"/>
        <w:rPr>
          <w:rtl/>
        </w:rPr>
      </w:pPr>
    </w:p>
    <w:p w:rsidR="001F7281" w:rsidRPr="00C01D8D" w:rsidRDefault="001F7281" w:rsidP="00F520CA">
      <w:pPr>
        <w:rPr>
          <w:rtl/>
        </w:rPr>
      </w:pPr>
      <w:bookmarkStart w:id="14965" w:name="_ETM_Q68_445863"/>
      <w:bookmarkEnd w:id="14965"/>
      <w:r>
        <w:rPr>
          <w:rFonts w:hint="cs"/>
          <w:rtl/>
        </w:rPr>
        <w:t>אחרי ההצבעה.</w:t>
      </w:r>
      <w:bookmarkStart w:id="14966" w:name="_ETM_Q68_449341"/>
      <w:bookmarkStart w:id="14967" w:name="_ETM_Q68_449400"/>
      <w:bookmarkEnd w:id="14966"/>
      <w:bookmarkEnd w:id="14967"/>
      <w:r>
        <w:rPr>
          <w:rFonts w:hint="cs"/>
          <w:rtl/>
        </w:rPr>
        <w:t xml:space="preserve"> אנחנו נעבור</w:t>
      </w:r>
      <w:bookmarkStart w:id="14968" w:name="_ETM_Q68_453374"/>
      <w:bookmarkEnd w:id="14968"/>
      <w:r>
        <w:rPr>
          <w:rFonts w:hint="cs"/>
          <w:rtl/>
        </w:rPr>
        <w:t xml:space="preserve"> להצבעה, ואחרי ההצבעה תוכלי לברך.</w:t>
      </w:r>
    </w:p>
    <w:p w:rsidR="001F7281" w:rsidRDefault="001F7281" w:rsidP="00C12B65">
      <w:pPr>
        <w:rPr>
          <w:rtl/>
        </w:rPr>
      </w:pPr>
      <w:bookmarkStart w:id="14969" w:name="_ETM_Q68_431075"/>
      <w:bookmarkStart w:id="14970" w:name="_ETM_Q68_431130"/>
      <w:bookmarkEnd w:id="14969"/>
      <w:bookmarkEnd w:id="14970"/>
    </w:p>
    <w:p w:rsidR="001F7281" w:rsidRDefault="001F7281" w:rsidP="00C12B65">
      <w:pPr>
        <w:pStyle w:val="a4"/>
        <w:keepNext/>
        <w:rPr>
          <w:rtl/>
        </w:rPr>
      </w:pPr>
      <w:bookmarkStart w:id="14971" w:name="ET_speaker_6128_7"/>
      <w:r w:rsidRPr="00C12B65">
        <w:rPr>
          <w:rStyle w:val="TagStyle"/>
          <w:rtl/>
        </w:rPr>
        <w:t xml:space="preserve"> &lt;&lt; דובר &gt;&gt; </w:t>
      </w:r>
      <w:bookmarkStart w:id="14972" w:name="_Toc219971034"/>
      <w:r>
        <w:rPr>
          <w:rtl/>
        </w:rPr>
        <w:t>משה טור פז (יש עתיד):</w:t>
      </w:r>
      <w:bookmarkEnd w:id="14972"/>
      <w:r w:rsidRPr="00C12B65">
        <w:rPr>
          <w:rStyle w:val="TagStyle"/>
          <w:rtl/>
        </w:rPr>
        <w:t xml:space="preserve"> &lt;&lt; דובר &gt;&gt;</w:t>
      </w:r>
      <w:r>
        <w:rPr>
          <w:rtl/>
        </w:rPr>
        <w:t xml:space="preserve">   </w:t>
      </w:r>
      <w:bookmarkEnd w:id="14971"/>
    </w:p>
    <w:p w:rsidR="001F7281" w:rsidRDefault="001F7281" w:rsidP="00C12B65">
      <w:pPr>
        <w:pStyle w:val="KeepWithNext"/>
        <w:rPr>
          <w:rtl/>
        </w:rPr>
      </w:pPr>
    </w:p>
    <w:p w:rsidR="001F7281" w:rsidRDefault="001F7281" w:rsidP="005922B3">
      <w:pPr>
        <w:rPr>
          <w:rtl/>
        </w:rPr>
      </w:pPr>
      <w:bookmarkStart w:id="14973" w:name="_ETM_Q68_433194"/>
      <w:bookmarkStart w:id="14974" w:name="_ETM_Q68_433219"/>
      <w:bookmarkEnd w:id="14973"/>
      <w:bookmarkEnd w:id="14974"/>
      <w:r>
        <w:rPr>
          <w:rFonts w:hint="cs"/>
          <w:rtl/>
        </w:rPr>
        <w:t>אדוני היושב-ראש, חבריי חברי</w:t>
      </w:r>
      <w:bookmarkStart w:id="14975" w:name="_ETM_Q68_458680"/>
      <w:bookmarkEnd w:id="14975"/>
      <w:r>
        <w:rPr>
          <w:rFonts w:hint="cs"/>
          <w:rtl/>
        </w:rPr>
        <w:t xml:space="preserve"> הכנסת, גם בתוך הטירוף יש רגעים של אמת. או כמו</w:t>
      </w:r>
      <w:bookmarkStart w:id="14976" w:name="_ETM_Q68_462371"/>
      <w:bookmarkEnd w:id="14976"/>
      <w:r>
        <w:rPr>
          <w:rFonts w:hint="cs"/>
          <w:rtl/>
        </w:rPr>
        <w:t xml:space="preserve"> מאמר השיר: איך חוק נולד, כמו תינוק</w:t>
      </w:r>
      <w:bookmarkStart w:id="14977" w:name="_ETM_Q68_462995"/>
      <w:bookmarkEnd w:id="14977"/>
      <w:r>
        <w:rPr>
          <w:rFonts w:hint="cs"/>
          <w:rtl/>
        </w:rPr>
        <w:t xml:space="preserve">, זה מתחיל מבפנים ומתגלגל החוצה. </w:t>
      </w:r>
      <w:bookmarkStart w:id="14978" w:name="_ETM_Q68_468753"/>
      <w:bookmarkStart w:id="14979" w:name="_ETM_Q68_468795"/>
      <w:bookmarkStart w:id="14980" w:name="_ETM_Q68_468920"/>
      <w:bookmarkStart w:id="14981" w:name="_ETM_Q68_468960"/>
      <w:bookmarkEnd w:id="14978"/>
      <w:bookmarkEnd w:id="14979"/>
      <w:bookmarkEnd w:id="14980"/>
      <w:bookmarkEnd w:id="14981"/>
      <w:r>
        <w:rPr>
          <w:rFonts w:hint="cs"/>
          <w:rtl/>
        </w:rPr>
        <w:t>בין מאות השעות</w:t>
      </w:r>
      <w:bookmarkStart w:id="14982" w:name="_ETM_Q68_469292"/>
      <w:bookmarkEnd w:id="14982"/>
      <w:r>
        <w:rPr>
          <w:rFonts w:hint="cs"/>
          <w:rtl/>
        </w:rPr>
        <w:t xml:space="preserve"> של הדיונים על חוק ההשתמטות, בימים שכמעט שום</w:t>
      </w:r>
      <w:bookmarkStart w:id="14983" w:name="_ETM_Q68_474380"/>
      <w:bookmarkEnd w:id="14983"/>
      <w:r>
        <w:rPr>
          <w:rFonts w:hint="cs"/>
          <w:rtl/>
        </w:rPr>
        <w:t xml:space="preserve"> דבר ענייני לטובת אזרחי ישראל לא קורה, הנה רגע ענייני </w:t>
      </w:r>
      <w:bookmarkStart w:id="14984" w:name="_ETM_Q68_479194"/>
      <w:bookmarkEnd w:id="14984"/>
      <w:proofErr w:type="spellStart"/>
      <w:r>
        <w:rPr>
          <w:rFonts w:hint="cs"/>
          <w:rtl/>
        </w:rPr>
        <w:t>ואמיתי</w:t>
      </w:r>
      <w:proofErr w:type="spellEnd"/>
      <w:r>
        <w:rPr>
          <w:rFonts w:hint="cs"/>
          <w:rtl/>
        </w:rPr>
        <w:t>.</w:t>
      </w:r>
    </w:p>
    <w:p w:rsidR="001F7281" w:rsidRDefault="001F7281" w:rsidP="00C12B65">
      <w:pPr>
        <w:rPr>
          <w:rtl/>
        </w:rPr>
      </w:pPr>
    </w:p>
    <w:p w:rsidR="001F7281" w:rsidRDefault="001F7281" w:rsidP="005922B3">
      <w:pPr>
        <w:rPr>
          <w:rtl/>
        </w:rPr>
      </w:pPr>
      <w:bookmarkStart w:id="14985" w:name="_ETM_Q68_478435"/>
      <w:bookmarkStart w:id="14986" w:name="_ETM_Q68_478488"/>
      <w:bookmarkEnd w:id="14985"/>
      <w:bookmarkEnd w:id="14986"/>
      <w:r>
        <w:rPr>
          <w:rFonts w:hint="cs"/>
          <w:rtl/>
        </w:rPr>
        <w:t>למעלה מארבע שנים אני עובד על החוק הזה, שמרוב שהוא</w:t>
      </w:r>
      <w:bookmarkStart w:id="14987" w:name="_ETM_Q68_483506"/>
      <w:bookmarkEnd w:id="14987"/>
      <w:r>
        <w:rPr>
          <w:rFonts w:hint="cs"/>
          <w:rtl/>
        </w:rPr>
        <w:t xml:space="preserve"> הגיוני, הוא מעולם לא קרה. לכל ילד מגיע בית ספר.</w:t>
      </w:r>
      <w:bookmarkStart w:id="14988" w:name="_ETM_Q68_487127"/>
      <w:bookmarkEnd w:id="14988"/>
      <w:r>
        <w:rPr>
          <w:rFonts w:hint="cs"/>
          <w:rtl/>
        </w:rPr>
        <w:t xml:space="preserve"> בוודאי שכל ילד שיצא מביתו וגר בפנימיי</w:t>
      </w:r>
      <w:r>
        <w:rPr>
          <w:rFonts w:hint="eastAsia"/>
          <w:rtl/>
        </w:rPr>
        <w:t>ה</w:t>
      </w:r>
      <w:r>
        <w:rPr>
          <w:rFonts w:hint="cs"/>
          <w:rtl/>
        </w:rPr>
        <w:t xml:space="preserve"> צריך ללמוד בבית </w:t>
      </w:r>
      <w:bookmarkStart w:id="14989" w:name="_ETM_Q68_489340"/>
      <w:bookmarkEnd w:id="14989"/>
      <w:r>
        <w:rPr>
          <w:rFonts w:hint="cs"/>
          <w:rtl/>
        </w:rPr>
        <w:t xml:space="preserve">ספר. אבל עד היום ילד שגר בבית שלו, ברשות המקומית </w:t>
      </w:r>
      <w:bookmarkStart w:id="14990" w:name="_ETM_Q68_497210"/>
      <w:bookmarkEnd w:id="14990"/>
      <w:r>
        <w:rPr>
          <w:rFonts w:hint="cs"/>
          <w:rtl/>
        </w:rPr>
        <w:t xml:space="preserve">שלו, אז הייתה גם מחויבות לשבץ אותו בבית ספר. ודווקא ילד פנימייה, שלא גר בבית, יכול לחכות שבועות וחודשים מחוץ </w:t>
      </w:r>
      <w:bookmarkStart w:id="14991" w:name="_ETM_Q68_505691"/>
      <w:bookmarkEnd w:id="14991"/>
      <w:r>
        <w:rPr>
          <w:rFonts w:hint="cs"/>
          <w:rtl/>
        </w:rPr>
        <w:t>לבית ספר.</w:t>
      </w:r>
    </w:p>
    <w:p w:rsidR="001F7281" w:rsidRDefault="001F7281" w:rsidP="00C12B65">
      <w:pPr>
        <w:rPr>
          <w:rtl/>
        </w:rPr>
      </w:pPr>
    </w:p>
    <w:p w:rsidR="001F7281" w:rsidRDefault="001F7281" w:rsidP="001F5673">
      <w:pPr>
        <w:pStyle w:val="af5"/>
        <w:keepNext/>
        <w:rPr>
          <w:rtl/>
        </w:rPr>
      </w:pPr>
      <w:bookmarkStart w:id="14992" w:name="ET_interruption_6150_12"/>
      <w:r w:rsidRPr="000D443D">
        <w:rPr>
          <w:rStyle w:val="TagStyle"/>
          <w:rtl/>
        </w:rPr>
        <w:t xml:space="preserve"> &lt;&lt; קריאה &gt;&gt; </w:t>
      </w:r>
      <w:r>
        <w:rPr>
          <w:rtl/>
        </w:rPr>
        <w:t>מיכל מרים וולדיגר (</w:t>
      </w:r>
      <w:r w:rsidR="001F5673">
        <w:rPr>
          <w:rFonts w:hint="cs"/>
          <w:rtl/>
        </w:rPr>
        <w:t>יו"ר ועדת העבודה והרווחה</w:t>
      </w:r>
      <w:r>
        <w:rPr>
          <w:rtl/>
        </w:rPr>
        <w:t>):</w:t>
      </w:r>
      <w:r w:rsidRPr="000D443D">
        <w:rPr>
          <w:rStyle w:val="TagStyle"/>
          <w:rtl/>
        </w:rPr>
        <w:t xml:space="preserve"> &lt;&lt; קריאה &gt;&gt;</w:t>
      </w:r>
      <w:r>
        <w:rPr>
          <w:rtl/>
        </w:rPr>
        <w:t xml:space="preserve">   </w:t>
      </w:r>
      <w:bookmarkEnd w:id="14992"/>
    </w:p>
    <w:p w:rsidR="001F7281" w:rsidRDefault="001F7281" w:rsidP="000D443D">
      <w:pPr>
        <w:pStyle w:val="KeepWithNext"/>
        <w:rPr>
          <w:rtl/>
        </w:rPr>
      </w:pPr>
    </w:p>
    <w:p w:rsidR="001F7281" w:rsidRDefault="001F7281" w:rsidP="000D443D">
      <w:pPr>
        <w:rPr>
          <w:rtl/>
        </w:rPr>
      </w:pPr>
      <w:r>
        <w:rPr>
          <w:rFonts w:hint="cs"/>
          <w:rtl/>
        </w:rPr>
        <w:t>הוא הוצא מהבית על פי צו.</w:t>
      </w:r>
    </w:p>
    <w:p w:rsidR="001F7281" w:rsidRDefault="001F7281" w:rsidP="000D443D">
      <w:pPr>
        <w:rPr>
          <w:rtl/>
        </w:rPr>
      </w:pPr>
      <w:bookmarkStart w:id="14993" w:name="_ETM_Q68_505100"/>
      <w:bookmarkEnd w:id="14993"/>
    </w:p>
    <w:p w:rsidR="001F7281" w:rsidRDefault="001F7281" w:rsidP="000D443D">
      <w:pPr>
        <w:pStyle w:val="-"/>
        <w:keepNext/>
        <w:rPr>
          <w:rtl/>
        </w:rPr>
      </w:pPr>
      <w:bookmarkStart w:id="14994" w:name="ET_speakercontinue_6128_13"/>
      <w:r w:rsidRPr="000D443D">
        <w:rPr>
          <w:rStyle w:val="TagStyle"/>
          <w:rtl/>
        </w:rPr>
        <w:t xml:space="preserve"> &lt;&lt; דובר_המשך &gt;&gt; </w:t>
      </w:r>
      <w:r>
        <w:rPr>
          <w:rtl/>
        </w:rPr>
        <w:t>משה טור פז (יש עתיד):</w:t>
      </w:r>
      <w:r w:rsidRPr="000D443D">
        <w:rPr>
          <w:rStyle w:val="TagStyle"/>
          <w:rtl/>
        </w:rPr>
        <w:t xml:space="preserve"> &lt;&lt; דובר_המשך &gt;&gt;</w:t>
      </w:r>
      <w:r>
        <w:rPr>
          <w:rtl/>
        </w:rPr>
        <w:t xml:space="preserve">   </w:t>
      </w:r>
      <w:bookmarkEnd w:id="14994"/>
    </w:p>
    <w:p w:rsidR="001F7281" w:rsidRDefault="001F7281" w:rsidP="000D443D">
      <w:pPr>
        <w:pStyle w:val="KeepWithNext"/>
        <w:rPr>
          <w:rtl/>
        </w:rPr>
      </w:pPr>
    </w:p>
    <w:p w:rsidR="001F7281" w:rsidRDefault="001F7281" w:rsidP="005922B3">
      <w:pPr>
        <w:rPr>
          <w:rtl/>
        </w:rPr>
      </w:pPr>
      <w:bookmarkStart w:id="14995" w:name="_ETM_Q68_505749"/>
      <w:bookmarkEnd w:id="14995"/>
      <w:r>
        <w:rPr>
          <w:rFonts w:hint="cs"/>
          <w:rtl/>
        </w:rPr>
        <w:t>נכון. איך קרה דבר</w:t>
      </w:r>
      <w:bookmarkStart w:id="14996" w:name="_ETM_Q68_509364"/>
      <w:bookmarkEnd w:id="14996"/>
      <w:r>
        <w:rPr>
          <w:rFonts w:hint="cs"/>
          <w:rtl/>
        </w:rPr>
        <w:t xml:space="preserve"> כזה? קרה. וכך מדי שנה, מאות ילדים נותרו ללא בית </w:t>
      </w:r>
      <w:bookmarkStart w:id="14997" w:name="_ETM_Q68_512534"/>
      <w:bookmarkEnd w:id="14997"/>
      <w:r>
        <w:rPr>
          <w:rFonts w:hint="cs"/>
          <w:rtl/>
        </w:rPr>
        <w:t xml:space="preserve">ספר. אז נכון שכשהייתי ראש מחלקת חינוך בירושלים, לי היה </w:t>
      </w:r>
      <w:bookmarkStart w:id="14998" w:name="_ETM_Q68_516425"/>
      <w:bookmarkEnd w:id="14998"/>
      <w:r>
        <w:rPr>
          <w:rFonts w:hint="cs"/>
          <w:rtl/>
        </w:rPr>
        <w:t xml:space="preserve">ברור שילד פנימייה הוא ילד שלי לכל דבר ועניין </w:t>
      </w:r>
      <w:bookmarkStart w:id="14999" w:name="_ETM_Q68_520965"/>
      <w:bookmarkEnd w:id="14999"/>
      <w:r>
        <w:rPr>
          <w:rFonts w:hint="cs"/>
          <w:rtl/>
        </w:rPr>
        <w:t>ואני מחויב לדאוג לו לבית ספר. וכך, צריך לומר בכנות</w:t>
      </w:r>
      <w:bookmarkStart w:id="15000" w:name="_ETM_Q68_523841"/>
      <w:bookmarkEnd w:id="15000"/>
      <w:r>
        <w:rPr>
          <w:rFonts w:hint="cs"/>
          <w:rtl/>
        </w:rPr>
        <w:t xml:space="preserve">, קורה ברוב הרשויות בישראל, אבל לא בכולן, ומאות ילדים </w:t>
      </w:r>
      <w:bookmarkStart w:id="15001" w:name="_ETM_Q68_530931"/>
      <w:bookmarkEnd w:id="15001"/>
      <w:r>
        <w:rPr>
          <w:rFonts w:hint="cs"/>
          <w:rtl/>
        </w:rPr>
        <w:t>מדי שנה מצאו את עצמם בפנימייה ללא בית ספר, דווקא</w:t>
      </w:r>
      <w:bookmarkStart w:id="15002" w:name="_ETM_Q68_534012"/>
      <w:bookmarkEnd w:id="15002"/>
      <w:r>
        <w:rPr>
          <w:rFonts w:hint="cs"/>
          <w:rtl/>
        </w:rPr>
        <w:t xml:space="preserve"> כשהם רחוקים מהבית וחסרי עורף משפחתי. </w:t>
      </w:r>
    </w:p>
    <w:p w:rsidR="001F7281" w:rsidRDefault="001F7281" w:rsidP="000D443D">
      <w:pPr>
        <w:rPr>
          <w:rtl/>
        </w:rPr>
      </w:pPr>
      <w:bookmarkStart w:id="15003" w:name="_ETM_Q68_540705"/>
      <w:bookmarkStart w:id="15004" w:name="_ETM_Q68_540796"/>
      <w:bookmarkEnd w:id="15003"/>
      <w:bookmarkEnd w:id="15004"/>
    </w:p>
    <w:p w:rsidR="001F7281" w:rsidRDefault="001F7281" w:rsidP="005922B3">
      <w:pPr>
        <w:rPr>
          <w:rtl/>
        </w:rPr>
      </w:pPr>
      <w:bookmarkStart w:id="15005" w:name="_ETM_Q68_540907"/>
      <w:bookmarkStart w:id="15006" w:name="_ETM_Q68_540978"/>
      <w:bookmarkEnd w:id="15005"/>
      <w:bookmarkEnd w:id="15006"/>
      <w:r>
        <w:rPr>
          <w:rFonts w:hint="cs"/>
          <w:rtl/>
        </w:rPr>
        <w:t xml:space="preserve">למה לקח בכל זאת </w:t>
      </w:r>
      <w:bookmarkStart w:id="15007" w:name="_ETM_Q68_538771"/>
      <w:bookmarkEnd w:id="15007"/>
      <w:r>
        <w:rPr>
          <w:rFonts w:hint="cs"/>
          <w:rtl/>
        </w:rPr>
        <w:t xml:space="preserve">לתקן את הדבר הזה יותר מארבע שנים? בהתחלה משרד הרווחה </w:t>
      </w:r>
      <w:bookmarkStart w:id="15008" w:name="_ETM_Q68_543840"/>
      <w:bookmarkEnd w:id="15008"/>
      <w:r>
        <w:rPr>
          <w:rFonts w:hint="cs"/>
          <w:rtl/>
        </w:rPr>
        <w:t>התנגד, זה באמת מוזר, עד שהמשרד הבין שילדי הרווחה יהיו</w:t>
      </w:r>
      <w:bookmarkStart w:id="15009" w:name="_ETM_Q68_548471"/>
      <w:bookmarkEnd w:id="15009"/>
      <w:r>
        <w:rPr>
          <w:rFonts w:hint="cs"/>
          <w:rtl/>
        </w:rPr>
        <w:t xml:space="preserve"> המרוויחים הראשונים מהחוק הזה. אחר כך משרד החינוך התנגד, עד שהוא הבין שזו המחויבות שלו לדאוג שלכל ילד יהיה בית </w:t>
      </w:r>
      <w:bookmarkStart w:id="15010" w:name="_ETM_Q68_555914"/>
      <w:bookmarkEnd w:id="15010"/>
      <w:r>
        <w:rPr>
          <w:rFonts w:hint="cs"/>
          <w:rtl/>
        </w:rPr>
        <w:t xml:space="preserve">ספר, ואז גם הוא השתכנע. אחר כך היה השלטון המקומי, הוא היחיד שהיה באמת איזה היגיון מסוים בהתנגדות </w:t>
      </w:r>
      <w:bookmarkStart w:id="15011" w:name="_ETM_Q68_564604"/>
      <w:bookmarkEnd w:id="15011"/>
      <w:r>
        <w:rPr>
          <w:rFonts w:hint="cs"/>
          <w:rtl/>
        </w:rPr>
        <w:t xml:space="preserve">שלו, כי באמת החוק מחייב את מחלקת החינוך </w:t>
      </w:r>
      <w:proofErr w:type="spellStart"/>
      <w:r>
        <w:rPr>
          <w:rFonts w:hint="cs"/>
          <w:rtl/>
        </w:rPr>
        <w:t>הרשותית</w:t>
      </w:r>
      <w:proofErr w:type="spellEnd"/>
      <w:r>
        <w:rPr>
          <w:rFonts w:hint="cs"/>
          <w:rtl/>
        </w:rPr>
        <w:t xml:space="preserve"> למצוא</w:t>
      </w:r>
      <w:bookmarkStart w:id="15012" w:name="_ETM_Q68_569928"/>
      <w:bookmarkEnd w:id="15012"/>
      <w:r>
        <w:rPr>
          <w:rFonts w:hint="cs"/>
          <w:rtl/>
        </w:rPr>
        <w:t xml:space="preserve"> לילד בית ספר, ולפעמים זה לא קל. לבסוף הבינו בשלטון </w:t>
      </w:r>
      <w:bookmarkStart w:id="15013" w:name="_ETM_Q68_574967"/>
      <w:bookmarkEnd w:id="15013"/>
      <w:r>
        <w:rPr>
          <w:rFonts w:hint="cs"/>
          <w:rtl/>
        </w:rPr>
        <w:t xml:space="preserve">המקומי שהנושא הזה צודק ונכון והכרחי והצטרפו לתמיכה. ואז החוק </w:t>
      </w:r>
      <w:bookmarkStart w:id="15014" w:name="_ETM_Q68_581216"/>
      <w:bookmarkEnd w:id="15014"/>
      <w:r>
        <w:rPr>
          <w:rFonts w:hint="cs"/>
          <w:rtl/>
        </w:rPr>
        <w:t xml:space="preserve">התחיל לרוץ לאט, אבל לרוץ </w:t>
      </w:r>
      <w:r>
        <w:rPr>
          <w:rFonts w:hint="eastAsia"/>
          <w:rtl/>
        </w:rPr>
        <w:t>–</w:t>
      </w:r>
      <w:r>
        <w:rPr>
          <w:rFonts w:hint="cs"/>
          <w:rtl/>
        </w:rPr>
        <w:t xml:space="preserve"> טרומית ודיון בוועדת</w:t>
      </w:r>
      <w:bookmarkStart w:id="15015" w:name="_ETM_Q68_583827"/>
      <w:bookmarkEnd w:id="15015"/>
      <w:r>
        <w:rPr>
          <w:rFonts w:hint="cs"/>
          <w:rtl/>
        </w:rPr>
        <w:t xml:space="preserve"> העבודה והרווחה, וקריאה ראשונה. והגיעה חברתי חברת הכנסת מיכל וולדיגר</w:t>
      </w:r>
      <w:bookmarkStart w:id="15016" w:name="_ETM_Q68_591230"/>
      <w:bookmarkEnd w:id="15016"/>
      <w:r>
        <w:rPr>
          <w:rFonts w:hint="cs"/>
          <w:rtl/>
        </w:rPr>
        <w:t xml:space="preserve"> ודחפה אותו קדימה, ועוד דיון בוועדת העבודה והרווחה, ואחר </w:t>
      </w:r>
      <w:bookmarkStart w:id="15017" w:name="_ETM_Q68_596212"/>
      <w:bookmarkEnd w:id="15017"/>
      <w:r>
        <w:rPr>
          <w:rFonts w:hint="cs"/>
          <w:rtl/>
        </w:rPr>
        <w:t xml:space="preserve">כך היו התחשבנויות וקרבות פוליטיים וקואליציה ואופוזיציה, והיום זה נגמר, </w:t>
      </w:r>
      <w:bookmarkStart w:id="15018" w:name="_ETM_Q68_599407"/>
      <w:bookmarkEnd w:id="15018"/>
      <w:r>
        <w:rPr>
          <w:rFonts w:hint="cs"/>
          <w:rtl/>
        </w:rPr>
        <w:t>בשעה טובה.</w:t>
      </w:r>
    </w:p>
    <w:p w:rsidR="001F7281" w:rsidRDefault="001F7281" w:rsidP="00BB03C0">
      <w:pPr>
        <w:rPr>
          <w:rtl/>
        </w:rPr>
      </w:pPr>
    </w:p>
    <w:p w:rsidR="001F7281" w:rsidRDefault="001F7281" w:rsidP="005922B3">
      <w:pPr>
        <w:rPr>
          <w:rtl/>
        </w:rPr>
      </w:pPr>
      <w:bookmarkStart w:id="15019" w:name="_ETM_Q68_599109"/>
      <w:bookmarkStart w:id="15020" w:name="_ETM_Q68_599157"/>
      <w:bookmarkEnd w:id="15019"/>
      <w:bookmarkEnd w:id="15020"/>
      <w:r>
        <w:rPr>
          <w:rFonts w:hint="cs"/>
          <w:rtl/>
        </w:rPr>
        <w:t>אז תודה לך, חברת הכנסת וולדיגר, יו"ר ועדת העבודה והרווחה. תודה לחברי הכנסת אימאן ח'טיב יאסין, מנסור עבאס</w:t>
      </w:r>
      <w:bookmarkStart w:id="15021" w:name="_ETM_Q68_606084"/>
      <w:bookmarkEnd w:id="15021"/>
      <w:r>
        <w:rPr>
          <w:rFonts w:hint="cs"/>
          <w:rtl/>
        </w:rPr>
        <w:t>, ווליד טאהא, שגם כן הגישו את החוק; למשרדי החינוך, הרווחה</w:t>
      </w:r>
      <w:bookmarkStart w:id="15022" w:name="_ETM_Q68_612909"/>
      <w:bookmarkEnd w:id="15022"/>
      <w:r>
        <w:rPr>
          <w:rFonts w:hint="cs"/>
          <w:rtl/>
        </w:rPr>
        <w:t xml:space="preserve">, השלטון המקומי, לפורום כפרי הנוער והפנימיות, לאנשי המקצוע בוועדה </w:t>
      </w:r>
      <w:bookmarkStart w:id="15023" w:name="_ETM_Q68_617605"/>
      <w:bookmarkEnd w:id="15023"/>
      <w:r>
        <w:rPr>
          <w:rFonts w:hint="cs"/>
          <w:rtl/>
        </w:rPr>
        <w:t>וכלל אנשי המקצוע. אני מקווה שהתיקון הזה הוא אחד בשורה</w:t>
      </w:r>
      <w:bookmarkStart w:id="15024" w:name="_ETM_Q68_623872"/>
      <w:bookmarkEnd w:id="15024"/>
      <w:r>
        <w:rPr>
          <w:rFonts w:hint="cs"/>
          <w:rtl/>
        </w:rPr>
        <w:t xml:space="preserve"> של תיקונים שידאגו דווקא לילדים שהכי חסר להם, הכי צריכים</w:t>
      </w:r>
      <w:bookmarkStart w:id="15025" w:name="_ETM_Q68_630218"/>
      <w:bookmarkEnd w:id="15025"/>
      <w:r>
        <w:rPr>
          <w:rFonts w:hint="cs"/>
          <w:rtl/>
        </w:rPr>
        <w:t xml:space="preserve"> את זה. </w:t>
      </w:r>
    </w:p>
    <w:p w:rsidR="001F7281" w:rsidRDefault="001F7281" w:rsidP="00BB03C0">
      <w:pPr>
        <w:rPr>
          <w:rtl/>
        </w:rPr>
      </w:pPr>
      <w:bookmarkStart w:id="15026" w:name="_ETM_Q68_629036"/>
      <w:bookmarkEnd w:id="15026"/>
    </w:p>
    <w:p w:rsidR="001F7281" w:rsidRDefault="001F7281" w:rsidP="005922B3">
      <w:pPr>
        <w:rPr>
          <w:rtl/>
        </w:rPr>
      </w:pPr>
      <w:bookmarkStart w:id="15027" w:name="_ETM_Q68_629043"/>
      <w:bookmarkEnd w:id="15027"/>
      <w:r>
        <w:rPr>
          <w:rFonts w:hint="cs"/>
          <w:rtl/>
        </w:rPr>
        <w:t xml:space="preserve">אני אוסיף כאן, אדוני, שגם אני מקווה </w:t>
      </w:r>
      <w:bookmarkStart w:id="15028" w:name="_ETM_Q68_632316"/>
      <w:bookmarkEnd w:id="15028"/>
      <w:r>
        <w:rPr>
          <w:rFonts w:hint="cs"/>
          <w:rtl/>
        </w:rPr>
        <w:t xml:space="preserve">שבתקציב, אם וכאשר יהיה, נראה תוספת לילדים האלה, כי הם </w:t>
      </w:r>
      <w:bookmarkStart w:id="15029" w:name="_ETM_Q68_637533"/>
      <w:bookmarkEnd w:id="15029"/>
      <w:r>
        <w:rPr>
          <w:rFonts w:hint="cs"/>
          <w:rtl/>
        </w:rPr>
        <w:t xml:space="preserve">צריכים יותר מכולם; מדריכי כפרי הנוער, הפנימיות, משפחות האומנה </w:t>
      </w:r>
      <w:r>
        <w:rPr>
          <w:rFonts w:hint="eastAsia"/>
          <w:rtl/>
        </w:rPr>
        <w:t>–</w:t>
      </w:r>
      <w:r>
        <w:rPr>
          <w:rFonts w:hint="cs"/>
          <w:rtl/>
        </w:rPr>
        <w:t xml:space="preserve"> לשם</w:t>
      </w:r>
      <w:bookmarkStart w:id="15030" w:name="_ETM_Q68_640666"/>
      <w:bookmarkEnd w:id="15030"/>
      <w:r>
        <w:rPr>
          <w:rFonts w:hint="cs"/>
          <w:rtl/>
        </w:rPr>
        <w:t xml:space="preserve"> אנחנו צריכים לנתב את התקציבים, גם בתקציב המדינה הבא. תודה </w:t>
      </w:r>
      <w:bookmarkStart w:id="15031" w:name="_ETM_Q68_646253"/>
      <w:bookmarkEnd w:id="15031"/>
      <w:r>
        <w:rPr>
          <w:rFonts w:hint="cs"/>
          <w:rtl/>
        </w:rPr>
        <w:t>רבה לכולם על העזרה, ואני קורא לכם להצביע לטובת החוק.</w:t>
      </w:r>
      <w:bookmarkStart w:id="15032" w:name="_ETM_Q68_651329"/>
      <w:bookmarkEnd w:id="15032"/>
    </w:p>
    <w:p w:rsidR="001F7281" w:rsidRDefault="001F7281" w:rsidP="00BB03C0">
      <w:pPr>
        <w:rPr>
          <w:rtl/>
        </w:rPr>
      </w:pPr>
      <w:bookmarkStart w:id="15033" w:name="_ETM_Q68_651428"/>
      <w:bookmarkEnd w:id="15033"/>
    </w:p>
    <w:p w:rsidR="001F7281" w:rsidRDefault="001F7281" w:rsidP="00591360">
      <w:pPr>
        <w:pStyle w:val="af6"/>
        <w:keepNext/>
        <w:rPr>
          <w:rtl/>
        </w:rPr>
      </w:pPr>
      <w:r w:rsidRPr="00591360">
        <w:rPr>
          <w:rStyle w:val="TagStyle"/>
          <w:rtl/>
        </w:rPr>
        <w:t xml:space="preserve"> &lt;&lt; יור &gt;&gt; </w:t>
      </w:r>
      <w:r>
        <w:rPr>
          <w:rtl/>
        </w:rPr>
        <w:t>היו"ר מיכאל מרדכי ביטון:</w:t>
      </w:r>
      <w:r w:rsidRPr="00591360">
        <w:rPr>
          <w:rStyle w:val="TagStyle"/>
          <w:rtl/>
        </w:rPr>
        <w:t xml:space="preserve"> &lt;&lt; יור &gt;&gt;</w:t>
      </w:r>
      <w:r>
        <w:rPr>
          <w:rtl/>
        </w:rPr>
        <w:t xml:space="preserve">   </w:t>
      </w:r>
    </w:p>
    <w:p w:rsidR="001F7281" w:rsidRDefault="001F7281" w:rsidP="00591360">
      <w:pPr>
        <w:pStyle w:val="KeepWithNext"/>
        <w:rPr>
          <w:rtl/>
        </w:rPr>
      </w:pPr>
    </w:p>
    <w:p w:rsidR="001F7281" w:rsidRDefault="001F7281" w:rsidP="005922B3">
      <w:pPr>
        <w:rPr>
          <w:rtl/>
        </w:rPr>
      </w:pPr>
      <w:r>
        <w:rPr>
          <w:rFonts w:hint="cs"/>
          <w:rtl/>
        </w:rPr>
        <w:t>חבר</w:t>
      </w:r>
      <w:bookmarkStart w:id="15034" w:name="_ETM_Q68_650116"/>
      <w:bookmarkEnd w:id="15034"/>
      <w:r>
        <w:rPr>
          <w:rFonts w:hint="cs"/>
          <w:rtl/>
        </w:rPr>
        <w:t xml:space="preserve"> הכנסת משה טור פז, מברוכ, תבורך על כל פועלך</w:t>
      </w:r>
      <w:bookmarkStart w:id="15035" w:name="_ETM_Q68_654367"/>
      <w:bookmarkEnd w:id="15035"/>
      <w:r>
        <w:rPr>
          <w:rFonts w:hint="cs"/>
          <w:rtl/>
        </w:rPr>
        <w:t xml:space="preserve"> למען החינוך. תבורכו כולכם על היכולת, גם בזמנים האלה, להביא </w:t>
      </w:r>
      <w:bookmarkStart w:id="15036" w:name="_ETM_Q68_660657"/>
      <w:bookmarkEnd w:id="15036"/>
      <w:r>
        <w:rPr>
          <w:rFonts w:hint="cs"/>
          <w:rtl/>
        </w:rPr>
        <w:t xml:space="preserve">חקיקה בהסכמה לטובת כל אזרחי מדינת ישראל. </w:t>
      </w:r>
    </w:p>
    <w:p w:rsidR="001F7281" w:rsidRPr="00591360" w:rsidRDefault="001F7281" w:rsidP="00591360">
      <w:pPr>
        <w:rPr>
          <w:rtl/>
        </w:rPr>
      </w:pPr>
    </w:p>
    <w:p w:rsidR="001F7281" w:rsidRDefault="001F7281" w:rsidP="005922B3">
      <w:pPr>
        <w:rPr>
          <w:rtl/>
        </w:rPr>
      </w:pPr>
      <w:r>
        <w:rPr>
          <w:rFonts w:hint="cs"/>
          <w:rtl/>
        </w:rPr>
        <w:t xml:space="preserve">חברי הכנסת, נעבור </w:t>
      </w:r>
      <w:bookmarkStart w:id="15037" w:name="_ETM_Q68_667222"/>
      <w:bookmarkEnd w:id="15037"/>
      <w:r>
        <w:rPr>
          <w:rFonts w:hint="cs"/>
          <w:rtl/>
        </w:rPr>
        <w:t xml:space="preserve">להצבעה בקריאה השנייה על </w:t>
      </w:r>
      <w:r w:rsidRPr="00591360">
        <w:rPr>
          <w:rtl/>
        </w:rPr>
        <w:t>הצעת חוק אומנה לילדים (תיקון מס' 7), התשפ"ה</w:t>
      </w:r>
      <w:r>
        <w:rPr>
          <w:rFonts w:hint="cs"/>
          <w:rtl/>
        </w:rPr>
        <w:t>–</w:t>
      </w:r>
      <w:r w:rsidRPr="00591360">
        <w:rPr>
          <w:rtl/>
        </w:rPr>
        <w:t>2025</w:t>
      </w:r>
      <w:r>
        <w:rPr>
          <w:rFonts w:hint="cs"/>
          <w:rtl/>
        </w:rPr>
        <w:t>, כנוסח</w:t>
      </w:r>
      <w:bookmarkStart w:id="15038" w:name="_ETM_Q68_676499"/>
      <w:bookmarkEnd w:id="15038"/>
      <w:r>
        <w:rPr>
          <w:rFonts w:hint="cs"/>
          <w:rtl/>
        </w:rPr>
        <w:t xml:space="preserve"> הוועדה. אנא תפסו מקומותיכם. הצבעה.</w:t>
      </w:r>
    </w:p>
    <w:p w:rsidR="001F7281" w:rsidRDefault="001F7281" w:rsidP="00F14DBE">
      <w:pPr>
        <w:rPr>
          <w:rtl/>
        </w:rPr>
      </w:pPr>
    </w:p>
    <w:p w:rsidR="001F7281" w:rsidRDefault="001F7281" w:rsidP="00221A54">
      <w:pPr>
        <w:pStyle w:val="af1"/>
        <w:keepNext/>
        <w:rPr>
          <w:rtl/>
        </w:rPr>
      </w:pPr>
      <w:r>
        <w:rPr>
          <w:rtl/>
        </w:rPr>
        <w:t>הצבעה מס'</w:t>
      </w:r>
      <w:r>
        <w:rPr>
          <w:rFonts w:hint="cs"/>
          <w:rtl/>
        </w:rPr>
        <w:t xml:space="preserve"> 42</w:t>
      </w:r>
    </w:p>
    <w:p w:rsidR="001F7281" w:rsidRDefault="001F7281" w:rsidP="00221A54">
      <w:pPr>
        <w:pStyle w:val="--"/>
        <w:keepNext/>
        <w:rPr>
          <w:rtl/>
        </w:rPr>
      </w:pPr>
    </w:p>
    <w:p w:rsidR="001F7281" w:rsidRDefault="001F7281" w:rsidP="005922B3">
      <w:pPr>
        <w:pStyle w:val="--"/>
        <w:keepNext/>
        <w:rPr>
          <w:rtl/>
        </w:rPr>
      </w:pPr>
      <w:r>
        <w:rPr>
          <w:rtl/>
        </w:rPr>
        <w:t>בעד סעיפים</w:t>
      </w:r>
      <w:r>
        <w:rPr>
          <w:rFonts w:hint="cs"/>
          <w:rtl/>
        </w:rPr>
        <w:t xml:space="preserve"> 1</w:t>
      </w:r>
      <w:r>
        <w:rPr>
          <w:rFonts w:hint="eastAsia"/>
          <w:rtl/>
        </w:rPr>
        <w:t>–</w:t>
      </w:r>
      <w:r>
        <w:rPr>
          <w:rFonts w:hint="cs"/>
          <w:rtl/>
        </w:rPr>
        <w:t>3</w:t>
      </w:r>
      <w:r>
        <w:rPr>
          <w:rtl/>
        </w:rPr>
        <w:t xml:space="preserve"> –</w:t>
      </w:r>
      <w:r>
        <w:rPr>
          <w:rFonts w:hint="cs"/>
          <w:rtl/>
        </w:rPr>
        <w:t xml:space="preserve"> 7</w:t>
      </w:r>
    </w:p>
    <w:p w:rsidR="001F7281" w:rsidRDefault="001F7281" w:rsidP="00221A54">
      <w:pPr>
        <w:pStyle w:val="--"/>
        <w:keepNext/>
        <w:rPr>
          <w:rtl/>
        </w:rPr>
      </w:pPr>
      <w:r>
        <w:rPr>
          <w:rtl/>
        </w:rPr>
        <w:t xml:space="preserve">נגד – </w:t>
      </w:r>
      <w:r>
        <w:rPr>
          <w:rFonts w:hint="cs"/>
          <w:rtl/>
        </w:rPr>
        <w:t>אין</w:t>
      </w:r>
    </w:p>
    <w:p w:rsidR="001F7281" w:rsidRDefault="001F7281" w:rsidP="00221A54">
      <w:pPr>
        <w:pStyle w:val="--"/>
        <w:keepNext/>
        <w:rPr>
          <w:rtl/>
        </w:rPr>
      </w:pPr>
      <w:r>
        <w:rPr>
          <w:rtl/>
        </w:rPr>
        <w:t xml:space="preserve">נמנעים – </w:t>
      </w:r>
      <w:r>
        <w:rPr>
          <w:rFonts w:hint="cs"/>
          <w:rtl/>
        </w:rPr>
        <w:t>אין</w:t>
      </w:r>
    </w:p>
    <w:p w:rsidR="001F7281" w:rsidRDefault="001F7281" w:rsidP="005922B3">
      <w:pPr>
        <w:pStyle w:val="af2"/>
        <w:rPr>
          <w:rtl/>
        </w:rPr>
      </w:pPr>
      <w:r>
        <w:rPr>
          <w:rtl/>
        </w:rPr>
        <w:t>סעיפים</w:t>
      </w:r>
      <w:r>
        <w:rPr>
          <w:rFonts w:hint="cs"/>
          <w:rtl/>
        </w:rPr>
        <w:t xml:space="preserve"> 1</w:t>
      </w:r>
      <w:r>
        <w:rPr>
          <w:rFonts w:hint="eastAsia"/>
          <w:rtl/>
        </w:rPr>
        <w:t>–</w:t>
      </w:r>
      <w:r>
        <w:rPr>
          <w:rFonts w:hint="cs"/>
          <w:rtl/>
        </w:rPr>
        <w:t>3 נתקבלו.</w:t>
      </w:r>
    </w:p>
    <w:p w:rsidR="001F7281" w:rsidRDefault="001F7281" w:rsidP="00591360">
      <w:pPr>
        <w:rPr>
          <w:rtl/>
        </w:rPr>
      </w:pPr>
      <w:bookmarkStart w:id="15039" w:name="_ETM_Q68_690083"/>
      <w:bookmarkStart w:id="15040" w:name="_ETM_Q68_690139"/>
      <w:bookmarkEnd w:id="15039"/>
      <w:bookmarkEnd w:id="15040"/>
    </w:p>
    <w:p w:rsidR="001F7281" w:rsidRDefault="001F7281" w:rsidP="00591360">
      <w:pPr>
        <w:pStyle w:val="af6"/>
        <w:keepNext/>
        <w:rPr>
          <w:rtl/>
        </w:rPr>
      </w:pPr>
      <w:r w:rsidRPr="00591360">
        <w:rPr>
          <w:rStyle w:val="TagStyle"/>
          <w:rtl/>
        </w:rPr>
        <w:t xml:space="preserve"> &lt;&lt; יור &gt;&gt; </w:t>
      </w:r>
      <w:r>
        <w:rPr>
          <w:rtl/>
        </w:rPr>
        <w:t>היו"ר מיכאל מרדכי ביטון:</w:t>
      </w:r>
      <w:r w:rsidRPr="00591360">
        <w:rPr>
          <w:rStyle w:val="TagStyle"/>
          <w:rtl/>
        </w:rPr>
        <w:t xml:space="preserve"> &lt;&lt; יור &gt;&gt;</w:t>
      </w:r>
      <w:r>
        <w:rPr>
          <w:rtl/>
        </w:rPr>
        <w:t xml:space="preserve">   </w:t>
      </w:r>
    </w:p>
    <w:p w:rsidR="001F7281" w:rsidRDefault="001F7281" w:rsidP="00591360">
      <w:pPr>
        <w:pStyle w:val="KeepWithNext"/>
        <w:rPr>
          <w:rtl/>
        </w:rPr>
      </w:pPr>
    </w:p>
    <w:p w:rsidR="001F7281" w:rsidRDefault="001F7281" w:rsidP="005922B3">
      <w:pPr>
        <w:rPr>
          <w:rtl/>
        </w:rPr>
      </w:pPr>
      <w:bookmarkStart w:id="15041" w:name="_ETM_Q68_691506"/>
      <w:bookmarkEnd w:id="15041"/>
      <w:r>
        <w:rPr>
          <w:rFonts w:hint="cs"/>
          <w:rtl/>
        </w:rPr>
        <w:t xml:space="preserve">שבעה </w:t>
      </w:r>
      <w:bookmarkStart w:id="15042" w:name="_ETM_Q68_694560"/>
      <w:bookmarkEnd w:id="15042"/>
      <w:r>
        <w:rPr>
          <w:rFonts w:hint="cs"/>
          <w:rtl/>
        </w:rPr>
        <w:t xml:space="preserve">בעד, אין מתנגדים. אני קובע כי </w:t>
      </w:r>
      <w:r>
        <w:rPr>
          <w:rtl/>
        </w:rPr>
        <w:t xml:space="preserve">הצעת </w:t>
      </w:r>
      <w:bookmarkStart w:id="15043" w:name="_ETM_Q68_698517"/>
      <w:bookmarkEnd w:id="15043"/>
      <w:r>
        <w:rPr>
          <w:rFonts w:hint="cs"/>
          <w:rtl/>
        </w:rPr>
        <w:t xml:space="preserve">החוק אושרה בקריאה השנייה. </w:t>
      </w:r>
      <w:bookmarkStart w:id="15044" w:name="_ETM_Q68_703652"/>
      <w:bookmarkEnd w:id="15044"/>
      <w:r>
        <w:rPr>
          <w:rFonts w:hint="cs"/>
          <w:rtl/>
        </w:rPr>
        <w:t xml:space="preserve">חברי הכנסת. </w:t>
      </w:r>
    </w:p>
    <w:p w:rsidR="001F7281" w:rsidRDefault="001F7281" w:rsidP="005922B3">
      <w:pPr>
        <w:rPr>
          <w:rtl/>
        </w:rPr>
      </w:pPr>
    </w:p>
    <w:p w:rsidR="001F7281" w:rsidRPr="00591360" w:rsidRDefault="001F7281" w:rsidP="005922B3">
      <w:pPr>
        <w:rPr>
          <w:rtl/>
        </w:rPr>
      </w:pPr>
      <w:r>
        <w:rPr>
          <w:rFonts w:hint="cs"/>
          <w:rtl/>
        </w:rPr>
        <w:t xml:space="preserve">אנו עוברים להצבעה בקריאה השלישית על </w:t>
      </w:r>
      <w:bookmarkStart w:id="15045" w:name="_ETM_Q68_707868"/>
      <w:bookmarkEnd w:id="15045"/>
      <w:r w:rsidRPr="006957AB">
        <w:rPr>
          <w:rtl/>
        </w:rPr>
        <w:t>הצעת חוק אומנה לילדים (תיקון מס' 7), התשפ"ה</w:t>
      </w:r>
      <w:r>
        <w:rPr>
          <w:rFonts w:hint="cs"/>
          <w:rtl/>
        </w:rPr>
        <w:t>–</w:t>
      </w:r>
      <w:r w:rsidRPr="006957AB">
        <w:rPr>
          <w:rtl/>
        </w:rPr>
        <w:t>2025</w:t>
      </w:r>
      <w:r>
        <w:rPr>
          <w:rFonts w:hint="cs"/>
          <w:rtl/>
        </w:rPr>
        <w:t>, אנא תפסו מקומותיכם. הצבעה.</w:t>
      </w:r>
    </w:p>
    <w:p w:rsidR="001F7281" w:rsidRDefault="001F7281" w:rsidP="00B110E3">
      <w:pPr>
        <w:rPr>
          <w:rtl/>
        </w:rPr>
      </w:pPr>
    </w:p>
    <w:p w:rsidR="001F7281" w:rsidRDefault="001F7281" w:rsidP="00221A54">
      <w:pPr>
        <w:pStyle w:val="af1"/>
        <w:keepNext/>
        <w:rPr>
          <w:rtl/>
        </w:rPr>
      </w:pPr>
      <w:r>
        <w:rPr>
          <w:rtl/>
        </w:rPr>
        <w:t>הצבעה מס'</w:t>
      </w:r>
      <w:r>
        <w:rPr>
          <w:rFonts w:hint="cs"/>
          <w:rtl/>
        </w:rPr>
        <w:t xml:space="preserve"> 43</w:t>
      </w:r>
    </w:p>
    <w:p w:rsidR="001F7281" w:rsidRDefault="001F7281" w:rsidP="00221A54">
      <w:pPr>
        <w:pStyle w:val="--"/>
        <w:keepNext/>
        <w:rPr>
          <w:rtl/>
        </w:rPr>
      </w:pPr>
    </w:p>
    <w:p w:rsidR="001F7281" w:rsidRDefault="001F7281" w:rsidP="00221A54">
      <w:pPr>
        <w:pStyle w:val="--"/>
        <w:keepNext/>
        <w:rPr>
          <w:rtl/>
        </w:rPr>
      </w:pPr>
      <w:r>
        <w:rPr>
          <w:rtl/>
        </w:rPr>
        <w:t>בעד החוק –</w:t>
      </w:r>
      <w:r>
        <w:rPr>
          <w:rFonts w:hint="cs"/>
          <w:rtl/>
        </w:rPr>
        <w:t xml:space="preserve"> 8</w:t>
      </w:r>
    </w:p>
    <w:p w:rsidR="001F7281" w:rsidRDefault="001F7281" w:rsidP="00221A54">
      <w:pPr>
        <w:pStyle w:val="--"/>
        <w:keepNext/>
        <w:rPr>
          <w:rtl/>
        </w:rPr>
      </w:pPr>
      <w:r>
        <w:rPr>
          <w:rtl/>
        </w:rPr>
        <w:t xml:space="preserve">נגד – </w:t>
      </w:r>
      <w:r>
        <w:rPr>
          <w:rFonts w:hint="cs"/>
          <w:rtl/>
        </w:rPr>
        <w:t>אין</w:t>
      </w:r>
    </w:p>
    <w:p w:rsidR="001F7281" w:rsidRDefault="001F7281" w:rsidP="00221A54">
      <w:pPr>
        <w:pStyle w:val="--"/>
        <w:keepNext/>
        <w:rPr>
          <w:rtl/>
        </w:rPr>
      </w:pPr>
      <w:r>
        <w:rPr>
          <w:rtl/>
        </w:rPr>
        <w:t xml:space="preserve">נמנעים – </w:t>
      </w:r>
      <w:r>
        <w:rPr>
          <w:rFonts w:hint="cs"/>
          <w:rtl/>
        </w:rPr>
        <w:t>אין</w:t>
      </w:r>
    </w:p>
    <w:p w:rsidR="001F7281" w:rsidRPr="00221A54" w:rsidRDefault="001F7281" w:rsidP="006957AB">
      <w:pPr>
        <w:pStyle w:val="af2"/>
        <w:rPr>
          <w:rtl/>
        </w:rPr>
      </w:pPr>
      <w:r>
        <w:rPr>
          <w:rtl/>
        </w:rPr>
        <w:t>חוק</w:t>
      </w:r>
      <w:r>
        <w:rPr>
          <w:rFonts w:hint="cs"/>
          <w:rtl/>
        </w:rPr>
        <w:t xml:space="preserve"> </w:t>
      </w:r>
      <w:r w:rsidRPr="00221A54">
        <w:rPr>
          <w:rtl/>
        </w:rPr>
        <w:t>הצעת חוק אומנה לילדים (תיקון מס' 7), התשפ"ה</w:t>
      </w:r>
      <w:r>
        <w:rPr>
          <w:rFonts w:hint="cs"/>
          <w:rtl/>
        </w:rPr>
        <w:t>–</w:t>
      </w:r>
      <w:r w:rsidRPr="00221A54">
        <w:rPr>
          <w:rtl/>
        </w:rPr>
        <w:t>2025</w:t>
      </w:r>
      <w:r>
        <w:rPr>
          <w:rFonts w:hint="cs"/>
          <w:rtl/>
        </w:rPr>
        <w:t>, נתקבל.</w:t>
      </w:r>
    </w:p>
    <w:p w:rsidR="001F7281" w:rsidRDefault="001F7281" w:rsidP="00B110E3">
      <w:pPr>
        <w:rPr>
          <w:rtl/>
        </w:rPr>
      </w:pPr>
    </w:p>
    <w:p w:rsidR="001F7281" w:rsidRDefault="001F7281" w:rsidP="00056BC1">
      <w:pPr>
        <w:pStyle w:val="af6"/>
        <w:keepNext/>
        <w:rPr>
          <w:rtl/>
        </w:rPr>
      </w:pPr>
      <w:bookmarkStart w:id="15046" w:name="_ETM_Q68_730212"/>
      <w:bookmarkStart w:id="15047" w:name="_ETM_Q68_730305"/>
      <w:bookmarkEnd w:id="15046"/>
      <w:bookmarkEnd w:id="15047"/>
      <w:r w:rsidRPr="00056BC1">
        <w:rPr>
          <w:rStyle w:val="TagStyle"/>
          <w:rtl/>
        </w:rPr>
        <w:t xml:space="preserve"> &lt;&lt; יור &gt;&gt; </w:t>
      </w:r>
      <w:r>
        <w:rPr>
          <w:rtl/>
        </w:rPr>
        <w:t>היו"ר מיכאל מרדכי ביטון:</w:t>
      </w:r>
      <w:r w:rsidRPr="00056BC1">
        <w:rPr>
          <w:rStyle w:val="TagStyle"/>
          <w:rtl/>
        </w:rPr>
        <w:t xml:space="preserve"> &lt;&lt; יור &gt;&gt;</w:t>
      </w:r>
      <w:r>
        <w:rPr>
          <w:rtl/>
        </w:rPr>
        <w:t xml:space="preserve">   </w:t>
      </w:r>
    </w:p>
    <w:p w:rsidR="001F7281" w:rsidRDefault="001F7281" w:rsidP="00056BC1">
      <w:pPr>
        <w:pStyle w:val="KeepWithNext"/>
        <w:rPr>
          <w:rtl/>
        </w:rPr>
      </w:pPr>
    </w:p>
    <w:p w:rsidR="001F7281" w:rsidRDefault="001F7281" w:rsidP="00056BC1">
      <w:pPr>
        <w:rPr>
          <w:rtl/>
        </w:rPr>
      </w:pPr>
      <w:bookmarkStart w:id="15048" w:name="_ETM_Q68_731919"/>
      <w:bookmarkEnd w:id="15048"/>
      <w:r>
        <w:rPr>
          <w:rFonts w:hint="cs"/>
          <w:rtl/>
        </w:rPr>
        <w:t>שמונה בעד, אין מתנגדים,</w:t>
      </w:r>
      <w:bookmarkStart w:id="15049" w:name="_ETM_Q68_733624"/>
      <w:bookmarkEnd w:id="15049"/>
      <w:r>
        <w:rPr>
          <w:rFonts w:hint="cs"/>
          <w:rtl/>
        </w:rPr>
        <w:t xml:space="preserve"> פה אחד. אני קובע כי </w:t>
      </w:r>
      <w:r w:rsidRPr="00056BC1">
        <w:rPr>
          <w:rtl/>
        </w:rPr>
        <w:t>הצעת חוק אומנה לילדים (תיקון מס' 7), התשפ"ה</w:t>
      </w:r>
      <w:r>
        <w:rPr>
          <w:rFonts w:hint="cs"/>
          <w:rtl/>
        </w:rPr>
        <w:t>–</w:t>
      </w:r>
      <w:r w:rsidRPr="00056BC1">
        <w:rPr>
          <w:rtl/>
        </w:rPr>
        <w:t>2025</w:t>
      </w:r>
      <w:r>
        <w:rPr>
          <w:rFonts w:hint="cs"/>
          <w:rtl/>
        </w:rPr>
        <w:t xml:space="preserve">, התקבלה בקריאה השנייה והשלישית, </w:t>
      </w:r>
      <w:bookmarkStart w:id="15050" w:name="_ETM_Q68_744391"/>
      <w:bookmarkEnd w:id="15050"/>
      <w:r>
        <w:rPr>
          <w:rFonts w:hint="cs"/>
          <w:rtl/>
        </w:rPr>
        <w:t xml:space="preserve">ותיכנס לספר החוקים. שאפו לכל העוסקים במלאכה. </w:t>
      </w:r>
    </w:p>
    <w:p w:rsidR="001F7281" w:rsidRDefault="001F7281" w:rsidP="00056BC1">
      <w:pPr>
        <w:rPr>
          <w:rtl/>
        </w:rPr>
      </w:pPr>
    </w:p>
    <w:p w:rsidR="001F7281" w:rsidRPr="00056BC1" w:rsidRDefault="001F7281" w:rsidP="00056BC1">
      <w:pPr>
        <w:rPr>
          <w:rtl/>
        </w:rPr>
      </w:pPr>
      <w:r>
        <w:rPr>
          <w:rFonts w:hint="cs"/>
          <w:rtl/>
        </w:rPr>
        <w:t xml:space="preserve">חברת אימאן ח'טיב </w:t>
      </w:r>
      <w:bookmarkStart w:id="15051" w:name="_ETM_Q68_750066"/>
      <w:bookmarkEnd w:id="15051"/>
      <w:r>
        <w:rPr>
          <w:rFonts w:hint="cs"/>
          <w:rtl/>
        </w:rPr>
        <w:t>מבקשת לברך. בבקשה.</w:t>
      </w:r>
    </w:p>
    <w:p w:rsidR="001F7281" w:rsidRDefault="001F7281" w:rsidP="00B110E3">
      <w:pPr>
        <w:rPr>
          <w:rtl/>
        </w:rPr>
      </w:pPr>
    </w:p>
    <w:p w:rsidR="00A23794" w:rsidRDefault="00A23794" w:rsidP="003B27CC">
      <w:pPr>
        <w:pStyle w:val="KeepWithNext"/>
        <w:rPr>
          <w:rStyle w:val="TagStyle"/>
          <w:b/>
          <w:bCs/>
          <w:u w:val="single"/>
          <w:rtl/>
          <w:lang w:eastAsia="he-IL"/>
        </w:rPr>
      </w:pPr>
      <w:bookmarkStart w:id="15052" w:name="TOR_Q69"/>
      <w:bookmarkEnd w:id="15052"/>
    </w:p>
    <w:p w:rsidR="00A23794" w:rsidRDefault="00A23794" w:rsidP="007B453E">
      <w:pPr>
        <w:pStyle w:val="a4"/>
        <w:keepNext/>
        <w:rPr>
          <w:rtl/>
        </w:rPr>
      </w:pPr>
      <w:bookmarkStart w:id="15053" w:name="ET_speaker_5918_3"/>
      <w:r w:rsidRPr="007B453E">
        <w:rPr>
          <w:rStyle w:val="TagStyle"/>
          <w:rtl/>
        </w:rPr>
        <w:t xml:space="preserve"> &lt;&lt; דובר &gt;&gt; </w:t>
      </w:r>
      <w:bookmarkStart w:id="15054" w:name="_Toc219971035"/>
      <w:r>
        <w:rPr>
          <w:rtl/>
        </w:rPr>
        <w:t>אימאן ח'טיב יאסין (רע"מ – הרשימה הערבית המאוחדת):</w:t>
      </w:r>
      <w:bookmarkEnd w:id="15054"/>
      <w:r w:rsidRPr="007B453E">
        <w:rPr>
          <w:rStyle w:val="TagStyle"/>
          <w:rtl/>
        </w:rPr>
        <w:t xml:space="preserve"> &lt;&lt; דובר &gt;&gt;</w:t>
      </w:r>
      <w:r>
        <w:rPr>
          <w:rtl/>
        </w:rPr>
        <w:t xml:space="preserve">   </w:t>
      </w:r>
      <w:bookmarkEnd w:id="15053"/>
    </w:p>
    <w:p w:rsidR="00A23794" w:rsidRPr="007B453E" w:rsidRDefault="00A23794" w:rsidP="007B453E">
      <w:pPr>
        <w:ind w:firstLine="0"/>
        <w:rPr>
          <w:rtl/>
          <w:lang w:eastAsia="he-IL"/>
        </w:rPr>
      </w:pPr>
    </w:p>
    <w:p w:rsidR="00A23794" w:rsidRDefault="00A23794" w:rsidP="007B453E">
      <w:pPr>
        <w:rPr>
          <w:rtl/>
        </w:rPr>
      </w:pPr>
      <w:r>
        <w:rPr>
          <w:rFonts w:hint="cs"/>
          <w:rtl/>
        </w:rPr>
        <w:t>כבוד היושב-ראש, כנסת נכבדה</w:t>
      </w:r>
      <w:r>
        <w:rPr>
          <w:rtl/>
        </w:rPr>
        <w:t>,</w:t>
      </w:r>
      <w:r>
        <w:rPr>
          <w:rFonts w:hint="cs"/>
          <w:rtl/>
        </w:rPr>
        <w:t xml:space="preserve"> אני באמת מתרגשת אחרי שבוע </w:t>
      </w:r>
      <w:bookmarkStart w:id="15055" w:name="_ETM_Q69_174000"/>
      <w:bookmarkEnd w:id="15055"/>
      <w:r>
        <w:rPr>
          <w:rFonts w:hint="cs"/>
          <w:rtl/>
        </w:rPr>
        <w:t>קשה, שהתחיל ממש קשה בוועדה לביקורת המדינה, והתנפלות שלא ראית</w:t>
      </w:r>
      <w:bookmarkStart w:id="15056" w:name="_ETM_Q69_180000"/>
      <w:bookmarkEnd w:id="15056"/>
      <w:r>
        <w:rPr>
          <w:rFonts w:hint="cs"/>
          <w:rtl/>
        </w:rPr>
        <w:t xml:space="preserve">י כמוה בחמש השנים שאני כאן. אני גם שמחה </w:t>
      </w:r>
      <w:bookmarkStart w:id="15057" w:name="_ETM_Q69_184000"/>
      <w:bookmarkEnd w:id="15057"/>
      <w:r>
        <w:rPr>
          <w:rFonts w:hint="cs"/>
          <w:rtl/>
        </w:rPr>
        <w:t>שבסוף שבוע עבודה זה, בסוף היום, כשהבית הזה שקט,</w:t>
      </w:r>
      <w:bookmarkStart w:id="15058" w:name="_ETM_Q69_194000"/>
      <w:bookmarkEnd w:id="15058"/>
      <w:r>
        <w:rPr>
          <w:rFonts w:hint="cs"/>
          <w:rtl/>
        </w:rPr>
        <w:t xml:space="preserve"> מוכן לחשוב ולהרגיש בצלילות ובאנושיות, אנחנו מצליחים להעביר הצעת </w:t>
      </w:r>
      <w:bookmarkStart w:id="15059" w:name="_ETM_Q69_201000"/>
      <w:bookmarkEnd w:id="15059"/>
      <w:r>
        <w:rPr>
          <w:rFonts w:hint="cs"/>
          <w:rtl/>
        </w:rPr>
        <w:t xml:space="preserve">חוק שתיטיב עם אוכלוסייה קשה שסובלת בתוך הבית, ובעל כורחה נאלצת לעקור. עוקרים, זו עקירה – לקחת ילד מהבית </w:t>
      </w:r>
      <w:bookmarkStart w:id="15060" w:name="_ETM_Q69_214000"/>
      <w:bookmarkEnd w:id="15060"/>
      <w:r>
        <w:rPr>
          <w:rFonts w:hint="cs"/>
          <w:rtl/>
        </w:rPr>
        <w:t xml:space="preserve">שלו, לא משנה כמה טוב יהיה במקום אחר. </w:t>
      </w:r>
      <w:bookmarkStart w:id="15061" w:name="_ETM_Q69_219000"/>
      <w:bookmarkEnd w:id="15061"/>
      <w:r>
        <w:rPr>
          <w:rFonts w:hint="cs"/>
          <w:rtl/>
        </w:rPr>
        <w:t xml:space="preserve">הטבעי הוא שיהיה בבית שלו עם כל התנאים הטובים. </w:t>
      </w:r>
      <w:bookmarkStart w:id="15062" w:name="_ETM_Q69_224000"/>
      <w:bookmarkStart w:id="15063" w:name="_ETM_Q69_225000"/>
      <w:bookmarkEnd w:id="15062"/>
      <w:bookmarkEnd w:id="15063"/>
      <w:r>
        <w:rPr>
          <w:rFonts w:hint="cs"/>
          <w:rtl/>
        </w:rPr>
        <w:t xml:space="preserve">אז ברכה לכל אותן משפחות. </w:t>
      </w:r>
    </w:p>
    <w:p w:rsidR="00A23794" w:rsidRDefault="00A23794" w:rsidP="003B27CC">
      <w:pPr>
        <w:rPr>
          <w:rtl/>
        </w:rPr>
      </w:pPr>
    </w:p>
    <w:p w:rsidR="00A23794" w:rsidRDefault="00A23794" w:rsidP="001F5673">
      <w:pPr>
        <w:rPr>
          <w:rtl/>
        </w:rPr>
      </w:pPr>
      <w:r>
        <w:rPr>
          <w:rFonts w:hint="cs"/>
          <w:rtl/>
        </w:rPr>
        <w:t>אני רוצה רק שני משפטים בערבית.</w:t>
      </w:r>
      <w:r w:rsidR="001F5673">
        <w:rPr>
          <w:rFonts w:hint="cs"/>
          <w:rtl/>
        </w:rPr>
        <w:t xml:space="preserve"> </w:t>
      </w:r>
      <w:r>
        <w:rPr>
          <w:rFonts w:hint="cs"/>
          <w:rtl/>
        </w:rPr>
        <w:t>(</w:t>
      </w:r>
      <w:r w:rsidR="001F5673">
        <w:rPr>
          <w:rFonts w:hint="cs"/>
          <w:rtl/>
        </w:rPr>
        <w:t xml:space="preserve">אומרת </w:t>
      </w:r>
      <w:r>
        <w:rPr>
          <w:rFonts w:hint="cs"/>
          <w:rtl/>
        </w:rPr>
        <w:t>דברים בשפה הערבית, להלן תרגומם:)</w:t>
      </w:r>
    </w:p>
    <w:p w:rsidR="00A23794" w:rsidRDefault="00A23794" w:rsidP="003B27CC">
      <w:pPr>
        <w:jc w:val="left"/>
        <w:rPr>
          <w:rtl/>
        </w:rPr>
      </w:pPr>
    </w:p>
    <w:p w:rsidR="00A23794" w:rsidRDefault="00A23794" w:rsidP="003B27CC">
      <w:pPr>
        <w:jc w:val="left"/>
        <w:rPr>
          <w:rtl/>
        </w:rPr>
      </w:pPr>
      <w:bookmarkStart w:id="15064" w:name="_ETM_Q69_247000"/>
      <w:bookmarkEnd w:id="15064"/>
      <w:r>
        <w:rPr>
          <w:rtl/>
        </w:rPr>
        <w:t xml:space="preserve">אז תודה לכולם, ומי ייתן ובאמת נצליח </w:t>
      </w:r>
      <w:bookmarkStart w:id="15065" w:name="_ETM_Q69_280302"/>
      <w:bookmarkEnd w:id="15065"/>
      <w:r>
        <w:rPr>
          <w:rtl/>
        </w:rPr>
        <w:t>לפחות כל שבוע להעביר הצעת חוק כזאת</w:t>
      </w:r>
      <w:r>
        <w:rPr>
          <w:rFonts w:hint="cs"/>
          <w:rtl/>
        </w:rPr>
        <w:t>,</w:t>
      </w:r>
      <w:r>
        <w:rPr>
          <w:rtl/>
        </w:rPr>
        <w:t xml:space="preserve"> שת</w:t>
      </w:r>
      <w:r>
        <w:rPr>
          <w:rFonts w:hint="cs"/>
          <w:rtl/>
        </w:rPr>
        <w:t>י</w:t>
      </w:r>
      <w:r>
        <w:rPr>
          <w:rtl/>
        </w:rPr>
        <w:t xml:space="preserve">טיב ותעשה טוב </w:t>
      </w:r>
      <w:bookmarkStart w:id="15066" w:name="_ETM_Q69_285406"/>
      <w:bookmarkEnd w:id="15066"/>
      <w:r>
        <w:rPr>
          <w:rtl/>
        </w:rPr>
        <w:t>עם האוכלוסייה הקשה הזו.</w:t>
      </w:r>
    </w:p>
    <w:p w:rsidR="00A23794" w:rsidRDefault="00A23794" w:rsidP="009635F5">
      <w:pPr>
        <w:rPr>
          <w:rtl/>
        </w:rPr>
      </w:pPr>
    </w:p>
    <w:p w:rsidR="00A23794" w:rsidRPr="003B27CC" w:rsidRDefault="00A23794" w:rsidP="003B27CC">
      <w:pPr>
        <w:pStyle w:val="af6"/>
        <w:keepNext/>
        <w:rPr>
          <w:rtl/>
        </w:rPr>
      </w:pPr>
      <w:r w:rsidRPr="003B27CC">
        <w:rPr>
          <w:rStyle w:val="TagStyle"/>
          <w:rtl/>
        </w:rPr>
        <w:t xml:space="preserve"> &lt;&lt; יור &gt;&gt; </w:t>
      </w:r>
      <w:r>
        <w:rPr>
          <w:rtl/>
        </w:rPr>
        <w:t>היו"ר מיכאל מרדכי ביטון:</w:t>
      </w:r>
      <w:r w:rsidRPr="003B27CC">
        <w:rPr>
          <w:rStyle w:val="TagStyle"/>
          <w:rtl/>
        </w:rPr>
        <w:t xml:space="preserve"> &lt;&lt; יור &gt;&gt;</w:t>
      </w:r>
      <w:r>
        <w:rPr>
          <w:rtl/>
        </w:rPr>
        <w:t xml:space="preserve">  </w:t>
      </w:r>
      <w:bookmarkStart w:id="15067" w:name="_ETM_Q69_271000"/>
      <w:bookmarkEnd w:id="15067"/>
    </w:p>
    <w:p w:rsidR="00A23794" w:rsidRDefault="00A23794" w:rsidP="009635F5">
      <w:pPr>
        <w:rPr>
          <w:rtl/>
        </w:rPr>
      </w:pPr>
    </w:p>
    <w:p w:rsidR="00A23794" w:rsidRDefault="00A23794" w:rsidP="001F5673">
      <w:pPr>
        <w:rPr>
          <w:rtl/>
        </w:rPr>
      </w:pPr>
      <w:bookmarkStart w:id="15068" w:name="_ETM_Q69_290519"/>
      <w:bookmarkEnd w:id="15068"/>
      <w:r>
        <w:rPr>
          <w:rtl/>
        </w:rPr>
        <w:t>תודה לך, חברת הכנסת</w:t>
      </w:r>
      <w:r>
        <w:rPr>
          <w:rFonts w:hint="cs"/>
          <w:rtl/>
        </w:rPr>
        <w:t>.</w:t>
      </w:r>
      <w:r>
        <w:rPr>
          <w:rtl/>
        </w:rPr>
        <w:t xml:space="preserve"> איזה דברים טובים לסיים סדר</w:t>
      </w:r>
      <w:r>
        <w:rPr>
          <w:rFonts w:hint="cs"/>
          <w:rtl/>
        </w:rPr>
        <w:t>-</w:t>
      </w:r>
      <w:r>
        <w:rPr>
          <w:rtl/>
        </w:rPr>
        <w:t xml:space="preserve">יום </w:t>
      </w:r>
      <w:bookmarkStart w:id="15069" w:name="_ETM_Q69_296549"/>
      <w:bookmarkEnd w:id="15069"/>
      <w:r>
        <w:rPr>
          <w:rtl/>
        </w:rPr>
        <w:t>של עשייה משותפת למען כלל אזרחי המדינה בשותפות אמת</w:t>
      </w:r>
      <w:r>
        <w:rPr>
          <w:rFonts w:hint="cs"/>
          <w:rtl/>
        </w:rPr>
        <w:t>.</w:t>
      </w:r>
      <w:r>
        <w:rPr>
          <w:rtl/>
        </w:rPr>
        <w:t xml:space="preserve"> שנזכה </w:t>
      </w:r>
      <w:bookmarkStart w:id="15070" w:name="_ETM_Q69_302579"/>
      <w:bookmarkEnd w:id="15070"/>
      <w:r>
        <w:rPr>
          <w:rtl/>
        </w:rPr>
        <w:t>להרבה הרבה מהדבר הזה ברוח הזאת</w:t>
      </w:r>
      <w:r>
        <w:rPr>
          <w:rFonts w:hint="cs"/>
          <w:rtl/>
        </w:rPr>
        <w:t>.</w:t>
      </w:r>
      <w:r>
        <w:rPr>
          <w:rtl/>
        </w:rPr>
        <w:t xml:space="preserve"> מברו</w:t>
      </w:r>
      <w:r w:rsidR="001F5673">
        <w:rPr>
          <w:rFonts w:hint="cs"/>
          <w:rtl/>
        </w:rPr>
        <w:t>כ</w:t>
      </w:r>
      <w:r>
        <w:rPr>
          <w:rFonts w:hint="cs"/>
          <w:rtl/>
        </w:rPr>
        <w:t xml:space="preserve"> </w:t>
      </w:r>
      <w:proofErr w:type="spellStart"/>
      <w:r>
        <w:rPr>
          <w:rFonts w:hint="cs"/>
          <w:rtl/>
        </w:rPr>
        <w:t>עליכום</w:t>
      </w:r>
      <w:proofErr w:type="spellEnd"/>
      <w:r>
        <w:rPr>
          <w:rFonts w:hint="cs"/>
          <w:rtl/>
        </w:rPr>
        <w:t>.</w:t>
      </w:r>
      <w:r>
        <w:rPr>
          <w:rtl/>
        </w:rPr>
        <w:t xml:space="preserve"> </w:t>
      </w:r>
      <w:proofErr w:type="spellStart"/>
      <w:r>
        <w:rPr>
          <w:rtl/>
        </w:rPr>
        <w:t>כול</w:t>
      </w:r>
      <w:r>
        <w:rPr>
          <w:rFonts w:hint="cs"/>
          <w:rtl/>
        </w:rPr>
        <w:t>ה</w:t>
      </w:r>
      <w:r>
        <w:rPr>
          <w:rtl/>
        </w:rPr>
        <w:t>ום</w:t>
      </w:r>
      <w:bookmarkStart w:id="15071" w:name="_ETM_Q69_308940"/>
      <w:bookmarkEnd w:id="15071"/>
      <w:proofErr w:type="spellEnd"/>
      <w:r>
        <w:rPr>
          <w:rFonts w:hint="cs"/>
          <w:rtl/>
        </w:rPr>
        <w:t xml:space="preserve"> </w:t>
      </w:r>
      <w:r>
        <w:rPr>
          <w:rtl/>
        </w:rPr>
        <w:t>כמ</w:t>
      </w:r>
      <w:r>
        <w:rPr>
          <w:rFonts w:hint="cs"/>
          <w:rtl/>
        </w:rPr>
        <w:t>א</w:t>
      </w:r>
      <w:r>
        <w:rPr>
          <w:rtl/>
        </w:rPr>
        <w:t>ן</w:t>
      </w:r>
      <w:r>
        <w:rPr>
          <w:rFonts w:hint="cs"/>
          <w:rtl/>
        </w:rPr>
        <w:t>,</w:t>
      </w:r>
      <w:r>
        <w:rPr>
          <w:rtl/>
        </w:rPr>
        <w:t xml:space="preserve"> מברו</w:t>
      </w:r>
      <w:r w:rsidR="001F5673">
        <w:rPr>
          <w:rFonts w:hint="cs"/>
          <w:rtl/>
        </w:rPr>
        <w:t>כ</w:t>
      </w:r>
      <w:r>
        <w:rPr>
          <w:rFonts w:hint="cs"/>
          <w:rtl/>
        </w:rPr>
        <w:t xml:space="preserve"> </w:t>
      </w:r>
      <w:proofErr w:type="spellStart"/>
      <w:r>
        <w:rPr>
          <w:rFonts w:hint="cs"/>
          <w:rtl/>
        </w:rPr>
        <w:t>ע</w:t>
      </w:r>
      <w:r>
        <w:rPr>
          <w:rtl/>
        </w:rPr>
        <w:t>לי</w:t>
      </w:r>
      <w:r>
        <w:rPr>
          <w:rFonts w:hint="cs"/>
          <w:rtl/>
        </w:rPr>
        <w:t>כ</w:t>
      </w:r>
      <w:r>
        <w:rPr>
          <w:rtl/>
        </w:rPr>
        <w:t>ום</w:t>
      </w:r>
      <w:proofErr w:type="spellEnd"/>
      <w:r>
        <w:rPr>
          <w:rtl/>
        </w:rPr>
        <w:t xml:space="preserve">. </w:t>
      </w:r>
    </w:p>
    <w:p w:rsidR="00A23794" w:rsidRDefault="00A23794" w:rsidP="003B27CC">
      <w:pPr>
        <w:rPr>
          <w:rtl/>
        </w:rPr>
      </w:pPr>
    </w:p>
    <w:p w:rsidR="00A23794" w:rsidRDefault="00A23794" w:rsidP="007B453E">
      <w:pPr>
        <w:rPr>
          <w:rtl/>
        </w:rPr>
      </w:pPr>
      <w:bookmarkStart w:id="15072" w:name="_ETM_Q69_312000"/>
      <w:bookmarkEnd w:id="15072"/>
      <w:r>
        <w:rPr>
          <w:rtl/>
        </w:rPr>
        <w:t xml:space="preserve">חברי הכנסת, </w:t>
      </w:r>
      <w:r>
        <w:rPr>
          <w:rFonts w:hint="cs"/>
          <w:rtl/>
        </w:rPr>
        <w:t>ת</w:t>
      </w:r>
      <w:r>
        <w:rPr>
          <w:rtl/>
        </w:rPr>
        <w:t>ם סדר</w:t>
      </w:r>
      <w:r>
        <w:rPr>
          <w:rFonts w:hint="cs"/>
          <w:rtl/>
        </w:rPr>
        <w:t>-</w:t>
      </w:r>
      <w:r>
        <w:rPr>
          <w:rtl/>
        </w:rPr>
        <w:t xml:space="preserve">היום. הישיבה הבאה </w:t>
      </w:r>
      <w:bookmarkStart w:id="15073" w:name="_ETM_Q69_314060"/>
      <w:bookmarkEnd w:id="15073"/>
      <w:r>
        <w:rPr>
          <w:rtl/>
        </w:rPr>
        <w:t>תתקיים ביום שני ח' בשבט התשפ</w:t>
      </w:r>
      <w:r>
        <w:rPr>
          <w:rFonts w:hint="cs"/>
          <w:rtl/>
        </w:rPr>
        <w:t>"ו</w:t>
      </w:r>
      <w:r>
        <w:rPr>
          <w:rtl/>
        </w:rPr>
        <w:t xml:space="preserve">, </w:t>
      </w:r>
      <w:r>
        <w:rPr>
          <w:rFonts w:hint="cs"/>
          <w:rtl/>
        </w:rPr>
        <w:t xml:space="preserve">26 בינואר </w:t>
      </w:r>
      <w:bookmarkStart w:id="15074" w:name="_ETM_Q69_318000"/>
      <w:bookmarkEnd w:id="15074"/>
      <w:r>
        <w:rPr>
          <w:rFonts w:hint="cs"/>
          <w:rtl/>
        </w:rPr>
        <w:t>2026, בשעה 16:00. ישיבה זו נעולה.</w:t>
      </w:r>
    </w:p>
    <w:p w:rsidR="00A23794" w:rsidRDefault="00A23794" w:rsidP="003B27CC">
      <w:pPr>
        <w:rPr>
          <w:rtl/>
        </w:rPr>
      </w:pPr>
    </w:p>
    <w:p w:rsidR="00A23794" w:rsidRDefault="00A23794" w:rsidP="003B27CC">
      <w:pPr>
        <w:pStyle w:val="afa"/>
        <w:keepNext/>
        <w:rPr>
          <w:rtl/>
        </w:rPr>
      </w:pPr>
      <w:bookmarkStart w:id="15075" w:name="ET_meetingend_3"/>
      <w:r w:rsidRPr="003B27CC">
        <w:rPr>
          <w:rStyle w:val="TagStyle"/>
          <w:rtl/>
        </w:rPr>
        <w:t xml:space="preserve"> &lt;&lt; סיום &gt;&gt; </w:t>
      </w:r>
      <w:r>
        <w:rPr>
          <w:rtl/>
        </w:rPr>
        <w:t>הישיבה ננעלה בשעה 22:23.</w:t>
      </w:r>
      <w:r w:rsidRPr="003B27CC">
        <w:rPr>
          <w:rStyle w:val="TagStyle"/>
          <w:rtl/>
        </w:rPr>
        <w:t xml:space="preserve"> &lt;&lt; סיום &gt;&gt;</w:t>
      </w:r>
      <w:r>
        <w:rPr>
          <w:rtl/>
        </w:rPr>
        <w:t xml:space="preserve">  </w:t>
      </w:r>
      <w:bookmarkEnd w:id="15075"/>
    </w:p>
    <w:p w:rsidR="00A23794" w:rsidRDefault="00A23794" w:rsidP="003B27CC">
      <w:pPr>
        <w:pStyle w:val="KeepWithNext"/>
        <w:rPr>
          <w:rtl/>
        </w:rPr>
      </w:pPr>
    </w:p>
    <w:p w:rsidR="00A23794" w:rsidRPr="003B27CC" w:rsidRDefault="00A23794" w:rsidP="003B27CC">
      <w:pPr>
        <w:rPr>
          <w:rtl/>
        </w:rPr>
      </w:pPr>
    </w:p>
    <w:p w:rsidR="00A23794" w:rsidRDefault="00A23794" w:rsidP="009635F5">
      <w:pPr>
        <w:rPr>
          <w:rtl/>
        </w:rPr>
      </w:pPr>
    </w:p>
    <w:p w:rsidR="00A23794" w:rsidRPr="009635F5" w:rsidRDefault="00A23794" w:rsidP="009635F5">
      <w:pPr>
        <w:rPr>
          <w:rtl/>
        </w:rPr>
      </w:pPr>
    </w:p>
    <w:p w:rsidR="00A23794" w:rsidRPr="00A23794" w:rsidRDefault="00A23794" w:rsidP="007044A8">
      <w:pPr>
        <w:rPr>
          <w:rtl/>
        </w:rPr>
      </w:pPr>
    </w:p>
    <w:sectPr w:rsidR="00A23794" w:rsidRPr="00A23794" w:rsidSect="0052485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1753" w:rsidRDefault="00C91753">
      <w:r>
        <w:separator/>
      </w:r>
    </w:p>
  </w:endnote>
  <w:endnote w:type="continuationSeparator" w:id="0">
    <w:p w:rsidR="00C91753" w:rsidRDefault="00C91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B1F" w:rsidRDefault="009D7B1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B1F" w:rsidRDefault="009D7B1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B1F" w:rsidRDefault="009D7B1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1753" w:rsidRDefault="00C91753">
      <w:r>
        <w:separator/>
      </w:r>
    </w:p>
  </w:footnote>
  <w:footnote w:type="continuationSeparator" w:id="0">
    <w:p w:rsidR="00C91753" w:rsidRDefault="00C91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753" w:rsidRDefault="00C9175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1753" w:rsidRDefault="00C9175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1753" w:rsidRDefault="00C9175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9275D">
      <w:rPr>
        <w:rStyle w:val="af7"/>
        <w:noProof/>
        <w:rtl/>
      </w:rPr>
      <w:t>400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1753">
      <w:trPr>
        <w:cantSplit/>
        <w:trHeight w:val="421"/>
      </w:trPr>
      <w:tc>
        <w:tcPr>
          <w:tcW w:w="2880" w:type="dxa"/>
        </w:tcPr>
        <w:p w:rsidR="00C91753" w:rsidRDefault="009D7B1F" w:rsidP="00BE0137">
          <w:pPr>
            <w:ind w:right="360" w:firstLine="0"/>
            <w:jc w:val="left"/>
          </w:pPr>
          <w:r>
            <w:rPr>
              <w:rtl/>
            </w:rPr>
            <w:t>דברי הכנסת</w:t>
          </w:r>
        </w:p>
      </w:tc>
      <w:tc>
        <w:tcPr>
          <w:tcW w:w="2520" w:type="dxa"/>
        </w:tcPr>
        <w:p w:rsidR="00C91753" w:rsidRDefault="009D7B1F" w:rsidP="00BE0137">
          <w:pPr>
            <w:ind w:firstLine="0"/>
            <w:jc w:val="left"/>
          </w:pPr>
          <w:r>
            <w:rPr>
              <w:rtl/>
            </w:rPr>
            <w:t>ישיבה מס' 360</w:t>
          </w:r>
        </w:p>
      </w:tc>
      <w:tc>
        <w:tcPr>
          <w:tcW w:w="2700" w:type="dxa"/>
        </w:tcPr>
        <w:p w:rsidR="00C91753" w:rsidRDefault="009D7B1F" w:rsidP="00BE0137">
          <w:pPr>
            <w:ind w:firstLine="0"/>
            <w:jc w:val="left"/>
            <w:rPr>
              <w:rtl/>
            </w:rPr>
          </w:pPr>
          <w:r>
            <w:rPr>
              <w:rtl/>
            </w:rPr>
            <w:t>21/01/2026</w:t>
          </w:r>
        </w:p>
      </w:tc>
    </w:tr>
  </w:tbl>
  <w:p w:rsidR="00C91753" w:rsidRPr="000F00C1" w:rsidRDefault="00C9175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7B1F" w:rsidRDefault="009D7B1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567C7D"/>
    <w:multiLevelType w:val="hybridMultilevel"/>
    <w:tmpl w:val="1B12CAFC"/>
    <w:lvl w:ilvl="0" w:tplc="9E9EB786">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985EEF"/>
    <w:multiLevelType w:val="hybridMultilevel"/>
    <w:tmpl w:val="938CFD24"/>
    <w:lvl w:ilvl="0" w:tplc="01905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1F8280E"/>
    <w:multiLevelType w:val="hybridMultilevel"/>
    <w:tmpl w:val="40D22932"/>
    <w:lvl w:ilvl="0" w:tplc="D71836A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FB58B4"/>
    <w:multiLevelType w:val="hybridMultilevel"/>
    <w:tmpl w:val="988CE2C6"/>
    <w:lvl w:ilvl="0" w:tplc="9CF86D9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010BCB"/>
    <w:multiLevelType w:val="hybridMultilevel"/>
    <w:tmpl w:val="5BEE4B3C"/>
    <w:lvl w:ilvl="0" w:tplc="3814C0F8">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47650A8"/>
    <w:multiLevelType w:val="hybridMultilevel"/>
    <w:tmpl w:val="C218B502"/>
    <w:lvl w:ilvl="0" w:tplc="FE4AE3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2"/>
  </w:num>
  <w:num w:numId="4">
    <w:abstractNumId w:val="7"/>
  </w:num>
  <w:num w:numId="5">
    <w:abstractNumId w:val="5"/>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CDE"/>
    <w:rsid w:val="00021B7D"/>
    <w:rsid w:val="00036B10"/>
    <w:rsid w:val="00050737"/>
    <w:rsid w:val="000559DC"/>
    <w:rsid w:val="00060E55"/>
    <w:rsid w:val="00062EF7"/>
    <w:rsid w:val="00063752"/>
    <w:rsid w:val="00063E70"/>
    <w:rsid w:val="000678FD"/>
    <w:rsid w:val="00067F42"/>
    <w:rsid w:val="00080BD2"/>
    <w:rsid w:val="0008322C"/>
    <w:rsid w:val="00085718"/>
    <w:rsid w:val="0008749D"/>
    <w:rsid w:val="00092197"/>
    <w:rsid w:val="00093026"/>
    <w:rsid w:val="00097AD7"/>
    <w:rsid w:val="000B0C68"/>
    <w:rsid w:val="000B2EE6"/>
    <w:rsid w:val="000B346D"/>
    <w:rsid w:val="000B6381"/>
    <w:rsid w:val="000B6895"/>
    <w:rsid w:val="000C7A99"/>
    <w:rsid w:val="000E2B67"/>
    <w:rsid w:val="000E54FD"/>
    <w:rsid w:val="000F00C1"/>
    <w:rsid w:val="000F4D8E"/>
    <w:rsid w:val="00125CA5"/>
    <w:rsid w:val="001270CE"/>
    <w:rsid w:val="00144624"/>
    <w:rsid w:val="00146DD9"/>
    <w:rsid w:val="00150822"/>
    <w:rsid w:val="00155D84"/>
    <w:rsid w:val="001568E1"/>
    <w:rsid w:val="00167294"/>
    <w:rsid w:val="00171E7F"/>
    <w:rsid w:val="00176A70"/>
    <w:rsid w:val="0017779F"/>
    <w:rsid w:val="00196822"/>
    <w:rsid w:val="001A74E9"/>
    <w:rsid w:val="001B79C5"/>
    <w:rsid w:val="001C0EA3"/>
    <w:rsid w:val="001C44DA"/>
    <w:rsid w:val="001C5CFC"/>
    <w:rsid w:val="001D440C"/>
    <w:rsid w:val="001F5673"/>
    <w:rsid w:val="001F663D"/>
    <w:rsid w:val="001F7281"/>
    <w:rsid w:val="00206DA6"/>
    <w:rsid w:val="002158D1"/>
    <w:rsid w:val="0024111B"/>
    <w:rsid w:val="00245249"/>
    <w:rsid w:val="002461B8"/>
    <w:rsid w:val="0024645B"/>
    <w:rsid w:val="00261554"/>
    <w:rsid w:val="00272422"/>
    <w:rsid w:val="0028254C"/>
    <w:rsid w:val="00283D7D"/>
    <w:rsid w:val="002863DC"/>
    <w:rsid w:val="00291ACD"/>
    <w:rsid w:val="00292378"/>
    <w:rsid w:val="002B3331"/>
    <w:rsid w:val="002B410F"/>
    <w:rsid w:val="002D0384"/>
    <w:rsid w:val="002D5B7D"/>
    <w:rsid w:val="002D5C85"/>
    <w:rsid w:val="002F1FB0"/>
    <w:rsid w:val="00300869"/>
    <w:rsid w:val="003011E1"/>
    <w:rsid w:val="00302765"/>
    <w:rsid w:val="00310572"/>
    <w:rsid w:val="0033612E"/>
    <w:rsid w:val="00341660"/>
    <w:rsid w:val="003475E7"/>
    <w:rsid w:val="0035398E"/>
    <w:rsid w:val="00371162"/>
    <w:rsid w:val="0038036E"/>
    <w:rsid w:val="003854EE"/>
    <w:rsid w:val="00390D1D"/>
    <w:rsid w:val="0039648A"/>
    <w:rsid w:val="00396871"/>
    <w:rsid w:val="003B23B0"/>
    <w:rsid w:val="003B431C"/>
    <w:rsid w:val="003C0AB0"/>
    <w:rsid w:val="003C279D"/>
    <w:rsid w:val="003C4569"/>
    <w:rsid w:val="003D275C"/>
    <w:rsid w:val="003D6D0C"/>
    <w:rsid w:val="003E1A78"/>
    <w:rsid w:val="003E5420"/>
    <w:rsid w:val="003F0A5F"/>
    <w:rsid w:val="00424C94"/>
    <w:rsid w:val="0043243C"/>
    <w:rsid w:val="00436B43"/>
    <w:rsid w:val="00440D3D"/>
    <w:rsid w:val="00447BC9"/>
    <w:rsid w:val="00451B3A"/>
    <w:rsid w:val="004668B8"/>
    <w:rsid w:val="004728A2"/>
    <w:rsid w:val="00477E1F"/>
    <w:rsid w:val="00490579"/>
    <w:rsid w:val="004A2643"/>
    <w:rsid w:val="004A3E8B"/>
    <w:rsid w:val="004B0A65"/>
    <w:rsid w:val="004B1BE9"/>
    <w:rsid w:val="004B23DC"/>
    <w:rsid w:val="004B3111"/>
    <w:rsid w:val="004B6B5E"/>
    <w:rsid w:val="004B710C"/>
    <w:rsid w:val="004D2026"/>
    <w:rsid w:val="004D525E"/>
    <w:rsid w:val="004D76F4"/>
    <w:rsid w:val="00500C0C"/>
    <w:rsid w:val="00504760"/>
    <w:rsid w:val="00515A49"/>
    <w:rsid w:val="00524857"/>
    <w:rsid w:val="005278E4"/>
    <w:rsid w:val="00546D9B"/>
    <w:rsid w:val="00551AFF"/>
    <w:rsid w:val="0055644F"/>
    <w:rsid w:val="00562584"/>
    <w:rsid w:val="005911B3"/>
    <w:rsid w:val="00591FE2"/>
    <w:rsid w:val="005A2EAA"/>
    <w:rsid w:val="005A342D"/>
    <w:rsid w:val="005C1279"/>
    <w:rsid w:val="005C137B"/>
    <w:rsid w:val="005C363E"/>
    <w:rsid w:val="005C569F"/>
    <w:rsid w:val="005D61F3"/>
    <w:rsid w:val="005E3ADA"/>
    <w:rsid w:val="00606304"/>
    <w:rsid w:val="00615F49"/>
    <w:rsid w:val="00615F7E"/>
    <w:rsid w:val="00662008"/>
    <w:rsid w:val="00665DD8"/>
    <w:rsid w:val="00673B79"/>
    <w:rsid w:val="00674431"/>
    <w:rsid w:val="00675874"/>
    <w:rsid w:val="00684183"/>
    <w:rsid w:val="0069275D"/>
    <w:rsid w:val="006A0152"/>
    <w:rsid w:val="006A035F"/>
    <w:rsid w:val="006A0CB7"/>
    <w:rsid w:val="006A6CF5"/>
    <w:rsid w:val="006B5728"/>
    <w:rsid w:val="006C57B0"/>
    <w:rsid w:val="006D268B"/>
    <w:rsid w:val="006D50F9"/>
    <w:rsid w:val="006E33B8"/>
    <w:rsid w:val="006E4E4D"/>
    <w:rsid w:val="007008FE"/>
    <w:rsid w:val="007025C2"/>
    <w:rsid w:val="00702755"/>
    <w:rsid w:val="00702CDA"/>
    <w:rsid w:val="007044A8"/>
    <w:rsid w:val="00706F42"/>
    <w:rsid w:val="007231CD"/>
    <w:rsid w:val="007237A0"/>
    <w:rsid w:val="00723AE5"/>
    <w:rsid w:val="00726D8F"/>
    <w:rsid w:val="007408C3"/>
    <w:rsid w:val="00787E13"/>
    <w:rsid w:val="007A237D"/>
    <w:rsid w:val="007B6E3A"/>
    <w:rsid w:val="007E283A"/>
    <w:rsid w:val="007E5FE1"/>
    <w:rsid w:val="007F0E40"/>
    <w:rsid w:val="00820B84"/>
    <w:rsid w:val="008233E9"/>
    <w:rsid w:val="008306A7"/>
    <w:rsid w:val="00836B57"/>
    <w:rsid w:val="00841223"/>
    <w:rsid w:val="00846BE9"/>
    <w:rsid w:val="00850498"/>
    <w:rsid w:val="00853CEC"/>
    <w:rsid w:val="0085514C"/>
    <w:rsid w:val="0086178C"/>
    <w:rsid w:val="00872F66"/>
    <w:rsid w:val="008862E7"/>
    <w:rsid w:val="008B1423"/>
    <w:rsid w:val="008B38BE"/>
    <w:rsid w:val="008B496C"/>
    <w:rsid w:val="008C315C"/>
    <w:rsid w:val="008C341C"/>
    <w:rsid w:val="008D1DFB"/>
    <w:rsid w:val="008D6A48"/>
    <w:rsid w:val="00901B48"/>
    <w:rsid w:val="00914904"/>
    <w:rsid w:val="0092207C"/>
    <w:rsid w:val="00926852"/>
    <w:rsid w:val="00943682"/>
    <w:rsid w:val="00945E6A"/>
    <w:rsid w:val="00946460"/>
    <w:rsid w:val="009476A5"/>
    <w:rsid w:val="009515F0"/>
    <w:rsid w:val="0095443E"/>
    <w:rsid w:val="00960796"/>
    <w:rsid w:val="009635F5"/>
    <w:rsid w:val="00970775"/>
    <w:rsid w:val="00970CE0"/>
    <w:rsid w:val="00971178"/>
    <w:rsid w:val="009900BB"/>
    <w:rsid w:val="00993DA1"/>
    <w:rsid w:val="009B50C0"/>
    <w:rsid w:val="009C35BE"/>
    <w:rsid w:val="009C72CC"/>
    <w:rsid w:val="009D7B1F"/>
    <w:rsid w:val="009F1518"/>
    <w:rsid w:val="009F3C9A"/>
    <w:rsid w:val="00A11A5C"/>
    <w:rsid w:val="00A15971"/>
    <w:rsid w:val="00A16437"/>
    <w:rsid w:val="00A20FF3"/>
    <w:rsid w:val="00A23794"/>
    <w:rsid w:val="00A30441"/>
    <w:rsid w:val="00A35551"/>
    <w:rsid w:val="00A3564F"/>
    <w:rsid w:val="00A42DFE"/>
    <w:rsid w:val="00A57348"/>
    <w:rsid w:val="00A64E92"/>
    <w:rsid w:val="00A66020"/>
    <w:rsid w:val="00A7014C"/>
    <w:rsid w:val="00A719DD"/>
    <w:rsid w:val="00A83507"/>
    <w:rsid w:val="00A86E8C"/>
    <w:rsid w:val="00AA5BD1"/>
    <w:rsid w:val="00AB02EE"/>
    <w:rsid w:val="00AB1070"/>
    <w:rsid w:val="00AC41C0"/>
    <w:rsid w:val="00AC549E"/>
    <w:rsid w:val="00AD23E7"/>
    <w:rsid w:val="00AD2F00"/>
    <w:rsid w:val="00AD39F3"/>
    <w:rsid w:val="00AD4124"/>
    <w:rsid w:val="00AE688E"/>
    <w:rsid w:val="00AF4E2C"/>
    <w:rsid w:val="00B04B9C"/>
    <w:rsid w:val="00B179E5"/>
    <w:rsid w:val="00B332D9"/>
    <w:rsid w:val="00B36F42"/>
    <w:rsid w:val="00B43239"/>
    <w:rsid w:val="00B63F8D"/>
    <w:rsid w:val="00B70CC3"/>
    <w:rsid w:val="00B751FF"/>
    <w:rsid w:val="00B83A14"/>
    <w:rsid w:val="00BA5028"/>
    <w:rsid w:val="00BB2F43"/>
    <w:rsid w:val="00BC4026"/>
    <w:rsid w:val="00BD47B7"/>
    <w:rsid w:val="00BD7D35"/>
    <w:rsid w:val="00BE0137"/>
    <w:rsid w:val="00C16F92"/>
    <w:rsid w:val="00C3598A"/>
    <w:rsid w:val="00C36A1D"/>
    <w:rsid w:val="00C40808"/>
    <w:rsid w:val="00C44CA8"/>
    <w:rsid w:val="00C5322E"/>
    <w:rsid w:val="00C545B9"/>
    <w:rsid w:val="00C664B7"/>
    <w:rsid w:val="00C740F3"/>
    <w:rsid w:val="00C80434"/>
    <w:rsid w:val="00C8624A"/>
    <w:rsid w:val="00C91753"/>
    <w:rsid w:val="00C92485"/>
    <w:rsid w:val="00C92A23"/>
    <w:rsid w:val="00CA088B"/>
    <w:rsid w:val="00CA5363"/>
    <w:rsid w:val="00CA75C8"/>
    <w:rsid w:val="00CB036E"/>
    <w:rsid w:val="00CB6D60"/>
    <w:rsid w:val="00CC0539"/>
    <w:rsid w:val="00CC6848"/>
    <w:rsid w:val="00CC7D03"/>
    <w:rsid w:val="00CD56C0"/>
    <w:rsid w:val="00CD57AD"/>
    <w:rsid w:val="00CE5849"/>
    <w:rsid w:val="00CE7044"/>
    <w:rsid w:val="00CF60CE"/>
    <w:rsid w:val="00D0004F"/>
    <w:rsid w:val="00D0618F"/>
    <w:rsid w:val="00D1160F"/>
    <w:rsid w:val="00D20006"/>
    <w:rsid w:val="00D319A8"/>
    <w:rsid w:val="00D35648"/>
    <w:rsid w:val="00D47329"/>
    <w:rsid w:val="00D55E2B"/>
    <w:rsid w:val="00D64F6D"/>
    <w:rsid w:val="00D7575A"/>
    <w:rsid w:val="00D85C89"/>
    <w:rsid w:val="00DA3D3E"/>
    <w:rsid w:val="00DE2BA2"/>
    <w:rsid w:val="00DE496E"/>
    <w:rsid w:val="00E035CE"/>
    <w:rsid w:val="00E07C85"/>
    <w:rsid w:val="00E23F44"/>
    <w:rsid w:val="00E25E6C"/>
    <w:rsid w:val="00E4029B"/>
    <w:rsid w:val="00E40F5C"/>
    <w:rsid w:val="00E52E75"/>
    <w:rsid w:val="00E530C7"/>
    <w:rsid w:val="00E53A84"/>
    <w:rsid w:val="00E550D6"/>
    <w:rsid w:val="00E560C0"/>
    <w:rsid w:val="00E56AC8"/>
    <w:rsid w:val="00E6097E"/>
    <w:rsid w:val="00E60981"/>
    <w:rsid w:val="00E70603"/>
    <w:rsid w:val="00E83B94"/>
    <w:rsid w:val="00E91BC3"/>
    <w:rsid w:val="00E97C82"/>
    <w:rsid w:val="00EA1C29"/>
    <w:rsid w:val="00EA1E7E"/>
    <w:rsid w:val="00EA46D4"/>
    <w:rsid w:val="00EA7EEE"/>
    <w:rsid w:val="00EC3A7C"/>
    <w:rsid w:val="00EC6FCF"/>
    <w:rsid w:val="00ED1A98"/>
    <w:rsid w:val="00ED3AC8"/>
    <w:rsid w:val="00EE5F9F"/>
    <w:rsid w:val="00EE6AC0"/>
    <w:rsid w:val="00EE70AE"/>
    <w:rsid w:val="00EF706E"/>
    <w:rsid w:val="00F020D5"/>
    <w:rsid w:val="00F02865"/>
    <w:rsid w:val="00F05E6D"/>
    <w:rsid w:val="00F23837"/>
    <w:rsid w:val="00F30855"/>
    <w:rsid w:val="00F3156D"/>
    <w:rsid w:val="00F33902"/>
    <w:rsid w:val="00F44839"/>
    <w:rsid w:val="00F45B06"/>
    <w:rsid w:val="00F506F2"/>
    <w:rsid w:val="00F51DF9"/>
    <w:rsid w:val="00F53584"/>
    <w:rsid w:val="00F57C95"/>
    <w:rsid w:val="00F61ECC"/>
    <w:rsid w:val="00F63084"/>
    <w:rsid w:val="00F83438"/>
    <w:rsid w:val="00F84EE2"/>
    <w:rsid w:val="00FB406F"/>
    <w:rsid w:val="00FB4CBF"/>
    <w:rsid w:val="00FC46CB"/>
    <w:rsid w:val="00FD1BF2"/>
    <w:rsid w:val="00FD225E"/>
    <w:rsid w:val="00FD3D4F"/>
    <w:rsid w:val="00FE1633"/>
    <w:rsid w:val="00FE3474"/>
    <w:rsid w:val="00FE3E2D"/>
    <w:rsid w:val="00FE53BE"/>
    <w:rsid w:val="00FF2E1E"/>
    <w:rsid w:val="00FF6DA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B8AB5"/>
  <w15:docId w15:val="{FAF4ED36-2BDF-4417-832F-23FD464D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24857"/>
    <w:rPr>
      <w:rFonts w:cs="Arial"/>
      <w:bCs w:val="0"/>
      <w:vanish/>
      <w:color w:val="010000"/>
      <w:bdr w:val="single" w:sz="4" w:space="0" w:color="FF66FF"/>
    </w:rPr>
  </w:style>
  <w:style w:type="paragraph" w:styleId="afe">
    <w:name w:val="List Paragraph"/>
    <w:basedOn w:val="a"/>
    <w:uiPriority w:val="34"/>
    <w:qFormat/>
    <w:rsid w:val="00524857"/>
    <w:pPr>
      <w:ind w:left="720"/>
      <w:contextualSpacing/>
    </w:pPr>
  </w:style>
  <w:style w:type="paragraph" w:styleId="TOC1">
    <w:name w:val="toc 1"/>
    <w:basedOn w:val="a"/>
    <w:next w:val="a"/>
    <w:autoRedefine/>
    <w:uiPriority w:val="39"/>
    <w:unhideWhenUsed/>
    <w:rsid w:val="006B5728"/>
    <w:pPr>
      <w:spacing w:after="100"/>
    </w:pPr>
  </w:style>
  <w:style w:type="paragraph" w:styleId="TOC2">
    <w:name w:val="toc 2"/>
    <w:basedOn w:val="a"/>
    <w:next w:val="a"/>
    <w:autoRedefine/>
    <w:uiPriority w:val="39"/>
    <w:unhideWhenUsed/>
    <w:rsid w:val="006B5728"/>
    <w:pPr>
      <w:spacing w:after="100"/>
      <w:ind w:left="220"/>
    </w:pPr>
  </w:style>
  <w:style w:type="character" w:styleId="Hyperlink">
    <w:name w:val="Hyperlink"/>
    <w:basedOn w:val="a0"/>
    <w:uiPriority w:val="99"/>
    <w:unhideWhenUsed/>
    <w:rsid w:val="006B5728"/>
    <w:rPr>
      <w:color w:val="0000FF" w:themeColor="hyperlink"/>
      <w:u w:val="single"/>
    </w:rPr>
  </w:style>
  <w:style w:type="paragraph" w:styleId="TOC3">
    <w:name w:val="toc 3"/>
    <w:basedOn w:val="a"/>
    <w:next w:val="a"/>
    <w:autoRedefine/>
    <w:uiPriority w:val="39"/>
    <w:unhideWhenUsed/>
    <w:rsid w:val="006B5728"/>
    <w:pPr>
      <w:spacing w:after="100"/>
      <w:ind w:left="440"/>
    </w:pPr>
  </w:style>
  <w:style w:type="paragraph" w:styleId="TOC4">
    <w:name w:val="toc 4"/>
    <w:basedOn w:val="a"/>
    <w:next w:val="a"/>
    <w:autoRedefine/>
    <w:uiPriority w:val="39"/>
    <w:unhideWhenUsed/>
    <w:rsid w:val="006B5728"/>
    <w:pPr>
      <w:spacing w:after="100"/>
      <w:ind w:left="660"/>
    </w:pPr>
  </w:style>
  <w:style w:type="paragraph" w:styleId="TOC5">
    <w:name w:val="toc 5"/>
    <w:basedOn w:val="a"/>
    <w:next w:val="a"/>
    <w:autoRedefine/>
    <w:uiPriority w:val="39"/>
    <w:unhideWhenUsed/>
    <w:rsid w:val="006B5728"/>
    <w:pPr>
      <w:spacing w:after="100"/>
      <w:ind w:left="880"/>
    </w:pPr>
  </w:style>
  <w:style w:type="paragraph" w:styleId="TOC6">
    <w:name w:val="toc 6"/>
    <w:basedOn w:val="a"/>
    <w:next w:val="a"/>
    <w:autoRedefine/>
    <w:uiPriority w:val="39"/>
    <w:unhideWhenUsed/>
    <w:rsid w:val="006B5728"/>
    <w:pPr>
      <w:spacing w:after="100"/>
      <w:ind w:left="1100"/>
    </w:pPr>
  </w:style>
  <w:style w:type="paragraph" w:styleId="TOC7">
    <w:name w:val="toc 7"/>
    <w:basedOn w:val="a"/>
    <w:next w:val="a"/>
    <w:autoRedefine/>
    <w:uiPriority w:val="39"/>
    <w:unhideWhenUsed/>
    <w:rsid w:val="006B5728"/>
    <w:pPr>
      <w:spacing w:after="100"/>
      <w:ind w:left="1320"/>
    </w:pPr>
  </w:style>
  <w:style w:type="paragraph" w:styleId="TOC8">
    <w:name w:val="toc 8"/>
    <w:basedOn w:val="a"/>
    <w:next w:val="a"/>
    <w:autoRedefine/>
    <w:uiPriority w:val="39"/>
    <w:unhideWhenUsed/>
    <w:rsid w:val="006B5728"/>
    <w:pPr>
      <w:spacing w:after="100"/>
      <w:ind w:left="1540"/>
    </w:pPr>
  </w:style>
  <w:style w:type="paragraph" w:styleId="TOC9">
    <w:name w:val="toc 9"/>
    <w:basedOn w:val="a"/>
    <w:next w:val="a"/>
    <w:autoRedefine/>
    <w:uiPriority w:val="39"/>
    <w:unhideWhenUsed/>
    <w:rsid w:val="006B572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501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1DC28-A42A-40AF-BEE5-4FFBFD933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402</Pages>
  <Words>90000</Words>
  <Characters>450000</Characters>
  <Application>Microsoft Office Word</Application>
  <DocSecurity>0</DocSecurity>
  <Lines>3750</Lines>
  <Paragraphs>1077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538923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140</cp:revision>
  <cp:lastPrinted>1899-12-31T22:00:00Z</cp:lastPrinted>
  <dcterms:created xsi:type="dcterms:W3CDTF">2018-05-03T11:21:00Z</dcterms:created>
  <dcterms:modified xsi:type="dcterms:W3CDTF">2026-02-09T07:41:00Z</dcterms:modified>
</cp:coreProperties>
</file>