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E6" w:rsidRPr="00D560F3" w:rsidRDefault="00FB0DE6" w:rsidP="00FB0DE6">
      <w:pPr>
        <w:jc w:val="center"/>
        <w:rPr>
          <w:rFonts w:cs="David"/>
          <w:sz w:val="22"/>
          <w:szCs w:val="22"/>
          <w:rtl/>
        </w:rPr>
      </w:pPr>
      <w:r w:rsidRPr="00D560F3">
        <w:rPr>
          <w:rFonts w:cs="David" w:hint="cs"/>
          <w:noProof/>
          <w:sz w:val="22"/>
          <w:szCs w:val="22"/>
          <w:lang w:eastAsia="en-US"/>
        </w:rPr>
        <w:drawing>
          <wp:inline distT="0" distB="0" distL="0" distR="0" wp14:anchorId="5B919020" wp14:editId="7A530FFC">
            <wp:extent cx="657225" cy="800100"/>
            <wp:effectExtent l="0" t="0" r="9525" b="0"/>
            <wp:docPr id="2" name="תמונה 2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E6" w:rsidRPr="00D560F3" w:rsidRDefault="00FB0DE6" w:rsidP="00FB0DE6">
      <w:pPr>
        <w:jc w:val="center"/>
        <w:rPr>
          <w:rFonts w:cs="Guttman Hatzvi"/>
          <w:b/>
          <w:bCs/>
          <w:sz w:val="22"/>
          <w:szCs w:val="22"/>
          <w:rtl/>
        </w:rPr>
      </w:pPr>
      <w:r w:rsidRPr="00D560F3">
        <w:rPr>
          <w:rFonts w:cs="Guttman Hatzvi" w:hint="cs"/>
          <w:b/>
          <w:bCs/>
          <w:sz w:val="22"/>
          <w:szCs w:val="22"/>
          <w:rtl/>
        </w:rPr>
        <w:t>ה כ נ ס ת</w:t>
      </w:r>
    </w:p>
    <w:p w:rsidR="00FB0DE6" w:rsidRPr="00D560F3" w:rsidRDefault="00FB0DE6" w:rsidP="00FB0DE6">
      <w:pPr>
        <w:pStyle w:val="1"/>
        <w:rPr>
          <w:rFonts w:cs="Guttman Hatzvi"/>
          <w:color w:val="auto"/>
          <w:sz w:val="22"/>
          <w:szCs w:val="22"/>
          <w:rtl/>
        </w:rPr>
      </w:pPr>
      <w:r w:rsidRPr="00D560F3">
        <w:rPr>
          <w:rFonts w:cs="Guttman Hatzvi" w:hint="cs"/>
          <w:color w:val="auto"/>
          <w:sz w:val="22"/>
          <w:szCs w:val="22"/>
          <w:rtl/>
        </w:rPr>
        <w:t xml:space="preserve">מסקנות </w:t>
      </w:r>
    </w:p>
    <w:p w:rsidR="00FB0DE6" w:rsidRPr="00D560F3" w:rsidRDefault="00FB0DE6" w:rsidP="00FB0DE6">
      <w:pPr>
        <w:pStyle w:val="1"/>
        <w:rPr>
          <w:rFonts w:cs="Guttman Hatzvi"/>
          <w:color w:val="auto"/>
          <w:sz w:val="22"/>
          <w:szCs w:val="22"/>
          <w:rtl/>
        </w:rPr>
      </w:pPr>
      <w:r w:rsidRPr="00D560F3">
        <w:rPr>
          <w:rFonts w:cs="Guttman Hatzvi" w:hint="cs"/>
          <w:color w:val="auto"/>
          <w:sz w:val="22"/>
          <w:szCs w:val="22"/>
          <w:rtl/>
        </w:rPr>
        <w:t>ועדת החינוך, התרבות והספורט</w:t>
      </w:r>
    </w:p>
    <w:p w:rsidR="00FB0DE6" w:rsidRPr="00D560F3" w:rsidRDefault="00FB0DE6" w:rsidP="00FB0DE6">
      <w:pPr>
        <w:pStyle w:val="1"/>
        <w:rPr>
          <w:rFonts w:cs="Guttman Hatzvi"/>
          <w:color w:val="auto"/>
          <w:sz w:val="22"/>
          <w:szCs w:val="22"/>
          <w:rtl/>
        </w:rPr>
      </w:pPr>
      <w:r w:rsidRPr="00D560F3">
        <w:rPr>
          <w:rFonts w:cs="Guttman Hatzvi" w:hint="cs"/>
          <w:color w:val="auto"/>
          <w:sz w:val="22"/>
          <w:szCs w:val="22"/>
          <w:rtl/>
        </w:rPr>
        <w:t>בעקבות החלטה על דיון מהיר</w:t>
      </w:r>
    </w:p>
    <w:p w:rsidR="00FB0DE6" w:rsidRPr="00D560F3" w:rsidRDefault="003D264E" w:rsidP="00447073">
      <w:pPr>
        <w:jc w:val="right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 xml:space="preserve">                                                                                                             </w:t>
      </w:r>
      <w:r w:rsidR="00FB0DE6" w:rsidRPr="00D560F3">
        <w:rPr>
          <w:rFonts w:cs="David" w:hint="cs"/>
          <w:sz w:val="20"/>
          <w:szCs w:val="20"/>
          <w:rtl/>
        </w:rPr>
        <w:t>סימוכין:</w:t>
      </w:r>
      <w:r w:rsidR="00FB0DE6" w:rsidRPr="00D560F3">
        <w:rPr>
          <w:rFonts w:cs="David"/>
          <w:sz w:val="20"/>
          <w:szCs w:val="20"/>
          <w:rtl/>
        </w:rPr>
        <w:t xml:space="preserve"> </w:t>
      </w:r>
      <w:r w:rsidR="00447073">
        <w:rPr>
          <w:rFonts w:cs="David" w:hint="cs"/>
          <w:sz w:val="20"/>
          <w:szCs w:val="20"/>
          <w:rtl/>
        </w:rPr>
        <w:t>009676</w:t>
      </w:r>
    </w:p>
    <w:p w:rsidR="00A14CD2" w:rsidRDefault="00A14CD2" w:rsidP="00447073">
      <w:pPr>
        <w:rPr>
          <w:rFonts w:cs="David"/>
          <w:b/>
          <w:bCs/>
          <w:sz w:val="22"/>
          <w:szCs w:val="22"/>
          <w:rtl/>
        </w:rPr>
      </w:pPr>
    </w:p>
    <w:p w:rsidR="00FB0DE6" w:rsidRPr="00D560F3" w:rsidRDefault="00FB0DE6" w:rsidP="00447073">
      <w:pPr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 xml:space="preserve">הכנסת העשרים </w:t>
      </w:r>
      <w:r w:rsidR="003F1E38">
        <w:rPr>
          <w:rFonts w:cs="David" w:hint="cs"/>
          <w:b/>
          <w:bCs/>
          <w:sz w:val="22"/>
          <w:szCs w:val="22"/>
          <w:rtl/>
        </w:rPr>
        <w:t>וחמש</w:t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="00E0097F">
        <w:rPr>
          <w:rFonts w:cs="David" w:hint="cs"/>
          <w:b/>
          <w:bCs/>
          <w:sz w:val="22"/>
          <w:szCs w:val="22"/>
          <w:rtl/>
        </w:rPr>
        <w:t xml:space="preserve">      כ"</w:t>
      </w:r>
      <w:r w:rsidR="00447073">
        <w:rPr>
          <w:rFonts w:cs="David" w:hint="cs"/>
          <w:b/>
          <w:bCs/>
          <w:sz w:val="22"/>
          <w:szCs w:val="22"/>
          <w:rtl/>
        </w:rPr>
        <w:t>ט</w:t>
      </w:r>
      <w:r w:rsidR="003F1E38">
        <w:rPr>
          <w:rFonts w:cs="David" w:hint="cs"/>
          <w:b/>
          <w:bCs/>
          <w:sz w:val="22"/>
          <w:szCs w:val="22"/>
          <w:rtl/>
        </w:rPr>
        <w:t xml:space="preserve"> בשבט תשפ"ג</w:t>
      </w:r>
    </w:p>
    <w:p w:rsidR="00FB0DE6" w:rsidRPr="00D560F3" w:rsidRDefault="00FB0DE6" w:rsidP="00447073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 xml:space="preserve">מושב </w:t>
      </w:r>
      <w:r w:rsidR="003F1E38">
        <w:rPr>
          <w:rFonts w:cs="David" w:hint="cs"/>
          <w:b/>
          <w:bCs/>
          <w:sz w:val="22"/>
          <w:szCs w:val="22"/>
          <w:rtl/>
        </w:rPr>
        <w:t>ראשון</w:t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Pr="00D560F3">
        <w:rPr>
          <w:rFonts w:cs="David" w:hint="cs"/>
          <w:b/>
          <w:bCs/>
          <w:sz w:val="22"/>
          <w:szCs w:val="22"/>
          <w:rtl/>
        </w:rPr>
        <w:tab/>
      </w:r>
      <w:r w:rsidR="004F35B4">
        <w:rPr>
          <w:rFonts w:cs="David" w:hint="cs"/>
          <w:b/>
          <w:bCs/>
          <w:sz w:val="22"/>
          <w:szCs w:val="22"/>
          <w:rtl/>
        </w:rPr>
        <w:t xml:space="preserve">            </w:t>
      </w:r>
      <w:r w:rsidR="000D79BF">
        <w:rPr>
          <w:rFonts w:cs="David" w:hint="cs"/>
          <w:b/>
          <w:bCs/>
          <w:sz w:val="22"/>
          <w:szCs w:val="22"/>
          <w:rtl/>
        </w:rPr>
        <w:t xml:space="preserve">     </w:t>
      </w:r>
      <w:r w:rsidR="00E0097F">
        <w:rPr>
          <w:rFonts w:cs="David" w:hint="cs"/>
          <w:b/>
          <w:bCs/>
          <w:sz w:val="22"/>
          <w:szCs w:val="22"/>
          <w:rtl/>
        </w:rPr>
        <w:t xml:space="preserve"> </w:t>
      </w:r>
      <w:r w:rsidR="003F1E38">
        <w:rPr>
          <w:rFonts w:cs="David" w:hint="cs"/>
          <w:b/>
          <w:bCs/>
          <w:sz w:val="22"/>
          <w:szCs w:val="22"/>
          <w:rtl/>
        </w:rPr>
        <w:t xml:space="preserve">     </w:t>
      </w:r>
      <w:r w:rsidR="00447073">
        <w:rPr>
          <w:rFonts w:cs="David" w:hint="cs"/>
          <w:b/>
          <w:bCs/>
          <w:sz w:val="22"/>
          <w:szCs w:val="22"/>
          <w:rtl/>
        </w:rPr>
        <w:t>20</w:t>
      </w:r>
      <w:r>
        <w:rPr>
          <w:rFonts w:cs="David" w:hint="cs"/>
          <w:b/>
          <w:bCs/>
          <w:sz w:val="22"/>
          <w:szCs w:val="22"/>
          <w:rtl/>
        </w:rPr>
        <w:t xml:space="preserve"> </w:t>
      </w:r>
      <w:r w:rsidR="004F35B4">
        <w:rPr>
          <w:rFonts w:cs="David" w:hint="cs"/>
          <w:b/>
          <w:bCs/>
          <w:sz w:val="22"/>
          <w:szCs w:val="22"/>
          <w:rtl/>
        </w:rPr>
        <w:t>בפברואר</w:t>
      </w:r>
      <w:r>
        <w:rPr>
          <w:rFonts w:cs="David" w:hint="cs"/>
          <w:b/>
          <w:bCs/>
          <w:sz w:val="22"/>
          <w:szCs w:val="22"/>
          <w:rtl/>
        </w:rPr>
        <w:t xml:space="preserve"> </w:t>
      </w:r>
      <w:r w:rsidR="003F1E38">
        <w:rPr>
          <w:rFonts w:cs="David" w:hint="cs"/>
          <w:b/>
          <w:bCs/>
          <w:sz w:val="22"/>
          <w:szCs w:val="22"/>
          <w:rtl/>
        </w:rPr>
        <w:t>2023</w:t>
      </w:r>
    </w:p>
    <w:p w:rsidR="00FB0DE6" w:rsidRPr="00D560F3" w:rsidRDefault="00FB0DE6" w:rsidP="00FB0DE6">
      <w:pPr>
        <w:rPr>
          <w:rFonts w:cs="David"/>
          <w:b/>
          <w:bCs/>
          <w:sz w:val="22"/>
          <w:szCs w:val="22"/>
          <w:rtl/>
        </w:rPr>
      </w:pPr>
    </w:p>
    <w:p w:rsidR="00A14CD2" w:rsidRDefault="00A14CD2" w:rsidP="00447073">
      <w:pPr>
        <w:jc w:val="center"/>
        <w:rPr>
          <w:rFonts w:cs="David"/>
          <w:b/>
          <w:bCs/>
          <w:rtl/>
        </w:rPr>
      </w:pPr>
    </w:p>
    <w:p w:rsidR="00A14CD2" w:rsidRDefault="00A14CD2" w:rsidP="00447073">
      <w:pPr>
        <w:jc w:val="center"/>
        <w:rPr>
          <w:rFonts w:cs="David"/>
          <w:b/>
          <w:bCs/>
          <w:rtl/>
        </w:rPr>
      </w:pPr>
    </w:p>
    <w:p w:rsidR="00A14CD2" w:rsidRDefault="00A14CD2" w:rsidP="00447073">
      <w:pPr>
        <w:jc w:val="center"/>
        <w:rPr>
          <w:rFonts w:cs="David"/>
          <w:b/>
          <w:bCs/>
          <w:rtl/>
        </w:rPr>
      </w:pPr>
    </w:p>
    <w:p w:rsidR="00FB0DE6" w:rsidRPr="00FB0DE6" w:rsidRDefault="00FB0DE6" w:rsidP="004F5022">
      <w:pPr>
        <w:jc w:val="center"/>
        <w:rPr>
          <w:rFonts w:ascii="David" w:eastAsia="David" w:hAnsi="David" w:cs="David"/>
          <w:b/>
          <w:bCs/>
          <w:color w:val="000000"/>
          <w:sz w:val="22"/>
          <w:szCs w:val="22"/>
          <w:u w:val="single"/>
          <w:rtl/>
        </w:rPr>
      </w:pPr>
      <w:r w:rsidRPr="00FB0DE6">
        <w:rPr>
          <w:rFonts w:cs="David" w:hint="cs"/>
          <w:b/>
          <w:bCs/>
          <w:rtl/>
        </w:rPr>
        <w:t>בנושא</w:t>
      </w:r>
      <w:r w:rsidR="003F1E38">
        <w:rPr>
          <w:rFonts w:cs="David" w:hint="cs"/>
          <w:b/>
          <w:bCs/>
          <w:rtl/>
        </w:rPr>
        <w:t xml:space="preserve">: </w:t>
      </w:r>
      <w:r w:rsidR="004F5022">
        <w:rPr>
          <w:rFonts w:ascii="David" w:eastAsia="David" w:hAnsi="David" w:cs="David" w:hint="cs"/>
          <w:b/>
          <w:bCs/>
          <w:color w:val="000000"/>
          <w:sz w:val="22"/>
          <w:szCs w:val="22"/>
          <w:u w:val="single"/>
          <w:rtl/>
        </w:rPr>
        <w:t xml:space="preserve">מצוקת  כוח האדם בגני הילדים </w:t>
      </w:r>
    </w:p>
    <w:p w:rsidR="00FB0DE6" w:rsidRDefault="004F5022" w:rsidP="00447073">
      <w:pPr>
        <w:jc w:val="center"/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</w:pPr>
      <w:r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 xml:space="preserve">        </w:t>
      </w:r>
      <w:r w:rsidR="00FB0DE6" w:rsidRPr="00D560F3"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 xml:space="preserve">של חבר </w:t>
      </w:r>
      <w:r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>הכנסת רון כץ</w:t>
      </w:r>
    </w:p>
    <w:p w:rsidR="00447073" w:rsidRPr="00D560F3" w:rsidRDefault="00447073" w:rsidP="00447073">
      <w:pPr>
        <w:jc w:val="center"/>
        <w:rPr>
          <w:rFonts w:cs="David"/>
          <w:rtl/>
        </w:rPr>
      </w:pPr>
    </w:p>
    <w:p w:rsidR="00FB0DE6" w:rsidRPr="00D560F3" w:rsidRDefault="00FB0DE6" w:rsidP="00D75919">
      <w:pPr>
        <w:jc w:val="both"/>
        <w:rPr>
          <w:rFonts w:cs="David"/>
          <w:sz w:val="22"/>
          <w:szCs w:val="22"/>
          <w:rtl/>
        </w:rPr>
      </w:pPr>
      <w:r w:rsidRPr="00D560F3">
        <w:rPr>
          <w:rFonts w:cs="David" w:hint="cs"/>
          <w:sz w:val="22"/>
          <w:szCs w:val="22"/>
          <w:rtl/>
        </w:rPr>
        <w:t>יו"ר הכנסת</w:t>
      </w:r>
      <w:r>
        <w:rPr>
          <w:rFonts w:cs="David" w:hint="cs"/>
          <w:sz w:val="22"/>
          <w:szCs w:val="22"/>
          <w:rtl/>
        </w:rPr>
        <w:t xml:space="preserve"> </w:t>
      </w:r>
      <w:proofErr w:type="spellStart"/>
      <w:r>
        <w:rPr>
          <w:rFonts w:cs="David" w:hint="cs"/>
          <w:sz w:val="22"/>
          <w:szCs w:val="22"/>
          <w:rtl/>
        </w:rPr>
        <w:t>וסגניו</w:t>
      </w:r>
      <w:proofErr w:type="spellEnd"/>
      <w:r>
        <w:rPr>
          <w:rFonts w:cs="David" w:hint="cs"/>
          <w:sz w:val="22"/>
          <w:szCs w:val="22"/>
          <w:rtl/>
        </w:rPr>
        <w:t xml:space="preserve"> החליטו בישיבתם מתאריך </w:t>
      </w:r>
      <w:r w:rsidR="00D75919">
        <w:rPr>
          <w:rFonts w:cs="David" w:hint="cs"/>
          <w:sz w:val="22"/>
          <w:szCs w:val="22"/>
          <w:rtl/>
        </w:rPr>
        <w:t>ח' בשבט</w:t>
      </w:r>
      <w:r>
        <w:rPr>
          <w:rFonts w:cs="David" w:hint="cs"/>
          <w:sz w:val="22"/>
          <w:szCs w:val="22"/>
          <w:rtl/>
        </w:rPr>
        <w:t xml:space="preserve"> </w:t>
      </w:r>
      <w:proofErr w:type="spellStart"/>
      <w:r>
        <w:rPr>
          <w:rFonts w:cs="David" w:hint="cs"/>
          <w:sz w:val="22"/>
          <w:szCs w:val="22"/>
          <w:rtl/>
        </w:rPr>
        <w:t>התשפ"</w:t>
      </w:r>
      <w:r w:rsidR="00D3070E">
        <w:rPr>
          <w:rFonts w:cs="David" w:hint="cs"/>
          <w:sz w:val="22"/>
          <w:szCs w:val="22"/>
          <w:rtl/>
        </w:rPr>
        <w:t>ג</w:t>
      </w:r>
      <w:proofErr w:type="spellEnd"/>
      <w:r w:rsidR="00C919E5">
        <w:rPr>
          <w:rFonts w:cs="David" w:hint="cs"/>
          <w:sz w:val="22"/>
          <w:szCs w:val="22"/>
          <w:rtl/>
        </w:rPr>
        <w:t xml:space="preserve"> </w:t>
      </w:r>
      <w:r w:rsidRPr="00D560F3">
        <w:rPr>
          <w:rFonts w:cs="David" w:hint="cs"/>
          <w:sz w:val="22"/>
          <w:szCs w:val="22"/>
          <w:rtl/>
        </w:rPr>
        <w:t xml:space="preserve"> (</w:t>
      </w:r>
      <w:r w:rsidR="00D75919">
        <w:rPr>
          <w:rFonts w:cs="David" w:hint="cs"/>
          <w:sz w:val="22"/>
          <w:szCs w:val="22"/>
          <w:rtl/>
        </w:rPr>
        <w:t>30.1.23</w:t>
      </w:r>
      <w:r w:rsidRPr="00D560F3">
        <w:rPr>
          <w:rFonts w:cs="David" w:hint="cs"/>
          <w:sz w:val="22"/>
          <w:szCs w:val="22"/>
          <w:rtl/>
        </w:rPr>
        <w:t>), להעביר ל"דיון מהיר" בוועדת החינוך, התרבות והספורט את ההצעה הנ"ל.</w:t>
      </w:r>
    </w:p>
    <w:p w:rsidR="00FB0DE6" w:rsidRPr="00D560F3" w:rsidRDefault="00FB0DE6" w:rsidP="00FB0DE6">
      <w:pPr>
        <w:jc w:val="both"/>
        <w:rPr>
          <w:rFonts w:cs="David"/>
          <w:sz w:val="22"/>
          <w:szCs w:val="22"/>
          <w:rtl/>
        </w:rPr>
      </w:pPr>
    </w:p>
    <w:p w:rsidR="00FB0DE6" w:rsidRDefault="00FB0DE6" w:rsidP="00447073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ביום </w:t>
      </w:r>
      <w:r w:rsidR="00E0097F">
        <w:rPr>
          <w:rFonts w:cs="David" w:hint="cs"/>
          <w:sz w:val="22"/>
          <w:szCs w:val="22"/>
          <w:rtl/>
        </w:rPr>
        <w:t>כ"</w:t>
      </w:r>
      <w:r w:rsidR="00447073">
        <w:rPr>
          <w:rFonts w:cs="David" w:hint="cs"/>
          <w:sz w:val="22"/>
          <w:szCs w:val="22"/>
          <w:rtl/>
        </w:rPr>
        <w:t>ט</w:t>
      </w:r>
      <w:r>
        <w:rPr>
          <w:rFonts w:cs="David" w:hint="cs"/>
          <w:sz w:val="22"/>
          <w:szCs w:val="22"/>
          <w:rtl/>
        </w:rPr>
        <w:t xml:space="preserve">, </w:t>
      </w:r>
      <w:r w:rsidR="00E0097F">
        <w:rPr>
          <w:rFonts w:cs="David" w:hint="cs"/>
          <w:sz w:val="22"/>
          <w:szCs w:val="22"/>
          <w:rtl/>
        </w:rPr>
        <w:t xml:space="preserve">בשבט </w:t>
      </w:r>
      <w:r w:rsidR="00C919E5">
        <w:rPr>
          <w:rFonts w:cs="David" w:hint="cs"/>
          <w:sz w:val="22"/>
          <w:szCs w:val="22"/>
          <w:rtl/>
        </w:rPr>
        <w:t xml:space="preserve"> </w:t>
      </w:r>
      <w:proofErr w:type="spellStart"/>
      <w:r>
        <w:rPr>
          <w:rFonts w:cs="David" w:hint="cs"/>
          <w:sz w:val="22"/>
          <w:szCs w:val="22"/>
          <w:rtl/>
        </w:rPr>
        <w:t>התשפ"</w:t>
      </w:r>
      <w:r w:rsidR="003F1E38">
        <w:rPr>
          <w:rFonts w:cs="David" w:hint="cs"/>
          <w:sz w:val="22"/>
          <w:szCs w:val="22"/>
          <w:rtl/>
        </w:rPr>
        <w:t>ג</w:t>
      </w:r>
      <w:proofErr w:type="spellEnd"/>
      <w:r w:rsidRPr="00D560F3">
        <w:rPr>
          <w:rFonts w:cs="David" w:hint="cs"/>
          <w:sz w:val="22"/>
          <w:szCs w:val="22"/>
          <w:rtl/>
        </w:rPr>
        <w:t xml:space="preserve"> </w:t>
      </w:r>
      <w:r w:rsidR="00C919E5">
        <w:rPr>
          <w:rFonts w:cs="David" w:hint="cs"/>
          <w:sz w:val="22"/>
          <w:szCs w:val="22"/>
          <w:rtl/>
        </w:rPr>
        <w:t xml:space="preserve"> </w:t>
      </w:r>
      <w:r w:rsidRPr="00D560F3">
        <w:rPr>
          <w:rFonts w:cs="David" w:hint="cs"/>
          <w:sz w:val="22"/>
          <w:szCs w:val="22"/>
          <w:rtl/>
        </w:rPr>
        <w:t>(</w:t>
      </w:r>
      <w:r w:rsidR="00447073">
        <w:rPr>
          <w:rFonts w:cs="David" w:hint="cs"/>
          <w:sz w:val="22"/>
          <w:szCs w:val="22"/>
          <w:rtl/>
        </w:rPr>
        <w:t>20</w:t>
      </w:r>
      <w:r w:rsidR="003F1E38">
        <w:rPr>
          <w:rFonts w:cs="David" w:hint="cs"/>
          <w:sz w:val="22"/>
          <w:szCs w:val="22"/>
          <w:rtl/>
        </w:rPr>
        <w:t>/</w:t>
      </w:r>
      <w:r w:rsidR="000D79BF">
        <w:rPr>
          <w:rFonts w:cs="David" w:hint="cs"/>
          <w:sz w:val="22"/>
          <w:szCs w:val="22"/>
          <w:rtl/>
        </w:rPr>
        <w:t>2</w:t>
      </w:r>
      <w:r w:rsidR="003F1E38">
        <w:rPr>
          <w:rFonts w:cs="David" w:hint="cs"/>
          <w:sz w:val="22"/>
          <w:szCs w:val="22"/>
          <w:rtl/>
        </w:rPr>
        <w:t>/</w:t>
      </w:r>
      <w:r w:rsidR="000D79BF">
        <w:rPr>
          <w:rFonts w:cs="David" w:hint="cs"/>
          <w:sz w:val="22"/>
          <w:szCs w:val="22"/>
          <w:rtl/>
        </w:rPr>
        <w:t>2023</w:t>
      </w:r>
      <w:r w:rsidRPr="00D560F3">
        <w:rPr>
          <w:rFonts w:cs="David" w:hint="cs"/>
          <w:sz w:val="22"/>
          <w:szCs w:val="22"/>
          <w:rtl/>
        </w:rPr>
        <w:t xml:space="preserve">) קיימה </w:t>
      </w:r>
      <w:r w:rsidR="0098447D">
        <w:rPr>
          <w:rFonts w:cs="David" w:hint="cs"/>
          <w:sz w:val="22"/>
          <w:szCs w:val="22"/>
          <w:rtl/>
        </w:rPr>
        <w:t xml:space="preserve">הוועדה, </w:t>
      </w:r>
      <w:r w:rsidR="001C4BF3">
        <w:rPr>
          <w:rFonts w:cs="David" w:hint="cs"/>
          <w:sz w:val="22"/>
          <w:szCs w:val="22"/>
          <w:rtl/>
        </w:rPr>
        <w:t xml:space="preserve">בראשות יו"ר הוועדה חה"כ </w:t>
      </w:r>
      <w:r w:rsidR="00447073">
        <w:rPr>
          <w:rFonts w:cs="David" w:hint="cs"/>
          <w:sz w:val="22"/>
          <w:szCs w:val="22"/>
          <w:rtl/>
        </w:rPr>
        <w:t>יוסף טייב</w:t>
      </w:r>
      <w:r w:rsidRPr="00D560F3">
        <w:rPr>
          <w:rFonts w:cs="David" w:hint="cs"/>
          <w:sz w:val="22"/>
          <w:szCs w:val="22"/>
          <w:rtl/>
        </w:rPr>
        <w:t>, דיון בנדון.</w:t>
      </w:r>
    </w:p>
    <w:p w:rsidR="00447073" w:rsidRDefault="00447073" w:rsidP="00C35394">
      <w:pPr>
        <w:jc w:val="both"/>
        <w:rPr>
          <w:rFonts w:cs="David"/>
          <w:b/>
          <w:bCs/>
          <w:sz w:val="22"/>
          <w:szCs w:val="22"/>
          <w:rtl/>
        </w:rPr>
      </w:pPr>
    </w:p>
    <w:p w:rsidR="00447073" w:rsidRPr="009D4B40" w:rsidRDefault="009D4B40" w:rsidP="00C35394">
      <w:pPr>
        <w:jc w:val="both"/>
        <w:rPr>
          <w:rFonts w:cs="David"/>
          <w:sz w:val="22"/>
          <w:szCs w:val="22"/>
          <w:rtl/>
        </w:rPr>
      </w:pPr>
      <w:r w:rsidRPr="009D4B40">
        <w:rPr>
          <w:rFonts w:cs="David" w:hint="cs"/>
          <w:sz w:val="22"/>
          <w:szCs w:val="22"/>
          <w:rtl/>
        </w:rPr>
        <w:t xml:space="preserve">הגיל הרך הוא הגיל החשוב ביותר בחינוך. גם פדגוגית וגם כלכלית. כל שקל שמשקיעים בגיל הרך , נותן תמורה גדולה יותר בגיל מבוגר יותר. </w:t>
      </w:r>
    </w:p>
    <w:p w:rsidR="009D4B40" w:rsidRPr="009D4B40" w:rsidRDefault="009D4B40" w:rsidP="00C35394">
      <w:pPr>
        <w:jc w:val="both"/>
        <w:rPr>
          <w:rFonts w:cs="David"/>
          <w:sz w:val="22"/>
          <w:szCs w:val="22"/>
          <w:rtl/>
        </w:rPr>
      </w:pPr>
      <w:r w:rsidRPr="009D4B40">
        <w:rPr>
          <w:rFonts w:cs="David" w:hint="cs"/>
          <w:sz w:val="22"/>
          <w:szCs w:val="22"/>
          <w:rtl/>
        </w:rPr>
        <w:t xml:space="preserve">כדי שכל הילדים יהיו בגני הילדים יש צורך בצוות חינוכי  ראוי. לשם כך דרוש תקציב. </w:t>
      </w:r>
    </w:p>
    <w:p w:rsidR="009D4B40" w:rsidRPr="009D4B40" w:rsidRDefault="009D4B40" w:rsidP="00BB1A81">
      <w:pPr>
        <w:jc w:val="both"/>
        <w:rPr>
          <w:rFonts w:cs="David"/>
          <w:sz w:val="22"/>
          <w:szCs w:val="22"/>
          <w:rtl/>
        </w:rPr>
      </w:pPr>
      <w:r w:rsidRPr="009D4B40">
        <w:rPr>
          <w:rFonts w:cs="David" w:hint="cs"/>
          <w:sz w:val="22"/>
          <w:szCs w:val="22"/>
          <w:rtl/>
        </w:rPr>
        <w:t xml:space="preserve">באין מספיק צוות, אין </w:t>
      </w:r>
      <w:r w:rsidR="00711D37">
        <w:rPr>
          <w:rFonts w:cs="David" w:hint="cs"/>
          <w:sz w:val="22"/>
          <w:szCs w:val="22"/>
          <w:rtl/>
        </w:rPr>
        <w:t xml:space="preserve"> </w:t>
      </w:r>
      <w:r w:rsidRPr="009D4B40">
        <w:rPr>
          <w:rFonts w:cs="David" w:hint="cs"/>
          <w:sz w:val="22"/>
          <w:szCs w:val="22"/>
          <w:rtl/>
        </w:rPr>
        <w:t>מ</w:t>
      </w:r>
      <w:r w:rsidR="00595302">
        <w:rPr>
          <w:rFonts w:cs="David" w:hint="cs"/>
          <w:sz w:val="22"/>
          <w:szCs w:val="22"/>
          <w:rtl/>
        </w:rPr>
        <w:t xml:space="preserve">ספיק גני ילדים לכל הילדים. יש  גני ילדים </w:t>
      </w:r>
      <w:r w:rsidR="00BB1A81">
        <w:rPr>
          <w:rFonts w:cs="David" w:hint="cs"/>
          <w:sz w:val="22"/>
          <w:szCs w:val="22"/>
          <w:rtl/>
        </w:rPr>
        <w:t xml:space="preserve">שנסגרים מפאת המחסור בצוות, וכן, </w:t>
      </w:r>
      <w:r w:rsidR="00595302">
        <w:rPr>
          <w:rFonts w:cs="David" w:hint="cs"/>
          <w:sz w:val="22"/>
          <w:szCs w:val="22"/>
          <w:rtl/>
        </w:rPr>
        <w:t>י</w:t>
      </w:r>
      <w:r w:rsidRPr="009D4B40">
        <w:rPr>
          <w:rFonts w:cs="David" w:hint="cs"/>
          <w:sz w:val="22"/>
          <w:szCs w:val="22"/>
          <w:rtl/>
        </w:rPr>
        <w:t xml:space="preserve">ש ימים בהם הגנים נסגרים, כמו ימי שישי. </w:t>
      </w:r>
    </w:p>
    <w:p w:rsidR="009D4B40" w:rsidRDefault="009D4B40" w:rsidP="00C35394">
      <w:pPr>
        <w:jc w:val="both"/>
        <w:rPr>
          <w:rFonts w:cs="David"/>
          <w:sz w:val="22"/>
          <w:szCs w:val="22"/>
          <w:rtl/>
        </w:rPr>
      </w:pPr>
    </w:p>
    <w:p w:rsidR="009D4B40" w:rsidRDefault="00A14CD2" w:rsidP="00A14CD2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המצוקה בכוח אדם בגני הילדים</w:t>
      </w:r>
      <w:r>
        <w:rPr>
          <w:rFonts w:cs="David"/>
          <w:sz w:val="22"/>
          <w:szCs w:val="22"/>
        </w:rPr>
        <w:t xml:space="preserve"> </w:t>
      </w:r>
      <w:r>
        <w:rPr>
          <w:rFonts w:cs="David" w:hint="cs"/>
          <w:sz w:val="22"/>
          <w:szCs w:val="22"/>
          <w:rtl/>
        </w:rPr>
        <w:t xml:space="preserve"> נוצרת</w:t>
      </w:r>
      <w:r w:rsidR="009D4B40">
        <w:rPr>
          <w:rFonts w:cs="David" w:hint="cs"/>
          <w:sz w:val="22"/>
          <w:szCs w:val="22"/>
          <w:rtl/>
        </w:rPr>
        <w:t xml:space="preserve">: השכר הנמוך שמקבל הצוות בגני הילדים, עבודה בגני ילדים אינה מוכרת כמקצוע, </w:t>
      </w:r>
      <w:r w:rsidR="00EB7903">
        <w:rPr>
          <w:rFonts w:cs="David" w:hint="cs"/>
          <w:sz w:val="22"/>
          <w:szCs w:val="22"/>
          <w:rtl/>
        </w:rPr>
        <w:t xml:space="preserve">כוח אדם עוזב את המקצוע בגלל תנאי העבודה הירודים. </w:t>
      </w:r>
    </w:p>
    <w:p w:rsidR="00BB1A81" w:rsidRDefault="00BB1A81" w:rsidP="00C35394">
      <w:pPr>
        <w:jc w:val="both"/>
        <w:rPr>
          <w:rFonts w:cs="David"/>
          <w:sz w:val="22"/>
          <w:szCs w:val="22"/>
          <w:rtl/>
        </w:rPr>
      </w:pPr>
    </w:p>
    <w:p w:rsidR="00711D37" w:rsidRDefault="00711D37" w:rsidP="00C35394">
      <w:pPr>
        <w:jc w:val="both"/>
        <w:rPr>
          <w:rFonts w:cs="David"/>
          <w:sz w:val="22"/>
          <w:szCs w:val="22"/>
          <w:rtl/>
        </w:rPr>
      </w:pPr>
    </w:p>
    <w:p w:rsidR="00BB1A81" w:rsidRDefault="00BB1A81" w:rsidP="00A14CD2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משרד החינוך </w:t>
      </w:r>
      <w:r w:rsidR="00595302">
        <w:rPr>
          <w:rFonts w:cs="David" w:hint="cs"/>
          <w:sz w:val="22"/>
          <w:szCs w:val="22"/>
          <w:rtl/>
        </w:rPr>
        <w:t xml:space="preserve">מסר לוועדה כי הוא </w:t>
      </w:r>
      <w:r>
        <w:rPr>
          <w:rFonts w:cs="David" w:hint="cs"/>
          <w:sz w:val="22"/>
          <w:szCs w:val="22"/>
          <w:rtl/>
        </w:rPr>
        <w:t xml:space="preserve">נחוש לתת הכשרות לכל בעלי התפקידים </w:t>
      </w:r>
      <w:r w:rsidR="00A14CD2">
        <w:rPr>
          <w:rFonts w:cs="David" w:hint="cs"/>
          <w:sz w:val="22"/>
          <w:szCs w:val="22"/>
          <w:rtl/>
        </w:rPr>
        <w:t>ב</w:t>
      </w:r>
      <w:r>
        <w:rPr>
          <w:rFonts w:cs="David" w:hint="cs"/>
          <w:sz w:val="22"/>
          <w:szCs w:val="22"/>
          <w:rtl/>
        </w:rPr>
        <w:t>מעונות היום.</w:t>
      </w:r>
    </w:p>
    <w:p w:rsidR="00BB1A81" w:rsidRDefault="00BB1A81" w:rsidP="00A14CD2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בשנים האחרונות</w:t>
      </w:r>
      <w:r w:rsidR="00595302">
        <w:rPr>
          <w:rFonts w:cs="David" w:hint="cs"/>
          <w:sz w:val="22"/>
          <w:szCs w:val="22"/>
          <w:rtl/>
        </w:rPr>
        <w:t>, המשרד נתן מענה  למצוקת הגננות  על ידי : חברות כ"א לה</w:t>
      </w:r>
      <w:r w:rsidR="00A14CD2">
        <w:rPr>
          <w:rFonts w:cs="David" w:hint="cs"/>
          <w:sz w:val="22"/>
          <w:szCs w:val="22"/>
          <w:rtl/>
        </w:rPr>
        <w:t>ש</w:t>
      </w:r>
      <w:r w:rsidR="00595302">
        <w:rPr>
          <w:rFonts w:cs="David" w:hint="cs"/>
          <w:sz w:val="22"/>
          <w:szCs w:val="22"/>
          <w:rtl/>
        </w:rPr>
        <w:t>מת צוות  ל</w:t>
      </w:r>
      <w:r>
        <w:rPr>
          <w:rFonts w:cs="David" w:hint="cs"/>
          <w:sz w:val="22"/>
          <w:szCs w:val="22"/>
          <w:rtl/>
        </w:rPr>
        <w:t xml:space="preserve">מילוי מקום </w:t>
      </w:r>
      <w:r w:rsidR="00595302">
        <w:rPr>
          <w:rFonts w:cs="David" w:hint="cs"/>
          <w:sz w:val="22"/>
          <w:szCs w:val="22"/>
          <w:rtl/>
        </w:rPr>
        <w:t>בגני הילדים</w:t>
      </w:r>
      <w:r w:rsidR="00A14CD2">
        <w:rPr>
          <w:rFonts w:cs="David" w:hint="cs"/>
          <w:sz w:val="22"/>
          <w:szCs w:val="22"/>
          <w:rtl/>
        </w:rPr>
        <w:t xml:space="preserve">, ע"י </w:t>
      </w:r>
      <w:r w:rsidR="00595302">
        <w:rPr>
          <w:rFonts w:cs="David" w:hint="cs"/>
          <w:sz w:val="22"/>
          <w:szCs w:val="22"/>
          <w:rtl/>
        </w:rPr>
        <w:t xml:space="preserve"> </w:t>
      </w:r>
      <w:r>
        <w:rPr>
          <w:rFonts w:cs="David" w:hint="cs"/>
          <w:sz w:val="22"/>
          <w:szCs w:val="22"/>
          <w:rtl/>
        </w:rPr>
        <w:t>צוותים חינוכיי</w:t>
      </w:r>
      <w:r w:rsidR="00595302">
        <w:rPr>
          <w:rFonts w:cs="David" w:hint="cs"/>
          <w:sz w:val="22"/>
          <w:szCs w:val="22"/>
          <w:rtl/>
        </w:rPr>
        <w:t xml:space="preserve">ם. הבעיה הגדולה היא שאם אין </w:t>
      </w:r>
      <w:r>
        <w:rPr>
          <w:rFonts w:cs="David" w:hint="cs"/>
          <w:sz w:val="22"/>
          <w:szCs w:val="22"/>
          <w:rtl/>
        </w:rPr>
        <w:t xml:space="preserve"> מילוי מקום</w:t>
      </w:r>
      <w:r w:rsidR="00595302">
        <w:rPr>
          <w:rFonts w:cs="David" w:hint="cs"/>
          <w:sz w:val="22"/>
          <w:szCs w:val="22"/>
          <w:rtl/>
        </w:rPr>
        <w:t xml:space="preserve">, הגן נסגר. </w:t>
      </w:r>
    </w:p>
    <w:p w:rsidR="00BB1A81" w:rsidRDefault="00711D37" w:rsidP="00C35394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קול קורא יצא לרשויות המקומיות </w:t>
      </w:r>
      <w:r w:rsidR="00BB1A81">
        <w:rPr>
          <w:rFonts w:cs="David" w:hint="cs"/>
          <w:sz w:val="22"/>
          <w:szCs w:val="22"/>
          <w:rtl/>
        </w:rPr>
        <w:t>להעסיק גננות וסייעות בסך של 75 ₪ לשעה. לא כל הרשויות</w:t>
      </w:r>
      <w:r>
        <w:rPr>
          <w:rFonts w:cs="David" w:hint="cs"/>
          <w:sz w:val="22"/>
          <w:szCs w:val="22"/>
          <w:rtl/>
        </w:rPr>
        <w:t xml:space="preserve"> המקומיות </w:t>
      </w:r>
      <w:r w:rsidR="00BB1A81">
        <w:rPr>
          <w:rFonts w:cs="David" w:hint="cs"/>
          <w:sz w:val="22"/>
          <w:szCs w:val="22"/>
          <w:rtl/>
        </w:rPr>
        <w:t xml:space="preserve"> נענו לכך.</w:t>
      </w:r>
    </w:p>
    <w:p w:rsidR="00BB1A81" w:rsidRDefault="00711D37" w:rsidP="00A14CD2">
      <w:pPr>
        <w:jc w:val="both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 xml:space="preserve">בתכנית "אופק חדש" נחתם הסכם שכר לגננות </w:t>
      </w:r>
      <w:r w:rsidR="00A14CD2">
        <w:rPr>
          <w:rFonts w:cs="David" w:hint="cs"/>
          <w:sz w:val="22"/>
          <w:szCs w:val="22"/>
          <w:rtl/>
        </w:rPr>
        <w:t xml:space="preserve"> שהביא לעליית שכרן</w:t>
      </w:r>
      <w:r>
        <w:rPr>
          <w:rFonts w:cs="David" w:hint="cs"/>
          <w:sz w:val="22"/>
          <w:szCs w:val="22"/>
          <w:rtl/>
        </w:rPr>
        <w:t xml:space="preserve">. יש </w:t>
      </w:r>
      <w:r w:rsidR="00BB1A81">
        <w:rPr>
          <w:rFonts w:cs="David" w:hint="cs"/>
          <w:sz w:val="22"/>
          <w:szCs w:val="22"/>
          <w:rtl/>
        </w:rPr>
        <w:t>תקווה</w:t>
      </w:r>
      <w:r>
        <w:rPr>
          <w:rFonts w:cs="David" w:hint="cs"/>
          <w:sz w:val="22"/>
          <w:szCs w:val="22"/>
          <w:rtl/>
        </w:rPr>
        <w:t xml:space="preserve"> שהעלאת שכר זו,  ת</w:t>
      </w:r>
      <w:r w:rsidR="001C643F">
        <w:rPr>
          <w:rFonts w:cs="David" w:hint="cs"/>
          <w:sz w:val="22"/>
          <w:szCs w:val="22"/>
          <w:rtl/>
        </w:rPr>
        <w:t xml:space="preserve">ימנע מגננות לפרוש והן יישארו </w:t>
      </w:r>
      <w:r w:rsidR="00BB1A81">
        <w:rPr>
          <w:rFonts w:cs="David" w:hint="cs"/>
          <w:sz w:val="22"/>
          <w:szCs w:val="22"/>
          <w:rtl/>
        </w:rPr>
        <w:t xml:space="preserve"> במערכת.</w:t>
      </w:r>
    </w:p>
    <w:p w:rsidR="00447073" w:rsidRPr="009D4B40" w:rsidRDefault="00447073" w:rsidP="00C35394">
      <w:pPr>
        <w:jc w:val="both"/>
        <w:rPr>
          <w:rFonts w:cs="David"/>
          <w:sz w:val="22"/>
          <w:szCs w:val="22"/>
          <w:rtl/>
        </w:rPr>
      </w:pPr>
    </w:p>
    <w:p w:rsidR="00447073" w:rsidRPr="009D4B40" w:rsidRDefault="00447073" w:rsidP="00C35394">
      <w:pPr>
        <w:jc w:val="both"/>
        <w:rPr>
          <w:rFonts w:cs="David"/>
          <w:sz w:val="22"/>
          <w:szCs w:val="22"/>
          <w:rtl/>
        </w:rPr>
      </w:pPr>
    </w:p>
    <w:p w:rsidR="003D264E" w:rsidRPr="00D560F3" w:rsidRDefault="00FB0DE6" w:rsidP="00C35394">
      <w:pPr>
        <w:jc w:val="both"/>
        <w:rPr>
          <w:rFonts w:cs="David"/>
          <w:sz w:val="22"/>
          <w:szCs w:val="22"/>
          <w:rtl/>
        </w:rPr>
      </w:pPr>
      <w:r w:rsidRPr="00C35394">
        <w:rPr>
          <w:rFonts w:cs="David" w:hint="cs"/>
          <w:b/>
          <w:bCs/>
          <w:sz w:val="22"/>
          <w:szCs w:val="22"/>
          <w:rtl/>
        </w:rPr>
        <w:t>בתום הישיבה הגיעה הוועדה למסקנות הבאות</w:t>
      </w:r>
      <w:r w:rsidRPr="00D560F3">
        <w:rPr>
          <w:rFonts w:cs="David" w:hint="cs"/>
          <w:sz w:val="22"/>
          <w:szCs w:val="22"/>
          <w:rtl/>
        </w:rPr>
        <w:t>:</w:t>
      </w:r>
    </w:p>
    <w:p w:rsidR="003D264E" w:rsidRDefault="00595302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מודה לח"כ רון כץ  </w:t>
      </w:r>
      <w:r w:rsidR="00F93191">
        <w:rPr>
          <w:rFonts w:cs="David" w:hint="cs"/>
          <w:sz w:val="22"/>
          <w:szCs w:val="22"/>
          <w:rtl/>
        </w:rPr>
        <w:t>מציע</w:t>
      </w:r>
      <w:r>
        <w:rPr>
          <w:rFonts w:cs="David" w:hint="cs"/>
          <w:sz w:val="22"/>
          <w:szCs w:val="22"/>
          <w:rtl/>
        </w:rPr>
        <w:t xml:space="preserve"> הדיון. </w:t>
      </w:r>
    </w:p>
    <w:p w:rsidR="00EB7903" w:rsidRDefault="00EB7903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מציינת כי בישראל יש חוק לימוד חובה, החל מגיל 3, ועל המדינה לתת חינוך לכל הילדים בגיל זה. </w:t>
      </w:r>
    </w:p>
    <w:p w:rsidR="00BB1A81" w:rsidRDefault="00BB1A81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לדעת הוועדה, יש להעניק חינוך לכל </w:t>
      </w:r>
      <w:r w:rsidR="00711D37">
        <w:rPr>
          <w:rFonts w:cs="David" w:hint="cs"/>
          <w:sz w:val="22"/>
          <w:szCs w:val="22"/>
          <w:rtl/>
        </w:rPr>
        <w:t xml:space="preserve"> </w:t>
      </w:r>
      <w:r>
        <w:rPr>
          <w:rFonts w:cs="David" w:hint="cs"/>
          <w:sz w:val="22"/>
          <w:szCs w:val="22"/>
          <w:rtl/>
        </w:rPr>
        <w:t>הילדים</w:t>
      </w:r>
      <w:r w:rsidR="00711D37">
        <w:rPr>
          <w:rFonts w:cs="David" w:hint="cs"/>
          <w:sz w:val="22"/>
          <w:szCs w:val="22"/>
          <w:rtl/>
        </w:rPr>
        <w:t xml:space="preserve"> כבר </w:t>
      </w:r>
      <w:r>
        <w:rPr>
          <w:rFonts w:cs="David" w:hint="cs"/>
          <w:sz w:val="22"/>
          <w:szCs w:val="22"/>
          <w:rtl/>
        </w:rPr>
        <w:t xml:space="preserve"> מלידתם, אך, לכל הפחות, החל מגיל 3 שהוא גיל חינוך החובה. </w:t>
      </w:r>
    </w:p>
    <w:p w:rsidR="00595302" w:rsidRDefault="00595302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לדעת הוועדה, המצב בגני הילדים הוא משבר לאומי, ועל הממשלה לתת לו פתרון </w:t>
      </w:r>
      <w:proofErr w:type="spellStart"/>
      <w:r>
        <w:rPr>
          <w:rFonts w:cs="David" w:hint="cs"/>
          <w:sz w:val="22"/>
          <w:szCs w:val="22"/>
          <w:rtl/>
        </w:rPr>
        <w:t>מיידי</w:t>
      </w:r>
      <w:proofErr w:type="spellEnd"/>
      <w:r>
        <w:rPr>
          <w:rFonts w:cs="David" w:hint="cs"/>
          <w:sz w:val="22"/>
          <w:szCs w:val="22"/>
          <w:rtl/>
        </w:rPr>
        <w:t xml:space="preserve">. </w:t>
      </w:r>
    </w:p>
    <w:p w:rsidR="00711D37" w:rsidRDefault="00711D37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לדעת הוועדה היחס לגני הילדים ולצוות בגני הילדים, צריך לעבור שינוי </w:t>
      </w:r>
      <w:proofErr w:type="spellStart"/>
      <w:r>
        <w:rPr>
          <w:rFonts w:cs="David" w:hint="cs"/>
          <w:sz w:val="22"/>
          <w:szCs w:val="22"/>
          <w:rtl/>
        </w:rPr>
        <w:t>ושידרוג</w:t>
      </w:r>
      <w:proofErr w:type="spellEnd"/>
      <w:r>
        <w:rPr>
          <w:rFonts w:cs="David" w:hint="cs"/>
          <w:sz w:val="22"/>
          <w:szCs w:val="22"/>
          <w:rtl/>
        </w:rPr>
        <w:t xml:space="preserve"> מהותי. </w:t>
      </w:r>
    </w:p>
    <w:p w:rsidR="00EB7903" w:rsidRDefault="00EB7903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הוועדה קוראת למשרד האוצר להקציב</w:t>
      </w:r>
      <w:r w:rsidR="001C643F">
        <w:rPr>
          <w:rFonts w:cs="David" w:hint="cs"/>
          <w:sz w:val="22"/>
          <w:szCs w:val="22"/>
          <w:rtl/>
        </w:rPr>
        <w:t xml:space="preserve">, </w:t>
      </w:r>
      <w:proofErr w:type="spellStart"/>
      <w:r w:rsidR="001C643F">
        <w:rPr>
          <w:rFonts w:cs="David" w:hint="cs"/>
          <w:sz w:val="22"/>
          <w:szCs w:val="22"/>
          <w:rtl/>
        </w:rPr>
        <w:t>מיידית</w:t>
      </w:r>
      <w:proofErr w:type="spellEnd"/>
      <w:r w:rsidR="001C643F">
        <w:rPr>
          <w:rFonts w:cs="David" w:hint="cs"/>
          <w:sz w:val="22"/>
          <w:szCs w:val="22"/>
          <w:rtl/>
        </w:rPr>
        <w:t xml:space="preserve">, </w:t>
      </w:r>
      <w:r>
        <w:rPr>
          <w:rFonts w:cs="David" w:hint="cs"/>
          <w:sz w:val="22"/>
          <w:szCs w:val="22"/>
          <w:rtl/>
        </w:rPr>
        <w:t xml:space="preserve"> את התקציב הנדרש לכך. </w:t>
      </w:r>
    </w:p>
    <w:p w:rsidR="00711D37" w:rsidRDefault="00711D37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רשמה לפניה כי משרד האוצר מקיים עתה משא ומתן עם הגננות לגבי תנאי עבודתן. וכן, שהמשרד מתכוון להגיע  לכך שעבודה בגני ילדים תהיה מקצוע, </w:t>
      </w:r>
      <w:proofErr w:type="spellStart"/>
      <w:r>
        <w:rPr>
          <w:rFonts w:cs="David" w:hint="cs"/>
          <w:sz w:val="22"/>
          <w:szCs w:val="22"/>
          <w:rtl/>
        </w:rPr>
        <w:t>שבצידו</w:t>
      </w:r>
      <w:proofErr w:type="spellEnd"/>
      <w:r>
        <w:rPr>
          <w:rFonts w:cs="David" w:hint="cs"/>
          <w:sz w:val="22"/>
          <w:szCs w:val="22"/>
          <w:rtl/>
        </w:rPr>
        <w:t xml:space="preserve"> </w:t>
      </w:r>
      <w:r w:rsidR="00595302">
        <w:rPr>
          <w:rFonts w:cs="David" w:hint="cs"/>
          <w:sz w:val="22"/>
          <w:szCs w:val="22"/>
          <w:rtl/>
        </w:rPr>
        <w:t xml:space="preserve">שכר גבוה יותר, וכי יינתנו </w:t>
      </w:r>
      <w:r>
        <w:rPr>
          <w:rFonts w:cs="David" w:hint="cs"/>
          <w:sz w:val="22"/>
          <w:szCs w:val="22"/>
          <w:rtl/>
        </w:rPr>
        <w:t xml:space="preserve">הכשרות עם הכניסה לעבודה, ותוך כדי העבודה. </w:t>
      </w:r>
    </w:p>
    <w:p w:rsidR="00595302" w:rsidRDefault="00595302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הוועדה דר</w:t>
      </w:r>
      <w:r w:rsidR="001140F2">
        <w:rPr>
          <w:rFonts w:cs="David" w:hint="cs"/>
          <w:sz w:val="22"/>
          <w:szCs w:val="22"/>
          <w:rtl/>
        </w:rPr>
        <w:t xml:space="preserve">שה ממשרד האוצר לעדכן את הוועדה </w:t>
      </w:r>
      <w:r>
        <w:rPr>
          <w:rFonts w:cs="David" w:hint="cs"/>
          <w:sz w:val="22"/>
          <w:szCs w:val="22"/>
          <w:rtl/>
        </w:rPr>
        <w:t>ב</w:t>
      </w:r>
      <w:r w:rsidR="001140F2">
        <w:rPr>
          <w:rFonts w:cs="David" w:hint="cs"/>
          <w:sz w:val="22"/>
          <w:szCs w:val="22"/>
          <w:rtl/>
        </w:rPr>
        <w:t>ה</w:t>
      </w:r>
      <w:r>
        <w:rPr>
          <w:rFonts w:cs="David" w:hint="cs"/>
          <w:sz w:val="22"/>
          <w:szCs w:val="22"/>
          <w:rtl/>
        </w:rPr>
        <w:t xml:space="preserve">תקדמות המו"מ, תוך חודש. </w:t>
      </w:r>
    </w:p>
    <w:p w:rsidR="009D4B40" w:rsidRDefault="00595302" w:rsidP="00711D37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הוועד</w:t>
      </w:r>
      <w:r w:rsidR="00EB7903">
        <w:rPr>
          <w:rFonts w:cs="David" w:hint="cs"/>
          <w:sz w:val="22"/>
          <w:szCs w:val="22"/>
          <w:rtl/>
        </w:rPr>
        <w:t xml:space="preserve">ה </w:t>
      </w:r>
      <w:r w:rsidR="001C643F">
        <w:rPr>
          <w:rFonts w:cs="David" w:hint="cs"/>
          <w:sz w:val="22"/>
          <w:szCs w:val="22"/>
          <w:rtl/>
        </w:rPr>
        <w:t xml:space="preserve"> רשמה </w:t>
      </w:r>
      <w:r w:rsidR="00EB7903">
        <w:rPr>
          <w:rFonts w:cs="David" w:hint="cs"/>
          <w:sz w:val="22"/>
          <w:szCs w:val="22"/>
          <w:rtl/>
        </w:rPr>
        <w:t xml:space="preserve">לפניה כי ממש היום, מתקיים דיון חירום במרכז השלטון המקומי. הוועדה מצפה לשמוע מהם את תוצאות הפגישה. </w:t>
      </w:r>
    </w:p>
    <w:p w:rsidR="001140F2" w:rsidRPr="00711D37" w:rsidRDefault="001140F2" w:rsidP="00711D37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קוראת להגיע לתקינה ראויה בגני הילדים. תקינה זו תייתר את </w:t>
      </w:r>
      <w:proofErr w:type="spellStart"/>
      <w:r>
        <w:rPr>
          <w:rFonts w:cs="David" w:hint="cs"/>
          <w:sz w:val="22"/>
          <w:szCs w:val="22"/>
          <w:rtl/>
        </w:rPr>
        <w:t>החמ</w:t>
      </w:r>
      <w:r w:rsidR="00A14CD2">
        <w:rPr>
          <w:rFonts w:cs="David" w:hint="cs"/>
          <w:sz w:val="22"/>
          <w:szCs w:val="22"/>
          <w:rtl/>
        </w:rPr>
        <w:t>"לי</w:t>
      </w:r>
      <w:r>
        <w:rPr>
          <w:rFonts w:cs="David" w:hint="cs"/>
          <w:sz w:val="22"/>
          <w:szCs w:val="22"/>
          <w:rtl/>
        </w:rPr>
        <w:t>ם</w:t>
      </w:r>
      <w:proofErr w:type="spellEnd"/>
      <w:r>
        <w:rPr>
          <w:rFonts w:cs="David" w:hint="cs"/>
          <w:sz w:val="22"/>
          <w:szCs w:val="22"/>
          <w:rtl/>
        </w:rPr>
        <w:t xml:space="preserve"> ברשויות המקומיות</w:t>
      </w:r>
      <w:r w:rsidR="00A14CD2">
        <w:rPr>
          <w:rFonts w:cs="David" w:hint="cs"/>
          <w:sz w:val="22"/>
          <w:szCs w:val="22"/>
          <w:rtl/>
        </w:rPr>
        <w:t xml:space="preserve"> שמידי יום, נותנות פתרונות נקוד</w:t>
      </w:r>
      <w:r>
        <w:rPr>
          <w:rFonts w:cs="David" w:hint="cs"/>
          <w:sz w:val="22"/>
          <w:szCs w:val="22"/>
          <w:rtl/>
        </w:rPr>
        <w:t xml:space="preserve">תיים בלבד. </w:t>
      </w:r>
    </w:p>
    <w:p w:rsidR="00EB7903" w:rsidRDefault="00EB7903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קוראת לתת לרשויות המקומיות גמישות תקציבית להעסקת כוח   אדם בגני הילדים . </w:t>
      </w:r>
    </w:p>
    <w:p w:rsidR="00EB7903" w:rsidRDefault="00EB7903" w:rsidP="004F5022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כדי לענות על מצוקת כוח האדם בגני הילדים, </w:t>
      </w:r>
      <w:r w:rsidR="004F5022">
        <w:rPr>
          <w:rFonts w:cs="David" w:hint="cs"/>
          <w:sz w:val="22"/>
          <w:szCs w:val="22"/>
          <w:rtl/>
        </w:rPr>
        <w:t>הוועדה מציעה להעסיק בגני הילדים</w:t>
      </w:r>
      <w:r w:rsidR="00BB1A81">
        <w:rPr>
          <w:rFonts w:cs="David" w:hint="cs"/>
          <w:sz w:val="22"/>
          <w:szCs w:val="22"/>
          <w:rtl/>
        </w:rPr>
        <w:t xml:space="preserve">: </w:t>
      </w:r>
      <w:r>
        <w:rPr>
          <w:rFonts w:cs="David" w:hint="cs"/>
          <w:sz w:val="22"/>
          <w:szCs w:val="22"/>
          <w:rtl/>
        </w:rPr>
        <w:t xml:space="preserve">חניכים של שנת שירות, </w:t>
      </w:r>
      <w:r w:rsidR="00BB1A81">
        <w:rPr>
          <w:rFonts w:cs="David" w:hint="cs"/>
          <w:sz w:val="22"/>
          <w:szCs w:val="22"/>
          <w:rtl/>
        </w:rPr>
        <w:t xml:space="preserve">משרתי שירות לאומי, </w:t>
      </w:r>
      <w:r w:rsidR="00595302">
        <w:rPr>
          <w:rFonts w:cs="David" w:hint="cs"/>
          <w:sz w:val="22"/>
          <w:szCs w:val="22"/>
          <w:rtl/>
        </w:rPr>
        <w:t xml:space="preserve"> סטודנטים בתכנית פר"ח, </w:t>
      </w:r>
      <w:r w:rsidR="004F5022">
        <w:rPr>
          <w:rFonts w:cs="David" w:hint="cs"/>
          <w:sz w:val="22"/>
          <w:szCs w:val="22"/>
          <w:rtl/>
        </w:rPr>
        <w:t>גמלאים ועולים חדשים</w:t>
      </w:r>
      <w:r w:rsidR="004F5022">
        <w:rPr>
          <w:rFonts w:cs="David" w:hint="cs"/>
          <w:sz w:val="22"/>
          <w:szCs w:val="22"/>
          <w:rtl/>
        </w:rPr>
        <w:t>,</w:t>
      </w:r>
      <w:r w:rsidR="004F5022">
        <w:rPr>
          <w:rFonts w:cs="David" w:hint="cs"/>
          <w:sz w:val="22"/>
          <w:szCs w:val="22"/>
          <w:rtl/>
        </w:rPr>
        <w:t xml:space="preserve"> </w:t>
      </w:r>
      <w:r w:rsidR="00595302">
        <w:rPr>
          <w:rFonts w:cs="David" w:hint="cs"/>
          <w:sz w:val="22"/>
          <w:szCs w:val="22"/>
          <w:rtl/>
        </w:rPr>
        <w:t xml:space="preserve">להכיר בעבודה בגני </w:t>
      </w:r>
      <w:r w:rsidR="004F5022">
        <w:rPr>
          <w:rFonts w:cs="David" w:hint="cs"/>
          <w:sz w:val="22"/>
          <w:szCs w:val="22"/>
          <w:rtl/>
        </w:rPr>
        <w:t>ילדים כעבודה מועדפת לבוגרי צבא,</w:t>
      </w:r>
      <w:r w:rsidR="00BB1A81">
        <w:rPr>
          <w:rFonts w:cs="David" w:hint="cs"/>
          <w:sz w:val="22"/>
          <w:szCs w:val="22"/>
          <w:rtl/>
        </w:rPr>
        <w:t xml:space="preserve"> ו</w:t>
      </w:r>
      <w:r w:rsidR="00A14CD2">
        <w:rPr>
          <w:rFonts w:cs="David" w:hint="cs"/>
          <w:sz w:val="22"/>
          <w:szCs w:val="22"/>
          <w:rtl/>
        </w:rPr>
        <w:t>עוד</w:t>
      </w:r>
      <w:r w:rsidR="00BB1A81">
        <w:rPr>
          <w:rFonts w:cs="David" w:hint="cs"/>
          <w:sz w:val="22"/>
          <w:szCs w:val="22"/>
          <w:rtl/>
        </w:rPr>
        <w:t xml:space="preserve">. </w:t>
      </w:r>
    </w:p>
    <w:p w:rsidR="001140F2" w:rsidRDefault="001140F2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דורשת ממשרד החינוך וממשרד האוצר לחתום מיד על  ועדת המחירים. </w:t>
      </w:r>
    </w:p>
    <w:p w:rsidR="00EB7903" w:rsidRDefault="00EB7903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מציעה להקים </w:t>
      </w:r>
      <w:proofErr w:type="spellStart"/>
      <w:r>
        <w:rPr>
          <w:rFonts w:cs="David" w:hint="cs"/>
          <w:sz w:val="22"/>
          <w:szCs w:val="22"/>
          <w:rtl/>
        </w:rPr>
        <w:t>מ</w:t>
      </w:r>
      <w:r w:rsidR="00711D37">
        <w:rPr>
          <w:rFonts w:cs="David" w:hint="cs"/>
          <w:sz w:val="22"/>
          <w:szCs w:val="22"/>
          <w:rtl/>
        </w:rPr>
        <w:t>י</w:t>
      </w:r>
      <w:r>
        <w:rPr>
          <w:rFonts w:cs="David" w:hint="cs"/>
          <w:sz w:val="22"/>
          <w:szCs w:val="22"/>
          <w:rtl/>
        </w:rPr>
        <w:t>נהלת</w:t>
      </w:r>
      <w:proofErr w:type="spellEnd"/>
      <w:r>
        <w:rPr>
          <w:rFonts w:cs="David" w:hint="cs"/>
          <w:sz w:val="22"/>
          <w:szCs w:val="22"/>
          <w:rtl/>
        </w:rPr>
        <w:t xml:space="preserve"> להעסקת כוח האדם בגני הילדים. </w:t>
      </w:r>
    </w:p>
    <w:p w:rsidR="00EB7903" w:rsidRDefault="00EB7903" w:rsidP="00447073">
      <w:pPr>
        <w:numPr>
          <w:ilvl w:val="0"/>
          <w:numId w:val="4"/>
        </w:numPr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 xml:space="preserve">הוועדה מבקשת </w:t>
      </w:r>
      <w:proofErr w:type="spellStart"/>
      <w:r>
        <w:rPr>
          <w:rFonts w:cs="David" w:hint="cs"/>
          <w:sz w:val="22"/>
          <w:szCs w:val="22"/>
          <w:rtl/>
        </w:rPr>
        <w:t>מהמ.מ.מ</w:t>
      </w:r>
      <w:proofErr w:type="spellEnd"/>
      <w:r>
        <w:rPr>
          <w:rFonts w:cs="David" w:hint="cs"/>
          <w:sz w:val="22"/>
          <w:szCs w:val="22"/>
          <w:rtl/>
        </w:rPr>
        <w:t xml:space="preserve">. לבדוק את מפת גני הילדים  הנסגרים. </w:t>
      </w:r>
    </w:p>
    <w:p w:rsidR="00BC7484" w:rsidRDefault="00BC7484" w:rsidP="00BC7484">
      <w:pPr>
        <w:jc w:val="both"/>
        <w:rPr>
          <w:rFonts w:cs="David"/>
          <w:sz w:val="22"/>
          <w:szCs w:val="22"/>
          <w:rtl/>
        </w:rPr>
      </w:pPr>
    </w:p>
    <w:p w:rsidR="00447073" w:rsidRDefault="00447073" w:rsidP="00BC7484">
      <w:pPr>
        <w:jc w:val="both"/>
        <w:rPr>
          <w:rFonts w:cs="David"/>
          <w:sz w:val="22"/>
          <w:szCs w:val="22"/>
          <w:rtl/>
        </w:rPr>
      </w:pPr>
    </w:p>
    <w:p w:rsidR="0066568B" w:rsidRDefault="0066568B" w:rsidP="0066568B">
      <w:pPr>
        <w:jc w:val="both"/>
        <w:rPr>
          <w:rFonts w:cs="David"/>
          <w:sz w:val="22"/>
          <w:szCs w:val="22"/>
          <w:rtl/>
        </w:rPr>
      </w:pPr>
    </w:p>
    <w:p w:rsidR="004F5022" w:rsidRDefault="004F5022" w:rsidP="0066568B">
      <w:pPr>
        <w:jc w:val="both"/>
        <w:rPr>
          <w:rFonts w:cs="David"/>
          <w:sz w:val="22"/>
          <w:szCs w:val="22"/>
          <w:rtl/>
        </w:rPr>
      </w:pPr>
    </w:p>
    <w:p w:rsidR="004F5022" w:rsidRDefault="004F5022" w:rsidP="0066568B">
      <w:pPr>
        <w:jc w:val="both"/>
        <w:rPr>
          <w:rFonts w:cs="David"/>
          <w:sz w:val="22"/>
          <w:szCs w:val="22"/>
        </w:rPr>
      </w:pPr>
    </w:p>
    <w:p w:rsidR="00FB0DE6" w:rsidRDefault="00FB0DE6" w:rsidP="00FB0DE6">
      <w:pPr>
        <w:rPr>
          <w:rFonts w:cs="David"/>
          <w:b/>
          <w:bCs/>
          <w:sz w:val="22"/>
          <w:szCs w:val="22"/>
          <w:rtl/>
        </w:rPr>
      </w:pPr>
      <w:r w:rsidRPr="00D560F3">
        <w:rPr>
          <w:rFonts w:cs="David" w:hint="cs"/>
          <w:b/>
          <w:bCs/>
          <w:sz w:val="22"/>
          <w:szCs w:val="22"/>
          <w:rtl/>
        </w:rPr>
        <w:t>המסקנות הונחו על שולחן הכנסת ביום:</w:t>
      </w:r>
    </w:p>
    <w:p w:rsidR="00614502" w:rsidRDefault="004F5022" w:rsidP="00DE023F">
      <w:pPr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>כ"ט בשבט</w:t>
      </w:r>
      <w:r w:rsidR="00614502">
        <w:rPr>
          <w:rFonts w:cs="David" w:hint="cs"/>
          <w:b/>
          <w:bCs/>
          <w:sz w:val="22"/>
          <w:szCs w:val="22"/>
          <w:rtl/>
        </w:rPr>
        <w:t xml:space="preserve"> תשפ"ג</w:t>
      </w:r>
    </w:p>
    <w:p w:rsidR="00614502" w:rsidRPr="00D560F3" w:rsidRDefault="004F5022" w:rsidP="00DE023F">
      <w:pPr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b/>
          <w:bCs/>
          <w:sz w:val="22"/>
          <w:szCs w:val="22"/>
          <w:rtl/>
        </w:rPr>
        <w:t xml:space="preserve">20 </w:t>
      </w:r>
      <w:r w:rsidR="00DE023F">
        <w:rPr>
          <w:rFonts w:cs="David" w:hint="cs"/>
          <w:b/>
          <w:bCs/>
          <w:sz w:val="22"/>
          <w:szCs w:val="22"/>
          <w:rtl/>
        </w:rPr>
        <w:t>בפברואר</w:t>
      </w:r>
      <w:r w:rsidR="00614502">
        <w:rPr>
          <w:rFonts w:cs="David" w:hint="cs"/>
          <w:b/>
          <w:bCs/>
          <w:sz w:val="22"/>
          <w:szCs w:val="22"/>
          <w:rtl/>
        </w:rPr>
        <w:t xml:space="preserve"> 2023</w:t>
      </w:r>
    </w:p>
    <w:sectPr w:rsidR="00614502" w:rsidRPr="00D560F3" w:rsidSect="00432FA5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826" w:rsidRDefault="00543826" w:rsidP="003C22EB">
      <w:r>
        <w:separator/>
      </w:r>
    </w:p>
  </w:endnote>
  <w:endnote w:type="continuationSeparator" w:id="0">
    <w:p w:rsidR="00543826" w:rsidRDefault="00543826" w:rsidP="003C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2EB" w:rsidRDefault="003C22EB" w:rsidP="003C22EB">
    <w:pPr>
      <w:pStyle w:val="a6"/>
      <w:jc w:val="center"/>
      <w:rPr>
        <w:rtl/>
      </w:rPr>
    </w:pPr>
  </w:p>
  <w:p w:rsidR="003C22EB" w:rsidRDefault="003C22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826" w:rsidRDefault="00543826" w:rsidP="003C22EB">
      <w:r>
        <w:separator/>
      </w:r>
    </w:p>
  </w:footnote>
  <w:footnote w:type="continuationSeparator" w:id="0">
    <w:p w:rsidR="00543826" w:rsidRDefault="00543826" w:rsidP="003C2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8004A"/>
    <w:multiLevelType w:val="hybridMultilevel"/>
    <w:tmpl w:val="7C94B0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A2B1F"/>
    <w:multiLevelType w:val="hybridMultilevel"/>
    <w:tmpl w:val="2236CE2E"/>
    <w:lvl w:ilvl="0" w:tplc="55983638">
      <w:start w:val="1"/>
      <w:numFmt w:val="hebrew1"/>
      <w:lvlText w:val="%1."/>
      <w:lvlJc w:val="left"/>
      <w:pPr>
        <w:ind w:left="644" w:hanging="360"/>
      </w:pPr>
      <w:rPr>
        <w:rFonts w:asciiTheme="minorHAnsi" w:eastAsiaTheme="minorHAnsi" w:hAnsiTheme="minorHAnsi" w:cs="David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AD355A"/>
    <w:multiLevelType w:val="hybridMultilevel"/>
    <w:tmpl w:val="4F2A5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8651A"/>
    <w:multiLevelType w:val="hybridMultilevel"/>
    <w:tmpl w:val="72AEEA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13"/>
    <w:rsid w:val="00022D06"/>
    <w:rsid w:val="000402A7"/>
    <w:rsid w:val="000C0583"/>
    <w:rsid w:val="000D3705"/>
    <w:rsid w:val="000D79BF"/>
    <w:rsid w:val="000E6D43"/>
    <w:rsid w:val="000F3C0F"/>
    <w:rsid w:val="001140F2"/>
    <w:rsid w:val="00121EF7"/>
    <w:rsid w:val="00123033"/>
    <w:rsid w:val="001401E1"/>
    <w:rsid w:val="00197A01"/>
    <w:rsid w:val="001B3071"/>
    <w:rsid w:val="001C4BF3"/>
    <w:rsid w:val="001C5CC1"/>
    <w:rsid w:val="001C643F"/>
    <w:rsid w:val="002111B0"/>
    <w:rsid w:val="002146A0"/>
    <w:rsid w:val="0023491E"/>
    <w:rsid w:val="00256003"/>
    <w:rsid w:val="00257F18"/>
    <w:rsid w:val="00295B3A"/>
    <w:rsid w:val="002C0554"/>
    <w:rsid w:val="002E455A"/>
    <w:rsid w:val="0035113A"/>
    <w:rsid w:val="00370623"/>
    <w:rsid w:val="0038532F"/>
    <w:rsid w:val="003A083C"/>
    <w:rsid w:val="003A2411"/>
    <w:rsid w:val="003C22EB"/>
    <w:rsid w:val="003C73CD"/>
    <w:rsid w:val="003D0067"/>
    <w:rsid w:val="003D264E"/>
    <w:rsid w:val="003F1E38"/>
    <w:rsid w:val="00400780"/>
    <w:rsid w:val="00401A63"/>
    <w:rsid w:val="00401B45"/>
    <w:rsid w:val="0041081A"/>
    <w:rsid w:val="004251EB"/>
    <w:rsid w:val="00432FA5"/>
    <w:rsid w:val="00447073"/>
    <w:rsid w:val="004A1803"/>
    <w:rsid w:val="004F35B4"/>
    <w:rsid w:val="004F5022"/>
    <w:rsid w:val="0050134F"/>
    <w:rsid w:val="00507BD3"/>
    <w:rsid w:val="005311F2"/>
    <w:rsid w:val="00543826"/>
    <w:rsid w:val="00551C19"/>
    <w:rsid w:val="0057688D"/>
    <w:rsid w:val="00595302"/>
    <w:rsid w:val="005B4B91"/>
    <w:rsid w:val="00614502"/>
    <w:rsid w:val="006220C2"/>
    <w:rsid w:val="006246D0"/>
    <w:rsid w:val="00624CA0"/>
    <w:rsid w:val="00626F74"/>
    <w:rsid w:val="00646335"/>
    <w:rsid w:val="00656A31"/>
    <w:rsid w:val="0066568B"/>
    <w:rsid w:val="00672BD1"/>
    <w:rsid w:val="006773F5"/>
    <w:rsid w:val="00691DF6"/>
    <w:rsid w:val="00696F7A"/>
    <w:rsid w:val="006A7EBF"/>
    <w:rsid w:val="006C64AB"/>
    <w:rsid w:val="006D1B02"/>
    <w:rsid w:val="006D3319"/>
    <w:rsid w:val="006E235E"/>
    <w:rsid w:val="006E3DA3"/>
    <w:rsid w:val="006F5AD6"/>
    <w:rsid w:val="00711D37"/>
    <w:rsid w:val="00735F61"/>
    <w:rsid w:val="007971C9"/>
    <w:rsid w:val="007B571C"/>
    <w:rsid w:val="007C16E7"/>
    <w:rsid w:val="007E6130"/>
    <w:rsid w:val="00805750"/>
    <w:rsid w:val="00821080"/>
    <w:rsid w:val="00822EBA"/>
    <w:rsid w:val="00856689"/>
    <w:rsid w:val="00860547"/>
    <w:rsid w:val="008635B8"/>
    <w:rsid w:val="00882CB5"/>
    <w:rsid w:val="0088684E"/>
    <w:rsid w:val="008E51D1"/>
    <w:rsid w:val="00912B3E"/>
    <w:rsid w:val="00974FC6"/>
    <w:rsid w:val="00983AFB"/>
    <w:rsid w:val="0098447D"/>
    <w:rsid w:val="009B3D78"/>
    <w:rsid w:val="009D4B40"/>
    <w:rsid w:val="009F48B6"/>
    <w:rsid w:val="00A14CD2"/>
    <w:rsid w:val="00A36B8D"/>
    <w:rsid w:val="00A74956"/>
    <w:rsid w:val="00A81727"/>
    <w:rsid w:val="00A86D5A"/>
    <w:rsid w:val="00A91372"/>
    <w:rsid w:val="00AA610E"/>
    <w:rsid w:val="00AE1F13"/>
    <w:rsid w:val="00AE2907"/>
    <w:rsid w:val="00B14500"/>
    <w:rsid w:val="00B567E1"/>
    <w:rsid w:val="00B56EF3"/>
    <w:rsid w:val="00B726FA"/>
    <w:rsid w:val="00B96806"/>
    <w:rsid w:val="00BA154D"/>
    <w:rsid w:val="00BA6CD4"/>
    <w:rsid w:val="00BB1A81"/>
    <w:rsid w:val="00BC7484"/>
    <w:rsid w:val="00BD3FDC"/>
    <w:rsid w:val="00BF24DD"/>
    <w:rsid w:val="00BF3C28"/>
    <w:rsid w:val="00C34B3C"/>
    <w:rsid w:val="00C35394"/>
    <w:rsid w:val="00C63313"/>
    <w:rsid w:val="00C640CF"/>
    <w:rsid w:val="00C65CA1"/>
    <w:rsid w:val="00C71743"/>
    <w:rsid w:val="00C83282"/>
    <w:rsid w:val="00C84A7C"/>
    <w:rsid w:val="00C919E5"/>
    <w:rsid w:val="00CA0E1B"/>
    <w:rsid w:val="00CC6535"/>
    <w:rsid w:val="00CD12F9"/>
    <w:rsid w:val="00CE5E20"/>
    <w:rsid w:val="00D06A41"/>
    <w:rsid w:val="00D10943"/>
    <w:rsid w:val="00D3070E"/>
    <w:rsid w:val="00D443D9"/>
    <w:rsid w:val="00D75919"/>
    <w:rsid w:val="00D85721"/>
    <w:rsid w:val="00DA2139"/>
    <w:rsid w:val="00DA41AD"/>
    <w:rsid w:val="00DB5411"/>
    <w:rsid w:val="00DB7D75"/>
    <w:rsid w:val="00DC01BB"/>
    <w:rsid w:val="00DE023F"/>
    <w:rsid w:val="00DF5AE2"/>
    <w:rsid w:val="00E0097F"/>
    <w:rsid w:val="00E21276"/>
    <w:rsid w:val="00E26EFF"/>
    <w:rsid w:val="00EB3D1E"/>
    <w:rsid w:val="00EB7903"/>
    <w:rsid w:val="00ED1731"/>
    <w:rsid w:val="00ED33E3"/>
    <w:rsid w:val="00EE2A71"/>
    <w:rsid w:val="00F06B1D"/>
    <w:rsid w:val="00F231C8"/>
    <w:rsid w:val="00F4730D"/>
    <w:rsid w:val="00F72F28"/>
    <w:rsid w:val="00F93191"/>
    <w:rsid w:val="00FB0DE6"/>
    <w:rsid w:val="00FB1F0B"/>
    <w:rsid w:val="00FC2FF6"/>
    <w:rsid w:val="00FC6E2F"/>
    <w:rsid w:val="00F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3AEA71-9CCB-468B-80C1-758FC83D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DE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FB0DE6"/>
    <w:pPr>
      <w:ind w:left="26"/>
      <w:jc w:val="center"/>
      <w:outlineLvl w:val="0"/>
    </w:pPr>
    <w:rPr>
      <w:rFonts w:cs="David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6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22E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3C22EB"/>
  </w:style>
  <w:style w:type="paragraph" w:styleId="a6">
    <w:name w:val="footer"/>
    <w:basedOn w:val="a"/>
    <w:link w:val="a7"/>
    <w:uiPriority w:val="99"/>
    <w:unhideWhenUsed/>
    <w:rsid w:val="003C22E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3C22EB"/>
  </w:style>
  <w:style w:type="character" w:styleId="Hyperlink">
    <w:name w:val="Hyperlink"/>
    <w:semiHidden/>
    <w:unhideWhenUsed/>
    <w:rsid w:val="003C22EB"/>
    <w:rPr>
      <w:color w:val="0000FF"/>
      <w:u w:val="single"/>
    </w:rPr>
  </w:style>
  <w:style w:type="character" w:customStyle="1" w:styleId="10">
    <w:name w:val="כותרת 1 תו"/>
    <w:basedOn w:val="a0"/>
    <w:link w:val="1"/>
    <w:rsid w:val="00FB0DE6"/>
    <w:rPr>
      <w:rFonts w:ascii="Times New Roman" w:eastAsia="Times New Roman" w:hAnsi="Times New Roman" w:cs="David"/>
      <w:b/>
      <w:bCs/>
      <w:color w:val="000080"/>
      <w:sz w:val="28"/>
      <w:szCs w:val="28"/>
      <w:lang w:eastAsia="he-IL"/>
    </w:rPr>
  </w:style>
  <w:style w:type="paragraph" w:styleId="a8">
    <w:name w:val="Balloon Text"/>
    <w:basedOn w:val="a"/>
    <w:link w:val="a9"/>
    <w:uiPriority w:val="99"/>
    <w:semiHidden/>
    <w:unhideWhenUsed/>
    <w:rsid w:val="007E6130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7E6130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7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1E1D32-76C7-4131-8788-99FD7687274E}"/>
</file>

<file path=customXml/itemProps2.xml><?xml version="1.0" encoding="utf-8"?>
<ds:datastoreItem xmlns:ds="http://schemas.openxmlformats.org/officeDocument/2006/customXml" ds:itemID="{146B8538-C9B3-4C66-AAD5-EE8679D2F9B7}"/>
</file>

<file path=customXml/itemProps3.xml><?xml version="1.0" encoding="utf-8"?>
<ds:datastoreItem xmlns:ds="http://schemas.openxmlformats.org/officeDocument/2006/customXml" ds:itemID="{5A0D3AD1-08CE-4DE8-8A56-6C7FBDD3DC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526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Knesset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תומר חדד</dc:creator>
  <cp:keywords/>
  <dc:description/>
  <cp:lastModifiedBy>ענת רגב</cp:lastModifiedBy>
  <cp:revision>19</cp:revision>
  <cp:lastPrinted>2023-02-20T14:38:00Z</cp:lastPrinted>
  <dcterms:created xsi:type="dcterms:W3CDTF">2023-01-25T09:34:00Z</dcterms:created>
  <dcterms:modified xsi:type="dcterms:W3CDTF">2023-02-20T09:11:00Z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12 באוקטובר 2021</vt:lpwstr>
  </property>
  <property fmtid="{D5CDD505-2E9C-101B-9397-08002B2CF9AE}" pid="3" name="DocDateEng2">
    <vt:lpwstr>12.10.2021</vt:lpwstr>
  </property>
  <property fmtid="{D5CDD505-2E9C-101B-9397-08002B2CF9AE}" pid="4" name="DocDateHeb">
    <vt:lpwstr>ו' בחשוון תשפ"ב</vt:lpwstr>
  </property>
  <property fmtid="{D5CDD505-2E9C-101B-9397-08002B2CF9AE}" pid="5" name="DocDateHebFull">
    <vt:lpwstr>יום שלישי,ו' בחשוון תשפ"ב</vt:lpwstr>
  </property>
  <property fmtid="{D5CDD505-2E9C-101B-9397-08002B2CF9AE}" pid="6" name="DocNumber">
    <vt:lpwstr>0200-0001-2021-351369</vt:lpwstr>
  </property>
  <property fmtid="{D5CDD505-2E9C-101B-9397-08002B2CF9AE}" pid="7" name="DocObjectName">
    <vt:lpwstr>דיון מהיר - השלמת פערים בשנת הלימודים תשפ"ב לתלמידים לקויות למידה ודיסלקציה לאור נזקי הלמידה מרחוק</vt:lpwstr>
  </property>
  <property fmtid="{D5CDD505-2E9C-101B-9397-08002B2CF9AE}" pid="8" name="DocToNameJobTitle">
    <vt:lpwstr/>
  </property>
  <property fmtid="{D5CDD505-2E9C-101B-9397-08002B2CF9AE}" pid="9" name="DocSender1">
    <vt:lpwstr>אמל ביבאר_x000d_מנהל הוועדה</vt:lpwstr>
  </property>
  <property fmtid="{D5CDD505-2E9C-101B-9397-08002B2CF9AE}" pid="10" name="DocRecipientsName">
    <vt:lpwstr/>
  </property>
  <property fmtid="{D5CDD505-2E9C-101B-9397-08002B2CF9AE}" pid="11" name="DocRecipientNameJobTitle">
    <vt:lpwstr>העתק + תפקיד</vt:lpwstr>
  </property>
  <property fmtid="{D5CDD505-2E9C-101B-9397-08002B2CF9AE}" pid="12" name="ContentTypeId">
    <vt:lpwstr>0x010100B2C71493DDBCBC4C84426C8AB681A806</vt:lpwstr>
  </property>
  <property fmtid="{D5CDD505-2E9C-101B-9397-08002B2CF9AE}" pid="13" name="SanhedrinItemID">
    <vt:r8>2201366</vt:r8>
  </property>
  <property fmtid="{D5CDD505-2E9C-101B-9397-08002B2CF9AE}" pid="14" name="SanhedrinDocumentType">
    <vt:r8>82</vt:r8>
  </property>
</Properties>
</file>