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619.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הפנייה מכביש 446 לישוב לשם שבשומרון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דוד אמסלם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בניסן התשפ"ב (12 באפריל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הפנייה לתוך הישוב מסכנת חיים. הרכבים הפלסטיניים (בעיקר משאיות עמוסות) ''טסים'' על הכביש שהוא למעשה ירידה חדה ולכן, מכונית שמאטה על מנת להסתובב לישוב מסתכנת את עצמה.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תדאגי להקמת מעגל תנועה בכניסה לישוב?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9B3B040-AB04-451B-93D4-B9FDC47840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2191032</vt:r8>
  </property>
</Properties>
</file>