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4 הרוגים בתאונה הקטלנית בכביש 90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אוסאמה סעדי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באייר התשפ"ב (30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שבת, ארבעה בני אדם נהרגו ושלושה נפצעו בתאונה קטלנית בין שני כלי רכב בכביש 90. שלושה מההרוגים הם בני משפחה אחת, תושבי ירושלים המזרחית. סבא, בתו ונכדו.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יורחב כביש 90 וישודרג במטרה לשים סוף לקטל בכביש אדום זה ובכלל?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0FDEB04-CB10-4D27-B0F0-2D65312780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2193019</vt:r8>
  </property>
</Properties>
</file>