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יחס מחפיר מצד המשטרה לפניה בגין מחשבות אובדנות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גבי לסקי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א' התשפ"ב (7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ת', צעירה מבאר-שבע, זכתה ליחס משפיל ממוקדני המשטרה, כשדיווחה על מחשבות אובדניות. לאחר שבועיים שמה קץ לחייה.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ינקטו למניעת מקרים דומים בעתיד?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יחייב את המוקדנים לעבור הכשרות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8D879DA-470F-4BA4-8E6A-C2EDEB5307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2169845</vt:r8>
  </property>
</Properties>
</file>