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C362" w14:textId="60079B5D" w:rsidR="0059335D" w:rsidRPr="009F1FFC" w:rsidRDefault="00F23F5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473.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קידום חקלאות ירוקה על גגות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אורי מקלב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בשבט התשפ"ב (21 בינואר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E850EB2" w:rsidR="0059335D" w:rsidRDefault="0059335D" w:rsidP="0059335D">
      <w:pPr>
        <w:spacing w:line="360" w:lineRule="auto"/>
        <w:rPr>
          <w:rFonts w:ascii="Tahoma" w:hAnsi="Tahoma" w:cs="David"/>
        </w:rPr>
      </w:pPr>
      <w:bookmarkStart w:id="13" w:name="QUR_Description"/>
      <w:r>
        <w:rPr>
          <w:rFonts w:ascii="Tahoma" w:hAnsi="Tahoma" w:cs="David" w:hint="cs"/>
          <w:rtl/>
        </w:rPr>
        <w:t>זה מספר שנים שיזמים מנסים ילקדם חקלאות-ירוקה על גגות.</w:t>
      </w:r>
      <w:r>
        <w:br/>
      </w:r>
      <w:r>
        <w:rPr>
          <w:rFonts w:ascii="Tahoma" w:hAnsi="Tahoma" w:cs="David" w:hint="cs"/>
          <w:rtl/>
        </w:rPr>
        <w:t>המיזם נתקע בגלל שהרשויות לא נותנים מכסות-מים בהתאם לכמות התוצרת החקלאית, עלויות ארנונה ובירוקרטיה של תכנון ובניה.</w:t>
      </w:r>
      <w:bookmarkEnd w:id="13"/>
    </w:p>
    <w:p w14:paraId="61919D1A" w14:textId="61B90C64" w:rsidR="00F23F5B" w:rsidRPr="009F1FFC" w:rsidRDefault="00F23F5B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שאילתה דומה בנושא נשלחה גם לשרת הפנים.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המשרד לא יוזם מכסות מים מוזלות בהתאם לצריכת מיזם החקלאות על הגגות?</w:t>
      </w:r>
      <w:bookmarkEnd w:id="15"/>
    </w:p>
    <w:p w14:paraId="571EB42E" w14:textId="77777777" w:rsidR="00A524ED" w:rsidRDefault="00F23F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</w:t>
      </w:r>
      <w:r>
        <w:rPr>
          <w:rFonts w:ascii="Tahoma" w:hAnsi="Tahoma" w:cs="David" w:hint="cs"/>
          <w:rtl/>
        </w:rPr>
        <w:t>עושה המשרד כדי לבטל בירוקרטיות ולעודד חקלאות-ירוקה על גגות?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11/02/2022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24ED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3F5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12FA8A6-7E56-4FB4-93C8-913E64E9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FC6F-3AF5-438F-87DD-FACF42618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4AFC7-503B-4A0B-BC7C-90972111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2022-01-20T22:34:00Z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2168494</vt:r8>
  </property>
</Properties>
</file>