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C7F1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66.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תקציב נגישות לרשויות מוחלשות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חוה אתי עטייה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בכסלו התשפ"ב (8 בנובמבר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2558992" w:rsidR="0059335D" w:rsidRPr="009F1FFC" w:rsidRDefault="0059335D" w:rsidP="007C7F12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במסגרת התוכנית הכלכלית לשנים 2021-2022 </w:t>
      </w:r>
      <w:r w:rsidR="007C7F12">
        <w:rPr>
          <w:rFonts w:ascii="Tahoma" w:hAnsi="Tahoma" w:cs="David" w:hint="cs"/>
          <w:rtl/>
        </w:rPr>
        <w:t>קיימת</w:t>
      </w:r>
      <w:r>
        <w:rPr>
          <w:rFonts w:ascii="Tahoma" w:hAnsi="Tahoma" w:cs="David" w:hint="cs"/>
          <w:rtl/>
        </w:rPr>
        <w:t xml:space="preserve"> רפורמה בתחום הנגישות.</w:t>
      </w:r>
      <w:r>
        <w:br/>
      </w:r>
      <w:r>
        <w:rPr>
          <w:rFonts w:ascii="Tahoma" w:hAnsi="Tahoma" w:cs="David" w:hint="cs"/>
          <w:rtl/>
        </w:rPr>
        <w:t>כיום הרשויות המקומיות מדורגות לפי אשכול</w:t>
      </w:r>
      <w:r w:rsidR="007C7F12">
        <w:rPr>
          <w:rFonts w:ascii="Tahoma" w:hAnsi="Tahoma" w:cs="David" w:hint="cs"/>
          <w:rtl/>
        </w:rPr>
        <w:t>ות</w:t>
      </w:r>
      <w:r>
        <w:rPr>
          <w:rFonts w:ascii="Tahoma" w:hAnsi="Tahoma" w:cs="David" w:hint="cs"/>
          <w:rtl/>
        </w:rPr>
        <w:t xml:space="preserve"> חברתי</w:t>
      </w:r>
      <w:r w:rsidR="007C7F12">
        <w:rPr>
          <w:rFonts w:ascii="Tahoma" w:hAnsi="Tahoma" w:cs="David" w:hint="cs"/>
          <w:rtl/>
        </w:rPr>
        <w:t>ים</w:t>
      </w:r>
      <w:r>
        <w:rPr>
          <w:rFonts w:ascii="Tahoma" w:hAnsi="Tahoma" w:cs="David" w:hint="cs"/>
          <w:rtl/>
        </w:rPr>
        <w:t>-כלכלי</w:t>
      </w:r>
      <w:r w:rsidR="007C7F12">
        <w:rPr>
          <w:rFonts w:ascii="Tahoma" w:hAnsi="Tahoma" w:cs="David" w:hint="cs"/>
          <w:rtl/>
        </w:rPr>
        <w:t>ים מ-1 ועד 10 ו</w:t>
      </w:r>
      <w:r>
        <w:rPr>
          <w:rFonts w:ascii="Tahoma" w:hAnsi="Tahoma" w:cs="David" w:hint="cs"/>
          <w:rtl/>
        </w:rPr>
        <w:t>הדירוג משמש לצורכי תקצוב</w:t>
      </w:r>
      <w:r w:rsidR="007C7F12">
        <w:rPr>
          <w:rFonts w:ascii="Tahoma" w:hAnsi="Tahoma" w:cs="David"/>
        </w:rPr>
        <w:t xml:space="preserve"> </w:t>
      </w:r>
      <w:r>
        <w:rPr>
          <w:rFonts w:ascii="Tahoma" w:hAnsi="Tahoma" w:cs="David" w:hint="cs"/>
          <w:rtl/>
        </w:rPr>
        <w:t>עבורן.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1558CF56" w:rsidR="0059335D" w:rsidRPr="009F1FFC" w:rsidRDefault="0059335D" w:rsidP="007C7F1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bookmarkStart w:id="15" w:name="_GoBack"/>
      <w:bookmarkEnd w:id="15"/>
      <w:r>
        <w:rPr>
          <w:rFonts w:ascii="Tahoma" w:hAnsi="Tahoma" w:cs="David" w:hint="cs"/>
          <w:rtl/>
        </w:rPr>
        <w:t xml:space="preserve">האם </w:t>
      </w:r>
      <w:r w:rsidR="007C7F12">
        <w:rPr>
          <w:rFonts w:ascii="Tahoma" w:hAnsi="Tahoma" w:cs="David" w:hint="cs"/>
          <w:rtl/>
        </w:rPr>
        <w:t>קיים</w:t>
      </w:r>
      <w:r>
        <w:rPr>
          <w:rFonts w:ascii="Tahoma" w:hAnsi="Tahoma" w:cs="David" w:hint="cs"/>
          <w:rtl/>
        </w:rPr>
        <w:t xml:space="preserve"> מימון במשרד הפנים לרשויות שנמצאות באשכול</w:t>
      </w:r>
      <w:r w:rsidR="007C7F12">
        <w:rPr>
          <w:rFonts w:ascii="Tahoma" w:hAnsi="Tahoma" w:cs="David" w:hint="cs"/>
          <w:rtl/>
        </w:rPr>
        <w:t>ות</w:t>
      </w:r>
      <w:r>
        <w:rPr>
          <w:rFonts w:ascii="Tahoma" w:hAnsi="Tahoma" w:cs="David" w:hint="cs"/>
          <w:rtl/>
        </w:rPr>
        <w:t xml:space="preserve"> חברתי</w:t>
      </w:r>
      <w:r w:rsidR="007C7F12">
        <w:rPr>
          <w:rFonts w:ascii="Tahoma" w:hAnsi="Tahoma" w:cs="David" w:hint="cs"/>
          <w:rtl/>
        </w:rPr>
        <w:t>ים</w:t>
      </w:r>
      <w:r>
        <w:rPr>
          <w:rFonts w:ascii="Tahoma" w:hAnsi="Tahoma" w:cs="David" w:hint="cs"/>
          <w:rtl/>
        </w:rPr>
        <w:t>-כלכלי</w:t>
      </w:r>
      <w:r w:rsidR="007C7F12">
        <w:rPr>
          <w:rFonts w:ascii="Tahoma" w:hAnsi="Tahoma" w:cs="David" w:hint="cs"/>
          <w:rtl/>
        </w:rPr>
        <w:t>ים</w:t>
      </w:r>
      <w:r>
        <w:rPr>
          <w:rFonts w:ascii="Tahoma" w:hAnsi="Tahoma" w:cs="David" w:hint="cs"/>
          <w:rtl/>
        </w:rPr>
        <w:t xml:space="preserve"> 1-4 לצורך הנגשה?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C7F12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C57D8F2-86E7-4821-B0CF-26C6C238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BEE44-F553-4AF3-BEC7-A688E04F9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3D979AD-877B-4DF0-A80D-A4E5774B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2021-11-08T12:44:00Z</cp:lastPrinted>
  <dcterms:created xsi:type="dcterms:W3CDTF">2012-11-26T12:31:00Z</dcterms:created>
  <dcterms:modified xsi:type="dcterms:W3CDTF">2021-11-08T12:44:00Z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2164357</vt:r8>
  </property>
</Properties>
</file>