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313.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פיטורי מאות עובדים במפעל סודה סטרים ישראל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אלי כהן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הכלכלה והתעשייה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כ"ו בחשוון התשפ"ב (1 בנובמבר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בשנת 2018  העניקה המדינה מענק של כ-20 מיליון שקלים לחברת סודה סטרים. עם קבלת המענק התחייבה החברה במפורש להרחיב את פעילותה בישראל, לא לצמצם את מספר העובדים ואף להגדיל אותו. בנוסף, נהנית החברה מהטבת מס מהמדינה של 7.5%.</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בכוונתך לפעול על רקע הפרסום בכדי שהחברה תעמוד בהתחייבותה ולמנוע את פיטורי העובדים?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22/11/2021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E862EF0-8290-4CAB-B3C8-B9B63604D2E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2163986</vt:r8>
  </property>
</Properties>
</file>