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מצבם הכלכלי של הסטודנטים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סקר של התאחדות הסטודנטים מראה כי ישנה עלייה בהסתייעות הסטודנטים מהוריהם ומהלוואות ביחס לשנה שעברה.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בכדי לשנות נתונים אלה עוד בשנת הלימודים האקדמית הנוכחית?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בכוונתך לעשות על מנת להטיב עם הסטודנטים ולשפר את חווית הלמידה שלהם?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8092EA-9B5E-4130-8597-CDE46DCD2F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2163499</vt:r8>
  </property>
</Properties>
</file>