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כנס האקלים באו"ם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בחשוון התשפ"ב (17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בסוף חודש יולי ישראל הגישה יעדים לקראת כנס האקלים השנתי של האו"ם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ישראל לא הציבה יעדים התואמים את המלצות ה-IPCC להתמודדות עם המשבר?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בתקופה הקרובה ישראל תציב יעדים שאפתניים יותר משנקבעו בחודשים האחרונים?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6D3A3FF-D113-4B2F-A443-76E8908DE9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2162950</vt:r8>
  </property>
</Properties>
</file>