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F097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212.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חשיפת הפרוטוקולים של קבינט הקורונה וההסכם עם פייזר במלואם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כ"ט בתשרי התשפ"ב (5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12BA7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פרטים רבים נותרו חסויים</w:t>
      </w:r>
      <w:r w:rsidR="005F097F">
        <w:rPr>
          <w:rFonts w:hint="cs" w:ascii="Tahoma" w:hAnsi="Tahoma" w:cs="David"/>
          <w:rtl/>
        </w:rPr>
        <w:t xml:space="preserve"> מישיבות קבינט הקורונה וההסכם עם פייזר</w:t>
      </w:r>
      <w:r>
        <w:rPr>
          <w:rFonts w:hint="cs" w:ascii="Tahoma" w:hAnsi="Tahoma" w:cs="David"/>
          <w:rtl/>
        </w:rPr>
        <w:t>, דבר הגורם לפגיעה באמון הציבור ולהימנעות מחיסון</w:t>
      </w:r>
      <w:bookmarkEnd w:id="13"/>
      <w:r w:rsidR="005F097F">
        <w:rPr>
          <w:rFonts w:hint="cs" w:ascii="Tahoma" w:hAnsi="Tahoma" w:cs="David"/>
          <w:rtl/>
        </w:rPr>
        <w:t xml:space="preserve">. 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תיאות לפרסם את כל הנ"ל לאלתר?</w:t>
      </w:r>
      <w:bookmarkEnd w:id="15"/>
    </w:p>
    <w:p w:rsidR="002B4FDE" w:rsidRDefault="00FF7930" w14:paraId="4F07E82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לא תיאות,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26/10/2021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B4FDE"/>
    <w:rsid w:val="00335123"/>
    <w:rsid w:val="00367DAB"/>
    <w:rsid w:val="003E4FE2"/>
    <w:rsid w:val="00472AB3"/>
    <w:rsid w:val="0059335D"/>
    <w:rsid w:val="005F097F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029C955-95CE-45CE-8B2D-BAF0EBC1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290d5b49-c690-4c6f-bbb9-1e50dab33ee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77147C-7FD8-417D-A7C1-397445912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314721-D5E3-4266-B954-AA2D99AF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2022-01-04T09:57:00Z</cp:lastPrinted>
  <dcterms:created xsi:type="dcterms:W3CDTF">2012-11-26T12:31:00Z</dcterms:created>
  <dcterms:modified xsi:type="dcterms:W3CDTF">2022-01-04T09:57:00Z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2162512</vt:r8>
  </property>
</Properties>
</file>