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02FD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202.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תלונה נגד ראש הממשלה בנט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גלית דיסטל אטבריאן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כ"ה באב התשפ"א (3 באוגוסט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פורסם, כי היוהמ"ש לממשלה החליט שלא לפתוח בחקירה בהמשך לתלונה אשר הוגשה למשטרה מאת מר ארז צדוק נגד ראה"מ דהיום, חה"כ בנט, בחשד לכאורה לאי-סדרים במפלגת "הבית היהודי".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5C21236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המתלונן לא עודכן מיד עם החלטת היועמ"ש</w:t>
      </w:r>
      <w:bookmarkEnd w:id="14"/>
      <w:r w:rsidR="00880411">
        <w:rPr>
          <w:rFonts w:hint="cs" w:ascii="Tahoma" w:hAnsi="Tahoma" w:cs="David"/>
          <w:rtl/>
        </w:rPr>
        <w:t>?</w:t>
      </w:r>
    </w:p>
    <w:p w:rsidR="00636EE9" w:rsidRDefault="00880411" w14:paraId="2FE5876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עילת הסגירה?</w:t>
      </w:r>
    </w:p>
    <w:p w:rsidRPr="00472AB3" w:rsidR="00EE6539" w:rsidP="00802FDB" w:rsidRDefault="00EE6539" w14:paraId="309212B6" w14:textId="18A01EC9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>
        <w:rPr>
          <w:rStyle w:val="ab"/>
          <w:rFonts w:hint="cs"/>
          <w:rtl/>
        </w:rPr>
        <w:t xml:space="preserve">מועד אחרון למתן תשובה: </w:t>
      </w:r>
      <w:r w:rsidR="00802FDB">
        <w:rPr>
          <w:rStyle w:val="ab"/>
          <w:rFonts w:hint="cs"/>
          <w:rtl/>
        </w:rPr>
        <w:t>15</w:t>
      </w:r>
      <w:r>
        <w:rPr>
          <w:rStyle w:val="ab"/>
          <w:rFonts w:hint="cs"/>
          <w:rtl/>
        </w:rPr>
        <w:t>/</w:t>
      </w:r>
      <w:r w:rsidR="00802FDB">
        <w:rPr>
          <w:rStyle w:val="ab"/>
          <w:rFonts w:hint="cs"/>
          <w:rtl/>
        </w:rPr>
        <w:t>10</w:t>
      </w:r>
      <w:bookmarkStart w:name="_GoBack" w:id="16"/>
      <w:bookmarkEnd w:id="16"/>
      <w:r>
        <w:rPr>
          <w:rStyle w:val="ab"/>
          <w:rFonts w:hint="cs"/>
          <w:rtl/>
        </w:rPr>
        <w:t>/2021</w:t>
      </w:r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36EE9"/>
    <w:rsid w:val="006C1D4D"/>
    <w:rsid w:val="00777F00"/>
    <w:rsid w:val="00802FDB"/>
    <w:rsid w:val="008770F9"/>
    <w:rsid w:val="00880411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846E02D-38E7-4375-A916-667A8DCF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EB56FC0-F8F8-47C6-8998-5E24CDAF1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E2EBCE-FC66-400D-96F4-A75CAD693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2021-11-10T07:49:00Z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2160994</vt:r8>
  </property>
</Properties>
</file>