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אירוע ביטחוני במעבר מיתר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עמיחי שיקלי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באב התשפ"א (22 ביולי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במעבר מיתר נראתה בשבוע שעבר תקיפה של סוזן מטוס על ידי פלסטינים בניסיון לשדוד את רכבה. ישנו חשש שאירועים כאלה יחזרו על עצמם בגלל מחסור בכוחות ביטחון באיזור.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וכיצד משרדך נערך לתגבור כוחות ביטחון באיזור?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התוקפים עוכבו לחקירה?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12/08/2021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63BD0EC-6A21-43DF-A5A6-13BFDA7ABF6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2160622</vt:r8>
  </property>
</Properties>
</file>