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56C362" w14:textId="60079B5D" w:rsidR="0059335D" w:rsidRPr="009F1FFC" w:rsidRDefault="00DD4A0E" w:rsidP="005933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סמל המדינה" style="width:38.25pt;height:45.75pt;visibility:visible">
            <v:imagedata r:id="rId11" o:title="SEMEL"/>
          </v:shape>
        </w:pict>
      </w:r>
    </w:p>
    <w:p w14:paraId="6F9261F0" w14:textId="77777777" w:rsidR="0059335D" w:rsidRPr="009F1FFC" w:rsidRDefault="0059335D" w:rsidP="0059335D">
      <w:pPr>
        <w:pStyle w:val="aa"/>
        <w:rPr>
          <w:rtl/>
        </w:rPr>
      </w:pPr>
      <w:r w:rsidRPr="009F1FFC">
        <w:rPr>
          <w:rFonts w:ascii="Tahoma" w:hAnsi="Tahoma" w:hint="eastAsia"/>
          <w:rtl/>
        </w:rPr>
        <w:t>הכנסת</w:t>
      </w:r>
    </w:p>
    <w:p w14:paraId="5DC41E22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</w:p>
    <w:p w14:paraId="47C4F88F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0" w:name="Heb_Date"/>
      <w:r>
        <w:rPr>
          <w:rFonts w:ascii="Tahoma" w:hAnsi="Tahoma" w:cs="David" w:hint="cs"/>
          <w:rtl/>
        </w:rPr>
        <w:t xml:space="preserve"> </w:t>
      </w:r>
      <w:bookmarkEnd w:id="0"/>
    </w:p>
    <w:p w14:paraId="6A80699A" w14:textId="77777777" w:rsidR="0059335D" w:rsidRPr="009F1FFC" w:rsidRDefault="0059335D" w:rsidP="0059335D">
      <w:pPr>
        <w:jc w:val="right"/>
        <w:rPr>
          <w:rFonts w:ascii="Tahoma" w:hAnsi="Tahoma" w:cs="David"/>
          <w:sz w:val="28"/>
          <w:szCs w:val="28"/>
          <w:rtl/>
        </w:rPr>
      </w:pPr>
      <w:bookmarkStart w:id="1" w:name="Eng_Date"/>
      <w:r>
        <w:rPr>
          <w:rFonts w:ascii="Tahoma" w:hAnsi="Tahoma" w:cs="David" w:hint="cs"/>
          <w:rtl/>
        </w:rPr>
        <w:t xml:space="preserve"> </w:t>
      </w:r>
      <w:bookmarkEnd w:id="1"/>
      <w:r w:rsidRPr="009F1FFC">
        <w:rPr>
          <w:rFonts w:ascii="Tahoma" w:hAnsi="Tahoma" w:cs="David" w:hint="cs"/>
          <w:sz w:val="28"/>
          <w:szCs w:val="28"/>
          <w:rtl/>
        </w:rPr>
        <w:t xml:space="preserve"> </w:t>
      </w:r>
    </w:p>
    <w:p w14:paraId="5B60291D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13161428" w14:textId="77777777" w:rsidR="0059335D" w:rsidRPr="00472AB3" w:rsidRDefault="0059335D" w:rsidP="00472AB3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id="2" w:name="QUR_Type"/>
      <w:r>
        <w:rPr>
          <w:rFonts w:hint="cs"/>
          <w:rtl/>
        </w:rPr>
        <w:t xml:space="preserve"> דחופה</w:t>
      </w:r>
      <w:bookmarkEnd w:id="2"/>
    </w:p>
    <w:p w14:paraId="510FF51B" w14:textId="77777777" w:rsidR="0059335D" w:rsidRPr="00472AB3" w:rsidRDefault="0059335D" w:rsidP="00472AB3">
      <w:pPr>
        <w:pStyle w:val="2"/>
        <w:rPr>
          <w:rtl/>
        </w:rPr>
      </w:pPr>
      <w:bookmarkStart w:id="3" w:name="QUR_Num"/>
      <w:r>
        <w:rPr>
          <w:rFonts w:hint="cs"/>
          <w:rtl/>
        </w:rPr>
        <w:t>22.</w:t>
      </w:r>
      <w:bookmarkEnd w:id="3"/>
      <w:r w:rsidRPr="00472AB3">
        <w:rPr>
          <w:rFonts w:hint="cs"/>
          <w:rtl/>
        </w:rPr>
        <w:t xml:space="preserve"> </w:t>
      </w:r>
      <w:bookmarkStart w:id="4" w:name="QUR_Subject"/>
      <w:r>
        <w:rPr>
          <w:rFonts w:hint="cs"/>
          <w:u w:val="single"/>
          <w:rtl/>
        </w:rPr>
        <w:t>מורי הדרך בתיירות הנכנסת</w:t>
      </w:r>
      <w:bookmarkEnd w:id="4"/>
    </w:p>
    <w:p w14:paraId="6C3AFDF3" w14:textId="77777777" w:rsidR="0059335D" w:rsidRPr="009F1FFC" w:rsidRDefault="0059335D" w:rsidP="0059335D">
      <w:pPr>
        <w:rPr>
          <w:rFonts w:cs="David"/>
          <w:rtl/>
        </w:rPr>
      </w:pPr>
    </w:p>
    <w:p w14:paraId="2E2D37C2" w14:textId="774F745A" w:rsidR="0059335D" w:rsidRPr="009F1FFC" w:rsidRDefault="0059335D" w:rsidP="0059335D">
      <w:pPr>
        <w:rPr>
          <w:rFonts w:ascii="Tahoma" w:hAnsi="Tahoma" w:cs="David"/>
          <w:u w:val="single"/>
          <w:rtl/>
        </w:rPr>
      </w:pPr>
      <w:bookmarkStart w:id="5" w:name="PM_Gender_Sec"/>
      <w:bookmarkStart w:id="6" w:name="PM_Gender"/>
      <w:r>
        <w:rPr>
          <w:rFonts w:ascii="Tahoma" w:hAnsi="Tahoma" w:cs="David" w:hint="cs"/>
          <w:u w:val="single"/>
          <w:rtl/>
        </w:rPr>
        <w:t>חבר הכנסת</w:t>
      </w:r>
      <w:bookmarkEnd w:id="5"/>
      <w:bookmarkEnd w:id="6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7" w:name="Committee_Yor_Name"/>
      <w:bookmarkStart w:id="8" w:name="PM_Name"/>
      <w:r>
        <w:rPr>
          <w:rFonts w:ascii="Tahoma" w:hAnsi="Tahoma" w:cs="David" w:hint="cs"/>
          <w:u w:val="single"/>
          <w:rtl/>
        </w:rPr>
        <w:t>מאזן גנאים</w:t>
      </w:r>
      <w:bookmarkEnd w:id="7"/>
      <w:bookmarkEnd w:id="8"/>
      <w:r w:rsidRPr="009F1FFC">
        <w:rPr>
          <w:rFonts w:ascii="Tahoma" w:hAnsi="Tahoma" w:cs="David" w:hint="cs"/>
          <w:u w:val="single"/>
          <w:rtl/>
        </w:rPr>
        <w:t xml:space="preserve"> </w:t>
      </w:r>
      <w:bookmarkStart w:id="9" w:name="PM_Asked"/>
      <w:r>
        <w:rPr>
          <w:rFonts w:ascii="Tahoma" w:hAnsi="Tahoma" w:cs="David" w:hint="cs"/>
          <w:u w:val="single"/>
          <w:rtl/>
        </w:rPr>
        <w:t>שאל</w:t>
      </w:r>
      <w:bookmarkEnd w:id="9"/>
      <w:r w:rsidRPr="009F1FFC">
        <w:rPr>
          <w:rFonts w:ascii="Tahoma" w:hAnsi="Tahoma" w:cs="David" w:hint="cs"/>
          <w:u w:val="single"/>
          <w:rtl/>
        </w:rPr>
        <w:t xml:space="preserve"> את </w:t>
      </w:r>
      <w:bookmarkStart w:id="10" w:name="PM_Responsible"/>
      <w:r>
        <w:rPr>
          <w:rFonts w:ascii="Tahoma" w:hAnsi="Tahoma" w:cs="David" w:hint="cs"/>
          <w:u w:val="single"/>
          <w:rtl/>
        </w:rPr>
        <w:t>שר</w:t>
      </w:r>
      <w:r w:rsidR="00DD4A0E">
        <w:rPr>
          <w:rFonts w:ascii="Tahoma" w:hAnsi="Tahoma" w:cs="David" w:hint="cs"/>
          <w:u w:val="single"/>
          <w:rtl/>
        </w:rPr>
        <w:t>ת</w:t>
      </w:r>
      <w:bookmarkStart w:id="11" w:name="_GoBack"/>
      <w:bookmarkEnd w:id="11"/>
      <w:r>
        <w:rPr>
          <w:rFonts w:ascii="Tahoma" w:hAnsi="Tahoma" w:cs="David" w:hint="cs"/>
          <w:u w:val="single"/>
          <w:rtl/>
        </w:rPr>
        <w:t xml:space="preserve"> התיירות</w:t>
      </w:r>
      <w:bookmarkEnd w:id="10"/>
    </w:p>
    <w:p w14:paraId="17C0D749" w14:textId="6838C91E" w:rsidR="0059335D" w:rsidRPr="0061561D" w:rsidRDefault="00DE3B6F" w:rsidP="0059335D">
      <w:pPr>
        <w:spacing w:line="360" w:lineRule="auto"/>
        <w:rPr>
          <w:rFonts w:ascii="Tahoma" w:hAnsi="Tahoma" w:cs="David"/>
          <w:rtl/>
        </w:rPr>
      </w:pPr>
      <w:bookmarkStart w:id="12" w:name="Honorable"/>
      <w:bookmarkStart w:id="13" w:name="QUR_Create_Date"/>
      <w:r>
        <w:rPr>
          <w:rFonts w:ascii="Tahoma" w:hAnsi="Tahoma" w:cs="David" w:hint="cs"/>
          <w:rtl/>
        </w:rPr>
        <w:t>ביום כ"ז בסיוון התשפ"א (7 ביוני 2021):</w:t>
      </w:r>
      <w:bookmarkEnd w:id="12"/>
      <w:bookmarkEnd w:id="13"/>
    </w:p>
    <w:p w14:paraId="5C0FBBC6" w14:textId="77777777" w:rsidR="0059335D" w:rsidRPr="009F1FFC" w:rsidRDefault="0059335D" w:rsidP="0059335D">
      <w:pPr>
        <w:spacing w:line="360" w:lineRule="auto"/>
        <w:rPr>
          <w:rFonts w:ascii="Tahoma" w:hAnsi="Tahoma" w:cs="David"/>
          <w:rtl/>
        </w:rPr>
      </w:pPr>
    </w:p>
    <w:p w14:paraId="62A373DE" w14:textId="43DB4597" w:rsidR="0059335D" w:rsidRPr="009F1FFC" w:rsidRDefault="0059335D" w:rsidP="006A4B7B">
      <w:pPr>
        <w:spacing w:line="360" w:lineRule="auto"/>
        <w:rPr>
          <w:rFonts w:ascii="Tahoma" w:hAnsi="Tahoma" w:cs="David"/>
          <w:rtl/>
        </w:rPr>
      </w:pPr>
      <w:bookmarkStart w:id="14" w:name="QUR_Description"/>
      <w:r>
        <w:rPr>
          <w:rFonts w:ascii="Tahoma" w:hAnsi="Tahoma" w:cs="David" w:hint="cs"/>
          <w:rtl/>
        </w:rPr>
        <w:t>ענף התיירות הנכנסת מושבת</w:t>
      </w:r>
      <w:r w:rsidR="008F12DB">
        <w:rPr>
          <w:rFonts w:ascii="Tahoma" w:hAnsi="Tahoma" w:cs="David" w:hint="cs"/>
          <w:rtl/>
        </w:rPr>
        <w:t xml:space="preserve"> לחלוטין באין כניסת תיירים ארצה,</w:t>
      </w:r>
      <w:r>
        <w:rPr>
          <w:rFonts w:ascii="Tahoma" w:hAnsi="Tahoma" w:cs="David" w:hint="cs"/>
          <w:rtl/>
        </w:rPr>
        <w:t xml:space="preserve"> מעל שנה לאחר פרוץ ה</w:t>
      </w:r>
      <w:r w:rsidR="008F12DB">
        <w:rPr>
          <w:rFonts w:ascii="Tahoma" w:hAnsi="Tahoma" w:cs="David" w:hint="cs"/>
          <w:rtl/>
        </w:rPr>
        <w:t>משבר ו</w:t>
      </w:r>
      <w:r w:rsidR="006A4B7B">
        <w:rPr>
          <w:rFonts w:ascii="Tahoma" w:hAnsi="Tahoma" w:cs="David" w:hint="cs"/>
          <w:rtl/>
        </w:rPr>
        <w:t>כ-5000 מורי הדרך עדיין ללא פתרון</w:t>
      </w:r>
      <w:r w:rsidR="008F12DB">
        <w:rPr>
          <w:rFonts w:ascii="Tahoma" w:hAnsi="Tahoma" w:cs="David" w:hint="cs"/>
          <w:rtl/>
        </w:rPr>
        <w:t xml:space="preserve"> </w:t>
      </w:r>
      <w:r w:rsidR="006A4B7B">
        <w:rPr>
          <w:rFonts w:ascii="Tahoma" w:hAnsi="Tahoma" w:cs="David" w:hint="cs"/>
          <w:rtl/>
        </w:rPr>
        <w:t>ו</w:t>
      </w:r>
      <w:r>
        <w:rPr>
          <w:rFonts w:ascii="Tahoma" w:hAnsi="Tahoma" w:cs="David" w:hint="cs"/>
          <w:rtl/>
        </w:rPr>
        <w:t>משוועים לחזור לעבוד</w:t>
      </w:r>
      <w:r w:rsidR="006A4B7B">
        <w:rPr>
          <w:rFonts w:ascii="Tahoma" w:hAnsi="Tahoma" w:cs="David" w:hint="cs"/>
          <w:rtl/>
        </w:rPr>
        <w:t>.</w:t>
      </w:r>
      <w:r>
        <w:rPr>
          <w:rFonts w:ascii="Tahoma" w:hAnsi="Tahoma" w:cs="David" w:hint="cs"/>
          <w:rtl/>
        </w:rPr>
        <w:t xml:space="preserve"> </w:t>
      </w:r>
      <w:bookmarkEnd w:id="14"/>
      <w:r w:rsidR="006A4B7B">
        <w:rPr>
          <w:rFonts w:ascii="Tahoma" w:hAnsi="Tahoma" w:cs="David" w:hint="cs"/>
          <w:rtl/>
        </w:rPr>
        <w:t>החלטה בדבר כניסת תיירים הינה תחת אחריות הממשלה.</w:t>
      </w:r>
    </w:p>
    <w:p w14:paraId="4963A904" w14:textId="77777777" w:rsidR="0059335D" w:rsidRPr="00472AB3" w:rsidRDefault="0059335D" w:rsidP="00CE23E8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14:paraId="0F57CE1B" w14:textId="6F6134DB" w:rsidR="0059335D" w:rsidRPr="009F1FFC" w:rsidRDefault="008F12DB" w:rsidP="008F12D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id="15" w:name="LST__QURQuestions__question"/>
      <w:r>
        <w:rPr>
          <w:rFonts w:ascii="Tahoma" w:hAnsi="Tahoma" w:cs="David" w:hint="cs"/>
          <w:rtl/>
        </w:rPr>
        <w:t>כיצד משרדך מתכוון לסייע ל</w:t>
      </w:r>
      <w:r w:rsidR="0059335D">
        <w:rPr>
          <w:rFonts w:ascii="Tahoma" w:hAnsi="Tahoma" w:cs="David" w:hint="cs"/>
          <w:rtl/>
        </w:rPr>
        <w:t>מורי הדרך</w:t>
      </w:r>
      <w:r>
        <w:rPr>
          <w:rFonts w:ascii="Tahoma" w:hAnsi="Tahoma" w:cs="David" w:hint="cs"/>
          <w:rtl/>
        </w:rPr>
        <w:t>?</w:t>
      </w:r>
      <w:bookmarkEnd w:id="15"/>
    </w:p>
    <w:p w14:paraId="309212B6" w14:textId="5F24D470" w:rsidR="00EE6539" w:rsidRPr="00472AB3" w:rsidRDefault="00EE6539" w:rsidP="00CE23E8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id="16" w:name="QUR_Reply_Date"/>
      <w:r>
        <w:rPr>
          <w:rStyle w:val="ab"/>
          <w:rFonts w:hint="cs"/>
          <w:rtl/>
        </w:rPr>
        <w:t xml:space="preserve"> </w:t>
      </w:r>
      <w:bookmarkEnd w:id="16"/>
    </w:p>
    <w:sectPr w:rsidR="00EE6539" w:rsidRPr="00472AB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A4B7B"/>
    <w:rsid w:val="006C1D4D"/>
    <w:rsid w:val="00777F00"/>
    <w:rsid w:val="008770F9"/>
    <w:rsid w:val="008E2E13"/>
    <w:rsid w:val="008F12DB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D4A0E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F5EE4821-BB6E-4BF1-8545-F72CC5672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85E1E21B-7F07-4E20-9BDA-F2F2CBB0A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7C8D9A-B0B2-42A2-9240-673A85BA62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176</TotalTime>
  <Pages>1</Pages>
  <Words>62</Words>
  <Characters>313</Characters>
  <Application>Microsoft Office Word</Application>
  <DocSecurity>0</DocSecurity>
  <Lines>2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2014-08-13T07:48:00Z</cp:lastPrinted>
  <dcterms:created xsi:type="dcterms:W3CDTF">2012-11-26T12:31:00Z</dcterms:created>
  <dcterms:modified xsi:type="dcterms:W3CDTF">2021-06-07T10:00:00Z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2158862</vt:r8>
  </property>
</Properties>
</file>