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רשות האכיפה במקרקעין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האכיפה במקרקעין במשרד האוצר מבצעת מיפוי אווירי למבנים הלא מוסדרים שמוגדרים "לא חוקיים"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 כמה זמן נעשה מיפוי אווירי?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תדירות המיפויים שנעשים ביישובים ערביים ו ומה התדירות ביישובים יהודיים?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1908A7-C1B6-4D96-8FAD-2D29D2DCA3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2150675</vt:r8>
  </property>
</Properties>
</file>