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2756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אירועי ירי בנצרת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היבה יזבק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CD86B0C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בשבועיים האחרונים התרחשו ש</w:t>
      </w:r>
      <w:r w:rsidR="00C2756D">
        <w:rPr>
          <w:rFonts w:ascii="Tahoma" w:hAnsi="Tahoma" w:cs="David" w:hint="cs"/>
          <w:rtl/>
        </w:rPr>
        <w:t>ני אירועי ירי בשכונת שנלר בנצרת.</w:t>
      </w:r>
      <w:r>
        <w:rPr>
          <w:rFonts w:ascii="Tahoma" w:hAnsi="Tahoma" w:cs="David" w:hint="cs"/>
          <w:rtl/>
        </w:rPr>
        <w:t xml:space="preserve"> כמו כן</w:t>
      </w:r>
      <w:r w:rsidR="00C2756D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הופעל מטען חבלה ושרפו רכב.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855635F" w:rsidR="0059335D" w:rsidRPr="009F1FFC" w:rsidRDefault="0059335D" w:rsidP="00C275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לא </w:t>
      </w:r>
      <w:r w:rsidR="00C2756D">
        <w:rPr>
          <w:rFonts w:ascii="Tahoma" w:hAnsi="Tahoma" w:cs="David" w:hint="cs"/>
          <w:rtl/>
        </w:rPr>
        <w:t>מתגברים את</w:t>
      </w:r>
      <w:r>
        <w:rPr>
          <w:rFonts w:ascii="Tahoma" w:hAnsi="Tahoma" w:cs="David" w:hint="cs"/>
          <w:rtl/>
        </w:rPr>
        <w:t xml:space="preserve"> כוחות המשטרה בשכונה?</w:t>
      </w:r>
      <w:bookmarkEnd w:id="14"/>
    </w:p>
    <w:p w14:paraId="3D5158A8" w14:textId="2BF4176B" w:rsidR="00B675FD" w:rsidRDefault="00C2756D" w:rsidP="00C275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נתפסו הפושעים? מה יעשה משרדך</w:t>
      </w:r>
      <w:r>
        <w:rPr>
          <w:rFonts w:ascii="Tahoma" w:hAnsi="Tahoma" w:cs="David" w:hint="cs"/>
          <w:rtl/>
        </w:rPr>
        <w:t xml:space="preserve"> ב</w:t>
      </w:r>
      <w:bookmarkStart w:id="15" w:name="_GoBack"/>
      <w:bookmarkEnd w:id="15"/>
      <w:r>
        <w:rPr>
          <w:rFonts w:ascii="Tahoma" w:hAnsi="Tahoma" w:cs="David" w:hint="cs"/>
          <w:rtl/>
        </w:rPr>
        <w:t>כדי למנוע את האירוע הבא?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675FD"/>
    <w:rsid w:val="00C2756D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124C842-CF7A-4C6F-B1CA-454F56DA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5E10-47AC-4148-9ADE-8C1892F11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C5991-C0F3-447D-B76F-5A205FEC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2147668</vt:r8>
  </property>
</Properties>
</file>