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350.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מכירת נשק וטכנולוגיות ישראליות לצבא אזרבייג'אן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ניצן הורוביץ</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ד' בחשוון התשפ"א (22 באוקטובר 2020):</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מזה מספר שבועות מתלקחים עימותים קשים בין צבאות ארמניה ואזרבייג'אן. העימותים הביאו כבר למאות הרוגים ופצועים, ביניהם גם אזרחים משני הצדדים, ולפגיעות נרחבות.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לפי פרסומים רבים, כולל סרטונים מטעם צבא אזרבייג׳אן, הצבא האזרי תוקף בטילים וכטממ"ים מתוצרת ישראל, מטרות צבאיות ואזרחיות ארמניות.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בשבוע האחרון המריאה לישראל "רכבת אווירית" של מטוסי תובלה שמזוהים עם משרד ההגנה של אזרבייג'ן. לפי אפליקציות גלויות למעקב אחרי מטוסים, מטוסי התובלה האזריים נחתו בשדה התעופה עובדה  והמריאו חזרה לאזרבייג'ן אחרי כמה שעות. לפי ההערכות, המטוסים מעבירים משלוחי נשק מישראל לאזרבייג'ן.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בתגובה לכל אלה, ארמניה החזירה את שגרירה מישראל, שבועות ספורים לאחר שפתחה שגרירות בארץ.</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ישראל מעורבת בסכסוך הזה ומספקת נשק אשר מתדלק את הלוחמה שם? </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ישראל ממשיכה לספק נשק עבור הצבא האזרי גם בימים אלה,למרות שהיא מודעת למטרות שנפגעו ולמרות פניות חוזרות ונשנות של השלטונות הארמנים להפסקת המכירות הישראליות?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12/11/2020</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773542923972E2409F6AE0CB4BD50391" ma:contentTypeVersion="" ma:contentTypeDescription="צור מסמך חדש." ma:contentTypeScope="" ma:versionID="5a15b1900a87a0515ebc57405453a75a">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F63D6D7-E2FF-4B8B-84EF-FF24087A53D5}"/>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0x010100773542923972E2409F6AE0CB4BD50391</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2147339</vt:r8>
  </property>
</Properties>
</file>