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E704F1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270.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 xml:space="preserve">העדר מעקב אחר התפתחות הילד 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777777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מיקי לוי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 הבריאות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1" w:name="Honorable"/>
      <w:bookmarkStart w:id="12" w:name="QUR_Create_Date"/>
      <w:r>
        <w:rPr>
          <w:rFonts w:ascii="Tahoma" w:hAnsi="Tahoma" w:cs="David" w:hint="cs"/>
          <w:rtl/>
        </w:rPr>
        <w:t>ביום כ"ו באלול התש"פ (15 בספטמבר 2020):</w:t>
      </w:r>
      <w:bookmarkEnd w:id="11"/>
      <w:bookmarkEnd w:id="12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7B6AF427" w:rsidR="0059335D" w:rsidRPr="009F1FFC" w:rsidRDefault="00E704F1" w:rsidP="0059335D">
      <w:pPr>
        <w:spacing w:line="360" w:lineRule="auto"/>
        <w:rPr>
          <w:rFonts w:ascii="Tahoma" w:hAnsi="Tahoma" w:cs="David"/>
          <w:rtl/>
        </w:rPr>
      </w:pPr>
      <w:bookmarkStart w:id="13" w:name="QUR_Description"/>
      <w:r>
        <w:rPr>
          <w:rFonts w:ascii="Tahoma" w:hAnsi="Tahoma" w:cs="David" w:hint="cs"/>
          <w:rtl/>
        </w:rPr>
        <w:t>בשל</w:t>
      </w:r>
      <w:r w:rsidR="0059335D">
        <w:rPr>
          <w:rFonts w:ascii="Tahoma" w:hAnsi="Tahoma" w:cs="David" w:hint="cs"/>
          <w:rtl/>
        </w:rPr>
        <w:t xml:space="preserve"> מגפת הקורונה הפסיקו בטיפת חלב לבצע מעקב אחר התפתחות הילד ומבצעים רק חיסונים.</w:t>
      </w:r>
      <w:bookmarkEnd w:id="13"/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51256D3C" w:rsidR="0059335D" w:rsidRPr="009F1FFC" w:rsidRDefault="0059335D" w:rsidP="0059335D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4" w:name="LST__QURQuestions__question"/>
      <w:r>
        <w:rPr>
          <w:rFonts w:ascii="Tahoma" w:hAnsi="Tahoma" w:cs="David" w:hint="cs"/>
          <w:rtl/>
        </w:rPr>
        <w:t>מדוע?</w:t>
      </w:r>
      <w:r w:rsidR="00E704F1">
        <w:rPr>
          <w:rFonts w:ascii="Tahoma" w:hAnsi="Tahoma" w:cs="David" w:hint="cs"/>
          <w:rtl/>
        </w:rPr>
        <w:t xml:space="preserve"> </w:t>
      </w:r>
      <w:r>
        <w:rPr>
          <w:rFonts w:ascii="Tahoma" w:hAnsi="Tahoma" w:cs="David" w:hint="cs"/>
          <w:rtl/>
        </w:rPr>
        <w:t>מהן ההצדקות לכך?</w:t>
      </w:r>
      <w:bookmarkEnd w:id="14"/>
    </w:p>
    <w:p w14:paraId="14EBA1BF" w14:textId="77777777" w:rsidR="00BE0B88" w:rsidRDefault="00E704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עד מתי תקפה מדיניות זו?</w:t>
      </w:r>
    </w:p>
    <w:p w14:paraId="2EA8DC27" w14:textId="77777777" w:rsidR="00BE0B88" w:rsidRDefault="00E704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מי קיבל החלטה זו והאם הנזק ממנה לא גובר על החשש מהידבקות בקורונה?</w:t>
      </w:r>
    </w:p>
    <w:p w14:paraId="1F128DC0" w14:textId="77777777" w:rsidR="00BE0B88" w:rsidRDefault="00E704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מהן ההשלכות הבריאותיות האפשריות מהחלטה זו?</w:t>
      </w:r>
    </w:p>
    <w:p w14:paraId="25D4C077" w14:textId="77777777" w:rsidR="00BE0B88" w:rsidRDefault="00E704F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ascii="Tahoma" w:hAnsi="Tahoma" w:cs="David" w:hint="cs"/>
          <w:rtl/>
        </w:rPr>
        <w:t>האם תפ</w:t>
      </w:r>
      <w:r>
        <w:rPr>
          <w:rFonts w:ascii="Tahoma" w:hAnsi="Tahoma" w:cs="David" w:hint="cs"/>
          <w:rtl/>
        </w:rPr>
        <w:t>על לשנות</w:t>
      </w:r>
      <w:bookmarkStart w:id="15" w:name="_GoBack"/>
      <w:bookmarkEnd w:id="15"/>
      <w:r>
        <w:rPr>
          <w:rFonts w:ascii="Tahoma" w:hAnsi="Tahoma" w:cs="David" w:hint="cs"/>
          <w:rtl/>
        </w:rPr>
        <w:t>ה?</w:t>
      </w:r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>מועד אחרון למתן תשובה: 14/10/2020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BE0B88"/>
    <w:rsid w:val="00C3259F"/>
    <w:rsid w:val="00C945DD"/>
    <w:rsid w:val="00CC5C8D"/>
    <w:rsid w:val="00CE23E8"/>
    <w:rsid w:val="00D60333"/>
    <w:rsid w:val="00DE3B6F"/>
    <w:rsid w:val="00DF5D9A"/>
    <w:rsid w:val="00E704F1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9E7E855B-F3DB-43D2-9012-1F71A4DC4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773542923972E2409F6AE0CB4BD50391" ma:contentTypeVersion="" ma:contentTypeDescription="צור מסמך חדש." ma:contentTypeScope="" ma:versionID="5a15b1900a87a0515ebc57405453a75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95a2728251a2ce93c0626b1f2c5b5f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71922-7692-45ED-8187-64780CB22C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metadata/properties"/>
    <ds:schemaRef ds:uri="http://purl.org/dc/terms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2F12EDE-5135-435D-AF01-B8B8B3F0E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2020-10-13T17:17:00Z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0x010100773542923972E2409F6AE0CB4BD50391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2146165</vt:r8>
  </property>
</Properties>
</file>