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194.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נתונים על טיפול לגברים אלימים בשירות בתי הסוהר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סגלוביץ'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כ"ו באב התש"פ (16 באוגוסט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במקלטים לנשים מוכות מדווחים כי התוקפים שהורשעו באלימות כנגד בנות זוגן מסרבים לקבל טיפול בשירות בתי הסוהר.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כמה גברים שהורשעו באלימות כלפי בנות זוגן והוצע להם טיפול, הסכימו לכך בשנים 2019 ו2020?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06/09/2020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7BF8B3-D0C6-4621-B181-3DADA1B6F5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2144467</vt:r8>
  </property>
</Properties>
</file>