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1378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188.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שיעור מובטלים בעיר נצרת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באב התש"פ (9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8FC5691" w:rsidR="0059335D" w:rsidRPr="009F1FFC" w:rsidRDefault="0059335D" w:rsidP="007B043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שיעור המובטלים בעיר נצרת עלה בתקופת משבר הקורונה ועומד כיום על כ-53%, שיעור </w:t>
      </w:r>
      <w:r w:rsidR="007B0430">
        <w:rPr>
          <w:rFonts w:ascii="Tahoma" w:hAnsi="Tahoma" w:cs="David" w:hint="cs"/>
          <w:rtl/>
        </w:rPr>
        <w:t>זה מעורר דאגה לגבי עתיד העיר, תושבי העיר</w:t>
      </w:r>
      <w:r>
        <w:rPr>
          <w:rFonts w:ascii="Tahoma" w:hAnsi="Tahoma" w:cs="David" w:hint="cs"/>
          <w:rtl/>
        </w:rPr>
        <w:t xml:space="preserve"> והעסקים בנצרת.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3ADA1D1" w:rsidR="0059335D" w:rsidRPr="009F1FFC" w:rsidRDefault="0059335D" w:rsidP="007B04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משרדך </w:t>
      </w:r>
      <w:r w:rsidR="007B0430">
        <w:rPr>
          <w:rFonts w:ascii="Tahoma" w:hAnsi="Tahoma" w:cs="David" w:hint="cs"/>
          <w:rtl/>
        </w:rPr>
        <w:t>מודע לנתונים אלו</w:t>
      </w:r>
      <w:r>
        <w:rPr>
          <w:rFonts w:ascii="Tahoma" w:hAnsi="Tahoma" w:cs="David" w:hint="cs"/>
          <w:rtl/>
        </w:rPr>
        <w:t xml:space="preserve">? </w:t>
      </w:r>
      <w:bookmarkEnd w:id="14"/>
    </w:p>
    <w:p w14:paraId="12AA90A4" w14:textId="50C57679" w:rsidR="001808FA" w:rsidRDefault="007B04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האם יש למשרדך תכנית לטיפול באבטלה? אם כן, מה</w:t>
      </w:r>
      <w:r w:rsidR="00113783">
        <w:rPr>
          <w:rFonts w:ascii="Tahoma" w:hAnsi="Tahoma" w:cs="David" w:hint="cs"/>
          <w:rtl/>
        </w:rPr>
        <w:t>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התוכנית?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3783"/>
    <w:rsid w:val="001808FA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043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CD4BBF9-C859-4265-8676-D3DC940D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9120A7-7F10-4BC1-A2D7-6B93CD2E2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3C4C87-60B0-4698-9FE7-604C5949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2020-09-09T05:57:00Z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2144233</vt:r8>
  </property>
</Properties>
</file>