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3194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150.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פינוי פסולת מהישובים הבדואים הבלתי מוכרים בנגב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השרה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בתמוז התש"פ (16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3031E58" w:rsidR="0059335D" w:rsidRPr="009F1FFC" w:rsidRDefault="0059335D" w:rsidP="0033194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בישובים הלא מוכרים </w:t>
      </w:r>
      <w:r w:rsidR="00331945">
        <w:rPr>
          <w:rFonts w:ascii="Tahoma" w:hAnsi="Tahoma" w:cs="David" w:hint="cs"/>
          <w:rtl/>
        </w:rPr>
        <w:t>בנגב</w:t>
      </w:r>
      <w:r>
        <w:rPr>
          <w:rFonts w:ascii="Tahoma" w:hAnsi="Tahoma" w:cs="David" w:hint="cs"/>
          <w:rtl/>
        </w:rPr>
        <w:t xml:space="preserve"> לא מפנים פסולת</w:t>
      </w:r>
      <w:r w:rsidR="00331945">
        <w:rPr>
          <w:rFonts w:ascii="Tahoma" w:hAnsi="Tahoma" w:cs="David" w:hint="cs"/>
          <w:rtl/>
        </w:rPr>
        <w:t xml:space="preserve">. הדבר </w:t>
      </w:r>
      <w:r>
        <w:rPr>
          <w:rFonts w:ascii="Tahoma" w:hAnsi="Tahoma" w:cs="David" w:hint="cs"/>
          <w:rtl/>
        </w:rPr>
        <w:t>הפך למטרד סביבתי חמור ש</w:t>
      </w:r>
      <w:r w:rsidR="00802E01">
        <w:rPr>
          <w:rFonts w:ascii="Tahoma" w:hAnsi="Tahoma" w:cs="David" w:hint="cs"/>
          <w:rtl/>
        </w:rPr>
        <w:t>לא מקבל מענה מזה זמן רב</w:t>
      </w:r>
      <w:r w:rsidR="00331945">
        <w:rPr>
          <w:rFonts w:ascii="Tahoma" w:hAnsi="Tahoma" w:cs="David" w:hint="cs"/>
          <w:rtl/>
        </w:rPr>
        <w:t>.</w:t>
      </w:r>
      <w:bookmarkStart w:id="14" w:name="_GoBack"/>
      <w:bookmarkEnd w:id="14"/>
      <w:r w:rsidR="00802E01">
        <w:rPr>
          <w:rFonts w:ascii="Tahoma" w:hAnsi="Tahoma" w:cs="David" w:hint="cs"/>
          <w:rtl/>
        </w:rPr>
        <w:t xml:space="preserve"> בנוסף, גם</w:t>
      </w:r>
      <w:r>
        <w:rPr>
          <w:rFonts w:ascii="Tahoma" w:hAnsi="Tahoma" w:cs="David" w:hint="cs"/>
          <w:rtl/>
        </w:rPr>
        <w:t xml:space="preserve"> קבל</w:t>
      </w:r>
      <w:r w:rsidR="00802E01">
        <w:rPr>
          <w:rFonts w:ascii="Tahoma" w:hAnsi="Tahoma" w:cs="David" w:hint="cs"/>
          <w:rtl/>
        </w:rPr>
        <w:t>נ</w:t>
      </w:r>
      <w:r>
        <w:rPr>
          <w:rFonts w:ascii="Tahoma" w:hAnsi="Tahoma" w:cs="David" w:hint="cs"/>
          <w:rtl/>
        </w:rPr>
        <w:t>ים שופכים פסולת בנין ועוד בישובים ובסביבתם.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1EAE36F2" w14:textId="77777777" w:rsidR="00802E01" w:rsidRDefault="00802E01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>מדוע לא מפנים פסולת מהישובים</w:t>
      </w:r>
      <w:r w:rsidR="0059335D">
        <w:rPr>
          <w:rFonts w:ascii="Tahoma" w:hAnsi="Tahoma" w:cs="David" w:hint="cs"/>
          <w:rtl/>
        </w:rPr>
        <w:t>?</w:t>
      </w:r>
    </w:p>
    <w:p w14:paraId="0F57CE1B" w14:textId="20EB9646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יש תכנית למשרדך לטיפול בנושא 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1945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02E01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DC972E90-31D0-411A-93F4-1C0F4EDE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8BF9671-1ABE-4393-A1EB-0DE2033FE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819E29-1417-415C-BDF7-DEAB5E5A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2142918</vt:r8>
  </property>
</Properties>
</file>