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החלטת בית המשפט בעניין דמי ליווי לבעלי תעודת עיוור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 אבו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התש"פ (13 ביולי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בג"ץ נענה לעתירתו של המרכז לעיוור וקבע שיש להעלות מיד את קצבאות דמי הליווי לעיוורים ולזכות אותם רטרואקטיבית מדצמבר 2018, בפועל טרם הועברה התוספת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 מתכוון המשרד להעביר את התוספת לזכאים?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B00994-F1CA-4119-99A8-07F2148299CC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2142671</vt:r8>
  </property>
</Properties>
</file>