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F383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הקלות למחבלים בכלא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מתן כהנא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באב התש"פ (2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F21588B" w:rsidR="0059335D" w:rsidRPr="009F1FFC" w:rsidRDefault="005950DB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באוגוסט</w:t>
      </w:r>
      <w:r w:rsidR="0059335D">
        <w:rPr>
          <w:rFonts w:ascii="Tahoma" w:hAnsi="Tahoma" w:cs="David" w:hint="cs"/>
          <w:rtl/>
        </w:rPr>
        <w:t xml:space="preserve"> פורסם שנחתם הסכם על הקלות למחבלים בכלא.</w:t>
      </w:r>
      <w:r w:rsidR="0059335D">
        <w:br/>
      </w:r>
      <w:r w:rsidR="0059335D">
        <w:rPr>
          <w:rFonts w:ascii="Tahoma" w:hAnsi="Tahoma" w:cs="David" w:hint="cs"/>
          <w:rtl/>
        </w:rPr>
        <w:t xml:space="preserve">בנוסף, </w:t>
      </w:r>
      <w:r w:rsidR="009F3832">
        <w:rPr>
          <w:rFonts w:ascii="Tahoma" w:hAnsi="Tahoma" w:cs="David" w:hint="cs"/>
          <w:rtl/>
        </w:rPr>
        <w:t>בעבר החליטה ו</w:t>
      </w:r>
      <w:r w:rsidR="0059335D">
        <w:rPr>
          <w:rFonts w:ascii="Tahoma" w:hAnsi="Tahoma" w:cs="David" w:hint="cs"/>
          <w:rtl/>
        </w:rPr>
        <w:t xml:space="preserve">עדה שהקים </w:t>
      </w:r>
      <w:r w:rsidR="009F3832">
        <w:rPr>
          <w:rFonts w:ascii="Tahoma" w:hAnsi="Tahoma" w:cs="David" w:hint="cs"/>
          <w:rtl/>
        </w:rPr>
        <w:t xml:space="preserve">השר לשעבר </w:t>
      </w:r>
      <w:r w:rsidR="0059335D">
        <w:rPr>
          <w:rFonts w:ascii="Tahoma" w:hAnsi="Tahoma" w:cs="David" w:hint="cs"/>
          <w:rtl/>
        </w:rPr>
        <w:t>ארדן על החמרת תנאי הענישה למחבלים בכלא. עד היום דבר זה לא יושם.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40423AAF" w:rsidR="0059335D" w:rsidRPr="009F1FFC" w:rsidRDefault="0059335D" w:rsidP="005950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</w:t>
      </w:r>
      <w:r w:rsidR="005950DB">
        <w:rPr>
          <w:rFonts w:ascii="Tahoma" w:hAnsi="Tahoma" w:cs="David" w:hint="cs"/>
          <w:rtl/>
        </w:rPr>
        <w:t xml:space="preserve"> הדבר</w:t>
      </w:r>
      <w:r>
        <w:rPr>
          <w:rFonts w:ascii="Tahoma" w:hAnsi="Tahoma" w:cs="David" w:hint="cs"/>
          <w:rtl/>
        </w:rPr>
        <w:t xml:space="preserve">? </w:t>
      </w:r>
      <w:bookmarkEnd w:id="14"/>
    </w:p>
    <w:p w14:paraId="322C08CD" w14:textId="72634875" w:rsidR="00292AEB" w:rsidRDefault="005950DB" w:rsidP="005950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בכוונת משרדך לעשות בכדי להחמיר את תנאי הענישה </w:t>
      </w:r>
      <w:r w:rsidR="009F3832">
        <w:rPr>
          <w:rFonts w:ascii="Tahoma" w:hAnsi="Tahoma" w:cs="David" w:hint="cs"/>
          <w:rtl/>
        </w:rPr>
        <w:t xml:space="preserve">והאם בכוונת השר לאמץ את מסקנות </w:t>
      </w:r>
      <w:bookmarkStart w:id="15" w:name="_GoBack"/>
      <w:bookmarkEnd w:id="15"/>
      <w:r>
        <w:rPr>
          <w:rFonts w:ascii="Tahoma" w:hAnsi="Tahoma" w:cs="David" w:hint="cs"/>
          <w:rtl/>
        </w:rPr>
        <w:t>ועדת ארדן?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23/08/2020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2AEB"/>
    <w:rsid w:val="00335123"/>
    <w:rsid w:val="00367DAB"/>
    <w:rsid w:val="003E4FE2"/>
    <w:rsid w:val="00472AB3"/>
    <w:rsid w:val="0059335D"/>
    <w:rsid w:val="005950DB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9F3832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AC5CC6B8-921C-49D1-96E0-9655FB75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A02F79-897A-430E-9025-C433B9AF3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25D4B0-8BB2-4506-9609-AF29E0DE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2020-11-02T12:19:00Z</cp:lastPrinted>
  <dcterms:created xsi:type="dcterms:W3CDTF">2012-11-26T12:31:00Z</dcterms:created>
  <dcterms:modified xsi:type="dcterms:W3CDTF">2020-11-02T12:19:00Z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2140731</vt:r8>
  </property>
</Properties>
</file>