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4A4306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40.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איאד חלאק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ט' בסיוון התש"פ (1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718BF26" w:rsidR="0059335D" w:rsidRPr="009F1FFC" w:rsidRDefault="004A4306" w:rsidP="00756160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ביום 30.5.20</w:t>
      </w:r>
      <w:r w:rsidR="00756160">
        <w:rPr>
          <w:rFonts w:ascii="Tahoma" w:hAnsi="Tahoma" w:cs="David" w:hint="cs"/>
          <w:rtl/>
        </w:rPr>
        <w:t xml:space="preserve"> נורה למוות על ידי שוטרי </w:t>
      </w:r>
      <w:r w:rsidR="0059335D">
        <w:rPr>
          <w:rFonts w:ascii="Tahoma" w:hAnsi="Tahoma" w:cs="David" w:hint="cs"/>
          <w:rtl/>
        </w:rPr>
        <w:t>מג"ב צעיר פלסטיני</w:t>
      </w:r>
      <w:r w:rsidR="00756160"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>מירושלים המזרחית בשער האריות בשם איאד</w:t>
      </w:r>
      <w:r w:rsidR="00756160">
        <w:rPr>
          <w:rFonts w:ascii="Tahoma" w:hAnsi="Tahoma" w:cs="David" w:hint="cs"/>
          <w:rtl/>
        </w:rPr>
        <w:t xml:space="preserve"> חלאק, אוטיסט בעל צרכים מיוחדים שהיה בדרכו לבית הספר</w:t>
      </w:r>
      <w:r w:rsidR="0059335D">
        <w:rPr>
          <w:rFonts w:ascii="Tahoma" w:hAnsi="Tahoma" w:cs="David" w:hint="cs"/>
          <w:rtl/>
        </w:rPr>
        <w:t xml:space="preserve"> לבעלי צרכים מיוחדים</w:t>
      </w:r>
      <w:bookmarkEnd w:id="13"/>
      <w:r w:rsidR="00756160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5AE6A006" w:rsidR="0059335D" w:rsidRPr="009F1FFC" w:rsidRDefault="0059335D" w:rsidP="0075616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האם </w:t>
      </w:r>
      <w:r w:rsidR="00756160">
        <w:rPr>
          <w:rFonts w:ascii="Tahoma" w:hAnsi="Tahoma" w:cs="David" w:hint="cs"/>
          <w:rtl/>
        </w:rPr>
        <w:t>המקרה מוכר למשרדך</w:t>
      </w:r>
      <w:r>
        <w:rPr>
          <w:rFonts w:ascii="Tahoma" w:hAnsi="Tahoma" w:cs="David" w:hint="cs"/>
          <w:rtl/>
        </w:rPr>
        <w:t>?</w:t>
      </w:r>
      <w:bookmarkEnd w:id="14"/>
    </w:p>
    <w:p w14:paraId="20AB22A1" w14:textId="45B8F462" w:rsidR="00F96C97" w:rsidRDefault="00756160" w:rsidP="004A430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אם כן, האם </w:t>
      </w:r>
      <w:r w:rsidR="004A4306">
        <w:rPr>
          <w:rFonts w:ascii="Tahoma" w:hAnsi="Tahoma" w:cs="David" w:hint="cs"/>
          <w:rtl/>
        </w:rPr>
        <w:t xml:space="preserve">נחקר </w:t>
      </w:r>
      <w:r>
        <w:rPr>
          <w:rFonts w:ascii="Tahoma" w:hAnsi="Tahoma" w:cs="David" w:hint="cs"/>
          <w:rtl/>
        </w:rPr>
        <w:t>המקרה</w:t>
      </w:r>
      <w:bookmarkStart w:id="15" w:name="_GoBack"/>
      <w:bookmarkEnd w:id="15"/>
      <w:r>
        <w:rPr>
          <w:rFonts w:ascii="Tahoma" w:hAnsi="Tahoma" w:cs="David" w:hint="cs"/>
          <w:rtl/>
        </w:rPr>
        <w:t>?</w:t>
      </w:r>
    </w:p>
    <w:p w14:paraId="605C354E" w14:textId="21D38FCB" w:rsidR="00F96C97" w:rsidRDefault="0075616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תעשה המשטרה בכדי למנוע מקרים נוספים בעתיד?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22/06/2020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A4306"/>
    <w:rsid w:val="0059335D"/>
    <w:rsid w:val="0061561D"/>
    <w:rsid w:val="00616EB6"/>
    <w:rsid w:val="006C1D4D"/>
    <w:rsid w:val="00756160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96C97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A8F5AA6F-C134-4976-8DC8-5570CEC1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736C5B7-CB4F-46DB-9D91-2AB317F0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EECD6C-F93B-4253-8041-4E62C3800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2020-09-09T05:55:00Z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2140040</vt:r8>
  </property>
</Properties>
</file>