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F76F14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pt;height:45.3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011992A3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6.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 xml:space="preserve">הצלת פרויקט </w:t>
      </w:r>
      <w:r w:rsidR="00F76F14">
        <w:rPr>
          <w:rFonts w:hint="cs"/>
          <w:u w:val="single"/>
          <w:rtl/>
        </w:rPr>
        <w:t>"</w:t>
      </w:r>
      <w:r>
        <w:rPr>
          <w:rFonts w:hint="cs"/>
          <w:u w:val="single"/>
          <w:rtl/>
        </w:rPr>
        <w:t>שלבים</w:t>
      </w:r>
      <w:r w:rsidR="00F76F14">
        <w:rPr>
          <w:rFonts w:hint="cs"/>
          <w:u w:val="single"/>
          <w:rtl/>
        </w:rPr>
        <w:t>"</w:t>
      </w:r>
      <w:r>
        <w:rPr>
          <w:rFonts w:hint="cs"/>
          <w:u w:val="single"/>
          <w:rtl/>
        </w:rPr>
        <w:t xml:space="preserve"> מקריסה ומתן מענה לתלמידים חולים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יעקב מרגי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החינוך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כ"ח באדר התש"פ (24 במרץ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264D7868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תוכנית </w:t>
      </w:r>
      <w:r w:rsidR="00F76F14">
        <w:rPr>
          <w:rFonts w:ascii="Tahoma" w:hAnsi="Tahoma" w:cs="David" w:hint="cs"/>
          <w:rtl/>
        </w:rPr>
        <w:t>"</w:t>
      </w:r>
      <w:r>
        <w:rPr>
          <w:rFonts w:ascii="Tahoma" w:hAnsi="Tahoma" w:cs="David" w:hint="cs"/>
          <w:rtl/>
        </w:rPr>
        <w:t>שלבים</w:t>
      </w:r>
      <w:r w:rsidR="00F76F14">
        <w:rPr>
          <w:rFonts w:ascii="Tahoma" w:hAnsi="Tahoma" w:cs="David" w:hint="cs"/>
          <w:rtl/>
        </w:rPr>
        <w:t>"</w:t>
      </w:r>
      <w:r>
        <w:rPr>
          <w:rFonts w:ascii="Tahoma" w:hAnsi="Tahoma" w:cs="David" w:hint="cs"/>
          <w:rtl/>
        </w:rPr>
        <w:t xml:space="preserve"> הפסיקה את פעילותה בעקבות משבר הקורונה ולא קיבלה אישור ללמידה מרחוק. בעקבות כך רוב מורי תוכנית </w:t>
      </w:r>
      <w:r w:rsidR="00F76F14">
        <w:rPr>
          <w:rFonts w:ascii="Tahoma" w:hAnsi="Tahoma" w:cs="David" w:hint="cs"/>
          <w:rtl/>
        </w:rPr>
        <w:t>"</w:t>
      </w:r>
      <w:r>
        <w:rPr>
          <w:rFonts w:ascii="Tahoma" w:hAnsi="Tahoma" w:cs="David" w:hint="cs"/>
          <w:rtl/>
        </w:rPr>
        <w:t>שלבים</w:t>
      </w:r>
      <w:r w:rsidR="00F76F14">
        <w:rPr>
          <w:rFonts w:ascii="Tahoma" w:hAnsi="Tahoma" w:cs="David" w:hint="cs"/>
          <w:rtl/>
        </w:rPr>
        <w:t>"</w:t>
      </w:r>
      <w:r>
        <w:rPr>
          <w:rFonts w:ascii="Tahoma" w:hAnsi="Tahoma" w:cs="David" w:hint="cs"/>
          <w:rtl/>
        </w:rPr>
        <w:t xml:space="preserve"> יצאו לחל"ת  וכ</w:t>
      </w:r>
      <w:r w:rsidR="009F12FD">
        <w:rPr>
          <w:rFonts w:ascii="Tahoma" w:hAnsi="Tahoma" w:cs="David" w:hint="cs"/>
          <w:rtl/>
        </w:rPr>
        <w:t>-</w:t>
      </w:r>
      <w:r>
        <w:rPr>
          <w:rFonts w:ascii="Tahoma" w:hAnsi="Tahoma" w:cs="David" w:hint="cs"/>
          <w:rtl/>
        </w:rPr>
        <w:t xml:space="preserve"> 1</w:t>
      </w:r>
      <w:r w:rsidR="009F12FD">
        <w:rPr>
          <w:rFonts w:ascii="Tahoma" w:hAnsi="Tahoma" w:cs="David" w:hint="cs"/>
          <w:rtl/>
        </w:rPr>
        <w:t>,</w:t>
      </w:r>
      <w:bookmarkStart w:id="14" w:name="_GoBack"/>
      <w:bookmarkEnd w:id="14"/>
      <w:r>
        <w:rPr>
          <w:rFonts w:ascii="Tahoma" w:hAnsi="Tahoma" w:cs="David" w:hint="cs"/>
          <w:rtl/>
        </w:rPr>
        <w:t xml:space="preserve">700 </w:t>
      </w:r>
      <w:r w:rsidR="00F76F14">
        <w:rPr>
          <w:rFonts w:ascii="Tahoma" w:hAnsi="Tahoma" w:cs="David" w:hint="cs"/>
          <w:rtl/>
        </w:rPr>
        <w:t xml:space="preserve"> ילדים חולים אינם מקבלים שירות</w:t>
      </w:r>
      <w:r>
        <w:rPr>
          <w:rFonts w:ascii="Tahoma" w:hAnsi="Tahoma" w:cs="David" w:hint="cs"/>
          <w:rtl/>
        </w:rPr>
        <w:t xml:space="preserve"> וזאת למרות שחברת </w:t>
      </w:r>
      <w:r w:rsidR="00F76F14">
        <w:rPr>
          <w:rFonts w:ascii="Tahoma" w:hAnsi="Tahoma" w:cs="David" w:hint="cs"/>
          <w:rtl/>
        </w:rPr>
        <w:t>"</w:t>
      </w:r>
      <w:r>
        <w:rPr>
          <w:rFonts w:ascii="Tahoma" w:hAnsi="Tahoma" w:cs="David" w:hint="cs"/>
          <w:rtl/>
        </w:rPr>
        <w:t>קדימה מדע</w:t>
      </w:r>
      <w:r w:rsidR="00F76F14">
        <w:rPr>
          <w:rFonts w:ascii="Tahoma" w:hAnsi="Tahoma" w:cs="David" w:hint="cs"/>
          <w:rtl/>
        </w:rPr>
        <w:t>"</w:t>
      </w:r>
      <w:r>
        <w:rPr>
          <w:rFonts w:ascii="Tahoma" w:hAnsi="Tahoma" w:cs="David" w:hint="cs"/>
          <w:rtl/>
        </w:rPr>
        <w:t xml:space="preserve">  ערוכה ללמידה בשיטה זו</w:t>
      </w:r>
      <w:bookmarkEnd w:id="13"/>
      <w:r w:rsidR="00F76F14">
        <w:rPr>
          <w:rFonts w:ascii="Tahoma" w:hAnsi="Tahoma" w:cs="David" w:hint="cs"/>
          <w:rtl/>
        </w:rPr>
        <w:t>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1. מדוע יש החרגה של התלמידים החולים משאר התלמידים אשר לומדים בצורה מקוונת?</w:t>
      </w:r>
      <w:r>
        <w:br/>
      </w:r>
      <w:r>
        <w:rPr>
          <w:rFonts w:ascii="Tahoma" w:hAnsi="Tahoma" w:cs="David" w:hint="cs"/>
          <w:rtl/>
        </w:rPr>
        <w:t>2. האם משרד החינוך נותן מענה לתלמידים אלו?</w:t>
      </w:r>
      <w:r>
        <w:br/>
      </w:r>
      <w:r>
        <w:rPr>
          <w:rFonts w:ascii="Tahoma" w:hAnsi="Tahoma" w:cs="David" w:hint="cs"/>
          <w:rtl/>
        </w:rPr>
        <w:t xml:space="preserve">2. האם משרד החינוך לקח בחשבון את ההשלכות של קריסת הפרויקט? בעתיד? 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14/04/2020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2FD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76F14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58DDAEA0-77EB-4B78-ABD7-4C9E94481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015C9-5AF6-4A3E-A566-7E09828BD8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1190B1-EFE4-4729-A755-B2EE08668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109</Words>
  <Characters>500</Characters>
  <Application>Microsoft Office Word</Application>
  <DocSecurity>0</DocSecurity>
  <Lines>83</Lines>
  <Paragraphs>24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עדי מרקוביץ</cp:lastModifiedBy>
  <cp:revision>4</cp:revision>
  <cp:lastPrinted>2020-08-24T14:33:00Z</cp:lastPrinted>
  <dcterms:created xsi:type="dcterms:W3CDTF">2012-11-26T12:31:00Z</dcterms:created>
  <dcterms:modified xsi:type="dcterms:W3CDTF">2020-08-24T14:33:00Z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2086814</vt:r8>
  </property>
</Properties>
</file>