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7612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2191EDC5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אלפי עובדים בפריפריה בסכנת פיטורים</w:t>
      </w:r>
      <w:bookmarkStart w:name="_GoBack" w:id="5"/>
      <w:bookmarkEnd w:id="5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התש"פ (9 בדצמבר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7612C" w:rsidRDefault="0059335D" w14:paraId="62A373DE" w14:textId="556722E4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אלפי עובדים בפריפריה זומנו לאחרונה לשימועים לקראת פיטורים, בשל השיתוק במשרדי הממשלה</w:t>
      </w:r>
      <w:r w:rsidR="0097612C">
        <w:rPr>
          <w:rFonts w:hint="cs" w:ascii="Tahoma" w:hAnsi="Tahoma" w:cs="David"/>
          <w:rtl/>
        </w:rPr>
        <w:t>. מימון ת</w:t>
      </w:r>
      <w:r>
        <w:rPr>
          <w:rFonts w:hint="cs" w:ascii="Tahoma" w:hAnsi="Tahoma" w:cs="David"/>
          <w:rtl/>
        </w:rPr>
        <w:t>כניות בפריפריה אינו נמצא בבסיס תקציב המדינה, כך שכדי לחדשו דרושה הסכמה של האוצר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97612C" w14:paraId="0F57CE1B" w14:textId="10766A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איך בכוונת משרדך</w:t>
      </w:r>
      <w:r w:rsidR="0059335D">
        <w:rPr>
          <w:rFonts w:hint="cs" w:ascii="Tahoma" w:hAnsi="Tahoma" w:cs="David"/>
          <w:rtl/>
        </w:rPr>
        <w:t xml:space="preserve"> לפעול למניעת הפיטורים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7612C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7CDF6CB-479A-4A28-9A5B-4A245DA5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57D0F-7EF4-4112-9735-E6C4BCF30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A3902D-8E72-486B-A12D-65CF3C12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2019-12-09T11:18:00Z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2084310</vt:r8>
  </property>
</Properties>
</file>